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73D" w:rsidRPr="00B607FB" w:rsidRDefault="00B607FB" w:rsidP="00606AFC">
      <w:pPr>
        <w:spacing w:before="0" w:after="0" w:line="480" w:lineRule="auto"/>
        <w:jc w:val="center"/>
        <w:rPr>
          <w:b/>
          <w:sz w:val="28"/>
          <w:szCs w:val="28"/>
        </w:rPr>
      </w:pPr>
      <w:bookmarkStart w:id="0" w:name="_Toc505219814"/>
      <w:r>
        <w:rPr>
          <w:b/>
          <w:sz w:val="28"/>
          <w:szCs w:val="28"/>
        </w:rPr>
        <w:t xml:space="preserve">PERANCANGAN SISTEM </w:t>
      </w:r>
      <w:r>
        <w:rPr>
          <w:b/>
          <w:i/>
          <w:sz w:val="28"/>
          <w:szCs w:val="28"/>
        </w:rPr>
        <w:t xml:space="preserve">MICROPAYMENT </w:t>
      </w:r>
      <w:r>
        <w:rPr>
          <w:b/>
          <w:sz w:val="28"/>
          <w:szCs w:val="28"/>
        </w:rPr>
        <w:t xml:space="preserve">MENGGUNAKAN TEKNOLOGI </w:t>
      </w:r>
      <w:r>
        <w:rPr>
          <w:b/>
          <w:i/>
          <w:sz w:val="28"/>
          <w:szCs w:val="28"/>
        </w:rPr>
        <w:t>NEAR FIELD COMMUNICATION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99287E"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Default="0084027D" w:rsidP="00606AFC">
      <w:pPr>
        <w:spacing w:before="0" w:after="0"/>
        <w:rPr>
          <w:b/>
          <w:lang w:val="id-ID" w:eastAsia="en-US"/>
        </w:rPr>
      </w:pPr>
    </w:p>
    <w:p w:rsidR="0099287E" w:rsidRDefault="0099287E"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2A02A3" w:rsidRDefault="002A02A3" w:rsidP="00606AFC">
      <w:pPr>
        <w:spacing w:before="0" w:after="0"/>
        <w:jc w:val="center"/>
        <w:rPr>
          <w:b/>
          <w:sz w:val="28"/>
          <w:szCs w:val="28"/>
        </w:rPr>
      </w:pPr>
      <w:r>
        <w:rPr>
          <w:b/>
          <w:sz w:val="28"/>
          <w:szCs w:val="28"/>
        </w:rPr>
        <w:t>Arina Listyarini Dwiastuti</w:t>
      </w:r>
    </w:p>
    <w:p w:rsidR="0027169D" w:rsidRPr="002A02A3" w:rsidRDefault="0027169D" w:rsidP="00606AFC">
      <w:pPr>
        <w:spacing w:before="0" w:after="0"/>
        <w:jc w:val="center"/>
        <w:rPr>
          <w:b/>
          <w:sz w:val="28"/>
          <w:szCs w:val="28"/>
        </w:rPr>
      </w:pPr>
      <w:r w:rsidRPr="00606AFC">
        <w:rPr>
          <w:b/>
          <w:sz w:val="28"/>
          <w:szCs w:val="28"/>
        </w:rPr>
        <w:t xml:space="preserve">NIM: </w:t>
      </w:r>
      <w:r w:rsidR="002A02A3">
        <w:rPr>
          <w:b/>
          <w:sz w:val="28"/>
          <w:szCs w:val="28"/>
        </w:rPr>
        <w:t>13512006</w:t>
      </w:r>
    </w:p>
    <w:p w:rsidR="0040473D" w:rsidRDefault="0040473D" w:rsidP="00606AFC">
      <w:pPr>
        <w:spacing w:before="0" w:after="0"/>
      </w:pP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en-US"/>
        </w:rPr>
        <w:drawing>
          <wp:inline distT="0" distB="0" distL="0" distR="0" wp14:anchorId="40C9E4D3" wp14:editId="1C5C5B2E">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F04B6F" w:rsidRDefault="0099287E" w:rsidP="00606AFC">
      <w:pPr>
        <w:spacing w:before="0" w:after="0"/>
        <w:jc w:val="center"/>
        <w:sectPr w:rsidR="0040473D" w:rsidRPr="00F04B6F" w:rsidSect="006D6EC3">
          <w:footerReference w:type="even" r:id="rId9"/>
          <w:pgSz w:w="11907" w:h="16839" w:code="9"/>
          <w:pgMar w:top="1440" w:right="1800" w:bottom="1440" w:left="1800" w:header="720" w:footer="720" w:gutter="0"/>
          <w:pgNumType w:fmt="lowerRoman"/>
          <w:cols w:space="720"/>
          <w:docGrid w:linePitch="272"/>
        </w:sectPr>
      </w:pPr>
      <w:r>
        <w:rPr>
          <w:b/>
          <w:sz w:val="28"/>
          <w:szCs w:val="28"/>
        </w:rPr>
        <w:t>Mei</w:t>
      </w:r>
      <w:r w:rsidR="00F04B6F">
        <w:rPr>
          <w:b/>
          <w:sz w:val="28"/>
          <w:szCs w:val="28"/>
        </w:rPr>
        <w:t xml:space="preserve"> 2017</w:t>
      </w:r>
    </w:p>
    <w:p w:rsidR="009F4BD1" w:rsidRDefault="009F4BD1">
      <w:pPr>
        <w:spacing w:before="0" w:after="0" w:line="240" w:lineRule="auto"/>
        <w:jc w:val="left"/>
        <w:rPr>
          <w:b/>
          <w:sz w:val="28"/>
          <w:szCs w:val="28"/>
        </w:rPr>
      </w:pPr>
    </w:p>
    <w:p w:rsidR="0040473D" w:rsidRDefault="0040473D" w:rsidP="00476CBA">
      <w:pPr>
        <w:pStyle w:val="Title"/>
        <w:rPr>
          <w:kern w:val="0"/>
        </w:rPr>
      </w:pPr>
      <w:r>
        <w:rPr>
          <w:kern w:val="0"/>
        </w:rPr>
        <w:t>DAFTAR ISI</w:t>
      </w:r>
    </w:p>
    <w:p w:rsidR="00640CC7" w:rsidRDefault="00640CC7" w:rsidP="00640CC7"/>
    <w:p w:rsidR="006434EB" w:rsidRDefault="00A14D7A">
      <w:pPr>
        <w:pStyle w:val="TOC1"/>
        <w:tabs>
          <w:tab w:val="right" w:leader="dot" w:pos="7927"/>
        </w:tabs>
        <w:rPr>
          <w:rFonts w:asciiTheme="minorHAnsi" w:eastAsiaTheme="minorEastAsia" w:hAnsiTheme="minorHAnsi" w:cstheme="minorBidi"/>
          <w:b w:val="0"/>
          <w:noProof/>
          <w:sz w:val="22"/>
          <w:szCs w:val="22"/>
          <w:lang w:val="en-US" w:eastAsia="en-US"/>
        </w:rPr>
      </w:pPr>
      <w:r>
        <w:fldChar w:fldCharType="begin"/>
      </w:r>
      <w:r>
        <w:instrText xml:space="preserve"> TOC \o "1-3" \h \z \t "Title;1" </w:instrText>
      </w:r>
      <w:r>
        <w:fldChar w:fldCharType="separate"/>
      </w:r>
      <w:hyperlink w:anchor="_Toc484340464" w:history="1">
        <w:r w:rsidR="006434EB" w:rsidRPr="00E859E5">
          <w:rPr>
            <w:rStyle w:val="Hyperlink"/>
            <w:noProof/>
          </w:rPr>
          <w:t>BAB I PENDAHULUAN</w:t>
        </w:r>
        <w:r w:rsidR="006434EB">
          <w:rPr>
            <w:noProof/>
            <w:webHidden/>
          </w:rPr>
          <w:tab/>
        </w:r>
        <w:r w:rsidR="006434EB">
          <w:rPr>
            <w:noProof/>
            <w:webHidden/>
          </w:rPr>
          <w:fldChar w:fldCharType="begin"/>
        </w:r>
        <w:r w:rsidR="006434EB">
          <w:rPr>
            <w:noProof/>
            <w:webHidden/>
          </w:rPr>
          <w:instrText xml:space="preserve"> PAGEREF _Toc484340464 \h </w:instrText>
        </w:r>
        <w:r w:rsidR="006434EB">
          <w:rPr>
            <w:noProof/>
            <w:webHidden/>
          </w:rPr>
        </w:r>
        <w:r w:rsidR="006434EB">
          <w:rPr>
            <w:noProof/>
            <w:webHidden/>
          </w:rPr>
          <w:fldChar w:fldCharType="separate"/>
        </w:r>
        <w:r w:rsidR="006434EB">
          <w:rPr>
            <w:noProof/>
            <w:webHidden/>
          </w:rPr>
          <w:t>1</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65" w:history="1">
        <w:r w:rsidR="006434EB" w:rsidRPr="00E859E5">
          <w:rPr>
            <w:rStyle w:val="Hyperlink"/>
            <w:noProof/>
          </w:rPr>
          <w:t>I.1</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Latar Belakang</w:t>
        </w:r>
        <w:r w:rsidR="006434EB">
          <w:rPr>
            <w:noProof/>
            <w:webHidden/>
          </w:rPr>
          <w:tab/>
        </w:r>
        <w:r w:rsidR="006434EB">
          <w:rPr>
            <w:noProof/>
            <w:webHidden/>
          </w:rPr>
          <w:fldChar w:fldCharType="begin"/>
        </w:r>
        <w:r w:rsidR="006434EB">
          <w:rPr>
            <w:noProof/>
            <w:webHidden/>
          </w:rPr>
          <w:instrText xml:space="preserve"> PAGEREF _Toc484340465 \h </w:instrText>
        </w:r>
        <w:r w:rsidR="006434EB">
          <w:rPr>
            <w:noProof/>
            <w:webHidden/>
          </w:rPr>
        </w:r>
        <w:r w:rsidR="006434EB">
          <w:rPr>
            <w:noProof/>
            <w:webHidden/>
          </w:rPr>
          <w:fldChar w:fldCharType="separate"/>
        </w:r>
        <w:r w:rsidR="006434EB">
          <w:rPr>
            <w:noProof/>
            <w:webHidden/>
          </w:rPr>
          <w:t>1</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66" w:history="1">
        <w:r w:rsidR="006434EB" w:rsidRPr="00E859E5">
          <w:rPr>
            <w:rStyle w:val="Hyperlink"/>
            <w:noProof/>
          </w:rPr>
          <w:t>I.2</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Rumusan Masalah</w:t>
        </w:r>
        <w:r w:rsidR="006434EB">
          <w:rPr>
            <w:noProof/>
            <w:webHidden/>
          </w:rPr>
          <w:tab/>
        </w:r>
        <w:r w:rsidR="006434EB">
          <w:rPr>
            <w:noProof/>
            <w:webHidden/>
          </w:rPr>
          <w:fldChar w:fldCharType="begin"/>
        </w:r>
        <w:r w:rsidR="006434EB">
          <w:rPr>
            <w:noProof/>
            <w:webHidden/>
          </w:rPr>
          <w:instrText xml:space="preserve"> PAGEREF _Toc484340466 \h </w:instrText>
        </w:r>
        <w:r w:rsidR="006434EB">
          <w:rPr>
            <w:noProof/>
            <w:webHidden/>
          </w:rPr>
        </w:r>
        <w:r w:rsidR="006434EB">
          <w:rPr>
            <w:noProof/>
            <w:webHidden/>
          </w:rPr>
          <w:fldChar w:fldCharType="separate"/>
        </w:r>
        <w:r w:rsidR="006434EB">
          <w:rPr>
            <w:noProof/>
            <w:webHidden/>
          </w:rPr>
          <w:t>2</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67" w:history="1">
        <w:r w:rsidR="006434EB" w:rsidRPr="00E859E5">
          <w:rPr>
            <w:rStyle w:val="Hyperlink"/>
            <w:noProof/>
          </w:rPr>
          <w:t>I.3</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Tujuan</w:t>
        </w:r>
        <w:r w:rsidR="006434EB">
          <w:rPr>
            <w:noProof/>
            <w:webHidden/>
          </w:rPr>
          <w:tab/>
        </w:r>
        <w:r w:rsidR="006434EB">
          <w:rPr>
            <w:noProof/>
            <w:webHidden/>
          </w:rPr>
          <w:fldChar w:fldCharType="begin"/>
        </w:r>
        <w:r w:rsidR="006434EB">
          <w:rPr>
            <w:noProof/>
            <w:webHidden/>
          </w:rPr>
          <w:instrText xml:space="preserve"> PAGEREF _Toc484340467 \h </w:instrText>
        </w:r>
        <w:r w:rsidR="006434EB">
          <w:rPr>
            <w:noProof/>
            <w:webHidden/>
          </w:rPr>
        </w:r>
        <w:r w:rsidR="006434EB">
          <w:rPr>
            <w:noProof/>
            <w:webHidden/>
          </w:rPr>
          <w:fldChar w:fldCharType="separate"/>
        </w:r>
        <w:r w:rsidR="006434EB">
          <w:rPr>
            <w:noProof/>
            <w:webHidden/>
          </w:rPr>
          <w:t>2</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68" w:history="1">
        <w:r w:rsidR="006434EB" w:rsidRPr="00E859E5">
          <w:rPr>
            <w:rStyle w:val="Hyperlink"/>
            <w:noProof/>
          </w:rPr>
          <w:t>I.4</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Batasan Masalah</w:t>
        </w:r>
        <w:r w:rsidR="006434EB">
          <w:rPr>
            <w:noProof/>
            <w:webHidden/>
          </w:rPr>
          <w:tab/>
        </w:r>
        <w:r w:rsidR="006434EB">
          <w:rPr>
            <w:noProof/>
            <w:webHidden/>
          </w:rPr>
          <w:fldChar w:fldCharType="begin"/>
        </w:r>
        <w:r w:rsidR="006434EB">
          <w:rPr>
            <w:noProof/>
            <w:webHidden/>
          </w:rPr>
          <w:instrText xml:space="preserve"> PAGEREF _Toc484340468 \h </w:instrText>
        </w:r>
        <w:r w:rsidR="006434EB">
          <w:rPr>
            <w:noProof/>
            <w:webHidden/>
          </w:rPr>
        </w:r>
        <w:r w:rsidR="006434EB">
          <w:rPr>
            <w:noProof/>
            <w:webHidden/>
          </w:rPr>
          <w:fldChar w:fldCharType="separate"/>
        </w:r>
        <w:r w:rsidR="006434EB">
          <w:rPr>
            <w:noProof/>
            <w:webHidden/>
          </w:rPr>
          <w:t>2</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69" w:history="1">
        <w:r w:rsidR="006434EB" w:rsidRPr="00E859E5">
          <w:rPr>
            <w:rStyle w:val="Hyperlink"/>
            <w:noProof/>
          </w:rPr>
          <w:t>I.5</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Metodologi</w:t>
        </w:r>
        <w:r w:rsidR="006434EB">
          <w:rPr>
            <w:noProof/>
            <w:webHidden/>
          </w:rPr>
          <w:tab/>
        </w:r>
        <w:r w:rsidR="006434EB">
          <w:rPr>
            <w:noProof/>
            <w:webHidden/>
          </w:rPr>
          <w:fldChar w:fldCharType="begin"/>
        </w:r>
        <w:r w:rsidR="006434EB">
          <w:rPr>
            <w:noProof/>
            <w:webHidden/>
          </w:rPr>
          <w:instrText xml:space="preserve"> PAGEREF _Toc484340469 \h </w:instrText>
        </w:r>
        <w:r w:rsidR="006434EB">
          <w:rPr>
            <w:noProof/>
            <w:webHidden/>
          </w:rPr>
        </w:r>
        <w:r w:rsidR="006434EB">
          <w:rPr>
            <w:noProof/>
            <w:webHidden/>
          </w:rPr>
          <w:fldChar w:fldCharType="separate"/>
        </w:r>
        <w:r w:rsidR="006434EB">
          <w:rPr>
            <w:noProof/>
            <w:webHidden/>
          </w:rPr>
          <w:t>2</w:t>
        </w:r>
        <w:r w:rsidR="006434EB">
          <w:rPr>
            <w:noProof/>
            <w:webHidden/>
          </w:rPr>
          <w:fldChar w:fldCharType="end"/>
        </w:r>
      </w:hyperlink>
    </w:p>
    <w:p w:rsidR="006434EB" w:rsidRDefault="00D22CCE">
      <w:pPr>
        <w:pStyle w:val="TOC1"/>
        <w:tabs>
          <w:tab w:val="right" w:leader="dot" w:pos="7927"/>
        </w:tabs>
        <w:rPr>
          <w:rFonts w:asciiTheme="minorHAnsi" w:eastAsiaTheme="minorEastAsia" w:hAnsiTheme="minorHAnsi" w:cstheme="minorBidi"/>
          <w:b w:val="0"/>
          <w:noProof/>
          <w:sz w:val="22"/>
          <w:szCs w:val="22"/>
          <w:lang w:val="en-US" w:eastAsia="en-US"/>
        </w:rPr>
      </w:pPr>
      <w:hyperlink w:anchor="_Toc484340470" w:history="1">
        <w:r w:rsidR="006434EB" w:rsidRPr="00E859E5">
          <w:rPr>
            <w:rStyle w:val="Hyperlink"/>
            <w:noProof/>
          </w:rPr>
          <w:t>BAB II STUDI LITERATUR</w:t>
        </w:r>
        <w:r w:rsidR="006434EB">
          <w:rPr>
            <w:noProof/>
            <w:webHidden/>
          </w:rPr>
          <w:tab/>
        </w:r>
        <w:r w:rsidR="006434EB">
          <w:rPr>
            <w:noProof/>
            <w:webHidden/>
          </w:rPr>
          <w:fldChar w:fldCharType="begin"/>
        </w:r>
        <w:r w:rsidR="006434EB">
          <w:rPr>
            <w:noProof/>
            <w:webHidden/>
          </w:rPr>
          <w:instrText xml:space="preserve"> PAGEREF _Toc484340470 \h </w:instrText>
        </w:r>
        <w:r w:rsidR="006434EB">
          <w:rPr>
            <w:noProof/>
            <w:webHidden/>
          </w:rPr>
        </w:r>
        <w:r w:rsidR="006434EB">
          <w:rPr>
            <w:noProof/>
            <w:webHidden/>
          </w:rPr>
          <w:fldChar w:fldCharType="separate"/>
        </w:r>
        <w:r w:rsidR="006434EB">
          <w:rPr>
            <w:noProof/>
            <w:webHidden/>
          </w:rPr>
          <w:t>4</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71" w:history="1">
        <w:r w:rsidR="006434EB" w:rsidRPr="00E859E5">
          <w:rPr>
            <w:rStyle w:val="Hyperlink"/>
            <w:noProof/>
          </w:rPr>
          <w:t>II.1</w:t>
        </w:r>
        <w:r w:rsidR="006434EB">
          <w:rPr>
            <w:rFonts w:asciiTheme="minorHAnsi" w:eastAsiaTheme="minorEastAsia" w:hAnsiTheme="minorHAnsi" w:cstheme="minorBidi"/>
            <w:noProof/>
            <w:sz w:val="22"/>
            <w:szCs w:val="22"/>
            <w:lang w:val="en-US" w:eastAsia="en-US"/>
          </w:rPr>
          <w:tab/>
        </w:r>
        <w:r w:rsidR="006434EB" w:rsidRPr="00E859E5">
          <w:rPr>
            <w:rStyle w:val="Hyperlink"/>
            <w:i/>
            <w:noProof/>
          </w:rPr>
          <w:t>Near Field Communication</w:t>
        </w:r>
        <w:r w:rsidR="006434EB" w:rsidRPr="00E859E5">
          <w:rPr>
            <w:rStyle w:val="Hyperlink"/>
            <w:noProof/>
          </w:rPr>
          <w:t xml:space="preserve"> (NFC)</w:t>
        </w:r>
        <w:r w:rsidR="006434EB">
          <w:rPr>
            <w:noProof/>
            <w:webHidden/>
          </w:rPr>
          <w:tab/>
        </w:r>
        <w:r w:rsidR="006434EB">
          <w:rPr>
            <w:noProof/>
            <w:webHidden/>
          </w:rPr>
          <w:fldChar w:fldCharType="begin"/>
        </w:r>
        <w:r w:rsidR="006434EB">
          <w:rPr>
            <w:noProof/>
            <w:webHidden/>
          </w:rPr>
          <w:instrText xml:space="preserve"> PAGEREF _Toc484340471 \h </w:instrText>
        </w:r>
        <w:r w:rsidR="006434EB">
          <w:rPr>
            <w:noProof/>
            <w:webHidden/>
          </w:rPr>
        </w:r>
        <w:r w:rsidR="006434EB">
          <w:rPr>
            <w:noProof/>
            <w:webHidden/>
          </w:rPr>
          <w:fldChar w:fldCharType="separate"/>
        </w:r>
        <w:r w:rsidR="006434EB">
          <w:rPr>
            <w:noProof/>
            <w:webHidden/>
          </w:rPr>
          <w:t>4</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72" w:history="1">
        <w:r w:rsidR="006434EB" w:rsidRPr="00E859E5">
          <w:rPr>
            <w:rStyle w:val="Hyperlink"/>
            <w:noProof/>
          </w:rPr>
          <w:t>II.1.1</w:t>
        </w:r>
        <w:r w:rsidR="006434EB">
          <w:rPr>
            <w:rFonts w:asciiTheme="minorHAnsi" w:eastAsiaTheme="minorEastAsia" w:hAnsiTheme="minorHAnsi" w:cstheme="minorBidi"/>
            <w:noProof/>
            <w:sz w:val="22"/>
            <w:szCs w:val="22"/>
            <w:lang w:eastAsia="en-US"/>
          </w:rPr>
          <w:tab/>
        </w:r>
        <w:r w:rsidR="006434EB" w:rsidRPr="00E859E5">
          <w:rPr>
            <w:rStyle w:val="Hyperlink"/>
            <w:noProof/>
          </w:rPr>
          <w:t>Karakteristik NFC</w:t>
        </w:r>
        <w:r w:rsidR="006434EB">
          <w:rPr>
            <w:noProof/>
            <w:webHidden/>
          </w:rPr>
          <w:tab/>
        </w:r>
        <w:r w:rsidR="006434EB">
          <w:rPr>
            <w:noProof/>
            <w:webHidden/>
          </w:rPr>
          <w:fldChar w:fldCharType="begin"/>
        </w:r>
        <w:r w:rsidR="006434EB">
          <w:rPr>
            <w:noProof/>
            <w:webHidden/>
          </w:rPr>
          <w:instrText xml:space="preserve"> PAGEREF _Toc484340472 \h </w:instrText>
        </w:r>
        <w:r w:rsidR="006434EB">
          <w:rPr>
            <w:noProof/>
            <w:webHidden/>
          </w:rPr>
        </w:r>
        <w:r w:rsidR="006434EB">
          <w:rPr>
            <w:noProof/>
            <w:webHidden/>
          </w:rPr>
          <w:fldChar w:fldCharType="separate"/>
        </w:r>
        <w:r w:rsidR="006434EB">
          <w:rPr>
            <w:noProof/>
            <w:webHidden/>
          </w:rPr>
          <w:t>4</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73" w:history="1">
        <w:r w:rsidR="006434EB" w:rsidRPr="00E859E5">
          <w:rPr>
            <w:rStyle w:val="Hyperlink"/>
            <w:noProof/>
          </w:rPr>
          <w:t>II.1.2</w:t>
        </w:r>
        <w:r w:rsidR="006434EB">
          <w:rPr>
            <w:rFonts w:asciiTheme="minorHAnsi" w:eastAsiaTheme="minorEastAsia" w:hAnsiTheme="minorHAnsi" w:cstheme="minorBidi"/>
            <w:noProof/>
            <w:sz w:val="22"/>
            <w:szCs w:val="22"/>
            <w:lang w:eastAsia="en-US"/>
          </w:rPr>
          <w:tab/>
        </w:r>
        <w:r w:rsidR="006434EB" w:rsidRPr="00E859E5">
          <w:rPr>
            <w:rStyle w:val="Hyperlink"/>
            <w:noProof/>
          </w:rPr>
          <w:t>Mode Operasi NFC</w:t>
        </w:r>
        <w:r w:rsidR="006434EB">
          <w:rPr>
            <w:noProof/>
            <w:webHidden/>
          </w:rPr>
          <w:tab/>
        </w:r>
        <w:r w:rsidR="006434EB">
          <w:rPr>
            <w:noProof/>
            <w:webHidden/>
          </w:rPr>
          <w:fldChar w:fldCharType="begin"/>
        </w:r>
        <w:r w:rsidR="006434EB">
          <w:rPr>
            <w:noProof/>
            <w:webHidden/>
          </w:rPr>
          <w:instrText xml:space="preserve"> PAGEREF _Toc484340473 \h </w:instrText>
        </w:r>
        <w:r w:rsidR="006434EB">
          <w:rPr>
            <w:noProof/>
            <w:webHidden/>
          </w:rPr>
        </w:r>
        <w:r w:rsidR="006434EB">
          <w:rPr>
            <w:noProof/>
            <w:webHidden/>
          </w:rPr>
          <w:fldChar w:fldCharType="separate"/>
        </w:r>
        <w:r w:rsidR="006434EB">
          <w:rPr>
            <w:noProof/>
            <w:webHidden/>
          </w:rPr>
          <w:t>5</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74" w:history="1">
        <w:r w:rsidR="006434EB" w:rsidRPr="00E859E5">
          <w:rPr>
            <w:rStyle w:val="Hyperlink"/>
            <w:noProof/>
          </w:rPr>
          <w:t>II.1.3</w:t>
        </w:r>
        <w:r w:rsidR="006434EB">
          <w:rPr>
            <w:rFonts w:asciiTheme="minorHAnsi" w:eastAsiaTheme="minorEastAsia" w:hAnsiTheme="minorHAnsi" w:cstheme="minorBidi"/>
            <w:noProof/>
            <w:sz w:val="22"/>
            <w:szCs w:val="22"/>
            <w:lang w:eastAsia="en-US"/>
          </w:rPr>
          <w:tab/>
        </w:r>
        <w:r w:rsidR="006434EB" w:rsidRPr="00E859E5">
          <w:rPr>
            <w:rStyle w:val="Hyperlink"/>
            <w:noProof/>
          </w:rPr>
          <w:t>Arsitektur NFC</w:t>
        </w:r>
        <w:r w:rsidR="006434EB">
          <w:rPr>
            <w:noProof/>
            <w:webHidden/>
          </w:rPr>
          <w:tab/>
        </w:r>
        <w:r w:rsidR="006434EB">
          <w:rPr>
            <w:noProof/>
            <w:webHidden/>
          </w:rPr>
          <w:fldChar w:fldCharType="begin"/>
        </w:r>
        <w:r w:rsidR="006434EB">
          <w:rPr>
            <w:noProof/>
            <w:webHidden/>
          </w:rPr>
          <w:instrText xml:space="preserve"> PAGEREF _Toc484340474 \h </w:instrText>
        </w:r>
        <w:r w:rsidR="006434EB">
          <w:rPr>
            <w:noProof/>
            <w:webHidden/>
          </w:rPr>
        </w:r>
        <w:r w:rsidR="006434EB">
          <w:rPr>
            <w:noProof/>
            <w:webHidden/>
          </w:rPr>
          <w:fldChar w:fldCharType="separate"/>
        </w:r>
        <w:r w:rsidR="006434EB">
          <w:rPr>
            <w:noProof/>
            <w:webHidden/>
          </w:rPr>
          <w:t>6</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75" w:history="1">
        <w:r w:rsidR="006434EB" w:rsidRPr="00E859E5">
          <w:rPr>
            <w:rStyle w:val="Hyperlink"/>
            <w:noProof/>
          </w:rPr>
          <w:t>II.2</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Perangkat Keras NFC</w:t>
        </w:r>
        <w:r w:rsidR="006434EB">
          <w:rPr>
            <w:noProof/>
            <w:webHidden/>
          </w:rPr>
          <w:tab/>
        </w:r>
        <w:r w:rsidR="006434EB">
          <w:rPr>
            <w:noProof/>
            <w:webHidden/>
          </w:rPr>
          <w:fldChar w:fldCharType="begin"/>
        </w:r>
        <w:r w:rsidR="006434EB">
          <w:rPr>
            <w:noProof/>
            <w:webHidden/>
          </w:rPr>
          <w:instrText xml:space="preserve"> PAGEREF _Toc484340475 \h </w:instrText>
        </w:r>
        <w:r w:rsidR="006434EB">
          <w:rPr>
            <w:noProof/>
            <w:webHidden/>
          </w:rPr>
        </w:r>
        <w:r w:rsidR="006434EB">
          <w:rPr>
            <w:noProof/>
            <w:webHidden/>
          </w:rPr>
          <w:fldChar w:fldCharType="separate"/>
        </w:r>
        <w:r w:rsidR="006434EB">
          <w:rPr>
            <w:noProof/>
            <w:webHidden/>
          </w:rPr>
          <w:t>9</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76" w:history="1">
        <w:r w:rsidR="006434EB" w:rsidRPr="00E859E5">
          <w:rPr>
            <w:rStyle w:val="Hyperlink"/>
            <w:noProof/>
          </w:rPr>
          <w:t>II.2.1</w:t>
        </w:r>
        <w:r w:rsidR="006434EB">
          <w:rPr>
            <w:rFonts w:asciiTheme="minorHAnsi" w:eastAsiaTheme="minorEastAsia" w:hAnsiTheme="minorHAnsi" w:cstheme="minorBidi"/>
            <w:noProof/>
            <w:sz w:val="22"/>
            <w:szCs w:val="22"/>
            <w:lang w:eastAsia="en-US"/>
          </w:rPr>
          <w:tab/>
        </w:r>
        <w:r w:rsidR="006434EB" w:rsidRPr="00E859E5">
          <w:rPr>
            <w:rStyle w:val="Hyperlink"/>
            <w:i/>
            <w:noProof/>
          </w:rPr>
          <w:t>Tag</w:t>
        </w:r>
        <w:r w:rsidR="006434EB" w:rsidRPr="00E859E5">
          <w:rPr>
            <w:rStyle w:val="Hyperlink"/>
            <w:noProof/>
          </w:rPr>
          <w:t xml:space="preserve"> NFC</w:t>
        </w:r>
        <w:r w:rsidR="006434EB">
          <w:rPr>
            <w:noProof/>
            <w:webHidden/>
          </w:rPr>
          <w:tab/>
        </w:r>
        <w:r w:rsidR="006434EB">
          <w:rPr>
            <w:noProof/>
            <w:webHidden/>
          </w:rPr>
          <w:fldChar w:fldCharType="begin"/>
        </w:r>
        <w:r w:rsidR="006434EB">
          <w:rPr>
            <w:noProof/>
            <w:webHidden/>
          </w:rPr>
          <w:instrText xml:space="preserve"> PAGEREF _Toc484340476 \h </w:instrText>
        </w:r>
        <w:r w:rsidR="006434EB">
          <w:rPr>
            <w:noProof/>
            <w:webHidden/>
          </w:rPr>
        </w:r>
        <w:r w:rsidR="006434EB">
          <w:rPr>
            <w:noProof/>
            <w:webHidden/>
          </w:rPr>
          <w:fldChar w:fldCharType="separate"/>
        </w:r>
        <w:r w:rsidR="006434EB">
          <w:rPr>
            <w:noProof/>
            <w:webHidden/>
          </w:rPr>
          <w:t>9</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77" w:history="1">
        <w:r w:rsidR="006434EB" w:rsidRPr="00E859E5">
          <w:rPr>
            <w:rStyle w:val="Hyperlink"/>
            <w:noProof/>
          </w:rPr>
          <w:t>II.2.2</w:t>
        </w:r>
        <w:r w:rsidR="006434EB">
          <w:rPr>
            <w:rFonts w:asciiTheme="minorHAnsi" w:eastAsiaTheme="minorEastAsia" w:hAnsiTheme="minorHAnsi" w:cstheme="minorBidi"/>
            <w:noProof/>
            <w:sz w:val="22"/>
            <w:szCs w:val="22"/>
            <w:lang w:eastAsia="en-US"/>
          </w:rPr>
          <w:tab/>
        </w:r>
        <w:r w:rsidR="006434EB" w:rsidRPr="00E859E5">
          <w:rPr>
            <w:rStyle w:val="Hyperlink"/>
            <w:i/>
            <w:noProof/>
          </w:rPr>
          <w:t>Smartphone</w:t>
        </w:r>
        <w:r w:rsidR="006434EB" w:rsidRPr="00E859E5">
          <w:rPr>
            <w:rStyle w:val="Hyperlink"/>
            <w:noProof/>
          </w:rPr>
          <w:t xml:space="preserve"> dengan NFC</w:t>
        </w:r>
        <w:r w:rsidR="006434EB">
          <w:rPr>
            <w:noProof/>
            <w:webHidden/>
          </w:rPr>
          <w:tab/>
        </w:r>
        <w:r w:rsidR="006434EB">
          <w:rPr>
            <w:noProof/>
            <w:webHidden/>
          </w:rPr>
          <w:fldChar w:fldCharType="begin"/>
        </w:r>
        <w:r w:rsidR="006434EB">
          <w:rPr>
            <w:noProof/>
            <w:webHidden/>
          </w:rPr>
          <w:instrText xml:space="preserve"> PAGEREF _Toc484340477 \h </w:instrText>
        </w:r>
        <w:r w:rsidR="006434EB">
          <w:rPr>
            <w:noProof/>
            <w:webHidden/>
          </w:rPr>
        </w:r>
        <w:r w:rsidR="006434EB">
          <w:rPr>
            <w:noProof/>
            <w:webHidden/>
          </w:rPr>
          <w:fldChar w:fldCharType="separate"/>
        </w:r>
        <w:r w:rsidR="006434EB">
          <w:rPr>
            <w:noProof/>
            <w:webHidden/>
          </w:rPr>
          <w:t>12</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78" w:history="1">
        <w:r w:rsidR="006434EB" w:rsidRPr="00E859E5">
          <w:rPr>
            <w:rStyle w:val="Hyperlink"/>
            <w:noProof/>
          </w:rPr>
          <w:t>II.2.3</w:t>
        </w:r>
        <w:r w:rsidR="006434EB">
          <w:rPr>
            <w:rFonts w:asciiTheme="minorHAnsi" w:eastAsiaTheme="minorEastAsia" w:hAnsiTheme="minorHAnsi" w:cstheme="minorBidi"/>
            <w:noProof/>
            <w:sz w:val="22"/>
            <w:szCs w:val="22"/>
            <w:lang w:eastAsia="en-US"/>
          </w:rPr>
          <w:tab/>
        </w:r>
        <w:r w:rsidR="006434EB" w:rsidRPr="00E859E5">
          <w:rPr>
            <w:rStyle w:val="Hyperlink"/>
            <w:noProof/>
          </w:rPr>
          <w:t xml:space="preserve">NFC </w:t>
        </w:r>
        <w:r w:rsidR="006434EB" w:rsidRPr="00E859E5">
          <w:rPr>
            <w:rStyle w:val="Hyperlink"/>
            <w:i/>
            <w:noProof/>
          </w:rPr>
          <w:t>Reader/Writer</w:t>
        </w:r>
        <w:r w:rsidR="006434EB">
          <w:rPr>
            <w:noProof/>
            <w:webHidden/>
          </w:rPr>
          <w:tab/>
        </w:r>
        <w:r w:rsidR="006434EB">
          <w:rPr>
            <w:noProof/>
            <w:webHidden/>
          </w:rPr>
          <w:fldChar w:fldCharType="begin"/>
        </w:r>
        <w:r w:rsidR="006434EB">
          <w:rPr>
            <w:noProof/>
            <w:webHidden/>
          </w:rPr>
          <w:instrText xml:space="preserve"> PAGEREF _Toc484340478 \h </w:instrText>
        </w:r>
        <w:r w:rsidR="006434EB">
          <w:rPr>
            <w:noProof/>
            <w:webHidden/>
          </w:rPr>
        </w:r>
        <w:r w:rsidR="006434EB">
          <w:rPr>
            <w:noProof/>
            <w:webHidden/>
          </w:rPr>
          <w:fldChar w:fldCharType="separate"/>
        </w:r>
        <w:r w:rsidR="006434EB">
          <w:rPr>
            <w:noProof/>
            <w:webHidden/>
          </w:rPr>
          <w:t>12</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79" w:history="1">
        <w:r w:rsidR="006434EB" w:rsidRPr="00E859E5">
          <w:rPr>
            <w:rStyle w:val="Hyperlink"/>
            <w:noProof/>
          </w:rPr>
          <w:t>II.3</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Pengembangan Aplikasi NFC</w:t>
        </w:r>
        <w:r w:rsidR="006434EB">
          <w:rPr>
            <w:noProof/>
            <w:webHidden/>
          </w:rPr>
          <w:tab/>
        </w:r>
        <w:r w:rsidR="006434EB">
          <w:rPr>
            <w:noProof/>
            <w:webHidden/>
          </w:rPr>
          <w:fldChar w:fldCharType="begin"/>
        </w:r>
        <w:r w:rsidR="006434EB">
          <w:rPr>
            <w:noProof/>
            <w:webHidden/>
          </w:rPr>
          <w:instrText xml:space="preserve"> PAGEREF _Toc484340479 \h </w:instrText>
        </w:r>
        <w:r w:rsidR="006434EB">
          <w:rPr>
            <w:noProof/>
            <w:webHidden/>
          </w:rPr>
        </w:r>
        <w:r w:rsidR="006434EB">
          <w:rPr>
            <w:noProof/>
            <w:webHidden/>
          </w:rPr>
          <w:fldChar w:fldCharType="separate"/>
        </w:r>
        <w:r w:rsidR="006434EB">
          <w:rPr>
            <w:noProof/>
            <w:webHidden/>
          </w:rPr>
          <w:t>13</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80" w:history="1">
        <w:r w:rsidR="006434EB" w:rsidRPr="00E859E5">
          <w:rPr>
            <w:rStyle w:val="Hyperlink"/>
            <w:noProof/>
          </w:rPr>
          <w:t>II.3.1</w:t>
        </w:r>
        <w:r w:rsidR="006434EB">
          <w:rPr>
            <w:rFonts w:asciiTheme="minorHAnsi" w:eastAsiaTheme="minorEastAsia" w:hAnsiTheme="minorHAnsi" w:cstheme="minorBidi"/>
            <w:noProof/>
            <w:sz w:val="22"/>
            <w:szCs w:val="22"/>
            <w:lang w:eastAsia="en-US"/>
          </w:rPr>
          <w:tab/>
        </w:r>
        <w:r w:rsidR="006434EB" w:rsidRPr="00E859E5">
          <w:rPr>
            <w:rStyle w:val="Hyperlink"/>
            <w:noProof/>
          </w:rPr>
          <w:t>CommandAPDU dan ResponseAPDU</w:t>
        </w:r>
        <w:r w:rsidR="006434EB">
          <w:rPr>
            <w:noProof/>
            <w:webHidden/>
          </w:rPr>
          <w:tab/>
        </w:r>
        <w:r w:rsidR="006434EB">
          <w:rPr>
            <w:noProof/>
            <w:webHidden/>
          </w:rPr>
          <w:fldChar w:fldCharType="begin"/>
        </w:r>
        <w:r w:rsidR="006434EB">
          <w:rPr>
            <w:noProof/>
            <w:webHidden/>
          </w:rPr>
          <w:instrText xml:space="preserve"> PAGEREF _Toc484340480 \h </w:instrText>
        </w:r>
        <w:r w:rsidR="006434EB">
          <w:rPr>
            <w:noProof/>
            <w:webHidden/>
          </w:rPr>
        </w:r>
        <w:r w:rsidR="006434EB">
          <w:rPr>
            <w:noProof/>
            <w:webHidden/>
          </w:rPr>
          <w:fldChar w:fldCharType="separate"/>
        </w:r>
        <w:r w:rsidR="006434EB">
          <w:rPr>
            <w:noProof/>
            <w:webHidden/>
          </w:rPr>
          <w:t>13</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81" w:history="1">
        <w:r w:rsidR="006434EB" w:rsidRPr="00E859E5">
          <w:rPr>
            <w:rStyle w:val="Hyperlink"/>
            <w:noProof/>
          </w:rPr>
          <w:t>II.3.2</w:t>
        </w:r>
        <w:r w:rsidR="006434EB">
          <w:rPr>
            <w:rFonts w:asciiTheme="minorHAnsi" w:eastAsiaTheme="minorEastAsia" w:hAnsiTheme="minorHAnsi" w:cstheme="minorBidi"/>
            <w:noProof/>
            <w:sz w:val="22"/>
            <w:szCs w:val="22"/>
            <w:lang w:eastAsia="en-US"/>
          </w:rPr>
          <w:tab/>
        </w:r>
        <w:r w:rsidR="006434EB" w:rsidRPr="00E859E5">
          <w:rPr>
            <w:rStyle w:val="Hyperlink"/>
            <w:noProof/>
          </w:rPr>
          <w:t>Pengembangan Aplikasi NFC pada Platform Java</w:t>
        </w:r>
        <w:r w:rsidR="006434EB">
          <w:rPr>
            <w:noProof/>
            <w:webHidden/>
          </w:rPr>
          <w:tab/>
        </w:r>
        <w:r w:rsidR="006434EB">
          <w:rPr>
            <w:noProof/>
            <w:webHidden/>
          </w:rPr>
          <w:fldChar w:fldCharType="begin"/>
        </w:r>
        <w:r w:rsidR="006434EB">
          <w:rPr>
            <w:noProof/>
            <w:webHidden/>
          </w:rPr>
          <w:instrText xml:space="preserve"> PAGEREF _Toc484340481 \h </w:instrText>
        </w:r>
        <w:r w:rsidR="006434EB">
          <w:rPr>
            <w:noProof/>
            <w:webHidden/>
          </w:rPr>
        </w:r>
        <w:r w:rsidR="006434EB">
          <w:rPr>
            <w:noProof/>
            <w:webHidden/>
          </w:rPr>
          <w:fldChar w:fldCharType="separate"/>
        </w:r>
        <w:r w:rsidR="006434EB">
          <w:rPr>
            <w:noProof/>
            <w:webHidden/>
          </w:rPr>
          <w:t>14</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82" w:history="1">
        <w:r w:rsidR="006434EB" w:rsidRPr="00E859E5">
          <w:rPr>
            <w:rStyle w:val="Hyperlink"/>
            <w:noProof/>
          </w:rPr>
          <w:t>II.3.3</w:t>
        </w:r>
        <w:r w:rsidR="006434EB">
          <w:rPr>
            <w:rFonts w:asciiTheme="minorHAnsi" w:eastAsiaTheme="minorEastAsia" w:hAnsiTheme="minorHAnsi" w:cstheme="minorBidi"/>
            <w:noProof/>
            <w:sz w:val="22"/>
            <w:szCs w:val="22"/>
            <w:lang w:eastAsia="en-US"/>
          </w:rPr>
          <w:tab/>
        </w:r>
        <w:r w:rsidR="006434EB" w:rsidRPr="00E859E5">
          <w:rPr>
            <w:rStyle w:val="Hyperlink"/>
            <w:noProof/>
          </w:rPr>
          <w:t>Pengembangan Aplikasi NFC pada Platform Android</w:t>
        </w:r>
        <w:r w:rsidR="006434EB">
          <w:rPr>
            <w:noProof/>
            <w:webHidden/>
          </w:rPr>
          <w:tab/>
        </w:r>
        <w:r w:rsidR="006434EB">
          <w:rPr>
            <w:noProof/>
            <w:webHidden/>
          </w:rPr>
          <w:fldChar w:fldCharType="begin"/>
        </w:r>
        <w:r w:rsidR="006434EB">
          <w:rPr>
            <w:noProof/>
            <w:webHidden/>
          </w:rPr>
          <w:instrText xml:space="preserve"> PAGEREF _Toc484340482 \h </w:instrText>
        </w:r>
        <w:r w:rsidR="006434EB">
          <w:rPr>
            <w:noProof/>
            <w:webHidden/>
          </w:rPr>
        </w:r>
        <w:r w:rsidR="006434EB">
          <w:rPr>
            <w:noProof/>
            <w:webHidden/>
          </w:rPr>
          <w:fldChar w:fldCharType="separate"/>
        </w:r>
        <w:r w:rsidR="006434EB">
          <w:rPr>
            <w:noProof/>
            <w:webHidden/>
          </w:rPr>
          <w:t>18</w:t>
        </w:r>
        <w:r w:rsidR="006434EB">
          <w:rPr>
            <w:noProof/>
            <w:webHidden/>
          </w:rPr>
          <w:fldChar w:fldCharType="end"/>
        </w:r>
      </w:hyperlink>
    </w:p>
    <w:p w:rsidR="006434EB" w:rsidRDefault="00D22CCE">
      <w:pPr>
        <w:pStyle w:val="TOC2"/>
        <w:tabs>
          <w:tab w:val="left" w:pos="800"/>
          <w:tab w:val="right" w:leader="dot" w:pos="7927"/>
        </w:tabs>
        <w:rPr>
          <w:rFonts w:asciiTheme="minorHAnsi" w:eastAsiaTheme="minorEastAsia" w:hAnsiTheme="minorHAnsi" w:cstheme="minorBidi"/>
          <w:noProof/>
          <w:sz w:val="22"/>
          <w:szCs w:val="22"/>
          <w:lang w:val="en-US" w:eastAsia="en-US"/>
        </w:rPr>
      </w:pPr>
      <w:hyperlink w:anchor="_Toc484340483" w:history="1">
        <w:r w:rsidR="006434EB" w:rsidRPr="00E859E5">
          <w:rPr>
            <w:rStyle w:val="Hyperlink"/>
            <w:noProof/>
          </w:rPr>
          <w:t>II.4</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Kriptografi</w:t>
        </w:r>
        <w:r w:rsidR="006434EB">
          <w:rPr>
            <w:noProof/>
            <w:webHidden/>
          </w:rPr>
          <w:tab/>
        </w:r>
        <w:r w:rsidR="006434EB">
          <w:rPr>
            <w:noProof/>
            <w:webHidden/>
          </w:rPr>
          <w:fldChar w:fldCharType="begin"/>
        </w:r>
        <w:r w:rsidR="006434EB">
          <w:rPr>
            <w:noProof/>
            <w:webHidden/>
          </w:rPr>
          <w:instrText xml:space="preserve"> PAGEREF _Toc484340483 \h </w:instrText>
        </w:r>
        <w:r w:rsidR="006434EB">
          <w:rPr>
            <w:noProof/>
            <w:webHidden/>
          </w:rPr>
        </w:r>
        <w:r w:rsidR="006434EB">
          <w:rPr>
            <w:noProof/>
            <w:webHidden/>
          </w:rPr>
          <w:fldChar w:fldCharType="separate"/>
        </w:r>
        <w:r w:rsidR="006434EB">
          <w:rPr>
            <w:noProof/>
            <w:webHidden/>
          </w:rPr>
          <w:t>20</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84" w:history="1">
        <w:r w:rsidR="006434EB" w:rsidRPr="00E859E5">
          <w:rPr>
            <w:rStyle w:val="Hyperlink"/>
            <w:noProof/>
          </w:rPr>
          <w:t>II.4.1</w:t>
        </w:r>
        <w:r w:rsidR="006434EB">
          <w:rPr>
            <w:rFonts w:asciiTheme="minorHAnsi" w:eastAsiaTheme="minorEastAsia" w:hAnsiTheme="minorHAnsi" w:cstheme="minorBidi"/>
            <w:noProof/>
            <w:sz w:val="22"/>
            <w:szCs w:val="22"/>
            <w:lang w:eastAsia="en-US"/>
          </w:rPr>
          <w:tab/>
        </w:r>
        <w:r w:rsidR="006434EB" w:rsidRPr="00E859E5">
          <w:rPr>
            <w:rStyle w:val="Hyperlink"/>
            <w:noProof/>
          </w:rPr>
          <w:t>Enkripsi Simetrik dan Enkripsi Asimetrik</w:t>
        </w:r>
        <w:r w:rsidR="006434EB">
          <w:rPr>
            <w:noProof/>
            <w:webHidden/>
          </w:rPr>
          <w:tab/>
        </w:r>
        <w:r w:rsidR="006434EB">
          <w:rPr>
            <w:noProof/>
            <w:webHidden/>
          </w:rPr>
          <w:fldChar w:fldCharType="begin"/>
        </w:r>
        <w:r w:rsidR="006434EB">
          <w:rPr>
            <w:noProof/>
            <w:webHidden/>
          </w:rPr>
          <w:instrText xml:space="preserve"> PAGEREF _Toc484340484 \h </w:instrText>
        </w:r>
        <w:r w:rsidR="006434EB">
          <w:rPr>
            <w:noProof/>
            <w:webHidden/>
          </w:rPr>
        </w:r>
        <w:r w:rsidR="006434EB">
          <w:rPr>
            <w:noProof/>
            <w:webHidden/>
          </w:rPr>
          <w:fldChar w:fldCharType="separate"/>
        </w:r>
        <w:r w:rsidR="006434EB">
          <w:rPr>
            <w:noProof/>
            <w:webHidden/>
          </w:rPr>
          <w:t>20</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85" w:history="1">
        <w:r w:rsidR="006434EB" w:rsidRPr="00E859E5">
          <w:rPr>
            <w:rStyle w:val="Hyperlink"/>
            <w:noProof/>
          </w:rPr>
          <w:t>II.4.2</w:t>
        </w:r>
        <w:r w:rsidR="006434EB">
          <w:rPr>
            <w:rFonts w:asciiTheme="minorHAnsi" w:eastAsiaTheme="minorEastAsia" w:hAnsiTheme="minorHAnsi" w:cstheme="minorBidi"/>
            <w:noProof/>
            <w:sz w:val="22"/>
            <w:szCs w:val="22"/>
            <w:lang w:eastAsia="en-US"/>
          </w:rPr>
          <w:tab/>
        </w:r>
        <w:r w:rsidR="006434EB" w:rsidRPr="00E859E5">
          <w:rPr>
            <w:rStyle w:val="Hyperlink"/>
            <w:noProof/>
          </w:rPr>
          <w:t xml:space="preserve">Enkripsi Sistem </w:t>
        </w:r>
        <w:r w:rsidR="006434EB" w:rsidRPr="00E859E5">
          <w:rPr>
            <w:rStyle w:val="Hyperlink"/>
            <w:i/>
            <w:noProof/>
          </w:rPr>
          <w:t>Hybrid</w:t>
        </w:r>
        <w:r w:rsidR="006434EB">
          <w:rPr>
            <w:noProof/>
            <w:webHidden/>
          </w:rPr>
          <w:tab/>
        </w:r>
        <w:r w:rsidR="006434EB">
          <w:rPr>
            <w:noProof/>
            <w:webHidden/>
          </w:rPr>
          <w:fldChar w:fldCharType="begin"/>
        </w:r>
        <w:r w:rsidR="006434EB">
          <w:rPr>
            <w:noProof/>
            <w:webHidden/>
          </w:rPr>
          <w:instrText xml:space="preserve"> PAGEREF _Toc484340485 \h </w:instrText>
        </w:r>
        <w:r w:rsidR="006434EB">
          <w:rPr>
            <w:noProof/>
            <w:webHidden/>
          </w:rPr>
        </w:r>
        <w:r w:rsidR="006434EB">
          <w:rPr>
            <w:noProof/>
            <w:webHidden/>
          </w:rPr>
          <w:fldChar w:fldCharType="separate"/>
        </w:r>
        <w:r w:rsidR="006434EB">
          <w:rPr>
            <w:noProof/>
            <w:webHidden/>
          </w:rPr>
          <w:t>21</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86" w:history="1">
        <w:r w:rsidR="006434EB" w:rsidRPr="00E859E5">
          <w:rPr>
            <w:rStyle w:val="Hyperlink"/>
            <w:noProof/>
          </w:rPr>
          <w:t>II.4.3</w:t>
        </w:r>
        <w:r w:rsidR="006434EB">
          <w:rPr>
            <w:rFonts w:asciiTheme="minorHAnsi" w:eastAsiaTheme="minorEastAsia" w:hAnsiTheme="minorHAnsi" w:cstheme="minorBidi"/>
            <w:noProof/>
            <w:sz w:val="22"/>
            <w:szCs w:val="22"/>
            <w:lang w:eastAsia="en-US"/>
          </w:rPr>
          <w:tab/>
        </w:r>
        <w:r w:rsidR="006434EB" w:rsidRPr="00E859E5">
          <w:rPr>
            <w:rStyle w:val="Hyperlink"/>
            <w:noProof/>
          </w:rPr>
          <w:t>Algoritma AES (</w:t>
        </w:r>
        <w:r w:rsidR="006434EB" w:rsidRPr="00E859E5">
          <w:rPr>
            <w:rStyle w:val="Hyperlink"/>
            <w:i/>
            <w:noProof/>
          </w:rPr>
          <w:t>Advanced Encryption Standard</w:t>
        </w:r>
        <w:r w:rsidR="006434EB" w:rsidRPr="00E859E5">
          <w:rPr>
            <w:rStyle w:val="Hyperlink"/>
            <w:noProof/>
          </w:rPr>
          <w:t>)</w:t>
        </w:r>
        <w:r w:rsidR="006434EB">
          <w:rPr>
            <w:noProof/>
            <w:webHidden/>
          </w:rPr>
          <w:tab/>
        </w:r>
        <w:r w:rsidR="006434EB">
          <w:rPr>
            <w:noProof/>
            <w:webHidden/>
          </w:rPr>
          <w:fldChar w:fldCharType="begin"/>
        </w:r>
        <w:r w:rsidR="006434EB">
          <w:rPr>
            <w:noProof/>
            <w:webHidden/>
          </w:rPr>
          <w:instrText xml:space="preserve"> PAGEREF _Toc484340486 \h </w:instrText>
        </w:r>
        <w:r w:rsidR="006434EB">
          <w:rPr>
            <w:noProof/>
            <w:webHidden/>
          </w:rPr>
        </w:r>
        <w:r w:rsidR="006434EB">
          <w:rPr>
            <w:noProof/>
            <w:webHidden/>
          </w:rPr>
          <w:fldChar w:fldCharType="separate"/>
        </w:r>
        <w:r w:rsidR="006434EB">
          <w:rPr>
            <w:noProof/>
            <w:webHidden/>
          </w:rPr>
          <w:t>21</w:t>
        </w:r>
        <w:r w:rsidR="006434EB">
          <w:rPr>
            <w:noProof/>
            <w:webHidden/>
          </w:rPr>
          <w:fldChar w:fldCharType="end"/>
        </w:r>
      </w:hyperlink>
    </w:p>
    <w:p w:rsidR="006434EB" w:rsidRDefault="00D22CCE">
      <w:pPr>
        <w:pStyle w:val="TOC3"/>
        <w:tabs>
          <w:tab w:val="left" w:pos="1200"/>
          <w:tab w:val="right" w:leader="dot" w:pos="7927"/>
        </w:tabs>
        <w:rPr>
          <w:rFonts w:asciiTheme="minorHAnsi" w:eastAsiaTheme="minorEastAsia" w:hAnsiTheme="minorHAnsi" w:cstheme="minorBidi"/>
          <w:noProof/>
          <w:sz w:val="22"/>
          <w:szCs w:val="22"/>
          <w:lang w:eastAsia="en-US"/>
        </w:rPr>
      </w:pPr>
      <w:hyperlink w:anchor="_Toc484340487" w:history="1">
        <w:r w:rsidR="006434EB" w:rsidRPr="00E859E5">
          <w:rPr>
            <w:rStyle w:val="Hyperlink"/>
            <w:noProof/>
          </w:rPr>
          <w:t>II.4.4</w:t>
        </w:r>
        <w:r w:rsidR="006434EB">
          <w:rPr>
            <w:rFonts w:asciiTheme="minorHAnsi" w:eastAsiaTheme="minorEastAsia" w:hAnsiTheme="minorHAnsi" w:cstheme="minorBidi"/>
            <w:noProof/>
            <w:sz w:val="22"/>
            <w:szCs w:val="22"/>
            <w:lang w:eastAsia="en-US"/>
          </w:rPr>
          <w:tab/>
        </w:r>
        <w:r w:rsidR="006434EB" w:rsidRPr="00E859E5">
          <w:rPr>
            <w:rStyle w:val="Hyperlink"/>
            <w:noProof/>
          </w:rPr>
          <w:t>Algoritma RSA</w:t>
        </w:r>
        <w:r w:rsidR="006434EB">
          <w:rPr>
            <w:noProof/>
            <w:webHidden/>
          </w:rPr>
          <w:tab/>
        </w:r>
        <w:r w:rsidR="006434EB">
          <w:rPr>
            <w:noProof/>
            <w:webHidden/>
          </w:rPr>
          <w:fldChar w:fldCharType="begin"/>
        </w:r>
        <w:r w:rsidR="006434EB">
          <w:rPr>
            <w:noProof/>
            <w:webHidden/>
          </w:rPr>
          <w:instrText xml:space="preserve"> PAGEREF _Toc484340487 \h </w:instrText>
        </w:r>
        <w:r w:rsidR="006434EB">
          <w:rPr>
            <w:noProof/>
            <w:webHidden/>
          </w:rPr>
        </w:r>
        <w:r w:rsidR="006434EB">
          <w:rPr>
            <w:noProof/>
            <w:webHidden/>
          </w:rPr>
          <w:fldChar w:fldCharType="separate"/>
        </w:r>
        <w:r w:rsidR="006434EB">
          <w:rPr>
            <w:noProof/>
            <w:webHidden/>
          </w:rPr>
          <w:t>21</w:t>
        </w:r>
        <w:r w:rsidR="006434EB">
          <w:rPr>
            <w:noProof/>
            <w:webHidden/>
          </w:rPr>
          <w:fldChar w:fldCharType="end"/>
        </w:r>
      </w:hyperlink>
    </w:p>
    <w:p w:rsidR="006434EB" w:rsidRDefault="00D22CCE">
      <w:pPr>
        <w:pStyle w:val="TOC1"/>
        <w:tabs>
          <w:tab w:val="right" w:leader="dot" w:pos="7927"/>
        </w:tabs>
        <w:rPr>
          <w:rFonts w:asciiTheme="minorHAnsi" w:eastAsiaTheme="minorEastAsia" w:hAnsiTheme="minorHAnsi" w:cstheme="minorBidi"/>
          <w:b w:val="0"/>
          <w:noProof/>
          <w:sz w:val="22"/>
          <w:szCs w:val="22"/>
          <w:lang w:val="en-US" w:eastAsia="en-US"/>
        </w:rPr>
      </w:pPr>
      <w:hyperlink w:anchor="_Toc484340488" w:history="1">
        <w:r w:rsidR="006434EB" w:rsidRPr="00E859E5">
          <w:rPr>
            <w:rStyle w:val="Hyperlink"/>
            <w:noProof/>
          </w:rPr>
          <w:t xml:space="preserve">BAB III ANALISIS KEBUTUHAN DAN PERANCANGAN SISTEM </w:t>
        </w:r>
        <w:r w:rsidR="006434EB" w:rsidRPr="00E859E5">
          <w:rPr>
            <w:rStyle w:val="Hyperlink"/>
            <w:i/>
            <w:noProof/>
          </w:rPr>
          <w:t xml:space="preserve">MICROPAYMENT </w:t>
        </w:r>
        <w:r w:rsidR="006434EB" w:rsidRPr="00E859E5">
          <w:rPr>
            <w:rStyle w:val="Hyperlink"/>
            <w:noProof/>
          </w:rPr>
          <w:t>DENGAN TEKNOLOGI NFC</w:t>
        </w:r>
        <w:r w:rsidR="006434EB">
          <w:rPr>
            <w:noProof/>
            <w:webHidden/>
          </w:rPr>
          <w:tab/>
        </w:r>
        <w:r w:rsidR="006434EB">
          <w:rPr>
            <w:noProof/>
            <w:webHidden/>
          </w:rPr>
          <w:fldChar w:fldCharType="begin"/>
        </w:r>
        <w:r w:rsidR="006434EB">
          <w:rPr>
            <w:noProof/>
            <w:webHidden/>
          </w:rPr>
          <w:instrText xml:space="preserve"> PAGEREF _Toc484340488 \h </w:instrText>
        </w:r>
        <w:r w:rsidR="006434EB">
          <w:rPr>
            <w:noProof/>
            <w:webHidden/>
          </w:rPr>
        </w:r>
        <w:r w:rsidR="006434EB">
          <w:rPr>
            <w:noProof/>
            <w:webHidden/>
          </w:rPr>
          <w:fldChar w:fldCharType="separate"/>
        </w:r>
        <w:r w:rsidR="006434EB">
          <w:rPr>
            <w:noProof/>
            <w:webHidden/>
          </w:rPr>
          <w:t>22</w:t>
        </w:r>
        <w:r w:rsidR="006434EB">
          <w:rPr>
            <w:noProof/>
            <w:webHidden/>
          </w:rPr>
          <w:fldChar w:fldCharType="end"/>
        </w:r>
      </w:hyperlink>
    </w:p>
    <w:p w:rsidR="006434EB" w:rsidRDefault="00D22CCE">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84340489" w:history="1">
        <w:r w:rsidR="006434EB" w:rsidRPr="00E859E5">
          <w:rPr>
            <w:rStyle w:val="Hyperlink"/>
            <w:noProof/>
            <w:lang w:val="en-US"/>
          </w:rPr>
          <w:t>III.1</w:t>
        </w:r>
        <w:r w:rsidR="006434EB">
          <w:rPr>
            <w:rFonts w:asciiTheme="minorHAnsi" w:eastAsiaTheme="minorEastAsia" w:hAnsiTheme="minorHAnsi" w:cstheme="minorBidi"/>
            <w:noProof/>
            <w:sz w:val="22"/>
            <w:szCs w:val="22"/>
            <w:lang w:val="en-US" w:eastAsia="en-US"/>
          </w:rPr>
          <w:tab/>
        </w:r>
        <w:r w:rsidR="006434EB" w:rsidRPr="00E859E5">
          <w:rPr>
            <w:rStyle w:val="Hyperlink"/>
            <w:noProof/>
            <w:lang w:val="en-US"/>
          </w:rPr>
          <w:t>Analisis Kebutuhan dan Keamanan SISMIC</w:t>
        </w:r>
        <w:r w:rsidR="006434EB">
          <w:rPr>
            <w:noProof/>
            <w:webHidden/>
          </w:rPr>
          <w:tab/>
        </w:r>
        <w:r w:rsidR="006434EB">
          <w:rPr>
            <w:noProof/>
            <w:webHidden/>
          </w:rPr>
          <w:fldChar w:fldCharType="begin"/>
        </w:r>
        <w:r w:rsidR="006434EB">
          <w:rPr>
            <w:noProof/>
            <w:webHidden/>
          </w:rPr>
          <w:instrText xml:space="preserve"> PAGEREF _Toc484340489 \h </w:instrText>
        </w:r>
        <w:r w:rsidR="006434EB">
          <w:rPr>
            <w:noProof/>
            <w:webHidden/>
          </w:rPr>
        </w:r>
        <w:r w:rsidR="006434EB">
          <w:rPr>
            <w:noProof/>
            <w:webHidden/>
          </w:rPr>
          <w:fldChar w:fldCharType="separate"/>
        </w:r>
        <w:r w:rsidR="006434EB">
          <w:rPr>
            <w:noProof/>
            <w:webHidden/>
          </w:rPr>
          <w:t>22</w:t>
        </w:r>
        <w:r w:rsidR="006434EB">
          <w:rPr>
            <w:noProof/>
            <w:webHidden/>
          </w:rPr>
          <w:fldChar w:fldCharType="end"/>
        </w:r>
      </w:hyperlink>
    </w:p>
    <w:p w:rsidR="006434EB" w:rsidRDefault="00D22CCE">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84340490" w:history="1">
        <w:r w:rsidR="006434EB" w:rsidRPr="00E859E5">
          <w:rPr>
            <w:rStyle w:val="Hyperlink"/>
            <w:noProof/>
          </w:rPr>
          <w:t>III.1.1</w:t>
        </w:r>
        <w:r w:rsidR="006434EB">
          <w:rPr>
            <w:rFonts w:asciiTheme="minorHAnsi" w:eastAsiaTheme="minorEastAsia" w:hAnsiTheme="minorHAnsi" w:cstheme="minorBidi"/>
            <w:noProof/>
            <w:sz w:val="22"/>
            <w:szCs w:val="22"/>
            <w:lang w:eastAsia="en-US"/>
          </w:rPr>
          <w:tab/>
        </w:r>
        <w:r w:rsidR="006434EB" w:rsidRPr="00E859E5">
          <w:rPr>
            <w:rStyle w:val="Hyperlink"/>
            <w:noProof/>
          </w:rPr>
          <w:t>Analisis Kebutuhan SISMIC</w:t>
        </w:r>
        <w:r w:rsidR="006434EB">
          <w:rPr>
            <w:noProof/>
            <w:webHidden/>
          </w:rPr>
          <w:tab/>
        </w:r>
        <w:r w:rsidR="006434EB">
          <w:rPr>
            <w:noProof/>
            <w:webHidden/>
          </w:rPr>
          <w:fldChar w:fldCharType="begin"/>
        </w:r>
        <w:r w:rsidR="006434EB">
          <w:rPr>
            <w:noProof/>
            <w:webHidden/>
          </w:rPr>
          <w:instrText xml:space="preserve"> PAGEREF _Toc484340490 \h </w:instrText>
        </w:r>
        <w:r w:rsidR="006434EB">
          <w:rPr>
            <w:noProof/>
            <w:webHidden/>
          </w:rPr>
        </w:r>
        <w:r w:rsidR="006434EB">
          <w:rPr>
            <w:noProof/>
            <w:webHidden/>
          </w:rPr>
          <w:fldChar w:fldCharType="separate"/>
        </w:r>
        <w:r w:rsidR="006434EB">
          <w:rPr>
            <w:noProof/>
            <w:webHidden/>
          </w:rPr>
          <w:t>22</w:t>
        </w:r>
        <w:r w:rsidR="006434EB">
          <w:rPr>
            <w:noProof/>
            <w:webHidden/>
          </w:rPr>
          <w:fldChar w:fldCharType="end"/>
        </w:r>
      </w:hyperlink>
    </w:p>
    <w:p w:rsidR="006434EB" w:rsidRDefault="00D22CCE">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84340491" w:history="1">
        <w:r w:rsidR="006434EB" w:rsidRPr="00E859E5">
          <w:rPr>
            <w:rStyle w:val="Hyperlink"/>
            <w:noProof/>
          </w:rPr>
          <w:t>III.1.2</w:t>
        </w:r>
        <w:r w:rsidR="006434EB">
          <w:rPr>
            <w:rFonts w:asciiTheme="minorHAnsi" w:eastAsiaTheme="minorEastAsia" w:hAnsiTheme="minorHAnsi" w:cstheme="minorBidi"/>
            <w:noProof/>
            <w:sz w:val="22"/>
            <w:szCs w:val="22"/>
            <w:lang w:eastAsia="en-US"/>
          </w:rPr>
          <w:tab/>
        </w:r>
        <w:r w:rsidR="006434EB" w:rsidRPr="00E859E5">
          <w:rPr>
            <w:rStyle w:val="Hyperlink"/>
            <w:noProof/>
          </w:rPr>
          <w:t>Analisis Kebutuhan Keamanan SISMIC</w:t>
        </w:r>
        <w:r w:rsidR="006434EB">
          <w:rPr>
            <w:noProof/>
            <w:webHidden/>
          </w:rPr>
          <w:tab/>
        </w:r>
        <w:r w:rsidR="006434EB">
          <w:rPr>
            <w:noProof/>
            <w:webHidden/>
          </w:rPr>
          <w:fldChar w:fldCharType="begin"/>
        </w:r>
        <w:r w:rsidR="006434EB">
          <w:rPr>
            <w:noProof/>
            <w:webHidden/>
          </w:rPr>
          <w:instrText xml:space="preserve"> PAGEREF _Toc484340491 \h </w:instrText>
        </w:r>
        <w:r w:rsidR="006434EB">
          <w:rPr>
            <w:noProof/>
            <w:webHidden/>
          </w:rPr>
        </w:r>
        <w:r w:rsidR="006434EB">
          <w:rPr>
            <w:noProof/>
            <w:webHidden/>
          </w:rPr>
          <w:fldChar w:fldCharType="separate"/>
        </w:r>
        <w:r w:rsidR="006434EB">
          <w:rPr>
            <w:noProof/>
            <w:webHidden/>
          </w:rPr>
          <w:t>24</w:t>
        </w:r>
        <w:r w:rsidR="006434EB">
          <w:rPr>
            <w:noProof/>
            <w:webHidden/>
          </w:rPr>
          <w:fldChar w:fldCharType="end"/>
        </w:r>
      </w:hyperlink>
    </w:p>
    <w:p w:rsidR="006434EB" w:rsidRDefault="00D22CCE">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84340492" w:history="1">
        <w:r w:rsidR="006434EB" w:rsidRPr="00E859E5">
          <w:rPr>
            <w:rStyle w:val="Hyperlink"/>
            <w:noProof/>
          </w:rPr>
          <w:t>III.2</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Perancangan SISMIC</w:t>
        </w:r>
        <w:r w:rsidR="006434EB">
          <w:rPr>
            <w:noProof/>
            <w:webHidden/>
          </w:rPr>
          <w:tab/>
        </w:r>
        <w:r w:rsidR="006434EB">
          <w:rPr>
            <w:noProof/>
            <w:webHidden/>
          </w:rPr>
          <w:fldChar w:fldCharType="begin"/>
        </w:r>
        <w:r w:rsidR="006434EB">
          <w:rPr>
            <w:noProof/>
            <w:webHidden/>
          </w:rPr>
          <w:instrText xml:space="preserve"> PAGEREF _Toc484340492 \h </w:instrText>
        </w:r>
        <w:r w:rsidR="006434EB">
          <w:rPr>
            <w:noProof/>
            <w:webHidden/>
          </w:rPr>
        </w:r>
        <w:r w:rsidR="006434EB">
          <w:rPr>
            <w:noProof/>
            <w:webHidden/>
          </w:rPr>
          <w:fldChar w:fldCharType="separate"/>
        </w:r>
        <w:r w:rsidR="006434EB">
          <w:rPr>
            <w:noProof/>
            <w:webHidden/>
          </w:rPr>
          <w:t>25</w:t>
        </w:r>
        <w:r w:rsidR="006434EB">
          <w:rPr>
            <w:noProof/>
            <w:webHidden/>
          </w:rPr>
          <w:fldChar w:fldCharType="end"/>
        </w:r>
      </w:hyperlink>
    </w:p>
    <w:p w:rsidR="006434EB" w:rsidRDefault="00D22CCE">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84340493" w:history="1">
        <w:r w:rsidR="006434EB" w:rsidRPr="00E859E5">
          <w:rPr>
            <w:rStyle w:val="Hyperlink"/>
            <w:noProof/>
          </w:rPr>
          <w:t>III.2.1</w:t>
        </w:r>
        <w:r w:rsidR="006434EB">
          <w:rPr>
            <w:rFonts w:asciiTheme="minorHAnsi" w:eastAsiaTheme="minorEastAsia" w:hAnsiTheme="minorHAnsi" w:cstheme="minorBidi"/>
            <w:noProof/>
            <w:sz w:val="22"/>
            <w:szCs w:val="22"/>
            <w:lang w:eastAsia="en-US"/>
          </w:rPr>
          <w:tab/>
        </w:r>
        <w:r w:rsidR="006434EB" w:rsidRPr="00E859E5">
          <w:rPr>
            <w:rStyle w:val="Hyperlink"/>
            <w:noProof/>
          </w:rPr>
          <w:t>Operasi Aplikasi SISMIC</w:t>
        </w:r>
        <w:r w:rsidR="006434EB">
          <w:rPr>
            <w:noProof/>
            <w:webHidden/>
          </w:rPr>
          <w:tab/>
        </w:r>
        <w:r w:rsidR="006434EB">
          <w:rPr>
            <w:noProof/>
            <w:webHidden/>
          </w:rPr>
          <w:fldChar w:fldCharType="begin"/>
        </w:r>
        <w:r w:rsidR="006434EB">
          <w:rPr>
            <w:noProof/>
            <w:webHidden/>
          </w:rPr>
          <w:instrText xml:space="preserve"> PAGEREF _Toc484340493 \h </w:instrText>
        </w:r>
        <w:r w:rsidR="006434EB">
          <w:rPr>
            <w:noProof/>
            <w:webHidden/>
          </w:rPr>
        </w:r>
        <w:r w:rsidR="006434EB">
          <w:rPr>
            <w:noProof/>
            <w:webHidden/>
          </w:rPr>
          <w:fldChar w:fldCharType="separate"/>
        </w:r>
        <w:r w:rsidR="006434EB">
          <w:rPr>
            <w:noProof/>
            <w:webHidden/>
          </w:rPr>
          <w:t>25</w:t>
        </w:r>
        <w:r w:rsidR="006434EB">
          <w:rPr>
            <w:noProof/>
            <w:webHidden/>
          </w:rPr>
          <w:fldChar w:fldCharType="end"/>
        </w:r>
      </w:hyperlink>
    </w:p>
    <w:p w:rsidR="006434EB" w:rsidRDefault="00D22CCE">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84340494" w:history="1">
        <w:r w:rsidR="006434EB" w:rsidRPr="00E859E5">
          <w:rPr>
            <w:rStyle w:val="Hyperlink"/>
            <w:noProof/>
          </w:rPr>
          <w:t>III.2.2</w:t>
        </w:r>
        <w:r w:rsidR="006434EB">
          <w:rPr>
            <w:rFonts w:asciiTheme="minorHAnsi" w:eastAsiaTheme="minorEastAsia" w:hAnsiTheme="minorHAnsi" w:cstheme="minorBidi"/>
            <w:noProof/>
            <w:sz w:val="22"/>
            <w:szCs w:val="22"/>
            <w:lang w:eastAsia="en-US"/>
          </w:rPr>
          <w:tab/>
        </w:r>
        <w:r w:rsidR="006434EB" w:rsidRPr="00E859E5">
          <w:rPr>
            <w:rStyle w:val="Hyperlink"/>
            <w:noProof/>
          </w:rPr>
          <w:t>Penyimpanan dan Struktur Data SISMIC</w:t>
        </w:r>
        <w:r w:rsidR="006434EB">
          <w:rPr>
            <w:noProof/>
            <w:webHidden/>
          </w:rPr>
          <w:tab/>
        </w:r>
        <w:r w:rsidR="006434EB">
          <w:rPr>
            <w:noProof/>
            <w:webHidden/>
          </w:rPr>
          <w:fldChar w:fldCharType="begin"/>
        </w:r>
        <w:r w:rsidR="006434EB">
          <w:rPr>
            <w:noProof/>
            <w:webHidden/>
          </w:rPr>
          <w:instrText xml:space="preserve"> PAGEREF _Toc484340494 \h </w:instrText>
        </w:r>
        <w:r w:rsidR="006434EB">
          <w:rPr>
            <w:noProof/>
            <w:webHidden/>
          </w:rPr>
        </w:r>
        <w:r w:rsidR="006434EB">
          <w:rPr>
            <w:noProof/>
            <w:webHidden/>
          </w:rPr>
          <w:fldChar w:fldCharType="separate"/>
        </w:r>
        <w:r w:rsidR="006434EB">
          <w:rPr>
            <w:noProof/>
            <w:webHidden/>
          </w:rPr>
          <w:t>38</w:t>
        </w:r>
        <w:r w:rsidR="006434EB">
          <w:rPr>
            <w:noProof/>
            <w:webHidden/>
          </w:rPr>
          <w:fldChar w:fldCharType="end"/>
        </w:r>
      </w:hyperlink>
    </w:p>
    <w:p w:rsidR="006434EB" w:rsidRDefault="00D22CCE">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84340495" w:history="1">
        <w:r w:rsidR="006434EB" w:rsidRPr="00E859E5">
          <w:rPr>
            <w:rStyle w:val="Hyperlink"/>
            <w:noProof/>
          </w:rPr>
          <w:t>III.2.3</w:t>
        </w:r>
        <w:r w:rsidR="006434EB">
          <w:rPr>
            <w:rFonts w:asciiTheme="minorHAnsi" w:eastAsiaTheme="minorEastAsia" w:hAnsiTheme="minorHAnsi" w:cstheme="minorBidi"/>
            <w:noProof/>
            <w:sz w:val="22"/>
            <w:szCs w:val="22"/>
            <w:lang w:eastAsia="en-US"/>
          </w:rPr>
          <w:tab/>
        </w:r>
        <w:r w:rsidR="006434EB" w:rsidRPr="00E859E5">
          <w:rPr>
            <w:rStyle w:val="Hyperlink"/>
            <w:noProof/>
          </w:rPr>
          <w:t>Rancangan Keamanan SISMIC</w:t>
        </w:r>
        <w:r w:rsidR="006434EB">
          <w:rPr>
            <w:noProof/>
            <w:webHidden/>
          </w:rPr>
          <w:tab/>
        </w:r>
        <w:r w:rsidR="006434EB">
          <w:rPr>
            <w:noProof/>
            <w:webHidden/>
          </w:rPr>
          <w:fldChar w:fldCharType="begin"/>
        </w:r>
        <w:r w:rsidR="006434EB">
          <w:rPr>
            <w:noProof/>
            <w:webHidden/>
          </w:rPr>
          <w:instrText xml:space="preserve"> PAGEREF _Toc484340495 \h </w:instrText>
        </w:r>
        <w:r w:rsidR="006434EB">
          <w:rPr>
            <w:noProof/>
            <w:webHidden/>
          </w:rPr>
        </w:r>
        <w:r w:rsidR="006434EB">
          <w:rPr>
            <w:noProof/>
            <w:webHidden/>
          </w:rPr>
          <w:fldChar w:fldCharType="separate"/>
        </w:r>
        <w:r w:rsidR="006434EB">
          <w:rPr>
            <w:noProof/>
            <w:webHidden/>
          </w:rPr>
          <w:t>49</w:t>
        </w:r>
        <w:r w:rsidR="006434EB">
          <w:rPr>
            <w:noProof/>
            <w:webHidden/>
          </w:rPr>
          <w:fldChar w:fldCharType="end"/>
        </w:r>
      </w:hyperlink>
    </w:p>
    <w:p w:rsidR="006434EB" w:rsidRDefault="00D22CCE">
      <w:pPr>
        <w:pStyle w:val="TOC1"/>
        <w:tabs>
          <w:tab w:val="right" w:leader="dot" w:pos="7927"/>
        </w:tabs>
        <w:rPr>
          <w:rFonts w:asciiTheme="minorHAnsi" w:eastAsiaTheme="minorEastAsia" w:hAnsiTheme="minorHAnsi" w:cstheme="minorBidi"/>
          <w:b w:val="0"/>
          <w:noProof/>
          <w:sz w:val="22"/>
          <w:szCs w:val="22"/>
          <w:lang w:val="en-US" w:eastAsia="en-US"/>
        </w:rPr>
      </w:pPr>
      <w:hyperlink w:anchor="_Toc484340496" w:history="1">
        <w:r w:rsidR="006434EB" w:rsidRPr="00E859E5">
          <w:rPr>
            <w:rStyle w:val="Hyperlink"/>
            <w:noProof/>
          </w:rPr>
          <w:t>BAB IV IMPLEMENTASI</w:t>
        </w:r>
        <w:r w:rsidR="006434EB">
          <w:rPr>
            <w:noProof/>
            <w:webHidden/>
          </w:rPr>
          <w:tab/>
        </w:r>
        <w:r w:rsidR="006434EB">
          <w:rPr>
            <w:noProof/>
            <w:webHidden/>
          </w:rPr>
          <w:fldChar w:fldCharType="begin"/>
        </w:r>
        <w:r w:rsidR="006434EB">
          <w:rPr>
            <w:noProof/>
            <w:webHidden/>
          </w:rPr>
          <w:instrText xml:space="preserve"> PAGEREF _Toc484340496 \h </w:instrText>
        </w:r>
        <w:r w:rsidR="006434EB">
          <w:rPr>
            <w:noProof/>
            <w:webHidden/>
          </w:rPr>
        </w:r>
        <w:r w:rsidR="006434EB">
          <w:rPr>
            <w:noProof/>
            <w:webHidden/>
          </w:rPr>
          <w:fldChar w:fldCharType="separate"/>
        </w:r>
        <w:r w:rsidR="006434EB">
          <w:rPr>
            <w:noProof/>
            <w:webHidden/>
          </w:rPr>
          <w:t>52</w:t>
        </w:r>
        <w:r w:rsidR="006434EB">
          <w:rPr>
            <w:noProof/>
            <w:webHidden/>
          </w:rPr>
          <w:fldChar w:fldCharType="end"/>
        </w:r>
      </w:hyperlink>
    </w:p>
    <w:p w:rsidR="006434EB" w:rsidRDefault="00D22CCE">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84340497" w:history="1">
        <w:r w:rsidR="006434EB" w:rsidRPr="00E859E5">
          <w:rPr>
            <w:rStyle w:val="Hyperlink"/>
            <w:noProof/>
          </w:rPr>
          <w:t>IV.1</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Arsitektur SISMIC</w:t>
        </w:r>
        <w:r w:rsidR="006434EB">
          <w:rPr>
            <w:noProof/>
            <w:webHidden/>
          </w:rPr>
          <w:tab/>
        </w:r>
        <w:r w:rsidR="006434EB">
          <w:rPr>
            <w:noProof/>
            <w:webHidden/>
          </w:rPr>
          <w:fldChar w:fldCharType="begin"/>
        </w:r>
        <w:r w:rsidR="006434EB">
          <w:rPr>
            <w:noProof/>
            <w:webHidden/>
          </w:rPr>
          <w:instrText xml:space="preserve"> PAGEREF _Toc484340497 \h </w:instrText>
        </w:r>
        <w:r w:rsidR="006434EB">
          <w:rPr>
            <w:noProof/>
            <w:webHidden/>
          </w:rPr>
        </w:r>
        <w:r w:rsidR="006434EB">
          <w:rPr>
            <w:noProof/>
            <w:webHidden/>
          </w:rPr>
          <w:fldChar w:fldCharType="separate"/>
        </w:r>
        <w:r w:rsidR="006434EB">
          <w:rPr>
            <w:noProof/>
            <w:webHidden/>
          </w:rPr>
          <w:t>52</w:t>
        </w:r>
        <w:r w:rsidR="006434EB">
          <w:rPr>
            <w:noProof/>
            <w:webHidden/>
          </w:rPr>
          <w:fldChar w:fldCharType="end"/>
        </w:r>
      </w:hyperlink>
    </w:p>
    <w:p w:rsidR="006434EB" w:rsidRDefault="00D22CCE">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84340498" w:history="1">
        <w:r w:rsidR="006434EB" w:rsidRPr="00E859E5">
          <w:rPr>
            <w:rStyle w:val="Hyperlink"/>
            <w:i/>
            <w:noProof/>
          </w:rPr>
          <w:t>IV.2</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 xml:space="preserve">Pemilihan Kakas dan </w:t>
        </w:r>
        <w:r w:rsidR="006434EB" w:rsidRPr="00E859E5">
          <w:rPr>
            <w:rStyle w:val="Hyperlink"/>
            <w:i/>
            <w:noProof/>
          </w:rPr>
          <w:t>Library</w:t>
        </w:r>
        <w:r w:rsidR="006434EB">
          <w:rPr>
            <w:noProof/>
            <w:webHidden/>
          </w:rPr>
          <w:tab/>
        </w:r>
        <w:r w:rsidR="006434EB">
          <w:rPr>
            <w:noProof/>
            <w:webHidden/>
          </w:rPr>
          <w:fldChar w:fldCharType="begin"/>
        </w:r>
        <w:r w:rsidR="006434EB">
          <w:rPr>
            <w:noProof/>
            <w:webHidden/>
          </w:rPr>
          <w:instrText xml:space="preserve"> PAGEREF _Toc484340498 \h </w:instrText>
        </w:r>
        <w:r w:rsidR="006434EB">
          <w:rPr>
            <w:noProof/>
            <w:webHidden/>
          </w:rPr>
        </w:r>
        <w:r w:rsidR="006434EB">
          <w:rPr>
            <w:noProof/>
            <w:webHidden/>
          </w:rPr>
          <w:fldChar w:fldCharType="separate"/>
        </w:r>
        <w:r w:rsidR="006434EB">
          <w:rPr>
            <w:noProof/>
            <w:webHidden/>
          </w:rPr>
          <w:t>52</w:t>
        </w:r>
        <w:r w:rsidR="006434EB">
          <w:rPr>
            <w:noProof/>
            <w:webHidden/>
          </w:rPr>
          <w:fldChar w:fldCharType="end"/>
        </w:r>
      </w:hyperlink>
    </w:p>
    <w:p w:rsidR="006434EB" w:rsidRDefault="00D22CCE">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84340499" w:history="1">
        <w:r w:rsidR="006434EB" w:rsidRPr="00E859E5">
          <w:rPr>
            <w:rStyle w:val="Hyperlink"/>
            <w:noProof/>
          </w:rPr>
          <w:t>IV.3</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Lingkungan Implementasi</w:t>
        </w:r>
        <w:r w:rsidR="006434EB">
          <w:rPr>
            <w:noProof/>
            <w:webHidden/>
          </w:rPr>
          <w:tab/>
        </w:r>
        <w:r w:rsidR="006434EB">
          <w:rPr>
            <w:noProof/>
            <w:webHidden/>
          </w:rPr>
          <w:fldChar w:fldCharType="begin"/>
        </w:r>
        <w:r w:rsidR="006434EB">
          <w:rPr>
            <w:noProof/>
            <w:webHidden/>
          </w:rPr>
          <w:instrText xml:space="preserve"> PAGEREF _Toc484340499 \h </w:instrText>
        </w:r>
        <w:r w:rsidR="006434EB">
          <w:rPr>
            <w:noProof/>
            <w:webHidden/>
          </w:rPr>
        </w:r>
        <w:r w:rsidR="006434EB">
          <w:rPr>
            <w:noProof/>
            <w:webHidden/>
          </w:rPr>
          <w:fldChar w:fldCharType="separate"/>
        </w:r>
        <w:r w:rsidR="006434EB">
          <w:rPr>
            <w:noProof/>
            <w:webHidden/>
          </w:rPr>
          <w:t>52</w:t>
        </w:r>
        <w:r w:rsidR="006434EB">
          <w:rPr>
            <w:noProof/>
            <w:webHidden/>
          </w:rPr>
          <w:fldChar w:fldCharType="end"/>
        </w:r>
      </w:hyperlink>
    </w:p>
    <w:p w:rsidR="006434EB" w:rsidRDefault="00D22CCE">
      <w:pPr>
        <w:pStyle w:val="TOC2"/>
        <w:tabs>
          <w:tab w:val="left" w:pos="1000"/>
          <w:tab w:val="right" w:leader="dot" w:pos="7927"/>
        </w:tabs>
        <w:rPr>
          <w:rFonts w:asciiTheme="minorHAnsi" w:eastAsiaTheme="minorEastAsia" w:hAnsiTheme="minorHAnsi" w:cstheme="minorBidi"/>
          <w:noProof/>
          <w:sz w:val="22"/>
          <w:szCs w:val="22"/>
          <w:lang w:val="en-US" w:eastAsia="en-US"/>
        </w:rPr>
      </w:pPr>
      <w:hyperlink w:anchor="_Toc484340500" w:history="1">
        <w:r w:rsidR="006434EB" w:rsidRPr="00E859E5">
          <w:rPr>
            <w:rStyle w:val="Hyperlink"/>
            <w:noProof/>
          </w:rPr>
          <w:t>IV.4</w:t>
        </w:r>
        <w:r w:rsidR="006434EB">
          <w:rPr>
            <w:rFonts w:asciiTheme="minorHAnsi" w:eastAsiaTheme="minorEastAsia" w:hAnsiTheme="minorHAnsi" w:cstheme="minorBidi"/>
            <w:noProof/>
            <w:sz w:val="22"/>
            <w:szCs w:val="22"/>
            <w:lang w:val="en-US" w:eastAsia="en-US"/>
          </w:rPr>
          <w:tab/>
        </w:r>
        <w:r w:rsidR="006434EB" w:rsidRPr="00E859E5">
          <w:rPr>
            <w:rStyle w:val="Hyperlink"/>
            <w:noProof/>
          </w:rPr>
          <w:t>Hasil Implementasi</w:t>
        </w:r>
        <w:r w:rsidR="006434EB">
          <w:rPr>
            <w:noProof/>
            <w:webHidden/>
          </w:rPr>
          <w:tab/>
        </w:r>
        <w:r w:rsidR="006434EB">
          <w:rPr>
            <w:noProof/>
            <w:webHidden/>
          </w:rPr>
          <w:fldChar w:fldCharType="begin"/>
        </w:r>
        <w:r w:rsidR="006434EB">
          <w:rPr>
            <w:noProof/>
            <w:webHidden/>
          </w:rPr>
          <w:instrText xml:space="preserve"> PAGEREF _Toc484340500 \h </w:instrText>
        </w:r>
        <w:r w:rsidR="006434EB">
          <w:rPr>
            <w:noProof/>
            <w:webHidden/>
          </w:rPr>
        </w:r>
        <w:r w:rsidR="006434EB">
          <w:rPr>
            <w:noProof/>
            <w:webHidden/>
          </w:rPr>
          <w:fldChar w:fldCharType="separate"/>
        </w:r>
        <w:r w:rsidR="006434EB">
          <w:rPr>
            <w:noProof/>
            <w:webHidden/>
          </w:rPr>
          <w:t>52</w:t>
        </w:r>
        <w:r w:rsidR="006434EB">
          <w:rPr>
            <w:noProof/>
            <w:webHidden/>
          </w:rPr>
          <w:fldChar w:fldCharType="end"/>
        </w:r>
      </w:hyperlink>
    </w:p>
    <w:p w:rsidR="006434EB" w:rsidRDefault="00D22CCE">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84340501" w:history="1">
        <w:r w:rsidR="006434EB" w:rsidRPr="00E859E5">
          <w:rPr>
            <w:rStyle w:val="Hyperlink"/>
            <w:noProof/>
          </w:rPr>
          <w:t>IV.4.1</w:t>
        </w:r>
        <w:r w:rsidR="006434EB">
          <w:rPr>
            <w:rFonts w:asciiTheme="minorHAnsi" w:eastAsiaTheme="minorEastAsia" w:hAnsiTheme="minorHAnsi" w:cstheme="minorBidi"/>
            <w:noProof/>
            <w:sz w:val="22"/>
            <w:szCs w:val="22"/>
            <w:lang w:eastAsia="en-US"/>
          </w:rPr>
          <w:tab/>
        </w:r>
        <w:r w:rsidR="006434EB" w:rsidRPr="00E859E5">
          <w:rPr>
            <w:rStyle w:val="Hyperlink"/>
            <w:noProof/>
          </w:rPr>
          <w:t>Tampilan Hasil Implementasi</w:t>
        </w:r>
        <w:r w:rsidR="006434EB">
          <w:rPr>
            <w:noProof/>
            <w:webHidden/>
          </w:rPr>
          <w:tab/>
        </w:r>
        <w:r w:rsidR="006434EB">
          <w:rPr>
            <w:noProof/>
            <w:webHidden/>
          </w:rPr>
          <w:fldChar w:fldCharType="begin"/>
        </w:r>
        <w:r w:rsidR="006434EB">
          <w:rPr>
            <w:noProof/>
            <w:webHidden/>
          </w:rPr>
          <w:instrText xml:space="preserve"> PAGEREF _Toc484340501 \h </w:instrText>
        </w:r>
        <w:r w:rsidR="006434EB">
          <w:rPr>
            <w:noProof/>
            <w:webHidden/>
          </w:rPr>
        </w:r>
        <w:r w:rsidR="006434EB">
          <w:rPr>
            <w:noProof/>
            <w:webHidden/>
          </w:rPr>
          <w:fldChar w:fldCharType="separate"/>
        </w:r>
        <w:r w:rsidR="006434EB">
          <w:rPr>
            <w:noProof/>
            <w:webHidden/>
          </w:rPr>
          <w:t>52</w:t>
        </w:r>
        <w:r w:rsidR="006434EB">
          <w:rPr>
            <w:noProof/>
            <w:webHidden/>
          </w:rPr>
          <w:fldChar w:fldCharType="end"/>
        </w:r>
      </w:hyperlink>
    </w:p>
    <w:p w:rsidR="006434EB" w:rsidRDefault="00D22CCE">
      <w:pPr>
        <w:pStyle w:val="TOC3"/>
        <w:tabs>
          <w:tab w:val="left" w:pos="1400"/>
          <w:tab w:val="right" w:leader="dot" w:pos="7927"/>
        </w:tabs>
        <w:rPr>
          <w:rFonts w:asciiTheme="minorHAnsi" w:eastAsiaTheme="minorEastAsia" w:hAnsiTheme="minorHAnsi" w:cstheme="minorBidi"/>
          <w:noProof/>
          <w:sz w:val="22"/>
          <w:szCs w:val="22"/>
          <w:lang w:eastAsia="en-US"/>
        </w:rPr>
      </w:pPr>
      <w:hyperlink w:anchor="_Toc484340502" w:history="1">
        <w:r w:rsidR="006434EB" w:rsidRPr="00E859E5">
          <w:rPr>
            <w:rStyle w:val="Hyperlink"/>
            <w:noProof/>
          </w:rPr>
          <w:t>IV.4.2</w:t>
        </w:r>
        <w:r w:rsidR="006434EB">
          <w:rPr>
            <w:rFonts w:asciiTheme="minorHAnsi" w:eastAsiaTheme="minorEastAsia" w:hAnsiTheme="minorHAnsi" w:cstheme="minorBidi"/>
            <w:noProof/>
            <w:sz w:val="22"/>
            <w:szCs w:val="22"/>
            <w:lang w:eastAsia="en-US"/>
          </w:rPr>
          <w:tab/>
        </w:r>
        <w:r w:rsidR="006434EB" w:rsidRPr="00E859E5">
          <w:rPr>
            <w:rStyle w:val="Hyperlink"/>
            <w:noProof/>
          </w:rPr>
          <w:t>Analisis Hasil Implementasi</w:t>
        </w:r>
        <w:r w:rsidR="006434EB">
          <w:rPr>
            <w:noProof/>
            <w:webHidden/>
          </w:rPr>
          <w:tab/>
        </w:r>
        <w:r w:rsidR="006434EB">
          <w:rPr>
            <w:noProof/>
            <w:webHidden/>
          </w:rPr>
          <w:fldChar w:fldCharType="begin"/>
        </w:r>
        <w:r w:rsidR="006434EB">
          <w:rPr>
            <w:noProof/>
            <w:webHidden/>
          </w:rPr>
          <w:instrText xml:space="preserve"> PAGEREF _Toc484340502 \h </w:instrText>
        </w:r>
        <w:r w:rsidR="006434EB">
          <w:rPr>
            <w:noProof/>
            <w:webHidden/>
          </w:rPr>
        </w:r>
        <w:r w:rsidR="006434EB">
          <w:rPr>
            <w:noProof/>
            <w:webHidden/>
          </w:rPr>
          <w:fldChar w:fldCharType="separate"/>
        </w:r>
        <w:r w:rsidR="006434EB">
          <w:rPr>
            <w:noProof/>
            <w:webHidden/>
          </w:rPr>
          <w:t>52</w:t>
        </w:r>
        <w:r w:rsidR="006434EB">
          <w:rPr>
            <w:noProof/>
            <w:webHidden/>
          </w:rPr>
          <w:fldChar w:fldCharType="end"/>
        </w:r>
      </w:hyperlink>
    </w:p>
    <w:p w:rsidR="00640CC7" w:rsidRDefault="00A14D7A" w:rsidP="00640CC7">
      <w:r>
        <w:rPr>
          <w:lang w:val="en-AU"/>
        </w:rPr>
        <w:fldChar w:fldCharType="end"/>
      </w:r>
    </w:p>
    <w:p w:rsidR="00027C44" w:rsidRDefault="00027C44" w:rsidP="00476CBA">
      <w:pPr>
        <w:rPr>
          <w:lang w:val="en-AU"/>
        </w:rPr>
      </w:pPr>
    </w:p>
    <w:p w:rsidR="00027C44" w:rsidRDefault="00027C44" w:rsidP="00476CBA">
      <w:pPr>
        <w:rPr>
          <w:lang w:val="en-AU"/>
        </w:rPr>
      </w:pPr>
    </w:p>
    <w:p w:rsidR="0040473D" w:rsidRDefault="0040473D" w:rsidP="00476CBA"/>
    <w:p w:rsidR="003E48BF" w:rsidRPr="003E48BF" w:rsidRDefault="003E48BF" w:rsidP="00476CBA"/>
    <w:p w:rsidR="003E48BF" w:rsidRPr="003E48BF" w:rsidRDefault="003E48BF" w:rsidP="00476CBA"/>
    <w:p w:rsidR="00D753B5" w:rsidRDefault="00D753B5">
      <w:pPr>
        <w:spacing w:before="0" w:after="0" w:line="240" w:lineRule="auto"/>
        <w:jc w:val="left"/>
        <w:rPr>
          <w:b/>
          <w:kern w:val="28"/>
          <w:sz w:val="28"/>
          <w:lang w:val="en-GB"/>
        </w:rPr>
      </w:pPr>
      <w:bookmarkStart w:id="1" w:name="_Toc35414442"/>
      <w:bookmarkStart w:id="2" w:name="_Toc35414636"/>
      <w:r>
        <w:br w:type="page"/>
      </w:r>
    </w:p>
    <w:p w:rsidR="0040473D" w:rsidRDefault="0040473D" w:rsidP="00476CBA">
      <w:pPr>
        <w:pStyle w:val="Title"/>
      </w:pPr>
      <w:r w:rsidRPr="00027C44">
        <w:lastRenderedPageBreak/>
        <w:t xml:space="preserve">DAFTAR </w:t>
      </w:r>
      <w:r w:rsidR="00D15E4A">
        <w:t>LAMPIRAN</w:t>
      </w:r>
    </w:p>
    <w:p w:rsidR="00D15E4A" w:rsidRDefault="00D15E4A" w:rsidP="00D15E4A"/>
    <w:p w:rsidR="00BF4A88" w:rsidRDefault="00BF4A88">
      <w:pPr>
        <w:pStyle w:val="TOC1"/>
        <w:tabs>
          <w:tab w:val="right" w:leader="dot" w:pos="7927"/>
        </w:tabs>
        <w:rPr>
          <w:rFonts w:asciiTheme="minorHAnsi" w:eastAsiaTheme="minorEastAsia" w:hAnsiTheme="minorHAnsi" w:cstheme="minorBidi"/>
          <w:b w:val="0"/>
          <w:noProof/>
          <w:sz w:val="22"/>
          <w:szCs w:val="22"/>
          <w:lang w:val="en-US" w:eastAsia="en-US"/>
        </w:rPr>
      </w:pPr>
      <w:r>
        <w:fldChar w:fldCharType="begin"/>
      </w:r>
      <w:r>
        <w:instrText xml:space="preserve"> TOC \h \z \u \t "Heading 8,1,Heading 9,1" </w:instrText>
      </w:r>
      <w:r>
        <w:fldChar w:fldCharType="separate"/>
      </w:r>
      <w:hyperlink w:anchor="_Toc471254369" w:history="1">
        <w:r w:rsidRPr="005348B2">
          <w:rPr>
            <w:rStyle w:val="Hyperlink"/>
            <w:noProof/>
          </w:rPr>
          <w:t>Lampiran A. Contoh Judul Lampiran</w:t>
        </w:r>
        <w:r>
          <w:rPr>
            <w:noProof/>
            <w:webHidden/>
          </w:rPr>
          <w:tab/>
        </w:r>
        <w:r>
          <w:rPr>
            <w:noProof/>
            <w:webHidden/>
          </w:rPr>
          <w:fldChar w:fldCharType="begin"/>
        </w:r>
        <w:r>
          <w:rPr>
            <w:noProof/>
            <w:webHidden/>
          </w:rPr>
          <w:instrText xml:space="preserve"> PAGEREF _Toc471254369 \h </w:instrText>
        </w:r>
        <w:r>
          <w:rPr>
            <w:noProof/>
            <w:webHidden/>
          </w:rPr>
        </w:r>
        <w:r>
          <w:rPr>
            <w:noProof/>
            <w:webHidden/>
          </w:rPr>
          <w:fldChar w:fldCharType="separate"/>
        </w:r>
        <w:r w:rsidR="00C730DF">
          <w:rPr>
            <w:noProof/>
            <w:webHidden/>
          </w:rPr>
          <w:t>46</w:t>
        </w:r>
        <w:r>
          <w:rPr>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0" w:history="1">
        <w:r w:rsidR="00BF4A88" w:rsidRPr="00934CCE">
          <w:rPr>
            <w:rStyle w:val="Hyperlink"/>
            <w:b w:val="0"/>
            <w:noProof/>
          </w:rPr>
          <w:t>A.1</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 xml:space="preserve">Membaca Data </w:t>
        </w:r>
        <w:r w:rsidR="00BF4A88" w:rsidRPr="00934CCE">
          <w:rPr>
            <w:rStyle w:val="Hyperlink"/>
            <w:b w:val="0"/>
            <w:i/>
            <w:noProof/>
          </w:rPr>
          <w:t>Reader/Writer Block</w:t>
        </w:r>
        <w:r w:rsidR="00BF4A88" w:rsidRPr="00934CCE">
          <w:rPr>
            <w:rStyle w:val="Hyperlink"/>
            <w:b w:val="0"/>
            <w:noProof/>
          </w:rPr>
          <w:t xml:space="preserve"> dari Tag NFC</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_Toc471254370 \h </w:instrText>
        </w:r>
        <w:r w:rsidR="00BF4A88" w:rsidRPr="00934CCE">
          <w:rPr>
            <w:b w:val="0"/>
            <w:noProof/>
            <w:webHidden/>
          </w:rPr>
        </w:r>
        <w:r w:rsidR="00BF4A88" w:rsidRPr="00934CCE">
          <w:rPr>
            <w:b w:val="0"/>
            <w:noProof/>
            <w:webHidden/>
          </w:rPr>
          <w:fldChar w:fldCharType="separate"/>
        </w:r>
        <w:r w:rsidR="00C730DF">
          <w:rPr>
            <w:b w:val="0"/>
            <w:noProof/>
            <w:webHidden/>
          </w:rPr>
          <w:t>46</w:t>
        </w:r>
        <w:r w:rsidR="00BF4A88" w:rsidRPr="00934CCE">
          <w:rPr>
            <w:b w:val="0"/>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1" w:history="1">
        <w:r w:rsidR="00BF4A88" w:rsidRPr="00934CCE">
          <w:rPr>
            <w:rStyle w:val="Hyperlink"/>
            <w:b w:val="0"/>
            <w:noProof/>
          </w:rPr>
          <w:t>A.2</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 xml:space="preserve">Membaca Data </w:t>
        </w:r>
        <w:r w:rsidR="00BF4A88" w:rsidRPr="00934CCE">
          <w:rPr>
            <w:rStyle w:val="Hyperlink"/>
            <w:b w:val="0"/>
            <w:i/>
            <w:noProof/>
          </w:rPr>
          <w:t xml:space="preserve">Value Block </w:t>
        </w:r>
        <w:r w:rsidR="00BF4A88" w:rsidRPr="00934CCE">
          <w:rPr>
            <w:rStyle w:val="Hyperlink"/>
            <w:b w:val="0"/>
            <w:noProof/>
          </w:rPr>
          <w:t xml:space="preserve">dari </w:t>
        </w:r>
        <w:r w:rsidR="00BF4A88" w:rsidRPr="00934CCE">
          <w:rPr>
            <w:rStyle w:val="Hyperlink"/>
            <w:b w:val="0"/>
            <w:i/>
            <w:noProof/>
          </w:rPr>
          <w:t xml:space="preserve">Tag </w:t>
        </w:r>
        <w:r w:rsidR="00BF4A88" w:rsidRPr="00934CCE">
          <w:rPr>
            <w:rStyle w:val="Hyperlink"/>
            <w:b w:val="0"/>
            <w:noProof/>
          </w:rPr>
          <w:t>NFC</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_Toc471254371 \h </w:instrText>
        </w:r>
        <w:r w:rsidR="00BF4A88" w:rsidRPr="00934CCE">
          <w:rPr>
            <w:b w:val="0"/>
            <w:noProof/>
            <w:webHidden/>
          </w:rPr>
        </w:r>
        <w:r w:rsidR="00BF4A88" w:rsidRPr="00934CCE">
          <w:rPr>
            <w:b w:val="0"/>
            <w:noProof/>
            <w:webHidden/>
          </w:rPr>
          <w:fldChar w:fldCharType="separate"/>
        </w:r>
        <w:r w:rsidR="00C730DF">
          <w:rPr>
            <w:b w:val="0"/>
            <w:noProof/>
            <w:webHidden/>
          </w:rPr>
          <w:t>46</w:t>
        </w:r>
        <w:r w:rsidR="00BF4A88" w:rsidRPr="00934CCE">
          <w:rPr>
            <w:b w:val="0"/>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2" w:history="1">
        <w:r w:rsidR="00BF4A88" w:rsidRPr="00934CCE">
          <w:rPr>
            <w:rStyle w:val="Hyperlink"/>
            <w:b w:val="0"/>
            <w:noProof/>
          </w:rPr>
          <w:t>A.3</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 xml:space="preserve">Menulis Data ke </w:t>
        </w:r>
        <w:r w:rsidR="00BF4A88" w:rsidRPr="00934CCE">
          <w:rPr>
            <w:rStyle w:val="Hyperlink"/>
            <w:b w:val="0"/>
            <w:i/>
            <w:noProof/>
          </w:rPr>
          <w:t xml:space="preserve">Reader/Writer Block Tag </w:t>
        </w:r>
        <w:r w:rsidR="00BF4A88" w:rsidRPr="00934CCE">
          <w:rPr>
            <w:rStyle w:val="Hyperlink"/>
            <w:b w:val="0"/>
            <w:noProof/>
          </w:rPr>
          <w:t>NFC</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_Toc471254372 \h </w:instrText>
        </w:r>
        <w:r w:rsidR="00BF4A88" w:rsidRPr="00934CCE">
          <w:rPr>
            <w:b w:val="0"/>
            <w:noProof/>
            <w:webHidden/>
          </w:rPr>
        </w:r>
        <w:r w:rsidR="00BF4A88" w:rsidRPr="00934CCE">
          <w:rPr>
            <w:b w:val="0"/>
            <w:noProof/>
            <w:webHidden/>
          </w:rPr>
          <w:fldChar w:fldCharType="separate"/>
        </w:r>
        <w:r w:rsidR="00C730DF">
          <w:rPr>
            <w:b w:val="0"/>
            <w:noProof/>
            <w:webHidden/>
          </w:rPr>
          <w:t>47</w:t>
        </w:r>
        <w:r w:rsidR="00BF4A88" w:rsidRPr="00934CCE">
          <w:rPr>
            <w:b w:val="0"/>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3" w:history="1">
        <w:r w:rsidR="00BF4A88" w:rsidRPr="00934CCE">
          <w:rPr>
            <w:rStyle w:val="Hyperlink"/>
            <w:b w:val="0"/>
            <w:noProof/>
          </w:rPr>
          <w:t>A.4</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 xml:space="preserve">Menulis Data ke </w:t>
        </w:r>
        <w:r w:rsidR="00BF4A88" w:rsidRPr="00934CCE">
          <w:rPr>
            <w:rStyle w:val="Hyperlink"/>
            <w:b w:val="0"/>
            <w:i/>
            <w:noProof/>
          </w:rPr>
          <w:t xml:space="preserve">Value Block Tag </w:t>
        </w:r>
        <w:r w:rsidR="00BF4A88" w:rsidRPr="00934CCE">
          <w:rPr>
            <w:rStyle w:val="Hyperlink"/>
            <w:b w:val="0"/>
            <w:noProof/>
          </w:rPr>
          <w:t>NFC</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_Toc471254373 \h </w:instrText>
        </w:r>
        <w:r w:rsidR="00BF4A88" w:rsidRPr="00934CCE">
          <w:rPr>
            <w:b w:val="0"/>
            <w:noProof/>
            <w:webHidden/>
          </w:rPr>
        </w:r>
        <w:r w:rsidR="00BF4A88" w:rsidRPr="00934CCE">
          <w:rPr>
            <w:b w:val="0"/>
            <w:noProof/>
            <w:webHidden/>
          </w:rPr>
          <w:fldChar w:fldCharType="separate"/>
        </w:r>
        <w:r w:rsidR="00C730DF">
          <w:rPr>
            <w:b w:val="0"/>
            <w:noProof/>
            <w:webHidden/>
          </w:rPr>
          <w:t>48</w:t>
        </w:r>
        <w:r w:rsidR="00BF4A88" w:rsidRPr="00934CCE">
          <w:rPr>
            <w:b w:val="0"/>
            <w:noProof/>
            <w:webHidden/>
          </w:rPr>
          <w:fldChar w:fldCharType="end"/>
        </w:r>
      </w:hyperlink>
    </w:p>
    <w:p w:rsidR="00BF4A88" w:rsidRDefault="00D22CCE">
      <w:pPr>
        <w:pStyle w:val="TOC1"/>
        <w:tabs>
          <w:tab w:val="right" w:leader="dot" w:pos="7927"/>
        </w:tabs>
        <w:rPr>
          <w:rFonts w:asciiTheme="minorHAnsi" w:eastAsiaTheme="minorEastAsia" w:hAnsiTheme="minorHAnsi" w:cstheme="minorBidi"/>
          <w:b w:val="0"/>
          <w:noProof/>
          <w:sz w:val="22"/>
          <w:szCs w:val="22"/>
          <w:lang w:val="en-US" w:eastAsia="en-US"/>
        </w:rPr>
      </w:pPr>
      <w:hyperlink w:anchor="_Toc471254374" w:history="1">
        <w:r w:rsidR="00BF4A88" w:rsidRPr="005348B2">
          <w:rPr>
            <w:rStyle w:val="Hyperlink"/>
            <w:noProof/>
          </w:rPr>
          <w:t>Lampiran B. Diagram Komunikasi SISMIC</w:t>
        </w:r>
        <w:r w:rsidR="00BF4A88">
          <w:rPr>
            <w:noProof/>
            <w:webHidden/>
          </w:rPr>
          <w:tab/>
        </w:r>
        <w:r w:rsidR="00BF4A88">
          <w:rPr>
            <w:noProof/>
            <w:webHidden/>
          </w:rPr>
          <w:fldChar w:fldCharType="begin"/>
        </w:r>
        <w:r w:rsidR="00BF4A88">
          <w:rPr>
            <w:noProof/>
            <w:webHidden/>
          </w:rPr>
          <w:instrText xml:space="preserve"> PAGEREF _Toc471254374 \h </w:instrText>
        </w:r>
        <w:r w:rsidR="00BF4A88">
          <w:rPr>
            <w:noProof/>
            <w:webHidden/>
          </w:rPr>
        </w:r>
        <w:r w:rsidR="00BF4A88">
          <w:rPr>
            <w:noProof/>
            <w:webHidden/>
          </w:rPr>
          <w:fldChar w:fldCharType="separate"/>
        </w:r>
        <w:r w:rsidR="00C730DF">
          <w:rPr>
            <w:noProof/>
            <w:webHidden/>
          </w:rPr>
          <w:t>49</w:t>
        </w:r>
        <w:r w:rsidR="00BF4A88">
          <w:rPr>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5" w:history="1">
        <w:r w:rsidR="00BF4A88" w:rsidRPr="00934CCE">
          <w:rPr>
            <w:rStyle w:val="Hyperlink"/>
            <w:b w:val="0"/>
            <w:noProof/>
          </w:rPr>
          <w:t>B.1</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 xml:space="preserve">Transaksi </w:t>
        </w:r>
        <w:r w:rsidR="00BF4A88" w:rsidRPr="00934CCE">
          <w:rPr>
            <w:rStyle w:val="Hyperlink"/>
            <w:b w:val="0"/>
            <w:i/>
            <w:noProof/>
          </w:rPr>
          <w:t xml:space="preserve">Top-Up </w:t>
        </w:r>
        <w:r w:rsidR="00BF4A88" w:rsidRPr="00934CCE">
          <w:rPr>
            <w:rStyle w:val="Hyperlink"/>
            <w:b w:val="0"/>
            <w:noProof/>
          </w:rPr>
          <w:t>Saldo</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_Toc471254375 \h </w:instrText>
        </w:r>
        <w:r w:rsidR="00BF4A88" w:rsidRPr="00934CCE">
          <w:rPr>
            <w:b w:val="0"/>
            <w:noProof/>
            <w:webHidden/>
          </w:rPr>
        </w:r>
        <w:r w:rsidR="00BF4A88" w:rsidRPr="00934CCE">
          <w:rPr>
            <w:b w:val="0"/>
            <w:noProof/>
            <w:webHidden/>
          </w:rPr>
          <w:fldChar w:fldCharType="separate"/>
        </w:r>
        <w:r w:rsidR="00C730DF">
          <w:rPr>
            <w:b w:val="0"/>
            <w:noProof/>
            <w:webHidden/>
          </w:rPr>
          <w:t>49</w:t>
        </w:r>
        <w:r w:rsidR="00BF4A88" w:rsidRPr="00934CCE">
          <w:rPr>
            <w:b w:val="0"/>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6" w:history="1">
        <w:r w:rsidR="00BF4A88" w:rsidRPr="00934CCE">
          <w:rPr>
            <w:rStyle w:val="Hyperlink"/>
            <w:b w:val="0"/>
            <w:noProof/>
          </w:rPr>
          <w:t>B.2</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Transaksi Pembelian</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_Toc471254376 \h </w:instrText>
        </w:r>
        <w:r w:rsidR="00BF4A88" w:rsidRPr="00934CCE">
          <w:rPr>
            <w:b w:val="0"/>
            <w:noProof/>
            <w:webHidden/>
          </w:rPr>
        </w:r>
        <w:r w:rsidR="00BF4A88" w:rsidRPr="00934CCE">
          <w:rPr>
            <w:b w:val="0"/>
            <w:noProof/>
            <w:webHidden/>
          </w:rPr>
          <w:fldChar w:fldCharType="separate"/>
        </w:r>
        <w:r w:rsidR="00C730DF">
          <w:rPr>
            <w:b w:val="0"/>
            <w:noProof/>
            <w:webHidden/>
          </w:rPr>
          <w:t>49</w:t>
        </w:r>
        <w:r w:rsidR="00BF4A88" w:rsidRPr="00934CCE">
          <w:rPr>
            <w:b w:val="0"/>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7" w:history="1">
        <w:r w:rsidR="00BF4A88" w:rsidRPr="00934CCE">
          <w:rPr>
            <w:rStyle w:val="Hyperlink"/>
            <w:b w:val="0"/>
            <w:noProof/>
          </w:rPr>
          <w:t>B.3</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Lihat Saldo</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_Toc471254377 \h </w:instrText>
        </w:r>
        <w:r w:rsidR="00BF4A88" w:rsidRPr="00934CCE">
          <w:rPr>
            <w:b w:val="0"/>
            <w:noProof/>
            <w:webHidden/>
          </w:rPr>
        </w:r>
        <w:r w:rsidR="00BF4A88" w:rsidRPr="00934CCE">
          <w:rPr>
            <w:b w:val="0"/>
            <w:noProof/>
            <w:webHidden/>
          </w:rPr>
          <w:fldChar w:fldCharType="separate"/>
        </w:r>
        <w:r w:rsidR="00C730DF">
          <w:rPr>
            <w:b w:val="0"/>
            <w:noProof/>
            <w:webHidden/>
          </w:rPr>
          <w:t>50</w:t>
        </w:r>
        <w:r w:rsidR="00BF4A88" w:rsidRPr="00934CCE">
          <w:rPr>
            <w:b w:val="0"/>
            <w:noProof/>
            <w:webHidden/>
          </w:rPr>
          <w:fldChar w:fldCharType="end"/>
        </w:r>
      </w:hyperlink>
    </w:p>
    <w:p w:rsidR="00BF4A88" w:rsidRPr="00934CCE" w:rsidRDefault="00D22CCE">
      <w:pPr>
        <w:pStyle w:val="TOC1"/>
        <w:tabs>
          <w:tab w:val="left" w:pos="600"/>
          <w:tab w:val="right" w:leader="dot" w:pos="7927"/>
        </w:tabs>
        <w:rPr>
          <w:rFonts w:asciiTheme="minorHAnsi" w:eastAsiaTheme="minorEastAsia" w:hAnsiTheme="minorHAnsi" w:cstheme="minorBidi"/>
          <w:b w:val="0"/>
          <w:noProof/>
          <w:sz w:val="22"/>
          <w:szCs w:val="22"/>
          <w:lang w:val="en-US" w:eastAsia="en-US"/>
        </w:rPr>
      </w:pPr>
      <w:hyperlink w:anchor="_Toc471254378" w:history="1">
        <w:r w:rsidR="00BF4A88" w:rsidRPr="00934CCE">
          <w:rPr>
            <w:rStyle w:val="Hyperlink"/>
            <w:b w:val="0"/>
            <w:noProof/>
          </w:rPr>
          <w:t>B.4</w:t>
        </w:r>
        <w:r w:rsidR="00BF4A88" w:rsidRPr="00934CCE">
          <w:rPr>
            <w:rFonts w:asciiTheme="minorHAnsi" w:eastAsiaTheme="minorEastAsia" w:hAnsiTheme="minorHAnsi" w:cstheme="minorBidi"/>
            <w:b w:val="0"/>
            <w:noProof/>
            <w:sz w:val="22"/>
            <w:szCs w:val="22"/>
            <w:lang w:val="en-US" w:eastAsia="en-US"/>
          </w:rPr>
          <w:tab/>
        </w:r>
        <w:r w:rsidR="00BF4A88" w:rsidRPr="00934CCE">
          <w:rPr>
            <w:rStyle w:val="Hyperlink"/>
            <w:b w:val="0"/>
            <w:noProof/>
          </w:rPr>
          <w:t>Lihat Riwayat Transaksi</w:t>
        </w:r>
        <w:r w:rsidR="00BF4A88" w:rsidRPr="00934CCE">
          <w:rPr>
            <w:b w:val="0"/>
            <w:noProof/>
            <w:webHidden/>
          </w:rPr>
          <w:tab/>
        </w:r>
        <w:r w:rsidR="00BF4A88" w:rsidRPr="00934CCE">
          <w:rPr>
            <w:b w:val="0"/>
            <w:noProof/>
            <w:webHidden/>
          </w:rPr>
          <w:fldChar w:fldCharType="begin"/>
        </w:r>
        <w:r w:rsidR="00BF4A88" w:rsidRPr="00934CCE">
          <w:rPr>
            <w:b w:val="0"/>
            <w:noProof/>
            <w:webHidden/>
          </w:rPr>
          <w:instrText xml:space="preserve"> PAGEREF _Toc471254378 \h </w:instrText>
        </w:r>
        <w:r w:rsidR="00BF4A88" w:rsidRPr="00934CCE">
          <w:rPr>
            <w:b w:val="0"/>
            <w:noProof/>
            <w:webHidden/>
          </w:rPr>
        </w:r>
        <w:r w:rsidR="00BF4A88" w:rsidRPr="00934CCE">
          <w:rPr>
            <w:b w:val="0"/>
            <w:noProof/>
            <w:webHidden/>
          </w:rPr>
          <w:fldChar w:fldCharType="separate"/>
        </w:r>
        <w:r w:rsidR="00C730DF">
          <w:rPr>
            <w:b w:val="0"/>
            <w:noProof/>
            <w:webHidden/>
          </w:rPr>
          <w:t>51</w:t>
        </w:r>
        <w:r w:rsidR="00BF4A88" w:rsidRPr="00934CCE">
          <w:rPr>
            <w:b w:val="0"/>
            <w:noProof/>
            <w:webHidden/>
          </w:rPr>
          <w:fldChar w:fldCharType="end"/>
        </w:r>
      </w:hyperlink>
    </w:p>
    <w:p w:rsidR="00D15E4A" w:rsidRPr="00027C44" w:rsidRDefault="00BF4A88" w:rsidP="00D15E4A">
      <w:r>
        <w:fldChar w:fldCharType="end"/>
      </w:r>
    </w:p>
    <w:p w:rsidR="0040473D" w:rsidRDefault="0040473D" w:rsidP="00476CBA"/>
    <w:p w:rsidR="00027C44" w:rsidRDefault="00027C44" w:rsidP="00476CBA"/>
    <w:p w:rsidR="0040473D" w:rsidRDefault="0040473D" w:rsidP="00476CBA">
      <w:pPr>
        <w:pStyle w:val="guidelines"/>
      </w:pPr>
    </w:p>
    <w:p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rsidR="00D15E4A" w:rsidRDefault="00D15E4A" w:rsidP="00D15E4A">
      <w:pPr>
        <w:rPr>
          <w:sz w:val="28"/>
          <w:lang w:val="en-GB"/>
        </w:rPr>
      </w:pPr>
    </w:p>
    <w:p w:rsidR="00561D6A" w:rsidRDefault="00B27ECF">
      <w:pPr>
        <w:pStyle w:val="TableofFigures"/>
        <w:tabs>
          <w:tab w:val="right" w:leader="dot" w:pos="7927"/>
        </w:tabs>
        <w:rPr>
          <w:rFonts w:asciiTheme="minorHAnsi" w:eastAsiaTheme="minorEastAsia" w:hAnsiTheme="minorHAnsi" w:cstheme="minorBidi"/>
          <w:noProof/>
          <w:sz w:val="22"/>
          <w:szCs w:val="22"/>
          <w:lang w:eastAsia="en-US"/>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54170" w:history="1">
        <w:r w:rsidR="00561D6A" w:rsidRPr="008F7F6E">
          <w:rPr>
            <w:rStyle w:val="Hyperlink"/>
            <w:noProof/>
          </w:rPr>
          <w:t xml:space="preserve">Gambar II.1 Arsitektur Mode </w:t>
        </w:r>
        <w:r w:rsidR="00561D6A" w:rsidRPr="008F7F6E">
          <w:rPr>
            <w:rStyle w:val="Hyperlink"/>
            <w:i/>
            <w:noProof/>
          </w:rPr>
          <w:t>Peer-to-Peer</w:t>
        </w:r>
        <w:r w:rsidR="00561D6A">
          <w:rPr>
            <w:noProof/>
            <w:webHidden/>
          </w:rPr>
          <w:tab/>
        </w:r>
        <w:r w:rsidR="00561D6A">
          <w:rPr>
            <w:noProof/>
            <w:webHidden/>
          </w:rPr>
          <w:fldChar w:fldCharType="begin"/>
        </w:r>
        <w:r w:rsidR="00561D6A">
          <w:rPr>
            <w:noProof/>
            <w:webHidden/>
          </w:rPr>
          <w:instrText xml:space="preserve"> PAGEREF _Toc471254170 \h </w:instrText>
        </w:r>
        <w:r w:rsidR="00561D6A">
          <w:rPr>
            <w:noProof/>
            <w:webHidden/>
          </w:rPr>
        </w:r>
        <w:r w:rsidR="00561D6A">
          <w:rPr>
            <w:noProof/>
            <w:webHidden/>
          </w:rPr>
          <w:fldChar w:fldCharType="separate"/>
        </w:r>
        <w:r w:rsidR="00C730DF">
          <w:rPr>
            <w:noProof/>
            <w:webHidden/>
          </w:rPr>
          <w:t>7</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1" w:history="1">
        <w:r w:rsidR="00561D6A" w:rsidRPr="008F7F6E">
          <w:rPr>
            <w:rStyle w:val="Hyperlink"/>
            <w:noProof/>
          </w:rPr>
          <w:t xml:space="preserve">Gambar II.2 Arsitektur Mode </w:t>
        </w:r>
        <w:r w:rsidR="00561D6A" w:rsidRPr="008F7F6E">
          <w:rPr>
            <w:rStyle w:val="Hyperlink"/>
            <w:i/>
            <w:noProof/>
          </w:rPr>
          <w:t>Reader/Writer</w:t>
        </w:r>
        <w:r w:rsidR="00561D6A">
          <w:rPr>
            <w:noProof/>
            <w:webHidden/>
          </w:rPr>
          <w:tab/>
        </w:r>
        <w:r w:rsidR="00561D6A">
          <w:rPr>
            <w:noProof/>
            <w:webHidden/>
          </w:rPr>
          <w:fldChar w:fldCharType="begin"/>
        </w:r>
        <w:r w:rsidR="00561D6A">
          <w:rPr>
            <w:noProof/>
            <w:webHidden/>
          </w:rPr>
          <w:instrText xml:space="preserve"> PAGEREF _Toc471254171 \h </w:instrText>
        </w:r>
        <w:r w:rsidR="00561D6A">
          <w:rPr>
            <w:noProof/>
            <w:webHidden/>
          </w:rPr>
        </w:r>
        <w:r w:rsidR="00561D6A">
          <w:rPr>
            <w:noProof/>
            <w:webHidden/>
          </w:rPr>
          <w:fldChar w:fldCharType="separate"/>
        </w:r>
        <w:r w:rsidR="00C730DF">
          <w:rPr>
            <w:noProof/>
            <w:webHidden/>
          </w:rPr>
          <w:t>9</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2" w:history="1">
        <w:r w:rsidR="00561D6A" w:rsidRPr="008F7F6E">
          <w:rPr>
            <w:rStyle w:val="Hyperlink"/>
            <w:noProof/>
          </w:rPr>
          <w:t xml:space="preserve">Gambar II.3 Arsitektur Mode </w:t>
        </w:r>
        <w:r w:rsidR="00561D6A" w:rsidRPr="008F7F6E">
          <w:rPr>
            <w:rStyle w:val="Hyperlink"/>
            <w:i/>
            <w:noProof/>
          </w:rPr>
          <w:t>Card Emulation</w:t>
        </w:r>
        <w:r w:rsidR="00561D6A">
          <w:rPr>
            <w:noProof/>
            <w:webHidden/>
          </w:rPr>
          <w:tab/>
        </w:r>
        <w:r w:rsidR="00561D6A">
          <w:rPr>
            <w:noProof/>
            <w:webHidden/>
          </w:rPr>
          <w:fldChar w:fldCharType="begin"/>
        </w:r>
        <w:r w:rsidR="00561D6A">
          <w:rPr>
            <w:noProof/>
            <w:webHidden/>
          </w:rPr>
          <w:instrText xml:space="preserve"> PAGEREF _Toc471254172 \h </w:instrText>
        </w:r>
        <w:r w:rsidR="00561D6A">
          <w:rPr>
            <w:noProof/>
            <w:webHidden/>
          </w:rPr>
        </w:r>
        <w:r w:rsidR="00561D6A">
          <w:rPr>
            <w:noProof/>
            <w:webHidden/>
          </w:rPr>
          <w:fldChar w:fldCharType="separate"/>
        </w:r>
        <w:r w:rsidR="00C730DF">
          <w:rPr>
            <w:noProof/>
            <w:webHidden/>
          </w:rPr>
          <w:t>10</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3" w:history="1">
        <w:r w:rsidR="00561D6A" w:rsidRPr="008F7F6E">
          <w:rPr>
            <w:rStyle w:val="Hyperlink"/>
            <w:noProof/>
          </w:rPr>
          <w:t xml:space="preserve">Gambar III.1 Diagram </w:t>
        </w:r>
        <w:r w:rsidR="00561D6A" w:rsidRPr="008F7F6E">
          <w:rPr>
            <w:rStyle w:val="Hyperlink"/>
            <w:i/>
            <w:noProof/>
          </w:rPr>
          <w:t xml:space="preserve">Use Case </w:t>
        </w:r>
        <w:r w:rsidR="00561D6A" w:rsidRPr="008F7F6E">
          <w:rPr>
            <w:rStyle w:val="Hyperlink"/>
            <w:noProof/>
          </w:rPr>
          <w:t>SISMIC</w:t>
        </w:r>
        <w:r w:rsidR="00561D6A">
          <w:rPr>
            <w:noProof/>
            <w:webHidden/>
          </w:rPr>
          <w:tab/>
        </w:r>
        <w:r w:rsidR="00561D6A">
          <w:rPr>
            <w:noProof/>
            <w:webHidden/>
          </w:rPr>
          <w:fldChar w:fldCharType="begin"/>
        </w:r>
        <w:r w:rsidR="00561D6A">
          <w:rPr>
            <w:noProof/>
            <w:webHidden/>
          </w:rPr>
          <w:instrText xml:space="preserve"> PAGEREF _Toc471254173 \h </w:instrText>
        </w:r>
        <w:r w:rsidR="00561D6A">
          <w:rPr>
            <w:noProof/>
            <w:webHidden/>
          </w:rPr>
        </w:r>
        <w:r w:rsidR="00561D6A">
          <w:rPr>
            <w:noProof/>
            <w:webHidden/>
          </w:rPr>
          <w:fldChar w:fldCharType="separate"/>
        </w:r>
        <w:r w:rsidR="00C730DF">
          <w:rPr>
            <w:noProof/>
            <w:webHidden/>
          </w:rPr>
          <w:t>24</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4" w:history="1">
        <w:r w:rsidR="00561D6A" w:rsidRPr="008F7F6E">
          <w:rPr>
            <w:rStyle w:val="Hyperlink"/>
            <w:noProof/>
          </w:rPr>
          <w:t xml:space="preserve">Gambar III.2 Diagram </w:t>
        </w:r>
        <w:r w:rsidR="00561D6A" w:rsidRPr="008F7F6E">
          <w:rPr>
            <w:rStyle w:val="Hyperlink"/>
            <w:i/>
            <w:noProof/>
          </w:rPr>
          <w:t xml:space="preserve">Entity-Relationship </w:t>
        </w:r>
        <w:r w:rsidR="00561D6A" w:rsidRPr="008F7F6E">
          <w:rPr>
            <w:rStyle w:val="Hyperlink"/>
            <w:noProof/>
          </w:rPr>
          <w:t>SISMIC</w:t>
        </w:r>
        <w:r w:rsidR="00561D6A">
          <w:rPr>
            <w:noProof/>
            <w:webHidden/>
          </w:rPr>
          <w:tab/>
        </w:r>
        <w:r w:rsidR="00561D6A">
          <w:rPr>
            <w:noProof/>
            <w:webHidden/>
          </w:rPr>
          <w:fldChar w:fldCharType="begin"/>
        </w:r>
        <w:r w:rsidR="00561D6A">
          <w:rPr>
            <w:noProof/>
            <w:webHidden/>
          </w:rPr>
          <w:instrText xml:space="preserve"> PAGEREF _Toc471254174 \h </w:instrText>
        </w:r>
        <w:r w:rsidR="00561D6A">
          <w:rPr>
            <w:noProof/>
            <w:webHidden/>
          </w:rPr>
        </w:r>
        <w:r w:rsidR="00561D6A">
          <w:rPr>
            <w:noProof/>
            <w:webHidden/>
          </w:rPr>
          <w:fldChar w:fldCharType="separate"/>
        </w:r>
        <w:r w:rsidR="00C730DF">
          <w:rPr>
            <w:noProof/>
            <w:webHidden/>
          </w:rPr>
          <w:t>26</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5" w:history="1">
        <w:r w:rsidR="00561D6A" w:rsidRPr="008F7F6E">
          <w:rPr>
            <w:rStyle w:val="Hyperlink"/>
            <w:noProof/>
          </w:rPr>
          <w:t>Gambar III.3 Skema Basisdata Relasional SISMIC</w:t>
        </w:r>
        <w:r w:rsidR="00561D6A">
          <w:rPr>
            <w:noProof/>
            <w:webHidden/>
          </w:rPr>
          <w:tab/>
        </w:r>
        <w:r w:rsidR="00561D6A">
          <w:rPr>
            <w:noProof/>
            <w:webHidden/>
          </w:rPr>
          <w:fldChar w:fldCharType="begin"/>
        </w:r>
        <w:r w:rsidR="00561D6A">
          <w:rPr>
            <w:noProof/>
            <w:webHidden/>
          </w:rPr>
          <w:instrText xml:space="preserve"> PAGEREF _Toc471254175 \h </w:instrText>
        </w:r>
        <w:r w:rsidR="00561D6A">
          <w:rPr>
            <w:noProof/>
            <w:webHidden/>
          </w:rPr>
        </w:r>
        <w:r w:rsidR="00561D6A">
          <w:rPr>
            <w:noProof/>
            <w:webHidden/>
          </w:rPr>
          <w:fldChar w:fldCharType="separate"/>
        </w:r>
        <w:r w:rsidR="00C730DF">
          <w:rPr>
            <w:noProof/>
            <w:webHidden/>
          </w:rPr>
          <w:t>27</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6" w:history="1">
        <w:r w:rsidR="00561D6A" w:rsidRPr="008F7F6E">
          <w:rPr>
            <w:rStyle w:val="Hyperlink"/>
            <w:noProof/>
          </w:rPr>
          <w:t>Gambar III.4 Diagram Kelas SISMIC</w:t>
        </w:r>
        <w:r w:rsidR="00561D6A">
          <w:rPr>
            <w:noProof/>
            <w:webHidden/>
          </w:rPr>
          <w:tab/>
        </w:r>
        <w:r w:rsidR="00561D6A">
          <w:rPr>
            <w:noProof/>
            <w:webHidden/>
          </w:rPr>
          <w:fldChar w:fldCharType="begin"/>
        </w:r>
        <w:r w:rsidR="00561D6A">
          <w:rPr>
            <w:noProof/>
            <w:webHidden/>
          </w:rPr>
          <w:instrText xml:space="preserve"> PAGEREF _Toc471254176 \h </w:instrText>
        </w:r>
        <w:r w:rsidR="00561D6A">
          <w:rPr>
            <w:noProof/>
            <w:webHidden/>
          </w:rPr>
        </w:r>
        <w:r w:rsidR="00561D6A">
          <w:rPr>
            <w:noProof/>
            <w:webHidden/>
          </w:rPr>
          <w:fldChar w:fldCharType="separate"/>
        </w:r>
        <w:r w:rsidR="00C730DF">
          <w:rPr>
            <w:noProof/>
            <w:webHidden/>
          </w:rPr>
          <w:t>31</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7" w:history="1">
        <w:r w:rsidR="00561D6A" w:rsidRPr="008F7F6E">
          <w:rPr>
            <w:rStyle w:val="Hyperlink"/>
            <w:noProof/>
          </w:rPr>
          <w:t xml:space="preserve">Gambar III.5 Diagram Aktivitas Transaksi </w:t>
        </w:r>
        <w:r w:rsidR="00561D6A" w:rsidRPr="008F7F6E">
          <w:rPr>
            <w:rStyle w:val="Hyperlink"/>
            <w:i/>
            <w:noProof/>
          </w:rPr>
          <w:t xml:space="preserve">Top-Up </w:t>
        </w:r>
        <w:r w:rsidR="00561D6A" w:rsidRPr="008F7F6E">
          <w:rPr>
            <w:rStyle w:val="Hyperlink"/>
            <w:noProof/>
          </w:rPr>
          <w:t xml:space="preserve">Saldo Melalui </w:t>
        </w:r>
        <w:r w:rsidR="00561D6A" w:rsidRPr="008F7F6E">
          <w:rPr>
            <w:rStyle w:val="Hyperlink"/>
            <w:i/>
            <w:noProof/>
          </w:rPr>
          <w:t>Smartphone</w:t>
        </w:r>
        <w:r w:rsidR="00561D6A">
          <w:rPr>
            <w:noProof/>
            <w:webHidden/>
          </w:rPr>
          <w:tab/>
        </w:r>
        <w:r w:rsidR="00561D6A">
          <w:rPr>
            <w:noProof/>
            <w:webHidden/>
          </w:rPr>
          <w:fldChar w:fldCharType="begin"/>
        </w:r>
        <w:r w:rsidR="00561D6A">
          <w:rPr>
            <w:noProof/>
            <w:webHidden/>
          </w:rPr>
          <w:instrText xml:space="preserve"> PAGEREF _Toc471254177 \h </w:instrText>
        </w:r>
        <w:r w:rsidR="00561D6A">
          <w:rPr>
            <w:noProof/>
            <w:webHidden/>
          </w:rPr>
        </w:r>
        <w:r w:rsidR="00561D6A">
          <w:rPr>
            <w:noProof/>
            <w:webHidden/>
          </w:rPr>
          <w:fldChar w:fldCharType="separate"/>
        </w:r>
        <w:r w:rsidR="00C730DF">
          <w:rPr>
            <w:noProof/>
            <w:webHidden/>
          </w:rPr>
          <w:t>35</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8" w:history="1">
        <w:r w:rsidR="00561D6A" w:rsidRPr="008F7F6E">
          <w:rPr>
            <w:rStyle w:val="Hyperlink"/>
            <w:noProof/>
          </w:rPr>
          <w:t xml:space="preserve">Gambar III.6 Diagram Aktivitas Transaksi </w:t>
        </w:r>
        <w:r w:rsidR="00561D6A" w:rsidRPr="008F7F6E">
          <w:rPr>
            <w:rStyle w:val="Hyperlink"/>
            <w:i/>
            <w:noProof/>
          </w:rPr>
          <w:t xml:space="preserve">Top-Up </w:t>
        </w:r>
        <w:r w:rsidR="00561D6A" w:rsidRPr="008F7F6E">
          <w:rPr>
            <w:rStyle w:val="Hyperlink"/>
            <w:noProof/>
          </w:rPr>
          <w:t>Melalui Mesin ATM</w:t>
        </w:r>
        <w:r w:rsidR="00561D6A">
          <w:rPr>
            <w:noProof/>
            <w:webHidden/>
          </w:rPr>
          <w:tab/>
        </w:r>
        <w:r w:rsidR="00561D6A">
          <w:rPr>
            <w:noProof/>
            <w:webHidden/>
          </w:rPr>
          <w:fldChar w:fldCharType="begin"/>
        </w:r>
        <w:r w:rsidR="00561D6A">
          <w:rPr>
            <w:noProof/>
            <w:webHidden/>
          </w:rPr>
          <w:instrText xml:space="preserve"> PAGEREF _Toc471254178 \h </w:instrText>
        </w:r>
        <w:r w:rsidR="00561D6A">
          <w:rPr>
            <w:noProof/>
            <w:webHidden/>
          </w:rPr>
        </w:r>
        <w:r w:rsidR="00561D6A">
          <w:rPr>
            <w:noProof/>
            <w:webHidden/>
          </w:rPr>
          <w:fldChar w:fldCharType="separate"/>
        </w:r>
        <w:r w:rsidR="00C730DF">
          <w:rPr>
            <w:noProof/>
            <w:webHidden/>
          </w:rPr>
          <w:t>37</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79" w:history="1">
        <w:r w:rsidR="00561D6A" w:rsidRPr="008F7F6E">
          <w:rPr>
            <w:rStyle w:val="Hyperlink"/>
            <w:noProof/>
          </w:rPr>
          <w:t xml:space="preserve">Gambar III.7 Diagram Aktivitas Transaksi Pembelian Melalui </w:t>
        </w:r>
        <w:r w:rsidR="00561D6A" w:rsidRPr="008F7F6E">
          <w:rPr>
            <w:rStyle w:val="Hyperlink"/>
            <w:i/>
            <w:noProof/>
          </w:rPr>
          <w:t>Smartphone</w:t>
        </w:r>
        <w:r w:rsidR="00561D6A">
          <w:rPr>
            <w:noProof/>
            <w:webHidden/>
          </w:rPr>
          <w:tab/>
        </w:r>
        <w:r w:rsidR="00561D6A">
          <w:rPr>
            <w:noProof/>
            <w:webHidden/>
          </w:rPr>
          <w:fldChar w:fldCharType="begin"/>
        </w:r>
        <w:r w:rsidR="00561D6A">
          <w:rPr>
            <w:noProof/>
            <w:webHidden/>
          </w:rPr>
          <w:instrText xml:space="preserve"> PAGEREF _Toc471254179 \h </w:instrText>
        </w:r>
        <w:r w:rsidR="00561D6A">
          <w:rPr>
            <w:noProof/>
            <w:webHidden/>
          </w:rPr>
        </w:r>
        <w:r w:rsidR="00561D6A">
          <w:rPr>
            <w:noProof/>
            <w:webHidden/>
          </w:rPr>
          <w:fldChar w:fldCharType="separate"/>
        </w:r>
        <w:r w:rsidR="00C730DF">
          <w:rPr>
            <w:noProof/>
            <w:webHidden/>
          </w:rPr>
          <w:t>39</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80" w:history="1">
        <w:r w:rsidR="00561D6A" w:rsidRPr="008F7F6E">
          <w:rPr>
            <w:rStyle w:val="Hyperlink"/>
            <w:noProof/>
          </w:rPr>
          <w:t>Gambar III.8 Diagram Aktivitas Transaksi Pembelian Melalui Mesin EDC</w:t>
        </w:r>
        <w:r w:rsidR="00561D6A">
          <w:rPr>
            <w:noProof/>
            <w:webHidden/>
          </w:rPr>
          <w:tab/>
        </w:r>
        <w:r w:rsidR="00561D6A">
          <w:rPr>
            <w:noProof/>
            <w:webHidden/>
          </w:rPr>
          <w:fldChar w:fldCharType="begin"/>
        </w:r>
        <w:r w:rsidR="00561D6A">
          <w:rPr>
            <w:noProof/>
            <w:webHidden/>
          </w:rPr>
          <w:instrText xml:space="preserve"> PAGEREF _Toc471254180 \h </w:instrText>
        </w:r>
        <w:r w:rsidR="00561D6A">
          <w:rPr>
            <w:noProof/>
            <w:webHidden/>
          </w:rPr>
        </w:r>
        <w:r w:rsidR="00561D6A">
          <w:rPr>
            <w:noProof/>
            <w:webHidden/>
          </w:rPr>
          <w:fldChar w:fldCharType="separate"/>
        </w:r>
        <w:r w:rsidR="00C730DF">
          <w:rPr>
            <w:noProof/>
            <w:webHidden/>
          </w:rPr>
          <w:t>40</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81" w:history="1">
        <w:r w:rsidR="00561D6A" w:rsidRPr="008F7F6E">
          <w:rPr>
            <w:rStyle w:val="Hyperlink"/>
            <w:noProof/>
          </w:rPr>
          <w:t>Gambar III.9 Diagram Aktivitas Lihat Saldo SISMIC</w:t>
        </w:r>
        <w:r w:rsidR="00561D6A">
          <w:rPr>
            <w:noProof/>
            <w:webHidden/>
          </w:rPr>
          <w:tab/>
        </w:r>
        <w:r w:rsidR="00561D6A">
          <w:rPr>
            <w:noProof/>
            <w:webHidden/>
          </w:rPr>
          <w:fldChar w:fldCharType="begin"/>
        </w:r>
        <w:r w:rsidR="00561D6A">
          <w:rPr>
            <w:noProof/>
            <w:webHidden/>
          </w:rPr>
          <w:instrText xml:space="preserve"> PAGEREF _Toc471254181 \h </w:instrText>
        </w:r>
        <w:r w:rsidR="00561D6A">
          <w:rPr>
            <w:noProof/>
            <w:webHidden/>
          </w:rPr>
        </w:r>
        <w:r w:rsidR="00561D6A">
          <w:rPr>
            <w:noProof/>
            <w:webHidden/>
          </w:rPr>
          <w:fldChar w:fldCharType="separate"/>
        </w:r>
        <w:r w:rsidR="00C730DF">
          <w:rPr>
            <w:noProof/>
            <w:webHidden/>
          </w:rPr>
          <w:t>42</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82" w:history="1">
        <w:r w:rsidR="00561D6A" w:rsidRPr="008F7F6E">
          <w:rPr>
            <w:rStyle w:val="Hyperlink"/>
            <w:noProof/>
          </w:rPr>
          <w:t>Gambar III.10 Diagram Aktivitas Lihat Riwayat Transaksi</w:t>
        </w:r>
        <w:r w:rsidR="00561D6A">
          <w:rPr>
            <w:noProof/>
            <w:webHidden/>
          </w:rPr>
          <w:tab/>
        </w:r>
        <w:r w:rsidR="00561D6A">
          <w:rPr>
            <w:noProof/>
            <w:webHidden/>
          </w:rPr>
          <w:fldChar w:fldCharType="begin"/>
        </w:r>
        <w:r w:rsidR="00561D6A">
          <w:rPr>
            <w:noProof/>
            <w:webHidden/>
          </w:rPr>
          <w:instrText xml:space="preserve"> PAGEREF _Toc471254182 \h </w:instrText>
        </w:r>
        <w:r w:rsidR="00561D6A">
          <w:rPr>
            <w:noProof/>
            <w:webHidden/>
          </w:rPr>
        </w:r>
        <w:r w:rsidR="00561D6A">
          <w:rPr>
            <w:noProof/>
            <w:webHidden/>
          </w:rPr>
          <w:fldChar w:fldCharType="separate"/>
        </w:r>
        <w:r w:rsidR="00C730DF">
          <w:rPr>
            <w:noProof/>
            <w:webHidden/>
          </w:rPr>
          <w:t>43</w:t>
        </w:r>
        <w:r w:rsidR="00561D6A">
          <w:rPr>
            <w:noProof/>
            <w:webHidden/>
          </w:rPr>
          <w:fldChar w:fldCharType="end"/>
        </w:r>
      </w:hyperlink>
    </w:p>
    <w:p w:rsidR="0004069E" w:rsidRDefault="00B27ECF" w:rsidP="00D15E4A">
      <w:pPr>
        <w:rPr>
          <w:noProof/>
        </w:rPr>
      </w:pPr>
      <w:r>
        <w:rPr>
          <w:sz w:val="28"/>
          <w:lang w:val="en-GB"/>
        </w:rPr>
        <w:fldChar w:fldCharType="end"/>
      </w:r>
      <w:r w:rsidR="0004069E">
        <w:rPr>
          <w:sz w:val="28"/>
          <w:lang w:val="en-GB"/>
        </w:rPr>
        <w:fldChar w:fldCharType="begin"/>
      </w:r>
      <w:r w:rsidR="0004069E">
        <w:rPr>
          <w:sz w:val="28"/>
          <w:lang w:val="en-GB"/>
        </w:rPr>
        <w:instrText xml:space="preserve"> TOC \h \z \c "Gambarr" </w:instrText>
      </w:r>
      <w:r w:rsidR="0004069E">
        <w:rPr>
          <w:sz w:val="28"/>
          <w:lang w:val="en-GB"/>
        </w:rPr>
        <w:fldChar w:fldCharType="separate"/>
      </w:r>
    </w:p>
    <w:p w:rsidR="0004069E"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46" w:history="1">
        <w:r w:rsidR="0004069E" w:rsidRPr="00A3374B">
          <w:rPr>
            <w:rStyle w:val="Hyperlink"/>
            <w:noProof/>
          </w:rPr>
          <w:t xml:space="preserve">Gambar B.1 Diagram Komunikasi Transaksi </w:t>
        </w:r>
        <w:r w:rsidR="0004069E" w:rsidRPr="00A3374B">
          <w:rPr>
            <w:rStyle w:val="Hyperlink"/>
            <w:i/>
            <w:noProof/>
          </w:rPr>
          <w:t xml:space="preserve">Top-Up </w:t>
        </w:r>
        <w:r w:rsidR="0004069E" w:rsidRPr="00A3374B">
          <w:rPr>
            <w:rStyle w:val="Hyperlink"/>
            <w:noProof/>
          </w:rPr>
          <w:t>Saldo</w:t>
        </w:r>
        <w:r w:rsidR="0004069E">
          <w:rPr>
            <w:noProof/>
            <w:webHidden/>
          </w:rPr>
          <w:tab/>
        </w:r>
        <w:r w:rsidR="0004069E">
          <w:rPr>
            <w:noProof/>
            <w:webHidden/>
          </w:rPr>
          <w:fldChar w:fldCharType="begin"/>
        </w:r>
        <w:r w:rsidR="0004069E">
          <w:rPr>
            <w:noProof/>
            <w:webHidden/>
          </w:rPr>
          <w:instrText xml:space="preserve"> PAGEREF _Toc471254446 \h </w:instrText>
        </w:r>
        <w:r w:rsidR="0004069E">
          <w:rPr>
            <w:noProof/>
            <w:webHidden/>
          </w:rPr>
        </w:r>
        <w:r w:rsidR="0004069E">
          <w:rPr>
            <w:noProof/>
            <w:webHidden/>
          </w:rPr>
          <w:fldChar w:fldCharType="separate"/>
        </w:r>
        <w:r w:rsidR="00C730DF">
          <w:rPr>
            <w:noProof/>
            <w:webHidden/>
          </w:rPr>
          <w:t>49</w:t>
        </w:r>
        <w:r w:rsidR="0004069E">
          <w:rPr>
            <w:noProof/>
            <w:webHidden/>
          </w:rPr>
          <w:fldChar w:fldCharType="end"/>
        </w:r>
      </w:hyperlink>
    </w:p>
    <w:p w:rsidR="0004069E"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47" w:history="1">
        <w:r w:rsidR="0004069E" w:rsidRPr="00A3374B">
          <w:rPr>
            <w:rStyle w:val="Hyperlink"/>
            <w:noProof/>
          </w:rPr>
          <w:t>Gambar B.2 Diagram Komunikasi Transaksi Pembelian</w:t>
        </w:r>
        <w:r w:rsidR="0004069E">
          <w:rPr>
            <w:noProof/>
            <w:webHidden/>
          </w:rPr>
          <w:tab/>
        </w:r>
        <w:r w:rsidR="0004069E">
          <w:rPr>
            <w:noProof/>
            <w:webHidden/>
          </w:rPr>
          <w:fldChar w:fldCharType="begin"/>
        </w:r>
        <w:r w:rsidR="0004069E">
          <w:rPr>
            <w:noProof/>
            <w:webHidden/>
          </w:rPr>
          <w:instrText xml:space="preserve"> PAGEREF _Toc471254447 \h </w:instrText>
        </w:r>
        <w:r w:rsidR="0004069E">
          <w:rPr>
            <w:noProof/>
            <w:webHidden/>
          </w:rPr>
        </w:r>
        <w:r w:rsidR="0004069E">
          <w:rPr>
            <w:noProof/>
            <w:webHidden/>
          </w:rPr>
          <w:fldChar w:fldCharType="separate"/>
        </w:r>
        <w:r w:rsidR="00C730DF">
          <w:rPr>
            <w:noProof/>
            <w:webHidden/>
          </w:rPr>
          <w:t>50</w:t>
        </w:r>
        <w:r w:rsidR="0004069E">
          <w:rPr>
            <w:noProof/>
            <w:webHidden/>
          </w:rPr>
          <w:fldChar w:fldCharType="end"/>
        </w:r>
      </w:hyperlink>
    </w:p>
    <w:p w:rsidR="0004069E"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48" w:history="1">
        <w:r w:rsidR="0004069E" w:rsidRPr="00A3374B">
          <w:rPr>
            <w:rStyle w:val="Hyperlink"/>
            <w:noProof/>
          </w:rPr>
          <w:t>Gambar B.3 Diagram Komunikasi Lihat Saldo</w:t>
        </w:r>
        <w:r w:rsidR="0004069E">
          <w:rPr>
            <w:noProof/>
            <w:webHidden/>
          </w:rPr>
          <w:tab/>
        </w:r>
        <w:r w:rsidR="0004069E">
          <w:rPr>
            <w:noProof/>
            <w:webHidden/>
          </w:rPr>
          <w:fldChar w:fldCharType="begin"/>
        </w:r>
        <w:r w:rsidR="0004069E">
          <w:rPr>
            <w:noProof/>
            <w:webHidden/>
          </w:rPr>
          <w:instrText xml:space="preserve"> PAGEREF _Toc471254448 \h </w:instrText>
        </w:r>
        <w:r w:rsidR="0004069E">
          <w:rPr>
            <w:noProof/>
            <w:webHidden/>
          </w:rPr>
        </w:r>
        <w:r w:rsidR="0004069E">
          <w:rPr>
            <w:noProof/>
            <w:webHidden/>
          </w:rPr>
          <w:fldChar w:fldCharType="separate"/>
        </w:r>
        <w:r w:rsidR="00C730DF">
          <w:rPr>
            <w:noProof/>
            <w:webHidden/>
          </w:rPr>
          <w:t>50</w:t>
        </w:r>
        <w:r w:rsidR="0004069E">
          <w:rPr>
            <w:noProof/>
            <w:webHidden/>
          </w:rPr>
          <w:fldChar w:fldCharType="end"/>
        </w:r>
      </w:hyperlink>
    </w:p>
    <w:p w:rsidR="0004069E"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49" w:history="1">
        <w:r w:rsidR="0004069E" w:rsidRPr="00A3374B">
          <w:rPr>
            <w:rStyle w:val="Hyperlink"/>
            <w:noProof/>
          </w:rPr>
          <w:t>Gambar B.4 Diagram Komunikasi Lihat Riwayat Transaksi</w:t>
        </w:r>
        <w:r w:rsidR="0004069E">
          <w:rPr>
            <w:noProof/>
            <w:webHidden/>
          </w:rPr>
          <w:tab/>
        </w:r>
        <w:r w:rsidR="0004069E">
          <w:rPr>
            <w:noProof/>
            <w:webHidden/>
          </w:rPr>
          <w:fldChar w:fldCharType="begin"/>
        </w:r>
        <w:r w:rsidR="0004069E">
          <w:rPr>
            <w:noProof/>
            <w:webHidden/>
          </w:rPr>
          <w:instrText xml:space="preserve"> PAGEREF _Toc471254449 \h </w:instrText>
        </w:r>
        <w:r w:rsidR="0004069E">
          <w:rPr>
            <w:noProof/>
            <w:webHidden/>
          </w:rPr>
        </w:r>
        <w:r w:rsidR="0004069E">
          <w:rPr>
            <w:noProof/>
            <w:webHidden/>
          </w:rPr>
          <w:fldChar w:fldCharType="separate"/>
        </w:r>
        <w:r w:rsidR="00C730DF">
          <w:rPr>
            <w:noProof/>
            <w:webHidden/>
          </w:rPr>
          <w:t>51</w:t>
        </w:r>
        <w:r w:rsidR="0004069E">
          <w:rPr>
            <w:noProof/>
            <w:webHidden/>
          </w:rPr>
          <w:fldChar w:fldCharType="end"/>
        </w:r>
      </w:hyperlink>
    </w:p>
    <w:p w:rsidR="00D15E4A" w:rsidRDefault="0004069E"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r w:rsidRPr="00027C44">
        <w:lastRenderedPageBreak/>
        <w:t>DAFTAR TABEL</w:t>
      </w:r>
    </w:p>
    <w:p w:rsidR="00D15E4A" w:rsidRDefault="00D15E4A" w:rsidP="00D15E4A"/>
    <w:p w:rsidR="00561D6A" w:rsidRDefault="00B27ECF">
      <w:pPr>
        <w:pStyle w:val="TableofFigures"/>
        <w:tabs>
          <w:tab w:val="right" w:leader="dot" w:pos="7927"/>
        </w:tabs>
        <w:rPr>
          <w:rFonts w:asciiTheme="minorHAnsi" w:eastAsiaTheme="minorEastAsia" w:hAnsiTheme="minorHAnsi" w:cstheme="minorBidi"/>
          <w:noProof/>
          <w:sz w:val="22"/>
          <w:szCs w:val="22"/>
          <w:lang w:eastAsia="en-US"/>
        </w:rPr>
      </w:pPr>
      <w:r>
        <w:fldChar w:fldCharType="begin"/>
      </w:r>
      <w:r w:rsidR="00D15E4A">
        <w:instrText xml:space="preserve"> TOC \h \z \c "Tabel" </w:instrText>
      </w:r>
      <w:r>
        <w:fldChar w:fldCharType="separate"/>
      </w:r>
      <w:hyperlink w:anchor="_Toc471254163" w:history="1">
        <w:r w:rsidR="00561D6A" w:rsidRPr="00FA14E1">
          <w:rPr>
            <w:rStyle w:val="Hyperlink"/>
            <w:noProof/>
          </w:rPr>
          <w:t>Tabel I.1 Jadwal Pelaksanaan Tugas Akhir</w:t>
        </w:r>
        <w:r w:rsidR="00561D6A">
          <w:rPr>
            <w:noProof/>
            <w:webHidden/>
          </w:rPr>
          <w:tab/>
        </w:r>
        <w:r w:rsidR="00561D6A">
          <w:rPr>
            <w:noProof/>
            <w:webHidden/>
          </w:rPr>
          <w:fldChar w:fldCharType="begin"/>
        </w:r>
        <w:r w:rsidR="00561D6A">
          <w:rPr>
            <w:noProof/>
            <w:webHidden/>
          </w:rPr>
          <w:instrText xml:space="preserve"> PAGEREF _Toc471254163 \h </w:instrText>
        </w:r>
        <w:r w:rsidR="00561D6A">
          <w:rPr>
            <w:noProof/>
            <w:webHidden/>
          </w:rPr>
        </w:r>
        <w:r w:rsidR="00561D6A">
          <w:rPr>
            <w:noProof/>
            <w:webHidden/>
          </w:rPr>
          <w:fldChar w:fldCharType="separate"/>
        </w:r>
        <w:r w:rsidR="00C730DF">
          <w:rPr>
            <w:noProof/>
            <w:webHidden/>
          </w:rPr>
          <w:t>4</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64" w:history="1">
        <w:r w:rsidR="00561D6A" w:rsidRPr="00FA14E1">
          <w:rPr>
            <w:rStyle w:val="Hyperlink"/>
            <w:noProof/>
          </w:rPr>
          <w:t xml:space="preserve">Tabel II.1 Perbandingan Tipe </w:t>
        </w:r>
        <w:r w:rsidR="00561D6A" w:rsidRPr="00FA14E1">
          <w:rPr>
            <w:rStyle w:val="Hyperlink"/>
            <w:i/>
            <w:noProof/>
          </w:rPr>
          <w:t>Tag</w:t>
        </w:r>
        <w:r w:rsidR="00561D6A" w:rsidRPr="00FA14E1">
          <w:rPr>
            <w:rStyle w:val="Hyperlink"/>
            <w:noProof/>
          </w:rPr>
          <w:t xml:space="preserve"> NFC</w:t>
        </w:r>
        <w:r w:rsidR="00561D6A">
          <w:rPr>
            <w:noProof/>
            <w:webHidden/>
          </w:rPr>
          <w:tab/>
        </w:r>
        <w:r w:rsidR="00561D6A">
          <w:rPr>
            <w:noProof/>
            <w:webHidden/>
          </w:rPr>
          <w:fldChar w:fldCharType="begin"/>
        </w:r>
        <w:r w:rsidR="00561D6A">
          <w:rPr>
            <w:noProof/>
            <w:webHidden/>
          </w:rPr>
          <w:instrText xml:space="preserve"> PAGEREF _Toc471254164 \h </w:instrText>
        </w:r>
        <w:r w:rsidR="00561D6A">
          <w:rPr>
            <w:noProof/>
            <w:webHidden/>
          </w:rPr>
        </w:r>
        <w:r w:rsidR="00561D6A">
          <w:rPr>
            <w:noProof/>
            <w:webHidden/>
          </w:rPr>
          <w:fldChar w:fldCharType="separate"/>
        </w:r>
        <w:r w:rsidR="00C730DF">
          <w:rPr>
            <w:noProof/>
            <w:webHidden/>
          </w:rPr>
          <w:t>10</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65" w:history="1">
        <w:r w:rsidR="00561D6A" w:rsidRPr="00FA14E1">
          <w:rPr>
            <w:rStyle w:val="Hyperlink"/>
            <w:noProof/>
          </w:rPr>
          <w:t xml:space="preserve">Tabel II.2 Format </w:t>
        </w:r>
        <w:r w:rsidR="00561D6A" w:rsidRPr="00FA14E1">
          <w:rPr>
            <w:rStyle w:val="Hyperlink"/>
            <w:i/>
            <w:noProof/>
          </w:rPr>
          <w:t>Value Block</w:t>
        </w:r>
        <w:r w:rsidR="00561D6A">
          <w:rPr>
            <w:noProof/>
            <w:webHidden/>
          </w:rPr>
          <w:tab/>
        </w:r>
        <w:r w:rsidR="00561D6A">
          <w:rPr>
            <w:noProof/>
            <w:webHidden/>
          </w:rPr>
          <w:fldChar w:fldCharType="begin"/>
        </w:r>
        <w:r w:rsidR="00561D6A">
          <w:rPr>
            <w:noProof/>
            <w:webHidden/>
          </w:rPr>
          <w:instrText xml:space="preserve"> PAGEREF _Toc471254165 \h </w:instrText>
        </w:r>
        <w:r w:rsidR="00561D6A">
          <w:rPr>
            <w:noProof/>
            <w:webHidden/>
          </w:rPr>
        </w:r>
        <w:r w:rsidR="00561D6A">
          <w:rPr>
            <w:noProof/>
            <w:webHidden/>
          </w:rPr>
          <w:fldChar w:fldCharType="separate"/>
        </w:r>
        <w:r w:rsidR="00C730DF">
          <w:rPr>
            <w:noProof/>
            <w:webHidden/>
          </w:rPr>
          <w:t>12</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66" w:history="1">
        <w:r w:rsidR="00561D6A" w:rsidRPr="00FA14E1">
          <w:rPr>
            <w:rStyle w:val="Hyperlink"/>
            <w:noProof/>
          </w:rPr>
          <w:t>Tabel II.3 Struktur Instruksi APDU</w:t>
        </w:r>
        <w:r w:rsidR="00561D6A">
          <w:rPr>
            <w:noProof/>
            <w:webHidden/>
          </w:rPr>
          <w:tab/>
        </w:r>
        <w:r w:rsidR="00561D6A">
          <w:rPr>
            <w:noProof/>
            <w:webHidden/>
          </w:rPr>
          <w:fldChar w:fldCharType="begin"/>
        </w:r>
        <w:r w:rsidR="00561D6A">
          <w:rPr>
            <w:noProof/>
            <w:webHidden/>
          </w:rPr>
          <w:instrText xml:space="preserve"> PAGEREF _Toc471254166 \h </w:instrText>
        </w:r>
        <w:r w:rsidR="00561D6A">
          <w:rPr>
            <w:noProof/>
            <w:webHidden/>
          </w:rPr>
        </w:r>
        <w:r w:rsidR="00561D6A">
          <w:rPr>
            <w:noProof/>
            <w:webHidden/>
          </w:rPr>
          <w:fldChar w:fldCharType="separate"/>
        </w:r>
        <w:r w:rsidR="00C730DF">
          <w:rPr>
            <w:noProof/>
            <w:webHidden/>
          </w:rPr>
          <w:t>14</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67" w:history="1">
        <w:r w:rsidR="00561D6A" w:rsidRPr="00FA14E1">
          <w:rPr>
            <w:rStyle w:val="Hyperlink"/>
            <w:noProof/>
          </w:rPr>
          <w:t xml:space="preserve">Tabel II.4 Instruksi APDU </w:t>
        </w:r>
        <w:r w:rsidR="00561D6A" w:rsidRPr="00FA14E1">
          <w:rPr>
            <w:rStyle w:val="Hyperlink"/>
            <w:i/>
            <w:noProof/>
          </w:rPr>
          <w:t xml:space="preserve">Load </w:t>
        </w:r>
        <w:r w:rsidR="00561D6A" w:rsidRPr="00FA14E1">
          <w:rPr>
            <w:rStyle w:val="Hyperlink"/>
            <w:noProof/>
          </w:rPr>
          <w:t>Kunci A atau Kunci B</w:t>
        </w:r>
        <w:r w:rsidR="00561D6A">
          <w:rPr>
            <w:noProof/>
            <w:webHidden/>
          </w:rPr>
          <w:tab/>
        </w:r>
        <w:r w:rsidR="00561D6A">
          <w:rPr>
            <w:noProof/>
            <w:webHidden/>
          </w:rPr>
          <w:fldChar w:fldCharType="begin"/>
        </w:r>
        <w:r w:rsidR="00561D6A">
          <w:rPr>
            <w:noProof/>
            <w:webHidden/>
          </w:rPr>
          <w:instrText xml:space="preserve"> PAGEREF _Toc471254167 \h </w:instrText>
        </w:r>
        <w:r w:rsidR="00561D6A">
          <w:rPr>
            <w:noProof/>
            <w:webHidden/>
          </w:rPr>
        </w:r>
        <w:r w:rsidR="00561D6A">
          <w:rPr>
            <w:noProof/>
            <w:webHidden/>
          </w:rPr>
          <w:fldChar w:fldCharType="separate"/>
        </w:r>
        <w:r w:rsidR="00C730DF">
          <w:rPr>
            <w:noProof/>
            <w:webHidden/>
          </w:rPr>
          <w:t>15</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68" w:history="1">
        <w:r w:rsidR="00561D6A" w:rsidRPr="00FA14E1">
          <w:rPr>
            <w:rStyle w:val="Hyperlink"/>
            <w:noProof/>
          </w:rPr>
          <w:t xml:space="preserve">Tabel II.5 Instruksi APDU Autentikasi </w:t>
        </w:r>
        <w:r w:rsidR="00561D6A" w:rsidRPr="00FA14E1">
          <w:rPr>
            <w:rStyle w:val="Hyperlink"/>
            <w:i/>
            <w:noProof/>
          </w:rPr>
          <w:t>Block</w:t>
        </w:r>
        <w:r w:rsidR="00561D6A">
          <w:rPr>
            <w:noProof/>
            <w:webHidden/>
          </w:rPr>
          <w:tab/>
        </w:r>
        <w:r w:rsidR="00561D6A">
          <w:rPr>
            <w:noProof/>
            <w:webHidden/>
          </w:rPr>
          <w:fldChar w:fldCharType="begin"/>
        </w:r>
        <w:r w:rsidR="00561D6A">
          <w:rPr>
            <w:noProof/>
            <w:webHidden/>
          </w:rPr>
          <w:instrText xml:space="preserve"> PAGEREF _Toc471254168 \h </w:instrText>
        </w:r>
        <w:r w:rsidR="00561D6A">
          <w:rPr>
            <w:noProof/>
            <w:webHidden/>
          </w:rPr>
        </w:r>
        <w:r w:rsidR="00561D6A">
          <w:rPr>
            <w:noProof/>
            <w:webHidden/>
          </w:rPr>
          <w:fldChar w:fldCharType="separate"/>
        </w:r>
        <w:r w:rsidR="00C730DF">
          <w:rPr>
            <w:noProof/>
            <w:webHidden/>
          </w:rPr>
          <w:t>16</w:t>
        </w:r>
        <w:r w:rsidR="00561D6A">
          <w:rPr>
            <w:noProof/>
            <w:webHidden/>
          </w:rPr>
          <w:fldChar w:fldCharType="end"/>
        </w:r>
      </w:hyperlink>
    </w:p>
    <w:p w:rsidR="00561D6A"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169" w:history="1">
        <w:r w:rsidR="00561D6A" w:rsidRPr="00FA14E1">
          <w:rPr>
            <w:rStyle w:val="Hyperlink"/>
            <w:noProof/>
          </w:rPr>
          <w:t xml:space="preserve">Tabel II.6 Penjabaran </w:t>
        </w:r>
        <w:r w:rsidR="00561D6A" w:rsidRPr="00FA14E1">
          <w:rPr>
            <w:rStyle w:val="Hyperlink"/>
            <w:i/>
            <w:noProof/>
          </w:rPr>
          <w:t xml:space="preserve">Bytes </w:t>
        </w:r>
        <w:r w:rsidR="00561D6A" w:rsidRPr="00FA14E1">
          <w:rPr>
            <w:rStyle w:val="Hyperlink"/>
            <w:noProof/>
          </w:rPr>
          <w:t>Autentikasi Data</w:t>
        </w:r>
        <w:r w:rsidR="00561D6A">
          <w:rPr>
            <w:noProof/>
            <w:webHidden/>
          </w:rPr>
          <w:tab/>
        </w:r>
        <w:r w:rsidR="00561D6A">
          <w:rPr>
            <w:noProof/>
            <w:webHidden/>
          </w:rPr>
          <w:fldChar w:fldCharType="begin"/>
        </w:r>
        <w:r w:rsidR="00561D6A">
          <w:rPr>
            <w:noProof/>
            <w:webHidden/>
          </w:rPr>
          <w:instrText xml:space="preserve"> PAGEREF _Toc471254169 \h </w:instrText>
        </w:r>
        <w:r w:rsidR="00561D6A">
          <w:rPr>
            <w:noProof/>
            <w:webHidden/>
          </w:rPr>
        </w:r>
        <w:r w:rsidR="00561D6A">
          <w:rPr>
            <w:noProof/>
            <w:webHidden/>
          </w:rPr>
          <w:fldChar w:fldCharType="separate"/>
        </w:r>
        <w:r w:rsidR="00C730DF">
          <w:rPr>
            <w:noProof/>
            <w:webHidden/>
          </w:rPr>
          <w:t>16</w:t>
        </w:r>
        <w:r w:rsidR="00561D6A">
          <w:rPr>
            <w:noProof/>
            <w:webHidden/>
          </w:rPr>
          <w:fldChar w:fldCharType="end"/>
        </w:r>
      </w:hyperlink>
    </w:p>
    <w:p w:rsidR="00A10242" w:rsidRDefault="00B27ECF" w:rsidP="00D15E4A">
      <w:pPr>
        <w:rPr>
          <w:noProof/>
        </w:rPr>
      </w:pPr>
      <w:r>
        <w:fldChar w:fldCharType="end"/>
      </w:r>
      <w:r w:rsidR="00A10242">
        <w:fldChar w:fldCharType="begin"/>
      </w:r>
      <w:r w:rsidR="00A10242">
        <w:instrText xml:space="preserve"> TOC \h \z \c "Tabell" </w:instrText>
      </w:r>
      <w:r w:rsidR="00A10242">
        <w:fldChar w:fldCharType="separate"/>
      </w:r>
    </w:p>
    <w:p w:rsidR="00A10242"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72" w:history="1">
        <w:r w:rsidR="00A10242" w:rsidRPr="00A26B47">
          <w:rPr>
            <w:rStyle w:val="Hyperlink"/>
            <w:noProof/>
          </w:rPr>
          <w:t xml:space="preserve">Tabel A.1 Instruksi APDU Baca </w:t>
        </w:r>
        <w:r w:rsidR="00A10242" w:rsidRPr="00A26B47">
          <w:rPr>
            <w:rStyle w:val="Hyperlink"/>
            <w:i/>
            <w:noProof/>
          </w:rPr>
          <w:t>Reader/Writer Block</w:t>
        </w:r>
        <w:r w:rsidR="00A10242">
          <w:rPr>
            <w:noProof/>
            <w:webHidden/>
          </w:rPr>
          <w:tab/>
        </w:r>
        <w:r w:rsidR="00A10242">
          <w:rPr>
            <w:noProof/>
            <w:webHidden/>
          </w:rPr>
          <w:fldChar w:fldCharType="begin"/>
        </w:r>
        <w:r w:rsidR="00A10242">
          <w:rPr>
            <w:noProof/>
            <w:webHidden/>
          </w:rPr>
          <w:instrText xml:space="preserve"> PAGEREF _Toc471254472 \h </w:instrText>
        </w:r>
        <w:r w:rsidR="00A10242">
          <w:rPr>
            <w:noProof/>
            <w:webHidden/>
          </w:rPr>
        </w:r>
        <w:r w:rsidR="00A10242">
          <w:rPr>
            <w:noProof/>
            <w:webHidden/>
          </w:rPr>
          <w:fldChar w:fldCharType="separate"/>
        </w:r>
        <w:r w:rsidR="00C730DF">
          <w:rPr>
            <w:noProof/>
            <w:webHidden/>
          </w:rPr>
          <w:t>46</w:t>
        </w:r>
        <w:r w:rsidR="00A10242">
          <w:rPr>
            <w:noProof/>
            <w:webHidden/>
          </w:rPr>
          <w:fldChar w:fldCharType="end"/>
        </w:r>
      </w:hyperlink>
    </w:p>
    <w:p w:rsidR="00A10242"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73" w:history="1">
        <w:r w:rsidR="00A10242" w:rsidRPr="00A26B47">
          <w:rPr>
            <w:rStyle w:val="Hyperlink"/>
            <w:noProof/>
          </w:rPr>
          <w:t xml:space="preserve">Tabel A.2 Instruksi APDU Baca </w:t>
        </w:r>
        <w:r w:rsidR="00A10242" w:rsidRPr="00A26B47">
          <w:rPr>
            <w:rStyle w:val="Hyperlink"/>
            <w:i/>
            <w:noProof/>
          </w:rPr>
          <w:t>Value Block</w:t>
        </w:r>
        <w:r w:rsidR="00A10242">
          <w:rPr>
            <w:noProof/>
            <w:webHidden/>
          </w:rPr>
          <w:tab/>
        </w:r>
        <w:r w:rsidR="00A10242">
          <w:rPr>
            <w:noProof/>
            <w:webHidden/>
          </w:rPr>
          <w:fldChar w:fldCharType="begin"/>
        </w:r>
        <w:r w:rsidR="00A10242">
          <w:rPr>
            <w:noProof/>
            <w:webHidden/>
          </w:rPr>
          <w:instrText xml:space="preserve"> PAGEREF _Toc471254473 \h </w:instrText>
        </w:r>
        <w:r w:rsidR="00A10242">
          <w:rPr>
            <w:noProof/>
            <w:webHidden/>
          </w:rPr>
        </w:r>
        <w:r w:rsidR="00A10242">
          <w:rPr>
            <w:noProof/>
            <w:webHidden/>
          </w:rPr>
          <w:fldChar w:fldCharType="separate"/>
        </w:r>
        <w:r w:rsidR="00C730DF">
          <w:rPr>
            <w:noProof/>
            <w:webHidden/>
          </w:rPr>
          <w:t>47</w:t>
        </w:r>
        <w:r w:rsidR="00A10242">
          <w:rPr>
            <w:noProof/>
            <w:webHidden/>
          </w:rPr>
          <w:fldChar w:fldCharType="end"/>
        </w:r>
      </w:hyperlink>
    </w:p>
    <w:p w:rsidR="00A10242"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74" w:history="1">
        <w:r w:rsidR="00A10242" w:rsidRPr="00A26B47">
          <w:rPr>
            <w:rStyle w:val="Hyperlink"/>
            <w:noProof/>
          </w:rPr>
          <w:t xml:space="preserve">Tabel A.3 Instruksi APDU Tulis Data ke </w:t>
        </w:r>
        <w:r w:rsidR="00A10242" w:rsidRPr="00A26B47">
          <w:rPr>
            <w:rStyle w:val="Hyperlink"/>
            <w:i/>
            <w:noProof/>
          </w:rPr>
          <w:t>Reader/Writer Block</w:t>
        </w:r>
        <w:r w:rsidR="00A10242">
          <w:rPr>
            <w:noProof/>
            <w:webHidden/>
          </w:rPr>
          <w:tab/>
        </w:r>
        <w:r w:rsidR="00A10242">
          <w:rPr>
            <w:noProof/>
            <w:webHidden/>
          </w:rPr>
          <w:fldChar w:fldCharType="begin"/>
        </w:r>
        <w:r w:rsidR="00A10242">
          <w:rPr>
            <w:noProof/>
            <w:webHidden/>
          </w:rPr>
          <w:instrText xml:space="preserve"> PAGEREF _Toc471254474 \h </w:instrText>
        </w:r>
        <w:r w:rsidR="00A10242">
          <w:rPr>
            <w:noProof/>
            <w:webHidden/>
          </w:rPr>
        </w:r>
        <w:r w:rsidR="00A10242">
          <w:rPr>
            <w:noProof/>
            <w:webHidden/>
          </w:rPr>
          <w:fldChar w:fldCharType="separate"/>
        </w:r>
        <w:r w:rsidR="00C730DF">
          <w:rPr>
            <w:noProof/>
            <w:webHidden/>
          </w:rPr>
          <w:t>47</w:t>
        </w:r>
        <w:r w:rsidR="00A10242">
          <w:rPr>
            <w:noProof/>
            <w:webHidden/>
          </w:rPr>
          <w:fldChar w:fldCharType="end"/>
        </w:r>
      </w:hyperlink>
    </w:p>
    <w:p w:rsidR="00A10242" w:rsidRDefault="00D22CCE">
      <w:pPr>
        <w:pStyle w:val="TableofFigures"/>
        <w:tabs>
          <w:tab w:val="right" w:leader="dot" w:pos="7927"/>
        </w:tabs>
        <w:rPr>
          <w:rFonts w:asciiTheme="minorHAnsi" w:eastAsiaTheme="minorEastAsia" w:hAnsiTheme="minorHAnsi" w:cstheme="minorBidi"/>
          <w:noProof/>
          <w:sz w:val="22"/>
          <w:szCs w:val="22"/>
          <w:lang w:eastAsia="en-US"/>
        </w:rPr>
      </w:pPr>
      <w:hyperlink w:anchor="_Toc471254475" w:history="1">
        <w:r w:rsidR="00A10242" w:rsidRPr="00A26B47">
          <w:rPr>
            <w:rStyle w:val="Hyperlink"/>
            <w:noProof/>
          </w:rPr>
          <w:t xml:space="preserve">Tabel A.4 Instruksi APDU Tulis Data ke </w:t>
        </w:r>
        <w:r w:rsidR="00A10242" w:rsidRPr="00A26B47">
          <w:rPr>
            <w:rStyle w:val="Hyperlink"/>
            <w:i/>
            <w:noProof/>
          </w:rPr>
          <w:t>Value Block</w:t>
        </w:r>
        <w:r w:rsidR="00A10242">
          <w:rPr>
            <w:noProof/>
            <w:webHidden/>
          </w:rPr>
          <w:tab/>
        </w:r>
        <w:r w:rsidR="00A10242">
          <w:rPr>
            <w:noProof/>
            <w:webHidden/>
          </w:rPr>
          <w:fldChar w:fldCharType="begin"/>
        </w:r>
        <w:r w:rsidR="00A10242">
          <w:rPr>
            <w:noProof/>
            <w:webHidden/>
          </w:rPr>
          <w:instrText xml:space="preserve"> PAGEREF _Toc471254475 \h </w:instrText>
        </w:r>
        <w:r w:rsidR="00A10242">
          <w:rPr>
            <w:noProof/>
            <w:webHidden/>
          </w:rPr>
        </w:r>
        <w:r w:rsidR="00A10242">
          <w:rPr>
            <w:noProof/>
            <w:webHidden/>
          </w:rPr>
          <w:fldChar w:fldCharType="separate"/>
        </w:r>
        <w:r w:rsidR="00C730DF">
          <w:rPr>
            <w:noProof/>
            <w:webHidden/>
          </w:rPr>
          <w:t>48</w:t>
        </w:r>
        <w:r w:rsidR="00A10242">
          <w:rPr>
            <w:noProof/>
            <w:webHidden/>
          </w:rPr>
          <w:fldChar w:fldCharType="end"/>
        </w:r>
      </w:hyperlink>
    </w:p>
    <w:p w:rsidR="007E3F49" w:rsidRDefault="00A10242" w:rsidP="00D15E4A">
      <w:pPr>
        <w:sectPr w:rsidR="007E3F49" w:rsidSect="00D8184E">
          <w:footerReference w:type="default" r:id="rId10"/>
          <w:pgSz w:w="11906" w:h="16838"/>
          <w:pgMar w:top="1701" w:right="1701" w:bottom="1701" w:left="2268" w:header="720" w:footer="1080" w:gutter="0"/>
          <w:pgNumType w:fmt="lowerRoman"/>
          <w:cols w:space="720"/>
        </w:sectPr>
      </w:pPr>
      <w:r>
        <w:fldChar w:fldCharType="end"/>
      </w:r>
    </w:p>
    <w:p w:rsidR="00952DE6" w:rsidRDefault="00952DE6" w:rsidP="00952DE6">
      <w:pPr>
        <w:pStyle w:val="Heading1"/>
      </w:pPr>
      <w:bookmarkStart w:id="3" w:name="_Toc40514135"/>
      <w:bookmarkStart w:id="4" w:name="_Toc505219821"/>
      <w:bookmarkEnd w:id="0"/>
      <w:bookmarkEnd w:id="1"/>
      <w:bookmarkEnd w:id="2"/>
      <w:r>
        <w:lastRenderedPageBreak/>
        <w:br/>
      </w:r>
      <w:bookmarkStart w:id="5" w:name="_Toc484340464"/>
      <w:r w:rsidRPr="006658B7">
        <w:t>PENDAHULUAN</w:t>
      </w:r>
      <w:bookmarkEnd w:id="3"/>
      <w:bookmarkEnd w:id="5"/>
    </w:p>
    <w:p w:rsidR="00952DE6" w:rsidRDefault="00952DE6" w:rsidP="00952DE6">
      <w:pPr>
        <w:rPr>
          <w:lang w:val="id-ID"/>
        </w:rPr>
      </w:pPr>
    </w:p>
    <w:p w:rsidR="00952DE6" w:rsidRPr="004810AC" w:rsidRDefault="00952DE6" w:rsidP="00952DE6">
      <w:pPr>
        <w:pStyle w:val="Heading2"/>
      </w:pPr>
      <w:bookmarkStart w:id="6" w:name="_Toc35414443"/>
      <w:bookmarkStart w:id="7" w:name="_Toc35414637"/>
      <w:bookmarkStart w:id="8" w:name="_Toc40514136"/>
      <w:bookmarkStart w:id="9" w:name="_Toc484340465"/>
      <w:r w:rsidRPr="004810AC">
        <w:t>Latar Belakang</w:t>
      </w:r>
      <w:bookmarkEnd w:id="6"/>
      <w:bookmarkEnd w:id="7"/>
      <w:bookmarkEnd w:id="8"/>
      <w:bookmarkEnd w:id="9"/>
    </w:p>
    <w:p w:rsidR="00952DE6" w:rsidRPr="00B41B68" w:rsidRDefault="00952DE6" w:rsidP="00952DE6">
      <w:r w:rsidRPr="00B41B68">
        <w:t>Manusia memiliki kebutuhan hidup yang harus dipenuhi. Kebutuhan hidup dapat dipenuhi dengan melakukan transaksi dengan pihak lain. Semakin banyak orang yang melakukan transaksi, semakin rumit transaksi terjadi. Di zaman yang terus berubah, perkembangan transaksi semakin canggih dan mudah. Transaksi dengan jumlah yang kecil namun sering dilakukan dapat disebut sebagai</w:t>
      </w:r>
      <w:r>
        <w:t xml:space="preserve"> transaksi</w:t>
      </w:r>
      <w:r w:rsidRPr="00B41B68">
        <w:t xml:space="preserve"> </w:t>
      </w:r>
      <w:r w:rsidRPr="00B41B68">
        <w:rPr>
          <w:i/>
        </w:rPr>
        <w:t>micropayment</w:t>
      </w:r>
      <w:r>
        <w:rPr>
          <w:i/>
        </w:rPr>
        <w:t xml:space="preserve"> </w:t>
      </w:r>
      <w:sdt>
        <w:sdtPr>
          <w:rPr>
            <w:i/>
          </w:rPr>
          <w:id w:val="1900168800"/>
          <w:citation/>
        </w:sdtPr>
        <w:sdtContent>
          <w:r>
            <w:rPr>
              <w:i/>
            </w:rPr>
            <w:fldChar w:fldCharType="begin"/>
          </w:r>
          <w:r>
            <w:instrText xml:space="preserve"> CITATION Wha16 \l 1033 </w:instrText>
          </w:r>
          <w:r>
            <w:rPr>
              <w:i/>
            </w:rPr>
            <w:fldChar w:fldCharType="separate"/>
          </w:r>
          <w:r>
            <w:rPr>
              <w:noProof/>
            </w:rPr>
            <w:t>(WhatIs.com, 2016)</w:t>
          </w:r>
          <w:r>
            <w:rPr>
              <w:i/>
            </w:rPr>
            <w:fldChar w:fldCharType="end"/>
          </w:r>
        </w:sdtContent>
      </w:sdt>
      <w:r w:rsidRPr="00B41B68">
        <w:t>.</w:t>
      </w:r>
    </w:p>
    <w:p w:rsidR="00952DE6" w:rsidRPr="00B41B68" w:rsidRDefault="00952DE6" w:rsidP="00952DE6">
      <w:r w:rsidRPr="00B41B68">
        <w:rPr>
          <w:i/>
        </w:rPr>
        <w:t xml:space="preserve">Micropayment </w:t>
      </w:r>
      <w:r w:rsidRPr="00B41B68">
        <w:t xml:space="preserve">biasanya terhubung dengan koneksi internet, walaupun bisa saja tanpa terhubung koneksi internet. Di Indonesia, penggunaan </w:t>
      </w:r>
      <w:r w:rsidRPr="00B41B68">
        <w:rPr>
          <w:i/>
        </w:rPr>
        <w:t xml:space="preserve">micropayment </w:t>
      </w:r>
      <w:r w:rsidRPr="00B41B68">
        <w:t xml:space="preserve">sudah banyak dijumpai. Contohnnya adalah pembayaran tol dengan e-toll Mandiri, pembayaran belanja di mini market dengan flazz BCA, serta pembayaran tiket transportasi </w:t>
      </w:r>
      <w:r w:rsidRPr="00B41B68">
        <w:rPr>
          <w:i/>
        </w:rPr>
        <w:t>commuter line</w:t>
      </w:r>
      <w:r w:rsidRPr="00B41B68">
        <w:t xml:space="preserve"> di Jabodetabek dengan kartu Commet. Kartu-kartu tersebut menggunakan teknologi </w:t>
      </w:r>
      <w:r w:rsidRPr="00B41B68">
        <w:rPr>
          <w:i/>
        </w:rPr>
        <w:t xml:space="preserve">Near Field Communication </w:t>
      </w:r>
      <w:r w:rsidRPr="00B41B68">
        <w:t>(NFC).</w:t>
      </w:r>
    </w:p>
    <w:p w:rsidR="00952DE6" w:rsidRPr="00B41B68" w:rsidRDefault="00952DE6" w:rsidP="00952DE6">
      <w:pPr>
        <w:rPr>
          <w:lang w:val="en-GB"/>
        </w:rPr>
      </w:pPr>
      <w:r w:rsidRPr="00B41B68">
        <w:t xml:space="preserve">Di era teknologi yang semakin canggih, teknologi yang mendukung dan mempermudah komunikasi semakin banyak, salah satunya adalah teknologi NFC. </w:t>
      </w:r>
      <w:r>
        <w:t xml:space="preserve">NFC adalah teknologi koneksi jarak pendek tanpa kabel yang membuat kebutuhan hidup lebih nyaman dan mudah </w:t>
      </w:r>
      <w:sdt>
        <w:sdtPr>
          <w:id w:val="-31200543"/>
          <w:citation/>
        </w:sdtPr>
        <w:sdtContent>
          <w:r>
            <w:fldChar w:fldCharType="begin"/>
          </w:r>
          <w:r>
            <w:instrText xml:space="preserve"> CITATION NFC16 \l 1033 </w:instrText>
          </w:r>
          <w:r>
            <w:fldChar w:fldCharType="separate"/>
          </w:r>
          <w:r>
            <w:rPr>
              <w:noProof/>
            </w:rPr>
            <w:t>(NFC Forum, 2016)</w:t>
          </w:r>
          <w:r>
            <w:fldChar w:fldCharType="end"/>
          </w:r>
        </w:sdtContent>
      </w:sdt>
      <w:r>
        <w:t xml:space="preserve">. </w:t>
      </w:r>
      <w:r w:rsidRPr="00B41B68">
        <w:rPr>
          <w:lang w:val="en-GB"/>
        </w:rPr>
        <w:t xml:space="preserve">NFC memiliki manfaat yang dapat digunakan untuk membantu memenuhi kebutuhan sehari-hari seperti berbagi kartu nama, berbagi data, untuk alat pembayaran, sebagai tiket transportasi, membagikan suatu informasi, dan lain-lain. </w:t>
      </w:r>
    </w:p>
    <w:p w:rsidR="00952DE6" w:rsidRDefault="00952DE6" w:rsidP="00952DE6">
      <w:r w:rsidRPr="00B41B68">
        <w:rPr>
          <w:lang w:val="en-GB"/>
        </w:rPr>
        <w:t xml:space="preserve">Transaksi </w:t>
      </w:r>
      <w:r w:rsidRPr="00B41B68">
        <w:rPr>
          <w:i/>
          <w:lang w:val="en-GB"/>
        </w:rPr>
        <w:t xml:space="preserve">micropayment </w:t>
      </w:r>
      <w:r w:rsidRPr="00B41B68">
        <w:rPr>
          <w:lang w:val="en-GB"/>
        </w:rPr>
        <w:t xml:space="preserve">membutuhkan keamanan dan kehandalan yang baik. Begitu juga jika </w:t>
      </w:r>
      <w:r w:rsidRPr="00B41B68">
        <w:rPr>
          <w:i/>
          <w:lang w:val="en-GB"/>
        </w:rPr>
        <w:t xml:space="preserve">micropayment </w:t>
      </w:r>
      <w:r w:rsidRPr="00B41B68">
        <w:rPr>
          <w:lang w:val="en-GB"/>
        </w:rPr>
        <w:t xml:space="preserve">tersebut </w:t>
      </w:r>
      <w:r>
        <w:rPr>
          <w:lang w:val="en-GB"/>
        </w:rPr>
        <w:t>memanfaatkan teknologi</w:t>
      </w:r>
      <w:r w:rsidRPr="00B41B68">
        <w:rPr>
          <w:lang w:val="en-GB"/>
        </w:rPr>
        <w:t xml:space="preserve"> NFC, NFC tersebut harus aman dan handal. Jika tidak aman, pihak yang tidak berhak melakukan transaksi dapat melakukan transaksi dan merugikan pihak yang lain. Jika tidak handal, transaksi tersebut dapat gagal dilakukan.</w:t>
      </w:r>
      <w:r>
        <w:t xml:space="preserve"> </w:t>
      </w:r>
    </w:p>
    <w:p w:rsidR="00952DE6" w:rsidRPr="004810AC" w:rsidRDefault="00952DE6" w:rsidP="00952DE6">
      <w:pPr>
        <w:pStyle w:val="Heading2"/>
      </w:pPr>
      <w:bookmarkStart w:id="10" w:name="_Toc484340466"/>
      <w:r>
        <w:lastRenderedPageBreak/>
        <w:t>Rumusan Masalah</w:t>
      </w:r>
      <w:bookmarkEnd w:id="10"/>
    </w:p>
    <w:p w:rsidR="00952DE6" w:rsidRPr="007C3100" w:rsidRDefault="00952DE6" w:rsidP="00952DE6">
      <w:pPr>
        <w:pStyle w:val="ListNumber"/>
        <w:numPr>
          <w:ilvl w:val="0"/>
          <w:numId w:val="0"/>
        </w:numPr>
      </w:pPr>
      <w:r>
        <w:t xml:space="preserve">Ruang lingkup untuk tugas akhir ini adalah perancangan sistem </w:t>
      </w:r>
      <w:r>
        <w:rPr>
          <w:i/>
        </w:rPr>
        <w:t>micropayment</w:t>
      </w:r>
      <w:r>
        <w:rPr>
          <w:lang w:val="id-ID"/>
        </w:rPr>
        <w:t>.</w:t>
      </w:r>
      <w:r>
        <w:t xml:space="preserve"> Rumusan masalah yang akan dibahas pada tugas akhir ini adalah bagaimana rancangan sistem </w:t>
      </w:r>
      <w:r>
        <w:rPr>
          <w:i/>
        </w:rPr>
        <w:t xml:space="preserve">micropayment </w:t>
      </w:r>
      <w:r>
        <w:t>menggunakan NFC yang aman. Aman yang dimaksud adalah tidak mudah disadap oleh penyerang.</w:t>
      </w:r>
    </w:p>
    <w:p w:rsidR="00952DE6" w:rsidRDefault="00952DE6" w:rsidP="00952DE6">
      <w:pPr>
        <w:pStyle w:val="Heading2"/>
      </w:pPr>
      <w:bookmarkStart w:id="11" w:name="_Toc484340467"/>
      <w:r>
        <w:t>Tujuan</w:t>
      </w:r>
      <w:bookmarkEnd w:id="11"/>
    </w:p>
    <w:p w:rsidR="00952DE6" w:rsidRPr="00C152BD" w:rsidRDefault="00952DE6" w:rsidP="00952DE6">
      <w:pPr>
        <w:pStyle w:val="ListNumber"/>
        <w:numPr>
          <w:ilvl w:val="0"/>
          <w:numId w:val="0"/>
        </w:numPr>
      </w:pPr>
      <w:r>
        <w:t xml:space="preserve">Tujuan dari tugas akhir ini adalah dapat membuat rancangan sistem </w:t>
      </w:r>
      <w:r>
        <w:rPr>
          <w:i/>
        </w:rPr>
        <w:t xml:space="preserve">micropayment </w:t>
      </w:r>
      <w:r>
        <w:t xml:space="preserve">menggunakan NFC yang aman. Harapannya, rancangan sistem </w:t>
      </w:r>
      <w:r>
        <w:rPr>
          <w:i/>
        </w:rPr>
        <w:t xml:space="preserve">micropayment </w:t>
      </w:r>
      <w:r>
        <w:t>menggunakan NFC pada tugas akhir ini dapat diimplementasikan pada kehidupan sehari-hari dan dapat mengatasi persoalan yang ada.</w:t>
      </w:r>
    </w:p>
    <w:p w:rsidR="00952DE6" w:rsidRDefault="00952DE6" w:rsidP="00952DE6">
      <w:pPr>
        <w:pStyle w:val="Heading2"/>
      </w:pPr>
      <w:bookmarkStart w:id="12" w:name="_Toc484340468"/>
      <w:r>
        <w:t>Batasan Masalah</w:t>
      </w:r>
      <w:bookmarkEnd w:id="12"/>
    </w:p>
    <w:p w:rsidR="00952DE6" w:rsidRDefault="00952DE6" w:rsidP="00952DE6">
      <w:pPr>
        <w:pStyle w:val="ListNumber"/>
        <w:numPr>
          <w:ilvl w:val="0"/>
          <w:numId w:val="0"/>
        </w:numPr>
      </w:pPr>
      <w:r>
        <w:t>Batasan masalah untuk tugas akhir ini adalah sebagai berikut.</w:t>
      </w:r>
    </w:p>
    <w:p w:rsidR="00952DE6" w:rsidRDefault="00952DE6" w:rsidP="00952DE6">
      <w:pPr>
        <w:pStyle w:val="ListNumber"/>
        <w:numPr>
          <w:ilvl w:val="0"/>
          <w:numId w:val="26"/>
        </w:numPr>
      </w:pPr>
      <w:r>
        <w:t xml:space="preserve">Perancangan sistem </w:t>
      </w:r>
      <w:r>
        <w:rPr>
          <w:i/>
        </w:rPr>
        <w:t xml:space="preserve">micropayment </w:t>
      </w:r>
      <w:r>
        <w:t>menggunakan NFC.</w:t>
      </w:r>
    </w:p>
    <w:p w:rsidR="00952DE6" w:rsidRPr="00C152BD" w:rsidRDefault="00952DE6" w:rsidP="00952DE6">
      <w:pPr>
        <w:pStyle w:val="ListNumber"/>
        <w:numPr>
          <w:ilvl w:val="0"/>
          <w:numId w:val="26"/>
        </w:numPr>
      </w:pPr>
      <w:r>
        <w:t xml:space="preserve">Menerapkan metode pengamanan yang sesuai pada transaksi </w:t>
      </w:r>
      <w:r>
        <w:rPr>
          <w:i/>
        </w:rPr>
        <w:t xml:space="preserve">micropayment </w:t>
      </w:r>
      <w:r>
        <w:t>yang dirancang.</w:t>
      </w:r>
    </w:p>
    <w:p w:rsidR="00952DE6" w:rsidRDefault="00952DE6" w:rsidP="00952DE6">
      <w:pPr>
        <w:pStyle w:val="Heading2"/>
      </w:pPr>
      <w:bookmarkStart w:id="13" w:name="_Toc484340469"/>
      <w:r>
        <w:t>Metodologi</w:t>
      </w:r>
      <w:bookmarkEnd w:id="13"/>
    </w:p>
    <w:p w:rsidR="00952DE6" w:rsidRDefault="00952DE6" w:rsidP="00952DE6">
      <w:pPr>
        <w:pStyle w:val="ListNumber"/>
        <w:numPr>
          <w:ilvl w:val="0"/>
          <w:numId w:val="0"/>
        </w:numPr>
      </w:pPr>
      <w:r>
        <w:t>Metodologi yang digunakan pada Tugas Akhir ini adalah:</w:t>
      </w:r>
    </w:p>
    <w:p w:rsidR="00952DE6" w:rsidRDefault="00952DE6" w:rsidP="00952DE6">
      <w:pPr>
        <w:pStyle w:val="ListNumber"/>
        <w:numPr>
          <w:ilvl w:val="0"/>
          <w:numId w:val="27"/>
        </w:numPr>
      </w:pPr>
      <w:r>
        <w:t>Studi Literatur</w:t>
      </w:r>
    </w:p>
    <w:p w:rsidR="00952DE6" w:rsidRPr="00A07C78" w:rsidRDefault="00952DE6" w:rsidP="00952DE6">
      <w:pPr>
        <w:pStyle w:val="ListNumber"/>
        <w:numPr>
          <w:ilvl w:val="0"/>
          <w:numId w:val="0"/>
        </w:numPr>
        <w:ind w:left="720"/>
      </w:pPr>
      <w:r>
        <w:t xml:space="preserve">Studi literatur dilakukan dengan mempelajari berbagai teori mengenai transaksi </w:t>
      </w:r>
      <w:r>
        <w:rPr>
          <w:i/>
        </w:rPr>
        <w:t xml:space="preserve">micropayment </w:t>
      </w:r>
      <w:r>
        <w:t xml:space="preserve">dan teknologi NFC melalui jurnal, buku, situs, dan artikel. </w:t>
      </w:r>
    </w:p>
    <w:p w:rsidR="00952DE6" w:rsidRDefault="00952DE6" w:rsidP="00952DE6">
      <w:pPr>
        <w:pStyle w:val="ListNumber"/>
        <w:numPr>
          <w:ilvl w:val="0"/>
          <w:numId w:val="27"/>
        </w:numPr>
      </w:pPr>
      <w:r>
        <w:t>Penentuan Kebutuhan</w:t>
      </w:r>
    </w:p>
    <w:p w:rsidR="00952DE6" w:rsidRDefault="00952DE6" w:rsidP="00952DE6">
      <w:pPr>
        <w:pStyle w:val="ListNumber"/>
        <w:numPr>
          <w:ilvl w:val="0"/>
          <w:numId w:val="0"/>
        </w:numPr>
        <w:ind w:left="720"/>
      </w:pPr>
      <w:r>
        <w:t>Penentuan kebutuhan dilakukan untuk menentukan kebutuhan sistem yang akan dibuat.</w:t>
      </w:r>
    </w:p>
    <w:p w:rsidR="00952DE6" w:rsidRDefault="00952DE6" w:rsidP="00952DE6">
      <w:pPr>
        <w:pStyle w:val="ListNumber"/>
        <w:numPr>
          <w:ilvl w:val="0"/>
          <w:numId w:val="27"/>
        </w:numPr>
      </w:pPr>
      <w:r>
        <w:t>Eksplorasi perangkat keras yang mendukung NFC</w:t>
      </w:r>
    </w:p>
    <w:p w:rsidR="00952DE6" w:rsidRDefault="00952DE6" w:rsidP="00952DE6">
      <w:pPr>
        <w:pStyle w:val="ListNumber"/>
        <w:numPr>
          <w:ilvl w:val="0"/>
          <w:numId w:val="0"/>
        </w:numPr>
        <w:ind w:left="720"/>
      </w:pPr>
      <w:r>
        <w:lastRenderedPageBreak/>
        <w:t>Eksplorasi dilakukan dengan mempelajari perangkat keras yang mendukung NFC. Membaca dan memahami berbagai jurnal, buku, situs, dan artikel dapat membantu eksplorasi perangkat keras ini. Dengan melakukan eksplorasi ini diharapkan dapat menemukan teknik terbaik untuk memprogram NFC.</w:t>
      </w:r>
    </w:p>
    <w:p w:rsidR="00952DE6" w:rsidRDefault="00952DE6" w:rsidP="00952DE6">
      <w:pPr>
        <w:pStyle w:val="ListNumber"/>
        <w:numPr>
          <w:ilvl w:val="0"/>
          <w:numId w:val="27"/>
        </w:numPr>
      </w:pPr>
      <w:r>
        <w:t xml:space="preserve">Eksplorasi teknik </w:t>
      </w:r>
      <w:r>
        <w:rPr>
          <w:i/>
        </w:rPr>
        <w:t xml:space="preserve">programming </w:t>
      </w:r>
      <w:r>
        <w:t>NFC</w:t>
      </w:r>
    </w:p>
    <w:p w:rsidR="00952DE6" w:rsidRDefault="00952DE6" w:rsidP="00952DE6">
      <w:pPr>
        <w:pStyle w:val="ListNumber"/>
        <w:numPr>
          <w:ilvl w:val="0"/>
          <w:numId w:val="0"/>
        </w:numPr>
        <w:ind w:left="720"/>
      </w:pPr>
      <w:r>
        <w:t xml:space="preserve">Eksplorasi dilakukan dengan mempelajari dan mencoba berbagai teknik </w:t>
      </w:r>
      <w:r w:rsidRPr="0022623D">
        <w:rPr>
          <w:i/>
        </w:rPr>
        <w:t xml:space="preserve">programming </w:t>
      </w:r>
      <w:r>
        <w:t xml:space="preserve">yang dapat digunakan untuk memprogram NFC. Buku, jurnal, situs, dan artikel dapat membantu explorasi teknik </w:t>
      </w:r>
      <w:r w:rsidRPr="0022623D">
        <w:rPr>
          <w:i/>
        </w:rPr>
        <w:t xml:space="preserve">programming </w:t>
      </w:r>
      <w:r>
        <w:t>NFC. Dengan melakukan eksplorasi ini diharapkan dapat menemukan teknik terbaik untuk memprogram NFC.</w:t>
      </w:r>
    </w:p>
    <w:p w:rsidR="00952DE6" w:rsidRDefault="00952DE6" w:rsidP="00952DE6">
      <w:pPr>
        <w:pStyle w:val="ListNumber"/>
        <w:numPr>
          <w:ilvl w:val="0"/>
          <w:numId w:val="27"/>
        </w:numPr>
      </w:pPr>
      <w:r>
        <w:t>Perancangan</w:t>
      </w:r>
    </w:p>
    <w:p w:rsidR="00952DE6" w:rsidRPr="00DF3454" w:rsidRDefault="00952DE6" w:rsidP="00952DE6">
      <w:pPr>
        <w:pStyle w:val="ListNumber"/>
        <w:numPr>
          <w:ilvl w:val="0"/>
          <w:numId w:val="0"/>
        </w:numPr>
        <w:ind w:left="720"/>
      </w:pPr>
      <w:r>
        <w:t xml:space="preserve">Perancangan dilakukan untuk menentukan bagaimana sistem </w:t>
      </w:r>
      <w:r>
        <w:rPr>
          <w:i/>
        </w:rPr>
        <w:t xml:space="preserve">micropayment </w:t>
      </w:r>
      <w:r>
        <w:t>yang akan dibuat bekerja, serta perangkat keras apa saja yang akan digunakan.</w:t>
      </w:r>
    </w:p>
    <w:p w:rsidR="00952DE6" w:rsidRDefault="00952DE6" w:rsidP="00952DE6">
      <w:pPr>
        <w:pStyle w:val="ListNumber"/>
        <w:numPr>
          <w:ilvl w:val="0"/>
          <w:numId w:val="27"/>
        </w:numPr>
      </w:pPr>
      <w:r>
        <w:t>Implementasi</w:t>
      </w:r>
    </w:p>
    <w:p w:rsidR="00952DE6" w:rsidRPr="00DF3454" w:rsidRDefault="00952DE6" w:rsidP="00952DE6">
      <w:pPr>
        <w:pStyle w:val="ListNumber"/>
        <w:numPr>
          <w:ilvl w:val="0"/>
          <w:numId w:val="0"/>
        </w:numPr>
        <w:ind w:left="720"/>
      </w:pPr>
      <w:r>
        <w:t xml:space="preserve">Implementasi dilakukan untuk menerapkan hasil perancangan sistem </w:t>
      </w:r>
      <w:r>
        <w:rPr>
          <w:i/>
        </w:rPr>
        <w:t>micropayment</w:t>
      </w:r>
      <w:r>
        <w:t>.</w:t>
      </w:r>
    </w:p>
    <w:p w:rsidR="00952DE6" w:rsidRDefault="00952DE6" w:rsidP="00952DE6">
      <w:pPr>
        <w:pStyle w:val="ListNumber"/>
        <w:numPr>
          <w:ilvl w:val="0"/>
          <w:numId w:val="27"/>
        </w:numPr>
      </w:pPr>
      <w:r>
        <w:t>Pengujian</w:t>
      </w:r>
    </w:p>
    <w:p w:rsidR="00952DE6" w:rsidRDefault="00952DE6" w:rsidP="00952DE6">
      <w:pPr>
        <w:pStyle w:val="ListNumber"/>
        <w:numPr>
          <w:ilvl w:val="0"/>
          <w:numId w:val="0"/>
        </w:numPr>
        <w:ind w:left="720"/>
      </w:pPr>
      <w:r>
        <w:t xml:space="preserve">Pengujian dilakukan untuk menguji hasil impelementasi sistem </w:t>
      </w:r>
      <w:r>
        <w:rPr>
          <w:i/>
        </w:rPr>
        <w:t>micropayment</w:t>
      </w:r>
      <w:r>
        <w:t>.</w:t>
      </w:r>
    </w:p>
    <w:p w:rsidR="00952DE6" w:rsidRDefault="00952DE6" w:rsidP="00816F5C">
      <w:pPr>
        <w:rPr>
          <w:lang w:val="en-GB"/>
        </w:rPr>
      </w:pPr>
      <w:r>
        <w:br w:type="page"/>
      </w:r>
    </w:p>
    <w:p w:rsidR="00952DE6" w:rsidRDefault="00952DE6" w:rsidP="00952DE6">
      <w:pPr>
        <w:pStyle w:val="Heading1"/>
      </w:pPr>
      <w:r>
        <w:lastRenderedPageBreak/>
        <w:br/>
      </w:r>
      <w:bookmarkStart w:id="14" w:name="_Toc468708263"/>
      <w:bookmarkStart w:id="15" w:name="_Toc484340470"/>
      <w:r>
        <w:t>STUDI LITERATUR</w:t>
      </w:r>
      <w:bookmarkEnd w:id="14"/>
      <w:bookmarkEnd w:id="15"/>
    </w:p>
    <w:p w:rsidR="00952DE6" w:rsidRDefault="00952DE6" w:rsidP="00952DE6"/>
    <w:p w:rsidR="00952DE6" w:rsidRDefault="00952DE6" w:rsidP="00952DE6">
      <w:pPr>
        <w:pStyle w:val="Heading2"/>
        <w:numPr>
          <w:ilvl w:val="1"/>
          <w:numId w:val="13"/>
        </w:numPr>
      </w:pPr>
      <w:bookmarkStart w:id="16" w:name="_Toc484340471"/>
      <w:r w:rsidRPr="00352849">
        <w:rPr>
          <w:i/>
        </w:rPr>
        <w:t>Near Field Communication</w:t>
      </w:r>
      <w:r>
        <w:t xml:space="preserve"> (NFC)</w:t>
      </w:r>
      <w:bookmarkEnd w:id="16"/>
    </w:p>
    <w:p w:rsidR="00952DE6" w:rsidRPr="00352849" w:rsidRDefault="00952DE6" w:rsidP="00952DE6">
      <w:pPr>
        <w:rPr>
          <w:lang w:val="en-GB"/>
        </w:rPr>
      </w:pPr>
      <w:r>
        <w:rPr>
          <w:lang w:val="en-GB"/>
        </w:rPr>
        <w:t>Pada subbab NFC ini, akan dibahas mengenai karakteristik NFC, mode operasi NFC, dan arsitektur NFC.</w:t>
      </w:r>
    </w:p>
    <w:p w:rsidR="00952DE6" w:rsidRDefault="00952DE6" w:rsidP="00952DE6">
      <w:pPr>
        <w:pStyle w:val="Heading3"/>
        <w:numPr>
          <w:ilvl w:val="2"/>
          <w:numId w:val="13"/>
        </w:numPr>
      </w:pPr>
      <w:bookmarkStart w:id="17" w:name="_Toc484340472"/>
      <w:r>
        <w:t>Karakteristik NFC</w:t>
      </w:r>
      <w:bookmarkEnd w:id="17"/>
    </w:p>
    <w:p w:rsidR="00952DE6" w:rsidRDefault="00952DE6" w:rsidP="00952DE6">
      <w:pPr>
        <w:rPr>
          <w:lang w:val="en-GB"/>
        </w:rPr>
      </w:pPr>
      <w:r>
        <w:rPr>
          <w:lang w:val="en-GB"/>
        </w:rPr>
        <w:t xml:space="preserve">NFC memiliki manfaat yang dapat digunakan untuk membantu memenuhi kebutuhan sehari-hari seperti berbagi kartu nama, berbagi data dalam bentuk gambar, pembayaran, dan lain-lain. Manfaat-manfaat NFC tersebut memiliki tujuh karakteristik sebagai berikut </w:t>
      </w:r>
      <w:sdt>
        <w:sdtPr>
          <w:rPr>
            <w:lang w:val="en-GB"/>
          </w:rPr>
          <w:id w:val="-29889695"/>
          <w:citation/>
        </w:sdtPr>
        <w:sdtContent>
          <w:r>
            <w:rPr>
              <w:lang w:val="en-GB"/>
            </w:rPr>
            <w:fldChar w:fldCharType="begin"/>
          </w:r>
          <w:r>
            <w:instrText xml:space="preserve">CITATION For15 \l 1033 </w:instrText>
          </w:r>
          <w:r>
            <w:rPr>
              <w:lang w:val="en-GB"/>
            </w:rPr>
            <w:fldChar w:fldCharType="separate"/>
          </w:r>
          <w:r>
            <w:rPr>
              <w:noProof/>
            </w:rPr>
            <w:t>(NFC Forum, 2015)</w:t>
          </w:r>
          <w:r>
            <w:rPr>
              <w:lang w:val="en-GB"/>
            </w:rPr>
            <w:fldChar w:fldCharType="end"/>
          </w:r>
        </w:sdtContent>
      </w:sdt>
      <w:r>
        <w:rPr>
          <w:lang w:val="en-GB"/>
        </w:rPr>
        <w:t>:</w:t>
      </w:r>
    </w:p>
    <w:p w:rsidR="00952DE6" w:rsidRDefault="00952DE6" w:rsidP="00952DE6">
      <w:pPr>
        <w:pStyle w:val="ListParagraph"/>
        <w:numPr>
          <w:ilvl w:val="0"/>
          <w:numId w:val="22"/>
        </w:numPr>
      </w:pPr>
      <w:r>
        <w:t xml:space="preserve">Intuitif: NFC dapat digunakan dengan sekali sentuh. Pengguna NFC tidak membutuhkan banyak langkah untuk melakukan beberapa hal seperti pembayaran, berbagi data, konfigurasi </w:t>
      </w:r>
      <w:r>
        <w:rPr>
          <w:i/>
        </w:rPr>
        <w:t>smartphone</w:t>
      </w:r>
      <w:r>
        <w:t>, dan lain-lain. Maka dari itu, penggunaan NFC membuat hal-hal tersebut menjadi lebih praktis.</w:t>
      </w:r>
    </w:p>
    <w:p w:rsidR="00952DE6" w:rsidRDefault="00952DE6" w:rsidP="00952DE6">
      <w:pPr>
        <w:pStyle w:val="ListParagraph"/>
        <w:numPr>
          <w:ilvl w:val="0"/>
          <w:numId w:val="22"/>
        </w:numPr>
      </w:pPr>
      <w:r>
        <w:t xml:space="preserve">Serba guna: NFC tidak hanya digunakan pada bidang teknologi, tapi juga dapat digunakan pada bidang lainnya seperti industri, lingkungan, dan kesehatan. Salah satu contoh penggunaan NFC pada bidang kesehatan adalah penggunaan NFC untuk merekam data medis pasien </w:t>
      </w:r>
      <w:sdt>
        <w:sdtPr>
          <w:id w:val="2084570136"/>
          <w:citation/>
        </w:sdtPr>
        <w:sdtContent>
          <w:r>
            <w:fldChar w:fldCharType="begin"/>
          </w:r>
          <w:r>
            <w:rPr>
              <w:lang w:val="en-US"/>
            </w:rPr>
            <w:instrText xml:space="preserve"> CITATION Jar09 \l 1033 </w:instrText>
          </w:r>
          <w:r>
            <w:fldChar w:fldCharType="separate"/>
          </w:r>
          <w:r>
            <w:rPr>
              <w:noProof/>
              <w:lang w:val="en-US"/>
            </w:rPr>
            <w:t>(Jara, Zamora, &amp; S, 2009)</w:t>
          </w:r>
          <w:r>
            <w:fldChar w:fldCharType="end"/>
          </w:r>
        </w:sdtContent>
      </w:sdt>
      <w:r>
        <w:t>.</w:t>
      </w:r>
    </w:p>
    <w:p w:rsidR="00952DE6" w:rsidRDefault="00952DE6" w:rsidP="00952DE6">
      <w:pPr>
        <w:pStyle w:val="ListParagraph"/>
        <w:numPr>
          <w:ilvl w:val="0"/>
          <w:numId w:val="22"/>
        </w:numPr>
      </w:pPr>
      <w:r>
        <w:t xml:space="preserve">Terbuka dan memiliki standar: NFC memiliki standar ISO, ECMA, ETSI, dan NFC Forum sehingga NFC memiliki standardisasi yang sama secara internasional </w:t>
      </w:r>
      <w:sdt>
        <w:sdtPr>
          <w:id w:val="-2007346467"/>
          <w:citation/>
        </w:sdtPr>
        <w:sdtContent>
          <w:r>
            <w:fldChar w:fldCharType="begin"/>
          </w:r>
          <w:r>
            <w:rPr>
              <w:lang w:val="en-US"/>
            </w:rPr>
            <w:instrText xml:space="preserve"> CITATION Cos13 \l 1033 </w:instrText>
          </w:r>
          <w:r>
            <w:fldChar w:fldCharType="separate"/>
          </w:r>
          <w:r>
            <w:rPr>
              <w:noProof/>
              <w:lang w:val="en-US"/>
            </w:rPr>
            <w:t>(Coskun, Ok, &amp; Ozdenizci, 2013)</w:t>
          </w:r>
          <w:r>
            <w:fldChar w:fldCharType="end"/>
          </w:r>
        </w:sdtContent>
      </w:sdt>
      <w:r>
        <w:t>.</w:t>
      </w:r>
    </w:p>
    <w:p w:rsidR="00952DE6" w:rsidRDefault="00952DE6" w:rsidP="00952DE6">
      <w:pPr>
        <w:pStyle w:val="ListParagraph"/>
        <w:numPr>
          <w:ilvl w:val="0"/>
          <w:numId w:val="22"/>
        </w:numPr>
      </w:pPr>
      <w:r>
        <w:rPr>
          <w:i/>
        </w:rPr>
        <w:t>Technology-enabling</w:t>
      </w:r>
      <w:r>
        <w:t>: NFC dapat digunakan untuk mengonfigurasi teknologi lain seperti pengaturan konfigurasi untuk Bluetooth dan WiFi pada telepon selular secara cepat tanpa membutuhkan banyak tahap.</w:t>
      </w:r>
    </w:p>
    <w:p w:rsidR="00952DE6" w:rsidRDefault="00952DE6" w:rsidP="00952DE6">
      <w:pPr>
        <w:pStyle w:val="ListParagraph"/>
        <w:numPr>
          <w:ilvl w:val="0"/>
          <w:numId w:val="22"/>
        </w:numPr>
      </w:pPr>
      <w:r>
        <w:lastRenderedPageBreak/>
        <w:t>Aman: Transmisi data melalui NFC dilakukan dengan jarak pendek secara aman dan dapat diandalkan.</w:t>
      </w:r>
    </w:p>
    <w:p w:rsidR="00952DE6" w:rsidRDefault="00952DE6" w:rsidP="00952DE6">
      <w:pPr>
        <w:pStyle w:val="ListParagraph"/>
        <w:numPr>
          <w:ilvl w:val="0"/>
          <w:numId w:val="22"/>
        </w:numPr>
      </w:pPr>
      <w:r>
        <w:t xml:space="preserve">Dapat dioperasikan: NFC dapat dioperasikan menggunakan teknologi </w:t>
      </w:r>
      <w:r>
        <w:rPr>
          <w:i/>
        </w:rPr>
        <w:t>contactless smart card</w:t>
      </w:r>
      <w:r>
        <w:t xml:space="preserve"> atau kartu tanpa sentuh yang sudah ada untuk pembayaran, konfigurasi telepon selular, dan lain-lain.</w:t>
      </w:r>
    </w:p>
    <w:p w:rsidR="00952DE6" w:rsidRDefault="00952DE6" w:rsidP="00952DE6">
      <w:pPr>
        <w:pStyle w:val="ListParagraph"/>
        <w:numPr>
          <w:ilvl w:val="0"/>
          <w:numId w:val="22"/>
        </w:numPr>
        <w:rPr>
          <w:i/>
        </w:rPr>
      </w:pPr>
      <w:r>
        <w:rPr>
          <w:i/>
        </w:rPr>
        <w:t xml:space="preserve">Security-ready: </w:t>
      </w:r>
      <w:r>
        <w:t>NFC sudah mendukung fitur keamanan pada pengembangan aplikasi NFC.</w:t>
      </w:r>
    </w:p>
    <w:p w:rsidR="00952DE6" w:rsidRDefault="00952DE6" w:rsidP="00952DE6">
      <w:pPr>
        <w:pStyle w:val="Heading3"/>
        <w:numPr>
          <w:ilvl w:val="2"/>
          <w:numId w:val="13"/>
        </w:numPr>
      </w:pPr>
      <w:bookmarkStart w:id="18" w:name="_Toc484340473"/>
      <w:r>
        <w:t>Mode Operasi NFC</w:t>
      </w:r>
      <w:bookmarkEnd w:id="18"/>
    </w:p>
    <w:p w:rsidR="00952DE6" w:rsidRDefault="00952DE6" w:rsidP="00952DE6">
      <w:pPr>
        <w:rPr>
          <w:lang w:val="en-GB"/>
        </w:rPr>
      </w:pPr>
      <w:r>
        <w:rPr>
          <w:lang w:val="en-GB"/>
        </w:rPr>
        <w:t xml:space="preserve">Perangkat keras NFC dapat saling berinteraksi satu sama lain. NFC memiliki tiga mode operasi agar perangkat keras NFC dapat berkomunikasi dengan perangkat lainnya, yaitu mode </w:t>
      </w:r>
      <w:r>
        <w:rPr>
          <w:i/>
          <w:lang w:val="en-GB"/>
        </w:rPr>
        <w:t xml:space="preserve">peer-to-peer, </w:t>
      </w:r>
      <w:r>
        <w:rPr>
          <w:lang w:val="en-GB"/>
        </w:rPr>
        <w:t xml:space="preserve">mode </w:t>
      </w:r>
      <w:r>
        <w:rPr>
          <w:i/>
          <w:lang w:val="en-GB"/>
        </w:rPr>
        <w:t>reader/writer</w:t>
      </w:r>
      <w:r>
        <w:rPr>
          <w:lang w:val="en-GB"/>
        </w:rPr>
        <w:t xml:space="preserve">, dan mode </w:t>
      </w:r>
      <w:r>
        <w:rPr>
          <w:i/>
          <w:lang w:val="en-GB"/>
        </w:rPr>
        <w:t xml:space="preserve">card emulation </w:t>
      </w:r>
      <w:sdt>
        <w:sdtPr>
          <w:rPr>
            <w:i/>
            <w:lang w:val="en-GB"/>
          </w:rPr>
          <w:id w:val="244762915"/>
          <w:citation/>
        </w:sdtPr>
        <w:sdtContent>
          <w:r>
            <w:rPr>
              <w:i/>
              <w:lang w:val="en-GB"/>
            </w:rPr>
            <w:fldChar w:fldCharType="begin"/>
          </w:r>
          <w:r>
            <w:instrText xml:space="preserve"> CITATION Cos13 \l 1033 </w:instrText>
          </w:r>
          <w:r>
            <w:rPr>
              <w:i/>
              <w:lang w:val="en-GB"/>
            </w:rPr>
            <w:fldChar w:fldCharType="separate"/>
          </w:r>
          <w:r>
            <w:rPr>
              <w:noProof/>
            </w:rPr>
            <w:t>(Coskun, Ok, &amp; Ozdenizci, 2013)</w:t>
          </w:r>
          <w:r>
            <w:rPr>
              <w:i/>
              <w:lang w:val="en-GB"/>
            </w:rPr>
            <w:fldChar w:fldCharType="end"/>
          </w:r>
        </w:sdtContent>
      </w:sdt>
      <w:r>
        <w:rPr>
          <w:lang w:val="en-GB"/>
        </w:rPr>
        <w:t>.</w:t>
      </w:r>
    </w:p>
    <w:p w:rsidR="00952DE6" w:rsidRDefault="00952DE6" w:rsidP="00952DE6">
      <w:pPr>
        <w:rPr>
          <w:lang w:val="en-GB"/>
        </w:rPr>
      </w:pPr>
      <w:r>
        <w:rPr>
          <w:lang w:val="en-GB"/>
        </w:rPr>
        <w:t xml:space="preserve">Pada mode </w:t>
      </w:r>
      <w:r>
        <w:rPr>
          <w:i/>
          <w:lang w:val="en-GB"/>
        </w:rPr>
        <w:t>peer-to-peer</w:t>
      </w:r>
      <w:r>
        <w:rPr>
          <w:lang w:val="en-GB"/>
        </w:rPr>
        <w:t xml:space="preserve">, perangkat keras NFC seperti </w:t>
      </w:r>
      <w:r>
        <w:rPr>
          <w:i/>
          <w:lang w:val="en-GB"/>
        </w:rPr>
        <w:t>smartphone</w:t>
      </w:r>
      <w:r>
        <w:rPr>
          <w:lang w:val="en-GB"/>
        </w:rPr>
        <w:t xml:space="preserve"> ber-NFC, dapat saling bertukar data seperti nomor telepon, gambar, video, audio, dan data-data lainnya, dengan </w:t>
      </w:r>
      <w:r>
        <w:rPr>
          <w:i/>
          <w:lang w:val="en-GB"/>
        </w:rPr>
        <w:t>smartphone</w:t>
      </w:r>
      <w:r>
        <w:rPr>
          <w:lang w:val="en-GB"/>
        </w:rPr>
        <w:t xml:space="preserve"> ber-NFC lainnya. Pertukaran data ini terjadi dengan pengiriman data melalui kanal </w:t>
      </w:r>
      <w:r>
        <w:rPr>
          <w:i/>
          <w:lang w:val="en-GB"/>
        </w:rPr>
        <w:t>bidirectional half-duplex</w:t>
      </w:r>
      <w:r>
        <w:rPr>
          <w:lang w:val="en-GB"/>
        </w:rPr>
        <w:t xml:space="preserve">. Pengiriman data dengan </w:t>
      </w:r>
      <w:r>
        <w:rPr>
          <w:i/>
          <w:lang w:val="en-GB"/>
        </w:rPr>
        <w:t>bidirectional half-duplex</w:t>
      </w:r>
      <w:r>
        <w:rPr>
          <w:lang w:val="en-GB"/>
        </w:rPr>
        <w:t xml:space="preserve"> adalah ketika satu perangkat sedang mengirim data, perangkat yang lain harus mendengarkan dan menunggu data yang dikirim lawannya sampai selesai sebelum melakukan pengiriman data sehingga pengiriman data tidak dapat dilakukan secara bersamaan, tetapi harus saling menunggu satu sama lain sampai selesai.</w:t>
      </w:r>
    </w:p>
    <w:p w:rsidR="00952DE6" w:rsidRDefault="00952DE6" w:rsidP="00952DE6">
      <w:pPr>
        <w:rPr>
          <w:lang w:val="en-GB"/>
        </w:rPr>
      </w:pPr>
      <w:r>
        <w:rPr>
          <w:lang w:val="en-GB"/>
        </w:rPr>
        <w:t xml:space="preserve">Sedangkan pada mode </w:t>
      </w:r>
      <w:r>
        <w:rPr>
          <w:i/>
          <w:lang w:val="en-GB"/>
        </w:rPr>
        <w:t>reader/writer</w:t>
      </w:r>
      <w:r>
        <w:rPr>
          <w:lang w:val="en-GB"/>
        </w:rPr>
        <w:t xml:space="preserve">, perangkat keras NFC dapat berkomunikasi dengan </w:t>
      </w:r>
      <w:r>
        <w:rPr>
          <w:i/>
          <w:lang w:val="en-GB"/>
        </w:rPr>
        <w:t xml:space="preserve">tag </w:t>
      </w:r>
      <w:r>
        <w:rPr>
          <w:lang w:val="en-GB"/>
        </w:rPr>
        <w:t xml:space="preserve">NFC untuk membaca atau menulis data. Ketika perangkat keras NFC berada dalam mode </w:t>
      </w:r>
      <w:r>
        <w:rPr>
          <w:i/>
          <w:lang w:val="en-GB"/>
        </w:rPr>
        <w:t>reader</w:t>
      </w:r>
      <w:r>
        <w:rPr>
          <w:lang w:val="en-GB"/>
        </w:rPr>
        <w:t xml:space="preserve">, perangkat keras NFC yang berperan sebagai </w:t>
      </w:r>
      <w:r>
        <w:rPr>
          <w:i/>
          <w:lang w:val="en-GB"/>
        </w:rPr>
        <w:t xml:space="preserve">reader </w:t>
      </w:r>
      <w:r>
        <w:rPr>
          <w:lang w:val="en-GB"/>
        </w:rPr>
        <w:t xml:space="preserve">akan membaca data pada </w:t>
      </w:r>
      <w:r>
        <w:rPr>
          <w:i/>
          <w:lang w:val="en-GB"/>
        </w:rPr>
        <w:t xml:space="preserve">tag </w:t>
      </w:r>
      <w:r>
        <w:rPr>
          <w:lang w:val="en-GB"/>
        </w:rPr>
        <w:t xml:space="preserve">NFC dan menentukan bentuk apa data itu sehingga aplikasi NFC akan mengetahui hal apa yang harus dilakukan selanjutnya. Pada mode </w:t>
      </w:r>
      <w:r>
        <w:rPr>
          <w:i/>
          <w:lang w:val="en-GB"/>
        </w:rPr>
        <w:t>writer</w:t>
      </w:r>
      <w:r>
        <w:rPr>
          <w:lang w:val="en-GB"/>
        </w:rPr>
        <w:t>,</w:t>
      </w:r>
      <w:r>
        <w:rPr>
          <w:i/>
          <w:lang w:val="en-GB"/>
        </w:rPr>
        <w:t xml:space="preserve"> </w:t>
      </w:r>
      <w:r>
        <w:rPr>
          <w:lang w:val="en-GB"/>
        </w:rPr>
        <w:t xml:space="preserve">perangkat keras NFC yang berperan sebagai </w:t>
      </w:r>
      <w:r>
        <w:rPr>
          <w:i/>
          <w:lang w:val="en-GB"/>
        </w:rPr>
        <w:t xml:space="preserve">writer </w:t>
      </w:r>
      <w:r>
        <w:rPr>
          <w:lang w:val="en-GB"/>
        </w:rPr>
        <w:t xml:space="preserve">akan menulis data ke </w:t>
      </w:r>
      <w:r>
        <w:rPr>
          <w:i/>
          <w:lang w:val="en-GB"/>
        </w:rPr>
        <w:t xml:space="preserve">tag </w:t>
      </w:r>
      <w:r>
        <w:rPr>
          <w:lang w:val="en-GB"/>
        </w:rPr>
        <w:t>NFC.</w:t>
      </w:r>
    </w:p>
    <w:p w:rsidR="00952DE6" w:rsidRDefault="00952DE6" w:rsidP="00952DE6">
      <w:pPr>
        <w:rPr>
          <w:i/>
          <w:lang w:val="en-GB"/>
        </w:rPr>
      </w:pPr>
      <w:r>
        <w:rPr>
          <w:lang w:val="en-GB"/>
        </w:rPr>
        <w:lastRenderedPageBreak/>
        <w:t xml:space="preserve">Terakhir pada mode </w:t>
      </w:r>
      <w:r>
        <w:rPr>
          <w:i/>
          <w:lang w:val="en-GB"/>
        </w:rPr>
        <w:t>card emulation</w:t>
      </w:r>
      <w:r>
        <w:rPr>
          <w:lang w:val="en-GB"/>
        </w:rPr>
        <w:t xml:space="preserve">, perangkat keras NFC dapat berfungsi seperti </w:t>
      </w:r>
      <w:r>
        <w:rPr>
          <w:i/>
          <w:lang w:val="en-GB"/>
        </w:rPr>
        <w:t>contactless smart card</w:t>
      </w:r>
      <w:r>
        <w:rPr>
          <w:lang w:val="en-GB"/>
        </w:rPr>
        <w:t xml:space="preserve"> sehingga perangkat keras tersebut dapat digunakan untuk transaksi pembelian tiket dan akses transportasi umum. Dalam mode</w:t>
      </w:r>
      <w:r>
        <w:rPr>
          <w:i/>
          <w:lang w:val="en-GB"/>
        </w:rPr>
        <w:t xml:space="preserve"> </w:t>
      </w:r>
      <w:r>
        <w:rPr>
          <w:lang w:val="en-GB"/>
        </w:rPr>
        <w:t xml:space="preserve">ini, </w:t>
      </w:r>
      <w:r>
        <w:rPr>
          <w:i/>
          <w:lang w:val="en-GB"/>
        </w:rPr>
        <w:t xml:space="preserve">reader/writer </w:t>
      </w:r>
      <w:r>
        <w:rPr>
          <w:lang w:val="en-GB"/>
        </w:rPr>
        <w:t xml:space="preserve">NFC dapat berkomunikasi dengan membaca atau menulis data pada perangkat keras NFC yang berada pada mode </w:t>
      </w:r>
      <w:r>
        <w:rPr>
          <w:i/>
          <w:lang w:val="en-GB"/>
        </w:rPr>
        <w:t>card emulation</w:t>
      </w:r>
      <w:r>
        <w:rPr>
          <w:lang w:val="en-GB"/>
        </w:rPr>
        <w:t xml:space="preserve"> sehingga pada akhirnya terjadilah transaksi.</w:t>
      </w:r>
    </w:p>
    <w:p w:rsidR="00952DE6" w:rsidRDefault="00952DE6" w:rsidP="00952DE6">
      <w:pPr>
        <w:pStyle w:val="Heading3"/>
        <w:numPr>
          <w:ilvl w:val="2"/>
          <w:numId w:val="13"/>
        </w:numPr>
      </w:pPr>
      <w:bookmarkStart w:id="19" w:name="_Toc484340474"/>
      <w:r>
        <w:t>Arsitektur NFC</w:t>
      </w:r>
      <w:bookmarkEnd w:id="19"/>
    </w:p>
    <w:p w:rsidR="00952DE6" w:rsidRDefault="00952DE6" w:rsidP="00952DE6">
      <w:pPr>
        <w:rPr>
          <w:lang w:val="en-GB"/>
        </w:rPr>
      </w:pPr>
      <w:r>
        <w:rPr>
          <w:lang w:val="en-GB"/>
        </w:rPr>
        <w:t xml:space="preserve">Masing-masing mode operasi NFC yang ada pada sub-bab sebelumnya memiliki arsitektur dengan spesifikasi teknis untuk berkomunikasi dengan perangkat NFC, baik mode </w:t>
      </w:r>
      <w:r>
        <w:rPr>
          <w:i/>
          <w:lang w:val="en-GB"/>
        </w:rPr>
        <w:t xml:space="preserve">peer-to-peer, reader/writer, </w:t>
      </w:r>
      <w:r>
        <w:rPr>
          <w:lang w:val="en-GB"/>
        </w:rPr>
        <w:t xml:space="preserve">maupun </w:t>
      </w:r>
      <w:r>
        <w:rPr>
          <w:i/>
          <w:lang w:val="en-GB"/>
        </w:rPr>
        <w:t xml:space="preserve">card emulation </w:t>
      </w:r>
      <w:sdt>
        <w:sdtPr>
          <w:rPr>
            <w:i/>
            <w:lang w:val="en-GB"/>
          </w:rPr>
          <w:id w:val="-705179486"/>
          <w:citation/>
        </w:sdtPr>
        <w:sdtContent>
          <w:r>
            <w:rPr>
              <w:i/>
              <w:lang w:val="en-GB"/>
            </w:rPr>
            <w:fldChar w:fldCharType="begin"/>
          </w:r>
          <w:r>
            <w:rPr>
              <w:i/>
            </w:rPr>
            <w:instrText xml:space="preserve"> CITATION Cos13 \l 1033 </w:instrText>
          </w:r>
          <w:r>
            <w:rPr>
              <w:i/>
              <w:lang w:val="en-GB"/>
            </w:rPr>
            <w:fldChar w:fldCharType="separate"/>
          </w:r>
          <w:r>
            <w:rPr>
              <w:noProof/>
            </w:rPr>
            <w:t>(Coskun, Ok, &amp; Ozdenizci, 2013)</w:t>
          </w:r>
          <w:r>
            <w:rPr>
              <w:i/>
              <w:lang w:val="en-GB"/>
            </w:rPr>
            <w:fldChar w:fldCharType="end"/>
          </w:r>
        </w:sdtContent>
      </w:sdt>
      <w:r>
        <w:rPr>
          <w:i/>
          <w:lang w:val="en-GB"/>
        </w:rPr>
        <w:t xml:space="preserve"> </w:t>
      </w:r>
      <w:r>
        <w:rPr>
          <w:lang w:val="en-GB"/>
        </w:rPr>
        <w:t xml:space="preserve">. </w:t>
      </w:r>
    </w:p>
    <w:p w:rsidR="00952DE6" w:rsidRDefault="00952DE6" w:rsidP="00952DE6">
      <w:pPr>
        <w:pStyle w:val="Heading4"/>
        <w:numPr>
          <w:ilvl w:val="3"/>
          <w:numId w:val="13"/>
        </w:numPr>
      </w:pPr>
      <w:r>
        <w:t xml:space="preserve">Arsitektur Mode </w:t>
      </w:r>
      <w:r>
        <w:rPr>
          <w:i/>
        </w:rPr>
        <w:t>Peer-to-Peer</w:t>
      </w:r>
    </w:p>
    <w:p w:rsidR="00952DE6" w:rsidRDefault="00952DE6" w:rsidP="00952DE6">
      <w:pPr>
        <w:rPr>
          <w:lang w:val="en-GB"/>
        </w:rPr>
      </w:pPr>
      <w:r>
        <w:rPr>
          <w:lang w:val="en-GB"/>
        </w:rPr>
        <w:t xml:space="preserve">Mode </w:t>
      </w:r>
      <w:r>
        <w:rPr>
          <w:i/>
          <w:lang w:val="en-GB"/>
        </w:rPr>
        <w:t xml:space="preserve">peer-to-peer </w:t>
      </w:r>
      <w:r>
        <w:rPr>
          <w:lang w:val="en-GB"/>
        </w:rPr>
        <w:t xml:space="preserve">memiliki spesifikasi teknis untuk level aplikasi, protokol analog, protokol digital, </w:t>
      </w:r>
      <w:r>
        <w:rPr>
          <w:i/>
          <w:lang w:val="en-GB"/>
        </w:rPr>
        <w:t xml:space="preserve">Logical Link Control Protocol </w:t>
      </w:r>
      <w:r>
        <w:rPr>
          <w:lang w:val="en-GB"/>
        </w:rPr>
        <w:t xml:space="preserve">(LLCP), protokol NFC Forum, </w:t>
      </w:r>
      <w:r>
        <w:rPr>
          <w:i/>
          <w:lang w:val="en-GB"/>
        </w:rPr>
        <w:t>protocol bindings</w:t>
      </w:r>
      <w:r>
        <w:rPr>
          <w:lang w:val="en-GB"/>
        </w:rPr>
        <w:t xml:space="preserve">, dan </w:t>
      </w:r>
      <w:r>
        <w:rPr>
          <w:i/>
          <w:lang w:val="en-GB"/>
        </w:rPr>
        <w:t xml:space="preserve">Simple </w:t>
      </w:r>
      <w:r>
        <w:rPr>
          <w:lang w:val="en-GB"/>
        </w:rPr>
        <w:t>NDEF</w:t>
      </w:r>
      <w:r>
        <w:rPr>
          <w:i/>
          <w:lang w:val="en-GB"/>
        </w:rPr>
        <w:t xml:space="preserve"> Exchange Protocol </w:t>
      </w:r>
      <w:r>
        <w:rPr>
          <w:lang w:val="en-GB"/>
        </w:rPr>
        <w:t xml:space="preserve">(SNEP) </w:t>
      </w:r>
      <w:sdt>
        <w:sdtPr>
          <w:rPr>
            <w:lang w:val="en-GB"/>
          </w:rPr>
          <w:id w:val="1023206255"/>
          <w:citation/>
        </w:sdtPr>
        <w:sdtContent>
          <w:r>
            <w:rPr>
              <w:lang w:val="en-GB"/>
            </w:rPr>
            <w:fldChar w:fldCharType="begin"/>
          </w:r>
          <w:r>
            <w:instrText xml:space="preserve"> CITATION NFC15 \l 1033 </w:instrText>
          </w:r>
          <w:r>
            <w:rPr>
              <w:lang w:val="en-GB"/>
            </w:rPr>
            <w:fldChar w:fldCharType="separate"/>
          </w:r>
          <w:r>
            <w:rPr>
              <w:noProof/>
            </w:rPr>
            <w:t>(NFC Forum, 2015)</w:t>
          </w:r>
          <w:r>
            <w:rPr>
              <w:lang w:val="en-GB"/>
            </w:rPr>
            <w:fldChar w:fldCharType="end"/>
          </w:r>
        </w:sdtContent>
      </w:sdt>
      <w:r>
        <w:rPr>
          <w:lang w:val="en-GB"/>
        </w:rPr>
        <w:t xml:space="preserve"> dengan arsitektur seperti pada </w:t>
      </w:r>
      <w:r>
        <w:rPr>
          <w:lang w:val="en-GB"/>
        </w:rPr>
        <w:fldChar w:fldCharType="begin"/>
      </w:r>
      <w:r>
        <w:rPr>
          <w:lang w:val="en-GB"/>
        </w:rPr>
        <w:instrText xml:space="preserve"> REF _Ref470773748 \h </w:instrText>
      </w:r>
      <w:r>
        <w:rPr>
          <w:lang w:val="en-GB"/>
        </w:rPr>
      </w:r>
      <w:r>
        <w:rPr>
          <w:lang w:val="en-GB"/>
        </w:rPr>
        <w:fldChar w:fldCharType="separate"/>
      </w:r>
      <w:r w:rsidR="0094025F">
        <w:t xml:space="preserve">Gambar </w:t>
      </w:r>
      <w:r w:rsidR="0094025F">
        <w:rPr>
          <w:noProof/>
        </w:rPr>
        <w:t>II</w:t>
      </w:r>
      <w:r w:rsidR="0094025F">
        <w:t>.</w:t>
      </w:r>
      <w:r w:rsidR="0094025F">
        <w:rPr>
          <w:noProof/>
        </w:rPr>
        <w:t>1</w:t>
      </w:r>
      <w:r w:rsidR="0094025F">
        <w:t xml:space="preserve"> </w:t>
      </w:r>
      <w:r w:rsidR="0094025F" w:rsidRPr="00817C0E">
        <w:t xml:space="preserve">Arsitektur Mode </w:t>
      </w:r>
      <w:r w:rsidR="0094025F" w:rsidRPr="00DD48ED">
        <w:rPr>
          <w:i/>
        </w:rPr>
        <w:t>Peer-to-Peer</w:t>
      </w:r>
      <w:r>
        <w:rPr>
          <w:lang w:val="en-GB"/>
        </w:rPr>
        <w:fldChar w:fldCharType="end"/>
      </w:r>
      <w:r>
        <w:rPr>
          <w:lang w:val="en-GB"/>
        </w:rPr>
        <w:t xml:space="preserve"> berikut ini </w:t>
      </w:r>
      <w:sdt>
        <w:sdtPr>
          <w:rPr>
            <w:lang w:val="en-GB"/>
          </w:rPr>
          <w:id w:val="1223642192"/>
          <w:citation/>
        </w:sdtPr>
        <w:sdtContent>
          <w:r>
            <w:rPr>
              <w:lang w:val="en-GB"/>
            </w:rPr>
            <w:fldChar w:fldCharType="begin"/>
          </w:r>
          <w:r>
            <w:instrText xml:space="preserve"> CITATION Cos13 \l 1033 </w:instrText>
          </w:r>
          <w:r>
            <w:rPr>
              <w:lang w:val="en-GB"/>
            </w:rPr>
            <w:fldChar w:fldCharType="separate"/>
          </w:r>
          <w:r>
            <w:rPr>
              <w:noProof/>
            </w:rPr>
            <w:t>(Coskun, Ok, &amp; Ozdenizci, 2013)</w:t>
          </w:r>
          <w:r>
            <w:rPr>
              <w:lang w:val="en-GB"/>
            </w:rPr>
            <w:fldChar w:fldCharType="end"/>
          </w:r>
        </w:sdtContent>
      </w:sdt>
      <w:r>
        <w:rPr>
          <w:lang w:val="en-GB"/>
        </w:rPr>
        <w:t>.</w:t>
      </w:r>
    </w:p>
    <w:tbl>
      <w:tblPr>
        <w:tblStyle w:val="TableGrid"/>
        <w:tblW w:w="7920" w:type="dxa"/>
        <w:tblInd w:w="108" w:type="dxa"/>
        <w:tblLook w:val="04A0" w:firstRow="1" w:lastRow="0" w:firstColumn="1" w:lastColumn="0" w:noHBand="0" w:noVBand="1"/>
      </w:tblPr>
      <w:tblGrid>
        <w:gridCol w:w="4076"/>
        <w:gridCol w:w="3844"/>
      </w:tblGrid>
      <w:tr w:rsidR="00952DE6" w:rsidTr="005F7E20">
        <w:trPr>
          <w:trHeight w:val="20"/>
        </w:trPr>
        <w:tc>
          <w:tcPr>
            <w:tcW w:w="7920" w:type="dxa"/>
            <w:gridSpan w:val="2"/>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Aplikasi</w:t>
            </w:r>
          </w:p>
        </w:tc>
      </w:tr>
      <w:tr w:rsidR="00952DE6" w:rsidTr="005F7E20">
        <w:trPr>
          <w:trHeight w:val="20"/>
        </w:trPr>
        <w:tc>
          <w:tcPr>
            <w:tcW w:w="4076" w:type="dxa"/>
            <w:vMerge w:val="restart"/>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SNEP</w:t>
            </w:r>
          </w:p>
        </w:tc>
        <w:tc>
          <w:tcPr>
            <w:tcW w:w="3844" w:type="dxa"/>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Protokol NFC Forum</w:t>
            </w:r>
          </w:p>
        </w:tc>
      </w:tr>
      <w:tr w:rsidR="00952DE6" w:rsidTr="005F7E20">
        <w:trPr>
          <w:trHeight w:val="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before="0" w:after="0" w:line="240" w:lineRule="auto"/>
              <w:jc w:val="left"/>
              <w:rPr>
                <w:lang w:val="en-GB"/>
              </w:rPr>
            </w:pPr>
          </w:p>
        </w:tc>
        <w:tc>
          <w:tcPr>
            <w:tcW w:w="3844" w:type="dxa"/>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i/>
                <w:lang w:val="en-GB"/>
              </w:rPr>
            </w:pPr>
            <w:r>
              <w:rPr>
                <w:i/>
                <w:lang w:val="en-GB"/>
              </w:rPr>
              <w:t>Protocol Bindings</w:t>
            </w:r>
          </w:p>
        </w:tc>
      </w:tr>
      <w:tr w:rsidR="00952DE6" w:rsidTr="005F7E20">
        <w:trPr>
          <w:trHeight w:val="20"/>
        </w:trPr>
        <w:tc>
          <w:tcPr>
            <w:tcW w:w="7920" w:type="dxa"/>
            <w:gridSpan w:val="2"/>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LLCP</w:t>
            </w:r>
          </w:p>
        </w:tc>
      </w:tr>
      <w:tr w:rsidR="00952DE6" w:rsidTr="005F7E20">
        <w:trPr>
          <w:trHeight w:val="20"/>
        </w:trPr>
        <w:tc>
          <w:tcPr>
            <w:tcW w:w="792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952DE6" w:rsidRDefault="00952DE6" w:rsidP="005F7E20">
            <w:pPr>
              <w:spacing w:line="240" w:lineRule="auto"/>
              <w:jc w:val="center"/>
              <w:rPr>
                <w:lang w:val="en-GB"/>
              </w:rPr>
            </w:pPr>
            <w:r>
              <w:rPr>
                <w:lang w:val="en-GB"/>
              </w:rPr>
              <w:t>Protokol Digital</w:t>
            </w:r>
          </w:p>
        </w:tc>
      </w:tr>
      <w:tr w:rsidR="00952DE6" w:rsidTr="005F7E20">
        <w:trPr>
          <w:trHeight w:val="20"/>
        </w:trPr>
        <w:tc>
          <w:tcPr>
            <w:tcW w:w="792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952DE6" w:rsidRDefault="00952DE6" w:rsidP="005F7E20">
            <w:pPr>
              <w:keepNext/>
              <w:spacing w:line="240" w:lineRule="auto"/>
              <w:jc w:val="center"/>
              <w:rPr>
                <w:lang w:val="en-GB"/>
              </w:rPr>
            </w:pPr>
            <w:r>
              <w:rPr>
                <w:lang w:val="en-GB"/>
              </w:rPr>
              <w:t>Protokol Analog</w:t>
            </w:r>
          </w:p>
        </w:tc>
      </w:tr>
    </w:tbl>
    <w:p w:rsidR="00952DE6" w:rsidRDefault="00952DE6" w:rsidP="00952DE6">
      <w:pPr>
        <w:pStyle w:val="Caption"/>
        <w:jc w:val="center"/>
      </w:pPr>
      <w:bookmarkStart w:id="20" w:name="_Ref470773748"/>
      <w:bookmarkStart w:id="21" w:name="_Toc471254170"/>
      <w:r>
        <w:t xml:space="preserve">Gambar </w:t>
      </w:r>
      <w:r w:rsidR="00CA26DC">
        <w:fldChar w:fldCharType="begin"/>
      </w:r>
      <w:r w:rsidR="00CA26DC">
        <w:instrText xml:space="preserve"> STYLEREF 1 \s </w:instrText>
      </w:r>
      <w:r w:rsidR="00CA26DC">
        <w:fldChar w:fldCharType="separate"/>
      </w:r>
      <w:r w:rsidR="00CA26DC">
        <w:rPr>
          <w:noProof/>
        </w:rPr>
        <w:t>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w:t>
      </w:r>
      <w:r w:rsidR="00CA26DC">
        <w:fldChar w:fldCharType="end"/>
      </w:r>
      <w:r>
        <w:t xml:space="preserve"> </w:t>
      </w:r>
      <w:r w:rsidRPr="00817C0E">
        <w:t xml:space="preserve">Arsitektur Mode </w:t>
      </w:r>
      <w:r w:rsidRPr="00DD48ED">
        <w:rPr>
          <w:i/>
        </w:rPr>
        <w:t>Peer-to-Peer</w:t>
      </w:r>
      <w:bookmarkEnd w:id="20"/>
      <w:bookmarkEnd w:id="21"/>
    </w:p>
    <w:p w:rsidR="00952DE6" w:rsidRDefault="00952DE6" w:rsidP="00952DE6">
      <w:pPr>
        <w:rPr>
          <w:lang w:val="en-GB" w:eastAsia="en-US"/>
        </w:rPr>
      </w:pPr>
      <w:r>
        <w:rPr>
          <w:lang w:val="en-GB" w:eastAsia="en-US"/>
        </w:rPr>
        <w:t xml:space="preserve">Arsitektur mode </w:t>
      </w:r>
      <w:r>
        <w:rPr>
          <w:i/>
          <w:lang w:val="en-GB" w:eastAsia="en-US"/>
        </w:rPr>
        <w:t xml:space="preserve">peer-to-peer </w:t>
      </w:r>
      <w:r>
        <w:rPr>
          <w:lang w:val="en-GB" w:eastAsia="en-US"/>
        </w:rPr>
        <w:t>memiliki rincian sebagai berikut:</w:t>
      </w:r>
    </w:p>
    <w:p w:rsidR="00952DE6" w:rsidRDefault="00952DE6" w:rsidP="00952DE6">
      <w:pPr>
        <w:pStyle w:val="ListParagraph"/>
        <w:numPr>
          <w:ilvl w:val="0"/>
          <w:numId w:val="23"/>
        </w:numPr>
      </w:pPr>
      <w:r>
        <w:t>Protokol digital mengatur pemetaan sinyal digital untuk komunikasi antar perangkat NFC dan mengikatnya ke protokol LLCP dengan cara bit</w:t>
      </w:r>
      <w:r>
        <w:rPr>
          <w:i/>
        </w:rPr>
        <w:t xml:space="preserve"> level </w:t>
      </w:r>
      <w:r>
        <w:rPr>
          <w:i/>
        </w:rPr>
        <w:lastRenderedPageBreak/>
        <w:t>coding</w:t>
      </w:r>
      <w:r>
        <w:t xml:space="preserve">, bit </w:t>
      </w:r>
      <w:r>
        <w:rPr>
          <w:i/>
        </w:rPr>
        <w:t>rates, frame formats</w:t>
      </w:r>
      <w:r>
        <w:t>, dan kumpulan perintah-perintah pada level digital. Sedangkan protokol analog menspesifikasikan pemetaan sinyal analog pada perangkat NFC.</w:t>
      </w:r>
    </w:p>
    <w:p w:rsidR="00952DE6" w:rsidRDefault="00952DE6" w:rsidP="00952DE6">
      <w:pPr>
        <w:pStyle w:val="ListParagraph"/>
        <w:numPr>
          <w:ilvl w:val="0"/>
          <w:numId w:val="23"/>
        </w:numPr>
      </w:pPr>
      <w:r>
        <w:t xml:space="preserve">LLCP menyediakan lima layanan penting pada perangkat NFC yaitu </w:t>
      </w:r>
      <w:r>
        <w:rPr>
          <w:i/>
        </w:rPr>
        <w:t xml:space="preserve">connectionless transport; connection-oriented transport; link activation, supervision, </w:t>
      </w:r>
      <w:r>
        <w:t xml:space="preserve">dan </w:t>
      </w:r>
      <w:r>
        <w:rPr>
          <w:i/>
        </w:rPr>
        <w:t xml:space="preserve">deactivation; asynchronous balanced communication; </w:t>
      </w:r>
      <w:r>
        <w:t xml:space="preserve">dan </w:t>
      </w:r>
      <w:r>
        <w:rPr>
          <w:i/>
        </w:rPr>
        <w:t>protocol multiplexing</w:t>
      </w:r>
      <w:r>
        <w:t>. Cara kelima layanan ini bekerja adalah seperti berikut ini:</w:t>
      </w:r>
    </w:p>
    <w:p w:rsidR="00952DE6" w:rsidRDefault="00952DE6" w:rsidP="00952DE6">
      <w:pPr>
        <w:pStyle w:val="ListParagraph"/>
        <w:numPr>
          <w:ilvl w:val="1"/>
          <w:numId w:val="23"/>
        </w:numPr>
        <w:rPr>
          <w:i/>
        </w:rPr>
      </w:pPr>
      <w:r>
        <w:rPr>
          <w:i/>
        </w:rPr>
        <w:t xml:space="preserve">Connectionless transport </w:t>
      </w:r>
      <w:r>
        <w:t xml:space="preserve">kurang dapat diandalkan dibandingkan </w:t>
      </w:r>
      <w:r>
        <w:rPr>
          <w:i/>
        </w:rPr>
        <w:t xml:space="preserve">connection-oriented transport </w:t>
      </w:r>
      <w:r>
        <w:t xml:space="preserve">karena </w:t>
      </w:r>
      <w:r>
        <w:rPr>
          <w:i/>
        </w:rPr>
        <w:t xml:space="preserve">connectionless transport </w:t>
      </w:r>
      <w:r>
        <w:t xml:space="preserve">menyediakan data yang belum dikenal. Sedangkan </w:t>
      </w:r>
      <w:r>
        <w:rPr>
          <w:i/>
        </w:rPr>
        <w:t xml:space="preserve">connection-oriented transport </w:t>
      </w:r>
      <w:r>
        <w:t xml:space="preserve">menjamin data yang dikirimkan sudah terurut dan dikontrol menggunakan protokol </w:t>
      </w:r>
      <w:r>
        <w:rPr>
          <w:i/>
        </w:rPr>
        <w:t>sliding window.</w:t>
      </w:r>
    </w:p>
    <w:p w:rsidR="00952DE6" w:rsidRDefault="00952DE6" w:rsidP="00952DE6">
      <w:pPr>
        <w:pStyle w:val="ListParagraph"/>
        <w:numPr>
          <w:ilvl w:val="1"/>
          <w:numId w:val="23"/>
        </w:numPr>
      </w:pPr>
      <w:r>
        <w:rPr>
          <w:i/>
        </w:rPr>
        <w:t xml:space="preserve">Link activation, supervision, </w:t>
      </w:r>
      <w:r>
        <w:t xml:space="preserve">dan </w:t>
      </w:r>
      <w:r>
        <w:rPr>
          <w:i/>
        </w:rPr>
        <w:t xml:space="preserve">deactivation </w:t>
      </w:r>
      <w:r>
        <w:t xml:space="preserve">membuat sebuah hubungan LLCP </w:t>
      </w:r>
      <w:r>
        <w:rPr>
          <w:i/>
        </w:rPr>
        <w:t xml:space="preserve">link </w:t>
      </w:r>
      <w:r>
        <w:t>agar komunikasi antar perangkat keras NFC dapat terjadi dalam jarak yang dapat ditangani oleh LLCP. Setelah itu, komunikasi yang telah dibuat akan diawasi dan di non-aktifkan jika komunikasi telah selesai dilakukan.</w:t>
      </w:r>
    </w:p>
    <w:p w:rsidR="00952DE6" w:rsidRDefault="00952DE6" w:rsidP="00952DE6">
      <w:pPr>
        <w:pStyle w:val="ListParagraph"/>
        <w:numPr>
          <w:ilvl w:val="1"/>
          <w:numId w:val="23"/>
        </w:numPr>
      </w:pPr>
      <w:r>
        <w:rPr>
          <w:i/>
        </w:rPr>
        <w:t xml:space="preserve">Asynchronous balanced communication </w:t>
      </w:r>
      <w:r>
        <w:t xml:space="preserve">membuat perangkat keras NFC dapat mengirim dan meminta data dari perangkat lainnya. Hal lainnya adalah layanan ini dapat menginisiasi, mengawasi, dan memulihkan diri dari kesalahan yang terjadi. Sedangkan </w:t>
      </w:r>
      <w:r>
        <w:rPr>
          <w:i/>
        </w:rPr>
        <w:t xml:space="preserve">protocol multiplexing </w:t>
      </w:r>
      <w:r>
        <w:t>dapat membuat LLCP menangani protokol-protokol lain pada waktu yang sama.</w:t>
      </w:r>
    </w:p>
    <w:p w:rsidR="00952DE6" w:rsidRDefault="00952DE6" w:rsidP="00952DE6">
      <w:pPr>
        <w:pStyle w:val="ListParagraph"/>
        <w:numPr>
          <w:ilvl w:val="1"/>
          <w:numId w:val="23"/>
        </w:numPr>
      </w:pPr>
      <w:r>
        <w:rPr>
          <w:i/>
        </w:rPr>
        <w:t xml:space="preserve">Protocol bindings </w:t>
      </w:r>
      <w:r>
        <w:t>mengelola bagaimana protokol NFC Forum dapat saling terikat dengan protokol-protokol NFC lainnya.</w:t>
      </w:r>
    </w:p>
    <w:p w:rsidR="00952DE6" w:rsidRDefault="00952DE6" w:rsidP="00952DE6">
      <w:pPr>
        <w:pStyle w:val="ListParagraph"/>
        <w:numPr>
          <w:ilvl w:val="0"/>
          <w:numId w:val="23"/>
        </w:numPr>
      </w:pPr>
      <w:r>
        <w:t xml:space="preserve">SNEP adalah bagaimana cara perangkat NFC saling bertukar pesan dalam bentuk NFC </w:t>
      </w:r>
      <w:r>
        <w:rPr>
          <w:i/>
        </w:rPr>
        <w:t>Data Exchange Format</w:t>
      </w:r>
      <w:r>
        <w:t xml:space="preserve"> (NDEF). Protokol ini menggunakan layanan </w:t>
      </w:r>
      <w:r>
        <w:rPr>
          <w:i/>
        </w:rPr>
        <w:t xml:space="preserve">connection-oriented transport </w:t>
      </w:r>
      <w:r>
        <w:t>agar pertukaran data dapat diandalkan.</w:t>
      </w:r>
    </w:p>
    <w:p w:rsidR="00952DE6" w:rsidRDefault="00952DE6" w:rsidP="00952DE6">
      <w:pPr>
        <w:pStyle w:val="ListParagraph"/>
        <w:numPr>
          <w:ilvl w:val="0"/>
          <w:numId w:val="23"/>
        </w:numPr>
      </w:pPr>
      <w:r>
        <w:lastRenderedPageBreak/>
        <w:t xml:space="preserve">Level aplikasi menjalankan SNEP, protokol NFC Forum, ataupun protokol-protokol lainnya. </w:t>
      </w:r>
    </w:p>
    <w:p w:rsidR="00952DE6" w:rsidRDefault="00952DE6" w:rsidP="00952DE6">
      <w:pPr>
        <w:pStyle w:val="Heading4"/>
        <w:numPr>
          <w:ilvl w:val="3"/>
          <w:numId w:val="13"/>
        </w:numPr>
      </w:pPr>
      <w:r>
        <w:t xml:space="preserve">Arsitektur Mode </w:t>
      </w:r>
      <w:r>
        <w:rPr>
          <w:i/>
        </w:rPr>
        <w:t>Reader/Writer</w:t>
      </w:r>
    </w:p>
    <w:p w:rsidR="00952DE6" w:rsidRDefault="00952DE6" w:rsidP="00952DE6">
      <w:pPr>
        <w:rPr>
          <w:lang w:val="en-GB"/>
        </w:rPr>
      </w:pPr>
      <w:r>
        <w:rPr>
          <w:lang w:val="en-GB"/>
        </w:rPr>
        <w:t xml:space="preserve">Mode </w:t>
      </w:r>
      <w:r>
        <w:rPr>
          <w:i/>
          <w:lang w:val="en-GB"/>
        </w:rPr>
        <w:t xml:space="preserve">reader/writer </w:t>
      </w:r>
      <w:r>
        <w:rPr>
          <w:lang w:val="en-GB"/>
        </w:rPr>
        <w:t xml:space="preserve">memiliki spesifikasi teknis untuk protokol analog, protokol digital, operasi </w:t>
      </w:r>
      <w:r>
        <w:rPr>
          <w:i/>
          <w:lang w:val="en-GB"/>
        </w:rPr>
        <w:t xml:space="preserve">tag </w:t>
      </w:r>
      <w:r>
        <w:rPr>
          <w:lang w:val="en-GB"/>
        </w:rPr>
        <w:t>NFC Forum, aplikasi NFC</w:t>
      </w:r>
      <w:r>
        <w:rPr>
          <w:i/>
          <w:lang w:val="en-GB"/>
        </w:rPr>
        <w:t xml:space="preserve"> Data Exchange Format </w:t>
      </w:r>
      <w:r>
        <w:rPr>
          <w:lang w:val="en-GB"/>
        </w:rPr>
        <w:t xml:space="preserve">(NDEF), dan aplikasi non-NDEF dengan susunan arsitektur seperti pada </w:t>
      </w:r>
      <w:r>
        <w:rPr>
          <w:lang w:val="en-GB"/>
        </w:rPr>
        <w:fldChar w:fldCharType="begin"/>
      </w:r>
      <w:r>
        <w:rPr>
          <w:lang w:val="en-GB"/>
        </w:rPr>
        <w:instrText xml:space="preserve"> REF _Ref470774007 \h </w:instrText>
      </w:r>
      <w:r>
        <w:rPr>
          <w:lang w:val="en-GB"/>
        </w:rPr>
      </w:r>
      <w:r>
        <w:rPr>
          <w:lang w:val="en-GB"/>
        </w:rPr>
        <w:fldChar w:fldCharType="separate"/>
      </w:r>
      <w:r w:rsidR="0094025F">
        <w:t xml:space="preserve">Gambar </w:t>
      </w:r>
      <w:r w:rsidR="0094025F">
        <w:rPr>
          <w:noProof/>
        </w:rPr>
        <w:t>II</w:t>
      </w:r>
      <w:r w:rsidR="0094025F">
        <w:t>.</w:t>
      </w:r>
      <w:r w:rsidR="0094025F">
        <w:rPr>
          <w:noProof/>
        </w:rPr>
        <w:t>2</w:t>
      </w:r>
      <w:r>
        <w:rPr>
          <w:lang w:val="en-GB"/>
        </w:rPr>
        <w:fldChar w:fldCharType="end"/>
      </w:r>
      <w:r>
        <w:rPr>
          <w:lang w:val="en-GB"/>
        </w:rPr>
        <w:t xml:space="preserve"> berikut ini </w:t>
      </w:r>
      <w:sdt>
        <w:sdtPr>
          <w:rPr>
            <w:lang w:val="en-GB"/>
          </w:rPr>
          <w:id w:val="681859731"/>
          <w:citation/>
        </w:sdtPr>
        <w:sdtContent>
          <w:r>
            <w:rPr>
              <w:lang w:val="en-GB"/>
            </w:rPr>
            <w:fldChar w:fldCharType="begin"/>
          </w:r>
          <w:r>
            <w:instrText xml:space="preserve"> CITATION Cos13 \l 1033 </w:instrText>
          </w:r>
          <w:r>
            <w:rPr>
              <w:lang w:val="en-GB"/>
            </w:rPr>
            <w:fldChar w:fldCharType="separate"/>
          </w:r>
          <w:r>
            <w:rPr>
              <w:noProof/>
            </w:rPr>
            <w:t>(Coskun, Ok, &amp; Ozdenizci, 2013)</w:t>
          </w:r>
          <w:r>
            <w:rPr>
              <w:lang w:val="en-GB"/>
            </w:rPr>
            <w:fldChar w:fldCharType="end"/>
          </w:r>
        </w:sdtContent>
      </w:sdt>
      <w:r>
        <w:rPr>
          <w:lang w:val="en-GB"/>
        </w:rPr>
        <w:t>.</w:t>
      </w:r>
    </w:p>
    <w:tbl>
      <w:tblPr>
        <w:tblStyle w:val="TableGrid"/>
        <w:tblW w:w="7920" w:type="dxa"/>
        <w:tblInd w:w="108" w:type="dxa"/>
        <w:tblLook w:val="04A0" w:firstRow="1" w:lastRow="0" w:firstColumn="1" w:lastColumn="0" w:noHBand="0" w:noVBand="1"/>
      </w:tblPr>
      <w:tblGrid>
        <w:gridCol w:w="4076"/>
        <w:gridCol w:w="3844"/>
      </w:tblGrid>
      <w:tr w:rsidR="00952DE6" w:rsidTr="005F7E20">
        <w:trPr>
          <w:trHeight w:val="20"/>
        </w:trPr>
        <w:tc>
          <w:tcPr>
            <w:tcW w:w="4076" w:type="dxa"/>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NDEF</w:t>
            </w:r>
          </w:p>
        </w:tc>
        <w:tc>
          <w:tcPr>
            <w:tcW w:w="3844" w:type="dxa"/>
            <w:vMerge w:val="restart"/>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Aplikasi Non-NDEF</w:t>
            </w:r>
          </w:p>
        </w:tc>
      </w:tr>
      <w:tr w:rsidR="00952DE6" w:rsidTr="005F7E20">
        <w:trPr>
          <w:trHeight w:val="20"/>
        </w:trPr>
        <w:tc>
          <w:tcPr>
            <w:tcW w:w="4076" w:type="dxa"/>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 xml:space="preserve">Operasi </w:t>
            </w:r>
            <w:r>
              <w:rPr>
                <w:i/>
                <w:lang w:val="en-GB"/>
              </w:rPr>
              <w:t xml:space="preserve">Tag </w:t>
            </w:r>
            <w:r>
              <w:rPr>
                <w:lang w:val="en-GB"/>
              </w:rPr>
              <w:t>NFC Forum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before="0" w:after="0" w:line="240" w:lineRule="auto"/>
              <w:jc w:val="left"/>
              <w:rPr>
                <w:lang w:val="en-GB"/>
              </w:rPr>
            </w:pPr>
          </w:p>
        </w:tc>
      </w:tr>
      <w:tr w:rsidR="00952DE6" w:rsidTr="005F7E20">
        <w:trPr>
          <w:trHeight w:val="20"/>
        </w:trPr>
        <w:tc>
          <w:tcPr>
            <w:tcW w:w="792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952DE6" w:rsidRDefault="00952DE6" w:rsidP="005F7E20">
            <w:pPr>
              <w:spacing w:line="240" w:lineRule="auto"/>
              <w:jc w:val="center"/>
              <w:rPr>
                <w:lang w:val="en-GB"/>
              </w:rPr>
            </w:pPr>
            <w:r>
              <w:rPr>
                <w:lang w:val="en-GB"/>
              </w:rPr>
              <w:t>Protokol Digital</w:t>
            </w:r>
          </w:p>
        </w:tc>
      </w:tr>
      <w:tr w:rsidR="00952DE6" w:rsidTr="005F7E20">
        <w:trPr>
          <w:trHeight w:val="20"/>
        </w:trPr>
        <w:tc>
          <w:tcPr>
            <w:tcW w:w="792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952DE6" w:rsidRDefault="00952DE6" w:rsidP="005F7E20">
            <w:pPr>
              <w:keepNext/>
              <w:spacing w:line="240" w:lineRule="auto"/>
              <w:jc w:val="center"/>
              <w:rPr>
                <w:lang w:val="en-GB"/>
              </w:rPr>
            </w:pPr>
            <w:r>
              <w:rPr>
                <w:lang w:val="en-GB"/>
              </w:rPr>
              <w:t>Protokol Analog</w:t>
            </w:r>
          </w:p>
        </w:tc>
      </w:tr>
    </w:tbl>
    <w:p w:rsidR="00952DE6" w:rsidRDefault="00952DE6" w:rsidP="00952DE6">
      <w:pPr>
        <w:pStyle w:val="Caption"/>
        <w:jc w:val="center"/>
      </w:pPr>
      <w:bookmarkStart w:id="22" w:name="_Ref470774007"/>
      <w:bookmarkStart w:id="23" w:name="_Ref470773971"/>
      <w:bookmarkStart w:id="24" w:name="_Toc471254171"/>
      <w:r>
        <w:t xml:space="preserve">Gambar </w:t>
      </w:r>
      <w:r w:rsidR="00CA26DC">
        <w:fldChar w:fldCharType="begin"/>
      </w:r>
      <w:r w:rsidR="00CA26DC">
        <w:instrText xml:space="preserve"> STYLEREF 1 \s </w:instrText>
      </w:r>
      <w:r w:rsidR="00CA26DC">
        <w:fldChar w:fldCharType="separate"/>
      </w:r>
      <w:r w:rsidR="00CA26DC">
        <w:rPr>
          <w:noProof/>
        </w:rPr>
        <w:t>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2</w:t>
      </w:r>
      <w:r w:rsidR="00CA26DC">
        <w:fldChar w:fldCharType="end"/>
      </w:r>
      <w:bookmarkEnd w:id="22"/>
      <w:r>
        <w:t xml:space="preserve"> </w:t>
      </w:r>
      <w:r w:rsidRPr="00F26BE1">
        <w:t xml:space="preserve">Arsitektur Mode </w:t>
      </w:r>
      <w:r w:rsidRPr="00F26BE1">
        <w:rPr>
          <w:i/>
        </w:rPr>
        <w:t>Reader/Writer</w:t>
      </w:r>
      <w:bookmarkEnd w:id="23"/>
      <w:bookmarkEnd w:id="24"/>
    </w:p>
    <w:p w:rsidR="00952DE6" w:rsidRDefault="00952DE6" w:rsidP="00952DE6">
      <w:pPr>
        <w:rPr>
          <w:lang w:val="en-GB" w:eastAsia="en-US"/>
        </w:rPr>
      </w:pPr>
      <w:r>
        <w:rPr>
          <w:lang w:val="en-GB" w:eastAsia="en-US"/>
        </w:rPr>
        <w:t xml:space="preserve">Arsitektur Mode </w:t>
      </w:r>
      <w:r>
        <w:rPr>
          <w:i/>
          <w:lang w:val="en-GB" w:eastAsia="en-US"/>
        </w:rPr>
        <w:t xml:space="preserve">Reader/Writer </w:t>
      </w:r>
      <w:r>
        <w:rPr>
          <w:lang w:val="en-GB" w:eastAsia="en-US"/>
        </w:rPr>
        <w:t>memiliki rincian sebagai berikut:</w:t>
      </w:r>
    </w:p>
    <w:p w:rsidR="00952DE6" w:rsidRDefault="00952DE6" w:rsidP="00952DE6">
      <w:pPr>
        <w:pStyle w:val="ListParagraph"/>
        <w:numPr>
          <w:ilvl w:val="0"/>
          <w:numId w:val="24"/>
        </w:numPr>
      </w:pPr>
      <w:r>
        <w:t xml:space="preserve">Protokol analog ditentukan oleh karakteristik pada masing-masing perangkat keras NFC. Protokol analog menentukan jarak yang dapat ditangani oleh perangkat tersebut untuk berkomunikasi. Sedangkan protokol digital akan membuat blok-blok yang digunakan untuk komunikasi. </w:t>
      </w:r>
    </w:p>
    <w:p w:rsidR="00952DE6" w:rsidRDefault="00952DE6" w:rsidP="00952DE6">
      <w:pPr>
        <w:pStyle w:val="ListParagraph"/>
        <w:numPr>
          <w:ilvl w:val="0"/>
          <w:numId w:val="24"/>
        </w:numPr>
      </w:pPr>
      <w:r>
        <w:t xml:space="preserve">Operasi </w:t>
      </w:r>
      <w:r>
        <w:rPr>
          <w:i/>
        </w:rPr>
        <w:t xml:space="preserve">tag </w:t>
      </w:r>
      <w:r>
        <w:t xml:space="preserve">NFC Forum digunakan untuk mengoperasikan </w:t>
      </w:r>
      <w:r>
        <w:rPr>
          <w:i/>
        </w:rPr>
        <w:t xml:space="preserve">tag-tag </w:t>
      </w:r>
      <w:r>
        <w:t xml:space="preserve">NFC Forum. </w:t>
      </w:r>
      <w:r>
        <w:rPr>
          <w:i/>
        </w:rPr>
        <w:t xml:space="preserve">Tag </w:t>
      </w:r>
      <w:r>
        <w:t xml:space="preserve">NFC Forum terdiri dari empat tipe, yaitu tipe 1, tipe 2, tipe 3, dan tipe 4. Semua </w:t>
      </w:r>
      <w:r>
        <w:rPr>
          <w:i/>
        </w:rPr>
        <w:t xml:space="preserve">tag </w:t>
      </w:r>
      <w:r>
        <w:t>ini dapat dibaca atau ditulis menggunakan data yang berformat NDEF.</w:t>
      </w:r>
    </w:p>
    <w:p w:rsidR="00952DE6" w:rsidRDefault="00952DE6" w:rsidP="00952DE6">
      <w:pPr>
        <w:pStyle w:val="ListParagraph"/>
        <w:numPr>
          <w:ilvl w:val="0"/>
          <w:numId w:val="24"/>
        </w:numPr>
      </w:pPr>
      <w:r>
        <w:t xml:space="preserve">Aplikasi NDEF adalah aplikasi yang menangani data berformat NDEF, sedangkan aplikasi non-NDEF menangani </w:t>
      </w:r>
      <w:r>
        <w:rPr>
          <w:i/>
        </w:rPr>
        <w:t xml:space="preserve">tag </w:t>
      </w:r>
      <w:r>
        <w:t>NFC yang memiliki data dalam bentuk non-NDEF seperti tiket transportasi.</w:t>
      </w:r>
    </w:p>
    <w:p w:rsidR="00952DE6" w:rsidRDefault="00952DE6" w:rsidP="00952DE6">
      <w:pPr>
        <w:pStyle w:val="Heading4"/>
        <w:numPr>
          <w:ilvl w:val="3"/>
          <w:numId w:val="13"/>
        </w:numPr>
      </w:pPr>
      <w:r>
        <w:lastRenderedPageBreak/>
        <w:t xml:space="preserve">Arsitektur Mode </w:t>
      </w:r>
      <w:r>
        <w:rPr>
          <w:i/>
        </w:rPr>
        <w:t>Card Emulation</w:t>
      </w:r>
    </w:p>
    <w:p w:rsidR="00952DE6" w:rsidRDefault="00952DE6" w:rsidP="00952DE6">
      <w:pPr>
        <w:rPr>
          <w:lang w:val="en-GB" w:eastAsia="en-US"/>
        </w:rPr>
      </w:pPr>
      <w:r>
        <w:rPr>
          <w:lang w:val="en-GB"/>
        </w:rPr>
        <w:t xml:space="preserve">Mode </w:t>
      </w:r>
      <w:r>
        <w:rPr>
          <w:i/>
          <w:lang w:val="en-GB"/>
        </w:rPr>
        <w:t xml:space="preserve">card emulation </w:t>
      </w:r>
      <w:r>
        <w:rPr>
          <w:lang w:val="en-GB"/>
        </w:rPr>
        <w:t xml:space="preserve">memiliki spesifikasi teknis untuk protokol analog, protokol digital, dan level aplikasi dengan arsitektur seperti pada </w:t>
      </w:r>
      <w:r>
        <w:rPr>
          <w:lang w:val="en-GB"/>
        </w:rPr>
        <w:fldChar w:fldCharType="begin"/>
      </w:r>
      <w:r>
        <w:rPr>
          <w:lang w:val="en-GB"/>
        </w:rPr>
        <w:instrText xml:space="preserve"> REF _Ref470774112 \h </w:instrText>
      </w:r>
      <w:r>
        <w:rPr>
          <w:lang w:val="en-GB"/>
        </w:rPr>
      </w:r>
      <w:r>
        <w:rPr>
          <w:lang w:val="en-GB"/>
        </w:rPr>
        <w:fldChar w:fldCharType="separate"/>
      </w:r>
      <w:r w:rsidR="0094025F">
        <w:t xml:space="preserve">Gambar </w:t>
      </w:r>
      <w:r w:rsidR="0094025F">
        <w:rPr>
          <w:noProof/>
        </w:rPr>
        <w:t>II</w:t>
      </w:r>
      <w:r w:rsidR="0094025F">
        <w:t>.</w:t>
      </w:r>
      <w:r w:rsidR="0094025F">
        <w:rPr>
          <w:noProof/>
        </w:rPr>
        <w:t>3</w:t>
      </w:r>
      <w:r>
        <w:rPr>
          <w:lang w:val="en-GB"/>
        </w:rPr>
        <w:fldChar w:fldCharType="end"/>
      </w:r>
      <w:r>
        <w:rPr>
          <w:lang w:val="en-GB"/>
        </w:rPr>
        <w:t xml:space="preserve"> berikut ini </w:t>
      </w:r>
      <w:sdt>
        <w:sdtPr>
          <w:rPr>
            <w:lang w:val="en-GB"/>
          </w:rPr>
          <w:id w:val="1306670404"/>
          <w:citation/>
        </w:sdtPr>
        <w:sdtContent>
          <w:r>
            <w:rPr>
              <w:lang w:val="en-GB"/>
            </w:rPr>
            <w:fldChar w:fldCharType="begin"/>
          </w:r>
          <w:r>
            <w:instrText xml:space="preserve"> CITATION Cos13 \l 1033 </w:instrText>
          </w:r>
          <w:r>
            <w:rPr>
              <w:lang w:val="en-GB"/>
            </w:rPr>
            <w:fldChar w:fldCharType="separate"/>
          </w:r>
          <w:r>
            <w:rPr>
              <w:noProof/>
            </w:rPr>
            <w:t>(Coskun, Ok, &amp; Ozdenizci, 2013)</w:t>
          </w:r>
          <w:r>
            <w:rPr>
              <w:lang w:val="en-GB"/>
            </w:rPr>
            <w:fldChar w:fldCharType="end"/>
          </w:r>
        </w:sdtContent>
      </w:sdt>
      <w:r>
        <w:rPr>
          <w:lang w:val="en-GB"/>
        </w:rPr>
        <w:t xml:space="preserve">. </w:t>
      </w:r>
      <w:r>
        <w:rPr>
          <w:lang w:val="en-GB" w:eastAsia="en-US"/>
        </w:rPr>
        <w:t xml:space="preserve">Perangkat keras NFC yang bermode </w:t>
      </w:r>
      <w:r>
        <w:rPr>
          <w:i/>
          <w:lang w:val="en-GB" w:eastAsia="en-US"/>
        </w:rPr>
        <w:t xml:space="preserve">card emulation </w:t>
      </w:r>
      <w:r>
        <w:rPr>
          <w:lang w:val="en-GB" w:eastAsia="en-US"/>
        </w:rPr>
        <w:t xml:space="preserve">menggunakan protokol analog dan digital yang mirip dan sepadan dengan protokol yang dimiliki oleh </w:t>
      </w:r>
      <w:r>
        <w:rPr>
          <w:i/>
          <w:lang w:val="en-GB" w:eastAsia="en-US"/>
        </w:rPr>
        <w:t xml:space="preserve">smart card. </w:t>
      </w:r>
    </w:p>
    <w:tbl>
      <w:tblPr>
        <w:tblStyle w:val="TableGrid"/>
        <w:tblW w:w="7920" w:type="dxa"/>
        <w:tblInd w:w="108" w:type="dxa"/>
        <w:tblLook w:val="04A0" w:firstRow="1" w:lastRow="0" w:firstColumn="1" w:lastColumn="0" w:noHBand="0" w:noVBand="1"/>
      </w:tblPr>
      <w:tblGrid>
        <w:gridCol w:w="7920"/>
      </w:tblGrid>
      <w:tr w:rsidR="00952DE6" w:rsidTr="005F7E20">
        <w:trPr>
          <w:trHeight w:val="20"/>
        </w:trPr>
        <w:tc>
          <w:tcPr>
            <w:tcW w:w="7920" w:type="dxa"/>
            <w:tcBorders>
              <w:top w:val="single" w:sz="4" w:space="0" w:color="000000"/>
              <w:left w:val="single" w:sz="4" w:space="0" w:color="000000"/>
              <w:bottom w:val="single" w:sz="4" w:space="0" w:color="000000"/>
              <w:right w:val="single" w:sz="4" w:space="0" w:color="000000"/>
            </w:tcBorders>
            <w:vAlign w:val="center"/>
            <w:hideMark/>
          </w:tcPr>
          <w:p w:rsidR="00952DE6" w:rsidRDefault="00952DE6" w:rsidP="005F7E20">
            <w:pPr>
              <w:spacing w:line="240" w:lineRule="auto"/>
              <w:jc w:val="center"/>
              <w:rPr>
                <w:lang w:val="en-GB"/>
              </w:rPr>
            </w:pPr>
            <w:r>
              <w:rPr>
                <w:lang w:val="en-GB"/>
              </w:rPr>
              <w:t>Aplikasi</w:t>
            </w:r>
          </w:p>
        </w:tc>
      </w:tr>
      <w:tr w:rsidR="00952DE6" w:rsidTr="005F7E20">
        <w:trPr>
          <w:trHeight w:val="20"/>
        </w:trPr>
        <w:tc>
          <w:tcPr>
            <w:tcW w:w="79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952DE6" w:rsidRDefault="00952DE6" w:rsidP="005F7E20">
            <w:pPr>
              <w:spacing w:line="240" w:lineRule="auto"/>
              <w:jc w:val="center"/>
              <w:rPr>
                <w:lang w:val="en-GB"/>
              </w:rPr>
            </w:pPr>
            <w:r>
              <w:rPr>
                <w:lang w:val="en-GB"/>
              </w:rPr>
              <w:t>Protokol Digital</w:t>
            </w:r>
          </w:p>
        </w:tc>
      </w:tr>
      <w:tr w:rsidR="00952DE6" w:rsidTr="005F7E20">
        <w:trPr>
          <w:trHeight w:val="20"/>
        </w:trPr>
        <w:tc>
          <w:tcPr>
            <w:tcW w:w="79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952DE6" w:rsidRDefault="00952DE6" w:rsidP="005F7E20">
            <w:pPr>
              <w:keepNext/>
              <w:spacing w:line="240" w:lineRule="auto"/>
              <w:jc w:val="center"/>
              <w:rPr>
                <w:lang w:val="en-GB"/>
              </w:rPr>
            </w:pPr>
            <w:r>
              <w:rPr>
                <w:lang w:val="en-GB"/>
              </w:rPr>
              <w:t>Protokol Analog</w:t>
            </w:r>
          </w:p>
        </w:tc>
      </w:tr>
    </w:tbl>
    <w:p w:rsidR="00952DE6" w:rsidRDefault="00952DE6" w:rsidP="00952DE6">
      <w:pPr>
        <w:pStyle w:val="Caption"/>
        <w:jc w:val="center"/>
        <w:rPr>
          <w:i/>
        </w:rPr>
      </w:pPr>
      <w:bookmarkStart w:id="25" w:name="_Ref470774112"/>
      <w:bookmarkStart w:id="26" w:name="_Toc471254172"/>
      <w:r>
        <w:t xml:space="preserve">Gambar </w:t>
      </w:r>
      <w:r w:rsidR="00CA26DC">
        <w:fldChar w:fldCharType="begin"/>
      </w:r>
      <w:r w:rsidR="00CA26DC">
        <w:instrText xml:space="preserve"> STYLEREF 1 \s </w:instrText>
      </w:r>
      <w:r w:rsidR="00CA26DC">
        <w:fldChar w:fldCharType="separate"/>
      </w:r>
      <w:r w:rsidR="00CA26DC">
        <w:rPr>
          <w:noProof/>
        </w:rPr>
        <w:t>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3</w:t>
      </w:r>
      <w:r w:rsidR="00CA26DC">
        <w:fldChar w:fldCharType="end"/>
      </w:r>
      <w:bookmarkEnd w:id="25"/>
      <w:r>
        <w:t xml:space="preserve"> Arsitektur Mode </w:t>
      </w:r>
      <w:r>
        <w:rPr>
          <w:i/>
        </w:rPr>
        <w:t>Card Emulation</w:t>
      </w:r>
      <w:bookmarkEnd w:id="26"/>
    </w:p>
    <w:p w:rsidR="00952DE6" w:rsidRDefault="00952DE6" w:rsidP="00952DE6">
      <w:pPr>
        <w:pStyle w:val="Heading2"/>
        <w:numPr>
          <w:ilvl w:val="1"/>
          <w:numId w:val="13"/>
        </w:numPr>
      </w:pPr>
      <w:bookmarkStart w:id="27" w:name="_Toc484340475"/>
      <w:r>
        <w:t>Perangkat Keras NFC</w:t>
      </w:r>
      <w:bookmarkEnd w:id="27"/>
    </w:p>
    <w:p w:rsidR="00952DE6" w:rsidRPr="00BA65E1" w:rsidRDefault="00952DE6" w:rsidP="00952DE6">
      <w:pPr>
        <w:rPr>
          <w:lang w:val="en-GB"/>
        </w:rPr>
      </w:pPr>
      <w:r>
        <w:rPr>
          <w:lang w:val="en-GB"/>
        </w:rPr>
        <w:t xml:space="preserve">Perangkat keras NFC yang digunakan pada tugas akhir ini adalah </w:t>
      </w:r>
      <w:r>
        <w:rPr>
          <w:i/>
          <w:lang w:val="en-GB"/>
        </w:rPr>
        <w:t xml:space="preserve">tag </w:t>
      </w:r>
      <w:r>
        <w:rPr>
          <w:lang w:val="en-GB"/>
        </w:rPr>
        <w:t xml:space="preserve">NFC, </w:t>
      </w:r>
      <w:r>
        <w:rPr>
          <w:i/>
          <w:lang w:val="en-GB"/>
        </w:rPr>
        <w:t xml:space="preserve">smartphone </w:t>
      </w:r>
      <w:r>
        <w:rPr>
          <w:lang w:val="en-GB"/>
        </w:rPr>
        <w:t xml:space="preserve">yang memiliki fitur NFC, dan NFC </w:t>
      </w:r>
      <w:r>
        <w:rPr>
          <w:i/>
          <w:lang w:val="en-GB"/>
        </w:rPr>
        <w:t>reader/writer</w:t>
      </w:r>
      <w:r>
        <w:rPr>
          <w:lang w:val="en-GB"/>
        </w:rPr>
        <w:t>.</w:t>
      </w:r>
    </w:p>
    <w:p w:rsidR="00952DE6" w:rsidRDefault="00952DE6" w:rsidP="00952DE6">
      <w:pPr>
        <w:pStyle w:val="Heading3"/>
        <w:numPr>
          <w:ilvl w:val="2"/>
          <w:numId w:val="13"/>
        </w:numPr>
      </w:pPr>
      <w:bookmarkStart w:id="28" w:name="_Toc484340476"/>
      <w:r>
        <w:rPr>
          <w:i/>
        </w:rPr>
        <w:t>Tag</w:t>
      </w:r>
      <w:r>
        <w:t xml:space="preserve"> NFC</w:t>
      </w:r>
      <w:bookmarkEnd w:id="28"/>
    </w:p>
    <w:p w:rsidR="00952DE6" w:rsidRDefault="00952DE6" w:rsidP="00952DE6">
      <w:r>
        <w:rPr>
          <w:lang w:val="en-GB"/>
        </w:rPr>
        <w:t xml:space="preserve">Seperti yang sudah dijelaskan sebelumnya, </w:t>
      </w:r>
      <w:r>
        <w:rPr>
          <w:i/>
          <w:lang w:val="en-GB"/>
        </w:rPr>
        <w:t xml:space="preserve">tag </w:t>
      </w:r>
      <w:r>
        <w:rPr>
          <w:lang w:val="en-GB"/>
        </w:rPr>
        <w:t xml:space="preserve">NFC terdiri dari empat tipe yaitu tipe 1, tipe 2, tipe 3, dan tipe 4. </w:t>
      </w:r>
      <w:r>
        <w:rPr>
          <w:i/>
          <w:lang w:val="en-GB"/>
        </w:rPr>
        <w:t xml:space="preserve">Tag </w:t>
      </w:r>
      <w:r>
        <w:rPr>
          <w:lang w:val="en-GB"/>
        </w:rPr>
        <w:t xml:space="preserve">NFC ini mudah didapatkan karena telah dijual secara bebas. </w:t>
      </w:r>
      <w:r>
        <w:t xml:space="preserve">Perbedaan </w:t>
      </w:r>
      <w:r>
        <w:rPr>
          <w:i/>
        </w:rPr>
        <w:t xml:space="preserve">tag </w:t>
      </w:r>
      <w:r>
        <w:t xml:space="preserve">NFC Forum tipe 1, 2, 3, dan 4 ini terletak pada standar ISO/IEC yang digunakan, konfigurasi, kapasitas memori, dan kecepatan data transfer. Perbedaan tipe </w:t>
      </w:r>
      <w:r>
        <w:rPr>
          <w:i/>
        </w:rPr>
        <w:t>tag</w:t>
      </w:r>
      <w:r>
        <w:t xml:space="preserve"> NFC beserta contoh </w:t>
      </w:r>
      <w:r>
        <w:rPr>
          <w:i/>
        </w:rPr>
        <w:t xml:space="preserve">tag </w:t>
      </w:r>
      <w:r>
        <w:t xml:space="preserve">dapat dilihat pada </w:t>
      </w:r>
      <w:r>
        <w:fldChar w:fldCharType="begin"/>
      </w:r>
      <w:r>
        <w:instrText xml:space="preserve"> REF _Ref470774176 \h </w:instrText>
      </w:r>
      <w:r>
        <w:fldChar w:fldCharType="separate"/>
      </w:r>
      <w:r w:rsidR="0094025F">
        <w:t xml:space="preserve">Tabel </w:t>
      </w:r>
      <w:r w:rsidR="0094025F">
        <w:rPr>
          <w:noProof/>
        </w:rPr>
        <w:t>II</w:t>
      </w:r>
      <w:r w:rsidR="0094025F">
        <w:t>.</w:t>
      </w:r>
      <w:r w:rsidR="0094025F">
        <w:rPr>
          <w:noProof/>
        </w:rPr>
        <w:t>1</w:t>
      </w:r>
      <w:r>
        <w:fldChar w:fldCharType="end"/>
      </w:r>
      <w:r>
        <w:t xml:space="preserve"> berikut ini </w:t>
      </w:r>
      <w:sdt>
        <w:sdtPr>
          <w:id w:val="1852601824"/>
          <w:citation/>
        </w:sdtPr>
        <w:sdtContent>
          <w:r>
            <w:fldChar w:fldCharType="begin"/>
          </w:r>
          <w:r>
            <w:instrText xml:space="preserve"> CITATION Che14 \l 1033 </w:instrText>
          </w:r>
          <w:r>
            <w:fldChar w:fldCharType="separate"/>
          </w:r>
          <w:r>
            <w:rPr>
              <w:noProof/>
            </w:rPr>
            <w:t>(Chen, Lin, &amp; Yang, 2014)</w:t>
          </w:r>
          <w:r>
            <w:fldChar w:fldCharType="end"/>
          </w:r>
        </w:sdtContent>
      </w:sdt>
      <w:r>
        <w:t xml:space="preserve">. </w:t>
      </w:r>
    </w:p>
    <w:p w:rsidR="00952DE6" w:rsidRDefault="00952DE6" w:rsidP="00952DE6">
      <w:pPr>
        <w:pStyle w:val="Caption"/>
        <w:keepNext/>
        <w:jc w:val="center"/>
      </w:pPr>
      <w:bookmarkStart w:id="29" w:name="_Ref470774176"/>
      <w:bookmarkStart w:id="30" w:name="_Toc471254164"/>
      <w:r>
        <w:t xml:space="preserve">Tabel </w:t>
      </w:r>
      <w:r w:rsidR="00723100">
        <w:fldChar w:fldCharType="begin"/>
      </w:r>
      <w:r w:rsidR="00723100">
        <w:instrText xml:space="preserve"> STYLEREF 1 \s </w:instrText>
      </w:r>
      <w:r w:rsidR="00723100">
        <w:fldChar w:fldCharType="separate"/>
      </w:r>
      <w:r w:rsidR="00723100">
        <w:rPr>
          <w:noProof/>
        </w:rPr>
        <w:t>II</w:t>
      </w:r>
      <w:r w:rsidR="00723100">
        <w:fldChar w:fldCharType="end"/>
      </w:r>
      <w:r w:rsidR="00723100">
        <w:noBreakHyphen/>
      </w:r>
      <w:r w:rsidR="00723100">
        <w:fldChar w:fldCharType="begin"/>
      </w:r>
      <w:r w:rsidR="00723100">
        <w:instrText xml:space="preserve"> SEQ Tabel \* ARABIC \s 1 </w:instrText>
      </w:r>
      <w:r w:rsidR="00723100">
        <w:fldChar w:fldCharType="separate"/>
      </w:r>
      <w:r w:rsidR="00723100">
        <w:rPr>
          <w:noProof/>
        </w:rPr>
        <w:t>1</w:t>
      </w:r>
      <w:r w:rsidR="00723100">
        <w:fldChar w:fldCharType="end"/>
      </w:r>
      <w:bookmarkEnd w:id="29"/>
      <w:r>
        <w:t xml:space="preserve"> </w:t>
      </w:r>
      <w:r w:rsidRPr="00600CAE">
        <w:t xml:space="preserve">Perbandingan Tipe </w:t>
      </w:r>
      <w:r w:rsidRPr="00600CAE">
        <w:rPr>
          <w:i/>
        </w:rPr>
        <w:t>Tag</w:t>
      </w:r>
      <w:r w:rsidRPr="00600CAE">
        <w:t xml:space="preserve"> NFC</w:t>
      </w:r>
      <w:bookmarkEnd w:id="30"/>
    </w:p>
    <w:tbl>
      <w:tblPr>
        <w:tblStyle w:val="TableGrid"/>
        <w:tblW w:w="0" w:type="auto"/>
        <w:tblInd w:w="108" w:type="dxa"/>
        <w:tblLook w:val="04A0" w:firstRow="1" w:lastRow="0" w:firstColumn="1" w:lastColumn="0" w:noHBand="0" w:noVBand="1"/>
      </w:tblPr>
      <w:tblGrid>
        <w:gridCol w:w="1534"/>
        <w:gridCol w:w="1452"/>
        <w:gridCol w:w="1433"/>
        <w:gridCol w:w="1507"/>
        <w:gridCol w:w="1994"/>
      </w:tblGrid>
      <w:tr w:rsidR="00952DE6" w:rsidTr="005F7E20">
        <w:trPr>
          <w:tblHeader/>
        </w:trPr>
        <w:tc>
          <w:tcPr>
            <w:tcW w:w="1534" w:type="dxa"/>
            <w:tcBorders>
              <w:top w:val="single" w:sz="4" w:space="0" w:color="000000"/>
              <w:left w:val="single" w:sz="4" w:space="0" w:color="000000"/>
              <w:bottom w:val="single" w:sz="4" w:space="0" w:color="000000"/>
              <w:right w:val="single" w:sz="4" w:space="0" w:color="000000"/>
            </w:tcBorders>
          </w:tcPr>
          <w:p w:rsidR="00952DE6" w:rsidRDefault="00952DE6" w:rsidP="005F7E20"/>
        </w:tc>
        <w:tc>
          <w:tcPr>
            <w:tcW w:w="1452"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rPr>
                <w:i/>
              </w:rPr>
              <w:t xml:space="preserve">Tag </w:t>
            </w:r>
            <w:r>
              <w:t>Tipe 1</w:t>
            </w:r>
          </w:p>
        </w:tc>
        <w:tc>
          <w:tcPr>
            <w:tcW w:w="1433"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rPr>
                <w:i/>
              </w:rPr>
              <w:t xml:space="preserve">Tag </w:t>
            </w:r>
            <w:r>
              <w:t>Tipe 2</w:t>
            </w:r>
          </w:p>
        </w:tc>
        <w:tc>
          <w:tcPr>
            <w:tcW w:w="1507"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rPr>
                <w:i/>
              </w:rPr>
              <w:t xml:space="preserve">Tag </w:t>
            </w:r>
            <w:r>
              <w:t>Tipe 3</w:t>
            </w:r>
          </w:p>
        </w:tc>
        <w:tc>
          <w:tcPr>
            <w:tcW w:w="199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rPr>
                <w:i/>
              </w:rPr>
              <w:t xml:space="preserve">Tag </w:t>
            </w:r>
            <w:r>
              <w:t>Tipe 4</w:t>
            </w:r>
          </w:p>
        </w:tc>
      </w:tr>
      <w:tr w:rsidR="00952DE6" w:rsidTr="005F7E20">
        <w:tc>
          <w:tcPr>
            <w:tcW w:w="153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Standar</w:t>
            </w:r>
          </w:p>
        </w:tc>
        <w:tc>
          <w:tcPr>
            <w:tcW w:w="1452"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ISO/IEC 14443A</w:t>
            </w:r>
          </w:p>
        </w:tc>
        <w:tc>
          <w:tcPr>
            <w:tcW w:w="1433"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ISO/IEC 14443A</w:t>
            </w:r>
          </w:p>
        </w:tc>
        <w:tc>
          <w:tcPr>
            <w:tcW w:w="1507"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JIS-X 6319-4 (Sony FeliCa)</w:t>
            </w:r>
          </w:p>
        </w:tc>
        <w:tc>
          <w:tcPr>
            <w:tcW w:w="199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ISO/IEC 14443A/B</w:t>
            </w:r>
          </w:p>
        </w:tc>
      </w:tr>
      <w:tr w:rsidR="00952DE6" w:rsidTr="005F7E20">
        <w:tc>
          <w:tcPr>
            <w:tcW w:w="153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lastRenderedPageBreak/>
              <w:t>Konfigurasi</w:t>
            </w:r>
          </w:p>
        </w:tc>
        <w:tc>
          <w:tcPr>
            <w:tcW w:w="1452"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i/>
              </w:rPr>
            </w:pPr>
            <w:r>
              <w:rPr>
                <w:i/>
              </w:rPr>
              <w:t xml:space="preserve">Read-only </w:t>
            </w:r>
            <w:r>
              <w:t xml:space="preserve">atau </w:t>
            </w:r>
            <w:r>
              <w:rPr>
                <w:i/>
              </w:rPr>
              <w:t>rewritable</w:t>
            </w:r>
          </w:p>
        </w:tc>
        <w:tc>
          <w:tcPr>
            <w:tcW w:w="1433"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rPr>
                <w:i/>
              </w:rPr>
              <w:t xml:space="preserve">Read-only </w:t>
            </w:r>
            <w:r>
              <w:t xml:space="preserve">atau </w:t>
            </w:r>
            <w:r>
              <w:rPr>
                <w:i/>
              </w:rPr>
              <w:t>rewritable</w:t>
            </w:r>
          </w:p>
        </w:tc>
        <w:tc>
          <w:tcPr>
            <w:tcW w:w="1507"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 xml:space="preserve">Ditentukan oleh manufaktur apakah </w:t>
            </w:r>
            <w:r>
              <w:rPr>
                <w:i/>
              </w:rPr>
              <w:t xml:space="preserve">read-only </w:t>
            </w:r>
            <w:r>
              <w:t xml:space="preserve">atau </w:t>
            </w:r>
            <w:r>
              <w:rPr>
                <w:i/>
              </w:rPr>
              <w:t>rewritable</w:t>
            </w:r>
          </w:p>
        </w:tc>
        <w:tc>
          <w:tcPr>
            <w:tcW w:w="199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 xml:space="preserve">Ditentukan oleh manufaktur apakah </w:t>
            </w:r>
            <w:r>
              <w:rPr>
                <w:i/>
              </w:rPr>
              <w:t xml:space="preserve">read-only </w:t>
            </w:r>
            <w:r>
              <w:t xml:space="preserve">atau </w:t>
            </w:r>
            <w:r>
              <w:rPr>
                <w:i/>
              </w:rPr>
              <w:t>rewritable</w:t>
            </w:r>
          </w:p>
        </w:tc>
      </w:tr>
      <w:tr w:rsidR="00952DE6" w:rsidTr="005F7E20">
        <w:tc>
          <w:tcPr>
            <w:tcW w:w="153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Kapasitas Memori</w:t>
            </w:r>
          </w:p>
        </w:tc>
        <w:tc>
          <w:tcPr>
            <w:tcW w:w="1452"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96 B sampai 2 KB</w:t>
            </w:r>
          </w:p>
        </w:tc>
        <w:tc>
          <w:tcPr>
            <w:tcW w:w="1433"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48 B sampai 2 KB</w:t>
            </w:r>
          </w:p>
        </w:tc>
        <w:tc>
          <w:tcPr>
            <w:tcW w:w="1507"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i/>
              </w:rPr>
            </w:pPr>
            <w:r>
              <w:t xml:space="preserve">1 MB per </w:t>
            </w:r>
            <w:r>
              <w:rPr>
                <w:i/>
              </w:rPr>
              <w:t>service</w:t>
            </w:r>
          </w:p>
        </w:tc>
        <w:tc>
          <w:tcPr>
            <w:tcW w:w="1994"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i/>
              </w:rPr>
            </w:pPr>
            <w:r>
              <w:t xml:space="preserve">Maksimal 32 KB per </w:t>
            </w:r>
            <w:r>
              <w:rPr>
                <w:i/>
              </w:rPr>
              <w:t>service</w:t>
            </w:r>
          </w:p>
        </w:tc>
      </w:tr>
      <w:tr w:rsidR="00952DE6" w:rsidTr="005F7E20">
        <w:tc>
          <w:tcPr>
            <w:tcW w:w="153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Kecepatan data transfer</w:t>
            </w:r>
          </w:p>
        </w:tc>
        <w:tc>
          <w:tcPr>
            <w:tcW w:w="1452"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106 kbps</w:t>
            </w:r>
          </w:p>
        </w:tc>
        <w:tc>
          <w:tcPr>
            <w:tcW w:w="1433"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106 kbps</w:t>
            </w:r>
          </w:p>
        </w:tc>
        <w:tc>
          <w:tcPr>
            <w:tcW w:w="1507"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212 kbps dan 424 kbps</w:t>
            </w:r>
          </w:p>
        </w:tc>
        <w:tc>
          <w:tcPr>
            <w:tcW w:w="199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106kbps</w:t>
            </w:r>
          </w:p>
        </w:tc>
      </w:tr>
      <w:tr w:rsidR="00952DE6" w:rsidTr="005F7E20">
        <w:tc>
          <w:tcPr>
            <w:tcW w:w="1534"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 xml:space="preserve">Contoh </w:t>
            </w:r>
            <w:r>
              <w:rPr>
                <w:i/>
              </w:rPr>
              <w:t xml:space="preserve">Tag </w:t>
            </w:r>
            <w:r>
              <w:t>NFC</w:t>
            </w:r>
          </w:p>
        </w:tc>
        <w:tc>
          <w:tcPr>
            <w:tcW w:w="1452"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Innovision Topaz</w:t>
            </w:r>
          </w:p>
        </w:tc>
        <w:tc>
          <w:tcPr>
            <w:tcW w:w="1433"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NXP MIFARE (selain DESFire)</w:t>
            </w:r>
          </w:p>
        </w:tc>
        <w:tc>
          <w:tcPr>
            <w:tcW w:w="1507" w:type="dxa"/>
            <w:tcBorders>
              <w:top w:val="single" w:sz="4" w:space="0" w:color="000000"/>
              <w:left w:val="single" w:sz="4" w:space="0" w:color="000000"/>
              <w:bottom w:val="single" w:sz="4" w:space="0" w:color="000000"/>
              <w:right w:val="single" w:sz="4" w:space="0" w:color="000000"/>
            </w:tcBorders>
            <w:hideMark/>
          </w:tcPr>
          <w:p w:rsidR="00952DE6" w:rsidRDefault="00952DE6" w:rsidP="005F7E20">
            <w:r>
              <w:t>Sony FeliCa</w:t>
            </w:r>
          </w:p>
        </w:tc>
        <w:tc>
          <w:tcPr>
            <w:tcW w:w="1994"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keepNext/>
            </w:pPr>
            <w:r>
              <w:t>NXP MIFARE DESFire</w:t>
            </w:r>
          </w:p>
        </w:tc>
      </w:tr>
    </w:tbl>
    <w:p w:rsidR="00952DE6" w:rsidRDefault="00952DE6" w:rsidP="00952DE6">
      <w:r>
        <w:rPr>
          <w:i/>
        </w:rPr>
        <w:t xml:space="preserve">Tag </w:t>
      </w:r>
      <w:r>
        <w:t xml:space="preserve">NFC tipe 1 dan 2 bebas dikonfugirasi oleh pengguna apakah </w:t>
      </w:r>
      <w:r>
        <w:rPr>
          <w:i/>
        </w:rPr>
        <w:t xml:space="preserve">tag </w:t>
      </w:r>
      <w:r>
        <w:t xml:space="preserve">tersebut </w:t>
      </w:r>
      <w:r>
        <w:rPr>
          <w:i/>
        </w:rPr>
        <w:t xml:space="preserve">read-only </w:t>
      </w:r>
      <w:r>
        <w:t xml:space="preserve">atau </w:t>
      </w:r>
      <w:r>
        <w:rPr>
          <w:i/>
        </w:rPr>
        <w:t>rewritable</w:t>
      </w:r>
      <w:r>
        <w:t xml:space="preserve">. Sedangkan </w:t>
      </w:r>
      <w:r>
        <w:rPr>
          <w:i/>
        </w:rPr>
        <w:t xml:space="preserve">tag </w:t>
      </w:r>
      <w:r>
        <w:t xml:space="preserve">NFC tipe 3 dan 4 harus dikonfigurasi oleh manufaktur </w:t>
      </w:r>
      <w:r>
        <w:rPr>
          <w:i/>
        </w:rPr>
        <w:t xml:space="preserve">tag </w:t>
      </w:r>
      <w:r>
        <w:t xml:space="preserve">NFC tersebut apakah </w:t>
      </w:r>
      <w:r>
        <w:rPr>
          <w:i/>
        </w:rPr>
        <w:t>tag</w:t>
      </w:r>
      <w:r>
        <w:t xml:space="preserve"> tersebut </w:t>
      </w:r>
      <w:r>
        <w:rPr>
          <w:i/>
        </w:rPr>
        <w:t>read-only</w:t>
      </w:r>
      <w:r>
        <w:t xml:space="preserve"> atau </w:t>
      </w:r>
      <w:r>
        <w:rPr>
          <w:i/>
        </w:rPr>
        <w:t>rewritable</w:t>
      </w:r>
      <w:r>
        <w:t xml:space="preserve">. Pada tugas akhir ini, </w:t>
      </w:r>
      <w:r>
        <w:rPr>
          <w:i/>
        </w:rPr>
        <w:t>tag</w:t>
      </w:r>
      <w:r>
        <w:t xml:space="preserve"> NFC yang digunakan adalah NXP MIFARE Classic yang berkapasitas 1 KB (MIFARE Classic EV1 1K)</w:t>
      </w:r>
    </w:p>
    <w:p w:rsidR="00952DE6" w:rsidRDefault="00952DE6" w:rsidP="00952DE6">
      <w:pPr>
        <w:pStyle w:val="Heading4"/>
        <w:numPr>
          <w:ilvl w:val="3"/>
          <w:numId w:val="13"/>
        </w:numPr>
      </w:pPr>
      <w:r>
        <w:rPr>
          <w:i/>
        </w:rPr>
        <w:t xml:space="preserve">Tag </w:t>
      </w:r>
      <w:r>
        <w:t>NFC MIFARE Classic EV 1K</w:t>
      </w:r>
    </w:p>
    <w:p w:rsidR="00952DE6" w:rsidRDefault="00952DE6" w:rsidP="00952DE6">
      <w:r>
        <w:t>MIFARE Classic EV1 1K ini mendukung anti-</w:t>
      </w:r>
      <w:r>
        <w:rPr>
          <w:i/>
        </w:rPr>
        <w:t>collision</w:t>
      </w:r>
      <w:r>
        <w:t xml:space="preserve"> dan dapat ditulis ulang sampai 100.000 kali. Walaupun MIFARE Classic EV1 1K bukan termasuk dalam </w:t>
      </w:r>
      <w:r>
        <w:rPr>
          <w:i/>
        </w:rPr>
        <w:t xml:space="preserve">tag </w:t>
      </w:r>
      <w:r>
        <w:t xml:space="preserve">NFC standar NFC Forum (tipe 1, tipe 2, tipe 3, atau tipe 4), MIFARE Classic EV 1K tetap dapat digunakan untuk berkomunikasi dengan perangkat keras NFC yang lain </w:t>
      </w:r>
      <w:sdt>
        <w:sdtPr>
          <w:id w:val="1833559275"/>
          <w:citation/>
        </w:sdtPr>
        <w:sdtContent>
          <w:r>
            <w:fldChar w:fldCharType="begin"/>
          </w:r>
          <w:r>
            <w:instrText xml:space="preserve"> CITATION Igo14 \l 1033 </w:instrText>
          </w:r>
          <w:r>
            <w:fldChar w:fldCharType="separate"/>
          </w:r>
          <w:r>
            <w:rPr>
              <w:noProof/>
            </w:rPr>
            <w:t>(Igoe, Coleman, &amp; Jepson, 2014)</w:t>
          </w:r>
          <w:r>
            <w:fldChar w:fldCharType="end"/>
          </w:r>
        </w:sdtContent>
      </w:sdt>
      <w:r>
        <w:t>.</w:t>
      </w:r>
    </w:p>
    <w:p w:rsidR="00952DE6" w:rsidRDefault="00952DE6" w:rsidP="00952DE6">
      <w:r>
        <w:lastRenderedPageBreak/>
        <w:t xml:space="preserve">MIFARE Classic EV1 1K memiliki memori dalam bentuk sektor, di mana satu kartu MIFARE Classic EV1 1K memiliki 16 sektor. 1 sektor pada kartu terdiri dari 4 blok di mana 1 bloknya berukuran 16 </w:t>
      </w:r>
      <w:r>
        <w:rPr>
          <w:i/>
        </w:rPr>
        <w:t>bytes</w:t>
      </w:r>
      <w:r>
        <w:t xml:space="preserve">. Sektor ke-0 blok ke-0 merupakan informasi UID kartu dan manufaktur pembuat kartu, sehingga blok ini tidak dapat diubah isinya. UID ada dua versi, yang satu berukuran 4 </w:t>
      </w:r>
      <w:r>
        <w:rPr>
          <w:i/>
        </w:rPr>
        <w:t>bytes</w:t>
      </w:r>
      <w:r>
        <w:t xml:space="preserve">, yang satu berukuran 7 </w:t>
      </w:r>
      <w:r>
        <w:rPr>
          <w:i/>
        </w:rPr>
        <w:t>bytes</w:t>
      </w:r>
      <w:r>
        <w:t xml:space="preserve">. Block ke-3 dari masing-masing sektor adalah </w:t>
      </w:r>
      <w:r>
        <w:rPr>
          <w:i/>
        </w:rPr>
        <w:t>sector trailer</w:t>
      </w:r>
      <w:r>
        <w:t xml:space="preserve">, yaitu blok yang berisi kunci A, kunci B, dan </w:t>
      </w:r>
      <w:r>
        <w:rPr>
          <w:i/>
        </w:rPr>
        <w:t xml:space="preserve">bits </w:t>
      </w:r>
      <w:r>
        <w:t>untuk kondisi akses dari blok-blok pada sektor tersebut apakah blok ke-0 dari sektor dapat ditulis, atau blok ke-1 dari sektor tersebut dapat dibaca, dan lain-lain. Kunci A dan kunci B berfungsi untuk autentikasi blok sebelum blok tersebut dibaca ataupun ditulis.</w:t>
      </w:r>
    </w:p>
    <w:p w:rsidR="00952DE6" w:rsidRDefault="00952DE6" w:rsidP="00952DE6">
      <w:pPr>
        <w:rPr>
          <w:lang w:val="en-GB"/>
        </w:rPr>
      </w:pPr>
      <w:r>
        <w:rPr>
          <w:lang w:val="en-GB"/>
        </w:rPr>
        <w:t xml:space="preserve">Blok pada Mifare Classic dapat berfungsi sebagai </w:t>
      </w:r>
      <w:r>
        <w:rPr>
          <w:i/>
          <w:lang w:val="en-GB"/>
        </w:rPr>
        <w:t xml:space="preserve">read/write blocks </w:t>
      </w:r>
      <w:r>
        <w:rPr>
          <w:lang w:val="en-GB"/>
        </w:rPr>
        <w:t xml:space="preserve">atau </w:t>
      </w:r>
      <w:r>
        <w:rPr>
          <w:i/>
          <w:lang w:val="en-GB"/>
        </w:rPr>
        <w:t>value blocks</w:t>
      </w:r>
      <w:r>
        <w:rPr>
          <w:lang w:val="en-GB"/>
        </w:rPr>
        <w:t xml:space="preserve">. </w:t>
      </w:r>
      <w:r>
        <w:rPr>
          <w:i/>
          <w:lang w:val="en-GB"/>
        </w:rPr>
        <w:t xml:space="preserve">Read/write blocks </w:t>
      </w:r>
      <w:r>
        <w:rPr>
          <w:lang w:val="en-GB"/>
        </w:rPr>
        <w:t xml:space="preserve">dapat diisi dengan bilangan hexa berukuran 16 </w:t>
      </w:r>
      <w:r>
        <w:rPr>
          <w:i/>
          <w:lang w:val="en-GB"/>
        </w:rPr>
        <w:t>bytes</w:t>
      </w:r>
      <w:r>
        <w:rPr>
          <w:lang w:val="en-GB"/>
        </w:rPr>
        <w:t xml:space="preserve"> yang bisa dikonversi menjadi bilangan desimal biasa maupun karakter ASCII. Sedangkan </w:t>
      </w:r>
      <w:r>
        <w:rPr>
          <w:i/>
          <w:lang w:val="en-GB"/>
        </w:rPr>
        <w:t xml:space="preserve">value blocks </w:t>
      </w:r>
      <w:r>
        <w:rPr>
          <w:lang w:val="en-GB"/>
        </w:rPr>
        <w:t>merupakan blok untuk menyimpan bilangan yang dapat di-</w:t>
      </w:r>
      <w:r>
        <w:rPr>
          <w:i/>
          <w:lang w:val="en-GB"/>
        </w:rPr>
        <w:t xml:space="preserve">increment </w:t>
      </w:r>
      <w:r>
        <w:rPr>
          <w:lang w:val="en-GB"/>
        </w:rPr>
        <w:t xml:space="preserve">ataupun </w:t>
      </w:r>
      <w:r>
        <w:rPr>
          <w:i/>
          <w:lang w:val="en-GB"/>
        </w:rPr>
        <w:t>decrement</w:t>
      </w:r>
      <w:r>
        <w:rPr>
          <w:lang w:val="en-GB"/>
        </w:rPr>
        <w:t xml:space="preserve">. </w:t>
      </w:r>
      <w:r>
        <w:rPr>
          <w:i/>
          <w:lang w:val="en-GB"/>
        </w:rPr>
        <w:t xml:space="preserve">Value blocks </w:t>
      </w:r>
      <w:r>
        <w:rPr>
          <w:lang w:val="en-GB"/>
        </w:rPr>
        <w:t xml:space="preserve">dapat dibentuk dengan menuliskan suatu blok dengan format seperti </w:t>
      </w:r>
      <w:r>
        <w:rPr>
          <w:lang w:val="en-GB"/>
        </w:rPr>
        <w:fldChar w:fldCharType="begin"/>
      </w:r>
      <w:r>
        <w:rPr>
          <w:lang w:val="en-GB"/>
        </w:rPr>
        <w:instrText xml:space="preserve"> REF _Ref470774291 \h </w:instrText>
      </w:r>
      <w:r>
        <w:rPr>
          <w:lang w:val="en-GB"/>
        </w:rPr>
      </w:r>
      <w:r>
        <w:rPr>
          <w:lang w:val="en-GB"/>
        </w:rPr>
        <w:fldChar w:fldCharType="separate"/>
      </w:r>
      <w:r w:rsidR="0094025F">
        <w:t xml:space="preserve">Tabel </w:t>
      </w:r>
      <w:r w:rsidR="0094025F">
        <w:rPr>
          <w:noProof/>
        </w:rPr>
        <w:t>II</w:t>
      </w:r>
      <w:r w:rsidR="0094025F">
        <w:t>.</w:t>
      </w:r>
      <w:r w:rsidR="0094025F">
        <w:rPr>
          <w:noProof/>
        </w:rPr>
        <w:t>2</w:t>
      </w:r>
      <w:r>
        <w:rPr>
          <w:lang w:val="en-GB"/>
        </w:rPr>
        <w:fldChar w:fldCharType="end"/>
      </w:r>
      <w:r>
        <w:rPr>
          <w:lang w:val="en-GB"/>
        </w:rPr>
        <w:t xml:space="preserve"> berikut ini.</w:t>
      </w:r>
    </w:p>
    <w:p w:rsidR="00952DE6" w:rsidRDefault="00952DE6" w:rsidP="00952DE6">
      <w:pPr>
        <w:pStyle w:val="Caption"/>
        <w:keepNext/>
        <w:jc w:val="center"/>
      </w:pPr>
      <w:bookmarkStart w:id="31" w:name="_Ref470774291"/>
      <w:bookmarkStart w:id="32" w:name="_Toc471254165"/>
      <w:r>
        <w:t xml:space="preserve">Tabel </w:t>
      </w:r>
      <w:r w:rsidR="00723100">
        <w:fldChar w:fldCharType="begin"/>
      </w:r>
      <w:r w:rsidR="00723100">
        <w:instrText xml:space="preserve"> STYLEREF 1 \s </w:instrText>
      </w:r>
      <w:r w:rsidR="00723100">
        <w:fldChar w:fldCharType="separate"/>
      </w:r>
      <w:r w:rsidR="00723100">
        <w:rPr>
          <w:noProof/>
        </w:rPr>
        <w:t>II</w:t>
      </w:r>
      <w:r w:rsidR="00723100">
        <w:fldChar w:fldCharType="end"/>
      </w:r>
      <w:r w:rsidR="00723100">
        <w:noBreakHyphen/>
      </w:r>
      <w:r w:rsidR="00723100">
        <w:fldChar w:fldCharType="begin"/>
      </w:r>
      <w:r w:rsidR="00723100">
        <w:instrText xml:space="preserve"> SEQ Tabel \* ARABIC \s 1 </w:instrText>
      </w:r>
      <w:r w:rsidR="00723100">
        <w:fldChar w:fldCharType="separate"/>
      </w:r>
      <w:r w:rsidR="00723100">
        <w:rPr>
          <w:noProof/>
        </w:rPr>
        <w:t>2</w:t>
      </w:r>
      <w:r w:rsidR="00723100">
        <w:fldChar w:fldCharType="end"/>
      </w:r>
      <w:bookmarkEnd w:id="31"/>
      <w:r>
        <w:t xml:space="preserve"> Format </w:t>
      </w:r>
      <w:r>
        <w:rPr>
          <w:i/>
        </w:rPr>
        <w:t>Value Block</w:t>
      </w:r>
      <w:bookmarkEnd w:id="32"/>
    </w:p>
    <w:tbl>
      <w:tblPr>
        <w:tblStyle w:val="TableGrid"/>
        <w:tblW w:w="0" w:type="auto"/>
        <w:tblLayout w:type="fixed"/>
        <w:tblLook w:val="04A0" w:firstRow="1" w:lastRow="0" w:firstColumn="1" w:lastColumn="0" w:noHBand="0" w:noVBand="1"/>
      </w:tblPr>
      <w:tblGrid>
        <w:gridCol w:w="1458"/>
        <w:gridCol w:w="1260"/>
        <w:gridCol w:w="1080"/>
        <w:gridCol w:w="1260"/>
        <w:gridCol w:w="990"/>
        <w:gridCol w:w="1080"/>
        <w:gridCol w:w="1025"/>
      </w:tblGrid>
      <w:tr w:rsidR="00952DE6" w:rsidTr="005F7E20">
        <w:tc>
          <w:tcPr>
            <w:tcW w:w="1458"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1 (4 </w:t>
            </w:r>
            <w:r>
              <w:rPr>
                <w:i/>
                <w:lang w:val="en-GB"/>
              </w:rPr>
              <w:t>bytes</w:t>
            </w:r>
            <w:r>
              <w:rPr>
                <w:lang w:val="en-GB"/>
              </w:rPr>
              <w:t>)</w:t>
            </w:r>
          </w:p>
        </w:tc>
        <w:tc>
          <w:tcPr>
            <w:tcW w:w="126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2 (4 </w:t>
            </w:r>
            <w:r>
              <w:rPr>
                <w:i/>
                <w:lang w:val="en-GB"/>
              </w:rPr>
              <w:t>bytes</w:t>
            </w: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3 (4 </w:t>
            </w:r>
            <w:r>
              <w:rPr>
                <w:i/>
                <w:lang w:val="en-GB"/>
              </w:rPr>
              <w:t>bytes</w:t>
            </w:r>
            <w:r>
              <w:rPr>
                <w:lang w:val="en-GB"/>
              </w:rPr>
              <w:t>)</w:t>
            </w:r>
          </w:p>
        </w:tc>
        <w:tc>
          <w:tcPr>
            <w:tcW w:w="126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4 (1 </w:t>
            </w:r>
            <w:r>
              <w:rPr>
                <w:i/>
                <w:lang w:val="en-GB"/>
              </w:rPr>
              <w:t>byte</w:t>
            </w: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5 (1 </w:t>
            </w:r>
            <w:r>
              <w:rPr>
                <w:i/>
                <w:lang w:val="en-GB"/>
              </w:rPr>
              <w:t>byte</w:t>
            </w: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6 (1 </w:t>
            </w:r>
            <w:r>
              <w:rPr>
                <w:i/>
                <w:lang w:val="en-GB"/>
              </w:rPr>
              <w:t>byte</w:t>
            </w:r>
            <w:r>
              <w:rPr>
                <w:lang w:val="en-GB"/>
              </w:rPr>
              <w:t>)</w:t>
            </w:r>
          </w:p>
        </w:tc>
        <w:tc>
          <w:tcPr>
            <w:tcW w:w="1025"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7 (1 </w:t>
            </w:r>
            <w:r>
              <w:rPr>
                <w:i/>
                <w:lang w:val="en-GB"/>
              </w:rPr>
              <w:t>byte</w:t>
            </w:r>
            <w:r>
              <w:rPr>
                <w:lang w:val="en-GB"/>
              </w:rPr>
              <w:t>)</w:t>
            </w:r>
          </w:p>
        </w:tc>
      </w:tr>
      <w:tr w:rsidR="00952DE6" w:rsidTr="005F7E20">
        <w:tc>
          <w:tcPr>
            <w:tcW w:w="1458"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i/>
                <w:u w:val="single"/>
                <w:lang w:val="en-GB"/>
              </w:rPr>
            </w:pPr>
            <w:r>
              <w:rPr>
                <w:lang w:val="en-GB"/>
              </w:rPr>
              <w:t xml:space="preserve">4 </w:t>
            </w:r>
            <w:r>
              <w:rPr>
                <w:i/>
                <w:lang w:val="en-GB"/>
              </w:rPr>
              <w:t xml:space="preserve">bytes </w:t>
            </w:r>
            <w:r>
              <w:rPr>
                <w:lang w:val="en-GB"/>
              </w:rPr>
              <w:t xml:space="preserve">bilangan </w:t>
            </w:r>
            <w:r>
              <w:rPr>
                <w:i/>
                <w:lang w:val="en-GB"/>
              </w:rPr>
              <w:t>signed long integer</w:t>
            </w:r>
            <w:r>
              <w:rPr>
                <w:lang w:val="en-GB"/>
              </w:rPr>
              <w:t xml:space="preserve"> yang berupa nilai </w:t>
            </w:r>
            <w:r>
              <w:rPr>
                <w:i/>
                <w:lang w:val="en-GB"/>
              </w:rPr>
              <w:t>value block</w:t>
            </w:r>
          </w:p>
        </w:tc>
        <w:tc>
          <w:tcPr>
            <w:tcW w:w="126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Bilangan hasil </w:t>
            </w:r>
            <w:r>
              <w:rPr>
                <w:i/>
                <w:lang w:val="en-GB"/>
              </w:rPr>
              <w:t xml:space="preserve">invert </w:t>
            </w:r>
            <w:r>
              <w:rPr>
                <w:lang w:val="en-GB"/>
              </w:rPr>
              <w:t>dari nomor 1</w:t>
            </w:r>
          </w:p>
        </w:tc>
        <w:tc>
          <w:tcPr>
            <w:tcW w:w="108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Sama dengan nomor 1</w:t>
            </w:r>
          </w:p>
        </w:tc>
        <w:tc>
          <w:tcPr>
            <w:tcW w:w="126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i/>
                <w:lang w:val="en-GB"/>
              </w:rPr>
            </w:pPr>
            <w:r>
              <w:rPr>
                <w:i/>
                <w:lang w:val="en-GB"/>
              </w:rPr>
              <w:t xml:space="preserve">Address </w:t>
            </w:r>
            <w:r>
              <w:rPr>
                <w:lang w:val="en-GB"/>
              </w:rPr>
              <w:t xml:space="preserve">berukuran 1 </w:t>
            </w:r>
            <w:r>
              <w:rPr>
                <w:i/>
                <w:lang w:val="en-GB"/>
              </w:rPr>
              <w:t xml:space="preserve">byte </w:t>
            </w:r>
            <w:r>
              <w:rPr>
                <w:lang w:val="en-GB"/>
              </w:rPr>
              <w:t xml:space="preserve">untuk </w:t>
            </w:r>
            <w:r>
              <w:rPr>
                <w:i/>
                <w:lang w:val="en-GB"/>
              </w:rPr>
              <w:t>back-up</w:t>
            </w:r>
          </w:p>
        </w:tc>
        <w:tc>
          <w:tcPr>
            <w:tcW w:w="99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Hasil </w:t>
            </w:r>
            <w:r>
              <w:rPr>
                <w:i/>
                <w:lang w:val="en-GB"/>
              </w:rPr>
              <w:t xml:space="preserve">invert </w:t>
            </w:r>
            <w:r>
              <w:rPr>
                <w:lang w:val="en-GB"/>
              </w:rPr>
              <w:t>dari nomor 4</w:t>
            </w:r>
          </w:p>
        </w:tc>
        <w:tc>
          <w:tcPr>
            <w:tcW w:w="108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Sama dengan nomor 4</w:t>
            </w:r>
          </w:p>
        </w:tc>
        <w:tc>
          <w:tcPr>
            <w:tcW w:w="1025"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Sama dengan nomor 6</w:t>
            </w:r>
          </w:p>
        </w:tc>
      </w:tr>
    </w:tbl>
    <w:p w:rsidR="00952DE6" w:rsidRDefault="00952DE6" w:rsidP="00952DE6">
      <w:pPr>
        <w:rPr>
          <w:lang w:val="en-GB"/>
        </w:rPr>
      </w:pPr>
      <w:r>
        <w:rPr>
          <w:lang w:val="en-GB"/>
        </w:rPr>
        <w:t xml:space="preserve">Setelah suatu blok berisi seperti format pada gambar x, blok tersebut sudah menjadi </w:t>
      </w:r>
      <w:r>
        <w:rPr>
          <w:i/>
          <w:lang w:val="en-GB"/>
        </w:rPr>
        <w:t xml:space="preserve">value blocks </w:t>
      </w:r>
      <w:r>
        <w:rPr>
          <w:lang w:val="en-GB"/>
        </w:rPr>
        <w:t>dan dapat di-</w:t>
      </w:r>
      <w:r>
        <w:rPr>
          <w:i/>
          <w:lang w:val="en-GB"/>
        </w:rPr>
        <w:t xml:space="preserve">increment </w:t>
      </w:r>
      <w:r>
        <w:rPr>
          <w:lang w:val="en-GB"/>
        </w:rPr>
        <w:t xml:space="preserve">maupun </w:t>
      </w:r>
      <w:r>
        <w:rPr>
          <w:i/>
          <w:lang w:val="en-GB"/>
        </w:rPr>
        <w:t>decrement</w:t>
      </w:r>
      <w:r>
        <w:rPr>
          <w:lang w:val="en-GB"/>
        </w:rPr>
        <w:t>.</w:t>
      </w:r>
    </w:p>
    <w:p w:rsidR="00952DE6" w:rsidRDefault="00952DE6" w:rsidP="00952DE6">
      <w:pPr>
        <w:pStyle w:val="Heading3"/>
        <w:numPr>
          <w:ilvl w:val="2"/>
          <w:numId w:val="13"/>
        </w:numPr>
      </w:pPr>
      <w:bookmarkStart w:id="33" w:name="_Toc484340477"/>
      <w:r>
        <w:rPr>
          <w:i/>
        </w:rPr>
        <w:lastRenderedPageBreak/>
        <w:t>Smartphone</w:t>
      </w:r>
      <w:r>
        <w:t xml:space="preserve"> dengan NFC</w:t>
      </w:r>
      <w:bookmarkEnd w:id="33"/>
    </w:p>
    <w:p w:rsidR="00952DE6" w:rsidRDefault="00952DE6" w:rsidP="00952DE6">
      <w:pPr>
        <w:rPr>
          <w:lang w:val="en-GB"/>
        </w:rPr>
      </w:pPr>
      <w:r>
        <w:rPr>
          <w:lang w:val="en-GB"/>
        </w:rPr>
        <w:t xml:space="preserve">Sudah banyak </w:t>
      </w:r>
      <w:r>
        <w:rPr>
          <w:i/>
          <w:lang w:val="en-GB"/>
        </w:rPr>
        <w:t>smartphone</w:t>
      </w:r>
      <w:r>
        <w:rPr>
          <w:lang w:val="en-GB"/>
        </w:rPr>
        <w:t xml:space="preserve"> yang dapat mendukung teknologi NFC dan beredar di pasar. Namun, tidak semua </w:t>
      </w:r>
      <w:r>
        <w:rPr>
          <w:i/>
          <w:lang w:val="en-GB"/>
        </w:rPr>
        <w:t>smartphone</w:t>
      </w:r>
      <w:r>
        <w:rPr>
          <w:lang w:val="en-GB"/>
        </w:rPr>
        <w:t xml:space="preserve"> dapat mendukung semua </w:t>
      </w:r>
      <w:r>
        <w:rPr>
          <w:i/>
          <w:lang w:val="en-GB"/>
        </w:rPr>
        <w:t xml:space="preserve">tag </w:t>
      </w:r>
      <w:r>
        <w:rPr>
          <w:lang w:val="en-GB"/>
        </w:rPr>
        <w:t xml:space="preserve">NFC. </w:t>
      </w:r>
      <w:r>
        <w:rPr>
          <w:i/>
          <w:lang w:val="en-GB"/>
        </w:rPr>
        <w:t>Smartphone</w:t>
      </w:r>
      <w:r>
        <w:rPr>
          <w:lang w:val="en-GB"/>
        </w:rPr>
        <w:t xml:space="preserve"> yang digunakan untuk pengerjaan tugas akhir ini adalah Samsung Galaxy Note II yang dapat mendukung hamper semua </w:t>
      </w:r>
      <w:r>
        <w:rPr>
          <w:i/>
          <w:lang w:val="en-GB"/>
        </w:rPr>
        <w:t xml:space="preserve">tag </w:t>
      </w:r>
      <w:r>
        <w:rPr>
          <w:lang w:val="en-GB"/>
        </w:rPr>
        <w:t>NFC seperti Topaz, MIFARE, Sony FeliCa, dan lain-lain.</w:t>
      </w:r>
    </w:p>
    <w:p w:rsidR="00952DE6" w:rsidRDefault="00952DE6" w:rsidP="00952DE6">
      <w:pPr>
        <w:rPr>
          <w:lang w:val="en-GB"/>
        </w:rPr>
      </w:pPr>
      <w:r>
        <w:rPr>
          <w:i/>
          <w:lang w:val="en-GB"/>
        </w:rPr>
        <w:t>Smartphone</w:t>
      </w:r>
      <w:r>
        <w:rPr>
          <w:lang w:val="en-GB"/>
        </w:rPr>
        <w:t xml:space="preserve"> dengan NFC dapat beroperasi dengan mode </w:t>
      </w:r>
      <w:r>
        <w:rPr>
          <w:i/>
          <w:lang w:val="en-GB"/>
        </w:rPr>
        <w:t>peer-to-peer</w:t>
      </w:r>
      <w:r>
        <w:rPr>
          <w:lang w:val="en-GB"/>
        </w:rPr>
        <w:t xml:space="preserve">, yaitu saling bertukar data dengan </w:t>
      </w:r>
      <w:r>
        <w:rPr>
          <w:i/>
          <w:lang w:val="en-GB"/>
        </w:rPr>
        <w:t>smartphone</w:t>
      </w:r>
      <w:r>
        <w:rPr>
          <w:lang w:val="en-GB"/>
        </w:rPr>
        <w:t xml:space="preserve"> lain. Ketika </w:t>
      </w:r>
      <w:r>
        <w:rPr>
          <w:i/>
          <w:lang w:val="en-GB"/>
        </w:rPr>
        <w:t>smartphone</w:t>
      </w:r>
      <w:r>
        <w:rPr>
          <w:lang w:val="en-GB"/>
        </w:rPr>
        <w:t xml:space="preserve"> ber-NFC beroperasi dengan mode </w:t>
      </w:r>
      <w:r>
        <w:rPr>
          <w:i/>
          <w:lang w:val="en-GB"/>
        </w:rPr>
        <w:t>reader/writer</w:t>
      </w:r>
      <w:r>
        <w:rPr>
          <w:lang w:val="en-GB"/>
        </w:rPr>
        <w:t xml:space="preserve">, </w:t>
      </w:r>
      <w:r>
        <w:rPr>
          <w:i/>
          <w:lang w:val="en-GB"/>
        </w:rPr>
        <w:t>smartphone</w:t>
      </w:r>
      <w:r>
        <w:rPr>
          <w:lang w:val="en-GB"/>
        </w:rPr>
        <w:t xml:space="preserve"> dapat membaca maupun menulis sebuah </w:t>
      </w:r>
      <w:r>
        <w:rPr>
          <w:i/>
          <w:lang w:val="en-GB"/>
        </w:rPr>
        <w:t xml:space="preserve">tag </w:t>
      </w:r>
      <w:r>
        <w:rPr>
          <w:lang w:val="en-GB"/>
        </w:rPr>
        <w:t xml:space="preserve">NFC. Sedangkan </w:t>
      </w:r>
      <w:r>
        <w:rPr>
          <w:i/>
          <w:lang w:val="en-GB"/>
        </w:rPr>
        <w:t>smartphone</w:t>
      </w:r>
      <w:r>
        <w:rPr>
          <w:lang w:val="en-GB"/>
        </w:rPr>
        <w:t xml:space="preserve"> yang berada pada mode </w:t>
      </w:r>
      <w:r>
        <w:rPr>
          <w:i/>
          <w:lang w:val="en-GB"/>
        </w:rPr>
        <w:t>card emulation</w:t>
      </w:r>
      <w:r>
        <w:rPr>
          <w:lang w:val="en-GB"/>
        </w:rPr>
        <w:t xml:space="preserve"> dapat dibaca dan ditulis oleh sebuah NFC </w:t>
      </w:r>
      <w:r>
        <w:rPr>
          <w:i/>
          <w:lang w:val="en-GB"/>
        </w:rPr>
        <w:t>Reader/Writer</w:t>
      </w:r>
      <w:r>
        <w:rPr>
          <w:lang w:val="en-GB"/>
        </w:rPr>
        <w:t>.</w:t>
      </w:r>
    </w:p>
    <w:p w:rsidR="00952DE6" w:rsidRPr="00822F5C" w:rsidRDefault="00952DE6" w:rsidP="00952DE6">
      <w:pPr>
        <w:rPr>
          <w:lang w:val="en-GB"/>
        </w:rPr>
      </w:pPr>
      <w:r>
        <w:rPr>
          <w:lang w:val="en-GB"/>
        </w:rPr>
        <w:t xml:space="preserve">Di Indonesia, </w:t>
      </w:r>
      <w:r>
        <w:rPr>
          <w:i/>
          <w:lang w:val="en-GB"/>
        </w:rPr>
        <w:t xml:space="preserve">smartphone </w:t>
      </w:r>
      <w:r>
        <w:rPr>
          <w:lang w:val="en-GB"/>
        </w:rPr>
        <w:t xml:space="preserve">sudah dimanfaatkan dengan teknologi NFC oleh </w:t>
      </w:r>
      <w:r w:rsidRPr="00822F5C">
        <w:rPr>
          <w:lang w:val="en-GB"/>
        </w:rPr>
        <w:t>bank</w:t>
      </w:r>
      <w:r>
        <w:rPr>
          <w:lang w:val="en-GB"/>
        </w:rPr>
        <w:t xml:space="preserve">. Beberapa contohnya adalah aplikasi Mandiri E-Money Isi Ulang dari PT Bank Mandiri (Persero) Tbk untuk isi ulang kartu e-money dari Bank Mandiri dan aplikasi BCA Mobile dari </w:t>
      </w:r>
      <w:r w:rsidRPr="00584710">
        <w:rPr>
          <w:lang w:val="en-GB"/>
        </w:rPr>
        <w:t xml:space="preserve">PT Bank Central Asia </w:t>
      </w:r>
      <w:r>
        <w:rPr>
          <w:lang w:val="en-GB"/>
        </w:rPr>
        <w:t>T</w:t>
      </w:r>
      <w:r w:rsidRPr="00584710">
        <w:rPr>
          <w:lang w:val="en-GB"/>
        </w:rPr>
        <w:t>bk</w:t>
      </w:r>
      <w:r>
        <w:rPr>
          <w:lang w:val="en-GB"/>
        </w:rPr>
        <w:t xml:space="preserve"> untuk melihat saldo kartu flazz BCA dari Bank BCA. Kartu e-money dan flazz BCA tersebut dapat digunakan untuk melakukan berbagai macam transaksi seperti membeli barang di mini market dan bayar tol. Selain </w:t>
      </w:r>
      <w:r w:rsidRPr="00822F5C">
        <w:rPr>
          <w:lang w:val="en-GB"/>
        </w:rPr>
        <w:t>bank</w:t>
      </w:r>
      <w:r>
        <w:rPr>
          <w:lang w:val="en-GB"/>
        </w:rPr>
        <w:t xml:space="preserve">, salah satu </w:t>
      </w:r>
      <w:r w:rsidRPr="00822F5C">
        <w:rPr>
          <w:lang w:val="en-GB"/>
        </w:rPr>
        <w:t>operator telekomunikasi seluler</w:t>
      </w:r>
      <w:r>
        <w:rPr>
          <w:lang w:val="en-GB"/>
        </w:rPr>
        <w:t xml:space="preserve"> di Indonesia, Telkomsel, membuat aplikasi T-Wallet yang dapat digunakan untuk transaksi pembayaran dan isi ulang TCASH, layanan uang elektronik dari telkomsel.</w:t>
      </w:r>
    </w:p>
    <w:p w:rsidR="00952DE6" w:rsidRDefault="00952DE6" w:rsidP="00952DE6">
      <w:pPr>
        <w:pStyle w:val="Heading3"/>
        <w:numPr>
          <w:ilvl w:val="2"/>
          <w:numId w:val="13"/>
        </w:numPr>
      </w:pPr>
      <w:bookmarkStart w:id="34" w:name="_Toc484340478"/>
      <w:r>
        <w:t xml:space="preserve">NFC </w:t>
      </w:r>
      <w:r>
        <w:rPr>
          <w:i/>
        </w:rPr>
        <w:t>Reader/Writer</w:t>
      </w:r>
      <w:bookmarkEnd w:id="34"/>
    </w:p>
    <w:p w:rsidR="00952DE6" w:rsidRDefault="00952DE6" w:rsidP="00952DE6">
      <w:pPr>
        <w:rPr>
          <w:lang w:val="en-GB"/>
        </w:rPr>
      </w:pPr>
      <w:r>
        <w:rPr>
          <w:lang w:val="en-GB"/>
        </w:rPr>
        <w:t xml:space="preserve">NFC </w:t>
      </w:r>
      <w:r>
        <w:rPr>
          <w:i/>
          <w:lang w:val="en-GB"/>
        </w:rPr>
        <w:t xml:space="preserve">reader/writer </w:t>
      </w:r>
      <w:r>
        <w:rPr>
          <w:lang w:val="en-GB"/>
        </w:rPr>
        <w:t xml:space="preserve">adalah suatu perangkat keras yang dapat digunakan untuk membaca data pada suatu perangkat keras NFC dan menuliskan suatu data pada perangkat keras NFC. NFC </w:t>
      </w:r>
      <w:r>
        <w:rPr>
          <w:i/>
          <w:lang w:val="en-GB"/>
        </w:rPr>
        <w:t xml:space="preserve">reader/writer </w:t>
      </w:r>
      <w:r>
        <w:rPr>
          <w:lang w:val="en-GB"/>
        </w:rPr>
        <w:t xml:space="preserve">dapat membaca </w:t>
      </w:r>
      <w:r>
        <w:rPr>
          <w:i/>
          <w:lang w:val="en-GB"/>
        </w:rPr>
        <w:t xml:space="preserve">tag </w:t>
      </w:r>
      <w:r>
        <w:rPr>
          <w:lang w:val="en-GB"/>
        </w:rPr>
        <w:t xml:space="preserve">NFC dan dengan sedikit modifikasi, NFC </w:t>
      </w:r>
      <w:r>
        <w:rPr>
          <w:i/>
          <w:lang w:val="en-GB"/>
        </w:rPr>
        <w:t xml:space="preserve">reader/writer </w:t>
      </w:r>
      <w:r>
        <w:rPr>
          <w:lang w:val="en-GB"/>
        </w:rPr>
        <w:t xml:space="preserve">juga dapat membaca data dari </w:t>
      </w:r>
      <w:r>
        <w:rPr>
          <w:i/>
          <w:lang w:val="en-GB"/>
        </w:rPr>
        <w:t>smartphone</w:t>
      </w:r>
      <w:r>
        <w:rPr>
          <w:lang w:val="en-GB"/>
        </w:rPr>
        <w:t xml:space="preserve"> ber-NFC. Lalu, NFC </w:t>
      </w:r>
      <w:r>
        <w:rPr>
          <w:i/>
          <w:lang w:val="en-GB"/>
        </w:rPr>
        <w:t xml:space="preserve">reader/writer </w:t>
      </w:r>
      <w:r>
        <w:rPr>
          <w:lang w:val="en-GB"/>
        </w:rPr>
        <w:t xml:space="preserve">dapat menulis data ke </w:t>
      </w:r>
      <w:r>
        <w:rPr>
          <w:i/>
          <w:lang w:val="en-GB"/>
        </w:rPr>
        <w:t xml:space="preserve">tag </w:t>
      </w:r>
      <w:r>
        <w:rPr>
          <w:lang w:val="en-GB"/>
        </w:rPr>
        <w:t xml:space="preserve">NFC dan dengan sedikit modifikasi, NFC </w:t>
      </w:r>
      <w:r>
        <w:rPr>
          <w:i/>
          <w:lang w:val="en-GB"/>
        </w:rPr>
        <w:t xml:space="preserve">reader/writer </w:t>
      </w:r>
      <w:r>
        <w:rPr>
          <w:lang w:val="en-GB"/>
        </w:rPr>
        <w:t xml:space="preserve">juga dapat menulis data ke </w:t>
      </w:r>
      <w:r>
        <w:rPr>
          <w:i/>
          <w:lang w:val="en-GB"/>
        </w:rPr>
        <w:t>smartphone</w:t>
      </w:r>
      <w:r>
        <w:rPr>
          <w:lang w:val="en-GB"/>
        </w:rPr>
        <w:t xml:space="preserve"> ber-NFC.</w:t>
      </w:r>
    </w:p>
    <w:p w:rsidR="00952DE6" w:rsidRDefault="00952DE6" w:rsidP="00952DE6">
      <w:pPr>
        <w:rPr>
          <w:lang w:val="en-GB"/>
        </w:rPr>
      </w:pPr>
      <w:r>
        <w:rPr>
          <w:lang w:val="en-GB"/>
        </w:rPr>
        <w:lastRenderedPageBreak/>
        <w:t xml:space="preserve">NFC </w:t>
      </w:r>
      <w:r>
        <w:rPr>
          <w:i/>
          <w:lang w:val="en-GB"/>
        </w:rPr>
        <w:t xml:space="preserve">Reader/Writer </w:t>
      </w:r>
      <w:r>
        <w:rPr>
          <w:lang w:val="en-GB"/>
        </w:rPr>
        <w:t xml:space="preserve">yang digunakan untuk pengerjaan tugas akhir adalah ACR122U yang diproduksi oleh Advanced Card Systems Holdings Limited (ACS), perusahaan teknologi yang bergerak di bidang kartu dan </w:t>
      </w:r>
      <w:r>
        <w:rPr>
          <w:i/>
          <w:lang w:val="en-GB"/>
        </w:rPr>
        <w:t>reader</w:t>
      </w:r>
      <w:r>
        <w:rPr>
          <w:lang w:val="en-GB"/>
        </w:rPr>
        <w:t xml:space="preserve">. ACR122U tidak hanya dapat membaca ataupun menulis </w:t>
      </w:r>
      <w:r>
        <w:rPr>
          <w:i/>
          <w:lang w:val="en-GB"/>
        </w:rPr>
        <w:t xml:space="preserve">tag </w:t>
      </w:r>
      <w:r>
        <w:rPr>
          <w:lang w:val="en-GB"/>
        </w:rPr>
        <w:t xml:space="preserve">NFC MIFARE Classic, tetapi juga semua tipe </w:t>
      </w:r>
      <w:r>
        <w:rPr>
          <w:i/>
          <w:lang w:val="en-GB"/>
        </w:rPr>
        <w:t xml:space="preserve">tag </w:t>
      </w:r>
      <w:r>
        <w:rPr>
          <w:lang w:val="en-GB"/>
        </w:rPr>
        <w:t>NFC lainnya (tipe 1, tipe 2, tipe 3, dan tipe 4).</w:t>
      </w:r>
    </w:p>
    <w:p w:rsidR="00952DE6" w:rsidRDefault="00952DE6" w:rsidP="00952DE6">
      <w:pPr>
        <w:pStyle w:val="Heading2"/>
        <w:numPr>
          <w:ilvl w:val="1"/>
          <w:numId w:val="13"/>
        </w:numPr>
      </w:pPr>
      <w:bookmarkStart w:id="35" w:name="_Toc484340479"/>
      <w:r>
        <w:t>Pengembangan Aplikasi NFC</w:t>
      </w:r>
      <w:bookmarkEnd w:id="35"/>
    </w:p>
    <w:p w:rsidR="00952DE6" w:rsidRPr="003A2194" w:rsidRDefault="00952DE6" w:rsidP="00952DE6">
      <w:pPr>
        <w:rPr>
          <w:lang w:val="en-GB"/>
        </w:rPr>
      </w:pPr>
      <w:r>
        <w:rPr>
          <w:lang w:val="en-GB"/>
        </w:rPr>
        <w:t>Pengembangan aplikasi NFC pada tugas akhir ini meliputi CommandAPDU, ResponseAPDU, dan pengembangan aplikasi pada platform Java dan Android.</w:t>
      </w:r>
    </w:p>
    <w:p w:rsidR="00952DE6" w:rsidRDefault="00952DE6" w:rsidP="00952DE6">
      <w:pPr>
        <w:pStyle w:val="Heading3"/>
        <w:numPr>
          <w:ilvl w:val="2"/>
          <w:numId w:val="13"/>
        </w:numPr>
      </w:pPr>
      <w:bookmarkStart w:id="36" w:name="_Toc484340480"/>
      <w:r>
        <w:t>CommandAPDU dan ResponseAPDU</w:t>
      </w:r>
      <w:bookmarkEnd w:id="36"/>
    </w:p>
    <w:p w:rsidR="00952DE6" w:rsidRDefault="00952DE6" w:rsidP="00952DE6">
      <w:pPr>
        <w:rPr>
          <w:lang w:val="en-GB"/>
        </w:rPr>
      </w:pPr>
      <w:r>
        <w:rPr>
          <w:i/>
          <w:lang w:val="en-GB"/>
        </w:rPr>
        <w:t xml:space="preserve">Application Protocol Data Unit </w:t>
      </w:r>
      <w:r>
        <w:rPr>
          <w:lang w:val="en-GB"/>
        </w:rPr>
        <w:t xml:space="preserve">atau APDU adalah sebuah unit komunikasi antara </w:t>
      </w:r>
      <w:r>
        <w:rPr>
          <w:i/>
          <w:lang w:val="en-GB"/>
        </w:rPr>
        <w:t xml:space="preserve">smart card reader </w:t>
      </w:r>
      <w:r>
        <w:rPr>
          <w:lang w:val="en-GB"/>
        </w:rPr>
        <w:t xml:space="preserve">dan </w:t>
      </w:r>
      <w:r>
        <w:rPr>
          <w:i/>
          <w:lang w:val="en-GB"/>
        </w:rPr>
        <w:t>smart card</w:t>
      </w:r>
      <w:r>
        <w:rPr>
          <w:lang w:val="en-GB"/>
        </w:rPr>
        <w:t xml:space="preserve"> yang digunakan untuk pertukaran data atau komunikasi antara NFC </w:t>
      </w:r>
      <w:r>
        <w:rPr>
          <w:i/>
          <w:lang w:val="en-GB"/>
        </w:rPr>
        <w:t xml:space="preserve">reader </w:t>
      </w:r>
      <w:r>
        <w:rPr>
          <w:lang w:val="en-GB"/>
        </w:rPr>
        <w:t xml:space="preserve">dan </w:t>
      </w:r>
      <w:r>
        <w:rPr>
          <w:i/>
          <w:lang w:val="en-GB"/>
        </w:rPr>
        <w:t xml:space="preserve">tag </w:t>
      </w:r>
      <w:r>
        <w:rPr>
          <w:lang w:val="en-GB"/>
        </w:rPr>
        <w:t xml:space="preserve">NFC </w:t>
      </w:r>
      <w:sdt>
        <w:sdtPr>
          <w:rPr>
            <w:lang w:val="en-GB"/>
          </w:rPr>
          <w:id w:val="2107075737"/>
          <w:citation/>
        </w:sdtPr>
        <w:sdtContent>
          <w:r>
            <w:rPr>
              <w:lang w:val="en-GB"/>
            </w:rPr>
            <w:fldChar w:fldCharType="begin"/>
          </w:r>
          <w:r>
            <w:instrText xml:space="preserve"> CITATION Ran10 \l 1033 </w:instrText>
          </w:r>
          <w:r>
            <w:rPr>
              <w:lang w:val="en-GB"/>
            </w:rPr>
            <w:fldChar w:fldCharType="separate"/>
          </w:r>
          <w:r>
            <w:rPr>
              <w:noProof/>
            </w:rPr>
            <w:t>(Rankl &amp; Effing, 2010)</w:t>
          </w:r>
          <w:r>
            <w:rPr>
              <w:lang w:val="en-GB"/>
            </w:rPr>
            <w:fldChar w:fldCharType="end"/>
          </w:r>
        </w:sdtContent>
      </w:sdt>
      <w:r>
        <w:rPr>
          <w:lang w:val="en-GB"/>
        </w:rPr>
        <w:t xml:space="preserve">. Pada umumnya, instruksi APDU memiliki struktur seperti </w:t>
      </w:r>
      <w:r>
        <w:rPr>
          <w:lang w:val="en-GB"/>
        </w:rPr>
        <w:fldChar w:fldCharType="begin"/>
      </w:r>
      <w:r>
        <w:rPr>
          <w:lang w:val="en-GB"/>
        </w:rPr>
        <w:instrText xml:space="preserve"> REF _Ref470774348 \h </w:instrText>
      </w:r>
      <w:r>
        <w:rPr>
          <w:lang w:val="en-GB"/>
        </w:rPr>
      </w:r>
      <w:r>
        <w:rPr>
          <w:lang w:val="en-GB"/>
        </w:rPr>
        <w:fldChar w:fldCharType="separate"/>
      </w:r>
      <w:r w:rsidR="0094025F">
        <w:t xml:space="preserve">Tabel </w:t>
      </w:r>
      <w:r w:rsidR="0094025F">
        <w:rPr>
          <w:noProof/>
        </w:rPr>
        <w:t>II</w:t>
      </w:r>
      <w:r w:rsidR="0094025F">
        <w:t>.</w:t>
      </w:r>
      <w:r w:rsidR="0094025F">
        <w:rPr>
          <w:noProof/>
        </w:rPr>
        <w:t>3</w:t>
      </w:r>
      <w:r>
        <w:rPr>
          <w:lang w:val="en-GB"/>
        </w:rPr>
        <w:fldChar w:fldCharType="end"/>
      </w:r>
      <w:r>
        <w:rPr>
          <w:lang w:val="en-GB"/>
        </w:rPr>
        <w:t xml:space="preserve"> berikut ini dengan ukuran yang berbeda-beda. APDU menggunakan bilangan </w:t>
      </w:r>
      <w:r>
        <w:rPr>
          <w:i/>
          <w:lang w:val="en-GB"/>
        </w:rPr>
        <w:t>hexadecimal</w:t>
      </w:r>
      <w:r>
        <w:rPr>
          <w:lang w:val="en-GB"/>
        </w:rPr>
        <w:t xml:space="preserve">. Instruksi APDU berbeda-beda untuk tiap operasi maupun jenis </w:t>
      </w:r>
      <w:r>
        <w:rPr>
          <w:i/>
          <w:lang w:val="en-GB"/>
        </w:rPr>
        <w:t>smart card reader</w:t>
      </w:r>
      <w:r>
        <w:rPr>
          <w:lang w:val="en-GB"/>
        </w:rPr>
        <w:t xml:space="preserve">. Untuk tugas akhir ini, instruksi APDU yang digunakan adalah APDU untuk NFC </w:t>
      </w:r>
      <w:r>
        <w:rPr>
          <w:i/>
          <w:lang w:val="en-GB"/>
        </w:rPr>
        <w:t xml:space="preserve">reader </w:t>
      </w:r>
      <w:r>
        <w:rPr>
          <w:lang w:val="en-GB"/>
        </w:rPr>
        <w:t>ACR122U dan MIFARE Classic 1K.</w:t>
      </w:r>
    </w:p>
    <w:p w:rsidR="00952DE6" w:rsidRDefault="00952DE6" w:rsidP="00952DE6">
      <w:pPr>
        <w:pStyle w:val="Caption"/>
        <w:keepNext/>
        <w:jc w:val="center"/>
      </w:pPr>
      <w:bookmarkStart w:id="37" w:name="_Ref470774348"/>
      <w:bookmarkStart w:id="38" w:name="_Toc471254166"/>
      <w:r>
        <w:t xml:space="preserve">Tabel </w:t>
      </w:r>
      <w:r w:rsidR="00723100">
        <w:fldChar w:fldCharType="begin"/>
      </w:r>
      <w:r w:rsidR="00723100">
        <w:instrText xml:space="preserve"> STYLEREF 1 \s </w:instrText>
      </w:r>
      <w:r w:rsidR="00723100">
        <w:fldChar w:fldCharType="separate"/>
      </w:r>
      <w:r w:rsidR="00723100">
        <w:rPr>
          <w:noProof/>
        </w:rPr>
        <w:t>II</w:t>
      </w:r>
      <w:r w:rsidR="00723100">
        <w:fldChar w:fldCharType="end"/>
      </w:r>
      <w:r w:rsidR="00723100">
        <w:noBreakHyphen/>
      </w:r>
      <w:r w:rsidR="00723100">
        <w:fldChar w:fldCharType="begin"/>
      </w:r>
      <w:r w:rsidR="00723100">
        <w:instrText xml:space="preserve"> SEQ Tabel \* ARABIC \s 1 </w:instrText>
      </w:r>
      <w:r w:rsidR="00723100">
        <w:fldChar w:fldCharType="separate"/>
      </w:r>
      <w:r w:rsidR="00723100">
        <w:rPr>
          <w:noProof/>
        </w:rPr>
        <w:t>3</w:t>
      </w:r>
      <w:r w:rsidR="00723100">
        <w:fldChar w:fldCharType="end"/>
      </w:r>
      <w:bookmarkEnd w:id="37"/>
      <w:r>
        <w:t xml:space="preserve"> Struktur Instruksi APDU</w:t>
      </w:r>
      <w:bookmarkEnd w:id="38"/>
    </w:p>
    <w:tbl>
      <w:tblPr>
        <w:tblStyle w:val="TableGrid"/>
        <w:tblW w:w="8153" w:type="dxa"/>
        <w:tblInd w:w="108" w:type="dxa"/>
        <w:tblLook w:val="04A0" w:firstRow="1" w:lastRow="0" w:firstColumn="1" w:lastColumn="0" w:noHBand="0" w:noVBand="1"/>
      </w:tblPr>
      <w:tblGrid>
        <w:gridCol w:w="1164"/>
        <w:gridCol w:w="1164"/>
        <w:gridCol w:w="1165"/>
        <w:gridCol w:w="1165"/>
        <w:gridCol w:w="1165"/>
        <w:gridCol w:w="1165"/>
        <w:gridCol w:w="1165"/>
      </w:tblGrid>
      <w:tr w:rsidR="00952DE6" w:rsidTr="005F7E20">
        <w:tc>
          <w:tcPr>
            <w:tcW w:w="4658" w:type="dxa"/>
            <w:gridSpan w:val="4"/>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Command Header</w:t>
            </w:r>
          </w:p>
        </w:tc>
        <w:tc>
          <w:tcPr>
            <w:tcW w:w="3495" w:type="dxa"/>
            <w:gridSpan w:val="3"/>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Command Body</w:t>
            </w:r>
          </w:p>
        </w:tc>
      </w:tr>
      <w:tr w:rsidR="00952DE6" w:rsidTr="005F7E20">
        <w:tc>
          <w:tcPr>
            <w:tcW w:w="1164"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CLA</w:t>
            </w:r>
          </w:p>
        </w:tc>
        <w:tc>
          <w:tcPr>
            <w:tcW w:w="1164"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INS</w:t>
            </w:r>
          </w:p>
        </w:tc>
        <w:tc>
          <w:tcPr>
            <w:tcW w:w="1165"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P1</w:t>
            </w:r>
          </w:p>
        </w:tc>
        <w:tc>
          <w:tcPr>
            <w:tcW w:w="1165"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P2</w:t>
            </w:r>
          </w:p>
        </w:tc>
        <w:tc>
          <w:tcPr>
            <w:tcW w:w="1165"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Lc</w:t>
            </w:r>
          </w:p>
        </w:tc>
        <w:tc>
          <w:tcPr>
            <w:tcW w:w="1165"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Data</w:t>
            </w:r>
          </w:p>
        </w:tc>
        <w:tc>
          <w:tcPr>
            <w:tcW w:w="1165"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Le</w:t>
            </w:r>
          </w:p>
        </w:tc>
      </w:tr>
    </w:tbl>
    <w:p w:rsidR="00952DE6" w:rsidRDefault="00952DE6" w:rsidP="00952DE6">
      <w:pPr>
        <w:rPr>
          <w:lang w:val="en-GB"/>
        </w:rPr>
      </w:pPr>
      <w:r>
        <w:rPr>
          <w:lang w:val="en-GB"/>
        </w:rPr>
        <w:t xml:space="preserve">CommandAPDU adalah sebuah kelas yang terdapat pada API Java Smart Card I/O. CommandAPDU digunakan untuk mengirimkan instruksi ke </w:t>
      </w:r>
      <w:r>
        <w:rPr>
          <w:i/>
          <w:lang w:val="en-GB"/>
        </w:rPr>
        <w:t xml:space="preserve">tag </w:t>
      </w:r>
      <w:r>
        <w:rPr>
          <w:lang w:val="en-GB"/>
        </w:rPr>
        <w:t xml:space="preserve">NFC dan setelah itu, </w:t>
      </w:r>
      <w:r>
        <w:rPr>
          <w:i/>
          <w:lang w:val="en-GB"/>
        </w:rPr>
        <w:t xml:space="preserve">tag </w:t>
      </w:r>
      <w:r>
        <w:rPr>
          <w:lang w:val="en-GB"/>
        </w:rPr>
        <w:t xml:space="preserve">NFC akan memberikan respon. Pada tugas akhir ini, CommandAPDU digunakan untuk membaca data dari </w:t>
      </w:r>
      <w:r>
        <w:rPr>
          <w:i/>
          <w:lang w:val="en-GB"/>
        </w:rPr>
        <w:t xml:space="preserve">tag </w:t>
      </w:r>
      <w:r>
        <w:rPr>
          <w:lang w:val="en-GB"/>
        </w:rPr>
        <w:t xml:space="preserve">NFC dan menuliskan data ke </w:t>
      </w:r>
      <w:r>
        <w:rPr>
          <w:i/>
          <w:lang w:val="en-GB"/>
        </w:rPr>
        <w:t xml:space="preserve">tag </w:t>
      </w:r>
      <w:r>
        <w:rPr>
          <w:lang w:val="en-GB"/>
        </w:rPr>
        <w:t>NFC pada platform Java.</w:t>
      </w:r>
    </w:p>
    <w:p w:rsidR="00952DE6" w:rsidRPr="00062BD0" w:rsidRDefault="00952DE6" w:rsidP="00952DE6">
      <w:pPr>
        <w:rPr>
          <w:lang w:val="en-GB"/>
        </w:rPr>
      </w:pPr>
      <w:r>
        <w:rPr>
          <w:lang w:val="en-GB"/>
        </w:rPr>
        <w:t xml:space="preserve">ResponseAPDU adalah sebuah kelas yang terdapat pada API Java Smart Card I/O. ResponseAPDU digunakan untuk mendapatkan respon dari </w:t>
      </w:r>
      <w:r>
        <w:rPr>
          <w:i/>
          <w:lang w:val="en-GB"/>
        </w:rPr>
        <w:t xml:space="preserve">tag </w:t>
      </w:r>
      <w:r>
        <w:rPr>
          <w:lang w:val="en-GB"/>
        </w:rPr>
        <w:t xml:space="preserve">NFC yang </w:t>
      </w:r>
      <w:r>
        <w:rPr>
          <w:lang w:val="en-GB"/>
        </w:rPr>
        <w:lastRenderedPageBreak/>
        <w:t xml:space="preserve">dikirimkan instruksi CommandAPDU. Pada tugas akhir ini, ResponseAPDU digunakan untuk mendapatkan respon dari </w:t>
      </w:r>
      <w:r>
        <w:rPr>
          <w:i/>
          <w:lang w:val="en-GB"/>
        </w:rPr>
        <w:t xml:space="preserve">tag </w:t>
      </w:r>
      <w:r>
        <w:rPr>
          <w:lang w:val="en-GB"/>
        </w:rPr>
        <w:t>NFC setelah dikirimkan instruksi CommandAPDU.</w:t>
      </w:r>
    </w:p>
    <w:p w:rsidR="00952DE6" w:rsidRDefault="00952DE6" w:rsidP="00952DE6">
      <w:pPr>
        <w:pStyle w:val="Heading3"/>
        <w:numPr>
          <w:ilvl w:val="2"/>
          <w:numId w:val="13"/>
        </w:numPr>
      </w:pPr>
      <w:bookmarkStart w:id="39" w:name="_Toc484340481"/>
      <w:r>
        <w:t>Pengembangan Aplikasi NFC pada Platform Java</w:t>
      </w:r>
      <w:bookmarkEnd w:id="39"/>
    </w:p>
    <w:p w:rsidR="00952DE6" w:rsidRDefault="00952DE6" w:rsidP="00952DE6">
      <w:pPr>
        <w:rPr>
          <w:lang w:val="en-GB"/>
        </w:rPr>
      </w:pPr>
      <w:r>
        <w:rPr>
          <w:lang w:val="en-GB"/>
        </w:rPr>
        <w:t xml:space="preserve">Pengembangan aplikasi NFC pada platform Java akan dilakukan pada kakas Netbeans IDE 8.0. Sebelum membaca data dari atau menulis data ke suatu </w:t>
      </w:r>
      <w:r>
        <w:rPr>
          <w:i/>
          <w:lang w:val="en-GB"/>
        </w:rPr>
        <w:t xml:space="preserve">reader/writer block </w:t>
      </w:r>
      <w:r>
        <w:rPr>
          <w:lang w:val="en-GB"/>
        </w:rPr>
        <w:t xml:space="preserve">atau </w:t>
      </w:r>
      <w:r>
        <w:rPr>
          <w:i/>
          <w:lang w:val="en-GB"/>
        </w:rPr>
        <w:t>value block</w:t>
      </w:r>
      <w:r>
        <w:rPr>
          <w:lang w:val="en-GB"/>
        </w:rPr>
        <w:t xml:space="preserve"> </w:t>
      </w:r>
      <w:r>
        <w:rPr>
          <w:i/>
          <w:lang w:val="en-GB"/>
        </w:rPr>
        <w:t xml:space="preserve">tag </w:t>
      </w:r>
      <w:r>
        <w:rPr>
          <w:lang w:val="en-GB"/>
        </w:rPr>
        <w:t xml:space="preserve">NFC, </w:t>
      </w:r>
      <w:r>
        <w:rPr>
          <w:i/>
          <w:lang w:val="en-GB"/>
        </w:rPr>
        <w:t xml:space="preserve">reader/writer block </w:t>
      </w:r>
      <w:r>
        <w:rPr>
          <w:lang w:val="en-GB"/>
        </w:rPr>
        <w:t xml:space="preserve">atau </w:t>
      </w:r>
      <w:r>
        <w:rPr>
          <w:i/>
          <w:lang w:val="en-GB"/>
        </w:rPr>
        <w:t xml:space="preserve">value block </w:t>
      </w:r>
      <w:r>
        <w:rPr>
          <w:lang w:val="en-GB"/>
        </w:rPr>
        <w:t xml:space="preserve">tersebut harus diautentikasi terlebih dahulu menggunakan kunci A atau kunci B. Autentikasi dapat dilakukan menggunakan commandAPDU. Untuk melakukan autentikasi </w:t>
      </w:r>
      <w:r>
        <w:rPr>
          <w:i/>
          <w:lang w:val="en-GB"/>
        </w:rPr>
        <w:t xml:space="preserve">reader/writer block </w:t>
      </w:r>
      <w:r>
        <w:rPr>
          <w:lang w:val="en-GB"/>
        </w:rPr>
        <w:t xml:space="preserve">atau </w:t>
      </w:r>
      <w:r>
        <w:rPr>
          <w:i/>
          <w:lang w:val="en-GB"/>
        </w:rPr>
        <w:t>value block</w:t>
      </w:r>
      <w:r>
        <w:rPr>
          <w:lang w:val="en-GB"/>
        </w:rPr>
        <w:t>, kunci A atau kunci B yang akan dipakai untuk autentikasi harus di-</w:t>
      </w:r>
      <w:r>
        <w:rPr>
          <w:i/>
          <w:lang w:val="en-GB"/>
        </w:rPr>
        <w:t xml:space="preserve">load </w:t>
      </w:r>
      <w:r>
        <w:rPr>
          <w:lang w:val="en-GB"/>
        </w:rPr>
        <w:t xml:space="preserve">menggunakan commandAPDU. APDU untuk </w:t>
      </w:r>
      <w:r>
        <w:rPr>
          <w:i/>
          <w:lang w:val="en-GB"/>
        </w:rPr>
        <w:t xml:space="preserve">load </w:t>
      </w:r>
      <w:r>
        <w:rPr>
          <w:lang w:val="en-GB"/>
        </w:rPr>
        <w:t xml:space="preserve">kunci A atau kunci B yang berukuran 11 </w:t>
      </w:r>
      <w:r>
        <w:rPr>
          <w:i/>
          <w:lang w:val="en-GB"/>
        </w:rPr>
        <w:t xml:space="preserve">bytes </w:t>
      </w:r>
      <w:r>
        <w:rPr>
          <w:lang w:val="en-GB"/>
        </w:rPr>
        <w:t xml:space="preserve">dicantumkan pada </w:t>
      </w:r>
      <w:r>
        <w:rPr>
          <w:lang w:val="en-GB"/>
        </w:rPr>
        <w:fldChar w:fldCharType="begin"/>
      </w:r>
      <w:r>
        <w:rPr>
          <w:lang w:val="en-GB"/>
        </w:rPr>
        <w:instrText xml:space="preserve"> REF _Ref470774461 \h </w:instrText>
      </w:r>
      <w:r>
        <w:rPr>
          <w:lang w:val="en-GB"/>
        </w:rPr>
      </w:r>
      <w:r>
        <w:rPr>
          <w:lang w:val="en-GB"/>
        </w:rPr>
        <w:fldChar w:fldCharType="separate"/>
      </w:r>
      <w:r w:rsidR="0094025F">
        <w:t xml:space="preserve">Tabel </w:t>
      </w:r>
      <w:r w:rsidR="0094025F">
        <w:rPr>
          <w:noProof/>
        </w:rPr>
        <w:t>II</w:t>
      </w:r>
      <w:r w:rsidR="0094025F">
        <w:t>.</w:t>
      </w:r>
      <w:r w:rsidR="0094025F">
        <w:rPr>
          <w:noProof/>
        </w:rPr>
        <w:t>4</w:t>
      </w:r>
      <w:r>
        <w:rPr>
          <w:lang w:val="en-GB"/>
        </w:rPr>
        <w:fldChar w:fldCharType="end"/>
      </w:r>
      <w:r>
        <w:rPr>
          <w:lang w:val="en-GB"/>
        </w:rPr>
        <w:t xml:space="preserve"> berikut ini.</w:t>
      </w:r>
    </w:p>
    <w:p w:rsidR="00952DE6" w:rsidRDefault="00952DE6" w:rsidP="00952DE6">
      <w:pPr>
        <w:pStyle w:val="Caption"/>
        <w:keepNext/>
        <w:jc w:val="center"/>
      </w:pPr>
      <w:bookmarkStart w:id="40" w:name="_Ref470774461"/>
      <w:bookmarkStart w:id="41" w:name="_Toc471254167"/>
      <w:r>
        <w:t xml:space="preserve">Tabel </w:t>
      </w:r>
      <w:r w:rsidR="00723100">
        <w:fldChar w:fldCharType="begin"/>
      </w:r>
      <w:r w:rsidR="00723100">
        <w:instrText xml:space="preserve"> STYLEREF 1 \s </w:instrText>
      </w:r>
      <w:r w:rsidR="00723100">
        <w:fldChar w:fldCharType="separate"/>
      </w:r>
      <w:r w:rsidR="00723100">
        <w:rPr>
          <w:noProof/>
        </w:rPr>
        <w:t>II</w:t>
      </w:r>
      <w:r w:rsidR="00723100">
        <w:fldChar w:fldCharType="end"/>
      </w:r>
      <w:r w:rsidR="00723100">
        <w:noBreakHyphen/>
      </w:r>
      <w:r w:rsidR="00723100">
        <w:fldChar w:fldCharType="begin"/>
      </w:r>
      <w:r w:rsidR="00723100">
        <w:instrText xml:space="preserve"> SEQ Tabel \* ARABIC \s 1 </w:instrText>
      </w:r>
      <w:r w:rsidR="00723100">
        <w:fldChar w:fldCharType="separate"/>
      </w:r>
      <w:r w:rsidR="00723100">
        <w:rPr>
          <w:noProof/>
        </w:rPr>
        <w:t>4</w:t>
      </w:r>
      <w:r w:rsidR="00723100">
        <w:fldChar w:fldCharType="end"/>
      </w:r>
      <w:bookmarkEnd w:id="40"/>
      <w:r>
        <w:t xml:space="preserve"> </w:t>
      </w:r>
      <w:r>
        <w:rPr>
          <w:noProof/>
        </w:rPr>
        <w:t xml:space="preserve">Instruksi APDU </w:t>
      </w:r>
      <w:r>
        <w:rPr>
          <w:i/>
          <w:noProof/>
        </w:rPr>
        <w:t xml:space="preserve">Load </w:t>
      </w:r>
      <w:r>
        <w:rPr>
          <w:noProof/>
        </w:rPr>
        <w:t>Kunci A atau Kunci B</w:t>
      </w:r>
      <w:bookmarkEnd w:id="41"/>
    </w:p>
    <w:tbl>
      <w:tblPr>
        <w:tblStyle w:val="TableGrid"/>
        <w:tblW w:w="0" w:type="auto"/>
        <w:tblLook w:val="04A0" w:firstRow="1" w:lastRow="0" w:firstColumn="1" w:lastColumn="0" w:noHBand="0" w:noVBand="1"/>
      </w:tblPr>
      <w:tblGrid>
        <w:gridCol w:w="1358"/>
        <w:gridCol w:w="1359"/>
        <w:gridCol w:w="1359"/>
        <w:gridCol w:w="1359"/>
        <w:gridCol w:w="1359"/>
        <w:gridCol w:w="1359"/>
      </w:tblGrid>
      <w:tr w:rsidR="00952DE6" w:rsidTr="005F7E20">
        <w:tc>
          <w:tcPr>
            <w:tcW w:w="1358"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CLA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INS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P1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P2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Lc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Data (6 </w:t>
            </w:r>
            <w:r>
              <w:rPr>
                <w:i/>
                <w:lang w:val="en-GB"/>
              </w:rPr>
              <w:t>bytes</w:t>
            </w:r>
            <w:r>
              <w:rPr>
                <w:lang w:val="en-GB"/>
              </w:rPr>
              <w:t>)</w:t>
            </w:r>
          </w:p>
        </w:tc>
      </w:tr>
      <w:tr w:rsidR="00952DE6" w:rsidTr="005F7E20">
        <w:tc>
          <w:tcPr>
            <w:tcW w:w="1358"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0xFF</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0x82</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Struktur kunci (0x00)</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Lokasi kunci (0x01)</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0x06</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Kunci A atau kunci B</w:t>
            </w:r>
          </w:p>
        </w:tc>
      </w:tr>
    </w:tbl>
    <w:p w:rsidR="00952DE6" w:rsidRDefault="00952DE6" w:rsidP="00952DE6">
      <w:pPr>
        <w:rPr>
          <w:lang w:val="en-GB"/>
        </w:rPr>
      </w:pPr>
      <w:r>
        <w:rPr>
          <w:lang w:val="en-GB"/>
        </w:rPr>
        <w:t xml:space="preserve">APDU tersebut akan memberikan respon berukuran 2 </w:t>
      </w:r>
      <w:r>
        <w:rPr>
          <w:i/>
          <w:lang w:val="en-GB"/>
        </w:rPr>
        <w:t xml:space="preserve">bytes </w:t>
      </w:r>
      <w:r>
        <w:rPr>
          <w:lang w:val="en-GB"/>
        </w:rPr>
        <w:t xml:space="preserve">yang berisi SW1 (1 </w:t>
      </w:r>
      <w:r>
        <w:rPr>
          <w:i/>
          <w:lang w:val="en-GB"/>
        </w:rPr>
        <w:t>bytes</w:t>
      </w:r>
      <w:r>
        <w:rPr>
          <w:lang w:val="en-GB"/>
        </w:rPr>
        <w:t xml:space="preserve">) dan SW2 (1 </w:t>
      </w:r>
      <w:r>
        <w:rPr>
          <w:i/>
          <w:lang w:val="en-GB"/>
        </w:rPr>
        <w:t>bytes</w:t>
      </w:r>
      <w:r>
        <w:rPr>
          <w:lang w:val="en-GB"/>
        </w:rPr>
        <w:t xml:space="preserve">). Apabila SW1 bernilai 0x90 dan SW2 bernilai 0x00, </w:t>
      </w:r>
      <w:r>
        <w:rPr>
          <w:i/>
          <w:lang w:val="en-GB"/>
        </w:rPr>
        <w:t xml:space="preserve">load </w:t>
      </w:r>
      <w:r>
        <w:rPr>
          <w:lang w:val="en-GB"/>
        </w:rPr>
        <w:t xml:space="preserve">kunci A atau kunci B telah berhasil. Namun apabila SW1 bernilai 0x63 dan SW2 bernilai 0x00, </w:t>
      </w:r>
      <w:r>
        <w:rPr>
          <w:i/>
          <w:lang w:val="en-GB"/>
        </w:rPr>
        <w:t xml:space="preserve">load </w:t>
      </w:r>
      <w:r>
        <w:rPr>
          <w:lang w:val="en-GB"/>
        </w:rPr>
        <w:t xml:space="preserve">kunci A atau kunci B gagal. </w:t>
      </w:r>
    </w:p>
    <w:p w:rsidR="00952DE6" w:rsidRDefault="00952DE6" w:rsidP="00952DE6">
      <w:pPr>
        <w:rPr>
          <w:lang w:val="en-GB"/>
        </w:rPr>
      </w:pPr>
      <w:r>
        <w:rPr>
          <w:lang w:val="en-GB"/>
        </w:rPr>
        <w:t xml:space="preserve">Setelah berhasil </w:t>
      </w:r>
      <w:r>
        <w:rPr>
          <w:i/>
          <w:lang w:val="en-GB"/>
        </w:rPr>
        <w:t xml:space="preserve">load </w:t>
      </w:r>
      <w:r>
        <w:rPr>
          <w:lang w:val="en-GB"/>
        </w:rPr>
        <w:t xml:space="preserve">kunci A atau kunci B, autentikasi </w:t>
      </w:r>
      <w:r>
        <w:rPr>
          <w:i/>
          <w:lang w:val="en-GB"/>
        </w:rPr>
        <w:t xml:space="preserve">block </w:t>
      </w:r>
      <w:r>
        <w:rPr>
          <w:lang w:val="en-GB"/>
        </w:rPr>
        <w:t xml:space="preserve">dapat dilakukan. Instruksi APDU untuk autentikasi </w:t>
      </w:r>
      <w:r>
        <w:rPr>
          <w:i/>
          <w:lang w:val="en-GB"/>
        </w:rPr>
        <w:t xml:space="preserve">block </w:t>
      </w:r>
      <w:r>
        <w:rPr>
          <w:lang w:val="en-GB"/>
        </w:rPr>
        <w:t xml:space="preserve">ada pada </w:t>
      </w:r>
      <w:r>
        <w:rPr>
          <w:lang w:val="en-GB"/>
        </w:rPr>
        <w:fldChar w:fldCharType="begin"/>
      </w:r>
      <w:r>
        <w:rPr>
          <w:lang w:val="en-GB"/>
        </w:rPr>
        <w:instrText xml:space="preserve"> REF _Ref470774499 \h </w:instrText>
      </w:r>
      <w:r>
        <w:rPr>
          <w:lang w:val="en-GB"/>
        </w:rPr>
      </w:r>
      <w:r>
        <w:rPr>
          <w:lang w:val="en-GB"/>
        </w:rPr>
        <w:fldChar w:fldCharType="separate"/>
      </w:r>
      <w:r w:rsidR="0094025F">
        <w:t xml:space="preserve">Tabel </w:t>
      </w:r>
      <w:r w:rsidR="0094025F">
        <w:rPr>
          <w:noProof/>
        </w:rPr>
        <w:t>II</w:t>
      </w:r>
      <w:r w:rsidR="0094025F">
        <w:t>.</w:t>
      </w:r>
      <w:r w:rsidR="0094025F">
        <w:rPr>
          <w:noProof/>
        </w:rPr>
        <w:t>5</w:t>
      </w:r>
      <w:r>
        <w:rPr>
          <w:lang w:val="en-GB"/>
        </w:rPr>
        <w:fldChar w:fldCharType="end"/>
      </w:r>
      <w:r>
        <w:rPr>
          <w:lang w:val="en-GB"/>
        </w:rPr>
        <w:t xml:space="preserve"> berikut.</w:t>
      </w:r>
    </w:p>
    <w:p w:rsidR="00952DE6" w:rsidRDefault="00952DE6" w:rsidP="00952DE6">
      <w:pPr>
        <w:pStyle w:val="Caption"/>
        <w:keepNext/>
        <w:jc w:val="center"/>
      </w:pPr>
      <w:bookmarkStart w:id="42" w:name="_Ref470774499"/>
      <w:bookmarkStart w:id="43" w:name="_Toc471254168"/>
      <w:r>
        <w:lastRenderedPageBreak/>
        <w:t xml:space="preserve">Tabel </w:t>
      </w:r>
      <w:r w:rsidR="00723100">
        <w:fldChar w:fldCharType="begin"/>
      </w:r>
      <w:r w:rsidR="00723100">
        <w:instrText xml:space="preserve"> STYLEREF 1 \s </w:instrText>
      </w:r>
      <w:r w:rsidR="00723100">
        <w:fldChar w:fldCharType="separate"/>
      </w:r>
      <w:r w:rsidR="00723100">
        <w:rPr>
          <w:noProof/>
        </w:rPr>
        <w:t>II</w:t>
      </w:r>
      <w:r w:rsidR="00723100">
        <w:fldChar w:fldCharType="end"/>
      </w:r>
      <w:r w:rsidR="00723100">
        <w:noBreakHyphen/>
      </w:r>
      <w:r w:rsidR="00723100">
        <w:fldChar w:fldCharType="begin"/>
      </w:r>
      <w:r w:rsidR="00723100">
        <w:instrText xml:space="preserve"> SEQ Tabel \* ARABIC \s 1 </w:instrText>
      </w:r>
      <w:r w:rsidR="00723100">
        <w:fldChar w:fldCharType="separate"/>
      </w:r>
      <w:r w:rsidR="00723100">
        <w:rPr>
          <w:noProof/>
        </w:rPr>
        <w:t>5</w:t>
      </w:r>
      <w:r w:rsidR="00723100">
        <w:fldChar w:fldCharType="end"/>
      </w:r>
      <w:bookmarkEnd w:id="42"/>
      <w:r>
        <w:t xml:space="preserve"> Instruksi APDU Autentikasi </w:t>
      </w:r>
      <w:r>
        <w:rPr>
          <w:i/>
        </w:rPr>
        <w:t>Block</w:t>
      </w:r>
      <w:bookmarkEnd w:id="43"/>
    </w:p>
    <w:tbl>
      <w:tblPr>
        <w:tblStyle w:val="TableGrid"/>
        <w:tblW w:w="8143" w:type="dxa"/>
        <w:tblLook w:val="04A0" w:firstRow="1" w:lastRow="0" w:firstColumn="1" w:lastColumn="0" w:noHBand="0" w:noVBand="1"/>
      </w:tblPr>
      <w:tblGrid>
        <w:gridCol w:w="1358"/>
        <w:gridCol w:w="1359"/>
        <w:gridCol w:w="1359"/>
        <w:gridCol w:w="1359"/>
        <w:gridCol w:w="1359"/>
        <w:gridCol w:w="1349"/>
      </w:tblGrid>
      <w:tr w:rsidR="00952DE6" w:rsidTr="005F7E20">
        <w:tc>
          <w:tcPr>
            <w:tcW w:w="1358"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CLA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INS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P1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P2 (1 </w:t>
            </w:r>
            <w:r>
              <w:rPr>
                <w:i/>
                <w:lang w:val="en-GB"/>
              </w:rPr>
              <w:t>byte</w:t>
            </w:r>
            <w:r>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Lc (1 </w:t>
            </w:r>
            <w:r>
              <w:rPr>
                <w:i/>
                <w:lang w:val="en-GB"/>
              </w:rPr>
              <w:t>byte</w:t>
            </w:r>
            <w:r>
              <w:rPr>
                <w:lang w:val="en-GB"/>
              </w:rPr>
              <w:t>)</w:t>
            </w:r>
          </w:p>
        </w:tc>
        <w:tc>
          <w:tcPr>
            <w:tcW w:w="134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Data (5 </w:t>
            </w:r>
            <w:r>
              <w:rPr>
                <w:i/>
                <w:lang w:val="en-GB"/>
              </w:rPr>
              <w:t>bytes</w:t>
            </w:r>
            <w:r>
              <w:rPr>
                <w:lang w:val="en-GB"/>
              </w:rPr>
              <w:t>)</w:t>
            </w:r>
          </w:p>
        </w:tc>
      </w:tr>
      <w:tr w:rsidR="00952DE6" w:rsidTr="005F7E20">
        <w:tc>
          <w:tcPr>
            <w:tcW w:w="1358"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0xFF</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0x86</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0x00</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0x00</w:t>
            </w:r>
          </w:p>
        </w:tc>
        <w:tc>
          <w:tcPr>
            <w:tcW w:w="135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0x05</w:t>
            </w:r>
          </w:p>
        </w:tc>
        <w:tc>
          <w:tcPr>
            <w:tcW w:w="1349"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 xml:space="preserve">Autentikasi data (penjabaran di </w:t>
            </w:r>
            <w:r>
              <w:rPr>
                <w:lang w:val="en-GB"/>
              </w:rPr>
              <w:fldChar w:fldCharType="begin"/>
            </w:r>
            <w:r>
              <w:rPr>
                <w:lang w:val="en-GB"/>
              </w:rPr>
              <w:instrText xml:space="preserve"> REF _Ref470774552 \h </w:instrText>
            </w:r>
            <w:r>
              <w:rPr>
                <w:lang w:val="en-GB"/>
              </w:rPr>
            </w:r>
            <w:r>
              <w:rPr>
                <w:lang w:val="en-GB"/>
              </w:rPr>
              <w:fldChar w:fldCharType="separate"/>
            </w:r>
            <w:r w:rsidR="0094025F">
              <w:t xml:space="preserve">Tabel </w:t>
            </w:r>
            <w:r w:rsidR="0094025F">
              <w:rPr>
                <w:noProof/>
              </w:rPr>
              <w:t>II</w:t>
            </w:r>
            <w:r w:rsidR="0094025F">
              <w:t>.</w:t>
            </w:r>
            <w:r w:rsidR="0094025F">
              <w:rPr>
                <w:noProof/>
              </w:rPr>
              <w:t>6</w:t>
            </w:r>
            <w:r>
              <w:rPr>
                <w:lang w:val="en-GB"/>
              </w:rPr>
              <w:fldChar w:fldCharType="end"/>
            </w:r>
            <w:r>
              <w:rPr>
                <w:lang w:val="en-GB"/>
              </w:rPr>
              <w:t>)</w:t>
            </w:r>
          </w:p>
        </w:tc>
      </w:tr>
    </w:tbl>
    <w:p w:rsidR="00952DE6" w:rsidRDefault="00952DE6" w:rsidP="00952DE6">
      <w:pPr>
        <w:rPr>
          <w:lang w:val="en-GB"/>
        </w:rPr>
      </w:pPr>
    </w:p>
    <w:p w:rsidR="00952DE6" w:rsidRDefault="00952DE6" w:rsidP="00952DE6">
      <w:pPr>
        <w:pStyle w:val="Caption"/>
        <w:keepNext/>
        <w:jc w:val="center"/>
      </w:pPr>
      <w:bookmarkStart w:id="44" w:name="_Ref470774552"/>
      <w:bookmarkStart w:id="45" w:name="_Toc471254169"/>
      <w:r>
        <w:t xml:space="preserve">Tabel </w:t>
      </w:r>
      <w:r w:rsidR="00723100">
        <w:fldChar w:fldCharType="begin"/>
      </w:r>
      <w:r w:rsidR="00723100">
        <w:instrText xml:space="preserve"> STYLEREF 1 \s </w:instrText>
      </w:r>
      <w:r w:rsidR="00723100">
        <w:fldChar w:fldCharType="separate"/>
      </w:r>
      <w:r w:rsidR="00723100">
        <w:rPr>
          <w:noProof/>
        </w:rPr>
        <w:t>II</w:t>
      </w:r>
      <w:r w:rsidR="00723100">
        <w:fldChar w:fldCharType="end"/>
      </w:r>
      <w:r w:rsidR="00723100">
        <w:noBreakHyphen/>
      </w:r>
      <w:r w:rsidR="00723100">
        <w:fldChar w:fldCharType="begin"/>
      </w:r>
      <w:r w:rsidR="00723100">
        <w:instrText xml:space="preserve"> SEQ Tabel \* ARABIC \s 1 </w:instrText>
      </w:r>
      <w:r w:rsidR="00723100">
        <w:fldChar w:fldCharType="separate"/>
      </w:r>
      <w:r w:rsidR="00723100">
        <w:rPr>
          <w:noProof/>
        </w:rPr>
        <w:t>6</w:t>
      </w:r>
      <w:r w:rsidR="00723100">
        <w:fldChar w:fldCharType="end"/>
      </w:r>
      <w:bookmarkEnd w:id="44"/>
      <w:r>
        <w:t xml:space="preserve"> Penjabaran </w:t>
      </w:r>
      <w:r>
        <w:rPr>
          <w:i/>
        </w:rPr>
        <w:t xml:space="preserve">Bytes </w:t>
      </w:r>
      <w:r>
        <w:t>Autentikasi Data</w:t>
      </w:r>
      <w:bookmarkEnd w:id="45"/>
    </w:p>
    <w:tbl>
      <w:tblPr>
        <w:tblStyle w:val="TableGrid"/>
        <w:tblW w:w="8153" w:type="dxa"/>
        <w:tblLook w:val="04A0" w:firstRow="1" w:lastRow="0" w:firstColumn="1" w:lastColumn="0" w:noHBand="0" w:noVBand="1"/>
      </w:tblPr>
      <w:tblGrid>
        <w:gridCol w:w="1630"/>
        <w:gridCol w:w="1630"/>
        <w:gridCol w:w="1631"/>
        <w:gridCol w:w="1631"/>
        <w:gridCol w:w="1631"/>
      </w:tblGrid>
      <w:tr w:rsidR="00952DE6" w:rsidTr="005F7E20">
        <w:tc>
          <w:tcPr>
            <w:tcW w:w="163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i/>
                <w:lang w:val="en-GB"/>
              </w:rPr>
              <w:t xml:space="preserve">Byte </w:t>
            </w:r>
            <w:r>
              <w:rPr>
                <w:lang w:val="en-GB"/>
              </w:rPr>
              <w:t>ke-1</w:t>
            </w:r>
          </w:p>
        </w:tc>
        <w:tc>
          <w:tcPr>
            <w:tcW w:w="163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i/>
                <w:lang w:val="en-GB"/>
              </w:rPr>
              <w:t xml:space="preserve">Byte </w:t>
            </w:r>
            <w:r>
              <w:rPr>
                <w:lang w:val="en-GB"/>
              </w:rPr>
              <w:t>ke-2</w:t>
            </w:r>
          </w:p>
        </w:tc>
        <w:tc>
          <w:tcPr>
            <w:tcW w:w="1631"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i/>
                <w:lang w:val="en-GB"/>
              </w:rPr>
              <w:t xml:space="preserve">Byte </w:t>
            </w:r>
            <w:r>
              <w:rPr>
                <w:lang w:val="en-GB"/>
              </w:rPr>
              <w:t>ke-3</w:t>
            </w:r>
          </w:p>
        </w:tc>
        <w:tc>
          <w:tcPr>
            <w:tcW w:w="1631"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i/>
                <w:lang w:val="en-GB"/>
              </w:rPr>
              <w:t xml:space="preserve">Byte </w:t>
            </w:r>
            <w:r>
              <w:rPr>
                <w:lang w:val="en-GB"/>
              </w:rPr>
              <w:t>ke-4</w:t>
            </w:r>
          </w:p>
        </w:tc>
        <w:tc>
          <w:tcPr>
            <w:tcW w:w="1631"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i/>
                <w:lang w:val="en-GB"/>
              </w:rPr>
              <w:t xml:space="preserve">Byte </w:t>
            </w:r>
            <w:r>
              <w:rPr>
                <w:lang w:val="en-GB"/>
              </w:rPr>
              <w:t>ke-5</w:t>
            </w:r>
          </w:p>
        </w:tc>
      </w:tr>
      <w:tr w:rsidR="00952DE6" w:rsidTr="005F7E20">
        <w:tc>
          <w:tcPr>
            <w:tcW w:w="163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0x01</w:t>
            </w:r>
          </w:p>
        </w:tc>
        <w:tc>
          <w:tcPr>
            <w:tcW w:w="1630"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0x00</w:t>
            </w:r>
          </w:p>
        </w:tc>
        <w:tc>
          <w:tcPr>
            <w:tcW w:w="1631"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i/>
                <w:lang w:val="en-GB"/>
              </w:rPr>
              <w:t xml:space="preserve">Block </w:t>
            </w:r>
            <w:r>
              <w:rPr>
                <w:lang w:val="en-GB"/>
              </w:rPr>
              <w:t>yang akan diautentikasi (0x00 ~ 0x3F)</w:t>
            </w:r>
          </w:p>
        </w:tc>
        <w:tc>
          <w:tcPr>
            <w:tcW w:w="1631"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0x60 untuk autentikasi kunci A atau 0x61 untuk autentikasi kunci B</w:t>
            </w:r>
          </w:p>
        </w:tc>
        <w:tc>
          <w:tcPr>
            <w:tcW w:w="1631" w:type="dxa"/>
            <w:tcBorders>
              <w:top w:val="single" w:sz="4" w:space="0" w:color="000000"/>
              <w:left w:val="single" w:sz="4" w:space="0" w:color="000000"/>
              <w:bottom w:val="single" w:sz="4" w:space="0" w:color="000000"/>
              <w:right w:val="single" w:sz="4" w:space="0" w:color="000000"/>
            </w:tcBorders>
            <w:hideMark/>
          </w:tcPr>
          <w:p w:rsidR="00952DE6" w:rsidRDefault="00952DE6" w:rsidP="005F7E20">
            <w:pPr>
              <w:rPr>
                <w:lang w:val="en-GB"/>
              </w:rPr>
            </w:pPr>
            <w:r>
              <w:rPr>
                <w:lang w:val="en-GB"/>
              </w:rPr>
              <w:t>Lokasi kunci (0x01)</w:t>
            </w:r>
          </w:p>
        </w:tc>
      </w:tr>
    </w:tbl>
    <w:p w:rsidR="00952DE6" w:rsidRPr="00062BD0" w:rsidRDefault="00952DE6" w:rsidP="00952DE6">
      <w:pPr>
        <w:rPr>
          <w:lang w:val="en-GB"/>
        </w:rPr>
      </w:pPr>
      <w:r>
        <w:rPr>
          <w:lang w:val="en-GB"/>
        </w:rPr>
        <w:t xml:space="preserve">Seperti APDU </w:t>
      </w:r>
      <w:r>
        <w:rPr>
          <w:i/>
          <w:lang w:val="en-GB"/>
        </w:rPr>
        <w:t xml:space="preserve">load </w:t>
      </w:r>
      <w:r>
        <w:rPr>
          <w:lang w:val="en-GB"/>
        </w:rPr>
        <w:t xml:space="preserve">kunci, APDU autentikasi </w:t>
      </w:r>
      <w:r>
        <w:rPr>
          <w:i/>
          <w:lang w:val="en-GB"/>
        </w:rPr>
        <w:t xml:space="preserve">block </w:t>
      </w:r>
      <w:r>
        <w:rPr>
          <w:lang w:val="en-GB"/>
        </w:rPr>
        <w:t xml:space="preserve">juga akan memberikan respon berukuran 2 </w:t>
      </w:r>
      <w:r>
        <w:rPr>
          <w:i/>
          <w:lang w:val="en-GB"/>
        </w:rPr>
        <w:t xml:space="preserve">bytes </w:t>
      </w:r>
      <w:r>
        <w:rPr>
          <w:lang w:val="en-GB"/>
        </w:rPr>
        <w:t xml:space="preserve">yang berisi SW1 (1 </w:t>
      </w:r>
      <w:r>
        <w:rPr>
          <w:i/>
          <w:lang w:val="en-GB"/>
        </w:rPr>
        <w:t>bytes</w:t>
      </w:r>
      <w:r>
        <w:rPr>
          <w:lang w:val="en-GB"/>
        </w:rPr>
        <w:t xml:space="preserve">) dan SW2 (1 </w:t>
      </w:r>
      <w:r>
        <w:rPr>
          <w:i/>
          <w:lang w:val="en-GB"/>
        </w:rPr>
        <w:t>bytes</w:t>
      </w:r>
      <w:r>
        <w:rPr>
          <w:lang w:val="en-GB"/>
        </w:rPr>
        <w:t xml:space="preserve">). Apabila SW1 bernilai 0x90 dan SW2 bernilai 0x00, autentikasi telah berhasil. Namun apabila SW1 bernilai 0x63 dan SW2 bernilai 0x00, autentikasi gagal. Setelah autentikasi berhasil, baru </w:t>
      </w:r>
      <w:r>
        <w:rPr>
          <w:i/>
          <w:lang w:val="en-GB"/>
        </w:rPr>
        <w:t xml:space="preserve">tag </w:t>
      </w:r>
      <w:r>
        <w:rPr>
          <w:lang w:val="en-GB"/>
        </w:rPr>
        <w:t xml:space="preserve">NFC dapat dibaca atau ditulis. Lihat lampiran A yang berjudul “Membaca dan Menulis </w:t>
      </w:r>
      <w:r>
        <w:rPr>
          <w:i/>
          <w:lang w:val="en-GB"/>
        </w:rPr>
        <w:t xml:space="preserve">Tag </w:t>
      </w:r>
      <w:r>
        <w:rPr>
          <w:lang w:val="en-GB"/>
        </w:rPr>
        <w:t xml:space="preserve">NFC” untuk mengetahui bagaimana cara membaca data </w:t>
      </w:r>
      <w:r>
        <w:rPr>
          <w:i/>
          <w:lang w:val="en-GB"/>
        </w:rPr>
        <w:t xml:space="preserve">reader/writer block </w:t>
      </w:r>
      <w:r>
        <w:rPr>
          <w:lang w:val="en-GB"/>
        </w:rPr>
        <w:t xml:space="preserve">dan </w:t>
      </w:r>
      <w:r>
        <w:rPr>
          <w:i/>
          <w:lang w:val="en-GB"/>
        </w:rPr>
        <w:t xml:space="preserve">value block </w:t>
      </w:r>
      <w:r>
        <w:rPr>
          <w:lang w:val="en-GB"/>
        </w:rPr>
        <w:t xml:space="preserve">dari </w:t>
      </w:r>
      <w:r>
        <w:rPr>
          <w:i/>
          <w:lang w:val="en-GB"/>
        </w:rPr>
        <w:t xml:space="preserve">tag </w:t>
      </w:r>
      <w:r>
        <w:rPr>
          <w:lang w:val="en-GB"/>
        </w:rPr>
        <w:t xml:space="preserve">NFC serta menulis data ke </w:t>
      </w:r>
      <w:r>
        <w:rPr>
          <w:i/>
          <w:lang w:val="en-GB"/>
        </w:rPr>
        <w:t xml:space="preserve">reader/writer block </w:t>
      </w:r>
      <w:r>
        <w:rPr>
          <w:lang w:val="en-GB"/>
        </w:rPr>
        <w:t xml:space="preserve">dan </w:t>
      </w:r>
      <w:r>
        <w:rPr>
          <w:i/>
          <w:lang w:val="en-GB"/>
        </w:rPr>
        <w:t xml:space="preserve">value block tag </w:t>
      </w:r>
      <w:r>
        <w:rPr>
          <w:lang w:val="en-GB"/>
        </w:rPr>
        <w:t xml:space="preserve">NFC. </w:t>
      </w:r>
    </w:p>
    <w:p w:rsidR="00952DE6" w:rsidRDefault="00952DE6" w:rsidP="00952DE6">
      <w:pPr>
        <w:pStyle w:val="Heading4"/>
        <w:numPr>
          <w:ilvl w:val="3"/>
          <w:numId w:val="13"/>
        </w:numPr>
      </w:pPr>
      <w:r>
        <w:lastRenderedPageBreak/>
        <w:t xml:space="preserve">Membaca Data </w:t>
      </w:r>
      <w:r>
        <w:rPr>
          <w:i/>
        </w:rPr>
        <w:t>Reader/Writer Block</w:t>
      </w:r>
      <w:r>
        <w:t xml:space="preserve"> dari </w:t>
      </w:r>
      <w:r>
        <w:rPr>
          <w:i/>
        </w:rPr>
        <w:t xml:space="preserve">Tag </w:t>
      </w:r>
      <w:r>
        <w:t>NFC</w:t>
      </w:r>
    </w:p>
    <w:p w:rsidR="00952DE6" w:rsidRDefault="00952DE6" w:rsidP="00952DE6">
      <w:pPr>
        <w:rPr>
          <w:lang w:val="en-GB"/>
        </w:rPr>
      </w:pPr>
      <w:r>
        <w:rPr>
          <w:lang w:val="en-GB"/>
        </w:rPr>
        <w:t xml:space="preserve">Instruksi CommandAPDU untuk membaca data </w:t>
      </w:r>
      <w:r>
        <w:rPr>
          <w:i/>
          <w:lang w:val="en-GB"/>
        </w:rPr>
        <w:t xml:space="preserve">reader/writer block </w:t>
      </w:r>
      <w:r>
        <w:rPr>
          <w:lang w:val="en-GB"/>
        </w:rPr>
        <w:t xml:space="preserve">dari </w:t>
      </w:r>
      <w:r>
        <w:rPr>
          <w:i/>
          <w:lang w:val="en-GB"/>
        </w:rPr>
        <w:t xml:space="preserve">tag </w:t>
      </w:r>
      <w:r>
        <w:rPr>
          <w:lang w:val="en-GB"/>
        </w:rPr>
        <w:t xml:space="preserve">NFC dapat dilihat di lampiran subbab A.1. Contoh program kecil untuk membaca data </w:t>
      </w:r>
      <w:r>
        <w:rPr>
          <w:i/>
          <w:lang w:val="en-GB"/>
        </w:rPr>
        <w:t xml:space="preserve">reader/writer block </w:t>
      </w:r>
      <w:r>
        <w:rPr>
          <w:lang w:val="en-GB"/>
        </w:rPr>
        <w:t xml:space="preserve">ke-0 dari sector ke-0 dengan </w:t>
      </w:r>
      <w:r>
        <w:rPr>
          <w:i/>
          <w:lang w:val="en-GB"/>
        </w:rPr>
        <w:t xml:space="preserve">key </w:t>
      </w:r>
      <w:r>
        <w:rPr>
          <w:lang w:val="en-GB"/>
        </w:rPr>
        <w:t>A yang bernilai 0x000000000000 adalah sebagai berikut:</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Load Key A atau Key B</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byte[] load_auth_key_apdu =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0xFF, (byte) 0x82,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0x00,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0x01,</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0x06,</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0x00, (byte) 0x00, (byte) 0x00, (byte) 0x00, (byte) 0x00, (byte) 0x00 // key A atau key B, 6 bytes</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CommandAPDU cmd = new CommandAPDU(load_auth_key_apdu);</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ResponseAPDU transmit = channel.transmit(cmd);</w:t>
      </w:r>
    </w:p>
    <w:p w:rsidR="00952DE6" w:rsidRPr="00D429C0" w:rsidRDefault="00952DE6" w:rsidP="00952DE6">
      <w:pPr>
        <w:spacing w:line="276" w:lineRule="auto"/>
        <w:rPr>
          <w:rFonts w:ascii="Courier New" w:hAnsi="Courier New" w:cs="Courier New"/>
          <w:sz w:val="18"/>
          <w:lang w:val="en-GB"/>
        </w:rPr>
      </w:pP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int loadKeyResult = transmit.getSW1();</w:t>
      </w:r>
    </w:p>
    <w:p w:rsidR="00952DE6" w:rsidRPr="00D429C0" w:rsidRDefault="00952DE6" w:rsidP="00952DE6">
      <w:pPr>
        <w:spacing w:line="276" w:lineRule="auto"/>
        <w:rPr>
          <w:rFonts w:ascii="Courier New" w:hAnsi="Courier New" w:cs="Courier New"/>
          <w:sz w:val="18"/>
          <w:lang w:val="en-GB"/>
        </w:rPr>
      </w:pP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//jika berhasil load key</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if (loadKeyResult == 0x90) {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 Autentikasi Block</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authenticate_block_apdu =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0xFF, (byte) 0x86, (byte) 0x00, (byte) 0x00, (byte) 0x05,</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0x01, (byte) 0x00</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0x00,</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0x60, // 0x60 untuk Key A dan 0x61 untuk Key B</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0x01</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CommandAPDU cmd = new CommandAPDU(authenticate_block_apdu);</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ResponseAPDU transmit = channel.transmit(cmd);</w:t>
      </w:r>
    </w:p>
    <w:p w:rsidR="00952DE6" w:rsidRPr="00D429C0" w:rsidRDefault="00952DE6" w:rsidP="00952DE6">
      <w:pPr>
        <w:spacing w:line="276" w:lineRule="auto"/>
        <w:rPr>
          <w:rFonts w:ascii="Courier New" w:hAnsi="Courier New" w:cs="Courier New"/>
          <w:sz w:val="18"/>
          <w:lang w:val="en-GB"/>
        </w:rPr>
      </w:pP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int authBlockResult = transmit.getSW1();</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 jika autentikasi block berhasil</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lastRenderedPageBreak/>
        <w:t xml:space="preserve">    if (authBlockResult == 0x90)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//baca isi blocknya</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read_block_apdu = new byte[] {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0xFF,</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0xB0,</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0x00,</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0x00,</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(byte) 0x10</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read_block_apdu = Operation.concat3Bytes(read_block_apdu, blockB, read_block_apdu_last);</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CommandAPDU cmd = new CommandAPDU(read_block_apdu);</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ResponseAPDU transmit = channel.transmit(cmd);</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if (transmit.getSW1() == 0x90)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System.out.println("Isi block ke-0 sektor ke-0 adalah " + result);</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else{</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System.out.println("Gagal baca isi block");</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else{</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System.out.println("Gagal autentikasi block");</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else {</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 xml:space="preserve">    System.out.println("Gagal load key");</w:t>
      </w:r>
    </w:p>
    <w:p w:rsidR="00952DE6" w:rsidRPr="00D429C0" w:rsidRDefault="00952DE6" w:rsidP="00952DE6">
      <w:pPr>
        <w:spacing w:line="276" w:lineRule="auto"/>
        <w:rPr>
          <w:rFonts w:ascii="Courier New" w:hAnsi="Courier New" w:cs="Courier New"/>
          <w:sz w:val="18"/>
          <w:lang w:val="en-GB"/>
        </w:rPr>
      </w:pPr>
      <w:r w:rsidRPr="00D429C0">
        <w:rPr>
          <w:rFonts w:ascii="Courier New" w:hAnsi="Courier New" w:cs="Courier New"/>
          <w:sz w:val="18"/>
          <w:lang w:val="en-GB"/>
        </w:rPr>
        <w:t>}</w:t>
      </w:r>
    </w:p>
    <w:p w:rsidR="00952DE6" w:rsidRDefault="00952DE6" w:rsidP="00952DE6">
      <w:pPr>
        <w:pStyle w:val="Heading4"/>
        <w:numPr>
          <w:ilvl w:val="3"/>
          <w:numId w:val="13"/>
        </w:numPr>
      </w:pPr>
      <w:r>
        <w:t xml:space="preserve">Membaca Data </w:t>
      </w:r>
      <w:r>
        <w:rPr>
          <w:i/>
        </w:rPr>
        <w:t>Value Block</w:t>
      </w:r>
      <w:r>
        <w:t xml:space="preserve"> dari </w:t>
      </w:r>
      <w:r>
        <w:rPr>
          <w:i/>
        </w:rPr>
        <w:t xml:space="preserve">Tag </w:t>
      </w:r>
      <w:r>
        <w:t>NFC</w:t>
      </w:r>
    </w:p>
    <w:p w:rsidR="00952DE6" w:rsidRDefault="00952DE6" w:rsidP="00952DE6">
      <w:pPr>
        <w:rPr>
          <w:lang w:val="en-GB"/>
        </w:rPr>
      </w:pPr>
      <w:r>
        <w:rPr>
          <w:lang w:val="en-GB"/>
        </w:rPr>
        <w:t xml:space="preserve">Instruksi CommandAPDU untuk membaca data </w:t>
      </w:r>
      <w:r>
        <w:rPr>
          <w:i/>
          <w:lang w:val="en-GB"/>
        </w:rPr>
        <w:t xml:space="preserve">value block </w:t>
      </w:r>
      <w:r>
        <w:rPr>
          <w:lang w:val="en-GB"/>
        </w:rPr>
        <w:t xml:space="preserve">dari </w:t>
      </w:r>
      <w:r>
        <w:rPr>
          <w:i/>
          <w:lang w:val="en-GB"/>
        </w:rPr>
        <w:t xml:space="preserve">tag </w:t>
      </w:r>
      <w:r>
        <w:rPr>
          <w:lang w:val="en-GB"/>
        </w:rPr>
        <w:t>NFC dapat dilihat di lampiran subbab A.2.</w:t>
      </w:r>
    </w:p>
    <w:p w:rsidR="00952DE6" w:rsidRDefault="00952DE6" w:rsidP="00952DE6">
      <w:pPr>
        <w:pStyle w:val="Heading4"/>
        <w:numPr>
          <w:ilvl w:val="3"/>
          <w:numId w:val="13"/>
        </w:numPr>
      </w:pPr>
      <w:r>
        <w:lastRenderedPageBreak/>
        <w:t xml:space="preserve">Menulis Data ke </w:t>
      </w:r>
      <w:r>
        <w:rPr>
          <w:i/>
        </w:rPr>
        <w:t>Reader/Writer Block</w:t>
      </w:r>
      <w:r>
        <w:t xml:space="preserve"> </w:t>
      </w:r>
      <w:r>
        <w:rPr>
          <w:i/>
        </w:rPr>
        <w:t xml:space="preserve">Tag </w:t>
      </w:r>
      <w:r>
        <w:t>NFC</w:t>
      </w:r>
    </w:p>
    <w:p w:rsidR="00952DE6" w:rsidRDefault="00952DE6" w:rsidP="00952DE6">
      <w:pPr>
        <w:rPr>
          <w:lang w:val="en-GB"/>
        </w:rPr>
      </w:pPr>
      <w:r>
        <w:rPr>
          <w:lang w:val="en-GB"/>
        </w:rPr>
        <w:t xml:space="preserve">Instruksi CommandAPDU untuk menulis data ke </w:t>
      </w:r>
      <w:r>
        <w:rPr>
          <w:i/>
          <w:lang w:val="en-GB"/>
        </w:rPr>
        <w:t xml:space="preserve">reader/writer block tag </w:t>
      </w:r>
      <w:r>
        <w:rPr>
          <w:lang w:val="en-GB"/>
        </w:rPr>
        <w:t>NFC dapat dilihat di lampiran subbab A.3.</w:t>
      </w:r>
    </w:p>
    <w:p w:rsidR="00952DE6" w:rsidRDefault="00952DE6" w:rsidP="00952DE6">
      <w:pPr>
        <w:pStyle w:val="Heading4"/>
        <w:numPr>
          <w:ilvl w:val="3"/>
          <w:numId w:val="13"/>
        </w:numPr>
      </w:pPr>
      <w:r>
        <w:t xml:space="preserve">Menulis Data ke </w:t>
      </w:r>
      <w:r>
        <w:rPr>
          <w:i/>
        </w:rPr>
        <w:t>Value Block</w:t>
      </w:r>
      <w:r>
        <w:t xml:space="preserve"> </w:t>
      </w:r>
      <w:r>
        <w:rPr>
          <w:i/>
        </w:rPr>
        <w:t xml:space="preserve">Tag </w:t>
      </w:r>
      <w:r>
        <w:t>NFC</w:t>
      </w:r>
    </w:p>
    <w:p w:rsidR="00952DE6" w:rsidRDefault="00952DE6" w:rsidP="00952DE6">
      <w:pPr>
        <w:rPr>
          <w:lang w:val="en-GB"/>
        </w:rPr>
      </w:pPr>
      <w:r>
        <w:rPr>
          <w:lang w:val="en-GB"/>
        </w:rPr>
        <w:t xml:space="preserve">Instruksi CommandAPDU untuk menulis data ke </w:t>
      </w:r>
      <w:r>
        <w:rPr>
          <w:i/>
          <w:lang w:val="en-GB"/>
        </w:rPr>
        <w:t xml:space="preserve">value block tag </w:t>
      </w:r>
      <w:r>
        <w:rPr>
          <w:lang w:val="en-GB"/>
        </w:rPr>
        <w:t>NFC dapat dilihat di lampiran subbab A.4.</w:t>
      </w:r>
    </w:p>
    <w:p w:rsidR="00952DE6" w:rsidRDefault="00952DE6" w:rsidP="00952DE6">
      <w:pPr>
        <w:pStyle w:val="Heading3"/>
        <w:numPr>
          <w:ilvl w:val="2"/>
          <w:numId w:val="13"/>
        </w:numPr>
      </w:pPr>
      <w:bookmarkStart w:id="46" w:name="_Toc484340482"/>
      <w:r>
        <w:t>Pengembangan Aplikasi NFC pada Platform Android</w:t>
      </w:r>
      <w:bookmarkEnd w:id="46"/>
    </w:p>
    <w:p w:rsidR="00952DE6" w:rsidRDefault="00952DE6" w:rsidP="00952DE6">
      <w:pPr>
        <w:rPr>
          <w:lang w:val="en-GB"/>
        </w:rPr>
      </w:pPr>
      <w:r>
        <w:rPr>
          <w:lang w:val="en-GB"/>
        </w:rPr>
        <w:t xml:space="preserve">Pengembangan Aplikasi NFC pada platform Android akan menggunakan kakas pengembangan Anrdoid Studio. Untuk mengembangkan aplikasi NFC pada platform Android, perlu mengaktifkan </w:t>
      </w:r>
      <w:r>
        <w:rPr>
          <w:i/>
          <w:lang w:val="en-GB"/>
        </w:rPr>
        <w:t xml:space="preserve">permission </w:t>
      </w:r>
      <w:r>
        <w:rPr>
          <w:lang w:val="en-GB"/>
        </w:rPr>
        <w:t xml:space="preserve">NFC terlebih dahulu pada </w:t>
      </w:r>
      <w:r>
        <w:rPr>
          <w:i/>
          <w:lang w:val="en-GB"/>
        </w:rPr>
        <w:t xml:space="preserve">manifest </w:t>
      </w:r>
      <w:r>
        <w:rPr>
          <w:lang w:val="en-GB"/>
        </w:rPr>
        <w:t xml:space="preserve">Android. Pada AndroidManifest.xml, tambahkan </w:t>
      </w:r>
      <w:r>
        <w:rPr>
          <w:i/>
          <w:lang w:val="en-GB"/>
        </w:rPr>
        <w:t xml:space="preserve">permission </w:t>
      </w:r>
      <w:r>
        <w:rPr>
          <w:lang w:val="en-GB"/>
        </w:rPr>
        <w:t xml:space="preserve">NFC dengan menambahkan </w:t>
      </w:r>
      <w:r>
        <w:rPr>
          <w:rFonts w:ascii="Courier New" w:hAnsi="Courier New" w:cs="Courier New"/>
          <w:sz w:val="20"/>
          <w:szCs w:val="22"/>
          <w:lang w:val="en-GB"/>
        </w:rPr>
        <w:t>&lt;uses-permission android:name="android.permission.NFC" /&gt;</w:t>
      </w:r>
      <w:r>
        <w:rPr>
          <w:lang w:val="en-GB"/>
        </w:rPr>
        <w:t>.</w:t>
      </w:r>
    </w:p>
    <w:p w:rsidR="00952DE6" w:rsidRDefault="00952DE6" w:rsidP="00952DE6">
      <w:pPr>
        <w:rPr>
          <w:lang w:val="en-GB"/>
        </w:rPr>
      </w:pPr>
      <w:r>
        <w:rPr>
          <w:lang w:val="en-GB"/>
        </w:rPr>
        <w:t xml:space="preserve">Sama seperti platform Java, sebelum melakukan operasi baca atau tulis ke </w:t>
      </w:r>
      <w:r>
        <w:rPr>
          <w:i/>
          <w:lang w:val="en-GB"/>
        </w:rPr>
        <w:t xml:space="preserve">blocks tag </w:t>
      </w:r>
      <w:r>
        <w:rPr>
          <w:lang w:val="en-GB"/>
        </w:rPr>
        <w:t xml:space="preserve">NFC, </w:t>
      </w:r>
      <w:r>
        <w:rPr>
          <w:i/>
          <w:lang w:val="en-GB"/>
        </w:rPr>
        <w:t xml:space="preserve">block </w:t>
      </w:r>
      <w:r>
        <w:rPr>
          <w:lang w:val="en-GB"/>
        </w:rPr>
        <w:t xml:space="preserve">yang ingin dioperasikan harus diautentikasi terlebih dahulu. API yang digunakan adalah </w:t>
      </w:r>
      <w:r>
        <w:rPr>
          <w:rFonts w:ascii="Courier New" w:hAnsi="Courier New" w:cs="Courier New"/>
          <w:sz w:val="20"/>
          <w:lang w:val="en-GB"/>
        </w:rPr>
        <w:t>android.nfc.tech</w:t>
      </w:r>
      <w:r>
        <w:rPr>
          <w:lang w:val="en-GB"/>
        </w:rPr>
        <w:t xml:space="preserve"> dengan kelas MifareClassic. Seperti yang sudah disebutkan sebelumnya, pada tugas akhir ini, NFC </w:t>
      </w:r>
      <w:r>
        <w:rPr>
          <w:i/>
          <w:lang w:val="en-GB"/>
        </w:rPr>
        <w:t xml:space="preserve">reader </w:t>
      </w:r>
      <w:r>
        <w:rPr>
          <w:lang w:val="en-GB"/>
        </w:rPr>
        <w:t xml:space="preserve">yang digunakan adalah ACR122U dan </w:t>
      </w:r>
      <w:r>
        <w:rPr>
          <w:i/>
          <w:lang w:val="en-GB"/>
        </w:rPr>
        <w:t xml:space="preserve">tag </w:t>
      </w:r>
      <w:r>
        <w:rPr>
          <w:lang w:val="en-GB"/>
        </w:rPr>
        <w:t>NFC yang digunakan adalah MIFARE Classic 1K. Sehingga, penjelasan studi literatur akan mengacu pada ACR122U dan MIFARE Classic 1K.</w:t>
      </w:r>
    </w:p>
    <w:p w:rsidR="00952DE6" w:rsidRDefault="00952DE6" w:rsidP="00952DE6">
      <w:pPr>
        <w:rPr>
          <w:lang w:val="en-GB"/>
        </w:rPr>
      </w:pPr>
      <w:r>
        <w:rPr>
          <w:lang w:val="en-GB"/>
        </w:rPr>
        <w:t xml:space="preserve">Autentikasi dilakukan dengan </w:t>
      </w:r>
      <w:r>
        <w:rPr>
          <w:i/>
          <w:lang w:val="en-GB"/>
        </w:rPr>
        <w:t xml:space="preserve">method </w:t>
      </w:r>
      <w:r>
        <w:rPr>
          <w:rFonts w:ascii="Courier New" w:hAnsi="Courier New" w:cs="Courier New"/>
          <w:sz w:val="20"/>
          <w:lang w:val="en-GB"/>
        </w:rPr>
        <w:t xml:space="preserve">authenticateSectorWithKeyA(int sectorIndex, byte[] key) </w:t>
      </w:r>
      <w:r>
        <w:rPr>
          <w:lang w:val="en-GB"/>
        </w:rPr>
        <w:t xml:space="preserve">untuk autentikasi dengan kunci A atau </w:t>
      </w:r>
      <w:r>
        <w:rPr>
          <w:rFonts w:ascii="Courier New" w:hAnsi="Courier New" w:cs="Courier New"/>
          <w:sz w:val="20"/>
          <w:lang w:val="en-GB"/>
        </w:rPr>
        <w:t>authenticateSectorWithKeyB(int sectorIndex, byte[] key)</w:t>
      </w:r>
      <w:r>
        <w:rPr>
          <w:lang w:val="en-GB"/>
        </w:rPr>
        <w:t xml:space="preserve"> untuk autentikasi dengan kunci B. </w:t>
      </w:r>
      <w:r>
        <w:rPr>
          <w:rFonts w:ascii="Courier New" w:hAnsi="Courier New" w:cs="Courier New"/>
          <w:sz w:val="20"/>
          <w:lang w:val="en-GB"/>
        </w:rPr>
        <w:t>sectorIndex</w:t>
      </w:r>
      <w:r>
        <w:rPr>
          <w:lang w:val="en-GB"/>
        </w:rPr>
        <w:t xml:space="preserve"> adalah lokasi sektor yang ingin diautentikasi, bisa dicari dengan memasukkan </w:t>
      </w:r>
      <w:r>
        <w:rPr>
          <w:i/>
          <w:lang w:val="en-GB"/>
        </w:rPr>
        <w:t xml:space="preserve">block </w:t>
      </w:r>
      <w:r>
        <w:rPr>
          <w:lang w:val="en-GB"/>
        </w:rPr>
        <w:t xml:space="preserve">yang akan diautentikasi ke </w:t>
      </w:r>
      <w:r>
        <w:rPr>
          <w:i/>
          <w:lang w:val="en-GB"/>
        </w:rPr>
        <w:t xml:space="preserve">method </w:t>
      </w:r>
      <w:r>
        <w:rPr>
          <w:rFonts w:ascii="Courier New" w:hAnsi="Courier New" w:cs="Courier New"/>
          <w:sz w:val="20"/>
          <w:lang w:val="en-GB"/>
        </w:rPr>
        <w:t>blockToSector(int blockIndex)</w:t>
      </w:r>
      <w:r>
        <w:rPr>
          <w:lang w:val="en-GB"/>
        </w:rPr>
        <w:t xml:space="preserve">, dan </w:t>
      </w:r>
      <w:r>
        <w:rPr>
          <w:rFonts w:ascii="Courier New" w:hAnsi="Courier New" w:cs="Courier New"/>
          <w:sz w:val="20"/>
          <w:lang w:val="en-GB"/>
        </w:rPr>
        <w:t>key</w:t>
      </w:r>
      <w:r>
        <w:rPr>
          <w:lang w:val="en-GB"/>
        </w:rPr>
        <w:t xml:space="preserve"> adalah kunci A atau B yang digunakan untuk autentikasi. </w:t>
      </w:r>
      <w:r>
        <w:rPr>
          <w:i/>
          <w:lang w:val="en-GB"/>
        </w:rPr>
        <w:t xml:space="preserve">Methods </w:t>
      </w:r>
      <w:r>
        <w:rPr>
          <w:lang w:val="en-GB"/>
        </w:rPr>
        <w:t xml:space="preserve">ini mengembalikan nilai </w:t>
      </w:r>
      <w:r>
        <w:rPr>
          <w:i/>
          <w:lang w:val="en-GB"/>
        </w:rPr>
        <w:t>boolean</w:t>
      </w:r>
      <w:r>
        <w:rPr>
          <w:lang w:val="en-GB"/>
        </w:rPr>
        <w:t xml:space="preserve">. Jika </w:t>
      </w:r>
      <w:r>
        <w:rPr>
          <w:lang w:val="en-GB"/>
        </w:rPr>
        <w:lastRenderedPageBreak/>
        <w:t xml:space="preserve">mendapat nilai </w:t>
      </w:r>
      <w:r>
        <w:rPr>
          <w:i/>
          <w:lang w:val="en-GB"/>
        </w:rPr>
        <w:t>true</w:t>
      </w:r>
      <w:r>
        <w:rPr>
          <w:lang w:val="en-GB"/>
        </w:rPr>
        <w:t xml:space="preserve">, dapat dilanjutkan menulis data ke atau membaca data dari </w:t>
      </w:r>
      <w:r>
        <w:rPr>
          <w:i/>
          <w:lang w:val="en-GB"/>
        </w:rPr>
        <w:t xml:space="preserve">tag </w:t>
      </w:r>
      <w:r>
        <w:rPr>
          <w:lang w:val="en-GB"/>
        </w:rPr>
        <w:t>NFC.</w:t>
      </w:r>
    </w:p>
    <w:p w:rsidR="00952DE6" w:rsidRDefault="00952DE6" w:rsidP="00952DE6">
      <w:pPr>
        <w:pStyle w:val="Heading4"/>
        <w:numPr>
          <w:ilvl w:val="3"/>
          <w:numId w:val="13"/>
        </w:numPr>
      </w:pPr>
      <w:r>
        <w:t xml:space="preserve">Membaca Data </w:t>
      </w:r>
      <w:r>
        <w:rPr>
          <w:i/>
        </w:rPr>
        <w:t>Reader/Writer Block</w:t>
      </w:r>
      <w:r>
        <w:t xml:space="preserve"> dari </w:t>
      </w:r>
      <w:r>
        <w:rPr>
          <w:i/>
        </w:rPr>
        <w:t xml:space="preserve">Tag </w:t>
      </w:r>
      <w:r>
        <w:t>NFC</w:t>
      </w:r>
    </w:p>
    <w:p w:rsidR="00952DE6" w:rsidRDefault="00952DE6" w:rsidP="00952DE6">
      <w:pPr>
        <w:rPr>
          <w:lang w:val="en-GB"/>
        </w:rPr>
      </w:pPr>
      <w:r>
        <w:rPr>
          <w:lang w:val="en-GB"/>
        </w:rPr>
        <w:t xml:space="preserve">Setelah berhasil autentikasi </w:t>
      </w:r>
      <w:r>
        <w:rPr>
          <w:i/>
          <w:lang w:val="en-GB"/>
        </w:rPr>
        <w:t>block</w:t>
      </w:r>
      <w:r>
        <w:rPr>
          <w:lang w:val="en-GB"/>
        </w:rPr>
        <w:t xml:space="preserve">, membaca data </w:t>
      </w:r>
      <w:r>
        <w:rPr>
          <w:i/>
          <w:lang w:val="en-GB"/>
        </w:rPr>
        <w:t xml:space="preserve">reader/writer block </w:t>
      </w:r>
      <w:r>
        <w:rPr>
          <w:lang w:val="en-GB"/>
        </w:rPr>
        <w:t xml:space="preserve">dapat dilakukan menggunakan </w:t>
      </w:r>
      <w:r>
        <w:rPr>
          <w:i/>
          <w:lang w:val="en-GB"/>
        </w:rPr>
        <w:t xml:space="preserve">method </w:t>
      </w:r>
      <w:r>
        <w:rPr>
          <w:rFonts w:ascii="Courier New" w:hAnsi="Courier New" w:cs="Courier New"/>
          <w:sz w:val="20"/>
          <w:lang w:val="en-GB"/>
        </w:rPr>
        <w:t>readBlock(int blockIndex)</w:t>
      </w:r>
      <w:r>
        <w:rPr>
          <w:lang w:val="en-GB"/>
        </w:rPr>
        <w:t xml:space="preserve"> dengan </w:t>
      </w:r>
      <w:r>
        <w:rPr>
          <w:rFonts w:ascii="Courier New" w:hAnsi="Courier New" w:cs="Courier New"/>
          <w:sz w:val="20"/>
          <w:lang w:val="en-GB"/>
        </w:rPr>
        <w:t>blockIndex</w:t>
      </w:r>
      <w:r>
        <w:rPr>
          <w:lang w:val="en-GB"/>
        </w:rPr>
        <w:t xml:space="preserve"> adalah </w:t>
      </w:r>
      <w:r>
        <w:rPr>
          <w:i/>
          <w:lang w:val="en-GB"/>
        </w:rPr>
        <w:t xml:space="preserve">reader/writer block </w:t>
      </w:r>
      <w:r>
        <w:rPr>
          <w:lang w:val="en-GB"/>
        </w:rPr>
        <w:t xml:space="preserve">yang ingin dibaca, dimulai dari 0. </w:t>
      </w:r>
      <w:r>
        <w:rPr>
          <w:i/>
          <w:lang w:val="en-GB"/>
        </w:rPr>
        <w:t xml:space="preserve">Method </w:t>
      </w:r>
      <w:r>
        <w:rPr>
          <w:rFonts w:ascii="Courier New" w:hAnsi="Courier New" w:cs="Courier New"/>
          <w:sz w:val="20"/>
          <w:lang w:val="en-GB"/>
        </w:rPr>
        <w:t xml:space="preserve">readBlock </w:t>
      </w:r>
      <w:r>
        <w:rPr>
          <w:lang w:val="en-GB"/>
        </w:rPr>
        <w:t xml:space="preserve">mengembalikan nilai dari </w:t>
      </w:r>
      <w:r>
        <w:rPr>
          <w:i/>
          <w:lang w:val="en-GB"/>
        </w:rPr>
        <w:t xml:space="preserve">block </w:t>
      </w:r>
      <w:r>
        <w:rPr>
          <w:lang w:val="en-GB"/>
        </w:rPr>
        <w:t xml:space="preserve">tersebut dalam </w:t>
      </w:r>
      <w:r>
        <w:rPr>
          <w:i/>
          <w:lang w:val="en-GB"/>
        </w:rPr>
        <w:t xml:space="preserve">array of bytes </w:t>
      </w:r>
      <w:r>
        <w:rPr>
          <w:lang w:val="en-GB"/>
        </w:rPr>
        <w:t xml:space="preserve">yang berukuran 16 </w:t>
      </w:r>
      <w:r>
        <w:rPr>
          <w:i/>
          <w:lang w:val="en-GB"/>
        </w:rPr>
        <w:t>bytes</w:t>
      </w:r>
      <w:r>
        <w:rPr>
          <w:lang w:val="en-GB"/>
        </w:rPr>
        <w:t xml:space="preserve">. </w:t>
      </w:r>
      <w:r>
        <w:rPr>
          <w:i/>
          <w:lang w:val="en-GB"/>
        </w:rPr>
        <w:t xml:space="preserve">Method </w:t>
      </w:r>
      <w:r>
        <w:rPr>
          <w:lang w:val="en-GB"/>
        </w:rPr>
        <w:t xml:space="preserve">ini akan berhasil jika </w:t>
      </w:r>
      <w:r>
        <w:rPr>
          <w:i/>
          <w:lang w:val="en-GB"/>
        </w:rPr>
        <w:t>block</w:t>
      </w:r>
      <w:r>
        <w:rPr>
          <w:lang w:val="en-GB"/>
        </w:rPr>
        <w:t xml:space="preserve"> tersebut berhasil diautentikasi.</w:t>
      </w:r>
    </w:p>
    <w:p w:rsidR="00952DE6" w:rsidRDefault="00952DE6" w:rsidP="00952DE6">
      <w:pPr>
        <w:pStyle w:val="Heading4"/>
        <w:numPr>
          <w:ilvl w:val="3"/>
          <w:numId w:val="13"/>
        </w:numPr>
      </w:pPr>
      <w:r>
        <w:t xml:space="preserve">Membaca Data </w:t>
      </w:r>
      <w:r>
        <w:rPr>
          <w:i/>
        </w:rPr>
        <w:t>Value Block</w:t>
      </w:r>
      <w:r>
        <w:t xml:space="preserve"> dari </w:t>
      </w:r>
      <w:r>
        <w:rPr>
          <w:i/>
        </w:rPr>
        <w:t xml:space="preserve">Tag </w:t>
      </w:r>
      <w:r>
        <w:t>NFC</w:t>
      </w:r>
    </w:p>
    <w:p w:rsidR="00952DE6" w:rsidRDefault="00952DE6" w:rsidP="00952DE6">
      <w:pPr>
        <w:rPr>
          <w:lang w:val="en-GB"/>
        </w:rPr>
      </w:pPr>
      <w:r>
        <w:rPr>
          <w:lang w:val="en-GB"/>
        </w:rPr>
        <w:t xml:space="preserve">Sama seperti membaca </w:t>
      </w:r>
      <w:r>
        <w:rPr>
          <w:i/>
          <w:lang w:val="en-GB"/>
        </w:rPr>
        <w:t>reader/writer block</w:t>
      </w:r>
      <w:r>
        <w:rPr>
          <w:lang w:val="en-GB"/>
        </w:rPr>
        <w:t>,</w:t>
      </w:r>
      <w:r>
        <w:rPr>
          <w:i/>
          <w:lang w:val="en-GB"/>
        </w:rPr>
        <w:t xml:space="preserve"> </w:t>
      </w:r>
      <w:r>
        <w:rPr>
          <w:lang w:val="en-GB"/>
        </w:rPr>
        <w:t xml:space="preserve">setelah berhasil autentikasi </w:t>
      </w:r>
      <w:r>
        <w:rPr>
          <w:i/>
          <w:lang w:val="en-GB"/>
        </w:rPr>
        <w:t>block</w:t>
      </w:r>
      <w:r>
        <w:rPr>
          <w:lang w:val="en-GB"/>
        </w:rPr>
        <w:t xml:space="preserve">, membaca data </w:t>
      </w:r>
      <w:r>
        <w:rPr>
          <w:i/>
          <w:lang w:val="en-GB"/>
        </w:rPr>
        <w:t xml:space="preserve">value block </w:t>
      </w:r>
      <w:r>
        <w:rPr>
          <w:lang w:val="en-GB"/>
        </w:rPr>
        <w:t xml:space="preserve">dapat dilakukan menggunakan </w:t>
      </w:r>
      <w:r>
        <w:rPr>
          <w:i/>
          <w:lang w:val="en-GB"/>
        </w:rPr>
        <w:t xml:space="preserve">method </w:t>
      </w:r>
      <w:r>
        <w:rPr>
          <w:rFonts w:ascii="Courier New" w:hAnsi="Courier New" w:cs="Courier New"/>
          <w:sz w:val="20"/>
          <w:lang w:val="en-GB"/>
        </w:rPr>
        <w:t>readBlock(int blockIndex)</w:t>
      </w:r>
      <w:r>
        <w:rPr>
          <w:lang w:val="en-GB"/>
        </w:rPr>
        <w:t xml:space="preserve"> dengan </w:t>
      </w:r>
      <w:r>
        <w:rPr>
          <w:rFonts w:ascii="Courier New" w:hAnsi="Courier New" w:cs="Courier New"/>
          <w:sz w:val="20"/>
          <w:lang w:val="en-GB"/>
        </w:rPr>
        <w:t>blockIndex</w:t>
      </w:r>
      <w:r>
        <w:rPr>
          <w:lang w:val="en-GB"/>
        </w:rPr>
        <w:t xml:space="preserve"> adalah </w:t>
      </w:r>
      <w:r>
        <w:rPr>
          <w:i/>
          <w:lang w:val="en-GB"/>
        </w:rPr>
        <w:t xml:space="preserve">value block </w:t>
      </w:r>
      <w:r>
        <w:rPr>
          <w:lang w:val="en-GB"/>
        </w:rPr>
        <w:t xml:space="preserve">yang ingin dibaca, dimulai dari 0. </w:t>
      </w:r>
      <w:r>
        <w:rPr>
          <w:i/>
          <w:lang w:val="en-GB"/>
        </w:rPr>
        <w:t xml:space="preserve">Method </w:t>
      </w:r>
      <w:r>
        <w:rPr>
          <w:rFonts w:ascii="Courier New" w:hAnsi="Courier New" w:cs="Courier New"/>
          <w:sz w:val="20"/>
          <w:lang w:val="en-GB"/>
        </w:rPr>
        <w:t xml:space="preserve">readBlock </w:t>
      </w:r>
      <w:r>
        <w:rPr>
          <w:lang w:val="en-GB"/>
        </w:rPr>
        <w:t xml:space="preserve">mengembalikan nilai dari </w:t>
      </w:r>
      <w:r>
        <w:rPr>
          <w:i/>
          <w:lang w:val="en-GB"/>
        </w:rPr>
        <w:t xml:space="preserve">block </w:t>
      </w:r>
      <w:r>
        <w:rPr>
          <w:lang w:val="en-GB"/>
        </w:rPr>
        <w:t xml:space="preserve">tersebut dalam </w:t>
      </w:r>
      <w:r>
        <w:rPr>
          <w:i/>
          <w:lang w:val="en-GB"/>
        </w:rPr>
        <w:t xml:space="preserve">array of bytes </w:t>
      </w:r>
      <w:r>
        <w:rPr>
          <w:lang w:val="en-GB"/>
        </w:rPr>
        <w:t xml:space="preserve">yang berukuran 16 </w:t>
      </w:r>
      <w:r>
        <w:rPr>
          <w:i/>
          <w:lang w:val="en-GB"/>
        </w:rPr>
        <w:t xml:space="preserve">bytes </w:t>
      </w:r>
      <w:r>
        <w:rPr>
          <w:lang w:val="en-GB"/>
        </w:rPr>
        <w:t xml:space="preserve">yang berbentuk bilangan </w:t>
      </w:r>
      <w:r>
        <w:rPr>
          <w:i/>
          <w:lang w:val="en-GB"/>
        </w:rPr>
        <w:t>hexadecimal</w:t>
      </w:r>
      <w:r>
        <w:rPr>
          <w:lang w:val="en-GB"/>
        </w:rPr>
        <w:t xml:space="preserve">. </w:t>
      </w:r>
      <w:r>
        <w:rPr>
          <w:i/>
          <w:lang w:val="en-GB"/>
        </w:rPr>
        <w:t xml:space="preserve">Method </w:t>
      </w:r>
      <w:r>
        <w:rPr>
          <w:lang w:val="en-GB"/>
        </w:rPr>
        <w:t xml:space="preserve">ini akan berhasil jika </w:t>
      </w:r>
      <w:r>
        <w:rPr>
          <w:i/>
          <w:lang w:val="en-GB"/>
        </w:rPr>
        <w:t>block</w:t>
      </w:r>
      <w:r>
        <w:rPr>
          <w:lang w:val="en-GB"/>
        </w:rPr>
        <w:t xml:space="preserve"> tersebut berhasil diautentikasi.</w:t>
      </w:r>
    </w:p>
    <w:p w:rsidR="00952DE6" w:rsidRDefault="00952DE6" w:rsidP="00952DE6">
      <w:pPr>
        <w:pStyle w:val="Heading4"/>
        <w:numPr>
          <w:ilvl w:val="3"/>
          <w:numId w:val="13"/>
        </w:numPr>
      </w:pPr>
      <w:r>
        <w:t xml:space="preserve">Menulis Data ke </w:t>
      </w:r>
      <w:r>
        <w:rPr>
          <w:i/>
        </w:rPr>
        <w:t>Reader/Writer Block</w:t>
      </w:r>
      <w:r>
        <w:t xml:space="preserve"> </w:t>
      </w:r>
      <w:r>
        <w:rPr>
          <w:i/>
        </w:rPr>
        <w:t xml:space="preserve">Tag </w:t>
      </w:r>
      <w:r>
        <w:t>NFC</w:t>
      </w:r>
    </w:p>
    <w:p w:rsidR="00952DE6" w:rsidRDefault="00952DE6" w:rsidP="00952DE6">
      <w:pPr>
        <w:rPr>
          <w:lang w:val="en-GB"/>
        </w:rPr>
      </w:pPr>
      <w:r>
        <w:rPr>
          <w:lang w:val="en-GB"/>
        </w:rPr>
        <w:t xml:space="preserve">Sebelum menulis data ke </w:t>
      </w:r>
      <w:r>
        <w:rPr>
          <w:i/>
          <w:lang w:val="en-GB"/>
        </w:rPr>
        <w:t>reader/writer block</w:t>
      </w:r>
      <w:r>
        <w:rPr>
          <w:lang w:val="en-GB"/>
        </w:rPr>
        <w:t xml:space="preserve">, </w:t>
      </w:r>
      <w:r>
        <w:rPr>
          <w:i/>
          <w:lang w:val="en-GB"/>
        </w:rPr>
        <w:t xml:space="preserve">reader/writer block </w:t>
      </w:r>
      <w:r>
        <w:rPr>
          <w:lang w:val="en-GB"/>
        </w:rPr>
        <w:t xml:space="preserve">yang ingin ditulis harus berhasil diautentikasi terlebih dahulu. Setelah berhasil autentikasi </w:t>
      </w:r>
      <w:r>
        <w:rPr>
          <w:i/>
          <w:lang w:val="en-GB"/>
        </w:rPr>
        <w:t>reader/writer block</w:t>
      </w:r>
      <w:r>
        <w:rPr>
          <w:lang w:val="en-GB"/>
        </w:rPr>
        <w:t xml:space="preserve">, gunakan </w:t>
      </w:r>
      <w:r>
        <w:rPr>
          <w:i/>
          <w:lang w:val="en-GB"/>
        </w:rPr>
        <w:t xml:space="preserve">method </w:t>
      </w:r>
      <w:r>
        <w:rPr>
          <w:rFonts w:ascii="Courier New" w:hAnsi="Courier New" w:cs="Courier New"/>
          <w:sz w:val="20"/>
          <w:lang w:val="en-GB"/>
        </w:rPr>
        <w:t>writeBlock(int blockIndex, byte[] data)</w:t>
      </w:r>
      <w:r>
        <w:rPr>
          <w:lang w:val="en-GB"/>
        </w:rPr>
        <w:t xml:space="preserve">. </w:t>
      </w:r>
      <w:r>
        <w:rPr>
          <w:rFonts w:ascii="Courier New" w:hAnsi="Courier New" w:cs="Courier New"/>
          <w:sz w:val="20"/>
          <w:lang w:val="en-GB"/>
        </w:rPr>
        <w:t>blockIndex</w:t>
      </w:r>
      <w:r>
        <w:rPr>
          <w:lang w:val="en-GB"/>
        </w:rPr>
        <w:t xml:space="preserve"> adalah </w:t>
      </w:r>
      <w:r>
        <w:rPr>
          <w:i/>
          <w:lang w:val="en-GB"/>
        </w:rPr>
        <w:t xml:space="preserve">reader/writer block </w:t>
      </w:r>
      <w:r>
        <w:rPr>
          <w:lang w:val="en-GB"/>
        </w:rPr>
        <w:t xml:space="preserve">yang akan ditulis dan </w:t>
      </w:r>
      <w:r>
        <w:rPr>
          <w:rFonts w:ascii="Courier New" w:hAnsi="Courier New" w:cs="Courier New"/>
          <w:sz w:val="20"/>
          <w:lang w:val="en-GB"/>
        </w:rPr>
        <w:t>data</w:t>
      </w:r>
      <w:r>
        <w:rPr>
          <w:lang w:val="en-GB"/>
        </w:rPr>
        <w:t xml:space="preserve"> adalah bilangan </w:t>
      </w:r>
      <w:r>
        <w:rPr>
          <w:i/>
          <w:lang w:val="en-GB"/>
        </w:rPr>
        <w:t xml:space="preserve">hexadecimal </w:t>
      </w:r>
      <w:r>
        <w:rPr>
          <w:lang w:val="en-GB"/>
        </w:rPr>
        <w:t xml:space="preserve">berukuran 16 </w:t>
      </w:r>
      <w:r>
        <w:rPr>
          <w:i/>
          <w:lang w:val="en-GB"/>
        </w:rPr>
        <w:t>bytes</w:t>
      </w:r>
      <w:r>
        <w:rPr>
          <w:lang w:val="en-GB"/>
        </w:rPr>
        <w:t xml:space="preserve"> yang akan ditulis ke </w:t>
      </w:r>
      <w:r>
        <w:rPr>
          <w:i/>
          <w:lang w:val="en-GB"/>
        </w:rPr>
        <w:t>reader/writer block</w:t>
      </w:r>
      <w:r>
        <w:rPr>
          <w:lang w:val="en-GB"/>
        </w:rPr>
        <w:t>.</w:t>
      </w:r>
    </w:p>
    <w:p w:rsidR="00952DE6" w:rsidRDefault="00952DE6" w:rsidP="00952DE6">
      <w:pPr>
        <w:pStyle w:val="Heading4"/>
        <w:numPr>
          <w:ilvl w:val="3"/>
          <w:numId w:val="13"/>
        </w:numPr>
      </w:pPr>
      <w:r>
        <w:t xml:space="preserve">Menulis Data ke </w:t>
      </w:r>
      <w:r>
        <w:rPr>
          <w:i/>
        </w:rPr>
        <w:t>Value Block</w:t>
      </w:r>
      <w:r>
        <w:t xml:space="preserve"> </w:t>
      </w:r>
      <w:r>
        <w:rPr>
          <w:i/>
        </w:rPr>
        <w:t xml:space="preserve">Tag </w:t>
      </w:r>
      <w:r>
        <w:t>NFC</w:t>
      </w:r>
    </w:p>
    <w:p w:rsidR="00952DE6" w:rsidRDefault="00952DE6" w:rsidP="00952DE6">
      <w:pPr>
        <w:rPr>
          <w:lang w:val="en-GB"/>
        </w:rPr>
      </w:pPr>
      <w:r>
        <w:rPr>
          <w:lang w:val="en-GB"/>
        </w:rPr>
        <w:t xml:space="preserve">Menulis data ke </w:t>
      </w:r>
      <w:r>
        <w:rPr>
          <w:i/>
          <w:lang w:val="en-GB"/>
        </w:rPr>
        <w:t xml:space="preserve">value block </w:t>
      </w:r>
      <w:r>
        <w:rPr>
          <w:lang w:val="en-GB"/>
        </w:rPr>
        <w:t xml:space="preserve">dapat berupa </w:t>
      </w:r>
      <w:r>
        <w:rPr>
          <w:i/>
          <w:lang w:val="en-GB"/>
        </w:rPr>
        <w:t>increment</w:t>
      </w:r>
      <w:r>
        <w:rPr>
          <w:lang w:val="en-GB"/>
        </w:rPr>
        <w:t xml:space="preserve"> atau </w:t>
      </w:r>
      <w:r>
        <w:rPr>
          <w:i/>
          <w:lang w:val="en-GB"/>
        </w:rPr>
        <w:t>decrement</w:t>
      </w:r>
      <w:r>
        <w:rPr>
          <w:lang w:val="en-GB"/>
        </w:rPr>
        <w:t xml:space="preserve">. </w:t>
      </w:r>
      <w:r>
        <w:rPr>
          <w:i/>
          <w:lang w:val="en-GB"/>
        </w:rPr>
        <w:t xml:space="preserve">Method </w:t>
      </w:r>
      <w:r>
        <w:rPr>
          <w:rFonts w:ascii="Courier New" w:hAnsi="Courier New" w:cs="Courier New"/>
          <w:sz w:val="20"/>
          <w:lang w:val="en-GB"/>
        </w:rPr>
        <w:t>increment(int blockIndex, int value)</w:t>
      </w:r>
      <w:r>
        <w:rPr>
          <w:lang w:val="en-GB"/>
        </w:rPr>
        <w:t xml:space="preserve"> digunakan untuk </w:t>
      </w:r>
      <w:r>
        <w:rPr>
          <w:i/>
          <w:lang w:val="en-GB"/>
        </w:rPr>
        <w:t xml:space="preserve">increment </w:t>
      </w:r>
      <w:r>
        <w:rPr>
          <w:lang w:val="en-GB"/>
        </w:rPr>
        <w:t xml:space="preserve">sedangkan </w:t>
      </w:r>
      <w:r>
        <w:rPr>
          <w:i/>
          <w:lang w:val="en-GB"/>
        </w:rPr>
        <w:t xml:space="preserve">method </w:t>
      </w:r>
      <w:r>
        <w:rPr>
          <w:rFonts w:ascii="Courier New" w:hAnsi="Courier New" w:cs="Courier New"/>
          <w:sz w:val="20"/>
          <w:lang w:val="en-GB"/>
        </w:rPr>
        <w:t>decrement(int blockIndex, int value)</w:t>
      </w:r>
      <w:r>
        <w:rPr>
          <w:lang w:val="en-GB"/>
        </w:rPr>
        <w:t xml:space="preserve"> digunakan untuk </w:t>
      </w:r>
      <w:r>
        <w:rPr>
          <w:i/>
          <w:lang w:val="en-GB"/>
        </w:rPr>
        <w:lastRenderedPageBreak/>
        <w:t>decrement</w:t>
      </w:r>
      <w:r>
        <w:rPr>
          <w:lang w:val="en-GB"/>
        </w:rPr>
        <w:t xml:space="preserve">. </w:t>
      </w:r>
      <w:r>
        <w:rPr>
          <w:rFonts w:ascii="Courier New" w:hAnsi="Courier New" w:cs="Courier New"/>
          <w:sz w:val="20"/>
          <w:lang w:val="en-GB"/>
        </w:rPr>
        <w:t>blockIndex</w:t>
      </w:r>
      <w:r>
        <w:rPr>
          <w:lang w:val="en-GB"/>
        </w:rPr>
        <w:t xml:space="preserve"> adalah </w:t>
      </w:r>
      <w:r>
        <w:rPr>
          <w:i/>
          <w:lang w:val="en-GB"/>
        </w:rPr>
        <w:t xml:space="preserve">value block </w:t>
      </w:r>
      <w:r>
        <w:rPr>
          <w:lang w:val="en-GB"/>
        </w:rPr>
        <w:t xml:space="preserve">yang akan ditulis dan </w:t>
      </w:r>
      <w:r>
        <w:rPr>
          <w:rFonts w:ascii="Courier New" w:hAnsi="Courier New" w:cs="Courier New"/>
          <w:sz w:val="20"/>
          <w:lang w:val="en-GB"/>
        </w:rPr>
        <w:t>value</w:t>
      </w:r>
      <w:r>
        <w:rPr>
          <w:lang w:val="en-GB"/>
        </w:rPr>
        <w:t xml:space="preserve"> adalah bilangan </w:t>
      </w:r>
      <w:r>
        <w:rPr>
          <w:i/>
          <w:lang w:val="en-GB"/>
        </w:rPr>
        <w:t xml:space="preserve">integer </w:t>
      </w:r>
      <w:r>
        <w:rPr>
          <w:lang w:val="en-GB"/>
        </w:rPr>
        <w:t xml:space="preserve">yang digunakan untuk </w:t>
      </w:r>
      <w:r>
        <w:rPr>
          <w:i/>
          <w:lang w:val="en-GB"/>
        </w:rPr>
        <w:t xml:space="preserve">increment </w:t>
      </w:r>
      <w:r>
        <w:rPr>
          <w:lang w:val="en-GB"/>
        </w:rPr>
        <w:t xml:space="preserve">atau </w:t>
      </w:r>
      <w:r>
        <w:rPr>
          <w:i/>
          <w:lang w:val="en-GB"/>
        </w:rPr>
        <w:t>decrement value block</w:t>
      </w:r>
      <w:r>
        <w:rPr>
          <w:lang w:val="en-GB"/>
        </w:rPr>
        <w:t xml:space="preserve">. Sama seperti menulis data ke </w:t>
      </w:r>
      <w:r>
        <w:rPr>
          <w:i/>
          <w:lang w:val="en-GB"/>
        </w:rPr>
        <w:t xml:space="preserve">reader/writer block, value block </w:t>
      </w:r>
      <w:r>
        <w:rPr>
          <w:lang w:val="en-GB"/>
        </w:rPr>
        <w:t>yang ingin di-</w:t>
      </w:r>
      <w:r>
        <w:rPr>
          <w:i/>
          <w:lang w:val="en-GB"/>
        </w:rPr>
        <w:t>increment</w:t>
      </w:r>
      <w:r>
        <w:rPr>
          <w:lang w:val="en-GB"/>
        </w:rPr>
        <w:t xml:space="preserve"> atau di-</w:t>
      </w:r>
      <w:r>
        <w:rPr>
          <w:i/>
          <w:lang w:val="en-GB"/>
        </w:rPr>
        <w:t xml:space="preserve">decrement </w:t>
      </w:r>
      <w:r>
        <w:rPr>
          <w:lang w:val="en-GB"/>
        </w:rPr>
        <w:t>harus berhasil diautentikasi terlebih dahulu.</w:t>
      </w:r>
    </w:p>
    <w:p w:rsidR="00952DE6" w:rsidRDefault="00952DE6" w:rsidP="00952DE6">
      <w:pPr>
        <w:pStyle w:val="Heading2"/>
        <w:numPr>
          <w:ilvl w:val="1"/>
          <w:numId w:val="13"/>
        </w:numPr>
      </w:pPr>
      <w:bookmarkStart w:id="47" w:name="_Toc484340483"/>
      <w:r>
        <w:t>Kriptografi</w:t>
      </w:r>
      <w:bookmarkEnd w:id="47"/>
    </w:p>
    <w:p w:rsidR="00952DE6" w:rsidRDefault="00952DE6" w:rsidP="00952DE6">
      <w:pPr>
        <w:rPr>
          <w:lang w:val="en-GB"/>
        </w:rPr>
      </w:pPr>
      <w:r>
        <w:rPr>
          <w:lang w:val="en-GB"/>
        </w:rPr>
        <w:t xml:space="preserve">Kriptografi adalah ilmu untuk keamanan dengan menulis secara rahasia </w:t>
      </w:r>
      <w:sdt>
        <w:sdtPr>
          <w:rPr>
            <w:lang w:val="en-GB"/>
          </w:rPr>
          <w:id w:val="-571670943"/>
          <w:citation/>
        </w:sdtPr>
        <w:sdtContent>
          <w:r>
            <w:rPr>
              <w:lang w:val="en-GB"/>
            </w:rPr>
            <w:fldChar w:fldCharType="begin"/>
          </w:r>
          <w:r>
            <w:instrText xml:space="preserve"> CITATION Knu98 \l 1033 </w:instrText>
          </w:r>
          <w:r>
            <w:rPr>
              <w:lang w:val="en-GB"/>
            </w:rPr>
            <w:fldChar w:fldCharType="separate"/>
          </w:r>
          <w:r>
            <w:rPr>
              <w:noProof/>
            </w:rPr>
            <w:t>(Knudsen, 1998)</w:t>
          </w:r>
          <w:r>
            <w:rPr>
              <w:lang w:val="en-GB"/>
            </w:rPr>
            <w:fldChar w:fldCharType="end"/>
          </w:r>
        </w:sdtContent>
      </w:sdt>
      <w:r>
        <w:rPr>
          <w:lang w:val="en-GB"/>
        </w:rPr>
        <w:t>. Kriptografi memastikan sesuatu dilakukan oleh orang yang tetap, terutama ketika pengguna komputer memasukkan nama pengguna beserta kata sandi ke suatu sistem. Kriptografi mencakup enkripsi dengan berbagai algoritma.</w:t>
      </w:r>
    </w:p>
    <w:p w:rsidR="00952DE6" w:rsidRDefault="00952DE6" w:rsidP="00952DE6">
      <w:pPr>
        <w:pStyle w:val="Heading3"/>
        <w:numPr>
          <w:ilvl w:val="2"/>
          <w:numId w:val="13"/>
        </w:numPr>
      </w:pPr>
      <w:bookmarkStart w:id="48" w:name="_Toc484340484"/>
      <w:r>
        <w:t>Enkripsi Simetrik dan Enkripsi Asimetrik</w:t>
      </w:r>
      <w:bookmarkEnd w:id="48"/>
    </w:p>
    <w:p w:rsidR="00952DE6" w:rsidRDefault="00952DE6" w:rsidP="00952DE6">
      <w:pPr>
        <w:rPr>
          <w:lang w:val="en-GB"/>
        </w:rPr>
      </w:pPr>
      <w:r>
        <w:rPr>
          <w:lang w:val="en-GB"/>
        </w:rPr>
        <w:t xml:space="preserve">Enkripsi adalah proses mengubah data yang disebut </w:t>
      </w:r>
      <w:r>
        <w:rPr>
          <w:i/>
          <w:lang w:val="en-GB"/>
        </w:rPr>
        <w:t xml:space="preserve">plaintext </w:t>
      </w:r>
      <w:r>
        <w:rPr>
          <w:lang w:val="en-GB"/>
        </w:rPr>
        <w:t xml:space="preserve">secara matematis menjadi data tidak terbaca yang disebut </w:t>
      </w:r>
      <w:r>
        <w:rPr>
          <w:i/>
          <w:lang w:val="en-GB"/>
        </w:rPr>
        <w:t>chipertext</w:t>
      </w:r>
      <w:r>
        <w:rPr>
          <w:lang w:val="en-GB"/>
        </w:rPr>
        <w:t xml:space="preserve"> </w:t>
      </w:r>
      <w:sdt>
        <w:sdtPr>
          <w:rPr>
            <w:lang w:val="en-GB"/>
          </w:rPr>
          <w:id w:val="1411587417"/>
          <w:citation/>
        </w:sdtPr>
        <w:sdtContent>
          <w:r>
            <w:rPr>
              <w:lang w:val="en-GB"/>
            </w:rPr>
            <w:fldChar w:fldCharType="begin"/>
          </w:r>
          <w:r>
            <w:instrText xml:space="preserve"> CITATION Knu98 \l 1033 </w:instrText>
          </w:r>
          <w:r>
            <w:rPr>
              <w:lang w:val="en-GB"/>
            </w:rPr>
            <w:fldChar w:fldCharType="separate"/>
          </w:r>
          <w:r>
            <w:rPr>
              <w:noProof/>
            </w:rPr>
            <w:t>(Knudsen, 1998)</w:t>
          </w:r>
          <w:r>
            <w:rPr>
              <w:lang w:val="en-GB"/>
            </w:rPr>
            <w:fldChar w:fldCharType="end"/>
          </w:r>
        </w:sdtContent>
      </w:sdt>
      <w:r>
        <w:rPr>
          <w:lang w:val="en-GB"/>
        </w:rPr>
        <w:t xml:space="preserve">. Proses mengubah </w:t>
      </w:r>
      <w:r>
        <w:rPr>
          <w:i/>
          <w:lang w:val="en-GB"/>
        </w:rPr>
        <w:t xml:space="preserve">chipertext </w:t>
      </w:r>
      <w:r>
        <w:rPr>
          <w:lang w:val="en-GB"/>
        </w:rPr>
        <w:t>menjadi data yang terbaca (</w:t>
      </w:r>
      <w:r>
        <w:rPr>
          <w:i/>
          <w:lang w:val="en-GB"/>
        </w:rPr>
        <w:t>plaintext</w:t>
      </w:r>
      <w:r>
        <w:rPr>
          <w:lang w:val="en-GB"/>
        </w:rPr>
        <w:t>) disebut dekripsi. Enkripsi ada dua jenis, yaitu enkripsi simetrik dan enkripsi asimetrik.</w:t>
      </w:r>
    </w:p>
    <w:p w:rsidR="00952DE6" w:rsidRDefault="00952DE6" w:rsidP="00952DE6">
      <w:pPr>
        <w:rPr>
          <w:lang w:val="en-GB"/>
        </w:rPr>
      </w:pPr>
      <w:r>
        <w:rPr>
          <w:lang w:val="en-GB"/>
        </w:rPr>
        <w:t xml:space="preserve">Enkripsi simetrik adalah enkripsi di mana proses enkripsi dan dekripsi menggunakan satu kunci yang sama, yaitu </w:t>
      </w:r>
      <w:r>
        <w:rPr>
          <w:i/>
          <w:lang w:val="en-GB"/>
        </w:rPr>
        <w:t xml:space="preserve">private key </w:t>
      </w:r>
      <w:r>
        <w:rPr>
          <w:lang w:val="en-GB"/>
        </w:rPr>
        <w:t xml:space="preserve">atau bisa juga disebut </w:t>
      </w:r>
      <w:r>
        <w:rPr>
          <w:i/>
          <w:lang w:val="en-GB"/>
        </w:rPr>
        <w:t>secret key</w:t>
      </w:r>
      <w:r>
        <w:rPr>
          <w:lang w:val="en-GB"/>
        </w:rPr>
        <w:t xml:space="preserve">. Contoh algoritma simetrik adalah DES, AES (Rijndael), </w:t>
      </w:r>
      <w:r>
        <w:rPr>
          <w:i/>
          <w:lang w:val="en-GB"/>
        </w:rPr>
        <w:t>twofish</w:t>
      </w:r>
      <w:r>
        <w:rPr>
          <w:lang w:val="en-GB"/>
        </w:rPr>
        <w:t xml:space="preserve">, dan lain-lain. Tugas akhir ini menggunakan algoritma AES untuk enkripsi simetrik. </w:t>
      </w:r>
    </w:p>
    <w:p w:rsidR="00952DE6" w:rsidRDefault="00952DE6" w:rsidP="00952DE6">
      <w:pPr>
        <w:rPr>
          <w:lang w:val="en-GB"/>
        </w:rPr>
      </w:pPr>
      <w:r>
        <w:rPr>
          <w:lang w:val="en-GB"/>
        </w:rPr>
        <w:t xml:space="preserve">Enkripsi asimetrik adalah enkripsi di mana proses enkripsi dan dekripsi tidak menggunakan kunci yang sama. Untuk enkripsi, pihak pengirim pesan menggunakan </w:t>
      </w:r>
      <w:r>
        <w:rPr>
          <w:i/>
          <w:lang w:val="en-GB"/>
        </w:rPr>
        <w:t xml:space="preserve">public key </w:t>
      </w:r>
      <w:r>
        <w:rPr>
          <w:lang w:val="en-GB"/>
        </w:rPr>
        <w:t xml:space="preserve">untuk mengenkripsi pesan. Setelah pesan dikirim, pihak penerima pesan akan mendekripsi menggunakan </w:t>
      </w:r>
      <w:r>
        <w:rPr>
          <w:i/>
          <w:lang w:val="en-GB"/>
        </w:rPr>
        <w:t xml:space="preserve">private key </w:t>
      </w:r>
      <w:r>
        <w:rPr>
          <w:lang w:val="en-GB"/>
        </w:rPr>
        <w:t>miliknya sehingga penerima pesan dapat membaca isi pesan. Contoh algoritma asimetrik adalah RSA, ECC, dan lain-lain. Pada tugas akhir ini, enkripsi asimetrik akan menggunakan algoritma RSA.</w:t>
      </w:r>
    </w:p>
    <w:p w:rsidR="00952DE6" w:rsidRDefault="00952DE6" w:rsidP="00952DE6">
      <w:pPr>
        <w:rPr>
          <w:lang w:val="en-GB"/>
        </w:rPr>
      </w:pPr>
      <w:r>
        <w:rPr>
          <w:lang w:val="en-GB"/>
        </w:rPr>
        <w:t xml:space="preserve">Masing-masing jenis enkripsi memiliki kelemahan dan kelebihan. Enkripsi simetrik jika </w:t>
      </w:r>
      <w:r>
        <w:rPr>
          <w:i/>
          <w:lang w:val="en-GB"/>
        </w:rPr>
        <w:t xml:space="preserve">private key </w:t>
      </w:r>
      <w:r>
        <w:rPr>
          <w:lang w:val="en-GB"/>
        </w:rPr>
        <w:t xml:space="preserve">diketahui oleh penyerang, penyerang tersebut langsung mengetahui bagaimana cara mengenkripsi dan mendekripsi pesan. Akan tetapi, </w:t>
      </w:r>
      <w:r>
        <w:rPr>
          <w:lang w:val="en-GB"/>
        </w:rPr>
        <w:lastRenderedPageBreak/>
        <w:t xml:space="preserve">enkripsi simetrik ini dapat dilakukan dengan cepat dan efisien, tidak seperti enkripsi asimetrik yang membutuhkan waktu lebih lama. Untuk itu, dibuatlah enkripsi sistem </w:t>
      </w:r>
      <w:r>
        <w:rPr>
          <w:i/>
          <w:lang w:val="en-GB"/>
        </w:rPr>
        <w:t>hybrid</w:t>
      </w:r>
      <w:r>
        <w:rPr>
          <w:lang w:val="en-GB"/>
        </w:rPr>
        <w:t>, enkripsi yang menggabungkan kelebihan dari enkripsi simetrik dan asimetrik.</w:t>
      </w:r>
    </w:p>
    <w:p w:rsidR="00952DE6" w:rsidRDefault="00952DE6" w:rsidP="00952DE6">
      <w:pPr>
        <w:pStyle w:val="Heading3"/>
        <w:numPr>
          <w:ilvl w:val="2"/>
          <w:numId w:val="13"/>
        </w:numPr>
      </w:pPr>
      <w:bookmarkStart w:id="49" w:name="_Toc484340485"/>
      <w:r>
        <w:t xml:space="preserve">Enkripsi Sistem </w:t>
      </w:r>
      <w:r>
        <w:rPr>
          <w:i/>
        </w:rPr>
        <w:t>Hybrid</w:t>
      </w:r>
      <w:bookmarkEnd w:id="49"/>
    </w:p>
    <w:p w:rsidR="00952DE6" w:rsidRDefault="00952DE6" w:rsidP="00952DE6">
      <w:r>
        <w:rPr>
          <w:lang w:val="en-GB"/>
        </w:rPr>
        <w:t xml:space="preserve">Enkripsi sistem </w:t>
      </w:r>
      <w:r>
        <w:rPr>
          <w:i/>
          <w:lang w:val="en-GB"/>
        </w:rPr>
        <w:t xml:space="preserve">hybrid </w:t>
      </w:r>
      <w:r>
        <w:rPr>
          <w:lang w:val="en-GB"/>
        </w:rPr>
        <w:t xml:space="preserve">adalah enkripsi yamg menggabungkan enkripsi simetrik dan asimetrik </w:t>
      </w:r>
      <w:sdt>
        <w:sdtPr>
          <w:rPr>
            <w:lang w:val="en-GB"/>
          </w:rPr>
          <w:id w:val="-1247793880"/>
          <w:citation/>
        </w:sdtPr>
        <w:sdtContent>
          <w:r>
            <w:rPr>
              <w:lang w:val="en-GB"/>
            </w:rPr>
            <w:fldChar w:fldCharType="begin"/>
          </w:r>
          <w:r>
            <w:instrText xml:space="preserve"> CITATION Knu98 \l 1033 </w:instrText>
          </w:r>
          <w:r>
            <w:rPr>
              <w:lang w:val="en-GB"/>
            </w:rPr>
            <w:fldChar w:fldCharType="separate"/>
          </w:r>
          <w:r>
            <w:rPr>
              <w:noProof/>
            </w:rPr>
            <w:t>(Knudsen, 1998)</w:t>
          </w:r>
          <w:r>
            <w:rPr>
              <w:lang w:val="en-GB"/>
            </w:rPr>
            <w:fldChar w:fldCharType="end"/>
          </w:r>
        </w:sdtContent>
      </w:sdt>
      <w:r>
        <w:rPr>
          <w:lang w:val="en-GB"/>
        </w:rPr>
        <w:t xml:space="preserve">. Enkripsi sistem </w:t>
      </w:r>
      <w:r>
        <w:rPr>
          <w:i/>
          <w:lang w:val="en-GB"/>
        </w:rPr>
        <w:t xml:space="preserve">hybrid </w:t>
      </w:r>
      <w:r>
        <w:rPr>
          <w:lang w:val="en-GB"/>
        </w:rPr>
        <w:t xml:space="preserve">mengenkripsi </w:t>
      </w:r>
      <w:r>
        <w:rPr>
          <w:i/>
          <w:lang w:val="en-GB"/>
        </w:rPr>
        <w:t xml:space="preserve">private key </w:t>
      </w:r>
      <w:r>
        <w:rPr>
          <w:lang w:val="en-GB"/>
        </w:rPr>
        <w:t xml:space="preserve">atau </w:t>
      </w:r>
      <w:r>
        <w:rPr>
          <w:i/>
          <w:lang w:val="en-GB"/>
        </w:rPr>
        <w:t xml:space="preserve">session key </w:t>
      </w:r>
      <w:r>
        <w:rPr>
          <w:lang w:val="en-GB"/>
        </w:rPr>
        <w:t xml:space="preserve">yang akan selalu berbeda di tiap sesi pertukaran pesan menggunakan </w:t>
      </w:r>
      <w:r>
        <w:rPr>
          <w:i/>
          <w:lang w:val="en-GB"/>
        </w:rPr>
        <w:t xml:space="preserve">public key </w:t>
      </w:r>
      <w:r>
        <w:rPr>
          <w:lang w:val="en-GB"/>
        </w:rPr>
        <w:t xml:space="preserve">yang dimiliki oleh penerima pesan. Pesan akan dienkripsi dengan </w:t>
      </w:r>
      <w:r>
        <w:rPr>
          <w:i/>
          <w:lang w:val="en-GB"/>
        </w:rPr>
        <w:t xml:space="preserve">session key </w:t>
      </w:r>
      <w:r>
        <w:rPr>
          <w:lang w:val="en-GB"/>
        </w:rPr>
        <w:t xml:space="preserve">yang dienkripsi sebelumnya. Hal ini dapat membuat penyadap kesulitan karena </w:t>
      </w:r>
      <w:r>
        <w:rPr>
          <w:i/>
          <w:lang w:val="en-GB"/>
        </w:rPr>
        <w:t xml:space="preserve">session key </w:t>
      </w:r>
      <w:r>
        <w:rPr>
          <w:lang w:val="en-GB"/>
        </w:rPr>
        <w:t>tiap sesi pengiriman pesan selalu berbeda-beda.</w:t>
      </w:r>
    </w:p>
    <w:p w:rsidR="00952DE6" w:rsidRDefault="00952DE6" w:rsidP="00952DE6">
      <w:pPr>
        <w:pStyle w:val="Heading3"/>
        <w:numPr>
          <w:ilvl w:val="2"/>
          <w:numId w:val="13"/>
        </w:numPr>
      </w:pPr>
      <w:bookmarkStart w:id="50" w:name="_Toc484340486"/>
      <w:r>
        <w:t>Algoritma AES (</w:t>
      </w:r>
      <w:r>
        <w:rPr>
          <w:i/>
        </w:rPr>
        <w:t>Advanced Encryption Standard</w:t>
      </w:r>
      <w:r>
        <w:t>)</w:t>
      </w:r>
      <w:bookmarkEnd w:id="50"/>
    </w:p>
    <w:p w:rsidR="00952DE6" w:rsidRDefault="00952DE6" w:rsidP="00952DE6">
      <w:pPr>
        <w:rPr>
          <w:lang w:val="en-GB"/>
        </w:rPr>
      </w:pPr>
      <w:r>
        <w:rPr>
          <w:lang w:val="en-GB"/>
        </w:rPr>
        <w:t xml:space="preserve">Algoritma AES adalah algoritma DES yang dimodifikasi menjadi lebih baik oleh Rijndael. Panjang kunci pada algoritma AES bisa 128 bit sampai 256 bit dengan step 32 bit. Algoritma akan tahan terhadap serangan </w:t>
      </w:r>
      <w:r>
        <w:rPr>
          <w:i/>
          <w:lang w:val="en-GB"/>
        </w:rPr>
        <w:t xml:space="preserve">exhaustive key search </w:t>
      </w:r>
      <w:r>
        <w:rPr>
          <w:lang w:val="en-GB"/>
        </w:rPr>
        <w:t xml:space="preserve">karena membutuhkan waktu bertahun-tahun untuk memecahkan </w:t>
      </w:r>
      <w:r>
        <w:rPr>
          <w:i/>
          <w:lang w:val="en-GB"/>
        </w:rPr>
        <w:t xml:space="preserve">key </w:t>
      </w:r>
      <w:r>
        <w:rPr>
          <w:lang w:val="en-GB"/>
        </w:rPr>
        <w:t xml:space="preserve">yang digunakan pada algoritma AES </w:t>
      </w:r>
      <w:sdt>
        <w:sdtPr>
          <w:rPr>
            <w:lang w:val="en-GB"/>
          </w:rPr>
          <w:id w:val="1037164597"/>
          <w:citation/>
        </w:sdtPr>
        <w:sdtContent>
          <w:r>
            <w:rPr>
              <w:lang w:val="en-GB"/>
            </w:rPr>
            <w:fldChar w:fldCharType="begin"/>
          </w:r>
          <w:r>
            <w:instrText xml:space="preserve">CITATION Mun04 \l 1033 </w:instrText>
          </w:r>
          <w:r>
            <w:rPr>
              <w:lang w:val="en-GB"/>
            </w:rPr>
            <w:fldChar w:fldCharType="separate"/>
          </w:r>
          <w:r>
            <w:rPr>
              <w:noProof/>
            </w:rPr>
            <w:t>(Munir, 2004)</w:t>
          </w:r>
          <w:r>
            <w:rPr>
              <w:lang w:val="en-GB"/>
            </w:rPr>
            <w:fldChar w:fldCharType="end"/>
          </w:r>
        </w:sdtContent>
      </w:sdt>
      <w:r>
        <w:rPr>
          <w:lang w:val="en-GB"/>
        </w:rPr>
        <w:t>.</w:t>
      </w:r>
    </w:p>
    <w:p w:rsidR="00952DE6" w:rsidRDefault="00952DE6" w:rsidP="00952DE6">
      <w:pPr>
        <w:pStyle w:val="Heading3"/>
        <w:numPr>
          <w:ilvl w:val="2"/>
          <w:numId w:val="13"/>
        </w:numPr>
      </w:pPr>
      <w:bookmarkStart w:id="51" w:name="_Toc484340487"/>
      <w:r>
        <w:t>Algoritma RSA</w:t>
      </w:r>
      <w:bookmarkEnd w:id="51"/>
    </w:p>
    <w:p w:rsidR="00952DE6" w:rsidRPr="00BF42BD" w:rsidRDefault="00952DE6" w:rsidP="00952DE6">
      <w:r>
        <w:rPr>
          <w:lang w:val="en-GB"/>
        </w:rPr>
        <w:t xml:space="preserve">Keamanan algoritma RSA terhitung paling terjamin selama belum ditemukan algoritma yang mangkus untuk memfaktorkan bilangan prima </w:t>
      </w:r>
      <w:sdt>
        <w:sdtPr>
          <w:rPr>
            <w:lang w:val="en-GB"/>
          </w:rPr>
          <w:id w:val="-1247408242"/>
          <w:citation/>
        </w:sdtPr>
        <w:sdtContent>
          <w:r>
            <w:rPr>
              <w:lang w:val="en-GB"/>
            </w:rPr>
            <w:fldChar w:fldCharType="begin"/>
          </w:r>
          <w:r>
            <w:instrText xml:space="preserve"> CITATION Mun04 \l 1033 </w:instrText>
          </w:r>
          <w:r>
            <w:rPr>
              <w:lang w:val="en-GB"/>
            </w:rPr>
            <w:fldChar w:fldCharType="separate"/>
          </w:r>
          <w:r>
            <w:rPr>
              <w:noProof/>
            </w:rPr>
            <w:t>(Munir, 2004)</w:t>
          </w:r>
          <w:r>
            <w:rPr>
              <w:lang w:val="en-GB"/>
            </w:rPr>
            <w:fldChar w:fldCharType="end"/>
          </w:r>
        </w:sdtContent>
      </w:sdt>
      <w:r>
        <w:rPr>
          <w:lang w:val="en-GB"/>
        </w:rPr>
        <w:t>. Sampai saat ini, belum ada algoritma yang mangkus untuk memfaktorkan bilangan prima, sehingga dipilihlah algoritma RSA untuk tugas akhir ini karena keamanannya yang masih terjamin. Algoritma RSA mengenkripsi dan mengdekripsi pesan per-blok data.</w:t>
      </w:r>
    </w:p>
    <w:p w:rsidR="00952DE6" w:rsidRDefault="00952DE6" w:rsidP="00952DE6">
      <w:pPr>
        <w:spacing w:before="0" w:after="0" w:line="240" w:lineRule="auto"/>
        <w:jc w:val="left"/>
        <w:rPr>
          <w:lang w:val="en-GB"/>
        </w:rPr>
      </w:pPr>
      <w:r>
        <w:rPr>
          <w:lang w:val="en-GB"/>
        </w:rPr>
        <w:br w:type="page"/>
      </w:r>
    </w:p>
    <w:p w:rsidR="00952DE6" w:rsidRDefault="00952DE6" w:rsidP="00952DE6">
      <w:pPr>
        <w:pStyle w:val="Heading1"/>
      </w:pPr>
      <w:r>
        <w:lastRenderedPageBreak/>
        <w:br/>
      </w:r>
      <w:bookmarkStart w:id="52" w:name="_Toc484340488"/>
      <w:r>
        <w:t xml:space="preserve">ANALISIS KEBUTUHAN DAN PERANCANGAN SISTEM </w:t>
      </w:r>
      <w:r>
        <w:rPr>
          <w:i/>
        </w:rPr>
        <w:t xml:space="preserve">MICROPAYMENT </w:t>
      </w:r>
      <w:r>
        <w:t>DENGAN TEKNOLOGI NFC</w:t>
      </w:r>
      <w:bookmarkEnd w:id="52"/>
    </w:p>
    <w:p w:rsidR="00952DE6" w:rsidRDefault="00952DE6" w:rsidP="00952DE6">
      <w:pPr>
        <w:rPr>
          <w:lang w:val="en-GB"/>
        </w:rPr>
      </w:pPr>
    </w:p>
    <w:p w:rsidR="009145E1" w:rsidRDefault="00952DE6" w:rsidP="00B63787">
      <w:pPr>
        <w:pStyle w:val="Heading2"/>
        <w:numPr>
          <w:ilvl w:val="1"/>
          <w:numId w:val="28"/>
        </w:numPr>
        <w:rPr>
          <w:lang w:val="en-US"/>
        </w:rPr>
      </w:pPr>
      <w:bookmarkStart w:id="53" w:name="_Toc469881547"/>
      <w:bookmarkStart w:id="54" w:name="_Toc484340489"/>
      <w:r>
        <w:rPr>
          <w:lang w:val="en-US"/>
        </w:rPr>
        <w:t xml:space="preserve">Analisis Kebutuhan </w:t>
      </w:r>
      <w:r w:rsidR="00A30FCB">
        <w:rPr>
          <w:lang w:val="en-US"/>
        </w:rPr>
        <w:t>dan Keamanan SISMIC</w:t>
      </w:r>
      <w:bookmarkEnd w:id="53"/>
      <w:bookmarkEnd w:id="54"/>
    </w:p>
    <w:p w:rsidR="00237830" w:rsidRPr="00237830" w:rsidRDefault="00237830" w:rsidP="00237830">
      <w:r>
        <w:t>Subbab ini meliputi pembahasan tentang</w:t>
      </w:r>
      <w:r w:rsidR="00853CCC">
        <w:t xml:space="preserve"> analisis kebutuhan SISMIC dan analisis kebutuhan keamanan SISMIC.</w:t>
      </w:r>
    </w:p>
    <w:p w:rsidR="0099287E" w:rsidRDefault="00A30FCB" w:rsidP="00A30FCB">
      <w:pPr>
        <w:pStyle w:val="Heading3"/>
      </w:pPr>
      <w:bookmarkStart w:id="55" w:name="_Toc484340490"/>
      <w:r>
        <w:t>Analisis Kebutuhan SISMIC</w:t>
      </w:r>
      <w:bookmarkEnd w:id="55"/>
    </w:p>
    <w:p w:rsidR="00D5212D" w:rsidRDefault="00D5212D" w:rsidP="00D5212D">
      <w:r>
        <w:t xml:space="preserve">Tugas akhir ini membuat perancangan untuk sebuah sistem transaksi </w:t>
      </w:r>
      <w:r>
        <w:rPr>
          <w:i/>
        </w:rPr>
        <w:t xml:space="preserve">micropayment </w:t>
      </w:r>
      <w:r>
        <w:t>yang disebut SISMIC. SISMIC harus memenuhi kebutuhan-kebutuhan sebagai berikut:</w:t>
      </w:r>
    </w:p>
    <w:p w:rsidR="00D5212D" w:rsidRDefault="00D5212D" w:rsidP="00D5212D">
      <w:pPr>
        <w:pStyle w:val="ListParagraph"/>
        <w:numPr>
          <w:ilvl w:val="0"/>
          <w:numId w:val="29"/>
        </w:numPr>
      </w:pPr>
      <w:r>
        <w:t>SISMIC</w:t>
      </w:r>
      <w:r>
        <w:rPr>
          <w:i/>
        </w:rPr>
        <w:t xml:space="preserve"> </w:t>
      </w:r>
      <w:r>
        <w:t xml:space="preserve">dapat melakukan transaksi </w:t>
      </w:r>
      <w:r>
        <w:rPr>
          <w:i/>
        </w:rPr>
        <w:t xml:space="preserve">top-up </w:t>
      </w:r>
      <w:r>
        <w:t>saldo kartu.</w:t>
      </w:r>
    </w:p>
    <w:p w:rsidR="00D5212D" w:rsidRDefault="00D5212D" w:rsidP="00D5212D">
      <w:pPr>
        <w:pStyle w:val="ListParagraph"/>
        <w:numPr>
          <w:ilvl w:val="1"/>
          <w:numId w:val="30"/>
        </w:numPr>
      </w:pPr>
      <w:r>
        <w:t>SISMIC</w:t>
      </w:r>
      <w:r>
        <w:rPr>
          <w:i/>
        </w:rPr>
        <w:t xml:space="preserve"> </w:t>
      </w:r>
      <w:r>
        <w:t>dapat menambah saldo kartu.</w:t>
      </w:r>
    </w:p>
    <w:p w:rsidR="00D5212D" w:rsidRDefault="00D5212D" w:rsidP="00D5212D">
      <w:pPr>
        <w:pStyle w:val="ListParagraph"/>
        <w:numPr>
          <w:ilvl w:val="1"/>
          <w:numId w:val="30"/>
        </w:numPr>
      </w:pPr>
      <w:r>
        <w:t>SISMIC</w:t>
      </w:r>
      <w:r>
        <w:rPr>
          <w:i/>
        </w:rPr>
        <w:t xml:space="preserve"> </w:t>
      </w:r>
      <w:r>
        <w:t xml:space="preserve">dapat memberikan biaya pembayaran </w:t>
      </w:r>
      <w:r>
        <w:rPr>
          <w:i/>
        </w:rPr>
        <w:t xml:space="preserve">top-up </w:t>
      </w:r>
      <w:r>
        <w:t>saldo kartu ke penerbit kartu.</w:t>
      </w:r>
    </w:p>
    <w:p w:rsidR="00D5212D" w:rsidRDefault="00D5212D" w:rsidP="00D5212D">
      <w:pPr>
        <w:pStyle w:val="ListParagraph"/>
        <w:numPr>
          <w:ilvl w:val="1"/>
          <w:numId w:val="30"/>
        </w:numPr>
      </w:pPr>
      <w:r>
        <w:t>SISMIC dapat</w:t>
      </w:r>
      <w:r>
        <w:rPr>
          <w:i/>
        </w:rPr>
        <w:t xml:space="preserve"> </w:t>
      </w:r>
      <w:r>
        <w:t xml:space="preserve">menyimpan riwayat transaksi </w:t>
      </w:r>
      <w:r>
        <w:rPr>
          <w:i/>
        </w:rPr>
        <w:t xml:space="preserve">top-up </w:t>
      </w:r>
      <w:r>
        <w:t>saldo kartu ke dalam kartu.</w:t>
      </w:r>
    </w:p>
    <w:p w:rsidR="00D5212D" w:rsidRDefault="00D5212D" w:rsidP="00D5212D">
      <w:pPr>
        <w:pStyle w:val="ListParagraph"/>
        <w:numPr>
          <w:ilvl w:val="1"/>
          <w:numId w:val="30"/>
        </w:numPr>
      </w:pPr>
      <w:r>
        <w:t>SISMIC dapat</w:t>
      </w:r>
      <w:r>
        <w:rPr>
          <w:i/>
        </w:rPr>
        <w:t xml:space="preserve"> </w:t>
      </w:r>
      <w:r>
        <w:t xml:space="preserve">menyimpan riwayat transaksi </w:t>
      </w:r>
      <w:r>
        <w:rPr>
          <w:i/>
        </w:rPr>
        <w:t xml:space="preserve">top-up </w:t>
      </w:r>
      <w:r>
        <w:t>saldo kartu ke dalam basisdata.</w:t>
      </w:r>
    </w:p>
    <w:p w:rsidR="00D5212D" w:rsidRDefault="00D5212D" w:rsidP="00D5212D">
      <w:pPr>
        <w:pStyle w:val="ListParagraph"/>
        <w:numPr>
          <w:ilvl w:val="0"/>
          <w:numId w:val="29"/>
        </w:numPr>
      </w:pPr>
      <w:r>
        <w:t>SISMIC</w:t>
      </w:r>
      <w:r>
        <w:rPr>
          <w:i/>
        </w:rPr>
        <w:t xml:space="preserve"> </w:t>
      </w:r>
      <w:r>
        <w:t>dapat melakukan transaksi pembelian menggunakan kartu.</w:t>
      </w:r>
    </w:p>
    <w:p w:rsidR="00D5212D" w:rsidRDefault="00D5212D" w:rsidP="00D5212D">
      <w:pPr>
        <w:pStyle w:val="ListParagraph"/>
        <w:numPr>
          <w:ilvl w:val="1"/>
          <w:numId w:val="29"/>
        </w:numPr>
      </w:pPr>
      <w:r>
        <w:t>SISMIC</w:t>
      </w:r>
      <w:r>
        <w:rPr>
          <w:i/>
        </w:rPr>
        <w:t xml:space="preserve"> </w:t>
      </w:r>
      <w:r>
        <w:t>dapat mengurangi saldo kartu.</w:t>
      </w:r>
    </w:p>
    <w:p w:rsidR="00D5212D" w:rsidRDefault="00D5212D" w:rsidP="00D5212D">
      <w:pPr>
        <w:pStyle w:val="ListParagraph"/>
        <w:numPr>
          <w:ilvl w:val="1"/>
          <w:numId w:val="29"/>
        </w:numPr>
      </w:pPr>
      <w:r>
        <w:t>SISMIC</w:t>
      </w:r>
      <w:r>
        <w:rPr>
          <w:i/>
        </w:rPr>
        <w:t xml:space="preserve"> </w:t>
      </w:r>
      <w:r>
        <w:t xml:space="preserve">dapat memberikan biaya transaksi pembelian pemilik kartu ke </w:t>
      </w:r>
      <w:r>
        <w:rPr>
          <w:i/>
        </w:rPr>
        <w:t>merchant</w:t>
      </w:r>
      <w:r>
        <w:t>.</w:t>
      </w:r>
    </w:p>
    <w:p w:rsidR="00D5212D" w:rsidRDefault="00D5212D" w:rsidP="00D5212D">
      <w:pPr>
        <w:pStyle w:val="ListParagraph"/>
        <w:numPr>
          <w:ilvl w:val="1"/>
          <w:numId w:val="29"/>
        </w:numPr>
      </w:pPr>
      <w:r>
        <w:t>SISMIC</w:t>
      </w:r>
      <w:r>
        <w:rPr>
          <w:i/>
        </w:rPr>
        <w:t xml:space="preserve"> </w:t>
      </w:r>
      <w:r>
        <w:t>dapat menyimpan riwayat transaksi pembelian ke dalam kartu.</w:t>
      </w:r>
    </w:p>
    <w:p w:rsidR="00D5212D" w:rsidRDefault="00D5212D" w:rsidP="00D5212D">
      <w:pPr>
        <w:pStyle w:val="ListParagraph"/>
        <w:numPr>
          <w:ilvl w:val="1"/>
          <w:numId w:val="29"/>
        </w:numPr>
      </w:pPr>
      <w:r>
        <w:t>SISMIC</w:t>
      </w:r>
      <w:r>
        <w:rPr>
          <w:i/>
        </w:rPr>
        <w:t xml:space="preserve"> </w:t>
      </w:r>
      <w:r>
        <w:t>dapat menyimpan riwayat transaksi pembelian saldo kartu ke dalam basisdata.</w:t>
      </w:r>
    </w:p>
    <w:p w:rsidR="00D5212D" w:rsidRDefault="00D5212D" w:rsidP="00D5212D">
      <w:pPr>
        <w:pStyle w:val="ListParagraph"/>
        <w:numPr>
          <w:ilvl w:val="0"/>
          <w:numId w:val="29"/>
        </w:numPr>
      </w:pPr>
      <w:r>
        <w:t>SISMIC dapat menunjukkan saldo kartu pada pemilik kartu.</w:t>
      </w:r>
    </w:p>
    <w:p w:rsidR="00D5212D" w:rsidRDefault="00D5212D" w:rsidP="00D5212D">
      <w:pPr>
        <w:pStyle w:val="ListParagraph"/>
        <w:numPr>
          <w:ilvl w:val="0"/>
          <w:numId w:val="29"/>
        </w:numPr>
      </w:pPr>
      <w:r>
        <w:lastRenderedPageBreak/>
        <w:t>SISMIC dapat menunjukkan riwayat transaksi kartu pada pemilik kartu.</w:t>
      </w:r>
    </w:p>
    <w:p w:rsidR="00D5212D" w:rsidRDefault="00D5212D" w:rsidP="00D5212D">
      <w:pPr>
        <w:pStyle w:val="ListParagraph"/>
        <w:numPr>
          <w:ilvl w:val="0"/>
          <w:numId w:val="29"/>
        </w:numPr>
      </w:pPr>
      <w:r>
        <w:t>Kartu SISMIC memiliki masa berlaku (tanggal kadaluarsa).</w:t>
      </w:r>
    </w:p>
    <w:p w:rsidR="00D5212D" w:rsidRDefault="00D5212D" w:rsidP="00D5212D">
      <w:r>
        <w:t>Benda-benda yang ada pada SISMIC adalah sebagai berikut:</w:t>
      </w:r>
    </w:p>
    <w:p w:rsidR="00D5212D" w:rsidRDefault="00D5212D" w:rsidP="00D5212D">
      <w:pPr>
        <w:pStyle w:val="ListParagraph"/>
        <w:numPr>
          <w:ilvl w:val="0"/>
          <w:numId w:val="31"/>
        </w:numPr>
      </w:pPr>
      <w:r>
        <w:t xml:space="preserve">Kartu SISMIC yang merupakan sebuah </w:t>
      </w:r>
      <w:r>
        <w:rPr>
          <w:i/>
        </w:rPr>
        <w:t xml:space="preserve">tag </w:t>
      </w:r>
      <w:r>
        <w:t>NFC.</w:t>
      </w:r>
    </w:p>
    <w:p w:rsidR="00D5212D" w:rsidRDefault="00D5212D" w:rsidP="00D5212D">
      <w:pPr>
        <w:pStyle w:val="ListParagraph"/>
        <w:numPr>
          <w:ilvl w:val="0"/>
          <w:numId w:val="31"/>
        </w:numPr>
      </w:pPr>
      <w:r>
        <w:rPr>
          <w:i/>
        </w:rPr>
        <w:t xml:space="preserve">Smartphone </w:t>
      </w:r>
      <w:r>
        <w:t>yang mendukung fitur NFC dan berplatform Android</w:t>
      </w:r>
      <w:r>
        <w:rPr>
          <w:i/>
        </w:rPr>
        <w:t>.</w:t>
      </w:r>
    </w:p>
    <w:p w:rsidR="00D5212D" w:rsidRDefault="00D5212D" w:rsidP="00D5212D">
      <w:pPr>
        <w:pStyle w:val="ListParagraph"/>
        <w:numPr>
          <w:ilvl w:val="0"/>
          <w:numId w:val="31"/>
        </w:numPr>
      </w:pPr>
      <w:r>
        <w:t xml:space="preserve">Mesin EDC, yang dimiliki oleh </w:t>
      </w:r>
      <w:r>
        <w:rPr>
          <w:i/>
        </w:rPr>
        <w:t>merchant</w:t>
      </w:r>
      <w:r>
        <w:t>.</w:t>
      </w:r>
    </w:p>
    <w:p w:rsidR="00D5212D" w:rsidRDefault="00D5212D" w:rsidP="00D5212D">
      <w:pPr>
        <w:pStyle w:val="ListParagraph"/>
        <w:numPr>
          <w:ilvl w:val="0"/>
          <w:numId w:val="31"/>
        </w:numPr>
      </w:pPr>
      <w:r>
        <w:t>Mesin ATM, yang dimiliki oleh penerbit kartu.</w:t>
      </w:r>
    </w:p>
    <w:p w:rsidR="00D5212D" w:rsidRDefault="00D5212D" w:rsidP="00D5212D">
      <w:pPr>
        <w:keepNext/>
      </w:pPr>
      <w:r>
        <w:rPr>
          <w:noProof/>
          <w:lang w:eastAsia="en-US"/>
        </w:rPr>
        <w:drawing>
          <wp:inline distT="0" distB="0" distL="0" distR="0">
            <wp:extent cx="5034915" cy="43842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casefix"/>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34915" cy="4384229"/>
                    </a:xfrm>
                    <a:prstGeom prst="rect">
                      <a:avLst/>
                    </a:prstGeom>
                    <a:noFill/>
                    <a:ln>
                      <a:noFill/>
                    </a:ln>
                  </pic:spPr>
                </pic:pic>
              </a:graphicData>
            </a:graphic>
          </wp:inline>
        </w:drawing>
      </w:r>
    </w:p>
    <w:p w:rsidR="00D5212D" w:rsidRDefault="00D5212D" w:rsidP="00D5212D">
      <w:pPr>
        <w:pStyle w:val="Caption"/>
        <w:jc w:val="center"/>
      </w:pPr>
      <w:bookmarkStart w:id="56" w:name="_Ref470774900"/>
      <w:bookmarkStart w:id="57" w:name="_Toc471254173"/>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w:t>
      </w:r>
      <w:r w:rsidR="00CA26DC">
        <w:fldChar w:fldCharType="end"/>
      </w:r>
      <w:bookmarkEnd w:id="56"/>
      <w:r>
        <w:t xml:space="preserve"> Diagram </w:t>
      </w:r>
      <w:r>
        <w:rPr>
          <w:i/>
        </w:rPr>
        <w:t xml:space="preserve">Use Case </w:t>
      </w:r>
      <w:r>
        <w:t>SISMIC</w:t>
      </w:r>
      <w:bookmarkEnd w:id="57"/>
    </w:p>
    <w:p w:rsidR="00D5212D" w:rsidRDefault="00D5212D" w:rsidP="00D5212D">
      <w:r>
        <w:t xml:space="preserve">Gambaran umum apa saja yang dapat dilakukan SISMIC dapat dilihat pada </w:t>
      </w:r>
      <w:r>
        <w:fldChar w:fldCharType="begin"/>
      </w:r>
      <w:r>
        <w:instrText xml:space="preserve"> REF _Ref470774900 \h </w:instrText>
      </w:r>
      <w:r>
        <w:fldChar w:fldCharType="separate"/>
      </w:r>
      <w:r>
        <w:t xml:space="preserve">Gambar </w:t>
      </w:r>
      <w:r>
        <w:rPr>
          <w:noProof/>
        </w:rPr>
        <w:t>III</w:t>
      </w:r>
      <w:r>
        <w:t>.</w:t>
      </w:r>
      <w:r>
        <w:rPr>
          <w:noProof/>
        </w:rPr>
        <w:t>1</w:t>
      </w:r>
      <w:r>
        <w:fldChar w:fldCharType="end"/>
      </w:r>
      <w:r>
        <w:t xml:space="preserve"> di atas yang berupa diagram </w:t>
      </w:r>
      <w:r>
        <w:rPr>
          <w:i/>
        </w:rPr>
        <w:t>use case</w:t>
      </w:r>
      <w:r>
        <w:t xml:space="preserve">. Pada </w:t>
      </w:r>
      <w:r>
        <w:fldChar w:fldCharType="begin"/>
      </w:r>
      <w:r>
        <w:instrText xml:space="preserve"> REF _Ref470774900 \h </w:instrText>
      </w:r>
      <w:r>
        <w:fldChar w:fldCharType="separate"/>
      </w:r>
      <w:r>
        <w:t xml:space="preserve">Gambar </w:t>
      </w:r>
      <w:r>
        <w:rPr>
          <w:noProof/>
        </w:rPr>
        <w:t>III</w:t>
      </w:r>
      <w:r>
        <w:t>.</w:t>
      </w:r>
      <w:r>
        <w:rPr>
          <w:noProof/>
        </w:rPr>
        <w:t>1</w:t>
      </w:r>
      <w:r>
        <w:fldChar w:fldCharType="end"/>
      </w:r>
      <w:r>
        <w:t>, ada beberapa aktor pada SISMIC. Aktor-aktor yang ada pada SISMIC dapat dilihat sebagai berikut:</w:t>
      </w:r>
    </w:p>
    <w:p w:rsidR="00D5212D" w:rsidRDefault="00D5212D" w:rsidP="00D5212D">
      <w:pPr>
        <w:pStyle w:val="ListParagraph"/>
        <w:numPr>
          <w:ilvl w:val="0"/>
          <w:numId w:val="32"/>
        </w:numPr>
      </w:pPr>
      <w:r>
        <w:lastRenderedPageBreak/>
        <w:t xml:space="preserve">Penerbit kartu. Penerbit kartu bisa berasal dari bank, </w:t>
      </w:r>
      <w:r>
        <w:rPr>
          <w:i/>
        </w:rPr>
        <w:t xml:space="preserve">provider </w:t>
      </w:r>
      <w:r>
        <w:t>kartu telepon selular, dan lain-lain. Pada umumnya di Indonesia, penerbit kartu berasal dari bank. Pada tugas akhir ini, penerbit kartu adalah sebuah bank.</w:t>
      </w:r>
    </w:p>
    <w:p w:rsidR="00D5212D" w:rsidRDefault="00D5212D" w:rsidP="00D5212D">
      <w:pPr>
        <w:pStyle w:val="ListParagraph"/>
        <w:numPr>
          <w:ilvl w:val="0"/>
          <w:numId w:val="32"/>
        </w:numPr>
      </w:pPr>
      <w:r>
        <w:t>Pemilik kartu, yaitu orang yang membeli kartu dari penerbit kartu dan dapat menggunakan kartu tersebut untuk melakukan berbagai transaksi dengan memanfaatkan teknologi NFC.</w:t>
      </w:r>
    </w:p>
    <w:p w:rsidR="00D5212D" w:rsidRDefault="00D5212D" w:rsidP="00D5212D">
      <w:pPr>
        <w:pStyle w:val="ListParagraph"/>
        <w:numPr>
          <w:ilvl w:val="0"/>
          <w:numId w:val="32"/>
        </w:numPr>
      </w:pPr>
      <w:r>
        <w:rPr>
          <w:i/>
        </w:rPr>
        <w:t>Merchant</w:t>
      </w:r>
      <w:r>
        <w:t xml:space="preserve">, yaitu tempat di mana pemilik kartu dapat melakukan transaksi pembelian. </w:t>
      </w:r>
      <w:r>
        <w:rPr>
          <w:i/>
        </w:rPr>
        <w:t>Merchant</w:t>
      </w:r>
      <w:r>
        <w:t xml:space="preserve"> dapat berupa supermarket, restoran, dan lain-lain. </w:t>
      </w:r>
      <w:r>
        <w:rPr>
          <w:i/>
        </w:rPr>
        <w:t xml:space="preserve">Merchant </w:t>
      </w:r>
      <w:r>
        <w:t>ini telah bekerja sama dengan penerbit kartu.</w:t>
      </w:r>
    </w:p>
    <w:p w:rsidR="00585EE6" w:rsidRDefault="00F23FF6" w:rsidP="00D5212D">
      <w:pPr>
        <w:pStyle w:val="ListParagraph"/>
        <w:numPr>
          <w:ilvl w:val="0"/>
          <w:numId w:val="32"/>
        </w:numPr>
      </w:pPr>
      <w:r>
        <w:rPr>
          <w:i/>
        </w:rPr>
        <w:t xml:space="preserve">Payment gateway, </w:t>
      </w:r>
      <w:r>
        <w:t xml:space="preserve">yaitu perantara transaksi yang terjadi antara penerbit kartu dan bank kartu kredit yang dimiliki pemilik kartu. </w:t>
      </w:r>
      <w:r w:rsidR="00585EE6">
        <w:rPr>
          <w:i/>
        </w:rPr>
        <w:t xml:space="preserve">Payment gateway </w:t>
      </w:r>
      <w:r w:rsidR="00585EE6">
        <w:t xml:space="preserve">adalah adalah layanan transaksi perdagangan menggunakan teknologi informasi </w:t>
      </w:r>
      <w:sdt>
        <w:sdtPr>
          <w:id w:val="-1885248728"/>
          <w:citation/>
        </w:sdtPr>
        <w:sdtContent>
          <w:r w:rsidR="00585EE6">
            <w:fldChar w:fldCharType="begin"/>
          </w:r>
          <w:r w:rsidR="00585EE6">
            <w:instrText xml:space="preserve"> CITATION Gul07 \l 1033 </w:instrText>
          </w:r>
          <w:r w:rsidR="00585EE6">
            <w:fldChar w:fldCharType="separate"/>
          </w:r>
          <w:r w:rsidR="00585EE6">
            <w:rPr>
              <w:noProof/>
            </w:rPr>
            <w:t>(Gulati &amp; Srivastava, 2007)</w:t>
          </w:r>
          <w:r w:rsidR="00585EE6">
            <w:fldChar w:fldCharType="end"/>
          </w:r>
        </w:sdtContent>
      </w:sdt>
      <w:r w:rsidR="00585EE6">
        <w:t xml:space="preserve">. </w:t>
      </w:r>
      <w:r w:rsidR="00585EE6">
        <w:rPr>
          <w:i/>
        </w:rPr>
        <w:t>Payment gateway</w:t>
      </w:r>
      <w:r w:rsidR="00585EE6">
        <w:t xml:space="preserve"> melayani proses pembayaran menggunakan kartu kredit atau pembayaran langsung. Layanan </w:t>
      </w:r>
      <w:r w:rsidR="00585EE6">
        <w:rPr>
          <w:i/>
        </w:rPr>
        <w:t>payment gateway</w:t>
      </w:r>
      <w:r w:rsidR="00585EE6">
        <w:t xml:space="preserve"> dapat disediakan oleh bank kepada pelanggannya atau penyedia layanan keuangan lainnya sebagai layanan terpisah oleh penye</w:t>
      </w:r>
      <w:r>
        <w:t>dia layanan keuangan elektronik.</w:t>
      </w:r>
      <w:r w:rsidR="00585EE6">
        <w:t xml:space="preserve"> </w:t>
      </w:r>
    </w:p>
    <w:p w:rsidR="00D5212D" w:rsidRPr="003036DC" w:rsidRDefault="00D5212D" w:rsidP="00D5212D">
      <w:pPr>
        <w:rPr>
          <w:lang w:val="en-GB"/>
        </w:rPr>
      </w:pPr>
      <w:r>
        <w:t xml:space="preserve">Seperti yang dapat dilihat pada </w:t>
      </w:r>
      <w:r>
        <w:fldChar w:fldCharType="begin"/>
      </w:r>
      <w:r>
        <w:instrText xml:space="preserve"> REF _Ref470774900 \h </w:instrText>
      </w:r>
      <w:r>
        <w:fldChar w:fldCharType="separate"/>
      </w:r>
      <w:r>
        <w:t xml:space="preserve">Gambar </w:t>
      </w:r>
      <w:r>
        <w:rPr>
          <w:noProof/>
        </w:rPr>
        <w:t>III</w:t>
      </w:r>
      <w:r>
        <w:t>.</w:t>
      </w:r>
      <w:r>
        <w:rPr>
          <w:noProof/>
        </w:rPr>
        <w:t>1</w:t>
      </w:r>
      <w:r>
        <w:fldChar w:fldCharType="end"/>
      </w:r>
      <w:r>
        <w:t xml:space="preserve">, pemilik kartu dapat melakukan transaksi </w:t>
      </w:r>
      <w:r>
        <w:rPr>
          <w:i/>
        </w:rPr>
        <w:t xml:space="preserve">top-up </w:t>
      </w:r>
      <w:r>
        <w:t xml:space="preserve">saldo kartu, transaksi pembelian, melihat saldo kartu SISMIC, dan melihat riwayat transaksi kartu SISMIC. Penerbit kartu dapat menerima uang </w:t>
      </w:r>
      <w:r>
        <w:rPr>
          <w:i/>
        </w:rPr>
        <w:t xml:space="preserve">top-up </w:t>
      </w:r>
      <w:r>
        <w:t xml:space="preserve">saldo kartu SISMIC dari pemilik kartu. </w:t>
      </w:r>
      <w:r>
        <w:rPr>
          <w:i/>
        </w:rPr>
        <w:t>Merchant</w:t>
      </w:r>
      <w:r>
        <w:t xml:space="preserve"> dapat menerima biaya uang transaksi pembelian oleh pemilik kartu SISMIC.</w:t>
      </w:r>
      <w:r w:rsidR="003036DC">
        <w:t xml:space="preserve"> </w:t>
      </w:r>
      <w:r w:rsidR="00F23FF6">
        <w:rPr>
          <w:i/>
        </w:rPr>
        <w:t xml:space="preserve">Payment gateway </w:t>
      </w:r>
      <w:r w:rsidR="003036DC">
        <w:t xml:space="preserve">menangani pembayaran antara kartu kredit dan penerbit kartu jika pemilik kartu melakukan </w:t>
      </w:r>
      <w:r w:rsidR="003036DC">
        <w:rPr>
          <w:i/>
        </w:rPr>
        <w:t xml:space="preserve">top-up </w:t>
      </w:r>
      <w:r w:rsidR="003036DC">
        <w:t xml:space="preserve">kartu SISMIC menggunakan kartu kredit melalui </w:t>
      </w:r>
      <w:r w:rsidR="003036DC">
        <w:rPr>
          <w:i/>
        </w:rPr>
        <w:t>smartphone</w:t>
      </w:r>
      <w:r w:rsidR="003036DC">
        <w:t>.</w:t>
      </w:r>
    </w:p>
    <w:p w:rsidR="00A30FCB" w:rsidRDefault="00A30FCB" w:rsidP="00A30FCB">
      <w:pPr>
        <w:pStyle w:val="Heading3"/>
      </w:pPr>
      <w:bookmarkStart w:id="58" w:name="_Toc484340491"/>
      <w:r>
        <w:t>Analisis Kebutuhan Keamanan SISMIC</w:t>
      </w:r>
      <w:bookmarkEnd w:id="58"/>
    </w:p>
    <w:p w:rsidR="007266E0" w:rsidRDefault="007266E0" w:rsidP="007266E0">
      <w:r>
        <w:t>Aspek keamanan yang harus dicapai oleh SISMIC adalah berikut:</w:t>
      </w:r>
    </w:p>
    <w:p w:rsidR="007266E0" w:rsidRDefault="007266E0" w:rsidP="007266E0">
      <w:pPr>
        <w:pStyle w:val="ListParagraph"/>
        <w:numPr>
          <w:ilvl w:val="0"/>
          <w:numId w:val="42"/>
        </w:numPr>
        <w:rPr>
          <w:i/>
        </w:rPr>
      </w:pPr>
      <w:r>
        <w:rPr>
          <w:i/>
        </w:rPr>
        <w:t>Confidentiality</w:t>
      </w:r>
    </w:p>
    <w:p w:rsidR="007266E0" w:rsidRDefault="007266E0" w:rsidP="007266E0">
      <w:pPr>
        <w:pStyle w:val="ListParagraph"/>
        <w:numPr>
          <w:ilvl w:val="1"/>
          <w:numId w:val="42"/>
        </w:numPr>
      </w:pPr>
      <w:r>
        <w:t>Data yang ada pada SISMIC tidak dapat diakses oleh orang yang tidak berhak.</w:t>
      </w:r>
    </w:p>
    <w:p w:rsidR="007266E0" w:rsidRDefault="007266E0" w:rsidP="007266E0">
      <w:pPr>
        <w:pStyle w:val="ListParagraph"/>
        <w:numPr>
          <w:ilvl w:val="0"/>
          <w:numId w:val="42"/>
        </w:numPr>
        <w:rPr>
          <w:i/>
        </w:rPr>
      </w:pPr>
      <w:r>
        <w:rPr>
          <w:i/>
        </w:rPr>
        <w:lastRenderedPageBreak/>
        <w:t>Integrity</w:t>
      </w:r>
    </w:p>
    <w:p w:rsidR="007266E0" w:rsidRDefault="007266E0" w:rsidP="007266E0">
      <w:pPr>
        <w:pStyle w:val="ListParagraph"/>
        <w:numPr>
          <w:ilvl w:val="1"/>
          <w:numId w:val="42"/>
        </w:numPr>
      </w:pPr>
      <w:r>
        <w:t>Data SISMIC tidak boleh berubah tanpa izin dari pihak yang berhak.</w:t>
      </w:r>
    </w:p>
    <w:p w:rsidR="007266E0" w:rsidRDefault="007266E0" w:rsidP="007266E0">
      <w:pPr>
        <w:pStyle w:val="ListParagraph"/>
        <w:numPr>
          <w:ilvl w:val="0"/>
          <w:numId w:val="42"/>
        </w:numPr>
        <w:rPr>
          <w:i/>
        </w:rPr>
      </w:pPr>
      <w:r>
        <w:rPr>
          <w:i/>
        </w:rPr>
        <w:t>Availability</w:t>
      </w:r>
    </w:p>
    <w:p w:rsidR="007266E0" w:rsidRDefault="007266E0" w:rsidP="007266E0">
      <w:pPr>
        <w:pStyle w:val="ListParagraph"/>
        <w:numPr>
          <w:ilvl w:val="1"/>
          <w:numId w:val="42"/>
        </w:numPr>
      </w:pPr>
      <w:r>
        <w:t xml:space="preserve">Ketika orang, baik penerbit kartu, pemilik kartu, ataupun </w:t>
      </w:r>
      <w:r>
        <w:rPr>
          <w:i/>
        </w:rPr>
        <w:t>merchant</w:t>
      </w:r>
      <w:r>
        <w:t>, menggunakan SISMIC, layanan SISMIC harus dapat digunakan.</w:t>
      </w:r>
    </w:p>
    <w:p w:rsidR="007266E0" w:rsidRDefault="007266E0" w:rsidP="007266E0">
      <w:pPr>
        <w:pStyle w:val="ListParagraph"/>
        <w:numPr>
          <w:ilvl w:val="0"/>
          <w:numId w:val="42"/>
        </w:numPr>
        <w:rPr>
          <w:i/>
        </w:rPr>
      </w:pPr>
      <w:r>
        <w:rPr>
          <w:i/>
        </w:rPr>
        <w:t>Authentication</w:t>
      </w:r>
    </w:p>
    <w:p w:rsidR="007266E0" w:rsidRDefault="007266E0" w:rsidP="007266E0">
      <w:pPr>
        <w:pStyle w:val="ListParagraph"/>
        <w:numPr>
          <w:ilvl w:val="1"/>
          <w:numId w:val="42"/>
        </w:numPr>
      </w:pPr>
      <w:r>
        <w:t xml:space="preserve">Transaksi SISMIC hanya dapat dilakukan pada </w:t>
      </w:r>
      <w:r>
        <w:rPr>
          <w:i/>
        </w:rPr>
        <w:t xml:space="preserve">hardware </w:t>
      </w:r>
      <w:r>
        <w:t xml:space="preserve">dan </w:t>
      </w:r>
      <w:r>
        <w:rPr>
          <w:i/>
        </w:rPr>
        <w:t xml:space="preserve">software </w:t>
      </w:r>
      <w:r>
        <w:t>yang resmi dikeluarkan oleh penerbit kartu.</w:t>
      </w:r>
    </w:p>
    <w:p w:rsidR="007266E0" w:rsidRDefault="007266E0" w:rsidP="007266E0">
      <w:pPr>
        <w:pStyle w:val="ListParagraph"/>
        <w:numPr>
          <w:ilvl w:val="0"/>
          <w:numId w:val="42"/>
        </w:numPr>
        <w:rPr>
          <w:i/>
        </w:rPr>
      </w:pPr>
      <w:r>
        <w:rPr>
          <w:i/>
        </w:rPr>
        <w:t>Authorization</w:t>
      </w:r>
    </w:p>
    <w:p w:rsidR="007266E0" w:rsidRDefault="007266E0" w:rsidP="007266E0">
      <w:pPr>
        <w:pStyle w:val="ListParagraph"/>
        <w:numPr>
          <w:ilvl w:val="1"/>
          <w:numId w:val="42"/>
        </w:numPr>
      </w:pPr>
      <w:r>
        <w:t xml:space="preserve">Penerbit kartu, pemilik kartu, dan </w:t>
      </w:r>
      <w:r>
        <w:rPr>
          <w:i/>
        </w:rPr>
        <w:t xml:space="preserve">merchant </w:t>
      </w:r>
      <w:r>
        <w:t xml:space="preserve">melakukan transaksi secara legal sesuai tugasnya masing-masing pada SISMIC. </w:t>
      </w:r>
    </w:p>
    <w:p w:rsidR="007266E0" w:rsidRDefault="007266E0" w:rsidP="007266E0">
      <w:pPr>
        <w:pStyle w:val="ListParagraph"/>
        <w:numPr>
          <w:ilvl w:val="0"/>
          <w:numId w:val="42"/>
        </w:numPr>
        <w:rPr>
          <w:i/>
        </w:rPr>
      </w:pPr>
      <w:r>
        <w:rPr>
          <w:i/>
        </w:rPr>
        <w:t>Accountability</w:t>
      </w:r>
    </w:p>
    <w:p w:rsidR="007266E0" w:rsidRDefault="007266E0" w:rsidP="007266E0">
      <w:pPr>
        <w:pStyle w:val="ListParagraph"/>
        <w:numPr>
          <w:ilvl w:val="1"/>
          <w:numId w:val="42"/>
        </w:numPr>
        <w:rPr>
          <w:i/>
        </w:rPr>
      </w:pPr>
      <w:r>
        <w:t>Segala aktivitas yang terjadi di SISMIC ada catatannya.</w:t>
      </w:r>
    </w:p>
    <w:p w:rsidR="007266E0" w:rsidRDefault="007266E0" w:rsidP="007266E0">
      <w:pPr>
        <w:pStyle w:val="ListParagraph"/>
        <w:numPr>
          <w:ilvl w:val="0"/>
          <w:numId w:val="42"/>
        </w:numPr>
        <w:rPr>
          <w:i/>
        </w:rPr>
      </w:pPr>
      <w:r>
        <w:rPr>
          <w:i/>
        </w:rPr>
        <w:t>Non-repudiation</w:t>
      </w:r>
    </w:p>
    <w:p w:rsidR="007266E0" w:rsidRDefault="007266E0" w:rsidP="007266E0">
      <w:pPr>
        <w:pStyle w:val="ListParagraph"/>
        <w:numPr>
          <w:ilvl w:val="1"/>
          <w:numId w:val="42"/>
        </w:numPr>
      </w:pPr>
      <w:r>
        <w:t xml:space="preserve">Tidak ada pihak dari penerbit kartu, pemilik kartu, maupun </w:t>
      </w:r>
      <w:r>
        <w:rPr>
          <w:i/>
        </w:rPr>
        <w:t>merchant</w:t>
      </w:r>
      <w:r>
        <w:t xml:space="preserve"> yang dapat menyanggah suatu transaksi yang telah terjadi.</w:t>
      </w:r>
    </w:p>
    <w:p w:rsidR="00343CAD" w:rsidRPr="00343CAD" w:rsidRDefault="007266E0" w:rsidP="007266E0">
      <w:pPr>
        <w:rPr>
          <w:lang w:val="en-GB"/>
        </w:rPr>
      </w:pPr>
      <w:r>
        <w:t>Pada subbab berikutnya, akan dijelaskan operasi apa saja yang dapat dilakukan SISMIC.</w:t>
      </w:r>
    </w:p>
    <w:p w:rsidR="00A30FCB" w:rsidRDefault="00A30FCB" w:rsidP="00A30FCB">
      <w:pPr>
        <w:pStyle w:val="Heading2"/>
      </w:pPr>
      <w:bookmarkStart w:id="59" w:name="_Toc484340492"/>
      <w:r>
        <w:t>Perancangan SISMIC</w:t>
      </w:r>
      <w:bookmarkEnd w:id="59"/>
    </w:p>
    <w:p w:rsidR="00237830" w:rsidRPr="00237830" w:rsidRDefault="00237830" w:rsidP="00237830">
      <w:pPr>
        <w:rPr>
          <w:lang w:val="en-GB"/>
        </w:rPr>
      </w:pPr>
      <w:r>
        <w:t>Subbab ini meliputi pembahasan tentang</w:t>
      </w:r>
      <w:r w:rsidR="00962C0E">
        <w:t xml:space="preserve"> apa saja operasi yang ada pada aplikasi SISMIC, </w:t>
      </w:r>
      <w:r w:rsidR="00F979DF">
        <w:t>bagaimana penyimpanan dan struktur data pada SISMIC, dan bagaimana rancangan keamanan SISMIC.</w:t>
      </w:r>
    </w:p>
    <w:p w:rsidR="00A30FCB" w:rsidRDefault="00A30FCB" w:rsidP="00A30FCB">
      <w:pPr>
        <w:pStyle w:val="Heading3"/>
      </w:pPr>
      <w:bookmarkStart w:id="60" w:name="_Toc484340493"/>
      <w:r>
        <w:t>Operasi Aplikasi SISMIC</w:t>
      </w:r>
      <w:bookmarkEnd w:id="60"/>
    </w:p>
    <w:p w:rsidR="00237830" w:rsidRPr="008733A2" w:rsidRDefault="00237830" w:rsidP="00237830">
      <w:pPr>
        <w:rPr>
          <w:lang w:val="en-GB"/>
        </w:rPr>
      </w:pPr>
      <w:r>
        <w:rPr>
          <w:lang w:val="en-GB"/>
        </w:rPr>
        <w:t>Operasi Aplikasi SISMIC meliputi pembahasan tentang</w:t>
      </w:r>
      <w:r w:rsidR="008733A2">
        <w:rPr>
          <w:lang w:val="en-GB"/>
        </w:rPr>
        <w:t xml:space="preserve"> bagaimana terjadinya transaksi </w:t>
      </w:r>
      <w:r w:rsidR="008733A2">
        <w:rPr>
          <w:i/>
          <w:lang w:val="en-GB"/>
        </w:rPr>
        <w:t xml:space="preserve">top-up </w:t>
      </w:r>
      <w:r w:rsidR="008733A2">
        <w:rPr>
          <w:lang w:val="en-GB"/>
        </w:rPr>
        <w:t>kartu SISMIC, terjadinya transaksi pembelian, proses melihat saldo, proses melihat riwayat transaksi, dan proses melihat masa berlaku kartu.</w:t>
      </w:r>
    </w:p>
    <w:p w:rsidR="00343CAD" w:rsidRDefault="00A30FCB" w:rsidP="00343CAD">
      <w:pPr>
        <w:pStyle w:val="Heading4"/>
      </w:pPr>
      <w:r>
        <w:lastRenderedPageBreak/>
        <w:t xml:space="preserve">Transaksi </w:t>
      </w:r>
      <w:r>
        <w:rPr>
          <w:i/>
        </w:rPr>
        <w:t xml:space="preserve">Top-Up </w:t>
      </w:r>
      <w:r>
        <w:t>Kartu SISMIC</w:t>
      </w:r>
    </w:p>
    <w:p w:rsidR="00237830" w:rsidRPr="00D925D4" w:rsidRDefault="00237830" w:rsidP="00237830">
      <w:pPr>
        <w:rPr>
          <w:lang w:val="en-GB"/>
        </w:rPr>
      </w:pPr>
      <w:r>
        <w:rPr>
          <w:lang w:val="en-GB"/>
        </w:rPr>
        <w:t xml:space="preserve">Transaksi </w:t>
      </w:r>
      <w:r>
        <w:rPr>
          <w:i/>
          <w:lang w:val="en-GB"/>
        </w:rPr>
        <w:t xml:space="preserve">Top-Up </w:t>
      </w:r>
      <w:r>
        <w:rPr>
          <w:lang w:val="en-GB"/>
        </w:rPr>
        <w:t>Kartu SISMIC meliputi pembahasan tentang</w:t>
      </w:r>
      <w:r w:rsidR="00D925D4">
        <w:rPr>
          <w:lang w:val="en-GB"/>
        </w:rPr>
        <w:t xml:space="preserve"> transaksi </w:t>
      </w:r>
      <w:r w:rsidR="00D925D4">
        <w:rPr>
          <w:i/>
          <w:lang w:val="en-GB"/>
        </w:rPr>
        <w:t xml:space="preserve">top-up </w:t>
      </w:r>
      <w:r w:rsidR="00D925D4">
        <w:rPr>
          <w:lang w:val="en-GB"/>
        </w:rPr>
        <w:t xml:space="preserve">kartu SISMIC melalui </w:t>
      </w:r>
      <w:r w:rsidR="00D925D4">
        <w:rPr>
          <w:i/>
          <w:lang w:val="en-GB"/>
        </w:rPr>
        <w:t>smartphone</w:t>
      </w:r>
      <w:r w:rsidR="00D925D4">
        <w:rPr>
          <w:lang w:val="en-GB"/>
        </w:rPr>
        <w:t xml:space="preserve">, ATM, dan </w:t>
      </w:r>
      <w:r w:rsidR="00D925D4">
        <w:rPr>
          <w:i/>
          <w:lang w:val="en-GB"/>
        </w:rPr>
        <w:t>merchant</w:t>
      </w:r>
      <w:r w:rsidR="00D925D4">
        <w:rPr>
          <w:lang w:val="en-GB"/>
        </w:rPr>
        <w:t>.</w:t>
      </w:r>
    </w:p>
    <w:p w:rsidR="00A30FCB" w:rsidRDefault="00633D2E" w:rsidP="009D0A02">
      <w:pPr>
        <w:pStyle w:val="Heading5"/>
      </w:pPr>
      <w:r>
        <w:t xml:space="preserve"> </w:t>
      </w:r>
      <w:r w:rsidR="00A30FCB">
        <w:t xml:space="preserve">Melalui </w:t>
      </w:r>
      <w:r w:rsidR="00A30FCB" w:rsidRPr="007F55B4">
        <w:rPr>
          <w:i/>
        </w:rPr>
        <w:t>Smartphone</w:t>
      </w:r>
    </w:p>
    <w:p w:rsidR="00AD54CE" w:rsidRDefault="00AD54CE" w:rsidP="00AD54CE">
      <w:r>
        <w:t xml:space="preserve">Transaksi </w:t>
      </w:r>
      <w:r>
        <w:rPr>
          <w:i/>
        </w:rPr>
        <w:t xml:space="preserve">top-up </w:t>
      </w:r>
      <w:r>
        <w:t xml:space="preserve">kartu SISMIC dapat dilakukan </w:t>
      </w:r>
      <w:r w:rsidR="00A678E4">
        <w:t xml:space="preserve">secara </w:t>
      </w:r>
      <w:r w:rsidR="00A678E4" w:rsidRPr="00A678E4">
        <w:rPr>
          <w:i/>
        </w:rPr>
        <w:t>online</w:t>
      </w:r>
      <w:r w:rsidR="00A678E4">
        <w:t xml:space="preserve"> </w:t>
      </w:r>
      <w:r w:rsidRPr="00A678E4">
        <w:t>melalui</w:t>
      </w:r>
      <w:r>
        <w:t xml:space="preserve"> </w:t>
      </w:r>
      <w:r>
        <w:rPr>
          <w:i/>
        </w:rPr>
        <w:t xml:space="preserve">smartphone </w:t>
      </w:r>
      <w:r w:rsidR="003D67D6">
        <w:t xml:space="preserve">melalui aplikasi SISMIC. </w:t>
      </w:r>
      <w:r>
        <w:t xml:space="preserve">Diagram aktivitas untuk transaksi </w:t>
      </w:r>
      <w:r>
        <w:rPr>
          <w:i/>
        </w:rPr>
        <w:t xml:space="preserve">top-up </w:t>
      </w:r>
      <w:r>
        <w:t xml:space="preserve">kartu SISMIC melalui </w:t>
      </w:r>
      <w:r>
        <w:rPr>
          <w:i/>
        </w:rPr>
        <w:t xml:space="preserve">smartphone </w:t>
      </w:r>
      <w:r>
        <w:t xml:space="preserve">dapat dilihat pada gambar III.5 berikut ini. Sedangkan untuk diagram komunikasi </w:t>
      </w:r>
      <w:r>
        <w:rPr>
          <w:i/>
        </w:rPr>
        <w:t xml:space="preserve">top-up </w:t>
      </w:r>
      <w:r>
        <w:t>kartu SISMIC dapat dilihat di lampiran B.</w:t>
      </w:r>
    </w:p>
    <w:p w:rsidR="00AD54CE" w:rsidRDefault="00AD54CE" w:rsidP="00AD54CE">
      <w:pPr>
        <w:keepNext/>
        <w:jc w:val="center"/>
      </w:pPr>
      <w:r>
        <w:rPr>
          <w:noProof/>
          <w:lang w:eastAsia="en-US"/>
        </w:rPr>
        <w:drawing>
          <wp:inline distT="0" distB="0" distL="0" distR="0">
            <wp:extent cx="3768090" cy="38471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68090" cy="3847191"/>
                    </a:xfrm>
                    <a:prstGeom prst="rect">
                      <a:avLst/>
                    </a:prstGeom>
                    <a:noFill/>
                    <a:ln>
                      <a:noFill/>
                    </a:ln>
                  </pic:spPr>
                </pic:pic>
              </a:graphicData>
            </a:graphic>
          </wp:inline>
        </w:drawing>
      </w:r>
    </w:p>
    <w:p w:rsidR="00AD54CE" w:rsidRDefault="00AD54CE" w:rsidP="00AD54CE">
      <w:pPr>
        <w:pStyle w:val="Caption"/>
        <w:jc w:val="center"/>
      </w:pPr>
      <w:bookmarkStart w:id="61" w:name="_Ref471248091"/>
      <w:bookmarkStart w:id="62" w:name="_Toc471254177"/>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2</w:t>
      </w:r>
      <w:r w:rsidR="00CA26DC">
        <w:fldChar w:fldCharType="end"/>
      </w:r>
      <w:bookmarkEnd w:id="61"/>
      <w:r>
        <w:t xml:space="preserve"> Diagram Aktivitas Transaksi </w:t>
      </w:r>
      <w:r>
        <w:rPr>
          <w:i/>
        </w:rPr>
        <w:t xml:space="preserve">Top-Up </w:t>
      </w:r>
      <w:r>
        <w:t xml:space="preserve">Saldo Melalui </w:t>
      </w:r>
      <w:r>
        <w:rPr>
          <w:i/>
        </w:rPr>
        <w:t>Smartphone</w:t>
      </w:r>
      <w:bookmarkEnd w:id="62"/>
    </w:p>
    <w:p w:rsidR="00AD54CE" w:rsidRDefault="00AD54CE" w:rsidP="00AD54CE">
      <w:r>
        <w:t xml:space="preserve">Pada </w:t>
      </w:r>
      <w:r>
        <w:fldChar w:fldCharType="begin"/>
      </w:r>
      <w:r>
        <w:instrText xml:space="preserve"> REF _Ref471248091 \h </w:instrText>
      </w:r>
      <w:r>
        <w:fldChar w:fldCharType="separate"/>
      </w:r>
      <w:r w:rsidR="005C0D11">
        <w:t xml:space="preserve">Gambar </w:t>
      </w:r>
      <w:r w:rsidR="005C0D11">
        <w:rPr>
          <w:noProof/>
        </w:rPr>
        <w:t>III</w:t>
      </w:r>
      <w:r w:rsidR="005C0D11">
        <w:t>.</w:t>
      </w:r>
      <w:r w:rsidR="005C0D11">
        <w:rPr>
          <w:noProof/>
        </w:rPr>
        <w:t>2</w:t>
      </w:r>
      <w:r>
        <w:fldChar w:fldCharType="end"/>
      </w:r>
      <w:r>
        <w:t xml:space="preserve">, dapat dilihat bagaimana alur kerja transaksi </w:t>
      </w:r>
      <w:r>
        <w:rPr>
          <w:i/>
        </w:rPr>
        <w:t xml:space="preserve">top-up </w:t>
      </w:r>
      <w:r>
        <w:t xml:space="preserve">saldo pada SISMIC melalui </w:t>
      </w:r>
      <w:r>
        <w:rPr>
          <w:i/>
        </w:rPr>
        <w:t>smartphone</w:t>
      </w:r>
      <w:r>
        <w:t xml:space="preserve">. Pertama, pemilik kartu memasukkan nominal </w:t>
      </w:r>
      <w:r>
        <w:rPr>
          <w:i/>
        </w:rPr>
        <w:t xml:space="preserve">top-up </w:t>
      </w:r>
      <w:r>
        <w:t xml:space="preserve">saldo kartu SISMIC pada </w:t>
      </w:r>
      <w:r>
        <w:rPr>
          <w:i/>
        </w:rPr>
        <w:t xml:space="preserve">smartphone </w:t>
      </w:r>
      <w:r>
        <w:t>melalui aplikasi SISMIC. Setelah itu, pemilik kartu memasukkan nomor kartu kredit</w:t>
      </w:r>
      <w:r>
        <w:rPr>
          <w:i/>
        </w:rPr>
        <w:t xml:space="preserve"> </w:t>
      </w:r>
      <w:r>
        <w:t xml:space="preserve">dengan nomor CVV dan pemilik kartu menempelkan kartu pada </w:t>
      </w:r>
      <w:r>
        <w:rPr>
          <w:i/>
        </w:rPr>
        <w:t>smartphone</w:t>
      </w:r>
      <w:r>
        <w:t xml:space="preserve">. Jika transaksi berhasil, saldo kartu </w:t>
      </w:r>
      <w:r>
        <w:lastRenderedPageBreak/>
        <w:t xml:space="preserve">SISMIC akan bertambah dan penerbit kartu akan menerima uang dari biaya </w:t>
      </w:r>
      <w:r>
        <w:rPr>
          <w:i/>
        </w:rPr>
        <w:t xml:space="preserve">top-up </w:t>
      </w:r>
      <w:r>
        <w:t xml:space="preserve">saldo pemilik kartu. Jika transaksi gagal, saldo kartu SISMIC akan tetap seperti sebelumnya. Terakhir, riwayat transaksi </w:t>
      </w:r>
      <w:r>
        <w:rPr>
          <w:i/>
        </w:rPr>
        <w:t>top-up,</w:t>
      </w:r>
      <w:r>
        <w:t xml:space="preserve"> baik yang berhasil ataupun yang gagal, akan dicatat ke basisdata SISMIC. Hal yang menyebabkan transaksi </w:t>
      </w:r>
      <w:r>
        <w:rPr>
          <w:i/>
        </w:rPr>
        <w:t xml:space="preserve">top-up </w:t>
      </w:r>
      <w:r>
        <w:t xml:space="preserve">gagal adalah nominal </w:t>
      </w:r>
      <w:r>
        <w:rPr>
          <w:i/>
        </w:rPr>
        <w:t xml:space="preserve">top-up </w:t>
      </w:r>
      <w:r>
        <w:t>yang membuat kartu SISMIC memiliki jumlah saldo melebihi batas maksimal saldo dan masa berlaku kartu SISMIC sudah habis.</w:t>
      </w:r>
    </w:p>
    <w:p w:rsidR="00AD54CE" w:rsidRDefault="00AD54CE" w:rsidP="00AD54CE">
      <w:r>
        <w:t xml:space="preserve">Untuk melakukan transaksi pada </w:t>
      </w:r>
      <w:r>
        <w:rPr>
          <w:i/>
        </w:rPr>
        <w:t>smartphone</w:t>
      </w:r>
      <w:r>
        <w:t xml:space="preserve">, pemilik kartu harus memiliki kartu kredit. Pembayaran dilakukan dengan pemilik kartu memasukkan nomor kartu kredit dan nomor CVV. Di balik proses yang ada di gambar III.5, penerbit kartu akan bekerja sama dengan </w:t>
      </w:r>
      <w:r>
        <w:rPr>
          <w:i/>
        </w:rPr>
        <w:t xml:space="preserve">payment gateway </w:t>
      </w:r>
      <w:r>
        <w:t xml:space="preserve">untuk melakukan transaksi dengan kartu kredit. Berikut ini adalah proses bagaimana penerbit kartu dapat menerima pembayaran transaksi </w:t>
      </w:r>
      <w:r>
        <w:rPr>
          <w:i/>
        </w:rPr>
        <w:t xml:space="preserve">top-up </w:t>
      </w:r>
      <w:r>
        <w:t xml:space="preserve">dari pemilik kartu yang melakukan transaksi </w:t>
      </w:r>
      <w:r>
        <w:rPr>
          <w:i/>
        </w:rPr>
        <w:t xml:space="preserve">top-up </w:t>
      </w:r>
      <w:r>
        <w:t xml:space="preserve">melalui </w:t>
      </w:r>
      <w:r>
        <w:rPr>
          <w:i/>
        </w:rPr>
        <w:t xml:space="preserve">smartphone </w:t>
      </w:r>
      <w:r>
        <w:t>dengan kartu kredit:</w:t>
      </w:r>
    </w:p>
    <w:p w:rsidR="00AD54CE" w:rsidRDefault="00AD54CE" w:rsidP="00AD54CE">
      <w:pPr>
        <w:pStyle w:val="ListParagraph"/>
        <w:numPr>
          <w:ilvl w:val="0"/>
          <w:numId w:val="41"/>
        </w:numPr>
        <w:ind w:left="360"/>
      </w:pPr>
      <w:r>
        <w:t xml:space="preserve">Pemilik kartu melalui aplikasi SISMIC mengirimkan identitas kartu kredit kepada </w:t>
      </w:r>
      <w:r>
        <w:rPr>
          <w:i/>
        </w:rPr>
        <w:t>payment gateway</w:t>
      </w:r>
      <w:r>
        <w:t>.</w:t>
      </w:r>
    </w:p>
    <w:p w:rsidR="00AD54CE" w:rsidRDefault="00AD54CE" w:rsidP="00AD54CE">
      <w:pPr>
        <w:pStyle w:val="ListParagraph"/>
        <w:numPr>
          <w:ilvl w:val="0"/>
          <w:numId w:val="41"/>
        </w:numPr>
        <w:ind w:left="360"/>
      </w:pPr>
      <w:r>
        <w:rPr>
          <w:i/>
        </w:rPr>
        <w:t>Payment gateway</w:t>
      </w:r>
      <w:r>
        <w:t xml:space="preserve"> mengirimkan identitas kartu kredit kepada bank kartu kredit untuk dikonfirmasi apakah identitas kartu kredit benar atau salah dan apakah masih dapat digunakan atau tidak.</w:t>
      </w:r>
    </w:p>
    <w:p w:rsidR="00AD54CE" w:rsidRDefault="00AD54CE" w:rsidP="00AD54CE">
      <w:pPr>
        <w:pStyle w:val="ListParagraph"/>
        <w:numPr>
          <w:ilvl w:val="0"/>
          <w:numId w:val="41"/>
        </w:numPr>
        <w:ind w:left="360"/>
      </w:pPr>
      <w:r>
        <w:t xml:space="preserve">Bank kartu kredit memberikan konfirmasi keabsahan identitas kartu kredit kepada </w:t>
      </w:r>
      <w:r>
        <w:rPr>
          <w:i/>
        </w:rPr>
        <w:t>payment gateway</w:t>
      </w:r>
      <w:r>
        <w:t>.</w:t>
      </w:r>
    </w:p>
    <w:p w:rsidR="00AD54CE" w:rsidRDefault="00AD54CE" w:rsidP="00AD54CE">
      <w:pPr>
        <w:pStyle w:val="ListParagraph"/>
        <w:numPr>
          <w:ilvl w:val="0"/>
          <w:numId w:val="41"/>
        </w:numPr>
        <w:ind w:left="360"/>
      </w:pPr>
      <w:r>
        <w:rPr>
          <w:i/>
        </w:rPr>
        <w:t>Payment gateway</w:t>
      </w:r>
      <w:r>
        <w:t xml:space="preserve"> memberikan konfirmasi kepada penerbit kartu.</w:t>
      </w:r>
    </w:p>
    <w:p w:rsidR="00AD54CE" w:rsidRDefault="00AD54CE" w:rsidP="00AD54CE">
      <w:pPr>
        <w:pStyle w:val="ListParagraph"/>
        <w:numPr>
          <w:ilvl w:val="0"/>
          <w:numId w:val="41"/>
        </w:numPr>
        <w:ind w:left="360"/>
      </w:pPr>
      <w:r>
        <w:t xml:space="preserve">Jika kartu kredit sah untuk digunakan pembayaran, penerbit kartu melalui aplikasi SISMIC memberikan konfirmasi kepada pemilik kartu bahwa kartu kredit sah untuk digunakan. </w:t>
      </w:r>
    </w:p>
    <w:p w:rsidR="00AD54CE" w:rsidRDefault="00AD54CE" w:rsidP="00AD54CE">
      <w:pPr>
        <w:pStyle w:val="ListParagraph"/>
        <w:numPr>
          <w:ilvl w:val="0"/>
          <w:numId w:val="41"/>
        </w:numPr>
        <w:ind w:left="360"/>
      </w:pPr>
      <w:r>
        <w:t>Saldo kartu pemilik kartu bertambah.</w:t>
      </w:r>
    </w:p>
    <w:p w:rsidR="00343CAD" w:rsidRPr="00AD54CE" w:rsidRDefault="00AD54CE" w:rsidP="00AD54CE">
      <w:pPr>
        <w:pStyle w:val="ListParagraph"/>
        <w:numPr>
          <w:ilvl w:val="0"/>
          <w:numId w:val="41"/>
        </w:numPr>
        <w:ind w:left="360"/>
      </w:pPr>
      <w:r w:rsidRPr="00AD54CE">
        <w:rPr>
          <w:i/>
        </w:rPr>
        <w:t xml:space="preserve">Payment gateway </w:t>
      </w:r>
      <w:r>
        <w:t xml:space="preserve">menangani pembayaran transaksi </w:t>
      </w:r>
      <w:r w:rsidRPr="00AD54CE">
        <w:rPr>
          <w:i/>
        </w:rPr>
        <w:t xml:space="preserve">top-up </w:t>
      </w:r>
      <w:r>
        <w:t>antara penerbit kartu dan bank kartu kredit.</w:t>
      </w:r>
    </w:p>
    <w:p w:rsidR="00A30FCB" w:rsidRDefault="00A30FCB" w:rsidP="00A30FCB">
      <w:pPr>
        <w:pStyle w:val="Heading5"/>
      </w:pPr>
      <w:r>
        <w:t xml:space="preserve"> Melalui ATM</w:t>
      </w:r>
    </w:p>
    <w:p w:rsidR="00A837A5" w:rsidRDefault="003D67D6" w:rsidP="00A837A5">
      <w:r>
        <w:lastRenderedPageBreak/>
        <w:t xml:space="preserve">Selain melalui </w:t>
      </w:r>
      <w:r>
        <w:rPr>
          <w:i/>
        </w:rPr>
        <w:t>smartphone</w:t>
      </w:r>
      <w:r>
        <w:t xml:space="preserve">, transaksi </w:t>
      </w:r>
      <w:r>
        <w:rPr>
          <w:i/>
        </w:rPr>
        <w:t xml:space="preserve">top-up </w:t>
      </w:r>
      <w:r>
        <w:t xml:space="preserve">kartu SISMIC dapat dilakukan </w:t>
      </w:r>
      <w:r w:rsidR="00A678E4">
        <w:t xml:space="preserve">secara </w:t>
      </w:r>
      <w:r w:rsidR="00A678E4">
        <w:rPr>
          <w:i/>
        </w:rPr>
        <w:t xml:space="preserve">offline </w:t>
      </w:r>
      <w:r>
        <w:t>melalui mesin ATM yang dikeluarkan oleh penerbit kartu. Mesin ATM yang d</w:t>
      </w:r>
      <w:r w:rsidR="003848AE">
        <w:t xml:space="preserve">apat digunakan untuk transaksi </w:t>
      </w:r>
      <w:r w:rsidR="003848AE">
        <w:rPr>
          <w:i/>
        </w:rPr>
        <w:t xml:space="preserve">top-up </w:t>
      </w:r>
      <w:r w:rsidR="003848AE">
        <w:t>kartu SISIMC harus memiliki slot untuk membaca kartu SISMIC.</w:t>
      </w:r>
      <w:r>
        <w:t xml:space="preserve"> Mesin ATM pada tugas akhir ini akan disimulasikan dengan NFC </w:t>
      </w:r>
      <w:r>
        <w:rPr>
          <w:i/>
        </w:rPr>
        <w:t xml:space="preserve">reader </w:t>
      </w:r>
      <w:r>
        <w:t xml:space="preserve">dan </w:t>
      </w:r>
      <w:r>
        <w:rPr>
          <w:i/>
        </w:rPr>
        <w:t>desktop</w:t>
      </w:r>
      <w:r>
        <w:t>.</w:t>
      </w:r>
    </w:p>
    <w:p w:rsidR="00A837A5" w:rsidRDefault="00A837A5" w:rsidP="00A837A5">
      <w:pPr>
        <w:keepNext/>
        <w:jc w:val="center"/>
      </w:pPr>
      <w:r>
        <w:rPr>
          <w:noProof/>
          <w:lang w:eastAsia="en-US"/>
        </w:rPr>
        <w:drawing>
          <wp:inline distT="0" distB="0" distL="0" distR="0">
            <wp:extent cx="3659858" cy="3134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59858" cy="3134995"/>
                    </a:xfrm>
                    <a:prstGeom prst="rect">
                      <a:avLst/>
                    </a:prstGeom>
                    <a:noFill/>
                    <a:ln>
                      <a:noFill/>
                    </a:ln>
                  </pic:spPr>
                </pic:pic>
              </a:graphicData>
            </a:graphic>
          </wp:inline>
        </w:drawing>
      </w:r>
    </w:p>
    <w:p w:rsidR="00A837A5" w:rsidRDefault="00A837A5" w:rsidP="00A837A5">
      <w:pPr>
        <w:pStyle w:val="Caption"/>
        <w:jc w:val="center"/>
      </w:pPr>
      <w:bookmarkStart w:id="63" w:name="_Ref471248665"/>
      <w:bookmarkStart w:id="64" w:name="_Toc471254178"/>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3</w:t>
      </w:r>
      <w:r w:rsidR="00CA26DC">
        <w:fldChar w:fldCharType="end"/>
      </w:r>
      <w:bookmarkEnd w:id="63"/>
      <w:r>
        <w:t xml:space="preserve"> Diagram Aktivitas Transaksi </w:t>
      </w:r>
      <w:r>
        <w:rPr>
          <w:i/>
        </w:rPr>
        <w:t xml:space="preserve">Top-Up </w:t>
      </w:r>
      <w:r>
        <w:t>Melalui Mesin ATM</w:t>
      </w:r>
      <w:bookmarkEnd w:id="64"/>
    </w:p>
    <w:p w:rsidR="00A837A5" w:rsidRDefault="00A837A5" w:rsidP="00A837A5">
      <w:r>
        <w:t xml:space="preserve">Pada </w:t>
      </w:r>
      <w:r>
        <w:fldChar w:fldCharType="begin"/>
      </w:r>
      <w:r>
        <w:instrText xml:space="preserve"> REF _Ref471248665 \h </w:instrText>
      </w:r>
      <w:r>
        <w:fldChar w:fldCharType="separate"/>
      </w:r>
      <w:r>
        <w:t xml:space="preserve">Gambar </w:t>
      </w:r>
      <w:r>
        <w:rPr>
          <w:noProof/>
        </w:rPr>
        <w:t>III</w:t>
      </w:r>
      <w:r>
        <w:t>.</w:t>
      </w:r>
      <w:r>
        <w:rPr>
          <w:noProof/>
        </w:rPr>
        <w:t>6</w:t>
      </w:r>
      <w:r>
        <w:fldChar w:fldCharType="end"/>
      </w:r>
      <w:r>
        <w:t xml:space="preserve"> di atas, dapat dilihat bagaimana alur kerja transaksi </w:t>
      </w:r>
      <w:r>
        <w:rPr>
          <w:i/>
        </w:rPr>
        <w:t xml:space="preserve">top-up </w:t>
      </w:r>
      <w:r>
        <w:t xml:space="preserve">saldo pada SISMIC melalui mesin ATM. Pemilik kartu mendatangi langsung mesin ATM. Pertama, pemilik kartu memasukkan nominal </w:t>
      </w:r>
      <w:r>
        <w:rPr>
          <w:i/>
        </w:rPr>
        <w:t xml:space="preserve">top-up </w:t>
      </w:r>
      <w:r>
        <w:t xml:space="preserve">saldo kartu SISMIC. </w:t>
      </w:r>
      <w:r w:rsidR="00B97D99">
        <w:t xml:space="preserve">Setelah itu, pemilik kartu menempelkan kartu SISMIC pada mesin ATM. </w:t>
      </w:r>
      <w:r>
        <w:t xml:space="preserve">Jika transaksi berhasil, saldo kartu SISMIC akan bertambah dan penerbit kartu akan menerima uang dari biaya </w:t>
      </w:r>
      <w:r>
        <w:rPr>
          <w:i/>
        </w:rPr>
        <w:t xml:space="preserve">top-up </w:t>
      </w:r>
      <w:r>
        <w:t xml:space="preserve">saldo pemilik kartu. Jika transaksi gagal, saldo kartu SISMIC akan tetap seperti sebelumnya. Terakhir, riwayat transaksi </w:t>
      </w:r>
      <w:r>
        <w:rPr>
          <w:i/>
        </w:rPr>
        <w:t>top-up,</w:t>
      </w:r>
      <w:r>
        <w:t xml:space="preserve"> baik yang berhasil ataupun yang gagal, akan dicatat ke basisdata SISMIC. Hal yang menyebabkan transaksi </w:t>
      </w:r>
      <w:r>
        <w:rPr>
          <w:i/>
        </w:rPr>
        <w:t xml:space="preserve">top-up </w:t>
      </w:r>
      <w:r>
        <w:t xml:space="preserve">gagal adalah nominal </w:t>
      </w:r>
      <w:r>
        <w:rPr>
          <w:i/>
        </w:rPr>
        <w:t xml:space="preserve">top-up </w:t>
      </w:r>
      <w:r>
        <w:t>yang membuat kartu SISMIC memiliki jumlah saldo melebihi batas maksimal saldo dan masa berlaku kartu SISMIC sudah habis.</w:t>
      </w:r>
    </w:p>
    <w:p w:rsidR="00A837A5" w:rsidRPr="00343CAD" w:rsidRDefault="00A837A5" w:rsidP="00A837A5">
      <w:pPr>
        <w:rPr>
          <w:lang w:val="en-GB"/>
        </w:rPr>
      </w:pPr>
      <w:r>
        <w:lastRenderedPageBreak/>
        <w:t xml:space="preserve">Untuk melakukan transaksi </w:t>
      </w:r>
      <w:r>
        <w:rPr>
          <w:i/>
        </w:rPr>
        <w:t>top-up</w:t>
      </w:r>
      <w:r>
        <w:t xml:space="preserve"> pada mesin ATM, pemilik kartu harus memiliki kartu debit diterbitkan oleh penerbi</w:t>
      </w:r>
      <w:r w:rsidR="008F7E49">
        <w:t>t kartu dan melakukan pengisian</w:t>
      </w:r>
      <w:r>
        <w:t xml:space="preserve"> pada mesin ATM yang dikeluarkan oleh penerbit kartu. Kartu debit dan mesin ATM yang dikeluarkan oleh bank lain selain penerbit kartu tidak dapat digunakan. Setelah transaksi </w:t>
      </w:r>
      <w:r>
        <w:rPr>
          <w:i/>
        </w:rPr>
        <w:t xml:space="preserve">top-up </w:t>
      </w:r>
      <w:r>
        <w:t>melalui mesin ATM dilakukan, saldo kartu debit milik pemilik kartu akan berkurang sesuai biaya transaksi pembelian</w:t>
      </w:r>
      <w:r>
        <w:rPr>
          <w:i/>
        </w:rPr>
        <w:t xml:space="preserve"> </w:t>
      </w:r>
      <w:r>
        <w:t>dan uang dari pengurangan saldo tersebut akan diterima oleh penerbit kartu.</w:t>
      </w:r>
    </w:p>
    <w:p w:rsidR="00A30FCB" w:rsidRPr="001C4C91" w:rsidRDefault="00A30FCB" w:rsidP="00A30FCB">
      <w:pPr>
        <w:pStyle w:val="Heading5"/>
      </w:pPr>
      <w:r>
        <w:t xml:space="preserve"> Melalui </w:t>
      </w:r>
      <w:r w:rsidRPr="001C4C91">
        <w:rPr>
          <w:i/>
        </w:rPr>
        <w:t>Merchant</w:t>
      </w:r>
    </w:p>
    <w:p w:rsidR="00343CAD" w:rsidRDefault="00FC0E7F" w:rsidP="00343CAD">
      <w:r>
        <w:t xml:space="preserve">Selain melalui </w:t>
      </w:r>
      <w:r>
        <w:rPr>
          <w:i/>
        </w:rPr>
        <w:t xml:space="preserve">smartphone </w:t>
      </w:r>
      <w:r>
        <w:t xml:space="preserve">dan ATM, transaksi </w:t>
      </w:r>
      <w:r>
        <w:rPr>
          <w:i/>
        </w:rPr>
        <w:t xml:space="preserve">top-up </w:t>
      </w:r>
      <w:r>
        <w:t>kartu SISMIC dapat dilakukan</w:t>
      </w:r>
      <w:r w:rsidR="00A678E4">
        <w:t xml:space="preserve"> secara </w:t>
      </w:r>
      <w:r w:rsidR="00A678E4">
        <w:rPr>
          <w:i/>
        </w:rPr>
        <w:t>offline</w:t>
      </w:r>
      <w:r>
        <w:t xml:space="preserve"> dengan mendatangi </w:t>
      </w:r>
      <w:r>
        <w:rPr>
          <w:i/>
        </w:rPr>
        <w:t xml:space="preserve">merchant </w:t>
      </w:r>
      <w:r w:rsidR="008C78AB">
        <w:t>yang bekerja sama dengan penerbit kartu</w:t>
      </w:r>
      <w:r>
        <w:t xml:space="preserve">. </w:t>
      </w:r>
      <w:r w:rsidR="008C78AB">
        <w:t xml:space="preserve">Masing-masing </w:t>
      </w:r>
      <w:r w:rsidR="008C78AB">
        <w:rPr>
          <w:i/>
        </w:rPr>
        <w:t xml:space="preserve">merchant </w:t>
      </w:r>
      <w:r w:rsidR="008C78AB">
        <w:t xml:space="preserve">memiliki mesin EDC yang digunakan untuk membaca kartu SISMIC. </w:t>
      </w:r>
      <w:r>
        <w:t xml:space="preserve">Mesin EDC pada tugas akhir ini akan disimulasikan dengan NFC </w:t>
      </w:r>
      <w:r>
        <w:rPr>
          <w:i/>
        </w:rPr>
        <w:t xml:space="preserve">reader </w:t>
      </w:r>
      <w:r>
        <w:t xml:space="preserve">dan </w:t>
      </w:r>
      <w:r>
        <w:rPr>
          <w:i/>
        </w:rPr>
        <w:t>desktop</w:t>
      </w:r>
      <w:r>
        <w:t>.</w:t>
      </w:r>
    </w:p>
    <w:p w:rsidR="00CA2AD8" w:rsidRDefault="00CA2AD8" w:rsidP="00CA2AD8">
      <w:pPr>
        <w:keepNext/>
        <w:jc w:val="center"/>
      </w:pPr>
      <w:r>
        <w:rPr>
          <w:noProof/>
          <w:lang w:eastAsia="en-US"/>
        </w:rPr>
        <w:drawing>
          <wp:inline distT="0" distB="0" distL="0" distR="0" wp14:anchorId="2916AE77" wp14:editId="662FC333">
            <wp:extent cx="3550722" cy="37921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64072" cy="3806430"/>
                    </a:xfrm>
                    <a:prstGeom prst="rect">
                      <a:avLst/>
                    </a:prstGeom>
                    <a:noFill/>
                    <a:ln>
                      <a:noFill/>
                    </a:ln>
                  </pic:spPr>
                </pic:pic>
              </a:graphicData>
            </a:graphic>
          </wp:inline>
        </w:drawing>
      </w:r>
    </w:p>
    <w:p w:rsidR="00CA2AD8" w:rsidRDefault="00CA2AD8" w:rsidP="00CA2AD8">
      <w:pPr>
        <w:pStyle w:val="Caption"/>
        <w:jc w:val="cente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4</w:t>
      </w:r>
      <w:r w:rsidR="00CA26DC">
        <w:fldChar w:fldCharType="end"/>
      </w:r>
      <w:r>
        <w:t xml:space="preserve"> Diagram Aktivitas Transaksi </w:t>
      </w:r>
      <w:r>
        <w:rPr>
          <w:i/>
        </w:rPr>
        <w:t xml:space="preserve">Top-Up </w:t>
      </w:r>
      <w:r>
        <w:t xml:space="preserve">Melalui </w:t>
      </w:r>
      <w:r w:rsidR="002B79DB">
        <w:rPr>
          <w:i/>
        </w:rPr>
        <w:t>Merchant</w:t>
      </w:r>
    </w:p>
    <w:p w:rsidR="00CA2AD8" w:rsidRDefault="00CA2AD8" w:rsidP="00CA2AD8">
      <w:r>
        <w:lastRenderedPageBreak/>
        <w:t xml:space="preserve">Pada </w:t>
      </w:r>
      <w:r>
        <w:fldChar w:fldCharType="begin"/>
      </w:r>
      <w:r>
        <w:instrText xml:space="preserve"> REF _Ref471248665 \h </w:instrText>
      </w:r>
      <w:r>
        <w:fldChar w:fldCharType="separate"/>
      </w:r>
      <w:r>
        <w:t xml:space="preserve">Gambar </w:t>
      </w:r>
      <w:r>
        <w:rPr>
          <w:noProof/>
        </w:rPr>
        <w:t>III</w:t>
      </w:r>
      <w:r>
        <w:t>.</w:t>
      </w:r>
      <w:r>
        <w:rPr>
          <w:noProof/>
        </w:rPr>
        <w:t>6</w:t>
      </w:r>
      <w:r>
        <w:fldChar w:fldCharType="end"/>
      </w:r>
      <w:r>
        <w:t xml:space="preserve"> di atas, dapat dilihat bagaimana alur kerja transaksi </w:t>
      </w:r>
      <w:r>
        <w:rPr>
          <w:i/>
        </w:rPr>
        <w:t xml:space="preserve">top-up </w:t>
      </w:r>
      <w:r>
        <w:t xml:space="preserve">saldo pada SISMIC melalui </w:t>
      </w:r>
      <w:r w:rsidR="00B73785">
        <w:rPr>
          <w:i/>
        </w:rPr>
        <w:t>merchant</w:t>
      </w:r>
      <w:r>
        <w:t xml:space="preserve">. Pemilik kartu mendatangi langsung </w:t>
      </w:r>
      <w:r w:rsidR="00B73785">
        <w:rPr>
          <w:i/>
        </w:rPr>
        <w:t xml:space="preserve">merchant </w:t>
      </w:r>
      <w:r w:rsidR="00B73785">
        <w:t>yang bekerja sama dengan penerbit kartu</w:t>
      </w:r>
      <w:r>
        <w:t xml:space="preserve">. Pertama, pemilik kartu </w:t>
      </w:r>
      <w:r w:rsidR="00B73785">
        <w:t xml:space="preserve">memberitahu </w:t>
      </w:r>
      <w:r w:rsidR="00B73785">
        <w:rPr>
          <w:i/>
        </w:rPr>
        <w:t xml:space="preserve">merchant </w:t>
      </w:r>
      <w:r>
        <w:t xml:space="preserve">nominal </w:t>
      </w:r>
      <w:r>
        <w:rPr>
          <w:i/>
        </w:rPr>
        <w:t xml:space="preserve">top-up </w:t>
      </w:r>
      <w:r>
        <w:t>saldo kartu SISMIC.</w:t>
      </w:r>
      <w:r w:rsidR="00B73785">
        <w:t xml:space="preserve"> Lalu, </w:t>
      </w:r>
      <w:r w:rsidR="00B73785">
        <w:rPr>
          <w:i/>
        </w:rPr>
        <w:t xml:space="preserve">merchant </w:t>
      </w:r>
      <w:r w:rsidR="00B73785">
        <w:t xml:space="preserve">akan memasukkan nominal </w:t>
      </w:r>
      <w:r w:rsidR="00B73785">
        <w:rPr>
          <w:i/>
        </w:rPr>
        <w:t xml:space="preserve">top-up </w:t>
      </w:r>
      <w:r w:rsidR="00B73785">
        <w:t>saldo pada mesin EDC.</w:t>
      </w:r>
      <w:r>
        <w:t xml:space="preserve"> Setelah itu, pemilik kartu menempelkan kartu SISMIC pada mesin </w:t>
      </w:r>
      <w:r w:rsidR="00B73785">
        <w:t>EDC</w:t>
      </w:r>
      <w:r>
        <w:t xml:space="preserve">. Jika transaksi berhasil, saldo kartu SISMIC akan bertambah dan penerbit kartu akan menerima uang dari biaya </w:t>
      </w:r>
      <w:r>
        <w:rPr>
          <w:i/>
        </w:rPr>
        <w:t xml:space="preserve">top-up </w:t>
      </w:r>
      <w:r>
        <w:t xml:space="preserve">saldo pemilik kartu. Jika transaksi gagal, saldo kartu SISMIC akan tetap seperti sebelumnya. Terakhir, riwayat transaksi </w:t>
      </w:r>
      <w:r>
        <w:rPr>
          <w:i/>
        </w:rPr>
        <w:t>top-up,</w:t>
      </w:r>
      <w:r>
        <w:t xml:space="preserve"> baik yang berhasil ataupun yang gagal, akan dicatat ke basisdata SISMIC. Hal yang menyebabkan transaksi </w:t>
      </w:r>
      <w:r>
        <w:rPr>
          <w:i/>
        </w:rPr>
        <w:t xml:space="preserve">top-up </w:t>
      </w:r>
      <w:r>
        <w:t xml:space="preserve">gagal adalah nominal </w:t>
      </w:r>
      <w:r>
        <w:rPr>
          <w:i/>
        </w:rPr>
        <w:t xml:space="preserve">top-up </w:t>
      </w:r>
      <w:r>
        <w:t>yang membuat kartu SISMIC memiliki jumlah saldo melebihi batas maksimal saldo dan masa berlaku kartu SISMIC sudah habis.</w:t>
      </w:r>
    </w:p>
    <w:p w:rsidR="00CA2AD8" w:rsidRPr="00343CAD" w:rsidRDefault="00CA2AD8" w:rsidP="00CA2AD8">
      <w:pPr>
        <w:rPr>
          <w:lang w:val="en-GB"/>
        </w:rPr>
      </w:pPr>
      <w:r>
        <w:t xml:space="preserve">Untuk melakukan transaksi </w:t>
      </w:r>
      <w:r>
        <w:rPr>
          <w:i/>
        </w:rPr>
        <w:t>top-up</w:t>
      </w:r>
      <w:r>
        <w:t xml:space="preserve"> pada </w:t>
      </w:r>
      <w:r w:rsidR="00351262">
        <w:rPr>
          <w:i/>
        </w:rPr>
        <w:t>mechant</w:t>
      </w:r>
      <w:r>
        <w:t xml:space="preserve">, pemilik kartu harus </w:t>
      </w:r>
      <w:r w:rsidR="00351262">
        <w:t xml:space="preserve">mendatangi </w:t>
      </w:r>
      <w:r w:rsidR="00351262">
        <w:rPr>
          <w:i/>
        </w:rPr>
        <w:t xml:space="preserve">merchant </w:t>
      </w:r>
      <w:r w:rsidR="00351262">
        <w:t>yang telah bekerja sama dengan penerbit kartu</w:t>
      </w:r>
      <w:r>
        <w:t xml:space="preserve">. </w:t>
      </w:r>
      <w:r w:rsidR="002239C1">
        <w:t xml:space="preserve">Semua </w:t>
      </w:r>
      <w:r w:rsidR="002239C1">
        <w:rPr>
          <w:i/>
        </w:rPr>
        <w:t>m</w:t>
      </w:r>
      <w:r w:rsidR="00351262">
        <w:rPr>
          <w:i/>
        </w:rPr>
        <w:t xml:space="preserve">erchant </w:t>
      </w:r>
      <w:r w:rsidR="00351262">
        <w:t>yang bekerja sama dengan penerbit kartu memiliki mesin EDC</w:t>
      </w:r>
      <w:r w:rsidR="002239C1">
        <w:t>. Mesin EDC</w:t>
      </w:r>
      <w:r w:rsidR="00351262">
        <w:t xml:space="preserve"> dapat digunakan untuk melakukan transaksi </w:t>
      </w:r>
      <w:r w:rsidR="00351262">
        <w:rPr>
          <w:i/>
        </w:rPr>
        <w:t xml:space="preserve">top-up </w:t>
      </w:r>
      <w:r w:rsidR="00351262">
        <w:t xml:space="preserve">atau transaksi pembelian. </w:t>
      </w:r>
    </w:p>
    <w:p w:rsidR="00A30FCB" w:rsidRDefault="00A30FCB" w:rsidP="00A30FCB">
      <w:pPr>
        <w:pStyle w:val="Heading4"/>
      </w:pPr>
      <w:r>
        <w:t>Transaksi Pembelian</w:t>
      </w:r>
    </w:p>
    <w:p w:rsidR="00237830" w:rsidRPr="004C686C" w:rsidRDefault="00237830" w:rsidP="00237830">
      <w:pPr>
        <w:rPr>
          <w:lang w:val="en-GB"/>
        </w:rPr>
      </w:pPr>
      <w:r>
        <w:rPr>
          <w:lang w:val="en-GB"/>
        </w:rPr>
        <w:t>Sub subbab ini meliputi pembahasan tentang</w:t>
      </w:r>
      <w:r w:rsidR="004C686C">
        <w:rPr>
          <w:lang w:val="en-GB"/>
        </w:rPr>
        <w:t xml:space="preserve"> transaksi pembelian melalui </w:t>
      </w:r>
      <w:r w:rsidR="004C686C">
        <w:rPr>
          <w:i/>
          <w:lang w:val="en-GB"/>
        </w:rPr>
        <w:t>smartphone</w:t>
      </w:r>
      <w:r w:rsidR="004C686C">
        <w:rPr>
          <w:lang w:val="en-GB"/>
        </w:rPr>
        <w:t xml:space="preserve"> tanpa parameter dan </w:t>
      </w:r>
      <w:r w:rsidR="004C686C">
        <w:rPr>
          <w:i/>
          <w:lang w:val="en-GB"/>
        </w:rPr>
        <w:t xml:space="preserve">merchant </w:t>
      </w:r>
      <w:r w:rsidR="004C686C">
        <w:rPr>
          <w:lang w:val="en-GB"/>
        </w:rPr>
        <w:t>baik tanpa parameter ataupun dengan parameter.</w:t>
      </w:r>
    </w:p>
    <w:p w:rsidR="00343CAD" w:rsidRDefault="00343CAD" w:rsidP="00343CAD">
      <w:pPr>
        <w:pStyle w:val="Heading5"/>
      </w:pPr>
      <w:r>
        <w:t xml:space="preserve"> Melalui </w:t>
      </w:r>
      <w:r>
        <w:rPr>
          <w:i/>
        </w:rPr>
        <w:t xml:space="preserve">Smartphone </w:t>
      </w:r>
      <w:r>
        <w:t>Tanpa Parameter</w:t>
      </w:r>
    </w:p>
    <w:p w:rsidR="00343CAD" w:rsidRDefault="006358AA" w:rsidP="00343CAD">
      <w:r>
        <w:t xml:space="preserve">Transaksi pembelian dalam SISMIC dapat dilakukan melalui </w:t>
      </w:r>
      <w:r>
        <w:rPr>
          <w:i/>
        </w:rPr>
        <w:t xml:space="preserve">smartphone </w:t>
      </w:r>
      <w:r>
        <w:t xml:space="preserve">secara </w:t>
      </w:r>
      <w:r>
        <w:rPr>
          <w:i/>
        </w:rPr>
        <w:t>online</w:t>
      </w:r>
      <w:r w:rsidR="00023E32">
        <w:rPr>
          <w:i/>
        </w:rPr>
        <w:t xml:space="preserve"> </w:t>
      </w:r>
      <w:r w:rsidR="00023E32">
        <w:t xml:space="preserve">melalui </w:t>
      </w:r>
      <w:r w:rsidR="00023E32">
        <w:rPr>
          <w:i/>
        </w:rPr>
        <w:t>smartphone</w:t>
      </w:r>
      <w:r w:rsidR="00F64F8E">
        <w:rPr>
          <w:i/>
        </w:rPr>
        <w:t xml:space="preserve"> </w:t>
      </w:r>
      <w:r w:rsidR="00F70DEA">
        <w:t>dengan</w:t>
      </w:r>
      <w:r w:rsidR="00F64F8E">
        <w:t xml:space="preserve"> aplikasi </w:t>
      </w:r>
      <w:r w:rsidR="00F64F8E">
        <w:rPr>
          <w:i/>
        </w:rPr>
        <w:t xml:space="preserve">e-commerce </w:t>
      </w:r>
      <w:r w:rsidR="00F64F8E">
        <w:t>yang telah bekerja sama dengan penerbit kartu</w:t>
      </w:r>
      <w:r>
        <w:t xml:space="preserve">. </w:t>
      </w:r>
      <w:r w:rsidR="00A678E4">
        <w:t xml:space="preserve">Diagram aktivitas untuk transaksi pembelian melalui </w:t>
      </w:r>
      <w:r w:rsidR="00A678E4">
        <w:rPr>
          <w:i/>
        </w:rPr>
        <w:t xml:space="preserve">smartphone </w:t>
      </w:r>
      <w:r w:rsidR="00A678E4">
        <w:t>dapat dilihat pada gambar x berikut ini. Sedangkan d</w:t>
      </w:r>
      <w:r>
        <w:t>iagram komunikasi untuk transaksi pembelian</w:t>
      </w:r>
      <w:r>
        <w:rPr>
          <w:i/>
        </w:rPr>
        <w:t xml:space="preserve"> </w:t>
      </w:r>
      <w:r>
        <w:t>kartu SISMIC dapat dilihat pada lampiran B.</w:t>
      </w:r>
    </w:p>
    <w:p w:rsidR="00296570" w:rsidRDefault="00296570" w:rsidP="00296570">
      <w:pPr>
        <w:keepNext/>
        <w:jc w:val="center"/>
      </w:pPr>
      <w:r>
        <w:rPr>
          <w:noProof/>
          <w:lang w:eastAsia="en-US"/>
        </w:rPr>
        <w:lastRenderedPageBreak/>
        <w:drawing>
          <wp:inline distT="0" distB="0" distL="0" distR="0">
            <wp:extent cx="4663506" cy="3222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8156" cy="3225398"/>
                    </a:xfrm>
                    <a:prstGeom prst="rect">
                      <a:avLst/>
                    </a:prstGeom>
                    <a:noFill/>
                    <a:ln>
                      <a:noFill/>
                    </a:ln>
                  </pic:spPr>
                </pic:pic>
              </a:graphicData>
            </a:graphic>
          </wp:inline>
        </w:drawing>
      </w:r>
    </w:p>
    <w:p w:rsidR="00296570" w:rsidRDefault="00296570" w:rsidP="00296570">
      <w:pPr>
        <w:pStyle w:val="Caption"/>
        <w:jc w:val="center"/>
      </w:pPr>
      <w:bookmarkStart w:id="65" w:name="_Ref471248720"/>
      <w:bookmarkStart w:id="66" w:name="_Toc471254179"/>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5</w:t>
      </w:r>
      <w:r w:rsidR="00CA26DC">
        <w:fldChar w:fldCharType="end"/>
      </w:r>
      <w:bookmarkEnd w:id="65"/>
      <w:r>
        <w:t xml:space="preserve"> Diagram Aktivitas Transaksi Pembelian Melalui </w:t>
      </w:r>
      <w:r>
        <w:rPr>
          <w:i/>
        </w:rPr>
        <w:t>Smartphone</w:t>
      </w:r>
      <w:bookmarkEnd w:id="66"/>
    </w:p>
    <w:p w:rsidR="00296570" w:rsidRPr="00A678E4" w:rsidRDefault="00296570" w:rsidP="00296570">
      <w:r>
        <w:t xml:space="preserve">Pada </w:t>
      </w:r>
      <w:r>
        <w:fldChar w:fldCharType="begin"/>
      </w:r>
      <w:r>
        <w:instrText xml:space="preserve"> REF _Ref471248720 \h </w:instrText>
      </w:r>
      <w:r>
        <w:fldChar w:fldCharType="separate"/>
      </w:r>
      <w:r>
        <w:t xml:space="preserve">Gambar </w:t>
      </w:r>
      <w:r>
        <w:rPr>
          <w:noProof/>
        </w:rPr>
        <w:t>III</w:t>
      </w:r>
      <w:r>
        <w:t>.</w:t>
      </w:r>
      <w:r>
        <w:rPr>
          <w:noProof/>
        </w:rPr>
        <w:t>7</w:t>
      </w:r>
      <w:r>
        <w:fldChar w:fldCharType="end"/>
      </w:r>
      <w:r>
        <w:t xml:space="preserve"> di </w:t>
      </w:r>
      <w:r w:rsidR="00972078">
        <w:t>atas</w:t>
      </w:r>
      <w:r>
        <w:t xml:space="preserve">, dapat dilihat bagaimana alur kerja transaksi pembelian melalui </w:t>
      </w:r>
      <w:r>
        <w:rPr>
          <w:i/>
        </w:rPr>
        <w:t>smartphone</w:t>
      </w:r>
      <w:r>
        <w:t xml:space="preserve">. Pertama, pemilik kartu melakukan pembelian melalui aplikasi </w:t>
      </w:r>
      <w:r>
        <w:rPr>
          <w:i/>
        </w:rPr>
        <w:t xml:space="preserve">e-commerce </w:t>
      </w:r>
      <w:r>
        <w:t xml:space="preserve">pada </w:t>
      </w:r>
      <w:r>
        <w:rPr>
          <w:i/>
        </w:rPr>
        <w:t xml:space="preserve">smartphone </w:t>
      </w:r>
      <w:r>
        <w:t xml:space="preserve">yang telah bekerja sama dengan penerbit kartu. Lalu, pemilik kartu memilih menu pembayaran melalui SISMIC. </w:t>
      </w:r>
      <w:r w:rsidR="00310FC2">
        <w:t>D</w:t>
      </w:r>
      <w:r>
        <w:t>ari tahap ini</w:t>
      </w:r>
      <w:r w:rsidR="00310FC2">
        <w:t>,</w:t>
      </w:r>
      <w:r>
        <w:t xml:space="preserve"> aplikasi akan ditangani oleh SISMIC</w:t>
      </w:r>
      <w:r w:rsidR="00310FC2">
        <w:t xml:space="preserve"> untuk melakukan pembayaran</w:t>
      </w:r>
      <w:r>
        <w:t xml:space="preserve">. Jika transaksi berhasil, saldo kartu SISMIC akan berkurang dan </w:t>
      </w:r>
      <w:r>
        <w:rPr>
          <w:i/>
        </w:rPr>
        <w:t xml:space="preserve">merchant </w:t>
      </w:r>
      <w:r>
        <w:t xml:space="preserve">(pihak </w:t>
      </w:r>
      <w:r>
        <w:rPr>
          <w:i/>
        </w:rPr>
        <w:t>e-commerce</w:t>
      </w:r>
      <w:r>
        <w:t>) di mana pemilik kartu membeli barang akan menerima uang dari biaya transaksi pembelian melalui penerbit kartu. Jika transaksi gagal, saldo kartu SISMIC akan tetap seperti sebelumnya. Terakhir, riwayat transaksi pembelian</w:t>
      </w:r>
      <w:r>
        <w:rPr>
          <w:i/>
        </w:rPr>
        <w:t>,</w:t>
      </w:r>
      <w:r>
        <w:t xml:space="preserve"> baik yang berhasil ataupun yang gagal, akan dicatat ke basisdata SISMIC. Setelah itu, aplikasi akan kembali ke aplikasi </w:t>
      </w:r>
      <w:r>
        <w:rPr>
          <w:i/>
        </w:rPr>
        <w:t>e-commerce</w:t>
      </w:r>
      <w:r>
        <w:t>. Hal yang menyebabkan transaksi pembelian</w:t>
      </w:r>
      <w:r>
        <w:rPr>
          <w:i/>
        </w:rPr>
        <w:t xml:space="preserve"> </w:t>
      </w:r>
      <w:r>
        <w:t>gagal adalah saldo kartu yang tidak mencukupi nominal transaksi pembelian dan masa berlaku kartu SISMIC sudah habis.</w:t>
      </w:r>
    </w:p>
    <w:p w:rsidR="00343CAD" w:rsidRDefault="00343CAD" w:rsidP="00343CAD">
      <w:pPr>
        <w:pStyle w:val="Heading5"/>
      </w:pPr>
      <w:r>
        <w:t xml:space="preserve"> Melalui </w:t>
      </w:r>
      <w:r>
        <w:rPr>
          <w:i/>
        </w:rPr>
        <w:t xml:space="preserve">Merchant </w:t>
      </w:r>
      <w:r>
        <w:t>Tanpa Parameter</w:t>
      </w:r>
    </w:p>
    <w:p w:rsidR="00343CAD" w:rsidRDefault="006358AA" w:rsidP="00343CAD">
      <w:r>
        <w:t xml:space="preserve">Selain melalui </w:t>
      </w:r>
      <w:r w:rsidRPr="006358AA">
        <w:rPr>
          <w:i/>
        </w:rPr>
        <w:t>smartphone</w:t>
      </w:r>
      <w:r>
        <w:t>, transaksi pembelian</w:t>
      </w:r>
      <w:r w:rsidR="00076885">
        <w:t xml:space="preserve"> dapat dilakukan</w:t>
      </w:r>
      <w:r>
        <w:t xml:space="preserve"> dengan mengunjungi </w:t>
      </w:r>
      <w:r>
        <w:rPr>
          <w:i/>
        </w:rPr>
        <w:t xml:space="preserve">merchant </w:t>
      </w:r>
      <w:r>
        <w:t xml:space="preserve">yang telah bekerja sama dengan penerbit kartu </w:t>
      </w:r>
      <w:r w:rsidR="00076885">
        <w:t xml:space="preserve">secara </w:t>
      </w:r>
      <w:r w:rsidR="00076885">
        <w:rPr>
          <w:i/>
        </w:rPr>
        <w:lastRenderedPageBreak/>
        <w:t>offline</w:t>
      </w:r>
      <w:r w:rsidR="00076885">
        <w:t xml:space="preserve">. Transaksi pembelian di </w:t>
      </w:r>
      <w:r w:rsidR="00076885">
        <w:rPr>
          <w:i/>
        </w:rPr>
        <w:t xml:space="preserve">merchant </w:t>
      </w:r>
      <w:r w:rsidR="00F40D22">
        <w:t xml:space="preserve">menggunakan kartu SISMIC yang dibaca oleh mesin EDC. </w:t>
      </w:r>
      <w:r w:rsidR="00A678E4">
        <w:t xml:space="preserve">Diagram aktivitas untuk transaksi pembelian melalui </w:t>
      </w:r>
      <w:r w:rsidR="00A678E4">
        <w:rPr>
          <w:i/>
        </w:rPr>
        <w:t xml:space="preserve">merchant </w:t>
      </w:r>
      <w:r w:rsidR="00A678E4">
        <w:t>tanpa parameter</w:t>
      </w:r>
      <w:r w:rsidR="00A678E4">
        <w:rPr>
          <w:i/>
        </w:rPr>
        <w:t xml:space="preserve"> </w:t>
      </w:r>
      <w:r w:rsidR="00A678E4">
        <w:t>dapat dilihat pada gambar x berikut ini.</w:t>
      </w:r>
      <w:r w:rsidR="00B02345">
        <w:t xml:space="preserve"> Transaksi pembelian melalui mesin EDC ada dua jenis, ada pembelian tanpa parameter, ada pembelian dengan parameter. Yang dimaksud dengan pembelian tanpa parameter adalah pembelian barang yang cukup hanya dengan satu kali menempelkan kartu SISMIC.</w:t>
      </w:r>
    </w:p>
    <w:p w:rsidR="006C202F" w:rsidRDefault="006C202F" w:rsidP="006C202F">
      <w:pPr>
        <w:keepNext/>
        <w:jc w:val="center"/>
      </w:pPr>
      <w:r>
        <w:rPr>
          <w:noProof/>
          <w:lang w:eastAsia="en-US"/>
        </w:rPr>
        <w:drawing>
          <wp:inline distT="0" distB="0" distL="0" distR="0">
            <wp:extent cx="4549495" cy="35620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193" cy="3583752"/>
                    </a:xfrm>
                    <a:prstGeom prst="rect">
                      <a:avLst/>
                    </a:prstGeom>
                    <a:noFill/>
                    <a:ln>
                      <a:noFill/>
                    </a:ln>
                  </pic:spPr>
                </pic:pic>
              </a:graphicData>
            </a:graphic>
          </wp:inline>
        </w:drawing>
      </w:r>
    </w:p>
    <w:p w:rsidR="006C202F" w:rsidRDefault="006C202F" w:rsidP="006C202F">
      <w:pPr>
        <w:pStyle w:val="Caption"/>
        <w:jc w:val="center"/>
      </w:pPr>
      <w:bookmarkStart w:id="67" w:name="_Ref471248757"/>
      <w:bookmarkStart w:id="68" w:name="_Toc471254180"/>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6</w:t>
      </w:r>
      <w:r w:rsidR="00CA26DC">
        <w:fldChar w:fldCharType="end"/>
      </w:r>
      <w:bookmarkEnd w:id="67"/>
      <w:r>
        <w:t xml:space="preserve"> Diagram Aktivitas Transaksi Pembelian Melalui </w:t>
      </w:r>
      <w:bookmarkEnd w:id="68"/>
      <w:r w:rsidR="008F4541">
        <w:rPr>
          <w:i/>
        </w:rPr>
        <w:t>Merchant</w:t>
      </w:r>
    </w:p>
    <w:p w:rsidR="00D911E7" w:rsidRDefault="006C202F" w:rsidP="006C202F">
      <w:r>
        <w:t xml:space="preserve">Pada </w:t>
      </w:r>
      <w:r>
        <w:fldChar w:fldCharType="begin"/>
      </w:r>
      <w:r>
        <w:instrText xml:space="preserve"> REF _Ref471248757 \h </w:instrText>
      </w:r>
      <w:r>
        <w:fldChar w:fldCharType="separate"/>
      </w:r>
      <w:r>
        <w:t xml:space="preserve">gambar </w:t>
      </w:r>
      <w:r>
        <w:rPr>
          <w:noProof/>
        </w:rPr>
        <w:t>III</w:t>
      </w:r>
      <w:r>
        <w:t>.</w:t>
      </w:r>
      <w:r>
        <w:rPr>
          <w:noProof/>
        </w:rPr>
        <w:t>8</w:t>
      </w:r>
      <w:r>
        <w:fldChar w:fldCharType="end"/>
      </w:r>
      <w:r>
        <w:t xml:space="preserve"> di atas, dapat dilihat bagaimana alur kerja transaksi pembelian di </w:t>
      </w:r>
      <w:r>
        <w:rPr>
          <w:i/>
        </w:rPr>
        <w:t xml:space="preserve">merchant </w:t>
      </w:r>
      <w:r>
        <w:t xml:space="preserve">melalui mesin EDC tanpa parameter. Pertama, pemilik kartu memilih barang yang akan dibeli di </w:t>
      </w:r>
      <w:r>
        <w:rPr>
          <w:i/>
        </w:rPr>
        <w:t>merchant</w:t>
      </w:r>
      <w:r>
        <w:t xml:space="preserve">. Lalu, </w:t>
      </w:r>
      <w:r>
        <w:rPr>
          <w:i/>
        </w:rPr>
        <w:t xml:space="preserve">merchant </w:t>
      </w:r>
      <w:r>
        <w:t xml:space="preserve">akan memasukkan nominal barang yang dibeli pemilik kartu pada mesin EDC. Setelah itu, pemilik kartu menempelkan kartu SISMIC pada mesin EDC. Jika transaksi berhasil, saldo kartu SISMIC akan berkurang dan </w:t>
      </w:r>
      <w:r>
        <w:rPr>
          <w:i/>
        </w:rPr>
        <w:t xml:space="preserve">merchant </w:t>
      </w:r>
      <w:r>
        <w:t xml:space="preserve">di mana pemilik kartu membeli barang akan menerima uang dari biaya transaksi pembelian. Jika transaksi gagal, saldo kartu SISMIC akan tetap seperti sebelumnya. Terakhir, riwayat transaksi </w:t>
      </w:r>
      <w:r>
        <w:lastRenderedPageBreak/>
        <w:t>pembelian</w:t>
      </w:r>
      <w:r>
        <w:rPr>
          <w:i/>
        </w:rPr>
        <w:t>,</w:t>
      </w:r>
      <w:r>
        <w:t xml:space="preserve"> baik yang berhasil ataupun yang gagal, akan dicatat ke basisdata SISMIC. Hal yang menyebabkan transaksi pembelian</w:t>
      </w:r>
      <w:r>
        <w:rPr>
          <w:i/>
        </w:rPr>
        <w:t xml:space="preserve"> </w:t>
      </w:r>
      <w:r>
        <w:t>gagal adalah saldo kartu yang tidak mencukupi nominal transaksi pembelian dan masa berlaku kartu SISMIC sudah habis.</w:t>
      </w:r>
    </w:p>
    <w:p w:rsidR="0019042A" w:rsidRPr="00F40D22" w:rsidRDefault="0019042A" w:rsidP="00343CAD">
      <w:pPr>
        <w:rPr>
          <w:lang w:val="en-GB"/>
        </w:rPr>
      </w:pPr>
      <w:r>
        <w:rPr>
          <w:i/>
        </w:rPr>
        <w:t xml:space="preserve">Merchant </w:t>
      </w:r>
      <w:r>
        <w:t xml:space="preserve">akan menerima uang hasil transaksi pembelian dari penerbit kartu. Penerbit kartu akan memberikan uang tersebut ke </w:t>
      </w:r>
      <w:r>
        <w:rPr>
          <w:i/>
        </w:rPr>
        <w:t xml:space="preserve">merchant </w:t>
      </w:r>
      <w:r>
        <w:t>dengan mengirimkan uang tersebut melalui kartu debit</w:t>
      </w:r>
      <w:r>
        <w:rPr>
          <w:i/>
        </w:rPr>
        <w:t xml:space="preserve"> </w:t>
      </w:r>
      <w:r>
        <w:t xml:space="preserve">yang dimiliki </w:t>
      </w:r>
      <w:r>
        <w:rPr>
          <w:i/>
        </w:rPr>
        <w:t>merchant</w:t>
      </w:r>
      <w:r>
        <w:t xml:space="preserve">. </w:t>
      </w:r>
      <w:r>
        <w:rPr>
          <w:i/>
        </w:rPr>
        <w:t xml:space="preserve">Merchant </w:t>
      </w:r>
      <w:r>
        <w:t>yang bekerja sama dengan penerbit kartu akan memiliki kartu debit yang diterbitkan oleh penerbit kartu untuk menerima uang dari berbagai macam transaksi pembelian dengan SISMIC.</w:t>
      </w:r>
    </w:p>
    <w:p w:rsidR="00343CAD" w:rsidRDefault="00343CAD" w:rsidP="00343CAD">
      <w:pPr>
        <w:pStyle w:val="Heading5"/>
      </w:pPr>
      <w:r>
        <w:t xml:space="preserve"> Melalui </w:t>
      </w:r>
      <w:r>
        <w:rPr>
          <w:i/>
        </w:rPr>
        <w:t xml:space="preserve">Merchant </w:t>
      </w:r>
      <w:r>
        <w:t>dengan Parameter</w:t>
      </w:r>
    </w:p>
    <w:p w:rsidR="003D6DA2" w:rsidRDefault="00076885" w:rsidP="003D6DA2">
      <w:r>
        <w:rPr>
          <w:lang w:val="en-GB"/>
        </w:rPr>
        <w:t>Pada dasarnya, transaksi</w:t>
      </w:r>
      <w:r w:rsidR="0019042A">
        <w:rPr>
          <w:lang w:val="en-GB"/>
        </w:rPr>
        <w:t xml:space="preserve"> pembelian</w:t>
      </w:r>
      <w:r>
        <w:rPr>
          <w:lang w:val="en-GB"/>
        </w:rPr>
        <w:t xml:space="preserve"> melalui </w:t>
      </w:r>
      <w:r>
        <w:rPr>
          <w:i/>
          <w:lang w:val="en-GB"/>
        </w:rPr>
        <w:t xml:space="preserve">merchant </w:t>
      </w:r>
      <w:r>
        <w:rPr>
          <w:lang w:val="en-GB"/>
        </w:rPr>
        <w:t xml:space="preserve">dengan parameter sama saja dengan transaksi </w:t>
      </w:r>
      <w:r w:rsidR="0019042A">
        <w:rPr>
          <w:lang w:val="en-GB"/>
        </w:rPr>
        <w:t xml:space="preserve">pembelian </w:t>
      </w:r>
      <w:r>
        <w:rPr>
          <w:lang w:val="en-GB"/>
        </w:rPr>
        <w:t xml:space="preserve">melalui </w:t>
      </w:r>
      <w:r>
        <w:rPr>
          <w:i/>
          <w:lang w:val="en-GB"/>
        </w:rPr>
        <w:t xml:space="preserve">merchant </w:t>
      </w:r>
      <w:r>
        <w:rPr>
          <w:lang w:val="en-GB"/>
        </w:rPr>
        <w:t xml:space="preserve">tanpa parameter. Hanya saja, </w:t>
      </w:r>
      <w:r w:rsidR="0019042A">
        <w:rPr>
          <w:lang w:val="en-GB"/>
        </w:rPr>
        <w:t xml:space="preserve">transaksi pembelian melalui </w:t>
      </w:r>
      <w:r w:rsidR="0019042A">
        <w:rPr>
          <w:i/>
          <w:lang w:val="en-GB"/>
        </w:rPr>
        <w:t xml:space="preserve">merchant </w:t>
      </w:r>
      <w:r w:rsidR="0019042A">
        <w:rPr>
          <w:lang w:val="en-GB"/>
        </w:rPr>
        <w:t xml:space="preserve">dengan parameter </w:t>
      </w:r>
      <w:r w:rsidR="0019042A">
        <w:t>pembayarannya berdasarkan jarak ataupun waktu.</w:t>
      </w:r>
      <w:r w:rsidR="00CA43E7">
        <w:t xml:space="preserve"> Diagram aktivitas transaksi pembelian dengan parameter melalui </w:t>
      </w:r>
      <w:r w:rsidR="00CA43E7">
        <w:rPr>
          <w:i/>
        </w:rPr>
        <w:t xml:space="preserve">merchant </w:t>
      </w:r>
      <w:r w:rsidR="00CA43E7">
        <w:t>dapat dilihat pada gambar x berikut ini.</w:t>
      </w:r>
    </w:p>
    <w:p w:rsidR="003D6DA2" w:rsidRDefault="003D6DA2" w:rsidP="003D6DA2">
      <w:pPr>
        <w:keepNext/>
        <w:jc w:val="center"/>
      </w:pPr>
      <w:r>
        <w:rPr>
          <w:noProof/>
          <w:lang w:eastAsia="en-US"/>
        </w:rPr>
        <w:drawing>
          <wp:inline distT="0" distB="0" distL="0" distR="0">
            <wp:extent cx="4488872" cy="28747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aoTnpaParameterPembelianEDCNoSwimlan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44119" cy="2910129"/>
                    </a:xfrm>
                    <a:prstGeom prst="rect">
                      <a:avLst/>
                    </a:prstGeom>
                    <a:noFill/>
                    <a:ln>
                      <a:noFill/>
                    </a:ln>
                  </pic:spPr>
                </pic:pic>
              </a:graphicData>
            </a:graphic>
          </wp:inline>
        </w:drawing>
      </w:r>
    </w:p>
    <w:p w:rsidR="003D6DA2" w:rsidRDefault="003D6DA2" w:rsidP="003D6DA2">
      <w:pPr>
        <w:pStyle w:val="Caption"/>
        <w:jc w:val="center"/>
      </w:pPr>
      <w:bookmarkStart w:id="69" w:name="_Ref475305814"/>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7</w:t>
      </w:r>
      <w:r w:rsidR="00CA26DC">
        <w:fldChar w:fldCharType="end"/>
      </w:r>
      <w:r>
        <w:t xml:space="preserve"> Diagram Aktivitas Transaksi Pembelian dengan Parameter Melalui </w:t>
      </w:r>
      <w:bookmarkEnd w:id="69"/>
      <w:r w:rsidR="00180B1C">
        <w:rPr>
          <w:i/>
        </w:rPr>
        <w:t>Merchant</w:t>
      </w:r>
    </w:p>
    <w:p w:rsidR="003D6DA2" w:rsidRPr="00CA43E7" w:rsidRDefault="003D6DA2" w:rsidP="003D6DA2">
      <w:pPr>
        <w:rPr>
          <w:lang w:val="en-GB"/>
        </w:rPr>
      </w:pPr>
      <w:r>
        <w:lastRenderedPageBreak/>
        <w:t xml:space="preserve">Pada gambar </w:t>
      </w:r>
      <w:r w:rsidR="00AA5A40">
        <w:t xml:space="preserve">x </w:t>
      </w:r>
      <w:r>
        <w:t xml:space="preserve">di atas, dapat dilihat bagaimana alur kerja transaksi pembelian di </w:t>
      </w:r>
      <w:r>
        <w:rPr>
          <w:i/>
        </w:rPr>
        <w:t xml:space="preserve">merchant </w:t>
      </w:r>
      <w:r>
        <w:t xml:space="preserve">melalui mesin EDC tanpa parameter. Pemilik kartu akan mendatangi </w:t>
      </w:r>
      <w:r>
        <w:rPr>
          <w:i/>
        </w:rPr>
        <w:t xml:space="preserve">merchant </w:t>
      </w:r>
      <w:r>
        <w:t xml:space="preserve">di mana pembayarannya dihitung berdasarkan waktu atau jarak seperti tempat bermain anak yang tarifnya dihitung per-jam, tempat bermain </w:t>
      </w:r>
      <w:r>
        <w:rPr>
          <w:i/>
        </w:rPr>
        <w:t xml:space="preserve">ice skating </w:t>
      </w:r>
      <w:r>
        <w:t xml:space="preserve">yang tarifnya dihitung per-jam, tempat olahraga yang tarifnya dihitung per-jam, transportasi seperti bus ataupun kereta. Pertama, pemilik kartu menempelkan kartu SISMIC pada mesin EDC. Setelah itu, pemilik kartu melakukan sesuatu sesuai </w:t>
      </w:r>
      <w:r>
        <w:rPr>
          <w:i/>
        </w:rPr>
        <w:t xml:space="preserve">merchant </w:t>
      </w:r>
      <w:r>
        <w:t xml:space="preserve">yang ia datangi, misal jika pemilik kartu ke tempat </w:t>
      </w:r>
      <w:r>
        <w:rPr>
          <w:i/>
        </w:rPr>
        <w:t xml:space="preserve">ice skating, </w:t>
      </w:r>
      <w:r>
        <w:t xml:space="preserve">pemilik kartu akan bermain </w:t>
      </w:r>
      <w:r>
        <w:rPr>
          <w:i/>
        </w:rPr>
        <w:t>ice skating</w:t>
      </w:r>
      <w:r>
        <w:t>. Setelah selesai, pemilik kartu akan menempelkan kartu SISMIC pada mesin EDC lagi. Apa yang terjadi selanjutnya sama dengan transaksi pembelian dengan parameter</w:t>
      </w:r>
      <w:r w:rsidR="00AA5A40">
        <w:t xml:space="preserve"> melalui </w:t>
      </w:r>
      <w:r w:rsidR="00AA5A40">
        <w:rPr>
          <w:i/>
        </w:rPr>
        <w:t>merchant</w:t>
      </w:r>
      <w:r>
        <w:t>.</w:t>
      </w:r>
    </w:p>
    <w:p w:rsidR="00A30FCB" w:rsidRDefault="00A30FCB" w:rsidP="00A30FCB">
      <w:pPr>
        <w:pStyle w:val="Heading4"/>
      </w:pPr>
      <w:r>
        <w:t>Lihat Saldo</w:t>
      </w:r>
    </w:p>
    <w:p w:rsidR="00237830" w:rsidRPr="00095CF3" w:rsidRDefault="00237830" w:rsidP="00237830">
      <w:pPr>
        <w:rPr>
          <w:lang w:val="en-GB"/>
        </w:rPr>
      </w:pPr>
      <w:r>
        <w:rPr>
          <w:lang w:val="en-GB"/>
        </w:rPr>
        <w:t>Sub subbab ini meliputi pembahasan tentang</w:t>
      </w:r>
      <w:r w:rsidR="00095CF3">
        <w:rPr>
          <w:lang w:val="en-GB"/>
        </w:rPr>
        <w:t xml:space="preserve"> bagaimana proses melihat saldo melalui </w:t>
      </w:r>
      <w:r w:rsidR="00095CF3">
        <w:rPr>
          <w:i/>
          <w:lang w:val="en-GB"/>
        </w:rPr>
        <w:t xml:space="preserve">smartphone </w:t>
      </w:r>
      <w:r w:rsidR="00095CF3">
        <w:rPr>
          <w:lang w:val="en-GB"/>
        </w:rPr>
        <w:t>dan melalui ATM.</w:t>
      </w:r>
    </w:p>
    <w:p w:rsidR="00A30FCB" w:rsidRPr="00CE31CE" w:rsidRDefault="00A30FCB" w:rsidP="00A30FCB">
      <w:pPr>
        <w:pStyle w:val="Heading5"/>
      </w:pPr>
      <w:r>
        <w:t xml:space="preserve"> Melalui </w:t>
      </w:r>
      <w:r w:rsidRPr="00CE31CE">
        <w:rPr>
          <w:i/>
        </w:rPr>
        <w:t>Smartphone</w:t>
      </w:r>
    </w:p>
    <w:p w:rsidR="00F52FB1" w:rsidRDefault="00F52FB1" w:rsidP="00F52FB1">
      <w:pPr>
        <w:keepNext/>
        <w:jc w:val="center"/>
      </w:pPr>
      <w:r>
        <w:rPr>
          <w:noProof/>
          <w:lang w:eastAsia="en-US"/>
        </w:rPr>
        <w:drawing>
          <wp:inline distT="0" distB="0" distL="0" distR="0">
            <wp:extent cx="1092835" cy="2232660"/>
            <wp:effectExtent l="0" t="0" r="0" b="0"/>
            <wp:docPr id="24" name="Picture 24" descr="LihatSaldoNoSwim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hatSaldoNoSwimla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2835" cy="2232660"/>
                    </a:xfrm>
                    <a:prstGeom prst="rect">
                      <a:avLst/>
                    </a:prstGeom>
                    <a:noFill/>
                    <a:ln>
                      <a:noFill/>
                    </a:ln>
                  </pic:spPr>
                </pic:pic>
              </a:graphicData>
            </a:graphic>
          </wp:inline>
        </w:drawing>
      </w:r>
    </w:p>
    <w:p w:rsidR="00F52FB1" w:rsidRPr="005C592F" w:rsidRDefault="00F52FB1" w:rsidP="00F52FB1">
      <w:pPr>
        <w:pStyle w:val="Caption"/>
        <w:jc w:val="center"/>
      </w:pPr>
      <w:bookmarkStart w:id="70" w:name="_Ref471248782"/>
      <w:bookmarkStart w:id="71" w:name="_Toc471254181"/>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8</w:t>
      </w:r>
      <w:r w:rsidR="00CA26DC">
        <w:fldChar w:fldCharType="end"/>
      </w:r>
      <w:bookmarkEnd w:id="70"/>
      <w:r>
        <w:t xml:space="preserve"> Diagram Aktivitas Lihat Saldo SISMIC</w:t>
      </w:r>
      <w:bookmarkEnd w:id="71"/>
      <w:r w:rsidR="005C592F">
        <w:t xml:space="preserve"> Melalui </w:t>
      </w:r>
      <w:r w:rsidR="005C592F">
        <w:rPr>
          <w:i/>
        </w:rPr>
        <w:t>Smartphone</w:t>
      </w:r>
    </w:p>
    <w:p w:rsidR="00343CAD" w:rsidRPr="00343CAD" w:rsidRDefault="00F52FB1" w:rsidP="00F52FB1">
      <w:pPr>
        <w:rPr>
          <w:lang w:val="en-GB"/>
        </w:rPr>
      </w:pPr>
      <w:r>
        <w:t xml:space="preserve">Pada </w:t>
      </w:r>
      <w:r>
        <w:fldChar w:fldCharType="begin"/>
      </w:r>
      <w:r>
        <w:instrText xml:space="preserve"> REF _Ref471248782 \h </w:instrText>
      </w:r>
      <w:r>
        <w:fldChar w:fldCharType="separate"/>
      </w:r>
      <w:r>
        <w:t xml:space="preserve">Gambar </w:t>
      </w:r>
      <w:r>
        <w:rPr>
          <w:noProof/>
        </w:rPr>
        <w:t>III</w:t>
      </w:r>
      <w:r>
        <w:t>.</w:t>
      </w:r>
      <w:r>
        <w:rPr>
          <w:noProof/>
        </w:rPr>
        <w:t>10</w:t>
      </w:r>
      <w:r>
        <w:fldChar w:fldCharType="end"/>
      </w:r>
      <w:r>
        <w:t xml:space="preserve"> di atas, dapat dilihat bagaimana alur kerja pemilik kartu melihat saldo kartu SISMIC</w:t>
      </w:r>
      <w:r w:rsidR="005C592F">
        <w:t xml:space="preserve"> melalui</w:t>
      </w:r>
      <w:r w:rsidR="007B0D0C">
        <w:t xml:space="preserve"> aplikasi SISMIC pada</w:t>
      </w:r>
      <w:r w:rsidR="005C592F">
        <w:t xml:space="preserve"> </w:t>
      </w:r>
      <w:r w:rsidR="005C592F">
        <w:rPr>
          <w:i/>
        </w:rPr>
        <w:t>smartphone</w:t>
      </w:r>
      <w:r>
        <w:t xml:space="preserve">. Pertama, pemilik kartu menempelkan kartu pada </w:t>
      </w:r>
      <w:r>
        <w:rPr>
          <w:i/>
        </w:rPr>
        <w:t>smartphone</w:t>
      </w:r>
      <w:r>
        <w:t xml:space="preserve">. Setelah itu, saldo kartu </w:t>
      </w:r>
      <w:r>
        <w:lastRenderedPageBreak/>
        <w:t xml:space="preserve">SISMIC akan ditampilkan di layar </w:t>
      </w:r>
      <w:r>
        <w:rPr>
          <w:i/>
        </w:rPr>
        <w:t>smartphone</w:t>
      </w:r>
      <w:r>
        <w:t>. Diagram komunikasi untuk proses melihat saldo</w:t>
      </w:r>
      <w:r>
        <w:rPr>
          <w:i/>
        </w:rPr>
        <w:t xml:space="preserve"> </w:t>
      </w:r>
      <w:r>
        <w:t>kartu SISMIC dapat dilihat pada lampiran B.</w:t>
      </w:r>
    </w:p>
    <w:p w:rsidR="00A30FCB" w:rsidRDefault="00A30FCB" w:rsidP="00A30FCB">
      <w:pPr>
        <w:pStyle w:val="Heading5"/>
      </w:pPr>
      <w:r>
        <w:t xml:space="preserve"> Melalui ATM</w:t>
      </w:r>
    </w:p>
    <w:p w:rsidR="0095268A" w:rsidRDefault="0095268A" w:rsidP="0095268A">
      <w:pPr>
        <w:keepNext/>
        <w:jc w:val="center"/>
      </w:pPr>
      <w:r>
        <w:rPr>
          <w:noProof/>
          <w:lang w:eastAsia="en-US"/>
        </w:rPr>
        <w:drawing>
          <wp:inline distT="0" distB="0" distL="0" distR="0" wp14:anchorId="5CF6B519" wp14:editId="7F8E59C5">
            <wp:extent cx="2933205" cy="18310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hatSaldoNoSwimlan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61230" cy="1848577"/>
                    </a:xfrm>
                    <a:prstGeom prst="rect">
                      <a:avLst/>
                    </a:prstGeom>
                    <a:noFill/>
                    <a:ln>
                      <a:noFill/>
                    </a:ln>
                  </pic:spPr>
                </pic:pic>
              </a:graphicData>
            </a:graphic>
          </wp:inline>
        </w:drawing>
      </w:r>
    </w:p>
    <w:p w:rsidR="0095268A" w:rsidRDefault="0095268A" w:rsidP="0095268A">
      <w:pPr>
        <w:pStyle w:val="Caption"/>
        <w:jc w:val="cente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9</w:t>
      </w:r>
      <w:r w:rsidR="00CA26DC">
        <w:fldChar w:fldCharType="end"/>
      </w:r>
      <w:r>
        <w:t xml:space="preserve"> Diagram Aktivitas Lihat Saldo SISMIC</w:t>
      </w:r>
      <w:r w:rsidR="005C592F">
        <w:t xml:space="preserve"> Melalui ATM</w:t>
      </w:r>
    </w:p>
    <w:p w:rsidR="00343CAD" w:rsidRDefault="0095268A" w:rsidP="00343CAD">
      <w:pPr>
        <w:rPr>
          <w:lang w:val="en-GB"/>
        </w:rPr>
      </w:pPr>
      <w:r>
        <w:rPr>
          <w:lang w:val="en-GB"/>
        </w:rPr>
        <w:t xml:space="preserve">Selain melalui </w:t>
      </w:r>
      <w:r>
        <w:rPr>
          <w:i/>
          <w:lang w:val="en-GB"/>
        </w:rPr>
        <w:t>smartphone</w:t>
      </w:r>
      <w:r>
        <w:rPr>
          <w:lang w:val="en-GB"/>
        </w:rPr>
        <w:t xml:space="preserve">, saldo kartu dapat dilihat secara </w:t>
      </w:r>
      <w:r>
        <w:rPr>
          <w:i/>
          <w:lang w:val="en-GB"/>
        </w:rPr>
        <w:t xml:space="preserve">offline </w:t>
      </w:r>
      <w:r>
        <w:rPr>
          <w:lang w:val="en-GB"/>
        </w:rPr>
        <w:t>melalui ATM. Pada gambar x di atas, dapat dilihat bagaimana alur kerja pemilik kartu melihat saldo kartu SISMIC</w:t>
      </w:r>
      <w:r w:rsidR="005C592F">
        <w:rPr>
          <w:lang w:val="en-GB"/>
        </w:rPr>
        <w:t xml:space="preserve"> melalui mesin ATM</w:t>
      </w:r>
      <w:r>
        <w:rPr>
          <w:lang w:val="en-GB"/>
        </w:rPr>
        <w:t>. Pertama, pemilik kartu memilih menu untuk melihat saldo kartu SISMIC pada mesin ATM. Setelah itu, pemilik kartu menempelkan kartu pada mesin ATM. Terakhir, saldo kartu SISMIC akan ditampilkan di layar mesin ATM.</w:t>
      </w:r>
    </w:p>
    <w:p w:rsidR="00204FF7" w:rsidRDefault="00204FF7" w:rsidP="00343CAD">
      <w:pPr>
        <w:pStyle w:val="Heading5"/>
        <w:rPr>
          <w:i/>
        </w:rPr>
      </w:pPr>
      <w:r>
        <w:t xml:space="preserve"> Melalui </w:t>
      </w:r>
      <w:r>
        <w:rPr>
          <w:i/>
        </w:rPr>
        <w:t>Merchant</w:t>
      </w:r>
    </w:p>
    <w:p w:rsidR="002D35F9" w:rsidRDefault="002D35F9" w:rsidP="002D35F9">
      <w:pPr>
        <w:keepNext/>
        <w:jc w:val="center"/>
      </w:pPr>
      <w:r>
        <w:rPr>
          <w:noProof/>
          <w:lang w:eastAsia="en-US"/>
        </w:rPr>
        <w:drawing>
          <wp:inline distT="0" distB="0" distL="0" distR="0" wp14:anchorId="0B0FF522" wp14:editId="7E3BDDC2">
            <wp:extent cx="3170806" cy="18208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hatSaldoNoSwimlan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07259" cy="1841792"/>
                    </a:xfrm>
                    <a:prstGeom prst="rect">
                      <a:avLst/>
                    </a:prstGeom>
                    <a:noFill/>
                    <a:ln>
                      <a:noFill/>
                    </a:ln>
                  </pic:spPr>
                </pic:pic>
              </a:graphicData>
            </a:graphic>
          </wp:inline>
        </w:drawing>
      </w:r>
    </w:p>
    <w:p w:rsidR="002D35F9" w:rsidRPr="002D35F9" w:rsidRDefault="002D35F9" w:rsidP="002D35F9">
      <w:pPr>
        <w:pStyle w:val="Caption"/>
        <w:jc w:val="cente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10</w:t>
      </w:r>
      <w:r w:rsidR="00CA26DC">
        <w:fldChar w:fldCharType="end"/>
      </w:r>
      <w:r>
        <w:t xml:space="preserve"> Diagram Aktivitas Lihat Saldo SISMIC Melalui </w:t>
      </w:r>
      <w:r w:rsidR="00787D0C">
        <w:rPr>
          <w:i/>
        </w:rPr>
        <w:t>Merchant</w:t>
      </w:r>
    </w:p>
    <w:p w:rsidR="00204FF7" w:rsidRPr="00E32A2F" w:rsidRDefault="005C592F" w:rsidP="00204FF7">
      <w:pPr>
        <w:rPr>
          <w:lang w:val="en-GB"/>
        </w:rPr>
      </w:pPr>
      <w:r>
        <w:rPr>
          <w:lang w:val="en-GB"/>
        </w:rPr>
        <w:t xml:space="preserve">Selain melalui </w:t>
      </w:r>
      <w:r>
        <w:rPr>
          <w:i/>
          <w:lang w:val="en-GB"/>
        </w:rPr>
        <w:t xml:space="preserve">smartphone </w:t>
      </w:r>
      <w:r>
        <w:rPr>
          <w:lang w:val="en-GB"/>
        </w:rPr>
        <w:t xml:space="preserve">dan ATM, saldo kartu dapat dilihat secara </w:t>
      </w:r>
      <w:r>
        <w:rPr>
          <w:i/>
          <w:lang w:val="en-GB"/>
        </w:rPr>
        <w:t xml:space="preserve">offline </w:t>
      </w:r>
      <w:r>
        <w:rPr>
          <w:lang w:val="en-GB"/>
        </w:rPr>
        <w:t xml:space="preserve">melalui </w:t>
      </w:r>
      <w:r>
        <w:rPr>
          <w:i/>
          <w:lang w:val="en-GB"/>
        </w:rPr>
        <w:t xml:space="preserve">merchant </w:t>
      </w:r>
      <w:r>
        <w:rPr>
          <w:lang w:val="en-GB"/>
        </w:rPr>
        <w:t xml:space="preserve">menggunakan mesin EDC. Pada gambar x di atas, dapat dilihat </w:t>
      </w:r>
      <w:r>
        <w:rPr>
          <w:lang w:val="en-GB"/>
        </w:rPr>
        <w:lastRenderedPageBreak/>
        <w:t xml:space="preserve">bagaimana alur kerja pemilik kartu melihat saldo kartu SISMIC </w:t>
      </w:r>
      <w:r w:rsidR="002D35F9">
        <w:rPr>
          <w:lang w:val="en-GB"/>
        </w:rPr>
        <w:t xml:space="preserve">melalui </w:t>
      </w:r>
      <w:r w:rsidR="002D35F9">
        <w:rPr>
          <w:i/>
          <w:lang w:val="en-GB"/>
        </w:rPr>
        <w:t>merchant</w:t>
      </w:r>
      <w:r w:rsidR="002D35F9">
        <w:rPr>
          <w:lang w:val="en-GB"/>
        </w:rPr>
        <w:t xml:space="preserve">. </w:t>
      </w:r>
      <w:r w:rsidR="00E32A2F">
        <w:rPr>
          <w:lang w:val="en-GB"/>
        </w:rPr>
        <w:t xml:space="preserve">Pertama, pemilik kartu meminta </w:t>
      </w:r>
      <w:r w:rsidR="00E32A2F">
        <w:rPr>
          <w:i/>
          <w:lang w:val="en-GB"/>
        </w:rPr>
        <w:t xml:space="preserve">merchant </w:t>
      </w:r>
      <w:r w:rsidR="00E32A2F">
        <w:rPr>
          <w:lang w:val="en-GB"/>
        </w:rPr>
        <w:t xml:space="preserve">untuk melihat saldo kartu SISMIC milik pemilik kartu. Lalu, </w:t>
      </w:r>
      <w:r w:rsidR="00E32A2F">
        <w:rPr>
          <w:i/>
          <w:lang w:val="en-GB"/>
        </w:rPr>
        <w:t xml:space="preserve">merchant </w:t>
      </w:r>
      <w:r w:rsidR="00E32A2F">
        <w:rPr>
          <w:lang w:val="en-GB"/>
        </w:rPr>
        <w:t>akan memilih menu ”Lihat Saldo dan Masa Berlaku“ pada mesin EDC. Setelah itu, pemilik kartu akan menempelkan kartu pada mesin EDC. Terakhir, saldo dan masa berlaku kartu SISMIC akan ditampilkan pada layar mesin EDC.</w:t>
      </w:r>
    </w:p>
    <w:p w:rsidR="00A30FCB" w:rsidRDefault="00A30FCB" w:rsidP="00A30FCB">
      <w:pPr>
        <w:pStyle w:val="Heading4"/>
      </w:pPr>
      <w:r>
        <w:t xml:space="preserve"> Lihat Riwayat Transaksi</w:t>
      </w:r>
    </w:p>
    <w:p w:rsidR="006E6D37" w:rsidRDefault="006E6D37" w:rsidP="006E6D37">
      <w:pPr>
        <w:keepNext/>
        <w:jc w:val="center"/>
      </w:pPr>
      <w:r>
        <w:rPr>
          <w:noProof/>
          <w:lang w:eastAsia="en-US"/>
        </w:rPr>
        <w:drawing>
          <wp:inline distT="0" distB="0" distL="0" distR="0">
            <wp:extent cx="1223158" cy="2502181"/>
            <wp:effectExtent l="0" t="0" r="0" b="0"/>
            <wp:docPr id="28" name="Picture 28" descr="LihatRiwayatNoSwim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hatRiwayatNoSwimla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0156" cy="2516496"/>
                    </a:xfrm>
                    <a:prstGeom prst="rect">
                      <a:avLst/>
                    </a:prstGeom>
                    <a:noFill/>
                    <a:ln>
                      <a:noFill/>
                    </a:ln>
                  </pic:spPr>
                </pic:pic>
              </a:graphicData>
            </a:graphic>
          </wp:inline>
        </w:drawing>
      </w:r>
    </w:p>
    <w:p w:rsidR="006E6D37" w:rsidRDefault="006E6D37" w:rsidP="006E6D37">
      <w:pPr>
        <w:pStyle w:val="Caption"/>
        <w:jc w:val="center"/>
      </w:pPr>
      <w:bookmarkStart w:id="72" w:name="_Ref471248815"/>
      <w:bookmarkStart w:id="73" w:name="_Toc471254182"/>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11</w:t>
      </w:r>
      <w:r w:rsidR="00CA26DC">
        <w:fldChar w:fldCharType="end"/>
      </w:r>
      <w:bookmarkEnd w:id="72"/>
      <w:r>
        <w:t xml:space="preserve"> Diagram Aktivitas Lihat Riwayat Transaksi</w:t>
      </w:r>
      <w:bookmarkEnd w:id="73"/>
    </w:p>
    <w:p w:rsidR="00343CAD" w:rsidRPr="00343CAD" w:rsidRDefault="009B086E" w:rsidP="006E6D37">
      <w:pPr>
        <w:rPr>
          <w:lang w:val="en-GB"/>
        </w:rPr>
      </w:pPr>
      <w:r>
        <w:t xml:space="preserve">Pada </w:t>
      </w:r>
      <w:r>
        <w:fldChar w:fldCharType="begin"/>
      </w:r>
      <w:r>
        <w:instrText xml:space="preserve"> REF _Ref471248815 \h </w:instrText>
      </w:r>
      <w:r>
        <w:fldChar w:fldCharType="separate"/>
      </w:r>
      <w:r>
        <w:t xml:space="preserve">Gambar </w:t>
      </w:r>
      <w:r>
        <w:rPr>
          <w:noProof/>
        </w:rPr>
        <w:t>III</w:t>
      </w:r>
      <w:r>
        <w:t>.</w:t>
      </w:r>
      <w:r>
        <w:rPr>
          <w:noProof/>
        </w:rPr>
        <w:t>11</w:t>
      </w:r>
      <w:r>
        <w:fldChar w:fldCharType="end"/>
      </w:r>
      <w:r>
        <w:t xml:space="preserve"> di atas, dapat dilihat bagaimana alur kerja pemilik kartu melihat riwayat transaksi SISMIC. Melihat riwayat transaksi SISMIC dilakukan melalui aplikasi SISMIC pada </w:t>
      </w:r>
      <w:r>
        <w:rPr>
          <w:i/>
        </w:rPr>
        <w:t>smartphone</w:t>
      </w:r>
      <w:r>
        <w:t xml:space="preserve">. Pertama, pemilik kartu menempelkan kartu pada </w:t>
      </w:r>
      <w:r>
        <w:rPr>
          <w:i/>
        </w:rPr>
        <w:t>smartphone</w:t>
      </w:r>
      <w:r>
        <w:t xml:space="preserve">. Setelah itu, riwayat transaksi SISMIC akan ditampilkan di layar </w:t>
      </w:r>
      <w:r>
        <w:rPr>
          <w:i/>
        </w:rPr>
        <w:t xml:space="preserve">smartphone, </w:t>
      </w:r>
      <w:r>
        <w:t>baik transaksi yang berhasil ataupun yang gagal. Diagram komunikasi untuk proses melihat riwayat transaksi</w:t>
      </w:r>
      <w:r>
        <w:rPr>
          <w:i/>
        </w:rPr>
        <w:t xml:space="preserve"> </w:t>
      </w:r>
      <w:r>
        <w:t>kartu SISMIC dapat dilihat di lampiran B.</w:t>
      </w:r>
      <w:r w:rsidR="006E6D37">
        <w:t xml:space="preserve"> </w:t>
      </w:r>
    </w:p>
    <w:p w:rsidR="00A30FCB" w:rsidRDefault="00A30FCB" w:rsidP="00A30FCB">
      <w:pPr>
        <w:pStyle w:val="Heading4"/>
      </w:pPr>
      <w:r>
        <w:t xml:space="preserve"> Lihat Masa Berlaku Kartu SISMIC</w:t>
      </w:r>
    </w:p>
    <w:p w:rsidR="00E30F77" w:rsidRPr="00095CF3" w:rsidRDefault="00E30F77" w:rsidP="00E30F77">
      <w:pPr>
        <w:rPr>
          <w:lang w:val="en-GB"/>
        </w:rPr>
      </w:pPr>
      <w:r>
        <w:rPr>
          <w:lang w:val="en-GB"/>
        </w:rPr>
        <w:t>Sub subbab ini meliputi pembahasan tentang</w:t>
      </w:r>
      <w:r w:rsidR="00095CF3">
        <w:rPr>
          <w:lang w:val="en-GB"/>
        </w:rPr>
        <w:t xml:space="preserve"> bagaimana proses melihat masa berlaku kartu SISMIC melalui </w:t>
      </w:r>
      <w:r w:rsidR="00095CF3">
        <w:rPr>
          <w:i/>
          <w:lang w:val="en-GB"/>
        </w:rPr>
        <w:t xml:space="preserve">smartphone </w:t>
      </w:r>
      <w:r w:rsidR="00095CF3">
        <w:rPr>
          <w:lang w:val="en-GB"/>
        </w:rPr>
        <w:t>dan ATM.</w:t>
      </w:r>
    </w:p>
    <w:p w:rsidR="00A30FCB" w:rsidRPr="005804BC" w:rsidRDefault="00A30FCB" w:rsidP="00A30FCB">
      <w:pPr>
        <w:pStyle w:val="Heading5"/>
      </w:pPr>
      <w:r>
        <w:lastRenderedPageBreak/>
        <w:t xml:space="preserve"> Melalui </w:t>
      </w:r>
      <w:r w:rsidRPr="005804BC">
        <w:rPr>
          <w:i/>
        </w:rPr>
        <w:t>Smartphone</w:t>
      </w:r>
    </w:p>
    <w:p w:rsidR="00747E63" w:rsidRDefault="00747E63" w:rsidP="00747E63">
      <w:pPr>
        <w:keepNext/>
        <w:jc w:val="center"/>
      </w:pPr>
      <w:r>
        <w:rPr>
          <w:noProof/>
          <w:lang w:eastAsia="en-US"/>
        </w:rPr>
        <w:drawing>
          <wp:inline distT="0" distB="0" distL="0" distR="0" wp14:anchorId="2A92D636" wp14:editId="5E30A69D">
            <wp:extent cx="1246909" cy="212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hatSaldoNoSwimlane"/>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250189" cy="2129683"/>
                    </a:xfrm>
                    <a:prstGeom prst="rect">
                      <a:avLst/>
                    </a:prstGeom>
                    <a:noFill/>
                    <a:ln>
                      <a:noFill/>
                    </a:ln>
                  </pic:spPr>
                </pic:pic>
              </a:graphicData>
            </a:graphic>
          </wp:inline>
        </w:drawing>
      </w:r>
    </w:p>
    <w:p w:rsidR="00747E63" w:rsidRPr="005C592F" w:rsidRDefault="00747E63" w:rsidP="00747E63">
      <w:pPr>
        <w:pStyle w:val="Caption"/>
        <w:jc w:val="cente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12</w:t>
      </w:r>
      <w:r w:rsidR="00CA26DC">
        <w:fldChar w:fldCharType="end"/>
      </w:r>
      <w:r>
        <w:t xml:space="preserve"> Diagram Aktivitas Lihat Masa Berlaku Kartu SISMIC Melalui </w:t>
      </w:r>
      <w:r>
        <w:rPr>
          <w:i/>
        </w:rPr>
        <w:t>Smartphone</w:t>
      </w:r>
    </w:p>
    <w:p w:rsidR="00343CAD" w:rsidRPr="00343CAD" w:rsidRDefault="00747E63" w:rsidP="00747E63">
      <w:pPr>
        <w:rPr>
          <w:lang w:val="en-GB"/>
        </w:rPr>
      </w:pPr>
      <w:r>
        <w:t xml:space="preserve">Pada </w:t>
      </w:r>
      <w:r>
        <w:fldChar w:fldCharType="begin"/>
      </w:r>
      <w:r>
        <w:instrText xml:space="preserve"> REF _Ref471248782 \h </w:instrText>
      </w:r>
      <w:r>
        <w:fldChar w:fldCharType="separate"/>
      </w:r>
      <w:r>
        <w:t xml:space="preserve">Gambar </w:t>
      </w:r>
      <w:r>
        <w:rPr>
          <w:noProof/>
        </w:rPr>
        <w:t>III</w:t>
      </w:r>
      <w:r>
        <w:t>.</w:t>
      </w:r>
      <w:r>
        <w:rPr>
          <w:noProof/>
        </w:rPr>
        <w:t>10</w:t>
      </w:r>
      <w:r>
        <w:fldChar w:fldCharType="end"/>
      </w:r>
      <w:r>
        <w:t xml:space="preserve"> di atas, dapat dilihat bagaimana alur kerja pemilik kartu melihat masa berlaku kartu SISMIC melalui aplikasi SISMIC pada </w:t>
      </w:r>
      <w:r>
        <w:rPr>
          <w:i/>
        </w:rPr>
        <w:t>smartphone</w:t>
      </w:r>
      <w:r>
        <w:t xml:space="preserve">. Pertama, pemilik kartu menempelkan kartu pada </w:t>
      </w:r>
      <w:r>
        <w:rPr>
          <w:i/>
        </w:rPr>
        <w:t>smartphone</w:t>
      </w:r>
      <w:r>
        <w:t xml:space="preserve">. Setelah itu, masa berlaku kartu SISMIC akan ditampilkan di layar </w:t>
      </w:r>
      <w:r>
        <w:rPr>
          <w:i/>
        </w:rPr>
        <w:t>smartphone</w:t>
      </w:r>
      <w:r>
        <w:t>.</w:t>
      </w:r>
    </w:p>
    <w:p w:rsidR="00A30FCB" w:rsidRDefault="00A30FCB" w:rsidP="00A30FCB">
      <w:pPr>
        <w:pStyle w:val="Heading5"/>
      </w:pPr>
      <w:r>
        <w:t xml:space="preserve"> Melalui ATM</w:t>
      </w:r>
    </w:p>
    <w:p w:rsidR="00EE38B2" w:rsidRDefault="00EE38B2" w:rsidP="00EE38B2">
      <w:pPr>
        <w:keepNext/>
        <w:jc w:val="center"/>
      </w:pPr>
      <w:r>
        <w:rPr>
          <w:noProof/>
          <w:lang w:eastAsia="en-US"/>
        </w:rPr>
        <w:drawing>
          <wp:inline distT="0" distB="0" distL="0" distR="0" wp14:anchorId="24BC51DF" wp14:editId="679D9B5F">
            <wp:extent cx="3253839" cy="20312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hatSaldoNoSwimlan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67015" cy="2039468"/>
                    </a:xfrm>
                    <a:prstGeom prst="rect">
                      <a:avLst/>
                    </a:prstGeom>
                    <a:noFill/>
                    <a:ln>
                      <a:noFill/>
                    </a:ln>
                  </pic:spPr>
                </pic:pic>
              </a:graphicData>
            </a:graphic>
          </wp:inline>
        </w:drawing>
      </w:r>
    </w:p>
    <w:p w:rsidR="00EE38B2" w:rsidRDefault="00EE38B2" w:rsidP="00EE38B2">
      <w:pPr>
        <w:pStyle w:val="Caption"/>
        <w:jc w:val="cente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13</w:t>
      </w:r>
      <w:r w:rsidR="00CA26DC">
        <w:fldChar w:fldCharType="end"/>
      </w:r>
      <w:r>
        <w:t xml:space="preserve"> Diagram Aktivitas Lihat Masa Berlaku SISMIC Melalui ATM</w:t>
      </w:r>
    </w:p>
    <w:p w:rsidR="00EE38B2" w:rsidRDefault="00EE38B2" w:rsidP="00EE38B2">
      <w:pPr>
        <w:rPr>
          <w:lang w:val="en-GB"/>
        </w:rPr>
      </w:pPr>
      <w:r>
        <w:rPr>
          <w:lang w:val="en-GB"/>
        </w:rPr>
        <w:t xml:space="preserve">Selain melalui </w:t>
      </w:r>
      <w:r>
        <w:rPr>
          <w:i/>
          <w:lang w:val="en-GB"/>
        </w:rPr>
        <w:t>smartphone</w:t>
      </w:r>
      <w:r>
        <w:rPr>
          <w:lang w:val="en-GB"/>
        </w:rPr>
        <w:t xml:space="preserve">, masa berlaku kartu dapat dilihat secara </w:t>
      </w:r>
      <w:r>
        <w:rPr>
          <w:i/>
          <w:lang w:val="en-GB"/>
        </w:rPr>
        <w:t xml:space="preserve">offline </w:t>
      </w:r>
      <w:r>
        <w:rPr>
          <w:lang w:val="en-GB"/>
        </w:rPr>
        <w:t xml:space="preserve">melalui ATM. Pada gambar x di atas, dapat dilihat bagaimana alur kerja pemilik kartu melihat masa berlaku kartu SISMIC melalui mesin ATM. Pertama, pemilik kartu memilih menu untuk melihat masa berlaku kartu SISMIC pada mesin ATM. </w:t>
      </w:r>
      <w:r>
        <w:rPr>
          <w:lang w:val="en-GB"/>
        </w:rPr>
        <w:lastRenderedPageBreak/>
        <w:t>Setelah itu, pemilik kartu menempelkan kartu pada mesin ATM. Terakhir, masa berlaku kartu SISMIC akan ditampilkan di layar mesin ATM.</w:t>
      </w:r>
    </w:p>
    <w:p w:rsidR="00204FF7" w:rsidRDefault="00204FF7" w:rsidP="00204FF7">
      <w:pPr>
        <w:pStyle w:val="Heading5"/>
      </w:pPr>
      <w:r>
        <w:t xml:space="preserve"> Melalui </w:t>
      </w:r>
      <w:r>
        <w:rPr>
          <w:i/>
        </w:rPr>
        <w:t>Merchant</w:t>
      </w:r>
    </w:p>
    <w:p w:rsidR="00E32A2F" w:rsidRDefault="00E32A2F" w:rsidP="00E32A2F">
      <w:pPr>
        <w:keepNext/>
        <w:jc w:val="center"/>
      </w:pPr>
      <w:r>
        <w:rPr>
          <w:noProof/>
          <w:lang w:eastAsia="en-US"/>
        </w:rPr>
        <w:drawing>
          <wp:inline distT="0" distB="0" distL="0" distR="0" wp14:anchorId="1434002B" wp14:editId="29F7368F">
            <wp:extent cx="3232843" cy="18564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hatSaldoNoSwimlan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40749" cy="1861024"/>
                    </a:xfrm>
                    <a:prstGeom prst="rect">
                      <a:avLst/>
                    </a:prstGeom>
                    <a:noFill/>
                    <a:ln>
                      <a:noFill/>
                    </a:ln>
                  </pic:spPr>
                </pic:pic>
              </a:graphicData>
            </a:graphic>
          </wp:inline>
        </w:drawing>
      </w:r>
    </w:p>
    <w:p w:rsidR="00E32A2F" w:rsidRPr="002D35F9" w:rsidRDefault="00E32A2F" w:rsidP="00E32A2F">
      <w:pPr>
        <w:pStyle w:val="Caption"/>
        <w:jc w:val="cente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14</w:t>
      </w:r>
      <w:r w:rsidR="00CA26DC">
        <w:fldChar w:fldCharType="end"/>
      </w:r>
      <w:r>
        <w:t xml:space="preserve"> Diagram Aktivitas Lihat Masa Berlaku Kartu SISMIC Melalui </w:t>
      </w:r>
      <w:r>
        <w:rPr>
          <w:i/>
        </w:rPr>
        <w:t>Merchant</w:t>
      </w:r>
    </w:p>
    <w:p w:rsidR="00204FF7" w:rsidRPr="00343CAD" w:rsidRDefault="00E32A2F" w:rsidP="00343CAD">
      <w:pPr>
        <w:rPr>
          <w:lang w:val="en-GB"/>
        </w:rPr>
      </w:pPr>
      <w:r>
        <w:rPr>
          <w:lang w:val="en-GB"/>
        </w:rPr>
        <w:t xml:space="preserve">Selain melalui </w:t>
      </w:r>
      <w:r>
        <w:rPr>
          <w:i/>
          <w:lang w:val="en-GB"/>
        </w:rPr>
        <w:t xml:space="preserve">smartphone </w:t>
      </w:r>
      <w:r>
        <w:rPr>
          <w:lang w:val="en-GB"/>
        </w:rPr>
        <w:t xml:space="preserve">dan ATM, masa berlaku kartu dapat dilihat secara </w:t>
      </w:r>
      <w:r>
        <w:rPr>
          <w:i/>
          <w:lang w:val="en-GB"/>
        </w:rPr>
        <w:t xml:space="preserve">offline </w:t>
      </w:r>
      <w:r>
        <w:rPr>
          <w:lang w:val="en-GB"/>
        </w:rPr>
        <w:t xml:space="preserve">melalui </w:t>
      </w:r>
      <w:r>
        <w:rPr>
          <w:i/>
          <w:lang w:val="en-GB"/>
        </w:rPr>
        <w:t xml:space="preserve">merchant </w:t>
      </w:r>
      <w:r>
        <w:rPr>
          <w:lang w:val="en-GB"/>
        </w:rPr>
        <w:t xml:space="preserve">menggunakan mesin EDC. Pada gambar x di atas, dapat dilihat bagaimana alur kerja pemilik kartu melihat </w:t>
      </w:r>
      <w:r w:rsidR="00B05EA0">
        <w:rPr>
          <w:lang w:val="en-GB"/>
        </w:rPr>
        <w:t>masa berlaku</w:t>
      </w:r>
      <w:r>
        <w:rPr>
          <w:lang w:val="en-GB"/>
        </w:rPr>
        <w:t xml:space="preserve"> kartu SISMIC melalui </w:t>
      </w:r>
      <w:r>
        <w:rPr>
          <w:i/>
          <w:lang w:val="en-GB"/>
        </w:rPr>
        <w:t>merchant</w:t>
      </w:r>
      <w:r>
        <w:rPr>
          <w:lang w:val="en-GB"/>
        </w:rPr>
        <w:t xml:space="preserve">. Pertama, pemilik kartu meminta </w:t>
      </w:r>
      <w:r>
        <w:rPr>
          <w:i/>
          <w:lang w:val="en-GB"/>
        </w:rPr>
        <w:t xml:space="preserve">merchant </w:t>
      </w:r>
      <w:r>
        <w:rPr>
          <w:lang w:val="en-GB"/>
        </w:rPr>
        <w:t xml:space="preserve">untuk melihat masa berlaku kartu SISMIC milik pemilik kartu. Lalu, </w:t>
      </w:r>
      <w:r>
        <w:rPr>
          <w:i/>
          <w:lang w:val="en-GB"/>
        </w:rPr>
        <w:t xml:space="preserve">merchant </w:t>
      </w:r>
      <w:r>
        <w:rPr>
          <w:lang w:val="en-GB"/>
        </w:rPr>
        <w:t>akan memilih menu ”Lihat Saldo dan Masa Berlaku“ pada mesin EDC. Setelah itu, pemilik kartu akan menempelkan kartu pada mesin EDC. Terakhir, saldo dan masa berlaku kartu SISMIC akan ditampilkan pada layar mesin EDC.</w:t>
      </w:r>
    </w:p>
    <w:p w:rsidR="00A30FCB" w:rsidRDefault="00A30FCB" w:rsidP="00A30FCB">
      <w:pPr>
        <w:pStyle w:val="Heading3"/>
      </w:pPr>
      <w:bookmarkStart w:id="74" w:name="_Toc484340494"/>
      <w:r>
        <w:t>Penyimpanan dan Struktur Data SISMIC</w:t>
      </w:r>
      <w:bookmarkEnd w:id="74"/>
    </w:p>
    <w:p w:rsidR="00E30F77" w:rsidRPr="00E30F77" w:rsidRDefault="00E30F77" w:rsidP="00E30F77">
      <w:pPr>
        <w:rPr>
          <w:lang w:val="en-GB"/>
        </w:rPr>
      </w:pPr>
      <w:r>
        <w:rPr>
          <w:lang w:val="en-GB"/>
        </w:rPr>
        <w:t>Subbab ini meliputi pembahasan tentang</w:t>
      </w:r>
      <w:r w:rsidR="00095CF3">
        <w:rPr>
          <w:lang w:val="en-GB"/>
        </w:rPr>
        <w:t xml:space="preserve"> bagaimana struktur penyimpanan dan hak akses kartu SISMIC, basisdata, dan diagram kelas pada SISMIC.</w:t>
      </w:r>
    </w:p>
    <w:p w:rsidR="00A30FCB" w:rsidRDefault="00A30FCB" w:rsidP="00A30FCB">
      <w:pPr>
        <w:pStyle w:val="Heading4"/>
      </w:pPr>
      <w:r>
        <w:t>Struktur Penyimpanan dan Hak Akses Kartu</w:t>
      </w:r>
      <w:r w:rsidR="00095CF3">
        <w:t xml:space="preserve"> SISMIC</w:t>
      </w:r>
    </w:p>
    <w:p w:rsidR="00B95087" w:rsidRDefault="00B95087" w:rsidP="00343CAD">
      <w:pPr>
        <w:rPr>
          <w:lang w:val="en-GB"/>
        </w:rPr>
      </w:pPr>
      <w:r>
        <w:rPr>
          <w:lang w:val="en-GB"/>
        </w:rPr>
        <w:t xml:space="preserve">Kartu SISMIC memiliki teknologi NFC dan memori berukuran 1 KB dengan 16 sektor, di mana 1 sektornya terdiri dari 4 blok dengan ukuran 16 </w:t>
      </w:r>
      <w:r>
        <w:rPr>
          <w:i/>
          <w:lang w:val="en-GB"/>
        </w:rPr>
        <w:t xml:space="preserve">bytes </w:t>
      </w:r>
      <w:r>
        <w:rPr>
          <w:lang w:val="en-GB"/>
        </w:rPr>
        <w:t xml:space="preserve">per blok. Saat pertama kali kartu diterbitkan, beberapa sektor kartu SISMIC akan dikonfigurasi seperti pada </w:t>
      </w:r>
      <w:r w:rsidR="009F5016">
        <w:rPr>
          <w:lang w:val="en-GB"/>
        </w:rPr>
        <w:fldChar w:fldCharType="begin"/>
      </w:r>
      <w:r w:rsidR="009F5016">
        <w:rPr>
          <w:lang w:val="en-GB"/>
        </w:rPr>
        <w:instrText xml:space="preserve"> REF _Ref482787321 \h </w:instrText>
      </w:r>
      <w:r w:rsidR="009F5016">
        <w:rPr>
          <w:lang w:val="en-GB"/>
        </w:rPr>
      </w:r>
      <w:r w:rsidR="009F5016">
        <w:rPr>
          <w:lang w:val="en-GB"/>
        </w:rPr>
        <w:fldChar w:fldCharType="separate"/>
      </w:r>
      <w:r w:rsidR="009F5016">
        <w:t xml:space="preserve">Tabel </w:t>
      </w:r>
      <w:r w:rsidR="009F5016">
        <w:rPr>
          <w:noProof/>
        </w:rPr>
        <w:t>III</w:t>
      </w:r>
      <w:r w:rsidR="009F5016">
        <w:noBreakHyphen/>
      </w:r>
      <w:r w:rsidR="009F5016">
        <w:rPr>
          <w:noProof/>
        </w:rPr>
        <w:t>1</w:t>
      </w:r>
      <w:r w:rsidR="009F5016">
        <w:rPr>
          <w:lang w:val="en-GB"/>
        </w:rPr>
        <w:fldChar w:fldCharType="end"/>
      </w:r>
      <w:r>
        <w:rPr>
          <w:lang w:val="en-GB"/>
        </w:rPr>
        <w:t xml:space="preserve"> berikut ini.</w:t>
      </w:r>
    </w:p>
    <w:p w:rsidR="00723100" w:rsidRDefault="00723100" w:rsidP="00723100">
      <w:pPr>
        <w:pStyle w:val="Caption"/>
        <w:keepNext/>
        <w:jc w:val="center"/>
      </w:pPr>
      <w:bookmarkStart w:id="75" w:name="_Ref482787321"/>
      <w:r>
        <w:lastRenderedPageBreak/>
        <w:t xml:space="preserve">Tabel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Tabel \* ARABIC \s 1 </w:instrText>
      </w:r>
      <w:r>
        <w:fldChar w:fldCharType="separate"/>
      </w:r>
      <w:r>
        <w:rPr>
          <w:noProof/>
        </w:rPr>
        <w:t>1</w:t>
      </w:r>
      <w:r>
        <w:fldChar w:fldCharType="end"/>
      </w:r>
      <w:bookmarkEnd w:id="75"/>
      <w:r>
        <w:t xml:space="preserve"> Konfigurasi Sektor dan Blok Kartu SISMIC</w:t>
      </w:r>
    </w:p>
    <w:tbl>
      <w:tblPr>
        <w:tblStyle w:val="TableGrid"/>
        <w:tblW w:w="0" w:type="auto"/>
        <w:tblLook w:val="04A0" w:firstRow="1" w:lastRow="0" w:firstColumn="1" w:lastColumn="0" w:noHBand="0" w:noVBand="1"/>
      </w:tblPr>
      <w:tblGrid>
        <w:gridCol w:w="1008"/>
        <w:gridCol w:w="990"/>
        <w:gridCol w:w="1980"/>
        <w:gridCol w:w="4175"/>
      </w:tblGrid>
      <w:tr w:rsidR="004B0544" w:rsidTr="00D46285">
        <w:trPr>
          <w:tblHeader/>
        </w:trPr>
        <w:tc>
          <w:tcPr>
            <w:tcW w:w="1008" w:type="dxa"/>
          </w:tcPr>
          <w:p w:rsidR="004B0544" w:rsidRDefault="004B0544" w:rsidP="00343CAD">
            <w:pPr>
              <w:rPr>
                <w:lang w:val="en-GB"/>
              </w:rPr>
            </w:pPr>
            <w:r>
              <w:rPr>
                <w:lang w:val="en-GB"/>
              </w:rPr>
              <w:t>Sektor</w:t>
            </w:r>
          </w:p>
        </w:tc>
        <w:tc>
          <w:tcPr>
            <w:tcW w:w="990" w:type="dxa"/>
          </w:tcPr>
          <w:p w:rsidR="004B0544" w:rsidRDefault="004B0544" w:rsidP="00343CAD">
            <w:pPr>
              <w:rPr>
                <w:lang w:val="en-GB"/>
              </w:rPr>
            </w:pPr>
            <w:r>
              <w:rPr>
                <w:lang w:val="en-GB"/>
              </w:rPr>
              <w:t>Blok</w:t>
            </w:r>
          </w:p>
        </w:tc>
        <w:tc>
          <w:tcPr>
            <w:tcW w:w="1980" w:type="dxa"/>
          </w:tcPr>
          <w:p w:rsidR="004B0544" w:rsidRDefault="004B0544" w:rsidP="00343CAD">
            <w:pPr>
              <w:rPr>
                <w:lang w:val="en-GB"/>
              </w:rPr>
            </w:pPr>
            <w:r>
              <w:rPr>
                <w:lang w:val="en-GB"/>
              </w:rPr>
              <w:t>Jenis Blok</w:t>
            </w:r>
          </w:p>
        </w:tc>
        <w:tc>
          <w:tcPr>
            <w:tcW w:w="4175" w:type="dxa"/>
          </w:tcPr>
          <w:p w:rsidR="004B0544" w:rsidRDefault="004B0544" w:rsidP="00343CAD">
            <w:pPr>
              <w:rPr>
                <w:lang w:val="en-GB"/>
              </w:rPr>
            </w:pPr>
            <w:r>
              <w:rPr>
                <w:lang w:val="en-GB"/>
              </w:rPr>
              <w:t>Data</w:t>
            </w:r>
          </w:p>
        </w:tc>
      </w:tr>
      <w:tr w:rsidR="00EE1488" w:rsidTr="004B0544">
        <w:tc>
          <w:tcPr>
            <w:tcW w:w="1008" w:type="dxa"/>
          </w:tcPr>
          <w:p w:rsidR="00EE1488" w:rsidRDefault="00EE1488" w:rsidP="00EE1488">
            <w:pPr>
              <w:rPr>
                <w:lang w:val="en-GB"/>
              </w:rPr>
            </w:pPr>
            <w:r>
              <w:rPr>
                <w:lang w:val="en-GB"/>
              </w:rPr>
              <w:t>0</w:t>
            </w:r>
          </w:p>
        </w:tc>
        <w:tc>
          <w:tcPr>
            <w:tcW w:w="990" w:type="dxa"/>
          </w:tcPr>
          <w:p w:rsidR="00EE1488" w:rsidRDefault="00EE1488" w:rsidP="00EE1488">
            <w:pPr>
              <w:rPr>
                <w:lang w:val="en-GB"/>
              </w:rPr>
            </w:pPr>
            <w:r>
              <w:rPr>
                <w:lang w:val="en-GB"/>
              </w:rPr>
              <w:t>0</w:t>
            </w:r>
          </w:p>
        </w:tc>
        <w:tc>
          <w:tcPr>
            <w:tcW w:w="1980" w:type="dxa"/>
          </w:tcPr>
          <w:p w:rsidR="00EE1488" w:rsidRDefault="00EE1488" w:rsidP="00EE1488">
            <w:r>
              <w:t>-</w:t>
            </w:r>
          </w:p>
        </w:tc>
        <w:tc>
          <w:tcPr>
            <w:tcW w:w="4175" w:type="dxa"/>
          </w:tcPr>
          <w:p w:rsidR="00EE1488" w:rsidRDefault="00EE1488" w:rsidP="00EE1488">
            <w:r>
              <w:t>Nomor kartu dari manufaktur</w:t>
            </w:r>
          </w:p>
        </w:tc>
      </w:tr>
      <w:tr w:rsidR="00EE1488" w:rsidTr="004B0544">
        <w:tc>
          <w:tcPr>
            <w:tcW w:w="1008" w:type="dxa"/>
          </w:tcPr>
          <w:p w:rsidR="00EE1488" w:rsidRDefault="00EE1488" w:rsidP="00EE1488">
            <w:pPr>
              <w:rPr>
                <w:lang w:val="en-GB"/>
              </w:rPr>
            </w:pPr>
          </w:p>
        </w:tc>
        <w:tc>
          <w:tcPr>
            <w:tcW w:w="990" w:type="dxa"/>
          </w:tcPr>
          <w:p w:rsidR="00EE1488" w:rsidRDefault="00EE1488" w:rsidP="00EE1488">
            <w:pPr>
              <w:rPr>
                <w:lang w:val="en-GB"/>
              </w:rPr>
            </w:pPr>
            <w:r>
              <w:rPr>
                <w:lang w:val="en-GB"/>
              </w:rPr>
              <w:t>1</w:t>
            </w:r>
          </w:p>
        </w:tc>
        <w:tc>
          <w:tcPr>
            <w:tcW w:w="1980" w:type="dxa"/>
          </w:tcPr>
          <w:p w:rsidR="00EE1488" w:rsidRPr="00EE1488" w:rsidRDefault="00EE1488" w:rsidP="00EE1488">
            <w:pPr>
              <w:rPr>
                <w:i/>
              </w:rPr>
            </w:pPr>
            <w:r>
              <w:rPr>
                <w:i/>
              </w:rPr>
              <w:t>Reader/writer block</w:t>
            </w:r>
          </w:p>
        </w:tc>
        <w:tc>
          <w:tcPr>
            <w:tcW w:w="4175" w:type="dxa"/>
          </w:tcPr>
          <w:p w:rsidR="00EE1488" w:rsidRDefault="00EE1488" w:rsidP="00EE1488">
            <w:r>
              <w:t>Tanggal masa berlaku kartu</w:t>
            </w:r>
          </w:p>
        </w:tc>
      </w:tr>
      <w:tr w:rsidR="00EE1488" w:rsidTr="004B0544">
        <w:tc>
          <w:tcPr>
            <w:tcW w:w="1008" w:type="dxa"/>
          </w:tcPr>
          <w:p w:rsidR="00EE1488" w:rsidRDefault="00EE1488" w:rsidP="00EE1488">
            <w:pPr>
              <w:rPr>
                <w:lang w:val="en-GB"/>
              </w:rPr>
            </w:pPr>
          </w:p>
        </w:tc>
        <w:tc>
          <w:tcPr>
            <w:tcW w:w="990" w:type="dxa"/>
          </w:tcPr>
          <w:p w:rsidR="00EE1488" w:rsidRDefault="00EE1488" w:rsidP="00EE1488">
            <w:pPr>
              <w:rPr>
                <w:lang w:val="en-GB"/>
              </w:rPr>
            </w:pPr>
            <w:r>
              <w:rPr>
                <w:lang w:val="en-GB"/>
              </w:rPr>
              <w:t>2</w:t>
            </w:r>
          </w:p>
        </w:tc>
        <w:tc>
          <w:tcPr>
            <w:tcW w:w="1980" w:type="dxa"/>
          </w:tcPr>
          <w:p w:rsidR="00EE1488" w:rsidRPr="00EE1488" w:rsidRDefault="00EE1488" w:rsidP="00EE1488">
            <w:pPr>
              <w:rPr>
                <w:i/>
              </w:rPr>
            </w:pPr>
            <w:r>
              <w:rPr>
                <w:i/>
              </w:rPr>
              <w:t>Value block</w:t>
            </w:r>
          </w:p>
        </w:tc>
        <w:tc>
          <w:tcPr>
            <w:tcW w:w="4175" w:type="dxa"/>
          </w:tcPr>
          <w:p w:rsidR="00EE1488" w:rsidRDefault="00EE1488" w:rsidP="00EE1488">
            <w:r>
              <w:t>Saldo Kartu</w:t>
            </w:r>
          </w:p>
        </w:tc>
      </w:tr>
      <w:tr w:rsidR="00EE1488" w:rsidTr="004B0544">
        <w:tc>
          <w:tcPr>
            <w:tcW w:w="1008" w:type="dxa"/>
          </w:tcPr>
          <w:p w:rsidR="00EE1488" w:rsidRDefault="00EE1488" w:rsidP="00EE1488">
            <w:pPr>
              <w:rPr>
                <w:lang w:val="en-GB"/>
              </w:rPr>
            </w:pPr>
            <w:r>
              <w:rPr>
                <w:lang w:val="en-GB"/>
              </w:rPr>
              <w:t>1-5</w:t>
            </w:r>
          </w:p>
        </w:tc>
        <w:tc>
          <w:tcPr>
            <w:tcW w:w="990" w:type="dxa"/>
          </w:tcPr>
          <w:p w:rsidR="00EE1488" w:rsidRDefault="00EE1488" w:rsidP="00EE1488">
            <w:pPr>
              <w:rPr>
                <w:lang w:val="en-GB"/>
              </w:rPr>
            </w:pPr>
            <w:r>
              <w:rPr>
                <w:lang w:val="en-GB"/>
              </w:rPr>
              <w:t>0</w:t>
            </w:r>
          </w:p>
        </w:tc>
        <w:tc>
          <w:tcPr>
            <w:tcW w:w="1980" w:type="dxa"/>
          </w:tcPr>
          <w:p w:rsidR="00EE1488" w:rsidRDefault="00EE1488" w:rsidP="00EE1488">
            <w:pPr>
              <w:rPr>
                <w:lang w:val="en-GB"/>
              </w:rPr>
            </w:pPr>
            <w:r>
              <w:rPr>
                <w:i/>
              </w:rPr>
              <w:t>Reader/writer block</w:t>
            </w:r>
          </w:p>
        </w:tc>
        <w:tc>
          <w:tcPr>
            <w:tcW w:w="4175" w:type="dxa"/>
          </w:tcPr>
          <w:p w:rsidR="00EE1488" w:rsidRDefault="00806D53" w:rsidP="00EE1488">
            <w:pPr>
              <w:rPr>
                <w:lang w:val="en-GB"/>
              </w:rPr>
            </w:pPr>
            <w:r>
              <w:t xml:space="preserve">Riwayat waktu transaksi pembelian atau </w:t>
            </w:r>
            <w:r>
              <w:rPr>
                <w:i/>
              </w:rPr>
              <w:t xml:space="preserve">top-up </w:t>
            </w:r>
            <w:r>
              <w:t>dalam bentuk epoch</w:t>
            </w:r>
          </w:p>
        </w:tc>
      </w:tr>
      <w:tr w:rsidR="00EE1488" w:rsidTr="004B0544">
        <w:tc>
          <w:tcPr>
            <w:tcW w:w="1008" w:type="dxa"/>
          </w:tcPr>
          <w:p w:rsidR="00EE1488" w:rsidRDefault="00EE1488" w:rsidP="00EE1488">
            <w:pPr>
              <w:rPr>
                <w:lang w:val="en-GB"/>
              </w:rPr>
            </w:pPr>
          </w:p>
        </w:tc>
        <w:tc>
          <w:tcPr>
            <w:tcW w:w="990" w:type="dxa"/>
          </w:tcPr>
          <w:p w:rsidR="00EE1488" w:rsidRDefault="00EE1488" w:rsidP="00EE1488">
            <w:pPr>
              <w:rPr>
                <w:lang w:val="en-GB"/>
              </w:rPr>
            </w:pPr>
            <w:r>
              <w:rPr>
                <w:lang w:val="en-GB"/>
              </w:rPr>
              <w:t>1</w:t>
            </w:r>
          </w:p>
        </w:tc>
        <w:tc>
          <w:tcPr>
            <w:tcW w:w="1980" w:type="dxa"/>
          </w:tcPr>
          <w:p w:rsidR="00EE1488" w:rsidRDefault="00EE1488" w:rsidP="00EE1488">
            <w:pPr>
              <w:rPr>
                <w:lang w:val="en-GB"/>
              </w:rPr>
            </w:pPr>
            <w:r>
              <w:rPr>
                <w:i/>
              </w:rPr>
              <w:t>Value block</w:t>
            </w:r>
          </w:p>
        </w:tc>
        <w:tc>
          <w:tcPr>
            <w:tcW w:w="4175" w:type="dxa"/>
          </w:tcPr>
          <w:p w:rsidR="00EE1488" w:rsidRDefault="00806D53" w:rsidP="00EE1488">
            <w:pPr>
              <w:rPr>
                <w:lang w:val="en-GB"/>
              </w:rPr>
            </w:pPr>
            <w:r>
              <w:t xml:space="preserve">Riwayat nominal transaksi pembelian atau </w:t>
            </w:r>
            <w:r>
              <w:rPr>
                <w:i/>
              </w:rPr>
              <w:t>top-up</w:t>
            </w:r>
          </w:p>
        </w:tc>
      </w:tr>
      <w:tr w:rsidR="00EE1488" w:rsidTr="004B0544">
        <w:tc>
          <w:tcPr>
            <w:tcW w:w="1008" w:type="dxa"/>
          </w:tcPr>
          <w:p w:rsidR="00EE1488" w:rsidRDefault="00EE1488" w:rsidP="00EE1488">
            <w:pPr>
              <w:rPr>
                <w:lang w:val="en-GB"/>
              </w:rPr>
            </w:pPr>
          </w:p>
        </w:tc>
        <w:tc>
          <w:tcPr>
            <w:tcW w:w="990" w:type="dxa"/>
          </w:tcPr>
          <w:p w:rsidR="00EE1488" w:rsidRDefault="00EE1488" w:rsidP="00EE1488">
            <w:pPr>
              <w:rPr>
                <w:lang w:val="en-GB"/>
              </w:rPr>
            </w:pPr>
            <w:r>
              <w:rPr>
                <w:lang w:val="en-GB"/>
              </w:rPr>
              <w:t>2</w:t>
            </w:r>
          </w:p>
        </w:tc>
        <w:tc>
          <w:tcPr>
            <w:tcW w:w="1980" w:type="dxa"/>
          </w:tcPr>
          <w:p w:rsidR="00EE1488" w:rsidRDefault="00EE1488" w:rsidP="00EE1488">
            <w:pPr>
              <w:rPr>
                <w:lang w:val="en-GB"/>
              </w:rPr>
            </w:pPr>
            <w:r>
              <w:rPr>
                <w:i/>
              </w:rPr>
              <w:t>Reader/writer block</w:t>
            </w:r>
          </w:p>
        </w:tc>
        <w:tc>
          <w:tcPr>
            <w:tcW w:w="4175" w:type="dxa"/>
          </w:tcPr>
          <w:p w:rsidR="00EE1488" w:rsidRDefault="00806D53" w:rsidP="00EE1488">
            <w:pPr>
              <w:rPr>
                <w:lang w:val="en-GB"/>
              </w:rPr>
            </w:pPr>
            <w:r>
              <w:t xml:space="preserve">Riwayat jenis transaksi apakah transaki merupakan transaksi pembelian atau </w:t>
            </w:r>
            <w:r>
              <w:rPr>
                <w:i/>
              </w:rPr>
              <w:t>top-up</w:t>
            </w:r>
          </w:p>
        </w:tc>
      </w:tr>
      <w:tr w:rsidR="00EE1488" w:rsidTr="004B0544">
        <w:tc>
          <w:tcPr>
            <w:tcW w:w="1008" w:type="dxa"/>
          </w:tcPr>
          <w:p w:rsidR="00EE1488" w:rsidRDefault="00EE1488" w:rsidP="00EE1488">
            <w:pPr>
              <w:rPr>
                <w:lang w:val="en-GB"/>
              </w:rPr>
            </w:pPr>
            <w:r>
              <w:rPr>
                <w:lang w:val="en-GB"/>
              </w:rPr>
              <w:t>6-15</w:t>
            </w:r>
          </w:p>
        </w:tc>
        <w:tc>
          <w:tcPr>
            <w:tcW w:w="990" w:type="dxa"/>
          </w:tcPr>
          <w:p w:rsidR="00EE1488" w:rsidRDefault="00EE1488" w:rsidP="00EE1488">
            <w:pPr>
              <w:rPr>
                <w:lang w:val="en-GB"/>
              </w:rPr>
            </w:pPr>
            <w:r>
              <w:rPr>
                <w:lang w:val="en-GB"/>
              </w:rPr>
              <w:t>0</w:t>
            </w:r>
          </w:p>
        </w:tc>
        <w:tc>
          <w:tcPr>
            <w:tcW w:w="1980" w:type="dxa"/>
          </w:tcPr>
          <w:p w:rsidR="00EE1488" w:rsidRDefault="00806D53" w:rsidP="00EE1488">
            <w:pPr>
              <w:rPr>
                <w:lang w:val="en-GB"/>
              </w:rPr>
            </w:pPr>
            <w:r>
              <w:rPr>
                <w:i/>
              </w:rPr>
              <w:t>Reader/writer block</w:t>
            </w:r>
          </w:p>
        </w:tc>
        <w:tc>
          <w:tcPr>
            <w:tcW w:w="4175" w:type="dxa"/>
          </w:tcPr>
          <w:p w:rsidR="00EE1488" w:rsidRDefault="00806D53" w:rsidP="00EE1488">
            <w:pPr>
              <w:rPr>
                <w:lang w:val="en-GB"/>
              </w:rPr>
            </w:pPr>
            <w:r>
              <w:t xml:space="preserve">Parameter jarak atau waktu pertama kartu disentuh pada </w:t>
            </w:r>
            <w:r>
              <w:rPr>
                <w:i/>
              </w:rPr>
              <w:t>reader</w:t>
            </w:r>
          </w:p>
        </w:tc>
      </w:tr>
      <w:tr w:rsidR="00EE1488" w:rsidTr="004B0544">
        <w:tc>
          <w:tcPr>
            <w:tcW w:w="1008" w:type="dxa"/>
          </w:tcPr>
          <w:p w:rsidR="00EE1488" w:rsidRDefault="00EE1488" w:rsidP="00EE1488">
            <w:pPr>
              <w:rPr>
                <w:lang w:val="en-GB"/>
              </w:rPr>
            </w:pPr>
          </w:p>
        </w:tc>
        <w:tc>
          <w:tcPr>
            <w:tcW w:w="990" w:type="dxa"/>
          </w:tcPr>
          <w:p w:rsidR="00EE1488" w:rsidRDefault="00EE1488" w:rsidP="00EE1488">
            <w:pPr>
              <w:rPr>
                <w:lang w:val="en-GB"/>
              </w:rPr>
            </w:pPr>
            <w:r>
              <w:rPr>
                <w:lang w:val="en-GB"/>
              </w:rPr>
              <w:t>1</w:t>
            </w:r>
          </w:p>
        </w:tc>
        <w:tc>
          <w:tcPr>
            <w:tcW w:w="1980" w:type="dxa"/>
          </w:tcPr>
          <w:p w:rsidR="00EE1488" w:rsidRDefault="00EE1488" w:rsidP="00EE1488">
            <w:pPr>
              <w:rPr>
                <w:lang w:val="en-GB"/>
              </w:rPr>
            </w:pPr>
            <w:r>
              <w:rPr>
                <w:lang w:val="en-GB"/>
              </w:rPr>
              <w:t>-</w:t>
            </w:r>
          </w:p>
        </w:tc>
        <w:tc>
          <w:tcPr>
            <w:tcW w:w="4175" w:type="dxa"/>
          </w:tcPr>
          <w:p w:rsidR="00EE1488" w:rsidRDefault="00EE1488" w:rsidP="00EE1488">
            <w:pPr>
              <w:rPr>
                <w:lang w:val="en-GB"/>
              </w:rPr>
            </w:pPr>
            <w:r>
              <w:rPr>
                <w:lang w:val="en-GB"/>
              </w:rPr>
              <w:t>-</w:t>
            </w:r>
          </w:p>
        </w:tc>
      </w:tr>
      <w:tr w:rsidR="00EE1488" w:rsidTr="004B0544">
        <w:tc>
          <w:tcPr>
            <w:tcW w:w="1008" w:type="dxa"/>
          </w:tcPr>
          <w:p w:rsidR="00EE1488" w:rsidRDefault="00EE1488" w:rsidP="00EE1488">
            <w:pPr>
              <w:rPr>
                <w:lang w:val="en-GB"/>
              </w:rPr>
            </w:pPr>
          </w:p>
        </w:tc>
        <w:tc>
          <w:tcPr>
            <w:tcW w:w="990" w:type="dxa"/>
          </w:tcPr>
          <w:p w:rsidR="00EE1488" w:rsidRDefault="00EE1488" w:rsidP="00EE1488">
            <w:pPr>
              <w:rPr>
                <w:lang w:val="en-GB"/>
              </w:rPr>
            </w:pPr>
            <w:r>
              <w:rPr>
                <w:lang w:val="en-GB"/>
              </w:rPr>
              <w:t>2</w:t>
            </w:r>
          </w:p>
        </w:tc>
        <w:tc>
          <w:tcPr>
            <w:tcW w:w="1980" w:type="dxa"/>
          </w:tcPr>
          <w:p w:rsidR="00EE1488" w:rsidRDefault="00EE1488" w:rsidP="00EE1488">
            <w:pPr>
              <w:rPr>
                <w:lang w:val="en-GB"/>
              </w:rPr>
            </w:pPr>
            <w:r>
              <w:rPr>
                <w:lang w:val="en-GB"/>
              </w:rPr>
              <w:t>-</w:t>
            </w:r>
          </w:p>
        </w:tc>
        <w:tc>
          <w:tcPr>
            <w:tcW w:w="4175" w:type="dxa"/>
          </w:tcPr>
          <w:p w:rsidR="00EE1488" w:rsidRDefault="00EE1488" w:rsidP="00EE1488">
            <w:pPr>
              <w:rPr>
                <w:lang w:val="en-GB"/>
              </w:rPr>
            </w:pPr>
            <w:r>
              <w:rPr>
                <w:lang w:val="en-GB"/>
              </w:rPr>
              <w:t>-</w:t>
            </w:r>
          </w:p>
        </w:tc>
      </w:tr>
    </w:tbl>
    <w:p w:rsidR="00343CAD" w:rsidRDefault="00786A06" w:rsidP="00343CAD">
      <w:pPr>
        <w:rPr>
          <w:lang w:val="en-GB"/>
        </w:rPr>
      </w:pPr>
      <w:r>
        <w:rPr>
          <w:lang w:val="en-GB"/>
        </w:rPr>
        <w:t xml:space="preserve">Penjelasan lebih lengkap mengenai </w:t>
      </w:r>
      <w:r>
        <w:rPr>
          <w:lang w:val="en-GB"/>
        </w:rPr>
        <w:fldChar w:fldCharType="begin"/>
      </w:r>
      <w:r>
        <w:rPr>
          <w:lang w:val="en-GB"/>
        </w:rPr>
        <w:instrText xml:space="preserve"> REF _Ref482787321 \h </w:instrText>
      </w:r>
      <w:r>
        <w:rPr>
          <w:lang w:val="en-GB"/>
        </w:rPr>
      </w:r>
      <w:r>
        <w:rPr>
          <w:lang w:val="en-GB"/>
        </w:rPr>
        <w:fldChar w:fldCharType="separate"/>
      </w:r>
      <w:r>
        <w:t xml:space="preserve">Tabel </w:t>
      </w:r>
      <w:r>
        <w:rPr>
          <w:noProof/>
        </w:rPr>
        <w:t>III</w:t>
      </w:r>
      <w:r>
        <w:noBreakHyphen/>
      </w:r>
      <w:r>
        <w:rPr>
          <w:noProof/>
        </w:rPr>
        <w:t>1</w:t>
      </w:r>
      <w:r>
        <w:rPr>
          <w:lang w:val="en-GB"/>
        </w:rPr>
        <w:fldChar w:fldCharType="end"/>
      </w:r>
      <w:r>
        <w:rPr>
          <w:lang w:val="en-GB"/>
        </w:rPr>
        <w:t xml:space="preserve"> pada uraian berikut ini:</w:t>
      </w:r>
    </w:p>
    <w:p w:rsidR="00786A06" w:rsidRDefault="00786A06" w:rsidP="00786A06">
      <w:pPr>
        <w:pStyle w:val="ListParagraph"/>
        <w:numPr>
          <w:ilvl w:val="0"/>
          <w:numId w:val="35"/>
        </w:numPr>
      </w:pPr>
      <w:r>
        <w:t xml:space="preserve">Sektor ke-0 blok ke-1 yang berupa </w:t>
      </w:r>
      <w:r>
        <w:rPr>
          <w:i/>
        </w:rPr>
        <w:t xml:space="preserve">reader/writer block </w:t>
      </w:r>
      <w:r>
        <w:t>menyimpan tanggal masa berlaku kartu. Blok ini pada awalnya ditentukan dan ditulis oleh penerbit kartu. Lalu, blok ini dapat dibaca oleh pemilik kartu dan tidak dapat ditulis ulang oleh siapapun kecuali ada wewenang dari penerbit kartu.</w:t>
      </w:r>
    </w:p>
    <w:p w:rsidR="00786A06" w:rsidRDefault="00786A06" w:rsidP="00786A06">
      <w:pPr>
        <w:pStyle w:val="ListParagraph"/>
        <w:numPr>
          <w:ilvl w:val="0"/>
          <w:numId w:val="35"/>
        </w:numPr>
      </w:pPr>
      <w:r>
        <w:lastRenderedPageBreak/>
        <w:t xml:space="preserve">Sektor ke-0 blok ke-2 yang berupa </w:t>
      </w:r>
      <w:r>
        <w:rPr>
          <w:i/>
        </w:rPr>
        <w:t>value block</w:t>
      </w:r>
      <w:r>
        <w:t xml:space="preserve"> menyimpan saldo kartu. Blok ini dapat ditulis ketika kartu digunakan untuk transaksi pembelian atau </w:t>
      </w:r>
      <w:r>
        <w:rPr>
          <w:i/>
        </w:rPr>
        <w:t>top</w:t>
      </w:r>
      <w:r>
        <w:t>-</w:t>
      </w:r>
      <w:r>
        <w:rPr>
          <w:i/>
        </w:rPr>
        <w:t xml:space="preserve">up </w:t>
      </w:r>
      <w:r>
        <w:t xml:space="preserve">oleh pemilik kartu pada </w:t>
      </w:r>
      <w:r>
        <w:rPr>
          <w:i/>
        </w:rPr>
        <w:t>smartphone</w:t>
      </w:r>
      <w:r>
        <w:t xml:space="preserve">, mesin EDC, atau mesin ATM yang telah dipastikan keamanannya. Selain itu, blok ini dapat dibaca oleh pemilik kartu. Nominal saldo pada blok ini dibatasi, tergantung dari kebijakan penerbit kartu. </w:t>
      </w:r>
    </w:p>
    <w:p w:rsidR="00786A06" w:rsidRDefault="00786A06" w:rsidP="00786A06">
      <w:pPr>
        <w:pStyle w:val="ListParagraph"/>
        <w:numPr>
          <w:ilvl w:val="0"/>
          <w:numId w:val="35"/>
        </w:numPr>
      </w:pPr>
      <w:r>
        <w:t xml:space="preserve">Sektor ke-1 sampai sektor ke-5 akan menyimpan 5 transaksi pembelian atau </w:t>
      </w:r>
      <w:r w:rsidRPr="000C3A3E">
        <w:rPr>
          <w:i/>
        </w:rPr>
        <w:t xml:space="preserve">top-up </w:t>
      </w:r>
      <w:r>
        <w:t>terakhir dengan konfigurasi blok berikut ini:</w:t>
      </w:r>
    </w:p>
    <w:p w:rsidR="00786A06" w:rsidRDefault="00786A06" w:rsidP="00786A06">
      <w:pPr>
        <w:pStyle w:val="ListParagraph"/>
        <w:numPr>
          <w:ilvl w:val="1"/>
          <w:numId w:val="35"/>
        </w:numPr>
      </w:pPr>
      <w:r>
        <w:t xml:space="preserve">Blok ke-0 yang berupa </w:t>
      </w:r>
      <w:r>
        <w:rPr>
          <w:i/>
        </w:rPr>
        <w:t>reader/writer block</w:t>
      </w:r>
      <w:r>
        <w:t xml:space="preserve"> menyimpan waktu transaksi pembelian atau </w:t>
      </w:r>
      <w:r>
        <w:rPr>
          <w:i/>
        </w:rPr>
        <w:t>top</w:t>
      </w:r>
      <w:r>
        <w:t>-</w:t>
      </w:r>
      <w:r>
        <w:rPr>
          <w:i/>
        </w:rPr>
        <w:t>up</w:t>
      </w:r>
      <w:r>
        <w:t xml:space="preserve"> dalam bentuk epoch</w:t>
      </w:r>
    </w:p>
    <w:p w:rsidR="00786A06" w:rsidRDefault="00786A06" w:rsidP="00786A06">
      <w:pPr>
        <w:pStyle w:val="ListParagraph"/>
        <w:numPr>
          <w:ilvl w:val="1"/>
          <w:numId w:val="35"/>
        </w:numPr>
      </w:pPr>
      <w:r>
        <w:t xml:space="preserve">Blok ke-1 yang berupa </w:t>
      </w:r>
      <w:r>
        <w:rPr>
          <w:i/>
        </w:rPr>
        <w:t>value block</w:t>
      </w:r>
      <w:r>
        <w:t xml:space="preserve"> menyimpan nominal transaksi pembelian atau </w:t>
      </w:r>
      <w:r>
        <w:rPr>
          <w:i/>
        </w:rPr>
        <w:t>top-up</w:t>
      </w:r>
      <w:r>
        <w:t xml:space="preserve">. Transaksi pembelian tidak dapat dilakukan jika saldo </w:t>
      </w:r>
      <w:r>
        <w:rPr>
          <w:i/>
          <w:lang w:val="en-US"/>
        </w:rPr>
        <w:t>kartu</w:t>
      </w:r>
      <w:r>
        <w:t xml:space="preserve"> lebih kecil dari nominal transaksi pembelian. </w:t>
      </w:r>
    </w:p>
    <w:p w:rsidR="00786A06" w:rsidRPr="00786A06" w:rsidRDefault="00786A06" w:rsidP="00786A06">
      <w:pPr>
        <w:pStyle w:val="ListParagraph"/>
        <w:numPr>
          <w:ilvl w:val="1"/>
          <w:numId w:val="35"/>
        </w:numPr>
      </w:pPr>
      <w:r>
        <w:t xml:space="preserve">Blok ke-2 yang berupa </w:t>
      </w:r>
      <w:r>
        <w:rPr>
          <w:i/>
        </w:rPr>
        <w:t>reader/writer block</w:t>
      </w:r>
      <w:r>
        <w:t xml:space="preserve"> menyimpan jenis transaksi apakah transaksi pembelian atau </w:t>
      </w:r>
      <w:r>
        <w:rPr>
          <w:i/>
        </w:rPr>
        <w:t>top-up</w:t>
      </w:r>
    </w:p>
    <w:p w:rsidR="00786A06" w:rsidRPr="00786A06" w:rsidRDefault="00786A06" w:rsidP="00786A06">
      <w:pPr>
        <w:pStyle w:val="ListParagraph"/>
        <w:numPr>
          <w:ilvl w:val="0"/>
          <w:numId w:val="35"/>
        </w:numPr>
      </w:pPr>
      <w:r>
        <w:t xml:space="preserve">Sektor ke-6 sampai sektor ke-15 digunakan untuk menangani kasus di mana transaksi pembelian membutuhkan parameter seperti waktu dan jarak. Masing-masing </w:t>
      </w:r>
      <w:r w:rsidRPr="00786A06">
        <w:rPr>
          <w:i/>
        </w:rPr>
        <w:t xml:space="preserve">merchant </w:t>
      </w:r>
      <w:r>
        <w:t xml:space="preserve">menempati satu sektor. Jumlah maksimal </w:t>
      </w:r>
      <w:r w:rsidRPr="00786A06">
        <w:rPr>
          <w:i/>
        </w:rPr>
        <w:t xml:space="preserve">merchant </w:t>
      </w:r>
      <w:r>
        <w:t xml:space="preserve">yang bekerja sama dengan penerbit kartu adalah 10 </w:t>
      </w:r>
      <w:r w:rsidRPr="00786A06">
        <w:rPr>
          <w:i/>
        </w:rPr>
        <w:t xml:space="preserve">merchant. </w:t>
      </w:r>
      <w:r>
        <w:t xml:space="preserve">Lebih dari itu, penerbit kartu harus mengganti kartu Mifare Classic 1KB dengan kapasitas yang lebih besar. Contoh parameter jarak adalah pembayaran yang dihitung berdasarkan jarak seperti ketika kartu SISMIC digunakan sebagai tiket transportasi untuk pembayaran tol, tiket bus, ataupun tiket kereta. Contoh parameter waktu adalah pembayaran yang dihitung berdasarkan waktu seperti ketika kartu SISMIC digunakan untuk pembayaran tempat bermain anak ataupun </w:t>
      </w:r>
      <w:r w:rsidRPr="00786A06">
        <w:rPr>
          <w:i/>
        </w:rPr>
        <w:t xml:space="preserve">ice skating </w:t>
      </w:r>
      <w:r>
        <w:t>yang dihitung per-jam.</w:t>
      </w:r>
      <w:r w:rsidR="004717E8">
        <w:t xml:space="preserve"> Perhitungan nominal pembayaran akan ditangani oleh aplikasi </w:t>
      </w:r>
      <w:r w:rsidR="004717E8">
        <w:rPr>
          <w:i/>
        </w:rPr>
        <w:t>merchant</w:t>
      </w:r>
      <w:r w:rsidR="004717E8">
        <w:t>.</w:t>
      </w:r>
    </w:p>
    <w:p w:rsidR="00B95087" w:rsidRPr="00DB2AC9" w:rsidRDefault="00B95087" w:rsidP="00B95087">
      <w:r>
        <w:t xml:space="preserve">Pada tabel </w:t>
      </w:r>
      <w:r>
        <w:fldChar w:fldCharType="begin"/>
      </w:r>
      <w:r>
        <w:instrText xml:space="preserve"> REF _Ref475903766 \h </w:instrText>
      </w:r>
      <w:r>
        <w:fldChar w:fldCharType="separate"/>
      </w:r>
      <w:r w:rsidR="00723100">
        <w:t xml:space="preserve">Tabel </w:t>
      </w:r>
      <w:r w:rsidR="00723100">
        <w:rPr>
          <w:noProof/>
        </w:rPr>
        <w:t>III</w:t>
      </w:r>
      <w:r w:rsidR="00723100">
        <w:noBreakHyphen/>
      </w:r>
      <w:r w:rsidR="00723100">
        <w:rPr>
          <w:noProof/>
        </w:rPr>
        <w:t>2</w:t>
      </w:r>
      <w:r>
        <w:fldChar w:fldCharType="end"/>
      </w:r>
      <w:r>
        <w:t xml:space="preserve"> berikut, dapat dilihat bagaimana hak akses dari masing-masing blok pada kartu SISMIC. Pengaturan hak akses pada kartu SISMIC akan </w:t>
      </w:r>
      <w:r>
        <w:lastRenderedPageBreak/>
        <w:t xml:space="preserve">disimpan pada </w:t>
      </w:r>
      <w:r>
        <w:rPr>
          <w:i/>
        </w:rPr>
        <w:t xml:space="preserve">Secure Access Module </w:t>
      </w:r>
      <w:r>
        <w:t>(SAM).</w:t>
      </w:r>
      <w:r w:rsidR="00DB2AC9">
        <w:t xml:space="preserve"> Pihak </w:t>
      </w:r>
      <w:r w:rsidR="00DB2AC9">
        <w:rPr>
          <w:i/>
        </w:rPr>
        <w:t>merchant</w:t>
      </w:r>
      <w:r w:rsidR="00DB2AC9">
        <w:t xml:space="preserve"> akan diberikan </w:t>
      </w:r>
      <w:r w:rsidR="00DB2AC9">
        <w:rPr>
          <w:i/>
        </w:rPr>
        <w:t xml:space="preserve">key </w:t>
      </w:r>
      <w:r w:rsidR="00DB2AC9">
        <w:t>kartu SISMIC sesuai dengan hak aksesnya.</w:t>
      </w:r>
    </w:p>
    <w:p w:rsidR="00B95087" w:rsidRDefault="00B95087" w:rsidP="00B95087">
      <w:pPr>
        <w:pStyle w:val="Caption"/>
        <w:keepNext/>
        <w:jc w:val="center"/>
      </w:pPr>
      <w:bookmarkStart w:id="76" w:name="_Ref475903766"/>
      <w:r>
        <w:t xml:space="preserve">Tabel </w:t>
      </w:r>
      <w:r w:rsidR="00723100">
        <w:fldChar w:fldCharType="begin"/>
      </w:r>
      <w:r w:rsidR="00723100">
        <w:instrText xml:space="preserve"> STYLEREF 1 \s </w:instrText>
      </w:r>
      <w:r w:rsidR="00723100">
        <w:fldChar w:fldCharType="separate"/>
      </w:r>
      <w:r w:rsidR="00723100">
        <w:rPr>
          <w:noProof/>
        </w:rPr>
        <w:t>III</w:t>
      </w:r>
      <w:r w:rsidR="00723100">
        <w:fldChar w:fldCharType="end"/>
      </w:r>
      <w:r w:rsidR="00723100">
        <w:noBreakHyphen/>
      </w:r>
      <w:r w:rsidR="00723100">
        <w:fldChar w:fldCharType="begin"/>
      </w:r>
      <w:r w:rsidR="00723100">
        <w:instrText xml:space="preserve"> SEQ Tabel \* ARABIC \s 1 </w:instrText>
      </w:r>
      <w:r w:rsidR="00723100">
        <w:fldChar w:fldCharType="separate"/>
      </w:r>
      <w:r w:rsidR="00723100">
        <w:rPr>
          <w:noProof/>
        </w:rPr>
        <w:t>2</w:t>
      </w:r>
      <w:r w:rsidR="00723100">
        <w:fldChar w:fldCharType="end"/>
      </w:r>
      <w:bookmarkEnd w:id="76"/>
      <w:r>
        <w:t xml:space="preserve"> Hak Akses Kartu SISMIC</w:t>
      </w:r>
    </w:p>
    <w:tbl>
      <w:tblPr>
        <w:tblStyle w:val="TableGrid"/>
        <w:tblW w:w="8127" w:type="dxa"/>
        <w:tblLayout w:type="fixed"/>
        <w:tblLook w:val="04A0" w:firstRow="1" w:lastRow="0" w:firstColumn="1" w:lastColumn="0" w:noHBand="0" w:noVBand="1"/>
      </w:tblPr>
      <w:tblGrid>
        <w:gridCol w:w="843"/>
        <w:gridCol w:w="683"/>
        <w:gridCol w:w="2116"/>
        <w:gridCol w:w="1080"/>
        <w:gridCol w:w="1080"/>
        <w:gridCol w:w="1170"/>
        <w:gridCol w:w="1155"/>
      </w:tblGrid>
      <w:tr w:rsidR="004B0544" w:rsidTr="00D46285">
        <w:trPr>
          <w:tblHeader/>
        </w:trPr>
        <w:tc>
          <w:tcPr>
            <w:tcW w:w="843" w:type="dxa"/>
            <w:vMerge w:val="restart"/>
            <w:tcBorders>
              <w:top w:val="single" w:sz="4" w:space="0" w:color="000000"/>
              <w:left w:val="single" w:sz="4" w:space="0" w:color="000000"/>
              <w:right w:val="single" w:sz="4" w:space="0" w:color="000000"/>
            </w:tcBorders>
            <w:hideMark/>
          </w:tcPr>
          <w:p w:rsidR="004B0544" w:rsidRDefault="004B0544" w:rsidP="00CD6DCE">
            <w:pPr>
              <w:jc w:val="center"/>
            </w:pPr>
            <w:r>
              <w:t>Sektor</w:t>
            </w:r>
          </w:p>
        </w:tc>
        <w:tc>
          <w:tcPr>
            <w:tcW w:w="683" w:type="dxa"/>
            <w:vMerge w:val="restart"/>
            <w:tcBorders>
              <w:top w:val="single" w:sz="4" w:space="0" w:color="000000"/>
              <w:left w:val="single" w:sz="4" w:space="0" w:color="000000"/>
              <w:right w:val="single" w:sz="4" w:space="0" w:color="000000"/>
            </w:tcBorders>
            <w:hideMark/>
          </w:tcPr>
          <w:p w:rsidR="004B0544" w:rsidRDefault="004B0544" w:rsidP="00CD6DCE">
            <w:pPr>
              <w:jc w:val="center"/>
            </w:pPr>
            <w:r>
              <w:t>Blok</w:t>
            </w:r>
          </w:p>
        </w:tc>
        <w:tc>
          <w:tcPr>
            <w:tcW w:w="2116" w:type="dxa"/>
            <w:vMerge w:val="restart"/>
            <w:tcBorders>
              <w:top w:val="single" w:sz="4" w:space="0" w:color="000000"/>
              <w:left w:val="single" w:sz="4" w:space="0" w:color="000000"/>
              <w:right w:val="single" w:sz="4" w:space="0" w:color="000000"/>
            </w:tcBorders>
            <w:hideMark/>
          </w:tcPr>
          <w:p w:rsidR="004B0544" w:rsidRDefault="004B0544" w:rsidP="00CD6DCE">
            <w:pPr>
              <w:jc w:val="center"/>
            </w:pPr>
            <w:r>
              <w:t>Data</w:t>
            </w:r>
          </w:p>
        </w:tc>
        <w:tc>
          <w:tcPr>
            <w:tcW w:w="4485" w:type="dxa"/>
            <w:gridSpan w:val="4"/>
            <w:tcBorders>
              <w:top w:val="single" w:sz="4" w:space="0" w:color="000000"/>
              <w:left w:val="single" w:sz="4" w:space="0" w:color="000000"/>
              <w:bottom w:val="single" w:sz="4" w:space="0" w:color="000000"/>
              <w:right w:val="single" w:sz="4" w:space="0" w:color="000000"/>
            </w:tcBorders>
            <w:hideMark/>
          </w:tcPr>
          <w:p w:rsidR="004B0544" w:rsidRDefault="004B0544" w:rsidP="00CD6DCE">
            <w:pPr>
              <w:jc w:val="center"/>
            </w:pPr>
            <w:r>
              <w:t>Hak Akses</w:t>
            </w:r>
          </w:p>
        </w:tc>
      </w:tr>
      <w:tr w:rsidR="004B0544" w:rsidTr="00D46285">
        <w:trPr>
          <w:tblHeader/>
        </w:trPr>
        <w:tc>
          <w:tcPr>
            <w:tcW w:w="843" w:type="dxa"/>
            <w:vMerge/>
            <w:tcBorders>
              <w:left w:val="single" w:sz="4" w:space="0" w:color="000000"/>
              <w:bottom w:val="single" w:sz="4" w:space="0" w:color="000000"/>
              <w:right w:val="single" w:sz="4" w:space="0" w:color="000000"/>
            </w:tcBorders>
          </w:tcPr>
          <w:p w:rsidR="004B0544" w:rsidRDefault="004B0544"/>
        </w:tc>
        <w:tc>
          <w:tcPr>
            <w:tcW w:w="683" w:type="dxa"/>
            <w:vMerge/>
            <w:tcBorders>
              <w:left w:val="single" w:sz="4" w:space="0" w:color="000000"/>
              <w:bottom w:val="single" w:sz="4" w:space="0" w:color="000000"/>
              <w:right w:val="single" w:sz="4" w:space="0" w:color="000000"/>
            </w:tcBorders>
          </w:tcPr>
          <w:p w:rsidR="004B0544" w:rsidRDefault="004B0544"/>
        </w:tc>
        <w:tc>
          <w:tcPr>
            <w:tcW w:w="2116" w:type="dxa"/>
            <w:vMerge/>
            <w:tcBorders>
              <w:left w:val="single" w:sz="4" w:space="0" w:color="000000"/>
              <w:bottom w:val="single" w:sz="4" w:space="0" w:color="000000"/>
              <w:right w:val="single" w:sz="4" w:space="0" w:color="000000"/>
            </w:tcBorders>
          </w:tcPr>
          <w:p w:rsidR="004B0544" w:rsidRDefault="004B0544"/>
        </w:tc>
        <w:tc>
          <w:tcPr>
            <w:tcW w:w="1080" w:type="dxa"/>
            <w:tcBorders>
              <w:top w:val="single" w:sz="4" w:space="0" w:color="000000"/>
              <w:left w:val="single" w:sz="4" w:space="0" w:color="000000"/>
              <w:bottom w:val="single" w:sz="4" w:space="0" w:color="000000"/>
              <w:right w:val="single" w:sz="4" w:space="0" w:color="000000"/>
            </w:tcBorders>
          </w:tcPr>
          <w:p w:rsidR="004B0544" w:rsidRDefault="004B0544">
            <w:r>
              <w:t>PemilikKartu</w:t>
            </w:r>
          </w:p>
        </w:tc>
        <w:tc>
          <w:tcPr>
            <w:tcW w:w="1080" w:type="dxa"/>
            <w:tcBorders>
              <w:top w:val="single" w:sz="4" w:space="0" w:color="000000"/>
              <w:left w:val="single" w:sz="4" w:space="0" w:color="000000"/>
              <w:bottom w:val="single" w:sz="4" w:space="0" w:color="000000"/>
              <w:right w:val="single" w:sz="4" w:space="0" w:color="000000"/>
            </w:tcBorders>
          </w:tcPr>
          <w:p w:rsidR="004B0544" w:rsidRDefault="004B0544">
            <w:r>
              <w:t>PenerbitKartu</w:t>
            </w:r>
          </w:p>
        </w:tc>
        <w:tc>
          <w:tcPr>
            <w:tcW w:w="1170" w:type="dxa"/>
            <w:tcBorders>
              <w:top w:val="single" w:sz="4" w:space="0" w:color="000000"/>
              <w:left w:val="single" w:sz="4" w:space="0" w:color="000000"/>
              <w:bottom w:val="single" w:sz="4" w:space="0" w:color="000000"/>
              <w:right w:val="single" w:sz="4" w:space="0" w:color="000000"/>
            </w:tcBorders>
          </w:tcPr>
          <w:p w:rsidR="004B0544" w:rsidRDefault="004B0544">
            <w:r>
              <w:t>Merchant</w:t>
            </w:r>
          </w:p>
        </w:tc>
        <w:tc>
          <w:tcPr>
            <w:tcW w:w="1155" w:type="dxa"/>
            <w:tcBorders>
              <w:top w:val="single" w:sz="4" w:space="0" w:color="000000"/>
              <w:left w:val="single" w:sz="4" w:space="0" w:color="000000"/>
              <w:bottom w:val="single" w:sz="4" w:space="0" w:color="000000"/>
              <w:right w:val="single" w:sz="4" w:space="0" w:color="000000"/>
            </w:tcBorders>
          </w:tcPr>
          <w:p w:rsidR="004B0544" w:rsidRDefault="004B0544">
            <w:r>
              <w:t>Payment Gateway</w:t>
            </w:r>
          </w:p>
        </w:tc>
      </w:tr>
      <w:tr w:rsidR="00E90AAC" w:rsidTr="00955E8B">
        <w:tc>
          <w:tcPr>
            <w:tcW w:w="843" w:type="dxa"/>
            <w:vMerge w:val="restart"/>
            <w:tcBorders>
              <w:left w:val="single" w:sz="4" w:space="0" w:color="000000"/>
              <w:right w:val="single" w:sz="4" w:space="0" w:color="000000"/>
            </w:tcBorders>
          </w:tcPr>
          <w:p w:rsidR="00E90AAC" w:rsidRDefault="00E90AAC" w:rsidP="004717E8">
            <w:pPr>
              <w:rPr>
                <w:lang w:val="en-GB"/>
              </w:rPr>
            </w:pPr>
            <w:r>
              <w:rPr>
                <w:lang w:val="en-GB"/>
              </w:rPr>
              <w:t>0</w:t>
            </w:r>
          </w:p>
        </w:tc>
        <w:tc>
          <w:tcPr>
            <w:tcW w:w="683" w:type="dxa"/>
            <w:tcBorders>
              <w:left w:val="single" w:sz="4" w:space="0" w:color="000000"/>
              <w:bottom w:val="single" w:sz="4" w:space="0" w:color="000000"/>
              <w:right w:val="single" w:sz="4" w:space="0" w:color="000000"/>
            </w:tcBorders>
          </w:tcPr>
          <w:p w:rsidR="00E90AAC" w:rsidRDefault="00E90AAC" w:rsidP="004717E8">
            <w:pPr>
              <w:rPr>
                <w:lang w:val="en-GB"/>
              </w:rPr>
            </w:pPr>
            <w:r>
              <w:rPr>
                <w:lang w:val="en-GB"/>
              </w:rPr>
              <w:t>0</w:t>
            </w:r>
          </w:p>
        </w:tc>
        <w:tc>
          <w:tcPr>
            <w:tcW w:w="2116" w:type="dxa"/>
            <w:tcBorders>
              <w:left w:val="single" w:sz="4" w:space="0" w:color="000000"/>
              <w:bottom w:val="single" w:sz="4" w:space="0" w:color="000000"/>
              <w:right w:val="single" w:sz="4" w:space="0" w:color="000000"/>
            </w:tcBorders>
          </w:tcPr>
          <w:p w:rsidR="00E90AAC" w:rsidRDefault="00E90AAC" w:rsidP="004717E8">
            <w:r>
              <w:t>Nomor kartu dari manufaktur</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w:t>
            </w:r>
          </w:p>
        </w:tc>
        <w:tc>
          <w:tcPr>
            <w:tcW w:w="1170" w:type="dxa"/>
            <w:tcBorders>
              <w:top w:val="single" w:sz="4" w:space="0" w:color="000000"/>
              <w:left w:val="single" w:sz="4" w:space="0" w:color="000000"/>
              <w:bottom w:val="single" w:sz="4" w:space="0" w:color="000000"/>
              <w:right w:val="single" w:sz="4" w:space="0" w:color="000000"/>
            </w:tcBorders>
          </w:tcPr>
          <w:p w:rsidR="00E90AAC" w:rsidRDefault="00E950A2" w:rsidP="004717E8">
            <w:r>
              <w:t>-</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tcBorders>
              <w:left w:val="single" w:sz="4" w:space="0" w:color="000000"/>
              <w:right w:val="single" w:sz="4" w:space="0" w:color="000000"/>
            </w:tcBorders>
          </w:tcPr>
          <w:p w:rsidR="00E90AAC" w:rsidRDefault="00E90AAC" w:rsidP="004717E8">
            <w:pPr>
              <w:rPr>
                <w:lang w:val="en-GB"/>
              </w:rPr>
            </w:pPr>
          </w:p>
        </w:tc>
        <w:tc>
          <w:tcPr>
            <w:tcW w:w="683" w:type="dxa"/>
            <w:tcBorders>
              <w:left w:val="single" w:sz="4" w:space="0" w:color="000000"/>
              <w:bottom w:val="single" w:sz="4" w:space="0" w:color="000000"/>
              <w:right w:val="single" w:sz="4" w:space="0" w:color="000000"/>
            </w:tcBorders>
          </w:tcPr>
          <w:p w:rsidR="00E90AAC" w:rsidRDefault="00E90AAC" w:rsidP="004717E8">
            <w:pPr>
              <w:rPr>
                <w:lang w:val="en-GB"/>
              </w:rPr>
            </w:pPr>
            <w:r>
              <w:rPr>
                <w:lang w:val="en-GB"/>
              </w:rPr>
              <w:t>1</w:t>
            </w:r>
          </w:p>
        </w:tc>
        <w:tc>
          <w:tcPr>
            <w:tcW w:w="2116" w:type="dxa"/>
            <w:tcBorders>
              <w:left w:val="single" w:sz="4" w:space="0" w:color="000000"/>
              <w:bottom w:val="single" w:sz="4" w:space="0" w:color="000000"/>
              <w:right w:val="single" w:sz="4" w:space="0" w:color="000000"/>
            </w:tcBorders>
          </w:tcPr>
          <w:p w:rsidR="00E90AAC" w:rsidRDefault="00E90AAC" w:rsidP="004717E8">
            <w:r>
              <w:t>Tanggal masa berlaku kartu</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w:t>
            </w:r>
          </w:p>
        </w:tc>
        <w:tc>
          <w:tcPr>
            <w:tcW w:w="1170" w:type="dxa"/>
            <w:tcBorders>
              <w:top w:val="single" w:sz="4" w:space="0" w:color="000000"/>
              <w:left w:val="single" w:sz="4" w:space="0" w:color="000000"/>
              <w:bottom w:val="single" w:sz="4" w:space="0" w:color="000000"/>
              <w:right w:val="single" w:sz="4" w:space="0" w:color="000000"/>
            </w:tcBorders>
          </w:tcPr>
          <w:p w:rsidR="00E90AAC" w:rsidRDefault="00E950A2" w:rsidP="004717E8">
            <w:r>
              <w:t>Baca</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tcBorders>
              <w:left w:val="single" w:sz="4" w:space="0" w:color="000000"/>
              <w:bottom w:val="single" w:sz="4" w:space="0" w:color="000000"/>
              <w:right w:val="single" w:sz="4" w:space="0" w:color="000000"/>
            </w:tcBorders>
          </w:tcPr>
          <w:p w:rsidR="00E90AAC" w:rsidRDefault="00E90AAC" w:rsidP="004717E8">
            <w:pPr>
              <w:rPr>
                <w:lang w:val="en-GB"/>
              </w:rPr>
            </w:pPr>
          </w:p>
        </w:tc>
        <w:tc>
          <w:tcPr>
            <w:tcW w:w="683" w:type="dxa"/>
            <w:tcBorders>
              <w:left w:val="single" w:sz="4" w:space="0" w:color="000000"/>
              <w:bottom w:val="single" w:sz="4" w:space="0" w:color="000000"/>
              <w:right w:val="single" w:sz="4" w:space="0" w:color="000000"/>
            </w:tcBorders>
          </w:tcPr>
          <w:p w:rsidR="00E90AAC" w:rsidRDefault="00E90AAC" w:rsidP="004717E8">
            <w:pPr>
              <w:rPr>
                <w:lang w:val="en-GB"/>
              </w:rPr>
            </w:pPr>
            <w:r>
              <w:rPr>
                <w:lang w:val="en-GB"/>
              </w:rPr>
              <w:t>2</w:t>
            </w:r>
          </w:p>
        </w:tc>
        <w:tc>
          <w:tcPr>
            <w:tcW w:w="2116" w:type="dxa"/>
            <w:tcBorders>
              <w:left w:val="single" w:sz="4" w:space="0" w:color="000000"/>
              <w:bottom w:val="single" w:sz="4" w:space="0" w:color="000000"/>
              <w:right w:val="single" w:sz="4" w:space="0" w:color="000000"/>
            </w:tcBorders>
          </w:tcPr>
          <w:p w:rsidR="00E90AAC" w:rsidRDefault="00E90AAC" w:rsidP="004717E8">
            <w:r>
              <w:t>Saldo Kartu</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 tulis</w:t>
            </w:r>
          </w:p>
        </w:tc>
        <w:tc>
          <w:tcPr>
            <w:tcW w:w="1170" w:type="dxa"/>
            <w:tcBorders>
              <w:top w:val="single" w:sz="4" w:space="0" w:color="000000"/>
              <w:left w:val="single" w:sz="4" w:space="0" w:color="000000"/>
              <w:bottom w:val="single" w:sz="4" w:space="0" w:color="000000"/>
              <w:right w:val="single" w:sz="4" w:space="0" w:color="000000"/>
            </w:tcBorders>
          </w:tcPr>
          <w:p w:rsidR="00E90AAC" w:rsidRDefault="00E90AAC" w:rsidP="004717E8">
            <w:r>
              <w:t>Baca, tulis</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val="restart"/>
            <w:tcBorders>
              <w:left w:val="single" w:sz="4" w:space="0" w:color="000000"/>
              <w:right w:val="single" w:sz="4" w:space="0" w:color="000000"/>
            </w:tcBorders>
          </w:tcPr>
          <w:p w:rsidR="00E90AAC" w:rsidRDefault="00E90AAC" w:rsidP="004717E8">
            <w:pPr>
              <w:rPr>
                <w:lang w:val="en-GB"/>
              </w:rPr>
            </w:pPr>
            <w:r>
              <w:rPr>
                <w:lang w:val="en-GB"/>
              </w:rPr>
              <w:t>1-5</w:t>
            </w:r>
          </w:p>
        </w:tc>
        <w:tc>
          <w:tcPr>
            <w:tcW w:w="683" w:type="dxa"/>
            <w:tcBorders>
              <w:left w:val="single" w:sz="4" w:space="0" w:color="000000"/>
              <w:bottom w:val="single" w:sz="4" w:space="0" w:color="000000"/>
              <w:right w:val="single" w:sz="4" w:space="0" w:color="000000"/>
            </w:tcBorders>
          </w:tcPr>
          <w:p w:rsidR="00E90AAC" w:rsidRDefault="00E90AAC" w:rsidP="004717E8">
            <w:pPr>
              <w:rPr>
                <w:lang w:val="en-GB"/>
              </w:rPr>
            </w:pPr>
            <w:r>
              <w:rPr>
                <w:lang w:val="en-GB"/>
              </w:rPr>
              <w:t>0</w:t>
            </w:r>
          </w:p>
        </w:tc>
        <w:tc>
          <w:tcPr>
            <w:tcW w:w="2116" w:type="dxa"/>
            <w:tcBorders>
              <w:left w:val="single" w:sz="4" w:space="0" w:color="000000"/>
              <w:bottom w:val="single" w:sz="4" w:space="0" w:color="000000"/>
              <w:right w:val="single" w:sz="4" w:space="0" w:color="000000"/>
            </w:tcBorders>
          </w:tcPr>
          <w:p w:rsidR="00E90AAC" w:rsidRDefault="00E90AAC" w:rsidP="004717E8">
            <w:pPr>
              <w:rPr>
                <w:lang w:val="en-GB"/>
              </w:rPr>
            </w:pPr>
            <w:r>
              <w:t xml:space="preserve">Riwayat waktu transaksi pembelian atau </w:t>
            </w:r>
            <w:r>
              <w:rPr>
                <w:i/>
              </w:rPr>
              <w:t xml:space="preserve">top-up </w:t>
            </w:r>
            <w:r>
              <w:t>dalam bentuk epoch</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 tulis</w:t>
            </w:r>
          </w:p>
        </w:tc>
        <w:tc>
          <w:tcPr>
            <w:tcW w:w="1170"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tcBorders>
              <w:left w:val="single" w:sz="4" w:space="0" w:color="000000"/>
              <w:right w:val="single" w:sz="4" w:space="0" w:color="000000"/>
            </w:tcBorders>
          </w:tcPr>
          <w:p w:rsidR="00E90AAC" w:rsidRDefault="00E90AAC" w:rsidP="004717E8">
            <w:pPr>
              <w:rPr>
                <w:lang w:val="en-GB"/>
              </w:rPr>
            </w:pPr>
          </w:p>
        </w:tc>
        <w:tc>
          <w:tcPr>
            <w:tcW w:w="683" w:type="dxa"/>
            <w:tcBorders>
              <w:left w:val="single" w:sz="4" w:space="0" w:color="000000"/>
              <w:bottom w:val="single" w:sz="4" w:space="0" w:color="000000"/>
              <w:right w:val="single" w:sz="4" w:space="0" w:color="000000"/>
            </w:tcBorders>
          </w:tcPr>
          <w:p w:rsidR="00E90AAC" w:rsidRDefault="00E90AAC" w:rsidP="004717E8">
            <w:pPr>
              <w:rPr>
                <w:lang w:val="en-GB"/>
              </w:rPr>
            </w:pPr>
            <w:r>
              <w:rPr>
                <w:lang w:val="en-GB"/>
              </w:rPr>
              <w:t>1</w:t>
            </w:r>
          </w:p>
        </w:tc>
        <w:tc>
          <w:tcPr>
            <w:tcW w:w="2116" w:type="dxa"/>
            <w:tcBorders>
              <w:left w:val="single" w:sz="4" w:space="0" w:color="000000"/>
              <w:bottom w:val="single" w:sz="4" w:space="0" w:color="000000"/>
              <w:right w:val="single" w:sz="4" w:space="0" w:color="000000"/>
            </w:tcBorders>
          </w:tcPr>
          <w:p w:rsidR="00E90AAC" w:rsidRDefault="00E90AAC" w:rsidP="004717E8">
            <w:pPr>
              <w:rPr>
                <w:lang w:val="en-GB"/>
              </w:rPr>
            </w:pPr>
            <w:r>
              <w:t xml:space="preserve">Riwayat nominal transaksi pembelian atau </w:t>
            </w:r>
            <w:r>
              <w:rPr>
                <w:i/>
              </w:rPr>
              <w:t>top-up</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 tulis</w:t>
            </w:r>
          </w:p>
        </w:tc>
        <w:tc>
          <w:tcPr>
            <w:tcW w:w="1170"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tcBorders>
              <w:left w:val="single" w:sz="4" w:space="0" w:color="000000"/>
              <w:right w:val="single" w:sz="4" w:space="0" w:color="000000"/>
            </w:tcBorders>
          </w:tcPr>
          <w:p w:rsidR="00E90AAC" w:rsidRDefault="00E90AAC" w:rsidP="004717E8">
            <w:pPr>
              <w:rPr>
                <w:lang w:val="en-GB"/>
              </w:rPr>
            </w:pPr>
          </w:p>
        </w:tc>
        <w:tc>
          <w:tcPr>
            <w:tcW w:w="683" w:type="dxa"/>
            <w:tcBorders>
              <w:left w:val="single" w:sz="4" w:space="0" w:color="000000"/>
              <w:right w:val="single" w:sz="4" w:space="0" w:color="000000"/>
            </w:tcBorders>
          </w:tcPr>
          <w:p w:rsidR="00E90AAC" w:rsidRDefault="00E90AAC" w:rsidP="004717E8">
            <w:pPr>
              <w:rPr>
                <w:lang w:val="en-GB"/>
              </w:rPr>
            </w:pPr>
            <w:r>
              <w:rPr>
                <w:lang w:val="en-GB"/>
              </w:rPr>
              <w:t>2</w:t>
            </w:r>
          </w:p>
        </w:tc>
        <w:tc>
          <w:tcPr>
            <w:tcW w:w="2116" w:type="dxa"/>
            <w:tcBorders>
              <w:left w:val="single" w:sz="4" w:space="0" w:color="000000"/>
              <w:right w:val="single" w:sz="4" w:space="0" w:color="000000"/>
            </w:tcBorders>
          </w:tcPr>
          <w:p w:rsidR="00E90AAC" w:rsidRDefault="00E90AAC" w:rsidP="004717E8">
            <w:pPr>
              <w:rPr>
                <w:lang w:val="en-GB"/>
              </w:rPr>
            </w:pPr>
            <w:r>
              <w:t xml:space="preserve">Riwayat jenis transaksi apakah transaki merupakan transaksi pembelian atau </w:t>
            </w:r>
            <w:r>
              <w:rPr>
                <w:i/>
              </w:rPr>
              <w:lastRenderedPageBreak/>
              <w:t>top-up</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lastRenderedPageBreak/>
              <w:t>Baca</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Baca, tulis</w:t>
            </w:r>
          </w:p>
        </w:tc>
        <w:tc>
          <w:tcPr>
            <w:tcW w:w="1170"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val="restart"/>
            <w:tcBorders>
              <w:left w:val="single" w:sz="4" w:space="0" w:color="000000"/>
              <w:right w:val="single" w:sz="4" w:space="0" w:color="000000"/>
            </w:tcBorders>
          </w:tcPr>
          <w:p w:rsidR="00E90AAC" w:rsidRDefault="00E90AAC" w:rsidP="004717E8">
            <w:pPr>
              <w:rPr>
                <w:lang w:val="en-GB"/>
              </w:rPr>
            </w:pPr>
            <w:r>
              <w:rPr>
                <w:lang w:val="en-GB"/>
              </w:rPr>
              <w:lastRenderedPageBreak/>
              <w:t>6-15</w:t>
            </w:r>
          </w:p>
        </w:tc>
        <w:tc>
          <w:tcPr>
            <w:tcW w:w="683" w:type="dxa"/>
            <w:tcBorders>
              <w:left w:val="single" w:sz="4" w:space="0" w:color="000000"/>
              <w:right w:val="single" w:sz="4" w:space="0" w:color="000000"/>
            </w:tcBorders>
          </w:tcPr>
          <w:p w:rsidR="00E90AAC" w:rsidRDefault="00E90AAC" w:rsidP="004717E8">
            <w:pPr>
              <w:rPr>
                <w:lang w:val="en-GB"/>
              </w:rPr>
            </w:pPr>
            <w:r>
              <w:rPr>
                <w:lang w:val="en-GB"/>
              </w:rPr>
              <w:t>0</w:t>
            </w:r>
          </w:p>
        </w:tc>
        <w:tc>
          <w:tcPr>
            <w:tcW w:w="2116" w:type="dxa"/>
            <w:tcBorders>
              <w:left w:val="single" w:sz="4" w:space="0" w:color="000000"/>
              <w:right w:val="single" w:sz="4" w:space="0" w:color="000000"/>
            </w:tcBorders>
          </w:tcPr>
          <w:p w:rsidR="00E90AAC" w:rsidRDefault="00E90AAC" w:rsidP="004717E8">
            <w:pPr>
              <w:rPr>
                <w:lang w:val="en-GB"/>
              </w:rPr>
            </w:pPr>
            <w:r>
              <w:t xml:space="preserve">Parameter jarak atau waktu pertama kartu disentuh pada </w:t>
            </w:r>
            <w:r>
              <w:rPr>
                <w:i/>
              </w:rPr>
              <w:t>reader</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c>
          <w:tcPr>
            <w:tcW w:w="1080"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c>
          <w:tcPr>
            <w:tcW w:w="1170" w:type="dxa"/>
            <w:tcBorders>
              <w:top w:val="single" w:sz="4" w:space="0" w:color="000000"/>
              <w:left w:val="single" w:sz="4" w:space="0" w:color="000000"/>
              <w:bottom w:val="single" w:sz="4" w:space="0" w:color="000000"/>
              <w:right w:val="single" w:sz="4" w:space="0" w:color="000000"/>
            </w:tcBorders>
          </w:tcPr>
          <w:p w:rsidR="00E90AAC" w:rsidRDefault="00E90AAC" w:rsidP="004717E8">
            <w:r>
              <w:t>Baca, tulis</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tcBorders>
              <w:left w:val="single" w:sz="4" w:space="0" w:color="000000"/>
              <w:right w:val="single" w:sz="4" w:space="0" w:color="000000"/>
            </w:tcBorders>
          </w:tcPr>
          <w:p w:rsidR="00E90AAC" w:rsidRDefault="00E90AAC" w:rsidP="004717E8">
            <w:pPr>
              <w:rPr>
                <w:lang w:val="en-GB"/>
              </w:rPr>
            </w:pPr>
          </w:p>
        </w:tc>
        <w:tc>
          <w:tcPr>
            <w:tcW w:w="683" w:type="dxa"/>
            <w:tcBorders>
              <w:left w:val="single" w:sz="4" w:space="0" w:color="000000"/>
              <w:right w:val="single" w:sz="4" w:space="0" w:color="000000"/>
            </w:tcBorders>
          </w:tcPr>
          <w:p w:rsidR="00E90AAC" w:rsidRDefault="00E90AAC" w:rsidP="004717E8">
            <w:pPr>
              <w:rPr>
                <w:lang w:val="en-GB"/>
              </w:rPr>
            </w:pPr>
            <w:r>
              <w:rPr>
                <w:lang w:val="en-GB"/>
              </w:rPr>
              <w:t>1</w:t>
            </w:r>
          </w:p>
        </w:tc>
        <w:tc>
          <w:tcPr>
            <w:tcW w:w="2116" w:type="dxa"/>
            <w:tcBorders>
              <w:left w:val="single" w:sz="4" w:space="0" w:color="000000"/>
              <w:right w:val="single" w:sz="4" w:space="0" w:color="000000"/>
            </w:tcBorders>
          </w:tcPr>
          <w:p w:rsidR="00E90AAC" w:rsidRDefault="00E90AAC" w:rsidP="004717E8">
            <w:pPr>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tcPr>
          <w:p w:rsidR="00E90AAC" w:rsidRDefault="00075606" w:rsidP="004717E8">
            <w:r>
              <w:t>-</w:t>
            </w:r>
          </w:p>
        </w:tc>
        <w:tc>
          <w:tcPr>
            <w:tcW w:w="1080" w:type="dxa"/>
            <w:tcBorders>
              <w:top w:val="single" w:sz="4" w:space="0" w:color="000000"/>
              <w:left w:val="single" w:sz="4" w:space="0" w:color="000000"/>
              <w:bottom w:val="single" w:sz="4" w:space="0" w:color="000000"/>
              <w:right w:val="single" w:sz="4" w:space="0" w:color="000000"/>
            </w:tcBorders>
          </w:tcPr>
          <w:p w:rsidR="00E90AAC" w:rsidRDefault="00075606" w:rsidP="004717E8">
            <w:r>
              <w:t>-</w:t>
            </w:r>
          </w:p>
        </w:tc>
        <w:tc>
          <w:tcPr>
            <w:tcW w:w="1170" w:type="dxa"/>
            <w:tcBorders>
              <w:top w:val="single" w:sz="4" w:space="0" w:color="000000"/>
              <w:left w:val="single" w:sz="4" w:space="0" w:color="000000"/>
              <w:bottom w:val="single" w:sz="4" w:space="0" w:color="000000"/>
              <w:right w:val="single" w:sz="4" w:space="0" w:color="000000"/>
            </w:tcBorders>
          </w:tcPr>
          <w:p w:rsidR="00E90AAC" w:rsidRDefault="00075606" w:rsidP="004717E8">
            <w:r>
              <w:t>-</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r w:rsidR="00E90AAC" w:rsidTr="00955E8B">
        <w:tc>
          <w:tcPr>
            <w:tcW w:w="843" w:type="dxa"/>
            <w:vMerge/>
            <w:tcBorders>
              <w:left w:val="single" w:sz="4" w:space="0" w:color="000000"/>
              <w:bottom w:val="single" w:sz="4" w:space="0" w:color="000000"/>
              <w:right w:val="single" w:sz="4" w:space="0" w:color="000000"/>
            </w:tcBorders>
          </w:tcPr>
          <w:p w:rsidR="00E90AAC" w:rsidRDefault="00E90AAC" w:rsidP="004717E8">
            <w:pPr>
              <w:rPr>
                <w:lang w:val="en-GB"/>
              </w:rPr>
            </w:pPr>
          </w:p>
        </w:tc>
        <w:tc>
          <w:tcPr>
            <w:tcW w:w="683" w:type="dxa"/>
            <w:tcBorders>
              <w:left w:val="single" w:sz="4" w:space="0" w:color="000000"/>
              <w:bottom w:val="single" w:sz="4" w:space="0" w:color="000000"/>
              <w:right w:val="single" w:sz="4" w:space="0" w:color="000000"/>
            </w:tcBorders>
          </w:tcPr>
          <w:p w:rsidR="00E90AAC" w:rsidRDefault="00E90AAC" w:rsidP="004717E8">
            <w:pPr>
              <w:rPr>
                <w:lang w:val="en-GB"/>
              </w:rPr>
            </w:pPr>
            <w:r>
              <w:rPr>
                <w:lang w:val="en-GB"/>
              </w:rPr>
              <w:t>2</w:t>
            </w:r>
          </w:p>
        </w:tc>
        <w:tc>
          <w:tcPr>
            <w:tcW w:w="2116" w:type="dxa"/>
            <w:tcBorders>
              <w:left w:val="single" w:sz="4" w:space="0" w:color="000000"/>
              <w:bottom w:val="single" w:sz="4" w:space="0" w:color="000000"/>
              <w:right w:val="single" w:sz="4" w:space="0" w:color="000000"/>
            </w:tcBorders>
          </w:tcPr>
          <w:p w:rsidR="00E90AAC" w:rsidRDefault="00E90AAC" w:rsidP="004717E8">
            <w:pPr>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tcPr>
          <w:p w:rsidR="00E90AAC" w:rsidRDefault="00075606" w:rsidP="004717E8">
            <w:r>
              <w:t>-</w:t>
            </w:r>
          </w:p>
        </w:tc>
        <w:tc>
          <w:tcPr>
            <w:tcW w:w="1080" w:type="dxa"/>
            <w:tcBorders>
              <w:top w:val="single" w:sz="4" w:space="0" w:color="000000"/>
              <w:left w:val="single" w:sz="4" w:space="0" w:color="000000"/>
              <w:bottom w:val="single" w:sz="4" w:space="0" w:color="000000"/>
              <w:right w:val="single" w:sz="4" w:space="0" w:color="000000"/>
            </w:tcBorders>
          </w:tcPr>
          <w:p w:rsidR="00E90AAC" w:rsidRDefault="00075606" w:rsidP="004717E8">
            <w:r>
              <w:t>-</w:t>
            </w:r>
          </w:p>
        </w:tc>
        <w:tc>
          <w:tcPr>
            <w:tcW w:w="1170" w:type="dxa"/>
            <w:tcBorders>
              <w:top w:val="single" w:sz="4" w:space="0" w:color="000000"/>
              <w:left w:val="single" w:sz="4" w:space="0" w:color="000000"/>
              <w:bottom w:val="single" w:sz="4" w:space="0" w:color="000000"/>
              <w:right w:val="single" w:sz="4" w:space="0" w:color="000000"/>
            </w:tcBorders>
          </w:tcPr>
          <w:p w:rsidR="00E90AAC" w:rsidRDefault="00075606" w:rsidP="004717E8">
            <w:r>
              <w:t>-</w:t>
            </w:r>
          </w:p>
        </w:tc>
        <w:tc>
          <w:tcPr>
            <w:tcW w:w="1155" w:type="dxa"/>
            <w:tcBorders>
              <w:top w:val="single" w:sz="4" w:space="0" w:color="000000"/>
              <w:left w:val="single" w:sz="4" w:space="0" w:color="000000"/>
              <w:bottom w:val="single" w:sz="4" w:space="0" w:color="000000"/>
              <w:right w:val="single" w:sz="4" w:space="0" w:color="000000"/>
            </w:tcBorders>
          </w:tcPr>
          <w:p w:rsidR="00E90AAC" w:rsidRDefault="00E90AAC" w:rsidP="004717E8">
            <w:r>
              <w:t>-</w:t>
            </w:r>
          </w:p>
        </w:tc>
      </w:tr>
    </w:tbl>
    <w:p w:rsidR="00B95087" w:rsidRPr="004717E8" w:rsidRDefault="00B95087" w:rsidP="00343CAD">
      <w:r>
        <w:t xml:space="preserve">Blok-blok ini dapat dilihat oleh pemilik kartu dan ditulis menggunakan algoritma </w:t>
      </w:r>
      <w:r>
        <w:rPr>
          <w:i/>
        </w:rPr>
        <w:t xml:space="preserve">round-robin </w:t>
      </w:r>
      <w:r>
        <w:t xml:space="preserve">ketika kartu digunakan untuk transaksi pembelian atau </w:t>
      </w:r>
      <w:r>
        <w:rPr>
          <w:i/>
        </w:rPr>
        <w:t>top</w:t>
      </w:r>
      <w:r>
        <w:t>-</w:t>
      </w:r>
      <w:r>
        <w:rPr>
          <w:i/>
        </w:rPr>
        <w:t>up</w:t>
      </w:r>
      <w:r>
        <w:t xml:space="preserve">. Algoritma </w:t>
      </w:r>
      <w:r>
        <w:rPr>
          <w:i/>
        </w:rPr>
        <w:t xml:space="preserve">round-robin </w:t>
      </w:r>
      <w:r>
        <w:t xml:space="preserve">yang dimaksud adalah di mana transaksi pembelian atau </w:t>
      </w:r>
      <w:r>
        <w:rPr>
          <w:i/>
        </w:rPr>
        <w:t xml:space="preserve">top-up </w:t>
      </w:r>
      <w:r>
        <w:t>yang paling lama disimpan akan ditimpa dengan yang paling baru sampai memenuhi kapasitas penyimpanan riwayat transaksi, yaitu lima buah.</w:t>
      </w:r>
      <w:r w:rsidR="004717E8">
        <w:t xml:space="preserve"> </w:t>
      </w:r>
      <w:r w:rsidR="004717E8">
        <w:rPr>
          <w:i/>
        </w:rPr>
        <w:t xml:space="preserve">Payment gateway </w:t>
      </w:r>
      <w:r w:rsidR="004717E8">
        <w:t>tidak memiliki hak akses apapun ke kartu SISMIC.</w:t>
      </w:r>
    </w:p>
    <w:p w:rsidR="00343CAD" w:rsidRDefault="00A30FCB" w:rsidP="00343CAD">
      <w:pPr>
        <w:pStyle w:val="Heading4"/>
      </w:pPr>
      <w:r>
        <w:t>Basisdata</w:t>
      </w:r>
    </w:p>
    <w:p w:rsidR="00D46285" w:rsidRDefault="00E30F77" w:rsidP="00E30F77">
      <w:pPr>
        <w:rPr>
          <w:lang w:val="en-GB"/>
        </w:rPr>
      </w:pPr>
      <w:r>
        <w:rPr>
          <w:lang w:val="en-GB"/>
        </w:rPr>
        <w:t>Sub subbab ini meliputi pembahasan tentang</w:t>
      </w:r>
      <w:r w:rsidR="0094025F">
        <w:rPr>
          <w:lang w:val="en-GB"/>
        </w:rPr>
        <w:t xml:space="preserve"> basisdata pada server SISMIC, </w:t>
      </w:r>
      <w:r w:rsidR="0094025F">
        <w:rPr>
          <w:i/>
          <w:lang w:val="en-GB"/>
        </w:rPr>
        <w:t xml:space="preserve">merchant, </w:t>
      </w:r>
      <w:r w:rsidR="0094025F">
        <w:rPr>
          <w:lang w:val="en-GB"/>
        </w:rPr>
        <w:t xml:space="preserve">dan </w:t>
      </w:r>
      <w:r w:rsidR="0094025F">
        <w:rPr>
          <w:i/>
          <w:lang w:val="en-GB"/>
        </w:rPr>
        <w:t>payment gateway</w:t>
      </w:r>
      <w:r w:rsidR="0094025F">
        <w:rPr>
          <w:lang w:val="en-GB"/>
        </w:rPr>
        <w:t>.</w:t>
      </w:r>
    </w:p>
    <w:p w:rsidR="00D46285" w:rsidRDefault="00D46285" w:rsidP="00D46285">
      <w:pPr>
        <w:rPr>
          <w:lang w:val="en-GB"/>
        </w:rPr>
      </w:pPr>
      <w:r>
        <w:rPr>
          <w:lang w:val="en-GB"/>
        </w:rPr>
        <w:br w:type="page"/>
      </w:r>
    </w:p>
    <w:p w:rsidR="00E30F77" w:rsidRPr="0094025F" w:rsidRDefault="00E30F77" w:rsidP="00E30F77">
      <w:pPr>
        <w:rPr>
          <w:lang w:val="en-GB"/>
        </w:rPr>
      </w:pPr>
    </w:p>
    <w:p w:rsidR="00E97AAA" w:rsidRDefault="00E97AAA" w:rsidP="00343CAD">
      <w:pPr>
        <w:pStyle w:val="Heading5"/>
      </w:pPr>
      <w:r>
        <w:t xml:space="preserve"> Model Data SISMIC</w:t>
      </w:r>
    </w:p>
    <w:p w:rsidR="00E97AAA" w:rsidRDefault="00E97AAA" w:rsidP="00E97AAA">
      <w:pPr>
        <w:keepNext/>
        <w:jc w:val="center"/>
      </w:pPr>
      <w:r>
        <w:rPr>
          <w:noProof/>
          <w:lang w:eastAsia="en-US"/>
        </w:rPr>
        <w:drawing>
          <wp:inline distT="0" distB="0" distL="0" distR="0">
            <wp:extent cx="5006861" cy="34130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7500" cy="3420303"/>
                    </a:xfrm>
                    <a:prstGeom prst="rect">
                      <a:avLst/>
                    </a:prstGeom>
                    <a:noFill/>
                    <a:ln>
                      <a:noFill/>
                    </a:ln>
                  </pic:spPr>
                </pic:pic>
              </a:graphicData>
            </a:graphic>
          </wp:inline>
        </w:drawing>
      </w:r>
    </w:p>
    <w:p w:rsidR="00E97AAA" w:rsidRDefault="00E97AAA" w:rsidP="00E97AAA">
      <w:pPr>
        <w:pStyle w:val="Caption"/>
        <w:jc w:val="center"/>
      </w:pPr>
      <w:bookmarkStart w:id="77" w:name="_Ref471247912"/>
      <w:bookmarkStart w:id="78" w:name="_Toc471254174"/>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15</w:t>
      </w:r>
      <w:r w:rsidR="00CA26DC">
        <w:fldChar w:fldCharType="end"/>
      </w:r>
      <w:bookmarkEnd w:id="77"/>
      <w:r>
        <w:t xml:space="preserve"> Diagram </w:t>
      </w:r>
      <w:r>
        <w:rPr>
          <w:i/>
        </w:rPr>
        <w:t xml:space="preserve">Entity-Relationship </w:t>
      </w:r>
      <w:r>
        <w:t>SISMIC</w:t>
      </w:r>
      <w:bookmarkEnd w:id="78"/>
    </w:p>
    <w:p w:rsidR="008226A7" w:rsidRDefault="00E97AAA" w:rsidP="00E97AAA">
      <w:r>
        <w:t xml:space="preserve">SISMIC memiliki tempat penyimpanan untuk menyimpan data. Penyimpanan data SISMIC disimpan pada basisdata dan kartu SISMIC yang berupa </w:t>
      </w:r>
      <w:r>
        <w:rPr>
          <w:i/>
        </w:rPr>
        <w:t xml:space="preserve">tag </w:t>
      </w:r>
      <w:r>
        <w:t xml:space="preserve">NFC. Basisdata SISMIC dan kartu SISMIC akan saling bersinkronisasi ketika kartu NFC ditempelkan pada </w:t>
      </w:r>
      <w:r>
        <w:rPr>
          <w:i/>
        </w:rPr>
        <w:t xml:space="preserve">smartphone </w:t>
      </w:r>
      <w:r>
        <w:t xml:space="preserve">dan mesin EDC. Diagram </w:t>
      </w:r>
      <w:r>
        <w:rPr>
          <w:i/>
        </w:rPr>
        <w:t xml:space="preserve">Entity-Relationship </w:t>
      </w:r>
      <w:r>
        <w:t xml:space="preserve">(Diagram ER) untuk basisdata SISMIC dapat dilihat pada </w:t>
      </w:r>
      <w:r>
        <w:fldChar w:fldCharType="begin"/>
      </w:r>
      <w:r>
        <w:instrText xml:space="preserve"> REF _Ref471247912 \h </w:instrText>
      </w:r>
      <w:r>
        <w:fldChar w:fldCharType="separate"/>
      </w:r>
      <w:r>
        <w:t xml:space="preserve">Gambar </w:t>
      </w:r>
      <w:r>
        <w:rPr>
          <w:noProof/>
        </w:rPr>
        <w:t>III</w:t>
      </w:r>
      <w:r>
        <w:t>.</w:t>
      </w:r>
      <w:r>
        <w:rPr>
          <w:noProof/>
        </w:rPr>
        <w:t>2</w:t>
      </w:r>
      <w:r>
        <w:fldChar w:fldCharType="end"/>
      </w:r>
      <w:r>
        <w:t xml:space="preserve"> di atas. Ada tujuh entitas yang terlibat di basisdata SISMIC, yaitu Kartu, PenerbitKartu, Merchant, serta objek transaksi yang terdiri dari ATM, Smartphone, dan EDC.</w:t>
      </w:r>
      <w:r w:rsidR="00262DDC">
        <w:t xml:space="preserve"> Karena kartu tidak ada kepemilikan, </w:t>
      </w:r>
      <w:r w:rsidR="00F753AA">
        <w:t>entitas pemilik kartu tidak akan dilibatkan pada level basisdata berikutnya.</w:t>
      </w:r>
      <w:r w:rsidR="00FE1073">
        <w:t xml:space="preserve"> Basisdata yang akan digunakan di SISMIC ada tiga, yaitu basisdata SISMIC, basisdata </w:t>
      </w:r>
      <w:r w:rsidR="00FE1073">
        <w:rPr>
          <w:i/>
        </w:rPr>
        <w:t>merchant</w:t>
      </w:r>
      <w:r w:rsidR="00FE1073">
        <w:t xml:space="preserve">, dan basisdata </w:t>
      </w:r>
      <w:r w:rsidR="00FE1073">
        <w:rPr>
          <w:i/>
        </w:rPr>
        <w:t>payment gateway</w:t>
      </w:r>
      <w:r w:rsidR="00FE1073">
        <w:t>.</w:t>
      </w:r>
    </w:p>
    <w:p w:rsidR="008226A7" w:rsidRDefault="008226A7" w:rsidP="008226A7">
      <w:r>
        <w:br w:type="page"/>
      </w:r>
    </w:p>
    <w:p w:rsidR="00E97AAA" w:rsidRPr="00FE1073" w:rsidRDefault="00E97AAA" w:rsidP="00E97AAA">
      <w:pPr>
        <w:rPr>
          <w:lang w:val="en-GB"/>
        </w:rPr>
      </w:pPr>
    </w:p>
    <w:p w:rsidR="00343CAD" w:rsidRDefault="00DC3E54" w:rsidP="00343CAD">
      <w:pPr>
        <w:pStyle w:val="Heading5"/>
      </w:pPr>
      <w:r>
        <w:t xml:space="preserve"> </w:t>
      </w:r>
      <w:r w:rsidR="00A30FCB">
        <w:t>Basisdata SISMIC</w:t>
      </w:r>
    </w:p>
    <w:p w:rsidR="008226A7" w:rsidRDefault="00FE1073" w:rsidP="008226A7">
      <w:pPr>
        <w:keepNext/>
        <w:jc w:val="center"/>
      </w:pPr>
      <w:r>
        <w:rPr>
          <w:noProof/>
          <w:lang w:eastAsia="en-US"/>
        </w:rPr>
        <w:drawing>
          <wp:inline distT="0" distB="0" distL="0" distR="0" wp14:anchorId="2584A498" wp14:editId="6CAB27CB">
            <wp:extent cx="5039995" cy="137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1374775"/>
                    </a:xfrm>
                    <a:prstGeom prst="rect">
                      <a:avLst/>
                    </a:prstGeom>
                  </pic:spPr>
                </pic:pic>
              </a:graphicData>
            </a:graphic>
          </wp:inline>
        </w:drawing>
      </w:r>
    </w:p>
    <w:p w:rsidR="00343CAD" w:rsidRDefault="008226A7" w:rsidP="008226A7">
      <w:pPr>
        <w:pStyle w:val="Caption"/>
        <w:jc w:val="center"/>
      </w:pPr>
      <w:bookmarkStart w:id="79" w:name="_Ref482799942"/>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16</w:t>
      </w:r>
      <w:r w:rsidR="00CA26DC">
        <w:fldChar w:fldCharType="end"/>
      </w:r>
      <w:bookmarkEnd w:id="79"/>
      <w:r>
        <w:t xml:space="preserve"> Basisdata SISMIC</w:t>
      </w:r>
    </w:p>
    <w:p w:rsidR="000678AE" w:rsidRPr="00343CAD" w:rsidRDefault="004F1E2F" w:rsidP="000678AE">
      <w:pPr>
        <w:rPr>
          <w:lang w:val="en-GB"/>
        </w:rPr>
      </w:pPr>
      <w:r>
        <w:rPr>
          <w:lang w:val="en-GB"/>
        </w:rPr>
        <w:t>Skema b</w:t>
      </w:r>
      <w:r w:rsidR="008226A7">
        <w:rPr>
          <w:lang w:val="en-GB"/>
        </w:rPr>
        <w:t xml:space="preserve">asisdata relasional </w:t>
      </w:r>
      <w:r>
        <w:rPr>
          <w:lang w:val="en-GB"/>
        </w:rPr>
        <w:t xml:space="preserve">untuk basisdata SISMIC dapat dilihat pada </w:t>
      </w:r>
      <w:r>
        <w:rPr>
          <w:lang w:val="en-GB"/>
        </w:rPr>
        <w:fldChar w:fldCharType="begin"/>
      </w:r>
      <w:r>
        <w:rPr>
          <w:lang w:val="en-GB"/>
        </w:rPr>
        <w:instrText xml:space="preserve"> REF _Ref482799942 \h </w:instrText>
      </w:r>
      <w:r>
        <w:rPr>
          <w:lang w:val="en-GB"/>
        </w:rPr>
      </w:r>
      <w:r>
        <w:rPr>
          <w:lang w:val="en-GB"/>
        </w:rPr>
        <w:fldChar w:fldCharType="separate"/>
      </w:r>
      <w:r>
        <w:t xml:space="preserve">Gambar </w:t>
      </w:r>
      <w:r>
        <w:rPr>
          <w:noProof/>
        </w:rPr>
        <w:t>III</w:t>
      </w:r>
      <w:r>
        <w:noBreakHyphen/>
      </w:r>
      <w:r>
        <w:rPr>
          <w:noProof/>
        </w:rPr>
        <w:t>16</w:t>
      </w:r>
      <w:r>
        <w:rPr>
          <w:lang w:val="en-GB"/>
        </w:rPr>
        <w:fldChar w:fldCharType="end"/>
      </w:r>
      <w:r>
        <w:rPr>
          <w:lang w:val="en-GB"/>
        </w:rPr>
        <w:t xml:space="preserve"> di atas. </w:t>
      </w:r>
      <w:r w:rsidR="000678AE">
        <w:rPr>
          <w:lang w:val="en-GB"/>
        </w:rPr>
        <w:t>Basisdata SISMIC digunakan untuk menyimpan segala riwayat transaksi yang terjadi pada SISMIC.</w:t>
      </w:r>
      <w:r w:rsidR="00C44057">
        <w:rPr>
          <w:lang w:val="en-GB"/>
        </w:rPr>
        <w:t xml:space="preserve"> Riwayat transaksi yang disimpan seperti waktu transaksi, nominal transaksi, jenis transaksi apakah transaksi yang dilakukan transaksi pembelian atau </w:t>
      </w:r>
      <w:r w:rsidR="00C44057">
        <w:rPr>
          <w:i/>
          <w:lang w:val="en-GB"/>
        </w:rPr>
        <w:t>top-up</w:t>
      </w:r>
      <w:r w:rsidR="00C44057">
        <w:rPr>
          <w:lang w:val="en-GB"/>
        </w:rPr>
        <w:t xml:space="preserve">, status transaksi apakah transaksi yang dilakukan gagal atau berhasil, dan melalui apa transaksi dilakukan, apakah ATM, </w:t>
      </w:r>
      <w:r w:rsidR="00C44057">
        <w:rPr>
          <w:i/>
          <w:lang w:val="en-GB"/>
        </w:rPr>
        <w:t>merchant</w:t>
      </w:r>
      <w:r w:rsidR="00C44057">
        <w:rPr>
          <w:lang w:val="en-GB"/>
        </w:rPr>
        <w:t xml:space="preserve">, atau </w:t>
      </w:r>
      <w:r w:rsidR="00C44057">
        <w:rPr>
          <w:i/>
          <w:lang w:val="en-GB"/>
        </w:rPr>
        <w:t>smartphone</w:t>
      </w:r>
      <w:r w:rsidR="00C44057">
        <w:rPr>
          <w:lang w:val="en-GB"/>
        </w:rPr>
        <w:t>. Selain itu, basisdata SISMIC juga menyimpan informasi kartu yang digunakan untuk transaksi seperti ID kartu, masa berlaku kartu, dan saldo kartu. Basisdata SISMIC dapat dilihat secara lengkap oleh penerbit kartu.</w:t>
      </w:r>
    </w:p>
    <w:p w:rsidR="00A30FCB" w:rsidRPr="00CB5A92" w:rsidRDefault="00DC3E54" w:rsidP="00DC3E54">
      <w:pPr>
        <w:pStyle w:val="Heading5"/>
      </w:pPr>
      <w:r>
        <w:t xml:space="preserve"> </w:t>
      </w:r>
      <w:r w:rsidR="00A30FCB">
        <w:t xml:space="preserve">Basisdata </w:t>
      </w:r>
      <w:r w:rsidR="00A30FCB" w:rsidRPr="00CB5A92">
        <w:rPr>
          <w:i/>
        </w:rPr>
        <w:t>Merchant</w:t>
      </w:r>
    </w:p>
    <w:p w:rsidR="004F1E2F" w:rsidRDefault="004F1E2F" w:rsidP="004F1E2F">
      <w:pPr>
        <w:keepNext/>
        <w:jc w:val="center"/>
      </w:pPr>
      <w:r>
        <w:rPr>
          <w:noProof/>
          <w:lang w:eastAsia="en-US"/>
        </w:rPr>
        <w:drawing>
          <wp:inline distT="0" distB="0" distL="0" distR="0" wp14:anchorId="0A8A90D3" wp14:editId="00E2A102">
            <wp:extent cx="4811660" cy="828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24740" cy="830928"/>
                    </a:xfrm>
                    <a:prstGeom prst="rect">
                      <a:avLst/>
                    </a:prstGeom>
                  </pic:spPr>
                </pic:pic>
              </a:graphicData>
            </a:graphic>
          </wp:inline>
        </w:drawing>
      </w:r>
    </w:p>
    <w:p w:rsidR="00343CAD" w:rsidRDefault="004F1E2F" w:rsidP="004F1E2F">
      <w:pPr>
        <w:pStyle w:val="Caption"/>
        <w:jc w:val="center"/>
        <w:rPr>
          <w:i/>
        </w:rPr>
      </w:pPr>
      <w:bookmarkStart w:id="80" w:name="_Ref482800718"/>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17</w:t>
      </w:r>
      <w:r w:rsidR="00CA26DC">
        <w:fldChar w:fldCharType="end"/>
      </w:r>
      <w:bookmarkEnd w:id="80"/>
      <w:r>
        <w:t xml:space="preserve"> Basisdata </w:t>
      </w:r>
      <w:r>
        <w:rPr>
          <w:i/>
        </w:rPr>
        <w:t>Merchant</w:t>
      </w:r>
    </w:p>
    <w:p w:rsidR="004F1E2F" w:rsidRPr="005C76E7" w:rsidRDefault="004F1E2F" w:rsidP="004F1E2F">
      <w:pPr>
        <w:rPr>
          <w:lang w:val="en-GB" w:eastAsia="en-US"/>
        </w:rPr>
      </w:pPr>
      <w:r>
        <w:rPr>
          <w:lang w:val="en-GB"/>
        </w:rPr>
        <w:t xml:space="preserve">Skema basisdata relasional untuk basisdata SISMIC dapat dilihat pada </w:t>
      </w:r>
      <w:r>
        <w:rPr>
          <w:lang w:val="en-GB"/>
        </w:rPr>
        <w:fldChar w:fldCharType="begin"/>
      </w:r>
      <w:r>
        <w:rPr>
          <w:lang w:val="en-GB"/>
        </w:rPr>
        <w:instrText xml:space="preserve"> REF _Ref482800718 \h </w:instrText>
      </w:r>
      <w:r>
        <w:rPr>
          <w:lang w:val="en-GB"/>
        </w:rPr>
      </w:r>
      <w:r>
        <w:rPr>
          <w:lang w:val="en-GB"/>
        </w:rPr>
        <w:fldChar w:fldCharType="separate"/>
      </w:r>
      <w:r>
        <w:t xml:space="preserve">Gambar </w:t>
      </w:r>
      <w:r>
        <w:rPr>
          <w:noProof/>
        </w:rPr>
        <w:t>III</w:t>
      </w:r>
      <w:r>
        <w:noBreakHyphen/>
      </w:r>
      <w:r>
        <w:rPr>
          <w:noProof/>
        </w:rPr>
        <w:t>17</w:t>
      </w:r>
      <w:r>
        <w:rPr>
          <w:lang w:val="en-GB"/>
        </w:rPr>
        <w:fldChar w:fldCharType="end"/>
      </w:r>
      <w:r>
        <w:rPr>
          <w:lang w:val="en-GB"/>
        </w:rPr>
        <w:t xml:space="preserve"> di atas. </w:t>
      </w:r>
      <w:r w:rsidR="004560EA">
        <w:rPr>
          <w:lang w:val="en-GB"/>
        </w:rPr>
        <w:t xml:space="preserve">Basisdata </w:t>
      </w:r>
      <w:r w:rsidR="004560EA">
        <w:rPr>
          <w:i/>
          <w:lang w:val="en-GB"/>
        </w:rPr>
        <w:t xml:space="preserve">merchant </w:t>
      </w:r>
      <w:r w:rsidR="004560EA">
        <w:rPr>
          <w:lang w:val="en-GB"/>
        </w:rPr>
        <w:t xml:space="preserve">yang dibuat pada tugas akhir ini hanyalah yang berpengaruh pada SISMIC saja, bukan basisdata </w:t>
      </w:r>
      <w:r w:rsidR="004560EA">
        <w:rPr>
          <w:i/>
          <w:lang w:val="en-GB"/>
        </w:rPr>
        <w:t xml:space="preserve">merchant </w:t>
      </w:r>
      <w:r w:rsidR="004560EA">
        <w:rPr>
          <w:lang w:val="en-GB"/>
        </w:rPr>
        <w:t xml:space="preserve">keseluruhan. </w:t>
      </w:r>
      <w:r>
        <w:rPr>
          <w:lang w:val="en-GB"/>
        </w:rPr>
        <w:t xml:space="preserve">Basisdata </w:t>
      </w:r>
      <w:r w:rsidR="005C76E7">
        <w:rPr>
          <w:i/>
          <w:lang w:val="en-GB"/>
        </w:rPr>
        <w:t>merchant</w:t>
      </w:r>
      <w:r>
        <w:rPr>
          <w:lang w:val="en-GB"/>
        </w:rPr>
        <w:t xml:space="preserve"> digunakan untuk menyimpan segala riwayat transaksi </w:t>
      </w:r>
      <w:r w:rsidR="00B75E9E">
        <w:rPr>
          <w:lang w:val="en-GB"/>
        </w:rPr>
        <w:t xml:space="preserve">pemilik kartu </w:t>
      </w:r>
      <w:r>
        <w:rPr>
          <w:lang w:val="en-GB"/>
        </w:rPr>
        <w:lastRenderedPageBreak/>
        <w:t xml:space="preserve">yang terjadi pada </w:t>
      </w:r>
      <w:r w:rsidR="005C76E7">
        <w:rPr>
          <w:i/>
          <w:lang w:val="en-GB"/>
        </w:rPr>
        <w:t>merchant</w:t>
      </w:r>
      <w:r>
        <w:rPr>
          <w:lang w:val="en-GB"/>
        </w:rPr>
        <w:t>.</w:t>
      </w:r>
      <w:r w:rsidR="005C76E7">
        <w:rPr>
          <w:lang w:val="en-GB"/>
        </w:rPr>
        <w:t xml:space="preserve"> Riwayat transaksi yang disimpan adalah waktu transaksi, nominal transaksi, dan barang apa saja yang dibeli oleh pemilik kartu. </w:t>
      </w:r>
      <w:r w:rsidR="00B75E9E">
        <w:rPr>
          <w:lang w:val="en-GB"/>
        </w:rPr>
        <w:t xml:space="preserve">Selain riwayat transaksi, basisdata </w:t>
      </w:r>
      <w:r w:rsidR="00B75E9E">
        <w:rPr>
          <w:i/>
          <w:lang w:val="en-GB"/>
        </w:rPr>
        <w:t xml:space="preserve">merchant </w:t>
      </w:r>
      <w:r w:rsidR="00B75E9E">
        <w:rPr>
          <w:lang w:val="en-GB"/>
        </w:rPr>
        <w:t xml:space="preserve">juga menyimpan harga barang beserta ID barang yang dijual di </w:t>
      </w:r>
      <w:r w:rsidR="00B75E9E">
        <w:rPr>
          <w:i/>
          <w:lang w:val="en-GB"/>
        </w:rPr>
        <w:t>merchat</w:t>
      </w:r>
      <w:r w:rsidR="00B75E9E">
        <w:rPr>
          <w:lang w:val="en-GB"/>
        </w:rPr>
        <w:t xml:space="preserve">. </w:t>
      </w:r>
      <w:r w:rsidR="005C76E7">
        <w:rPr>
          <w:lang w:val="en-GB"/>
        </w:rPr>
        <w:t xml:space="preserve">Basisdata </w:t>
      </w:r>
      <w:r w:rsidR="005C76E7">
        <w:rPr>
          <w:i/>
          <w:lang w:val="en-GB"/>
        </w:rPr>
        <w:t xml:space="preserve">merchant </w:t>
      </w:r>
      <w:r w:rsidR="005C76E7">
        <w:rPr>
          <w:lang w:val="en-GB"/>
        </w:rPr>
        <w:t xml:space="preserve">dapat dilihat secara lengkap oleh </w:t>
      </w:r>
      <w:r w:rsidR="005C76E7">
        <w:rPr>
          <w:i/>
          <w:lang w:val="en-GB"/>
        </w:rPr>
        <w:t>merchant</w:t>
      </w:r>
      <w:r w:rsidR="005C76E7">
        <w:rPr>
          <w:lang w:val="en-GB"/>
        </w:rPr>
        <w:t>.</w:t>
      </w:r>
    </w:p>
    <w:p w:rsidR="00A30FCB" w:rsidRDefault="00DC3E54" w:rsidP="00DC3E54">
      <w:pPr>
        <w:pStyle w:val="Heading5"/>
        <w:rPr>
          <w:i/>
        </w:rPr>
      </w:pPr>
      <w:r>
        <w:t xml:space="preserve"> </w:t>
      </w:r>
      <w:r w:rsidR="00A30FCB">
        <w:t xml:space="preserve">Basisdata </w:t>
      </w:r>
      <w:r w:rsidR="00A30FCB">
        <w:rPr>
          <w:i/>
        </w:rPr>
        <w:t>Payment Gateway</w:t>
      </w:r>
    </w:p>
    <w:p w:rsidR="00231F60" w:rsidRDefault="00231F60" w:rsidP="00231F60">
      <w:pPr>
        <w:keepNext/>
        <w:jc w:val="center"/>
      </w:pPr>
      <w:r>
        <w:rPr>
          <w:noProof/>
          <w:lang w:eastAsia="en-US"/>
        </w:rPr>
        <w:drawing>
          <wp:inline distT="0" distB="0" distL="0" distR="0" wp14:anchorId="5321A01D" wp14:editId="4C086D46">
            <wp:extent cx="2096434" cy="1095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1791" cy="1108399"/>
                    </a:xfrm>
                    <a:prstGeom prst="rect">
                      <a:avLst/>
                    </a:prstGeom>
                  </pic:spPr>
                </pic:pic>
              </a:graphicData>
            </a:graphic>
          </wp:inline>
        </w:drawing>
      </w:r>
    </w:p>
    <w:p w:rsidR="00231F60" w:rsidRDefault="00231F60" w:rsidP="00231F60">
      <w:pPr>
        <w:pStyle w:val="Caption"/>
        <w:jc w:val="center"/>
        <w:rPr>
          <w:i/>
        </w:rP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18</w:t>
      </w:r>
      <w:r w:rsidR="00CA26DC">
        <w:fldChar w:fldCharType="end"/>
      </w:r>
      <w:r>
        <w:t xml:space="preserve"> Basisdata </w:t>
      </w:r>
      <w:r>
        <w:rPr>
          <w:i/>
        </w:rPr>
        <w:t>Merchant</w:t>
      </w:r>
    </w:p>
    <w:p w:rsidR="00231F60" w:rsidRPr="005C76E7" w:rsidRDefault="00231F60" w:rsidP="00231F60">
      <w:pPr>
        <w:rPr>
          <w:lang w:val="en-GB" w:eastAsia="en-US"/>
        </w:rPr>
      </w:pPr>
      <w:r>
        <w:rPr>
          <w:lang w:val="en-GB"/>
        </w:rPr>
        <w:t xml:space="preserve">Skema basisdata relasional untuk basisdata </w:t>
      </w:r>
      <w:r w:rsidR="00D553D1">
        <w:rPr>
          <w:i/>
          <w:lang w:val="en-GB"/>
        </w:rPr>
        <w:t>payment gateway</w:t>
      </w:r>
      <w:r>
        <w:rPr>
          <w:lang w:val="en-GB"/>
        </w:rPr>
        <w:t xml:space="preserve"> dapat dilihat pada </w:t>
      </w:r>
      <w:r>
        <w:rPr>
          <w:lang w:val="en-GB"/>
        </w:rPr>
        <w:fldChar w:fldCharType="begin"/>
      </w:r>
      <w:r>
        <w:rPr>
          <w:lang w:val="en-GB"/>
        </w:rPr>
        <w:instrText xml:space="preserve"> REF _Ref482800718 \h </w:instrText>
      </w:r>
      <w:r>
        <w:rPr>
          <w:lang w:val="en-GB"/>
        </w:rPr>
      </w:r>
      <w:r>
        <w:rPr>
          <w:lang w:val="en-GB"/>
        </w:rPr>
        <w:fldChar w:fldCharType="separate"/>
      </w:r>
      <w:r w:rsidR="00D553D1">
        <w:t xml:space="preserve">Gambar </w:t>
      </w:r>
      <w:r w:rsidR="00D553D1">
        <w:rPr>
          <w:noProof/>
        </w:rPr>
        <w:t>III</w:t>
      </w:r>
      <w:r w:rsidR="00D553D1">
        <w:noBreakHyphen/>
      </w:r>
      <w:r w:rsidR="00D553D1">
        <w:rPr>
          <w:noProof/>
        </w:rPr>
        <w:t>17</w:t>
      </w:r>
      <w:r>
        <w:rPr>
          <w:lang w:val="en-GB"/>
        </w:rPr>
        <w:fldChar w:fldCharType="end"/>
      </w:r>
      <w:r>
        <w:rPr>
          <w:lang w:val="en-GB"/>
        </w:rPr>
        <w:t xml:space="preserve"> di atas. </w:t>
      </w:r>
      <w:r w:rsidR="006D3A72">
        <w:rPr>
          <w:lang w:val="en-GB"/>
        </w:rPr>
        <w:t xml:space="preserve">Basisdata </w:t>
      </w:r>
      <w:r w:rsidR="006902E3">
        <w:rPr>
          <w:i/>
          <w:lang w:val="en-GB"/>
        </w:rPr>
        <w:t xml:space="preserve">payment gateway </w:t>
      </w:r>
      <w:r w:rsidR="006902E3">
        <w:rPr>
          <w:lang w:val="en-GB"/>
        </w:rPr>
        <w:t>yang dibuat pada tugas akhir ini hanyalah yang berpengaru</w:t>
      </w:r>
      <w:r w:rsidR="004560EA">
        <w:rPr>
          <w:lang w:val="en-GB"/>
        </w:rPr>
        <w:t>h pada SISMIC saja, bukan basis</w:t>
      </w:r>
      <w:r w:rsidR="006902E3">
        <w:rPr>
          <w:lang w:val="en-GB"/>
        </w:rPr>
        <w:t xml:space="preserve">data </w:t>
      </w:r>
      <w:r w:rsidR="006902E3">
        <w:rPr>
          <w:i/>
          <w:lang w:val="en-GB"/>
        </w:rPr>
        <w:t xml:space="preserve">payment gateway </w:t>
      </w:r>
      <w:r w:rsidR="006902E3">
        <w:rPr>
          <w:lang w:val="en-GB"/>
        </w:rPr>
        <w:t xml:space="preserve">keseluruhan. </w:t>
      </w:r>
      <w:r>
        <w:rPr>
          <w:lang w:val="en-GB"/>
        </w:rPr>
        <w:t xml:space="preserve">Basisdata </w:t>
      </w:r>
      <w:r w:rsidR="00D553D1">
        <w:rPr>
          <w:i/>
          <w:lang w:val="en-GB"/>
        </w:rPr>
        <w:t>payment gateway</w:t>
      </w:r>
      <w:r>
        <w:rPr>
          <w:lang w:val="en-GB"/>
        </w:rPr>
        <w:t xml:space="preserve"> digunakan untuk menyimpan segala riwayat transaksi </w:t>
      </w:r>
      <w:r w:rsidR="00D553D1">
        <w:rPr>
          <w:lang w:val="en-GB"/>
        </w:rPr>
        <w:t xml:space="preserve">pembayaran yang harus ditangani </w:t>
      </w:r>
      <w:r w:rsidR="00D553D1">
        <w:rPr>
          <w:i/>
          <w:lang w:val="en-GB"/>
        </w:rPr>
        <w:t>payment gateway</w:t>
      </w:r>
      <w:r>
        <w:rPr>
          <w:lang w:val="en-GB"/>
        </w:rPr>
        <w:t xml:space="preserve">. Riwayat transaksi yang disimpan adalah waktu transaksi, nominal transaksi, </w:t>
      </w:r>
      <w:r w:rsidR="00D553D1">
        <w:rPr>
          <w:lang w:val="en-GB"/>
        </w:rPr>
        <w:t xml:space="preserve">dari bank apa kartu kredit milik pemilik kartu yang digunakan untuk </w:t>
      </w:r>
      <w:r w:rsidR="00D553D1">
        <w:rPr>
          <w:i/>
          <w:lang w:val="en-GB"/>
        </w:rPr>
        <w:t>top-up</w:t>
      </w:r>
      <w:r w:rsidR="00D553D1">
        <w:rPr>
          <w:lang w:val="en-GB"/>
        </w:rPr>
        <w:t xml:space="preserve">, dan ke bank mana transaksi </w:t>
      </w:r>
      <w:r w:rsidR="00D553D1">
        <w:rPr>
          <w:i/>
          <w:lang w:val="en-GB"/>
        </w:rPr>
        <w:t xml:space="preserve">top-up </w:t>
      </w:r>
      <w:r w:rsidR="00D553D1">
        <w:rPr>
          <w:lang w:val="en-GB"/>
        </w:rPr>
        <w:t xml:space="preserve">dilakukan atau bisa disebut juga bank penerbit kartu. </w:t>
      </w:r>
      <w:r>
        <w:rPr>
          <w:lang w:val="en-GB"/>
        </w:rPr>
        <w:t xml:space="preserve">Basisdata </w:t>
      </w:r>
      <w:r>
        <w:rPr>
          <w:i/>
          <w:lang w:val="en-GB"/>
        </w:rPr>
        <w:t xml:space="preserve">merchant </w:t>
      </w:r>
      <w:r>
        <w:rPr>
          <w:lang w:val="en-GB"/>
        </w:rPr>
        <w:t xml:space="preserve">dapat dilihat secara lengkap oleh </w:t>
      </w:r>
      <w:r w:rsidR="00D553D1">
        <w:rPr>
          <w:i/>
          <w:lang w:val="en-GB"/>
        </w:rPr>
        <w:t>payment gateway</w:t>
      </w:r>
      <w:r>
        <w:rPr>
          <w:lang w:val="en-GB"/>
        </w:rPr>
        <w:t>.</w:t>
      </w:r>
    </w:p>
    <w:p w:rsidR="00A30FCB" w:rsidRDefault="00A30FCB" w:rsidP="00BB61D1">
      <w:pPr>
        <w:pStyle w:val="Heading4"/>
      </w:pPr>
      <w:r>
        <w:t>Diagram Kelas</w:t>
      </w:r>
    </w:p>
    <w:p w:rsidR="00E30F77" w:rsidRPr="00BF67B7" w:rsidRDefault="00E30F77" w:rsidP="00E30F77">
      <w:pPr>
        <w:rPr>
          <w:lang w:val="en-GB"/>
        </w:rPr>
      </w:pPr>
      <w:r>
        <w:rPr>
          <w:lang w:val="en-GB"/>
        </w:rPr>
        <w:t>Sub subbab ini meliputi pembahasan tentang</w:t>
      </w:r>
      <w:r w:rsidR="00BF67B7">
        <w:rPr>
          <w:lang w:val="en-GB"/>
        </w:rPr>
        <w:t xml:space="preserve"> diagram kelas yang digunakan untuk aplikasi ATM, aplikasi EDC, aplikasi </w:t>
      </w:r>
      <w:r w:rsidR="00BF67B7">
        <w:rPr>
          <w:i/>
          <w:lang w:val="en-GB"/>
        </w:rPr>
        <w:t>Smartphone</w:t>
      </w:r>
      <w:r w:rsidR="00BF67B7">
        <w:rPr>
          <w:lang w:val="en-GB"/>
        </w:rPr>
        <w:t xml:space="preserve">, </w:t>
      </w:r>
      <w:r w:rsidR="00BF67B7">
        <w:rPr>
          <w:i/>
          <w:lang w:val="en-GB"/>
        </w:rPr>
        <w:t xml:space="preserve">web service </w:t>
      </w:r>
      <w:r w:rsidR="00BF67B7">
        <w:rPr>
          <w:lang w:val="en-GB"/>
        </w:rPr>
        <w:t xml:space="preserve">SISMIC, </w:t>
      </w:r>
      <w:r w:rsidR="00BF67B7">
        <w:rPr>
          <w:i/>
          <w:lang w:val="en-GB"/>
        </w:rPr>
        <w:t>web service payment gateway</w:t>
      </w:r>
      <w:r w:rsidR="00BF67B7">
        <w:rPr>
          <w:lang w:val="en-GB"/>
        </w:rPr>
        <w:t xml:space="preserve">, dan </w:t>
      </w:r>
      <w:r w:rsidR="00BF67B7">
        <w:rPr>
          <w:i/>
          <w:lang w:val="en-GB"/>
        </w:rPr>
        <w:t>web service merchant</w:t>
      </w:r>
      <w:r w:rsidR="00BF67B7">
        <w:rPr>
          <w:lang w:val="en-GB"/>
        </w:rPr>
        <w:t>.</w:t>
      </w:r>
    </w:p>
    <w:p w:rsidR="00A30FCB" w:rsidRDefault="00DC3E54" w:rsidP="00DC3E54">
      <w:pPr>
        <w:pStyle w:val="Heading5"/>
      </w:pPr>
      <w:r>
        <w:t xml:space="preserve"> </w:t>
      </w:r>
      <w:r w:rsidR="00A30FCB">
        <w:t>Diagram Kelas untuk ATM</w:t>
      </w:r>
    </w:p>
    <w:p w:rsidR="00A77967" w:rsidRPr="00A77967" w:rsidRDefault="00A77967" w:rsidP="00343CAD">
      <w:pPr>
        <w:rPr>
          <w:lang w:val="en-GB"/>
        </w:rPr>
      </w:pPr>
      <w:r>
        <w:rPr>
          <w:lang w:val="en-GB"/>
        </w:rPr>
        <w:t xml:space="preserve">Diagram kelas pada gambar x di atas adalah diagram kelas yang digunakan untuk aplikasi ATM. Aplikasi ATM ini akan terhubung ke </w:t>
      </w:r>
      <w:r>
        <w:rPr>
          <w:i/>
          <w:lang w:val="en-GB"/>
        </w:rPr>
        <w:t>web</w:t>
      </w:r>
      <w:r w:rsidR="00893EEA">
        <w:rPr>
          <w:i/>
          <w:lang w:val="en-GB"/>
        </w:rPr>
        <w:t xml:space="preserve"> s</w:t>
      </w:r>
      <w:r>
        <w:rPr>
          <w:i/>
          <w:lang w:val="en-GB"/>
        </w:rPr>
        <w:t xml:space="preserve">ervice </w:t>
      </w:r>
      <w:r>
        <w:rPr>
          <w:lang w:val="en-GB"/>
        </w:rPr>
        <w:t>SISMIC.</w:t>
      </w:r>
    </w:p>
    <w:p w:rsidR="00343CAD" w:rsidRPr="00343CAD" w:rsidRDefault="00343CAD" w:rsidP="00343CAD">
      <w:pPr>
        <w:rPr>
          <w:i/>
          <w:lang w:val="en-GB"/>
        </w:rPr>
      </w:pPr>
      <w:r w:rsidRPr="00343CAD">
        <w:rPr>
          <w:i/>
          <w:lang w:val="en-GB"/>
        </w:rPr>
        <w:lastRenderedPageBreak/>
        <w:t>&lt;to be defined&gt;</w:t>
      </w:r>
    </w:p>
    <w:p w:rsidR="00A30FCB" w:rsidRDefault="00DC3E54" w:rsidP="00DC3E54">
      <w:pPr>
        <w:pStyle w:val="Heading5"/>
      </w:pPr>
      <w:r>
        <w:t xml:space="preserve"> </w:t>
      </w:r>
      <w:r w:rsidR="00A30FCB">
        <w:t xml:space="preserve">Diagram Kelas </w:t>
      </w:r>
      <w:r w:rsidR="00B77021">
        <w:rPr>
          <w:i/>
        </w:rPr>
        <w:t>Merchant</w:t>
      </w:r>
    </w:p>
    <w:p w:rsidR="00893EEA" w:rsidRDefault="00893EEA" w:rsidP="00343CAD">
      <w:pPr>
        <w:rPr>
          <w:i/>
          <w:lang w:val="en-GB"/>
        </w:rPr>
      </w:pPr>
      <w:r>
        <w:rPr>
          <w:lang w:val="en-GB"/>
        </w:rPr>
        <w:t xml:space="preserve">Diagram kelas pada gambar x di atas adalah diagram kelas yang digunakan untuk aplikasi </w:t>
      </w:r>
      <w:r w:rsidR="00B77021">
        <w:rPr>
          <w:i/>
          <w:lang w:val="en-GB"/>
        </w:rPr>
        <w:t>merchant</w:t>
      </w:r>
      <w:r>
        <w:rPr>
          <w:lang w:val="en-GB"/>
        </w:rPr>
        <w:t xml:space="preserve">. Aplikasi </w:t>
      </w:r>
      <w:r w:rsidR="00B77021">
        <w:rPr>
          <w:i/>
          <w:lang w:val="en-GB"/>
        </w:rPr>
        <w:t xml:space="preserve">merchant </w:t>
      </w:r>
      <w:r>
        <w:rPr>
          <w:lang w:val="en-GB"/>
        </w:rPr>
        <w:t xml:space="preserve">ini akan terhubung ke </w:t>
      </w:r>
      <w:r>
        <w:rPr>
          <w:i/>
          <w:lang w:val="en-GB"/>
        </w:rPr>
        <w:t xml:space="preserve">web service </w:t>
      </w:r>
      <w:r>
        <w:rPr>
          <w:lang w:val="en-GB"/>
        </w:rPr>
        <w:t xml:space="preserve">SISMIC dan </w:t>
      </w:r>
      <w:r>
        <w:rPr>
          <w:i/>
          <w:lang w:val="en-GB"/>
        </w:rPr>
        <w:t>web service merchant</w:t>
      </w:r>
      <w:r>
        <w:rPr>
          <w:lang w:val="en-GB"/>
        </w:rPr>
        <w:t>.</w:t>
      </w:r>
    </w:p>
    <w:p w:rsidR="00343CAD" w:rsidRPr="00343CAD" w:rsidRDefault="00343CAD" w:rsidP="00343CAD">
      <w:pPr>
        <w:rPr>
          <w:lang w:val="en-GB"/>
        </w:rPr>
      </w:pPr>
      <w:r w:rsidRPr="00343CAD">
        <w:rPr>
          <w:i/>
          <w:lang w:val="en-GB"/>
        </w:rPr>
        <w:t>&lt;to be defined&gt;</w:t>
      </w:r>
    </w:p>
    <w:p w:rsidR="00A30FCB" w:rsidRPr="009F4E86" w:rsidRDefault="00DC3E54" w:rsidP="00DC3E54">
      <w:pPr>
        <w:pStyle w:val="Heading5"/>
      </w:pPr>
      <w:r>
        <w:t xml:space="preserve"> </w:t>
      </w:r>
      <w:r w:rsidR="00A30FCB">
        <w:t xml:space="preserve">Diagram Kelas </w:t>
      </w:r>
      <w:r w:rsidR="00A30FCB" w:rsidRPr="009F4E86">
        <w:rPr>
          <w:i/>
        </w:rPr>
        <w:t>Smartphone</w:t>
      </w:r>
    </w:p>
    <w:p w:rsidR="00972A2B" w:rsidRDefault="00972A2B" w:rsidP="00343CAD">
      <w:pPr>
        <w:rPr>
          <w:i/>
          <w:lang w:val="en-GB"/>
        </w:rPr>
      </w:pPr>
      <w:r>
        <w:rPr>
          <w:lang w:val="en-GB"/>
        </w:rPr>
        <w:t xml:space="preserve">Diagram kelas pada gambar x di atas adalah diagram kelas yang digunakan untuk aplikasi </w:t>
      </w:r>
      <w:r>
        <w:rPr>
          <w:i/>
          <w:lang w:val="en-GB"/>
        </w:rPr>
        <w:t>smartphone</w:t>
      </w:r>
      <w:r>
        <w:rPr>
          <w:lang w:val="en-GB"/>
        </w:rPr>
        <w:t xml:space="preserve">. Aplikasi </w:t>
      </w:r>
      <w:r>
        <w:rPr>
          <w:i/>
          <w:lang w:val="en-GB"/>
        </w:rPr>
        <w:t>smartphone</w:t>
      </w:r>
      <w:r>
        <w:rPr>
          <w:lang w:val="en-GB"/>
        </w:rPr>
        <w:t xml:space="preserve"> ini akan terhubung ke </w:t>
      </w:r>
      <w:r>
        <w:rPr>
          <w:i/>
          <w:lang w:val="en-GB"/>
        </w:rPr>
        <w:t xml:space="preserve">web service </w:t>
      </w:r>
      <w:r>
        <w:rPr>
          <w:lang w:val="en-GB"/>
        </w:rPr>
        <w:t xml:space="preserve">SISMIC, </w:t>
      </w:r>
      <w:r>
        <w:rPr>
          <w:i/>
          <w:lang w:val="en-GB"/>
        </w:rPr>
        <w:t xml:space="preserve">web service merchant, </w:t>
      </w:r>
      <w:r>
        <w:rPr>
          <w:lang w:val="en-GB"/>
        </w:rPr>
        <w:t xml:space="preserve">dan </w:t>
      </w:r>
      <w:r>
        <w:rPr>
          <w:i/>
          <w:lang w:val="en-GB"/>
        </w:rPr>
        <w:t>web service payment gateway</w:t>
      </w:r>
      <w:r>
        <w:rPr>
          <w:lang w:val="en-GB"/>
        </w:rPr>
        <w:t>.</w:t>
      </w:r>
    </w:p>
    <w:p w:rsidR="00343CAD" w:rsidRPr="00343CAD" w:rsidRDefault="00343CAD" w:rsidP="00343CAD">
      <w:pPr>
        <w:rPr>
          <w:lang w:val="en-GB"/>
        </w:rPr>
      </w:pPr>
      <w:r w:rsidRPr="00343CAD">
        <w:rPr>
          <w:i/>
          <w:lang w:val="en-GB"/>
        </w:rPr>
        <w:t>&lt;to be defined&gt;</w:t>
      </w:r>
    </w:p>
    <w:p w:rsidR="00A30FCB" w:rsidRDefault="00DC3E54" w:rsidP="00DC3E54">
      <w:pPr>
        <w:pStyle w:val="Heading5"/>
      </w:pPr>
      <w:r>
        <w:t xml:space="preserve"> </w:t>
      </w:r>
      <w:r w:rsidR="00A30FCB">
        <w:t>Diagram Kelas SISMIC</w:t>
      </w:r>
    </w:p>
    <w:p w:rsidR="00343CAD" w:rsidRDefault="00C11982" w:rsidP="00343CAD">
      <w:pPr>
        <w:rPr>
          <w:lang w:val="en-GB"/>
        </w:rPr>
      </w:pPr>
      <w:r>
        <w:rPr>
          <w:lang w:val="en-GB"/>
        </w:rPr>
        <w:t xml:space="preserve">Diagram kelas SISMIC digunakan untuk </w:t>
      </w:r>
      <w:r>
        <w:rPr>
          <w:i/>
          <w:lang w:val="en-GB"/>
        </w:rPr>
        <w:t xml:space="preserve">web service </w:t>
      </w:r>
      <w:r>
        <w:rPr>
          <w:lang w:val="en-GB"/>
        </w:rPr>
        <w:t xml:space="preserve">SISMIC yang terhubung ke basisdata SISMIC. Basisdata SISMIC adalah basisdata paling penting agar sistem </w:t>
      </w:r>
      <w:r>
        <w:rPr>
          <w:i/>
          <w:lang w:val="en-GB"/>
        </w:rPr>
        <w:t xml:space="preserve">micropayment </w:t>
      </w:r>
      <w:r>
        <w:rPr>
          <w:lang w:val="en-GB"/>
        </w:rPr>
        <w:t>bisa berjalan</w:t>
      </w:r>
      <w:r w:rsidR="00283BE4">
        <w:rPr>
          <w:lang w:val="en-GB"/>
        </w:rPr>
        <w:t xml:space="preserve"> dan akan terhubung ke </w:t>
      </w:r>
      <w:r w:rsidR="00283BE4">
        <w:rPr>
          <w:i/>
          <w:lang w:val="en-GB"/>
        </w:rPr>
        <w:t>web service SISMIC</w:t>
      </w:r>
      <w:r>
        <w:rPr>
          <w:lang w:val="en-GB"/>
        </w:rPr>
        <w:t>.</w:t>
      </w:r>
      <w:r w:rsidR="00B77021">
        <w:rPr>
          <w:lang w:val="en-GB"/>
        </w:rPr>
        <w:t xml:space="preserve"> </w:t>
      </w:r>
      <w:r w:rsidR="00B77021">
        <w:rPr>
          <w:i/>
          <w:lang w:val="en-GB"/>
        </w:rPr>
        <w:t xml:space="preserve">Web service </w:t>
      </w:r>
      <w:r w:rsidR="00B77021">
        <w:rPr>
          <w:lang w:val="en-GB"/>
        </w:rPr>
        <w:t>SISMIC</w:t>
      </w:r>
      <w:r w:rsidR="00B77021">
        <w:rPr>
          <w:i/>
          <w:lang w:val="en-GB"/>
        </w:rPr>
        <w:t xml:space="preserve"> </w:t>
      </w:r>
      <w:r w:rsidR="004D00F9">
        <w:rPr>
          <w:lang w:val="en-GB"/>
        </w:rPr>
        <w:t xml:space="preserve">akan </w:t>
      </w:r>
      <w:r w:rsidR="002628EF">
        <w:rPr>
          <w:lang w:val="en-GB"/>
        </w:rPr>
        <w:t>digunakan oleh</w:t>
      </w:r>
      <w:r w:rsidR="00B77021">
        <w:rPr>
          <w:lang w:val="en-GB"/>
        </w:rPr>
        <w:t xml:space="preserve"> seluruh aplikasi yang ada pada SISMIC yaitu aplikasi ATM, aplikasi </w:t>
      </w:r>
      <w:r w:rsidR="00B77021">
        <w:rPr>
          <w:i/>
          <w:lang w:val="en-GB"/>
        </w:rPr>
        <w:t>merchant</w:t>
      </w:r>
      <w:r w:rsidR="00B77021">
        <w:rPr>
          <w:lang w:val="en-GB"/>
        </w:rPr>
        <w:t xml:space="preserve">, dan aplikasi </w:t>
      </w:r>
      <w:r w:rsidR="00B77021">
        <w:rPr>
          <w:i/>
          <w:lang w:val="en-GB"/>
        </w:rPr>
        <w:t>smartphone</w:t>
      </w:r>
      <w:r w:rsidR="00B77021">
        <w:rPr>
          <w:lang w:val="en-GB"/>
        </w:rPr>
        <w:t>.</w:t>
      </w:r>
      <w:r w:rsidR="00283BE4">
        <w:rPr>
          <w:lang w:val="en-GB"/>
        </w:rPr>
        <w:t xml:space="preserve"> </w:t>
      </w:r>
      <w:r w:rsidR="00283BE4">
        <w:rPr>
          <w:i/>
          <w:lang w:val="en-GB"/>
        </w:rPr>
        <w:t xml:space="preserve">Web service </w:t>
      </w:r>
      <w:r w:rsidR="00283BE4">
        <w:rPr>
          <w:lang w:val="en-GB"/>
        </w:rPr>
        <w:t>SISMIC menangani operasi-operasi yang berhubungan dengan basisdata SISMIC.</w:t>
      </w:r>
    </w:p>
    <w:p w:rsidR="00EB23EF" w:rsidRDefault="00EB23EF" w:rsidP="00EB23EF">
      <w:pPr>
        <w:keepNext/>
        <w:jc w:val="center"/>
      </w:pPr>
      <w:r>
        <w:rPr>
          <w:noProof/>
          <w:lang w:eastAsia="en-US"/>
        </w:rPr>
        <w:lastRenderedPageBreak/>
        <w:drawing>
          <wp:inline distT="0" distB="0" distL="0" distR="0" wp14:anchorId="3657D6A7" wp14:editId="62D29E95">
            <wp:extent cx="3310361" cy="4478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10361" cy="4478725"/>
                    </a:xfrm>
                    <a:prstGeom prst="rect">
                      <a:avLst/>
                    </a:prstGeom>
                  </pic:spPr>
                </pic:pic>
              </a:graphicData>
            </a:graphic>
          </wp:inline>
        </w:drawing>
      </w:r>
    </w:p>
    <w:p w:rsidR="00EB23EF" w:rsidRDefault="00EB23EF" w:rsidP="00EB23EF">
      <w:pPr>
        <w:pStyle w:val="Caption"/>
        <w:jc w:val="center"/>
        <w:rPr>
          <w:i/>
        </w:rPr>
      </w:pPr>
      <w:bookmarkStart w:id="81" w:name="_Ref482806526"/>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19</w:t>
      </w:r>
      <w:r w:rsidR="00CA26DC">
        <w:fldChar w:fldCharType="end"/>
      </w:r>
      <w:bookmarkEnd w:id="81"/>
      <w:r>
        <w:t xml:space="preserve"> Diagram Kelas SISMIC</w:t>
      </w:r>
    </w:p>
    <w:p w:rsidR="00897F51" w:rsidRPr="00CF2771" w:rsidRDefault="00897F51" w:rsidP="00343CAD">
      <w:pPr>
        <w:rPr>
          <w:lang w:val="en-GB"/>
        </w:rPr>
      </w:pPr>
      <w:r>
        <w:rPr>
          <w:lang w:val="en-GB"/>
        </w:rPr>
        <w:t xml:space="preserve">Bisa dilihat pada </w:t>
      </w:r>
      <w:r w:rsidR="00EB23EF">
        <w:rPr>
          <w:lang w:val="en-GB"/>
        </w:rPr>
        <w:fldChar w:fldCharType="begin"/>
      </w:r>
      <w:r w:rsidR="00EB23EF">
        <w:rPr>
          <w:lang w:val="en-GB"/>
        </w:rPr>
        <w:instrText xml:space="preserve"> REF _Ref482806526 \h </w:instrText>
      </w:r>
      <w:r w:rsidR="00EB23EF">
        <w:rPr>
          <w:lang w:val="en-GB"/>
        </w:rPr>
      </w:r>
      <w:r w:rsidR="00EB23EF">
        <w:rPr>
          <w:lang w:val="en-GB"/>
        </w:rPr>
        <w:fldChar w:fldCharType="separate"/>
      </w:r>
      <w:r w:rsidR="00EB23EF">
        <w:t xml:space="preserve">Gambar </w:t>
      </w:r>
      <w:r w:rsidR="00EB23EF">
        <w:rPr>
          <w:noProof/>
        </w:rPr>
        <w:t>III</w:t>
      </w:r>
      <w:r w:rsidR="00EB23EF">
        <w:noBreakHyphen/>
      </w:r>
      <w:r w:rsidR="00EB23EF">
        <w:rPr>
          <w:noProof/>
        </w:rPr>
        <w:t>19</w:t>
      </w:r>
      <w:r w:rsidR="00EB23EF">
        <w:rPr>
          <w:lang w:val="en-GB"/>
        </w:rPr>
        <w:fldChar w:fldCharType="end"/>
      </w:r>
      <w:r>
        <w:rPr>
          <w:lang w:val="en-GB"/>
        </w:rPr>
        <w:t xml:space="preserve"> di atas, diagram kelas SISMIC</w:t>
      </w:r>
      <w:r w:rsidR="00EB23EF">
        <w:rPr>
          <w:lang w:val="en-GB"/>
        </w:rPr>
        <w:t xml:space="preserve"> memiliki</w:t>
      </w:r>
      <w:r w:rsidR="00335F1C">
        <w:rPr>
          <w:lang w:val="en-GB"/>
        </w:rPr>
        <w:t xml:space="preserve"> dua </w:t>
      </w:r>
      <w:r w:rsidR="00335F1C">
        <w:rPr>
          <w:i/>
          <w:lang w:val="en-GB"/>
        </w:rPr>
        <w:t>package</w:t>
      </w:r>
      <w:r w:rsidR="00335F1C">
        <w:rPr>
          <w:lang w:val="en-GB"/>
        </w:rPr>
        <w:t xml:space="preserve">, yaitu </w:t>
      </w:r>
      <w:r w:rsidR="00335F1C">
        <w:rPr>
          <w:i/>
          <w:lang w:val="en-GB"/>
        </w:rPr>
        <w:t xml:space="preserve">package </w:t>
      </w:r>
      <w:r w:rsidR="00335F1C">
        <w:rPr>
          <w:lang w:val="en-GB"/>
        </w:rPr>
        <w:t>com.sismic.service dan com.sismic.model.</w:t>
      </w:r>
      <w:r w:rsidR="008A11E4">
        <w:rPr>
          <w:lang w:val="en-GB"/>
        </w:rPr>
        <w:t xml:space="preserve"> com.sismic.service adalah </w:t>
      </w:r>
      <w:r w:rsidR="008A11E4">
        <w:rPr>
          <w:i/>
          <w:lang w:val="en-GB"/>
        </w:rPr>
        <w:t xml:space="preserve">package </w:t>
      </w:r>
      <w:r w:rsidR="008A11E4">
        <w:rPr>
          <w:lang w:val="en-GB"/>
        </w:rPr>
        <w:t xml:space="preserve">yang berisi </w:t>
      </w:r>
      <w:r w:rsidR="008A11E4">
        <w:rPr>
          <w:i/>
          <w:lang w:val="en-GB"/>
        </w:rPr>
        <w:t xml:space="preserve">methods </w:t>
      </w:r>
      <w:r w:rsidR="008A11E4">
        <w:rPr>
          <w:lang w:val="en-GB"/>
        </w:rPr>
        <w:t xml:space="preserve">yang ada di </w:t>
      </w:r>
      <w:r w:rsidR="008A11E4">
        <w:rPr>
          <w:i/>
          <w:lang w:val="en-GB"/>
        </w:rPr>
        <w:t xml:space="preserve">web service. </w:t>
      </w:r>
      <w:r w:rsidR="008A11E4">
        <w:rPr>
          <w:lang w:val="en-GB"/>
        </w:rPr>
        <w:t xml:space="preserve">com.sismic.service hanya memiliki satu kelas, yaitu kelas ServiceImpl yang mengimplementasi </w:t>
      </w:r>
      <w:r w:rsidR="008A11E4">
        <w:rPr>
          <w:i/>
          <w:lang w:val="en-GB"/>
        </w:rPr>
        <w:t>web service</w:t>
      </w:r>
      <w:r w:rsidR="008A11E4">
        <w:rPr>
          <w:lang w:val="en-GB"/>
        </w:rPr>
        <w:t>.</w:t>
      </w:r>
      <w:r w:rsidR="00CF2771">
        <w:rPr>
          <w:lang w:val="en-GB"/>
        </w:rPr>
        <w:t xml:space="preserve"> com.sismic.model adalah </w:t>
      </w:r>
      <w:r w:rsidR="00CF2771">
        <w:rPr>
          <w:i/>
          <w:lang w:val="en-GB"/>
        </w:rPr>
        <w:t xml:space="preserve">package </w:t>
      </w:r>
      <w:r w:rsidR="00CF2771">
        <w:rPr>
          <w:lang w:val="en-GB"/>
        </w:rPr>
        <w:t>yang berisi kelas Kartu dan Transak</w:t>
      </w:r>
      <w:r w:rsidR="0073389D">
        <w:rPr>
          <w:lang w:val="en-GB"/>
        </w:rPr>
        <w:t>si, yaitu kelas yang memodelkan entitas di basisdata SISMIC.</w:t>
      </w:r>
    </w:p>
    <w:p w:rsidR="00A30FCB" w:rsidRPr="00284609" w:rsidRDefault="00A30FCB" w:rsidP="00EE0D82">
      <w:pPr>
        <w:pStyle w:val="Heading5"/>
        <w:ind w:left="1080" w:hanging="1080"/>
      </w:pPr>
      <w:r w:rsidRPr="00284609">
        <w:t xml:space="preserve">Diagram Kelas </w:t>
      </w:r>
      <w:r w:rsidRPr="00284609">
        <w:rPr>
          <w:i/>
        </w:rPr>
        <w:t>Payment Gateway</w:t>
      </w:r>
    </w:p>
    <w:p w:rsidR="00343CAD" w:rsidRDefault="00C11982" w:rsidP="00343CAD">
      <w:pPr>
        <w:rPr>
          <w:lang w:val="en-GB"/>
        </w:rPr>
      </w:pPr>
      <w:r>
        <w:rPr>
          <w:lang w:val="en-GB"/>
        </w:rPr>
        <w:t xml:space="preserve">Diagram kelas </w:t>
      </w:r>
      <w:r>
        <w:rPr>
          <w:i/>
          <w:lang w:val="en-GB"/>
        </w:rPr>
        <w:t>payment gateway</w:t>
      </w:r>
      <w:r>
        <w:rPr>
          <w:lang w:val="en-GB"/>
        </w:rPr>
        <w:t xml:space="preserve"> digunakan untuk </w:t>
      </w:r>
      <w:r>
        <w:rPr>
          <w:i/>
          <w:lang w:val="en-GB"/>
        </w:rPr>
        <w:t>web service payment gateway</w:t>
      </w:r>
      <w:r>
        <w:rPr>
          <w:lang w:val="en-GB"/>
        </w:rPr>
        <w:t xml:space="preserve"> yang terhubung ke basisdata </w:t>
      </w:r>
      <w:r>
        <w:rPr>
          <w:i/>
          <w:lang w:val="en-GB"/>
        </w:rPr>
        <w:t>payment gateway</w:t>
      </w:r>
      <w:r>
        <w:rPr>
          <w:lang w:val="en-GB"/>
        </w:rPr>
        <w:t xml:space="preserve">. </w:t>
      </w:r>
      <w:r w:rsidR="00B77021">
        <w:rPr>
          <w:i/>
          <w:lang w:val="en-GB"/>
        </w:rPr>
        <w:t xml:space="preserve">Web service payment gateway </w:t>
      </w:r>
      <w:r w:rsidR="00B77021">
        <w:rPr>
          <w:lang w:val="en-GB"/>
        </w:rPr>
        <w:lastRenderedPageBreak/>
        <w:t xml:space="preserve">akan </w:t>
      </w:r>
      <w:r w:rsidR="00D249B0">
        <w:rPr>
          <w:lang w:val="en-GB"/>
        </w:rPr>
        <w:t xml:space="preserve">digunakan oleh </w:t>
      </w:r>
      <w:r w:rsidR="00B77021">
        <w:rPr>
          <w:lang w:val="en-GB"/>
        </w:rPr>
        <w:t xml:space="preserve">aplikasi </w:t>
      </w:r>
      <w:r w:rsidR="00B77021">
        <w:rPr>
          <w:i/>
          <w:lang w:val="en-GB"/>
        </w:rPr>
        <w:t>smartphone</w:t>
      </w:r>
      <w:r w:rsidR="00B77021">
        <w:rPr>
          <w:lang w:val="en-GB"/>
        </w:rPr>
        <w:t>.</w:t>
      </w:r>
      <w:r w:rsidR="00283BE4">
        <w:rPr>
          <w:lang w:val="en-GB"/>
        </w:rPr>
        <w:t xml:space="preserve"> </w:t>
      </w:r>
      <w:r w:rsidR="00283BE4">
        <w:rPr>
          <w:i/>
          <w:lang w:val="en-GB"/>
        </w:rPr>
        <w:t>Web service payment gateway</w:t>
      </w:r>
      <w:r w:rsidR="00283BE4">
        <w:rPr>
          <w:lang w:val="en-GB"/>
        </w:rPr>
        <w:t xml:space="preserve"> menangani operasi-operasi yang berhubungan dengan basisdata </w:t>
      </w:r>
      <w:r w:rsidR="00283BE4">
        <w:rPr>
          <w:i/>
          <w:lang w:val="en-GB"/>
        </w:rPr>
        <w:t>payment gateway</w:t>
      </w:r>
      <w:r w:rsidR="00283BE4">
        <w:rPr>
          <w:lang w:val="en-GB"/>
        </w:rPr>
        <w:t>.</w:t>
      </w:r>
    </w:p>
    <w:p w:rsidR="00EE0D82" w:rsidRDefault="00EE0D82" w:rsidP="00EE0D82">
      <w:pPr>
        <w:keepNext/>
        <w:jc w:val="center"/>
      </w:pPr>
      <w:r>
        <w:rPr>
          <w:noProof/>
          <w:lang w:eastAsia="en-US"/>
        </w:rPr>
        <w:drawing>
          <wp:inline distT="0" distB="0" distL="0" distR="0" wp14:anchorId="45239D4C" wp14:editId="025639B7">
            <wp:extent cx="3780455" cy="383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80455" cy="3839525"/>
                    </a:xfrm>
                    <a:prstGeom prst="rect">
                      <a:avLst/>
                    </a:prstGeom>
                  </pic:spPr>
                </pic:pic>
              </a:graphicData>
            </a:graphic>
          </wp:inline>
        </w:drawing>
      </w:r>
    </w:p>
    <w:p w:rsidR="00EE0D82" w:rsidRDefault="00EE0D82" w:rsidP="00EE0D82">
      <w:pPr>
        <w:pStyle w:val="Caption"/>
        <w:jc w:val="center"/>
        <w:rPr>
          <w:i/>
        </w:rP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20</w:t>
      </w:r>
      <w:r w:rsidR="00CA26DC">
        <w:fldChar w:fldCharType="end"/>
      </w:r>
      <w:r>
        <w:t xml:space="preserve"> Diagram Kelas </w:t>
      </w:r>
      <w:r>
        <w:rPr>
          <w:i/>
        </w:rPr>
        <w:t>Payment Gateway</w:t>
      </w:r>
    </w:p>
    <w:p w:rsidR="00EE0D82" w:rsidRDefault="00EE0D82" w:rsidP="00EE0D82">
      <w:pPr>
        <w:rPr>
          <w:lang w:val="en-GB"/>
        </w:rPr>
      </w:pPr>
      <w:r>
        <w:rPr>
          <w:lang w:val="en-GB"/>
        </w:rPr>
        <w:t xml:space="preserve">Bisa dilihat pada </w:t>
      </w:r>
      <w:r>
        <w:rPr>
          <w:lang w:val="en-GB"/>
        </w:rPr>
        <w:fldChar w:fldCharType="begin"/>
      </w:r>
      <w:r>
        <w:rPr>
          <w:lang w:val="en-GB"/>
        </w:rPr>
        <w:instrText xml:space="preserve"> REF _Ref482806526 \h </w:instrText>
      </w:r>
      <w:r>
        <w:rPr>
          <w:lang w:val="en-GB"/>
        </w:rPr>
      </w:r>
      <w:r>
        <w:rPr>
          <w:lang w:val="en-GB"/>
        </w:rPr>
        <w:fldChar w:fldCharType="separate"/>
      </w:r>
      <w:r>
        <w:t xml:space="preserve">Gambar </w:t>
      </w:r>
      <w:r>
        <w:rPr>
          <w:noProof/>
        </w:rPr>
        <w:t>III</w:t>
      </w:r>
      <w:r>
        <w:noBreakHyphen/>
      </w:r>
      <w:r>
        <w:rPr>
          <w:noProof/>
        </w:rPr>
        <w:t>19</w:t>
      </w:r>
      <w:r>
        <w:rPr>
          <w:lang w:val="en-GB"/>
        </w:rPr>
        <w:fldChar w:fldCharType="end"/>
      </w:r>
      <w:r>
        <w:rPr>
          <w:lang w:val="en-GB"/>
        </w:rPr>
        <w:t xml:space="preserve"> di atas, diagram kelas </w:t>
      </w:r>
      <w:r>
        <w:rPr>
          <w:i/>
          <w:lang w:val="en-GB"/>
        </w:rPr>
        <w:t>Payment Gateway</w:t>
      </w:r>
      <w:r>
        <w:rPr>
          <w:lang w:val="en-GB"/>
        </w:rPr>
        <w:t xml:space="preserve"> memiliki</w:t>
      </w:r>
      <w:r w:rsidR="0073389D">
        <w:rPr>
          <w:lang w:val="en-GB"/>
        </w:rPr>
        <w:t xml:space="preserve"> dua </w:t>
      </w:r>
      <w:r w:rsidR="0073389D">
        <w:rPr>
          <w:i/>
          <w:lang w:val="en-GB"/>
        </w:rPr>
        <w:t>package</w:t>
      </w:r>
      <w:r w:rsidR="0073389D">
        <w:rPr>
          <w:lang w:val="en-GB"/>
        </w:rPr>
        <w:t xml:space="preserve">, yaitu </w:t>
      </w:r>
      <w:r w:rsidR="0073389D">
        <w:rPr>
          <w:i/>
          <w:lang w:val="en-GB"/>
        </w:rPr>
        <w:t xml:space="preserve">package </w:t>
      </w:r>
      <w:r w:rsidR="0073389D">
        <w:rPr>
          <w:lang w:val="en-GB"/>
        </w:rPr>
        <w:t>com.</w:t>
      </w:r>
      <w:r w:rsidR="008632EC">
        <w:rPr>
          <w:lang w:val="en-GB"/>
        </w:rPr>
        <w:t>paymentgateway</w:t>
      </w:r>
      <w:r w:rsidR="0073389D">
        <w:rPr>
          <w:lang w:val="en-GB"/>
        </w:rPr>
        <w:t>.service dan com.</w:t>
      </w:r>
      <w:r w:rsidR="008632EC">
        <w:rPr>
          <w:lang w:val="en-GB"/>
        </w:rPr>
        <w:t>paymentgateway</w:t>
      </w:r>
      <w:r w:rsidR="0073389D">
        <w:rPr>
          <w:lang w:val="en-GB"/>
        </w:rPr>
        <w:t>.model. com.</w:t>
      </w:r>
      <w:r w:rsidR="008632EC">
        <w:rPr>
          <w:lang w:val="en-GB"/>
        </w:rPr>
        <w:t>paymentgateway</w:t>
      </w:r>
      <w:r w:rsidR="0073389D">
        <w:rPr>
          <w:lang w:val="en-GB"/>
        </w:rPr>
        <w:t xml:space="preserve">.service adalah </w:t>
      </w:r>
      <w:r w:rsidR="0073389D">
        <w:rPr>
          <w:i/>
          <w:lang w:val="en-GB"/>
        </w:rPr>
        <w:t xml:space="preserve">package </w:t>
      </w:r>
      <w:r w:rsidR="0073389D">
        <w:rPr>
          <w:lang w:val="en-GB"/>
        </w:rPr>
        <w:t xml:space="preserve">yang berisi </w:t>
      </w:r>
      <w:r w:rsidR="0073389D">
        <w:rPr>
          <w:i/>
          <w:lang w:val="en-GB"/>
        </w:rPr>
        <w:t xml:space="preserve">methods </w:t>
      </w:r>
      <w:r w:rsidR="0073389D">
        <w:rPr>
          <w:lang w:val="en-GB"/>
        </w:rPr>
        <w:t xml:space="preserve">yang ada di </w:t>
      </w:r>
      <w:r w:rsidR="0073389D">
        <w:rPr>
          <w:i/>
          <w:lang w:val="en-GB"/>
        </w:rPr>
        <w:t xml:space="preserve">web service. </w:t>
      </w:r>
      <w:r w:rsidR="0073389D">
        <w:rPr>
          <w:lang w:val="en-GB"/>
        </w:rPr>
        <w:t>com.</w:t>
      </w:r>
      <w:r w:rsidR="008632EC">
        <w:rPr>
          <w:lang w:val="en-GB"/>
        </w:rPr>
        <w:t>paymentgateway</w:t>
      </w:r>
      <w:r w:rsidR="0073389D">
        <w:rPr>
          <w:lang w:val="en-GB"/>
        </w:rPr>
        <w:t xml:space="preserve">.service hanya memiliki satu kelas, yaitu kelas ServiceImpl yang mengimplementasi </w:t>
      </w:r>
      <w:r w:rsidR="0073389D">
        <w:rPr>
          <w:i/>
          <w:lang w:val="en-GB"/>
        </w:rPr>
        <w:t>web service</w:t>
      </w:r>
      <w:r w:rsidR="0073389D">
        <w:rPr>
          <w:lang w:val="en-GB"/>
        </w:rPr>
        <w:t>. com.</w:t>
      </w:r>
      <w:r w:rsidR="008632EC">
        <w:rPr>
          <w:lang w:val="en-GB"/>
        </w:rPr>
        <w:t>paymentgateway</w:t>
      </w:r>
      <w:r w:rsidR="0073389D">
        <w:rPr>
          <w:lang w:val="en-GB"/>
        </w:rPr>
        <w:t xml:space="preserve">.model adalah </w:t>
      </w:r>
      <w:r w:rsidR="0073389D">
        <w:rPr>
          <w:i/>
          <w:lang w:val="en-GB"/>
        </w:rPr>
        <w:t xml:space="preserve">package </w:t>
      </w:r>
      <w:r w:rsidR="0073389D">
        <w:rPr>
          <w:lang w:val="en-GB"/>
        </w:rPr>
        <w:t xml:space="preserve">yang berisi kelas Transaksi, yaitu kelas yang memodelkan entitas di basisdata </w:t>
      </w:r>
      <w:r w:rsidR="004E03DE">
        <w:rPr>
          <w:i/>
          <w:lang w:val="en-GB"/>
        </w:rPr>
        <w:t>payment gateway</w:t>
      </w:r>
      <w:r w:rsidR="0073389D">
        <w:rPr>
          <w:lang w:val="en-GB"/>
        </w:rPr>
        <w:t>.</w:t>
      </w:r>
    </w:p>
    <w:p w:rsidR="00A30FCB" w:rsidRPr="0030291D" w:rsidRDefault="00DC3E54" w:rsidP="008B27FA">
      <w:pPr>
        <w:pStyle w:val="Heading5"/>
      </w:pPr>
      <w:r>
        <w:t xml:space="preserve"> </w:t>
      </w:r>
      <w:r w:rsidR="00A30FCB">
        <w:t xml:space="preserve">Diagram Kelas </w:t>
      </w:r>
      <w:r w:rsidR="00A30FCB" w:rsidRPr="0030291D">
        <w:rPr>
          <w:i/>
        </w:rPr>
        <w:t>Merchant</w:t>
      </w:r>
    </w:p>
    <w:p w:rsidR="00343CAD" w:rsidRDefault="004D00F9" w:rsidP="00343CAD">
      <w:pPr>
        <w:rPr>
          <w:lang w:val="en-GB"/>
        </w:rPr>
      </w:pPr>
      <w:r>
        <w:rPr>
          <w:lang w:val="en-GB"/>
        </w:rPr>
        <w:t xml:space="preserve">Diagram kelas </w:t>
      </w:r>
      <w:r>
        <w:rPr>
          <w:i/>
          <w:lang w:val="en-GB"/>
        </w:rPr>
        <w:t xml:space="preserve">merchant </w:t>
      </w:r>
      <w:r>
        <w:rPr>
          <w:lang w:val="en-GB"/>
        </w:rPr>
        <w:t xml:space="preserve">digunakan untuk </w:t>
      </w:r>
      <w:r>
        <w:rPr>
          <w:i/>
          <w:lang w:val="en-GB"/>
        </w:rPr>
        <w:t>web service merchant</w:t>
      </w:r>
      <w:r>
        <w:rPr>
          <w:lang w:val="en-GB"/>
        </w:rPr>
        <w:t xml:space="preserve"> yang terhubung ke basisdata </w:t>
      </w:r>
      <w:r>
        <w:rPr>
          <w:i/>
          <w:lang w:val="en-GB"/>
        </w:rPr>
        <w:t>merchant</w:t>
      </w:r>
      <w:r>
        <w:rPr>
          <w:lang w:val="en-GB"/>
        </w:rPr>
        <w:t xml:space="preserve">. </w:t>
      </w:r>
      <w:r>
        <w:rPr>
          <w:i/>
          <w:lang w:val="en-GB"/>
        </w:rPr>
        <w:t xml:space="preserve">Web service merchant </w:t>
      </w:r>
      <w:r>
        <w:rPr>
          <w:lang w:val="en-GB"/>
        </w:rPr>
        <w:t xml:space="preserve">akan digunakan oleh aplikasi </w:t>
      </w:r>
      <w:r>
        <w:rPr>
          <w:i/>
          <w:lang w:val="en-GB"/>
        </w:rPr>
        <w:lastRenderedPageBreak/>
        <w:t xml:space="preserve">smartphone </w:t>
      </w:r>
      <w:r>
        <w:rPr>
          <w:lang w:val="en-GB"/>
        </w:rPr>
        <w:t xml:space="preserve">dan </w:t>
      </w:r>
      <w:r>
        <w:rPr>
          <w:i/>
          <w:lang w:val="en-GB"/>
        </w:rPr>
        <w:t>merchant</w:t>
      </w:r>
      <w:r>
        <w:rPr>
          <w:lang w:val="en-GB"/>
        </w:rPr>
        <w:t>.</w:t>
      </w:r>
      <w:r w:rsidR="00283BE4">
        <w:rPr>
          <w:lang w:val="en-GB"/>
        </w:rPr>
        <w:t xml:space="preserve"> </w:t>
      </w:r>
      <w:r w:rsidR="00283BE4">
        <w:rPr>
          <w:i/>
          <w:lang w:val="en-GB"/>
        </w:rPr>
        <w:t>Web service merchant</w:t>
      </w:r>
      <w:r w:rsidR="00283BE4">
        <w:rPr>
          <w:lang w:val="en-GB"/>
        </w:rPr>
        <w:t xml:space="preserve"> menangani operasi-operasi yang berhubungan dengan basisdata </w:t>
      </w:r>
      <w:r w:rsidR="00283BE4">
        <w:rPr>
          <w:i/>
          <w:lang w:val="en-GB"/>
        </w:rPr>
        <w:t>merchant</w:t>
      </w:r>
      <w:r w:rsidR="00283BE4">
        <w:rPr>
          <w:lang w:val="en-GB"/>
        </w:rPr>
        <w:t xml:space="preserve">. </w:t>
      </w:r>
    </w:p>
    <w:p w:rsidR="00EE0D82" w:rsidRDefault="00EE0D82" w:rsidP="00EE0D82">
      <w:pPr>
        <w:keepNext/>
        <w:jc w:val="center"/>
      </w:pPr>
      <w:r>
        <w:rPr>
          <w:noProof/>
          <w:lang w:eastAsia="en-US"/>
        </w:rPr>
        <w:drawing>
          <wp:inline distT="0" distB="0" distL="0" distR="0" wp14:anchorId="45239D4C" wp14:editId="025639B7">
            <wp:extent cx="4620462"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30830" cy="3341231"/>
                    </a:xfrm>
                    <a:prstGeom prst="rect">
                      <a:avLst/>
                    </a:prstGeom>
                  </pic:spPr>
                </pic:pic>
              </a:graphicData>
            </a:graphic>
          </wp:inline>
        </w:drawing>
      </w:r>
    </w:p>
    <w:p w:rsidR="00EE0D82" w:rsidRDefault="00EE0D82" w:rsidP="00EE0D82">
      <w:pPr>
        <w:pStyle w:val="Caption"/>
        <w:jc w:val="center"/>
        <w:rPr>
          <w:i/>
        </w:rPr>
      </w:pPr>
      <w:r>
        <w:t xml:space="preserve">Gambar </w:t>
      </w:r>
      <w:r w:rsidR="00CA26DC">
        <w:fldChar w:fldCharType="begin"/>
      </w:r>
      <w:r w:rsidR="00CA26DC">
        <w:instrText xml:space="preserve"> STYLEREF 1 \s </w:instrText>
      </w:r>
      <w:r w:rsidR="00CA26DC">
        <w:fldChar w:fldCharType="separate"/>
      </w:r>
      <w:r w:rsidR="00CA26DC">
        <w:rPr>
          <w:noProof/>
        </w:rPr>
        <w:t>III</w:t>
      </w:r>
      <w:r w:rsidR="00CA26DC">
        <w:fldChar w:fldCharType="end"/>
      </w:r>
      <w:r w:rsidR="00CA26DC">
        <w:noBreakHyphen/>
      </w:r>
      <w:r w:rsidR="00CA26DC">
        <w:fldChar w:fldCharType="begin"/>
      </w:r>
      <w:r w:rsidR="00CA26DC">
        <w:instrText xml:space="preserve"> SEQ Gambar \* ARABIC \s 1 </w:instrText>
      </w:r>
      <w:r w:rsidR="00CA26DC">
        <w:fldChar w:fldCharType="separate"/>
      </w:r>
      <w:r w:rsidR="00CA26DC">
        <w:rPr>
          <w:noProof/>
        </w:rPr>
        <w:t>21</w:t>
      </w:r>
      <w:r w:rsidR="00CA26DC">
        <w:fldChar w:fldCharType="end"/>
      </w:r>
      <w:r>
        <w:t xml:space="preserve"> Diagram Kelas </w:t>
      </w:r>
      <w:r>
        <w:rPr>
          <w:i/>
        </w:rPr>
        <w:t>Merchant</w:t>
      </w:r>
    </w:p>
    <w:p w:rsidR="00897F51" w:rsidRPr="00343CAD" w:rsidRDefault="00EE0D82" w:rsidP="00343CAD">
      <w:pPr>
        <w:rPr>
          <w:lang w:val="en-GB"/>
        </w:rPr>
      </w:pPr>
      <w:r>
        <w:rPr>
          <w:lang w:val="en-GB"/>
        </w:rPr>
        <w:t xml:space="preserve">Bisa dilihat pada </w:t>
      </w:r>
      <w:r>
        <w:rPr>
          <w:lang w:val="en-GB"/>
        </w:rPr>
        <w:fldChar w:fldCharType="begin"/>
      </w:r>
      <w:r>
        <w:rPr>
          <w:lang w:val="en-GB"/>
        </w:rPr>
        <w:instrText xml:space="preserve"> REF _Ref482806526 \h </w:instrText>
      </w:r>
      <w:r>
        <w:rPr>
          <w:lang w:val="en-GB"/>
        </w:rPr>
      </w:r>
      <w:r>
        <w:rPr>
          <w:lang w:val="en-GB"/>
        </w:rPr>
        <w:fldChar w:fldCharType="separate"/>
      </w:r>
      <w:r>
        <w:t xml:space="preserve">Gambar </w:t>
      </w:r>
      <w:r>
        <w:rPr>
          <w:noProof/>
        </w:rPr>
        <w:t>III</w:t>
      </w:r>
      <w:r>
        <w:noBreakHyphen/>
      </w:r>
      <w:r>
        <w:rPr>
          <w:noProof/>
        </w:rPr>
        <w:t>19</w:t>
      </w:r>
      <w:r>
        <w:rPr>
          <w:lang w:val="en-GB"/>
        </w:rPr>
        <w:fldChar w:fldCharType="end"/>
      </w:r>
      <w:r>
        <w:rPr>
          <w:lang w:val="en-GB"/>
        </w:rPr>
        <w:t xml:space="preserve"> di atas, diagram kelas </w:t>
      </w:r>
      <w:r>
        <w:rPr>
          <w:i/>
          <w:lang w:val="en-GB"/>
        </w:rPr>
        <w:t>Merchant</w:t>
      </w:r>
      <w:r>
        <w:rPr>
          <w:lang w:val="en-GB"/>
        </w:rPr>
        <w:t xml:space="preserve"> memiliki</w:t>
      </w:r>
      <w:r w:rsidR="008632EC">
        <w:rPr>
          <w:lang w:val="en-GB"/>
        </w:rPr>
        <w:t xml:space="preserve"> dua </w:t>
      </w:r>
      <w:r w:rsidR="008632EC">
        <w:rPr>
          <w:i/>
          <w:lang w:val="en-GB"/>
        </w:rPr>
        <w:t>package</w:t>
      </w:r>
      <w:r w:rsidR="008632EC">
        <w:rPr>
          <w:lang w:val="en-GB"/>
        </w:rPr>
        <w:t xml:space="preserve">, yaitu </w:t>
      </w:r>
      <w:r w:rsidR="008632EC">
        <w:rPr>
          <w:i/>
          <w:lang w:val="en-GB"/>
        </w:rPr>
        <w:t xml:space="preserve">package </w:t>
      </w:r>
      <w:r w:rsidR="008632EC">
        <w:rPr>
          <w:lang w:val="en-GB"/>
        </w:rPr>
        <w:t xml:space="preserve">com.merchant.service dan com.merchant.model. com.merchant.service adalah </w:t>
      </w:r>
      <w:r w:rsidR="008632EC">
        <w:rPr>
          <w:i/>
          <w:lang w:val="en-GB"/>
        </w:rPr>
        <w:t xml:space="preserve">package </w:t>
      </w:r>
      <w:r w:rsidR="008632EC">
        <w:rPr>
          <w:lang w:val="en-GB"/>
        </w:rPr>
        <w:t xml:space="preserve">yang berisi </w:t>
      </w:r>
      <w:r w:rsidR="008632EC">
        <w:rPr>
          <w:i/>
          <w:lang w:val="en-GB"/>
        </w:rPr>
        <w:t xml:space="preserve">methods </w:t>
      </w:r>
      <w:r w:rsidR="008632EC">
        <w:rPr>
          <w:lang w:val="en-GB"/>
        </w:rPr>
        <w:t xml:space="preserve">yang ada di </w:t>
      </w:r>
      <w:r w:rsidR="008632EC">
        <w:rPr>
          <w:i/>
          <w:lang w:val="en-GB"/>
        </w:rPr>
        <w:t xml:space="preserve">web service. </w:t>
      </w:r>
      <w:r w:rsidR="008632EC">
        <w:rPr>
          <w:lang w:val="en-GB"/>
        </w:rPr>
        <w:t>com.</w:t>
      </w:r>
      <w:r w:rsidR="007E5282">
        <w:rPr>
          <w:lang w:val="en-GB"/>
        </w:rPr>
        <w:t>merchant</w:t>
      </w:r>
      <w:r w:rsidR="008632EC">
        <w:rPr>
          <w:lang w:val="en-GB"/>
        </w:rPr>
        <w:t xml:space="preserve">.service hanya memiliki satu kelas, yaitu kelas ServiceImpl yang mengimplementasi </w:t>
      </w:r>
      <w:r w:rsidR="008632EC">
        <w:rPr>
          <w:i/>
          <w:lang w:val="en-GB"/>
        </w:rPr>
        <w:t>web service</w:t>
      </w:r>
      <w:r w:rsidR="008632EC">
        <w:rPr>
          <w:lang w:val="en-GB"/>
        </w:rPr>
        <w:t>. com.</w:t>
      </w:r>
      <w:r w:rsidR="007E5282">
        <w:rPr>
          <w:lang w:val="en-GB"/>
        </w:rPr>
        <w:t>merchant</w:t>
      </w:r>
      <w:r w:rsidR="008632EC">
        <w:rPr>
          <w:lang w:val="en-GB"/>
        </w:rPr>
        <w:t xml:space="preserve">.model adalah </w:t>
      </w:r>
      <w:r w:rsidR="008632EC">
        <w:rPr>
          <w:i/>
          <w:lang w:val="en-GB"/>
        </w:rPr>
        <w:t xml:space="preserve">package </w:t>
      </w:r>
      <w:r w:rsidR="008632EC">
        <w:rPr>
          <w:lang w:val="en-GB"/>
        </w:rPr>
        <w:t>yang berisi kelas</w:t>
      </w:r>
      <w:r w:rsidR="007E5282">
        <w:rPr>
          <w:lang w:val="en-GB"/>
        </w:rPr>
        <w:t xml:space="preserve"> Barang,</w:t>
      </w:r>
      <w:r w:rsidR="008632EC">
        <w:rPr>
          <w:lang w:val="en-GB"/>
        </w:rPr>
        <w:t xml:space="preserve"> </w:t>
      </w:r>
      <w:r w:rsidR="007E5282">
        <w:rPr>
          <w:lang w:val="en-GB"/>
        </w:rPr>
        <w:t>Transaksi, dan</w:t>
      </w:r>
      <w:r w:rsidR="008632EC">
        <w:rPr>
          <w:lang w:val="en-GB"/>
        </w:rPr>
        <w:t xml:space="preserve"> Transaksi</w:t>
      </w:r>
      <w:r w:rsidR="007E5282">
        <w:rPr>
          <w:lang w:val="en-GB"/>
        </w:rPr>
        <w:t>Barang</w:t>
      </w:r>
      <w:r w:rsidR="008632EC">
        <w:rPr>
          <w:lang w:val="en-GB"/>
        </w:rPr>
        <w:t>, yaitu kelas yang memodelkan entitas di basisdata SISMIC.</w:t>
      </w:r>
    </w:p>
    <w:p w:rsidR="00A30FCB" w:rsidRDefault="00A30FCB" w:rsidP="00A30FCB">
      <w:pPr>
        <w:pStyle w:val="Heading3"/>
      </w:pPr>
      <w:bookmarkStart w:id="82" w:name="_Toc484340495"/>
      <w:r>
        <w:t>Rancangan Keamanan SISMIC</w:t>
      </w:r>
      <w:bookmarkEnd w:id="82"/>
    </w:p>
    <w:p w:rsidR="005E251F" w:rsidRPr="00433DB8" w:rsidRDefault="005E251F" w:rsidP="005E251F">
      <w:pPr>
        <w:rPr>
          <w:lang w:val="en-GB"/>
        </w:rPr>
      </w:pPr>
      <w:r>
        <w:rPr>
          <w:lang w:val="en-GB"/>
        </w:rPr>
        <w:t>Subbab ini meliputi pembahasan tentang</w:t>
      </w:r>
      <w:r w:rsidR="000640FF">
        <w:rPr>
          <w:lang w:val="en-GB"/>
        </w:rPr>
        <w:t xml:space="preserve"> aspek keamanan SISMIC, enkripsi dan dekripsi </w:t>
      </w:r>
      <w:r w:rsidR="000640FF">
        <w:rPr>
          <w:i/>
          <w:lang w:val="en-GB"/>
        </w:rPr>
        <w:t xml:space="preserve">hybrid </w:t>
      </w:r>
      <w:r w:rsidR="00433DB8">
        <w:rPr>
          <w:i/>
          <w:lang w:val="en-GB"/>
        </w:rPr>
        <w:t xml:space="preserve">key </w:t>
      </w:r>
      <w:r w:rsidR="00433DB8">
        <w:rPr>
          <w:lang w:val="en-GB"/>
        </w:rPr>
        <w:t>pada SISMIC, dan manajemen dan distribusi kunci pada SISMIC.</w:t>
      </w:r>
    </w:p>
    <w:p w:rsidR="00BB61D1" w:rsidRDefault="00BB61D1" w:rsidP="00BB61D1">
      <w:pPr>
        <w:pStyle w:val="Heading4"/>
      </w:pPr>
      <w:r>
        <w:lastRenderedPageBreak/>
        <w:t>Aspek Keamanan SISMIC</w:t>
      </w:r>
    </w:p>
    <w:p w:rsidR="00592E8E" w:rsidRDefault="00592E8E" w:rsidP="00592E8E">
      <w:r>
        <w:t xml:space="preserve">Seperti yang disebutkan pada subbab sebelumnya, ada beberapa aspek keamanan yang harus dicapai oleh SISMIC agar SISMIC dapat disebut sebagai sistem </w:t>
      </w:r>
      <w:r>
        <w:rPr>
          <w:i/>
        </w:rPr>
        <w:t xml:space="preserve">micropayment </w:t>
      </w:r>
      <w:r>
        <w:t xml:space="preserve">yang aman. Berikut ini adalah cara bagaimana agar aspek keamanan SISMIC dapat terpenuhi: </w:t>
      </w:r>
    </w:p>
    <w:p w:rsidR="00592E8E" w:rsidRDefault="00592E8E" w:rsidP="00592E8E">
      <w:pPr>
        <w:pStyle w:val="ListParagraph"/>
        <w:numPr>
          <w:ilvl w:val="0"/>
          <w:numId w:val="43"/>
        </w:numPr>
        <w:rPr>
          <w:i/>
        </w:rPr>
      </w:pPr>
      <w:r>
        <w:rPr>
          <w:i/>
        </w:rPr>
        <w:t>Confidentiality</w:t>
      </w:r>
    </w:p>
    <w:p w:rsidR="00592E8E" w:rsidRDefault="00592E8E" w:rsidP="00592E8E">
      <w:pPr>
        <w:pStyle w:val="ListParagraph"/>
        <w:numPr>
          <w:ilvl w:val="1"/>
          <w:numId w:val="43"/>
        </w:numPr>
      </w:pPr>
      <w:r>
        <w:t xml:space="preserve">Mengubah </w:t>
      </w:r>
      <w:r>
        <w:rPr>
          <w:i/>
        </w:rPr>
        <w:t>key</w:t>
      </w:r>
      <w:r>
        <w:t xml:space="preserve"> A dan </w:t>
      </w:r>
      <w:r>
        <w:rPr>
          <w:i/>
        </w:rPr>
        <w:t xml:space="preserve">key </w:t>
      </w:r>
      <w:r>
        <w:t>B dari semua sektor di kartu SISMIC dengan manajemen kuncinya diatur di SAM</w:t>
      </w:r>
    </w:p>
    <w:p w:rsidR="00592E8E" w:rsidRDefault="00592E8E" w:rsidP="00592E8E">
      <w:pPr>
        <w:pStyle w:val="ListParagraph"/>
        <w:numPr>
          <w:ilvl w:val="1"/>
          <w:numId w:val="43"/>
        </w:numPr>
      </w:pPr>
      <w:r>
        <w:t xml:space="preserve">Melindungi basisdata SISMIC dengan enkripsi dan </w:t>
      </w:r>
      <w:r>
        <w:rPr>
          <w:i/>
        </w:rPr>
        <w:t>password</w:t>
      </w:r>
    </w:p>
    <w:p w:rsidR="00592E8E" w:rsidRDefault="00592E8E" w:rsidP="00592E8E">
      <w:pPr>
        <w:pStyle w:val="ListParagraph"/>
        <w:numPr>
          <w:ilvl w:val="0"/>
          <w:numId w:val="43"/>
        </w:numPr>
        <w:rPr>
          <w:i/>
        </w:rPr>
      </w:pPr>
      <w:r>
        <w:rPr>
          <w:i/>
        </w:rPr>
        <w:t>Integrity</w:t>
      </w:r>
    </w:p>
    <w:p w:rsidR="00592E8E" w:rsidRDefault="00592E8E" w:rsidP="00592E8E">
      <w:pPr>
        <w:pStyle w:val="ListParagraph"/>
        <w:numPr>
          <w:ilvl w:val="1"/>
          <w:numId w:val="43"/>
        </w:numPr>
      </w:pPr>
      <w:r>
        <w:t xml:space="preserve">Menerapkan enkripsi dan dekripsi </w:t>
      </w:r>
      <w:r>
        <w:rPr>
          <w:i/>
        </w:rPr>
        <w:t xml:space="preserve">hybrid key </w:t>
      </w:r>
      <w:r>
        <w:t>pada SISMIC</w:t>
      </w:r>
    </w:p>
    <w:p w:rsidR="00592E8E" w:rsidRDefault="00592E8E" w:rsidP="00592E8E">
      <w:pPr>
        <w:pStyle w:val="ListParagraph"/>
        <w:numPr>
          <w:ilvl w:val="1"/>
          <w:numId w:val="43"/>
        </w:numPr>
      </w:pPr>
      <w:r>
        <w:t>Pencatatan (</w:t>
      </w:r>
      <w:r>
        <w:rPr>
          <w:i/>
        </w:rPr>
        <w:t>logging</w:t>
      </w:r>
      <w:r>
        <w:t>) segala aktivitas yang terjadi di SISMIC</w:t>
      </w:r>
    </w:p>
    <w:p w:rsidR="00592E8E" w:rsidRDefault="00592E8E" w:rsidP="00592E8E">
      <w:pPr>
        <w:pStyle w:val="ListParagraph"/>
        <w:numPr>
          <w:ilvl w:val="0"/>
          <w:numId w:val="43"/>
        </w:numPr>
        <w:rPr>
          <w:i/>
        </w:rPr>
      </w:pPr>
      <w:r>
        <w:rPr>
          <w:i/>
        </w:rPr>
        <w:t>Availability</w:t>
      </w:r>
    </w:p>
    <w:p w:rsidR="00592E8E" w:rsidRDefault="00592E8E" w:rsidP="00592E8E">
      <w:pPr>
        <w:pStyle w:val="ListParagraph"/>
        <w:numPr>
          <w:ilvl w:val="1"/>
          <w:numId w:val="43"/>
        </w:numPr>
      </w:pPr>
      <w:r>
        <w:t>Membuat sistem cadangan redundan sehingga jika sistem utama ada gangguan, ada sistem cadangan yang dapat menggantikannya</w:t>
      </w:r>
    </w:p>
    <w:p w:rsidR="00592E8E" w:rsidRDefault="00592E8E" w:rsidP="00592E8E">
      <w:pPr>
        <w:pStyle w:val="ListParagraph"/>
        <w:numPr>
          <w:ilvl w:val="0"/>
          <w:numId w:val="43"/>
        </w:numPr>
        <w:rPr>
          <w:i/>
        </w:rPr>
      </w:pPr>
      <w:r>
        <w:rPr>
          <w:i/>
        </w:rPr>
        <w:t>Authentication</w:t>
      </w:r>
    </w:p>
    <w:p w:rsidR="00592E8E" w:rsidRDefault="00592E8E" w:rsidP="00592E8E">
      <w:pPr>
        <w:pStyle w:val="ListParagraph"/>
        <w:numPr>
          <w:ilvl w:val="1"/>
          <w:numId w:val="43"/>
        </w:numPr>
      </w:pPr>
      <w:r>
        <w:t xml:space="preserve">Mengubah </w:t>
      </w:r>
      <w:r>
        <w:rPr>
          <w:i/>
        </w:rPr>
        <w:t>key</w:t>
      </w:r>
      <w:r>
        <w:t xml:space="preserve"> A dan </w:t>
      </w:r>
      <w:r>
        <w:rPr>
          <w:i/>
        </w:rPr>
        <w:t xml:space="preserve">key </w:t>
      </w:r>
      <w:r>
        <w:t>B dari semua sektor di kartu SISMIC dengan manajemen kuncinya diatur di SAM</w:t>
      </w:r>
    </w:p>
    <w:p w:rsidR="00592E8E" w:rsidRDefault="00592E8E" w:rsidP="00592E8E">
      <w:pPr>
        <w:pStyle w:val="ListParagraph"/>
        <w:numPr>
          <w:ilvl w:val="1"/>
          <w:numId w:val="43"/>
        </w:numPr>
      </w:pPr>
      <w:r>
        <w:t>SISMIC menyimpan identitas mesin EDC yang dikeluarkan resmi oleh penerbit kartu</w:t>
      </w:r>
    </w:p>
    <w:p w:rsidR="00592E8E" w:rsidRDefault="00592E8E" w:rsidP="00592E8E">
      <w:pPr>
        <w:pStyle w:val="ListParagraph"/>
        <w:numPr>
          <w:ilvl w:val="0"/>
          <w:numId w:val="43"/>
        </w:numPr>
        <w:rPr>
          <w:i/>
        </w:rPr>
      </w:pPr>
      <w:r>
        <w:rPr>
          <w:i/>
        </w:rPr>
        <w:t>Authorization</w:t>
      </w:r>
    </w:p>
    <w:p w:rsidR="00592E8E" w:rsidRDefault="00592E8E" w:rsidP="00592E8E">
      <w:pPr>
        <w:pStyle w:val="ListParagraph"/>
        <w:numPr>
          <w:ilvl w:val="1"/>
          <w:numId w:val="43"/>
        </w:numPr>
      </w:pPr>
      <w:r>
        <w:t xml:space="preserve">Mengubah </w:t>
      </w:r>
      <w:r>
        <w:rPr>
          <w:i/>
        </w:rPr>
        <w:t>key</w:t>
      </w:r>
      <w:r>
        <w:t xml:space="preserve"> A dan </w:t>
      </w:r>
      <w:r>
        <w:rPr>
          <w:i/>
        </w:rPr>
        <w:t xml:space="preserve">key </w:t>
      </w:r>
      <w:r>
        <w:t>B dari semua sektor di kartu SISMIC dengan manajemen kuncinya diatur di SAM</w:t>
      </w:r>
    </w:p>
    <w:p w:rsidR="00592E8E" w:rsidRDefault="00592E8E" w:rsidP="00592E8E">
      <w:pPr>
        <w:pStyle w:val="ListParagraph"/>
        <w:numPr>
          <w:ilvl w:val="0"/>
          <w:numId w:val="43"/>
        </w:numPr>
        <w:rPr>
          <w:i/>
        </w:rPr>
      </w:pPr>
      <w:r>
        <w:rPr>
          <w:i/>
        </w:rPr>
        <w:t xml:space="preserve">Accountability </w:t>
      </w:r>
      <w:r>
        <w:t xml:space="preserve">dan </w:t>
      </w:r>
      <w:r>
        <w:rPr>
          <w:i/>
        </w:rPr>
        <w:t>Non-repudiation</w:t>
      </w:r>
    </w:p>
    <w:p w:rsidR="00592E8E" w:rsidRDefault="00592E8E" w:rsidP="00592E8E">
      <w:pPr>
        <w:pStyle w:val="ListParagraph"/>
        <w:numPr>
          <w:ilvl w:val="1"/>
          <w:numId w:val="43"/>
        </w:numPr>
      </w:pPr>
      <w:r>
        <w:t>Membuat riwayat transaksi dari segala jenis transaksi yang terjadi, baik yang berhasil maupun yang gagal</w:t>
      </w:r>
    </w:p>
    <w:p w:rsidR="00343CAD" w:rsidRPr="00592E8E" w:rsidRDefault="00592E8E" w:rsidP="00592E8E">
      <w:pPr>
        <w:pStyle w:val="ListParagraph"/>
        <w:numPr>
          <w:ilvl w:val="1"/>
          <w:numId w:val="43"/>
        </w:numPr>
      </w:pPr>
      <w:r>
        <w:t>Pencatatan (</w:t>
      </w:r>
      <w:r w:rsidRPr="00592E8E">
        <w:rPr>
          <w:i/>
        </w:rPr>
        <w:t>logging</w:t>
      </w:r>
      <w:r>
        <w:t>) segala aktivitas yang terjadi di SISMIC</w:t>
      </w:r>
    </w:p>
    <w:p w:rsidR="00BB61D1" w:rsidRDefault="00BB61D1" w:rsidP="00BB61D1">
      <w:pPr>
        <w:pStyle w:val="Heading4"/>
      </w:pPr>
      <w:r>
        <w:lastRenderedPageBreak/>
        <w:t xml:space="preserve">Enkripsi dan Dekripsi </w:t>
      </w:r>
      <w:r>
        <w:rPr>
          <w:i/>
        </w:rPr>
        <w:t xml:space="preserve">Hybrid Key </w:t>
      </w:r>
      <w:r>
        <w:t>pada SISMIC</w:t>
      </w:r>
    </w:p>
    <w:p w:rsidR="00592E8E" w:rsidRDefault="00592E8E" w:rsidP="00592E8E">
      <w:r>
        <w:rPr>
          <w:lang w:val="en-GB"/>
        </w:rPr>
        <w:t>E</w:t>
      </w:r>
      <w:r>
        <w:t xml:space="preserve">nkripsi </w:t>
      </w:r>
      <w:r>
        <w:rPr>
          <w:i/>
        </w:rPr>
        <w:t>hybrid key</w:t>
      </w:r>
      <w:r>
        <w:t xml:space="preserve"> akan terjadi di antara kartu SISMIC dan mesin pembaca kartu SISMIC (mesin EDC dan mesin ATM yang disimulasikan dengan NFC </w:t>
      </w:r>
      <w:r>
        <w:rPr>
          <w:i/>
        </w:rPr>
        <w:t>reader</w:t>
      </w:r>
      <w:r>
        <w:t xml:space="preserve"> dan juga </w:t>
      </w:r>
      <w:r>
        <w:rPr>
          <w:i/>
        </w:rPr>
        <w:t>smartphone</w:t>
      </w:r>
      <w:r>
        <w:t>). Ketika mesin</w:t>
      </w:r>
      <w:r>
        <w:rPr>
          <w:i/>
        </w:rPr>
        <w:t xml:space="preserve"> </w:t>
      </w:r>
      <w:r>
        <w:t>pembaca kartu SISMIC</w:t>
      </w:r>
      <w:r>
        <w:rPr>
          <w:i/>
        </w:rPr>
        <w:t xml:space="preserve"> </w:t>
      </w:r>
      <w:r>
        <w:t>akan membaca ataupun menulis kartu SISMIC, mesin</w:t>
      </w:r>
      <w:r>
        <w:rPr>
          <w:i/>
        </w:rPr>
        <w:t xml:space="preserve"> </w:t>
      </w:r>
      <w:r>
        <w:t>pembaca kartu SISMIC</w:t>
      </w:r>
      <w:r>
        <w:rPr>
          <w:i/>
        </w:rPr>
        <w:t xml:space="preserve"> </w:t>
      </w:r>
      <w:r>
        <w:t xml:space="preserve">akan memperoleh kunci publik kartu SISMIC dan membuat </w:t>
      </w:r>
      <w:r>
        <w:rPr>
          <w:i/>
        </w:rPr>
        <w:t>session key</w:t>
      </w:r>
      <w:r>
        <w:t xml:space="preserve">, di mana </w:t>
      </w:r>
      <w:r>
        <w:rPr>
          <w:i/>
        </w:rPr>
        <w:t>session key</w:t>
      </w:r>
      <w:r>
        <w:t xml:space="preserve"> ini akan berbeda-berbeda setiap melakukan operasi pada kartu SISMIC. Lalu, pesan yang akan dikirim oleh mesin</w:t>
      </w:r>
      <w:r>
        <w:rPr>
          <w:i/>
        </w:rPr>
        <w:t xml:space="preserve"> </w:t>
      </w:r>
      <w:r>
        <w:t>pembaca kartu SISMIC</w:t>
      </w:r>
      <w:r>
        <w:rPr>
          <w:i/>
        </w:rPr>
        <w:t xml:space="preserve"> </w:t>
      </w:r>
      <w:r>
        <w:t xml:space="preserve">akan dienkripsi dengan </w:t>
      </w:r>
      <w:r>
        <w:rPr>
          <w:i/>
        </w:rPr>
        <w:t>session key</w:t>
      </w:r>
      <w:r>
        <w:t xml:space="preserve"> (menjadi enkapsulasi data) dan </w:t>
      </w:r>
      <w:r>
        <w:rPr>
          <w:i/>
        </w:rPr>
        <w:t>session key</w:t>
      </w:r>
      <w:r>
        <w:t xml:space="preserve"> akan dienkripsi dengan kunci publik dari kartu SISMIC (menjadi enkapsulasi kunci). Setelah itu, enkapsulasi data dan enkapsulasi kunci dikirim ke kartu SISMIC.</w:t>
      </w:r>
    </w:p>
    <w:p w:rsidR="00592E8E" w:rsidRDefault="00592E8E" w:rsidP="00592E8E">
      <w:r>
        <w:t xml:space="preserve">Kartu SISMIC akan mendekripsi enkapsulasi kunci dengan kunci privat yang dimilikinya. Setelah enkapsulasi kunci berhasil didekripsi, akan didapat </w:t>
      </w:r>
      <w:r>
        <w:rPr>
          <w:i/>
        </w:rPr>
        <w:t>session key</w:t>
      </w:r>
      <w:r>
        <w:t xml:space="preserve"> milik mesin</w:t>
      </w:r>
      <w:r>
        <w:rPr>
          <w:i/>
        </w:rPr>
        <w:t xml:space="preserve"> </w:t>
      </w:r>
      <w:r>
        <w:t>pembaca kartu SISMIC yang dapat digunakan untuk mendekripsi enkapsulasi data sehingga pesan asli dari mesin</w:t>
      </w:r>
      <w:r>
        <w:rPr>
          <w:i/>
        </w:rPr>
        <w:t xml:space="preserve"> </w:t>
      </w:r>
      <w:r>
        <w:t>pembaca kartu SISMIC dapat dibaca oleh kartu SISMIC.</w:t>
      </w:r>
    </w:p>
    <w:p w:rsidR="00343CAD" w:rsidRPr="00343CAD" w:rsidRDefault="00592E8E" w:rsidP="00592E8E">
      <w:pPr>
        <w:rPr>
          <w:lang w:val="en-GB"/>
        </w:rPr>
      </w:pPr>
      <w:r>
        <w:t xml:space="preserve">Enkripsi dan dekripsi dan </w:t>
      </w:r>
      <w:r>
        <w:rPr>
          <w:i/>
        </w:rPr>
        <w:t xml:space="preserve">hybrid key </w:t>
      </w:r>
      <w:r>
        <w:t xml:space="preserve">ini melindungi SISMIC dari penyerang yang ingin menjebol sistem keamanan SISMIC. </w:t>
      </w:r>
      <w:r>
        <w:rPr>
          <w:i/>
        </w:rPr>
        <w:t>Session key</w:t>
      </w:r>
      <w:r>
        <w:t xml:space="preserve"> pada setiap transaksi yang dilakukan akan berbeda-beda sehingga penyerang yang berusaha untuk melakukan suatu instruksi melalui SISMIC secara ilegal tidak akan berhasil karena kunci simetrik yang penyerang kirim tidak valid lagi. Aspek keamanan yang dilindungi dengan enkripsi dan dekripsi </w:t>
      </w:r>
      <w:r>
        <w:rPr>
          <w:i/>
        </w:rPr>
        <w:t xml:space="preserve">hybrid key </w:t>
      </w:r>
      <w:r>
        <w:t xml:space="preserve">ini adalah </w:t>
      </w:r>
      <w:r>
        <w:rPr>
          <w:i/>
        </w:rPr>
        <w:t>integrity</w:t>
      </w:r>
      <w:r>
        <w:t>.</w:t>
      </w:r>
    </w:p>
    <w:p w:rsidR="00343CAD" w:rsidRDefault="00BB61D1" w:rsidP="00BB61D1">
      <w:pPr>
        <w:pStyle w:val="Heading4"/>
      </w:pPr>
      <w:r>
        <w:t>Manajemen dan Distribusi Kunci</w:t>
      </w:r>
    </w:p>
    <w:p w:rsidR="00592E8E" w:rsidRDefault="00592E8E" w:rsidP="00592E8E">
      <w:pPr>
        <w:rPr>
          <w:lang w:val="en-GB"/>
        </w:rPr>
      </w:pPr>
      <w:r>
        <w:rPr>
          <w:lang w:val="en-GB"/>
        </w:rPr>
        <w:t xml:space="preserve">Pada SISMIC, manajemen dan distribusi kunci akan diatur pada </w:t>
      </w:r>
      <w:r>
        <w:rPr>
          <w:i/>
          <w:lang w:val="en-GB"/>
        </w:rPr>
        <w:t xml:space="preserve">Secure Access Module </w:t>
      </w:r>
      <w:r>
        <w:rPr>
          <w:lang w:val="en-GB"/>
        </w:rPr>
        <w:t>(SAM). Masing-masing kartu SISMIC memiliki kunci privat</w:t>
      </w:r>
      <w:r>
        <w:rPr>
          <w:i/>
          <w:lang w:val="en-GB"/>
        </w:rPr>
        <w:t xml:space="preserve"> </w:t>
      </w:r>
      <w:r>
        <w:rPr>
          <w:lang w:val="en-GB"/>
        </w:rPr>
        <w:t xml:space="preserve">yang berupa </w:t>
      </w:r>
      <w:r>
        <w:rPr>
          <w:i/>
          <w:lang w:val="en-GB"/>
        </w:rPr>
        <w:t xml:space="preserve">key </w:t>
      </w:r>
      <w:r>
        <w:rPr>
          <w:lang w:val="en-GB"/>
        </w:rPr>
        <w:t>A dari masing-masing sektor. Kunci privat dari kartu ini yang digunakan untuk enkripsi dan dekripsi. Kunci publik dari kartu yang digunakan untuk enkripsi dan dekripsi akan dibuat oleh SAM. Selain itu, SAM juga akan membuat pasangan kunci publik dan privat dari mesin pembaca kartu SISMIC.</w:t>
      </w:r>
    </w:p>
    <w:p w:rsidR="000F1D2A" w:rsidRDefault="00592E8E" w:rsidP="00592E8E">
      <w:pPr>
        <w:rPr>
          <w:lang w:val="en-GB"/>
        </w:rPr>
      </w:pPr>
      <w:r>
        <w:rPr>
          <w:lang w:val="en-GB"/>
        </w:rPr>
        <w:lastRenderedPageBreak/>
        <w:t xml:space="preserve">SAM akan menyimpan dan mengolah kunci-kunci yang ada pada SISMIC seperti pasangan kunci publik dan privat pada kartu maupun mesin pembaca kartu, dan juga </w:t>
      </w:r>
      <w:r>
        <w:rPr>
          <w:i/>
          <w:lang w:val="en-GB"/>
        </w:rPr>
        <w:t>session key</w:t>
      </w:r>
      <w:r>
        <w:rPr>
          <w:lang w:val="en-GB"/>
        </w:rPr>
        <w:t xml:space="preserve"> yang digunakan ketika terjadi pertukaran pesan antara kartu dan mesin pembaca kartu yang menerapkan enkripsi dan dekripsi </w:t>
      </w:r>
      <w:r>
        <w:rPr>
          <w:i/>
          <w:lang w:val="en-GB"/>
        </w:rPr>
        <w:t>hybrid key</w:t>
      </w:r>
      <w:r>
        <w:rPr>
          <w:lang w:val="en-GB"/>
        </w:rPr>
        <w:t xml:space="preserve">. Pada tugas akhir ini, SAM akan disimulasikan dengan disimpan pada aplikasi dan </w:t>
      </w:r>
      <w:r>
        <w:rPr>
          <w:i/>
          <w:lang w:val="en-GB"/>
        </w:rPr>
        <w:t xml:space="preserve">server </w:t>
      </w:r>
      <w:r>
        <w:rPr>
          <w:lang w:val="en-GB"/>
        </w:rPr>
        <w:t>jika diperlukan karena keterbatasan alat.</w:t>
      </w:r>
    </w:p>
    <w:p w:rsidR="000F1D2A" w:rsidRDefault="000F1D2A">
      <w:pPr>
        <w:spacing w:before="0" w:after="0" w:line="240" w:lineRule="auto"/>
        <w:jc w:val="left"/>
        <w:rPr>
          <w:lang w:val="en-GB"/>
        </w:rPr>
      </w:pPr>
      <w:r>
        <w:rPr>
          <w:lang w:val="en-GB"/>
        </w:rPr>
        <w:br w:type="page"/>
      </w:r>
    </w:p>
    <w:p w:rsidR="005E251F" w:rsidRDefault="000F1D2A" w:rsidP="000F1D2A">
      <w:pPr>
        <w:pStyle w:val="Heading1"/>
      </w:pPr>
      <w:r>
        <w:lastRenderedPageBreak/>
        <w:br/>
      </w:r>
      <w:bookmarkStart w:id="83" w:name="_Toc484340496"/>
      <w:r>
        <w:t>IMPLEMENTASI</w:t>
      </w:r>
      <w:bookmarkEnd w:id="83"/>
    </w:p>
    <w:p w:rsidR="000F1D2A" w:rsidRDefault="000F1D2A" w:rsidP="000F1D2A">
      <w:pPr>
        <w:pStyle w:val="Heading2"/>
      </w:pPr>
      <w:bookmarkStart w:id="84" w:name="_Toc484340497"/>
      <w:r>
        <w:t>Arsitektur SISMIC</w:t>
      </w:r>
      <w:bookmarkEnd w:id="84"/>
    </w:p>
    <w:p w:rsidR="00CA26DC" w:rsidRDefault="00EC61C0" w:rsidP="00CA26DC">
      <w:pPr>
        <w:keepNext/>
        <w:jc w:val="center"/>
      </w:pPr>
      <w:r>
        <w:rPr>
          <w:noProof/>
          <w:lang w:eastAsia="en-US"/>
        </w:rPr>
        <w:drawing>
          <wp:inline distT="0" distB="0" distL="0" distR="0" wp14:anchorId="4F8C47AF" wp14:editId="53A6F6FD">
            <wp:extent cx="5038725" cy="2581275"/>
            <wp:effectExtent l="0" t="0" r="0" b="0"/>
            <wp:docPr id="15" name="Picture 15" descr="E:\semester8\tugas_akhir\Arsitektur SIS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8\tugas_akhir\Arsitektur SISMI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2581275"/>
                    </a:xfrm>
                    <a:prstGeom prst="rect">
                      <a:avLst/>
                    </a:prstGeom>
                    <a:noFill/>
                    <a:ln>
                      <a:noFill/>
                    </a:ln>
                  </pic:spPr>
                </pic:pic>
              </a:graphicData>
            </a:graphic>
          </wp:inline>
        </w:drawing>
      </w:r>
    </w:p>
    <w:p w:rsidR="00A87E17" w:rsidRDefault="00CA26DC" w:rsidP="00CA26DC">
      <w:pPr>
        <w:pStyle w:val="Caption"/>
        <w:jc w:val="center"/>
      </w:pPr>
      <w:bookmarkStart w:id="85" w:name="_Ref485745251"/>
      <w:r>
        <w:t xml:space="preserve">Gambar </w:t>
      </w:r>
      <w:r>
        <w:fldChar w:fldCharType="begin"/>
      </w:r>
      <w:r>
        <w:instrText xml:space="preserve"> STYLEREF 1 \s </w:instrText>
      </w:r>
      <w:r>
        <w:fldChar w:fldCharType="separate"/>
      </w:r>
      <w:r>
        <w:rPr>
          <w:noProof/>
        </w:rPr>
        <w:t>IV</w:t>
      </w:r>
      <w:r>
        <w:fldChar w:fldCharType="end"/>
      </w:r>
      <w:r>
        <w:noBreakHyphen/>
      </w:r>
      <w:r>
        <w:fldChar w:fldCharType="begin"/>
      </w:r>
      <w:r>
        <w:instrText xml:space="preserve"> SEQ Gambar \* ARABIC \s 1 </w:instrText>
      </w:r>
      <w:r>
        <w:fldChar w:fldCharType="separate"/>
      </w:r>
      <w:r>
        <w:rPr>
          <w:noProof/>
        </w:rPr>
        <w:t>1</w:t>
      </w:r>
      <w:r>
        <w:fldChar w:fldCharType="end"/>
      </w:r>
      <w:bookmarkEnd w:id="85"/>
      <w:r>
        <w:t xml:space="preserve"> Arsitektur SISMIC</w:t>
      </w:r>
    </w:p>
    <w:p w:rsidR="007E729C" w:rsidRPr="00877B87" w:rsidRDefault="00CA26DC" w:rsidP="00A87E17">
      <w:pPr>
        <w:rPr>
          <w:i/>
          <w:lang w:val="en-GB"/>
        </w:rPr>
      </w:pPr>
      <w:r>
        <w:rPr>
          <w:lang w:val="en-GB"/>
        </w:rPr>
        <w:fldChar w:fldCharType="begin"/>
      </w:r>
      <w:r>
        <w:rPr>
          <w:lang w:val="en-GB"/>
        </w:rPr>
        <w:instrText xml:space="preserve"> REF _Ref485745251 \h </w:instrText>
      </w:r>
      <w:r>
        <w:rPr>
          <w:lang w:val="en-GB"/>
        </w:rPr>
      </w:r>
      <w:r>
        <w:rPr>
          <w:lang w:val="en-GB"/>
        </w:rPr>
        <w:fldChar w:fldCharType="separate"/>
      </w:r>
      <w:r>
        <w:t xml:space="preserve">Gambar </w:t>
      </w:r>
      <w:r>
        <w:rPr>
          <w:noProof/>
        </w:rPr>
        <w:t>IV</w:t>
      </w:r>
      <w:r>
        <w:noBreakHyphen/>
      </w:r>
      <w:r>
        <w:rPr>
          <w:noProof/>
        </w:rPr>
        <w:t>1</w:t>
      </w:r>
      <w:r>
        <w:rPr>
          <w:lang w:val="en-GB"/>
        </w:rPr>
        <w:fldChar w:fldCharType="end"/>
      </w:r>
      <w:r w:rsidR="00596322">
        <w:rPr>
          <w:lang w:val="en-GB"/>
        </w:rPr>
        <w:t xml:space="preserve"> adalah arsitektur SISMIC. </w:t>
      </w:r>
      <w:r w:rsidR="007E729C">
        <w:rPr>
          <w:lang w:val="en-GB"/>
        </w:rPr>
        <w:t xml:space="preserve">Arsitektur SISMIC terdiri dari tiga basisdata yang berbeda, tiga </w:t>
      </w:r>
      <w:r w:rsidR="007E729C">
        <w:rPr>
          <w:i/>
          <w:lang w:val="en-GB"/>
        </w:rPr>
        <w:t xml:space="preserve">web service </w:t>
      </w:r>
      <w:r w:rsidR="007E729C">
        <w:rPr>
          <w:lang w:val="en-GB"/>
        </w:rPr>
        <w:t xml:space="preserve">yang berbeda, aplikasi ATM, aplikasi mesin EDC, aplikasi </w:t>
      </w:r>
      <w:r w:rsidR="007E729C">
        <w:rPr>
          <w:i/>
          <w:lang w:val="en-GB"/>
        </w:rPr>
        <w:t xml:space="preserve">smartphone </w:t>
      </w:r>
      <w:r w:rsidR="007E729C">
        <w:rPr>
          <w:lang w:val="en-GB"/>
        </w:rPr>
        <w:t xml:space="preserve">milik SISMIC, aplikasi </w:t>
      </w:r>
      <w:r w:rsidR="007E729C">
        <w:rPr>
          <w:i/>
          <w:lang w:val="en-GB"/>
        </w:rPr>
        <w:t xml:space="preserve">smartphone </w:t>
      </w:r>
      <w:r w:rsidR="007E729C">
        <w:rPr>
          <w:lang w:val="en-GB"/>
        </w:rPr>
        <w:t xml:space="preserve">milik </w:t>
      </w:r>
      <w:r w:rsidR="007E729C">
        <w:rPr>
          <w:i/>
          <w:lang w:val="en-GB"/>
        </w:rPr>
        <w:t>merchant</w:t>
      </w:r>
      <w:r w:rsidR="007E729C">
        <w:rPr>
          <w:lang w:val="en-GB"/>
        </w:rPr>
        <w:t xml:space="preserve">, dan kartu SISMIC. Tiga basisdata adalah basisdata milik SISMIC, basisdata milik </w:t>
      </w:r>
      <w:r w:rsidR="007E729C">
        <w:rPr>
          <w:i/>
          <w:lang w:val="en-GB"/>
        </w:rPr>
        <w:t>merchant</w:t>
      </w:r>
      <w:r w:rsidR="007E729C">
        <w:rPr>
          <w:lang w:val="en-GB"/>
        </w:rPr>
        <w:t xml:space="preserve">, dan basisdata milik </w:t>
      </w:r>
      <w:r w:rsidR="007E729C">
        <w:rPr>
          <w:i/>
          <w:lang w:val="en-GB"/>
        </w:rPr>
        <w:t>payment gateway</w:t>
      </w:r>
      <w:r w:rsidR="007E729C">
        <w:rPr>
          <w:lang w:val="en-GB"/>
        </w:rPr>
        <w:t xml:space="preserve">. </w:t>
      </w:r>
      <w:r w:rsidR="006F6F2E">
        <w:rPr>
          <w:lang w:val="en-GB"/>
        </w:rPr>
        <w:t xml:space="preserve">Masing-masing basisdata akan dioperasikan oleh </w:t>
      </w:r>
      <w:r w:rsidR="006F6F2E">
        <w:rPr>
          <w:i/>
          <w:lang w:val="en-GB"/>
        </w:rPr>
        <w:t xml:space="preserve">web service </w:t>
      </w:r>
      <w:r w:rsidR="006F6F2E">
        <w:rPr>
          <w:lang w:val="en-GB"/>
        </w:rPr>
        <w:t xml:space="preserve">SISMIC, </w:t>
      </w:r>
      <w:r w:rsidR="006F6F2E">
        <w:rPr>
          <w:i/>
          <w:lang w:val="en-GB"/>
        </w:rPr>
        <w:t>web service merchant</w:t>
      </w:r>
      <w:r w:rsidR="006F6F2E">
        <w:rPr>
          <w:lang w:val="en-GB"/>
        </w:rPr>
        <w:t xml:space="preserve">, dan </w:t>
      </w:r>
      <w:r w:rsidR="006F6F2E">
        <w:rPr>
          <w:i/>
          <w:lang w:val="en-GB"/>
        </w:rPr>
        <w:t>web service payment gateway</w:t>
      </w:r>
      <w:r w:rsidR="006F6F2E">
        <w:rPr>
          <w:lang w:val="en-GB"/>
        </w:rPr>
        <w:t>.</w:t>
      </w:r>
      <w:r w:rsidR="00CF6E2D">
        <w:rPr>
          <w:lang w:val="en-GB"/>
        </w:rPr>
        <w:t xml:space="preserve"> </w:t>
      </w:r>
      <w:r w:rsidR="00596322">
        <w:rPr>
          <w:lang w:val="en-GB"/>
        </w:rPr>
        <w:t xml:space="preserve">Ada empat aplikasi yang ada pada SISMIC, yaitu aplikasi </w:t>
      </w:r>
      <w:r w:rsidR="00596322">
        <w:rPr>
          <w:i/>
          <w:lang w:val="en-GB"/>
        </w:rPr>
        <w:t xml:space="preserve">smartphone </w:t>
      </w:r>
      <w:r w:rsidR="00596322">
        <w:rPr>
          <w:lang w:val="en-GB"/>
        </w:rPr>
        <w:t xml:space="preserve">SISMIC dan </w:t>
      </w:r>
      <w:r w:rsidR="00596322">
        <w:rPr>
          <w:i/>
          <w:lang w:val="en-GB"/>
        </w:rPr>
        <w:t>merchant</w:t>
      </w:r>
      <w:r w:rsidR="00596322">
        <w:rPr>
          <w:lang w:val="en-GB"/>
        </w:rPr>
        <w:t xml:space="preserve">, ATM, dan </w:t>
      </w:r>
      <w:r w:rsidR="00596322">
        <w:rPr>
          <w:i/>
          <w:lang w:val="en-GB"/>
        </w:rPr>
        <w:t xml:space="preserve">merchant. Web service </w:t>
      </w:r>
      <w:r w:rsidR="00596322">
        <w:rPr>
          <w:lang w:val="en-GB"/>
        </w:rPr>
        <w:t>SISMIC</w:t>
      </w:r>
      <w:r w:rsidR="003D2D11">
        <w:rPr>
          <w:lang w:val="en-GB"/>
        </w:rPr>
        <w:t xml:space="preserve"> digunakan </w:t>
      </w:r>
      <w:r w:rsidR="00394A84">
        <w:rPr>
          <w:lang w:val="en-GB"/>
        </w:rPr>
        <w:t xml:space="preserve">oleh seluruh aplikasi yang ada di SISMIC. Sedangkan </w:t>
      </w:r>
      <w:r w:rsidR="00394A84">
        <w:rPr>
          <w:i/>
          <w:lang w:val="en-GB"/>
        </w:rPr>
        <w:t xml:space="preserve">Web service merchant </w:t>
      </w:r>
      <w:r w:rsidR="00394A84">
        <w:rPr>
          <w:lang w:val="en-GB"/>
        </w:rPr>
        <w:t xml:space="preserve">digunakan oleh aplikasi </w:t>
      </w:r>
      <w:r w:rsidR="00394A84">
        <w:rPr>
          <w:i/>
          <w:lang w:val="en-GB"/>
        </w:rPr>
        <w:t xml:space="preserve">smartphone </w:t>
      </w:r>
      <w:r w:rsidR="00394A84">
        <w:rPr>
          <w:lang w:val="en-GB"/>
        </w:rPr>
        <w:t xml:space="preserve">milik </w:t>
      </w:r>
      <w:r w:rsidR="00394A84">
        <w:rPr>
          <w:i/>
          <w:lang w:val="en-GB"/>
        </w:rPr>
        <w:t xml:space="preserve">merchant </w:t>
      </w:r>
      <w:r w:rsidR="00394A84">
        <w:rPr>
          <w:lang w:val="en-GB"/>
        </w:rPr>
        <w:t>dan</w:t>
      </w:r>
      <w:r w:rsidR="00394A84">
        <w:rPr>
          <w:i/>
          <w:lang w:val="en-GB"/>
        </w:rPr>
        <w:t xml:space="preserve"> </w:t>
      </w:r>
      <w:r w:rsidR="00394A84">
        <w:rPr>
          <w:lang w:val="en-GB"/>
        </w:rPr>
        <w:t xml:space="preserve">aplikasi </w:t>
      </w:r>
      <w:r w:rsidR="00394A84">
        <w:rPr>
          <w:i/>
          <w:lang w:val="en-GB"/>
        </w:rPr>
        <w:t>merchant.</w:t>
      </w:r>
      <w:r w:rsidR="00596322">
        <w:rPr>
          <w:lang w:val="en-GB"/>
        </w:rPr>
        <w:t xml:space="preserve"> </w:t>
      </w:r>
      <w:r w:rsidR="00394A84">
        <w:rPr>
          <w:i/>
          <w:lang w:val="en-GB"/>
        </w:rPr>
        <w:t xml:space="preserve">Web service payment gateway </w:t>
      </w:r>
      <w:r w:rsidR="00394A84">
        <w:rPr>
          <w:lang w:val="en-GB"/>
        </w:rPr>
        <w:t xml:space="preserve">digunakan oleh aplikasi </w:t>
      </w:r>
      <w:r w:rsidR="0057727F">
        <w:rPr>
          <w:i/>
          <w:lang w:val="en-GB"/>
        </w:rPr>
        <w:t xml:space="preserve">smartphone </w:t>
      </w:r>
      <w:r w:rsidR="0057727F">
        <w:rPr>
          <w:lang w:val="en-GB"/>
        </w:rPr>
        <w:t>SISMIC.</w:t>
      </w:r>
      <w:r w:rsidR="00EC61C0">
        <w:rPr>
          <w:lang w:val="en-GB"/>
        </w:rPr>
        <w:t xml:space="preserve"> </w:t>
      </w:r>
      <w:r w:rsidR="00877B87">
        <w:rPr>
          <w:lang w:val="en-GB"/>
        </w:rPr>
        <w:t xml:space="preserve">Kartu SISMIC milik pemilik kartu dapat digunakan untuk membeli barang ataupun </w:t>
      </w:r>
      <w:r w:rsidR="00877B87">
        <w:rPr>
          <w:i/>
          <w:lang w:val="en-GB"/>
        </w:rPr>
        <w:t xml:space="preserve">top-up </w:t>
      </w:r>
      <w:r w:rsidR="00877B87">
        <w:rPr>
          <w:lang w:val="en-GB"/>
        </w:rPr>
        <w:t xml:space="preserve">saldo dengan menggunakan aplikasi </w:t>
      </w:r>
      <w:r w:rsidR="00877B87">
        <w:rPr>
          <w:i/>
          <w:lang w:val="en-GB"/>
        </w:rPr>
        <w:t xml:space="preserve">smartphone </w:t>
      </w:r>
      <w:r w:rsidR="00877B87">
        <w:rPr>
          <w:lang w:val="en-GB"/>
        </w:rPr>
        <w:t xml:space="preserve">SISMIC dan </w:t>
      </w:r>
      <w:r w:rsidR="00877B87">
        <w:rPr>
          <w:i/>
          <w:lang w:val="en-GB"/>
        </w:rPr>
        <w:t>merchant</w:t>
      </w:r>
      <w:r w:rsidR="00877B87">
        <w:rPr>
          <w:lang w:val="en-GB"/>
        </w:rPr>
        <w:t xml:space="preserve">, ATM, dan </w:t>
      </w:r>
      <w:r w:rsidR="00877B87">
        <w:rPr>
          <w:i/>
          <w:lang w:val="en-GB"/>
        </w:rPr>
        <w:t>merchant.</w:t>
      </w:r>
    </w:p>
    <w:p w:rsidR="000F1D2A" w:rsidRPr="00262884" w:rsidRDefault="000F1D2A" w:rsidP="000F1D2A">
      <w:pPr>
        <w:pStyle w:val="Heading2"/>
      </w:pPr>
      <w:bookmarkStart w:id="86" w:name="_Toc484340498"/>
      <w:r>
        <w:lastRenderedPageBreak/>
        <w:t xml:space="preserve">Pemilihan Kakas dan </w:t>
      </w:r>
      <w:r w:rsidRPr="00262884">
        <w:rPr>
          <w:i/>
        </w:rPr>
        <w:t>Library</w:t>
      </w:r>
      <w:bookmarkEnd w:id="86"/>
    </w:p>
    <w:p w:rsidR="00AE57B6" w:rsidRPr="007A2AD8" w:rsidRDefault="007A2AD8" w:rsidP="00A87E17">
      <w:pPr>
        <w:rPr>
          <w:lang w:val="en-GB"/>
        </w:rPr>
      </w:pPr>
      <w:r>
        <w:rPr>
          <w:lang w:val="en-GB"/>
        </w:rPr>
        <w:t xml:space="preserve">Basisdata SISMIC, basisdata </w:t>
      </w:r>
      <w:r>
        <w:rPr>
          <w:i/>
          <w:lang w:val="en-GB"/>
        </w:rPr>
        <w:t>merchant</w:t>
      </w:r>
      <w:r>
        <w:rPr>
          <w:lang w:val="en-GB"/>
        </w:rPr>
        <w:t xml:space="preserve">, dan basisdata </w:t>
      </w:r>
      <w:r>
        <w:rPr>
          <w:i/>
          <w:lang w:val="en-GB"/>
        </w:rPr>
        <w:t>payment gateway</w:t>
      </w:r>
      <w:r>
        <w:rPr>
          <w:lang w:val="en-GB"/>
        </w:rPr>
        <w:t xml:space="preserve"> menggunakan NoSQL dan disimpan </w:t>
      </w:r>
      <w:r>
        <w:rPr>
          <w:i/>
          <w:lang w:val="en-GB"/>
        </w:rPr>
        <w:t xml:space="preserve">online </w:t>
      </w:r>
      <w:r>
        <w:rPr>
          <w:lang w:val="en-GB"/>
        </w:rPr>
        <w:t>di Firebase.</w:t>
      </w:r>
    </w:p>
    <w:p w:rsidR="00AE57B6" w:rsidRDefault="00AE57B6" w:rsidP="00A87E17">
      <w:pPr>
        <w:rPr>
          <w:lang w:val="en-GB"/>
        </w:rPr>
      </w:pPr>
    </w:p>
    <w:p w:rsidR="00A87E17" w:rsidRDefault="00864CA6" w:rsidP="00A87E17">
      <w:pPr>
        <w:rPr>
          <w:lang w:val="en-GB"/>
        </w:rPr>
      </w:pPr>
      <w:r>
        <w:rPr>
          <w:lang w:val="en-GB"/>
        </w:rPr>
        <w:t>JAXWS CFX untuk Heroku</w:t>
      </w:r>
    </w:p>
    <w:p w:rsidR="006F6F2E" w:rsidRDefault="006F6F2E" w:rsidP="00A87E17">
      <w:pPr>
        <w:rPr>
          <w:lang w:val="en-GB"/>
        </w:rPr>
      </w:pPr>
      <w:r>
        <w:rPr>
          <w:lang w:val="en-GB"/>
        </w:rPr>
        <w:t>Heroku</w:t>
      </w:r>
    </w:p>
    <w:p w:rsidR="00864CA6" w:rsidRPr="00A87E17" w:rsidRDefault="00F554B9" w:rsidP="00A87E17">
      <w:pPr>
        <w:rPr>
          <w:lang w:val="en-GB"/>
        </w:rPr>
      </w:pPr>
      <w:r>
        <w:rPr>
          <w:lang w:val="en-GB"/>
        </w:rPr>
        <w:t>Firebase</w:t>
      </w:r>
    </w:p>
    <w:p w:rsidR="000F1D2A" w:rsidRDefault="000F1D2A" w:rsidP="000F1D2A">
      <w:pPr>
        <w:pStyle w:val="Heading2"/>
      </w:pPr>
      <w:bookmarkStart w:id="87" w:name="_Toc484340499"/>
      <w:r>
        <w:t>Lingkungan Implementasi</w:t>
      </w:r>
      <w:bookmarkEnd w:id="87"/>
    </w:p>
    <w:p w:rsidR="00A87E17" w:rsidRDefault="00FD5172" w:rsidP="00A87E17">
      <w:pPr>
        <w:rPr>
          <w:lang w:val="en-GB"/>
        </w:rPr>
      </w:pPr>
      <w:r>
        <w:rPr>
          <w:lang w:val="en-GB"/>
        </w:rPr>
        <w:t>SISMIC akan diimplementasi pada lingkungan sebagai berikut:</w:t>
      </w:r>
    </w:p>
    <w:p w:rsidR="00FD5172" w:rsidRDefault="00FD5172" w:rsidP="00FD5172">
      <w:pPr>
        <w:pStyle w:val="ListParagraph"/>
        <w:numPr>
          <w:ilvl w:val="3"/>
          <w:numId w:val="32"/>
        </w:numPr>
        <w:ind w:left="360"/>
      </w:pPr>
      <w:r>
        <w:t xml:space="preserve">Sistem operasi: Windows 10 64-bit untuk aplikasi yang disimulasikan di </w:t>
      </w:r>
      <w:r>
        <w:rPr>
          <w:i/>
        </w:rPr>
        <w:t xml:space="preserve">desktop </w:t>
      </w:r>
      <w:r>
        <w:t xml:space="preserve">dan Android untuk aplikasi </w:t>
      </w:r>
      <w:r>
        <w:rPr>
          <w:i/>
        </w:rPr>
        <w:t>smartphone</w:t>
      </w:r>
    </w:p>
    <w:p w:rsidR="00FD5172" w:rsidRDefault="00FD5172" w:rsidP="00FD5172">
      <w:pPr>
        <w:pStyle w:val="ListParagraph"/>
        <w:numPr>
          <w:ilvl w:val="3"/>
          <w:numId w:val="32"/>
        </w:numPr>
        <w:ind w:left="360"/>
      </w:pPr>
      <w:r>
        <w:t>Bahasa pemrograman: Java</w:t>
      </w:r>
    </w:p>
    <w:p w:rsidR="00FD5172" w:rsidRPr="00FD5172" w:rsidRDefault="00FD5172" w:rsidP="00FD5172">
      <w:pPr>
        <w:pStyle w:val="ListParagraph"/>
        <w:numPr>
          <w:ilvl w:val="3"/>
          <w:numId w:val="32"/>
        </w:numPr>
        <w:ind w:left="360"/>
      </w:pPr>
      <w:r>
        <w:t>Basisdata: NoSQL dengan disimpan di Firebase</w:t>
      </w:r>
    </w:p>
    <w:p w:rsidR="000F1D2A" w:rsidRDefault="000F1D2A" w:rsidP="000F1D2A">
      <w:pPr>
        <w:pStyle w:val="Heading2"/>
      </w:pPr>
      <w:bookmarkStart w:id="88" w:name="_Toc484340500"/>
      <w:r>
        <w:t>Hasil Implementasi</w:t>
      </w:r>
      <w:bookmarkEnd w:id="88"/>
    </w:p>
    <w:p w:rsidR="007941D6" w:rsidRPr="007941D6" w:rsidRDefault="007941D6" w:rsidP="007941D6">
      <w:pPr>
        <w:rPr>
          <w:lang w:val="en-GB"/>
        </w:rPr>
      </w:pPr>
      <w:r>
        <w:rPr>
          <w:lang w:val="en-GB"/>
        </w:rPr>
        <w:t>Sub subbab ini meliputi pembahasan tentang…</w:t>
      </w:r>
    </w:p>
    <w:p w:rsidR="000F1D2A" w:rsidRDefault="000F1D2A" w:rsidP="000F1D2A">
      <w:pPr>
        <w:pStyle w:val="Heading3"/>
      </w:pPr>
      <w:bookmarkStart w:id="89" w:name="_Toc484340501"/>
      <w:r>
        <w:t>Tampilan Hasil Implementasi</w:t>
      </w:r>
      <w:bookmarkEnd w:id="89"/>
    </w:p>
    <w:p w:rsidR="007941D6" w:rsidRPr="0043782E" w:rsidRDefault="007941D6" w:rsidP="007941D6">
      <w:pPr>
        <w:rPr>
          <w:lang w:val="en-GB"/>
        </w:rPr>
      </w:pPr>
      <w:r>
        <w:rPr>
          <w:lang w:val="en-GB"/>
        </w:rPr>
        <w:t>Sub subbab ini meliputi pembahasan tentang</w:t>
      </w:r>
      <w:r w:rsidR="00325C3C">
        <w:rPr>
          <w:lang w:val="en-GB"/>
        </w:rPr>
        <w:t xml:space="preserve"> tampilan hasil implementasi </w:t>
      </w:r>
      <w:r w:rsidR="0043782E">
        <w:rPr>
          <w:lang w:val="en-GB"/>
        </w:rPr>
        <w:t xml:space="preserve">dan </w:t>
      </w:r>
      <w:r w:rsidR="00325C3C">
        <w:rPr>
          <w:lang w:val="en-GB"/>
        </w:rPr>
        <w:t xml:space="preserve">analisis hasil implementasi pada </w:t>
      </w:r>
      <w:r w:rsidR="0043782E">
        <w:rPr>
          <w:lang w:val="en-GB"/>
        </w:rPr>
        <w:t xml:space="preserve">aplikasi </w:t>
      </w:r>
      <w:r w:rsidR="0043782E">
        <w:rPr>
          <w:i/>
          <w:lang w:val="en-GB"/>
        </w:rPr>
        <w:t xml:space="preserve">smartphone </w:t>
      </w:r>
      <w:r w:rsidR="0043782E">
        <w:rPr>
          <w:lang w:val="en-GB"/>
        </w:rPr>
        <w:t xml:space="preserve">SISMIC dan </w:t>
      </w:r>
      <w:r w:rsidR="0043782E">
        <w:rPr>
          <w:i/>
          <w:lang w:val="en-GB"/>
        </w:rPr>
        <w:t xml:space="preserve">merchant, </w:t>
      </w:r>
      <w:r w:rsidR="0043782E">
        <w:rPr>
          <w:lang w:val="en-GB"/>
        </w:rPr>
        <w:t xml:space="preserve">ATM, dan </w:t>
      </w:r>
      <w:r w:rsidR="0043782E">
        <w:rPr>
          <w:i/>
          <w:lang w:val="en-GB"/>
        </w:rPr>
        <w:t>merchant</w:t>
      </w:r>
      <w:r w:rsidR="0043782E">
        <w:rPr>
          <w:lang w:val="en-GB"/>
        </w:rPr>
        <w:t>.</w:t>
      </w:r>
    </w:p>
    <w:p w:rsidR="000F1D2A" w:rsidRDefault="000F1D2A" w:rsidP="000F1D2A">
      <w:pPr>
        <w:pStyle w:val="Heading4"/>
      </w:pPr>
      <w:r>
        <w:t>Aplikasi</w:t>
      </w:r>
      <w:r w:rsidRPr="00E42154">
        <w:t xml:space="preserve"> </w:t>
      </w:r>
      <w:r w:rsidRPr="00E42154">
        <w:rPr>
          <w:i/>
        </w:rPr>
        <w:t>Smartphone</w:t>
      </w:r>
      <w:r w:rsidR="000B7978">
        <w:rPr>
          <w:i/>
        </w:rPr>
        <w:t xml:space="preserve"> </w:t>
      </w:r>
      <w:r w:rsidR="000B7978">
        <w:t>SISMIC</w:t>
      </w:r>
    </w:p>
    <w:p w:rsidR="00845DC2" w:rsidRDefault="00845DC2" w:rsidP="00845DC2">
      <w:pPr>
        <w:rPr>
          <w:lang w:val="en-GB"/>
        </w:rPr>
      </w:pPr>
      <w:r>
        <w:rPr>
          <w:lang w:val="en-GB"/>
        </w:rPr>
        <w:t xml:space="preserve">Aplikasi </w:t>
      </w:r>
      <w:r>
        <w:rPr>
          <w:i/>
          <w:lang w:val="en-GB"/>
        </w:rPr>
        <w:t xml:space="preserve">smartphone </w:t>
      </w:r>
      <w:r>
        <w:rPr>
          <w:lang w:val="en-GB"/>
        </w:rPr>
        <w:t>SISMIC dapat melakukan hal-hal berikut ini:</w:t>
      </w:r>
    </w:p>
    <w:p w:rsidR="00D22CCE" w:rsidRDefault="00D22CCE" w:rsidP="00D22CCE">
      <w:pPr>
        <w:pStyle w:val="ListParagraph"/>
        <w:numPr>
          <w:ilvl w:val="0"/>
          <w:numId w:val="45"/>
        </w:numPr>
      </w:pPr>
      <w:r>
        <w:t xml:space="preserve">Melakukan </w:t>
      </w:r>
      <w:r>
        <w:rPr>
          <w:i/>
        </w:rPr>
        <w:t xml:space="preserve">top-up </w:t>
      </w:r>
      <w:r>
        <w:t>saldo kartu SISMIC</w:t>
      </w:r>
    </w:p>
    <w:p w:rsidR="00D22CCE" w:rsidRDefault="00D22CCE" w:rsidP="00D22CCE">
      <w:pPr>
        <w:pStyle w:val="ListParagraph"/>
        <w:numPr>
          <w:ilvl w:val="0"/>
          <w:numId w:val="45"/>
        </w:numPr>
      </w:pPr>
      <w:r>
        <w:t>Melihat saldo kartu SISMIC</w:t>
      </w:r>
    </w:p>
    <w:p w:rsidR="00D22CCE" w:rsidRDefault="00D22CCE" w:rsidP="00D22CCE">
      <w:pPr>
        <w:pStyle w:val="ListParagraph"/>
        <w:numPr>
          <w:ilvl w:val="0"/>
          <w:numId w:val="45"/>
        </w:numPr>
      </w:pPr>
      <w:r>
        <w:t>Melihat masa berlaku kartu SISMIC</w:t>
      </w:r>
    </w:p>
    <w:p w:rsidR="00D22CCE" w:rsidRPr="00D22CCE" w:rsidRDefault="00D22CCE" w:rsidP="00D22CCE">
      <w:pPr>
        <w:pStyle w:val="ListParagraph"/>
        <w:numPr>
          <w:ilvl w:val="0"/>
          <w:numId w:val="45"/>
        </w:numPr>
      </w:pPr>
      <w:r>
        <w:t>Melihat riwayat transaksi kartu SISMIC</w:t>
      </w:r>
    </w:p>
    <w:p w:rsidR="000B7978" w:rsidRDefault="00845DC2" w:rsidP="00845DC2">
      <w:pPr>
        <w:rPr>
          <w:lang w:val="en-GB"/>
        </w:rPr>
      </w:pPr>
      <w:r>
        <w:rPr>
          <w:lang w:val="en-GB"/>
        </w:rPr>
        <w:lastRenderedPageBreak/>
        <w:t>…</w:t>
      </w:r>
    </w:p>
    <w:p w:rsidR="00383F62" w:rsidRPr="000B7978" w:rsidRDefault="00383F62" w:rsidP="00845DC2">
      <w:pPr>
        <w:rPr>
          <w:lang w:val="en-GB"/>
        </w:rPr>
      </w:pPr>
      <w:r>
        <w:rPr>
          <w:lang w:val="en-GB"/>
        </w:rPr>
        <w:t>&lt;tampilannya&gt;</w:t>
      </w:r>
    </w:p>
    <w:p w:rsidR="000B7978" w:rsidRPr="000B7978" w:rsidRDefault="000B7978" w:rsidP="000B7978">
      <w:pPr>
        <w:pStyle w:val="Heading4"/>
      </w:pPr>
      <w:r>
        <w:t xml:space="preserve">Aplikasi </w:t>
      </w:r>
      <w:r>
        <w:rPr>
          <w:i/>
        </w:rPr>
        <w:t>Smartphone Merchant</w:t>
      </w:r>
    </w:p>
    <w:p w:rsidR="00A87E17" w:rsidRDefault="00A87E17" w:rsidP="00A87E17">
      <w:pPr>
        <w:rPr>
          <w:lang w:val="en-GB"/>
        </w:rPr>
      </w:pPr>
      <w:r w:rsidRPr="00A87E17">
        <w:rPr>
          <w:lang w:val="en-GB"/>
        </w:rPr>
        <w:t>&lt;</w:t>
      </w:r>
      <w:r>
        <w:rPr>
          <w:i/>
          <w:lang w:val="en-GB"/>
        </w:rPr>
        <w:t xml:space="preserve"> To be Defined </w:t>
      </w:r>
      <w:r>
        <w:rPr>
          <w:lang w:val="en-GB"/>
        </w:rPr>
        <w:t>&gt;</w:t>
      </w:r>
    </w:p>
    <w:p w:rsidR="00D22CCE" w:rsidRPr="00D22CCE" w:rsidRDefault="00CF6E2D" w:rsidP="00D22CCE">
      <w:pPr>
        <w:rPr>
          <w:lang w:val="en-GB"/>
        </w:rPr>
      </w:pPr>
      <w:r>
        <w:rPr>
          <w:lang w:val="en-GB"/>
        </w:rPr>
        <w:t xml:space="preserve">Aplikasi </w:t>
      </w:r>
      <w:r>
        <w:rPr>
          <w:i/>
          <w:lang w:val="en-GB"/>
        </w:rPr>
        <w:t xml:space="preserve">smartphone </w:t>
      </w:r>
      <w:r w:rsidR="00845DC2">
        <w:rPr>
          <w:i/>
          <w:lang w:val="en-GB"/>
        </w:rPr>
        <w:t>merchant</w:t>
      </w:r>
      <w:r w:rsidR="000B7978">
        <w:rPr>
          <w:lang w:val="en-GB"/>
        </w:rPr>
        <w:t xml:space="preserve"> d</w:t>
      </w:r>
      <w:r>
        <w:rPr>
          <w:lang w:val="en-GB"/>
        </w:rPr>
        <w:t>apat m</w:t>
      </w:r>
      <w:r w:rsidR="000B7978">
        <w:rPr>
          <w:lang w:val="en-GB"/>
        </w:rPr>
        <w:t>elakukan</w:t>
      </w:r>
      <w:r w:rsidR="00845DC2">
        <w:rPr>
          <w:lang w:val="en-GB"/>
        </w:rPr>
        <w:t xml:space="preserve"> </w:t>
      </w:r>
      <w:r w:rsidR="00D22CCE">
        <w:t xml:space="preserve">transaksi pembelian menggunakan kartu SISMIC. Barang-barang yang dapat dibeli adalah barang yang dijual oleh </w:t>
      </w:r>
      <w:r w:rsidR="00D22CCE">
        <w:rPr>
          <w:i/>
        </w:rPr>
        <w:t xml:space="preserve">merchant </w:t>
      </w:r>
      <w:r w:rsidR="00D22CCE">
        <w:t>yang bersangkutan.</w:t>
      </w:r>
    </w:p>
    <w:p w:rsidR="00845DC2" w:rsidRDefault="00845DC2" w:rsidP="00A87E17">
      <w:pPr>
        <w:rPr>
          <w:lang w:val="en-GB"/>
        </w:rPr>
      </w:pPr>
      <w:r>
        <w:rPr>
          <w:lang w:val="en-GB"/>
        </w:rPr>
        <w:t>…</w:t>
      </w:r>
    </w:p>
    <w:p w:rsidR="00383F62" w:rsidRPr="00A87E17" w:rsidRDefault="00383F62" w:rsidP="00A87E17">
      <w:pPr>
        <w:rPr>
          <w:lang w:val="en-GB"/>
        </w:rPr>
      </w:pPr>
      <w:r>
        <w:rPr>
          <w:lang w:val="en-GB"/>
        </w:rPr>
        <w:t>&lt;tampilannya&gt;</w:t>
      </w:r>
    </w:p>
    <w:p w:rsidR="000F1D2A" w:rsidRDefault="000F1D2A" w:rsidP="000F1D2A">
      <w:pPr>
        <w:pStyle w:val="Heading4"/>
      </w:pPr>
      <w:r>
        <w:t>Aplikasi ATM</w:t>
      </w:r>
    </w:p>
    <w:p w:rsidR="00A87E17" w:rsidRDefault="00A87E17" w:rsidP="00A87E17">
      <w:pPr>
        <w:rPr>
          <w:lang w:val="en-GB"/>
        </w:rPr>
      </w:pPr>
      <w:r w:rsidRPr="00A87E17">
        <w:rPr>
          <w:lang w:val="en-GB"/>
        </w:rPr>
        <w:t>&lt;</w:t>
      </w:r>
      <w:r>
        <w:rPr>
          <w:i/>
          <w:lang w:val="en-GB"/>
        </w:rPr>
        <w:t xml:space="preserve"> To be Defined </w:t>
      </w:r>
      <w:r>
        <w:rPr>
          <w:lang w:val="en-GB"/>
        </w:rPr>
        <w:t>&gt;</w:t>
      </w:r>
    </w:p>
    <w:p w:rsidR="00845DC2" w:rsidRDefault="00845DC2" w:rsidP="00845DC2">
      <w:pPr>
        <w:rPr>
          <w:lang w:val="en-GB"/>
        </w:rPr>
      </w:pPr>
      <w:r>
        <w:rPr>
          <w:lang w:val="en-GB"/>
        </w:rPr>
        <w:t xml:space="preserve">Aplikasi ATM yang disimulasikan melalui </w:t>
      </w:r>
      <w:r>
        <w:rPr>
          <w:i/>
          <w:lang w:val="en-GB"/>
        </w:rPr>
        <w:t>desktop</w:t>
      </w:r>
      <w:r>
        <w:rPr>
          <w:lang w:val="en-GB"/>
        </w:rPr>
        <w:t xml:space="preserve"> dapat melakukan hal-hal berikut ini:</w:t>
      </w:r>
    </w:p>
    <w:p w:rsidR="007F7814" w:rsidRDefault="007F7814" w:rsidP="007F7814">
      <w:pPr>
        <w:pStyle w:val="ListParagraph"/>
        <w:numPr>
          <w:ilvl w:val="0"/>
          <w:numId w:val="47"/>
        </w:numPr>
      </w:pPr>
      <w:r>
        <w:t xml:space="preserve">Melakukan </w:t>
      </w:r>
      <w:r>
        <w:rPr>
          <w:i/>
        </w:rPr>
        <w:t xml:space="preserve">top-up </w:t>
      </w:r>
      <w:r>
        <w:t>saldo kartu SISMIC</w:t>
      </w:r>
    </w:p>
    <w:p w:rsidR="007F7814" w:rsidRDefault="007F7814" w:rsidP="007F7814">
      <w:pPr>
        <w:pStyle w:val="ListParagraph"/>
        <w:numPr>
          <w:ilvl w:val="0"/>
          <w:numId w:val="47"/>
        </w:numPr>
      </w:pPr>
      <w:r>
        <w:t>Melihat saldo kartu SISMIC</w:t>
      </w:r>
    </w:p>
    <w:p w:rsidR="007F7814" w:rsidRPr="007F7814" w:rsidRDefault="007F7814" w:rsidP="007F7814">
      <w:pPr>
        <w:pStyle w:val="ListParagraph"/>
        <w:numPr>
          <w:ilvl w:val="0"/>
          <w:numId w:val="47"/>
        </w:numPr>
      </w:pPr>
      <w:r>
        <w:t>Melihat masa berlaku kartu SISMIC</w:t>
      </w:r>
    </w:p>
    <w:p w:rsidR="00845DC2" w:rsidRDefault="00845DC2" w:rsidP="00845DC2">
      <w:pPr>
        <w:rPr>
          <w:lang w:val="en-GB"/>
        </w:rPr>
      </w:pPr>
      <w:r>
        <w:rPr>
          <w:lang w:val="en-GB"/>
        </w:rPr>
        <w:t>…</w:t>
      </w:r>
    </w:p>
    <w:p w:rsidR="00383F62" w:rsidRPr="00A87E17" w:rsidRDefault="00383F62" w:rsidP="00845DC2">
      <w:pPr>
        <w:rPr>
          <w:lang w:val="en-GB"/>
        </w:rPr>
      </w:pPr>
      <w:r>
        <w:rPr>
          <w:lang w:val="en-GB"/>
        </w:rPr>
        <w:t>&lt;tampilannya&gt;</w:t>
      </w:r>
    </w:p>
    <w:p w:rsidR="000F1D2A" w:rsidRPr="00BB5C68" w:rsidRDefault="000F1D2A" w:rsidP="000F1D2A">
      <w:pPr>
        <w:pStyle w:val="Heading4"/>
      </w:pPr>
      <w:r w:rsidRPr="000F1D2A">
        <w:t xml:space="preserve">Aplikasi </w:t>
      </w:r>
      <w:r w:rsidRPr="00BB5C68">
        <w:rPr>
          <w:i/>
        </w:rPr>
        <w:t>Merchant</w:t>
      </w:r>
    </w:p>
    <w:p w:rsidR="00A87E17" w:rsidRDefault="00A87E17" w:rsidP="00A87E17">
      <w:pPr>
        <w:rPr>
          <w:lang w:val="en-GB"/>
        </w:rPr>
      </w:pPr>
      <w:r w:rsidRPr="00A87E17">
        <w:rPr>
          <w:lang w:val="en-GB"/>
        </w:rPr>
        <w:t>&lt;</w:t>
      </w:r>
      <w:r>
        <w:rPr>
          <w:i/>
          <w:lang w:val="en-GB"/>
        </w:rPr>
        <w:t xml:space="preserve"> To be Defined </w:t>
      </w:r>
      <w:r>
        <w:rPr>
          <w:lang w:val="en-GB"/>
        </w:rPr>
        <w:t>&gt;</w:t>
      </w:r>
    </w:p>
    <w:p w:rsidR="00845DC2" w:rsidRDefault="00845DC2" w:rsidP="00845DC2">
      <w:pPr>
        <w:rPr>
          <w:lang w:val="en-GB"/>
        </w:rPr>
      </w:pPr>
      <w:r w:rsidRPr="00845DC2">
        <w:rPr>
          <w:lang w:val="en-GB"/>
        </w:rPr>
        <w:t xml:space="preserve">Aplikasi </w:t>
      </w:r>
      <w:r>
        <w:rPr>
          <w:i/>
          <w:lang w:val="en-GB"/>
        </w:rPr>
        <w:t xml:space="preserve">merchant </w:t>
      </w:r>
      <w:r>
        <w:rPr>
          <w:lang w:val="en-GB"/>
        </w:rPr>
        <w:t xml:space="preserve">yang disimulasikan melalui </w:t>
      </w:r>
      <w:r>
        <w:rPr>
          <w:i/>
          <w:lang w:val="en-GB"/>
        </w:rPr>
        <w:t>desktop</w:t>
      </w:r>
      <w:r w:rsidRPr="00845DC2">
        <w:rPr>
          <w:lang w:val="en-GB"/>
        </w:rPr>
        <w:t xml:space="preserve"> dapat melakukan hal-hal berikut ini:</w:t>
      </w:r>
    </w:p>
    <w:p w:rsidR="007F7814" w:rsidRDefault="007F7814" w:rsidP="007F7814">
      <w:pPr>
        <w:pStyle w:val="ListParagraph"/>
        <w:numPr>
          <w:ilvl w:val="0"/>
          <w:numId w:val="48"/>
        </w:numPr>
      </w:pPr>
      <w:r>
        <w:t>Melakukan transaksi pembelian menggunakan kartu SISMIC</w:t>
      </w:r>
    </w:p>
    <w:p w:rsidR="007F7814" w:rsidRDefault="007F7814" w:rsidP="007F7814">
      <w:pPr>
        <w:pStyle w:val="ListParagraph"/>
        <w:numPr>
          <w:ilvl w:val="0"/>
          <w:numId w:val="48"/>
        </w:numPr>
      </w:pPr>
      <w:r>
        <w:t>Menunjukkan saldo kartu SISMIC setelah melakukan transaksi pembelian</w:t>
      </w:r>
      <w:bookmarkStart w:id="90" w:name="_GoBack"/>
      <w:bookmarkEnd w:id="90"/>
    </w:p>
    <w:p w:rsidR="007F7814" w:rsidRPr="007F7814" w:rsidRDefault="007F7814" w:rsidP="007F7814">
      <w:pPr>
        <w:pStyle w:val="ListParagraph"/>
        <w:numPr>
          <w:ilvl w:val="0"/>
          <w:numId w:val="48"/>
        </w:numPr>
      </w:pPr>
      <w:r>
        <w:t xml:space="preserve">Melakukan </w:t>
      </w:r>
      <w:r>
        <w:rPr>
          <w:i/>
        </w:rPr>
        <w:t xml:space="preserve">top-up </w:t>
      </w:r>
      <w:r>
        <w:t>saldo kartu SISMIC</w:t>
      </w:r>
    </w:p>
    <w:p w:rsidR="00845DC2" w:rsidRDefault="00845DC2" w:rsidP="00845DC2">
      <w:pPr>
        <w:rPr>
          <w:lang w:val="en-GB"/>
        </w:rPr>
      </w:pPr>
      <w:r w:rsidRPr="00845DC2">
        <w:rPr>
          <w:lang w:val="en-GB"/>
        </w:rPr>
        <w:lastRenderedPageBreak/>
        <w:t>…</w:t>
      </w:r>
    </w:p>
    <w:p w:rsidR="00383F62" w:rsidRPr="00A87E17" w:rsidRDefault="00383F62" w:rsidP="00845DC2">
      <w:pPr>
        <w:rPr>
          <w:lang w:val="en-GB"/>
        </w:rPr>
      </w:pPr>
      <w:r>
        <w:rPr>
          <w:lang w:val="en-GB"/>
        </w:rPr>
        <w:t>&lt;tampilannya&gt;</w:t>
      </w:r>
    </w:p>
    <w:p w:rsidR="000F1D2A" w:rsidRDefault="000F1D2A" w:rsidP="000F1D2A">
      <w:pPr>
        <w:pStyle w:val="Heading3"/>
      </w:pPr>
      <w:bookmarkStart w:id="91" w:name="_Toc484340502"/>
      <w:r>
        <w:t>Analisis Hasil Implementasi</w:t>
      </w:r>
      <w:bookmarkEnd w:id="91"/>
    </w:p>
    <w:p w:rsidR="00E42154" w:rsidRPr="007941D6" w:rsidRDefault="00E42154" w:rsidP="00E42154">
      <w:pPr>
        <w:rPr>
          <w:lang w:val="en-GB"/>
        </w:rPr>
      </w:pPr>
      <w:r>
        <w:rPr>
          <w:lang w:val="en-GB"/>
        </w:rPr>
        <w:t>Sub subbab ini meliputi pembahasan tentang…</w:t>
      </w:r>
    </w:p>
    <w:p w:rsidR="000F1D2A" w:rsidRPr="00E42154" w:rsidRDefault="000F1D2A" w:rsidP="000F1D2A">
      <w:pPr>
        <w:pStyle w:val="Heading4"/>
      </w:pPr>
      <w:r w:rsidRPr="00E42154">
        <w:t xml:space="preserve">Aplikasi </w:t>
      </w:r>
      <w:r w:rsidRPr="00E42154">
        <w:rPr>
          <w:i/>
        </w:rPr>
        <w:t>Smartphone</w:t>
      </w:r>
      <w:r w:rsidR="007479D2">
        <w:rPr>
          <w:i/>
        </w:rPr>
        <w:t xml:space="preserve"> </w:t>
      </w:r>
      <w:r w:rsidR="007479D2">
        <w:t>SISMIC</w:t>
      </w:r>
    </w:p>
    <w:p w:rsidR="00A87E17" w:rsidRDefault="00A87E17" w:rsidP="00A87E17">
      <w:pPr>
        <w:rPr>
          <w:lang w:val="en-GB"/>
        </w:rPr>
      </w:pPr>
      <w:r w:rsidRPr="00A87E17">
        <w:rPr>
          <w:lang w:val="en-GB"/>
        </w:rPr>
        <w:t>&lt;</w:t>
      </w:r>
      <w:r>
        <w:rPr>
          <w:i/>
          <w:lang w:val="en-GB"/>
        </w:rPr>
        <w:t xml:space="preserve"> To be Defined </w:t>
      </w:r>
      <w:r>
        <w:rPr>
          <w:lang w:val="en-GB"/>
        </w:rPr>
        <w:t>&gt;</w:t>
      </w:r>
    </w:p>
    <w:p w:rsidR="00AC67A5" w:rsidRDefault="00AC67A5" w:rsidP="00A87E17">
      <w:pPr>
        <w:rPr>
          <w:lang w:val="en-GB"/>
        </w:rPr>
      </w:pPr>
      <w:r>
        <w:rPr>
          <w:lang w:val="en-GB"/>
        </w:rPr>
        <w:t>&lt;Tabel No | Fitur | Hasil yang Diharapkan | Hasil&gt;</w:t>
      </w:r>
    </w:p>
    <w:p w:rsidR="007479D2" w:rsidRDefault="007479D2" w:rsidP="007479D2">
      <w:pPr>
        <w:pStyle w:val="Heading4"/>
      </w:pPr>
      <w:r>
        <w:t xml:space="preserve">Aplikasi </w:t>
      </w:r>
      <w:r>
        <w:rPr>
          <w:i/>
        </w:rPr>
        <w:t>Smartphone Merchant</w:t>
      </w:r>
    </w:p>
    <w:p w:rsidR="007479D2" w:rsidRPr="007479D2" w:rsidRDefault="007479D2" w:rsidP="007479D2">
      <w:pPr>
        <w:rPr>
          <w:lang w:val="en-GB"/>
        </w:rPr>
      </w:pPr>
      <w:r>
        <w:rPr>
          <w:lang w:val="en-GB"/>
        </w:rPr>
        <w:t>&lt;Tabel No | Fitur | Hasil yang Diharapkan | Hasil&gt;</w:t>
      </w:r>
    </w:p>
    <w:p w:rsidR="000F1D2A" w:rsidRDefault="000F1D2A" w:rsidP="000F1D2A">
      <w:pPr>
        <w:pStyle w:val="Heading4"/>
      </w:pPr>
      <w:r>
        <w:t>Aplikasi ATM</w:t>
      </w:r>
    </w:p>
    <w:p w:rsidR="00A87E17" w:rsidRDefault="00A87E17" w:rsidP="00A87E17">
      <w:pPr>
        <w:rPr>
          <w:lang w:val="en-GB"/>
        </w:rPr>
      </w:pPr>
      <w:r w:rsidRPr="00A87E17">
        <w:rPr>
          <w:lang w:val="en-GB"/>
        </w:rPr>
        <w:t>&lt;</w:t>
      </w:r>
      <w:r>
        <w:rPr>
          <w:i/>
          <w:lang w:val="en-GB"/>
        </w:rPr>
        <w:t xml:space="preserve"> To be Defined </w:t>
      </w:r>
      <w:r>
        <w:rPr>
          <w:lang w:val="en-GB"/>
        </w:rPr>
        <w:t>&gt;</w:t>
      </w:r>
    </w:p>
    <w:p w:rsidR="00AC67A5" w:rsidRPr="00A87E17" w:rsidRDefault="00AC67A5" w:rsidP="00A87E17">
      <w:pPr>
        <w:rPr>
          <w:lang w:val="en-GB"/>
        </w:rPr>
      </w:pPr>
      <w:r>
        <w:rPr>
          <w:lang w:val="en-GB"/>
        </w:rPr>
        <w:t>&lt;Tabel No | Fitur | Hasil yang Diharapkan | Hasil&gt;</w:t>
      </w:r>
    </w:p>
    <w:p w:rsidR="000F1D2A" w:rsidRPr="00A87E17" w:rsidRDefault="000F1D2A" w:rsidP="000F1D2A">
      <w:pPr>
        <w:pStyle w:val="Heading4"/>
      </w:pPr>
      <w:r w:rsidRPr="00A87E17">
        <w:t xml:space="preserve">Aplikasi </w:t>
      </w:r>
      <w:r w:rsidRPr="00A87E17">
        <w:rPr>
          <w:i/>
        </w:rPr>
        <w:t>Merchant</w:t>
      </w:r>
    </w:p>
    <w:p w:rsidR="00A87E17" w:rsidRDefault="00A87E17" w:rsidP="00A87E17">
      <w:pPr>
        <w:rPr>
          <w:lang w:val="en-GB"/>
        </w:rPr>
      </w:pPr>
      <w:r w:rsidRPr="00A87E17">
        <w:rPr>
          <w:lang w:val="en-GB"/>
        </w:rPr>
        <w:t>&lt;</w:t>
      </w:r>
      <w:r>
        <w:rPr>
          <w:i/>
          <w:lang w:val="en-GB"/>
        </w:rPr>
        <w:t xml:space="preserve"> To be Defined </w:t>
      </w:r>
      <w:r>
        <w:rPr>
          <w:lang w:val="en-GB"/>
        </w:rPr>
        <w:t>&gt;</w:t>
      </w:r>
    </w:p>
    <w:p w:rsidR="003A149B" w:rsidRPr="00A87E17" w:rsidRDefault="003A149B" w:rsidP="00A87E17">
      <w:pPr>
        <w:rPr>
          <w:lang w:val="en-GB"/>
        </w:rPr>
      </w:pPr>
      <w:r>
        <w:rPr>
          <w:lang w:val="en-GB"/>
        </w:rPr>
        <w:t>&lt;Tabel No | Fitur | Hasil yang Diharapkan | Hasil&gt;</w:t>
      </w:r>
    </w:p>
    <w:p w:rsidR="005E251F" w:rsidRPr="00433DB8" w:rsidRDefault="004E42A7" w:rsidP="00433DB8">
      <w:pPr>
        <w:pStyle w:val="Heading4"/>
        <w:numPr>
          <w:ilvl w:val="0"/>
          <w:numId w:val="0"/>
        </w:numPr>
        <w:ind w:left="864" w:hanging="864"/>
      </w:pPr>
      <w:r>
        <w:br w:type="page"/>
      </w:r>
    </w:p>
    <w:p w:rsidR="005E251F" w:rsidRPr="005E251F" w:rsidRDefault="005E251F" w:rsidP="005E251F">
      <w:pPr>
        <w:rPr>
          <w:lang w:val="en-GB"/>
        </w:rPr>
      </w:pPr>
    </w:p>
    <w:p w:rsidR="007E3F49" w:rsidRPr="00670641" w:rsidRDefault="007E3F49" w:rsidP="007E3F49">
      <w:pPr>
        <w:pStyle w:val="Title"/>
        <w:rPr>
          <w:lang w:val="id-ID"/>
        </w:rPr>
      </w:pPr>
      <w:r w:rsidRPr="00F76F65">
        <w:t xml:space="preserve">DAFTAR </w:t>
      </w:r>
      <w:r w:rsidR="00670641">
        <w:rPr>
          <w:lang w:val="id-ID"/>
        </w:rPr>
        <w:t>PUSTAKA</w:t>
      </w:r>
    </w:p>
    <w:p w:rsidR="007E3F49" w:rsidRDefault="007E3F49" w:rsidP="007E3F49"/>
    <w:p w:rsidR="00A16374" w:rsidRDefault="003C79FC" w:rsidP="00A16374">
      <w:pPr>
        <w:pStyle w:val="Bibliography"/>
        <w:ind w:left="720" w:hanging="720"/>
        <w:rPr>
          <w:noProof/>
          <w:szCs w:val="24"/>
        </w:rPr>
      </w:pPr>
      <w:r>
        <w:rPr>
          <w:noProof/>
          <w:lang w:val="id-ID" w:eastAsia="en-US"/>
        </w:rPr>
        <w:fldChar w:fldCharType="begin"/>
      </w:r>
      <w:r>
        <w:rPr>
          <w:noProof/>
          <w:lang w:eastAsia="en-US"/>
        </w:rPr>
        <w:instrText xml:space="preserve"> BIBLIOGRAPHY  \l 1033 </w:instrText>
      </w:r>
      <w:r>
        <w:rPr>
          <w:noProof/>
          <w:lang w:val="id-ID" w:eastAsia="en-US"/>
        </w:rPr>
        <w:fldChar w:fldCharType="separate"/>
      </w:r>
      <w:r w:rsidR="00A16374">
        <w:rPr>
          <w:noProof/>
        </w:rPr>
        <w:t>Chen, C.-H., Lin, I.-C., &amp; Yang, C.-C. (2014). NFC Attacks Analysis and Survey.</w:t>
      </w:r>
    </w:p>
    <w:p w:rsidR="00A16374" w:rsidRDefault="00A16374" w:rsidP="00A16374">
      <w:pPr>
        <w:pStyle w:val="Bibliography"/>
        <w:ind w:left="720" w:hanging="720"/>
        <w:rPr>
          <w:noProof/>
        </w:rPr>
      </w:pPr>
      <w:r>
        <w:rPr>
          <w:noProof/>
        </w:rPr>
        <w:t xml:space="preserve">Coskun, V., Ok, K., &amp; Ozdenizci, B. (2013). </w:t>
      </w:r>
      <w:r>
        <w:rPr>
          <w:i/>
          <w:iCs/>
          <w:noProof/>
        </w:rPr>
        <w:t>Professional NFC Application Development For Android™.</w:t>
      </w:r>
      <w:r>
        <w:rPr>
          <w:noProof/>
        </w:rPr>
        <w:t xml:space="preserve"> United Kingdom: John Wiley &amp; Sons Ltd.</w:t>
      </w:r>
    </w:p>
    <w:p w:rsidR="00A16374" w:rsidRDefault="00A16374" w:rsidP="00A16374">
      <w:pPr>
        <w:pStyle w:val="Bibliography"/>
        <w:ind w:left="720" w:hanging="720"/>
        <w:rPr>
          <w:noProof/>
        </w:rPr>
      </w:pPr>
      <w:r>
        <w:rPr>
          <w:noProof/>
        </w:rPr>
        <w:t xml:space="preserve">Gulati, V. P., &amp; Srivastava, S. (2007). The Empowered Internet Payment Gateway. </w:t>
      </w:r>
      <w:r>
        <w:rPr>
          <w:i/>
          <w:iCs/>
          <w:noProof/>
        </w:rPr>
        <w:t>Towards Next Generation E-government</w:t>
      </w:r>
      <w:r>
        <w:rPr>
          <w:noProof/>
        </w:rPr>
        <w:t>, 98-107.</w:t>
      </w:r>
    </w:p>
    <w:p w:rsidR="00A16374" w:rsidRDefault="00A16374" w:rsidP="00A16374">
      <w:pPr>
        <w:pStyle w:val="Bibliography"/>
        <w:ind w:left="720" w:hanging="720"/>
        <w:rPr>
          <w:noProof/>
        </w:rPr>
      </w:pPr>
      <w:r>
        <w:rPr>
          <w:noProof/>
        </w:rPr>
        <w:t xml:space="preserve">Igoe, T., Coleman, D., &amp; Jepson, B. (2014). </w:t>
      </w:r>
      <w:r>
        <w:rPr>
          <w:i/>
          <w:iCs/>
          <w:noProof/>
        </w:rPr>
        <w:t>Beginning NFC.</w:t>
      </w:r>
      <w:r>
        <w:rPr>
          <w:noProof/>
        </w:rPr>
        <w:t xml:space="preserve"> Sebastopol: O'Reilly.</w:t>
      </w:r>
    </w:p>
    <w:p w:rsidR="00A16374" w:rsidRDefault="00A16374" w:rsidP="00A16374">
      <w:pPr>
        <w:pStyle w:val="Bibliography"/>
        <w:ind w:left="720" w:hanging="720"/>
        <w:rPr>
          <w:noProof/>
        </w:rPr>
      </w:pPr>
      <w:r>
        <w:rPr>
          <w:noProof/>
        </w:rPr>
        <w:t>Jara, A. J., Zamora, M. A., &amp; S, A. F. (2009). Secure use of NFC in medical environments. 8.</w:t>
      </w:r>
    </w:p>
    <w:p w:rsidR="00A16374" w:rsidRDefault="00A16374" w:rsidP="00A16374">
      <w:pPr>
        <w:pStyle w:val="Bibliography"/>
        <w:ind w:left="720" w:hanging="720"/>
        <w:rPr>
          <w:noProof/>
        </w:rPr>
      </w:pPr>
      <w:r>
        <w:rPr>
          <w:noProof/>
        </w:rPr>
        <w:t>Knudsen, J. (1998, May). Java Cryptography. O'Reilly.</w:t>
      </w:r>
    </w:p>
    <w:p w:rsidR="00A16374" w:rsidRDefault="00A16374" w:rsidP="00A16374">
      <w:pPr>
        <w:pStyle w:val="Bibliography"/>
        <w:ind w:left="720" w:hanging="720"/>
        <w:rPr>
          <w:noProof/>
        </w:rPr>
      </w:pPr>
      <w:r>
        <w:rPr>
          <w:noProof/>
        </w:rPr>
        <w:t>Munir, R. (2004). Diktat Kuliah Kriptografi. Bandung, Indonesia.</w:t>
      </w:r>
    </w:p>
    <w:p w:rsidR="00A16374" w:rsidRDefault="00A16374" w:rsidP="00A16374">
      <w:pPr>
        <w:pStyle w:val="Bibliography"/>
        <w:ind w:left="720" w:hanging="720"/>
        <w:rPr>
          <w:noProof/>
        </w:rPr>
      </w:pPr>
      <w:r>
        <w:rPr>
          <w:noProof/>
        </w:rPr>
        <w:t xml:space="preserve">NFC Forum. (2015). </w:t>
      </w:r>
      <w:r>
        <w:rPr>
          <w:i/>
          <w:iCs/>
          <w:noProof/>
        </w:rPr>
        <w:t>NFC Forum - NFC Forum Specification Architecture</w:t>
      </w:r>
      <w:r>
        <w:rPr>
          <w:noProof/>
        </w:rPr>
        <w:t>. Retrieved 12 3, 2015, from NFC Forum: http://nfc-forum.org/our-work/specifications-and-application-documents/specifications/</w:t>
      </w:r>
    </w:p>
    <w:p w:rsidR="00A16374" w:rsidRDefault="00A16374" w:rsidP="00A16374">
      <w:pPr>
        <w:pStyle w:val="Bibliography"/>
        <w:ind w:left="720" w:hanging="720"/>
        <w:rPr>
          <w:noProof/>
        </w:rPr>
      </w:pPr>
      <w:r>
        <w:rPr>
          <w:noProof/>
        </w:rPr>
        <w:t xml:space="preserve">NFC Forum. (2015). </w:t>
      </w:r>
      <w:r>
        <w:rPr>
          <w:i/>
          <w:iCs/>
          <w:noProof/>
        </w:rPr>
        <w:t>NFC Forum - NFC in Action.</w:t>
      </w:r>
      <w:r>
        <w:rPr>
          <w:noProof/>
        </w:rPr>
        <w:t xml:space="preserve"> Retrieved 12 3, 2015, from NFC Forum: http://nfc-forum.org/what-is-nfc/nfc-in-action/</w:t>
      </w:r>
    </w:p>
    <w:p w:rsidR="00A16374" w:rsidRDefault="00A16374" w:rsidP="00A16374">
      <w:pPr>
        <w:pStyle w:val="Bibliography"/>
        <w:ind w:left="720" w:hanging="720"/>
        <w:rPr>
          <w:noProof/>
        </w:rPr>
      </w:pPr>
      <w:r>
        <w:rPr>
          <w:noProof/>
        </w:rPr>
        <w:t xml:space="preserve">NFC Forum. (2016, Desember 27). </w:t>
      </w:r>
      <w:r>
        <w:rPr>
          <w:i/>
          <w:iCs/>
          <w:noProof/>
        </w:rPr>
        <w:t>What is NFC?</w:t>
      </w:r>
      <w:r>
        <w:rPr>
          <w:noProof/>
        </w:rPr>
        <w:t xml:space="preserve"> Retrieved from NFC Forum: http://nfc-forum.org/what-is-nfc/</w:t>
      </w:r>
    </w:p>
    <w:p w:rsidR="00A16374" w:rsidRDefault="00A16374" w:rsidP="00A16374">
      <w:pPr>
        <w:pStyle w:val="Bibliography"/>
        <w:ind w:left="720" w:hanging="720"/>
        <w:rPr>
          <w:noProof/>
        </w:rPr>
      </w:pPr>
      <w:r>
        <w:rPr>
          <w:noProof/>
        </w:rPr>
        <w:t>Rankl, W., &amp; Effing, W. (2010). Smart Card Handbook Fourth Edition. United Kingdom: John Wiley &amp; Sons, Ltd.</w:t>
      </w:r>
    </w:p>
    <w:p w:rsidR="00A16374" w:rsidRDefault="00A16374" w:rsidP="00A16374">
      <w:pPr>
        <w:pStyle w:val="Bibliography"/>
        <w:ind w:left="720" w:hanging="720"/>
        <w:rPr>
          <w:noProof/>
        </w:rPr>
      </w:pPr>
      <w:r>
        <w:rPr>
          <w:noProof/>
        </w:rPr>
        <w:t xml:space="preserve">WhatIs.com. (2016, December 28). </w:t>
      </w:r>
      <w:r>
        <w:rPr>
          <w:i/>
          <w:iCs/>
          <w:noProof/>
        </w:rPr>
        <w:t>What is micropayment? - Definition from WhatIs.com</w:t>
      </w:r>
      <w:r>
        <w:rPr>
          <w:noProof/>
        </w:rPr>
        <w:t>. Retrieved from WhatIs.com: http://whatis.techtarget.com/definition/micropayment</w:t>
      </w:r>
    </w:p>
    <w:p w:rsidR="007E3F49" w:rsidRDefault="003C79FC" w:rsidP="00A16374">
      <w:pPr>
        <w:spacing w:line="240" w:lineRule="auto"/>
        <w:ind w:left="720" w:hanging="720"/>
        <w:rPr>
          <w:noProof/>
          <w:szCs w:val="24"/>
          <w:lang w:eastAsia="en-US"/>
        </w:rPr>
      </w:pPr>
      <w:r>
        <w:rPr>
          <w:noProof/>
          <w:lang w:val="id-ID" w:eastAsia="en-US"/>
        </w:rPr>
        <w:lastRenderedPageBreak/>
        <w:fldChar w:fldCharType="end"/>
      </w:r>
    </w:p>
    <w:p w:rsidR="007E3F49" w:rsidRDefault="007E3F49" w:rsidP="007E3F49">
      <w:pPr>
        <w:spacing w:before="0" w:after="0" w:line="240" w:lineRule="auto"/>
        <w:jc w:val="left"/>
        <w:rPr>
          <w:noProof/>
          <w:lang w:eastAsia="en-US"/>
        </w:rPr>
      </w:pPr>
      <w:r>
        <w:rPr>
          <w:noProof/>
          <w:lang w:eastAsia="en-US"/>
        </w:rPr>
        <w:br w:type="page"/>
      </w:r>
    </w:p>
    <w:p w:rsidR="007E3F49" w:rsidRDefault="00A14D7A" w:rsidP="00C402A9">
      <w:pPr>
        <w:pStyle w:val="Heading8"/>
      </w:pPr>
      <w:bookmarkStart w:id="92" w:name="_Toc471254369"/>
      <w:r>
        <w:rPr>
          <w:noProof/>
        </w:rPr>
        <w:lastRenderedPageBreak/>
        <w:t xml:space="preserve">Contoh </w:t>
      </w:r>
      <w:r w:rsidR="005E607C">
        <w:rPr>
          <w:noProof/>
        </w:rPr>
        <w:t xml:space="preserve">Judul </w:t>
      </w:r>
      <w:r w:rsidR="007E3F49">
        <w:rPr>
          <w:noProof/>
        </w:rPr>
        <w:t>Lampiran</w:t>
      </w:r>
      <w:bookmarkEnd w:id="92"/>
    </w:p>
    <w:p w:rsidR="007E3F49" w:rsidRDefault="007E3F49" w:rsidP="007E3F49"/>
    <w:p w:rsidR="007E3F49" w:rsidRDefault="00CE062C" w:rsidP="00C402A9">
      <w:pPr>
        <w:pStyle w:val="Heading9"/>
      </w:pPr>
      <w:bookmarkStart w:id="93" w:name="_Toc471254370"/>
      <w:r>
        <w:t xml:space="preserve">Membaca </w:t>
      </w:r>
      <w:r w:rsidR="00C402A9">
        <w:t>D</w:t>
      </w:r>
      <w:r>
        <w:t xml:space="preserve">ata </w:t>
      </w:r>
      <w:r w:rsidR="00C402A9" w:rsidRPr="00C402A9">
        <w:rPr>
          <w:i/>
        </w:rPr>
        <w:t>R</w:t>
      </w:r>
      <w:r w:rsidRPr="00C402A9">
        <w:rPr>
          <w:i/>
        </w:rPr>
        <w:t>eader/</w:t>
      </w:r>
      <w:r w:rsidR="00C402A9" w:rsidRPr="00C402A9">
        <w:rPr>
          <w:i/>
        </w:rPr>
        <w:t>W</w:t>
      </w:r>
      <w:r w:rsidRPr="00C402A9">
        <w:rPr>
          <w:i/>
        </w:rPr>
        <w:t xml:space="preserve">riter </w:t>
      </w:r>
      <w:r w:rsidR="00C402A9" w:rsidRPr="00C402A9">
        <w:rPr>
          <w:i/>
        </w:rPr>
        <w:t>B</w:t>
      </w:r>
      <w:r w:rsidRPr="00C402A9">
        <w:rPr>
          <w:i/>
        </w:rPr>
        <w:t>lock</w:t>
      </w:r>
      <w:r>
        <w:t xml:space="preserve"> dari </w:t>
      </w:r>
      <w:r w:rsidR="00C402A9">
        <w:t>T</w:t>
      </w:r>
      <w:r>
        <w:t>ag NFC</w:t>
      </w:r>
      <w:bookmarkEnd w:id="93"/>
    </w:p>
    <w:bookmarkEnd w:id="4"/>
    <w:p w:rsidR="00C402A9" w:rsidRPr="00FD0048" w:rsidRDefault="00C402A9" w:rsidP="00C402A9">
      <w:pPr>
        <w:rPr>
          <w:lang w:val="en-GB"/>
        </w:rPr>
      </w:pPr>
      <w:r w:rsidRPr="00FD0048">
        <w:rPr>
          <w:lang w:val="en-GB"/>
        </w:rPr>
        <w:t xml:space="preserve">Membaca </w:t>
      </w:r>
      <w:r w:rsidRPr="00FD0048">
        <w:rPr>
          <w:i/>
          <w:lang w:val="en-GB"/>
        </w:rPr>
        <w:t xml:space="preserve">reader/writer block </w:t>
      </w:r>
      <w:r w:rsidRPr="00FD0048">
        <w:rPr>
          <w:lang w:val="en-GB"/>
        </w:rPr>
        <w:t xml:space="preserve">dari </w:t>
      </w:r>
      <w:r w:rsidRPr="00FD0048">
        <w:rPr>
          <w:i/>
          <w:lang w:val="en-GB"/>
        </w:rPr>
        <w:t xml:space="preserve">tag </w:t>
      </w:r>
      <w:r w:rsidRPr="00FD0048">
        <w:rPr>
          <w:lang w:val="en-GB"/>
        </w:rPr>
        <w:t xml:space="preserve">NFC dapat dilakukan dengan mengirimkan instruksi APDU dari NFC </w:t>
      </w:r>
      <w:r w:rsidRPr="00FD0048">
        <w:rPr>
          <w:i/>
          <w:lang w:val="en-GB"/>
        </w:rPr>
        <w:t xml:space="preserve">reader </w:t>
      </w:r>
      <w:r w:rsidRPr="00FD0048">
        <w:rPr>
          <w:lang w:val="en-GB"/>
        </w:rPr>
        <w:t xml:space="preserve">ke </w:t>
      </w:r>
      <w:r w:rsidRPr="00FD0048">
        <w:rPr>
          <w:i/>
          <w:lang w:val="en-GB"/>
        </w:rPr>
        <w:t xml:space="preserve">tag </w:t>
      </w:r>
      <w:r w:rsidRPr="00FD0048">
        <w:rPr>
          <w:lang w:val="en-GB"/>
        </w:rPr>
        <w:t xml:space="preserve">NFC menggunakan CommandAPDU seperti </w:t>
      </w:r>
      <w:r w:rsidRPr="00FD0048">
        <w:rPr>
          <w:i/>
          <w:lang w:val="en-GB"/>
        </w:rPr>
        <w:t xml:space="preserve">load </w:t>
      </w:r>
      <w:r w:rsidRPr="00FD0048">
        <w:rPr>
          <w:lang w:val="en-GB"/>
        </w:rPr>
        <w:t xml:space="preserve">kunci atau autentikasi </w:t>
      </w:r>
      <w:r w:rsidRPr="00FD0048">
        <w:rPr>
          <w:i/>
          <w:lang w:val="en-GB"/>
        </w:rPr>
        <w:t>block</w:t>
      </w:r>
      <w:r w:rsidRPr="00FD0048">
        <w:rPr>
          <w:lang w:val="en-GB"/>
        </w:rPr>
        <w:t xml:space="preserve">, hanya berbeda instruksi APDU-nya saja. Instruksi APDU untuk membaca </w:t>
      </w:r>
      <w:r w:rsidRPr="00FD0048">
        <w:rPr>
          <w:i/>
          <w:lang w:val="en-GB"/>
        </w:rPr>
        <w:t xml:space="preserve">reader/writer block </w:t>
      </w:r>
      <w:r w:rsidRPr="00FD0048">
        <w:rPr>
          <w:lang w:val="en-GB"/>
        </w:rPr>
        <w:t xml:space="preserve">ada pada </w:t>
      </w:r>
      <w:r w:rsidR="00AD5222">
        <w:rPr>
          <w:lang w:val="en-GB"/>
        </w:rPr>
        <w:fldChar w:fldCharType="begin"/>
      </w:r>
      <w:r w:rsidR="00AD5222">
        <w:rPr>
          <w:lang w:val="en-GB"/>
        </w:rPr>
        <w:instrText xml:space="preserve"> REF _Ref471252714 \h </w:instrText>
      </w:r>
      <w:r w:rsidR="00AD5222">
        <w:rPr>
          <w:lang w:val="en-GB"/>
        </w:rPr>
      </w:r>
      <w:r w:rsidR="00AD5222">
        <w:rPr>
          <w:lang w:val="en-GB"/>
        </w:rPr>
        <w:fldChar w:fldCharType="separate"/>
      </w:r>
      <w:r w:rsidR="0094025F">
        <w:t xml:space="preserve">Tabel </w:t>
      </w:r>
      <w:r w:rsidR="0094025F">
        <w:rPr>
          <w:noProof/>
        </w:rPr>
        <w:t>A</w:t>
      </w:r>
      <w:r w:rsidR="0094025F">
        <w:t>.</w:t>
      </w:r>
      <w:r w:rsidR="0094025F">
        <w:rPr>
          <w:noProof/>
        </w:rPr>
        <w:t>1</w:t>
      </w:r>
      <w:r w:rsidR="00AD5222">
        <w:rPr>
          <w:lang w:val="en-GB"/>
        </w:rPr>
        <w:fldChar w:fldCharType="end"/>
      </w:r>
      <w:r w:rsidRPr="00FD0048">
        <w:rPr>
          <w:lang w:val="en-GB"/>
        </w:rPr>
        <w:t xml:space="preserve"> berikut yang berukuran 5 </w:t>
      </w:r>
      <w:r w:rsidRPr="00FD0048">
        <w:rPr>
          <w:i/>
          <w:lang w:val="en-GB"/>
        </w:rPr>
        <w:t>bytes</w:t>
      </w:r>
      <w:r w:rsidRPr="00FD0048">
        <w:rPr>
          <w:lang w:val="en-GB"/>
        </w:rPr>
        <w:t>.</w:t>
      </w:r>
    </w:p>
    <w:p w:rsidR="00AD5222" w:rsidRDefault="00AD5222" w:rsidP="00AD5222">
      <w:pPr>
        <w:pStyle w:val="Caption"/>
        <w:keepNext/>
        <w:jc w:val="center"/>
      </w:pPr>
      <w:bookmarkStart w:id="94" w:name="_Ref471252714"/>
      <w:bookmarkStart w:id="95" w:name="_Toc471254472"/>
      <w:r>
        <w:t xml:space="preserve">Tabel </w:t>
      </w:r>
      <w:r w:rsidR="00DB24FC">
        <w:fldChar w:fldCharType="begin"/>
      </w:r>
      <w:r w:rsidR="00DB24FC">
        <w:instrText xml:space="preserve"> STYLEREF 8 \s </w:instrText>
      </w:r>
      <w:r w:rsidR="00DB24FC">
        <w:fldChar w:fldCharType="separate"/>
      </w:r>
      <w:r w:rsidR="0094025F">
        <w:rPr>
          <w:noProof/>
        </w:rPr>
        <w:t>A</w:t>
      </w:r>
      <w:r w:rsidR="00DB24FC">
        <w:fldChar w:fldCharType="end"/>
      </w:r>
      <w:r w:rsidR="00DB24FC">
        <w:t>.</w:t>
      </w:r>
      <w:r w:rsidR="00DB24FC">
        <w:fldChar w:fldCharType="begin"/>
      </w:r>
      <w:r w:rsidR="00DB24FC">
        <w:instrText xml:space="preserve"> SEQ Tabell \* ARABIC \s 8 </w:instrText>
      </w:r>
      <w:r w:rsidR="00DB24FC">
        <w:fldChar w:fldCharType="separate"/>
      </w:r>
      <w:r w:rsidR="0094025F">
        <w:rPr>
          <w:noProof/>
        </w:rPr>
        <w:t>1</w:t>
      </w:r>
      <w:r w:rsidR="00DB24FC">
        <w:fldChar w:fldCharType="end"/>
      </w:r>
      <w:bookmarkEnd w:id="94"/>
      <w:r>
        <w:t xml:space="preserve"> Instruksi APDU Baca </w:t>
      </w:r>
      <w:r>
        <w:rPr>
          <w:i/>
        </w:rPr>
        <w:t>Reader/Writer Block</w:t>
      </w:r>
      <w:bookmarkEnd w:id="95"/>
    </w:p>
    <w:tbl>
      <w:tblPr>
        <w:tblStyle w:val="TableGrid"/>
        <w:tblW w:w="0" w:type="auto"/>
        <w:tblLook w:val="04A0" w:firstRow="1" w:lastRow="0" w:firstColumn="1" w:lastColumn="0" w:noHBand="0" w:noVBand="1"/>
      </w:tblPr>
      <w:tblGrid>
        <w:gridCol w:w="1343"/>
        <w:gridCol w:w="1344"/>
        <w:gridCol w:w="1343"/>
        <w:gridCol w:w="1563"/>
        <w:gridCol w:w="2560"/>
      </w:tblGrid>
      <w:tr w:rsidR="00C402A9" w:rsidRPr="00FD0048" w:rsidTr="00AD5222">
        <w:tc>
          <w:tcPr>
            <w:tcW w:w="1343"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 xml:space="preserve">CLA (1 </w:t>
            </w:r>
            <w:r w:rsidRPr="00FD0048">
              <w:rPr>
                <w:i/>
                <w:lang w:val="en-GB"/>
              </w:rPr>
              <w:t>byte</w:t>
            </w:r>
            <w:r w:rsidRPr="00FD0048">
              <w:rPr>
                <w:lang w:val="en-GB"/>
              </w:rPr>
              <w:t>)</w:t>
            </w:r>
          </w:p>
        </w:tc>
        <w:tc>
          <w:tcPr>
            <w:tcW w:w="1344"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 xml:space="preserve">INS (1 </w:t>
            </w:r>
            <w:r w:rsidRPr="00FD0048">
              <w:rPr>
                <w:i/>
                <w:lang w:val="en-GB"/>
              </w:rPr>
              <w:t>byte</w:t>
            </w:r>
            <w:r w:rsidRPr="00FD0048">
              <w:rPr>
                <w:lang w:val="en-GB"/>
              </w:rPr>
              <w:t>)</w:t>
            </w:r>
          </w:p>
        </w:tc>
        <w:tc>
          <w:tcPr>
            <w:tcW w:w="1343"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 xml:space="preserve">P1 (1 </w:t>
            </w:r>
            <w:r w:rsidRPr="00FD0048">
              <w:rPr>
                <w:i/>
                <w:lang w:val="en-GB"/>
              </w:rPr>
              <w:t>byte</w:t>
            </w:r>
            <w:r w:rsidRPr="00FD0048">
              <w:rPr>
                <w:lang w:val="en-GB"/>
              </w:rPr>
              <w:t>)</w:t>
            </w:r>
          </w:p>
        </w:tc>
        <w:tc>
          <w:tcPr>
            <w:tcW w:w="1563"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 xml:space="preserve">P2 (1 </w:t>
            </w:r>
            <w:r w:rsidRPr="00FD0048">
              <w:rPr>
                <w:i/>
                <w:lang w:val="en-GB"/>
              </w:rPr>
              <w:t>byte</w:t>
            </w:r>
            <w:r w:rsidRPr="00FD0048">
              <w:rPr>
                <w:lang w:val="en-GB"/>
              </w:rPr>
              <w:t>)</w:t>
            </w:r>
          </w:p>
        </w:tc>
        <w:tc>
          <w:tcPr>
            <w:tcW w:w="2560"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 xml:space="preserve">Le (1 </w:t>
            </w:r>
            <w:r w:rsidRPr="00FD0048">
              <w:rPr>
                <w:i/>
                <w:lang w:val="en-GB"/>
              </w:rPr>
              <w:t>byte</w:t>
            </w:r>
            <w:r w:rsidRPr="00FD0048">
              <w:rPr>
                <w:lang w:val="en-GB"/>
              </w:rPr>
              <w:t>)</w:t>
            </w:r>
          </w:p>
        </w:tc>
      </w:tr>
      <w:tr w:rsidR="00C402A9" w:rsidRPr="00FD0048" w:rsidTr="00AD5222">
        <w:tc>
          <w:tcPr>
            <w:tcW w:w="1343"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0xFF</w:t>
            </w:r>
          </w:p>
        </w:tc>
        <w:tc>
          <w:tcPr>
            <w:tcW w:w="1344"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0xB0</w:t>
            </w:r>
          </w:p>
        </w:tc>
        <w:tc>
          <w:tcPr>
            <w:tcW w:w="1343"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0x00</w:t>
            </w:r>
          </w:p>
        </w:tc>
        <w:tc>
          <w:tcPr>
            <w:tcW w:w="1563"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i/>
                <w:lang w:val="en-GB"/>
              </w:rPr>
              <w:t xml:space="preserve">Reader/writer block </w:t>
            </w:r>
            <w:r w:rsidRPr="00FD0048">
              <w:rPr>
                <w:lang w:val="en-GB"/>
              </w:rPr>
              <w:t>yang akan dibaca (0x00 ~ 0x3F)</w:t>
            </w:r>
          </w:p>
        </w:tc>
        <w:tc>
          <w:tcPr>
            <w:tcW w:w="2560" w:type="dxa"/>
            <w:tcBorders>
              <w:top w:val="single" w:sz="4" w:space="0" w:color="000000"/>
              <w:left w:val="single" w:sz="4" w:space="0" w:color="000000"/>
              <w:bottom w:val="single" w:sz="4" w:space="0" w:color="000000"/>
              <w:right w:val="single" w:sz="4" w:space="0" w:color="000000"/>
            </w:tcBorders>
            <w:hideMark/>
          </w:tcPr>
          <w:p w:rsidR="00C402A9" w:rsidRPr="00FD0048" w:rsidRDefault="00C402A9" w:rsidP="005F7E20">
            <w:pPr>
              <w:rPr>
                <w:lang w:val="en-GB"/>
              </w:rPr>
            </w:pPr>
            <w:r w:rsidRPr="00FD0048">
              <w:rPr>
                <w:lang w:val="en-GB"/>
              </w:rPr>
              <w:t xml:space="preserve">Ukuran </w:t>
            </w:r>
            <w:r w:rsidRPr="00FD0048">
              <w:rPr>
                <w:i/>
                <w:lang w:val="en-GB"/>
              </w:rPr>
              <w:t xml:space="preserve">bytes </w:t>
            </w:r>
            <w:r w:rsidRPr="00FD0048">
              <w:rPr>
                <w:lang w:val="en-GB"/>
              </w:rPr>
              <w:t xml:space="preserve">yang akan dibaca (maksimal 16 </w:t>
            </w:r>
            <w:r w:rsidRPr="00FD0048">
              <w:rPr>
                <w:i/>
                <w:lang w:val="en-GB"/>
              </w:rPr>
              <w:t>byte</w:t>
            </w:r>
            <w:r w:rsidRPr="00FD0048">
              <w:rPr>
                <w:lang w:val="en-GB"/>
              </w:rPr>
              <w:t>, 0x00 ~ 0x10)</w:t>
            </w:r>
          </w:p>
        </w:tc>
      </w:tr>
    </w:tbl>
    <w:p w:rsidR="00D753B5" w:rsidRDefault="00C402A9" w:rsidP="007E3F49">
      <w:r w:rsidRPr="00FD0048">
        <w:rPr>
          <w:lang w:val="en-GB"/>
        </w:rPr>
        <w:t xml:space="preserve">Respon </w:t>
      </w:r>
      <w:r w:rsidRPr="00FD0048">
        <w:rPr>
          <w:i/>
          <w:lang w:val="en-GB"/>
        </w:rPr>
        <w:t xml:space="preserve">tag </w:t>
      </w:r>
      <w:r w:rsidRPr="00FD0048">
        <w:rPr>
          <w:lang w:val="en-GB"/>
        </w:rPr>
        <w:t xml:space="preserve">NFC setelah dikirim instruksi APDU untuk membaca </w:t>
      </w:r>
      <w:r w:rsidRPr="00FD0048">
        <w:rPr>
          <w:i/>
          <w:lang w:val="en-GB"/>
        </w:rPr>
        <w:t xml:space="preserve">reader/writer block </w:t>
      </w:r>
      <w:r w:rsidRPr="00FD0048">
        <w:rPr>
          <w:lang w:val="en-GB"/>
        </w:rPr>
        <w:t xml:space="preserve">terdiri dari 0 sampai 16 </w:t>
      </w:r>
      <w:r w:rsidRPr="00FD0048">
        <w:rPr>
          <w:i/>
          <w:lang w:val="en-GB"/>
        </w:rPr>
        <w:t>bytes</w:t>
      </w:r>
      <w:r w:rsidRPr="00FD0048">
        <w:rPr>
          <w:lang w:val="en-GB"/>
        </w:rPr>
        <w:t xml:space="preserve"> data yang di baca, 1 </w:t>
      </w:r>
      <w:r w:rsidRPr="00FD0048">
        <w:rPr>
          <w:i/>
          <w:lang w:val="en-GB"/>
        </w:rPr>
        <w:t xml:space="preserve">byte </w:t>
      </w:r>
      <w:r w:rsidRPr="00FD0048">
        <w:rPr>
          <w:lang w:val="en-GB"/>
        </w:rPr>
        <w:t xml:space="preserve">SW1, dan 1 </w:t>
      </w:r>
      <w:r w:rsidRPr="00FD0048">
        <w:rPr>
          <w:i/>
          <w:lang w:val="en-GB"/>
        </w:rPr>
        <w:t xml:space="preserve">byte </w:t>
      </w:r>
      <w:r w:rsidRPr="00FD0048">
        <w:rPr>
          <w:lang w:val="en-GB"/>
        </w:rPr>
        <w:t xml:space="preserve">SW2. Apabila SW1 bernilai 0x90 dan SW2 bernilai 0x00, pembacaan </w:t>
      </w:r>
      <w:r w:rsidRPr="00FD0048">
        <w:rPr>
          <w:i/>
          <w:lang w:val="en-GB"/>
        </w:rPr>
        <w:t>block</w:t>
      </w:r>
      <w:r w:rsidRPr="00FD0048">
        <w:rPr>
          <w:lang w:val="en-GB"/>
        </w:rPr>
        <w:t xml:space="preserve"> berhasil. Namun apabila SW1 bernilai 0x63 dan SW2 bernilai 0x00, pembacaan </w:t>
      </w:r>
      <w:r w:rsidRPr="00FD0048">
        <w:rPr>
          <w:i/>
          <w:lang w:val="en-GB"/>
        </w:rPr>
        <w:t>block</w:t>
      </w:r>
      <w:r w:rsidRPr="00FD0048">
        <w:rPr>
          <w:lang w:val="en-GB"/>
        </w:rPr>
        <w:t xml:space="preserve"> gagal</w:t>
      </w:r>
      <w:r>
        <w:rPr>
          <w:lang w:val="en-GB"/>
        </w:rPr>
        <w:t>.</w:t>
      </w:r>
    </w:p>
    <w:p w:rsidR="00D753B5" w:rsidRDefault="00571B68" w:rsidP="00D753B5">
      <w:pPr>
        <w:pStyle w:val="Heading9"/>
      </w:pPr>
      <w:bookmarkStart w:id="96" w:name="_Toc471254371"/>
      <w:r>
        <w:t xml:space="preserve">Membaca Data </w:t>
      </w:r>
      <w:r>
        <w:rPr>
          <w:i/>
        </w:rPr>
        <w:t xml:space="preserve">Value Block </w:t>
      </w:r>
      <w:r>
        <w:t xml:space="preserve">dari </w:t>
      </w:r>
      <w:r>
        <w:rPr>
          <w:i/>
        </w:rPr>
        <w:t xml:space="preserve">Tag </w:t>
      </w:r>
      <w:r>
        <w:t>NFC</w:t>
      </w:r>
      <w:bookmarkEnd w:id="96"/>
    </w:p>
    <w:p w:rsidR="00571B68" w:rsidRPr="00FD0048" w:rsidRDefault="00571B68" w:rsidP="00571B68">
      <w:pPr>
        <w:rPr>
          <w:lang w:val="en-GB"/>
        </w:rPr>
      </w:pPr>
      <w:r w:rsidRPr="00FD0048">
        <w:rPr>
          <w:lang w:val="en-GB"/>
        </w:rPr>
        <w:t xml:space="preserve">Sama seperti </w:t>
      </w:r>
      <w:r w:rsidRPr="00FD0048">
        <w:rPr>
          <w:i/>
          <w:lang w:val="en-GB"/>
        </w:rPr>
        <w:t>reader/writer block</w:t>
      </w:r>
      <w:r w:rsidRPr="00FD0048">
        <w:rPr>
          <w:lang w:val="en-GB"/>
        </w:rPr>
        <w:t xml:space="preserve">, membaca </w:t>
      </w:r>
      <w:r w:rsidRPr="00FD0048">
        <w:rPr>
          <w:i/>
          <w:lang w:val="en-GB"/>
        </w:rPr>
        <w:t xml:space="preserve">value block </w:t>
      </w:r>
      <w:r w:rsidRPr="00FD0048">
        <w:rPr>
          <w:lang w:val="en-GB"/>
        </w:rPr>
        <w:t xml:space="preserve">dari </w:t>
      </w:r>
      <w:r w:rsidRPr="00FD0048">
        <w:rPr>
          <w:i/>
          <w:lang w:val="en-GB"/>
        </w:rPr>
        <w:t xml:space="preserve">tag </w:t>
      </w:r>
      <w:r w:rsidRPr="00FD0048">
        <w:rPr>
          <w:lang w:val="en-GB"/>
        </w:rPr>
        <w:t xml:space="preserve">NFC dapat dilakukan dengan mengirimkan instruksi APDU dari NFC </w:t>
      </w:r>
      <w:r w:rsidRPr="00FD0048">
        <w:rPr>
          <w:i/>
          <w:lang w:val="en-GB"/>
        </w:rPr>
        <w:t xml:space="preserve">reader </w:t>
      </w:r>
      <w:r w:rsidRPr="00FD0048">
        <w:rPr>
          <w:lang w:val="en-GB"/>
        </w:rPr>
        <w:t xml:space="preserve">ke </w:t>
      </w:r>
      <w:r w:rsidRPr="00FD0048">
        <w:rPr>
          <w:i/>
          <w:lang w:val="en-GB"/>
        </w:rPr>
        <w:t xml:space="preserve">tag </w:t>
      </w:r>
      <w:r w:rsidRPr="00FD0048">
        <w:rPr>
          <w:lang w:val="en-GB"/>
        </w:rPr>
        <w:t xml:space="preserve">NFC menggunakan CommandAPDU. Instruksi APDU untuk membaca </w:t>
      </w:r>
      <w:r w:rsidRPr="00FD0048">
        <w:rPr>
          <w:i/>
          <w:lang w:val="en-GB"/>
        </w:rPr>
        <w:t xml:space="preserve">value block </w:t>
      </w:r>
      <w:r w:rsidRPr="00FD0048">
        <w:rPr>
          <w:lang w:val="en-GB"/>
        </w:rPr>
        <w:t xml:space="preserve">ada pada </w:t>
      </w:r>
      <w:r>
        <w:rPr>
          <w:lang w:val="en-GB"/>
        </w:rPr>
        <w:fldChar w:fldCharType="begin"/>
      </w:r>
      <w:r>
        <w:rPr>
          <w:lang w:val="en-GB"/>
        </w:rPr>
        <w:instrText xml:space="preserve"> REF _Ref471252818 \h </w:instrText>
      </w:r>
      <w:r>
        <w:rPr>
          <w:lang w:val="en-GB"/>
        </w:rPr>
      </w:r>
      <w:r>
        <w:rPr>
          <w:lang w:val="en-GB"/>
        </w:rPr>
        <w:fldChar w:fldCharType="separate"/>
      </w:r>
      <w:r w:rsidR="0094025F">
        <w:t xml:space="preserve">Tabel </w:t>
      </w:r>
      <w:r w:rsidR="0094025F">
        <w:rPr>
          <w:noProof/>
        </w:rPr>
        <w:t>A</w:t>
      </w:r>
      <w:r w:rsidR="0094025F">
        <w:t>.</w:t>
      </w:r>
      <w:r w:rsidR="0094025F">
        <w:rPr>
          <w:noProof/>
        </w:rPr>
        <w:t>2</w:t>
      </w:r>
      <w:r>
        <w:rPr>
          <w:lang w:val="en-GB"/>
        </w:rPr>
        <w:fldChar w:fldCharType="end"/>
      </w:r>
      <w:r w:rsidRPr="00FD0048">
        <w:rPr>
          <w:lang w:val="en-GB"/>
        </w:rPr>
        <w:t xml:space="preserve"> berikut.</w:t>
      </w:r>
    </w:p>
    <w:p w:rsidR="00571B68" w:rsidRDefault="00571B68" w:rsidP="00571B68">
      <w:pPr>
        <w:pStyle w:val="Caption"/>
        <w:keepNext/>
        <w:jc w:val="center"/>
      </w:pPr>
      <w:bookmarkStart w:id="97" w:name="_Ref471252818"/>
      <w:bookmarkStart w:id="98" w:name="_Toc471254473"/>
      <w:r>
        <w:lastRenderedPageBreak/>
        <w:t xml:space="preserve">Tabel </w:t>
      </w:r>
      <w:r w:rsidR="00DB24FC">
        <w:fldChar w:fldCharType="begin"/>
      </w:r>
      <w:r w:rsidR="00DB24FC">
        <w:instrText xml:space="preserve"> STYLEREF 8 \s </w:instrText>
      </w:r>
      <w:r w:rsidR="00DB24FC">
        <w:fldChar w:fldCharType="separate"/>
      </w:r>
      <w:r w:rsidR="0094025F">
        <w:rPr>
          <w:noProof/>
        </w:rPr>
        <w:t>A</w:t>
      </w:r>
      <w:r w:rsidR="00DB24FC">
        <w:fldChar w:fldCharType="end"/>
      </w:r>
      <w:r w:rsidR="00DB24FC">
        <w:t>.</w:t>
      </w:r>
      <w:r w:rsidR="00DB24FC">
        <w:fldChar w:fldCharType="begin"/>
      </w:r>
      <w:r w:rsidR="00DB24FC">
        <w:instrText xml:space="preserve"> SEQ Tabell \* ARABIC \s 8 </w:instrText>
      </w:r>
      <w:r w:rsidR="00DB24FC">
        <w:fldChar w:fldCharType="separate"/>
      </w:r>
      <w:r w:rsidR="0094025F">
        <w:rPr>
          <w:noProof/>
        </w:rPr>
        <w:t>2</w:t>
      </w:r>
      <w:r w:rsidR="00DB24FC">
        <w:fldChar w:fldCharType="end"/>
      </w:r>
      <w:bookmarkEnd w:id="97"/>
      <w:r>
        <w:t xml:space="preserve"> Instruksi APDU Baca </w:t>
      </w:r>
      <w:r>
        <w:rPr>
          <w:i/>
        </w:rPr>
        <w:t>Value Block</w:t>
      </w:r>
      <w:bookmarkEnd w:id="98"/>
    </w:p>
    <w:tbl>
      <w:tblPr>
        <w:tblStyle w:val="TableGrid"/>
        <w:tblW w:w="0" w:type="auto"/>
        <w:tblLook w:val="04A0" w:firstRow="1" w:lastRow="0" w:firstColumn="1" w:lastColumn="0" w:noHBand="0" w:noVBand="1"/>
      </w:tblPr>
      <w:tblGrid>
        <w:gridCol w:w="1358"/>
        <w:gridCol w:w="1359"/>
        <w:gridCol w:w="1359"/>
        <w:gridCol w:w="1359"/>
        <w:gridCol w:w="2593"/>
      </w:tblGrid>
      <w:tr w:rsidR="00571B68" w:rsidRPr="00FD0048" w:rsidTr="005F7E20">
        <w:tc>
          <w:tcPr>
            <w:tcW w:w="1358"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 xml:space="preserve">CLA (1 </w:t>
            </w:r>
            <w:r w:rsidRPr="00FD0048">
              <w:rPr>
                <w:i/>
                <w:lang w:val="en-GB"/>
              </w:rPr>
              <w:t>byte</w:t>
            </w:r>
            <w:r w:rsidRPr="00FD0048">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 xml:space="preserve">INS (1 </w:t>
            </w:r>
            <w:r w:rsidRPr="00FD0048">
              <w:rPr>
                <w:i/>
                <w:lang w:val="en-GB"/>
              </w:rPr>
              <w:t>byte</w:t>
            </w:r>
            <w:r w:rsidRPr="00FD0048">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 xml:space="preserve">P1 (1 </w:t>
            </w:r>
            <w:r w:rsidRPr="00FD0048">
              <w:rPr>
                <w:i/>
                <w:lang w:val="en-GB"/>
              </w:rPr>
              <w:t>byte</w:t>
            </w:r>
            <w:r w:rsidRPr="00FD0048">
              <w:rPr>
                <w:lang w:val="en-GB"/>
              </w:rPr>
              <w:t>)</w:t>
            </w:r>
          </w:p>
        </w:tc>
        <w:tc>
          <w:tcPr>
            <w:tcW w:w="1359"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 xml:space="preserve">P2 (1 </w:t>
            </w:r>
            <w:r w:rsidRPr="00FD0048">
              <w:rPr>
                <w:i/>
                <w:lang w:val="en-GB"/>
              </w:rPr>
              <w:t>byte</w:t>
            </w:r>
            <w:r w:rsidRPr="00FD0048">
              <w:rPr>
                <w:lang w:val="en-GB"/>
              </w:rPr>
              <w:t>)</w:t>
            </w:r>
          </w:p>
        </w:tc>
        <w:tc>
          <w:tcPr>
            <w:tcW w:w="2593"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 xml:space="preserve">Le (1 </w:t>
            </w:r>
            <w:r w:rsidRPr="00FD0048">
              <w:rPr>
                <w:i/>
                <w:lang w:val="en-GB"/>
              </w:rPr>
              <w:t>byte</w:t>
            </w:r>
            <w:r w:rsidRPr="00FD0048">
              <w:rPr>
                <w:lang w:val="en-GB"/>
              </w:rPr>
              <w:t>)</w:t>
            </w:r>
          </w:p>
        </w:tc>
      </w:tr>
      <w:tr w:rsidR="00571B68" w:rsidRPr="00FD0048" w:rsidTr="005F7E20">
        <w:tc>
          <w:tcPr>
            <w:tcW w:w="1358"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0xFF</w:t>
            </w:r>
          </w:p>
        </w:tc>
        <w:tc>
          <w:tcPr>
            <w:tcW w:w="1359"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0xB1</w:t>
            </w:r>
          </w:p>
        </w:tc>
        <w:tc>
          <w:tcPr>
            <w:tcW w:w="1359"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0x00</w:t>
            </w:r>
          </w:p>
        </w:tc>
        <w:tc>
          <w:tcPr>
            <w:tcW w:w="1359"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i/>
                <w:lang w:val="en-GB"/>
              </w:rPr>
              <w:t xml:space="preserve">Value block </w:t>
            </w:r>
            <w:r w:rsidRPr="00FD0048">
              <w:rPr>
                <w:lang w:val="en-GB"/>
              </w:rPr>
              <w:t>yang akan dibaca (0x00 ~ 0x3F)</w:t>
            </w:r>
          </w:p>
        </w:tc>
        <w:tc>
          <w:tcPr>
            <w:tcW w:w="2593" w:type="dxa"/>
            <w:tcBorders>
              <w:top w:val="single" w:sz="4" w:space="0" w:color="000000"/>
              <w:left w:val="single" w:sz="4" w:space="0" w:color="000000"/>
              <w:bottom w:val="single" w:sz="4" w:space="0" w:color="000000"/>
              <w:right w:val="single" w:sz="4" w:space="0" w:color="000000"/>
            </w:tcBorders>
            <w:hideMark/>
          </w:tcPr>
          <w:p w:rsidR="00571B68" w:rsidRPr="00FD0048" w:rsidRDefault="00571B68" w:rsidP="005F7E20">
            <w:pPr>
              <w:rPr>
                <w:lang w:val="en-GB"/>
              </w:rPr>
            </w:pPr>
            <w:r w:rsidRPr="00FD0048">
              <w:rPr>
                <w:lang w:val="en-GB"/>
              </w:rPr>
              <w:t>0x04</w:t>
            </w:r>
          </w:p>
        </w:tc>
      </w:tr>
    </w:tbl>
    <w:p w:rsidR="00571B68" w:rsidRPr="00571B68" w:rsidRDefault="00571B68" w:rsidP="00571B68">
      <w:pPr>
        <w:rPr>
          <w:lang w:val="en-AU"/>
        </w:rPr>
      </w:pPr>
      <w:r w:rsidRPr="00FD0048">
        <w:rPr>
          <w:lang w:val="en-GB"/>
        </w:rPr>
        <w:t xml:space="preserve">Respon </w:t>
      </w:r>
      <w:r w:rsidRPr="00FD0048">
        <w:rPr>
          <w:i/>
          <w:lang w:val="en-GB"/>
        </w:rPr>
        <w:t xml:space="preserve">tag </w:t>
      </w:r>
      <w:r w:rsidRPr="00FD0048">
        <w:rPr>
          <w:lang w:val="en-GB"/>
        </w:rPr>
        <w:t>NFC setelah dikirim instruksi APDU pada tabel x</w:t>
      </w:r>
      <w:r w:rsidRPr="00FD0048">
        <w:rPr>
          <w:i/>
          <w:lang w:val="en-GB"/>
        </w:rPr>
        <w:t xml:space="preserve"> </w:t>
      </w:r>
      <w:r w:rsidRPr="00FD0048">
        <w:rPr>
          <w:lang w:val="en-GB"/>
        </w:rPr>
        <w:t xml:space="preserve">terdiri dari 4 </w:t>
      </w:r>
      <w:r w:rsidRPr="00FD0048">
        <w:rPr>
          <w:i/>
          <w:lang w:val="en-GB"/>
        </w:rPr>
        <w:t>bytes</w:t>
      </w:r>
      <w:r w:rsidRPr="00FD0048">
        <w:rPr>
          <w:lang w:val="en-GB"/>
        </w:rPr>
        <w:t xml:space="preserve">  data yang di baca (berupa bilangan </w:t>
      </w:r>
      <w:r w:rsidRPr="00FD0048">
        <w:rPr>
          <w:i/>
          <w:lang w:val="en-GB"/>
        </w:rPr>
        <w:t>signed long integer</w:t>
      </w:r>
      <w:r w:rsidRPr="00FD0048">
        <w:rPr>
          <w:lang w:val="en-GB"/>
        </w:rPr>
        <w:t xml:space="preserve">), 1 </w:t>
      </w:r>
      <w:r w:rsidRPr="00FD0048">
        <w:rPr>
          <w:i/>
          <w:lang w:val="en-GB"/>
        </w:rPr>
        <w:t xml:space="preserve">byte </w:t>
      </w:r>
      <w:r w:rsidRPr="00FD0048">
        <w:rPr>
          <w:lang w:val="en-GB"/>
        </w:rPr>
        <w:t xml:space="preserve">SW1, dan 1 </w:t>
      </w:r>
      <w:r w:rsidRPr="00FD0048">
        <w:rPr>
          <w:i/>
          <w:lang w:val="en-GB"/>
        </w:rPr>
        <w:t xml:space="preserve">byte </w:t>
      </w:r>
      <w:r w:rsidRPr="00FD0048">
        <w:rPr>
          <w:lang w:val="en-GB"/>
        </w:rPr>
        <w:t xml:space="preserve">SW2. Apabila SW1 bernilai 0x90 dan SW2 bernilai 0x00, pembacaan </w:t>
      </w:r>
      <w:r w:rsidRPr="00FD0048">
        <w:rPr>
          <w:i/>
          <w:lang w:val="en-GB"/>
        </w:rPr>
        <w:t>block</w:t>
      </w:r>
      <w:r w:rsidRPr="00FD0048">
        <w:rPr>
          <w:lang w:val="en-GB"/>
        </w:rPr>
        <w:t xml:space="preserve"> berhasil. Namun apabila SW1 bernilai 0x63 dan SW2 bernilai 0x00, pembacaan </w:t>
      </w:r>
      <w:r w:rsidRPr="00FD0048">
        <w:rPr>
          <w:i/>
          <w:lang w:val="en-GB"/>
        </w:rPr>
        <w:t>block</w:t>
      </w:r>
      <w:r w:rsidRPr="00FD0048">
        <w:rPr>
          <w:lang w:val="en-GB"/>
        </w:rPr>
        <w:t xml:space="preserve"> gagal</w:t>
      </w:r>
      <w:r>
        <w:rPr>
          <w:lang w:val="en-GB"/>
        </w:rPr>
        <w:t>.</w:t>
      </w:r>
    </w:p>
    <w:p w:rsidR="00D753B5" w:rsidRDefault="00571B68" w:rsidP="00D753B5">
      <w:pPr>
        <w:pStyle w:val="Heading9"/>
      </w:pPr>
      <w:bookmarkStart w:id="99" w:name="_Toc471254372"/>
      <w:r>
        <w:t xml:space="preserve">Menulis Data ke </w:t>
      </w:r>
      <w:r>
        <w:rPr>
          <w:i/>
        </w:rPr>
        <w:t xml:space="preserve">Reader/Writer Block Tag </w:t>
      </w:r>
      <w:r>
        <w:t>NFC</w:t>
      </w:r>
      <w:bookmarkEnd w:id="99"/>
    </w:p>
    <w:p w:rsidR="00571B68" w:rsidRDefault="00571B68" w:rsidP="00571B68">
      <w:pPr>
        <w:rPr>
          <w:lang w:val="en-GB"/>
        </w:rPr>
      </w:pPr>
      <w:r>
        <w:rPr>
          <w:lang w:val="en-GB"/>
        </w:rPr>
        <w:t xml:space="preserve">Menulis data ke </w:t>
      </w:r>
      <w:r>
        <w:rPr>
          <w:i/>
          <w:lang w:val="en-GB"/>
        </w:rPr>
        <w:t xml:space="preserve">reader/writer block tag </w:t>
      </w:r>
      <w:r>
        <w:rPr>
          <w:lang w:val="en-GB"/>
        </w:rPr>
        <w:t xml:space="preserve">NFC dapat dilakukan dengan mengirimkan instruksi APDU dari NFC </w:t>
      </w:r>
      <w:r>
        <w:rPr>
          <w:i/>
          <w:lang w:val="en-GB"/>
        </w:rPr>
        <w:t xml:space="preserve">reader </w:t>
      </w:r>
      <w:r>
        <w:rPr>
          <w:lang w:val="en-GB"/>
        </w:rPr>
        <w:t xml:space="preserve">ke </w:t>
      </w:r>
      <w:r>
        <w:rPr>
          <w:i/>
          <w:lang w:val="en-GB"/>
        </w:rPr>
        <w:t xml:space="preserve">tag </w:t>
      </w:r>
      <w:r>
        <w:rPr>
          <w:lang w:val="en-GB"/>
        </w:rPr>
        <w:t xml:space="preserve">NFC menggunakan CommandAPDU. Instruksi APDU untuk menulis </w:t>
      </w:r>
      <w:r>
        <w:rPr>
          <w:i/>
          <w:lang w:val="en-GB"/>
        </w:rPr>
        <w:t xml:space="preserve">reader/writer block </w:t>
      </w:r>
      <w:r>
        <w:rPr>
          <w:lang w:val="en-GB"/>
        </w:rPr>
        <w:t xml:space="preserve">ada pada </w:t>
      </w:r>
      <w:r w:rsidR="00DB24FC">
        <w:rPr>
          <w:lang w:val="en-GB"/>
        </w:rPr>
        <w:fldChar w:fldCharType="begin"/>
      </w:r>
      <w:r w:rsidR="00DB24FC">
        <w:rPr>
          <w:lang w:val="en-GB"/>
        </w:rPr>
        <w:instrText xml:space="preserve"> REF _Ref471253115 \h </w:instrText>
      </w:r>
      <w:r w:rsidR="00DB24FC">
        <w:rPr>
          <w:lang w:val="en-GB"/>
        </w:rPr>
      </w:r>
      <w:r w:rsidR="00DB24FC">
        <w:rPr>
          <w:lang w:val="en-GB"/>
        </w:rPr>
        <w:fldChar w:fldCharType="separate"/>
      </w:r>
      <w:r w:rsidR="0094025F">
        <w:t xml:space="preserve">Tabel </w:t>
      </w:r>
      <w:r w:rsidR="0094025F">
        <w:rPr>
          <w:noProof/>
        </w:rPr>
        <w:t>A</w:t>
      </w:r>
      <w:r w:rsidR="0094025F">
        <w:t>.</w:t>
      </w:r>
      <w:r w:rsidR="0094025F">
        <w:rPr>
          <w:noProof/>
        </w:rPr>
        <w:t>3</w:t>
      </w:r>
      <w:r w:rsidR="00DB24FC">
        <w:rPr>
          <w:lang w:val="en-GB"/>
        </w:rPr>
        <w:fldChar w:fldCharType="end"/>
      </w:r>
      <w:r>
        <w:rPr>
          <w:lang w:val="en-GB"/>
        </w:rPr>
        <w:t xml:space="preserve"> berikut.</w:t>
      </w:r>
    </w:p>
    <w:p w:rsidR="00571B68" w:rsidRDefault="00571B68" w:rsidP="00571B68">
      <w:pPr>
        <w:pStyle w:val="Caption"/>
        <w:keepNext/>
        <w:jc w:val="center"/>
      </w:pPr>
      <w:bookmarkStart w:id="100" w:name="_Ref471253115"/>
      <w:bookmarkStart w:id="101" w:name="_Toc471254474"/>
      <w:r>
        <w:t xml:space="preserve">Tabel </w:t>
      </w:r>
      <w:r w:rsidR="00DB24FC">
        <w:fldChar w:fldCharType="begin"/>
      </w:r>
      <w:r w:rsidR="00DB24FC">
        <w:instrText xml:space="preserve"> STYLEREF 8 \s </w:instrText>
      </w:r>
      <w:r w:rsidR="00DB24FC">
        <w:fldChar w:fldCharType="separate"/>
      </w:r>
      <w:r w:rsidR="0094025F">
        <w:rPr>
          <w:noProof/>
        </w:rPr>
        <w:t>A</w:t>
      </w:r>
      <w:r w:rsidR="00DB24FC">
        <w:fldChar w:fldCharType="end"/>
      </w:r>
      <w:r w:rsidR="00DB24FC">
        <w:t>.</w:t>
      </w:r>
      <w:r w:rsidR="00DB24FC">
        <w:fldChar w:fldCharType="begin"/>
      </w:r>
      <w:r w:rsidR="00DB24FC">
        <w:instrText xml:space="preserve"> SEQ Tabell \* ARABIC \s 8 </w:instrText>
      </w:r>
      <w:r w:rsidR="00DB24FC">
        <w:fldChar w:fldCharType="separate"/>
      </w:r>
      <w:r w:rsidR="0094025F">
        <w:rPr>
          <w:noProof/>
        </w:rPr>
        <w:t>3</w:t>
      </w:r>
      <w:r w:rsidR="00DB24FC">
        <w:fldChar w:fldCharType="end"/>
      </w:r>
      <w:bookmarkEnd w:id="100"/>
      <w:r>
        <w:t xml:space="preserve"> Instruksi APDU Tulis Data ke </w:t>
      </w:r>
      <w:r>
        <w:rPr>
          <w:i/>
        </w:rPr>
        <w:t>Reader/Writer Block</w:t>
      </w:r>
      <w:bookmarkEnd w:id="101"/>
    </w:p>
    <w:tbl>
      <w:tblPr>
        <w:tblStyle w:val="TableGrid"/>
        <w:tblW w:w="0" w:type="auto"/>
        <w:tblLook w:val="04A0" w:firstRow="1" w:lastRow="0" w:firstColumn="1" w:lastColumn="0" w:noHBand="0" w:noVBand="1"/>
      </w:tblPr>
      <w:tblGrid>
        <w:gridCol w:w="1314"/>
        <w:gridCol w:w="1316"/>
        <w:gridCol w:w="1312"/>
        <w:gridCol w:w="1563"/>
        <w:gridCol w:w="1327"/>
        <w:gridCol w:w="1321"/>
      </w:tblGrid>
      <w:tr w:rsidR="00571B68" w:rsidTr="00571B68">
        <w:tc>
          <w:tcPr>
            <w:tcW w:w="1314"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 xml:space="preserve">CLA (1 </w:t>
            </w:r>
            <w:r>
              <w:rPr>
                <w:i/>
                <w:lang w:val="en-GB"/>
              </w:rPr>
              <w:t>byte</w:t>
            </w:r>
            <w:r>
              <w:rPr>
                <w:lang w:val="en-GB"/>
              </w:rPr>
              <w:t>)</w:t>
            </w:r>
          </w:p>
        </w:tc>
        <w:tc>
          <w:tcPr>
            <w:tcW w:w="1316"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 xml:space="preserve">INS (1 </w:t>
            </w:r>
            <w:r>
              <w:rPr>
                <w:i/>
                <w:lang w:val="en-GB"/>
              </w:rPr>
              <w:t>byte</w:t>
            </w:r>
            <w:r>
              <w:rPr>
                <w:lang w:val="en-GB"/>
              </w:rPr>
              <w:t>)</w:t>
            </w:r>
          </w:p>
        </w:tc>
        <w:tc>
          <w:tcPr>
            <w:tcW w:w="1312"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 xml:space="preserve">P1 (1 </w:t>
            </w:r>
            <w:r>
              <w:rPr>
                <w:i/>
                <w:lang w:val="en-GB"/>
              </w:rPr>
              <w:t>byte</w:t>
            </w:r>
            <w:r>
              <w:rPr>
                <w:lang w:val="en-GB"/>
              </w:rPr>
              <w:t>)</w:t>
            </w:r>
          </w:p>
        </w:tc>
        <w:tc>
          <w:tcPr>
            <w:tcW w:w="1563"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 xml:space="preserve">P2 (1 </w:t>
            </w:r>
            <w:r>
              <w:rPr>
                <w:i/>
                <w:lang w:val="en-GB"/>
              </w:rPr>
              <w:t>byte</w:t>
            </w:r>
            <w:r>
              <w:rPr>
                <w:lang w:val="en-GB"/>
              </w:rPr>
              <w:t>)</w:t>
            </w:r>
          </w:p>
        </w:tc>
        <w:tc>
          <w:tcPr>
            <w:tcW w:w="1327"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 xml:space="preserve">Lc (1 </w:t>
            </w:r>
            <w:r>
              <w:rPr>
                <w:i/>
                <w:lang w:val="en-GB"/>
              </w:rPr>
              <w:t>byte</w:t>
            </w:r>
            <w:r>
              <w:rPr>
                <w:lang w:val="en-GB"/>
              </w:rPr>
              <w:t>)</w:t>
            </w:r>
          </w:p>
        </w:tc>
        <w:tc>
          <w:tcPr>
            <w:tcW w:w="1321"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 xml:space="preserve">Data (6 </w:t>
            </w:r>
            <w:r>
              <w:rPr>
                <w:i/>
                <w:lang w:val="en-GB"/>
              </w:rPr>
              <w:t>bytes</w:t>
            </w:r>
            <w:r>
              <w:rPr>
                <w:lang w:val="en-GB"/>
              </w:rPr>
              <w:t>)</w:t>
            </w:r>
          </w:p>
        </w:tc>
      </w:tr>
      <w:tr w:rsidR="00571B68" w:rsidTr="00571B68">
        <w:tc>
          <w:tcPr>
            <w:tcW w:w="1314"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0xFF</w:t>
            </w:r>
          </w:p>
        </w:tc>
        <w:tc>
          <w:tcPr>
            <w:tcW w:w="1316"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0xD6</w:t>
            </w:r>
          </w:p>
        </w:tc>
        <w:tc>
          <w:tcPr>
            <w:tcW w:w="1312"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0x00</w:t>
            </w:r>
          </w:p>
        </w:tc>
        <w:tc>
          <w:tcPr>
            <w:tcW w:w="1563"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i/>
                <w:lang w:val="en-GB"/>
              </w:rPr>
              <w:t xml:space="preserve">Reader/writer block </w:t>
            </w:r>
            <w:r>
              <w:rPr>
                <w:lang w:val="en-GB"/>
              </w:rPr>
              <w:t>yang akan ditulis (0x00 ~ 0x3F)</w:t>
            </w:r>
          </w:p>
        </w:tc>
        <w:tc>
          <w:tcPr>
            <w:tcW w:w="1327"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 xml:space="preserve">Jumlah </w:t>
            </w:r>
            <w:r>
              <w:rPr>
                <w:i/>
                <w:lang w:val="en-GB"/>
              </w:rPr>
              <w:t xml:space="preserve">bytes </w:t>
            </w:r>
            <w:r>
              <w:rPr>
                <w:lang w:val="en-GB"/>
              </w:rPr>
              <w:t>yang akan ditulis (0x10)</w:t>
            </w:r>
          </w:p>
        </w:tc>
        <w:tc>
          <w:tcPr>
            <w:tcW w:w="1321" w:type="dxa"/>
            <w:tcBorders>
              <w:top w:val="single" w:sz="4" w:space="0" w:color="000000"/>
              <w:left w:val="single" w:sz="4" w:space="0" w:color="000000"/>
              <w:bottom w:val="single" w:sz="4" w:space="0" w:color="000000"/>
              <w:right w:val="single" w:sz="4" w:space="0" w:color="000000"/>
            </w:tcBorders>
            <w:hideMark/>
          </w:tcPr>
          <w:p w:rsidR="00571B68" w:rsidRDefault="00571B68" w:rsidP="005F7E20">
            <w:pPr>
              <w:rPr>
                <w:lang w:val="en-GB"/>
              </w:rPr>
            </w:pPr>
            <w:r>
              <w:rPr>
                <w:lang w:val="en-GB"/>
              </w:rPr>
              <w:t>Data yang akan ditulis</w:t>
            </w:r>
          </w:p>
        </w:tc>
      </w:tr>
    </w:tbl>
    <w:p w:rsidR="00571B68" w:rsidRDefault="00571B68" w:rsidP="00571B68">
      <w:pPr>
        <w:rPr>
          <w:lang w:val="en-GB"/>
        </w:rPr>
      </w:pPr>
      <w:r>
        <w:rPr>
          <w:lang w:val="en-GB"/>
        </w:rPr>
        <w:lastRenderedPageBreak/>
        <w:t xml:space="preserve">Respon </w:t>
      </w:r>
      <w:r>
        <w:rPr>
          <w:i/>
          <w:lang w:val="en-GB"/>
        </w:rPr>
        <w:t xml:space="preserve">tag </w:t>
      </w:r>
      <w:r>
        <w:rPr>
          <w:lang w:val="en-GB"/>
        </w:rPr>
        <w:t xml:space="preserve">NFC setelah dikirim instruksi APDU untuk menulis </w:t>
      </w:r>
      <w:r>
        <w:rPr>
          <w:i/>
          <w:lang w:val="en-GB"/>
        </w:rPr>
        <w:t xml:space="preserve">reader/writer block </w:t>
      </w:r>
      <w:r>
        <w:rPr>
          <w:lang w:val="en-GB"/>
        </w:rPr>
        <w:t xml:space="preserve">terdiri dari 1 </w:t>
      </w:r>
      <w:r>
        <w:rPr>
          <w:i/>
          <w:lang w:val="en-GB"/>
        </w:rPr>
        <w:t xml:space="preserve">byte </w:t>
      </w:r>
      <w:r>
        <w:rPr>
          <w:lang w:val="en-GB"/>
        </w:rPr>
        <w:t xml:space="preserve">SW1 dan 1 </w:t>
      </w:r>
      <w:r>
        <w:rPr>
          <w:i/>
          <w:lang w:val="en-GB"/>
        </w:rPr>
        <w:t xml:space="preserve">byte </w:t>
      </w:r>
      <w:r>
        <w:rPr>
          <w:lang w:val="en-GB"/>
        </w:rPr>
        <w:t xml:space="preserve">SW2. Apabila SW1 bernilai 0x90 dan SW2 bernilai 0x00, penulisan </w:t>
      </w:r>
      <w:r>
        <w:rPr>
          <w:i/>
          <w:lang w:val="en-GB"/>
        </w:rPr>
        <w:t>reader/writer</w:t>
      </w:r>
      <w:r>
        <w:rPr>
          <w:lang w:val="en-GB"/>
        </w:rPr>
        <w:t xml:space="preserve"> </w:t>
      </w:r>
      <w:r>
        <w:rPr>
          <w:i/>
          <w:lang w:val="en-GB"/>
        </w:rPr>
        <w:t>block</w:t>
      </w:r>
      <w:r>
        <w:rPr>
          <w:lang w:val="en-GB"/>
        </w:rPr>
        <w:t xml:space="preserve"> berhasil. Namun apabila SW1 bernilai 0x63 dan SW2 bernilai 0x00, penulisan </w:t>
      </w:r>
      <w:r>
        <w:rPr>
          <w:i/>
          <w:lang w:val="en-GB"/>
        </w:rPr>
        <w:t>reader/writer block</w:t>
      </w:r>
      <w:r>
        <w:rPr>
          <w:lang w:val="en-GB"/>
        </w:rPr>
        <w:t xml:space="preserve"> gagal</w:t>
      </w:r>
      <w:r w:rsidR="00DB24FC">
        <w:rPr>
          <w:lang w:val="en-GB"/>
        </w:rPr>
        <w:t>.</w:t>
      </w:r>
    </w:p>
    <w:p w:rsidR="00DB24FC" w:rsidRPr="00571B68" w:rsidRDefault="00DB24FC" w:rsidP="00DB24FC">
      <w:pPr>
        <w:pStyle w:val="Heading9"/>
      </w:pPr>
      <w:bookmarkStart w:id="102" w:name="_Toc471254373"/>
      <w:r>
        <w:t xml:space="preserve">Menulis Data ke </w:t>
      </w:r>
      <w:r>
        <w:rPr>
          <w:i/>
        </w:rPr>
        <w:t xml:space="preserve">Value Block Tag </w:t>
      </w:r>
      <w:r>
        <w:t>NFC</w:t>
      </w:r>
      <w:bookmarkEnd w:id="102"/>
    </w:p>
    <w:p w:rsidR="00DB24FC" w:rsidRDefault="00DB24FC" w:rsidP="00DB24FC">
      <w:pPr>
        <w:rPr>
          <w:lang w:val="en-GB"/>
        </w:rPr>
      </w:pPr>
      <w:r>
        <w:rPr>
          <w:lang w:val="en-GB"/>
        </w:rPr>
        <w:t xml:space="preserve">Menulis data ke </w:t>
      </w:r>
      <w:r>
        <w:rPr>
          <w:i/>
          <w:lang w:val="en-GB"/>
        </w:rPr>
        <w:t xml:space="preserve">value block </w:t>
      </w:r>
      <w:r>
        <w:rPr>
          <w:lang w:val="en-GB"/>
        </w:rPr>
        <w:t xml:space="preserve">dapat berupa </w:t>
      </w:r>
      <w:r>
        <w:rPr>
          <w:i/>
          <w:lang w:val="en-GB"/>
        </w:rPr>
        <w:t>increment</w:t>
      </w:r>
      <w:r>
        <w:rPr>
          <w:lang w:val="en-GB"/>
        </w:rPr>
        <w:t xml:space="preserve"> atau </w:t>
      </w:r>
      <w:r>
        <w:rPr>
          <w:i/>
          <w:lang w:val="en-GB"/>
        </w:rPr>
        <w:t>decrement</w:t>
      </w:r>
      <w:r>
        <w:rPr>
          <w:lang w:val="en-GB"/>
        </w:rPr>
        <w:t xml:space="preserve">. </w:t>
      </w:r>
      <w:r>
        <w:rPr>
          <w:i/>
          <w:lang w:val="en-GB"/>
        </w:rPr>
        <w:t xml:space="preserve">Increment </w:t>
      </w:r>
      <w:r>
        <w:rPr>
          <w:lang w:val="en-GB"/>
        </w:rPr>
        <w:t xml:space="preserve">atau </w:t>
      </w:r>
      <w:r>
        <w:rPr>
          <w:i/>
          <w:lang w:val="en-GB"/>
        </w:rPr>
        <w:t xml:space="preserve">decrement value block </w:t>
      </w:r>
      <w:r>
        <w:rPr>
          <w:lang w:val="en-GB"/>
        </w:rPr>
        <w:t xml:space="preserve">dapat dilakukan dengan mengirimkan instruksi APDU dari NFC </w:t>
      </w:r>
      <w:r>
        <w:rPr>
          <w:i/>
          <w:lang w:val="en-GB"/>
        </w:rPr>
        <w:t xml:space="preserve">reader </w:t>
      </w:r>
      <w:r>
        <w:rPr>
          <w:lang w:val="en-GB"/>
        </w:rPr>
        <w:t xml:space="preserve">ke </w:t>
      </w:r>
      <w:r>
        <w:rPr>
          <w:i/>
          <w:lang w:val="en-GB"/>
        </w:rPr>
        <w:t xml:space="preserve">tag </w:t>
      </w:r>
      <w:r>
        <w:rPr>
          <w:lang w:val="en-GB"/>
        </w:rPr>
        <w:t xml:space="preserve">NFC menggunakan CommandAPDU. Instruksi APDU untuk menulis </w:t>
      </w:r>
      <w:r>
        <w:rPr>
          <w:i/>
          <w:lang w:val="en-GB"/>
        </w:rPr>
        <w:t xml:space="preserve">reader/writer block </w:t>
      </w:r>
      <w:r>
        <w:rPr>
          <w:lang w:val="en-GB"/>
        </w:rPr>
        <w:t xml:space="preserve">ada pada </w:t>
      </w:r>
      <w:r>
        <w:rPr>
          <w:lang w:val="en-GB"/>
        </w:rPr>
        <w:fldChar w:fldCharType="begin"/>
      </w:r>
      <w:r>
        <w:rPr>
          <w:lang w:val="en-GB"/>
        </w:rPr>
        <w:instrText xml:space="preserve"> REF _Ref471253263 \h </w:instrText>
      </w:r>
      <w:r>
        <w:rPr>
          <w:lang w:val="en-GB"/>
        </w:rPr>
      </w:r>
      <w:r>
        <w:rPr>
          <w:lang w:val="en-GB"/>
        </w:rPr>
        <w:fldChar w:fldCharType="separate"/>
      </w:r>
      <w:r w:rsidR="0094025F">
        <w:t xml:space="preserve">Tabel </w:t>
      </w:r>
      <w:r w:rsidR="0094025F">
        <w:rPr>
          <w:noProof/>
        </w:rPr>
        <w:t>A</w:t>
      </w:r>
      <w:r w:rsidR="0094025F">
        <w:t>.</w:t>
      </w:r>
      <w:r w:rsidR="0094025F">
        <w:rPr>
          <w:noProof/>
        </w:rPr>
        <w:t>4</w:t>
      </w:r>
      <w:r>
        <w:rPr>
          <w:lang w:val="en-GB"/>
        </w:rPr>
        <w:fldChar w:fldCharType="end"/>
      </w:r>
      <w:r>
        <w:rPr>
          <w:lang w:val="en-GB"/>
        </w:rPr>
        <w:t xml:space="preserve"> berikut.</w:t>
      </w:r>
    </w:p>
    <w:p w:rsidR="00DB24FC" w:rsidRDefault="00DB24FC" w:rsidP="00DB24FC">
      <w:pPr>
        <w:pStyle w:val="Caption"/>
        <w:keepNext/>
      </w:pPr>
      <w:bookmarkStart w:id="103" w:name="_Ref471253263"/>
      <w:bookmarkStart w:id="104" w:name="_Toc471254475"/>
      <w:r>
        <w:t xml:space="preserve">Tabel </w:t>
      </w:r>
      <w:r>
        <w:fldChar w:fldCharType="begin"/>
      </w:r>
      <w:r>
        <w:instrText xml:space="preserve"> STYLEREF 8 \s </w:instrText>
      </w:r>
      <w:r>
        <w:fldChar w:fldCharType="separate"/>
      </w:r>
      <w:r w:rsidR="0094025F">
        <w:rPr>
          <w:noProof/>
        </w:rPr>
        <w:t>A</w:t>
      </w:r>
      <w:r>
        <w:fldChar w:fldCharType="end"/>
      </w:r>
      <w:r>
        <w:t>.</w:t>
      </w:r>
      <w:r>
        <w:fldChar w:fldCharType="begin"/>
      </w:r>
      <w:r>
        <w:instrText xml:space="preserve"> SEQ Tabell \* ARABIC \s 8 </w:instrText>
      </w:r>
      <w:r>
        <w:fldChar w:fldCharType="separate"/>
      </w:r>
      <w:r w:rsidR="0094025F">
        <w:rPr>
          <w:noProof/>
        </w:rPr>
        <w:t>4</w:t>
      </w:r>
      <w:r>
        <w:fldChar w:fldCharType="end"/>
      </w:r>
      <w:bookmarkEnd w:id="103"/>
      <w:r>
        <w:t xml:space="preserve"> Instruksi APDU Tulis Data ke </w:t>
      </w:r>
      <w:r>
        <w:rPr>
          <w:i/>
        </w:rPr>
        <w:t>Value Block</w:t>
      </w:r>
      <w:bookmarkEnd w:id="104"/>
    </w:p>
    <w:tbl>
      <w:tblPr>
        <w:tblStyle w:val="TableGrid"/>
        <w:tblW w:w="0" w:type="auto"/>
        <w:tblLook w:val="04A0" w:firstRow="1" w:lastRow="0" w:firstColumn="1" w:lastColumn="0" w:noHBand="0" w:noVBand="1"/>
      </w:tblPr>
      <w:tblGrid>
        <w:gridCol w:w="1145"/>
        <w:gridCol w:w="1154"/>
        <w:gridCol w:w="1136"/>
        <w:gridCol w:w="1177"/>
        <w:gridCol w:w="1136"/>
        <w:gridCol w:w="1216"/>
        <w:gridCol w:w="1189"/>
      </w:tblGrid>
      <w:tr w:rsidR="00DB24FC" w:rsidTr="00DB24FC">
        <w:tc>
          <w:tcPr>
            <w:tcW w:w="1145"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 xml:space="preserve">CLA (1 </w:t>
            </w:r>
            <w:r>
              <w:rPr>
                <w:i/>
                <w:lang w:val="en-GB"/>
              </w:rPr>
              <w:t>byte</w:t>
            </w:r>
            <w:r>
              <w:rPr>
                <w:lang w:val="en-GB"/>
              </w:rPr>
              <w:t>)</w:t>
            </w:r>
          </w:p>
        </w:tc>
        <w:tc>
          <w:tcPr>
            <w:tcW w:w="1154"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 xml:space="preserve">INS (1 </w:t>
            </w:r>
            <w:r>
              <w:rPr>
                <w:i/>
                <w:lang w:val="en-GB"/>
              </w:rPr>
              <w:t>byte</w:t>
            </w:r>
            <w:r>
              <w:rPr>
                <w:lang w:val="en-GB"/>
              </w:rPr>
              <w:t>)</w:t>
            </w:r>
          </w:p>
        </w:tc>
        <w:tc>
          <w:tcPr>
            <w:tcW w:w="1136"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 xml:space="preserve">P1 (1 </w:t>
            </w:r>
            <w:r>
              <w:rPr>
                <w:i/>
                <w:lang w:val="en-GB"/>
              </w:rPr>
              <w:t>byte</w:t>
            </w:r>
            <w:r>
              <w:rPr>
                <w:lang w:val="en-GB"/>
              </w:rPr>
              <w:t>)</w:t>
            </w:r>
          </w:p>
        </w:tc>
        <w:tc>
          <w:tcPr>
            <w:tcW w:w="1177"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 xml:space="preserve">P2 (1 </w:t>
            </w:r>
            <w:r>
              <w:rPr>
                <w:i/>
                <w:lang w:val="en-GB"/>
              </w:rPr>
              <w:t>byte</w:t>
            </w:r>
            <w:r>
              <w:rPr>
                <w:lang w:val="en-GB"/>
              </w:rPr>
              <w:t>)</w:t>
            </w:r>
          </w:p>
        </w:tc>
        <w:tc>
          <w:tcPr>
            <w:tcW w:w="1136"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 xml:space="preserve">Lc (1 </w:t>
            </w:r>
            <w:r>
              <w:rPr>
                <w:i/>
                <w:lang w:val="en-GB"/>
              </w:rPr>
              <w:t>byte</w:t>
            </w:r>
            <w:r>
              <w:rPr>
                <w:lang w:val="en-GB"/>
              </w:rPr>
              <w:t>)</w:t>
            </w:r>
          </w:p>
        </w:tc>
        <w:tc>
          <w:tcPr>
            <w:tcW w:w="2405" w:type="dxa"/>
            <w:gridSpan w:val="2"/>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 xml:space="preserve">Data (5 </w:t>
            </w:r>
            <w:r>
              <w:rPr>
                <w:i/>
                <w:lang w:val="en-GB"/>
              </w:rPr>
              <w:t>bytes</w:t>
            </w:r>
            <w:r>
              <w:rPr>
                <w:lang w:val="en-GB"/>
              </w:rPr>
              <w:t>)</w:t>
            </w:r>
          </w:p>
        </w:tc>
      </w:tr>
      <w:tr w:rsidR="00DB24FC" w:rsidTr="00DB24FC">
        <w:tc>
          <w:tcPr>
            <w:tcW w:w="1145"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0xFF</w:t>
            </w:r>
          </w:p>
        </w:tc>
        <w:tc>
          <w:tcPr>
            <w:tcW w:w="1154"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0xD7</w:t>
            </w:r>
          </w:p>
        </w:tc>
        <w:tc>
          <w:tcPr>
            <w:tcW w:w="1136"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0x00</w:t>
            </w:r>
          </w:p>
        </w:tc>
        <w:tc>
          <w:tcPr>
            <w:tcW w:w="1177"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i/>
                <w:lang w:val="en-GB"/>
              </w:rPr>
              <w:t xml:space="preserve">Value block </w:t>
            </w:r>
            <w:r>
              <w:rPr>
                <w:lang w:val="en-GB"/>
              </w:rPr>
              <w:t>yang akan ditulis (0x00 ~ 0x3F)</w:t>
            </w:r>
          </w:p>
        </w:tc>
        <w:tc>
          <w:tcPr>
            <w:tcW w:w="1136"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lang w:val="en-GB"/>
              </w:rPr>
            </w:pPr>
            <w:r>
              <w:rPr>
                <w:lang w:val="en-GB"/>
              </w:rPr>
              <w:t>0x05</w:t>
            </w:r>
          </w:p>
        </w:tc>
        <w:tc>
          <w:tcPr>
            <w:tcW w:w="1216"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i/>
                <w:lang w:val="en-GB"/>
              </w:rPr>
            </w:pPr>
            <w:r>
              <w:rPr>
                <w:lang w:val="en-GB"/>
              </w:rPr>
              <w:t xml:space="preserve">0x01 untuk </w:t>
            </w:r>
            <w:r>
              <w:rPr>
                <w:i/>
                <w:lang w:val="en-GB"/>
              </w:rPr>
              <w:t>increment</w:t>
            </w:r>
            <w:r>
              <w:rPr>
                <w:lang w:val="en-GB"/>
              </w:rPr>
              <w:t xml:space="preserve"> dan 0x02 untuk </w:t>
            </w:r>
            <w:r>
              <w:rPr>
                <w:i/>
                <w:lang w:val="en-GB"/>
              </w:rPr>
              <w:t>decrement</w:t>
            </w:r>
          </w:p>
        </w:tc>
        <w:tc>
          <w:tcPr>
            <w:tcW w:w="1189" w:type="dxa"/>
            <w:tcBorders>
              <w:top w:val="single" w:sz="4" w:space="0" w:color="000000"/>
              <w:left w:val="single" w:sz="4" w:space="0" w:color="000000"/>
              <w:bottom w:val="single" w:sz="4" w:space="0" w:color="000000"/>
              <w:right w:val="single" w:sz="4" w:space="0" w:color="000000"/>
            </w:tcBorders>
            <w:hideMark/>
          </w:tcPr>
          <w:p w:rsidR="00DB24FC" w:rsidRDefault="00DB24FC" w:rsidP="005F7E20">
            <w:pPr>
              <w:rPr>
                <w:i/>
                <w:lang w:val="en-GB"/>
              </w:rPr>
            </w:pPr>
            <w:r>
              <w:rPr>
                <w:lang w:val="en-GB"/>
              </w:rPr>
              <w:t xml:space="preserve">Bilangan </w:t>
            </w:r>
            <w:r>
              <w:rPr>
                <w:i/>
                <w:lang w:val="en-GB"/>
              </w:rPr>
              <w:t xml:space="preserve">signed long integer </w:t>
            </w:r>
            <w:r>
              <w:rPr>
                <w:lang w:val="en-GB"/>
              </w:rPr>
              <w:t xml:space="preserve">yang berukuran 4 </w:t>
            </w:r>
            <w:r>
              <w:rPr>
                <w:i/>
                <w:lang w:val="en-GB"/>
              </w:rPr>
              <w:t>bytes</w:t>
            </w:r>
          </w:p>
        </w:tc>
      </w:tr>
    </w:tbl>
    <w:p w:rsidR="00D753B5" w:rsidRDefault="00DB24FC" w:rsidP="00DB24FC">
      <w:r>
        <w:rPr>
          <w:lang w:val="en-GB"/>
        </w:rPr>
        <w:t xml:space="preserve">Respon </w:t>
      </w:r>
      <w:r>
        <w:rPr>
          <w:i/>
          <w:lang w:val="en-GB"/>
        </w:rPr>
        <w:t xml:space="preserve">tag </w:t>
      </w:r>
      <w:r>
        <w:rPr>
          <w:lang w:val="en-GB"/>
        </w:rPr>
        <w:t xml:space="preserve">NFC setelah dikirim instruksi APDU untuk menulis </w:t>
      </w:r>
      <w:r>
        <w:rPr>
          <w:i/>
          <w:lang w:val="en-GB"/>
        </w:rPr>
        <w:t xml:space="preserve">value block </w:t>
      </w:r>
      <w:r>
        <w:rPr>
          <w:lang w:val="en-GB"/>
        </w:rPr>
        <w:t xml:space="preserve">terdiri dari 1 </w:t>
      </w:r>
      <w:r>
        <w:rPr>
          <w:i/>
          <w:lang w:val="en-GB"/>
        </w:rPr>
        <w:t xml:space="preserve">byte </w:t>
      </w:r>
      <w:r>
        <w:rPr>
          <w:lang w:val="en-GB"/>
        </w:rPr>
        <w:t xml:space="preserve">SW1 dan 1 </w:t>
      </w:r>
      <w:r>
        <w:rPr>
          <w:i/>
          <w:lang w:val="en-GB"/>
        </w:rPr>
        <w:t xml:space="preserve">byte </w:t>
      </w:r>
      <w:r>
        <w:rPr>
          <w:lang w:val="en-GB"/>
        </w:rPr>
        <w:t xml:space="preserve">SW2. Apabila SW1 bernilai 0x90 dan SW2 bernilai 0x00, penulisan </w:t>
      </w:r>
      <w:r>
        <w:rPr>
          <w:i/>
          <w:lang w:val="en-GB"/>
        </w:rPr>
        <w:t>value</w:t>
      </w:r>
      <w:r>
        <w:rPr>
          <w:lang w:val="en-GB"/>
        </w:rPr>
        <w:t xml:space="preserve"> </w:t>
      </w:r>
      <w:r>
        <w:rPr>
          <w:i/>
          <w:lang w:val="en-GB"/>
        </w:rPr>
        <w:t>block</w:t>
      </w:r>
      <w:r>
        <w:rPr>
          <w:lang w:val="en-GB"/>
        </w:rPr>
        <w:t xml:space="preserve"> berhasil. Namun apabila SW1 bernilai 0x63 dan SW2 bernilai 0x00, penulisan </w:t>
      </w:r>
      <w:r>
        <w:rPr>
          <w:i/>
          <w:lang w:val="en-GB"/>
        </w:rPr>
        <w:t>value block</w:t>
      </w:r>
      <w:r>
        <w:rPr>
          <w:lang w:val="en-GB"/>
        </w:rPr>
        <w:t xml:space="preserve"> gagal.</w:t>
      </w:r>
      <w:r w:rsidR="00D753B5">
        <w:br w:type="page"/>
      </w:r>
    </w:p>
    <w:p w:rsidR="007E3F49" w:rsidRDefault="00C55ED7" w:rsidP="00C55ED7">
      <w:pPr>
        <w:pStyle w:val="Heading8"/>
      </w:pPr>
      <w:bookmarkStart w:id="105" w:name="_Toc471254374"/>
      <w:r>
        <w:lastRenderedPageBreak/>
        <w:t>Diagram Komunikasi SISMIC</w:t>
      </w:r>
      <w:bookmarkEnd w:id="105"/>
    </w:p>
    <w:p w:rsidR="00D753B5" w:rsidRDefault="00D753B5" w:rsidP="00D753B5">
      <w:pPr>
        <w:rPr>
          <w:lang w:val="en-AU"/>
        </w:rPr>
      </w:pPr>
    </w:p>
    <w:p w:rsidR="00D753B5" w:rsidRPr="00D753B5" w:rsidRDefault="00D753B5" w:rsidP="00D753B5">
      <w:pPr>
        <w:pStyle w:val="ListParagraph"/>
        <w:numPr>
          <w:ilvl w:val="0"/>
          <w:numId w:val="36"/>
        </w:numPr>
        <w:spacing w:before="240"/>
        <w:contextualSpacing w:val="0"/>
        <w:rPr>
          <w:b/>
          <w:vanish/>
          <w:szCs w:val="20"/>
          <w:lang w:val="en-AU" w:eastAsia="id-ID"/>
        </w:rPr>
      </w:pPr>
    </w:p>
    <w:p w:rsidR="00D753B5" w:rsidRPr="00D753B5" w:rsidRDefault="00D753B5" w:rsidP="00D753B5">
      <w:pPr>
        <w:pStyle w:val="ListParagraph"/>
        <w:numPr>
          <w:ilvl w:val="0"/>
          <w:numId w:val="36"/>
        </w:numPr>
        <w:spacing w:before="240"/>
        <w:contextualSpacing w:val="0"/>
        <w:rPr>
          <w:b/>
          <w:vanish/>
          <w:szCs w:val="20"/>
          <w:lang w:val="en-AU" w:eastAsia="id-ID"/>
        </w:rPr>
      </w:pPr>
    </w:p>
    <w:p w:rsidR="00D753B5" w:rsidRDefault="00C55ED7" w:rsidP="00C55ED7">
      <w:pPr>
        <w:pStyle w:val="Heading9"/>
        <w:numPr>
          <w:ilvl w:val="1"/>
          <w:numId w:val="36"/>
        </w:numPr>
      </w:pPr>
      <w:bookmarkStart w:id="106" w:name="_Toc471254375"/>
      <w:r>
        <w:t xml:space="preserve">Transaksi </w:t>
      </w:r>
      <w:r>
        <w:rPr>
          <w:i/>
        </w:rPr>
        <w:t xml:space="preserve">Top-Up </w:t>
      </w:r>
      <w:r>
        <w:t>Saldo</w:t>
      </w:r>
      <w:bookmarkEnd w:id="106"/>
    </w:p>
    <w:p w:rsidR="00927F74" w:rsidRPr="00927F74" w:rsidRDefault="009B252B" w:rsidP="00927F74">
      <w:pPr>
        <w:rPr>
          <w:lang w:val="en-AU"/>
        </w:rPr>
      </w:pPr>
      <w:r>
        <w:rPr>
          <w:lang w:val="en-AU"/>
        </w:rPr>
        <w:fldChar w:fldCharType="begin"/>
      </w:r>
      <w:r>
        <w:rPr>
          <w:lang w:val="en-AU"/>
        </w:rPr>
        <w:instrText xml:space="preserve"> REF _Ref471253766 \h </w:instrText>
      </w:r>
      <w:r>
        <w:rPr>
          <w:lang w:val="en-AU"/>
        </w:rPr>
      </w:r>
      <w:r>
        <w:rPr>
          <w:lang w:val="en-AU"/>
        </w:rPr>
        <w:fldChar w:fldCharType="separate"/>
      </w:r>
      <w:r w:rsidR="0094025F">
        <w:t xml:space="preserve">Gambar </w:t>
      </w:r>
      <w:r w:rsidR="0094025F">
        <w:rPr>
          <w:noProof/>
        </w:rPr>
        <w:t>B</w:t>
      </w:r>
      <w:r w:rsidR="0094025F">
        <w:t>.</w:t>
      </w:r>
      <w:r w:rsidR="0094025F">
        <w:rPr>
          <w:noProof/>
        </w:rPr>
        <w:t>1</w:t>
      </w:r>
      <w:r>
        <w:rPr>
          <w:lang w:val="en-AU"/>
        </w:rPr>
        <w:fldChar w:fldCharType="end"/>
      </w:r>
      <w:r w:rsidR="00927F74">
        <w:rPr>
          <w:lang w:val="en-AU"/>
        </w:rPr>
        <w:t xml:space="preserve"> berikut ini adalah diagram komunikasi untuk transaksi </w:t>
      </w:r>
      <w:r w:rsidR="00927F74">
        <w:rPr>
          <w:i/>
          <w:lang w:val="en-AU"/>
        </w:rPr>
        <w:t xml:space="preserve">top-up </w:t>
      </w:r>
      <w:r w:rsidR="00927F74">
        <w:rPr>
          <w:lang w:val="en-AU"/>
        </w:rPr>
        <w:t xml:space="preserve">saldo pada SISMIC melalui mesin ATM dan </w:t>
      </w:r>
      <w:r w:rsidR="00927F74">
        <w:rPr>
          <w:i/>
          <w:lang w:val="en-AU"/>
        </w:rPr>
        <w:t>smartphone.</w:t>
      </w:r>
    </w:p>
    <w:p w:rsidR="009B252B" w:rsidRDefault="00C55ED7" w:rsidP="00375F58">
      <w:pPr>
        <w:keepNext/>
        <w:jc w:val="center"/>
      </w:pPr>
      <w:r>
        <w:rPr>
          <w:noProof/>
          <w:lang w:eastAsia="en-US"/>
        </w:rPr>
        <w:drawing>
          <wp:inline distT="0" distB="0" distL="0" distR="0" wp14:anchorId="3034B002" wp14:editId="7051010F">
            <wp:extent cx="4899773" cy="2966936"/>
            <wp:effectExtent l="0" t="0" r="0" b="0"/>
            <wp:docPr id="5" name="Picture 5" descr="CommunicationDiagram_T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municationDiagram_TopU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6091" cy="2988928"/>
                    </a:xfrm>
                    <a:prstGeom prst="rect">
                      <a:avLst/>
                    </a:prstGeom>
                    <a:noFill/>
                    <a:ln>
                      <a:noFill/>
                    </a:ln>
                  </pic:spPr>
                </pic:pic>
              </a:graphicData>
            </a:graphic>
          </wp:inline>
        </w:drawing>
      </w:r>
    </w:p>
    <w:p w:rsidR="00C55ED7" w:rsidRPr="00C55ED7" w:rsidRDefault="009B252B" w:rsidP="009B252B">
      <w:pPr>
        <w:pStyle w:val="Caption"/>
        <w:jc w:val="center"/>
        <w:rPr>
          <w:lang w:val="en-AU"/>
        </w:rPr>
      </w:pPr>
      <w:bookmarkStart w:id="107" w:name="_Ref471253766"/>
      <w:bookmarkStart w:id="108" w:name="_Ref471253763"/>
      <w:bookmarkStart w:id="109" w:name="_Toc471254446"/>
      <w:r>
        <w:t xml:space="preserve">Gambar </w:t>
      </w:r>
      <w:r w:rsidR="00695034">
        <w:fldChar w:fldCharType="begin"/>
      </w:r>
      <w:r w:rsidR="00695034">
        <w:instrText xml:space="preserve"> STYLEREF 8 \s </w:instrText>
      </w:r>
      <w:r w:rsidR="00695034">
        <w:fldChar w:fldCharType="separate"/>
      </w:r>
      <w:r w:rsidR="0094025F">
        <w:rPr>
          <w:noProof/>
        </w:rPr>
        <w:t>B</w:t>
      </w:r>
      <w:r w:rsidR="00695034">
        <w:fldChar w:fldCharType="end"/>
      </w:r>
      <w:r w:rsidR="00695034">
        <w:t>.</w:t>
      </w:r>
      <w:r w:rsidR="00695034">
        <w:fldChar w:fldCharType="begin"/>
      </w:r>
      <w:r w:rsidR="00695034">
        <w:instrText xml:space="preserve"> SEQ Gambarr \* ARABIC \s 8 </w:instrText>
      </w:r>
      <w:r w:rsidR="00695034">
        <w:fldChar w:fldCharType="separate"/>
      </w:r>
      <w:r w:rsidR="0094025F">
        <w:rPr>
          <w:noProof/>
        </w:rPr>
        <w:t>1</w:t>
      </w:r>
      <w:r w:rsidR="00695034">
        <w:fldChar w:fldCharType="end"/>
      </w:r>
      <w:bookmarkEnd w:id="107"/>
      <w:r>
        <w:t xml:space="preserve"> Diagram Komunikasi Transaksi </w:t>
      </w:r>
      <w:r>
        <w:rPr>
          <w:i/>
        </w:rPr>
        <w:t xml:space="preserve">Top-Up </w:t>
      </w:r>
      <w:r>
        <w:t>Saldo</w:t>
      </w:r>
      <w:bookmarkEnd w:id="108"/>
      <w:bookmarkEnd w:id="109"/>
    </w:p>
    <w:p w:rsidR="00D753B5" w:rsidRDefault="00C55ED7" w:rsidP="00D753B5">
      <w:pPr>
        <w:pStyle w:val="Heading9"/>
      </w:pPr>
      <w:bookmarkStart w:id="110" w:name="_Toc471254376"/>
      <w:r>
        <w:t>Transaksi Pembelian</w:t>
      </w:r>
      <w:bookmarkEnd w:id="110"/>
    </w:p>
    <w:p w:rsidR="00375F58" w:rsidRPr="00375F58" w:rsidRDefault="004D6ABE" w:rsidP="00375F58">
      <w:pPr>
        <w:rPr>
          <w:lang w:val="en-AU"/>
        </w:rPr>
      </w:pPr>
      <w:r>
        <w:rPr>
          <w:lang w:val="en-AU"/>
        </w:rPr>
        <w:fldChar w:fldCharType="begin"/>
      </w:r>
      <w:r>
        <w:rPr>
          <w:lang w:val="en-AU"/>
        </w:rPr>
        <w:instrText xml:space="preserve"> REF _Ref471253871 \h </w:instrText>
      </w:r>
      <w:r>
        <w:rPr>
          <w:lang w:val="en-AU"/>
        </w:rPr>
      </w:r>
      <w:r>
        <w:rPr>
          <w:lang w:val="en-AU"/>
        </w:rPr>
        <w:fldChar w:fldCharType="separate"/>
      </w:r>
      <w:r w:rsidR="0094025F">
        <w:t xml:space="preserve">Gambar </w:t>
      </w:r>
      <w:r w:rsidR="0094025F">
        <w:rPr>
          <w:noProof/>
        </w:rPr>
        <w:t>B</w:t>
      </w:r>
      <w:r w:rsidR="0094025F">
        <w:t>.</w:t>
      </w:r>
      <w:r w:rsidR="0094025F">
        <w:rPr>
          <w:noProof/>
        </w:rPr>
        <w:t>2</w:t>
      </w:r>
      <w:r>
        <w:rPr>
          <w:lang w:val="en-AU"/>
        </w:rPr>
        <w:fldChar w:fldCharType="end"/>
      </w:r>
      <w:r w:rsidR="00375F58">
        <w:rPr>
          <w:lang w:val="en-AU"/>
        </w:rPr>
        <w:t xml:space="preserve"> berikut ini adalah diagram komunikasi untuk transaksi pembelian pada SISMIC melalui mesin EDC dan </w:t>
      </w:r>
      <w:r w:rsidR="00375F58">
        <w:rPr>
          <w:i/>
          <w:lang w:val="en-AU"/>
        </w:rPr>
        <w:t>smartphone</w:t>
      </w:r>
      <w:r w:rsidR="00375F58">
        <w:rPr>
          <w:lang w:val="en-AU"/>
        </w:rPr>
        <w:t>.</w:t>
      </w:r>
    </w:p>
    <w:p w:rsidR="004D6ABE" w:rsidRDefault="00C55ED7" w:rsidP="004D6ABE">
      <w:pPr>
        <w:keepNext/>
        <w:jc w:val="center"/>
      </w:pPr>
      <w:r>
        <w:rPr>
          <w:noProof/>
          <w:lang w:eastAsia="en-US"/>
        </w:rPr>
        <w:lastRenderedPageBreak/>
        <w:drawing>
          <wp:inline distT="0" distB="0" distL="0" distR="0" wp14:anchorId="0E74F842" wp14:editId="3864B8E5">
            <wp:extent cx="3987779" cy="3118485"/>
            <wp:effectExtent l="0" t="0" r="0" b="0"/>
            <wp:docPr id="4" name="Picture 4" descr="CommunicationDiagram_Pembe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unicationDiagram_Pembelia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1764" cy="3145062"/>
                    </a:xfrm>
                    <a:prstGeom prst="rect">
                      <a:avLst/>
                    </a:prstGeom>
                    <a:noFill/>
                    <a:ln>
                      <a:noFill/>
                    </a:ln>
                  </pic:spPr>
                </pic:pic>
              </a:graphicData>
            </a:graphic>
          </wp:inline>
        </w:drawing>
      </w:r>
    </w:p>
    <w:p w:rsidR="00C55ED7" w:rsidRPr="00C55ED7" w:rsidRDefault="004D6ABE" w:rsidP="004D6ABE">
      <w:pPr>
        <w:pStyle w:val="Caption"/>
        <w:jc w:val="center"/>
        <w:rPr>
          <w:lang w:val="en-AU"/>
        </w:rPr>
      </w:pPr>
      <w:bookmarkStart w:id="111" w:name="_Ref471253871"/>
      <w:bookmarkStart w:id="112" w:name="_Toc471254447"/>
      <w:r>
        <w:t xml:space="preserve">Gambar </w:t>
      </w:r>
      <w:r w:rsidR="00695034">
        <w:fldChar w:fldCharType="begin"/>
      </w:r>
      <w:r w:rsidR="00695034">
        <w:instrText xml:space="preserve"> STYLEREF 8 \s </w:instrText>
      </w:r>
      <w:r w:rsidR="00695034">
        <w:fldChar w:fldCharType="separate"/>
      </w:r>
      <w:r w:rsidR="0094025F">
        <w:rPr>
          <w:noProof/>
        </w:rPr>
        <w:t>B</w:t>
      </w:r>
      <w:r w:rsidR="00695034">
        <w:fldChar w:fldCharType="end"/>
      </w:r>
      <w:r w:rsidR="00695034">
        <w:t>.</w:t>
      </w:r>
      <w:r w:rsidR="00695034">
        <w:fldChar w:fldCharType="begin"/>
      </w:r>
      <w:r w:rsidR="00695034">
        <w:instrText xml:space="preserve"> SEQ Gambarr \* ARABIC \s 8 </w:instrText>
      </w:r>
      <w:r w:rsidR="00695034">
        <w:fldChar w:fldCharType="separate"/>
      </w:r>
      <w:r w:rsidR="0094025F">
        <w:rPr>
          <w:noProof/>
        </w:rPr>
        <w:t>2</w:t>
      </w:r>
      <w:r w:rsidR="00695034">
        <w:fldChar w:fldCharType="end"/>
      </w:r>
      <w:bookmarkEnd w:id="111"/>
      <w:r>
        <w:t xml:space="preserve"> Diagram Komunikasi Transaksi Pembelian</w:t>
      </w:r>
      <w:bookmarkEnd w:id="112"/>
    </w:p>
    <w:p w:rsidR="00C55ED7" w:rsidRDefault="00C55ED7" w:rsidP="00C55ED7">
      <w:pPr>
        <w:pStyle w:val="Heading9"/>
      </w:pPr>
      <w:bookmarkStart w:id="113" w:name="_Toc471254377"/>
      <w:r>
        <w:t>Lihat Saldo</w:t>
      </w:r>
      <w:bookmarkEnd w:id="113"/>
    </w:p>
    <w:p w:rsidR="004D6ABE" w:rsidRPr="004D6ABE" w:rsidRDefault="00F76C19" w:rsidP="004D6ABE">
      <w:pPr>
        <w:rPr>
          <w:lang w:val="en-AU"/>
        </w:rPr>
      </w:pPr>
      <w:r>
        <w:rPr>
          <w:lang w:val="en-AU"/>
        </w:rPr>
        <w:fldChar w:fldCharType="begin"/>
      </w:r>
      <w:r>
        <w:rPr>
          <w:lang w:val="en-AU"/>
        </w:rPr>
        <w:instrText xml:space="preserve"> REF _Ref471253960 \h </w:instrText>
      </w:r>
      <w:r>
        <w:rPr>
          <w:lang w:val="en-AU"/>
        </w:rPr>
      </w:r>
      <w:r>
        <w:rPr>
          <w:lang w:val="en-AU"/>
        </w:rPr>
        <w:fldChar w:fldCharType="separate"/>
      </w:r>
      <w:r w:rsidR="0094025F">
        <w:t xml:space="preserve">Gambar </w:t>
      </w:r>
      <w:r w:rsidR="0094025F">
        <w:rPr>
          <w:noProof/>
        </w:rPr>
        <w:t>B</w:t>
      </w:r>
      <w:r w:rsidR="0094025F">
        <w:t>.</w:t>
      </w:r>
      <w:r w:rsidR="0094025F">
        <w:rPr>
          <w:noProof/>
        </w:rPr>
        <w:t>3</w:t>
      </w:r>
      <w:r>
        <w:rPr>
          <w:lang w:val="en-AU"/>
        </w:rPr>
        <w:fldChar w:fldCharType="end"/>
      </w:r>
      <w:r w:rsidR="004D6ABE">
        <w:rPr>
          <w:lang w:val="en-AU"/>
        </w:rPr>
        <w:t xml:space="preserve"> berikut ini adalah diagram komunikasi untuk melihat saldo yang ada pada kartu melalui </w:t>
      </w:r>
      <w:r w:rsidR="004D6ABE">
        <w:rPr>
          <w:i/>
          <w:lang w:val="en-AU"/>
        </w:rPr>
        <w:t>smartphone</w:t>
      </w:r>
      <w:r w:rsidR="004D6ABE">
        <w:rPr>
          <w:lang w:val="en-AU"/>
        </w:rPr>
        <w:t>.</w:t>
      </w:r>
    </w:p>
    <w:p w:rsidR="00F76C19" w:rsidRDefault="00C55ED7" w:rsidP="00F76C19">
      <w:pPr>
        <w:keepNext/>
        <w:jc w:val="center"/>
      </w:pPr>
      <w:r>
        <w:rPr>
          <w:noProof/>
          <w:lang w:eastAsia="en-US"/>
        </w:rPr>
        <w:drawing>
          <wp:inline distT="0" distB="0" distL="0" distR="0" wp14:anchorId="62A95C82" wp14:editId="164ED945">
            <wp:extent cx="2470826" cy="3036720"/>
            <wp:effectExtent l="0" t="0" r="0" b="0"/>
            <wp:docPr id="3" name="Picture 3" descr="CommunicationDiagram_lihat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municationDiagram_lihatSALD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3251" cy="3076571"/>
                    </a:xfrm>
                    <a:prstGeom prst="rect">
                      <a:avLst/>
                    </a:prstGeom>
                    <a:noFill/>
                    <a:ln>
                      <a:noFill/>
                    </a:ln>
                  </pic:spPr>
                </pic:pic>
              </a:graphicData>
            </a:graphic>
          </wp:inline>
        </w:drawing>
      </w:r>
    </w:p>
    <w:p w:rsidR="00C55ED7" w:rsidRDefault="00D94A8B" w:rsidP="00F76C19">
      <w:pPr>
        <w:pStyle w:val="Caption"/>
        <w:jc w:val="center"/>
        <w:rPr>
          <w:lang w:val="en-AU"/>
        </w:rPr>
      </w:pPr>
      <w:bookmarkStart w:id="114" w:name="_Ref471253960"/>
      <w:bookmarkStart w:id="115" w:name="_Toc471254448"/>
      <w:r>
        <w:t>Gambar</w:t>
      </w:r>
      <w:r w:rsidR="00F76C19">
        <w:t xml:space="preserve"> </w:t>
      </w:r>
      <w:r w:rsidR="00695034">
        <w:fldChar w:fldCharType="begin"/>
      </w:r>
      <w:r w:rsidR="00695034">
        <w:instrText xml:space="preserve"> STYLEREF 8 \s </w:instrText>
      </w:r>
      <w:r w:rsidR="00695034">
        <w:fldChar w:fldCharType="separate"/>
      </w:r>
      <w:r w:rsidR="0094025F">
        <w:rPr>
          <w:noProof/>
        </w:rPr>
        <w:t>B</w:t>
      </w:r>
      <w:r w:rsidR="00695034">
        <w:fldChar w:fldCharType="end"/>
      </w:r>
      <w:r w:rsidR="00695034">
        <w:t>.</w:t>
      </w:r>
      <w:r w:rsidR="00695034">
        <w:fldChar w:fldCharType="begin"/>
      </w:r>
      <w:r w:rsidR="00695034">
        <w:instrText xml:space="preserve"> SEQ Gambarr \* ARABIC \s 8 </w:instrText>
      </w:r>
      <w:r w:rsidR="00695034">
        <w:fldChar w:fldCharType="separate"/>
      </w:r>
      <w:r w:rsidR="0094025F">
        <w:rPr>
          <w:noProof/>
        </w:rPr>
        <w:t>3</w:t>
      </w:r>
      <w:r w:rsidR="00695034">
        <w:fldChar w:fldCharType="end"/>
      </w:r>
      <w:bookmarkEnd w:id="114"/>
      <w:r w:rsidR="00F76C19">
        <w:t xml:space="preserve"> Diagram Komunikasi Lihat Saldo</w:t>
      </w:r>
      <w:bookmarkEnd w:id="115"/>
    </w:p>
    <w:p w:rsidR="00C55ED7" w:rsidRDefault="00C55ED7" w:rsidP="00C55ED7">
      <w:pPr>
        <w:pStyle w:val="Heading9"/>
      </w:pPr>
      <w:bookmarkStart w:id="116" w:name="_Toc471254378"/>
      <w:r>
        <w:lastRenderedPageBreak/>
        <w:t>Lihat Riwayat Transaksi</w:t>
      </w:r>
      <w:bookmarkEnd w:id="116"/>
    </w:p>
    <w:p w:rsidR="00C41888" w:rsidRPr="00C41888" w:rsidRDefault="00695034" w:rsidP="00C41888">
      <w:pPr>
        <w:rPr>
          <w:lang w:val="en-AU"/>
        </w:rPr>
      </w:pPr>
      <w:r>
        <w:rPr>
          <w:lang w:val="en-AU"/>
        </w:rPr>
        <w:fldChar w:fldCharType="begin"/>
      </w:r>
      <w:r>
        <w:rPr>
          <w:lang w:val="en-AU"/>
        </w:rPr>
        <w:instrText xml:space="preserve"> REF _Ref471254134 \h </w:instrText>
      </w:r>
      <w:r>
        <w:rPr>
          <w:lang w:val="en-AU"/>
        </w:rPr>
      </w:r>
      <w:r>
        <w:rPr>
          <w:lang w:val="en-AU"/>
        </w:rPr>
        <w:fldChar w:fldCharType="separate"/>
      </w:r>
      <w:r w:rsidR="0094025F">
        <w:t xml:space="preserve">Gambar </w:t>
      </w:r>
      <w:r w:rsidR="0094025F">
        <w:rPr>
          <w:noProof/>
        </w:rPr>
        <w:t>B</w:t>
      </w:r>
      <w:r w:rsidR="0094025F">
        <w:t>.</w:t>
      </w:r>
      <w:r w:rsidR="0094025F">
        <w:rPr>
          <w:noProof/>
        </w:rPr>
        <w:t>4</w:t>
      </w:r>
      <w:r>
        <w:rPr>
          <w:lang w:val="en-AU"/>
        </w:rPr>
        <w:fldChar w:fldCharType="end"/>
      </w:r>
      <w:r w:rsidR="00C41888">
        <w:rPr>
          <w:lang w:val="en-AU"/>
        </w:rPr>
        <w:t xml:space="preserve"> berikut ini adalah diagram komunikasi untuk melihat riwayat transaksi yang pernah dilakukan melalui </w:t>
      </w:r>
      <w:r w:rsidR="00C41888">
        <w:rPr>
          <w:i/>
          <w:lang w:val="en-AU"/>
        </w:rPr>
        <w:t>smartphone</w:t>
      </w:r>
      <w:r w:rsidR="00C41888">
        <w:rPr>
          <w:lang w:val="en-AU"/>
        </w:rPr>
        <w:t>.</w:t>
      </w:r>
    </w:p>
    <w:p w:rsidR="00695034" w:rsidRDefault="00C55ED7" w:rsidP="00695034">
      <w:pPr>
        <w:keepNext/>
        <w:jc w:val="center"/>
      </w:pPr>
      <w:r>
        <w:rPr>
          <w:noProof/>
          <w:lang w:eastAsia="en-US"/>
        </w:rPr>
        <w:drawing>
          <wp:inline distT="0" distB="0" distL="0" distR="0" wp14:anchorId="12077481" wp14:editId="430D2226">
            <wp:extent cx="2402732" cy="3098839"/>
            <wp:effectExtent l="0" t="0" r="0" b="0"/>
            <wp:docPr id="2" name="Picture 2" descr="CommunicationDiagram_lihatRIWAY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unicationDiagram_lihatRIWAYA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3065" cy="3112166"/>
                    </a:xfrm>
                    <a:prstGeom prst="rect">
                      <a:avLst/>
                    </a:prstGeom>
                    <a:noFill/>
                    <a:ln>
                      <a:noFill/>
                    </a:ln>
                  </pic:spPr>
                </pic:pic>
              </a:graphicData>
            </a:graphic>
          </wp:inline>
        </w:drawing>
      </w:r>
    </w:p>
    <w:p w:rsidR="00C55ED7" w:rsidRPr="00C55ED7" w:rsidRDefault="00695034" w:rsidP="00695034">
      <w:pPr>
        <w:pStyle w:val="Caption"/>
        <w:jc w:val="center"/>
        <w:rPr>
          <w:lang w:val="en-AU"/>
        </w:rPr>
      </w:pPr>
      <w:bookmarkStart w:id="117" w:name="_Ref471254134"/>
      <w:bookmarkStart w:id="118" w:name="_Toc471254449"/>
      <w:r>
        <w:t xml:space="preserve">Gambar </w:t>
      </w:r>
      <w:r>
        <w:fldChar w:fldCharType="begin"/>
      </w:r>
      <w:r>
        <w:instrText xml:space="preserve"> STYLEREF 8 \s </w:instrText>
      </w:r>
      <w:r>
        <w:fldChar w:fldCharType="separate"/>
      </w:r>
      <w:r w:rsidR="0094025F">
        <w:rPr>
          <w:noProof/>
        </w:rPr>
        <w:t>B</w:t>
      </w:r>
      <w:r>
        <w:fldChar w:fldCharType="end"/>
      </w:r>
      <w:r>
        <w:t>.</w:t>
      </w:r>
      <w:r>
        <w:fldChar w:fldCharType="begin"/>
      </w:r>
      <w:r>
        <w:instrText xml:space="preserve"> SEQ Gambarr \* ARABIC \s 8 </w:instrText>
      </w:r>
      <w:r>
        <w:fldChar w:fldCharType="separate"/>
      </w:r>
      <w:r w:rsidR="0094025F">
        <w:rPr>
          <w:noProof/>
        </w:rPr>
        <w:t>4</w:t>
      </w:r>
      <w:r>
        <w:fldChar w:fldCharType="end"/>
      </w:r>
      <w:bookmarkEnd w:id="117"/>
      <w:r>
        <w:t xml:space="preserve"> Diagram Komunikasi Lihat Riwayat Transaksi</w:t>
      </w:r>
      <w:bookmarkEnd w:id="118"/>
    </w:p>
    <w:sectPr w:rsidR="00C55ED7" w:rsidRPr="00C55ED7"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DCB" w:rsidRDefault="00137DCB" w:rsidP="00476CBA">
      <w:r>
        <w:separator/>
      </w:r>
    </w:p>
  </w:endnote>
  <w:endnote w:type="continuationSeparator" w:id="0">
    <w:p w:rsidR="00137DCB" w:rsidRDefault="00137DCB"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CCE" w:rsidRDefault="00D22CCE"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22CCE" w:rsidRDefault="00D22CCE"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11484"/>
      <w:docPartObj>
        <w:docPartGallery w:val="Page Numbers (Bottom of Page)"/>
        <w:docPartUnique/>
      </w:docPartObj>
    </w:sdtPr>
    <w:sdtContent>
      <w:p w:rsidR="00D22CCE" w:rsidRDefault="00D22CCE">
        <w:pPr>
          <w:pStyle w:val="Footer"/>
          <w:jc w:val="center"/>
        </w:pPr>
        <w:r>
          <w:fldChar w:fldCharType="begin"/>
        </w:r>
        <w:r>
          <w:instrText xml:space="preserve"> PAGE   \* MERGEFORMAT </w:instrText>
        </w:r>
        <w:r>
          <w:fldChar w:fldCharType="separate"/>
        </w:r>
        <w:r w:rsidR="007F7814">
          <w:rPr>
            <w:noProof/>
          </w:rPr>
          <w:t>63</w:t>
        </w:r>
        <w:r>
          <w:rPr>
            <w:noProof/>
          </w:rPr>
          <w:fldChar w:fldCharType="end"/>
        </w:r>
      </w:p>
    </w:sdtContent>
  </w:sdt>
  <w:p w:rsidR="00D22CCE" w:rsidRPr="00027C44" w:rsidRDefault="00D22CCE"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DCB" w:rsidRDefault="00137DCB" w:rsidP="00476CBA">
      <w:r>
        <w:separator/>
      </w:r>
    </w:p>
  </w:footnote>
  <w:footnote w:type="continuationSeparator" w:id="0">
    <w:p w:rsidR="00137DCB" w:rsidRDefault="00137DCB"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nsid w:val="FFFFFF89"/>
    <w:multiLevelType w:val="singleLevel"/>
    <w:tmpl w:val="62FCF89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3225B74"/>
    <w:multiLevelType w:val="hybridMultilevel"/>
    <w:tmpl w:val="53042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43ED5"/>
    <w:multiLevelType w:val="hybridMultilevel"/>
    <w:tmpl w:val="70C4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14B2A"/>
    <w:multiLevelType w:val="hybridMultilevel"/>
    <w:tmpl w:val="B5B8C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AD102C"/>
    <w:multiLevelType w:val="hybridMultilevel"/>
    <w:tmpl w:val="51B8953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922C31"/>
    <w:multiLevelType w:val="multilevel"/>
    <w:tmpl w:val="02EEBAA0"/>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4"/>
        <w:szCs w:val="24"/>
      </w:rPr>
    </w:lvl>
    <w:lvl w:ilvl="4">
      <w:start w:val="1"/>
      <w:numFmt w:val="decimal"/>
      <w:pStyle w:val="Heading5"/>
      <w:lvlText w:val="%1.%2.%3.%4.%5"/>
      <w:lvlJc w:val="left"/>
      <w:pPr>
        <w:ind w:left="1008" w:hanging="1008"/>
      </w:pPr>
      <w:rPr>
        <w:lang w:val="x-none" w:eastAsia="x-none" w:bidi="x-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7F2C4E"/>
    <w:multiLevelType w:val="hybridMultilevel"/>
    <w:tmpl w:val="AF2E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024A80"/>
    <w:multiLevelType w:val="multilevel"/>
    <w:tmpl w:val="66ECD8E8"/>
    <w:lvl w:ilvl="0">
      <w:start w:val="1"/>
      <w:numFmt w:val="upperLetter"/>
      <w:pStyle w:val="Lampiran1"/>
      <w:suff w:val="space"/>
      <w:lvlText w:val="Lampiran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E8B3A98"/>
    <w:multiLevelType w:val="hybridMultilevel"/>
    <w:tmpl w:val="540E2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3063468"/>
    <w:multiLevelType w:val="hybridMultilevel"/>
    <w:tmpl w:val="76BC9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76D0443"/>
    <w:multiLevelType w:val="hybridMultilevel"/>
    <w:tmpl w:val="2D1274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4F2E7D"/>
    <w:multiLevelType w:val="hybridMultilevel"/>
    <w:tmpl w:val="80BA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A126FB"/>
    <w:multiLevelType w:val="multilevel"/>
    <w:tmpl w:val="59987A92"/>
    <w:lvl w:ilvl="0">
      <w:start w:val="1"/>
      <w:numFmt w:val="upperLetter"/>
      <w:pStyle w:val="Lampiran3"/>
      <w:suff w:val="space"/>
      <w:lvlText w:val="Lampiran %1"/>
      <w:lvlJc w:val="left"/>
      <w:pPr>
        <w:ind w:left="432" w:hanging="432"/>
      </w:pPr>
      <w:rPr>
        <w:rFonts w:hint="default"/>
      </w:rPr>
    </w:lvl>
    <w:lvl w:ilvl="1">
      <w:start w:val="1"/>
      <w:numFmt w:val="decimal"/>
      <w:pStyle w:val="Heading9"/>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4725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217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62C2765"/>
    <w:multiLevelType w:val="hybridMultilevel"/>
    <w:tmpl w:val="26C01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373281"/>
    <w:multiLevelType w:val="hybridMultilevel"/>
    <w:tmpl w:val="058AD1CA"/>
    <w:lvl w:ilvl="0" w:tplc="AF22422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B3D7A20"/>
    <w:multiLevelType w:val="hybridMultilevel"/>
    <w:tmpl w:val="E0965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574849"/>
    <w:multiLevelType w:val="hybridMultilevel"/>
    <w:tmpl w:val="D1206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01F45E4"/>
    <w:multiLevelType w:val="hybridMultilevel"/>
    <w:tmpl w:val="FCA0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494819"/>
    <w:multiLevelType w:val="hybridMultilevel"/>
    <w:tmpl w:val="33F00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3B4676"/>
    <w:multiLevelType w:val="hybridMultilevel"/>
    <w:tmpl w:val="DC68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1715B7C"/>
    <w:multiLevelType w:val="hybridMultilevel"/>
    <w:tmpl w:val="BDF0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4692A5F"/>
    <w:multiLevelType w:val="hybridMultilevel"/>
    <w:tmpl w:val="92F2E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8F297F"/>
    <w:multiLevelType w:val="hybridMultilevel"/>
    <w:tmpl w:val="453EE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6"/>
  </w:num>
  <w:num w:numId="4">
    <w:abstractNumId w:val="12"/>
  </w:num>
  <w:num w:numId="5">
    <w:abstractNumId w:val="13"/>
  </w:num>
  <w:num w:numId="6">
    <w:abstractNumId w:val="11"/>
  </w:num>
  <w:num w:numId="7">
    <w:abstractNumId w:val="20"/>
  </w:num>
  <w:num w:numId="8">
    <w:abstractNumId w:val="10"/>
  </w:num>
  <w:num w:numId="9">
    <w:abstractNumId w:val="0"/>
    <w:lvlOverride w:ilvl="0">
      <w:startOverride w:val="1"/>
    </w:lvlOverride>
  </w:num>
  <w:num w:numId="10">
    <w:abstractNumId w:val="36"/>
  </w:num>
  <w:num w:numId="11">
    <w:abstractNumId w:val="14"/>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3"/>
  </w:num>
  <w:num w:numId="20">
    <w:abstractNumId w:val="9"/>
  </w:num>
  <w:num w:numId="21">
    <w:abstractNumId w:val="6"/>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7"/>
  </w:num>
  <w:num w:numId="25">
    <w:abstractNumId w:val="4"/>
  </w:num>
  <w:num w:numId="26">
    <w:abstractNumId w:val="35"/>
  </w:num>
  <w:num w:numId="27">
    <w:abstractNumId w:val="27"/>
  </w:num>
  <w:num w:numId="2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7"/>
  </w:num>
  <w:num w:numId="39">
    <w:abstractNumId w:val="19"/>
  </w:num>
  <w:num w:numId="40">
    <w:abstractNumId w:val="32"/>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1"/>
  </w:num>
  <w:num w:numId="45">
    <w:abstractNumId w:val="3"/>
  </w:num>
  <w:num w:numId="46">
    <w:abstractNumId w:val="15"/>
  </w:num>
  <w:num w:numId="47">
    <w:abstractNumId w:val="29"/>
  </w:num>
  <w:num w:numId="4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47BB"/>
    <w:rsid w:val="00000E48"/>
    <w:rsid w:val="00022B9F"/>
    <w:rsid w:val="00023AA9"/>
    <w:rsid w:val="00023E32"/>
    <w:rsid w:val="00024240"/>
    <w:rsid w:val="00024F8E"/>
    <w:rsid w:val="00027C44"/>
    <w:rsid w:val="0004069E"/>
    <w:rsid w:val="00047C43"/>
    <w:rsid w:val="000557A0"/>
    <w:rsid w:val="000640FF"/>
    <w:rsid w:val="00066309"/>
    <w:rsid w:val="00066A5E"/>
    <w:rsid w:val="000678AE"/>
    <w:rsid w:val="00075606"/>
    <w:rsid w:val="00075612"/>
    <w:rsid w:val="00076885"/>
    <w:rsid w:val="000865CA"/>
    <w:rsid w:val="00095CF3"/>
    <w:rsid w:val="000B2A8D"/>
    <w:rsid w:val="000B3BB4"/>
    <w:rsid w:val="000B6309"/>
    <w:rsid w:val="000B7978"/>
    <w:rsid w:val="000C3A3E"/>
    <w:rsid w:val="000C4407"/>
    <w:rsid w:val="000E0CF7"/>
    <w:rsid w:val="000E48C9"/>
    <w:rsid w:val="000F1D2A"/>
    <w:rsid w:val="000F36E8"/>
    <w:rsid w:val="000F7113"/>
    <w:rsid w:val="00101A00"/>
    <w:rsid w:val="00107280"/>
    <w:rsid w:val="00116F03"/>
    <w:rsid w:val="0012290E"/>
    <w:rsid w:val="00131B82"/>
    <w:rsid w:val="00137DCB"/>
    <w:rsid w:val="00143C31"/>
    <w:rsid w:val="0015102E"/>
    <w:rsid w:val="001547F2"/>
    <w:rsid w:val="00155F54"/>
    <w:rsid w:val="0016237F"/>
    <w:rsid w:val="0016277A"/>
    <w:rsid w:val="00166D20"/>
    <w:rsid w:val="001733A5"/>
    <w:rsid w:val="0018099D"/>
    <w:rsid w:val="00180AD7"/>
    <w:rsid w:val="00180B1C"/>
    <w:rsid w:val="0019042A"/>
    <w:rsid w:val="001A1518"/>
    <w:rsid w:val="001A2E61"/>
    <w:rsid w:val="001A392F"/>
    <w:rsid w:val="001B6B39"/>
    <w:rsid w:val="001B6C2E"/>
    <w:rsid w:val="001C4C91"/>
    <w:rsid w:val="001D34BD"/>
    <w:rsid w:val="001D5B60"/>
    <w:rsid w:val="001E4DA0"/>
    <w:rsid w:val="001E5DCD"/>
    <w:rsid w:val="001E7A24"/>
    <w:rsid w:val="001F6BA4"/>
    <w:rsid w:val="0020233F"/>
    <w:rsid w:val="0020275F"/>
    <w:rsid w:val="0020410E"/>
    <w:rsid w:val="00204FF7"/>
    <w:rsid w:val="00211E60"/>
    <w:rsid w:val="00213BD3"/>
    <w:rsid w:val="002239C1"/>
    <w:rsid w:val="00224105"/>
    <w:rsid w:val="00231F60"/>
    <w:rsid w:val="002339AD"/>
    <w:rsid w:val="00237830"/>
    <w:rsid w:val="0025092C"/>
    <w:rsid w:val="00262884"/>
    <w:rsid w:val="002628EF"/>
    <w:rsid w:val="00262DDC"/>
    <w:rsid w:val="0027169D"/>
    <w:rsid w:val="00283ACA"/>
    <w:rsid w:val="00283BE4"/>
    <w:rsid w:val="00284609"/>
    <w:rsid w:val="0029262C"/>
    <w:rsid w:val="00296570"/>
    <w:rsid w:val="002A02A3"/>
    <w:rsid w:val="002B79DB"/>
    <w:rsid w:val="002C3D48"/>
    <w:rsid w:val="002C6E7C"/>
    <w:rsid w:val="002D3199"/>
    <w:rsid w:val="002D35F9"/>
    <w:rsid w:val="002E09A1"/>
    <w:rsid w:val="002E7400"/>
    <w:rsid w:val="002F133D"/>
    <w:rsid w:val="003021C1"/>
    <w:rsid w:val="0030291D"/>
    <w:rsid w:val="003036DC"/>
    <w:rsid w:val="0030512F"/>
    <w:rsid w:val="00310FC2"/>
    <w:rsid w:val="00313D78"/>
    <w:rsid w:val="00324553"/>
    <w:rsid w:val="00325C3C"/>
    <w:rsid w:val="00335F1C"/>
    <w:rsid w:val="00336587"/>
    <w:rsid w:val="00340AE9"/>
    <w:rsid w:val="00342893"/>
    <w:rsid w:val="00343CAD"/>
    <w:rsid w:val="003450AD"/>
    <w:rsid w:val="00351262"/>
    <w:rsid w:val="00351A0B"/>
    <w:rsid w:val="00363DB8"/>
    <w:rsid w:val="00364B06"/>
    <w:rsid w:val="00373104"/>
    <w:rsid w:val="00374A3F"/>
    <w:rsid w:val="00374D04"/>
    <w:rsid w:val="00375F58"/>
    <w:rsid w:val="00383F62"/>
    <w:rsid w:val="003848AE"/>
    <w:rsid w:val="0038636B"/>
    <w:rsid w:val="00386AAC"/>
    <w:rsid w:val="00394A84"/>
    <w:rsid w:val="0039580C"/>
    <w:rsid w:val="0039614C"/>
    <w:rsid w:val="003A149B"/>
    <w:rsid w:val="003A1A5E"/>
    <w:rsid w:val="003A1CE0"/>
    <w:rsid w:val="003A2AE9"/>
    <w:rsid w:val="003A63F1"/>
    <w:rsid w:val="003B0982"/>
    <w:rsid w:val="003C79FC"/>
    <w:rsid w:val="003D2D11"/>
    <w:rsid w:val="003D4BC7"/>
    <w:rsid w:val="003D67D6"/>
    <w:rsid w:val="003D6DA2"/>
    <w:rsid w:val="003E48BF"/>
    <w:rsid w:val="003F227E"/>
    <w:rsid w:val="00401633"/>
    <w:rsid w:val="004018B8"/>
    <w:rsid w:val="0040473D"/>
    <w:rsid w:val="004137CB"/>
    <w:rsid w:val="0042159D"/>
    <w:rsid w:val="00424315"/>
    <w:rsid w:val="00430A19"/>
    <w:rsid w:val="00432381"/>
    <w:rsid w:val="00433DB8"/>
    <w:rsid w:val="004352E9"/>
    <w:rsid w:val="0043782E"/>
    <w:rsid w:val="00442495"/>
    <w:rsid w:val="004425A4"/>
    <w:rsid w:val="0044449E"/>
    <w:rsid w:val="004560EA"/>
    <w:rsid w:val="004613A7"/>
    <w:rsid w:val="004717E8"/>
    <w:rsid w:val="00476CBA"/>
    <w:rsid w:val="00477B2C"/>
    <w:rsid w:val="004810AC"/>
    <w:rsid w:val="00492EB4"/>
    <w:rsid w:val="004A530B"/>
    <w:rsid w:val="004B0544"/>
    <w:rsid w:val="004B6792"/>
    <w:rsid w:val="004C18E1"/>
    <w:rsid w:val="004C1D8A"/>
    <w:rsid w:val="004C686C"/>
    <w:rsid w:val="004D00F9"/>
    <w:rsid w:val="004D084E"/>
    <w:rsid w:val="004D53F5"/>
    <w:rsid w:val="004D5DF1"/>
    <w:rsid w:val="004D6ABE"/>
    <w:rsid w:val="004E031C"/>
    <w:rsid w:val="004E03DE"/>
    <w:rsid w:val="004E42A7"/>
    <w:rsid w:val="004F1E2F"/>
    <w:rsid w:val="004F6C50"/>
    <w:rsid w:val="00501267"/>
    <w:rsid w:val="00532814"/>
    <w:rsid w:val="00540386"/>
    <w:rsid w:val="005445D9"/>
    <w:rsid w:val="005518B4"/>
    <w:rsid w:val="00561D6A"/>
    <w:rsid w:val="00564EDE"/>
    <w:rsid w:val="00571B68"/>
    <w:rsid w:val="00573B77"/>
    <w:rsid w:val="0057727F"/>
    <w:rsid w:val="005804BC"/>
    <w:rsid w:val="00580B94"/>
    <w:rsid w:val="00585EE6"/>
    <w:rsid w:val="00592E8E"/>
    <w:rsid w:val="00596322"/>
    <w:rsid w:val="005B0B74"/>
    <w:rsid w:val="005B1375"/>
    <w:rsid w:val="005B710F"/>
    <w:rsid w:val="005C0D11"/>
    <w:rsid w:val="005C592F"/>
    <w:rsid w:val="005C76E7"/>
    <w:rsid w:val="005E251F"/>
    <w:rsid w:val="005E607C"/>
    <w:rsid w:val="005F7E20"/>
    <w:rsid w:val="00606AFC"/>
    <w:rsid w:val="00621F3E"/>
    <w:rsid w:val="00622C22"/>
    <w:rsid w:val="006327D5"/>
    <w:rsid w:val="00633D2E"/>
    <w:rsid w:val="006358AA"/>
    <w:rsid w:val="00640C62"/>
    <w:rsid w:val="00640CC7"/>
    <w:rsid w:val="00641CF6"/>
    <w:rsid w:val="006434EB"/>
    <w:rsid w:val="0065584D"/>
    <w:rsid w:val="00664B70"/>
    <w:rsid w:val="006658B7"/>
    <w:rsid w:val="00670641"/>
    <w:rsid w:val="00673D5F"/>
    <w:rsid w:val="00681E8D"/>
    <w:rsid w:val="006902E3"/>
    <w:rsid w:val="00695034"/>
    <w:rsid w:val="006A4F74"/>
    <w:rsid w:val="006A57BE"/>
    <w:rsid w:val="006A6BE3"/>
    <w:rsid w:val="006C202F"/>
    <w:rsid w:val="006C7303"/>
    <w:rsid w:val="006D3A72"/>
    <w:rsid w:val="006D5AB9"/>
    <w:rsid w:val="006D6EC3"/>
    <w:rsid w:val="006E6D37"/>
    <w:rsid w:val="006F6F2E"/>
    <w:rsid w:val="00701102"/>
    <w:rsid w:val="00710FA0"/>
    <w:rsid w:val="007170E3"/>
    <w:rsid w:val="00723100"/>
    <w:rsid w:val="007266E0"/>
    <w:rsid w:val="0073389D"/>
    <w:rsid w:val="00740991"/>
    <w:rsid w:val="007479D2"/>
    <w:rsid w:val="00747E63"/>
    <w:rsid w:val="00750F8C"/>
    <w:rsid w:val="00752FA7"/>
    <w:rsid w:val="007601C3"/>
    <w:rsid w:val="00775BB6"/>
    <w:rsid w:val="0078501F"/>
    <w:rsid w:val="00786A06"/>
    <w:rsid w:val="007877E8"/>
    <w:rsid w:val="00787C53"/>
    <w:rsid w:val="00787D0C"/>
    <w:rsid w:val="007941D6"/>
    <w:rsid w:val="00795E16"/>
    <w:rsid w:val="007A2AD8"/>
    <w:rsid w:val="007A70A7"/>
    <w:rsid w:val="007B0A80"/>
    <w:rsid w:val="007B0D0C"/>
    <w:rsid w:val="007E3F49"/>
    <w:rsid w:val="007E5282"/>
    <w:rsid w:val="007E729C"/>
    <w:rsid w:val="007E7CB0"/>
    <w:rsid w:val="007F0061"/>
    <w:rsid w:val="007F36DF"/>
    <w:rsid w:val="007F55B4"/>
    <w:rsid w:val="007F7814"/>
    <w:rsid w:val="00806641"/>
    <w:rsid w:val="00806D53"/>
    <w:rsid w:val="00816F5C"/>
    <w:rsid w:val="008226A7"/>
    <w:rsid w:val="008362FF"/>
    <w:rsid w:val="0084027D"/>
    <w:rsid w:val="008452CD"/>
    <w:rsid w:val="00845DC2"/>
    <w:rsid w:val="00853CCC"/>
    <w:rsid w:val="008603B8"/>
    <w:rsid w:val="0086278A"/>
    <w:rsid w:val="008632EC"/>
    <w:rsid w:val="00864CA6"/>
    <w:rsid w:val="00867577"/>
    <w:rsid w:val="008733A2"/>
    <w:rsid w:val="00877B87"/>
    <w:rsid w:val="00893DCB"/>
    <w:rsid w:val="00893EEA"/>
    <w:rsid w:val="00897F51"/>
    <w:rsid w:val="008A11E4"/>
    <w:rsid w:val="008B08B5"/>
    <w:rsid w:val="008B1800"/>
    <w:rsid w:val="008B27FA"/>
    <w:rsid w:val="008C78AB"/>
    <w:rsid w:val="008E505E"/>
    <w:rsid w:val="008F2CCF"/>
    <w:rsid w:val="008F4541"/>
    <w:rsid w:val="008F73C6"/>
    <w:rsid w:val="008F7E49"/>
    <w:rsid w:val="0090129C"/>
    <w:rsid w:val="00905539"/>
    <w:rsid w:val="009070E9"/>
    <w:rsid w:val="009145E1"/>
    <w:rsid w:val="00914A9C"/>
    <w:rsid w:val="00924814"/>
    <w:rsid w:val="00927F74"/>
    <w:rsid w:val="00934CCE"/>
    <w:rsid w:val="009364B8"/>
    <w:rsid w:val="0094025F"/>
    <w:rsid w:val="0095268A"/>
    <w:rsid w:val="00952DE6"/>
    <w:rsid w:val="00955E8B"/>
    <w:rsid w:val="00962C0E"/>
    <w:rsid w:val="00966873"/>
    <w:rsid w:val="00972078"/>
    <w:rsid w:val="00972A2B"/>
    <w:rsid w:val="00980A18"/>
    <w:rsid w:val="0099287E"/>
    <w:rsid w:val="00996548"/>
    <w:rsid w:val="009A2A6D"/>
    <w:rsid w:val="009A57CE"/>
    <w:rsid w:val="009B086E"/>
    <w:rsid w:val="009B252B"/>
    <w:rsid w:val="009C2C02"/>
    <w:rsid w:val="009C69CB"/>
    <w:rsid w:val="009D0A02"/>
    <w:rsid w:val="009D2826"/>
    <w:rsid w:val="009E7029"/>
    <w:rsid w:val="009F4BD1"/>
    <w:rsid w:val="009F4E86"/>
    <w:rsid w:val="009F5016"/>
    <w:rsid w:val="00A10242"/>
    <w:rsid w:val="00A145BC"/>
    <w:rsid w:val="00A14D7A"/>
    <w:rsid w:val="00A16374"/>
    <w:rsid w:val="00A2504D"/>
    <w:rsid w:val="00A27C02"/>
    <w:rsid w:val="00A30FCB"/>
    <w:rsid w:val="00A357EB"/>
    <w:rsid w:val="00A4127F"/>
    <w:rsid w:val="00A44603"/>
    <w:rsid w:val="00A63447"/>
    <w:rsid w:val="00A678E4"/>
    <w:rsid w:val="00A67EAF"/>
    <w:rsid w:val="00A757EE"/>
    <w:rsid w:val="00A77967"/>
    <w:rsid w:val="00A837A5"/>
    <w:rsid w:val="00A84AF0"/>
    <w:rsid w:val="00A87E17"/>
    <w:rsid w:val="00A95DCF"/>
    <w:rsid w:val="00A96046"/>
    <w:rsid w:val="00AA5A40"/>
    <w:rsid w:val="00AB111C"/>
    <w:rsid w:val="00AB1EFD"/>
    <w:rsid w:val="00AB6728"/>
    <w:rsid w:val="00AC0557"/>
    <w:rsid w:val="00AC643E"/>
    <w:rsid w:val="00AC67A5"/>
    <w:rsid w:val="00AD2D97"/>
    <w:rsid w:val="00AD5222"/>
    <w:rsid w:val="00AD54CE"/>
    <w:rsid w:val="00AE57B6"/>
    <w:rsid w:val="00AF2E53"/>
    <w:rsid w:val="00B0067D"/>
    <w:rsid w:val="00B02345"/>
    <w:rsid w:val="00B047BB"/>
    <w:rsid w:val="00B05EA0"/>
    <w:rsid w:val="00B07845"/>
    <w:rsid w:val="00B11327"/>
    <w:rsid w:val="00B27ECF"/>
    <w:rsid w:val="00B30696"/>
    <w:rsid w:val="00B355C0"/>
    <w:rsid w:val="00B607FB"/>
    <w:rsid w:val="00B61DBB"/>
    <w:rsid w:val="00B624AF"/>
    <w:rsid w:val="00B63787"/>
    <w:rsid w:val="00B67E54"/>
    <w:rsid w:val="00B707F3"/>
    <w:rsid w:val="00B73785"/>
    <w:rsid w:val="00B75E9E"/>
    <w:rsid w:val="00B77021"/>
    <w:rsid w:val="00B85F89"/>
    <w:rsid w:val="00B9166F"/>
    <w:rsid w:val="00B95087"/>
    <w:rsid w:val="00B97D99"/>
    <w:rsid w:val="00BB262E"/>
    <w:rsid w:val="00BB5C68"/>
    <w:rsid w:val="00BB61D1"/>
    <w:rsid w:val="00BC3B6F"/>
    <w:rsid w:val="00BD1BA1"/>
    <w:rsid w:val="00BE4B8C"/>
    <w:rsid w:val="00BF12DC"/>
    <w:rsid w:val="00BF4A88"/>
    <w:rsid w:val="00BF67B7"/>
    <w:rsid w:val="00C03B43"/>
    <w:rsid w:val="00C0555C"/>
    <w:rsid w:val="00C11982"/>
    <w:rsid w:val="00C221FF"/>
    <w:rsid w:val="00C278DB"/>
    <w:rsid w:val="00C30BF5"/>
    <w:rsid w:val="00C30D0F"/>
    <w:rsid w:val="00C402A9"/>
    <w:rsid w:val="00C41888"/>
    <w:rsid w:val="00C44057"/>
    <w:rsid w:val="00C477A7"/>
    <w:rsid w:val="00C55ED7"/>
    <w:rsid w:val="00C61C6A"/>
    <w:rsid w:val="00C716BA"/>
    <w:rsid w:val="00C7171E"/>
    <w:rsid w:val="00C730DF"/>
    <w:rsid w:val="00C748DC"/>
    <w:rsid w:val="00C9686A"/>
    <w:rsid w:val="00CA26DC"/>
    <w:rsid w:val="00CA2AD8"/>
    <w:rsid w:val="00CA43E7"/>
    <w:rsid w:val="00CB0162"/>
    <w:rsid w:val="00CB46A0"/>
    <w:rsid w:val="00CB5A92"/>
    <w:rsid w:val="00CC3ABC"/>
    <w:rsid w:val="00CC6780"/>
    <w:rsid w:val="00CD6DCE"/>
    <w:rsid w:val="00CE062C"/>
    <w:rsid w:val="00CE31CE"/>
    <w:rsid w:val="00CF2771"/>
    <w:rsid w:val="00CF56E4"/>
    <w:rsid w:val="00CF6E2D"/>
    <w:rsid w:val="00D058EB"/>
    <w:rsid w:val="00D07951"/>
    <w:rsid w:val="00D138EF"/>
    <w:rsid w:val="00D15E4A"/>
    <w:rsid w:val="00D224E2"/>
    <w:rsid w:val="00D22995"/>
    <w:rsid w:val="00D22CCE"/>
    <w:rsid w:val="00D23DD1"/>
    <w:rsid w:val="00D249B0"/>
    <w:rsid w:val="00D31B95"/>
    <w:rsid w:val="00D34767"/>
    <w:rsid w:val="00D36151"/>
    <w:rsid w:val="00D45C30"/>
    <w:rsid w:val="00D46285"/>
    <w:rsid w:val="00D5212D"/>
    <w:rsid w:val="00D553D1"/>
    <w:rsid w:val="00D71184"/>
    <w:rsid w:val="00D752C4"/>
    <w:rsid w:val="00D753B5"/>
    <w:rsid w:val="00D8184E"/>
    <w:rsid w:val="00D82375"/>
    <w:rsid w:val="00D911E7"/>
    <w:rsid w:val="00D925D4"/>
    <w:rsid w:val="00D94A8B"/>
    <w:rsid w:val="00D9668E"/>
    <w:rsid w:val="00DA78EE"/>
    <w:rsid w:val="00DB24FC"/>
    <w:rsid w:val="00DB2AC9"/>
    <w:rsid w:val="00DC3E54"/>
    <w:rsid w:val="00DC4DAF"/>
    <w:rsid w:val="00DC6DCD"/>
    <w:rsid w:val="00DD25C5"/>
    <w:rsid w:val="00DF36E4"/>
    <w:rsid w:val="00E25A3C"/>
    <w:rsid w:val="00E30F77"/>
    <w:rsid w:val="00E32A2F"/>
    <w:rsid w:val="00E42154"/>
    <w:rsid w:val="00E611EA"/>
    <w:rsid w:val="00E668E5"/>
    <w:rsid w:val="00E7178D"/>
    <w:rsid w:val="00E90AAC"/>
    <w:rsid w:val="00E950A2"/>
    <w:rsid w:val="00E97AAA"/>
    <w:rsid w:val="00EB23EF"/>
    <w:rsid w:val="00EC0F6A"/>
    <w:rsid w:val="00EC35D7"/>
    <w:rsid w:val="00EC61C0"/>
    <w:rsid w:val="00ED51B8"/>
    <w:rsid w:val="00EE0D59"/>
    <w:rsid w:val="00EE0D82"/>
    <w:rsid w:val="00EE1488"/>
    <w:rsid w:val="00EE38B2"/>
    <w:rsid w:val="00EE3FF7"/>
    <w:rsid w:val="00F04B6F"/>
    <w:rsid w:val="00F04BE2"/>
    <w:rsid w:val="00F15CC0"/>
    <w:rsid w:val="00F23FF6"/>
    <w:rsid w:val="00F40D22"/>
    <w:rsid w:val="00F5152F"/>
    <w:rsid w:val="00F52B91"/>
    <w:rsid w:val="00F52FB1"/>
    <w:rsid w:val="00F554B9"/>
    <w:rsid w:val="00F60F8D"/>
    <w:rsid w:val="00F61B50"/>
    <w:rsid w:val="00F64F8E"/>
    <w:rsid w:val="00F70DEA"/>
    <w:rsid w:val="00F7335A"/>
    <w:rsid w:val="00F753AA"/>
    <w:rsid w:val="00F76C19"/>
    <w:rsid w:val="00F76F65"/>
    <w:rsid w:val="00F84A8C"/>
    <w:rsid w:val="00F9167F"/>
    <w:rsid w:val="00F96B56"/>
    <w:rsid w:val="00F979DF"/>
    <w:rsid w:val="00FA1A07"/>
    <w:rsid w:val="00FA22BD"/>
    <w:rsid w:val="00FA2C4B"/>
    <w:rsid w:val="00FC0E7F"/>
    <w:rsid w:val="00FC2B35"/>
    <w:rsid w:val="00FC37A2"/>
    <w:rsid w:val="00FC3EB7"/>
    <w:rsid w:val="00FD5172"/>
    <w:rsid w:val="00FD5B23"/>
    <w:rsid w:val="00FE1073"/>
    <w:rsid w:val="00FF1685"/>
    <w:rsid w:val="00FF174B"/>
    <w:rsid w:val="00F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uiPriority w:val="9"/>
    <w:qFormat/>
    <w:rsid w:val="00B61DBB"/>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A30FCB"/>
    <w:pPr>
      <w:numPr>
        <w:ilvl w:val="4"/>
        <w:numId w:val="12"/>
      </w:numPr>
      <w:spacing w:before="240" w:after="60"/>
      <w:outlineLvl w:val="4"/>
    </w:pPr>
    <w:rPr>
      <w:b/>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Lampiran1"/>
    <w:next w:val="Normal"/>
    <w:qFormat/>
    <w:rsid w:val="00D753B5"/>
    <w:pPr>
      <w:outlineLvl w:val="7"/>
    </w:pPr>
  </w:style>
  <w:style w:type="paragraph" w:styleId="Heading9">
    <w:name w:val="heading 9"/>
    <w:basedOn w:val="Lampiran2"/>
    <w:next w:val="Normal"/>
    <w:qFormat/>
    <w:rsid w:val="00D753B5"/>
    <w:pPr>
      <w:numPr>
        <w:ilvl w:val="1"/>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spacing w:before="240"/>
    </w:pPr>
    <w:rPr>
      <w:b/>
      <w:lang w:val="en-AU"/>
    </w:rPr>
  </w:style>
  <w:style w:type="paragraph" w:customStyle="1" w:styleId="Lampiran3">
    <w:name w:val="Lampiran3"/>
    <w:basedOn w:val="Lampiran2"/>
    <w:next w:val="Normal"/>
    <w:rsid w:val="00D9668E"/>
    <w:pPr>
      <w:numPr>
        <w:numId w:val="2"/>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3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character" w:customStyle="1" w:styleId="Heading2Char">
    <w:name w:val="Heading 2 Char"/>
    <w:basedOn w:val="DefaultParagraphFont"/>
    <w:link w:val="Heading2"/>
    <w:rsid w:val="00952DE6"/>
    <w:rPr>
      <w:b/>
      <w:sz w:val="24"/>
      <w:lang w:val="en-GB" w:eastAsia="id-ID"/>
    </w:rPr>
  </w:style>
  <w:style w:type="character" w:customStyle="1" w:styleId="Heading3Char">
    <w:name w:val="Heading 3 Char"/>
    <w:basedOn w:val="DefaultParagraphFont"/>
    <w:link w:val="Heading3"/>
    <w:rsid w:val="00952DE6"/>
    <w:rPr>
      <w:b/>
      <w:sz w:val="24"/>
      <w:lang w:val="en-GB" w:eastAsia="id-ID"/>
    </w:rPr>
  </w:style>
  <w:style w:type="paragraph" w:customStyle="1" w:styleId="Lampiran0">
    <w:name w:val="Lampiran"/>
    <w:basedOn w:val="Lampiran1"/>
    <w:link w:val="LampiranChar0"/>
    <w:qFormat/>
    <w:rsid w:val="00952DE6"/>
    <w:rPr>
      <w:noProof/>
    </w:rPr>
  </w:style>
  <w:style w:type="character" w:customStyle="1" w:styleId="LampiranChar0">
    <w:name w:val="Lampiran Char"/>
    <w:basedOn w:val="Lampiran1Char"/>
    <w:link w:val="Lampiran0"/>
    <w:rsid w:val="00952DE6"/>
    <w:rPr>
      <w:b/>
      <w:noProof/>
      <w:sz w:val="28"/>
      <w:lang w:val="en-AU" w:eastAsia="id-ID"/>
    </w:rPr>
  </w:style>
  <w:style w:type="character" w:customStyle="1" w:styleId="Heading1Char">
    <w:name w:val="Heading 1 Char"/>
    <w:basedOn w:val="DefaultParagraphFont"/>
    <w:link w:val="Heading1"/>
    <w:uiPriority w:val="9"/>
    <w:rsid w:val="003C79FC"/>
    <w:rPr>
      <w:b/>
      <w:caps/>
      <w:sz w:val="28"/>
      <w:szCs w:val="28"/>
      <w:lang w:val="en-GB" w:eastAsia="id-ID"/>
    </w:rPr>
  </w:style>
  <w:style w:type="paragraph" w:styleId="Bibliography">
    <w:name w:val="Bibliography"/>
    <w:basedOn w:val="Normal"/>
    <w:next w:val="Normal"/>
    <w:uiPriority w:val="37"/>
    <w:unhideWhenUsed/>
    <w:rsid w:val="003C79FC"/>
  </w:style>
  <w:style w:type="paragraph" w:styleId="ListBullet">
    <w:name w:val="List Bullet"/>
    <w:basedOn w:val="Normal"/>
    <w:uiPriority w:val="99"/>
    <w:unhideWhenUsed/>
    <w:rsid w:val="009D0A02"/>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5799">
      <w:bodyDiv w:val="1"/>
      <w:marLeft w:val="0"/>
      <w:marRight w:val="0"/>
      <w:marTop w:val="0"/>
      <w:marBottom w:val="0"/>
      <w:divBdr>
        <w:top w:val="none" w:sz="0" w:space="0" w:color="auto"/>
        <w:left w:val="none" w:sz="0" w:space="0" w:color="auto"/>
        <w:bottom w:val="none" w:sz="0" w:space="0" w:color="auto"/>
        <w:right w:val="none" w:sz="0" w:space="0" w:color="auto"/>
      </w:divBdr>
    </w:div>
    <w:div w:id="74715365">
      <w:bodyDiv w:val="1"/>
      <w:marLeft w:val="0"/>
      <w:marRight w:val="0"/>
      <w:marTop w:val="0"/>
      <w:marBottom w:val="0"/>
      <w:divBdr>
        <w:top w:val="none" w:sz="0" w:space="0" w:color="auto"/>
        <w:left w:val="none" w:sz="0" w:space="0" w:color="auto"/>
        <w:bottom w:val="none" w:sz="0" w:space="0" w:color="auto"/>
        <w:right w:val="none" w:sz="0" w:space="0" w:color="auto"/>
      </w:divBdr>
    </w:div>
    <w:div w:id="285964352">
      <w:bodyDiv w:val="1"/>
      <w:marLeft w:val="0"/>
      <w:marRight w:val="0"/>
      <w:marTop w:val="0"/>
      <w:marBottom w:val="0"/>
      <w:divBdr>
        <w:top w:val="none" w:sz="0" w:space="0" w:color="auto"/>
        <w:left w:val="none" w:sz="0" w:space="0" w:color="auto"/>
        <w:bottom w:val="none" w:sz="0" w:space="0" w:color="auto"/>
        <w:right w:val="none" w:sz="0" w:space="0" w:color="auto"/>
      </w:divBdr>
    </w:div>
    <w:div w:id="522204315">
      <w:bodyDiv w:val="1"/>
      <w:marLeft w:val="0"/>
      <w:marRight w:val="0"/>
      <w:marTop w:val="0"/>
      <w:marBottom w:val="0"/>
      <w:divBdr>
        <w:top w:val="none" w:sz="0" w:space="0" w:color="auto"/>
        <w:left w:val="none" w:sz="0" w:space="0" w:color="auto"/>
        <w:bottom w:val="none" w:sz="0" w:space="0" w:color="auto"/>
        <w:right w:val="none" w:sz="0" w:space="0" w:color="auto"/>
      </w:divBdr>
    </w:div>
    <w:div w:id="576015559">
      <w:bodyDiv w:val="1"/>
      <w:marLeft w:val="0"/>
      <w:marRight w:val="0"/>
      <w:marTop w:val="0"/>
      <w:marBottom w:val="0"/>
      <w:divBdr>
        <w:top w:val="none" w:sz="0" w:space="0" w:color="auto"/>
        <w:left w:val="none" w:sz="0" w:space="0" w:color="auto"/>
        <w:bottom w:val="none" w:sz="0" w:space="0" w:color="auto"/>
        <w:right w:val="none" w:sz="0" w:space="0" w:color="auto"/>
      </w:divBdr>
    </w:div>
    <w:div w:id="583219909">
      <w:bodyDiv w:val="1"/>
      <w:marLeft w:val="0"/>
      <w:marRight w:val="0"/>
      <w:marTop w:val="0"/>
      <w:marBottom w:val="0"/>
      <w:divBdr>
        <w:top w:val="none" w:sz="0" w:space="0" w:color="auto"/>
        <w:left w:val="none" w:sz="0" w:space="0" w:color="auto"/>
        <w:bottom w:val="none" w:sz="0" w:space="0" w:color="auto"/>
        <w:right w:val="none" w:sz="0" w:space="0" w:color="auto"/>
      </w:divBdr>
    </w:div>
    <w:div w:id="601762938">
      <w:bodyDiv w:val="1"/>
      <w:marLeft w:val="0"/>
      <w:marRight w:val="0"/>
      <w:marTop w:val="0"/>
      <w:marBottom w:val="0"/>
      <w:divBdr>
        <w:top w:val="none" w:sz="0" w:space="0" w:color="auto"/>
        <w:left w:val="none" w:sz="0" w:space="0" w:color="auto"/>
        <w:bottom w:val="none" w:sz="0" w:space="0" w:color="auto"/>
        <w:right w:val="none" w:sz="0" w:space="0" w:color="auto"/>
      </w:divBdr>
    </w:div>
    <w:div w:id="631519632">
      <w:bodyDiv w:val="1"/>
      <w:marLeft w:val="0"/>
      <w:marRight w:val="0"/>
      <w:marTop w:val="0"/>
      <w:marBottom w:val="0"/>
      <w:divBdr>
        <w:top w:val="none" w:sz="0" w:space="0" w:color="auto"/>
        <w:left w:val="none" w:sz="0" w:space="0" w:color="auto"/>
        <w:bottom w:val="none" w:sz="0" w:space="0" w:color="auto"/>
        <w:right w:val="none" w:sz="0" w:space="0" w:color="auto"/>
      </w:divBdr>
    </w:div>
    <w:div w:id="637734040">
      <w:bodyDiv w:val="1"/>
      <w:marLeft w:val="0"/>
      <w:marRight w:val="0"/>
      <w:marTop w:val="0"/>
      <w:marBottom w:val="0"/>
      <w:divBdr>
        <w:top w:val="none" w:sz="0" w:space="0" w:color="auto"/>
        <w:left w:val="none" w:sz="0" w:space="0" w:color="auto"/>
        <w:bottom w:val="none" w:sz="0" w:space="0" w:color="auto"/>
        <w:right w:val="none" w:sz="0" w:space="0" w:color="auto"/>
      </w:divBdr>
    </w:div>
    <w:div w:id="744451200">
      <w:bodyDiv w:val="1"/>
      <w:marLeft w:val="0"/>
      <w:marRight w:val="0"/>
      <w:marTop w:val="0"/>
      <w:marBottom w:val="0"/>
      <w:divBdr>
        <w:top w:val="none" w:sz="0" w:space="0" w:color="auto"/>
        <w:left w:val="none" w:sz="0" w:space="0" w:color="auto"/>
        <w:bottom w:val="none" w:sz="0" w:space="0" w:color="auto"/>
        <w:right w:val="none" w:sz="0" w:space="0" w:color="auto"/>
      </w:divBdr>
    </w:div>
    <w:div w:id="924459920">
      <w:bodyDiv w:val="1"/>
      <w:marLeft w:val="0"/>
      <w:marRight w:val="0"/>
      <w:marTop w:val="0"/>
      <w:marBottom w:val="0"/>
      <w:divBdr>
        <w:top w:val="none" w:sz="0" w:space="0" w:color="auto"/>
        <w:left w:val="none" w:sz="0" w:space="0" w:color="auto"/>
        <w:bottom w:val="none" w:sz="0" w:space="0" w:color="auto"/>
        <w:right w:val="none" w:sz="0" w:space="0" w:color="auto"/>
      </w:divBdr>
    </w:div>
    <w:div w:id="929044760">
      <w:bodyDiv w:val="1"/>
      <w:marLeft w:val="0"/>
      <w:marRight w:val="0"/>
      <w:marTop w:val="0"/>
      <w:marBottom w:val="0"/>
      <w:divBdr>
        <w:top w:val="none" w:sz="0" w:space="0" w:color="auto"/>
        <w:left w:val="none" w:sz="0" w:space="0" w:color="auto"/>
        <w:bottom w:val="none" w:sz="0" w:space="0" w:color="auto"/>
        <w:right w:val="none" w:sz="0" w:space="0" w:color="auto"/>
      </w:divBdr>
    </w:div>
    <w:div w:id="940794052">
      <w:bodyDiv w:val="1"/>
      <w:marLeft w:val="0"/>
      <w:marRight w:val="0"/>
      <w:marTop w:val="0"/>
      <w:marBottom w:val="0"/>
      <w:divBdr>
        <w:top w:val="none" w:sz="0" w:space="0" w:color="auto"/>
        <w:left w:val="none" w:sz="0" w:space="0" w:color="auto"/>
        <w:bottom w:val="none" w:sz="0" w:space="0" w:color="auto"/>
        <w:right w:val="none" w:sz="0" w:space="0" w:color="auto"/>
      </w:divBdr>
    </w:div>
    <w:div w:id="991526521">
      <w:bodyDiv w:val="1"/>
      <w:marLeft w:val="0"/>
      <w:marRight w:val="0"/>
      <w:marTop w:val="0"/>
      <w:marBottom w:val="0"/>
      <w:divBdr>
        <w:top w:val="none" w:sz="0" w:space="0" w:color="auto"/>
        <w:left w:val="none" w:sz="0" w:space="0" w:color="auto"/>
        <w:bottom w:val="none" w:sz="0" w:space="0" w:color="auto"/>
        <w:right w:val="none" w:sz="0" w:space="0" w:color="auto"/>
      </w:divBdr>
    </w:div>
    <w:div w:id="1091852806">
      <w:bodyDiv w:val="1"/>
      <w:marLeft w:val="0"/>
      <w:marRight w:val="0"/>
      <w:marTop w:val="0"/>
      <w:marBottom w:val="0"/>
      <w:divBdr>
        <w:top w:val="none" w:sz="0" w:space="0" w:color="auto"/>
        <w:left w:val="none" w:sz="0" w:space="0" w:color="auto"/>
        <w:bottom w:val="none" w:sz="0" w:space="0" w:color="auto"/>
        <w:right w:val="none" w:sz="0" w:space="0" w:color="auto"/>
      </w:divBdr>
    </w:div>
    <w:div w:id="1142500375">
      <w:bodyDiv w:val="1"/>
      <w:marLeft w:val="0"/>
      <w:marRight w:val="0"/>
      <w:marTop w:val="0"/>
      <w:marBottom w:val="0"/>
      <w:divBdr>
        <w:top w:val="none" w:sz="0" w:space="0" w:color="auto"/>
        <w:left w:val="none" w:sz="0" w:space="0" w:color="auto"/>
        <w:bottom w:val="none" w:sz="0" w:space="0" w:color="auto"/>
        <w:right w:val="none" w:sz="0" w:space="0" w:color="auto"/>
      </w:divBdr>
    </w:div>
    <w:div w:id="1280337375">
      <w:bodyDiv w:val="1"/>
      <w:marLeft w:val="0"/>
      <w:marRight w:val="0"/>
      <w:marTop w:val="0"/>
      <w:marBottom w:val="0"/>
      <w:divBdr>
        <w:top w:val="none" w:sz="0" w:space="0" w:color="auto"/>
        <w:left w:val="none" w:sz="0" w:space="0" w:color="auto"/>
        <w:bottom w:val="none" w:sz="0" w:space="0" w:color="auto"/>
        <w:right w:val="none" w:sz="0" w:space="0" w:color="auto"/>
      </w:divBdr>
    </w:div>
    <w:div w:id="1316564002">
      <w:bodyDiv w:val="1"/>
      <w:marLeft w:val="0"/>
      <w:marRight w:val="0"/>
      <w:marTop w:val="0"/>
      <w:marBottom w:val="0"/>
      <w:divBdr>
        <w:top w:val="none" w:sz="0" w:space="0" w:color="auto"/>
        <w:left w:val="none" w:sz="0" w:space="0" w:color="auto"/>
        <w:bottom w:val="none" w:sz="0" w:space="0" w:color="auto"/>
        <w:right w:val="none" w:sz="0" w:space="0" w:color="auto"/>
      </w:divBdr>
    </w:div>
    <w:div w:id="1397046510">
      <w:bodyDiv w:val="1"/>
      <w:marLeft w:val="0"/>
      <w:marRight w:val="0"/>
      <w:marTop w:val="0"/>
      <w:marBottom w:val="0"/>
      <w:divBdr>
        <w:top w:val="none" w:sz="0" w:space="0" w:color="auto"/>
        <w:left w:val="none" w:sz="0" w:space="0" w:color="auto"/>
        <w:bottom w:val="none" w:sz="0" w:space="0" w:color="auto"/>
        <w:right w:val="none" w:sz="0" w:space="0" w:color="auto"/>
      </w:divBdr>
    </w:div>
    <w:div w:id="1556969770">
      <w:bodyDiv w:val="1"/>
      <w:marLeft w:val="0"/>
      <w:marRight w:val="0"/>
      <w:marTop w:val="0"/>
      <w:marBottom w:val="0"/>
      <w:divBdr>
        <w:top w:val="none" w:sz="0" w:space="0" w:color="auto"/>
        <w:left w:val="none" w:sz="0" w:space="0" w:color="auto"/>
        <w:bottom w:val="none" w:sz="0" w:space="0" w:color="auto"/>
        <w:right w:val="none" w:sz="0" w:space="0" w:color="auto"/>
      </w:divBdr>
    </w:div>
    <w:div w:id="1570073577">
      <w:bodyDiv w:val="1"/>
      <w:marLeft w:val="0"/>
      <w:marRight w:val="0"/>
      <w:marTop w:val="0"/>
      <w:marBottom w:val="0"/>
      <w:divBdr>
        <w:top w:val="none" w:sz="0" w:space="0" w:color="auto"/>
        <w:left w:val="none" w:sz="0" w:space="0" w:color="auto"/>
        <w:bottom w:val="none" w:sz="0" w:space="0" w:color="auto"/>
        <w:right w:val="none" w:sz="0" w:space="0" w:color="auto"/>
      </w:divBdr>
    </w:div>
    <w:div w:id="1729575542">
      <w:bodyDiv w:val="1"/>
      <w:marLeft w:val="0"/>
      <w:marRight w:val="0"/>
      <w:marTop w:val="0"/>
      <w:marBottom w:val="0"/>
      <w:divBdr>
        <w:top w:val="none" w:sz="0" w:space="0" w:color="auto"/>
        <w:left w:val="none" w:sz="0" w:space="0" w:color="auto"/>
        <w:bottom w:val="none" w:sz="0" w:space="0" w:color="auto"/>
        <w:right w:val="none" w:sz="0" w:space="0" w:color="auto"/>
      </w:divBdr>
    </w:div>
    <w:div w:id="207102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G"/><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image" Target="media/image26.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Wha16</b:Tag>
    <b:SourceType>InternetSite</b:SourceType>
    <b:Guid>{95763ACD-51D5-48DE-B66C-685C67E3922E}</b:Guid>
    <b:Title>What is micropayment? - Definition from WhatIs.com</b:Title>
    <b:InternetSiteTitle>WhatIs.com</b:InternetSiteTitle>
    <b:Year>2016</b:Year>
    <b:Month>December</b:Month>
    <b:Day>28</b:Day>
    <b:URL>http://whatis.techtarget.com/definition/micropayment</b:URL>
    <b:Author>
      <b:Author>
        <b:NameList>
          <b:Person>
            <b:First>WhatIs.com</b:First>
          </b:Person>
        </b:NameList>
      </b:Author>
    </b:Author>
    <b:RefOrder>1</b:RefOrder>
  </b:Source>
  <b:Source>
    <b:Tag>NFC16</b:Tag>
    <b:SourceType>InternetSite</b:SourceType>
    <b:Guid>{D48BC159-2D5D-415A-BF0A-21307D61D96C}</b:Guid>
    <b:Title>What is NFC?</b:Title>
    <b:Year>2016</b:Year>
    <b:Month>Desember</b:Month>
    <b:Day>27</b:Day>
    <b:Author>
      <b:Author>
        <b:NameList>
          <b:Person>
            <b:First>NFC Forum</b:First>
          </b:Person>
        </b:NameList>
      </b:Author>
    </b:Author>
    <b:InternetSiteTitle>NFC Forum</b:InternetSiteTitle>
    <b:URL>http://nfc-forum.org/what-is-nfc/</b:URL>
    <b:RefOrder>2</b:RefOrder>
  </b:Source>
  <b:Source>
    <b:Tag>For15</b:Tag>
    <b:SourceType>DocumentFromInternetSite</b:SourceType>
    <b:Guid>{8D98F44B-64CE-467D-A9D8-C128D9892277}</b:Guid>
    <b:Author>
      <b:Author>
        <b:Corporate>NFC Forum</b:Corporate>
      </b:Author>
    </b:Author>
    <b:Title>NFC Forum - NFC in Action</b:Title>
    <b:InternetSiteTitle>NFC Forum</b:InternetSiteTitle>
    <b:Year>2015</b:Year>
    <b:YearAccessed>2015</b:YearAccessed>
    <b:MonthAccessed>12</b:MonthAccessed>
    <b:DayAccessed>3</b:DayAccessed>
    <b:URL>http://nfc-forum.org/what-is-nfc/nfc-in-action/</b:URL>
    <b:RefOrder>3</b:RefOrder>
  </b:Source>
  <b:Source>
    <b:Tag>Jar09</b:Tag>
    <b:SourceType>JournalArticle</b:SourceType>
    <b:Guid>{6998091E-0EAE-4453-9384-9DE192CC3E45}</b:Guid>
    <b:Title>Secure use of NFC in medical environments</b:Title>
    <b:Year>2009</b:Year>
    <b:Author>
      <b:Author>
        <b:NameList>
          <b:Person>
            <b:Last>Jara</b:Last>
            <b:Middle>J</b:Middle>
            <b:First>Antonio</b:First>
          </b:Person>
          <b:Person>
            <b:Last>Zamora</b:Last>
            <b:Middle>A</b:Middle>
            <b:First>Miguel </b:First>
          </b:Person>
          <b:Person>
            <b:Last>S</b:Last>
            <b:Middle>F. G.</b:Middle>
            <b:First>Antonio</b:First>
          </b:Person>
        </b:NameList>
      </b:Author>
    </b:Author>
    <b:Pages>8</b:Pages>
    <b:RefOrder>4</b:RefOrder>
  </b:Source>
  <b:Source>
    <b:Tag>Cos13</b:Tag>
    <b:SourceType>Book</b:SourceType>
    <b:Guid>{2C217D55-B2E3-4E84-A405-BF40BC354F61}</b:Guid>
    <b:Title>Professional NFC Application Development For Android™</b:Title>
    <b:Year>2013</b:Year>
    <b:City>United Kingdom</b:City>
    <b:Publisher>John Wiley &amp; Sons Ltd.</b:Publisher>
    <b:Author>
      <b:Author>
        <b:NameList>
          <b:Person>
            <b:Last>Coskun</b:Last>
            <b:First>Vedat</b:First>
          </b:Person>
          <b:Person>
            <b:Last>Ok</b:Last>
            <b:First>Kerem</b:First>
          </b:Person>
          <b:Person>
            <b:Last>Ozdenizci</b:Last>
            <b:First>Busra</b:First>
          </b:Person>
        </b:NameList>
      </b:Author>
    </b:Author>
    <b:RefOrder>5</b:RefOrder>
  </b:Source>
  <b:Source>
    <b:Tag>NFC15</b:Tag>
    <b:SourceType>InternetSite</b:SourceType>
    <b:Guid>{769F45D9-6E01-4055-96A3-30234E10020E}</b:Guid>
    <b:Title>NFC Forum - NFC Forum Specification Architecture</b:Title>
    <b:InternetSiteTitle>NFC Forum</b:InternetSiteTitle>
    <b:Year>2015</b:Year>
    <b:YearAccessed>2015</b:YearAccessed>
    <b:MonthAccessed>12</b:MonthAccessed>
    <b:DayAccessed>3</b:DayAccessed>
    <b:URL>http://nfc-forum.org/our-work/specifications-and-application-documents/specifications/</b:URL>
    <b:Author>
      <b:Author>
        <b:Corporate>NFC Forum</b:Corporate>
      </b:Author>
    </b:Author>
    <b:RefOrder>6</b:RefOrder>
  </b:Source>
  <b:Source>
    <b:Tag>Che14</b:Tag>
    <b:SourceType>JournalArticle</b:SourceType>
    <b:Guid>{ED153B42-D081-41B1-8DFC-8CFCFD2193E8}</b:Guid>
    <b:Title>NFC Attacks Analysis and Survey</b:Title>
    <b:Year>2014</b:Year>
    <b:Author>
      <b:Author>
        <b:NameList>
          <b:Person>
            <b:Last>Chen</b:Last>
            <b:First>Cheng-Hao</b:First>
          </b:Person>
          <b:Person>
            <b:Last>Lin</b:Last>
            <b:First>Iuon-Chang</b:First>
          </b:Person>
          <b:Person>
            <b:Last>Yang</b:Last>
            <b:First>Chou-Chen</b:First>
          </b:Person>
        </b:NameList>
      </b:Author>
    </b:Author>
    <b:RefOrder>7</b:RefOrder>
  </b:Source>
  <b:Source>
    <b:Tag>Igo14</b:Tag>
    <b:SourceType>Book</b:SourceType>
    <b:Guid>{9DE6F40E-8966-4263-92A2-0373EE73E44C}</b:Guid>
    <b:Title>Beginning NFC</b:Title>
    <b:Year>2014</b:Year>
    <b:City>Sebastopol</b:City>
    <b:Publisher>O'Reilly</b:Publisher>
    <b:Author>
      <b:Author>
        <b:NameList>
          <b:Person>
            <b:Last>Igoe</b:Last>
            <b:First>Tom</b:First>
          </b:Person>
          <b:Person>
            <b:Last>Coleman</b:Last>
            <b:First>Don</b:First>
          </b:Person>
          <b:Person>
            <b:Last>Jepson</b:Last>
            <b:First>Brian</b:First>
          </b:Person>
        </b:NameList>
      </b:Author>
    </b:Author>
    <b:RefOrder>8</b:RefOrder>
  </b:Source>
  <b:Source>
    <b:Tag>Ran10</b:Tag>
    <b:SourceType>Misc</b:SourceType>
    <b:Guid>{267BA59E-ABB2-4671-B29C-06F53FFF3854}</b:Guid>
    <b:Title>Smart Card Handbook Fourth Edition</b:Title>
    <b:Year>2010</b:Year>
    <b:CountryRegion>United Kingdom</b:CountryRegion>
    <b:Publisher>John Wiley &amp; Sons, Ltd</b:Publisher>
    <b:Author>
      <b:Author>
        <b:NameList>
          <b:Person>
            <b:Last>Rankl</b:Last>
            <b:First>Wolfgang </b:First>
          </b:Person>
          <b:Person>
            <b:Last>Effing</b:Last>
            <b:First>Wolfgang</b:First>
          </b:Person>
        </b:NameList>
      </b:Author>
    </b:Author>
    <b:RefOrder>9</b:RefOrder>
  </b:Source>
  <b:Source>
    <b:Tag>Knu98</b:Tag>
    <b:SourceType>Misc</b:SourceType>
    <b:Guid>{DC3768DB-C7E1-4204-AB16-518B7255414A}</b:Guid>
    <b:Title>Java Cryptography</b:Title>
    <b:Year>1998</b:Year>
    <b:Month>May</b:Month>
    <b:Publisher>O'Reilly</b:Publisher>
    <b:Author>
      <b:Author>
        <b:NameList>
          <b:Person>
            <b:Last>Knudsen</b:Last>
            <b:First>Jonathan</b:First>
          </b:Person>
        </b:NameList>
      </b:Author>
    </b:Author>
    <b:RefOrder>10</b:RefOrder>
  </b:Source>
  <b:Source>
    <b:Tag>Mun04</b:Tag>
    <b:SourceType>Misc</b:SourceType>
    <b:Guid>{E4D1B2A1-C638-4AA0-B02C-66028FE576B2}</b:Guid>
    <b:Title>Diktat Kuliah Kriptografi</b:Title>
    <b:Year>2004</b:Year>
    <b:City>Bandung</b:City>
    <b:CountryRegion>Indonesia</b:CountryRegion>
    <b:Author>
      <b:Author>
        <b:NameList>
          <b:Person>
            <b:Last>Munir</b:Last>
            <b:First>Rinaldi</b:First>
          </b:Person>
        </b:NameList>
      </b:Author>
    </b:Author>
    <b:RefOrder>11</b:RefOrder>
  </b:Source>
  <b:Source>
    <b:Tag>Gul07</b:Tag>
    <b:SourceType>JournalArticle</b:SourceType>
    <b:Guid>{23EFC9C5-669C-4632-B350-056C71C05CB0}</b:Guid>
    <b:Title>The Empowered Internet Payment Gateway</b:Title>
    <b:Year>2007</b:Year>
    <b:JournalName>Towards Next Generation E-government</b:JournalName>
    <b:Pages>98-107</b:Pages>
    <b:Author>
      <b:Author>
        <b:NameList>
          <b:Person>
            <b:Last>Gulati</b:Last>
            <b:Middle>Prakash</b:Middle>
            <b:First>Ved</b:First>
          </b:Person>
          <b:Person>
            <b:Last>Srivastava</b:Last>
            <b:First>Shilpa</b:First>
          </b:Person>
        </b:NameList>
      </b:Author>
    </b:Author>
    <b:RefOrder>12</b:RefOrder>
  </b:Source>
</b:Sources>
</file>

<file path=customXml/itemProps1.xml><?xml version="1.0" encoding="utf-8"?>
<ds:datastoreItem xmlns:ds="http://schemas.openxmlformats.org/officeDocument/2006/customXml" ds:itemID="{D42C166E-E2E3-4CE9-9A6F-BBA1F8FA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TotalTime>
  <Pages>71</Pages>
  <Words>12880</Words>
  <Characters>73418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Arina Listyarini Dwiastuti</cp:lastModifiedBy>
  <cp:revision>353</cp:revision>
  <cp:lastPrinted>2017-01-03T17:54:00Z</cp:lastPrinted>
  <dcterms:created xsi:type="dcterms:W3CDTF">2011-10-13T04:23:00Z</dcterms:created>
  <dcterms:modified xsi:type="dcterms:W3CDTF">2017-07-01T14:16:00Z</dcterms:modified>
</cp:coreProperties>
</file>