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4"/>
          <w:szCs w:val="24"/>
        </w:rPr>
        <w:id w:val="328329057"/>
        <w:docPartObj>
          <w:docPartGallery w:val="Cover Pages"/>
          <w:docPartUnique/>
        </w:docPartObj>
      </w:sdtPr>
      <w:sdtEndPr>
        <w:rPr>
          <w:color w:val="4472C4" w:themeColor="accent1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sdtEndPr>
      <w:sdtContent>
        <w:p w14:paraId="3E84809D" w14:textId="474F2A11" w:rsidR="0016363B" w:rsidRPr="00884E7E" w:rsidRDefault="0016363B" w:rsidP="00884E7E">
          <w:pPr>
            <w:spacing w:line="276" w:lineRule="auto"/>
            <w:rPr>
              <w:sz w:val="24"/>
              <w:szCs w:val="24"/>
            </w:rPr>
          </w:pPr>
          <w:r w:rsidRPr="00884E7E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29056" behindDoc="1" locked="0" layoutInCell="1" allowOverlap="1" wp14:anchorId="761BD8B7" wp14:editId="364EF9E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Obdélní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4EC26D" w14:textId="77777777" w:rsidR="00B346A1" w:rsidRDefault="00B346A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61BD8B7" id="Obdélník 466" o:spid="_x0000_s1026" style="position:absolute;margin-left:0;margin-top:0;width:581.4pt;height:752.4pt;z-index:-25168742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KdpGo3cAgAAh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B4EC26D" w14:textId="77777777" w:rsidR="00B346A1" w:rsidRDefault="00B346A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884E7E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22912" behindDoc="0" locked="0" layoutInCell="1" allowOverlap="1" wp14:anchorId="6BFEF636" wp14:editId="2F386B4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Obdélní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3D42C7" w14:textId="582627AB" w:rsidR="00B346A1" w:rsidRPr="0016363B" w:rsidRDefault="00B346A1" w:rsidP="00D5631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Re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 w:rsidRPr="00D56318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>České</w:t>
                                    </w:r>
                                    <w:proofErr w:type="spellEnd"/>
                                    <w:r w:rsidRPr="00D56318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56318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>vysoké</w:t>
                                    </w:r>
                                    <w:proofErr w:type="spellEnd"/>
                                    <w:r w:rsidRPr="00D56318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56318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>učení</w:t>
                                    </w:r>
                                    <w:proofErr w:type="spellEnd"/>
                                    <w:r w:rsidRPr="00D56318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56318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>technické</w:t>
                                    </w:r>
                                    <w:proofErr w:type="spellEnd"/>
                                    <w:r w:rsidRPr="00D56318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 xml:space="preserve"> v </w:t>
                                    </w:r>
                                    <w:proofErr w:type="spellStart"/>
                                    <w:r w:rsidRPr="00D56318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>Praze</w:t>
                                    </w:r>
                                    <w:proofErr w:type="spellEnd"/>
                                    <w:r w:rsidRPr="00D56318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D56318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>Fakulta</w:t>
                                    </w:r>
                                    <w:proofErr w:type="spellEnd"/>
                                    <w:r w:rsidRPr="00D56318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56318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>elektrotechnická</w:t>
                                    </w:r>
                                    <w:proofErr w:type="spellEnd"/>
                                    <w:r w:rsidRPr="00D56318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>SIT.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BFEF636" id="Obdélník 467" o:spid="_x0000_s1027" style="position:absolute;margin-left:0;margin-top:0;width:226.45pt;height:237.6pt;z-index:25162291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" fillcolor="#44546a [3215]" stroked="f" strokeweight="1pt">
                    <v:textbox inset="14.4pt,14.4pt,14.4pt,28.8pt">
                      <w:txbxContent>
                        <w:p w14:paraId="703D42C7" w14:textId="582627AB" w:rsidR="00B346A1" w:rsidRPr="0016363B" w:rsidRDefault="00B346A1" w:rsidP="00D5631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Re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 w:rsidRPr="00D56318">
                                <w:rPr>
                                  <w:color w:val="FFFFFF" w:themeColor="background1"/>
                                  <w:lang w:val="en-US"/>
                                </w:rPr>
                                <w:t>České</w:t>
                              </w:r>
                              <w:proofErr w:type="spellEnd"/>
                              <w:r w:rsidRPr="00D56318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56318">
                                <w:rPr>
                                  <w:color w:val="FFFFFF" w:themeColor="background1"/>
                                  <w:lang w:val="en-US"/>
                                </w:rPr>
                                <w:t>vysoké</w:t>
                              </w:r>
                              <w:proofErr w:type="spellEnd"/>
                              <w:r w:rsidRPr="00D56318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56318">
                                <w:rPr>
                                  <w:color w:val="FFFFFF" w:themeColor="background1"/>
                                  <w:lang w:val="en-US"/>
                                </w:rPr>
                                <w:t>učení</w:t>
                              </w:r>
                              <w:proofErr w:type="spellEnd"/>
                              <w:r w:rsidRPr="00D56318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56318">
                                <w:rPr>
                                  <w:color w:val="FFFFFF" w:themeColor="background1"/>
                                  <w:lang w:val="en-US"/>
                                </w:rPr>
                                <w:t>technické</w:t>
                              </w:r>
                              <w:proofErr w:type="spellEnd"/>
                              <w:r w:rsidRPr="00D56318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v </w:t>
                              </w:r>
                              <w:proofErr w:type="spellStart"/>
                              <w:r w:rsidRPr="00D56318">
                                <w:rPr>
                                  <w:color w:val="FFFFFF" w:themeColor="background1"/>
                                  <w:lang w:val="en-US"/>
                                </w:rPr>
                                <w:t>Praze</w:t>
                              </w:r>
                              <w:proofErr w:type="spellEnd"/>
                              <w:r w:rsidRPr="00D56318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D56318">
                                <w:rPr>
                                  <w:color w:val="FFFFFF" w:themeColor="background1"/>
                                  <w:lang w:val="en-US"/>
                                </w:rPr>
                                <w:t>Fakulta</w:t>
                              </w:r>
                              <w:proofErr w:type="spellEnd"/>
                              <w:r w:rsidRPr="00D56318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56318">
                                <w:rPr>
                                  <w:color w:val="FFFFFF" w:themeColor="background1"/>
                                  <w:lang w:val="en-US"/>
                                </w:rPr>
                                <w:t>elektrotechnická</w:t>
                              </w:r>
                              <w:proofErr w:type="spellEnd"/>
                              <w:r w:rsidRPr="00D56318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SIT.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884E7E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20864" behindDoc="0" locked="0" layoutInCell="1" allowOverlap="1" wp14:anchorId="22777D59" wp14:editId="5D1085E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Obdélní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B58F70F" id="Obdélník 468" o:spid="_x0000_s1026" style="position:absolute;margin-left:0;margin-top:0;width:244.8pt;height:554.4pt;z-index:2516208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884E7E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27008" behindDoc="0" locked="0" layoutInCell="1" allowOverlap="1" wp14:anchorId="5DEE3FE4" wp14:editId="1815FE8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Obdélní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5283B46" id="Obdélník 469" o:spid="_x0000_s1026" style="position:absolute;margin-left:0;margin-top:0;width:226.45pt;height:9.35pt;z-index:25162700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884E7E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24960" behindDoc="0" locked="0" layoutInCell="1" allowOverlap="1" wp14:anchorId="1ED2155A" wp14:editId="7C89D9C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ové pol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A7F5F7F" w14:textId="0F55FD0A" w:rsidR="00B346A1" w:rsidRPr="00612DFD" w:rsidRDefault="00B346A1" w:rsidP="00612DFD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spellStart"/>
                                <w:r w:rsidRPr="00612DFD"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>Testování</w:t>
                                </w:r>
                                <w:proofErr w:type="spellEnd"/>
                                <w:r w:rsidRPr="00612DFD"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612DFD"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>messengerů</w:t>
                                </w:r>
                                <w:proofErr w:type="spellEnd"/>
                                <w:r w:rsidRPr="00612DFD"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44546A" w:themeColor="text2"/>
                                      <w:sz w:val="24"/>
                                      <w:szCs w:val="24"/>
                                      <w:lang w:val="en-US"/>
                                    </w:rPr>
                                    <w:alias w:val="Podtitul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24"/>
                                        <w:szCs w:val="24"/>
                                        <w:lang w:val="en-US"/>
                                      </w:rPr>
                                      <w:t>Semestrální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24"/>
                                        <w:szCs w:val="24"/>
                                        <w:lang w:val="en-US"/>
                                      </w:rPr>
                                      <w:t>práce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                        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24"/>
                                        <w:szCs w:val="24"/>
                                        <w:lang w:val="en-US"/>
                                      </w:rPr>
                                      <w:t>Předmět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24"/>
                                        <w:szCs w:val="24"/>
                                        <w:lang w:val="en-US"/>
                                      </w:rPr>
                                      <w:t>: Software Testing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1ED2155A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470" o:spid="_x0000_s1028" type="#_x0000_t202" style="position:absolute;margin-left:0;margin-top:0;width:220.3pt;height:194.9pt;z-index:251624960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" filled="f" stroked="f" strokeweight=".5pt">
                    <v:textbox style="mso-fit-shape-to-text:t">
                      <w:txbxContent>
                        <w:p w14:paraId="6A7F5F7F" w14:textId="0F55FD0A" w:rsidR="00B346A1" w:rsidRPr="00612DFD" w:rsidRDefault="00B346A1" w:rsidP="00612DFD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612DFD"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  <w:lang w:val="en-US"/>
                            </w:rPr>
                            <w:t>Testování</w:t>
                          </w:r>
                          <w:proofErr w:type="spellEnd"/>
                          <w:r w:rsidRPr="00612DFD"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612DFD"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  <w:lang w:val="en-US"/>
                            </w:rPr>
                            <w:t>messengerů</w:t>
                          </w:r>
                          <w:proofErr w:type="spellEnd"/>
                          <w:r w:rsidRPr="00612DFD"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  <w:lang w:val="en-US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44546A" w:themeColor="text2"/>
                                <w:sz w:val="24"/>
                                <w:szCs w:val="24"/>
                                <w:lang w:val="en-US"/>
                              </w:rPr>
                              <w:alias w:val="Podtitul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24"/>
                                  <w:szCs w:val="24"/>
                                  <w:lang w:val="en-US"/>
                                </w:rPr>
                                <w:t>Semestrální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24"/>
                                  <w:szCs w:val="24"/>
                                  <w:lang w:val="en-US"/>
                                </w:rPr>
                                <w:t>práce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24"/>
                                  <w:szCs w:val="24"/>
                                  <w:lang w:val="en-US"/>
                                </w:rPr>
                                <w:t xml:space="preserve">                         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24"/>
                                  <w:szCs w:val="24"/>
                                  <w:lang w:val="en-US"/>
                                </w:rPr>
                                <w:t>Předmět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24"/>
                                  <w:szCs w:val="24"/>
                                  <w:lang w:val="en-US"/>
                                </w:rPr>
                                <w:t>: Software Testing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DC34C2D" w14:textId="77777777" w:rsidR="00C065A0" w:rsidRPr="00884E7E" w:rsidRDefault="009027E9" w:rsidP="00884E7E">
          <w:pPr>
            <w:spacing w:line="276" w:lineRule="auto"/>
            <w:rPr>
              <w:color w:val="4472C4" w:themeColor="accent1"/>
              <w:sz w:val="24"/>
              <w:szCs w:val="24"/>
              <w14:shadow w14:blurRad="12700" w14:dist="38100" w14:dir="2700000" w14:sx="100000" w14:sy="100000" w14:kx="0" w14:ky="0" w14:algn="tl">
                <w14:schemeClr w14:val="accent5">
                  <w14:lumMod w14:val="60000"/>
                  <w14:lumOff w14:val="4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884E7E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31104" behindDoc="0" locked="0" layoutInCell="1" allowOverlap="1" wp14:anchorId="7C46EA89" wp14:editId="0DC54DAA">
                    <wp:simplePos x="0" y="0"/>
                    <wp:positionH relativeFrom="page">
                      <wp:posOffset>3477895</wp:posOffset>
                    </wp:positionH>
                    <wp:positionV relativeFrom="page">
                      <wp:posOffset>6872605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ové pol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DAB114E" w14:textId="7F4983BB" w:rsidR="00B346A1" w:rsidRPr="00704E99" w:rsidRDefault="00B346A1">
                                <w:pPr>
                                  <w:pStyle w:val="aa"/>
                                  <w:rPr>
                                    <w:color w:val="44546A" w:themeColor="text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lang w:val="en-US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16363B">
                                      <w:rPr>
                                        <w:color w:val="44546A" w:themeColor="text2"/>
                                      </w:rPr>
                                      <w:t>Autor</w:t>
                                    </w:r>
                                    <w:proofErr w:type="spellEnd"/>
                                    <w:r>
                                      <w:rPr>
                                        <w:color w:val="44546A" w:themeColor="text2"/>
                                        <w:lang w:val="en-US"/>
                                      </w:rPr>
                                      <w:t xml:space="preserve">: </w:t>
                                    </w:r>
                                    <w:proofErr w:type="spellStart"/>
                                    <w:r w:rsidRPr="0016363B">
                                      <w:rPr>
                                        <w:color w:val="44546A" w:themeColor="text2"/>
                                      </w:rPr>
                                      <w:t>Arina</w:t>
                                    </w:r>
                                    <w:proofErr w:type="spellEnd"/>
                                    <w:r w:rsidRPr="0016363B">
                                      <w:rPr>
                                        <w:color w:val="44546A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6363B">
                                      <w:rPr>
                                        <w:color w:val="44546A" w:themeColor="text2"/>
                                      </w:rPr>
                                      <w:t>Momot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424FA501" w14:textId="0B91DF08" w:rsidR="00B346A1" w:rsidRPr="009027E9" w:rsidRDefault="00B346A1">
                                <w:pPr>
                                  <w:pStyle w:val="aa"/>
                                  <w:rPr>
                                    <w:color w:val="44546A" w:themeColor="text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lang w:val="en-US"/>
                                  </w:rPr>
                                  <w:t>Datum: 25.05.2020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46EA89" id="Textové pole 465" o:spid="_x0000_s1029" type="#_x0000_t202" style="position:absolute;margin-left:273.85pt;margin-top:541.15pt;width:220.3pt;height:21.15pt;z-index:25163110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" filled="f" stroked="f" strokeweight=".5pt">
                    <v:textbox style="mso-fit-shape-to-text:t">
                      <w:txbxContent>
                        <w:p w14:paraId="2DAB114E" w14:textId="7F4983BB" w:rsidR="00B346A1" w:rsidRPr="00704E99" w:rsidRDefault="00B346A1">
                          <w:pPr>
                            <w:pStyle w:val="aa"/>
                            <w:rPr>
                              <w:color w:val="44546A" w:themeColor="text2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  <w:lang w:val="en-US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16363B">
                                <w:rPr>
                                  <w:color w:val="44546A" w:themeColor="text2"/>
                                </w:rPr>
                                <w:t>Autor</w:t>
                              </w:r>
                              <w:proofErr w:type="spellEnd"/>
                              <w:r>
                                <w:rPr>
                                  <w:color w:val="44546A" w:themeColor="text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16363B">
                                <w:rPr>
                                  <w:color w:val="44546A" w:themeColor="text2"/>
                                </w:rPr>
                                <w:t>Arina</w:t>
                              </w:r>
                              <w:proofErr w:type="spellEnd"/>
                              <w:r w:rsidRPr="0016363B">
                                <w:rPr>
                                  <w:color w:val="44546A" w:themeColor="text2"/>
                                </w:rPr>
                                <w:t xml:space="preserve"> </w:t>
                              </w:r>
                              <w:proofErr w:type="spellStart"/>
                              <w:r w:rsidRPr="0016363B">
                                <w:rPr>
                                  <w:color w:val="44546A" w:themeColor="text2"/>
                                </w:rPr>
                                <w:t>Momot</w:t>
                              </w:r>
                              <w:proofErr w:type="spellEnd"/>
                            </w:sdtContent>
                          </w:sdt>
                        </w:p>
                        <w:p w14:paraId="424FA501" w14:textId="0B91DF08" w:rsidR="00B346A1" w:rsidRPr="009027E9" w:rsidRDefault="00B346A1">
                          <w:pPr>
                            <w:pStyle w:val="aa"/>
                            <w:rPr>
                              <w:color w:val="44546A" w:themeColor="text2"/>
                              <w:lang w:val="en-US"/>
                            </w:rPr>
                          </w:pPr>
                          <w:r>
                            <w:rPr>
                              <w:color w:val="44546A" w:themeColor="text2"/>
                              <w:lang w:val="en-US"/>
                            </w:rPr>
                            <w:t>Datum: 25.05.2020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6363B" w:rsidRPr="00884E7E">
            <w:rPr>
              <w:color w:val="4472C4" w:themeColor="accent1"/>
              <w:sz w:val="24"/>
              <w:szCs w:val="24"/>
              <w14:shadow w14:blurRad="12700" w14:dist="38100" w14:dir="2700000" w14:sx="100000" w14:sy="100000" w14:kx="0" w14:ky="0" w14:algn="tl">
                <w14:schemeClr w14:val="accent5">
                  <w14:lumMod w14:val="60000"/>
                  <w14:lumOff w14:val="4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276531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96248F" w14:textId="6509C69B" w:rsidR="00C065A0" w:rsidRPr="00E5118E" w:rsidRDefault="00E5118E" w:rsidP="00884E7E">
          <w:pPr>
            <w:pStyle w:val="af4"/>
            <w:spacing w:line="276" w:lineRule="auto"/>
            <w:rPr>
              <w:sz w:val="24"/>
              <w:szCs w:val="24"/>
              <w:lang w:val="cs-CZ"/>
            </w:rPr>
          </w:pPr>
          <w:r>
            <w:rPr>
              <w:sz w:val="24"/>
              <w:szCs w:val="24"/>
              <w:lang w:val="cs-CZ"/>
            </w:rPr>
            <w:t>Obsah</w:t>
          </w:r>
        </w:p>
        <w:p w14:paraId="7B00062A" w14:textId="2052B3F2" w:rsidR="001D4F3C" w:rsidRDefault="00C065A0">
          <w:pPr>
            <w:pStyle w:val="11"/>
            <w:tabs>
              <w:tab w:val="left" w:pos="420"/>
              <w:tab w:val="right" w:leader="underscore" w:pos="9346"/>
            </w:tabs>
            <w:rPr>
              <w:rFonts w:cstheme="minorBidi"/>
              <w:b w:val="0"/>
              <w:bCs w:val="0"/>
              <w:i w:val="0"/>
              <w:noProof/>
              <w:sz w:val="22"/>
              <w:szCs w:val="22"/>
              <w:lang w:val="cs-CZ" w:eastAsia="cs-CZ"/>
            </w:rPr>
          </w:pPr>
          <w:r w:rsidRPr="00884E7E">
            <w:fldChar w:fldCharType="begin"/>
          </w:r>
          <w:r w:rsidRPr="00884E7E">
            <w:instrText xml:space="preserve"> TOC \o "1-3" \h \z \u </w:instrText>
          </w:r>
          <w:r w:rsidRPr="00884E7E">
            <w:fldChar w:fldCharType="separate"/>
          </w:r>
          <w:bookmarkStart w:id="0" w:name="_GoBack"/>
          <w:bookmarkEnd w:id="0"/>
          <w:r w:rsidR="001D4F3C" w:rsidRPr="00A1364D">
            <w:rPr>
              <w:rStyle w:val="af5"/>
              <w:noProof/>
            </w:rPr>
            <w:fldChar w:fldCharType="begin"/>
          </w:r>
          <w:r w:rsidR="001D4F3C" w:rsidRPr="00A1364D">
            <w:rPr>
              <w:rStyle w:val="af5"/>
              <w:noProof/>
            </w:rPr>
            <w:instrText xml:space="preserve"> </w:instrText>
          </w:r>
          <w:r w:rsidR="001D4F3C">
            <w:rPr>
              <w:noProof/>
            </w:rPr>
            <w:instrText>HYPERLINK \l "_Toc41964933"</w:instrText>
          </w:r>
          <w:r w:rsidR="001D4F3C" w:rsidRPr="00A1364D">
            <w:rPr>
              <w:rStyle w:val="af5"/>
              <w:noProof/>
            </w:rPr>
            <w:instrText xml:space="preserve"> </w:instrText>
          </w:r>
          <w:r w:rsidR="001D4F3C" w:rsidRPr="00A1364D">
            <w:rPr>
              <w:rStyle w:val="af5"/>
              <w:noProof/>
            </w:rPr>
          </w:r>
          <w:r w:rsidR="001D4F3C" w:rsidRPr="00A1364D">
            <w:rPr>
              <w:rStyle w:val="af5"/>
              <w:noProof/>
            </w:rPr>
            <w:fldChar w:fldCharType="separate"/>
          </w:r>
          <w:r w:rsidR="001D4F3C" w:rsidRPr="00A1364D">
            <w:rPr>
              <w:rStyle w:val="af5"/>
              <w:noProof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1.</w:t>
          </w:r>
          <w:r w:rsidR="001D4F3C">
            <w:rPr>
              <w:rFonts w:cstheme="minorBidi"/>
              <w:b w:val="0"/>
              <w:bCs w:val="0"/>
              <w:i w:val="0"/>
              <w:noProof/>
              <w:sz w:val="22"/>
              <w:szCs w:val="22"/>
              <w:lang w:val="cs-CZ" w:eastAsia="cs-CZ"/>
            </w:rPr>
            <w:tab/>
          </w:r>
          <w:r w:rsidR="001D4F3C" w:rsidRPr="00A1364D">
            <w:rPr>
              <w:rStyle w:val="af5"/>
              <w:noProof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Návrh testovací strategie</w:t>
          </w:r>
          <w:r w:rsidR="001D4F3C">
            <w:rPr>
              <w:noProof/>
              <w:webHidden/>
            </w:rPr>
            <w:tab/>
          </w:r>
          <w:r w:rsidR="001D4F3C">
            <w:rPr>
              <w:noProof/>
              <w:webHidden/>
            </w:rPr>
            <w:fldChar w:fldCharType="begin"/>
          </w:r>
          <w:r w:rsidR="001D4F3C">
            <w:rPr>
              <w:noProof/>
              <w:webHidden/>
            </w:rPr>
            <w:instrText xml:space="preserve"> PAGEREF _Toc41964933 \h </w:instrText>
          </w:r>
          <w:r w:rsidR="001D4F3C">
            <w:rPr>
              <w:noProof/>
              <w:webHidden/>
            </w:rPr>
          </w:r>
          <w:r w:rsidR="001D4F3C">
            <w:rPr>
              <w:noProof/>
              <w:webHidden/>
            </w:rPr>
            <w:fldChar w:fldCharType="separate"/>
          </w:r>
          <w:r w:rsidR="001D4F3C">
            <w:rPr>
              <w:noProof/>
              <w:webHidden/>
            </w:rPr>
            <w:t>2</w:t>
          </w:r>
          <w:r w:rsidR="001D4F3C">
            <w:rPr>
              <w:noProof/>
              <w:webHidden/>
            </w:rPr>
            <w:fldChar w:fldCharType="end"/>
          </w:r>
          <w:r w:rsidR="001D4F3C" w:rsidRPr="00A1364D">
            <w:rPr>
              <w:rStyle w:val="af5"/>
              <w:noProof/>
            </w:rPr>
            <w:fldChar w:fldCharType="end"/>
          </w:r>
        </w:p>
        <w:p w14:paraId="4AF96993" w14:textId="270947CA" w:rsidR="001D4F3C" w:rsidRDefault="001D4F3C">
          <w:pPr>
            <w:pStyle w:val="23"/>
            <w:tabs>
              <w:tab w:val="right" w:leader="underscore" w:pos="9346"/>
            </w:tabs>
            <w:rPr>
              <w:rFonts w:cstheme="minorBidi"/>
              <w:b w:val="0"/>
              <w:bCs w:val="0"/>
              <w:iCs w:val="0"/>
              <w:noProof/>
              <w:lang w:val="cs-CZ" w:eastAsia="cs-CZ"/>
            </w:rPr>
          </w:pPr>
          <w:hyperlink w:anchor="_Toc41964934" w:history="1">
            <w:r w:rsidRPr="00A1364D">
              <w:rPr>
                <w:rStyle w:val="af5"/>
                <w:rFonts w:eastAsia="Times New Roman"/>
                <w:noProof/>
                <w:lang w:val="cs-CZ" w:eastAsia="cs-CZ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1.1 </w:t>
            </w:r>
            <w:r w:rsidRPr="00A1364D">
              <w:rPr>
                <w:rStyle w:val="af5"/>
                <w:rFonts w:eastAsia="Times New Roman"/>
                <w:noProof/>
                <w:lang w:val="en-US" w:eastAsia="cs-CZ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A1364D">
              <w:rPr>
                <w:rStyle w:val="af5"/>
                <w:rFonts w:eastAsia="Times New Roman"/>
                <w:noProof/>
                <w:lang w:val="cs-CZ" w:eastAsia="cs-CZ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opis funkcionality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41108" w14:textId="78A6501C" w:rsidR="001D4F3C" w:rsidRDefault="001D4F3C">
          <w:pPr>
            <w:pStyle w:val="23"/>
            <w:tabs>
              <w:tab w:val="right" w:leader="underscore" w:pos="9346"/>
            </w:tabs>
            <w:rPr>
              <w:rFonts w:cstheme="minorBidi"/>
              <w:b w:val="0"/>
              <w:bCs w:val="0"/>
              <w:iCs w:val="0"/>
              <w:noProof/>
              <w:lang w:val="cs-CZ" w:eastAsia="cs-CZ"/>
            </w:rPr>
          </w:pPr>
          <w:hyperlink w:anchor="_Toc41964935" w:history="1">
            <w:r w:rsidRPr="00A1364D">
              <w:rPr>
                <w:rStyle w:val="af5"/>
                <w:noProof/>
              </w:rPr>
              <w:t xml:space="preserve">1.2 </w:t>
            </w:r>
            <w:r w:rsidRPr="00A1364D">
              <w:rPr>
                <w:rStyle w:val="af5"/>
                <w:noProof/>
                <w:lang w:val="cs-CZ"/>
              </w:rPr>
              <w:t>Přehled částí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E3792" w14:textId="07B4DEA8" w:rsidR="001D4F3C" w:rsidRDefault="001D4F3C">
          <w:pPr>
            <w:pStyle w:val="23"/>
            <w:tabs>
              <w:tab w:val="right" w:leader="underscore" w:pos="9346"/>
            </w:tabs>
            <w:rPr>
              <w:rFonts w:cstheme="minorBidi"/>
              <w:b w:val="0"/>
              <w:bCs w:val="0"/>
              <w:iCs w:val="0"/>
              <w:noProof/>
              <w:lang w:val="cs-CZ" w:eastAsia="cs-CZ"/>
            </w:rPr>
          </w:pPr>
          <w:hyperlink w:anchor="_Toc41964936" w:history="1">
            <w:r w:rsidRPr="00A1364D">
              <w:rPr>
                <w:rStyle w:val="af5"/>
                <w:noProof/>
                <w:lang w:val="cs-CZ"/>
              </w:rPr>
              <w:t>1.3. Prioritizace částí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6C9D0" w14:textId="34A62B08" w:rsidR="001D4F3C" w:rsidRDefault="001D4F3C">
          <w:pPr>
            <w:pStyle w:val="23"/>
            <w:tabs>
              <w:tab w:val="right" w:leader="underscore" w:pos="9346"/>
            </w:tabs>
            <w:rPr>
              <w:rFonts w:cstheme="minorBidi"/>
              <w:b w:val="0"/>
              <w:bCs w:val="0"/>
              <w:iCs w:val="0"/>
              <w:noProof/>
              <w:lang w:val="cs-CZ" w:eastAsia="cs-CZ"/>
            </w:rPr>
          </w:pPr>
          <w:hyperlink w:anchor="_Toc41964937" w:history="1">
            <w:r w:rsidRPr="00A1364D">
              <w:rPr>
                <w:rStyle w:val="af5"/>
                <w:noProof/>
              </w:rPr>
              <w:t xml:space="preserve">1.4 </w:t>
            </w:r>
            <w:r w:rsidRPr="00A1364D">
              <w:rPr>
                <w:rStyle w:val="af5"/>
                <w:noProof/>
                <w:lang w:val="cs-CZ"/>
              </w:rPr>
              <w:t>Test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8E816" w14:textId="0A317313" w:rsidR="001D4F3C" w:rsidRDefault="001D4F3C">
          <w:pPr>
            <w:pStyle w:val="23"/>
            <w:tabs>
              <w:tab w:val="right" w:leader="underscore" w:pos="9346"/>
            </w:tabs>
            <w:rPr>
              <w:rFonts w:cstheme="minorBidi"/>
              <w:b w:val="0"/>
              <w:bCs w:val="0"/>
              <w:iCs w:val="0"/>
              <w:noProof/>
              <w:lang w:val="cs-CZ" w:eastAsia="cs-CZ"/>
            </w:rPr>
          </w:pPr>
          <w:hyperlink w:anchor="_Toc41964938" w:history="1">
            <w:r w:rsidRPr="00A1364D">
              <w:rPr>
                <w:rStyle w:val="af5"/>
                <w:noProof/>
                <w:lang w:val="cs-CZ"/>
              </w:rPr>
              <w:t>Podrobnější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C5E53" w14:textId="10975BAE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39" w:history="1">
            <w:r w:rsidRPr="00A1364D">
              <w:rPr>
                <w:rStyle w:val="af5"/>
                <w:noProof/>
                <w:lang w:val="cs-CZ"/>
              </w:rPr>
              <w:t>1.1 Procesy a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B50D3" w14:textId="1944D844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40" w:history="1">
            <w:r w:rsidRPr="00A1364D">
              <w:rPr>
                <w:rStyle w:val="af5"/>
                <w:noProof/>
              </w:rPr>
              <w:t>1.2 Overall test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86ABE" w14:textId="0D34F4EB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41" w:history="1">
            <w:r w:rsidRPr="00A1364D">
              <w:rPr>
                <w:rStyle w:val="af5"/>
                <w:noProof/>
                <w:lang w:val="cs-CZ"/>
              </w:rPr>
              <w:t>1.4 Sjednocené test goals</w:t>
            </w:r>
            <w:r w:rsidRPr="00A1364D">
              <w:rPr>
                <w:rStyle w:val="af5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3EECA" w14:textId="6A9AF15F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42" w:history="1">
            <w:r w:rsidRPr="00A1364D">
              <w:rPr>
                <w:rStyle w:val="af5"/>
                <w:noProof/>
                <w:lang w:val="cs-CZ"/>
              </w:rPr>
              <w:t>1.6 Možnosti selhání.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C8749" w14:textId="04E38C2D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43" w:history="1">
            <w:r w:rsidRPr="00A1364D">
              <w:rPr>
                <w:rStyle w:val="af5"/>
                <w:noProof/>
                <w:lang w:val="cs-CZ"/>
              </w:rPr>
              <w:t>1.7 Určení rizik.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ED570" w14:textId="640C267A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44" w:history="1">
            <w:r w:rsidRPr="00A1364D">
              <w:rPr>
                <w:rStyle w:val="af5"/>
                <w:noProof/>
                <w:lang w:val="cs-CZ"/>
              </w:rPr>
              <w:t>1.8 Test levels.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EDBF7" w14:textId="2AA08A7D" w:rsidR="001D4F3C" w:rsidRDefault="001D4F3C">
          <w:pPr>
            <w:pStyle w:val="11"/>
            <w:tabs>
              <w:tab w:val="left" w:pos="420"/>
              <w:tab w:val="right" w:leader="underscore" w:pos="9346"/>
            </w:tabs>
            <w:rPr>
              <w:rFonts w:cstheme="minorBidi"/>
              <w:b w:val="0"/>
              <w:bCs w:val="0"/>
              <w:i w:val="0"/>
              <w:noProof/>
              <w:sz w:val="22"/>
              <w:szCs w:val="22"/>
              <w:lang w:val="cs-CZ" w:eastAsia="cs-CZ"/>
            </w:rPr>
          </w:pPr>
          <w:hyperlink w:anchor="_Toc41964945" w:history="1">
            <w:r w:rsidRPr="00A1364D">
              <w:rPr>
                <w:rStyle w:val="af5"/>
                <w:noProof/>
              </w:rPr>
              <w:t>2.</w:t>
            </w:r>
            <w:r>
              <w:rPr>
                <w:rFonts w:cstheme="minorBidi"/>
                <w:b w:val="0"/>
                <w:bCs w:val="0"/>
                <w:i w:val="0"/>
                <w:noProof/>
                <w:sz w:val="22"/>
                <w:szCs w:val="22"/>
                <w:lang w:val="cs-CZ" w:eastAsia="cs-CZ"/>
              </w:rPr>
              <w:tab/>
            </w:r>
            <w:r w:rsidRPr="00A1364D">
              <w:rPr>
                <w:rStyle w:val="af5"/>
                <w:noProof/>
              </w:rPr>
              <w:t>Testovací scénáře.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967FF" w14:textId="03F548A4" w:rsidR="001D4F3C" w:rsidRDefault="001D4F3C">
          <w:pPr>
            <w:pStyle w:val="23"/>
            <w:tabs>
              <w:tab w:val="right" w:leader="underscore" w:pos="9346"/>
            </w:tabs>
            <w:rPr>
              <w:rFonts w:cstheme="minorBidi"/>
              <w:b w:val="0"/>
              <w:bCs w:val="0"/>
              <w:iCs w:val="0"/>
              <w:noProof/>
              <w:lang w:val="cs-CZ" w:eastAsia="cs-CZ"/>
            </w:rPr>
          </w:pPr>
          <w:hyperlink w:anchor="_Toc41964946" w:history="1">
            <w:r w:rsidRPr="00A1364D">
              <w:rPr>
                <w:rStyle w:val="af5"/>
                <w:noProof/>
                <w:lang w:val="en-US"/>
              </w:rPr>
              <w:t>2.1 Testovací situace pro vstupy (testy vstupů - třídy ekvivalence).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9699" w14:textId="13C52235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47" w:history="1">
            <w:r w:rsidRPr="00A1364D">
              <w:rPr>
                <w:rStyle w:val="af5"/>
                <w:b/>
                <w:bCs/>
                <w:noProof/>
                <w:lang w:val="en-US"/>
              </w:rPr>
              <w:t>Formulář registrace.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95A2C" w14:textId="078F73AD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48" w:history="1">
            <w:r w:rsidRPr="00A1364D">
              <w:rPr>
                <w:rStyle w:val="af5"/>
                <w:noProof/>
              </w:rPr>
              <w:t xml:space="preserve">2.1.1 </w:t>
            </w:r>
            <w:r w:rsidRPr="00A1364D">
              <w:rPr>
                <w:rStyle w:val="af5"/>
                <w:noProof/>
                <w:lang w:val="en-US"/>
              </w:rPr>
              <w:t>Vstup</w:t>
            </w:r>
            <w:r w:rsidRPr="00A1364D">
              <w:rPr>
                <w:rStyle w:val="af5"/>
                <w:noProof/>
              </w:rPr>
              <w:t xml:space="preserve"> „</w:t>
            </w:r>
            <w:r w:rsidRPr="00A1364D">
              <w:rPr>
                <w:rStyle w:val="af5"/>
                <w:noProof/>
                <w:lang w:val="en-US"/>
              </w:rPr>
              <w:t>First</w:t>
            </w:r>
            <w:r w:rsidRPr="00A1364D">
              <w:rPr>
                <w:rStyle w:val="af5"/>
                <w:noProof/>
              </w:rPr>
              <w:t xml:space="preserve"> </w:t>
            </w:r>
            <w:r w:rsidRPr="00A1364D">
              <w:rPr>
                <w:rStyle w:val="af5"/>
                <w:noProof/>
                <w:lang w:val="en-US"/>
              </w:rPr>
              <w:t>name</w:t>
            </w:r>
            <w:r w:rsidRPr="00A1364D">
              <w:rPr>
                <w:rStyle w:val="af5"/>
                <w:noProof/>
              </w:rPr>
              <w:t>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54E16" w14:textId="1FCBB5B7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49" w:history="1">
            <w:r w:rsidRPr="00A1364D">
              <w:rPr>
                <w:rStyle w:val="af5"/>
                <w:noProof/>
                <w:lang w:val="en-US"/>
              </w:rPr>
              <w:t>Typy tříd ekvivalence – podle validity dat: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15E77" w14:textId="4F237E7D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50" w:history="1">
            <w:r w:rsidRPr="00A1364D">
              <w:rPr>
                <w:rStyle w:val="af5"/>
                <w:noProof/>
                <w:lang w:val="en-US"/>
              </w:rPr>
              <w:t>2.1.2 Vstup „Last name“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19EBF" w14:textId="7C892CC1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51" w:history="1">
            <w:r w:rsidRPr="00A1364D">
              <w:rPr>
                <w:rStyle w:val="af5"/>
                <w:noProof/>
                <w:lang w:val="en-US"/>
              </w:rPr>
              <w:t>Typy tříd ekvivalence – podle validity dat: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3E2FA" w14:textId="7A6BF186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52" w:history="1">
            <w:r w:rsidRPr="00A1364D">
              <w:rPr>
                <w:rStyle w:val="af5"/>
                <w:noProof/>
                <w:lang w:val="en-US"/>
              </w:rPr>
              <w:t>2.1.3 Vstup „E-mail 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75648" w14:textId="09ABD9CF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53" w:history="1">
            <w:r w:rsidRPr="00A1364D">
              <w:rPr>
                <w:rStyle w:val="af5"/>
                <w:noProof/>
                <w:lang w:val="en-US"/>
              </w:rPr>
              <w:t>Typy tříd ekvivalence – podle validity dat: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5CA3D" w14:textId="690E5704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54" w:history="1">
            <w:r w:rsidRPr="00A1364D">
              <w:rPr>
                <w:rStyle w:val="af5"/>
                <w:noProof/>
                <w:lang w:val="en-US"/>
              </w:rPr>
              <w:t>2.1.4 Vstup „Password 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C8E4E" w14:textId="29CEC9B3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55" w:history="1">
            <w:r w:rsidRPr="00A1364D">
              <w:rPr>
                <w:rStyle w:val="af5"/>
                <w:noProof/>
                <w:lang w:val="en-US"/>
              </w:rPr>
              <w:t>Typy tříd ekvivalence – podle validity dat: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C21D3" w14:textId="1EBBF759" w:rsidR="001D4F3C" w:rsidRDefault="001D4F3C">
          <w:pPr>
            <w:pStyle w:val="31"/>
            <w:tabs>
              <w:tab w:val="left" w:pos="840"/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56" w:history="1">
            <w:r w:rsidRPr="00A1364D">
              <w:rPr>
                <w:rStyle w:val="af5"/>
                <w:noProof/>
                <w:lang w:val="en-US"/>
              </w:rPr>
              <w:t>1.</w:t>
            </w:r>
            <w:r>
              <w:rPr>
                <w:rFonts w:cstheme="minorBidi"/>
                <w:iCs w:val="0"/>
                <w:noProof/>
                <w:sz w:val="22"/>
                <w:szCs w:val="22"/>
                <w:lang w:val="cs-CZ" w:eastAsia="cs-CZ"/>
              </w:rPr>
              <w:tab/>
            </w:r>
            <w:r w:rsidRPr="00A1364D">
              <w:rPr>
                <w:rStyle w:val="af5"/>
                <w:noProof/>
                <w:lang w:val="en-US"/>
              </w:rPr>
              <w:t>Mezní podmínky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6D2C" w14:textId="237439B7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57" w:history="1">
            <w:r w:rsidRPr="00A1364D">
              <w:rPr>
                <w:rStyle w:val="af5"/>
                <w:rFonts w:asciiTheme="majorHAnsi" w:eastAsiaTheme="majorEastAsia" w:hAnsiTheme="majorHAnsi" w:cstheme="majorBidi"/>
                <w:noProof/>
                <w:lang w:val="en-US"/>
              </w:rPr>
              <w:t>2.1.5 Vstup „Repeat password 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B22CD" w14:textId="34A824A7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58" w:history="1">
            <w:r w:rsidRPr="00A1364D">
              <w:rPr>
                <w:rStyle w:val="af5"/>
                <w:noProof/>
                <w:lang w:val="en-US"/>
              </w:rPr>
              <w:t>Typy tříd ekvivalence – podle validity dat: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2E8F1" w14:textId="0C178BD9" w:rsidR="001D4F3C" w:rsidRDefault="001D4F3C">
          <w:pPr>
            <w:pStyle w:val="31"/>
            <w:tabs>
              <w:tab w:val="left" w:pos="840"/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59" w:history="1">
            <w:r w:rsidRPr="00A1364D">
              <w:rPr>
                <w:rStyle w:val="af5"/>
                <w:noProof/>
                <w:lang w:val="en-US"/>
              </w:rPr>
              <w:t>2.</w:t>
            </w:r>
            <w:r>
              <w:rPr>
                <w:rFonts w:cstheme="minorBidi"/>
                <w:iCs w:val="0"/>
                <w:noProof/>
                <w:sz w:val="22"/>
                <w:szCs w:val="22"/>
                <w:lang w:val="cs-CZ" w:eastAsia="cs-CZ"/>
              </w:rPr>
              <w:tab/>
            </w:r>
            <w:r w:rsidRPr="00A1364D">
              <w:rPr>
                <w:rStyle w:val="af5"/>
                <w:noProof/>
                <w:lang w:val="en-US"/>
              </w:rPr>
              <w:t>Mezní podmínky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F308E" w14:textId="5E53FD40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60" w:history="1">
            <w:r w:rsidRPr="00A1364D">
              <w:rPr>
                <w:rStyle w:val="af5"/>
                <w:noProof/>
                <w:lang w:val="en-US"/>
              </w:rPr>
              <w:t>2.1.6 Vstup „Country 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68A9B" w14:textId="60FEFC50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61" w:history="1">
            <w:r w:rsidRPr="00A1364D">
              <w:rPr>
                <w:rStyle w:val="af5"/>
                <w:noProof/>
                <w:lang w:val="en-US"/>
              </w:rPr>
              <w:t>Typy tříd ekvivalence – podle validity dat: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0400B" w14:textId="207A1038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62" w:history="1">
            <w:r w:rsidRPr="00A1364D">
              <w:rPr>
                <w:rStyle w:val="af5"/>
                <w:noProof/>
                <w:lang w:val="en-US"/>
              </w:rPr>
              <w:t>2.1.7 Vstup „Date of birth 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59068" w14:textId="6648A304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63" w:history="1">
            <w:r w:rsidRPr="00A1364D">
              <w:rPr>
                <w:rStyle w:val="af5"/>
                <w:noProof/>
                <w:lang w:val="en-US"/>
              </w:rPr>
              <w:t>Typy tříd ekvivalence – podle validity dat: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B846" w14:textId="46A64C58" w:rsidR="001D4F3C" w:rsidRDefault="001D4F3C">
          <w:pPr>
            <w:pStyle w:val="31"/>
            <w:tabs>
              <w:tab w:val="left" w:pos="840"/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64" w:history="1">
            <w:r w:rsidRPr="00A1364D">
              <w:rPr>
                <w:rStyle w:val="af5"/>
                <w:noProof/>
                <w:lang w:val="en-US"/>
              </w:rPr>
              <w:t>3.</w:t>
            </w:r>
            <w:r>
              <w:rPr>
                <w:rFonts w:cstheme="minorBidi"/>
                <w:iCs w:val="0"/>
                <w:noProof/>
                <w:sz w:val="22"/>
                <w:szCs w:val="22"/>
                <w:lang w:val="cs-CZ" w:eastAsia="cs-CZ"/>
              </w:rPr>
              <w:tab/>
            </w:r>
            <w:r w:rsidRPr="00A1364D">
              <w:rPr>
                <w:rStyle w:val="af5"/>
                <w:noProof/>
                <w:lang w:val="en-US"/>
              </w:rPr>
              <w:t>Mezní podmínky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551B" w14:textId="702F9148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65" w:history="1">
            <w:r w:rsidRPr="00A1364D">
              <w:rPr>
                <w:rStyle w:val="af5"/>
                <w:noProof/>
                <w:lang w:val="en-US"/>
              </w:rPr>
              <w:t>2.1.8 Vstup „Gender 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8DA6D" w14:textId="6A24EF69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66" w:history="1">
            <w:r w:rsidRPr="00A1364D">
              <w:rPr>
                <w:rStyle w:val="af5"/>
                <w:b/>
                <w:bCs/>
                <w:noProof/>
                <w:lang w:val="cs-CZ"/>
              </w:rPr>
              <w:t>Formulář vytvoření skupiny.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07DEA" w14:textId="5328249E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67" w:history="1">
            <w:r w:rsidRPr="00A1364D">
              <w:rPr>
                <w:rStyle w:val="af5"/>
                <w:noProof/>
                <w:lang w:val="en-US"/>
              </w:rPr>
              <w:t>2.1.1 Vstup „Title 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B264B" w14:textId="2D4B356E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68" w:history="1">
            <w:r w:rsidRPr="00A1364D">
              <w:rPr>
                <w:rStyle w:val="af5"/>
                <w:noProof/>
                <w:lang w:val="en-US"/>
              </w:rPr>
              <w:t>2.1.2 Vstup „Description“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8CC22" w14:textId="05072C5C" w:rsidR="001D4F3C" w:rsidRDefault="001D4F3C">
          <w:pPr>
            <w:pStyle w:val="31"/>
            <w:tabs>
              <w:tab w:val="left" w:pos="840"/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69" w:history="1">
            <w:r w:rsidRPr="00A1364D">
              <w:rPr>
                <w:rStyle w:val="af5"/>
                <w:noProof/>
                <w:lang w:val="en-US"/>
              </w:rPr>
              <w:t>1.</w:t>
            </w:r>
            <w:r>
              <w:rPr>
                <w:rFonts w:cstheme="minorBidi"/>
                <w:iCs w:val="0"/>
                <w:noProof/>
                <w:sz w:val="22"/>
                <w:szCs w:val="22"/>
                <w:lang w:val="cs-CZ" w:eastAsia="cs-CZ"/>
              </w:rPr>
              <w:tab/>
            </w:r>
            <w:r w:rsidRPr="00A1364D">
              <w:rPr>
                <w:rStyle w:val="af5"/>
                <w:noProof/>
                <w:lang w:val="en-US"/>
              </w:rPr>
              <w:t>Mezní podmínky pro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C19BB" w14:textId="28557CCB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70" w:history="1">
            <w:r w:rsidRPr="00A1364D">
              <w:rPr>
                <w:rStyle w:val="af5"/>
                <w:noProof/>
                <w:lang w:val="en-US"/>
              </w:rPr>
              <w:t>2.1.</w:t>
            </w:r>
            <w:r w:rsidRPr="00A1364D">
              <w:rPr>
                <w:rStyle w:val="af5"/>
                <w:noProof/>
              </w:rPr>
              <w:t>3</w:t>
            </w:r>
            <w:r w:rsidRPr="00A1364D">
              <w:rPr>
                <w:rStyle w:val="af5"/>
                <w:noProof/>
                <w:lang w:val="en-US"/>
              </w:rPr>
              <w:t xml:space="preserve"> Vstup „Type 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3EB8F" w14:textId="491E1F6D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71" w:history="1">
            <w:r w:rsidRPr="00A1364D">
              <w:rPr>
                <w:rStyle w:val="af5"/>
                <w:noProof/>
                <w:lang w:val="en-US"/>
              </w:rPr>
              <w:t>Typy tříd ekvivalence – podle validity dat: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09183" w14:textId="249696CD" w:rsidR="001D4F3C" w:rsidRDefault="001D4F3C">
          <w:pPr>
            <w:pStyle w:val="23"/>
            <w:tabs>
              <w:tab w:val="right" w:leader="underscore" w:pos="9346"/>
            </w:tabs>
            <w:rPr>
              <w:rFonts w:cstheme="minorBidi"/>
              <w:b w:val="0"/>
              <w:bCs w:val="0"/>
              <w:iCs w:val="0"/>
              <w:noProof/>
              <w:lang w:val="cs-CZ" w:eastAsia="cs-CZ"/>
            </w:rPr>
          </w:pPr>
          <w:hyperlink w:anchor="_Toc41964972" w:history="1">
            <w:r w:rsidRPr="00A1364D">
              <w:rPr>
                <w:rStyle w:val="af5"/>
                <w:noProof/>
                <w:lang w:val="en-US"/>
              </w:rPr>
              <w:t>2.2 Testovací situace pro vstupy (testy vstupů - kombinace dat).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B09C9" w14:textId="70A71315" w:rsidR="001D4F3C" w:rsidRDefault="001D4F3C">
          <w:pPr>
            <w:pStyle w:val="31"/>
            <w:tabs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73" w:history="1">
            <w:r w:rsidRPr="00A1364D">
              <w:rPr>
                <w:rStyle w:val="af5"/>
                <w:b/>
                <w:bCs/>
                <w:noProof/>
                <w:lang w:val="en-US"/>
              </w:rPr>
              <w:t>Pairwise testing.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32A86" w14:textId="6AADE00F" w:rsidR="001D4F3C" w:rsidRDefault="001D4F3C">
          <w:pPr>
            <w:pStyle w:val="23"/>
            <w:tabs>
              <w:tab w:val="right" w:leader="underscore" w:pos="9346"/>
            </w:tabs>
            <w:rPr>
              <w:rFonts w:cstheme="minorBidi"/>
              <w:b w:val="0"/>
              <w:bCs w:val="0"/>
              <w:iCs w:val="0"/>
              <w:noProof/>
              <w:lang w:val="cs-CZ" w:eastAsia="cs-CZ"/>
            </w:rPr>
          </w:pPr>
          <w:hyperlink w:anchor="_Toc41964974" w:history="1">
            <w:r w:rsidRPr="00A1364D">
              <w:rPr>
                <w:rStyle w:val="af5"/>
                <w:noProof/>
                <w:lang w:val="en-US"/>
              </w:rPr>
              <w:t>2.3 Detailní testovací scénáře.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353F7" w14:textId="613D69E9" w:rsidR="001D4F3C" w:rsidRDefault="001D4F3C">
          <w:pPr>
            <w:pStyle w:val="31"/>
            <w:tabs>
              <w:tab w:val="left" w:pos="840"/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75" w:history="1">
            <w:r w:rsidRPr="00A1364D">
              <w:rPr>
                <w:rStyle w:val="af5"/>
                <w:noProof/>
                <w:lang w:val="cs-CZ"/>
              </w:rPr>
              <w:t>1)</w:t>
            </w:r>
            <w:r>
              <w:rPr>
                <w:rFonts w:cstheme="minorBidi"/>
                <w:iCs w:val="0"/>
                <w:noProof/>
                <w:sz w:val="22"/>
                <w:szCs w:val="22"/>
                <w:lang w:val="cs-CZ" w:eastAsia="cs-CZ"/>
              </w:rPr>
              <w:tab/>
            </w:r>
            <w:r w:rsidRPr="00A1364D">
              <w:rPr>
                <w:rStyle w:val="af5"/>
                <w:noProof/>
                <w:lang w:val="en-US"/>
              </w:rPr>
              <w:t>P</w:t>
            </w:r>
            <w:r w:rsidRPr="00A1364D">
              <w:rPr>
                <w:rStyle w:val="af5"/>
                <w:noProof/>
                <w:lang w:val="cs-CZ"/>
              </w:rPr>
              <w:t>ozitivní průchod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8D2D2" w14:textId="57F7993C" w:rsidR="001D4F3C" w:rsidRDefault="001D4F3C">
          <w:pPr>
            <w:pStyle w:val="31"/>
            <w:tabs>
              <w:tab w:val="left" w:pos="840"/>
              <w:tab w:val="right" w:leader="underscore" w:pos="9346"/>
            </w:tabs>
            <w:rPr>
              <w:rFonts w:cstheme="minorBidi"/>
              <w:iCs w:val="0"/>
              <w:noProof/>
              <w:sz w:val="22"/>
              <w:szCs w:val="22"/>
              <w:lang w:val="cs-CZ" w:eastAsia="cs-CZ"/>
            </w:rPr>
          </w:pPr>
          <w:hyperlink w:anchor="_Toc41964976" w:history="1">
            <w:r w:rsidRPr="00A1364D">
              <w:rPr>
                <w:rStyle w:val="af5"/>
                <w:noProof/>
                <w:lang w:val="en-US"/>
              </w:rPr>
              <w:t>2)</w:t>
            </w:r>
            <w:r>
              <w:rPr>
                <w:rFonts w:cstheme="minorBidi"/>
                <w:iCs w:val="0"/>
                <w:noProof/>
                <w:sz w:val="22"/>
                <w:szCs w:val="22"/>
                <w:lang w:val="cs-CZ" w:eastAsia="cs-CZ"/>
              </w:rPr>
              <w:tab/>
            </w:r>
            <w:r w:rsidRPr="00A1364D">
              <w:rPr>
                <w:rStyle w:val="af5"/>
                <w:noProof/>
                <w:lang w:val="cs-CZ"/>
              </w:rPr>
              <w:t>Negativní průchod</w:t>
            </w:r>
            <w:r w:rsidRPr="00A1364D">
              <w:rPr>
                <w:rStyle w:val="af5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7C95" w14:textId="1378F27F" w:rsidR="001D4F3C" w:rsidRDefault="001D4F3C">
          <w:pPr>
            <w:pStyle w:val="23"/>
            <w:tabs>
              <w:tab w:val="right" w:leader="underscore" w:pos="9346"/>
            </w:tabs>
            <w:rPr>
              <w:rFonts w:cstheme="minorBidi"/>
              <w:b w:val="0"/>
              <w:bCs w:val="0"/>
              <w:iCs w:val="0"/>
              <w:noProof/>
              <w:lang w:val="cs-CZ" w:eastAsia="cs-CZ"/>
            </w:rPr>
          </w:pPr>
          <w:hyperlink w:anchor="_Toc41964977" w:history="1">
            <w:r w:rsidRPr="00A1364D">
              <w:rPr>
                <w:rStyle w:val="af5"/>
                <w:noProof/>
                <w:lang w:val="cs-CZ"/>
              </w:rPr>
              <w:t>2.4 Testy průchodů (path based).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DED5" w14:textId="4CF2003D" w:rsidR="00C065A0" w:rsidRPr="00110568" w:rsidRDefault="00C065A0" w:rsidP="00884E7E">
          <w:pPr>
            <w:spacing w:line="276" w:lineRule="auto"/>
            <w:rPr>
              <w:sz w:val="24"/>
              <w:szCs w:val="24"/>
            </w:rPr>
          </w:pPr>
          <w:r w:rsidRPr="00884E7E">
            <w:rPr>
              <w:b/>
              <w:bCs/>
              <w:sz w:val="24"/>
              <w:szCs w:val="24"/>
            </w:rPr>
            <w:lastRenderedPageBreak/>
            <w:fldChar w:fldCharType="end"/>
          </w:r>
        </w:p>
      </w:sdtContent>
    </w:sdt>
    <w:p w14:paraId="6727519C" w14:textId="61DEC447" w:rsidR="00C065A0" w:rsidRPr="00884E7E" w:rsidRDefault="00C065A0" w:rsidP="00884E7E">
      <w:pPr>
        <w:pStyle w:val="1"/>
        <w:numPr>
          <w:ilvl w:val="0"/>
          <w:numId w:val="5"/>
        </w:numPr>
        <w:spacing w:line="276" w:lineRule="auto"/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41964933"/>
      <w:proofErr w:type="spellStart"/>
      <w:r w:rsidRPr="00884E7E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Návrh</w:t>
      </w:r>
      <w:proofErr w:type="spellEnd"/>
      <w:r w:rsidRPr="00884E7E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84E7E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testovací</w:t>
      </w:r>
      <w:proofErr w:type="spellEnd"/>
      <w:r w:rsidRPr="00884E7E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84E7E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strategie</w:t>
      </w:r>
      <w:bookmarkEnd w:id="1"/>
      <w:proofErr w:type="spellEnd"/>
    </w:p>
    <w:p w14:paraId="0498A433" w14:textId="3A92F4CD" w:rsidR="00C065A0" w:rsidRPr="00884E7E" w:rsidRDefault="00DE4E2A" w:rsidP="00884E7E">
      <w:pPr>
        <w:spacing w:line="276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 </w:t>
      </w:r>
      <w:proofErr w:type="spellStart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této</w:t>
      </w:r>
      <w:proofErr w:type="spellEnd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části</w:t>
      </w:r>
      <w:proofErr w:type="spellEnd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dokumentu</w:t>
      </w:r>
      <w:proofErr w:type="spellEnd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</w:t>
      </w:r>
      <w:proofErr w:type="spellEnd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popsán</w:t>
      </w:r>
      <w:proofErr w:type="spellEnd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testovaný</w:t>
      </w:r>
      <w:proofErr w:type="spellEnd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systém</w:t>
      </w:r>
      <w:proofErr w:type="spellEnd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očekávání</w:t>
      </w:r>
      <w:proofErr w:type="spellEnd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jeho</w:t>
      </w:r>
      <w:proofErr w:type="spellEnd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funkčnosti</w:t>
      </w:r>
      <w:proofErr w:type="spellEnd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jsou</w:t>
      </w:r>
      <w:proofErr w:type="spellEnd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prioritizovány</w:t>
      </w:r>
      <w:proofErr w:type="spellEnd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kritičtější</w:t>
      </w:r>
      <w:proofErr w:type="spellEnd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komponenty</w:t>
      </w:r>
      <w:proofErr w:type="spellEnd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 </w:t>
      </w:r>
      <w:proofErr w:type="spellStart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otestování</w:t>
      </w:r>
      <w:proofErr w:type="spellEnd"/>
      <w:r w:rsidRPr="00884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0B60A30" w14:textId="00679ED4" w:rsidR="00DE4E2A" w:rsidRPr="00884E7E" w:rsidRDefault="00C065A0" w:rsidP="00884E7E">
      <w:pPr>
        <w:pStyle w:val="2"/>
        <w:spacing w:line="276" w:lineRule="auto"/>
        <w:rPr>
          <w:rFonts w:eastAsia="Times New Roman"/>
          <w:color w:val="4472C4" w:themeColor="accent1"/>
          <w:lang w:val="cs-CZ" w:eastAsia="cs-C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41964934"/>
      <w:r w:rsidRPr="00884E7E">
        <w:rPr>
          <w:rFonts w:eastAsia="Times New Roman"/>
          <w:iCs/>
          <w:color w:val="4472C4" w:themeColor="accent1"/>
          <w:lang w:val="cs-CZ" w:eastAsia="cs-C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1.1 </w:t>
      </w:r>
      <w:r w:rsidR="001B6055">
        <w:rPr>
          <w:rFonts w:eastAsia="Times New Roman"/>
          <w:color w:val="4472C4" w:themeColor="accent1"/>
          <w:lang w:val="en-US" w:eastAsia="cs-C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884E7E">
        <w:rPr>
          <w:rFonts w:eastAsia="Times New Roman"/>
          <w:color w:val="4472C4" w:themeColor="accent1"/>
          <w:lang w:val="cs-CZ" w:eastAsia="cs-C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 funkcionality aplikace</w:t>
      </w:r>
      <w:bookmarkEnd w:id="2"/>
    </w:p>
    <w:p w14:paraId="65B6D3BF" w14:textId="53772C15" w:rsidR="005D294B" w:rsidRPr="00884E7E" w:rsidRDefault="00DE4E2A" w:rsidP="00884E7E">
      <w:pPr>
        <w:spacing w:line="276" w:lineRule="auto"/>
        <w:rPr>
          <w:rFonts w:eastAsiaTheme="majorEastAsia" w:cstheme="minorHAnsi"/>
          <w:bCs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7E">
        <w:rPr>
          <w:rFonts w:eastAsiaTheme="majorEastAsia" w:cstheme="minorHAnsi"/>
          <w:bCs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Tato chatová aplikace umožňuje uživatelům</w:t>
      </w:r>
      <w:r w:rsidR="007E0F66" w:rsidRPr="007E0F66">
        <w:rPr>
          <w:rFonts w:eastAsiaTheme="majorEastAsia" w:cstheme="minorHAnsi"/>
          <w:bCs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zaregistrovat, </w:t>
      </w:r>
      <w:r w:rsidR="007E0F66" w:rsidRPr="00884E7E">
        <w:rPr>
          <w:rFonts w:eastAsiaTheme="majorEastAsia" w:cstheme="minorHAnsi"/>
          <w:bCs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vytvářet skupiny pro komunikaci pro </w:t>
      </w:r>
      <w:proofErr w:type="spellStart"/>
      <w:r w:rsidR="007E0F66" w:rsidRPr="00884E7E">
        <w:rPr>
          <w:rFonts w:eastAsiaTheme="majorEastAsia" w:cstheme="minorHAnsi"/>
          <w:bCs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dve</w:t>
      </w:r>
      <w:proofErr w:type="spellEnd"/>
      <w:r w:rsidR="007E0F66" w:rsidRPr="00884E7E">
        <w:rPr>
          <w:rFonts w:eastAsiaTheme="majorEastAsia" w:cstheme="minorHAnsi"/>
          <w:bCs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více osob</w:t>
      </w:r>
      <w:r w:rsidR="007E0F66" w:rsidRPr="007E0F66">
        <w:rPr>
          <w:rFonts w:eastAsiaTheme="majorEastAsia" w:cstheme="minorHAnsi"/>
          <w:bCs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84E7E">
        <w:rPr>
          <w:rFonts w:eastAsiaTheme="majorEastAsia" w:cstheme="minorHAnsi"/>
          <w:bCs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vzájemně komunikovat odesíláním zpráv a nálepek a také prohlížet informace o uživatelích, které</w:t>
      </w:r>
      <w:r w:rsidR="007E0F66" w:rsidRPr="007E0F66">
        <w:rPr>
          <w:rFonts w:eastAsiaTheme="majorEastAsia" w:cstheme="minorHAnsi"/>
          <w:bCs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0F66">
        <w:rPr>
          <w:rFonts w:eastAsiaTheme="majorEastAsia" w:cstheme="minorHAnsi"/>
          <w:bCs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884E7E">
        <w:rPr>
          <w:rFonts w:eastAsiaTheme="majorEastAsia" w:cstheme="minorHAnsi"/>
          <w:bCs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poskytl.</w:t>
      </w:r>
    </w:p>
    <w:p w14:paraId="6695298C" w14:textId="77777777" w:rsidR="00DE4E2A" w:rsidRPr="009F5F64" w:rsidRDefault="00DE4E2A" w:rsidP="00884E7E">
      <w:pPr>
        <w:spacing w:line="276" w:lineRule="auto"/>
        <w:rPr>
          <w:rFonts w:eastAsiaTheme="majorEastAsia" w:cstheme="minorHAnsi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7E">
        <w:rPr>
          <w:rFonts w:eastAsiaTheme="majorEastAsia" w:cstheme="minorHAnsi"/>
          <w:color w:val="000000" w:themeColor="text1"/>
          <w:sz w:val="24"/>
          <w:szCs w:val="24"/>
          <w:u w:val="single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Použité technologie:</w:t>
      </w:r>
    </w:p>
    <w:p w14:paraId="3AE35076" w14:textId="35DCBB26" w:rsidR="00DE4E2A" w:rsidRPr="00884E7E" w:rsidRDefault="00250485" w:rsidP="00884E7E">
      <w:pPr>
        <w:pStyle w:val="ac"/>
        <w:numPr>
          <w:ilvl w:val="0"/>
          <w:numId w:val="6"/>
        </w:numPr>
        <w:spacing w:line="276" w:lineRule="auto"/>
        <w:rPr>
          <w:rFonts w:eastAsiaTheme="majorEastAsia"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7E">
        <w:rPr>
          <w:rFonts w:eastAsiaTheme="majorEastAsia"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Aplikace</w:t>
      </w:r>
      <w:r w:rsidR="00DE4E2A" w:rsidRPr="00884E7E">
        <w:rPr>
          <w:rFonts w:eastAsiaTheme="majorEastAsia"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provádí pomocí </w:t>
      </w:r>
      <w:r w:rsidR="00DE4E2A" w:rsidRPr="00884E7E">
        <w:rPr>
          <w:rFonts w:eastAsiaTheme="majorEastAsia" w:cstheme="minorHAnsi"/>
          <w:b/>
          <w:bCs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</w:t>
      </w:r>
      <w:r w:rsidR="00DE4E2A" w:rsidRPr="00884E7E">
        <w:rPr>
          <w:rFonts w:eastAsiaTheme="majorEastAsia"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Lidé jednoduše používají myš k přímé manipulaci s rozhraním.</w:t>
      </w:r>
    </w:p>
    <w:p w14:paraId="28F198BB" w14:textId="4D251836" w:rsidR="00DE4E2A" w:rsidRPr="00884E7E" w:rsidRDefault="00DE4E2A" w:rsidP="00884E7E">
      <w:pPr>
        <w:pStyle w:val="ac"/>
        <w:numPr>
          <w:ilvl w:val="0"/>
          <w:numId w:val="6"/>
        </w:numPr>
        <w:spacing w:line="276" w:lineRule="auto"/>
        <w:rPr>
          <w:rFonts w:eastAsiaTheme="majorEastAsia"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7E">
        <w:rPr>
          <w:rFonts w:eastAsiaTheme="majorEastAsia"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Projekt vytvořen pomocí </w:t>
      </w:r>
      <w:proofErr w:type="spellStart"/>
      <w:r w:rsidRPr="00884E7E">
        <w:rPr>
          <w:rFonts w:eastAsiaTheme="majorEastAsia" w:cstheme="minorHAnsi"/>
          <w:b/>
          <w:bCs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Maven</w:t>
      </w:r>
      <w:proofErr w:type="spellEnd"/>
      <w:r w:rsidRPr="00884E7E">
        <w:rPr>
          <w:rFonts w:eastAsiaTheme="majorEastAsia"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276551C" w14:textId="3BF05FF9" w:rsidR="00DE4E2A" w:rsidRPr="00884E7E" w:rsidRDefault="00DE4E2A" w:rsidP="00884E7E">
      <w:pPr>
        <w:pStyle w:val="ac"/>
        <w:numPr>
          <w:ilvl w:val="0"/>
          <w:numId w:val="6"/>
        </w:numPr>
        <w:spacing w:line="276" w:lineRule="auto"/>
        <w:rPr>
          <w:rFonts w:eastAsiaTheme="majorEastAsia"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7E">
        <w:rPr>
          <w:rFonts w:eastAsiaTheme="majorEastAsia"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o uživatelích, skupinách a zprávách uložena do </w:t>
      </w:r>
      <w:r w:rsidRPr="00884E7E">
        <w:rPr>
          <w:rFonts w:eastAsiaTheme="majorEastAsia" w:cstheme="minorHAnsi"/>
          <w:b/>
          <w:bCs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databáze</w:t>
      </w:r>
      <w:r w:rsidRPr="00884E7E">
        <w:rPr>
          <w:rFonts w:eastAsiaTheme="majorEastAsia"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10466F7" w14:textId="77777777" w:rsidR="00DE4E2A" w:rsidRPr="00884E7E" w:rsidRDefault="00DE4E2A" w:rsidP="00884E7E">
      <w:pPr>
        <w:pStyle w:val="ac"/>
        <w:numPr>
          <w:ilvl w:val="0"/>
          <w:numId w:val="6"/>
        </w:numPr>
        <w:spacing w:line="276" w:lineRule="auto"/>
        <w:rPr>
          <w:rFonts w:eastAsiaTheme="majorEastAsia"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7E">
        <w:rPr>
          <w:rFonts w:eastAsiaTheme="majorEastAsia"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Chatová aplikace je implementována pomocí architektury </w:t>
      </w:r>
      <w:r w:rsidRPr="00884E7E">
        <w:rPr>
          <w:rFonts w:eastAsiaTheme="majorEastAsia" w:cstheme="minorHAnsi"/>
          <w:b/>
          <w:bCs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klient-server</w:t>
      </w:r>
      <w:r w:rsidRPr="00884E7E">
        <w:rPr>
          <w:rFonts w:eastAsiaTheme="majorEastAsia"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Tento typ architektury má jeden nebo více klientských počítačů připojených k centrálnímu serveru.</w:t>
      </w:r>
    </w:p>
    <w:p w14:paraId="59D60A34" w14:textId="20B72764" w:rsidR="00DE4E2A" w:rsidRPr="00884E7E" w:rsidRDefault="00DE4E2A" w:rsidP="00884E7E">
      <w:pPr>
        <w:pStyle w:val="ac"/>
        <w:numPr>
          <w:ilvl w:val="0"/>
          <w:numId w:val="6"/>
        </w:numPr>
        <w:spacing w:line="276" w:lineRule="auto"/>
        <w:rPr>
          <w:rFonts w:eastAsiaTheme="majorEastAsia"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7E">
        <w:rPr>
          <w:rFonts w:eastAsiaTheme="majorEastAsia"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Vlastní protokol založený na </w:t>
      </w:r>
      <w:r w:rsidRPr="00884E7E">
        <w:rPr>
          <w:rFonts w:eastAsiaTheme="majorEastAsia" w:cstheme="minorHAnsi"/>
          <w:b/>
          <w:bCs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r w:rsidRPr="00884E7E">
        <w:rPr>
          <w:rFonts w:eastAsiaTheme="majorEastAsia"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7C094C2E" w14:textId="27F9B94B" w:rsidR="00DE4E2A" w:rsidRPr="00884E7E" w:rsidRDefault="00250485" w:rsidP="00884E7E">
      <w:pPr>
        <w:pStyle w:val="ac"/>
        <w:numPr>
          <w:ilvl w:val="0"/>
          <w:numId w:val="6"/>
        </w:numPr>
        <w:spacing w:line="276" w:lineRule="auto"/>
        <w:rPr>
          <w:rFonts w:eastAsiaTheme="majorEastAsia"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7E">
        <w:rPr>
          <w:rFonts w:eastAsiaTheme="majorEastAsia"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Tato chatová aplikace je </w:t>
      </w:r>
      <w:proofErr w:type="spellStart"/>
      <w:r w:rsidRPr="00884E7E">
        <w:rPr>
          <w:rFonts w:eastAsiaTheme="majorEastAsia"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vícevláknová</w:t>
      </w:r>
      <w:proofErr w:type="spellEnd"/>
      <w:r w:rsidR="00DE4E2A" w:rsidRPr="00884E7E">
        <w:rPr>
          <w:rFonts w:eastAsiaTheme="majorEastAsia"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BBC6FF9" w14:textId="77777777" w:rsidR="00DE4E2A" w:rsidRPr="00884E7E" w:rsidRDefault="00DE4E2A" w:rsidP="00884E7E">
      <w:pPr>
        <w:pStyle w:val="ac"/>
        <w:numPr>
          <w:ilvl w:val="0"/>
          <w:numId w:val="7"/>
        </w:numPr>
        <w:spacing w:line="276" w:lineRule="auto"/>
        <w:rPr>
          <w:rFonts w:eastAsiaTheme="majorEastAsia"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7E">
        <w:rPr>
          <w:rFonts w:eastAsiaTheme="majorEastAsia"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Umožňují zpracovat požadavky klienta paralelně nezávisle na sobě.</w:t>
      </w:r>
    </w:p>
    <w:p w14:paraId="6D9684F7" w14:textId="7EF6E7E1" w:rsidR="00C065A0" w:rsidRDefault="00DE4E2A" w:rsidP="00884E7E">
      <w:pPr>
        <w:pStyle w:val="ac"/>
        <w:numPr>
          <w:ilvl w:val="0"/>
          <w:numId w:val="7"/>
        </w:numPr>
        <w:spacing w:line="276" w:lineRule="auto"/>
        <w:rPr>
          <w:rFonts w:eastAsiaTheme="majorEastAsia"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7E">
        <w:rPr>
          <w:rFonts w:eastAsiaTheme="majorEastAsia"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Server poslouchá požadavky na připojení od klientů v síti. Klienti vědí, jak se připojit k serveru pomocí čísla portu. </w:t>
      </w:r>
    </w:p>
    <w:p w14:paraId="1035B0DC" w14:textId="0EAF109F" w:rsidR="00364AA4" w:rsidRDefault="002E6B1D" w:rsidP="002E6B1D">
      <w:pPr>
        <w:pStyle w:val="2"/>
        <w:rPr>
          <w:lang w:val="cs-CZ"/>
        </w:rPr>
      </w:pPr>
      <w:bookmarkStart w:id="3" w:name="_Toc41964935"/>
      <w:r>
        <w:t xml:space="preserve">1.2 </w:t>
      </w:r>
      <w:r w:rsidR="00364AA4" w:rsidRPr="00307381">
        <w:rPr>
          <w:lang w:val="cs-CZ"/>
        </w:rPr>
        <w:t>Přehled částí aplikace</w:t>
      </w:r>
      <w:bookmarkEnd w:id="3"/>
    </w:p>
    <w:p w14:paraId="76CEA031" w14:textId="186824CC" w:rsidR="00364AA4" w:rsidRDefault="00364AA4" w:rsidP="00364AA4">
      <w:pPr>
        <w:pStyle w:val="aa"/>
        <w:ind w:left="360"/>
        <w:rPr>
          <w:b/>
          <w:lang w:val="cs-CZ"/>
        </w:rPr>
      </w:pPr>
    </w:p>
    <w:tbl>
      <w:tblPr>
        <w:tblStyle w:val="-41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58"/>
        <w:gridCol w:w="7078"/>
      </w:tblGrid>
      <w:tr w:rsidR="00543149" w:rsidRPr="00110568" w14:paraId="1D1C9CC3" w14:textId="77777777" w:rsidTr="00110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686D8335" w14:textId="46869882" w:rsidR="00543149" w:rsidRPr="00110568" w:rsidRDefault="007D5CE1" w:rsidP="00110568">
            <w:pPr>
              <w:pStyle w:val="aa"/>
              <w:jc w:val="center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0568"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Část aplikace</w:t>
            </w:r>
          </w:p>
        </w:tc>
        <w:tc>
          <w:tcPr>
            <w:tcW w:w="70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4C4F6683" w14:textId="5ED495B8" w:rsidR="00543149" w:rsidRPr="00110568" w:rsidRDefault="007D5CE1" w:rsidP="00110568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0568"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Funkce</w:t>
            </w:r>
          </w:p>
        </w:tc>
      </w:tr>
      <w:tr w:rsidR="00543149" w:rsidRPr="00110568" w14:paraId="73ACAF22" w14:textId="77777777" w:rsidTr="00110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6DB6B144" w14:textId="429FD660" w:rsidR="00543149" w:rsidRPr="00110568" w:rsidRDefault="007D5CE1" w:rsidP="007D5CE1">
            <w:pPr>
              <w:pStyle w:val="aa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0568"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Server aplikace</w:t>
            </w:r>
          </w:p>
        </w:tc>
        <w:tc>
          <w:tcPr>
            <w:tcW w:w="7078" w:type="dxa"/>
            <w:shd w:val="clear" w:color="auto" w:fill="FFFFFF" w:themeFill="background1"/>
          </w:tcPr>
          <w:p w14:paraId="14BB6209" w14:textId="386343DE" w:rsidR="00543149" w:rsidRPr="00110568" w:rsidRDefault="007D5CE1" w:rsidP="00364AA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0568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Jádro programu, poslouchá klienty na portu.</w:t>
            </w:r>
          </w:p>
        </w:tc>
      </w:tr>
      <w:tr w:rsidR="00543149" w:rsidRPr="00110568" w14:paraId="4FA78BC8" w14:textId="77777777" w:rsidTr="00110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D9E2F3" w:themeFill="accent1" w:themeFillTint="33"/>
          </w:tcPr>
          <w:p w14:paraId="3DAEBCA3" w14:textId="3A648BE9" w:rsidR="007D5CE1" w:rsidRPr="00110568" w:rsidRDefault="007D5CE1" w:rsidP="007D5CE1">
            <w:pPr>
              <w:pStyle w:val="aa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0568"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Client</w:t>
            </w:r>
            <w:proofErr w:type="spellEnd"/>
            <w:r w:rsidRPr="00110568"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aplikace </w:t>
            </w:r>
          </w:p>
          <w:p w14:paraId="42C7B093" w14:textId="77777777" w:rsidR="00543149" w:rsidRPr="00110568" w:rsidRDefault="00543149" w:rsidP="00364AA4">
            <w:pPr>
              <w:pStyle w:val="aa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078" w:type="dxa"/>
            <w:shd w:val="clear" w:color="auto" w:fill="FFFFFF" w:themeFill="background1"/>
          </w:tcPr>
          <w:p w14:paraId="01CDCFBF" w14:textId="32C3690B" w:rsidR="00543149" w:rsidRPr="00110568" w:rsidRDefault="007D5CE1" w:rsidP="00364AA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0568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Odpovědný za připojení k serveru, komunikaci s ním, zpracování dat a poslání odpovědi v </w:t>
            </w:r>
            <w:proofErr w:type="spellStart"/>
            <w:r w:rsidRPr="00110568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Connection</w:t>
            </w:r>
            <w:proofErr w:type="spellEnd"/>
            <w:r w:rsidRPr="00110568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543149" w:rsidRPr="00110568" w14:paraId="7E2DB93B" w14:textId="77777777" w:rsidTr="00110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69AA56BE" w14:textId="1E98FC44" w:rsidR="00543149" w:rsidRPr="00110568" w:rsidRDefault="007D5CE1" w:rsidP="007D5CE1">
            <w:pPr>
              <w:pStyle w:val="aa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0568"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Connection</w:t>
            </w:r>
            <w:proofErr w:type="spellEnd"/>
          </w:p>
        </w:tc>
        <w:tc>
          <w:tcPr>
            <w:tcW w:w="7078" w:type="dxa"/>
            <w:shd w:val="clear" w:color="auto" w:fill="FFFFFF" w:themeFill="background1"/>
          </w:tcPr>
          <w:p w14:paraId="46CE94C2" w14:textId="310FF23D" w:rsidR="00543149" w:rsidRPr="00110568" w:rsidRDefault="007D5CE1" w:rsidP="00364AA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0568">
              <w:rPr>
                <w:bCs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Posilá</w:t>
            </w:r>
            <w:proofErr w:type="spellEnd"/>
            <w:r w:rsidRPr="00110568">
              <w:rPr>
                <w:bCs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0568">
              <w:rPr>
                <w:bCs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request</w:t>
            </w:r>
            <w:proofErr w:type="spellEnd"/>
            <w:r w:rsidRPr="00110568">
              <w:rPr>
                <w:bCs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přijímá odpověď ze serveru, zpracuje data </w:t>
            </w:r>
            <w:r w:rsidRPr="00110568">
              <w:rPr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</w:t>
            </w:r>
            <w:proofErr w:type="spellStart"/>
            <w:r w:rsidRPr="00110568">
              <w:rPr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posílá</w:t>
            </w:r>
            <w:proofErr w:type="spellEnd"/>
            <w:r w:rsidRPr="00110568">
              <w:rPr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data do front-end.</w:t>
            </w:r>
          </w:p>
        </w:tc>
      </w:tr>
      <w:tr w:rsidR="00543149" w:rsidRPr="00110568" w14:paraId="26101D2F" w14:textId="77777777" w:rsidTr="00110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D9E2F3" w:themeFill="accent1" w:themeFillTint="33"/>
          </w:tcPr>
          <w:p w14:paraId="3B27F5B5" w14:textId="47D30544" w:rsidR="00543149" w:rsidRPr="00110568" w:rsidRDefault="007D5CE1" w:rsidP="007D5CE1">
            <w:pPr>
              <w:pStyle w:val="aa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0568"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DB </w:t>
            </w:r>
            <w:proofErr w:type="spellStart"/>
            <w:r w:rsidRPr="00110568"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Servises</w:t>
            </w:r>
            <w:proofErr w:type="spellEnd"/>
          </w:p>
        </w:tc>
        <w:tc>
          <w:tcPr>
            <w:tcW w:w="7078" w:type="dxa"/>
            <w:shd w:val="clear" w:color="auto" w:fill="FFFFFF" w:themeFill="background1"/>
          </w:tcPr>
          <w:p w14:paraId="070A028A" w14:textId="392EA5B1" w:rsidR="00543149" w:rsidRPr="00110568" w:rsidRDefault="007D5CE1" w:rsidP="00364AA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0568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Přístup k </w:t>
            </w:r>
            <w:proofErr w:type="spellStart"/>
            <w:r w:rsidRPr="00110568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databazí</w:t>
            </w:r>
            <w:proofErr w:type="spellEnd"/>
            <w:r w:rsidRPr="00110568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543149" w:rsidRPr="00110568" w14:paraId="00E639E9" w14:textId="77777777" w:rsidTr="00110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533C5EA1" w14:textId="6B7A33BC" w:rsidR="00543149" w:rsidRPr="00110568" w:rsidRDefault="007D5CE1" w:rsidP="007D5CE1">
            <w:pPr>
              <w:pStyle w:val="aa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0568"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Requests</w:t>
            </w:r>
            <w:proofErr w:type="spellEnd"/>
            <w:r w:rsidRPr="00110568"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7078" w:type="dxa"/>
            <w:shd w:val="clear" w:color="auto" w:fill="FFFFFF" w:themeFill="background1"/>
          </w:tcPr>
          <w:p w14:paraId="4E071610" w14:textId="724F1643" w:rsidR="00543149" w:rsidRPr="00110568" w:rsidRDefault="007D5CE1" w:rsidP="00364AA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0568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Komunikaci serveru s klientem</w:t>
            </w:r>
            <w:r w:rsidRPr="00110568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543149" w:rsidRPr="00110568" w14:paraId="3A94493A" w14:textId="77777777" w:rsidTr="00110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D9E2F3" w:themeFill="accent1" w:themeFillTint="33"/>
          </w:tcPr>
          <w:p w14:paraId="1B4847CF" w14:textId="2CDA0B26" w:rsidR="00543149" w:rsidRPr="00110568" w:rsidRDefault="007D5CE1" w:rsidP="007D5CE1">
            <w:pPr>
              <w:pStyle w:val="aa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0568"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Model s entitami </w:t>
            </w:r>
          </w:p>
        </w:tc>
        <w:tc>
          <w:tcPr>
            <w:tcW w:w="7078" w:type="dxa"/>
            <w:shd w:val="clear" w:color="auto" w:fill="FFFFFF" w:themeFill="background1"/>
          </w:tcPr>
          <w:p w14:paraId="3EF79177" w14:textId="571D4E6B" w:rsidR="00543149" w:rsidRPr="00110568" w:rsidRDefault="007D5CE1" w:rsidP="00364AA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0568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Representaci dat a objektu s </w:t>
            </w:r>
            <w:proofErr w:type="spellStart"/>
            <w:r w:rsidRPr="00110568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databazí</w:t>
            </w:r>
            <w:proofErr w:type="spellEnd"/>
            <w:r w:rsidRPr="00110568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543149" w:rsidRPr="00110568" w14:paraId="693B1802" w14:textId="77777777" w:rsidTr="00110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65CA00B2" w14:textId="1972FDF5" w:rsidR="00543149" w:rsidRPr="00110568" w:rsidRDefault="007D5CE1" w:rsidP="007D5CE1">
            <w:pPr>
              <w:pStyle w:val="aa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0568"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Controllers</w:t>
            </w:r>
            <w:proofErr w:type="spellEnd"/>
          </w:p>
        </w:tc>
        <w:tc>
          <w:tcPr>
            <w:tcW w:w="7078" w:type="dxa"/>
            <w:shd w:val="clear" w:color="auto" w:fill="FFFFFF" w:themeFill="background1"/>
          </w:tcPr>
          <w:p w14:paraId="1189A993" w14:textId="7E6B4B9F" w:rsidR="00543149" w:rsidRPr="00110568" w:rsidRDefault="007D5CE1" w:rsidP="00364AA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0568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Manipulace s FXML soubory a rozhraním.</w:t>
            </w:r>
          </w:p>
        </w:tc>
      </w:tr>
      <w:tr w:rsidR="007D5CE1" w:rsidRPr="00110568" w14:paraId="3F49F89E" w14:textId="77777777" w:rsidTr="00110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D9E2F3" w:themeFill="accent1" w:themeFillTint="33"/>
          </w:tcPr>
          <w:p w14:paraId="2E2D95EE" w14:textId="3E32EC9F" w:rsidR="007D5CE1" w:rsidRPr="00110568" w:rsidRDefault="007D5CE1" w:rsidP="007D5CE1">
            <w:pPr>
              <w:pStyle w:val="aa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0568"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Blok s FXML soubory</w:t>
            </w:r>
          </w:p>
        </w:tc>
        <w:tc>
          <w:tcPr>
            <w:tcW w:w="7078" w:type="dxa"/>
            <w:shd w:val="clear" w:color="auto" w:fill="FFFFFF" w:themeFill="background1"/>
          </w:tcPr>
          <w:p w14:paraId="25DD8BD4" w14:textId="24CFDE2A" w:rsidR="007D5CE1" w:rsidRPr="00110568" w:rsidRDefault="00110568" w:rsidP="00364AA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0568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 u</w:t>
            </w:r>
            <w:r w:rsidR="007D5CE1" w:rsidRPr="00110568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živatelského rozhrání od logiky aplikace.</w:t>
            </w:r>
          </w:p>
        </w:tc>
      </w:tr>
      <w:tr w:rsidR="007D5CE1" w:rsidRPr="00110568" w14:paraId="3A388866" w14:textId="77777777" w:rsidTr="00110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724C341A" w14:textId="67C5EADC" w:rsidR="007D5CE1" w:rsidRPr="00110568" w:rsidRDefault="00110568" w:rsidP="007D5CE1">
            <w:pPr>
              <w:pStyle w:val="aa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0568">
              <w:rPr>
                <w:bCs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View </w:t>
            </w:r>
          </w:p>
        </w:tc>
        <w:tc>
          <w:tcPr>
            <w:tcW w:w="7078" w:type="dxa"/>
            <w:shd w:val="clear" w:color="auto" w:fill="FFFFFF" w:themeFill="background1"/>
          </w:tcPr>
          <w:p w14:paraId="7077AD19" w14:textId="5BF5AF48" w:rsidR="007D5CE1" w:rsidRPr="00110568" w:rsidRDefault="00110568" w:rsidP="00364AA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0568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Upozornění uživatele o chybě nebo úspěchů operaci.</w:t>
            </w:r>
          </w:p>
        </w:tc>
      </w:tr>
    </w:tbl>
    <w:p w14:paraId="6E587455" w14:textId="7BF4E3C9" w:rsidR="00543149" w:rsidRPr="00110568" w:rsidRDefault="00543149" w:rsidP="00364AA4">
      <w:pPr>
        <w:pStyle w:val="aa"/>
        <w:ind w:left="360"/>
        <w:rPr>
          <w:b/>
          <w:sz w:val="24"/>
          <w:szCs w:val="24"/>
          <w:lang w:val="cs-CZ"/>
        </w:rPr>
      </w:pPr>
    </w:p>
    <w:p w14:paraId="561049C6" w14:textId="77777777" w:rsidR="002E6B1D" w:rsidRPr="00337000" w:rsidRDefault="002E6B1D" w:rsidP="00110568">
      <w:pPr>
        <w:pStyle w:val="aa"/>
        <w:rPr>
          <w:b/>
          <w:lang w:val="cs-CZ"/>
        </w:rPr>
      </w:pPr>
    </w:p>
    <w:p w14:paraId="3F32DEE8" w14:textId="43095363" w:rsidR="00364AA4" w:rsidRPr="00307381" w:rsidRDefault="00364AA4" w:rsidP="002E6B1D">
      <w:pPr>
        <w:pStyle w:val="2"/>
        <w:rPr>
          <w:lang w:val="cs-CZ"/>
        </w:rPr>
      </w:pPr>
      <w:bookmarkStart w:id="4" w:name="_Toc41964936"/>
      <w:r w:rsidRPr="00337000">
        <w:rPr>
          <w:lang w:val="cs-CZ"/>
        </w:rPr>
        <w:t>1.3. Prioritizace částí aplikace</w:t>
      </w:r>
      <w:bookmarkEnd w:id="4"/>
    </w:p>
    <w:p w14:paraId="1D9E2FBE" w14:textId="77777777" w:rsidR="00364AA4" w:rsidRDefault="00364AA4" w:rsidP="00364AA4">
      <w:pPr>
        <w:pStyle w:val="aa"/>
        <w:rPr>
          <w:lang w:val="cs-CZ"/>
        </w:rPr>
      </w:pPr>
    </w:p>
    <w:tbl>
      <w:tblPr>
        <w:tblStyle w:val="-411"/>
        <w:tblW w:w="106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2268"/>
        <w:gridCol w:w="1134"/>
        <w:gridCol w:w="1985"/>
        <w:gridCol w:w="1275"/>
        <w:gridCol w:w="1843"/>
        <w:gridCol w:w="851"/>
      </w:tblGrid>
      <w:tr w:rsidR="00364AA4" w:rsidRPr="00364AA4" w14:paraId="45AFDFC1" w14:textId="77777777" w:rsidTr="00937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589A4E1C" w14:textId="77777777" w:rsidR="00364AA4" w:rsidRPr="00917264" w:rsidRDefault="00364AA4" w:rsidP="00937889">
            <w:pPr>
              <w:jc w:val="center"/>
              <w:rPr>
                <w:bCs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Část aplikace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32B369F4" w14:textId="77777777" w:rsidR="00364AA4" w:rsidRPr="00917264" w:rsidRDefault="00364AA4" w:rsidP="00937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Požadavek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27F4910E" w14:textId="5CF1E799" w:rsidR="00364AA4" w:rsidRPr="00917264" w:rsidRDefault="00364AA4" w:rsidP="00937889">
            <w:pPr>
              <w:ind w:right="-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Možn</w:t>
            </w:r>
            <w:r w:rsidR="00937889"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ost</w:t>
            </w:r>
            <w:r w:rsidRPr="00917264"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poškození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6C6D90A3" w14:textId="77777777" w:rsidR="00364AA4" w:rsidRPr="00917264" w:rsidRDefault="00364AA4" w:rsidP="00937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Vysvětlení možného poškození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4252B327" w14:textId="77777777" w:rsidR="00364AA4" w:rsidRPr="00917264" w:rsidRDefault="00364AA4" w:rsidP="00937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17264">
              <w:rPr>
                <w:bCs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Pravdě</w:t>
            </w:r>
            <w:proofErr w:type="spellEnd"/>
          </w:p>
          <w:p w14:paraId="79AFB568" w14:textId="77777777" w:rsidR="00364AA4" w:rsidRPr="00917264" w:rsidRDefault="00364AA4" w:rsidP="00937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17264">
              <w:rPr>
                <w:bCs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podobnost</w:t>
            </w:r>
            <w:proofErr w:type="spellEnd"/>
            <w:r w:rsidRPr="00917264">
              <w:rPr>
                <w:bCs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17264">
              <w:rPr>
                <w:bCs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selhání</w:t>
            </w:r>
            <w:proofErr w:type="spellEnd"/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64CF599B" w14:textId="47F8F17D" w:rsidR="00364AA4" w:rsidRPr="00917264" w:rsidRDefault="00364AA4" w:rsidP="00937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17264">
              <w:rPr>
                <w:bCs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Vysvětlení</w:t>
            </w:r>
            <w:proofErr w:type="spellEnd"/>
          </w:p>
          <w:p w14:paraId="01AD6ED9" w14:textId="345525B2" w:rsidR="00364AA4" w:rsidRPr="00917264" w:rsidRDefault="00364AA4" w:rsidP="00937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17264">
              <w:rPr>
                <w:bCs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pravděpodobnost</w:t>
            </w:r>
            <w:proofErr w:type="spellEnd"/>
          </w:p>
          <w:p w14:paraId="75821EA5" w14:textId="77777777" w:rsidR="00364AA4" w:rsidRPr="00917264" w:rsidRDefault="00364AA4" w:rsidP="00937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17264">
              <w:rPr>
                <w:bCs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selhání</w:t>
            </w:r>
            <w:proofErr w:type="spellEnd"/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1BDE9968" w14:textId="77777777" w:rsidR="00364AA4" w:rsidRPr="00917264" w:rsidRDefault="00364AA4" w:rsidP="00937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Třída rizika</w:t>
            </w:r>
          </w:p>
        </w:tc>
      </w:tr>
      <w:tr w:rsidR="00CB0005" w:rsidRPr="00CB0005" w14:paraId="2920976F" w14:textId="77777777" w:rsidTr="0093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025F8273" w14:textId="5BA7B3B4" w:rsidR="00CB0005" w:rsidRPr="00917264" w:rsidRDefault="00CB0005" w:rsidP="00917264">
            <w:pPr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Server</w:t>
            </w:r>
          </w:p>
        </w:tc>
        <w:tc>
          <w:tcPr>
            <w:tcW w:w="2268" w:type="dxa"/>
            <w:shd w:val="clear" w:color="auto" w:fill="FFFFFF" w:themeFill="background1"/>
          </w:tcPr>
          <w:p w14:paraId="251C2236" w14:textId="6BF12910" w:rsidR="00CB0005" w:rsidRPr="00917264" w:rsidRDefault="00CB0005" w:rsidP="0091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Poslouchá klient</w:t>
            </w:r>
            <w:r w:rsidR="00480F74"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na správném portu.</w:t>
            </w:r>
          </w:p>
        </w:tc>
        <w:tc>
          <w:tcPr>
            <w:tcW w:w="1134" w:type="dxa"/>
            <w:shd w:val="clear" w:color="auto" w:fill="FF5757"/>
          </w:tcPr>
          <w:p w14:paraId="43594072" w14:textId="0A9C302F" w:rsidR="00CB0005" w:rsidRPr="00917264" w:rsidRDefault="00CB0005" w:rsidP="00CB0005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proofErr w:type="spellStart"/>
            <w:r w:rsidR="00917264"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igh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14:paraId="520A2330" w14:textId="00082481" w:rsidR="00CB0005" w:rsidRPr="00917264" w:rsidRDefault="00CB0005" w:rsidP="0091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Nemožnost používat program</w:t>
            </w:r>
          </w:p>
        </w:tc>
        <w:tc>
          <w:tcPr>
            <w:tcW w:w="1275" w:type="dxa"/>
            <w:shd w:val="clear" w:color="auto" w:fill="FF5757"/>
          </w:tcPr>
          <w:p w14:paraId="69F4D71B" w14:textId="4E3D7D38" w:rsidR="00CB0005" w:rsidRPr="00917264" w:rsidRDefault="00917264" w:rsidP="00CB0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igh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14:paraId="70ED0B82" w14:textId="4BC16A1A" w:rsidR="00CB0005" w:rsidRPr="00917264" w:rsidRDefault="00CB0005" w:rsidP="0091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Stálá práce</w:t>
            </w:r>
            <w:r w:rsidR="00937889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937889"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této části aplikace.</w:t>
            </w:r>
          </w:p>
        </w:tc>
        <w:tc>
          <w:tcPr>
            <w:tcW w:w="851" w:type="dxa"/>
            <w:shd w:val="clear" w:color="auto" w:fill="FF5757"/>
          </w:tcPr>
          <w:p w14:paraId="50DF7F39" w14:textId="1D607636" w:rsidR="00CB0005" w:rsidRPr="00917264" w:rsidRDefault="00CB0005" w:rsidP="00CB0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</w:tr>
      <w:tr w:rsidR="00CB0005" w:rsidRPr="00CB0005" w14:paraId="1058A544" w14:textId="77777777" w:rsidTr="009378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shd w:val="clear" w:color="auto" w:fill="D9E2F3" w:themeFill="accent1" w:themeFillTint="33"/>
          </w:tcPr>
          <w:p w14:paraId="51988CD1" w14:textId="5B5FEFA9" w:rsidR="00CB0005" w:rsidRPr="00917264" w:rsidRDefault="00CB0005" w:rsidP="00917264">
            <w:pPr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17264"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Client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14:paraId="071F9BB0" w14:textId="5F8B230E" w:rsidR="00CB0005" w:rsidRPr="00917264" w:rsidRDefault="00CB0005" w:rsidP="00CB000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Připojení k serveru, komunikaci s</w:t>
            </w:r>
            <w:r w:rsidR="00ED639D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917264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ním</w:t>
            </w:r>
            <w:r w:rsidR="00ED639D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s databáz</w:t>
            </w:r>
            <w:r w:rsidR="00937889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917264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ED639D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917264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zpracování dat</w:t>
            </w:r>
            <w:r w:rsidR="00ED639D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z databáze</w:t>
            </w:r>
            <w:r w:rsidRPr="00917264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poslání odpovědi v </w:t>
            </w:r>
            <w:proofErr w:type="spellStart"/>
            <w:r w:rsidRPr="00917264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Connection</w:t>
            </w:r>
            <w:proofErr w:type="spellEnd"/>
            <w:r w:rsidRPr="00917264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645F14CD" w14:textId="77777777" w:rsidR="00CB0005" w:rsidRPr="00917264" w:rsidRDefault="00CB0005" w:rsidP="0091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shd w:val="clear" w:color="auto" w:fill="FF5757"/>
          </w:tcPr>
          <w:p w14:paraId="2EADE560" w14:textId="3D0BCAFA" w:rsidR="00CB0005" w:rsidRPr="00917264" w:rsidRDefault="00917264" w:rsidP="00CB0005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igh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14:paraId="604552BD" w14:textId="0E45DCD5" w:rsidR="00CB0005" w:rsidRPr="00917264" w:rsidRDefault="00CB0005" w:rsidP="0091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Nemožnost používat program</w:t>
            </w:r>
          </w:p>
        </w:tc>
        <w:tc>
          <w:tcPr>
            <w:tcW w:w="1275" w:type="dxa"/>
            <w:shd w:val="clear" w:color="auto" w:fill="FF5757"/>
          </w:tcPr>
          <w:p w14:paraId="5E8405B5" w14:textId="3080FCE2" w:rsidR="00CB0005" w:rsidRPr="00917264" w:rsidRDefault="00917264" w:rsidP="00CB0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igh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14:paraId="09DBE3EC" w14:textId="391F592F" w:rsidR="00CB0005" w:rsidRPr="00917264" w:rsidRDefault="00CB0005" w:rsidP="0091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Stálá práce</w:t>
            </w:r>
            <w:r w:rsidR="00937889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937889"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této části aplikace.</w:t>
            </w:r>
          </w:p>
        </w:tc>
        <w:tc>
          <w:tcPr>
            <w:tcW w:w="851" w:type="dxa"/>
            <w:shd w:val="clear" w:color="auto" w:fill="FF5757"/>
          </w:tcPr>
          <w:p w14:paraId="53C38F2D" w14:textId="39EE165D" w:rsidR="00CB0005" w:rsidRPr="00917264" w:rsidRDefault="00CB0005" w:rsidP="00CB0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</w:tr>
      <w:tr w:rsidR="00CB0005" w:rsidRPr="00CB0005" w14:paraId="7A5B3FB9" w14:textId="77777777" w:rsidTr="0093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13247E94" w14:textId="6160D941" w:rsidR="00CB0005" w:rsidRPr="00917264" w:rsidRDefault="00CB0005" w:rsidP="00917264">
            <w:pPr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17264"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Connection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14:paraId="05178CFD" w14:textId="77CCA9EC" w:rsidR="00CB0005" w:rsidRPr="00917264" w:rsidRDefault="00CB0005" w:rsidP="00CB00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bCs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Posílání </w:t>
            </w:r>
            <w:proofErr w:type="spellStart"/>
            <w:r w:rsidRPr="00917264">
              <w:rPr>
                <w:bCs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requestů</w:t>
            </w:r>
            <w:proofErr w:type="spellEnd"/>
            <w:r w:rsidRPr="00917264">
              <w:rPr>
                <w:bCs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přijaty odpovědí ze serveru, zpracování dát </w:t>
            </w:r>
            <w:r w:rsidRPr="00917264">
              <w:rPr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 </w:t>
            </w:r>
            <w:proofErr w:type="spellStart"/>
            <w:r w:rsidRPr="00917264">
              <w:rPr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posílání</w:t>
            </w:r>
            <w:proofErr w:type="spellEnd"/>
            <w:r w:rsidRPr="00917264">
              <w:rPr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17264">
              <w:rPr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</w:t>
            </w:r>
            <w:proofErr w:type="spellEnd"/>
            <w:r w:rsidRPr="00917264">
              <w:rPr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 front-</w:t>
            </w:r>
            <w:proofErr w:type="spellStart"/>
            <w:r w:rsidRPr="00917264">
              <w:rPr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endu</w:t>
            </w:r>
            <w:proofErr w:type="spellEnd"/>
            <w:r w:rsidRPr="00917264">
              <w:rPr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7A18BDDE" w14:textId="77777777" w:rsidR="00CB0005" w:rsidRPr="00917264" w:rsidRDefault="00CB0005" w:rsidP="00CB00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shd w:val="clear" w:color="auto" w:fill="FF5757"/>
          </w:tcPr>
          <w:p w14:paraId="2238E024" w14:textId="3D71888D" w:rsidR="00CB0005" w:rsidRPr="00917264" w:rsidRDefault="00917264" w:rsidP="00CB0005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igh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14:paraId="7AFB8D88" w14:textId="4DB415B6" w:rsidR="00CB0005" w:rsidRPr="00917264" w:rsidRDefault="00CB0005" w:rsidP="0091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Nemožnost používat program</w:t>
            </w:r>
          </w:p>
        </w:tc>
        <w:tc>
          <w:tcPr>
            <w:tcW w:w="1275" w:type="dxa"/>
            <w:shd w:val="clear" w:color="auto" w:fill="FF5757"/>
          </w:tcPr>
          <w:p w14:paraId="1F718D0D" w14:textId="08C233A9" w:rsidR="00CB0005" w:rsidRPr="00917264" w:rsidRDefault="00917264" w:rsidP="00CB0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igh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14:paraId="623CDBE6" w14:textId="50D5116C" w:rsidR="00CB0005" w:rsidRPr="00937889" w:rsidRDefault="00CB0005" w:rsidP="0091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Stálá práce</w:t>
            </w:r>
            <w:r w:rsidR="00937889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937889"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této části aplikace.</w:t>
            </w:r>
          </w:p>
        </w:tc>
        <w:tc>
          <w:tcPr>
            <w:tcW w:w="851" w:type="dxa"/>
            <w:shd w:val="clear" w:color="auto" w:fill="FF5757"/>
          </w:tcPr>
          <w:p w14:paraId="53CCFEE3" w14:textId="37289AA3" w:rsidR="00CB0005" w:rsidRPr="00917264" w:rsidRDefault="00CB0005" w:rsidP="00CB0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</w:tr>
      <w:tr w:rsidR="00CB0005" w:rsidRPr="00364AA4" w14:paraId="1024531E" w14:textId="77777777" w:rsidTr="009378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shd w:val="clear" w:color="auto" w:fill="D9E2F3" w:themeFill="accent1" w:themeFillTint="33"/>
          </w:tcPr>
          <w:p w14:paraId="0727D911" w14:textId="1F8FD037" w:rsidR="00CB0005" w:rsidRPr="00917264" w:rsidRDefault="00CB0005" w:rsidP="00CB0005">
            <w:pPr>
              <w:rPr>
                <w:bCs w:val="0"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DB </w:t>
            </w:r>
            <w:proofErr w:type="spellStart"/>
            <w:r w:rsidRPr="00917264">
              <w:rPr>
                <w:bCs w:val="0"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Servises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14:paraId="13F87C7F" w14:textId="77777777" w:rsidR="00CB0005" w:rsidRPr="00917264" w:rsidRDefault="00CB0005" w:rsidP="00CB000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Možnost </w:t>
            </w:r>
            <w:proofErr w:type="spellStart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neustalé</w:t>
            </w:r>
            <w:proofErr w:type="spellEnd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úpravy obsahu databáze (CREATE, READ, UPDATE, DELETE)</w:t>
            </w:r>
          </w:p>
          <w:p w14:paraId="1EBF0E82" w14:textId="67CCF11B" w:rsidR="00CB0005" w:rsidRPr="00917264" w:rsidRDefault="00CB0005" w:rsidP="00CB000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Operace pro </w:t>
            </w:r>
            <w:r w:rsidRPr="00917264"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User, Group</w:t>
            </w:r>
            <w:r w:rsidR="00480F74" w:rsidRPr="00917264"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Membership a</w:t>
            </w:r>
            <w:r w:rsidRPr="00917264"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Messag</w:t>
            </w:r>
            <w:r w:rsidR="00480F74" w:rsidRPr="00917264"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CREATE, READ, UPDATE,</w:t>
            </w:r>
            <w:r w:rsidR="00EB1547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DELETE </w:t>
            </w:r>
            <w:r w:rsidR="00480F74"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229C66F2" w14:textId="77777777" w:rsidR="00CB0005" w:rsidRPr="00917264" w:rsidRDefault="00CB0005" w:rsidP="00CB0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shd w:val="clear" w:color="auto" w:fill="FF5757"/>
          </w:tcPr>
          <w:p w14:paraId="652623F5" w14:textId="77777777" w:rsidR="00CB0005" w:rsidRPr="00917264" w:rsidRDefault="00CB0005" w:rsidP="00CB0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33E6A3D" w14:textId="6BA722CD" w:rsidR="00CB0005" w:rsidRPr="00917264" w:rsidRDefault="00917264" w:rsidP="00CB0005">
            <w:pPr>
              <w:ind w:righ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igh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14:paraId="0C7E5FC9" w14:textId="0B8717D3" w:rsidR="00CB0005" w:rsidRPr="00917264" w:rsidRDefault="00CB0005" w:rsidP="00CB0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Ztráta dát a hlavní funkce programu</w:t>
            </w:r>
          </w:p>
        </w:tc>
        <w:tc>
          <w:tcPr>
            <w:tcW w:w="1275" w:type="dxa"/>
            <w:shd w:val="clear" w:color="auto" w:fill="FF5757"/>
          </w:tcPr>
          <w:p w14:paraId="672D4948" w14:textId="77777777" w:rsidR="00CB0005" w:rsidRPr="00917264" w:rsidRDefault="00CB0005" w:rsidP="00CB0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F6146E2" w14:textId="3BACF6A3" w:rsidR="00CB0005" w:rsidRPr="00917264" w:rsidRDefault="00917264" w:rsidP="00CB0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igh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14:paraId="61E920B2" w14:textId="5A9FA224" w:rsidR="00CB0005" w:rsidRPr="00917264" w:rsidRDefault="00A53F4F" w:rsidP="00CB0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Částé</w:t>
            </w:r>
            <w:proofErr w:type="spellEnd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použití této části aplikace.</w:t>
            </w:r>
          </w:p>
        </w:tc>
        <w:tc>
          <w:tcPr>
            <w:tcW w:w="851" w:type="dxa"/>
            <w:shd w:val="clear" w:color="auto" w:fill="FF5757"/>
          </w:tcPr>
          <w:p w14:paraId="47982946" w14:textId="77777777" w:rsidR="00CB0005" w:rsidRPr="00917264" w:rsidRDefault="00CB0005" w:rsidP="00CB0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3744FC0" w14:textId="77777777" w:rsidR="00CB0005" w:rsidRPr="00917264" w:rsidRDefault="00CB0005" w:rsidP="00CB0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</w:tr>
      <w:tr w:rsidR="00480F74" w:rsidRPr="00480F74" w14:paraId="51C2EB07" w14:textId="77777777" w:rsidTr="0093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0F5679E1" w14:textId="67CB08D0" w:rsidR="00480F74" w:rsidRPr="00917264" w:rsidRDefault="00480F74" w:rsidP="00CB0005">
            <w:pPr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17264"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Request</w:t>
            </w:r>
            <w:r w:rsidR="00917264" w:rsidRPr="00917264"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14:paraId="038E573A" w14:textId="35ACE45B" w:rsidR="00480F74" w:rsidRPr="00917264" w:rsidRDefault="00480F74" w:rsidP="00CB00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Komunikaci serveru s klientem</w:t>
            </w:r>
            <w:r w:rsidRPr="00917264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134" w:type="dxa"/>
            <w:shd w:val="clear" w:color="auto" w:fill="FF5757"/>
          </w:tcPr>
          <w:p w14:paraId="06B4FF2D" w14:textId="132DA2B0" w:rsidR="00480F74" w:rsidRPr="00917264" w:rsidRDefault="00917264" w:rsidP="00CB0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igh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14:paraId="68AE102D" w14:textId="49CC86DF" w:rsidR="00480F74" w:rsidRPr="00917264" w:rsidRDefault="00A53F4F" w:rsidP="00CB0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Nemožnost komunikace Serveru a klientu</w:t>
            </w:r>
            <w:r w:rsidRPr="00917264"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uzivatelu</w:t>
            </w:r>
            <w:proofErr w:type="spellEnd"/>
            <w:r w:rsidRPr="00917264"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1275" w:type="dxa"/>
            <w:shd w:val="clear" w:color="auto" w:fill="FF5757"/>
          </w:tcPr>
          <w:p w14:paraId="78AF7C57" w14:textId="646BF7B6" w:rsidR="00480F74" w:rsidRPr="00917264" w:rsidRDefault="00917264" w:rsidP="00CB0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igh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14:paraId="7F420851" w14:textId="518D47E8" w:rsidR="00480F74" w:rsidRPr="00917264" w:rsidRDefault="00A53F4F" w:rsidP="00CB0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Částé</w:t>
            </w:r>
            <w:proofErr w:type="spellEnd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použití této části aplikace.</w:t>
            </w:r>
          </w:p>
        </w:tc>
        <w:tc>
          <w:tcPr>
            <w:tcW w:w="851" w:type="dxa"/>
            <w:shd w:val="clear" w:color="auto" w:fill="FF5757"/>
          </w:tcPr>
          <w:p w14:paraId="23460F3A" w14:textId="691789C0" w:rsidR="00480F74" w:rsidRPr="00917264" w:rsidRDefault="00480F74" w:rsidP="00CB0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</w:tr>
      <w:tr w:rsidR="00A53F4F" w:rsidRPr="00480F74" w14:paraId="57EAECB2" w14:textId="77777777" w:rsidTr="009378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shd w:val="clear" w:color="auto" w:fill="D9E2F3" w:themeFill="accent1" w:themeFillTint="33"/>
          </w:tcPr>
          <w:p w14:paraId="07400EF0" w14:textId="055E74CE" w:rsidR="00A53F4F" w:rsidRPr="00917264" w:rsidRDefault="00A53F4F" w:rsidP="00A53F4F">
            <w:pPr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bCs w:val="0"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</w:t>
            </w:r>
            <w:r w:rsidRPr="00917264"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 entity</w:t>
            </w:r>
          </w:p>
        </w:tc>
        <w:tc>
          <w:tcPr>
            <w:tcW w:w="2268" w:type="dxa"/>
            <w:shd w:val="clear" w:color="auto" w:fill="FFFFFF" w:themeFill="background1"/>
          </w:tcPr>
          <w:p w14:paraId="13B3B0FF" w14:textId="77777777" w:rsidR="00A53F4F" w:rsidRPr="00917264" w:rsidRDefault="00A53F4F" w:rsidP="00A53F4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Kompalitibilní</w:t>
            </w:r>
            <w:proofErr w:type="spellEnd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validní representace datových objektu (data type, mapování, anotace)</w:t>
            </w:r>
          </w:p>
          <w:p w14:paraId="3F89BAE5" w14:textId="77777777" w:rsidR="00A53F4F" w:rsidRPr="00917264" w:rsidRDefault="00A53F4F" w:rsidP="00A53F4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shd w:val="clear" w:color="auto" w:fill="FF5757"/>
          </w:tcPr>
          <w:p w14:paraId="6F99D5EA" w14:textId="77777777" w:rsidR="00A53F4F" w:rsidRPr="00917264" w:rsidRDefault="00A53F4F" w:rsidP="00A53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1D3B564" w14:textId="4564B054" w:rsidR="00A53F4F" w:rsidRPr="00917264" w:rsidRDefault="00917264" w:rsidP="00A53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igh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14:paraId="51E27AC5" w14:textId="38E40CEB" w:rsidR="00A53F4F" w:rsidRPr="00917264" w:rsidRDefault="00A53F4F" w:rsidP="00A5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Možné chyby a poruchy s přístupem k DB, v důsledku </w:t>
            </w:r>
            <w:proofErr w:type="spellStart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ztrata</w:t>
            </w:r>
            <w:proofErr w:type="spellEnd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funkcionality</w:t>
            </w:r>
          </w:p>
        </w:tc>
        <w:tc>
          <w:tcPr>
            <w:tcW w:w="1275" w:type="dxa"/>
            <w:shd w:val="clear" w:color="auto" w:fill="FF5757"/>
          </w:tcPr>
          <w:p w14:paraId="1FD05AA1" w14:textId="77777777" w:rsidR="00A53F4F" w:rsidRPr="00917264" w:rsidRDefault="00A53F4F" w:rsidP="00A53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88CAF4E" w14:textId="5E3AFA9B" w:rsidR="00A53F4F" w:rsidRPr="00917264" w:rsidRDefault="00917264" w:rsidP="00A53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igh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14:paraId="482E3813" w14:textId="662E9563" w:rsidR="00A53F4F" w:rsidRPr="00917264" w:rsidRDefault="00A53F4F" w:rsidP="00A5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Částé</w:t>
            </w:r>
            <w:proofErr w:type="spellEnd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použití této části aplikace.</w:t>
            </w:r>
          </w:p>
        </w:tc>
        <w:tc>
          <w:tcPr>
            <w:tcW w:w="851" w:type="dxa"/>
            <w:shd w:val="clear" w:color="auto" w:fill="FF5757"/>
          </w:tcPr>
          <w:p w14:paraId="2425DB5F" w14:textId="77777777" w:rsidR="00A53F4F" w:rsidRPr="00917264" w:rsidRDefault="00A53F4F" w:rsidP="00A53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02A0ABE" w14:textId="5B5D8E46" w:rsidR="00A53F4F" w:rsidRPr="00917264" w:rsidRDefault="00A53F4F" w:rsidP="00A53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</w:tr>
      <w:tr w:rsidR="00CB0005" w:rsidRPr="00364AA4" w14:paraId="67D3E5BE" w14:textId="77777777" w:rsidTr="0093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</w:tcPr>
          <w:p w14:paraId="5C955B9F" w14:textId="29007747" w:rsidR="00CB0005" w:rsidRPr="00917264" w:rsidRDefault="00A53F4F" w:rsidP="00CB0005">
            <w:pPr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17264"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="00CB0005" w:rsidRPr="00917264"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ontroller</w:t>
            </w:r>
            <w:r w:rsidR="00917264" w:rsidRPr="00917264"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14:paraId="68E8C5AA" w14:textId="15B53D35" w:rsidR="00CB0005" w:rsidRPr="00917264" w:rsidRDefault="00917264" w:rsidP="00CB00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  <w:r w:rsidR="00CB0005"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alidace na stra</w:t>
            </w: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="00CB0005"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ě klienta, odchycení chyb serveru</w:t>
            </w:r>
          </w:p>
          <w:p w14:paraId="44F401F8" w14:textId="77777777" w:rsidR="00CB0005" w:rsidRPr="00917264" w:rsidRDefault="00CB0005" w:rsidP="00CB0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shd w:val="clear" w:color="auto" w:fill="FFFF00"/>
          </w:tcPr>
          <w:p w14:paraId="5FFC608E" w14:textId="77777777" w:rsidR="00CB0005" w:rsidRPr="00917264" w:rsidRDefault="00CB0005" w:rsidP="00CB0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0112324" w14:textId="797D56BD" w:rsidR="00CB0005" w:rsidRPr="00917264" w:rsidRDefault="00917264" w:rsidP="00CB0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edium</w:t>
            </w:r>
          </w:p>
        </w:tc>
        <w:tc>
          <w:tcPr>
            <w:tcW w:w="1985" w:type="dxa"/>
            <w:shd w:val="clear" w:color="auto" w:fill="FFFFFF" w:themeFill="background1"/>
          </w:tcPr>
          <w:p w14:paraId="5C7E0A12" w14:textId="5F09B78C" w:rsidR="00CB0005" w:rsidRPr="00917264" w:rsidRDefault="00CB0005" w:rsidP="00CB0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Pokusy vložení</w:t>
            </w:r>
            <w:r w:rsid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 databáze</w:t>
            </w: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nevalidních dat, což může vést k jejích ztrátě</w:t>
            </w:r>
          </w:p>
        </w:tc>
        <w:tc>
          <w:tcPr>
            <w:tcW w:w="1275" w:type="dxa"/>
            <w:shd w:val="clear" w:color="auto" w:fill="21FF51"/>
          </w:tcPr>
          <w:p w14:paraId="6A554741" w14:textId="77777777" w:rsidR="00CB0005" w:rsidRPr="00917264" w:rsidRDefault="00CB0005" w:rsidP="00CB0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49B65F9" w14:textId="2D638CBA" w:rsidR="00CB0005" w:rsidRPr="00917264" w:rsidRDefault="00CB0005" w:rsidP="00CB0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  <w:r w:rsid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ow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14:paraId="38A3E7BC" w14:textId="77777777" w:rsidR="00CB0005" w:rsidRPr="00917264" w:rsidRDefault="00CB0005" w:rsidP="00CB0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Odstranění chyb </w:t>
            </w:r>
            <w:proofErr w:type="spellStart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databazí</w:t>
            </w:r>
            <w:proofErr w:type="spellEnd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snižuje riziko.</w:t>
            </w:r>
          </w:p>
        </w:tc>
        <w:tc>
          <w:tcPr>
            <w:tcW w:w="851" w:type="dxa"/>
            <w:shd w:val="clear" w:color="auto" w:fill="21FF51"/>
          </w:tcPr>
          <w:p w14:paraId="02FDEED1" w14:textId="77777777" w:rsidR="00CB0005" w:rsidRPr="00917264" w:rsidRDefault="00CB0005" w:rsidP="00CB0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2BF8165" w14:textId="77777777" w:rsidR="00CB0005" w:rsidRPr="00917264" w:rsidRDefault="00CB0005" w:rsidP="00CB0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</w:tr>
      <w:tr w:rsidR="00CB0005" w:rsidRPr="00364AA4" w14:paraId="52F42CB9" w14:textId="77777777" w:rsidTr="009378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shd w:val="clear" w:color="auto" w:fill="D9E2F3" w:themeFill="accent1" w:themeFillTint="33"/>
          </w:tcPr>
          <w:p w14:paraId="54BE4A22" w14:textId="77777777" w:rsidR="00CB0005" w:rsidRPr="00917264" w:rsidRDefault="00CB0005" w:rsidP="00CB0005">
            <w:pPr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232EECD8" w14:textId="5F013BE1" w:rsidR="00CB0005" w:rsidRPr="00917264" w:rsidRDefault="00CB0005" w:rsidP="00A53F4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Správný přechod mezi okny</w:t>
            </w:r>
            <w:r w:rsidRPr="00917264"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aplikace</w:t>
            </w:r>
            <w:r w:rsid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r</w:t>
            </w: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epresentace dat z</w:t>
            </w:r>
            <w:r w:rsid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databáze </w:t>
            </w:r>
          </w:p>
          <w:p w14:paraId="5A40E2EC" w14:textId="77777777" w:rsidR="00CB0005" w:rsidRPr="00917264" w:rsidRDefault="00CB0005" w:rsidP="00CB0005">
            <w:pPr>
              <w:pStyle w:val="a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64E6A61" w14:textId="77777777" w:rsidR="00CB0005" w:rsidRPr="00917264" w:rsidRDefault="00CB0005" w:rsidP="00CB0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shd w:val="clear" w:color="auto" w:fill="FF5757"/>
          </w:tcPr>
          <w:p w14:paraId="0953BB45" w14:textId="77777777" w:rsidR="00CB0005" w:rsidRPr="00917264" w:rsidRDefault="00CB0005" w:rsidP="00CB0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C440A19" w14:textId="60AF7E56" w:rsidR="00CB0005" w:rsidRPr="00917264" w:rsidRDefault="00917264" w:rsidP="00CB0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igh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14:paraId="09445E97" w14:textId="77777777" w:rsidR="00CB0005" w:rsidRPr="00917264" w:rsidRDefault="00CB0005" w:rsidP="00CB0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Přerušené </w:t>
            </w:r>
            <w:proofErr w:type="spellStart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pořádí</w:t>
            </w:r>
            <w:proofErr w:type="spellEnd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může vést ke </w:t>
            </w:r>
            <w:proofErr w:type="spellStart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ztratě</w:t>
            </w:r>
            <w:proofErr w:type="spellEnd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dat, nespolehlivá informace vede k zátěži pro </w:t>
            </w:r>
            <w:proofErr w:type="spellStart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dálší</w:t>
            </w:r>
            <w:proofErr w:type="spellEnd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zpracování a manipulaci s </w:t>
            </w:r>
            <w:proofErr w:type="spellStart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datami</w:t>
            </w:r>
            <w:proofErr w:type="spellEnd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</w:tc>
        <w:tc>
          <w:tcPr>
            <w:tcW w:w="1275" w:type="dxa"/>
            <w:shd w:val="clear" w:color="auto" w:fill="FFFF00"/>
          </w:tcPr>
          <w:p w14:paraId="1EED83ED" w14:textId="77777777" w:rsidR="00CB0005" w:rsidRPr="00917264" w:rsidRDefault="00CB0005" w:rsidP="00CB0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8EAD000" w14:textId="6D89142C" w:rsidR="00CB0005" w:rsidRPr="00917264" w:rsidRDefault="00917264" w:rsidP="00CB0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edium</w:t>
            </w:r>
          </w:p>
        </w:tc>
        <w:tc>
          <w:tcPr>
            <w:tcW w:w="1843" w:type="dxa"/>
            <w:shd w:val="clear" w:color="auto" w:fill="FFFFFF" w:themeFill="background1"/>
          </w:tcPr>
          <w:p w14:paraId="033A4C9F" w14:textId="66B5DD06" w:rsidR="00CB0005" w:rsidRPr="00917264" w:rsidRDefault="00917264" w:rsidP="00CB0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Částé</w:t>
            </w:r>
            <w:proofErr w:type="spellEnd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použití této části aplikace.</w:t>
            </w:r>
          </w:p>
        </w:tc>
        <w:tc>
          <w:tcPr>
            <w:tcW w:w="851" w:type="dxa"/>
            <w:shd w:val="clear" w:color="auto" w:fill="FFFF00"/>
          </w:tcPr>
          <w:p w14:paraId="6E9A2136" w14:textId="77777777" w:rsidR="00CB0005" w:rsidRPr="00917264" w:rsidRDefault="00CB0005" w:rsidP="00CB0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9F91054" w14:textId="77777777" w:rsidR="00CB0005" w:rsidRPr="00917264" w:rsidRDefault="00CB0005" w:rsidP="00CB0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</w:tr>
      <w:tr w:rsidR="00A53F4F" w:rsidRPr="00364AA4" w14:paraId="222DCFE7" w14:textId="77777777" w:rsidTr="0093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7C64969C" w14:textId="77777777" w:rsidR="00CB0005" w:rsidRPr="00917264" w:rsidRDefault="00CB0005" w:rsidP="00CB0005">
            <w:pPr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FXML soubory</w:t>
            </w:r>
          </w:p>
        </w:tc>
        <w:tc>
          <w:tcPr>
            <w:tcW w:w="2268" w:type="dxa"/>
            <w:shd w:val="clear" w:color="auto" w:fill="FFFFFF" w:themeFill="background1"/>
          </w:tcPr>
          <w:p w14:paraId="4350A86A" w14:textId="3FC99677" w:rsidR="00A53F4F" w:rsidRPr="00917264" w:rsidRDefault="00A53F4F" w:rsidP="00A53F4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Uživatelsky přívětivé rozhrání</w:t>
            </w:r>
          </w:p>
          <w:p w14:paraId="39F2E3F8" w14:textId="30B20A55" w:rsidR="00CB0005" w:rsidRPr="00917264" w:rsidRDefault="00CB0005" w:rsidP="00A53F4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Snadné při použití </w:t>
            </w:r>
          </w:p>
          <w:p w14:paraId="36208054" w14:textId="77777777" w:rsidR="00CB0005" w:rsidRPr="00917264" w:rsidRDefault="00CB0005" w:rsidP="00CB0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shd w:val="clear" w:color="auto" w:fill="FFFF00"/>
          </w:tcPr>
          <w:p w14:paraId="17E7EB30" w14:textId="77777777" w:rsidR="00CB0005" w:rsidRPr="00917264" w:rsidRDefault="00CB0005" w:rsidP="00CB0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7364DA8" w14:textId="2B433755" w:rsidR="00CB0005" w:rsidRPr="00917264" w:rsidRDefault="00917264" w:rsidP="00CB0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edium</w:t>
            </w:r>
          </w:p>
        </w:tc>
        <w:tc>
          <w:tcPr>
            <w:tcW w:w="1985" w:type="dxa"/>
            <w:shd w:val="clear" w:color="auto" w:fill="FFFFFF" w:themeFill="background1"/>
          </w:tcPr>
          <w:p w14:paraId="394DE8DE" w14:textId="7AD47373" w:rsidR="00CB0005" w:rsidRPr="00917264" w:rsidRDefault="00CB0005" w:rsidP="00CB0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17264"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Možná</w:t>
            </w:r>
            <w:proofErr w:type="spellEnd"/>
            <w:r w:rsidRPr="00917264"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17264"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ztráta</w:t>
            </w:r>
            <w:proofErr w:type="spellEnd"/>
            <w:r w:rsidRPr="00917264"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17264"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reputace</w:t>
            </w:r>
            <w:proofErr w:type="spellEnd"/>
            <w:r w:rsidRPr="00917264"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</w:t>
            </w:r>
            <w:proofErr w:type="spellStart"/>
            <w:r w:rsidRPr="00917264"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spokojenosti</w:t>
            </w:r>
            <w:proofErr w:type="spellEnd"/>
            <w:r w:rsidRPr="00917264"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A53F4F"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uživatelů</w:t>
            </w:r>
          </w:p>
        </w:tc>
        <w:tc>
          <w:tcPr>
            <w:tcW w:w="1275" w:type="dxa"/>
            <w:shd w:val="clear" w:color="auto" w:fill="21FF51"/>
          </w:tcPr>
          <w:p w14:paraId="7CEB6762" w14:textId="77777777" w:rsidR="00CB0005" w:rsidRPr="00917264" w:rsidRDefault="00CB0005" w:rsidP="00CB0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DEA1987" w14:textId="168175BF" w:rsidR="00CB0005" w:rsidRPr="00917264" w:rsidRDefault="00CB0005" w:rsidP="00CB0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  <w:r w:rsid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ow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14:paraId="48E244DB" w14:textId="77777777" w:rsidR="00CB0005" w:rsidRPr="00917264" w:rsidRDefault="00CB0005" w:rsidP="00CB0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17264"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Funkcionalita</w:t>
            </w:r>
            <w:proofErr w:type="spellEnd"/>
            <w:r w:rsidRPr="00917264"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je </w:t>
            </w:r>
            <w:proofErr w:type="spellStart"/>
            <w:r w:rsidRPr="00917264"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řešena</w:t>
            </w:r>
            <w:proofErr w:type="spellEnd"/>
            <w:r w:rsidRPr="00917264"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17264"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pomocí</w:t>
            </w:r>
            <w:proofErr w:type="spellEnd"/>
            <w:r w:rsidRPr="00917264"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17264"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stabilního</w:t>
            </w:r>
            <w:proofErr w:type="spellEnd"/>
            <w:r w:rsidRPr="00917264"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17264"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systému</w:t>
            </w:r>
            <w:proofErr w:type="spellEnd"/>
            <w:r w:rsidRPr="00917264"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851" w:type="dxa"/>
            <w:shd w:val="clear" w:color="auto" w:fill="21FF51"/>
          </w:tcPr>
          <w:p w14:paraId="2B78664B" w14:textId="77777777" w:rsidR="00CB0005" w:rsidRPr="00917264" w:rsidRDefault="00CB0005" w:rsidP="00CB0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4F911D4" w14:textId="77777777" w:rsidR="00CB0005" w:rsidRPr="00917264" w:rsidRDefault="00CB0005" w:rsidP="00CB0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</w:tr>
      <w:tr w:rsidR="00A53F4F" w:rsidRPr="00364AA4" w14:paraId="06B046B8" w14:textId="77777777" w:rsidTr="009378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shd w:val="clear" w:color="auto" w:fill="D9E2F3" w:themeFill="accent1" w:themeFillTint="33"/>
          </w:tcPr>
          <w:p w14:paraId="528D9B3F" w14:textId="0FFDFDCA" w:rsidR="00A53F4F" w:rsidRPr="00917264" w:rsidRDefault="00A53F4F" w:rsidP="00A53F4F">
            <w:pPr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View</w:t>
            </w:r>
          </w:p>
        </w:tc>
        <w:tc>
          <w:tcPr>
            <w:tcW w:w="2268" w:type="dxa"/>
            <w:shd w:val="clear" w:color="auto" w:fill="FFFFFF" w:themeFill="background1"/>
          </w:tcPr>
          <w:p w14:paraId="2D497362" w14:textId="39432264" w:rsidR="00A53F4F" w:rsidRPr="00917264" w:rsidRDefault="00A53F4F" w:rsidP="00A53F4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Možnost informovat klienta o úspěchu/možných důvodech chyby při používání aplikaci </w:t>
            </w:r>
            <w:proofErr w:type="spellStart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prostředníctvím</w:t>
            </w:r>
            <w:proofErr w:type="spellEnd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informačních/chybových hlášek</w:t>
            </w:r>
          </w:p>
          <w:p w14:paraId="43EF39D4" w14:textId="77777777" w:rsidR="00A53F4F" w:rsidRPr="00917264" w:rsidRDefault="00A53F4F" w:rsidP="00A53F4F">
            <w:pPr>
              <w:pStyle w:val="a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shd w:val="clear" w:color="auto" w:fill="FFFF00"/>
          </w:tcPr>
          <w:p w14:paraId="75DC5336" w14:textId="77777777" w:rsidR="00A53F4F" w:rsidRPr="00917264" w:rsidRDefault="00A53F4F" w:rsidP="00A5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2E29FB4" w14:textId="787178D0" w:rsidR="00A53F4F" w:rsidRPr="00917264" w:rsidRDefault="00A53F4F" w:rsidP="00A53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 w:rsid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edium</w:t>
            </w:r>
          </w:p>
        </w:tc>
        <w:tc>
          <w:tcPr>
            <w:tcW w:w="1985" w:type="dxa"/>
            <w:shd w:val="clear" w:color="auto" w:fill="FFFFFF" w:themeFill="background1"/>
          </w:tcPr>
          <w:p w14:paraId="1B1568FA" w14:textId="30AF70A1" w:rsidR="00A53F4F" w:rsidRPr="00917264" w:rsidRDefault="00A53F4F" w:rsidP="00A5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Nepochopení uživatelem zamítnutí transakce</w:t>
            </w:r>
          </w:p>
        </w:tc>
        <w:tc>
          <w:tcPr>
            <w:tcW w:w="1275" w:type="dxa"/>
            <w:shd w:val="clear" w:color="auto" w:fill="FFFF00"/>
          </w:tcPr>
          <w:p w14:paraId="55808D2E" w14:textId="77777777" w:rsidR="00A53F4F" w:rsidRPr="00917264" w:rsidRDefault="00A53F4F" w:rsidP="00A53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8943A3E" w14:textId="5F35FBBB" w:rsidR="00A53F4F" w:rsidRPr="00917264" w:rsidRDefault="00917264" w:rsidP="00A53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edium</w:t>
            </w:r>
          </w:p>
        </w:tc>
        <w:tc>
          <w:tcPr>
            <w:tcW w:w="1843" w:type="dxa"/>
            <w:shd w:val="clear" w:color="auto" w:fill="FFFFFF" w:themeFill="background1"/>
          </w:tcPr>
          <w:p w14:paraId="098B0849" w14:textId="1D47655D" w:rsidR="00A53F4F" w:rsidRPr="00917264" w:rsidRDefault="00A53F4F" w:rsidP="00A5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Vložení neočekávaných vstupu, které nebyly </w:t>
            </w:r>
            <w:proofErr w:type="spellStart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odstráněny</w:t>
            </w:r>
            <w:proofErr w:type="spellEnd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při vytvoření validace na straně klienta, chyba odstraněná </w:t>
            </w:r>
            <w:proofErr w:type="spellStart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databazí</w:t>
            </w:r>
            <w:proofErr w:type="spellEnd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proofErr w:type="spellStart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neočekávamé</w:t>
            </w:r>
            <w:proofErr w:type="spellEnd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zamitnutí</w:t>
            </w:r>
            <w:proofErr w:type="spellEnd"/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transakce)</w:t>
            </w:r>
          </w:p>
        </w:tc>
        <w:tc>
          <w:tcPr>
            <w:tcW w:w="851" w:type="dxa"/>
            <w:shd w:val="clear" w:color="auto" w:fill="FFFF00"/>
          </w:tcPr>
          <w:p w14:paraId="5708505D" w14:textId="77777777" w:rsidR="00A53F4F" w:rsidRPr="00917264" w:rsidRDefault="00A53F4F" w:rsidP="00A53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07F8224" w14:textId="74FFE6BC" w:rsidR="00A53F4F" w:rsidRPr="00917264" w:rsidRDefault="00A53F4F" w:rsidP="00A53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6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</w:tr>
    </w:tbl>
    <w:p w14:paraId="3395B7B1" w14:textId="77777777" w:rsidR="00364AA4" w:rsidRPr="00055877" w:rsidRDefault="00364AA4" w:rsidP="00364AA4">
      <w:pPr>
        <w:rPr>
          <w:lang w:val="en-US"/>
        </w:rPr>
      </w:pPr>
    </w:p>
    <w:p w14:paraId="11B4D9A5" w14:textId="3EC29954" w:rsidR="00364AA4" w:rsidRDefault="002E6B1D" w:rsidP="002E6B1D">
      <w:pPr>
        <w:pStyle w:val="2"/>
        <w:rPr>
          <w:lang w:val="cs-CZ"/>
        </w:rPr>
      </w:pPr>
      <w:bookmarkStart w:id="5" w:name="_Toc41964937"/>
      <w:r>
        <w:t xml:space="preserve">1.4 </w:t>
      </w:r>
      <w:r w:rsidR="00364AA4">
        <w:rPr>
          <w:lang w:val="cs-CZ"/>
        </w:rPr>
        <w:t xml:space="preserve">Test </w:t>
      </w:r>
      <w:proofErr w:type="spellStart"/>
      <w:r w:rsidR="00364AA4">
        <w:rPr>
          <w:lang w:val="cs-CZ"/>
        </w:rPr>
        <w:t>Levels</w:t>
      </w:r>
      <w:bookmarkEnd w:id="5"/>
      <w:proofErr w:type="spellEnd"/>
    </w:p>
    <w:p w14:paraId="620E4856" w14:textId="77777777" w:rsidR="00364AA4" w:rsidRPr="002E6B1D" w:rsidRDefault="00364AA4" w:rsidP="00364AA4">
      <w:pPr>
        <w:pStyle w:val="aa"/>
        <w:rPr>
          <w:b/>
        </w:rPr>
      </w:pPr>
    </w:p>
    <w:tbl>
      <w:tblPr>
        <w:tblStyle w:val="-411"/>
        <w:tblW w:w="10065" w:type="dxa"/>
        <w:tblInd w:w="-71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36"/>
        <w:gridCol w:w="1418"/>
        <w:gridCol w:w="1417"/>
        <w:gridCol w:w="1418"/>
        <w:gridCol w:w="1417"/>
        <w:gridCol w:w="1559"/>
      </w:tblGrid>
      <w:tr w:rsidR="00364AA4" w14:paraId="4DF10D92" w14:textId="77777777" w:rsidTr="00ED6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58F9EA53" w14:textId="77777777" w:rsidR="00364AA4" w:rsidRPr="009840B3" w:rsidRDefault="00364AA4" w:rsidP="00917264">
            <w:pPr>
              <w:pStyle w:val="aa"/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840B3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Část</w:t>
            </w:r>
            <w:proofErr w:type="spellEnd"/>
            <w:r w:rsidRPr="009840B3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840B3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systému</w:t>
            </w:r>
            <w:proofErr w:type="spellEnd"/>
            <w:r w:rsidRPr="009840B3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 </w:t>
            </w:r>
            <w:proofErr w:type="spellStart"/>
            <w:r w:rsidRPr="009840B3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funkce</w:t>
            </w:r>
            <w:proofErr w:type="spellEnd"/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069F5F40" w14:textId="77777777" w:rsidR="00364AA4" w:rsidRPr="009840B3" w:rsidRDefault="00364AA4" w:rsidP="0091726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840B3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Třída</w:t>
            </w:r>
            <w:proofErr w:type="spellEnd"/>
            <w:r w:rsidRPr="009840B3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840B3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rizika</w:t>
            </w:r>
            <w:proofErr w:type="spellEnd"/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2B15DFB6" w14:textId="77777777" w:rsidR="00364AA4" w:rsidRPr="009840B3" w:rsidRDefault="00364AA4" w:rsidP="0091726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840B3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Vývojářské</w:t>
            </w:r>
            <w:proofErr w:type="spellEnd"/>
            <w:r w:rsidRPr="009840B3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840B3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testy</w:t>
            </w:r>
            <w:proofErr w:type="spellEnd"/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01340B35" w14:textId="77777777" w:rsidR="00364AA4" w:rsidRPr="009840B3" w:rsidRDefault="00364AA4" w:rsidP="0091726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840B3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Systémové</w:t>
            </w:r>
            <w:proofErr w:type="spellEnd"/>
            <w:r w:rsidRPr="009840B3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840B3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testy</w:t>
            </w:r>
            <w:proofErr w:type="spellEnd"/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449EABAC" w14:textId="77777777" w:rsidR="00364AA4" w:rsidRPr="009840B3" w:rsidRDefault="00364AA4" w:rsidP="0091726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UAT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162CC0E7" w14:textId="77777777" w:rsidR="00364AA4" w:rsidRPr="009840B3" w:rsidRDefault="00364AA4" w:rsidP="0091726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840B3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</w:t>
            </w:r>
            <w:proofErr w:type="spellEnd"/>
            <w:r w:rsidRPr="009840B3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 </w:t>
            </w:r>
            <w:proofErr w:type="spellStart"/>
            <w:r w:rsidRPr="009840B3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produkci</w:t>
            </w:r>
            <w:proofErr w:type="spellEnd"/>
          </w:p>
        </w:tc>
      </w:tr>
      <w:tr w:rsidR="00ED639D" w:rsidRPr="00ED639D" w14:paraId="03C06AD4" w14:textId="77777777" w:rsidTr="0098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27E65188" w14:textId="4D7F3694" w:rsidR="00ED639D" w:rsidRPr="009840B3" w:rsidRDefault="00ED639D" w:rsidP="00917264">
            <w:pPr>
              <w:pStyle w:val="aa"/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840B3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proofErr w:type="spellEnd"/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oslech klienty na portu.</w:t>
            </w:r>
          </w:p>
        </w:tc>
        <w:tc>
          <w:tcPr>
            <w:tcW w:w="1418" w:type="dxa"/>
            <w:shd w:val="clear" w:color="auto" w:fill="FF5757"/>
          </w:tcPr>
          <w:p w14:paraId="49D28D6C" w14:textId="22560616" w:rsidR="00ED639D" w:rsidRPr="009840B3" w:rsidRDefault="00ED639D" w:rsidP="00917264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1417" w:type="dxa"/>
            <w:shd w:val="clear" w:color="auto" w:fill="FFFFFF" w:themeFill="background1"/>
          </w:tcPr>
          <w:p w14:paraId="2D8838DC" w14:textId="767E66E3" w:rsidR="00ED639D" w:rsidRPr="009840B3" w:rsidRDefault="00ED639D" w:rsidP="0091726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Vysoká </w:t>
            </w:r>
          </w:p>
        </w:tc>
        <w:tc>
          <w:tcPr>
            <w:tcW w:w="1418" w:type="dxa"/>
            <w:shd w:val="clear" w:color="auto" w:fill="FFFFFF" w:themeFill="background1"/>
          </w:tcPr>
          <w:p w14:paraId="5DFA147B" w14:textId="78B2F555" w:rsidR="00ED639D" w:rsidRPr="009840B3" w:rsidRDefault="00ED639D" w:rsidP="0091726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Vysoká</w:t>
            </w:r>
          </w:p>
        </w:tc>
        <w:tc>
          <w:tcPr>
            <w:tcW w:w="1417" w:type="dxa"/>
            <w:shd w:val="clear" w:color="auto" w:fill="FFFFFF" w:themeFill="background1"/>
          </w:tcPr>
          <w:p w14:paraId="5DF0943D" w14:textId="1A3F5D31" w:rsidR="00ED639D" w:rsidRPr="009840B3" w:rsidRDefault="00ED639D" w:rsidP="0091726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Střední</w:t>
            </w:r>
          </w:p>
        </w:tc>
        <w:tc>
          <w:tcPr>
            <w:tcW w:w="1559" w:type="dxa"/>
            <w:shd w:val="clear" w:color="auto" w:fill="FFFFFF" w:themeFill="background1"/>
          </w:tcPr>
          <w:p w14:paraId="7173D507" w14:textId="1D77DB71" w:rsidR="00ED639D" w:rsidRPr="009840B3" w:rsidRDefault="00ED639D" w:rsidP="0091726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Ano</w:t>
            </w:r>
          </w:p>
        </w:tc>
      </w:tr>
      <w:tr w:rsidR="00ED639D" w:rsidRPr="00ED639D" w14:paraId="3689D8C1" w14:textId="77777777" w:rsidTr="0098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shd w:val="clear" w:color="auto" w:fill="D9E2F3" w:themeFill="accent1" w:themeFillTint="33"/>
          </w:tcPr>
          <w:p w14:paraId="7F083DD6" w14:textId="7D66CC63" w:rsidR="00ED639D" w:rsidRPr="009840B3" w:rsidRDefault="00ED639D" w:rsidP="00ED639D">
            <w:pPr>
              <w:pStyle w:val="aa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Připojení k serveru, komunikaci s ním a s databáze ,  zpracování dat z databáze a poslání odpovědi v </w:t>
            </w:r>
            <w:proofErr w:type="spellStart"/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Connection</w:t>
            </w:r>
            <w:proofErr w:type="spellEnd"/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6A3D59C7" w14:textId="2B8DEF38" w:rsidR="00ED639D" w:rsidRPr="009840B3" w:rsidRDefault="00ED639D" w:rsidP="00ED639D">
            <w:pPr>
              <w:pStyle w:val="aa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18" w:type="dxa"/>
            <w:shd w:val="clear" w:color="auto" w:fill="FF5757"/>
          </w:tcPr>
          <w:p w14:paraId="4EAA15BD" w14:textId="4C217A12" w:rsidR="00ED639D" w:rsidRPr="009840B3" w:rsidRDefault="00ED639D" w:rsidP="00ED639D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1417" w:type="dxa"/>
            <w:shd w:val="clear" w:color="auto" w:fill="FFFFFF" w:themeFill="background1"/>
          </w:tcPr>
          <w:p w14:paraId="6E10C375" w14:textId="3B54D11E" w:rsidR="00ED639D" w:rsidRPr="009840B3" w:rsidRDefault="00ED639D" w:rsidP="00ED639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Vysoká </w:t>
            </w:r>
          </w:p>
        </w:tc>
        <w:tc>
          <w:tcPr>
            <w:tcW w:w="1418" w:type="dxa"/>
            <w:shd w:val="clear" w:color="auto" w:fill="FFFFFF" w:themeFill="background1"/>
          </w:tcPr>
          <w:p w14:paraId="14274A81" w14:textId="3FE737CD" w:rsidR="00ED639D" w:rsidRPr="009840B3" w:rsidRDefault="00ED639D" w:rsidP="00ED639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Vysoká</w:t>
            </w:r>
          </w:p>
        </w:tc>
        <w:tc>
          <w:tcPr>
            <w:tcW w:w="1417" w:type="dxa"/>
            <w:shd w:val="clear" w:color="auto" w:fill="FFFFFF" w:themeFill="background1"/>
          </w:tcPr>
          <w:p w14:paraId="4261F906" w14:textId="24548D63" w:rsidR="00ED639D" w:rsidRPr="009840B3" w:rsidRDefault="00ED639D" w:rsidP="00ED639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Střední</w:t>
            </w:r>
          </w:p>
        </w:tc>
        <w:tc>
          <w:tcPr>
            <w:tcW w:w="1559" w:type="dxa"/>
            <w:shd w:val="clear" w:color="auto" w:fill="FFFFFF" w:themeFill="background1"/>
          </w:tcPr>
          <w:p w14:paraId="439B43EE" w14:textId="5AC0E79B" w:rsidR="00ED639D" w:rsidRPr="009840B3" w:rsidRDefault="00ED639D" w:rsidP="00ED639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Ano</w:t>
            </w:r>
          </w:p>
        </w:tc>
      </w:tr>
      <w:tr w:rsidR="00ED639D" w:rsidRPr="00ED639D" w14:paraId="0383EB7B" w14:textId="77777777" w:rsidTr="0098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6156F656" w14:textId="5D5F1710" w:rsidR="00ED639D" w:rsidRPr="009840B3" w:rsidRDefault="009840B3" w:rsidP="00ED639D">
            <w:pPr>
              <w:pStyle w:val="aa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Posílání </w:t>
            </w:r>
            <w:proofErr w:type="spellStart"/>
            <w:r w:rsidRPr="009840B3"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requestů</w:t>
            </w:r>
            <w:proofErr w:type="spellEnd"/>
            <w:r w:rsidRPr="009840B3"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přijaty odpovědí ze serveru, zpracování dát </w:t>
            </w:r>
            <w:r w:rsidRPr="009840B3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</w:t>
            </w:r>
            <w:proofErr w:type="spellStart"/>
            <w:r w:rsidRPr="009840B3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posílání</w:t>
            </w:r>
            <w:proofErr w:type="spellEnd"/>
            <w:r w:rsidRPr="009840B3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840B3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</w:t>
            </w:r>
            <w:proofErr w:type="spellEnd"/>
            <w:r w:rsidRPr="009840B3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 front-</w:t>
            </w:r>
            <w:proofErr w:type="spellStart"/>
            <w:r w:rsidRPr="009840B3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endu</w:t>
            </w:r>
            <w:proofErr w:type="spellEnd"/>
            <w:r w:rsidRPr="009840B3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418" w:type="dxa"/>
            <w:shd w:val="clear" w:color="auto" w:fill="FF5757"/>
          </w:tcPr>
          <w:p w14:paraId="603522DF" w14:textId="10622759" w:rsidR="00ED639D" w:rsidRPr="009840B3" w:rsidRDefault="00ED639D" w:rsidP="00ED639D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1417" w:type="dxa"/>
            <w:shd w:val="clear" w:color="auto" w:fill="FFFFFF" w:themeFill="background1"/>
          </w:tcPr>
          <w:p w14:paraId="7187B8D9" w14:textId="208C4345" w:rsidR="00ED639D" w:rsidRPr="009840B3" w:rsidRDefault="00ED639D" w:rsidP="00ED639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Vysoká </w:t>
            </w:r>
          </w:p>
        </w:tc>
        <w:tc>
          <w:tcPr>
            <w:tcW w:w="1418" w:type="dxa"/>
            <w:shd w:val="clear" w:color="auto" w:fill="FFFFFF" w:themeFill="background1"/>
          </w:tcPr>
          <w:p w14:paraId="7ECB55FD" w14:textId="3FFD81E9" w:rsidR="00ED639D" w:rsidRPr="009840B3" w:rsidRDefault="00ED639D" w:rsidP="00ED639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Vysoká</w:t>
            </w:r>
          </w:p>
        </w:tc>
        <w:tc>
          <w:tcPr>
            <w:tcW w:w="1417" w:type="dxa"/>
            <w:shd w:val="clear" w:color="auto" w:fill="FFFFFF" w:themeFill="background1"/>
          </w:tcPr>
          <w:p w14:paraId="59AEC02C" w14:textId="7B6DAB4C" w:rsidR="00ED639D" w:rsidRPr="009840B3" w:rsidRDefault="00ED639D" w:rsidP="00ED639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Střední</w:t>
            </w:r>
          </w:p>
        </w:tc>
        <w:tc>
          <w:tcPr>
            <w:tcW w:w="1559" w:type="dxa"/>
            <w:shd w:val="clear" w:color="auto" w:fill="FFFFFF" w:themeFill="background1"/>
          </w:tcPr>
          <w:p w14:paraId="200F3C2A" w14:textId="395172C7" w:rsidR="00ED639D" w:rsidRPr="009840B3" w:rsidRDefault="00ED639D" w:rsidP="00ED639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Ano</w:t>
            </w:r>
          </w:p>
        </w:tc>
      </w:tr>
      <w:tr w:rsidR="00364AA4" w14:paraId="11C1A2D2" w14:textId="77777777" w:rsidTr="0098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shd w:val="clear" w:color="auto" w:fill="D9E2F3" w:themeFill="accent1" w:themeFillTint="33"/>
          </w:tcPr>
          <w:p w14:paraId="33A287F6" w14:textId="1D18026C" w:rsidR="00364AA4" w:rsidRPr="009840B3" w:rsidRDefault="00364AA4" w:rsidP="00917264">
            <w:pPr>
              <w:pStyle w:val="aa"/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DB</w:t>
            </w:r>
            <w:r w:rsidR="00ED639D" w:rsidRPr="009840B3"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D639D" w:rsidRPr="009840B3"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Serveses</w:t>
            </w:r>
            <w:proofErr w:type="spellEnd"/>
          </w:p>
        </w:tc>
        <w:tc>
          <w:tcPr>
            <w:tcW w:w="1418" w:type="dxa"/>
            <w:shd w:val="clear" w:color="auto" w:fill="FF5757"/>
          </w:tcPr>
          <w:p w14:paraId="7D46ADBF" w14:textId="77777777" w:rsidR="00364AA4" w:rsidRPr="009840B3" w:rsidRDefault="00364AA4" w:rsidP="00917264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1417" w:type="dxa"/>
            <w:shd w:val="clear" w:color="auto" w:fill="FFFFFF" w:themeFill="background1"/>
          </w:tcPr>
          <w:p w14:paraId="1B84803C" w14:textId="77777777" w:rsidR="00364AA4" w:rsidRPr="009840B3" w:rsidRDefault="00364AA4" w:rsidP="0091726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Vysoká</w:t>
            </w:r>
          </w:p>
        </w:tc>
        <w:tc>
          <w:tcPr>
            <w:tcW w:w="1418" w:type="dxa"/>
            <w:shd w:val="clear" w:color="auto" w:fill="FFFFFF" w:themeFill="background1"/>
          </w:tcPr>
          <w:p w14:paraId="45383D69" w14:textId="77777777" w:rsidR="00364AA4" w:rsidRPr="009840B3" w:rsidRDefault="00364AA4" w:rsidP="0091726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Vysoká</w:t>
            </w:r>
          </w:p>
        </w:tc>
        <w:tc>
          <w:tcPr>
            <w:tcW w:w="1417" w:type="dxa"/>
            <w:shd w:val="clear" w:color="auto" w:fill="FFFFFF" w:themeFill="background1"/>
          </w:tcPr>
          <w:p w14:paraId="1998C727" w14:textId="77777777" w:rsidR="00364AA4" w:rsidRPr="009840B3" w:rsidRDefault="00364AA4" w:rsidP="0091726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Střední</w:t>
            </w:r>
          </w:p>
        </w:tc>
        <w:tc>
          <w:tcPr>
            <w:tcW w:w="1559" w:type="dxa"/>
            <w:shd w:val="clear" w:color="auto" w:fill="FFFFFF" w:themeFill="background1"/>
          </w:tcPr>
          <w:p w14:paraId="151CED20" w14:textId="77777777" w:rsidR="00364AA4" w:rsidRPr="009840B3" w:rsidRDefault="00364AA4" w:rsidP="0091726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Ano</w:t>
            </w:r>
          </w:p>
        </w:tc>
      </w:tr>
      <w:tr w:rsidR="009840B3" w14:paraId="14F16459" w14:textId="77777777" w:rsidTr="0098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74AA7093" w14:textId="0BA3751D" w:rsidR="009840B3" w:rsidRPr="009840B3" w:rsidRDefault="009840B3" w:rsidP="009840B3">
            <w:pPr>
              <w:pStyle w:val="aa"/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840B3"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Requests</w:t>
            </w:r>
            <w:proofErr w:type="spellEnd"/>
          </w:p>
        </w:tc>
        <w:tc>
          <w:tcPr>
            <w:tcW w:w="1418" w:type="dxa"/>
            <w:shd w:val="clear" w:color="auto" w:fill="FF5757"/>
          </w:tcPr>
          <w:p w14:paraId="49AD9FB4" w14:textId="1935EC39" w:rsidR="009840B3" w:rsidRPr="009840B3" w:rsidRDefault="009840B3" w:rsidP="009840B3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1417" w:type="dxa"/>
            <w:shd w:val="clear" w:color="auto" w:fill="FFFFFF" w:themeFill="background1"/>
          </w:tcPr>
          <w:p w14:paraId="24D4903D" w14:textId="44B3FE01" w:rsidR="009840B3" w:rsidRPr="009840B3" w:rsidRDefault="009840B3" w:rsidP="009840B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Vysoká</w:t>
            </w:r>
          </w:p>
        </w:tc>
        <w:tc>
          <w:tcPr>
            <w:tcW w:w="1418" w:type="dxa"/>
            <w:shd w:val="clear" w:color="auto" w:fill="FFFFFF" w:themeFill="background1"/>
          </w:tcPr>
          <w:p w14:paraId="09AE3175" w14:textId="48244826" w:rsidR="009840B3" w:rsidRPr="009840B3" w:rsidRDefault="009840B3" w:rsidP="009840B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Vysoká</w:t>
            </w:r>
          </w:p>
        </w:tc>
        <w:tc>
          <w:tcPr>
            <w:tcW w:w="1417" w:type="dxa"/>
            <w:shd w:val="clear" w:color="auto" w:fill="FFFFFF" w:themeFill="background1"/>
          </w:tcPr>
          <w:p w14:paraId="7AABF8F1" w14:textId="32F0C733" w:rsidR="009840B3" w:rsidRPr="009840B3" w:rsidRDefault="009840B3" w:rsidP="009840B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Střední</w:t>
            </w:r>
          </w:p>
        </w:tc>
        <w:tc>
          <w:tcPr>
            <w:tcW w:w="1559" w:type="dxa"/>
            <w:shd w:val="clear" w:color="auto" w:fill="FFFFFF" w:themeFill="background1"/>
          </w:tcPr>
          <w:p w14:paraId="327A3288" w14:textId="5A16D0DC" w:rsidR="009840B3" w:rsidRPr="009840B3" w:rsidRDefault="009840B3" w:rsidP="009840B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Ano</w:t>
            </w:r>
          </w:p>
        </w:tc>
      </w:tr>
      <w:tr w:rsidR="00364AA4" w14:paraId="3183458B" w14:textId="77777777" w:rsidTr="0098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shd w:val="clear" w:color="auto" w:fill="D9E2F3" w:themeFill="accent1" w:themeFillTint="33"/>
          </w:tcPr>
          <w:p w14:paraId="4C8FFCA0" w14:textId="30BFB085" w:rsidR="00364AA4" w:rsidRPr="009840B3" w:rsidRDefault="00EB1547" w:rsidP="00917264">
            <w:pPr>
              <w:pStyle w:val="aa"/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Controller</w:t>
            </w:r>
            <w:proofErr w:type="spellEnd"/>
            <w:r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v</w:t>
            </w:r>
            <w:r w:rsidR="00364AA4" w:rsidRPr="009840B3"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alidace dat</w:t>
            </w:r>
          </w:p>
        </w:tc>
        <w:tc>
          <w:tcPr>
            <w:tcW w:w="1418" w:type="dxa"/>
            <w:shd w:val="clear" w:color="auto" w:fill="21FF51"/>
          </w:tcPr>
          <w:p w14:paraId="4ADB51A7" w14:textId="77777777" w:rsidR="00364AA4" w:rsidRPr="009840B3" w:rsidRDefault="00364AA4" w:rsidP="00917264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1417" w:type="dxa"/>
            <w:shd w:val="clear" w:color="auto" w:fill="FFFFFF" w:themeFill="background1"/>
          </w:tcPr>
          <w:p w14:paraId="5AD8511A" w14:textId="77777777" w:rsidR="00364AA4" w:rsidRPr="009840B3" w:rsidRDefault="00364AA4" w:rsidP="0091726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37AC3FB1" w14:textId="77777777" w:rsidR="00364AA4" w:rsidRPr="009840B3" w:rsidRDefault="00364AA4" w:rsidP="0091726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Střední</w:t>
            </w:r>
          </w:p>
        </w:tc>
        <w:tc>
          <w:tcPr>
            <w:tcW w:w="1417" w:type="dxa"/>
            <w:shd w:val="clear" w:color="auto" w:fill="FFFFFF" w:themeFill="background1"/>
          </w:tcPr>
          <w:p w14:paraId="66143CB2" w14:textId="77777777" w:rsidR="00364AA4" w:rsidRPr="009840B3" w:rsidRDefault="00364AA4" w:rsidP="0091726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Střední</w:t>
            </w:r>
          </w:p>
        </w:tc>
        <w:tc>
          <w:tcPr>
            <w:tcW w:w="1559" w:type="dxa"/>
            <w:shd w:val="clear" w:color="auto" w:fill="FFFFFF" w:themeFill="background1"/>
          </w:tcPr>
          <w:p w14:paraId="316958E0" w14:textId="77777777" w:rsidR="00364AA4" w:rsidRPr="009840B3" w:rsidRDefault="00364AA4" w:rsidP="0091726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64AA4" w14:paraId="4395CC5E" w14:textId="77777777" w:rsidTr="0098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140FB9DE" w14:textId="769BBCBF" w:rsidR="00364AA4" w:rsidRPr="009840B3" w:rsidRDefault="00ED639D" w:rsidP="00917264">
            <w:pPr>
              <w:pStyle w:val="aa"/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View</w:t>
            </w:r>
            <w:proofErr w:type="spellEnd"/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840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End"/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Informační/chybové hlášky</w:t>
            </w:r>
            <w:r w:rsidRPr="009840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1418" w:type="dxa"/>
            <w:shd w:val="clear" w:color="auto" w:fill="FFFF00"/>
          </w:tcPr>
          <w:p w14:paraId="3A5A415B" w14:textId="77777777" w:rsidR="00364AA4" w:rsidRPr="009840B3" w:rsidRDefault="00364AA4" w:rsidP="00917264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417" w:type="dxa"/>
            <w:shd w:val="clear" w:color="auto" w:fill="FFFFFF" w:themeFill="background1"/>
          </w:tcPr>
          <w:p w14:paraId="338A1361" w14:textId="77777777" w:rsidR="00364AA4" w:rsidRPr="009840B3" w:rsidRDefault="00364AA4" w:rsidP="0091726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5316497A" w14:textId="77777777" w:rsidR="00364AA4" w:rsidRPr="009840B3" w:rsidRDefault="00364AA4" w:rsidP="0091726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Střední</w:t>
            </w:r>
          </w:p>
        </w:tc>
        <w:tc>
          <w:tcPr>
            <w:tcW w:w="1417" w:type="dxa"/>
            <w:shd w:val="clear" w:color="auto" w:fill="FFFFFF" w:themeFill="background1"/>
          </w:tcPr>
          <w:p w14:paraId="190DB3FA" w14:textId="77777777" w:rsidR="00364AA4" w:rsidRPr="009840B3" w:rsidRDefault="00364AA4" w:rsidP="0091726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3DBE2B74" w14:textId="77777777" w:rsidR="00364AA4" w:rsidRPr="009840B3" w:rsidRDefault="00364AA4" w:rsidP="0091726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64AA4" w14:paraId="2760C0DD" w14:textId="77777777" w:rsidTr="0098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shd w:val="clear" w:color="auto" w:fill="D9E2F3" w:themeFill="accent1" w:themeFillTint="33"/>
          </w:tcPr>
          <w:p w14:paraId="64CE1A12" w14:textId="1D53FF75" w:rsidR="00364AA4" w:rsidRPr="009840B3" w:rsidRDefault="00EB1547" w:rsidP="00917264">
            <w:pPr>
              <w:pStyle w:val="aa"/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Controller</w:t>
            </w:r>
            <w:proofErr w:type="spellEnd"/>
            <w:r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p</w:t>
            </w:r>
            <w:r w:rsidR="00364AA4" w:rsidRPr="009840B3"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řechod mezi okny aplikace</w:t>
            </w:r>
          </w:p>
        </w:tc>
        <w:tc>
          <w:tcPr>
            <w:tcW w:w="1418" w:type="dxa"/>
            <w:shd w:val="clear" w:color="auto" w:fill="FFFF00"/>
          </w:tcPr>
          <w:p w14:paraId="51CB2245" w14:textId="77777777" w:rsidR="00364AA4" w:rsidRPr="009840B3" w:rsidRDefault="00364AA4" w:rsidP="00917264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417" w:type="dxa"/>
            <w:shd w:val="clear" w:color="auto" w:fill="FFFFFF" w:themeFill="background1"/>
          </w:tcPr>
          <w:p w14:paraId="78EE82F6" w14:textId="77777777" w:rsidR="00364AA4" w:rsidRPr="009840B3" w:rsidRDefault="00364AA4" w:rsidP="0091726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Nízká</w:t>
            </w:r>
          </w:p>
        </w:tc>
        <w:tc>
          <w:tcPr>
            <w:tcW w:w="1418" w:type="dxa"/>
            <w:shd w:val="clear" w:color="auto" w:fill="FFFFFF" w:themeFill="background1"/>
          </w:tcPr>
          <w:p w14:paraId="712305A9" w14:textId="77777777" w:rsidR="00364AA4" w:rsidRPr="009840B3" w:rsidRDefault="00364AA4" w:rsidP="0091726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Nízká</w:t>
            </w:r>
          </w:p>
        </w:tc>
        <w:tc>
          <w:tcPr>
            <w:tcW w:w="1417" w:type="dxa"/>
            <w:shd w:val="clear" w:color="auto" w:fill="FFFFFF" w:themeFill="background1"/>
          </w:tcPr>
          <w:p w14:paraId="679D0C9E" w14:textId="77777777" w:rsidR="00364AA4" w:rsidRPr="009840B3" w:rsidRDefault="00364AA4" w:rsidP="0091726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Nízká</w:t>
            </w:r>
          </w:p>
        </w:tc>
        <w:tc>
          <w:tcPr>
            <w:tcW w:w="1559" w:type="dxa"/>
            <w:shd w:val="clear" w:color="auto" w:fill="FFFFFF" w:themeFill="background1"/>
          </w:tcPr>
          <w:p w14:paraId="0EF9FCB7" w14:textId="77777777" w:rsidR="00364AA4" w:rsidRPr="009840B3" w:rsidRDefault="00364AA4" w:rsidP="0091726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64AA4" w14:paraId="4C112CD5" w14:textId="77777777" w:rsidTr="0098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45D3A398" w14:textId="77777777" w:rsidR="00364AA4" w:rsidRPr="009840B3" w:rsidRDefault="00364AA4" w:rsidP="00917264">
            <w:pPr>
              <w:pStyle w:val="aa"/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Uživatelsky přívětivé rozhrání</w:t>
            </w:r>
          </w:p>
        </w:tc>
        <w:tc>
          <w:tcPr>
            <w:tcW w:w="1418" w:type="dxa"/>
            <w:shd w:val="clear" w:color="auto" w:fill="21FF51"/>
          </w:tcPr>
          <w:p w14:paraId="6337D8BB" w14:textId="77777777" w:rsidR="00364AA4" w:rsidRPr="009840B3" w:rsidRDefault="00364AA4" w:rsidP="00917264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1417" w:type="dxa"/>
            <w:shd w:val="clear" w:color="auto" w:fill="FFFFFF" w:themeFill="background1"/>
          </w:tcPr>
          <w:p w14:paraId="708267F4" w14:textId="77777777" w:rsidR="00364AA4" w:rsidRPr="009840B3" w:rsidRDefault="00364AA4" w:rsidP="0091726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55DAFCAB" w14:textId="77777777" w:rsidR="00364AA4" w:rsidRPr="009840B3" w:rsidRDefault="00364AA4" w:rsidP="0091726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Střední</w:t>
            </w:r>
          </w:p>
        </w:tc>
        <w:tc>
          <w:tcPr>
            <w:tcW w:w="1417" w:type="dxa"/>
            <w:shd w:val="clear" w:color="auto" w:fill="FFFFFF" w:themeFill="background1"/>
          </w:tcPr>
          <w:p w14:paraId="4D1BFDDE" w14:textId="77777777" w:rsidR="00364AA4" w:rsidRPr="009840B3" w:rsidRDefault="00364AA4" w:rsidP="0091726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Střední</w:t>
            </w:r>
          </w:p>
        </w:tc>
        <w:tc>
          <w:tcPr>
            <w:tcW w:w="1559" w:type="dxa"/>
            <w:shd w:val="clear" w:color="auto" w:fill="FFFFFF" w:themeFill="background1"/>
          </w:tcPr>
          <w:p w14:paraId="45E70E02" w14:textId="77777777" w:rsidR="00364AA4" w:rsidRPr="009840B3" w:rsidRDefault="00364AA4" w:rsidP="0091726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Ano</w:t>
            </w:r>
          </w:p>
        </w:tc>
      </w:tr>
      <w:tr w:rsidR="00364AA4" w14:paraId="57AF0A73" w14:textId="77777777" w:rsidTr="009840B3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shd w:val="clear" w:color="auto" w:fill="D9E2F3" w:themeFill="accent1" w:themeFillTint="33"/>
          </w:tcPr>
          <w:p w14:paraId="49F1B381" w14:textId="5034571D" w:rsidR="00364AA4" w:rsidRPr="009840B3" w:rsidRDefault="009840B3" w:rsidP="00917264">
            <w:pPr>
              <w:pStyle w:val="aa"/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</w:t>
            </w:r>
            <w:r w:rsidRPr="009840B3"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 entity </w:t>
            </w:r>
            <w:r w:rsidRPr="009840B3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(r</w:t>
            </w:r>
            <w:proofErr w:type="spellStart"/>
            <w:r w:rsidR="00364AA4" w:rsidRPr="009840B3"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epresentace</w:t>
            </w:r>
            <w:proofErr w:type="spellEnd"/>
            <w:r w:rsidR="00364AA4" w:rsidRPr="009840B3"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datových objektu</w:t>
            </w:r>
            <w:r w:rsidRPr="009840B3"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1418" w:type="dxa"/>
            <w:shd w:val="clear" w:color="auto" w:fill="FF5757"/>
          </w:tcPr>
          <w:p w14:paraId="58804AAE" w14:textId="77777777" w:rsidR="00364AA4" w:rsidRPr="009840B3" w:rsidRDefault="00364AA4" w:rsidP="00917264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1417" w:type="dxa"/>
            <w:shd w:val="clear" w:color="auto" w:fill="FFFFFF" w:themeFill="background1"/>
          </w:tcPr>
          <w:p w14:paraId="4CBDE7DA" w14:textId="77777777" w:rsidR="00364AA4" w:rsidRPr="009840B3" w:rsidRDefault="00364AA4" w:rsidP="0091726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Výsoká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</w:tcPr>
          <w:p w14:paraId="2C746C97" w14:textId="77777777" w:rsidR="00364AA4" w:rsidRPr="009840B3" w:rsidRDefault="00364AA4" w:rsidP="0091726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40B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Vysoká</w:t>
            </w:r>
          </w:p>
        </w:tc>
        <w:tc>
          <w:tcPr>
            <w:tcW w:w="1417" w:type="dxa"/>
            <w:shd w:val="clear" w:color="auto" w:fill="FFFFFF" w:themeFill="background1"/>
          </w:tcPr>
          <w:p w14:paraId="0976A0E5" w14:textId="77777777" w:rsidR="00364AA4" w:rsidRPr="009840B3" w:rsidRDefault="00364AA4" w:rsidP="0091726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70721F9" w14:textId="77777777" w:rsidR="00364AA4" w:rsidRPr="009840B3" w:rsidRDefault="00364AA4" w:rsidP="0091726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FB89A64" w14:textId="5A245B73" w:rsidR="00917264" w:rsidRDefault="00917264" w:rsidP="00917264">
      <w:pPr>
        <w:pStyle w:val="2"/>
        <w:rPr>
          <w:lang w:val="cs-CZ"/>
        </w:rPr>
      </w:pPr>
      <w:bookmarkStart w:id="6" w:name="_Toc41964938"/>
      <w:r w:rsidRPr="00917264">
        <w:rPr>
          <w:lang w:val="cs-CZ"/>
        </w:rPr>
        <w:lastRenderedPageBreak/>
        <w:t>Podrobnější analýza</w:t>
      </w:r>
      <w:bookmarkEnd w:id="6"/>
      <w:r w:rsidRPr="00917264">
        <w:rPr>
          <w:lang w:val="cs-CZ"/>
        </w:rPr>
        <w:t xml:space="preserve"> </w:t>
      </w:r>
    </w:p>
    <w:p w14:paraId="3FD52331" w14:textId="77777777" w:rsidR="00917264" w:rsidRPr="00917264" w:rsidRDefault="00917264" w:rsidP="00917264">
      <w:pPr>
        <w:rPr>
          <w:lang w:val="cs-CZ"/>
        </w:rPr>
      </w:pPr>
    </w:p>
    <w:p w14:paraId="4D6BCD3B" w14:textId="15935A3B" w:rsidR="00917264" w:rsidRPr="00917264" w:rsidRDefault="00917264" w:rsidP="00917264">
      <w:pPr>
        <w:pStyle w:val="3"/>
        <w:rPr>
          <w:lang w:val="cs-CZ"/>
        </w:rPr>
      </w:pPr>
      <w:bookmarkStart w:id="7" w:name="_Toc41964939"/>
      <w:r w:rsidRPr="00917264">
        <w:rPr>
          <w:lang w:val="cs-CZ"/>
        </w:rPr>
        <w:t xml:space="preserve">1.1 </w:t>
      </w:r>
      <w:r>
        <w:rPr>
          <w:lang w:val="cs-CZ"/>
        </w:rPr>
        <w:t>Procesy a požadavky</w:t>
      </w:r>
      <w:bookmarkEnd w:id="7"/>
      <w:r>
        <w:rPr>
          <w:lang w:val="cs-CZ"/>
        </w:rPr>
        <w:t xml:space="preserve"> </w:t>
      </w:r>
    </w:p>
    <w:p w14:paraId="5653576F" w14:textId="39EC77B1" w:rsidR="00250485" w:rsidRPr="00917264" w:rsidRDefault="00884E7E" w:rsidP="00884E7E">
      <w:pPr>
        <w:spacing w:line="276" w:lineRule="auto"/>
        <w:rPr>
          <w:rFonts w:eastAsiaTheme="majorEastAsia" w:cstheme="minorHAnsi"/>
          <w:color w:val="000000" w:themeColor="text1"/>
          <w:sz w:val="24"/>
          <w:szCs w:val="24"/>
          <w:u w:val="single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7E">
        <w:rPr>
          <w:rFonts w:eastAsiaTheme="majorEastAsia" w:cstheme="minorHAnsi"/>
          <w:color w:val="000000" w:themeColor="text1"/>
          <w:sz w:val="24"/>
          <w:szCs w:val="24"/>
          <w:u w:val="single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Jednotlivé požadavky na funkčnost jsou následující:</w:t>
      </w:r>
    </w:p>
    <w:tbl>
      <w:tblPr>
        <w:tblStyle w:val="-45"/>
        <w:tblW w:w="9923" w:type="dxa"/>
        <w:tblInd w:w="-4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16"/>
        <w:gridCol w:w="5523"/>
        <w:gridCol w:w="1984"/>
      </w:tblGrid>
      <w:tr w:rsidR="008B3BA6" w:rsidRPr="00B26573" w14:paraId="0CA409CB" w14:textId="77777777" w:rsidTr="00B26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6F503DD3" w14:textId="443610CF" w:rsidR="00884E7E" w:rsidRPr="007D126A" w:rsidRDefault="005F62B2" w:rsidP="001A6568">
            <w:pPr>
              <w:jc w:val="center"/>
              <w:rPr>
                <w:rFonts w:eastAsiaTheme="majorEastAsia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8" w:name="_Hlk41272098"/>
            <w:r w:rsidRPr="007D126A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</w:t>
            </w:r>
          </w:p>
        </w:tc>
        <w:tc>
          <w:tcPr>
            <w:tcW w:w="5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7460CCB9" w14:textId="79FB30E5" w:rsidR="00884E7E" w:rsidRPr="007D126A" w:rsidRDefault="00794CF1" w:rsidP="001A6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126A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Požadavek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409AC5D3" w14:textId="5C5306AD" w:rsidR="00884E7E" w:rsidRPr="007D126A" w:rsidRDefault="00794CF1" w:rsidP="001A6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126A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Část systému</w:t>
            </w:r>
          </w:p>
        </w:tc>
      </w:tr>
      <w:tr w:rsidR="008B3BA6" w:rsidRPr="00B26573" w14:paraId="4B551E0A" w14:textId="77777777" w:rsidTr="00B2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auto"/>
          </w:tcPr>
          <w:p w14:paraId="0C1877EE" w14:textId="375B2B15" w:rsidR="009970D0" w:rsidRPr="00B26573" w:rsidRDefault="009970D0" w:rsidP="001A6568">
            <w:pPr>
              <w:jc w:val="center"/>
              <w:rPr>
                <w:rFonts w:eastAsiaTheme="majorEastAsia" w:cstheme="minorHAnsi"/>
                <w:b w:val="0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26573">
              <w:rPr>
                <w:rFonts w:cstheme="minorHAnsi"/>
                <w:b w:val="0"/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  <w:proofErr w:type="spellEnd"/>
            <w:r w:rsidRPr="00B26573">
              <w:rPr>
                <w:rFonts w:cstheme="minorHAnsi"/>
                <w:b w:val="0"/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5523" w:type="dxa"/>
            <w:shd w:val="clear" w:color="auto" w:fill="auto"/>
          </w:tcPr>
          <w:p w14:paraId="21BDAE5E" w14:textId="2BA92FC4" w:rsidR="009970D0" w:rsidRPr="00B26573" w:rsidRDefault="009970D0" w:rsidP="001A6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Registrace pomocí </w:t>
            </w:r>
            <w:r w:rsidR="00D37C30" w:rsidRPr="00B26573">
              <w:rPr>
                <w:rFonts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křestního jména, příjmení, mailu, hesla, země, data narození a pohlaví.</w:t>
            </w:r>
          </w:p>
        </w:tc>
        <w:tc>
          <w:tcPr>
            <w:tcW w:w="1984" w:type="dxa"/>
            <w:shd w:val="clear" w:color="auto" w:fill="auto"/>
          </w:tcPr>
          <w:p w14:paraId="04D71BE0" w14:textId="3E106552" w:rsidR="009970D0" w:rsidRPr="00B26573" w:rsidRDefault="009970D0" w:rsidP="001A6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26573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  <w:proofErr w:type="spellEnd"/>
            <w:r w:rsidRPr="00B26573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8B3BA6" w:rsidRPr="00B26573" w14:paraId="3978A3DC" w14:textId="77777777" w:rsidTr="00B2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auto"/>
          </w:tcPr>
          <w:p w14:paraId="1B6E5248" w14:textId="1937028A" w:rsidR="00884E7E" w:rsidRPr="00B26573" w:rsidRDefault="00D37C30" w:rsidP="001A6568">
            <w:pPr>
              <w:jc w:val="center"/>
              <w:rPr>
                <w:rFonts w:eastAsiaTheme="majorEastAsia" w:cstheme="minorHAnsi"/>
                <w:b w:val="0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b w:val="0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Přihlášení </w:t>
            </w:r>
          </w:p>
        </w:tc>
        <w:tc>
          <w:tcPr>
            <w:tcW w:w="5523" w:type="dxa"/>
            <w:shd w:val="clear" w:color="auto" w:fill="auto"/>
          </w:tcPr>
          <w:p w14:paraId="7257562A" w14:textId="4A6EAB22" w:rsidR="00884E7E" w:rsidRPr="00B26573" w:rsidRDefault="00D37C30" w:rsidP="001A6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Přihlášení pomocí kombinace </w:t>
            </w:r>
            <w:proofErr w:type="spellStart"/>
            <w:r w:rsidR="008B3BA6"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mailu</w:t>
            </w:r>
            <w:proofErr w:type="spellEnd"/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hesla </w:t>
            </w:r>
          </w:p>
        </w:tc>
        <w:tc>
          <w:tcPr>
            <w:tcW w:w="1984" w:type="dxa"/>
            <w:shd w:val="clear" w:color="auto" w:fill="auto"/>
          </w:tcPr>
          <w:p w14:paraId="1B918A70" w14:textId="1EDFB52C" w:rsidR="00884E7E" w:rsidRPr="00B26573" w:rsidRDefault="008B3BA6" w:rsidP="001A6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Přihlášení</w:t>
            </w:r>
          </w:p>
        </w:tc>
      </w:tr>
      <w:bookmarkEnd w:id="8"/>
      <w:tr w:rsidR="00BB0443" w:rsidRPr="00B26573" w14:paraId="424FBAEB" w14:textId="77777777" w:rsidTr="00B2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auto"/>
          </w:tcPr>
          <w:p w14:paraId="36D038BB" w14:textId="497CC4DB" w:rsidR="00BB0443" w:rsidRPr="00BB0443" w:rsidRDefault="00BB0443" w:rsidP="00BB0443">
            <w:pPr>
              <w:jc w:val="center"/>
              <w:rPr>
                <w:rFonts w:eastAsiaTheme="majorEastAsia" w:cstheme="minorHAnsi"/>
                <w:b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ajorEastAsia" w:cstheme="minorHAnsi"/>
                <w:b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  <w:r w:rsidRPr="00BB0443">
              <w:rPr>
                <w:rFonts w:eastAsiaTheme="majorEastAsia" w:cstheme="minorHAnsi"/>
                <w:b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omunikace</w:t>
            </w:r>
          </w:p>
        </w:tc>
        <w:tc>
          <w:tcPr>
            <w:tcW w:w="5523" w:type="dxa"/>
            <w:shd w:val="clear" w:color="auto" w:fill="auto"/>
          </w:tcPr>
          <w:p w14:paraId="6D1D263D" w14:textId="775DE183" w:rsidR="00BB0443" w:rsidRPr="00C65069" w:rsidRDefault="00BB0443" w:rsidP="00BB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5069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Odesílání a přijímání zpráv</w:t>
            </w:r>
            <w:r w:rsidR="00C65069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ve skupině.</w:t>
            </w:r>
          </w:p>
        </w:tc>
        <w:tc>
          <w:tcPr>
            <w:tcW w:w="1984" w:type="dxa"/>
            <w:shd w:val="clear" w:color="auto" w:fill="auto"/>
          </w:tcPr>
          <w:p w14:paraId="1250D6DE" w14:textId="24207F69" w:rsidR="00BB0443" w:rsidRPr="00BB0443" w:rsidRDefault="00BB0443" w:rsidP="00BB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 modul</w:t>
            </w:r>
          </w:p>
        </w:tc>
      </w:tr>
      <w:tr w:rsidR="00BB0443" w:rsidRPr="00B26573" w14:paraId="55704508" w14:textId="77777777" w:rsidTr="00B2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D9E2F3" w:themeFill="accent1" w:themeFillTint="33"/>
          </w:tcPr>
          <w:p w14:paraId="6432F919" w14:textId="4CDADEB8" w:rsidR="00BB0443" w:rsidRPr="00B26573" w:rsidRDefault="00BB0443" w:rsidP="00BB0443">
            <w:pPr>
              <w:jc w:val="center"/>
              <w:rPr>
                <w:rFonts w:eastAsiaTheme="majorEastAsia" w:cstheme="minorHAnsi"/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523" w:type="dxa"/>
            <w:shd w:val="clear" w:color="auto" w:fill="D9E2F3" w:themeFill="accent1" w:themeFillTint="33"/>
          </w:tcPr>
          <w:p w14:paraId="128B2D8B" w14:textId="73C0F744" w:rsidR="00BB0443" w:rsidRPr="00B26573" w:rsidRDefault="00BB0443" w:rsidP="00BB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84" w:type="dxa"/>
            <w:shd w:val="clear" w:color="auto" w:fill="D9E2F3" w:themeFill="accent1" w:themeFillTint="33"/>
          </w:tcPr>
          <w:p w14:paraId="005EF1D6" w14:textId="357C11BB" w:rsidR="00BB0443" w:rsidRPr="00B26573" w:rsidRDefault="00BB0443" w:rsidP="00BB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B0443" w:rsidRPr="00B26573" w14:paraId="5B57507B" w14:textId="77777777" w:rsidTr="00B2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auto"/>
          </w:tcPr>
          <w:p w14:paraId="4F1516C7" w14:textId="27176E53" w:rsidR="00BB0443" w:rsidRPr="00B26573" w:rsidRDefault="00BB0443" w:rsidP="00BB0443">
            <w:pPr>
              <w:jc w:val="center"/>
              <w:rPr>
                <w:rFonts w:eastAsiaTheme="majorEastAsia" w:cstheme="minorHAnsi"/>
                <w:b w:val="0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b w:val="0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Zobrazení </w:t>
            </w:r>
          </w:p>
        </w:tc>
        <w:tc>
          <w:tcPr>
            <w:tcW w:w="5523" w:type="dxa"/>
            <w:shd w:val="clear" w:color="auto" w:fill="auto"/>
          </w:tcPr>
          <w:p w14:paraId="7717B478" w14:textId="0FFE6181" w:rsidR="00BB0443" w:rsidRPr="00B26573" w:rsidRDefault="00BB0443" w:rsidP="00BB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 seznamu</w:t>
            </w:r>
            <w:r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skupin</w:t>
            </w: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uživatel</w:t>
            </w:r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Pr="00B26573">
              <w:rPr>
                <w:rFonts w:eastAsiaTheme="majorEastAsia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984" w:type="dxa"/>
            <w:shd w:val="clear" w:color="auto" w:fill="auto"/>
          </w:tcPr>
          <w:p w14:paraId="63735A2D" w14:textId="5FBC8935" w:rsidR="00BB0443" w:rsidRPr="00B26573" w:rsidRDefault="00BB0443" w:rsidP="00BB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 modul</w:t>
            </w:r>
          </w:p>
        </w:tc>
      </w:tr>
      <w:tr w:rsidR="00BB0443" w:rsidRPr="00B26573" w14:paraId="5C37DAE1" w14:textId="77777777" w:rsidTr="00B2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auto"/>
          </w:tcPr>
          <w:p w14:paraId="3FB75A3F" w14:textId="12CEEAEE" w:rsidR="00BB0443" w:rsidRPr="00B26573" w:rsidRDefault="00BB0443" w:rsidP="00BB0443">
            <w:pPr>
              <w:jc w:val="center"/>
              <w:rPr>
                <w:rFonts w:eastAsiaTheme="majorEastAsia" w:cstheme="minorHAnsi"/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b w:val="0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Zobrazení </w:t>
            </w:r>
          </w:p>
        </w:tc>
        <w:tc>
          <w:tcPr>
            <w:tcW w:w="5523" w:type="dxa"/>
            <w:shd w:val="clear" w:color="auto" w:fill="auto"/>
          </w:tcPr>
          <w:p w14:paraId="780DFB60" w14:textId="6D2CFE38" w:rsidR="00BB0443" w:rsidRPr="00B26573" w:rsidRDefault="00BB0443" w:rsidP="00BB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 informace o skupině</w:t>
            </w:r>
            <w:r w:rsidRPr="00B26573">
              <w:rPr>
                <w:rFonts w:eastAsiaTheme="majorEastAsia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984" w:type="dxa"/>
            <w:shd w:val="clear" w:color="auto" w:fill="auto"/>
          </w:tcPr>
          <w:p w14:paraId="4B717F92" w14:textId="5207FA82" w:rsidR="00BB0443" w:rsidRPr="00B26573" w:rsidRDefault="00BB0443" w:rsidP="00BB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 modul</w:t>
            </w:r>
          </w:p>
        </w:tc>
      </w:tr>
      <w:tr w:rsidR="00BB0443" w:rsidRPr="00B26573" w14:paraId="36159797" w14:textId="77777777" w:rsidTr="00B2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auto"/>
          </w:tcPr>
          <w:p w14:paraId="5F761BE3" w14:textId="2420A10B" w:rsidR="00BB0443" w:rsidRPr="00B26573" w:rsidRDefault="00BB0443" w:rsidP="00BB0443">
            <w:pPr>
              <w:jc w:val="center"/>
              <w:rPr>
                <w:rFonts w:eastAsiaTheme="majorEastAsia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b w:val="0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</w:t>
            </w:r>
          </w:p>
        </w:tc>
        <w:tc>
          <w:tcPr>
            <w:tcW w:w="5523" w:type="dxa"/>
            <w:shd w:val="clear" w:color="auto" w:fill="auto"/>
          </w:tcPr>
          <w:p w14:paraId="5118C64B" w14:textId="06F9D0D4" w:rsidR="00BB0443" w:rsidRPr="00B26573" w:rsidRDefault="00BB0443" w:rsidP="00BB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 nastavení profilu uživatele</w:t>
            </w:r>
            <w:r w:rsidRPr="00B26573">
              <w:rPr>
                <w:rFonts w:eastAsiaTheme="majorEastAsia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984" w:type="dxa"/>
            <w:shd w:val="clear" w:color="auto" w:fill="auto"/>
          </w:tcPr>
          <w:p w14:paraId="3E7BFFEA" w14:textId="0310D726" w:rsidR="00BB0443" w:rsidRPr="00B26573" w:rsidRDefault="00BB0443" w:rsidP="00BB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 modul</w:t>
            </w:r>
          </w:p>
        </w:tc>
      </w:tr>
      <w:tr w:rsidR="00BB0443" w:rsidRPr="00B26573" w14:paraId="5C126FB7" w14:textId="77777777" w:rsidTr="00B2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auto"/>
          </w:tcPr>
          <w:p w14:paraId="19ABB3A1" w14:textId="584D2F68" w:rsidR="00BB0443" w:rsidRPr="00B26573" w:rsidRDefault="00BB0443" w:rsidP="00BB0443">
            <w:pPr>
              <w:jc w:val="center"/>
              <w:rPr>
                <w:rFonts w:eastAsiaTheme="majorEastAsia" w:cstheme="minorHAnsi"/>
                <w:b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b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Zobrazení </w:t>
            </w:r>
          </w:p>
        </w:tc>
        <w:tc>
          <w:tcPr>
            <w:tcW w:w="5523" w:type="dxa"/>
            <w:shd w:val="clear" w:color="auto" w:fill="auto"/>
          </w:tcPr>
          <w:p w14:paraId="6B16E082" w14:textId="0DB231B4" w:rsidR="00BB0443" w:rsidRPr="00B26573" w:rsidRDefault="00BB0443" w:rsidP="00BB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 zpráv ve vybrané skupině, ve které se uživatel skládá.</w:t>
            </w:r>
          </w:p>
        </w:tc>
        <w:tc>
          <w:tcPr>
            <w:tcW w:w="1984" w:type="dxa"/>
            <w:shd w:val="clear" w:color="auto" w:fill="auto"/>
          </w:tcPr>
          <w:p w14:paraId="67AFBDD5" w14:textId="31540E17" w:rsidR="00BB0443" w:rsidRPr="00B26573" w:rsidRDefault="008F0321" w:rsidP="00BB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 modul</w:t>
            </w:r>
          </w:p>
        </w:tc>
      </w:tr>
      <w:tr w:rsidR="00BB0443" w:rsidRPr="00B26573" w14:paraId="232F0411" w14:textId="77777777" w:rsidTr="00B2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auto"/>
          </w:tcPr>
          <w:p w14:paraId="07C35021" w14:textId="55EC5924" w:rsidR="00BB0443" w:rsidRPr="00B26573" w:rsidRDefault="00BB0443" w:rsidP="00BB0443">
            <w:pPr>
              <w:jc w:val="center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b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</w:t>
            </w:r>
          </w:p>
        </w:tc>
        <w:tc>
          <w:tcPr>
            <w:tcW w:w="5523" w:type="dxa"/>
            <w:shd w:val="clear" w:color="auto" w:fill="auto"/>
          </w:tcPr>
          <w:p w14:paraId="6AE5C8DE" w14:textId="2228BF36" w:rsidR="00BB0443" w:rsidRPr="00842B34" w:rsidRDefault="00BB0443" w:rsidP="00BB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</w:t>
            </w:r>
            <w:r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842B34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seznamu uživatelů při vyhledávání pro přidání do skupiny.</w:t>
            </w:r>
          </w:p>
        </w:tc>
        <w:tc>
          <w:tcPr>
            <w:tcW w:w="1984" w:type="dxa"/>
            <w:shd w:val="clear" w:color="auto" w:fill="auto"/>
          </w:tcPr>
          <w:p w14:paraId="0C57E669" w14:textId="7095D6D1" w:rsidR="00BB0443" w:rsidRPr="00B26573" w:rsidRDefault="00BB0443" w:rsidP="00BB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 modul</w:t>
            </w:r>
          </w:p>
        </w:tc>
      </w:tr>
      <w:tr w:rsidR="00BB0443" w:rsidRPr="00B26573" w14:paraId="08B0028A" w14:textId="77777777" w:rsidTr="00B2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D9E2F3" w:themeFill="accent1" w:themeFillTint="33"/>
          </w:tcPr>
          <w:p w14:paraId="5D49A5CC" w14:textId="0C0EB567" w:rsidR="00BB0443" w:rsidRPr="00B26573" w:rsidRDefault="00BB0443" w:rsidP="00BB0443">
            <w:pPr>
              <w:jc w:val="center"/>
              <w:rPr>
                <w:rFonts w:eastAsiaTheme="majorEastAsia" w:cstheme="minorHAnsi"/>
                <w:b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523" w:type="dxa"/>
            <w:shd w:val="clear" w:color="auto" w:fill="D9E2F3" w:themeFill="accent1" w:themeFillTint="33"/>
          </w:tcPr>
          <w:p w14:paraId="6D6A58FA" w14:textId="77777777" w:rsidR="00BB0443" w:rsidRPr="00B26573" w:rsidRDefault="00BB0443" w:rsidP="00BB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84" w:type="dxa"/>
            <w:shd w:val="clear" w:color="auto" w:fill="D9E2F3" w:themeFill="accent1" w:themeFillTint="33"/>
          </w:tcPr>
          <w:p w14:paraId="23E44ECE" w14:textId="77777777" w:rsidR="00BB0443" w:rsidRPr="00B26573" w:rsidRDefault="00BB0443" w:rsidP="00BB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B0443" w:rsidRPr="00B26573" w14:paraId="7937CD53" w14:textId="77777777" w:rsidTr="00B2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auto"/>
          </w:tcPr>
          <w:p w14:paraId="60A4B87B" w14:textId="0D2F9AAB" w:rsidR="00BB0443" w:rsidRPr="00B26573" w:rsidRDefault="00BB0443" w:rsidP="00BB0443">
            <w:pPr>
              <w:jc w:val="center"/>
              <w:rPr>
                <w:rFonts w:eastAsiaTheme="majorEastAsia" w:cstheme="minorHAnsi"/>
                <w:b w:val="0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b w:val="0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Spojení s databází</w:t>
            </w:r>
          </w:p>
        </w:tc>
        <w:tc>
          <w:tcPr>
            <w:tcW w:w="5523" w:type="dxa"/>
            <w:shd w:val="clear" w:color="auto" w:fill="auto"/>
          </w:tcPr>
          <w:p w14:paraId="2A46343B" w14:textId="35CE477F" w:rsidR="00BB0443" w:rsidRPr="00B26573" w:rsidRDefault="00BB0443" w:rsidP="00BB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Zpracovaná data musí být ošetřena vůči útokům do databáze</w:t>
            </w:r>
          </w:p>
        </w:tc>
        <w:tc>
          <w:tcPr>
            <w:tcW w:w="1984" w:type="dxa"/>
            <w:shd w:val="clear" w:color="auto" w:fill="auto"/>
          </w:tcPr>
          <w:p w14:paraId="624E8456" w14:textId="23B20A2C" w:rsidR="00BB0443" w:rsidRPr="00B26573" w:rsidRDefault="00BB0443" w:rsidP="00BB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Zabezpečení databáze</w:t>
            </w:r>
          </w:p>
        </w:tc>
      </w:tr>
      <w:tr w:rsidR="00BB0443" w:rsidRPr="00B26573" w14:paraId="3F3669B6" w14:textId="77777777" w:rsidTr="00B2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auto"/>
          </w:tcPr>
          <w:p w14:paraId="5551C7B7" w14:textId="1BD91718" w:rsidR="00BB0443" w:rsidRPr="00B26573" w:rsidRDefault="00BB0443" w:rsidP="00BB0443">
            <w:pPr>
              <w:jc w:val="center"/>
              <w:rPr>
                <w:rFonts w:eastAsiaTheme="majorEastAsia" w:cstheme="minorHAnsi"/>
                <w:b w:val="0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b w:val="0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</w:p>
        </w:tc>
        <w:tc>
          <w:tcPr>
            <w:tcW w:w="5523" w:type="dxa"/>
            <w:shd w:val="clear" w:color="auto" w:fill="auto"/>
          </w:tcPr>
          <w:p w14:paraId="3D679345" w14:textId="004C9A36" w:rsidR="00BB0443" w:rsidRPr="00B26573" w:rsidRDefault="00BB0443" w:rsidP="00BB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Heslo</w:t>
            </w:r>
            <w:proofErr w:type="spellEnd"/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musí</w:t>
            </w:r>
            <w:proofErr w:type="spellEnd"/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obsahovat</w:t>
            </w:r>
            <w:proofErr w:type="spellEnd"/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8 a </w:t>
            </w:r>
            <w:proofErr w:type="spellStart"/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více</w:t>
            </w:r>
            <w:proofErr w:type="spellEnd"/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znaků</w:t>
            </w:r>
            <w:proofErr w:type="spellEnd"/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984" w:type="dxa"/>
            <w:shd w:val="clear" w:color="auto" w:fill="auto"/>
          </w:tcPr>
          <w:p w14:paraId="49899C1A" w14:textId="2CACF015" w:rsidR="00BB0443" w:rsidRPr="00B26573" w:rsidRDefault="00BB0443" w:rsidP="00BB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</w:p>
        </w:tc>
      </w:tr>
      <w:tr w:rsidR="00BB0443" w:rsidRPr="00B26573" w14:paraId="01BC31E2" w14:textId="77777777" w:rsidTr="00B2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auto"/>
          </w:tcPr>
          <w:p w14:paraId="7B5A998B" w14:textId="518BD813" w:rsidR="00BB0443" w:rsidRPr="00B26573" w:rsidRDefault="00BB0443" w:rsidP="00BB0443">
            <w:pPr>
              <w:jc w:val="center"/>
              <w:rPr>
                <w:rFonts w:eastAsiaTheme="majorEastAsia" w:cstheme="minorHAnsi"/>
                <w:b w:val="0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b w:val="0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</w:p>
        </w:tc>
        <w:tc>
          <w:tcPr>
            <w:tcW w:w="5523" w:type="dxa"/>
            <w:shd w:val="clear" w:color="auto" w:fill="auto"/>
          </w:tcPr>
          <w:p w14:paraId="5DC1668D" w14:textId="2E81080C" w:rsidR="00BB0443" w:rsidRPr="00B26573" w:rsidRDefault="00BB0443" w:rsidP="00BB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Registrace </w:t>
            </w:r>
            <w:proofErr w:type="spellStart"/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možna</w:t>
            </w:r>
            <w:proofErr w:type="spellEnd"/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pouze s unikátním </w:t>
            </w:r>
            <w:proofErr w:type="spellStart"/>
            <w:r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mailem</w:t>
            </w:r>
            <w:proofErr w:type="spellEnd"/>
            <w:r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984" w:type="dxa"/>
            <w:shd w:val="clear" w:color="auto" w:fill="auto"/>
          </w:tcPr>
          <w:p w14:paraId="5F880F34" w14:textId="01832AE7" w:rsidR="00BB0443" w:rsidRPr="00B26573" w:rsidRDefault="00BB0443" w:rsidP="00BB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</w:p>
        </w:tc>
      </w:tr>
      <w:tr w:rsidR="00BB0443" w:rsidRPr="00B26573" w14:paraId="2171D931" w14:textId="77777777" w:rsidTr="00B2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auto"/>
          </w:tcPr>
          <w:p w14:paraId="2207FF72" w14:textId="3A992C7B" w:rsidR="00BB0443" w:rsidRPr="00B26573" w:rsidRDefault="00BB0443" w:rsidP="00BB0443">
            <w:pPr>
              <w:jc w:val="center"/>
              <w:rPr>
                <w:rFonts w:eastAsiaTheme="majorEastAsia" w:cstheme="minorHAnsi"/>
                <w:b w:val="0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b w:val="0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</w:p>
        </w:tc>
        <w:tc>
          <w:tcPr>
            <w:tcW w:w="5523" w:type="dxa"/>
            <w:shd w:val="clear" w:color="auto" w:fill="auto"/>
          </w:tcPr>
          <w:p w14:paraId="27DF73E9" w14:textId="77A5CB9C" w:rsidR="00BB0443" w:rsidRPr="00B26573" w:rsidRDefault="00BB0443" w:rsidP="00BB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 registraci musí být všechna pole vyplněna</w:t>
            </w:r>
            <w:r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984" w:type="dxa"/>
            <w:shd w:val="clear" w:color="auto" w:fill="auto"/>
          </w:tcPr>
          <w:p w14:paraId="426E6DAA" w14:textId="66520E66" w:rsidR="00BB0443" w:rsidRPr="00B26573" w:rsidRDefault="00BB0443" w:rsidP="00BB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</w:p>
        </w:tc>
      </w:tr>
      <w:tr w:rsidR="00BB0443" w:rsidRPr="00B26573" w14:paraId="1CEFD9E0" w14:textId="77777777" w:rsidTr="00B2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D9E2F3" w:themeFill="accent1" w:themeFillTint="33"/>
          </w:tcPr>
          <w:p w14:paraId="476E220A" w14:textId="77777777" w:rsidR="00BB0443" w:rsidRPr="00B26573" w:rsidRDefault="00BB0443" w:rsidP="00BB0443">
            <w:pPr>
              <w:jc w:val="center"/>
              <w:rPr>
                <w:rFonts w:eastAsiaTheme="majorEastAsia" w:cstheme="minorHAnsi"/>
                <w:b w:val="0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523" w:type="dxa"/>
            <w:shd w:val="clear" w:color="auto" w:fill="D9E2F3" w:themeFill="accent1" w:themeFillTint="33"/>
          </w:tcPr>
          <w:p w14:paraId="671CA9E1" w14:textId="77777777" w:rsidR="00BB0443" w:rsidRPr="00B26573" w:rsidRDefault="00BB0443" w:rsidP="00BB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84" w:type="dxa"/>
            <w:shd w:val="clear" w:color="auto" w:fill="D9E2F3" w:themeFill="accent1" w:themeFillTint="33"/>
          </w:tcPr>
          <w:p w14:paraId="51AE0B2F" w14:textId="77777777" w:rsidR="00BB0443" w:rsidRPr="00B26573" w:rsidRDefault="00BB0443" w:rsidP="00BB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B0443" w:rsidRPr="00B26573" w14:paraId="65BE91E7" w14:textId="77777777" w:rsidTr="00B2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auto"/>
          </w:tcPr>
          <w:p w14:paraId="2EEFCB4B" w14:textId="6028B280" w:rsidR="00BB0443" w:rsidRPr="00B26573" w:rsidRDefault="00BB0443" w:rsidP="00BB0443">
            <w:pPr>
              <w:jc w:val="center"/>
              <w:rPr>
                <w:rFonts w:eastAsiaTheme="majorEastAsia" w:cstheme="minorHAnsi"/>
                <w:b w:val="0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b w:val="0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Spojení s databáz</w:t>
            </w:r>
            <w:r>
              <w:rPr>
                <w:rFonts w:eastAsiaTheme="majorEastAsia" w:cstheme="minorHAnsi"/>
                <w:b w:val="0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í</w:t>
            </w:r>
          </w:p>
        </w:tc>
        <w:tc>
          <w:tcPr>
            <w:tcW w:w="5523" w:type="dxa"/>
            <w:shd w:val="clear" w:color="auto" w:fill="auto"/>
          </w:tcPr>
          <w:p w14:paraId="4056C72D" w14:textId="4FB5CA8C" w:rsidR="00BB0443" w:rsidRPr="00B26573" w:rsidRDefault="00BB0443" w:rsidP="00BB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 stavu aplikace při stahování dat (</w:t>
            </w:r>
            <w:proofErr w:type="spellStart"/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progress</w:t>
            </w:r>
            <w:proofErr w:type="spellEnd"/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bar)</w:t>
            </w:r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 </w:t>
            </w:r>
            <w:r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 okna s chybou.</w:t>
            </w:r>
          </w:p>
        </w:tc>
        <w:tc>
          <w:tcPr>
            <w:tcW w:w="1984" w:type="dxa"/>
            <w:shd w:val="clear" w:color="auto" w:fill="auto"/>
          </w:tcPr>
          <w:p w14:paraId="5C23D566" w14:textId="63FAE08C" w:rsidR="00BB0443" w:rsidRPr="00B26573" w:rsidRDefault="00BB0443" w:rsidP="00BB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 modul</w:t>
            </w:r>
          </w:p>
        </w:tc>
      </w:tr>
      <w:tr w:rsidR="002C1788" w:rsidRPr="00B26573" w14:paraId="0F5EC6EB" w14:textId="77777777" w:rsidTr="00B2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auto"/>
          </w:tcPr>
          <w:p w14:paraId="2EF42092" w14:textId="5EE56C1A" w:rsidR="002C1788" w:rsidRPr="00B26573" w:rsidRDefault="002C1788" w:rsidP="00BB0443">
            <w:pPr>
              <w:jc w:val="center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b w:val="0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Spojení s databáz</w:t>
            </w:r>
            <w:r>
              <w:rPr>
                <w:rFonts w:eastAsiaTheme="majorEastAsia" w:cstheme="minorHAnsi"/>
                <w:b w:val="0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í</w:t>
            </w:r>
          </w:p>
        </w:tc>
        <w:tc>
          <w:tcPr>
            <w:tcW w:w="5523" w:type="dxa"/>
            <w:shd w:val="clear" w:color="auto" w:fill="auto"/>
          </w:tcPr>
          <w:p w14:paraId="66924A2B" w14:textId="014ED57D" w:rsidR="002C1788" w:rsidRPr="00B26573" w:rsidRDefault="002C1788" w:rsidP="00BB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Zobrazení stavu aplikace </w:t>
            </w:r>
            <w:r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pomocí</w:t>
            </w:r>
            <w:r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 okna s chybou.</w:t>
            </w:r>
          </w:p>
        </w:tc>
        <w:tc>
          <w:tcPr>
            <w:tcW w:w="1984" w:type="dxa"/>
            <w:shd w:val="clear" w:color="auto" w:fill="auto"/>
          </w:tcPr>
          <w:p w14:paraId="15343841" w14:textId="5859B693" w:rsidR="002C1788" w:rsidRPr="00B26573" w:rsidRDefault="002C1788" w:rsidP="00BB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 modul</w:t>
            </w:r>
          </w:p>
        </w:tc>
      </w:tr>
      <w:tr w:rsidR="00BB0443" w:rsidRPr="00B26573" w14:paraId="7137FACF" w14:textId="77777777" w:rsidTr="00B2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D9E2F3" w:themeFill="accent1" w:themeFillTint="33"/>
          </w:tcPr>
          <w:p w14:paraId="168C71A9" w14:textId="77777777" w:rsidR="00BB0443" w:rsidRPr="00B26573" w:rsidRDefault="00BB0443" w:rsidP="00BB0443">
            <w:pPr>
              <w:jc w:val="center"/>
              <w:rPr>
                <w:rFonts w:eastAsiaTheme="majorEastAsia" w:cstheme="minorHAnsi"/>
                <w:b w:val="0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523" w:type="dxa"/>
            <w:shd w:val="clear" w:color="auto" w:fill="D9E2F3" w:themeFill="accent1" w:themeFillTint="33"/>
          </w:tcPr>
          <w:p w14:paraId="24F11B84" w14:textId="77777777" w:rsidR="00BB0443" w:rsidRPr="00B26573" w:rsidRDefault="00BB0443" w:rsidP="00BB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84" w:type="dxa"/>
            <w:shd w:val="clear" w:color="auto" w:fill="D9E2F3" w:themeFill="accent1" w:themeFillTint="33"/>
          </w:tcPr>
          <w:p w14:paraId="50B9567E" w14:textId="77777777" w:rsidR="00BB0443" w:rsidRPr="00B26573" w:rsidRDefault="00BB0443" w:rsidP="00BB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B0443" w:rsidRPr="00B26573" w14:paraId="707D570D" w14:textId="77777777" w:rsidTr="00B2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auto"/>
          </w:tcPr>
          <w:p w14:paraId="404F9B29" w14:textId="0930D1C9" w:rsidR="00BB0443" w:rsidRPr="00B26573" w:rsidRDefault="00BB0443" w:rsidP="00BB0443">
            <w:pPr>
              <w:jc w:val="center"/>
              <w:rPr>
                <w:rFonts w:eastAsiaTheme="majorEastAsia" w:cstheme="minorHAnsi"/>
                <w:b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26573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Správa</w:t>
            </w:r>
            <w:proofErr w:type="spellEnd"/>
            <w:r w:rsidRPr="00B26573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26573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</w:p>
        </w:tc>
        <w:tc>
          <w:tcPr>
            <w:tcW w:w="5523" w:type="dxa"/>
            <w:shd w:val="clear" w:color="auto" w:fill="auto"/>
          </w:tcPr>
          <w:p w14:paraId="49004052" w14:textId="7915E4F0" w:rsidR="00BB0443" w:rsidRPr="00B26573" w:rsidRDefault="00BB0443" w:rsidP="00BB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Vytvoření </w:t>
            </w:r>
            <w:r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nové</w:t>
            </w:r>
            <w:r w:rsidRPr="00B2657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skupiny pomocí kombinace názvu, popisu a typu skupiny.</w:t>
            </w:r>
          </w:p>
        </w:tc>
        <w:tc>
          <w:tcPr>
            <w:tcW w:w="1984" w:type="dxa"/>
            <w:shd w:val="clear" w:color="auto" w:fill="auto"/>
          </w:tcPr>
          <w:p w14:paraId="29B06E1F" w14:textId="6CC07EDD" w:rsidR="00BB0443" w:rsidRPr="00B26573" w:rsidRDefault="00BB0443" w:rsidP="00BB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2657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B2657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2657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</w:tr>
      <w:tr w:rsidR="00BB0443" w:rsidRPr="00B26573" w14:paraId="1FB453A2" w14:textId="77777777" w:rsidTr="00B2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auto"/>
          </w:tcPr>
          <w:p w14:paraId="65D4D795" w14:textId="1850510B" w:rsidR="00BB0443" w:rsidRPr="00B26573" w:rsidRDefault="00BB0443" w:rsidP="00BB0443">
            <w:pPr>
              <w:jc w:val="center"/>
              <w:rPr>
                <w:rFonts w:eastAsiaTheme="majorEastAsia" w:cstheme="minorHAnsi"/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26573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Správa</w:t>
            </w:r>
            <w:proofErr w:type="spellEnd"/>
            <w:r w:rsidRPr="00B26573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26573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</w:p>
        </w:tc>
        <w:tc>
          <w:tcPr>
            <w:tcW w:w="5523" w:type="dxa"/>
            <w:shd w:val="clear" w:color="auto" w:fill="auto"/>
          </w:tcPr>
          <w:p w14:paraId="315F53E9" w14:textId="0BB721ED" w:rsidR="00BB0443" w:rsidRPr="00B26573" w:rsidRDefault="00BB0443" w:rsidP="00BB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Úprava </w:t>
            </w: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informací o skupině</w:t>
            </w:r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název a popis</w:t>
            </w:r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).</w:t>
            </w:r>
          </w:p>
        </w:tc>
        <w:tc>
          <w:tcPr>
            <w:tcW w:w="1984" w:type="dxa"/>
            <w:shd w:val="clear" w:color="auto" w:fill="auto"/>
          </w:tcPr>
          <w:p w14:paraId="3122D0E3" w14:textId="6F27845B" w:rsidR="00BB0443" w:rsidRPr="00B26573" w:rsidRDefault="00BB0443" w:rsidP="00BB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 modul</w:t>
            </w:r>
          </w:p>
        </w:tc>
      </w:tr>
      <w:tr w:rsidR="00BB0443" w:rsidRPr="00B26573" w14:paraId="24183F04" w14:textId="77777777" w:rsidTr="00B2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FFFFFF" w:themeFill="background1"/>
          </w:tcPr>
          <w:p w14:paraId="63F9260C" w14:textId="290DBC0B" w:rsidR="00BB0443" w:rsidRPr="00B26573" w:rsidRDefault="00BB0443" w:rsidP="00BB0443">
            <w:pPr>
              <w:jc w:val="center"/>
              <w:rPr>
                <w:rFonts w:eastAsiaTheme="majorEastAsia" w:cstheme="minorHAnsi"/>
                <w:b w:val="0"/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26573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Správa</w:t>
            </w:r>
            <w:proofErr w:type="spellEnd"/>
            <w:r w:rsidRPr="00B26573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26573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</w:p>
        </w:tc>
        <w:tc>
          <w:tcPr>
            <w:tcW w:w="5523" w:type="dxa"/>
            <w:shd w:val="clear" w:color="auto" w:fill="FFFFFF" w:themeFill="background1"/>
          </w:tcPr>
          <w:p w14:paraId="68357D0A" w14:textId="6DB5EB4A" w:rsidR="00BB0443" w:rsidRPr="00B26573" w:rsidRDefault="00BB0443" w:rsidP="00BB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Přidání nových uživatelů do skupiny</w:t>
            </w:r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pomocí</w:t>
            </w:r>
            <w:proofErr w:type="spellEnd"/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vyhledávání</w:t>
            </w:r>
            <w:proofErr w:type="spellEnd"/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uživatelů</w:t>
            </w:r>
            <w:proofErr w:type="spellEnd"/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podle</w:t>
            </w:r>
            <w:proofErr w:type="spellEnd"/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jména</w:t>
            </w:r>
            <w:proofErr w:type="spellEnd"/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nebo</w:t>
            </w:r>
            <w:proofErr w:type="spellEnd"/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příjmení</w:t>
            </w:r>
            <w:proofErr w:type="spellEnd"/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 </w:t>
            </w:r>
            <w:proofErr w:type="spellStart"/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984" w:type="dxa"/>
            <w:shd w:val="clear" w:color="auto" w:fill="FFFFFF" w:themeFill="background1"/>
          </w:tcPr>
          <w:p w14:paraId="670ACAF0" w14:textId="6ACF46ED" w:rsidR="00BB0443" w:rsidRPr="00B26573" w:rsidRDefault="00BB0443" w:rsidP="00BB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 modul</w:t>
            </w:r>
          </w:p>
        </w:tc>
      </w:tr>
      <w:tr w:rsidR="00BB0443" w:rsidRPr="00B26573" w14:paraId="7F8EE1F7" w14:textId="77777777" w:rsidTr="00B2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FFFFFF" w:themeFill="background1"/>
          </w:tcPr>
          <w:p w14:paraId="479C3277" w14:textId="6CA8F0AB" w:rsidR="00BB0443" w:rsidRPr="00B26573" w:rsidRDefault="00BB0443" w:rsidP="00BB044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26573">
              <w:rPr>
                <w:rFonts w:eastAsiaTheme="majorEastAsia" w:cstheme="minorHAnsi"/>
                <w:b w:val="0"/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Správa</w:t>
            </w:r>
            <w:proofErr w:type="spellEnd"/>
            <w:r w:rsidRPr="00B26573">
              <w:rPr>
                <w:rFonts w:eastAsiaTheme="majorEastAsia" w:cstheme="minorHAnsi"/>
                <w:b w:val="0"/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26573">
              <w:rPr>
                <w:rFonts w:eastAsiaTheme="majorEastAsia" w:cstheme="minorHAnsi"/>
                <w:b w:val="0"/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</w:p>
        </w:tc>
        <w:tc>
          <w:tcPr>
            <w:tcW w:w="5523" w:type="dxa"/>
            <w:shd w:val="clear" w:color="auto" w:fill="FFFFFF" w:themeFill="background1"/>
          </w:tcPr>
          <w:p w14:paraId="4E48CE21" w14:textId="63944B41" w:rsidR="00BB0443" w:rsidRPr="008613CB" w:rsidRDefault="00BB0443" w:rsidP="00BB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8613CB">
              <w:rPr>
                <w:rFonts w:eastAsiaTheme="majorEastAsia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Odstranění</w:t>
            </w:r>
            <w:proofErr w:type="spellEnd"/>
            <w:r w:rsidRPr="008613CB">
              <w:rPr>
                <w:rFonts w:eastAsiaTheme="majorEastAsia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8613CB">
              <w:rPr>
                <w:rFonts w:eastAsiaTheme="majorEastAsia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uživatelů</w:t>
            </w:r>
            <w:proofErr w:type="spellEnd"/>
            <w:r w:rsidRPr="008613CB">
              <w:rPr>
                <w:rFonts w:eastAsiaTheme="majorEastAsia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8613CB">
              <w:rPr>
                <w:rFonts w:eastAsiaTheme="majorEastAsia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ze</w:t>
            </w:r>
            <w:proofErr w:type="spellEnd"/>
            <w:r w:rsidRPr="008613CB">
              <w:rPr>
                <w:rFonts w:eastAsiaTheme="majorEastAsia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8613CB">
              <w:rPr>
                <w:rFonts w:eastAsiaTheme="majorEastAsia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skupiny</w:t>
            </w:r>
            <w:proofErr w:type="spellEnd"/>
            <w:r w:rsidRPr="008613CB">
              <w:rPr>
                <w:rFonts w:eastAsiaTheme="majorEastAsia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984" w:type="dxa"/>
            <w:shd w:val="clear" w:color="auto" w:fill="FFFFFF" w:themeFill="background1"/>
          </w:tcPr>
          <w:p w14:paraId="5A18AC17" w14:textId="0762D560" w:rsidR="00BB0443" w:rsidRPr="00B26573" w:rsidRDefault="00BB0443" w:rsidP="00BB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 modul</w:t>
            </w:r>
          </w:p>
        </w:tc>
      </w:tr>
      <w:tr w:rsidR="00BB0443" w:rsidRPr="00B26573" w14:paraId="4B412318" w14:textId="77777777" w:rsidTr="00B2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FFFFFF" w:themeFill="background1"/>
          </w:tcPr>
          <w:p w14:paraId="0A70E673" w14:textId="1E600F52" w:rsidR="00BB0443" w:rsidRPr="00B26573" w:rsidRDefault="00BB0443" w:rsidP="00BB0443">
            <w:pPr>
              <w:jc w:val="center"/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26573">
              <w:rPr>
                <w:rFonts w:eastAsiaTheme="majorEastAsia" w:cstheme="minorHAnsi"/>
                <w:b w:val="0"/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Správa</w:t>
            </w:r>
            <w:proofErr w:type="spellEnd"/>
            <w:r w:rsidRPr="00B26573">
              <w:rPr>
                <w:rFonts w:eastAsiaTheme="majorEastAsia" w:cstheme="minorHAnsi"/>
                <w:b w:val="0"/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26573">
              <w:rPr>
                <w:rFonts w:eastAsiaTheme="majorEastAsia" w:cstheme="minorHAnsi"/>
                <w:b w:val="0"/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</w:p>
        </w:tc>
        <w:tc>
          <w:tcPr>
            <w:tcW w:w="5523" w:type="dxa"/>
            <w:shd w:val="clear" w:color="auto" w:fill="FFFFFF" w:themeFill="background1"/>
          </w:tcPr>
          <w:p w14:paraId="284576F6" w14:textId="38340266" w:rsidR="00BB0443" w:rsidRPr="008613CB" w:rsidRDefault="00BB0443" w:rsidP="00BB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8613CB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Změn</w:t>
            </w:r>
            <w:proofErr w:type="spellEnd"/>
            <w:r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8613CB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8613CB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práv</w:t>
            </w:r>
            <w:proofErr w:type="spellEnd"/>
            <w:r w:rsidRPr="008613CB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8613CB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konkrétního</w:t>
            </w:r>
            <w:proofErr w:type="spellEnd"/>
            <w:r w:rsidRPr="008613CB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8613CB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uživatele</w:t>
            </w:r>
            <w:proofErr w:type="spellEnd"/>
            <w:r w:rsidRPr="008613CB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8613CB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</w:t>
            </w:r>
            <w:proofErr w:type="spellEnd"/>
            <w:r w:rsidRPr="008613CB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8613CB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skupině</w:t>
            </w:r>
            <w:proofErr w:type="spellEnd"/>
            <w:r w:rsidRPr="008613CB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984" w:type="dxa"/>
            <w:shd w:val="clear" w:color="auto" w:fill="FFFFFF" w:themeFill="background1"/>
          </w:tcPr>
          <w:p w14:paraId="0BF18327" w14:textId="4DC3A3D8" w:rsidR="00BB0443" w:rsidRPr="00B26573" w:rsidRDefault="00BB0443" w:rsidP="00BB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3CB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 modul</w:t>
            </w:r>
          </w:p>
        </w:tc>
      </w:tr>
      <w:tr w:rsidR="00BB0443" w:rsidRPr="00B26573" w14:paraId="069E02DF" w14:textId="77777777" w:rsidTr="00B2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FFFFFF" w:themeFill="background1"/>
          </w:tcPr>
          <w:p w14:paraId="30B12C77" w14:textId="34DD9C18" w:rsidR="00BB0443" w:rsidRPr="00B26573" w:rsidRDefault="00BB0443" w:rsidP="00BB0443">
            <w:pPr>
              <w:jc w:val="center"/>
              <w:rPr>
                <w:rFonts w:eastAsiaTheme="majorEastAsia" w:cstheme="minorHAnsi"/>
                <w:b w:val="0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26573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Správa</w:t>
            </w:r>
            <w:proofErr w:type="spellEnd"/>
            <w:r w:rsidRPr="00B26573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26573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</w:p>
        </w:tc>
        <w:tc>
          <w:tcPr>
            <w:tcW w:w="5523" w:type="dxa"/>
            <w:shd w:val="clear" w:color="auto" w:fill="FFFFFF" w:themeFill="background1"/>
          </w:tcPr>
          <w:p w14:paraId="18038DB3" w14:textId="2AAF3540" w:rsidR="00BB0443" w:rsidRPr="00B26573" w:rsidRDefault="00BB0443" w:rsidP="00BB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Smazání skupiny</w:t>
            </w:r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(pouze tvůrce skupiny)</w:t>
            </w:r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984" w:type="dxa"/>
            <w:shd w:val="clear" w:color="auto" w:fill="FFFFFF" w:themeFill="background1"/>
          </w:tcPr>
          <w:p w14:paraId="5B5FD5E8" w14:textId="04172A26" w:rsidR="00BB0443" w:rsidRPr="00B26573" w:rsidRDefault="00BB0443" w:rsidP="00BB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 modul</w:t>
            </w:r>
          </w:p>
        </w:tc>
      </w:tr>
      <w:tr w:rsidR="00BB0443" w:rsidRPr="00B26573" w14:paraId="198E3599" w14:textId="77777777" w:rsidTr="00B2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FFFFFF" w:themeFill="background1"/>
          </w:tcPr>
          <w:p w14:paraId="0AAD10D4" w14:textId="7A3A1A06" w:rsidR="00BB0443" w:rsidRPr="00B26573" w:rsidRDefault="00BB0443" w:rsidP="00BB0443">
            <w:pPr>
              <w:jc w:val="center"/>
              <w:rPr>
                <w:rFonts w:eastAsiaTheme="majorEastAsia" w:cstheme="minorHAnsi"/>
                <w:b w:val="0"/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26573">
              <w:rPr>
                <w:rFonts w:eastAsiaTheme="majorEastAsia" w:cstheme="minorHAnsi"/>
                <w:b w:val="0"/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Správa</w:t>
            </w:r>
            <w:proofErr w:type="spellEnd"/>
            <w:r w:rsidRPr="00B26573">
              <w:rPr>
                <w:rFonts w:eastAsiaTheme="majorEastAsia" w:cstheme="minorHAnsi"/>
                <w:b w:val="0"/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26573">
              <w:rPr>
                <w:rFonts w:eastAsiaTheme="majorEastAsia" w:cstheme="minorHAnsi"/>
                <w:b w:val="0"/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</w:p>
        </w:tc>
        <w:tc>
          <w:tcPr>
            <w:tcW w:w="5523" w:type="dxa"/>
            <w:shd w:val="clear" w:color="auto" w:fill="FFFFFF" w:themeFill="background1"/>
          </w:tcPr>
          <w:p w14:paraId="2C6B5BD3" w14:textId="1B722534" w:rsidR="00BB0443" w:rsidRPr="00B26573" w:rsidRDefault="00BB0443" w:rsidP="00BB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Úprava </w:t>
            </w: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informací </w:t>
            </w:r>
            <w:r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 </w:t>
            </w: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uživateli</w:t>
            </w:r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 sobě</w:t>
            </w:r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).</w:t>
            </w:r>
          </w:p>
        </w:tc>
        <w:tc>
          <w:tcPr>
            <w:tcW w:w="1984" w:type="dxa"/>
            <w:shd w:val="clear" w:color="auto" w:fill="FFFFFF" w:themeFill="background1"/>
          </w:tcPr>
          <w:p w14:paraId="2DAE7A15" w14:textId="75A0685D" w:rsidR="00BB0443" w:rsidRPr="00B26573" w:rsidRDefault="00BB0443" w:rsidP="00BB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 modul</w:t>
            </w:r>
          </w:p>
        </w:tc>
      </w:tr>
      <w:tr w:rsidR="00BB0443" w:rsidRPr="00B26573" w14:paraId="47524070" w14:textId="77777777" w:rsidTr="00B2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FFFFFF" w:themeFill="background1"/>
          </w:tcPr>
          <w:p w14:paraId="49960445" w14:textId="72848213" w:rsidR="00BB0443" w:rsidRPr="00B26573" w:rsidRDefault="00BB0443" w:rsidP="00BB0443">
            <w:pPr>
              <w:jc w:val="center"/>
              <w:rPr>
                <w:rFonts w:eastAsiaTheme="majorEastAsia" w:cstheme="minorHAnsi"/>
                <w:b w:val="0"/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26573">
              <w:rPr>
                <w:rFonts w:eastAsiaTheme="majorEastAsia" w:cstheme="minorHAnsi"/>
                <w:b w:val="0"/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Správa</w:t>
            </w:r>
            <w:proofErr w:type="spellEnd"/>
            <w:r w:rsidRPr="00B26573">
              <w:rPr>
                <w:rFonts w:eastAsiaTheme="majorEastAsia" w:cstheme="minorHAnsi"/>
                <w:b w:val="0"/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26573">
              <w:rPr>
                <w:rFonts w:eastAsiaTheme="majorEastAsia" w:cstheme="minorHAnsi"/>
                <w:b w:val="0"/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</w:p>
        </w:tc>
        <w:tc>
          <w:tcPr>
            <w:tcW w:w="5523" w:type="dxa"/>
            <w:shd w:val="clear" w:color="auto" w:fill="FFFFFF" w:themeFill="background1"/>
          </w:tcPr>
          <w:p w14:paraId="1B2EB1CC" w14:textId="7F25DECD" w:rsidR="00BB0443" w:rsidRPr="00B26573" w:rsidRDefault="00BB0443" w:rsidP="00BB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Smazání</w:t>
            </w:r>
            <w:r>
              <w:rPr>
                <w:rFonts w:eastAsiaTheme="majorEastAsia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uživatele (</w:t>
            </w:r>
            <w:r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svého</w:t>
            </w: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profil</w:t>
            </w:r>
            <w:r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</w:t>
            </w: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).</w:t>
            </w:r>
          </w:p>
        </w:tc>
        <w:tc>
          <w:tcPr>
            <w:tcW w:w="1984" w:type="dxa"/>
            <w:shd w:val="clear" w:color="auto" w:fill="FFFFFF" w:themeFill="background1"/>
          </w:tcPr>
          <w:p w14:paraId="69679F2C" w14:textId="25D0A33C" w:rsidR="00BB0443" w:rsidRPr="00B26573" w:rsidRDefault="00BB0443" w:rsidP="00BB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 modul</w:t>
            </w:r>
          </w:p>
        </w:tc>
      </w:tr>
    </w:tbl>
    <w:p w14:paraId="20F1C4D2" w14:textId="07E49393" w:rsidR="008B3BA6" w:rsidRPr="00917264" w:rsidRDefault="008B3BA6" w:rsidP="00917264">
      <w:pPr>
        <w:pStyle w:val="3"/>
      </w:pPr>
      <w:bookmarkStart w:id="9" w:name="_Toc41964940"/>
      <w:r w:rsidRPr="00917264">
        <w:t xml:space="preserve">1.2 </w:t>
      </w:r>
      <w:proofErr w:type="spellStart"/>
      <w:r w:rsidRPr="00917264">
        <w:t>Overall</w:t>
      </w:r>
      <w:proofErr w:type="spellEnd"/>
      <w:r w:rsidRPr="00917264">
        <w:t xml:space="preserve"> </w:t>
      </w:r>
      <w:proofErr w:type="spellStart"/>
      <w:r w:rsidRPr="00917264">
        <w:t>test</w:t>
      </w:r>
      <w:proofErr w:type="spellEnd"/>
      <w:r w:rsidRPr="00917264">
        <w:t xml:space="preserve"> </w:t>
      </w:r>
      <w:proofErr w:type="spellStart"/>
      <w:r w:rsidRPr="00917264">
        <w:t>goals</w:t>
      </w:r>
      <w:bookmarkEnd w:id="9"/>
      <w:proofErr w:type="spellEnd"/>
      <w:r w:rsidRPr="00917264">
        <w:t xml:space="preserve"> </w:t>
      </w:r>
    </w:p>
    <w:p w14:paraId="19A0540F" w14:textId="2562D739" w:rsidR="008B3BA6" w:rsidRPr="004673E3" w:rsidRDefault="008B3BA6" w:rsidP="008B3BA6">
      <w:pPr>
        <w:ind w:left="708"/>
        <w:rPr>
          <w:rFonts w:eastAsiaTheme="majorEastAsia"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rFonts w:eastAsiaTheme="majorEastAsia"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Celkově se od programu očekává stabilní fungování, bezpečnost dat a uživatelská optimalizace.</w:t>
      </w:r>
    </w:p>
    <w:tbl>
      <w:tblPr>
        <w:tblStyle w:val="-41"/>
        <w:tblW w:w="0" w:type="auto"/>
        <w:jc w:val="center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563"/>
        <w:gridCol w:w="8074"/>
      </w:tblGrid>
      <w:tr w:rsidR="008B3BA6" w14:paraId="5CBD83A8" w14:textId="77777777" w:rsidTr="008B3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2B24D7E1" w14:textId="3F06DC20" w:rsidR="008B3BA6" w:rsidRDefault="008B3BA6" w:rsidP="008B3BA6">
            <w:pPr>
              <w:jc w:val="center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ID</w:t>
            </w:r>
          </w:p>
        </w:tc>
        <w:tc>
          <w:tcPr>
            <w:tcW w:w="8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3F7A9546" w14:textId="12FA68D5" w:rsidR="008B3BA6" w:rsidRDefault="008B3BA6" w:rsidP="008B3B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8B3BA6"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Overall</w:t>
            </w:r>
            <w:proofErr w:type="spellEnd"/>
            <w:r w:rsidRPr="008B3BA6"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test </w:t>
            </w:r>
            <w:proofErr w:type="spellStart"/>
            <w:r w:rsidRPr="008B3BA6"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goals</w:t>
            </w:r>
            <w:proofErr w:type="spellEnd"/>
          </w:p>
        </w:tc>
      </w:tr>
      <w:tr w:rsidR="008B3BA6" w14:paraId="7E051BD7" w14:textId="77777777" w:rsidTr="008B3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shd w:val="clear" w:color="auto" w:fill="FFFFFF" w:themeFill="background1"/>
          </w:tcPr>
          <w:p w14:paraId="6D70AD14" w14:textId="54392D72" w:rsidR="008B3BA6" w:rsidRDefault="008B3BA6" w:rsidP="008B3BA6">
            <w:pPr>
              <w:jc w:val="center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8074" w:type="dxa"/>
            <w:shd w:val="clear" w:color="auto" w:fill="FFFFFF" w:themeFill="background1"/>
          </w:tcPr>
          <w:p w14:paraId="16ACCB6F" w14:textId="7949D790" w:rsidR="008B3BA6" w:rsidRDefault="008B3BA6" w:rsidP="008B3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Pr="008B3BA6"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tabilní fungování </w:t>
            </w:r>
            <w:r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systému.</w:t>
            </w:r>
          </w:p>
        </w:tc>
      </w:tr>
      <w:tr w:rsidR="008B3BA6" w14:paraId="3B833EAA" w14:textId="77777777" w:rsidTr="008B3B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shd w:val="clear" w:color="auto" w:fill="FFFFFF" w:themeFill="background1"/>
          </w:tcPr>
          <w:p w14:paraId="250A01FD" w14:textId="30914D0D" w:rsidR="008B3BA6" w:rsidRDefault="008B3BA6" w:rsidP="008B3BA6">
            <w:pPr>
              <w:jc w:val="center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8074" w:type="dxa"/>
            <w:shd w:val="clear" w:color="auto" w:fill="FFFFFF" w:themeFill="background1"/>
          </w:tcPr>
          <w:p w14:paraId="0BFB1C8F" w14:textId="280A7286" w:rsidR="00EC044A" w:rsidRDefault="008B3BA6" w:rsidP="00EC04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3BA6"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Systém bude uživatelsky optimalizován</w:t>
            </w:r>
            <w:r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EC044A" w14:paraId="7100CB57" w14:textId="77777777" w:rsidTr="008B3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shd w:val="clear" w:color="auto" w:fill="FFFFFF" w:themeFill="background1"/>
          </w:tcPr>
          <w:p w14:paraId="6F13F073" w14:textId="02E0E0F7" w:rsidR="00EC044A" w:rsidRPr="00EC044A" w:rsidRDefault="00EC044A" w:rsidP="008B3BA6">
            <w:pPr>
              <w:jc w:val="center"/>
              <w:rPr>
                <w:rFonts w:eastAsiaTheme="majorEastAsia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ajorEastAsia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8074" w:type="dxa"/>
            <w:shd w:val="clear" w:color="auto" w:fill="FFFFFF" w:themeFill="background1"/>
          </w:tcPr>
          <w:p w14:paraId="6AFC6D7A" w14:textId="0C98B2A4" w:rsidR="00EC044A" w:rsidRPr="008B3BA6" w:rsidRDefault="00EC044A" w:rsidP="00EC04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044A"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Bude zaručena bezpečnost databáze</w:t>
            </w:r>
            <w:r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</w:tbl>
    <w:p w14:paraId="70F924DB" w14:textId="1DA8AA70" w:rsidR="001B6055" w:rsidRDefault="001B6055" w:rsidP="000E0106">
      <w:pPr>
        <w:rPr>
          <w:lang w:val="cs-CZ"/>
        </w:rPr>
      </w:pPr>
    </w:p>
    <w:p w14:paraId="6A9F5816" w14:textId="157B8881" w:rsidR="00C65069" w:rsidRDefault="00C65069" w:rsidP="00917264">
      <w:pPr>
        <w:pStyle w:val="3"/>
      </w:pPr>
      <w:bookmarkStart w:id="10" w:name="_Toc41964941"/>
      <w:r w:rsidRPr="00C65069">
        <w:rPr>
          <w:lang w:val="cs-CZ"/>
        </w:rPr>
        <w:t xml:space="preserve">1.4 Sjednocené test </w:t>
      </w:r>
      <w:proofErr w:type="spellStart"/>
      <w:r w:rsidRPr="00C65069">
        <w:rPr>
          <w:lang w:val="cs-CZ"/>
        </w:rPr>
        <w:t>goals</w:t>
      </w:r>
      <w:proofErr w:type="spellEnd"/>
      <w:r>
        <w:t>.</w:t>
      </w:r>
      <w:bookmarkEnd w:id="10"/>
    </w:p>
    <w:p w14:paraId="3F308206" w14:textId="217231BD" w:rsidR="00C65069" w:rsidRDefault="00C65069" w:rsidP="00C65069"/>
    <w:tbl>
      <w:tblPr>
        <w:tblStyle w:val="-45"/>
        <w:tblW w:w="9503" w:type="dxa"/>
        <w:tblInd w:w="-4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57"/>
        <w:gridCol w:w="8646"/>
      </w:tblGrid>
      <w:tr w:rsidR="00C65069" w:rsidRPr="00B26573" w14:paraId="6B28555B" w14:textId="77777777" w:rsidTr="00C65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shd w:val="clear" w:color="auto" w:fill="8EAADB" w:themeFill="accent1" w:themeFillTint="99"/>
          </w:tcPr>
          <w:p w14:paraId="243EED43" w14:textId="4D20B0E9" w:rsidR="00C65069" w:rsidRPr="004673E3" w:rsidRDefault="00C65069" w:rsidP="003A3FEA">
            <w:pPr>
              <w:jc w:val="center"/>
              <w:rPr>
                <w:rFonts w:eastAsiaTheme="majorEastAsia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8646" w:type="dxa"/>
            <w:shd w:val="clear" w:color="auto" w:fill="8EAADB" w:themeFill="accent1" w:themeFillTint="99"/>
          </w:tcPr>
          <w:p w14:paraId="1D20EBCC" w14:textId="15A458F1" w:rsidR="00C65069" w:rsidRPr="004673E3" w:rsidRDefault="00C65069" w:rsidP="003A3F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Sjednocené test </w:t>
            </w:r>
            <w:proofErr w:type="spellStart"/>
            <w:r w:rsidRPr="004673E3"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goals</w:t>
            </w:r>
            <w:proofErr w:type="spellEnd"/>
          </w:p>
        </w:tc>
      </w:tr>
      <w:tr w:rsidR="00C65069" w:rsidRPr="00B26573" w14:paraId="77D8FDE7" w14:textId="77777777" w:rsidTr="0019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shd w:val="clear" w:color="auto" w:fill="D5DCE4" w:themeFill="text2" w:themeFillTint="33"/>
          </w:tcPr>
          <w:p w14:paraId="055F6E76" w14:textId="287044E3" w:rsidR="00C65069" w:rsidRPr="004673E3" w:rsidRDefault="00C65069" w:rsidP="003A3FEA">
            <w:pPr>
              <w:jc w:val="center"/>
              <w:rPr>
                <w:rFonts w:eastAsiaTheme="majorEastAsia" w:cstheme="minorHAnsi"/>
                <w:b w:val="0"/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</w:t>
            </w:r>
          </w:p>
        </w:tc>
        <w:tc>
          <w:tcPr>
            <w:tcW w:w="8646" w:type="dxa"/>
            <w:shd w:val="clear" w:color="auto" w:fill="D5DCE4" w:themeFill="text2" w:themeFillTint="33"/>
          </w:tcPr>
          <w:p w14:paraId="391D55A5" w14:textId="6E6ABBE1" w:rsidR="00C65069" w:rsidRPr="004673E3" w:rsidRDefault="00292294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Stabilní fungování systému.</w:t>
            </w:r>
          </w:p>
        </w:tc>
      </w:tr>
      <w:tr w:rsidR="00564187" w:rsidRPr="00ED0188" w14:paraId="4E452347" w14:textId="77777777" w:rsidTr="00C65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shd w:val="clear" w:color="auto" w:fill="auto"/>
          </w:tcPr>
          <w:p w14:paraId="5A916E05" w14:textId="1EBFDEB2" w:rsidR="00564187" w:rsidRPr="004673E3" w:rsidRDefault="00564187" w:rsidP="00564187">
            <w:pPr>
              <w:jc w:val="center"/>
              <w:rPr>
                <w:rFonts w:eastAsiaTheme="majorEastAsia" w:cstheme="minorHAnsi"/>
                <w:b w:val="0"/>
                <w:bCs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b w:val="0"/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673E3">
              <w:rPr>
                <w:rFonts w:eastAsiaTheme="majorEastAsia" w:cstheme="minorHAnsi"/>
                <w:b w:val="0"/>
                <w:bCs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</w:t>
            </w:r>
          </w:p>
        </w:tc>
        <w:tc>
          <w:tcPr>
            <w:tcW w:w="8646" w:type="dxa"/>
            <w:shd w:val="clear" w:color="auto" w:fill="auto"/>
          </w:tcPr>
          <w:p w14:paraId="18368D43" w14:textId="6AFBED0C" w:rsidR="00564187" w:rsidRPr="004673E3" w:rsidRDefault="00564187" w:rsidP="00582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Systém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bude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umožňovat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registraci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komukoliv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kdo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má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mail.</w:t>
            </w:r>
          </w:p>
        </w:tc>
      </w:tr>
      <w:tr w:rsidR="00564187" w:rsidRPr="00B26573" w14:paraId="4BA7C430" w14:textId="77777777" w:rsidTr="00C6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shd w:val="clear" w:color="auto" w:fill="auto"/>
          </w:tcPr>
          <w:p w14:paraId="6EC8BD21" w14:textId="23CAF450" w:rsidR="00564187" w:rsidRPr="004673E3" w:rsidRDefault="00564187" w:rsidP="00564187">
            <w:pPr>
              <w:jc w:val="center"/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</w:t>
            </w:r>
          </w:p>
        </w:tc>
        <w:tc>
          <w:tcPr>
            <w:tcW w:w="8646" w:type="dxa"/>
            <w:shd w:val="clear" w:color="auto" w:fill="auto"/>
          </w:tcPr>
          <w:p w14:paraId="260C9473" w14:textId="7B5CE5B0" w:rsidR="00564187" w:rsidRPr="004673E3" w:rsidRDefault="00840246" w:rsidP="00582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Systém umožní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příhlášení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registrovaných uživatelů.</w:t>
            </w:r>
          </w:p>
        </w:tc>
      </w:tr>
      <w:tr w:rsidR="00840246" w:rsidRPr="00B26573" w14:paraId="3EFC1EED" w14:textId="77777777" w:rsidTr="00C65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shd w:val="clear" w:color="auto" w:fill="auto"/>
          </w:tcPr>
          <w:p w14:paraId="087051C6" w14:textId="6F69800B" w:rsidR="00840246" w:rsidRPr="004673E3" w:rsidRDefault="00840246" w:rsidP="00840246">
            <w:pPr>
              <w:jc w:val="center"/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</w:t>
            </w:r>
          </w:p>
        </w:tc>
        <w:tc>
          <w:tcPr>
            <w:tcW w:w="8646" w:type="dxa"/>
            <w:shd w:val="clear" w:color="auto" w:fill="auto"/>
          </w:tcPr>
          <w:p w14:paraId="57FDCF07" w14:textId="6291CB2B" w:rsidR="00840246" w:rsidRPr="004673E3" w:rsidRDefault="00840246" w:rsidP="00582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Systém umožní uživateli psát a přijímat zprávy ve skupině.</w:t>
            </w:r>
          </w:p>
        </w:tc>
      </w:tr>
      <w:tr w:rsidR="00840246" w:rsidRPr="00ED0188" w14:paraId="5F8EC3E2" w14:textId="77777777" w:rsidTr="00C6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shd w:val="clear" w:color="auto" w:fill="auto"/>
          </w:tcPr>
          <w:p w14:paraId="7CC37984" w14:textId="6298EB59" w:rsidR="00840246" w:rsidRPr="004673E3" w:rsidRDefault="00582B09" w:rsidP="00840246">
            <w:pPr>
              <w:jc w:val="center"/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</w:t>
            </w:r>
          </w:p>
        </w:tc>
        <w:tc>
          <w:tcPr>
            <w:tcW w:w="8646" w:type="dxa"/>
            <w:shd w:val="clear" w:color="auto" w:fill="auto"/>
          </w:tcPr>
          <w:p w14:paraId="7219B702" w14:textId="28EFC24D" w:rsidR="00840246" w:rsidRPr="004673E3" w:rsidRDefault="00840246" w:rsidP="00582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Systém umožní zobrazení seznamu skupin uživatele.</w:t>
            </w:r>
          </w:p>
        </w:tc>
      </w:tr>
      <w:tr w:rsidR="00840246" w:rsidRPr="00B26573" w14:paraId="45A30722" w14:textId="77777777" w:rsidTr="0058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shd w:val="clear" w:color="auto" w:fill="D5DCE4" w:themeFill="text2" w:themeFillTint="33"/>
          </w:tcPr>
          <w:p w14:paraId="6D809231" w14:textId="1F899D7C" w:rsidR="00840246" w:rsidRPr="004673E3" w:rsidRDefault="00582B09" w:rsidP="00840246">
            <w:pPr>
              <w:jc w:val="center"/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8646" w:type="dxa"/>
            <w:shd w:val="clear" w:color="auto" w:fill="D5DCE4" w:themeFill="text2" w:themeFillTint="33"/>
          </w:tcPr>
          <w:p w14:paraId="78754348" w14:textId="45BD9519" w:rsidR="00840246" w:rsidRPr="004673E3" w:rsidRDefault="00582B09" w:rsidP="008402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Systém bude uživatelsky optimalizován.</w:t>
            </w:r>
          </w:p>
        </w:tc>
      </w:tr>
      <w:tr w:rsidR="00582B09" w:rsidRPr="00ED0188" w14:paraId="353AC54B" w14:textId="77777777" w:rsidTr="00C6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shd w:val="clear" w:color="auto" w:fill="auto"/>
          </w:tcPr>
          <w:p w14:paraId="5F318551" w14:textId="760DB05D" w:rsidR="00582B09" w:rsidRPr="004673E3" w:rsidRDefault="00582B09" w:rsidP="00582B09">
            <w:pPr>
              <w:jc w:val="center"/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</w:t>
            </w:r>
          </w:p>
        </w:tc>
        <w:tc>
          <w:tcPr>
            <w:tcW w:w="8646" w:type="dxa"/>
            <w:shd w:val="clear" w:color="auto" w:fill="auto"/>
          </w:tcPr>
          <w:p w14:paraId="09D46BDD" w14:textId="61571BAD" w:rsidR="00582B09" w:rsidRPr="004673E3" w:rsidRDefault="00582B09" w:rsidP="00582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 nahrávání dat z databáze bude systém zobrazovat stav procesu</w:t>
            </w:r>
            <w:r w:rsidR="000E0106"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(status bar)</w:t>
            </w:r>
            <w:r w:rsidRPr="004673E3"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582B09" w:rsidRPr="00ED0188" w14:paraId="637E69E5" w14:textId="77777777" w:rsidTr="00C65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shd w:val="clear" w:color="auto" w:fill="auto"/>
          </w:tcPr>
          <w:p w14:paraId="16D1DEF8" w14:textId="066ED94A" w:rsidR="00582B09" w:rsidRPr="004673E3" w:rsidRDefault="00582B09" w:rsidP="00582B09">
            <w:pPr>
              <w:jc w:val="center"/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</w:t>
            </w:r>
          </w:p>
        </w:tc>
        <w:tc>
          <w:tcPr>
            <w:tcW w:w="8646" w:type="dxa"/>
            <w:shd w:val="clear" w:color="auto" w:fill="auto"/>
          </w:tcPr>
          <w:p w14:paraId="0C639601" w14:textId="726BE50E" w:rsidR="00582B09" w:rsidRPr="004673E3" w:rsidRDefault="00582B09" w:rsidP="00582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proofErr w:type="spellStart"/>
            <w:r w:rsidRPr="004673E3"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ři</w:t>
            </w:r>
            <w:proofErr w:type="spellEnd"/>
            <w:r w:rsidRPr="004673E3"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chybách se systém zobrazí okno s touto chybou.</w:t>
            </w:r>
          </w:p>
        </w:tc>
      </w:tr>
      <w:tr w:rsidR="00582B09" w:rsidRPr="00B26573" w14:paraId="353C2780" w14:textId="77777777" w:rsidTr="0058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shd w:val="clear" w:color="auto" w:fill="D5DCE4" w:themeFill="text2" w:themeFillTint="33"/>
          </w:tcPr>
          <w:p w14:paraId="11516BAB" w14:textId="65928E93" w:rsidR="00582B09" w:rsidRPr="004673E3" w:rsidRDefault="00582B09" w:rsidP="00582B09">
            <w:pPr>
              <w:jc w:val="center"/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8646" w:type="dxa"/>
            <w:shd w:val="clear" w:color="auto" w:fill="D5DCE4" w:themeFill="text2" w:themeFillTint="33"/>
          </w:tcPr>
          <w:p w14:paraId="7B9C4626" w14:textId="24980AFB" w:rsidR="00582B09" w:rsidRPr="004673E3" w:rsidRDefault="00582B09" w:rsidP="00582B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Bude zaručena bezpečnost databáze.</w:t>
            </w:r>
          </w:p>
        </w:tc>
      </w:tr>
      <w:tr w:rsidR="00582B09" w:rsidRPr="00ED0188" w14:paraId="5F7608DE" w14:textId="77777777" w:rsidTr="00C65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shd w:val="clear" w:color="auto" w:fill="auto"/>
          </w:tcPr>
          <w:p w14:paraId="0B1729CF" w14:textId="67B5ECBD" w:rsidR="00582B09" w:rsidRPr="004673E3" w:rsidRDefault="00083DFE" w:rsidP="00582B09">
            <w:pPr>
              <w:jc w:val="center"/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</w:t>
            </w:r>
          </w:p>
        </w:tc>
        <w:tc>
          <w:tcPr>
            <w:tcW w:w="8646" w:type="dxa"/>
            <w:shd w:val="clear" w:color="auto" w:fill="auto"/>
          </w:tcPr>
          <w:p w14:paraId="12ABAF70" w14:textId="434E1CA6" w:rsidR="00582B09" w:rsidRPr="004673E3" w:rsidRDefault="00AF00D9" w:rsidP="00083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Systém bude zabezpečen vůči SQL </w:t>
            </w:r>
            <w:proofErr w:type="spellStart"/>
            <w:r w:rsidRPr="004673E3"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injection</w:t>
            </w:r>
            <w:proofErr w:type="spellEnd"/>
            <w:r w:rsidRPr="004673E3"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8E20AD" w:rsidRPr="00ED0188" w14:paraId="27C8E2C0" w14:textId="77777777" w:rsidTr="00C6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shd w:val="clear" w:color="auto" w:fill="auto"/>
          </w:tcPr>
          <w:p w14:paraId="51E80663" w14:textId="762F6B17" w:rsidR="008E20AD" w:rsidRPr="004673E3" w:rsidRDefault="00083DFE" w:rsidP="008E20AD">
            <w:pPr>
              <w:jc w:val="center"/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3.2</w:t>
            </w:r>
          </w:p>
        </w:tc>
        <w:tc>
          <w:tcPr>
            <w:tcW w:w="8646" w:type="dxa"/>
            <w:shd w:val="clear" w:color="auto" w:fill="auto"/>
          </w:tcPr>
          <w:p w14:paraId="4D49EAFE" w14:textId="1674ED04" w:rsidR="008E20AD" w:rsidRPr="004673E3" w:rsidRDefault="008E20AD" w:rsidP="00083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Heslo při registraci musí být 8 nebo více znaků.</w:t>
            </w:r>
          </w:p>
        </w:tc>
      </w:tr>
      <w:tr w:rsidR="008E20AD" w:rsidRPr="00ED0188" w14:paraId="3E8B2CB3" w14:textId="77777777" w:rsidTr="00C65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shd w:val="clear" w:color="auto" w:fill="auto"/>
          </w:tcPr>
          <w:p w14:paraId="713456D1" w14:textId="2F235385" w:rsidR="008E20AD" w:rsidRPr="004673E3" w:rsidRDefault="00083DFE" w:rsidP="008E20AD">
            <w:pPr>
              <w:jc w:val="center"/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3.3</w:t>
            </w:r>
          </w:p>
        </w:tc>
        <w:tc>
          <w:tcPr>
            <w:tcW w:w="8646" w:type="dxa"/>
            <w:shd w:val="clear" w:color="auto" w:fill="auto"/>
          </w:tcPr>
          <w:p w14:paraId="7FF3943F" w14:textId="18F3EF58" w:rsidR="008E20AD" w:rsidRPr="004673E3" w:rsidRDefault="00221941" w:rsidP="00083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Systém neumožní návštěvníkovi se zaregistrovat s mailem, který již bude v databázi.</w:t>
            </w:r>
          </w:p>
        </w:tc>
      </w:tr>
      <w:tr w:rsidR="008E20AD" w:rsidRPr="00B26573" w14:paraId="224B64EE" w14:textId="77777777" w:rsidTr="0008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shd w:val="clear" w:color="auto" w:fill="D5DCE4" w:themeFill="text2" w:themeFillTint="33"/>
          </w:tcPr>
          <w:p w14:paraId="23379062" w14:textId="7947E1D1" w:rsidR="008E20AD" w:rsidRPr="004673E3" w:rsidRDefault="00083DFE" w:rsidP="008E20AD">
            <w:pPr>
              <w:jc w:val="center"/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8646" w:type="dxa"/>
            <w:shd w:val="clear" w:color="auto" w:fill="D5DCE4" w:themeFill="text2" w:themeFillTint="33"/>
          </w:tcPr>
          <w:p w14:paraId="25AABE18" w14:textId="10D8BFA1" w:rsidR="008E20AD" w:rsidRPr="004673E3" w:rsidRDefault="001F50E3" w:rsidP="008E2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Ostatní </w:t>
            </w:r>
          </w:p>
        </w:tc>
      </w:tr>
      <w:tr w:rsidR="001F50E3" w:rsidRPr="00ED0188" w14:paraId="314D1BE8" w14:textId="77777777" w:rsidTr="00C65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shd w:val="clear" w:color="auto" w:fill="auto"/>
          </w:tcPr>
          <w:p w14:paraId="29993945" w14:textId="4924E6D8" w:rsidR="001F50E3" w:rsidRPr="004673E3" w:rsidRDefault="001F50E3" w:rsidP="001F50E3">
            <w:pPr>
              <w:jc w:val="center"/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</w:t>
            </w:r>
          </w:p>
        </w:tc>
        <w:tc>
          <w:tcPr>
            <w:tcW w:w="8646" w:type="dxa"/>
            <w:shd w:val="clear" w:color="auto" w:fill="auto"/>
          </w:tcPr>
          <w:p w14:paraId="7636D9C4" w14:textId="1FA0EF54" w:rsidR="001F50E3" w:rsidRPr="004673E3" w:rsidRDefault="001F50E3" w:rsidP="001F5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sz w:val="24"/>
                <w:szCs w:val="24"/>
                <w:lang w:val="cs-CZ"/>
              </w:rPr>
              <w:t>Systém umožní uživateli přidávat nové skupiny.</w:t>
            </w:r>
          </w:p>
        </w:tc>
      </w:tr>
      <w:tr w:rsidR="001F50E3" w:rsidRPr="00ED0188" w14:paraId="1CEF36D0" w14:textId="77777777" w:rsidTr="00C6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shd w:val="clear" w:color="auto" w:fill="auto"/>
          </w:tcPr>
          <w:p w14:paraId="78DE0F79" w14:textId="33794152" w:rsidR="001F50E3" w:rsidRPr="004673E3" w:rsidRDefault="001F50E3" w:rsidP="001F50E3">
            <w:pPr>
              <w:jc w:val="center"/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4.2</w:t>
            </w:r>
          </w:p>
        </w:tc>
        <w:tc>
          <w:tcPr>
            <w:tcW w:w="8646" w:type="dxa"/>
            <w:shd w:val="clear" w:color="auto" w:fill="auto"/>
          </w:tcPr>
          <w:p w14:paraId="7A0495AE" w14:textId="7C0A3FAE" w:rsidR="001F50E3" w:rsidRPr="004673E3" w:rsidRDefault="001F50E3" w:rsidP="001F5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sz w:val="24"/>
                <w:szCs w:val="24"/>
                <w:lang w:val="en-US"/>
              </w:rPr>
              <w:t>Systém</w:t>
            </w:r>
            <w:proofErr w:type="spellEnd"/>
            <w:r w:rsidRPr="004673E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3E3">
              <w:rPr>
                <w:sz w:val="24"/>
                <w:szCs w:val="24"/>
                <w:lang w:val="en-US"/>
              </w:rPr>
              <w:t>umožní</w:t>
            </w:r>
            <w:proofErr w:type="spellEnd"/>
            <w:r w:rsidRPr="004673E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3E3">
              <w:rPr>
                <w:sz w:val="24"/>
                <w:szCs w:val="24"/>
                <w:lang w:val="en-US"/>
              </w:rPr>
              <w:t>uživateli</w:t>
            </w:r>
            <w:proofErr w:type="spellEnd"/>
            <w:r w:rsidRPr="004673E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3E3">
              <w:rPr>
                <w:sz w:val="24"/>
                <w:szCs w:val="24"/>
                <w:lang w:val="en-US"/>
              </w:rPr>
              <w:t>přidat</w:t>
            </w:r>
            <w:proofErr w:type="spellEnd"/>
            <w:r w:rsidRPr="004673E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3E3">
              <w:rPr>
                <w:sz w:val="24"/>
                <w:szCs w:val="24"/>
                <w:lang w:val="en-US"/>
              </w:rPr>
              <w:t>nové</w:t>
            </w:r>
            <w:proofErr w:type="spellEnd"/>
            <w:r w:rsidRPr="004673E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3E3">
              <w:rPr>
                <w:sz w:val="24"/>
                <w:szCs w:val="24"/>
                <w:lang w:val="en-US"/>
              </w:rPr>
              <w:t>uživatele</w:t>
            </w:r>
            <w:proofErr w:type="spellEnd"/>
            <w:r w:rsidRPr="004673E3">
              <w:rPr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004673E3">
              <w:rPr>
                <w:sz w:val="24"/>
                <w:szCs w:val="24"/>
                <w:lang w:val="en-US"/>
              </w:rPr>
              <w:t>skupiny</w:t>
            </w:r>
            <w:proofErr w:type="spellEnd"/>
            <w:r w:rsidRPr="004673E3">
              <w:rPr>
                <w:sz w:val="24"/>
                <w:szCs w:val="24"/>
                <w:lang w:val="en-US"/>
              </w:rPr>
              <w:t>.</w:t>
            </w:r>
          </w:p>
        </w:tc>
      </w:tr>
      <w:tr w:rsidR="001F50E3" w:rsidRPr="00ED0188" w14:paraId="6EC28783" w14:textId="77777777" w:rsidTr="00C65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shd w:val="clear" w:color="auto" w:fill="auto"/>
          </w:tcPr>
          <w:p w14:paraId="4AFA820D" w14:textId="182894BB" w:rsidR="001F50E3" w:rsidRPr="004673E3" w:rsidRDefault="001F50E3" w:rsidP="001F50E3">
            <w:pPr>
              <w:jc w:val="center"/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4.3</w:t>
            </w:r>
          </w:p>
        </w:tc>
        <w:tc>
          <w:tcPr>
            <w:tcW w:w="8646" w:type="dxa"/>
            <w:shd w:val="clear" w:color="auto" w:fill="auto"/>
          </w:tcPr>
          <w:p w14:paraId="075BFB40" w14:textId="3039F212" w:rsidR="001F50E3" w:rsidRPr="004673E3" w:rsidRDefault="001F50E3" w:rsidP="001F5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sz w:val="24"/>
                <w:szCs w:val="24"/>
                <w:lang w:val="en-US"/>
              </w:rPr>
              <w:t>Systém</w:t>
            </w:r>
            <w:proofErr w:type="spellEnd"/>
            <w:r w:rsidRPr="004673E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3E3">
              <w:rPr>
                <w:sz w:val="24"/>
                <w:szCs w:val="24"/>
                <w:lang w:val="en-US"/>
              </w:rPr>
              <w:t>umožní</w:t>
            </w:r>
            <w:proofErr w:type="spellEnd"/>
            <w:r w:rsidRPr="004673E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3E3">
              <w:rPr>
                <w:sz w:val="24"/>
                <w:szCs w:val="24"/>
                <w:lang w:val="en-US"/>
              </w:rPr>
              <w:t>uživateli</w:t>
            </w:r>
            <w:proofErr w:type="spellEnd"/>
            <w:r w:rsidRPr="004673E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3E3">
              <w:rPr>
                <w:sz w:val="24"/>
                <w:szCs w:val="24"/>
                <w:lang w:val="en-US"/>
              </w:rPr>
              <w:t>upravovat</w:t>
            </w:r>
            <w:proofErr w:type="spellEnd"/>
            <w:r w:rsidRPr="004673E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3E3">
              <w:rPr>
                <w:sz w:val="24"/>
                <w:szCs w:val="24"/>
                <w:lang w:val="en-US"/>
              </w:rPr>
              <w:t>informace</w:t>
            </w:r>
            <w:proofErr w:type="spellEnd"/>
            <w:r w:rsidRPr="004673E3">
              <w:rPr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4673E3">
              <w:rPr>
                <w:sz w:val="24"/>
                <w:szCs w:val="24"/>
                <w:lang w:val="en-US"/>
              </w:rPr>
              <w:t>sobě</w:t>
            </w:r>
            <w:proofErr w:type="spellEnd"/>
            <w:r w:rsidRPr="004673E3">
              <w:rPr>
                <w:sz w:val="24"/>
                <w:szCs w:val="24"/>
                <w:lang w:val="en-US"/>
              </w:rPr>
              <w:t xml:space="preserve"> v </w:t>
            </w:r>
            <w:proofErr w:type="spellStart"/>
            <w:r w:rsidRPr="004673E3">
              <w:rPr>
                <w:sz w:val="24"/>
                <w:szCs w:val="24"/>
                <w:lang w:val="en-US"/>
              </w:rPr>
              <w:t>databázi</w:t>
            </w:r>
            <w:proofErr w:type="spellEnd"/>
            <w:r w:rsidRPr="004673E3">
              <w:rPr>
                <w:sz w:val="24"/>
                <w:szCs w:val="24"/>
                <w:lang w:val="en-US"/>
              </w:rPr>
              <w:t>.</w:t>
            </w:r>
          </w:p>
        </w:tc>
      </w:tr>
      <w:tr w:rsidR="001F50E3" w:rsidRPr="00ED0188" w14:paraId="3F4FF564" w14:textId="77777777" w:rsidTr="00C6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shd w:val="clear" w:color="auto" w:fill="auto"/>
          </w:tcPr>
          <w:p w14:paraId="5A405148" w14:textId="2C499860" w:rsidR="001F50E3" w:rsidRPr="004673E3" w:rsidRDefault="001F50E3" w:rsidP="001F50E3">
            <w:pPr>
              <w:jc w:val="center"/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4.4</w:t>
            </w:r>
          </w:p>
        </w:tc>
        <w:tc>
          <w:tcPr>
            <w:tcW w:w="8646" w:type="dxa"/>
            <w:shd w:val="clear" w:color="auto" w:fill="auto"/>
          </w:tcPr>
          <w:p w14:paraId="707B2539" w14:textId="3482140A" w:rsidR="001F50E3" w:rsidRPr="004673E3" w:rsidRDefault="001F50E3" w:rsidP="001F5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Systém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umožní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uživateli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upravovat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informace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skupině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databázi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1F50E3" w:rsidRPr="00ED0188" w14:paraId="5A915EC8" w14:textId="77777777" w:rsidTr="00C65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shd w:val="clear" w:color="auto" w:fill="auto"/>
          </w:tcPr>
          <w:p w14:paraId="7DA6EDA8" w14:textId="59D921BC" w:rsidR="001F50E3" w:rsidRPr="004673E3" w:rsidRDefault="001F50E3" w:rsidP="001F50E3">
            <w:pPr>
              <w:jc w:val="center"/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4.5</w:t>
            </w:r>
          </w:p>
        </w:tc>
        <w:tc>
          <w:tcPr>
            <w:tcW w:w="8646" w:type="dxa"/>
            <w:shd w:val="clear" w:color="auto" w:fill="auto"/>
          </w:tcPr>
          <w:p w14:paraId="07F84590" w14:textId="7D479048" w:rsidR="001F50E3" w:rsidRPr="004673E3" w:rsidRDefault="001F50E3" w:rsidP="001F5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Systém umožní tvůrce skupiny upravovat práva jiného uživatele v databázi.</w:t>
            </w:r>
          </w:p>
        </w:tc>
      </w:tr>
      <w:tr w:rsidR="001F50E3" w:rsidRPr="00ED0188" w14:paraId="36606887" w14:textId="77777777" w:rsidTr="00C6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shd w:val="clear" w:color="auto" w:fill="auto"/>
          </w:tcPr>
          <w:p w14:paraId="56B8D7C4" w14:textId="2841AE23" w:rsidR="001F50E3" w:rsidRPr="004673E3" w:rsidRDefault="001F50E3" w:rsidP="001F50E3">
            <w:pPr>
              <w:jc w:val="center"/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4.6</w:t>
            </w:r>
          </w:p>
        </w:tc>
        <w:tc>
          <w:tcPr>
            <w:tcW w:w="8646" w:type="dxa"/>
            <w:shd w:val="clear" w:color="auto" w:fill="auto"/>
          </w:tcPr>
          <w:p w14:paraId="0C3A5F23" w14:textId="3D771364" w:rsidR="001F50E3" w:rsidRPr="004673E3" w:rsidRDefault="001F50E3" w:rsidP="001F5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Systém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umožní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tvůrce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skupiny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odstranit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členy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jeho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skupiny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z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1F50E3" w:rsidRPr="00ED0188" w14:paraId="57844454" w14:textId="77777777" w:rsidTr="00C65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shd w:val="clear" w:color="auto" w:fill="auto"/>
          </w:tcPr>
          <w:p w14:paraId="779FDB49" w14:textId="1873164C" w:rsidR="001F50E3" w:rsidRPr="004673E3" w:rsidRDefault="001F50E3" w:rsidP="001F50E3">
            <w:pPr>
              <w:jc w:val="center"/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4.7</w:t>
            </w:r>
          </w:p>
        </w:tc>
        <w:tc>
          <w:tcPr>
            <w:tcW w:w="8646" w:type="dxa"/>
            <w:shd w:val="clear" w:color="auto" w:fill="auto"/>
          </w:tcPr>
          <w:p w14:paraId="4AAC8557" w14:textId="1C2FB946" w:rsidR="001F50E3" w:rsidRPr="004673E3" w:rsidRDefault="001F50E3" w:rsidP="001F5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Systém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umožní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tvůrce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skupiny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smazat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skupinu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1F50E3" w:rsidRPr="00ED0188" w14:paraId="056FA2B7" w14:textId="77777777" w:rsidTr="00C6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shd w:val="clear" w:color="auto" w:fill="auto"/>
          </w:tcPr>
          <w:p w14:paraId="21E3BCD1" w14:textId="2BA3C21D" w:rsidR="001F50E3" w:rsidRPr="004673E3" w:rsidRDefault="001F50E3" w:rsidP="001F50E3">
            <w:pPr>
              <w:jc w:val="center"/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rFonts w:eastAsiaTheme="majorEastAsia" w:cstheme="minorHAnsi"/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4.8</w:t>
            </w:r>
          </w:p>
        </w:tc>
        <w:tc>
          <w:tcPr>
            <w:tcW w:w="8646" w:type="dxa"/>
            <w:shd w:val="clear" w:color="auto" w:fill="auto"/>
          </w:tcPr>
          <w:p w14:paraId="38CF57FF" w14:textId="6DE37304" w:rsidR="001F50E3" w:rsidRPr="004673E3" w:rsidRDefault="001F50E3" w:rsidP="001F5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Systém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umožní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uživateli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smazat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ho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účet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</w:tbl>
    <w:p w14:paraId="00686CE4" w14:textId="3A8CA899" w:rsidR="005822AD" w:rsidRDefault="005822AD" w:rsidP="009A4962">
      <w:pPr>
        <w:ind w:left="708"/>
        <w:rPr>
          <w:lang w:val="cs-CZ"/>
        </w:rPr>
      </w:pPr>
    </w:p>
    <w:p w14:paraId="412CBA37" w14:textId="7D145F06" w:rsidR="000D11DC" w:rsidRDefault="00A8248C" w:rsidP="00917264">
      <w:pPr>
        <w:pStyle w:val="3"/>
        <w:rPr>
          <w:lang w:val="cs-CZ"/>
        </w:rPr>
      </w:pPr>
      <w:bookmarkStart w:id="11" w:name="_Toc41964942"/>
      <w:r w:rsidRPr="00A8248C">
        <w:rPr>
          <w:lang w:val="cs-CZ"/>
        </w:rPr>
        <w:t>1.6 Možnosti selhání</w:t>
      </w:r>
      <w:r>
        <w:rPr>
          <w:lang w:val="cs-CZ"/>
        </w:rPr>
        <w:t>.</w:t>
      </w:r>
      <w:bookmarkEnd w:id="11"/>
    </w:p>
    <w:p w14:paraId="118E693C" w14:textId="35FF6DD8" w:rsidR="00A8248C" w:rsidRDefault="0067611E" w:rsidP="00A8248C">
      <w:pPr>
        <w:ind w:left="708"/>
        <w:rPr>
          <w:lang w:val="cs-CZ"/>
        </w:rPr>
      </w:pPr>
      <w:r w:rsidRPr="0067611E">
        <w:rPr>
          <w:lang w:val="cs-CZ"/>
        </w:rPr>
        <w:t xml:space="preserve">Analýza možností selhání měla za cíl </w:t>
      </w:r>
      <w:proofErr w:type="spellStart"/>
      <w:r w:rsidRPr="0067611E">
        <w:rPr>
          <w:lang w:val="cs-CZ"/>
        </w:rPr>
        <w:t>odhlalit</w:t>
      </w:r>
      <w:proofErr w:type="spellEnd"/>
      <w:r w:rsidRPr="0067611E">
        <w:rPr>
          <w:lang w:val="cs-CZ"/>
        </w:rPr>
        <w:t xml:space="preserve"> možné dopady při selhání jednotlivých komponent, aby bylo možné určit prioritu při testování.</w:t>
      </w:r>
    </w:p>
    <w:tbl>
      <w:tblPr>
        <w:tblStyle w:val="-41"/>
        <w:tblW w:w="11056" w:type="dxa"/>
        <w:tblInd w:w="-113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75"/>
        <w:gridCol w:w="992"/>
        <w:gridCol w:w="3496"/>
        <w:gridCol w:w="757"/>
        <w:gridCol w:w="4536"/>
      </w:tblGrid>
      <w:tr w:rsidR="00655C64" w14:paraId="67A8595C" w14:textId="77777777" w:rsidTr="00922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gridSpan w:val="2"/>
            <w:shd w:val="clear" w:color="auto" w:fill="8EAADB" w:themeFill="accent1" w:themeFillTint="99"/>
          </w:tcPr>
          <w:p w14:paraId="6E976E24" w14:textId="77777777" w:rsidR="00655C64" w:rsidRPr="000D11DC" w:rsidRDefault="00655C64" w:rsidP="003A3FEA">
            <w:pPr>
              <w:jc w:val="center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12" w:name="_Hlk41311898"/>
          </w:p>
        </w:tc>
        <w:tc>
          <w:tcPr>
            <w:tcW w:w="8789" w:type="dxa"/>
            <w:gridSpan w:val="3"/>
            <w:shd w:val="clear" w:color="auto" w:fill="8EAADB" w:themeFill="accent1" w:themeFillTint="99"/>
          </w:tcPr>
          <w:p w14:paraId="79D47C10" w14:textId="36F1A017" w:rsidR="00655C64" w:rsidRPr="000D11DC" w:rsidRDefault="00655C64" w:rsidP="003A3F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D11DC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Quality</w:t>
            </w:r>
            <w:proofErr w:type="spellEnd"/>
            <w:r w:rsidRPr="000D11DC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D11DC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characteristic</w:t>
            </w:r>
            <w:proofErr w:type="spellEnd"/>
            <w:r w:rsidRPr="000D11DC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Bezchybná funkcionalita</w:t>
            </w:r>
          </w:p>
        </w:tc>
      </w:tr>
      <w:tr w:rsidR="00655C64" w14:paraId="2B1CD7F9" w14:textId="77777777" w:rsidTr="00C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40791FD3" w14:textId="247CC090" w:rsidR="00655C64" w:rsidRPr="000D11DC" w:rsidRDefault="00655C64" w:rsidP="003A3FEA">
            <w:pPr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</w:t>
            </w:r>
          </w:p>
        </w:tc>
        <w:tc>
          <w:tcPr>
            <w:tcW w:w="4488" w:type="dxa"/>
            <w:gridSpan w:val="2"/>
          </w:tcPr>
          <w:p w14:paraId="5211A11C" w14:textId="2A6FC0A2" w:rsidR="00655C64" w:rsidRPr="000D11DC" w:rsidRDefault="0092240B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Požadavek </w:t>
            </w:r>
          </w:p>
        </w:tc>
        <w:tc>
          <w:tcPr>
            <w:tcW w:w="757" w:type="dxa"/>
          </w:tcPr>
          <w:p w14:paraId="01C6AFBB" w14:textId="2FD7CC35" w:rsidR="00655C64" w:rsidRPr="000D11DC" w:rsidRDefault="0092240B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Dopad</w:t>
            </w:r>
          </w:p>
        </w:tc>
        <w:tc>
          <w:tcPr>
            <w:tcW w:w="4536" w:type="dxa"/>
          </w:tcPr>
          <w:p w14:paraId="3E5056C0" w14:textId="77777777" w:rsidR="00655C64" w:rsidRPr="000D11DC" w:rsidRDefault="00655C64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11DC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Vysvětlení </w:t>
            </w:r>
          </w:p>
        </w:tc>
      </w:tr>
      <w:tr w:rsidR="00655C64" w14:paraId="19D20D8D" w14:textId="77777777" w:rsidTr="004F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FFFFFF" w:themeFill="background1"/>
          </w:tcPr>
          <w:p w14:paraId="0C963C3C" w14:textId="77777777" w:rsidR="00655C64" w:rsidRPr="000D11DC" w:rsidRDefault="00655C64" w:rsidP="003A3FEA">
            <w:pPr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11DC">
              <w:rPr>
                <w:b w:val="0"/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</w:p>
        </w:tc>
        <w:tc>
          <w:tcPr>
            <w:tcW w:w="4488" w:type="dxa"/>
            <w:gridSpan w:val="2"/>
            <w:shd w:val="clear" w:color="auto" w:fill="FFFFFF" w:themeFill="background1"/>
          </w:tcPr>
          <w:p w14:paraId="6361569C" w14:textId="275AFFE0" w:rsidR="00655C64" w:rsidRPr="000D11DC" w:rsidRDefault="00C566D5" w:rsidP="003A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 pomocí křestního jména, příjmení, mailu, hesla, země, data narození a pohlaví.</w:t>
            </w:r>
          </w:p>
        </w:tc>
        <w:tc>
          <w:tcPr>
            <w:tcW w:w="757" w:type="dxa"/>
            <w:shd w:val="clear" w:color="auto" w:fill="FF5757"/>
          </w:tcPr>
          <w:p w14:paraId="7A9175ED" w14:textId="34DB05A0" w:rsidR="00655C64" w:rsidRPr="000D11DC" w:rsidRDefault="00C566D5" w:rsidP="003A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96604C7" w14:textId="243A4875" w:rsidR="00655C64" w:rsidRPr="000D11DC" w:rsidRDefault="00FB0F69" w:rsidP="003A3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B0F69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Nemožnost používat program</w:t>
            </w: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C566D5" w14:paraId="193D94F3" w14:textId="77777777" w:rsidTr="004F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FFFFFF" w:themeFill="background1"/>
          </w:tcPr>
          <w:p w14:paraId="2A5EAA19" w14:textId="77777777" w:rsidR="00C566D5" w:rsidRPr="000D11DC" w:rsidRDefault="00C566D5" w:rsidP="00C566D5">
            <w:pPr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11DC">
              <w:rPr>
                <w:b w:val="0"/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Přihlášeni </w:t>
            </w:r>
          </w:p>
        </w:tc>
        <w:tc>
          <w:tcPr>
            <w:tcW w:w="4488" w:type="dxa"/>
            <w:gridSpan w:val="2"/>
            <w:shd w:val="clear" w:color="auto" w:fill="FFFFFF" w:themeFill="background1"/>
          </w:tcPr>
          <w:p w14:paraId="6F996245" w14:textId="60BD12E1" w:rsidR="00C566D5" w:rsidRPr="000D11DC" w:rsidRDefault="00C566D5" w:rsidP="00C56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Přihlášení pomocí kombinace </w:t>
            </w:r>
            <w:proofErr w:type="spellStart"/>
            <w:r w:rsidRPr="00B26573">
              <w:rPr>
                <w:rFonts w:eastAsiaTheme="majorEastAsia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mailu</w:t>
            </w:r>
            <w:proofErr w:type="spellEnd"/>
            <w:r w:rsidRPr="00B26573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hesla </w:t>
            </w:r>
          </w:p>
        </w:tc>
        <w:tc>
          <w:tcPr>
            <w:tcW w:w="757" w:type="dxa"/>
            <w:shd w:val="clear" w:color="auto" w:fill="FF5757"/>
          </w:tcPr>
          <w:p w14:paraId="0CB04CB0" w14:textId="43F7B4D8" w:rsidR="00C566D5" w:rsidRPr="000D11DC" w:rsidRDefault="00C72653" w:rsidP="00C56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627AB9FA" w14:textId="6AFA894B" w:rsidR="00C566D5" w:rsidRPr="000D11DC" w:rsidRDefault="00FB0F69" w:rsidP="00C56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B0F69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Nemožnost používat program</w:t>
            </w: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C566D5" w14:paraId="26210BF3" w14:textId="77777777" w:rsidTr="004F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FFFFFF" w:themeFill="background1"/>
          </w:tcPr>
          <w:p w14:paraId="6A87DBAE" w14:textId="6802CEA3" w:rsidR="00C566D5" w:rsidRPr="000D11DC" w:rsidRDefault="00C566D5" w:rsidP="00C566D5">
            <w:pPr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Komunikace</w:t>
            </w:r>
          </w:p>
        </w:tc>
        <w:tc>
          <w:tcPr>
            <w:tcW w:w="4488" w:type="dxa"/>
            <w:gridSpan w:val="2"/>
            <w:shd w:val="clear" w:color="auto" w:fill="FFFFFF" w:themeFill="background1"/>
          </w:tcPr>
          <w:p w14:paraId="7C3D02C2" w14:textId="508A1FB3" w:rsidR="00C566D5" w:rsidRPr="000D11DC" w:rsidRDefault="00C566D5" w:rsidP="00C56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5069"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Odesílání a přijímání zpráv</w:t>
            </w:r>
            <w:r>
              <w:rPr>
                <w:rFonts w:eastAsiaTheme="majorEastAsia" w:cstheme="minorHAnsi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ve skupině.</w:t>
            </w:r>
          </w:p>
        </w:tc>
        <w:tc>
          <w:tcPr>
            <w:tcW w:w="757" w:type="dxa"/>
            <w:shd w:val="clear" w:color="auto" w:fill="FF5757"/>
          </w:tcPr>
          <w:p w14:paraId="7903A542" w14:textId="388727C5" w:rsidR="00C566D5" w:rsidRPr="000D11DC" w:rsidRDefault="00C72653" w:rsidP="00C56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1BE7C945" w14:textId="38FCDB49" w:rsidR="00C566D5" w:rsidRPr="000D11DC" w:rsidRDefault="000A71D4" w:rsidP="00C56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71D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Ztráta hlavní funkce programu</w:t>
            </w: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8F0321" w14:paraId="0F4A8A78" w14:textId="77777777" w:rsidTr="004F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FFFFFF" w:themeFill="background1"/>
          </w:tcPr>
          <w:p w14:paraId="5CD41F60" w14:textId="259EA397" w:rsidR="008F0321" w:rsidRPr="00C72653" w:rsidRDefault="008F0321" w:rsidP="008F0321">
            <w:pPr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72653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</w:t>
            </w:r>
            <w:proofErr w:type="spellEnd"/>
            <w:r w:rsidRPr="00C72653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4488" w:type="dxa"/>
            <w:gridSpan w:val="2"/>
            <w:shd w:val="clear" w:color="auto" w:fill="FFFFFF" w:themeFill="background1"/>
          </w:tcPr>
          <w:p w14:paraId="1973EC9B" w14:textId="51F69346" w:rsidR="008F0321" w:rsidRPr="00C72653" w:rsidRDefault="008F0321" w:rsidP="008F0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7265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</w:t>
            </w:r>
            <w:proofErr w:type="spellEnd"/>
            <w:r w:rsidRPr="00C7265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7265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seznamu</w:t>
            </w:r>
            <w:proofErr w:type="spellEnd"/>
            <w:r w:rsidRPr="00C7265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7265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</w:t>
            </w:r>
            <w:proofErr w:type="spellEnd"/>
            <w:r w:rsidRPr="00C7265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7265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uživatele</w:t>
            </w:r>
            <w:proofErr w:type="spellEnd"/>
            <w:r w:rsidRPr="00C7265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757" w:type="dxa"/>
            <w:shd w:val="clear" w:color="auto" w:fill="FF5757"/>
          </w:tcPr>
          <w:p w14:paraId="50C48542" w14:textId="340D8E4E" w:rsidR="008F0321" w:rsidRPr="00C72653" w:rsidRDefault="00C72653" w:rsidP="008F0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1E391796" w14:textId="4973CCCE" w:rsidR="008F0321" w:rsidRPr="00C72653" w:rsidRDefault="000A71D4" w:rsidP="008F0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71D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Ztráta hlavní funkce programu</w:t>
            </w: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8F0321" w14:paraId="02405118" w14:textId="77777777" w:rsidTr="004F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FFFFFF" w:themeFill="background1"/>
          </w:tcPr>
          <w:p w14:paraId="0C409732" w14:textId="7B7CBFD7" w:rsidR="008F0321" w:rsidRPr="00C72653" w:rsidRDefault="008F0321" w:rsidP="008F0321">
            <w:pPr>
              <w:jc w:val="center"/>
              <w:rPr>
                <w:b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72653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Zobrazení</w:t>
            </w:r>
            <w:proofErr w:type="spellEnd"/>
            <w:r w:rsidRPr="00C72653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4488" w:type="dxa"/>
            <w:gridSpan w:val="2"/>
            <w:shd w:val="clear" w:color="auto" w:fill="FFFFFF" w:themeFill="background1"/>
          </w:tcPr>
          <w:p w14:paraId="24F50EF7" w14:textId="7BD88C05" w:rsidR="008F0321" w:rsidRPr="00C72653" w:rsidRDefault="008F0321" w:rsidP="008F0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7265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</w:t>
            </w:r>
            <w:proofErr w:type="spellEnd"/>
            <w:r w:rsidRPr="00C7265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7265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informace</w:t>
            </w:r>
            <w:proofErr w:type="spellEnd"/>
            <w:r w:rsidRPr="00C7265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 </w:t>
            </w:r>
            <w:proofErr w:type="spellStart"/>
            <w:r w:rsidRPr="00C7265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skupině</w:t>
            </w:r>
            <w:proofErr w:type="spellEnd"/>
            <w:r w:rsidRPr="00C7265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757" w:type="dxa"/>
            <w:shd w:val="clear" w:color="auto" w:fill="FF5757"/>
          </w:tcPr>
          <w:p w14:paraId="684BDD3D" w14:textId="071902BB" w:rsidR="008F0321" w:rsidRPr="00C72653" w:rsidRDefault="00C72653" w:rsidP="008F0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41736040" w14:textId="7A84CE61" w:rsidR="008F0321" w:rsidRPr="00C72653" w:rsidRDefault="000A71D4" w:rsidP="008F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71D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Ztráta hlavní funkce programu</w:t>
            </w: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8F0321" w14:paraId="7DCB0452" w14:textId="77777777" w:rsidTr="004F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FFFFFF" w:themeFill="background1"/>
          </w:tcPr>
          <w:p w14:paraId="6186E7BB" w14:textId="3D8091D4" w:rsidR="008F0321" w:rsidRPr="00C72653" w:rsidRDefault="008F0321" w:rsidP="008F0321">
            <w:pPr>
              <w:jc w:val="center"/>
              <w:rPr>
                <w:b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72653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</w:t>
            </w:r>
            <w:proofErr w:type="spellEnd"/>
          </w:p>
        </w:tc>
        <w:tc>
          <w:tcPr>
            <w:tcW w:w="4488" w:type="dxa"/>
            <w:gridSpan w:val="2"/>
            <w:shd w:val="clear" w:color="auto" w:fill="FFFFFF" w:themeFill="background1"/>
          </w:tcPr>
          <w:p w14:paraId="0F74D1BF" w14:textId="08674F28" w:rsidR="008F0321" w:rsidRPr="00C72653" w:rsidRDefault="008F0321" w:rsidP="008F0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7265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</w:t>
            </w:r>
            <w:proofErr w:type="spellEnd"/>
            <w:r w:rsidRPr="00C7265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7265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nastavení</w:t>
            </w:r>
            <w:proofErr w:type="spellEnd"/>
            <w:r w:rsidRPr="00C7265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7265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profilu</w:t>
            </w:r>
            <w:proofErr w:type="spellEnd"/>
            <w:r w:rsidRPr="00C7265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7265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uživatele</w:t>
            </w:r>
            <w:proofErr w:type="spellEnd"/>
            <w:r w:rsidRPr="00C7265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757" w:type="dxa"/>
            <w:shd w:val="clear" w:color="auto" w:fill="FF5757"/>
          </w:tcPr>
          <w:p w14:paraId="0F9F3394" w14:textId="658A82D8" w:rsidR="008F0321" w:rsidRPr="00C72653" w:rsidRDefault="00C72653" w:rsidP="008F0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698A682A" w14:textId="53EE4D62" w:rsidR="008F0321" w:rsidRPr="00C72653" w:rsidRDefault="000A71D4" w:rsidP="008F0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71D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Ztráta hlavní funkce programu</w:t>
            </w: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8F0321" w14:paraId="120F2D4A" w14:textId="77777777" w:rsidTr="004F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FFFFFF" w:themeFill="background1"/>
          </w:tcPr>
          <w:p w14:paraId="72714009" w14:textId="7E545C89" w:rsidR="008F0321" w:rsidRPr="00C72653" w:rsidRDefault="008F0321" w:rsidP="008F0321">
            <w:pPr>
              <w:jc w:val="center"/>
              <w:rPr>
                <w:b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72653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</w:t>
            </w:r>
            <w:proofErr w:type="spellEnd"/>
            <w:r w:rsidRPr="00C72653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4488" w:type="dxa"/>
            <w:gridSpan w:val="2"/>
            <w:shd w:val="clear" w:color="auto" w:fill="FFFFFF" w:themeFill="background1"/>
          </w:tcPr>
          <w:p w14:paraId="7DB27FC5" w14:textId="056EFE04" w:rsidR="008F0321" w:rsidRPr="00C72653" w:rsidRDefault="008F0321" w:rsidP="008F0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265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 zpráv ve vybrané skupině, ve které se uživatel skládá.</w:t>
            </w:r>
          </w:p>
        </w:tc>
        <w:tc>
          <w:tcPr>
            <w:tcW w:w="757" w:type="dxa"/>
            <w:shd w:val="clear" w:color="auto" w:fill="FF5757"/>
          </w:tcPr>
          <w:p w14:paraId="43DC94FD" w14:textId="0DCA7A2E" w:rsidR="008F0321" w:rsidRPr="00C72653" w:rsidRDefault="00C72653" w:rsidP="008F0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04C8176" w14:textId="781B8309" w:rsidR="008F0321" w:rsidRPr="00C72653" w:rsidRDefault="000A71D4" w:rsidP="008F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71D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Ztráta hlavní funkce programu</w:t>
            </w: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8F0321" w14:paraId="5946FD2D" w14:textId="77777777" w:rsidTr="004F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FFFFFF" w:themeFill="background1"/>
          </w:tcPr>
          <w:p w14:paraId="67CD3422" w14:textId="0E1397E1" w:rsidR="008F0321" w:rsidRPr="00C72653" w:rsidRDefault="008F0321" w:rsidP="008F0321">
            <w:pPr>
              <w:jc w:val="center"/>
              <w:rPr>
                <w:b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72653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</w:t>
            </w:r>
            <w:proofErr w:type="spellEnd"/>
          </w:p>
        </w:tc>
        <w:tc>
          <w:tcPr>
            <w:tcW w:w="4488" w:type="dxa"/>
            <w:gridSpan w:val="2"/>
            <w:shd w:val="clear" w:color="auto" w:fill="FFFFFF" w:themeFill="background1"/>
          </w:tcPr>
          <w:p w14:paraId="4655F1C4" w14:textId="20B63D99" w:rsidR="008F0321" w:rsidRPr="00C72653" w:rsidRDefault="008F0321" w:rsidP="008F0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265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 seznamu uživatelů při vyhledávání pro přidání do skupiny.</w:t>
            </w:r>
          </w:p>
        </w:tc>
        <w:tc>
          <w:tcPr>
            <w:tcW w:w="757" w:type="dxa"/>
            <w:shd w:val="clear" w:color="auto" w:fill="FF5757"/>
          </w:tcPr>
          <w:p w14:paraId="6A28B7E1" w14:textId="2BBDE4CB" w:rsidR="008F0321" w:rsidRPr="00C72653" w:rsidRDefault="00C72653" w:rsidP="008F0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7231E1D" w14:textId="527EF9B0" w:rsidR="008F0321" w:rsidRPr="00C72653" w:rsidRDefault="000A71D4" w:rsidP="008F0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71D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Ztráta hlavní funkce programu</w:t>
            </w: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bookmarkEnd w:id="12"/>
    </w:tbl>
    <w:p w14:paraId="2325D14F" w14:textId="35E556E4" w:rsidR="0067611E" w:rsidRDefault="0067611E" w:rsidP="0067611E">
      <w:pPr>
        <w:rPr>
          <w:lang w:val="cs-CZ"/>
        </w:rPr>
      </w:pPr>
    </w:p>
    <w:tbl>
      <w:tblPr>
        <w:tblStyle w:val="-41"/>
        <w:tblW w:w="11060" w:type="dxa"/>
        <w:tblInd w:w="-113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37"/>
        <w:gridCol w:w="349"/>
        <w:gridCol w:w="3879"/>
        <w:gridCol w:w="751"/>
        <w:gridCol w:w="4235"/>
        <w:gridCol w:w="9"/>
      </w:tblGrid>
      <w:tr w:rsidR="005120E9" w14:paraId="7E439EBD" w14:textId="77777777" w:rsidTr="00B1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gridSpan w:val="2"/>
            <w:shd w:val="clear" w:color="auto" w:fill="8EAADB" w:themeFill="accent1" w:themeFillTint="99"/>
          </w:tcPr>
          <w:p w14:paraId="2E2E329C" w14:textId="77777777" w:rsidR="005120E9" w:rsidRPr="000D11DC" w:rsidRDefault="005120E9" w:rsidP="003A3FEA">
            <w:pPr>
              <w:jc w:val="center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874" w:type="dxa"/>
            <w:gridSpan w:val="4"/>
            <w:shd w:val="clear" w:color="auto" w:fill="8EAADB" w:themeFill="accent1" w:themeFillTint="99"/>
          </w:tcPr>
          <w:p w14:paraId="3D58445E" w14:textId="54B21FEE" w:rsidR="005120E9" w:rsidRPr="000D11DC" w:rsidRDefault="005120E9" w:rsidP="003A3F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D11DC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Quality</w:t>
            </w:r>
            <w:proofErr w:type="spellEnd"/>
            <w:r w:rsidRPr="000D11DC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D11DC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characteristic</w:t>
            </w:r>
            <w:proofErr w:type="spellEnd"/>
            <w:r w:rsidRPr="000D11DC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Optim</w:t>
            </w:r>
            <w:r w:rsidR="00486EA3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</w:t>
            </w:r>
            <w:r w:rsidRPr="000D11DC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izace</w:t>
            </w:r>
          </w:p>
        </w:tc>
      </w:tr>
      <w:tr w:rsidR="00B12768" w14:paraId="58DA630F" w14:textId="77777777" w:rsidTr="00B1276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032DBBA4" w14:textId="77777777" w:rsidR="005120E9" w:rsidRPr="000D11DC" w:rsidRDefault="005120E9" w:rsidP="003A3FEA">
            <w:pPr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</w:t>
            </w:r>
          </w:p>
        </w:tc>
        <w:tc>
          <w:tcPr>
            <w:tcW w:w="4228" w:type="dxa"/>
            <w:gridSpan w:val="2"/>
          </w:tcPr>
          <w:p w14:paraId="0C84232D" w14:textId="77777777" w:rsidR="005120E9" w:rsidRPr="000D11DC" w:rsidRDefault="005120E9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Požadavek </w:t>
            </w:r>
          </w:p>
        </w:tc>
        <w:tc>
          <w:tcPr>
            <w:tcW w:w="751" w:type="dxa"/>
          </w:tcPr>
          <w:p w14:paraId="4446295A" w14:textId="77777777" w:rsidR="005120E9" w:rsidRPr="000D11DC" w:rsidRDefault="005120E9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Dopad</w:t>
            </w:r>
          </w:p>
        </w:tc>
        <w:tc>
          <w:tcPr>
            <w:tcW w:w="4235" w:type="dxa"/>
          </w:tcPr>
          <w:p w14:paraId="52AD2E69" w14:textId="77777777" w:rsidR="005120E9" w:rsidRPr="000D11DC" w:rsidRDefault="005120E9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11DC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Vysvětlení </w:t>
            </w:r>
          </w:p>
        </w:tc>
      </w:tr>
      <w:tr w:rsidR="00B1492E" w14:paraId="2B91DC7D" w14:textId="77777777" w:rsidTr="004F2D79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shd w:val="clear" w:color="auto" w:fill="FFFFFF" w:themeFill="background1"/>
          </w:tcPr>
          <w:p w14:paraId="4D172C63" w14:textId="7EA6D504" w:rsidR="00B1492E" w:rsidRPr="00B1492E" w:rsidRDefault="00B1492E" w:rsidP="00B1492E">
            <w:pPr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13" w:name="_Hlk41314857"/>
            <w:proofErr w:type="spellStart"/>
            <w:r w:rsidRPr="00B1492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Spojení</w:t>
            </w:r>
            <w:proofErr w:type="spellEnd"/>
            <w:r w:rsidRPr="00B1492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 </w:t>
            </w:r>
            <w:proofErr w:type="spellStart"/>
            <w:r w:rsidRPr="00B1492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databází</w:t>
            </w:r>
            <w:proofErr w:type="spellEnd"/>
          </w:p>
        </w:tc>
        <w:tc>
          <w:tcPr>
            <w:tcW w:w="4228" w:type="dxa"/>
            <w:gridSpan w:val="2"/>
            <w:shd w:val="clear" w:color="auto" w:fill="FFFFFF" w:themeFill="background1"/>
          </w:tcPr>
          <w:p w14:paraId="0D0EA810" w14:textId="78FFA850" w:rsidR="00B1492E" w:rsidRPr="00B1492E" w:rsidRDefault="00B1492E" w:rsidP="00B14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1276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</w:t>
            </w:r>
            <w:proofErr w:type="spellEnd"/>
            <w:r w:rsidRPr="00B1276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1276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stavu</w:t>
            </w:r>
            <w:proofErr w:type="spellEnd"/>
            <w:r w:rsidRPr="00B1276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1276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aplikace</w:t>
            </w:r>
            <w:proofErr w:type="spellEnd"/>
            <w:r w:rsidRPr="00B1276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1276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</w:t>
            </w:r>
            <w:proofErr w:type="spellEnd"/>
            <w:r w:rsidRPr="00B1276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1276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stahování</w:t>
            </w:r>
            <w:proofErr w:type="spellEnd"/>
            <w:r w:rsidRPr="00B1276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1276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</w:t>
            </w:r>
            <w:proofErr w:type="spellEnd"/>
            <w:r w:rsidRPr="00B1276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(progress bar) a </w:t>
            </w:r>
            <w:proofErr w:type="spellStart"/>
            <w:r w:rsidRPr="00B1276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</w:t>
            </w:r>
            <w:proofErr w:type="spellEnd"/>
            <w:r w:rsidRPr="00B1276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1276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okna</w:t>
            </w:r>
            <w:proofErr w:type="spellEnd"/>
            <w:r w:rsidRPr="00B1276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 </w:t>
            </w:r>
            <w:proofErr w:type="spellStart"/>
            <w:r w:rsidRPr="00B1276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chybou</w:t>
            </w:r>
            <w:proofErr w:type="spellEnd"/>
            <w:r w:rsidRPr="00B1276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751" w:type="dxa"/>
            <w:shd w:val="clear" w:color="auto" w:fill="FF5757"/>
          </w:tcPr>
          <w:p w14:paraId="065215FA" w14:textId="77777777" w:rsidR="00B1492E" w:rsidRPr="000D11DC" w:rsidRDefault="00B1492E" w:rsidP="00B14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4235" w:type="dxa"/>
            <w:shd w:val="clear" w:color="auto" w:fill="FFFFFF" w:themeFill="background1"/>
          </w:tcPr>
          <w:p w14:paraId="1621D916" w14:textId="511CED3E" w:rsidR="00B1492E" w:rsidRPr="000D11DC" w:rsidRDefault="00B12768" w:rsidP="00B14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12768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Klíčový atribut uživatelské optimalizace</w:t>
            </w: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B1492E" w14:paraId="6FB3BF16" w14:textId="77777777" w:rsidTr="004F2D7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shd w:val="clear" w:color="auto" w:fill="FFFFFF" w:themeFill="background1"/>
          </w:tcPr>
          <w:p w14:paraId="15C4636E" w14:textId="3EE0C5DE" w:rsidR="00B1492E" w:rsidRPr="00B1492E" w:rsidRDefault="00B1492E" w:rsidP="00B1492E">
            <w:pPr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1492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Spojení</w:t>
            </w:r>
            <w:proofErr w:type="spellEnd"/>
            <w:r w:rsidRPr="00B1492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 </w:t>
            </w:r>
            <w:proofErr w:type="spellStart"/>
            <w:r w:rsidRPr="00B1492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databází</w:t>
            </w:r>
            <w:proofErr w:type="spellEnd"/>
          </w:p>
        </w:tc>
        <w:tc>
          <w:tcPr>
            <w:tcW w:w="4228" w:type="dxa"/>
            <w:gridSpan w:val="2"/>
            <w:shd w:val="clear" w:color="auto" w:fill="FFFFFF" w:themeFill="background1"/>
          </w:tcPr>
          <w:p w14:paraId="2A273965" w14:textId="2042BFF0" w:rsidR="00B1492E" w:rsidRPr="00B1492E" w:rsidRDefault="00B1492E" w:rsidP="00B14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1492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</w:t>
            </w:r>
            <w:proofErr w:type="spellEnd"/>
            <w:r w:rsidRPr="00B1492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1492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stavu</w:t>
            </w:r>
            <w:proofErr w:type="spellEnd"/>
            <w:r w:rsidRPr="00B1492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1492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aplikace</w:t>
            </w:r>
            <w:proofErr w:type="spellEnd"/>
            <w:r w:rsidRPr="00B1492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1492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pomocí</w:t>
            </w:r>
            <w:proofErr w:type="spellEnd"/>
            <w:r w:rsidRPr="00B1492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1492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</w:t>
            </w:r>
            <w:proofErr w:type="spellEnd"/>
            <w:r w:rsidRPr="00B1492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1492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okna</w:t>
            </w:r>
            <w:proofErr w:type="spellEnd"/>
            <w:r w:rsidRPr="00B1492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 </w:t>
            </w:r>
            <w:proofErr w:type="spellStart"/>
            <w:r w:rsidRPr="00B1492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chybou</w:t>
            </w:r>
            <w:proofErr w:type="spellEnd"/>
            <w:r w:rsidRPr="00B1492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751" w:type="dxa"/>
            <w:shd w:val="clear" w:color="auto" w:fill="FF5757"/>
          </w:tcPr>
          <w:p w14:paraId="3DD1A7A4" w14:textId="77777777" w:rsidR="00B1492E" w:rsidRPr="000D11DC" w:rsidRDefault="00B1492E" w:rsidP="00B14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4235" w:type="dxa"/>
            <w:shd w:val="clear" w:color="auto" w:fill="FFFFFF" w:themeFill="background1"/>
          </w:tcPr>
          <w:p w14:paraId="2F191127" w14:textId="494D7535" w:rsidR="00B1492E" w:rsidRPr="000D11DC" w:rsidRDefault="00B12768" w:rsidP="00B14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12768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Klíčový atribut uživatelské optimalizace</w:t>
            </w: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bookmarkEnd w:id="13"/>
    </w:tbl>
    <w:p w14:paraId="3A43473D" w14:textId="0D90E0BA" w:rsidR="005120E9" w:rsidRDefault="005120E9" w:rsidP="0067611E">
      <w:pPr>
        <w:rPr>
          <w:lang w:val="cs-CZ"/>
        </w:rPr>
      </w:pPr>
    </w:p>
    <w:tbl>
      <w:tblPr>
        <w:tblStyle w:val="-41"/>
        <w:tblW w:w="11060" w:type="dxa"/>
        <w:tblInd w:w="-113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37"/>
        <w:gridCol w:w="349"/>
        <w:gridCol w:w="3879"/>
        <w:gridCol w:w="751"/>
        <w:gridCol w:w="4235"/>
        <w:gridCol w:w="9"/>
      </w:tblGrid>
      <w:tr w:rsidR="00B12768" w14:paraId="45633B4C" w14:textId="77777777" w:rsidTr="00B1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gridSpan w:val="2"/>
            <w:shd w:val="clear" w:color="auto" w:fill="8EAADB" w:themeFill="accent1" w:themeFillTint="99"/>
          </w:tcPr>
          <w:p w14:paraId="3D6CE61F" w14:textId="77777777" w:rsidR="00B12768" w:rsidRPr="000D11DC" w:rsidRDefault="00B12768" w:rsidP="003A3FEA">
            <w:pPr>
              <w:jc w:val="center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14" w:name="_Hlk41312445"/>
          </w:p>
        </w:tc>
        <w:tc>
          <w:tcPr>
            <w:tcW w:w="8874" w:type="dxa"/>
            <w:gridSpan w:val="4"/>
            <w:shd w:val="clear" w:color="auto" w:fill="8EAADB" w:themeFill="accent1" w:themeFillTint="99"/>
          </w:tcPr>
          <w:p w14:paraId="15C5192B" w14:textId="78F354B4" w:rsidR="00B12768" w:rsidRPr="000D11DC" w:rsidRDefault="00B12768" w:rsidP="003A3F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D11DC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Quality</w:t>
            </w:r>
            <w:proofErr w:type="spellEnd"/>
            <w:r w:rsidRPr="000D11DC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D11DC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characteristic</w:t>
            </w:r>
            <w:proofErr w:type="spellEnd"/>
            <w:r w:rsidRPr="000D11DC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="00F677CF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Zabezpečení </w:t>
            </w:r>
          </w:p>
        </w:tc>
      </w:tr>
      <w:tr w:rsidR="00B12768" w14:paraId="554548BA" w14:textId="77777777" w:rsidTr="00B1276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0AE6A0B0" w14:textId="77777777" w:rsidR="00B12768" w:rsidRPr="000D11DC" w:rsidRDefault="00B12768" w:rsidP="003A3FEA">
            <w:pPr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</w:t>
            </w:r>
          </w:p>
        </w:tc>
        <w:tc>
          <w:tcPr>
            <w:tcW w:w="4228" w:type="dxa"/>
            <w:gridSpan w:val="2"/>
          </w:tcPr>
          <w:p w14:paraId="4CAF3DC1" w14:textId="77777777" w:rsidR="00B12768" w:rsidRPr="000D11DC" w:rsidRDefault="00B12768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Požadavek </w:t>
            </w:r>
          </w:p>
        </w:tc>
        <w:tc>
          <w:tcPr>
            <w:tcW w:w="751" w:type="dxa"/>
          </w:tcPr>
          <w:p w14:paraId="79E0E954" w14:textId="77777777" w:rsidR="00B12768" w:rsidRPr="000D11DC" w:rsidRDefault="00B12768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Dopad</w:t>
            </w:r>
          </w:p>
        </w:tc>
        <w:tc>
          <w:tcPr>
            <w:tcW w:w="4235" w:type="dxa"/>
          </w:tcPr>
          <w:p w14:paraId="44644203" w14:textId="77777777" w:rsidR="00B12768" w:rsidRPr="000D11DC" w:rsidRDefault="00B12768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11DC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Vysvětlení </w:t>
            </w:r>
          </w:p>
        </w:tc>
      </w:tr>
      <w:tr w:rsidR="00F677CF" w:rsidRPr="00ED0188" w14:paraId="1BEFAD19" w14:textId="77777777" w:rsidTr="004F2D79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shd w:val="clear" w:color="auto" w:fill="FFFFFF" w:themeFill="background1"/>
          </w:tcPr>
          <w:p w14:paraId="5E03E707" w14:textId="7F97D3EF" w:rsidR="00F677CF" w:rsidRPr="00F677CF" w:rsidRDefault="00F677CF" w:rsidP="00F677CF">
            <w:pPr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677CF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Spojení</w:t>
            </w:r>
            <w:proofErr w:type="spellEnd"/>
            <w:r w:rsidRPr="00F677CF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 </w:t>
            </w:r>
            <w:proofErr w:type="spellStart"/>
            <w:r w:rsidRPr="00F677CF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databází</w:t>
            </w:r>
            <w:proofErr w:type="spellEnd"/>
          </w:p>
        </w:tc>
        <w:tc>
          <w:tcPr>
            <w:tcW w:w="4228" w:type="dxa"/>
            <w:gridSpan w:val="2"/>
            <w:shd w:val="clear" w:color="auto" w:fill="FFFFFF" w:themeFill="background1"/>
          </w:tcPr>
          <w:p w14:paraId="56C2E11E" w14:textId="6A6CF180" w:rsidR="00F677CF" w:rsidRPr="00F677CF" w:rsidRDefault="00F677CF" w:rsidP="00F67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757A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Zpracovaná data musí být ošetřena vůči útokům do databáze</w:t>
            </w:r>
          </w:p>
        </w:tc>
        <w:tc>
          <w:tcPr>
            <w:tcW w:w="751" w:type="dxa"/>
            <w:shd w:val="clear" w:color="auto" w:fill="FF5757"/>
          </w:tcPr>
          <w:p w14:paraId="0D43131E" w14:textId="77777777" w:rsidR="00F677CF" w:rsidRPr="000D11DC" w:rsidRDefault="00F677CF" w:rsidP="00F67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4235" w:type="dxa"/>
            <w:shd w:val="clear" w:color="auto" w:fill="FFFFFF" w:themeFill="background1"/>
          </w:tcPr>
          <w:p w14:paraId="614129DB" w14:textId="496C33D8" w:rsidR="00F677CF" w:rsidRPr="000D11DC" w:rsidRDefault="0021757A" w:rsidP="00F6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757A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Ztráta reputace, která způsobí odliv uživatelů</w:t>
            </w:r>
          </w:p>
        </w:tc>
      </w:tr>
      <w:tr w:rsidR="00F677CF" w:rsidRPr="00ED0188" w14:paraId="0481A49B" w14:textId="77777777" w:rsidTr="004F2D7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shd w:val="clear" w:color="auto" w:fill="FFFFFF" w:themeFill="background1"/>
          </w:tcPr>
          <w:p w14:paraId="54D05932" w14:textId="0728D0D4" w:rsidR="00F677CF" w:rsidRPr="00F677CF" w:rsidRDefault="00F677CF" w:rsidP="00F677CF">
            <w:pPr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677CF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  <w:proofErr w:type="spellEnd"/>
          </w:p>
        </w:tc>
        <w:tc>
          <w:tcPr>
            <w:tcW w:w="4228" w:type="dxa"/>
            <w:gridSpan w:val="2"/>
            <w:shd w:val="clear" w:color="auto" w:fill="FFFFFF" w:themeFill="background1"/>
          </w:tcPr>
          <w:p w14:paraId="57FAA715" w14:textId="041D222D" w:rsidR="00F677CF" w:rsidRPr="00F677CF" w:rsidRDefault="00F677CF" w:rsidP="00F67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1757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Heslo</w:t>
            </w:r>
            <w:proofErr w:type="spellEnd"/>
            <w:r w:rsidRPr="0021757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1757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musí</w:t>
            </w:r>
            <w:proofErr w:type="spellEnd"/>
            <w:r w:rsidRPr="0021757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1757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obsahovat</w:t>
            </w:r>
            <w:proofErr w:type="spellEnd"/>
            <w:r w:rsidRPr="0021757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8 a </w:t>
            </w:r>
            <w:proofErr w:type="spellStart"/>
            <w:r w:rsidRPr="0021757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více</w:t>
            </w:r>
            <w:proofErr w:type="spellEnd"/>
            <w:r w:rsidRPr="0021757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1757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znaků</w:t>
            </w:r>
            <w:proofErr w:type="spellEnd"/>
            <w:r w:rsidRPr="0021757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751" w:type="dxa"/>
            <w:shd w:val="clear" w:color="auto" w:fill="21FF51"/>
          </w:tcPr>
          <w:p w14:paraId="45E8BB40" w14:textId="5FC5356F" w:rsidR="00F677CF" w:rsidRPr="004F2D79" w:rsidRDefault="004F2D79" w:rsidP="00F67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</w:p>
        </w:tc>
        <w:tc>
          <w:tcPr>
            <w:tcW w:w="4235" w:type="dxa"/>
            <w:shd w:val="clear" w:color="auto" w:fill="FFFFFF" w:themeFill="background1"/>
          </w:tcPr>
          <w:p w14:paraId="0C64724D" w14:textId="2B231C64" w:rsidR="00F677CF" w:rsidRPr="000D11DC" w:rsidRDefault="004F2D79" w:rsidP="00F6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2D79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Nemá negativní vliv na funkce programu</w:t>
            </w:r>
          </w:p>
        </w:tc>
      </w:tr>
      <w:tr w:rsidR="00F677CF" w:rsidRPr="00ED0188" w14:paraId="3853A2E8" w14:textId="77777777" w:rsidTr="004F2D79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shd w:val="clear" w:color="auto" w:fill="FFFFFF" w:themeFill="background1"/>
          </w:tcPr>
          <w:p w14:paraId="7E9318CD" w14:textId="6CB4BB7D" w:rsidR="00F677CF" w:rsidRPr="00F677CF" w:rsidRDefault="00F677CF" w:rsidP="00F677CF">
            <w:pPr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677CF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  <w:proofErr w:type="spellEnd"/>
          </w:p>
        </w:tc>
        <w:tc>
          <w:tcPr>
            <w:tcW w:w="4228" w:type="dxa"/>
            <w:gridSpan w:val="2"/>
            <w:shd w:val="clear" w:color="auto" w:fill="FFFFFF" w:themeFill="background1"/>
          </w:tcPr>
          <w:p w14:paraId="6C2B67E8" w14:textId="6C898B84" w:rsidR="00F677CF" w:rsidRPr="00F677CF" w:rsidRDefault="00F677CF" w:rsidP="00F67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1757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  <w:proofErr w:type="spellEnd"/>
            <w:r w:rsidRPr="0021757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1757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možna</w:t>
            </w:r>
            <w:proofErr w:type="spellEnd"/>
            <w:r w:rsidRPr="0021757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1757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pouze</w:t>
            </w:r>
            <w:proofErr w:type="spellEnd"/>
            <w:r w:rsidRPr="0021757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 </w:t>
            </w:r>
            <w:proofErr w:type="spellStart"/>
            <w:r w:rsidRPr="0021757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unikátním</w:t>
            </w:r>
            <w:proofErr w:type="spellEnd"/>
            <w:r w:rsidRPr="0021757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1757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mailem</w:t>
            </w:r>
            <w:proofErr w:type="spellEnd"/>
            <w:r w:rsidRPr="0021757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751" w:type="dxa"/>
            <w:shd w:val="clear" w:color="auto" w:fill="FF5757"/>
          </w:tcPr>
          <w:p w14:paraId="583E1DCD" w14:textId="0B9FDEFF" w:rsidR="00F677CF" w:rsidRDefault="004F2D79" w:rsidP="00F67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4235" w:type="dxa"/>
            <w:shd w:val="clear" w:color="auto" w:fill="FFFFFF" w:themeFill="background1"/>
          </w:tcPr>
          <w:p w14:paraId="620A1850" w14:textId="52031250" w:rsidR="00F677CF" w:rsidRPr="00B12768" w:rsidRDefault="00ED03C0" w:rsidP="00F6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03C0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 selhání dojde k nemožnosti identifikovat uživatele</w:t>
            </w:r>
          </w:p>
        </w:tc>
      </w:tr>
      <w:tr w:rsidR="00F677CF" w:rsidRPr="00ED0188" w14:paraId="722F868D" w14:textId="77777777" w:rsidTr="004F2D7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shd w:val="clear" w:color="auto" w:fill="FFFFFF" w:themeFill="background1"/>
          </w:tcPr>
          <w:p w14:paraId="2A52ACE2" w14:textId="73BA3060" w:rsidR="00F677CF" w:rsidRPr="00F677CF" w:rsidRDefault="00F677CF" w:rsidP="00F677CF">
            <w:pPr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677CF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  <w:proofErr w:type="spellEnd"/>
          </w:p>
        </w:tc>
        <w:tc>
          <w:tcPr>
            <w:tcW w:w="4228" w:type="dxa"/>
            <w:gridSpan w:val="2"/>
            <w:shd w:val="clear" w:color="auto" w:fill="FFFFFF" w:themeFill="background1"/>
          </w:tcPr>
          <w:p w14:paraId="40BF160B" w14:textId="48DEC298" w:rsidR="00F677CF" w:rsidRPr="00F677CF" w:rsidRDefault="00F677CF" w:rsidP="00F67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677C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</w:t>
            </w:r>
            <w:proofErr w:type="spellEnd"/>
            <w:r w:rsidRPr="00F677C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677C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registraci</w:t>
            </w:r>
            <w:proofErr w:type="spellEnd"/>
            <w:r w:rsidRPr="00F677C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677C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musí</w:t>
            </w:r>
            <w:proofErr w:type="spellEnd"/>
            <w:r w:rsidRPr="00F677C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677C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být</w:t>
            </w:r>
            <w:proofErr w:type="spellEnd"/>
            <w:r w:rsidRPr="00F677C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677C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všechna</w:t>
            </w:r>
            <w:proofErr w:type="spellEnd"/>
            <w:r w:rsidRPr="00F677C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pole </w:t>
            </w:r>
            <w:proofErr w:type="spellStart"/>
            <w:r w:rsidRPr="00F677C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vyplněna</w:t>
            </w:r>
            <w:proofErr w:type="spellEnd"/>
            <w:r w:rsidRPr="00F677C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751" w:type="dxa"/>
            <w:shd w:val="clear" w:color="auto" w:fill="21FF51"/>
          </w:tcPr>
          <w:p w14:paraId="7DBD89D2" w14:textId="79E5D7C3" w:rsidR="00F677CF" w:rsidRDefault="004F2D79" w:rsidP="00F67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  <w:proofErr w:type="spellEnd"/>
          </w:p>
        </w:tc>
        <w:tc>
          <w:tcPr>
            <w:tcW w:w="4235" w:type="dxa"/>
            <w:shd w:val="clear" w:color="auto" w:fill="FFFFFF" w:themeFill="background1"/>
          </w:tcPr>
          <w:p w14:paraId="6B5D37B8" w14:textId="7F4E82C8" w:rsidR="00F677CF" w:rsidRPr="00B12768" w:rsidRDefault="004F2D79" w:rsidP="00F6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2D79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Nemá negativní vliv na funkce programu</w:t>
            </w:r>
          </w:p>
        </w:tc>
      </w:tr>
      <w:bookmarkEnd w:id="14"/>
    </w:tbl>
    <w:p w14:paraId="0A0A04F5" w14:textId="2A95FDA0" w:rsidR="00B12768" w:rsidRDefault="00B12768" w:rsidP="0067611E">
      <w:pPr>
        <w:rPr>
          <w:lang w:val="cs-CZ"/>
        </w:rPr>
      </w:pPr>
    </w:p>
    <w:tbl>
      <w:tblPr>
        <w:tblStyle w:val="-41"/>
        <w:tblW w:w="11060" w:type="dxa"/>
        <w:tblInd w:w="-113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19"/>
        <w:gridCol w:w="345"/>
        <w:gridCol w:w="3818"/>
        <w:gridCol w:w="903"/>
        <w:gridCol w:w="4166"/>
        <w:gridCol w:w="9"/>
      </w:tblGrid>
      <w:tr w:rsidR="00C72593" w14:paraId="699FDEC0" w14:textId="77777777" w:rsidTr="00241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gridSpan w:val="2"/>
            <w:shd w:val="clear" w:color="auto" w:fill="8EAADB" w:themeFill="accent1" w:themeFillTint="99"/>
          </w:tcPr>
          <w:p w14:paraId="5D1A1302" w14:textId="77777777" w:rsidR="00C72593" w:rsidRPr="000D11DC" w:rsidRDefault="00C72593" w:rsidP="003A3FEA">
            <w:pPr>
              <w:jc w:val="center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896" w:type="dxa"/>
            <w:gridSpan w:val="4"/>
            <w:shd w:val="clear" w:color="auto" w:fill="8EAADB" w:themeFill="accent1" w:themeFillTint="99"/>
          </w:tcPr>
          <w:p w14:paraId="4C581163" w14:textId="059AE0D7" w:rsidR="00C72593" w:rsidRPr="000D11DC" w:rsidRDefault="00C72593" w:rsidP="003A3F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D11DC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Quality</w:t>
            </w:r>
            <w:proofErr w:type="spellEnd"/>
            <w:r w:rsidRPr="000D11DC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D11DC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characteristic</w:t>
            </w:r>
            <w:proofErr w:type="spellEnd"/>
            <w:r w:rsidRPr="000D11DC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="00161CED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Ostatní</w:t>
            </w:r>
            <w:r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C72593" w14:paraId="48E97348" w14:textId="77777777" w:rsidTr="002416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35315925" w14:textId="77777777" w:rsidR="00C72593" w:rsidRPr="000D11DC" w:rsidRDefault="00C72593" w:rsidP="003A3FEA">
            <w:pPr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</w:t>
            </w:r>
          </w:p>
        </w:tc>
        <w:tc>
          <w:tcPr>
            <w:tcW w:w="4163" w:type="dxa"/>
            <w:gridSpan w:val="2"/>
          </w:tcPr>
          <w:p w14:paraId="4135C1C6" w14:textId="77777777" w:rsidR="00C72593" w:rsidRPr="000D11DC" w:rsidRDefault="00C72593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Požadavek </w:t>
            </w:r>
          </w:p>
        </w:tc>
        <w:tc>
          <w:tcPr>
            <w:tcW w:w="903" w:type="dxa"/>
          </w:tcPr>
          <w:p w14:paraId="4657A0E5" w14:textId="77777777" w:rsidR="00C72593" w:rsidRPr="000D11DC" w:rsidRDefault="00C72593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Dopad</w:t>
            </w:r>
          </w:p>
        </w:tc>
        <w:tc>
          <w:tcPr>
            <w:tcW w:w="4166" w:type="dxa"/>
          </w:tcPr>
          <w:p w14:paraId="2AC45479" w14:textId="77777777" w:rsidR="00C72593" w:rsidRPr="000D11DC" w:rsidRDefault="00C72593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11DC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Vysvětlení </w:t>
            </w:r>
          </w:p>
        </w:tc>
      </w:tr>
      <w:tr w:rsidR="00D200F1" w14:paraId="45536F7D" w14:textId="77777777" w:rsidTr="00B61908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FFFF" w:themeFill="background1"/>
          </w:tcPr>
          <w:p w14:paraId="3EF87C61" w14:textId="61865C26" w:rsidR="00D200F1" w:rsidRPr="00B4689E" w:rsidRDefault="00D200F1" w:rsidP="00D200F1">
            <w:pPr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4689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Správa</w:t>
            </w:r>
            <w:proofErr w:type="spellEnd"/>
            <w:r w:rsidRPr="00B4689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</w:p>
        </w:tc>
        <w:tc>
          <w:tcPr>
            <w:tcW w:w="4163" w:type="dxa"/>
            <w:gridSpan w:val="2"/>
            <w:shd w:val="clear" w:color="auto" w:fill="FFFFFF" w:themeFill="background1"/>
          </w:tcPr>
          <w:p w14:paraId="5DC86C4E" w14:textId="19DFE743" w:rsidR="00D200F1" w:rsidRPr="00B4689E" w:rsidRDefault="00D200F1" w:rsidP="00D20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689E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Vytvoření nové skupiny pomocí kombinace názvu, popisu a typu skupiny.</w:t>
            </w:r>
          </w:p>
        </w:tc>
        <w:tc>
          <w:tcPr>
            <w:tcW w:w="903" w:type="dxa"/>
            <w:shd w:val="clear" w:color="auto" w:fill="FF5757"/>
          </w:tcPr>
          <w:p w14:paraId="6CEFC8B8" w14:textId="06159526" w:rsidR="00D200F1" w:rsidRPr="000D11DC" w:rsidRDefault="007A62C0" w:rsidP="00D20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</w:t>
            </w:r>
            <w:r w:rsidR="00B61908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</w:t>
            </w:r>
            <w:proofErr w:type="spellEnd"/>
          </w:p>
        </w:tc>
        <w:tc>
          <w:tcPr>
            <w:tcW w:w="4166" w:type="dxa"/>
            <w:shd w:val="clear" w:color="auto" w:fill="FFFFFF" w:themeFill="background1"/>
          </w:tcPr>
          <w:p w14:paraId="45F4399F" w14:textId="2D8B3099" w:rsidR="00D200F1" w:rsidRPr="000D11DC" w:rsidRDefault="007A62C0" w:rsidP="00D20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2C0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Ztráta hlavní funkce programu.</w:t>
            </w:r>
          </w:p>
        </w:tc>
      </w:tr>
      <w:tr w:rsidR="00D200F1" w14:paraId="0B58497C" w14:textId="77777777" w:rsidTr="002416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FFFF" w:themeFill="background1"/>
          </w:tcPr>
          <w:p w14:paraId="2CE8E960" w14:textId="4CDC48AE" w:rsidR="00D200F1" w:rsidRPr="00B4689E" w:rsidRDefault="00D200F1" w:rsidP="00D200F1">
            <w:pPr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4689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Správa</w:t>
            </w:r>
            <w:proofErr w:type="spellEnd"/>
            <w:r w:rsidRPr="00B4689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</w:p>
        </w:tc>
        <w:tc>
          <w:tcPr>
            <w:tcW w:w="4163" w:type="dxa"/>
            <w:gridSpan w:val="2"/>
            <w:shd w:val="clear" w:color="auto" w:fill="FFFFFF" w:themeFill="background1"/>
          </w:tcPr>
          <w:p w14:paraId="7E4DCEFA" w14:textId="7166666D" w:rsidR="00D200F1" w:rsidRPr="00B4689E" w:rsidRDefault="00D200F1" w:rsidP="00D20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Úprava</w:t>
            </w:r>
            <w:proofErr w:type="spellEnd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informací</w:t>
            </w:r>
            <w:proofErr w:type="spellEnd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 </w:t>
            </w:r>
            <w:proofErr w:type="spellStart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skupině</w:t>
            </w:r>
            <w:proofErr w:type="spellEnd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proofErr w:type="spellStart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název</w:t>
            </w:r>
            <w:proofErr w:type="spellEnd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</w:t>
            </w:r>
            <w:proofErr w:type="spellStart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popis</w:t>
            </w:r>
            <w:proofErr w:type="spellEnd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).</w:t>
            </w:r>
          </w:p>
        </w:tc>
        <w:tc>
          <w:tcPr>
            <w:tcW w:w="903" w:type="dxa"/>
            <w:shd w:val="clear" w:color="auto" w:fill="21FF51"/>
          </w:tcPr>
          <w:p w14:paraId="0A0A5B7D" w14:textId="77777777" w:rsidR="00D200F1" w:rsidRPr="004F2D79" w:rsidRDefault="00D200F1" w:rsidP="00D20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</w:p>
        </w:tc>
        <w:tc>
          <w:tcPr>
            <w:tcW w:w="4166" w:type="dxa"/>
            <w:shd w:val="clear" w:color="auto" w:fill="FFFFFF" w:themeFill="background1"/>
          </w:tcPr>
          <w:p w14:paraId="4A6477E4" w14:textId="6B43251C" w:rsidR="00D200F1" w:rsidRPr="000D11DC" w:rsidRDefault="00525B8C" w:rsidP="00D20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25B8C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Sekundární funkce</w:t>
            </w:r>
            <w:r w:rsidR="008C71D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aplikace</w:t>
            </w: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200F1" w14:paraId="6A5EB70E" w14:textId="77777777" w:rsidTr="00B61908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FFFF" w:themeFill="background1"/>
          </w:tcPr>
          <w:p w14:paraId="5507E3DA" w14:textId="0B454B4F" w:rsidR="00D200F1" w:rsidRPr="00B4689E" w:rsidRDefault="00D200F1" w:rsidP="00D200F1">
            <w:pPr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4689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Správa</w:t>
            </w:r>
            <w:proofErr w:type="spellEnd"/>
            <w:r w:rsidRPr="00B4689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</w:p>
        </w:tc>
        <w:tc>
          <w:tcPr>
            <w:tcW w:w="4163" w:type="dxa"/>
            <w:gridSpan w:val="2"/>
            <w:shd w:val="clear" w:color="auto" w:fill="FFFFFF" w:themeFill="background1"/>
          </w:tcPr>
          <w:p w14:paraId="2ABCF8D0" w14:textId="11685C2F" w:rsidR="00D200F1" w:rsidRPr="00B4689E" w:rsidRDefault="00D200F1" w:rsidP="00D20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Přidání</w:t>
            </w:r>
            <w:proofErr w:type="spellEnd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nových</w:t>
            </w:r>
            <w:proofErr w:type="spellEnd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uživatelů</w:t>
            </w:r>
            <w:proofErr w:type="spellEnd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</w:t>
            </w:r>
            <w:proofErr w:type="spellEnd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skupiny</w:t>
            </w:r>
            <w:proofErr w:type="spellEnd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pomocí</w:t>
            </w:r>
            <w:proofErr w:type="spellEnd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vyhledávání</w:t>
            </w:r>
            <w:proofErr w:type="spellEnd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uživatelů</w:t>
            </w:r>
            <w:proofErr w:type="spellEnd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podle</w:t>
            </w:r>
            <w:proofErr w:type="spellEnd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jména</w:t>
            </w:r>
            <w:proofErr w:type="spellEnd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nebo</w:t>
            </w:r>
            <w:proofErr w:type="spellEnd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příjmení</w:t>
            </w:r>
            <w:proofErr w:type="spellEnd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 </w:t>
            </w:r>
            <w:proofErr w:type="spellStart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903" w:type="dxa"/>
            <w:shd w:val="clear" w:color="auto" w:fill="FF5757"/>
          </w:tcPr>
          <w:p w14:paraId="2EA21C81" w14:textId="3FCFD486" w:rsidR="00D200F1" w:rsidRDefault="00B61908" w:rsidP="00D20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4166" w:type="dxa"/>
            <w:shd w:val="clear" w:color="auto" w:fill="FFFFFF" w:themeFill="background1"/>
          </w:tcPr>
          <w:p w14:paraId="1C2C4BA5" w14:textId="0C8D477A" w:rsidR="00D200F1" w:rsidRPr="00B12768" w:rsidRDefault="00B61908" w:rsidP="00D20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71D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Ztráta hlavní funkce programu</w:t>
            </w: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2416B7" w14:paraId="621344C7" w14:textId="77777777" w:rsidTr="002416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FFFF" w:themeFill="background1"/>
          </w:tcPr>
          <w:p w14:paraId="4EA1842E" w14:textId="3B72287B" w:rsidR="002416B7" w:rsidRPr="00B4689E" w:rsidRDefault="002416B7" w:rsidP="002416B7">
            <w:pPr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4689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Správa</w:t>
            </w:r>
            <w:proofErr w:type="spellEnd"/>
            <w:r w:rsidRPr="00B4689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</w:p>
        </w:tc>
        <w:tc>
          <w:tcPr>
            <w:tcW w:w="4163" w:type="dxa"/>
            <w:gridSpan w:val="2"/>
            <w:shd w:val="clear" w:color="auto" w:fill="FFFFFF" w:themeFill="background1"/>
          </w:tcPr>
          <w:p w14:paraId="2558A85D" w14:textId="64800B8F" w:rsidR="002416B7" w:rsidRPr="00B4689E" w:rsidRDefault="002416B7" w:rsidP="0024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Odstranění</w:t>
            </w:r>
            <w:proofErr w:type="spellEnd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uživatelů</w:t>
            </w:r>
            <w:proofErr w:type="spellEnd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ze</w:t>
            </w:r>
            <w:proofErr w:type="spellEnd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skupiny</w:t>
            </w:r>
            <w:proofErr w:type="spellEnd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903" w:type="dxa"/>
            <w:shd w:val="clear" w:color="auto" w:fill="21FF51"/>
          </w:tcPr>
          <w:p w14:paraId="553FAE7B" w14:textId="77777777" w:rsidR="002416B7" w:rsidRDefault="002416B7" w:rsidP="0024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  <w:proofErr w:type="spellEnd"/>
          </w:p>
        </w:tc>
        <w:tc>
          <w:tcPr>
            <w:tcW w:w="4166" w:type="dxa"/>
            <w:shd w:val="clear" w:color="auto" w:fill="FFFFFF" w:themeFill="background1"/>
          </w:tcPr>
          <w:p w14:paraId="07159574" w14:textId="48F6237C" w:rsidR="002416B7" w:rsidRPr="00B12768" w:rsidRDefault="002416B7" w:rsidP="00241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25B8C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Sekundární funkce</w:t>
            </w:r>
            <w:r w:rsidR="008C71D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aplikace</w:t>
            </w: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2416B7" w14:paraId="36662C70" w14:textId="77777777" w:rsidTr="002416B7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FFFF" w:themeFill="background1"/>
          </w:tcPr>
          <w:p w14:paraId="2ADF8085" w14:textId="1F485E05" w:rsidR="002416B7" w:rsidRPr="00B4689E" w:rsidRDefault="002416B7" w:rsidP="002416B7">
            <w:pPr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4689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Správa</w:t>
            </w:r>
            <w:proofErr w:type="spellEnd"/>
            <w:r w:rsidRPr="00B4689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</w:p>
        </w:tc>
        <w:tc>
          <w:tcPr>
            <w:tcW w:w="4163" w:type="dxa"/>
            <w:gridSpan w:val="2"/>
            <w:shd w:val="clear" w:color="auto" w:fill="FFFFFF" w:themeFill="background1"/>
          </w:tcPr>
          <w:p w14:paraId="5B523965" w14:textId="364B9CF7" w:rsidR="002416B7" w:rsidRPr="00B4689E" w:rsidRDefault="002416B7" w:rsidP="0024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Změna</w:t>
            </w:r>
            <w:proofErr w:type="spellEnd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práv</w:t>
            </w:r>
            <w:proofErr w:type="spellEnd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konkrétního</w:t>
            </w:r>
            <w:proofErr w:type="spellEnd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uživatele</w:t>
            </w:r>
            <w:proofErr w:type="spellEnd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</w:t>
            </w:r>
            <w:proofErr w:type="spellEnd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skupině</w:t>
            </w:r>
            <w:proofErr w:type="spellEnd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903" w:type="dxa"/>
            <w:shd w:val="clear" w:color="auto" w:fill="21FF51"/>
          </w:tcPr>
          <w:p w14:paraId="7C70B1AD" w14:textId="4717DC4B" w:rsidR="002416B7" w:rsidRDefault="002416B7" w:rsidP="0024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  <w:proofErr w:type="spellEnd"/>
          </w:p>
        </w:tc>
        <w:tc>
          <w:tcPr>
            <w:tcW w:w="4166" w:type="dxa"/>
            <w:shd w:val="clear" w:color="auto" w:fill="FFFFFF" w:themeFill="background1"/>
          </w:tcPr>
          <w:p w14:paraId="0A5D3FD3" w14:textId="25BC1A59" w:rsidR="002416B7" w:rsidRPr="004F2D79" w:rsidRDefault="002416B7" w:rsidP="00241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25B8C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Sekundární funkce</w:t>
            </w:r>
            <w:r w:rsidR="008C71D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aplikace</w:t>
            </w: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2416B7" w14:paraId="1D0340F1" w14:textId="77777777" w:rsidTr="002416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FFFF" w:themeFill="background1"/>
          </w:tcPr>
          <w:p w14:paraId="78170F68" w14:textId="0DD17D96" w:rsidR="002416B7" w:rsidRPr="00B4689E" w:rsidRDefault="002416B7" w:rsidP="002416B7">
            <w:pPr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4689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Správa</w:t>
            </w:r>
            <w:proofErr w:type="spellEnd"/>
            <w:r w:rsidRPr="00B4689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</w:p>
        </w:tc>
        <w:tc>
          <w:tcPr>
            <w:tcW w:w="4163" w:type="dxa"/>
            <w:gridSpan w:val="2"/>
            <w:shd w:val="clear" w:color="auto" w:fill="FFFFFF" w:themeFill="background1"/>
          </w:tcPr>
          <w:p w14:paraId="27B6F6B4" w14:textId="38CB8C67" w:rsidR="002416B7" w:rsidRPr="00B4689E" w:rsidRDefault="002416B7" w:rsidP="0024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Smazání</w:t>
            </w:r>
            <w:proofErr w:type="spellEnd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skupiny</w:t>
            </w:r>
            <w:proofErr w:type="spellEnd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proofErr w:type="spellStart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pouze</w:t>
            </w:r>
            <w:proofErr w:type="spellEnd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tvůrce</w:t>
            </w:r>
            <w:proofErr w:type="spellEnd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skupiny</w:t>
            </w:r>
            <w:proofErr w:type="spellEnd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).</w:t>
            </w:r>
          </w:p>
        </w:tc>
        <w:tc>
          <w:tcPr>
            <w:tcW w:w="903" w:type="dxa"/>
            <w:shd w:val="clear" w:color="auto" w:fill="21FF51"/>
          </w:tcPr>
          <w:p w14:paraId="31231CDA" w14:textId="65E28D4C" w:rsidR="002416B7" w:rsidRDefault="002416B7" w:rsidP="0024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  <w:proofErr w:type="spellEnd"/>
          </w:p>
        </w:tc>
        <w:tc>
          <w:tcPr>
            <w:tcW w:w="4166" w:type="dxa"/>
            <w:shd w:val="clear" w:color="auto" w:fill="FFFFFF" w:themeFill="background1"/>
          </w:tcPr>
          <w:p w14:paraId="2B169949" w14:textId="3C4B9B0E" w:rsidR="002416B7" w:rsidRPr="004F2D79" w:rsidRDefault="002416B7" w:rsidP="00241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25B8C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Sekundární funkce</w:t>
            </w:r>
            <w:r w:rsidR="008C71D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aplikace</w:t>
            </w: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2416B7" w14:paraId="14C03B96" w14:textId="77777777" w:rsidTr="002416B7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FFFF" w:themeFill="background1"/>
          </w:tcPr>
          <w:p w14:paraId="0DDCB12A" w14:textId="73D62BFF" w:rsidR="002416B7" w:rsidRPr="00B4689E" w:rsidRDefault="002416B7" w:rsidP="002416B7">
            <w:pPr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4689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Správa</w:t>
            </w:r>
            <w:proofErr w:type="spellEnd"/>
            <w:r w:rsidRPr="00B4689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</w:p>
        </w:tc>
        <w:tc>
          <w:tcPr>
            <w:tcW w:w="4163" w:type="dxa"/>
            <w:gridSpan w:val="2"/>
            <w:shd w:val="clear" w:color="auto" w:fill="FFFFFF" w:themeFill="background1"/>
          </w:tcPr>
          <w:p w14:paraId="66855985" w14:textId="7A62DB01" w:rsidR="002416B7" w:rsidRPr="00B4689E" w:rsidRDefault="002416B7" w:rsidP="0024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Úprava</w:t>
            </w:r>
            <w:proofErr w:type="spellEnd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informací</w:t>
            </w:r>
            <w:proofErr w:type="spellEnd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 </w:t>
            </w:r>
            <w:proofErr w:type="spellStart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uživateli</w:t>
            </w:r>
            <w:proofErr w:type="spellEnd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(o </w:t>
            </w:r>
            <w:proofErr w:type="spellStart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sobě</w:t>
            </w:r>
            <w:proofErr w:type="spellEnd"/>
            <w:r w:rsidRPr="00B4689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).</w:t>
            </w:r>
          </w:p>
        </w:tc>
        <w:tc>
          <w:tcPr>
            <w:tcW w:w="903" w:type="dxa"/>
            <w:shd w:val="clear" w:color="auto" w:fill="21FF51"/>
          </w:tcPr>
          <w:p w14:paraId="24C8252D" w14:textId="735625CC" w:rsidR="002416B7" w:rsidRDefault="002416B7" w:rsidP="0024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  <w:proofErr w:type="spellEnd"/>
          </w:p>
        </w:tc>
        <w:tc>
          <w:tcPr>
            <w:tcW w:w="4166" w:type="dxa"/>
            <w:shd w:val="clear" w:color="auto" w:fill="FFFFFF" w:themeFill="background1"/>
          </w:tcPr>
          <w:p w14:paraId="2D46EB5E" w14:textId="3B882FF1" w:rsidR="002416B7" w:rsidRPr="004F2D79" w:rsidRDefault="002416B7" w:rsidP="00241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25B8C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Sekundární funkce</w:t>
            </w:r>
            <w:r w:rsidR="008C71D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aplikace</w:t>
            </w: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2416B7" w14:paraId="0BB71304" w14:textId="77777777" w:rsidTr="002416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FFFF" w:themeFill="background1"/>
          </w:tcPr>
          <w:p w14:paraId="7AE73075" w14:textId="3D78C1DB" w:rsidR="002416B7" w:rsidRPr="00B4689E" w:rsidRDefault="002416B7" w:rsidP="002416B7">
            <w:pPr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4689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Správa</w:t>
            </w:r>
            <w:proofErr w:type="spellEnd"/>
            <w:r w:rsidRPr="00B4689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</w:p>
        </w:tc>
        <w:tc>
          <w:tcPr>
            <w:tcW w:w="4163" w:type="dxa"/>
            <w:gridSpan w:val="2"/>
            <w:shd w:val="clear" w:color="auto" w:fill="FFFFFF" w:themeFill="background1"/>
          </w:tcPr>
          <w:p w14:paraId="123AE6F4" w14:textId="5CB1B836" w:rsidR="002416B7" w:rsidRPr="00B4689E" w:rsidRDefault="002416B7" w:rsidP="0024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Smazání</w:t>
            </w:r>
            <w:proofErr w:type="spellEnd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uživatele</w:t>
            </w:r>
            <w:proofErr w:type="spellEnd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proofErr w:type="spellStart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svého</w:t>
            </w:r>
            <w:proofErr w:type="spellEnd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profilu</w:t>
            </w:r>
            <w:proofErr w:type="spellEnd"/>
            <w:r w:rsidRPr="00B4689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).</w:t>
            </w:r>
          </w:p>
        </w:tc>
        <w:tc>
          <w:tcPr>
            <w:tcW w:w="903" w:type="dxa"/>
            <w:shd w:val="clear" w:color="auto" w:fill="21FF51"/>
          </w:tcPr>
          <w:p w14:paraId="78BAC839" w14:textId="6321F735" w:rsidR="002416B7" w:rsidRDefault="002416B7" w:rsidP="0024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  <w:proofErr w:type="spellEnd"/>
          </w:p>
        </w:tc>
        <w:tc>
          <w:tcPr>
            <w:tcW w:w="4166" w:type="dxa"/>
            <w:shd w:val="clear" w:color="auto" w:fill="FFFFFF" w:themeFill="background1"/>
          </w:tcPr>
          <w:p w14:paraId="30A02BA4" w14:textId="72A411CE" w:rsidR="002416B7" w:rsidRPr="004F2D79" w:rsidRDefault="002416B7" w:rsidP="00241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25B8C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Sekundární funkce</w:t>
            </w:r>
            <w:r w:rsidR="008C71D4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aplikace</w:t>
            </w:r>
            <w:r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</w:tbl>
    <w:p w14:paraId="53B2923F" w14:textId="756AD95E" w:rsidR="00767D50" w:rsidRDefault="00767D50" w:rsidP="00917264">
      <w:pPr>
        <w:pStyle w:val="3"/>
        <w:rPr>
          <w:lang w:val="cs-CZ"/>
        </w:rPr>
      </w:pPr>
      <w:bookmarkStart w:id="15" w:name="_Toc41964943"/>
      <w:r w:rsidRPr="00767D50">
        <w:rPr>
          <w:lang w:val="cs-CZ"/>
        </w:rPr>
        <w:t>1.7 Určení rizik</w:t>
      </w:r>
      <w:r>
        <w:rPr>
          <w:lang w:val="cs-CZ"/>
        </w:rPr>
        <w:t>.</w:t>
      </w:r>
      <w:bookmarkEnd w:id="15"/>
    </w:p>
    <w:p w14:paraId="1F21F026" w14:textId="5C346717" w:rsidR="00767D50" w:rsidRPr="004673E3" w:rsidRDefault="00A40AF1" w:rsidP="00710C50">
      <w:pPr>
        <w:ind w:left="708"/>
        <w:rPr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Nakonec analýzy byla sestavena celková tabulka rizik a jejich dopadů, jakožto z nich i vyvozena priorita využitá při následném testování systému.</w:t>
      </w:r>
    </w:p>
    <w:tbl>
      <w:tblPr>
        <w:tblStyle w:val="-41"/>
        <w:tblW w:w="11647" w:type="dxa"/>
        <w:tblInd w:w="-15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28"/>
        <w:gridCol w:w="1518"/>
        <w:gridCol w:w="1138"/>
        <w:gridCol w:w="1084"/>
        <w:gridCol w:w="1469"/>
        <w:gridCol w:w="1638"/>
        <w:gridCol w:w="3083"/>
        <w:gridCol w:w="589"/>
      </w:tblGrid>
      <w:tr w:rsidR="005512F0" w:rsidRPr="005512F0" w14:paraId="109744E3" w14:textId="18A70FEB" w:rsidTr="00FA7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shd w:val="clear" w:color="auto" w:fill="8EAADB" w:themeFill="accent1" w:themeFillTint="99"/>
          </w:tcPr>
          <w:p w14:paraId="28058BB0" w14:textId="77777777" w:rsidR="005512F0" w:rsidRPr="005512F0" w:rsidRDefault="005512F0" w:rsidP="003A3FEA">
            <w:pPr>
              <w:jc w:val="center"/>
              <w:rPr>
                <w:b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18" w:type="dxa"/>
            <w:shd w:val="clear" w:color="auto" w:fill="8EAADB" w:themeFill="accent1" w:themeFillTint="99"/>
          </w:tcPr>
          <w:p w14:paraId="53D5E58B" w14:textId="4D5098DF" w:rsidR="005512F0" w:rsidRPr="005512F0" w:rsidRDefault="005512F0" w:rsidP="003A3F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33" w:type="dxa"/>
            <w:gridSpan w:val="2"/>
            <w:shd w:val="clear" w:color="auto" w:fill="8EAADB" w:themeFill="accent1" w:themeFillTint="99"/>
          </w:tcPr>
          <w:p w14:paraId="36FB2144" w14:textId="13AC4B6A" w:rsidR="005512F0" w:rsidRPr="005512F0" w:rsidRDefault="005512F0" w:rsidP="003A3F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270" w:type="dxa"/>
            <w:gridSpan w:val="3"/>
            <w:shd w:val="clear" w:color="auto" w:fill="8EAADB" w:themeFill="accent1" w:themeFillTint="99"/>
          </w:tcPr>
          <w:p w14:paraId="5B380EA9" w14:textId="77777777" w:rsidR="005512F0" w:rsidRPr="007B056B" w:rsidRDefault="005512F0" w:rsidP="003A3FEA">
            <w:pPr>
              <w:ind w:left="-129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B056B"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Quality</w:t>
            </w:r>
            <w:proofErr w:type="spellEnd"/>
            <w:r w:rsidRPr="007B056B"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056B"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characteristic</w:t>
            </w:r>
            <w:proofErr w:type="spellEnd"/>
            <w:r w:rsidRPr="007B056B"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Bezchybná funkcionalita</w:t>
            </w:r>
          </w:p>
        </w:tc>
        <w:tc>
          <w:tcPr>
            <w:tcW w:w="589" w:type="dxa"/>
            <w:shd w:val="clear" w:color="auto" w:fill="8EAADB" w:themeFill="accent1" w:themeFillTint="99"/>
          </w:tcPr>
          <w:p w14:paraId="5C1A7380" w14:textId="77777777" w:rsidR="005512F0" w:rsidRPr="005512F0" w:rsidRDefault="005512F0" w:rsidP="003A3F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D53AB" w:rsidRPr="005512F0" w14:paraId="7657037D" w14:textId="7B042396" w:rsidTr="00FA7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1AB4659C" w14:textId="5F573E24" w:rsidR="007D53AB" w:rsidRPr="007D53AB" w:rsidRDefault="007D53AB" w:rsidP="007D53AB">
            <w:p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D53AB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Část</w:t>
            </w:r>
            <w:proofErr w:type="spellEnd"/>
            <w:r w:rsidRPr="007D53AB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D53AB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systému</w:t>
            </w:r>
            <w:proofErr w:type="spellEnd"/>
            <w:r w:rsidRPr="007D53AB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518" w:type="dxa"/>
          </w:tcPr>
          <w:p w14:paraId="10F280FC" w14:textId="30F7E5F6" w:rsidR="007D53AB" w:rsidRPr="007D53AB" w:rsidRDefault="007D53AB" w:rsidP="007D5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D53AB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Pravděpodobnost</w:t>
            </w:r>
            <w:proofErr w:type="spellEnd"/>
            <w:r w:rsidRPr="007D53AB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D53AB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selhání</w:t>
            </w:r>
            <w:proofErr w:type="spellEnd"/>
            <w:r w:rsidRPr="007D53AB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139" w:type="dxa"/>
          </w:tcPr>
          <w:p w14:paraId="163A63A0" w14:textId="3C548155" w:rsidR="007D53AB" w:rsidRPr="005512F0" w:rsidRDefault="007D53AB" w:rsidP="007D5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12F0">
              <w:rPr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</w:t>
            </w:r>
          </w:p>
        </w:tc>
        <w:tc>
          <w:tcPr>
            <w:tcW w:w="2583" w:type="dxa"/>
            <w:gridSpan w:val="2"/>
          </w:tcPr>
          <w:p w14:paraId="590CBC94" w14:textId="77777777" w:rsidR="007D53AB" w:rsidRPr="005512F0" w:rsidRDefault="007D53AB" w:rsidP="007D5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12F0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Požadavek </w:t>
            </w:r>
          </w:p>
        </w:tc>
        <w:tc>
          <w:tcPr>
            <w:tcW w:w="1657" w:type="dxa"/>
          </w:tcPr>
          <w:p w14:paraId="58AB503B" w14:textId="77777777" w:rsidR="007D53AB" w:rsidRPr="005512F0" w:rsidRDefault="007D53AB" w:rsidP="007D5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12F0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Dopad</w:t>
            </w:r>
          </w:p>
        </w:tc>
        <w:tc>
          <w:tcPr>
            <w:tcW w:w="3124" w:type="dxa"/>
          </w:tcPr>
          <w:p w14:paraId="3F31D8CD" w14:textId="77777777" w:rsidR="007D53AB" w:rsidRPr="005512F0" w:rsidRDefault="007D53AB" w:rsidP="007D5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12F0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Vysvětlení </w:t>
            </w:r>
          </w:p>
        </w:tc>
        <w:tc>
          <w:tcPr>
            <w:tcW w:w="589" w:type="dxa"/>
          </w:tcPr>
          <w:p w14:paraId="68D61D3D" w14:textId="03D68BDA" w:rsidR="007D53AB" w:rsidRPr="005512F0" w:rsidRDefault="007D53AB" w:rsidP="007D5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12F0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Třída </w:t>
            </w:r>
          </w:p>
        </w:tc>
      </w:tr>
      <w:tr w:rsidR="007D53AB" w:rsidRPr="005512F0" w14:paraId="74484114" w14:textId="5F1090A7" w:rsidTr="00790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shd w:val="clear" w:color="auto" w:fill="FFFFFF" w:themeFill="background1"/>
          </w:tcPr>
          <w:p w14:paraId="1D6466A7" w14:textId="313DE403" w:rsidR="007D53AB" w:rsidRPr="007D53AB" w:rsidRDefault="007D53AB" w:rsidP="007D53AB">
            <w:p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D53AB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  <w:proofErr w:type="spellEnd"/>
          </w:p>
        </w:tc>
        <w:tc>
          <w:tcPr>
            <w:tcW w:w="1518" w:type="dxa"/>
            <w:shd w:val="clear" w:color="auto" w:fill="21FF51"/>
          </w:tcPr>
          <w:p w14:paraId="2B08B83B" w14:textId="2E61122B" w:rsidR="007D53AB" w:rsidRPr="007D53AB" w:rsidRDefault="007D53AB" w:rsidP="007D5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D53AB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  <w:proofErr w:type="spellEnd"/>
          </w:p>
        </w:tc>
        <w:tc>
          <w:tcPr>
            <w:tcW w:w="1139" w:type="dxa"/>
            <w:shd w:val="clear" w:color="auto" w:fill="FFFFFF" w:themeFill="background1"/>
          </w:tcPr>
          <w:p w14:paraId="032DDC82" w14:textId="5DBCB215" w:rsidR="007D53AB" w:rsidRPr="005512F0" w:rsidRDefault="007D53AB" w:rsidP="007D5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12F0">
              <w:rPr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</w:p>
        </w:tc>
        <w:tc>
          <w:tcPr>
            <w:tcW w:w="2583" w:type="dxa"/>
            <w:gridSpan w:val="2"/>
            <w:shd w:val="clear" w:color="auto" w:fill="FFFFFF" w:themeFill="background1"/>
          </w:tcPr>
          <w:p w14:paraId="117111B7" w14:textId="77777777" w:rsidR="007D53AB" w:rsidRPr="005512F0" w:rsidRDefault="007D53AB" w:rsidP="007D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12F0"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 pomocí křestního jména, příjmení, mailu, hesla, země, data narození a pohlaví.</w:t>
            </w:r>
          </w:p>
        </w:tc>
        <w:tc>
          <w:tcPr>
            <w:tcW w:w="1657" w:type="dxa"/>
            <w:shd w:val="clear" w:color="auto" w:fill="FF5757"/>
          </w:tcPr>
          <w:p w14:paraId="39C14C96" w14:textId="77777777" w:rsidR="007D53AB" w:rsidRPr="005512F0" w:rsidRDefault="007D53AB" w:rsidP="007D5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512F0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3124" w:type="dxa"/>
            <w:shd w:val="clear" w:color="auto" w:fill="FFFFFF" w:themeFill="background1"/>
          </w:tcPr>
          <w:p w14:paraId="47A3DC53" w14:textId="77777777" w:rsidR="007D53AB" w:rsidRPr="005512F0" w:rsidRDefault="007D53AB" w:rsidP="007D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12F0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Nemožnost používat program.</w:t>
            </w:r>
          </w:p>
        </w:tc>
        <w:tc>
          <w:tcPr>
            <w:tcW w:w="589" w:type="dxa"/>
            <w:shd w:val="clear" w:color="auto" w:fill="FFFF00"/>
          </w:tcPr>
          <w:p w14:paraId="198A336F" w14:textId="39E269B2" w:rsidR="007D53AB" w:rsidRPr="005512F0" w:rsidRDefault="00790E9B" w:rsidP="007D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</w:tr>
      <w:tr w:rsidR="007D53AB" w:rsidRPr="005512F0" w14:paraId="1E3D8775" w14:textId="5F8BF60C" w:rsidTr="00790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shd w:val="clear" w:color="auto" w:fill="FFFFFF" w:themeFill="background1"/>
          </w:tcPr>
          <w:p w14:paraId="13A341E5" w14:textId="5D02D59C" w:rsidR="007D53AB" w:rsidRPr="007D53AB" w:rsidRDefault="007D53AB" w:rsidP="007D53AB">
            <w:p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D53AB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Přihlášeni</w:t>
            </w:r>
            <w:proofErr w:type="spellEnd"/>
            <w:r w:rsidRPr="007D53AB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518" w:type="dxa"/>
            <w:shd w:val="clear" w:color="auto" w:fill="21FF51"/>
          </w:tcPr>
          <w:p w14:paraId="035BAD5D" w14:textId="50C9A148" w:rsidR="007D53AB" w:rsidRPr="007D53AB" w:rsidRDefault="007D53AB" w:rsidP="007D5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D53AB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  <w:proofErr w:type="spellEnd"/>
          </w:p>
        </w:tc>
        <w:tc>
          <w:tcPr>
            <w:tcW w:w="1139" w:type="dxa"/>
            <w:shd w:val="clear" w:color="auto" w:fill="FFFFFF" w:themeFill="background1"/>
          </w:tcPr>
          <w:p w14:paraId="12F58FCF" w14:textId="496002E3" w:rsidR="007D53AB" w:rsidRPr="005512F0" w:rsidRDefault="007D53AB" w:rsidP="007D5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12F0">
              <w:rPr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Přihlášeni </w:t>
            </w:r>
          </w:p>
        </w:tc>
        <w:tc>
          <w:tcPr>
            <w:tcW w:w="2583" w:type="dxa"/>
            <w:gridSpan w:val="2"/>
            <w:shd w:val="clear" w:color="auto" w:fill="FFFFFF" w:themeFill="background1"/>
          </w:tcPr>
          <w:p w14:paraId="719AAF45" w14:textId="77777777" w:rsidR="007D53AB" w:rsidRPr="005512F0" w:rsidRDefault="007D53AB" w:rsidP="007D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12F0">
              <w:rPr>
                <w:rFonts w:eastAsiaTheme="majorEastAsia"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Přihlášení pomocí kombinace </w:t>
            </w:r>
            <w:proofErr w:type="spellStart"/>
            <w:r w:rsidRPr="005512F0">
              <w:rPr>
                <w:rFonts w:eastAsiaTheme="majorEastAsia"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mailu</w:t>
            </w:r>
            <w:proofErr w:type="spellEnd"/>
            <w:r w:rsidRPr="005512F0">
              <w:rPr>
                <w:rFonts w:eastAsiaTheme="majorEastAsia"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hesla </w:t>
            </w:r>
          </w:p>
        </w:tc>
        <w:tc>
          <w:tcPr>
            <w:tcW w:w="1657" w:type="dxa"/>
            <w:shd w:val="clear" w:color="auto" w:fill="FF5757"/>
          </w:tcPr>
          <w:p w14:paraId="5642D750" w14:textId="77777777" w:rsidR="007D53AB" w:rsidRPr="005512F0" w:rsidRDefault="007D53AB" w:rsidP="007D5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512F0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3124" w:type="dxa"/>
            <w:shd w:val="clear" w:color="auto" w:fill="FFFFFF" w:themeFill="background1"/>
          </w:tcPr>
          <w:p w14:paraId="5D4AEB9B" w14:textId="77777777" w:rsidR="007D53AB" w:rsidRPr="005512F0" w:rsidRDefault="007D53AB" w:rsidP="007D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12F0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Nemožnost používat program.</w:t>
            </w:r>
          </w:p>
        </w:tc>
        <w:tc>
          <w:tcPr>
            <w:tcW w:w="589" w:type="dxa"/>
            <w:shd w:val="clear" w:color="auto" w:fill="FFFF00"/>
          </w:tcPr>
          <w:p w14:paraId="176B064D" w14:textId="3DFDABFE" w:rsidR="007D53AB" w:rsidRPr="005512F0" w:rsidRDefault="00790E9B" w:rsidP="007D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</w:tr>
      <w:tr w:rsidR="007D53AB" w:rsidRPr="005512F0" w14:paraId="0AE44AD5" w14:textId="1CEDEE5A" w:rsidTr="00790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shd w:val="clear" w:color="auto" w:fill="FFFFFF" w:themeFill="background1"/>
          </w:tcPr>
          <w:p w14:paraId="22A37124" w14:textId="623D184D" w:rsidR="007D53AB" w:rsidRPr="007D53AB" w:rsidRDefault="007D53AB" w:rsidP="007D53AB">
            <w:p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D53AB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7D53AB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D53AB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1518" w:type="dxa"/>
            <w:shd w:val="clear" w:color="auto" w:fill="FFFF00"/>
          </w:tcPr>
          <w:p w14:paraId="7FB52ECE" w14:textId="5CDA374F" w:rsidR="007D53AB" w:rsidRPr="007D53AB" w:rsidRDefault="007D53AB" w:rsidP="007D5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D53AB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Medium</w:t>
            </w:r>
            <w:proofErr w:type="spellEnd"/>
          </w:p>
        </w:tc>
        <w:tc>
          <w:tcPr>
            <w:tcW w:w="1139" w:type="dxa"/>
            <w:shd w:val="clear" w:color="auto" w:fill="FFFFFF" w:themeFill="background1"/>
          </w:tcPr>
          <w:p w14:paraId="3982476E" w14:textId="45022E40" w:rsidR="007D53AB" w:rsidRPr="005512F0" w:rsidRDefault="007D53AB" w:rsidP="007D5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12F0">
              <w:rPr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Komunikace</w:t>
            </w:r>
          </w:p>
        </w:tc>
        <w:tc>
          <w:tcPr>
            <w:tcW w:w="2583" w:type="dxa"/>
            <w:gridSpan w:val="2"/>
            <w:shd w:val="clear" w:color="auto" w:fill="FFFFFF" w:themeFill="background1"/>
          </w:tcPr>
          <w:p w14:paraId="55FB1C14" w14:textId="77777777" w:rsidR="007D53AB" w:rsidRPr="005512F0" w:rsidRDefault="007D53AB" w:rsidP="007D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12F0">
              <w:rPr>
                <w:rFonts w:eastAsiaTheme="majorEastAsia"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Odesílání a přijímání zpráv ve skupině.</w:t>
            </w:r>
          </w:p>
        </w:tc>
        <w:tc>
          <w:tcPr>
            <w:tcW w:w="1657" w:type="dxa"/>
            <w:shd w:val="clear" w:color="auto" w:fill="FF5757"/>
          </w:tcPr>
          <w:p w14:paraId="1D71124B" w14:textId="77777777" w:rsidR="007D53AB" w:rsidRPr="005512F0" w:rsidRDefault="007D53AB" w:rsidP="007D5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512F0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3124" w:type="dxa"/>
            <w:shd w:val="clear" w:color="auto" w:fill="FFFFFF" w:themeFill="background1"/>
          </w:tcPr>
          <w:p w14:paraId="15D797B9" w14:textId="77777777" w:rsidR="007D53AB" w:rsidRPr="005512F0" w:rsidRDefault="007D53AB" w:rsidP="007D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12F0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Ztráta hlavní funkce programu.</w:t>
            </w:r>
          </w:p>
        </w:tc>
        <w:tc>
          <w:tcPr>
            <w:tcW w:w="589" w:type="dxa"/>
            <w:shd w:val="clear" w:color="auto" w:fill="FFFF00"/>
          </w:tcPr>
          <w:p w14:paraId="6EDDAF9C" w14:textId="47BBF4A8" w:rsidR="007D53AB" w:rsidRPr="005512F0" w:rsidRDefault="00790E9B" w:rsidP="007D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</w:tr>
      <w:tr w:rsidR="007D53AB" w:rsidRPr="005512F0" w14:paraId="0E5639FB" w14:textId="50275402" w:rsidTr="00790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shd w:val="clear" w:color="auto" w:fill="FFFFFF" w:themeFill="background1"/>
          </w:tcPr>
          <w:p w14:paraId="52DD9B3E" w14:textId="37890FAB" w:rsidR="007D53AB" w:rsidRPr="007D53AB" w:rsidRDefault="00E95BF8" w:rsidP="007D53AB">
            <w:pPr>
              <w:jc w:val="center"/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D53AB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7D53AB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D53AB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1518" w:type="dxa"/>
            <w:shd w:val="clear" w:color="auto" w:fill="FFFF00"/>
          </w:tcPr>
          <w:p w14:paraId="75508A5F" w14:textId="289AC528" w:rsidR="007D53AB" w:rsidRPr="007D53AB" w:rsidRDefault="00FA771C" w:rsidP="007D5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D53AB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Medium</w:t>
            </w:r>
            <w:proofErr w:type="spellEnd"/>
          </w:p>
        </w:tc>
        <w:tc>
          <w:tcPr>
            <w:tcW w:w="1139" w:type="dxa"/>
            <w:shd w:val="clear" w:color="auto" w:fill="FFFFFF" w:themeFill="background1"/>
          </w:tcPr>
          <w:p w14:paraId="731790D0" w14:textId="7AED1BCD" w:rsidR="007D53AB" w:rsidRPr="005512F0" w:rsidRDefault="007D53AB" w:rsidP="007D5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</w:t>
            </w:r>
            <w:proofErr w:type="spellEnd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583" w:type="dxa"/>
            <w:gridSpan w:val="2"/>
            <w:shd w:val="clear" w:color="auto" w:fill="FFFFFF" w:themeFill="background1"/>
          </w:tcPr>
          <w:p w14:paraId="6A1B67AF" w14:textId="77777777" w:rsidR="007D53AB" w:rsidRPr="005512F0" w:rsidRDefault="007D53AB" w:rsidP="007D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</w:t>
            </w:r>
            <w:proofErr w:type="spellEnd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seznamu</w:t>
            </w:r>
            <w:proofErr w:type="spellEnd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</w:t>
            </w:r>
            <w:proofErr w:type="spellEnd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uživatele</w:t>
            </w:r>
            <w:proofErr w:type="spellEnd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657" w:type="dxa"/>
            <w:shd w:val="clear" w:color="auto" w:fill="FF5757"/>
          </w:tcPr>
          <w:p w14:paraId="3865829C" w14:textId="77777777" w:rsidR="007D53AB" w:rsidRPr="005512F0" w:rsidRDefault="007D53AB" w:rsidP="007D5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512F0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3124" w:type="dxa"/>
            <w:shd w:val="clear" w:color="auto" w:fill="FFFFFF" w:themeFill="background1"/>
          </w:tcPr>
          <w:p w14:paraId="295072F0" w14:textId="77777777" w:rsidR="007D53AB" w:rsidRPr="005512F0" w:rsidRDefault="007D53AB" w:rsidP="007D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12F0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Ztráta hlavní funkce programu.</w:t>
            </w:r>
          </w:p>
        </w:tc>
        <w:tc>
          <w:tcPr>
            <w:tcW w:w="589" w:type="dxa"/>
            <w:shd w:val="clear" w:color="auto" w:fill="FFFF00"/>
          </w:tcPr>
          <w:p w14:paraId="0FCEAD1E" w14:textId="10A5B284" w:rsidR="007D53AB" w:rsidRPr="005512F0" w:rsidRDefault="00790E9B" w:rsidP="007D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</w:tr>
      <w:tr w:rsidR="007D53AB" w:rsidRPr="005512F0" w14:paraId="66B415CB" w14:textId="6C1D7F53" w:rsidTr="00790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shd w:val="clear" w:color="auto" w:fill="FFFFFF" w:themeFill="background1"/>
          </w:tcPr>
          <w:p w14:paraId="62224684" w14:textId="2FA48BC2" w:rsidR="007D53AB" w:rsidRPr="007D53AB" w:rsidRDefault="00E95BF8" w:rsidP="007D53AB">
            <w:pPr>
              <w:jc w:val="center"/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D53AB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7D53AB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D53AB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1518" w:type="dxa"/>
            <w:shd w:val="clear" w:color="auto" w:fill="FFFF00"/>
          </w:tcPr>
          <w:p w14:paraId="31FAB151" w14:textId="548A5284" w:rsidR="007D53AB" w:rsidRPr="007D53AB" w:rsidRDefault="00FA771C" w:rsidP="007D5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D53AB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Medium</w:t>
            </w:r>
            <w:proofErr w:type="spellEnd"/>
          </w:p>
        </w:tc>
        <w:tc>
          <w:tcPr>
            <w:tcW w:w="1139" w:type="dxa"/>
            <w:shd w:val="clear" w:color="auto" w:fill="FFFFFF" w:themeFill="background1"/>
          </w:tcPr>
          <w:p w14:paraId="1CFB0F07" w14:textId="5F5A9B0A" w:rsidR="007D53AB" w:rsidRPr="005512F0" w:rsidRDefault="007D53AB" w:rsidP="007D5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</w:t>
            </w:r>
            <w:proofErr w:type="spellEnd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583" w:type="dxa"/>
            <w:gridSpan w:val="2"/>
            <w:shd w:val="clear" w:color="auto" w:fill="FFFFFF" w:themeFill="background1"/>
          </w:tcPr>
          <w:p w14:paraId="667C45E6" w14:textId="77777777" w:rsidR="007D53AB" w:rsidRPr="005512F0" w:rsidRDefault="007D53AB" w:rsidP="007D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</w:t>
            </w:r>
            <w:proofErr w:type="spellEnd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informace</w:t>
            </w:r>
            <w:proofErr w:type="spellEnd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 </w:t>
            </w:r>
            <w:proofErr w:type="spellStart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skupině</w:t>
            </w:r>
            <w:proofErr w:type="spellEnd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657" w:type="dxa"/>
            <w:shd w:val="clear" w:color="auto" w:fill="FF5757"/>
          </w:tcPr>
          <w:p w14:paraId="489277E6" w14:textId="77777777" w:rsidR="007D53AB" w:rsidRPr="005512F0" w:rsidRDefault="007D53AB" w:rsidP="007D5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512F0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3124" w:type="dxa"/>
            <w:shd w:val="clear" w:color="auto" w:fill="FFFFFF" w:themeFill="background1"/>
          </w:tcPr>
          <w:p w14:paraId="360E893F" w14:textId="77777777" w:rsidR="007D53AB" w:rsidRPr="005512F0" w:rsidRDefault="007D53AB" w:rsidP="007D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12F0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Ztráta hlavní funkce programu.</w:t>
            </w:r>
          </w:p>
        </w:tc>
        <w:tc>
          <w:tcPr>
            <w:tcW w:w="589" w:type="dxa"/>
            <w:shd w:val="clear" w:color="auto" w:fill="FFFF00"/>
          </w:tcPr>
          <w:p w14:paraId="42AA809F" w14:textId="3FBE317E" w:rsidR="007D53AB" w:rsidRPr="005512F0" w:rsidRDefault="00790E9B" w:rsidP="007D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</w:tr>
      <w:tr w:rsidR="007D53AB" w:rsidRPr="005512F0" w14:paraId="006247A0" w14:textId="54624B93" w:rsidTr="00790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shd w:val="clear" w:color="auto" w:fill="FFFFFF" w:themeFill="background1"/>
          </w:tcPr>
          <w:p w14:paraId="0C968BF8" w14:textId="2B63D8EF" w:rsidR="007D53AB" w:rsidRPr="007D53AB" w:rsidRDefault="00E95BF8" w:rsidP="007D53AB">
            <w:pPr>
              <w:jc w:val="center"/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D53AB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7D53AB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D53AB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1518" w:type="dxa"/>
            <w:shd w:val="clear" w:color="auto" w:fill="FFFF00"/>
          </w:tcPr>
          <w:p w14:paraId="6E0DBC03" w14:textId="598C7AA0" w:rsidR="007D53AB" w:rsidRPr="007D53AB" w:rsidRDefault="00FA771C" w:rsidP="007D5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D53AB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Medium</w:t>
            </w:r>
            <w:proofErr w:type="spellEnd"/>
          </w:p>
        </w:tc>
        <w:tc>
          <w:tcPr>
            <w:tcW w:w="1139" w:type="dxa"/>
            <w:shd w:val="clear" w:color="auto" w:fill="FFFFFF" w:themeFill="background1"/>
          </w:tcPr>
          <w:p w14:paraId="25B4F9C5" w14:textId="6F0A0279" w:rsidR="007D53AB" w:rsidRPr="005512F0" w:rsidRDefault="007D53AB" w:rsidP="007D5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</w:t>
            </w:r>
            <w:proofErr w:type="spellEnd"/>
          </w:p>
        </w:tc>
        <w:tc>
          <w:tcPr>
            <w:tcW w:w="2583" w:type="dxa"/>
            <w:gridSpan w:val="2"/>
            <w:shd w:val="clear" w:color="auto" w:fill="FFFFFF" w:themeFill="background1"/>
          </w:tcPr>
          <w:p w14:paraId="2ADEB90F" w14:textId="77777777" w:rsidR="007D53AB" w:rsidRPr="005512F0" w:rsidRDefault="007D53AB" w:rsidP="007D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</w:t>
            </w:r>
            <w:proofErr w:type="spellEnd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nastavení</w:t>
            </w:r>
            <w:proofErr w:type="spellEnd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profilu</w:t>
            </w:r>
            <w:proofErr w:type="spellEnd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uživatele</w:t>
            </w:r>
            <w:proofErr w:type="spellEnd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657" w:type="dxa"/>
            <w:shd w:val="clear" w:color="auto" w:fill="FF5757"/>
          </w:tcPr>
          <w:p w14:paraId="3D6E3AA8" w14:textId="77777777" w:rsidR="007D53AB" w:rsidRPr="005512F0" w:rsidRDefault="007D53AB" w:rsidP="007D5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512F0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3124" w:type="dxa"/>
            <w:shd w:val="clear" w:color="auto" w:fill="FFFFFF" w:themeFill="background1"/>
          </w:tcPr>
          <w:p w14:paraId="48CD2070" w14:textId="77777777" w:rsidR="007D53AB" w:rsidRPr="005512F0" w:rsidRDefault="007D53AB" w:rsidP="007D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12F0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Ztráta hlavní funkce programu.</w:t>
            </w:r>
          </w:p>
        </w:tc>
        <w:tc>
          <w:tcPr>
            <w:tcW w:w="589" w:type="dxa"/>
            <w:shd w:val="clear" w:color="auto" w:fill="FFFF00"/>
          </w:tcPr>
          <w:p w14:paraId="59FA36F2" w14:textId="7E7D89CF" w:rsidR="007D53AB" w:rsidRPr="005512F0" w:rsidRDefault="00790E9B" w:rsidP="007D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</w:tr>
      <w:tr w:rsidR="005512F0" w:rsidRPr="005512F0" w14:paraId="4FE9E0A1" w14:textId="63AD3A3F" w:rsidTr="00790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shd w:val="clear" w:color="auto" w:fill="FFFFFF" w:themeFill="background1"/>
          </w:tcPr>
          <w:p w14:paraId="2AD3A439" w14:textId="56925955" w:rsidR="005512F0" w:rsidRPr="007D53AB" w:rsidRDefault="00E95BF8" w:rsidP="003A3FEA">
            <w:pPr>
              <w:jc w:val="center"/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D53AB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7D53AB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D53AB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1518" w:type="dxa"/>
            <w:shd w:val="clear" w:color="auto" w:fill="FFFF00"/>
          </w:tcPr>
          <w:p w14:paraId="582FAC2B" w14:textId="7D4942CF" w:rsidR="005512F0" w:rsidRPr="007D53AB" w:rsidRDefault="00FA771C" w:rsidP="003A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D53AB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Medium</w:t>
            </w:r>
            <w:proofErr w:type="spellEnd"/>
          </w:p>
        </w:tc>
        <w:tc>
          <w:tcPr>
            <w:tcW w:w="1139" w:type="dxa"/>
            <w:shd w:val="clear" w:color="auto" w:fill="FFFFFF" w:themeFill="background1"/>
          </w:tcPr>
          <w:p w14:paraId="55627DEB" w14:textId="07EADD12" w:rsidR="005512F0" w:rsidRPr="005512F0" w:rsidRDefault="005512F0" w:rsidP="003A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</w:t>
            </w:r>
            <w:proofErr w:type="spellEnd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583" w:type="dxa"/>
            <w:gridSpan w:val="2"/>
            <w:shd w:val="clear" w:color="auto" w:fill="FFFFFF" w:themeFill="background1"/>
          </w:tcPr>
          <w:p w14:paraId="3E859470" w14:textId="77777777" w:rsidR="005512F0" w:rsidRPr="005512F0" w:rsidRDefault="005512F0" w:rsidP="00551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12F0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 zpráv ve vybrané skupině, ve které se uživatel skládá.</w:t>
            </w:r>
          </w:p>
        </w:tc>
        <w:tc>
          <w:tcPr>
            <w:tcW w:w="1657" w:type="dxa"/>
            <w:shd w:val="clear" w:color="auto" w:fill="FF5757"/>
          </w:tcPr>
          <w:p w14:paraId="259C5C6A" w14:textId="77777777" w:rsidR="005512F0" w:rsidRPr="005512F0" w:rsidRDefault="005512F0" w:rsidP="003A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512F0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3124" w:type="dxa"/>
            <w:shd w:val="clear" w:color="auto" w:fill="FFFFFF" w:themeFill="background1"/>
          </w:tcPr>
          <w:p w14:paraId="7A920C2C" w14:textId="77777777" w:rsidR="005512F0" w:rsidRPr="005512F0" w:rsidRDefault="005512F0" w:rsidP="003A3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12F0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Ztráta hlavní funkce programu.</w:t>
            </w:r>
          </w:p>
        </w:tc>
        <w:tc>
          <w:tcPr>
            <w:tcW w:w="589" w:type="dxa"/>
            <w:shd w:val="clear" w:color="auto" w:fill="FFFF00"/>
          </w:tcPr>
          <w:p w14:paraId="07A07C33" w14:textId="311CBEA4" w:rsidR="005512F0" w:rsidRPr="005512F0" w:rsidRDefault="00790E9B" w:rsidP="003A3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</w:tr>
      <w:tr w:rsidR="005512F0" w:rsidRPr="005512F0" w14:paraId="0DE89D79" w14:textId="5341F065" w:rsidTr="00790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shd w:val="clear" w:color="auto" w:fill="FFFFFF" w:themeFill="background1"/>
          </w:tcPr>
          <w:p w14:paraId="4CF9F98B" w14:textId="4779F323" w:rsidR="005512F0" w:rsidRPr="007D53AB" w:rsidRDefault="00E95BF8" w:rsidP="003A3FEA">
            <w:pPr>
              <w:jc w:val="center"/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D53AB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7D53AB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D53AB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1518" w:type="dxa"/>
            <w:shd w:val="clear" w:color="auto" w:fill="FFFF00"/>
          </w:tcPr>
          <w:p w14:paraId="154CD4F2" w14:textId="7E94F49C" w:rsidR="005512F0" w:rsidRPr="007D53AB" w:rsidRDefault="00FA771C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D53AB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Medium</w:t>
            </w:r>
            <w:proofErr w:type="spellEnd"/>
          </w:p>
        </w:tc>
        <w:tc>
          <w:tcPr>
            <w:tcW w:w="1139" w:type="dxa"/>
            <w:shd w:val="clear" w:color="auto" w:fill="FFFFFF" w:themeFill="background1"/>
          </w:tcPr>
          <w:p w14:paraId="5A5B6903" w14:textId="42CEDEF9" w:rsidR="005512F0" w:rsidRPr="005512F0" w:rsidRDefault="005512F0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512F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</w:t>
            </w:r>
            <w:proofErr w:type="spellEnd"/>
          </w:p>
        </w:tc>
        <w:tc>
          <w:tcPr>
            <w:tcW w:w="2583" w:type="dxa"/>
            <w:gridSpan w:val="2"/>
            <w:shd w:val="clear" w:color="auto" w:fill="FFFFFF" w:themeFill="background1"/>
          </w:tcPr>
          <w:p w14:paraId="7FD880D6" w14:textId="77777777" w:rsidR="005512F0" w:rsidRPr="005512F0" w:rsidRDefault="005512F0" w:rsidP="00551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12F0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 seznamu uživatelů při vyhledávání pro přidání do skupiny.</w:t>
            </w:r>
          </w:p>
        </w:tc>
        <w:tc>
          <w:tcPr>
            <w:tcW w:w="1657" w:type="dxa"/>
            <w:shd w:val="clear" w:color="auto" w:fill="FF5757"/>
          </w:tcPr>
          <w:p w14:paraId="2FD38F66" w14:textId="77777777" w:rsidR="005512F0" w:rsidRPr="005512F0" w:rsidRDefault="005512F0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512F0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3124" w:type="dxa"/>
            <w:shd w:val="clear" w:color="auto" w:fill="FFFFFF" w:themeFill="background1"/>
          </w:tcPr>
          <w:p w14:paraId="6231070E" w14:textId="77777777" w:rsidR="005512F0" w:rsidRPr="005512F0" w:rsidRDefault="005512F0" w:rsidP="003A3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12F0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Ztráta hlavní funkce programu.</w:t>
            </w:r>
          </w:p>
        </w:tc>
        <w:tc>
          <w:tcPr>
            <w:tcW w:w="589" w:type="dxa"/>
            <w:shd w:val="clear" w:color="auto" w:fill="FFFF00"/>
          </w:tcPr>
          <w:p w14:paraId="23B02F88" w14:textId="36CA578B" w:rsidR="005512F0" w:rsidRPr="005512F0" w:rsidRDefault="00790E9B" w:rsidP="003A3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</w:tr>
      <w:tr w:rsidR="00FA771C" w:rsidRPr="005512F0" w14:paraId="269FE1BB" w14:textId="77777777" w:rsidTr="00790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shd w:val="clear" w:color="auto" w:fill="FFFFFF" w:themeFill="background1"/>
          </w:tcPr>
          <w:p w14:paraId="13FF9180" w14:textId="6C427435" w:rsidR="00FA771C" w:rsidRPr="00FA771C" w:rsidRDefault="00FA771C" w:rsidP="00FA771C">
            <w:pPr>
              <w:jc w:val="center"/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771C">
              <w:rPr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Zabezpečení databáze </w:t>
            </w:r>
          </w:p>
        </w:tc>
        <w:tc>
          <w:tcPr>
            <w:tcW w:w="1518" w:type="dxa"/>
            <w:shd w:val="clear" w:color="auto" w:fill="FFFFFF" w:themeFill="background1"/>
          </w:tcPr>
          <w:p w14:paraId="4E7D9B30" w14:textId="4C70F516" w:rsidR="00FA771C" w:rsidRPr="00FA771C" w:rsidRDefault="00FA771C" w:rsidP="00FA7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771C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Není relevantní</w:t>
            </w:r>
          </w:p>
        </w:tc>
        <w:tc>
          <w:tcPr>
            <w:tcW w:w="1139" w:type="dxa"/>
            <w:shd w:val="clear" w:color="auto" w:fill="FFFFFF" w:themeFill="background1"/>
          </w:tcPr>
          <w:p w14:paraId="43B7696A" w14:textId="77777777" w:rsidR="00FA771C" w:rsidRPr="00FA771C" w:rsidRDefault="00FA771C" w:rsidP="00FA7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83" w:type="dxa"/>
            <w:gridSpan w:val="2"/>
            <w:shd w:val="clear" w:color="auto" w:fill="FFFFFF" w:themeFill="background1"/>
          </w:tcPr>
          <w:p w14:paraId="6E53CD57" w14:textId="77777777" w:rsidR="00FA771C" w:rsidRPr="00FA771C" w:rsidRDefault="00FA771C" w:rsidP="00FA7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57" w:type="dxa"/>
            <w:shd w:val="clear" w:color="auto" w:fill="FFFFFF" w:themeFill="background1"/>
          </w:tcPr>
          <w:p w14:paraId="1FF96789" w14:textId="77777777" w:rsidR="00FA771C" w:rsidRPr="00FA771C" w:rsidRDefault="00FA771C" w:rsidP="00FA7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24" w:type="dxa"/>
            <w:shd w:val="clear" w:color="auto" w:fill="FFFFFF" w:themeFill="background1"/>
          </w:tcPr>
          <w:p w14:paraId="3E05C005" w14:textId="77777777" w:rsidR="00FA771C" w:rsidRPr="00FA771C" w:rsidRDefault="00FA771C" w:rsidP="00FA7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14:paraId="7DA46411" w14:textId="77777777" w:rsidR="00FA771C" w:rsidRPr="005512F0" w:rsidRDefault="00FA771C" w:rsidP="00FA7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163C74D" w14:textId="6794EE70" w:rsidR="00A40AF1" w:rsidRDefault="00A40AF1" w:rsidP="00A40AF1">
      <w:pPr>
        <w:rPr>
          <w:lang w:val="cs-CZ"/>
        </w:rPr>
      </w:pPr>
    </w:p>
    <w:tbl>
      <w:tblPr>
        <w:tblStyle w:val="-41"/>
        <w:tblW w:w="11647" w:type="dxa"/>
        <w:tblInd w:w="-15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28"/>
        <w:gridCol w:w="1518"/>
        <w:gridCol w:w="1138"/>
        <w:gridCol w:w="1084"/>
        <w:gridCol w:w="1469"/>
        <w:gridCol w:w="1638"/>
        <w:gridCol w:w="3083"/>
        <w:gridCol w:w="589"/>
      </w:tblGrid>
      <w:tr w:rsidR="005F4E96" w:rsidRPr="005F4E96" w14:paraId="6B28DBC3" w14:textId="77777777" w:rsidTr="005F4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shd w:val="clear" w:color="auto" w:fill="8EAADB" w:themeFill="accent1" w:themeFillTint="99"/>
          </w:tcPr>
          <w:p w14:paraId="413F0BA6" w14:textId="77777777" w:rsidR="007B056B" w:rsidRPr="005F4E96" w:rsidRDefault="007B056B" w:rsidP="003A3FEA">
            <w:pPr>
              <w:jc w:val="center"/>
              <w:rPr>
                <w:rFonts w:cstheme="minorHAnsi"/>
                <w:b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18" w:type="dxa"/>
            <w:shd w:val="clear" w:color="auto" w:fill="8EAADB" w:themeFill="accent1" w:themeFillTint="99"/>
          </w:tcPr>
          <w:p w14:paraId="2AAEC8F5" w14:textId="77777777" w:rsidR="007B056B" w:rsidRPr="005F4E96" w:rsidRDefault="007B056B" w:rsidP="003A3F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2" w:type="dxa"/>
            <w:gridSpan w:val="2"/>
            <w:shd w:val="clear" w:color="auto" w:fill="8EAADB" w:themeFill="accent1" w:themeFillTint="99"/>
          </w:tcPr>
          <w:p w14:paraId="0E6016D4" w14:textId="77777777" w:rsidR="007B056B" w:rsidRPr="005F4E96" w:rsidRDefault="007B056B" w:rsidP="003A3F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190" w:type="dxa"/>
            <w:gridSpan w:val="3"/>
            <w:shd w:val="clear" w:color="auto" w:fill="8EAADB" w:themeFill="accent1" w:themeFillTint="99"/>
          </w:tcPr>
          <w:p w14:paraId="175882DB" w14:textId="19FDBE17" w:rsidR="007B056B" w:rsidRPr="00613F4D" w:rsidRDefault="007B056B" w:rsidP="00613F4D">
            <w:pPr>
              <w:ind w:left="-18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13F4D">
              <w:rPr>
                <w:rFonts w:cstheme="minorHAnsi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Quality</w:t>
            </w:r>
            <w:proofErr w:type="spellEnd"/>
            <w:r w:rsidRPr="00613F4D">
              <w:rPr>
                <w:rFonts w:cstheme="minorHAnsi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13F4D">
              <w:rPr>
                <w:rFonts w:cstheme="minorHAnsi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characteristic</w:t>
            </w:r>
            <w:proofErr w:type="spellEnd"/>
            <w:r w:rsidRPr="00613F4D">
              <w:rPr>
                <w:rFonts w:cstheme="minorHAnsi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="00486EA3">
              <w:rPr>
                <w:rFonts w:cstheme="minorHAnsi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Optimalizace</w:t>
            </w:r>
          </w:p>
        </w:tc>
        <w:tc>
          <w:tcPr>
            <w:tcW w:w="589" w:type="dxa"/>
            <w:shd w:val="clear" w:color="auto" w:fill="8EAADB" w:themeFill="accent1" w:themeFillTint="99"/>
          </w:tcPr>
          <w:p w14:paraId="39A0DC1B" w14:textId="77777777" w:rsidR="007B056B" w:rsidRPr="005F4E96" w:rsidRDefault="007B056B" w:rsidP="003A3F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5F4E96" w:rsidRPr="005F4E96" w14:paraId="14629CB0" w14:textId="77777777" w:rsidTr="005F4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1983AD85" w14:textId="77777777" w:rsidR="007B056B" w:rsidRPr="005F4E96" w:rsidRDefault="007B056B" w:rsidP="003A3FEA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F4E9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Část</w:t>
            </w:r>
            <w:proofErr w:type="spellEnd"/>
            <w:r w:rsidRPr="005F4E9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F4E9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systému</w:t>
            </w:r>
            <w:proofErr w:type="spellEnd"/>
            <w:r w:rsidRPr="005F4E9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518" w:type="dxa"/>
          </w:tcPr>
          <w:p w14:paraId="6BA48D86" w14:textId="77777777" w:rsidR="007B056B" w:rsidRPr="005F4E96" w:rsidRDefault="007B056B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Pravděpodobnost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selhání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138" w:type="dxa"/>
          </w:tcPr>
          <w:p w14:paraId="22D62F17" w14:textId="77777777" w:rsidR="007B056B" w:rsidRPr="005F4E96" w:rsidRDefault="007B056B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E96">
              <w:rPr>
                <w:rFonts w:cstheme="minorHAnsi"/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</w:t>
            </w:r>
          </w:p>
        </w:tc>
        <w:tc>
          <w:tcPr>
            <w:tcW w:w="2553" w:type="dxa"/>
            <w:gridSpan w:val="2"/>
          </w:tcPr>
          <w:p w14:paraId="0DD93DEE" w14:textId="77777777" w:rsidR="007B056B" w:rsidRPr="005F4E96" w:rsidRDefault="007B056B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Požadavek </w:t>
            </w:r>
          </w:p>
        </w:tc>
        <w:tc>
          <w:tcPr>
            <w:tcW w:w="1638" w:type="dxa"/>
          </w:tcPr>
          <w:p w14:paraId="62298C41" w14:textId="77777777" w:rsidR="007B056B" w:rsidRPr="005F4E96" w:rsidRDefault="007B056B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Dopad</w:t>
            </w:r>
          </w:p>
        </w:tc>
        <w:tc>
          <w:tcPr>
            <w:tcW w:w="3083" w:type="dxa"/>
          </w:tcPr>
          <w:p w14:paraId="6EF68DAD" w14:textId="77777777" w:rsidR="007B056B" w:rsidRPr="005F4E96" w:rsidRDefault="007B056B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Vysvětlení </w:t>
            </w:r>
          </w:p>
        </w:tc>
        <w:tc>
          <w:tcPr>
            <w:tcW w:w="589" w:type="dxa"/>
          </w:tcPr>
          <w:p w14:paraId="03A60D8D" w14:textId="77777777" w:rsidR="007B056B" w:rsidRPr="005F4E96" w:rsidRDefault="007B056B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Třída </w:t>
            </w:r>
          </w:p>
        </w:tc>
      </w:tr>
      <w:tr w:rsidR="005F4E96" w:rsidRPr="005F4E96" w14:paraId="51F90B87" w14:textId="77777777" w:rsidTr="00051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shd w:val="clear" w:color="auto" w:fill="FFFFFF" w:themeFill="background1"/>
          </w:tcPr>
          <w:p w14:paraId="2621C3D6" w14:textId="77777777" w:rsidR="007B056B" w:rsidRPr="005F4E96" w:rsidRDefault="007B056B" w:rsidP="003A3FEA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F4E9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  <w:proofErr w:type="spellEnd"/>
          </w:p>
        </w:tc>
        <w:tc>
          <w:tcPr>
            <w:tcW w:w="1518" w:type="dxa"/>
            <w:shd w:val="clear" w:color="auto" w:fill="FFFFFF" w:themeFill="background1"/>
          </w:tcPr>
          <w:p w14:paraId="7862AF8C" w14:textId="649BEDA0" w:rsidR="007B056B" w:rsidRPr="005F4E96" w:rsidRDefault="000512AC" w:rsidP="003A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771C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Není relevantní</w:t>
            </w:r>
          </w:p>
        </w:tc>
        <w:tc>
          <w:tcPr>
            <w:tcW w:w="1138" w:type="dxa"/>
            <w:shd w:val="clear" w:color="auto" w:fill="FFFFFF" w:themeFill="background1"/>
          </w:tcPr>
          <w:p w14:paraId="7CF580A5" w14:textId="0A9D18E2" w:rsidR="007B056B" w:rsidRPr="005F4E96" w:rsidRDefault="007B056B" w:rsidP="003A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715544A2" w14:textId="692FECE6" w:rsidR="007B056B" w:rsidRPr="005F4E96" w:rsidRDefault="007B056B" w:rsidP="003A3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38" w:type="dxa"/>
            <w:shd w:val="clear" w:color="auto" w:fill="FFFFFF" w:themeFill="background1"/>
          </w:tcPr>
          <w:p w14:paraId="6F36DD14" w14:textId="74CAB6F0" w:rsidR="007B056B" w:rsidRPr="005F4E96" w:rsidRDefault="007B056B" w:rsidP="003A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83" w:type="dxa"/>
            <w:shd w:val="clear" w:color="auto" w:fill="FFFFFF" w:themeFill="background1"/>
          </w:tcPr>
          <w:p w14:paraId="26CC4D91" w14:textId="5E14134E" w:rsidR="007B056B" w:rsidRPr="005F4E96" w:rsidRDefault="007B056B" w:rsidP="003A3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14:paraId="06C86C8D" w14:textId="5DAD9149" w:rsidR="007B056B" w:rsidRPr="005F4E96" w:rsidRDefault="007B056B" w:rsidP="003A3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5F4E96" w:rsidRPr="005F4E96" w14:paraId="0BF65CF4" w14:textId="77777777" w:rsidTr="00051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shd w:val="clear" w:color="auto" w:fill="FFFFFF" w:themeFill="background1"/>
          </w:tcPr>
          <w:p w14:paraId="5A3C1D9F" w14:textId="77777777" w:rsidR="007B056B" w:rsidRPr="005F4E96" w:rsidRDefault="007B056B" w:rsidP="003A3FEA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F4E9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Přihlášeni</w:t>
            </w:r>
            <w:proofErr w:type="spellEnd"/>
            <w:r w:rsidRPr="005F4E9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518" w:type="dxa"/>
            <w:shd w:val="clear" w:color="auto" w:fill="FFFFFF" w:themeFill="background1"/>
          </w:tcPr>
          <w:p w14:paraId="4F4945F6" w14:textId="4CF80F48" w:rsidR="007B056B" w:rsidRPr="005F4E96" w:rsidRDefault="000512AC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771C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Není relevantní</w:t>
            </w:r>
          </w:p>
        </w:tc>
        <w:tc>
          <w:tcPr>
            <w:tcW w:w="1138" w:type="dxa"/>
            <w:shd w:val="clear" w:color="auto" w:fill="FFFFFF" w:themeFill="background1"/>
          </w:tcPr>
          <w:p w14:paraId="490DC91B" w14:textId="0FE6216D" w:rsidR="007B056B" w:rsidRPr="005F4E96" w:rsidRDefault="007B056B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30E8E960" w14:textId="794F1044" w:rsidR="007B056B" w:rsidRPr="005F4E96" w:rsidRDefault="007B056B" w:rsidP="003A3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E96">
              <w:rPr>
                <w:rFonts w:eastAsiaTheme="majorEastAsia"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638" w:type="dxa"/>
            <w:shd w:val="clear" w:color="auto" w:fill="FFFFFF" w:themeFill="background1"/>
          </w:tcPr>
          <w:p w14:paraId="724DD62C" w14:textId="433574B2" w:rsidR="007B056B" w:rsidRPr="005F4E96" w:rsidRDefault="007B056B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83" w:type="dxa"/>
            <w:shd w:val="clear" w:color="auto" w:fill="FFFFFF" w:themeFill="background1"/>
          </w:tcPr>
          <w:p w14:paraId="2F1E4F12" w14:textId="66AB8B83" w:rsidR="007B056B" w:rsidRPr="005F4E96" w:rsidRDefault="007B056B" w:rsidP="003A3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14:paraId="38CC2D65" w14:textId="1F4CBAF8" w:rsidR="007B056B" w:rsidRPr="005F4E96" w:rsidRDefault="007B056B" w:rsidP="003A3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5F4E96" w:rsidRPr="005F4E96" w14:paraId="6C563867" w14:textId="77777777" w:rsidTr="00C21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shd w:val="clear" w:color="auto" w:fill="FFFFFF" w:themeFill="background1"/>
          </w:tcPr>
          <w:p w14:paraId="0558A747" w14:textId="77777777" w:rsidR="005F4E96" w:rsidRPr="005F4E96" w:rsidRDefault="005F4E96" w:rsidP="005F4E96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F4E9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5F4E9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F4E9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1518" w:type="dxa"/>
            <w:shd w:val="clear" w:color="auto" w:fill="FF5757"/>
          </w:tcPr>
          <w:p w14:paraId="35160FD5" w14:textId="365B43D6" w:rsidR="005F4E96" w:rsidRPr="005F4E96" w:rsidRDefault="00C21AD9" w:rsidP="005F4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D11DC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1138" w:type="dxa"/>
            <w:shd w:val="clear" w:color="auto" w:fill="FFFFFF" w:themeFill="background1"/>
          </w:tcPr>
          <w:p w14:paraId="2A6A2B55" w14:textId="1BABA5C5" w:rsidR="005F4E96" w:rsidRPr="005F4E96" w:rsidRDefault="005F4E96" w:rsidP="005F4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Spojení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 </w:t>
            </w: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databází</w:t>
            </w:r>
            <w:proofErr w:type="spellEnd"/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460D2442" w14:textId="4B42BBBD" w:rsidR="005F4E96" w:rsidRPr="005F4E96" w:rsidRDefault="005F4E96" w:rsidP="005F4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stavu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aplikace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stahování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(progress bar) a </w:t>
            </w: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okna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 </w:t>
            </w: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chybou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638" w:type="dxa"/>
            <w:shd w:val="clear" w:color="auto" w:fill="FF5757"/>
          </w:tcPr>
          <w:p w14:paraId="0134E3A7" w14:textId="7461A291" w:rsidR="005F4E96" w:rsidRPr="005F4E96" w:rsidRDefault="005F4E96" w:rsidP="005F4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3083" w:type="dxa"/>
            <w:shd w:val="clear" w:color="auto" w:fill="FFFFFF" w:themeFill="background1"/>
          </w:tcPr>
          <w:p w14:paraId="650E31D1" w14:textId="723FC6C2" w:rsidR="005F4E96" w:rsidRPr="005F4E96" w:rsidRDefault="005F4E96" w:rsidP="005F4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Klíčový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atribut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uživatelské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optimalizace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589" w:type="dxa"/>
            <w:shd w:val="clear" w:color="auto" w:fill="FF5757"/>
          </w:tcPr>
          <w:p w14:paraId="6C9A08F3" w14:textId="6791575F" w:rsidR="005F4E96" w:rsidRPr="00C21AD9" w:rsidRDefault="00C21AD9" w:rsidP="005F4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</w:tr>
      <w:tr w:rsidR="005F4E96" w:rsidRPr="005F4E96" w14:paraId="1F8E5716" w14:textId="77777777" w:rsidTr="00C2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shd w:val="clear" w:color="auto" w:fill="FFFFFF" w:themeFill="background1"/>
          </w:tcPr>
          <w:p w14:paraId="42BEB770" w14:textId="77777777" w:rsidR="005F4E96" w:rsidRPr="005F4E96" w:rsidRDefault="005F4E96" w:rsidP="005F4E96">
            <w:pPr>
              <w:jc w:val="center"/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F4E9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5F4E9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F4E9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1518" w:type="dxa"/>
            <w:shd w:val="clear" w:color="auto" w:fill="FF5757"/>
          </w:tcPr>
          <w:p w14:paraId="29900C72" w14:textId="08C45A81" w:rsidR="005F4E96" w:rsidRPr="005F4E96" w:rsidRDefault="00C21AD9" w:rsidP="005F4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D11DC">
              <w:rPr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1138" w:type="dxa"/>
            <w:shd w:val="clear" w:color="auto" w:fill="FFFFFF" w:themeFill="background1"/>
          </w:tcPr>
          <w:p w14:paraId="163A3334" w14:textId="38F7A094" w:rsidR="005F4E96" w:rsidRPr="005F4E96" w:rsidRDefault="005F4E96" w:rsidP="005F4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Spojení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 </w:t>
            </w: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databází</w:t>
            </w:r>
            <w:proofErr w:type="spellEnd"/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51CB17CC" w14:textId="16CA4798" w:rsidR="005F4E96" w:rsidRPr="005F4E96" w:rsidRDefault="005F4E96" w:rsidP="005F4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stavu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aplikace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pomocí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okna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 </w:t>
            </w: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chybou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638" w:type="dxa"/>
            <w:shd w:val="clear" w:color="auto" w:fill="FF5757"/>
          </w:tcPr>
          <w:p w14:paraId="775CD901" w14:textId="709161C1" w:rsidR="005F4E96" w:rsidRPr="005F4E96" w:rsidRDefault="005F4E96" w:rsidP="005F4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3083" w:type="dxa"/>
            <w:shd w:val="clear" w:color="auto" w:fill="FFFFFF" w:themeFill="background1"/>
          </w:tcPr>
          <w:p w14:paraId="3FFDEAC8" w14:textId="46718D84" w:rsidR="005F4E96" w:rsidRPr="005F4E96" w:rsidRDefault="005F4E96" w:rsidP="005F4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Klíčový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atribut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uživatelské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optimalizace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589" w:type="dxa"/>
            <w:shd w:val="clear" w:color="auto" w:fill="FF5757"/>
          </w:tcPr>
          <w:p w14:paraId="0B24D865" w14:textId="21D1ED05" w:rsidR="005F4E96" w:rsidRPr="005F4E96" w:rsidRDefault="00C21AD9" w:rsidP="005F4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</w:tr>
      <w:tr w:rsidR="005F4E96" w:rsidRPr="005F4E96" w14:paraId="5611CEDB" w14:textId="77777777" w:rsidTr="005F4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shd w:val="clear" w:color="auto" w:fill="FFFFFF" w:themeFill="background1"/>
          </w:tcPr>
          <w:p w14:paraId="2990E1E7" w14:textId="77777777" w:rsidR="007B056B" w:rsidRPr="005F4E96" w:rsidRDefault="007B056B" w:rsidP="003A3FEA">
            <w:pPr>
              <w:jc w:val="center"/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E96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Zabezpečení databáze </w:t>
            </w:r>
          </w:p>
        </w:tc>
        <w:tc>
          <w:tcPr>
            <w:tcW w:w="1518" w:type="dxa"/>
            <w:shd w:val="clear" w:color="auto" w:fill="FFFFFF" w:themeFill="background1"/>
          </w:tcPr>
          <w:p w14:paraId="36371583" w14:textId="77777777" w:rsidR="007B056B" w:rsidRPr="005F4E96" w:rsidRDefault="007B056B" w:rsidP="003A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Není relevantní</w:t>
            </w:r>
          </w:p>
        </w:tc>
        <w:tc>
          <w:tcPr>
            <w:tcW w:w="1138" w:type="dxa"/>
            <w:shd w:val="clear" w:color="auto" w:fill="FFFFFF" w:themeFill="background1"/>
          </w:tcPr>
          <w:p w14:paraId="7A411E13" w14:textId="77777777" w:rsidR="007B056B" w:rsidRPr="005F4E96" w:rsidRDefault="007B056B" w:rsidP="003A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2F2BB6CA" w14:textId="77777777" w:rsidR="007B056B" w:rsidRPr="005F4E96" w:rsidRDefault="007B056B" w:rsidP="003A3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38" w:type="dxa"/>
            <w:shd w:val="clear" w:color="auto" w:fill="FFFFFF" w:themeFill="background1"/>
          </w:tcPr>
          <w:p w14:paraId="3B102ED6" w14:textId="77777777" w:rsidR="007B056B" w:rsidRPr="005F4E96" w:rsidRDefault="007B056B" w:rsidP="003A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83" w:type="dxa"/>
            <w:shd w:val="clear" w:color="auto" w:fill="FFFFFF" w:themeFill="background1"/>
          </w:tcPr>
          <w:p w14:paraId="76E19E35" w14:textId="77777777" w:rsidR="007B056B" w:rsidRPr="005F4E96" w:rsidRDefault="007B056B" w:rsidP="003A3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14:paraId="487F489F" w14:textId="77777777" w:rsidR="007B056B" w:rsidRPr="005F4E96" w:rsidRDefault="007B056B" w:rsidP="003A3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578C1F58" w14:textId="36665A25" w:rsidR="00790E9B" w:rsidRDefault="00790E9B" w:rsidP="00A40AF1">
      <w:pPr>
        <w:rPr>
          <w:lang w:val="cs-CZ"/>
        </w:rPr>
      </w:pPr>
    </w:p>
    <w:tbl>
      <w:tblPr>
        <w:tblStyle w:val="-41"/>
        <w:tblW w:w="11647" w:type="dxa"/>
        <w:tblInd w:w="-15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28"/>
        <w:gridCol w:w="1518"/>
        <w:gridCol w:w="1138"/>
        <w:gridCol w:w="1084"/>
        <w:gridCol w:w="1469"/>
        <w:gridCol w:w="1638"/>
        <w:gridCol w:w="3083"/>
        <w:gridCol w:w="589"/>
      </w:tblGrid>
      <w:tr w:rsidR="007A3808" w:rsidRPr="005F4E96" w14:paraId="030EF881" w14:textId="77777777" w:rsidTr="00230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shd w:val="clear" w:color="auto" w:fill="8EAADB" w:themeFill="accent1" w:themeFillTint="99"/>
          </w:tcPr>
          <w:p w14:paraId="16FDA911" w14:textId="77777777" w:rsidR="007A3808" w:rsidRPr="005F4E96" w:rsidRDefault="007A3808" w:rsidP="003A3FEA">
            <w:pPr>
              <w:jc w:val="center"/>
              <w:rPr>
                <w:rFonts w:cstheme="minorHAnsi"/>
                <w:b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18" w:type="dxa"/>
            <w:shd w:val="clear" w:color="auto" w:fill="8EAADB" w:themeFill="accent1" w:themeFillTint="99"/>
          </w:tcPr>
          <w:p w14:paraId="1C4BA9D3" w14:textId="77777777" w:rsidR="007A3808" w:rsidRPr="005F4E96" w:rsidRDefault="007A3808" w:rsidP="003A3F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2" w:type="dxa"/>
            <w:gridSpan w:val="2"/>
            <w:shd w:val="clear" w:color="auto" w:fill="8EAADB" w:themeFill="accent1" w:themeFillTint="99"/>
          </w:tcPr>
          <w:p w14:paraId="1DBEC36B" w14:textId="77777777" w:rsidR="007A3808" w:rsidRPr="005F4E96" w:rsidRDefault="007A3808" w:rsidP="003A3F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190" w:type="dxa"/>
            <w:gridSpan w:val="3"/>
            <w:shd w:val="clear" w:color="auto" w:fill="8EAADB" w:themeFill="accent1" w:themeFillTint="99"/>
          </w:tcPr>
          <w:p w14:paraId="3A5BA974" w14:textId="4D35C3FE" w:rsidR="007A3808" w:rsidRPr="00613F4D" w:rsidRDefault="007A3808" w:rsidP="003A3FEA">
            <w:pPr>
              <w:ind w:left="-18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13F4D">
              <w:rPr>
                <w:rFonts w:cstheme="minorHAnsi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Quality</w:t>
            </w:r>
            <w:proofErr w:type="spellEnd"/>
            <w:r w:rsidRPr="00613F4D">
              <w:rPr>
                <w:rFonts w:cstheme="minorHAnsi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13F4D">
              <w:rPr>
                <w:rFonts w:cstheme="minorHAnsi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characteristic</w:t>
            </w:r>
            <w:proofErr w:type="spellEnd"/>
            <w:r w:rsidRPr="00613F4D">
              <w:rPr>
                <w:rFonts w:cstheme="minorHAnsi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="00197A87">
              <w:rPr>
                <w:rFonts w:cstheme="minorHAnsi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Bezpečnost </w:t>
            </w:r>
          </w:p>
        </w:tc>
        <w:tc>
          <w:tcPr>
            <w:tcW w:w="589" w:type="dxa"/>
            <w:shd w:val="clear" w:color="auto" w:fill="8EAADB" w:themeFill="accent1" w:themeFillTint="99"/>
          </w:tcPr>
          <w:p w14:paraId="698088DA" w14:textId="77777777" w:rsidR="007A3808" w:rsidRPr="005F4E96" w:rsidRDefault="007A3808" w:rsidP="003A3F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A3808" w:rsidRPr="005F4E96" w14:paraId="1C220528" w14:textId="77777777" w:rsidTr="00230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70601027" w14:textId="77777777" w:rsidR="007A3808" w:rsidRPr="005F4E96" w:rsidRDefault="007A3808" w:rsidP="003A3FEA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F4E9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Část</w:t>
            </w:r>
            <w:proofErr w:type="spellEnd"/>
            <w:r w:rsidRPr="005F4E9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F4E9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systému</w:t>
            </w:r>
            <w:proofErr w:type="spellEnd"/>
            <w:r w:rsidRPr="005F4E9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518" w:type="dxa"/>
          </w:tcPr>
          <w:p w14:paraId="30589737" w14:textId="77777777" w:rsidR="007A3808" w:rsidRPr="005F4E96" w:rsidRDefault="007A3808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Pravděpodobnost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selhání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138" w:type="dxa"/>
          </w:tcPr>
          <w:p w14:paraId="51ADEAE0" w14:textId="77777777" w:rsidR="007A3808" w:rsidRPr="005F4E96" w:rsidRDefault="007A3808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E96">
              <w:rPr>
                <w:rFonts w:cstheme="minorHAnsi"/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</w:t>
            </w:r>
          </w:p>
        </w:tc>
        <w:tc>
          <w:tcPr>
            <w:tcW w:w="2553" w:type="dxa"/>
            <w:gridSpan w:val="2"/>
          </w:tcPr>
          <w:p w14:paraId="181881AC" w14:textId="77777777" w:rsidR="007A3808" w:rsidRPr="005F4E96" w:rsidRDefault="007A3808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Požadavek </w:t>
            </w:r>
          </w:p>
        </w:tc>
        <w:tc>
          <w:tcPr>
            <w:tcW w:w="1638" w:type="dxa"/>
          </w:tcPr>
          <w:p w14:paraId="7F336558" w14:textId="77777777" w:rsidR="007A3808" w:rsidRPr="005F4E96" w:rsidRDefault="007A3808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Dopad</w:t>
            </w:r>
          </w:p>
        </w:tc>
        <w:tc>
          <w:tcPr>
            <w:tcW w:w="3083" w:type="dxa"/>
          </w:tcPr>
          <w:p w14:paraId="71C3D435" w14:textId="77777777" w:rsidR="007A3808" w:rsidRPr="005F4E96" w:rsidRDefault="007A3808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Vysvětlení </w:t>
            </w:r>
          </w:p>
        </w:tc>
        <w:tc>
          <w:tcPr>
            <w:tcW w:w="589" w:type="dxa"/>
          </w:tcPr>
          <w:p w14:paraId="00B0DD2F" w14:textId="77777777" w:rsidR="007A3808" w:rsidRPr="005F4E96" w:rsidRDefault="007A3808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Třída </w:t>
            </w:r>
          </w:p>
        </w:tc>
      </w:tr>
      <w:tr w:rsidR="002308AC" w:rsidRPr="005F4E96" w14:paraId="6E5D1BBB" w14:textId="77777777" w:rsidTr="009C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shd w:val="clear" w:color="auto" w:fill="FFFFFF" w:themeFill="background1"/>
          </w:tcPr>
          <w:p w14:paraId="602C8208" w14:textId="77777777" w:rsidR="002308AC" w:rsidRPr="002308AC" w:rsidRDefault="002308AC" w:rsidP="002308AC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308AC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  <w:proofErr w:type="spellEnd"/>
          </w:p>
        </w:tc>
        <w:tc>
          <w:tcPr>
            <w:tcW w:w="1518" w:type="dxa"/>
            <w:shd w:val="clear" w:color="auto" w:fill="21FF51"/>
          </w:tcPr>
          <w:p w14:paraId="26856295" w14:textId="63B61AA2" w:rsidR="002308AC" w:rsidRPr="002308AC" w:rsidRDefault="00197A87" w:rsidP="00230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  <w:proofErr w:type="spellEnd"/>
          </w:p>
        </w:tc>
        <w:tc>
          <w:tcPr>
            <w:tcW w:w="1138" w:type="dxa"/>
            <w:shd w:val="clear" w:color="auto" w:fill="FFFFFF" w:themeFill="background1"/>
          </w:tcPr>
          <w:p w14:paraId="6623BF0D" w14:textId="6EAFC2E8" w:rsidR="002308AC" w:rsidRPr="002308AC" w:rsidRDefault="002308AC" w:rsidP="00230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308AC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  <w:proofErr w:type="spellEnd"/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04653629" w14:textId="67D54021" w:rsidR="002308AC" w:rsidRPr="002308AC" w:rsidRDefault="002308AC" w:rsidP="00230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Heslo</w:t>
            </w:r>
            <w:proofErr w:type="spellEnd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musí</w:t>
            </w:r>
            <w:proofErr w:type="spellEnd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obsahovat</w:t>
            </w:r>
            <w:proofErr w:type="spellEnd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8 a </w:t>
            </w:r>
            <w:proofErr w:type="spellStart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více</w:t>
            </w:r>
            <w:proofErr w:type="spellEnd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znaků</w:t>
            </w:r>
            <w:proofErr w:type="spellEnd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638" w:type="dxa"/>
            <w:shd w:val="clear" w:color="auto" w:fill="21FF51"/>
          </w:tcPr>
          <w:p w14:paraId="39DB6D9B" w14:textId="7B0A29F2" w:rsidR="002308AC" w:rsidRPr="002308AC" w:rsidRDefault="002308AC" w:rsidP="00230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308AC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  <w:proofErr w:type="spellEnd"/>
          </w:p>
        </w:tc>
        <w:tc>
          <w:tcPr>
            <w:tcW w:w="3083" w:type="dxa"/>
            <w:shd w:val="clear" w:color="auto" w:fill="FFFFFF" w:themeFill="background1"/>
          </w:tcPr>
          <w:p w14:paraId="32089B51" w14:textId="331B994E" w:rsidR="002308AC" w:rsidRPr="002308AC" w:rsidRDefault="002308AC" w:rsidP="00230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Nemá</w:t>
            </w:r>
            <w:proofErr w:type="spellEnd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negativní</w:t>
            </w:r>
            <w:proofErr w:type="spellEnd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vliv</w:t>
            </w:r>
            <w:proofErr w:type="spellEnd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funkce</w:t>
            </w:r>
            <w:proofErr w:type="spellEnd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8255E7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program.</w:t>
            </w:r>
          </w:p>
        </w:tc>
        <w:tc>
          <w:tcPr>
            <w:tcW w:w="589" w:type="dxa"/>
            <w:shd w:val="clear" w:color="auto" w:fill="21FF51"/>
          </w:tcPr>
          <w:p w14:paraId="0F3B3B42" w14:textId="0288556F" w:rsidR="002308AC" w:rsidRPr="002308AC" w:rsidRDefault="009C4F43" w:rsidP="00230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</w:tr>
      <w:tr w:rsidR="002308AC" w:rsidRPr="005F4E96" w14:paraId="1B8A2246" w14:textId="77777777" w:rsidTr="009C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shd w:val="clear" w:color="auto" w:fill="FFFFFF" w:themeFill="background1"/>
          </w:tcPr>
          <w:p w14:paraId="04FDBD16" w14:textId="14828565" w:rsidR="002308AC" w:rsidRPr="002308AC" w:rsidRDefault="002308AC" w:rsidP="002308AC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308AC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  <w:proofErr w:type="spellEnd"/>
          </w:p>
        </w:tc>
        <w:tc>
          <w:tcPr>
            <w:tcW w:w="1518" w:type="dxa"/>
            <w:shd w:val="clear" w:color="auto" w:fill="21FF51"/>
          </w:tcPr>
          <w:p w14:paraId="154BBB0E" w14:textId="6122DE9F" w:rsidR="002308AC" w:rsidRPr="002308AC" w:rsidRDefault="00197A87" w:rsidP="00230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cstheme="minorHAnsi"/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  <w:proofErr w:type="spellEnd"/>
          </w:p>
        </w:tc>
        <w:tc>
          <w:tcPr>
            <w:tcW w:w="1138" w:type="dxa"/>
            <w:shd w:val="clear" w:color="auto" w:fill="FFFFFF" w:themeFill="background1"/>
          </w:tcPr>
          <w:p w14:paraId="1553B532" w14:textId="7D31A25F" w:rsidR="002308AC" w:rsidRPr="002308AC" w:rsidRDefault="002308AC" w:rsidP="00230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308AC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  <w:proofErr w:type="spellEnd"/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475AFFFA" w14:textId="4B5C7543" w:rsidR="002308AC" w:rsidRPr="002308AC" w:rsidRDefault="002308AC" w:rsidP="00230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  <w:proofErr w:type="spellEnd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možna</w:t>
            </w:r>
            <w:proofErr w:type="spellEnd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pouze</w:t>
            </w:r>
            <w:proofErr w:type="spellEnd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 </w:t>
            </w:r>
            <w:proofErr w:type="spellStart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unikátním</w:t>
            </w:r>
            <w:proofErr w:type="spellEnd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mailem</w:t>
            </w:r>
            <w:proofErr w:type="spellEnd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638" w:type="dxa"/>
            <w:shd w:val="clear" w:color="auto" w:fill="FF5757"/>
          </w:tcPr>
          <w:p w14:paraId="091AF83C" w14:textId="350B687A" w:rsidR="002308AC" w:rsidRPr="002308AC" w:rsidRDefault="002308AC" w:rsidP="00230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308AC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3083" w:type="dxa"/>
            <w:shd w:val="clear" w:color="auto" w:fill="FFFFFF" w:themeFill="background1"/>
          </w:tcPr>
          <w:p w14:paraId="6AB1C42D" w14:textId="44D50181" w:rsidR="002308AC" w:rsidRPr="002308AC" w:rsidRDefault="002308AC" w:rsidP="00230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</w:t>
            </w:r>
            <w:proofErr w:type="spellEnd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selhání</w:t>
            </w:r>
            <w:proofErr w:type="spellEnd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dojde</w:t>
            </w:r>
            <w:proofErr w:type="spellEnd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k </w:t>
            </w:r>
            <w:proofErr w:type="spellStart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nemožnosti</w:t>
            </w:r>
            <w:proofErr w:type="spellEnd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identifikovat</w:t>
            </w:r>
            <w:proofErr w:type="spellEnd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308AC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uživatele</w:t>
            </w:r>
            <w:proofErr w:type="spellEnd"/>
            <w:r w:rsidR="008255E7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589" w:type="dxa"/>
            <w:shd w:val="clear" w:color="auto" w:fill="FFFF00"/>
          </w:tcPr>
          <w:p w14:paraId="40BFDCE5" w14:textId="0A82109C" w:rsidR="002308AC" w:rsidRPr="002308AC" w:rsidRDefault="009C4F43" w:rsidP="00230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</w:tr>
      <w:tr w:rsidR="00F82137" w:rsidRPr="005F4E96" w14:paraId="0388A622" w14:textId="77777777" w:rsidTr="009C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shd w:val="clear" w:color="auto" w:fill="FFFFFF" w:themeFill="background1"/>
          </w:tcPr>
          <w:p w14:paraId="1D518C2F" w14:textId="56445FC5" w:rsidR="00F82137" w:rsidRPr="00F82137" w:rsidRDefault="00F82137" w:rsidP="00F82137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82137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  <w:proofErr w:type="spellEnd"/>
          </w:p>
        </w:tc>
        <w:tc>
          <w:tcPr>
            <w:tcW w:w="1518" w:type="dxa"/>
            <w:shd w:val="clear" w:color="auto" w:fill="21FF51"/>
          </w:tcPr>
          <w:p w14:paraId="5C7B95C1" w14:textId="5BEDB01F" w:rsidR="00F82137" w:rsidRPr="00F82137" w:rsidRDefault="00F82137" w:rsidP="00F82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82137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  <w:proofErr w:type="spellEnd"/>
          </w:p>
        </w:tc>
        <w:tc>
          <w:tcPr>
            <w:tcW w:w="1138" w:type="dxa"/>
            <w:shd w:val="clear" w:color="auto" w:fill="FFFFFF" w:themeFill="background1"/>
          </w:tcPr>
          <w:p w14:paraId="0C2CED2D" w14:textId="6479EE6B" w:rsidR="00F82137" w:rsidRPr="00F82137" w:rsidRDefault="00F82137" w:rsidP="00F82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82137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  <w:proofErr w:type="spellEnd"/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32938594" w14:textId="3C0DE879" w:rsidR="00F82137" w:rsidRPr="00F82137" w:rsidRDefault="00F82137" w:rsidP="00F8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82137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</w:t>
            </w:r>
            <w:proofErr w:type="spellEnd"/>
            <w:r w:rsidRPr="00F82137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82137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registraci</w:t>
            </w:r>
            <w:proofErr w:type="spellEnd"/>
            <w:r w:rsidRPr="00F82137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82137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musí</w:t>
            </w:r>
            <w:proofErr w:type="spellEnd"/>
            <w:r w:rsidRPr="00F82137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82137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být</w:t>
            </w:r>
            <w:proofErr w:type="spellEnd"/>
            <w:r w:rsidRPr="00F82137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82137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všechna</w:t>
            </w:r>
            <w:proofErr w:type="spellEnd"/>
            <w:r w:rsidRPr="00F82137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pole </w:t>
            </w:r>
            <w:proofErr w:type="spellStart"/>
            <w:r w:rsidRPr="00F82137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vyplněna</w:t>
            </w:r>
            <w:proofErr w:type="spellEnd"/>
            <w:r w:rsidRPr="00F82137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638" w:type="dxa"/>
            <w:shd w:val="clear" w:color="auto" w:fill="21FF51"/>
          </w:tcPr>
          <w:p w14:paraId="60785B60" w14:textId="13CA64CD" w:rsidR="00F82137" w:rsidRPr="00F82137" w:rsidRDefault="00F82137" w:rsidP="00F82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82137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  <w:proofErr w:type="spellEnd"/>
          </w:p>
        </w:tc>
        <w:tc>
          <w:tcPr>
            <w:tcW w:w="3083" w:type="dxa"/>
            <w:shd w:val="clear" w:color="auto" w:fill="FFFFFF" w:themeFill="background1"/>
          </w:tcPr>
          <w:p w14:paraId="04565F33" w14:textId="62BCEF2F" w:rsidR="00F82137" w:rsidRPr="00F82137" w:rsidRDefault="00F82137" w:rsidP="00F8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82137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Nemá</w:t>
            </w:r>
            <w:proofErr w:type="spellEnd"/>
            <w:r w:rsidRPr="00F82137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82137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negativní</w:t>
            </w:r>
            <w:proofErr w:type="spellEnd"/>
            <w:r w:rsidRPr="00F82137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82137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vliv</w:t>
            </w:r>
            <w:proofErr w:type="spellEnd"/>
            <w:r w:rsidRPr="00F82137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82137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Pr="00F82137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82137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funkce</w:t>
            </w:r>
            <w:proofErr w:type="spellEnd"/>
            <w:r w:rsidRPr="00F82137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8255E7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program.</w:t>
            </w:r>
          </w:p>
        </w:tc>
        <w:tc>
          <w:tcPr>
            <w:tcW w:w="589" w:type="dxa"/>
            <w:shd w:val="clear" w:color="auto" w:fill="21FF51"/>
          </w:tcPr>
          <w:p w14:paraId="008EDB88" w14:textId="06064F26" w:rsidR="00F82137" w:rsidRPr="00F82137" w:rsidRDefault="009C4F43" w:rsidP="00F8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</w:tr>
      <w:tr w:rsidR="00F82137" w:rsidRPr="005F4E96" w14:paraId="69980E66" w14:textId="77777777" w:rsidTr="00CB7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shd w:val="clear" w:color="auto" w:fill="FFFFFF" w:themeFill="background1"/>
          </w:tcPr>
          <w:p w14:paraId="2C5A22E5" w14:textId="053EE2CE" w:rsidR="00F82137" w:rsidRPr="00F82137" w:rsidRDefault="00F82137" w:rsidP="00F82137">
            <w:pPr>
              <w:jc w:val="center"/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82137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Přihlášeni</w:t>
            </w:r>
            <w:proofErr w:type="spellEnd"/>
            <w:r w:rsidRPr="00F82137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518" w:type="dxa"/>
            <w:shd w:val="clear" w:color="auto" w:fill="FFFFFF" w:themeFill="background1"/>
          </w:tcPr>
          <w:p w14:paraId="18F9878A" w14:textId="1CBAF4C0" w:rsidR="00F82137" w:rsidRPr="00F82137" w:rsidRDefault="00F82137" w:rsidP="00F82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82137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Není</w:t>
            </w:r>
            <w:proofErr w:type="spellEnd"/>
            <w:r w:rsidRPr="00F82137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82137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relevantní</w:t>
            </w:r>
            <w:proofErr w:type="spellEnd"/>
          </w:p>
        </w:tc>
        <w:tc>
          <w:tcPr>
            <w:tcW w:w="1138" w:type="dxa"/>
            <w:shd w:val="clear" w:color="auto" w:fill="FFFFFF" w:themeFill="background1"/>
          </w:tcPr>
          <w:p w14:paraId="37D1733E" w14:textId="3B8FFEAC" w:rsidR="00F82137" w:rsidRPr="00F82137" w:rsidRDefault="00F82137" w:rsidP="00F82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793ED2E5" w14:textId="223DE53C" w:rsidR="00F82137" w:rsidRPr="00F82137" w:rsidRDefault="00F82137" w:rsidP="00F82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38" w:type="dxa"/>
            <w:shd w:val="clear" w:color="auto" w:fill="FFFFFF" w:themeFill="background1"/>
          </w:tcPr>
          <w:p w14:paraId="7A2D9AB7" w14:textId="2F9C8242" w:rsidR="00F82137" w:rsidRPr="00F82137" w:rsidRDefault="00F82137" w:rsidP="00F82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83" w:type="dxa"/>
            <w:shd w:val="clear" w:color="auto" w:fill="FFFFFF" w:themeFill="background1"/>
          </w:tcPr>
          <w:p w14:paraId="429564AD" w14:textId="5125BBA5" w:rsidR="00F82137" w:rsidRPr="00F82137" w:rsidRDefault="00F82137" w:rsidP="00F82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14:paraId="784426F9" w14:textId="0382EF5F" w:rsidR="00F82137" w:rsidRPr="00F82137" w:rsidRDefault="00F82137" w:rsidP="00F82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82137" w:rsidRPr="005F4E96" w14:paraId="62CC0953" w14:textId="77777777" w:rsidTr="00230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shd w:val="clear" w:color="auto" w:fill="FFFFFF" w:themeFill="background1"/>
          </w:tcPr>
          <w:p w14:paraId="096D4749" w14:textId="46375BA2" w:rsidR="00F82137" w:rsidRPr="00F82137" w:rsidRDefault="00F82137" w:rsidP="00F82137">
            <w:pPr>
              <w:jc w:val="center"/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82137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F82137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82137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1518" w:type="dxa"/>
            <w:shd w:val="clear" w:color="auto" w:fill="FFFFFF" w:themeFill="background1"/>
          </w:tcPr>
          <w:p w14:paraId="40546208" w14:textId="5F31A929" w:rsidR="00F82137" w:rsidRPr="00F82137" w:rsidRDefault="00F82137" w:rsidP="00F82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82137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Není</w:t>
            </w:r>
            <w:proofErr w:type="spellEnd"/>
            <w:r w:rsidRPr="00F82137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82137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relevantní</w:t>
            </w:r>
            <w:proofErr w:type="spellEnd"/>
          </w:p>
        </w:tc>
        <w:tc>
          <w:tcPr>
            <w:tcW w:w="1138" w:type="dxa"/>
            <w:shd w:val="clear" w:color="auto" w:fill="FFFFFF" w:themeFill="background1"/>
          </w:tcPr>
          <w:p w14:paraId="0041B4B0" w14:textId="77777777" w:rsidR="00F82137" w:rsidRPr="00F82137" w:rsidRDefault="00F82137" w:rsidP="00F82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73BD6700" w14:textId="77777777" w:rsidR="00F82137" w:rsidRPr="00F82137" w:rsidRDefault="00F82137" w:rsidP="00F8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38" w:type="dxa"/>
            <w:shd w:val="clear" w:color="auto" w:fill="FFFFFF" w:themeFill="background1"/>
          </w:tcPr>
          <w:p w14:paraId="44256B81" w14:textId="77777777" w:rsidR="00F82137" w:rsidRPr="00F82137" w:rsidRDefault="00F82137" w:rsidP="00F82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83" w:type="dxa"/>
            <w:shd w:val="clear" w:color="auto" w:fill="FFFFFF" w:themeFill="background1"/>
          </w:tcPr>
          <w:p w14:paraId="6A9A0981" w14:textId="77777777" w:rsidR="00F82137" w:rsidRPr="00F82137" w:rsidRDefault="00F82137" w:rsidP="00F8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14:paraId="326B8B4E" w14:textId="77777777" w:rsidR="00F82137" w:rsidRPr="00F82137" w:rsidRDefault="00F82137" w:rsidP="00F8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77830" w:rsidRPr="005F4E96" w14:paraId="01006FC7" w14:textId="77777777" w:rsidTr="00D41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shd w:val="clear" w:color="auto" w:fill="FFFFFF" w:themeFill="background1"/>
          </w:tcPr>
          <w:p w14:paraId="433307C4" w14:textId="0F337652" w:rsidR="00E77830" w:rsidRPr="00E77830" w:rsidRDefault="00E77830" w:rsidP="00E77830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77830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Zabezpečení</w:t>
            </w:r>
            <w:proofErr w:type="spellEnd"/>
            <w:r w:rsidRPr="00E77830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77830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  <w:r w:rsidRPr="00E77830"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518" w:type="dxa"/>
            <w:shd w:val="clear" w:color="auto" w:fill="FFFF00"/>
          </w:tcPr>
          <w:p w14:paraId="17BDCCF6" w14:textId="444ED4E5" w:rsidR="00E77830" w:rsidRPr="00E77830" w:rsidRDefault="00E77830" w:rsidP="00E77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7783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Medium</w:t>
            </w:r>
            <w:proofErr w:type="spellEnd"/>
          </w:p>
        </w:tc>
        <w:tc>
          <w:tcPr>
            <w:tcW w:w="1138" w:type="dxa"/>
            <w:shd w:val="clear" w:color="auto" w:fill="FFFFFF" w:themeFill="background1"/>
          </w:tcPr>
          <w:p w14:paraId="676CBC47" w14:textId="7F55D002" w:rsidR="00E77830" w:rsidRPr="00E77830" w:rsidRDefault="00E77830" w:rsidP="00E77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7783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Spojení</w:t>
            </w:r>
            <w:proofErr w:type="spellEnd"/>
            <w:r w:rsidRPr="00E7783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 </w:t>
            </w:r>
            <w:proofErr w:type="spellStart"/>
            <w:r w:rsidRPr="00E7783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databází</w:t>
            </w:r>
            <w:proofErr w:type="spellEnd"/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517FD180" w14:textId="1C68571F" w:rsidR="00E77830" w:rsidRPr="00207144" w:rsidRDefault="00E77830" w:rsidP="00E77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7783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Zpracovaná</w:t>
            </w:r>
            <w:proofErr w:type="spellEnd"/>
            <w:r w:rsidRPr="00E7783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7783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  <w:proofErr w:type="spellEnd"/>
            <w:r w:rsidRPr="00E7783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7783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musí</w:t>
            </w:r>
            <w:proofErr w:type="spellEnd"/>
            <w:r w:rsidRPr="00E7783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7783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být</w:t>
            </w:r>
            <w:proofErr w:type="spellEnd"/>
            <w:r w:rsidRPr="00E7783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7783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ošetřena</w:t>
            </w:r>
            <w:proofErr w:type="spellEnd"/>
            <w:r w:rsidRPr="00E7783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7783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vůči</w:t>
            </w:r>
            <w:proofErr w:type="spellEnd"/>
            <w:r w:rsidRPr="00E7783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7783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útokům</w:t>
            </w:r>
            <w:proofErr w:type="spellEnd"/>
            <w:r w:rsidRPr="00E7783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7783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</w:t>
            </w:r>
            <w:proofErr w:type="spellEnd"/>
            <w:r w:rsidRPr="00E7783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7783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  <w:r w:rsidR="00207144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638" w:type="dxa"/>
            <w:shd w:val="clear" w:color="auto" w:fill="FF5757"/>
          </w:tcPr>
          <w:p w14:paraId="2F94EFF2" w14:textId="6DA7C358" w:rsidR="00E77830" w:rsidRPr="00E77830" w:rsidRDefault="00E77830" w:rsidP="00E77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77830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3083" w:type="dxa"/>
            <w:shd w:val="clear" w:color="auto" w:fill="FFFFFF" w:themeFill="background1"/>
          </w:tcPr>
          <w:p w14:paraId="7FC5E596" w14:textId="57FE07B2" w:rsidR="00E77830" w:rsidRPr="00E77830" w:rsidRDefault="00E77830" w:rsidP="00E77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77830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Ztráta reputace, která způsobí odliv uživatelů</w:t>
            </w:r>
          </w:p>
        </w:tc>
        <w:tc>
          <w:tcPr>
            <w:tcW w:w="589" w:type="dxa"/>
            <w:shd w:val="clear" w:color="auto" w:fill="FFFF00"/>
          </w:tcPr>
          <w:p w14:paraId="6605A10D" w14:textId="1D69F125" w:rsidR="00E77830" w:rsidRPr="00D415D7" w:rsidRDefault="00D415D7" w:rsidP="00E77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</w:tr>
    </w:tbl>
    <w:p w14:paraId="0F9D0CB8" w14:textId="3FDBE773" w:rsidR="007A3808" w:rsidRDefault="007A3808" w:rsidP="00A40AF1">
      <w:pPr>
        <w:rPr>
          <w:lang w:val="cs-CZ"/>
        </w:rPr>
      </w:pPr>
    </w:p>
    <w:tbl>
      <w:tblPr>
        <w:tblStyle w:val="-41"/>
        <w:tblW w:w="11647" w:type="dxa"/>
        <w:tblInd w:w="-15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28"/>
        <w:gridCol w:w="1518"/>
        <w:gridCol w:w="1138"/>
        <w:gridCol w:w="1084"/>
        <w:gridCol w:w="1469"/>
        <w:gridCol w:w="1638"/>
        <w:gridCol w:w="3083"/>
        <w:gridCol w:w="589"/>
      </w:tblGrid>
      <w:tr w:rsidR="007A10D8" w:rsidRPr="005F4E96" w14:paraId="661237B6" w14:textId="77777777" w:rsidTr="003A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shd w:val="clear" w:color="auto" w:fill="8EAADB" w:themeFill="accent1" w:themeFillTint="99"/>
          </w:tcPr>
          <w:p w14:paraId="43A57096" w14:textId="77777777" w:rsidR="007A10D8" w:rsidRPr="005F4E96" w:rsidRDefault="007A10D8" w:rsidP="003A3FEA">
            <w:pPr>
              <w:jc w:val="center"/>
              <w:rPr>
                <w:rFonts w:cstheme="minorHAnsi"/>
                <w:b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18" w:type="dxa"/>
            <w:shd w:val="clear" w:color="auto" w:fill="8EAADB" w:themeFill="accent1" w:themeFillTint="99"/>
          </w:tcPr>
          <w:p w14:paraId="3CDD02D5" w14:textId="77777777" w:rsidR="007A10D8" w:rsidRPr="005F4E96" w:rsidRDefault="007A10D8" w:rsidP="003A3F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2" w:type="dxa"/>
            <w:gridSpan w:val="2"/>
            <w:shd w:val="clear" w:color="auto" w:fill="8EAADB" w:themeFill="accent1" w:themeFillTint="99"/>
          </w:tcPr>
          <w:p w14:paraId="05C28524" w14:textId="77777777" w:rsidR="007A10D8" w:rsidRPr="005F4E96" w:rsidRDefault="007A10D8" w:rsidP="003A3F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190" w:type="dxa"/>
            <w:gridSpan w:val="3"/>
            <w:shd w:val="clear" w:color="auto" w:fill="8EAADB" w:themeFill="accent1" w:themeFillTint="99"/>
          </w:tcPr>
          <w:p w14:paraId="127A6ECD" w14:textId="2ECBB87F" w:rsidR="007A10D8" w:rsidRPr="00613F4D" w:rsidRDefault="007A10D8" w:rsidP="003A3FEA">
            <w:pPr>
              <w:ind w:left="-18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0" w:themeColor="text1"/>
                <w:sz w:val="20"/>
                <w:szCs w:val="2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13F4D">
              <w:rPr>
                <w:rFonts w:cstheme="minorHAnsi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Quality</w:t>
            </w:r>
            <w:proofErr w:type="spellEnd"/>
            <w:r w:rsidRPr="00613F4D">
              <w:rPr>
                <w:rFonts w:cstheme="minorHAnsi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13F4D">
              <w:rPr>
                <w:rFonts w:cstheme="minorHAnsi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characteristic</w:t>
            </w:r>
            <w:proofErr w:type="spellEnd"/>
            <w:r w:rsidRPr="00613F4D">
              <w:rPr>
                <w:rFonts w:cstheme="minorHAnsi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proofErr w:type="spellStart"/>
            <w:r w:rsidR="0053256E">
              <w:rPr>
                <w:rFonts w:cstheme="minorHAnsi"/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Ostatni</w:t>
            </w:r>
            <w:proofErr w:type="spellEnd"/>
          </w:p>
        </w:tc>
        <w:tc>
          <w:tcPr>
            <w:tcW w:w="589" w:type="dxa"/>
            <w:shd w:val="clear" w:color="auto" w:fill="8EAADB" w:themeFill="accent1" w:themeFillTint="99"/>
          </w:tcPr>
          <w:p w14:paraId="7DF97534" w14:textId="77777777" w:rsidR="007A10D8" w:rsidRPr="005F4E96" w:rsidRDefault="007A10D8" w:rsidP="003A3F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A10D8" w:rsidRPr="005F4E96" w14:paraId="5474636E" w14:textId="77777777" w:rsidTr="003A3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63F029A4" w14:textId="77777777" w:rsidR="007A10D8" w:rsidRPr="005F4E96" w:rsidRDefault="007A10D8" w:rsidP="003A3FEA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F4E9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Část</w:t>
            </w:r>
            <w:proofErr w:type="spellEnd"/>
            <w:r w:rsidRPr="005F4E9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F4E9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systému</w:t>
            </w:r>
            <w:proofErr w:type="spellEnd"/>
            <w:r w:rsidRPr="005F4E9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518" w:type="dxa"/>
          </w:tcPr>
          <w:p w14:paraId="0F7A6155" w14:textId="77777777" w:rsidR="007A10D8" w:rsidRPr="005F4E96" w:rsidRDefault="007A10D8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Pravděpodobnost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selhání</w:t>
            </w:r>
            <w:proofErr w:type="spellEnd"/>
            <w:r w:rsidRPr="005F4E96"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138" w:type="dxa"/>
          </w:tcPr>
          <w:p w14:paraId="64F4AACE" w14:textId="77777777" w:rsidR="007A10D8" w:rsidRPr="005F4E96" w:rsidRDefault="007A10D8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E96">
              <w:rPr>
                <w:rFonts w:cstheme="minorHAnsi"/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</w:t>
            </w:r>
          </w:p>
        </w:tc>
        <w:tc>
          <w:tcPr>
            <w:tcW w:w="2553" w:type="dxa"/>
            <w:gridSpan w:val="2"/>
          </w:tcPr>
          <w:p w14:paraId="19499221" w14:textId="77777777" w:rsidR="007A10D8" w:rsidRPr="005F4E96" w:rsidRDefault="007A10D8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Požadavek </w:t>
            </w:r>
          </w:p>
        </w:tc>
        <w:tc>
          <w:tcPr>
            <w:tcW w:w="1638" w:type="dxa"/>
          </w:tcPr>
          <w:p w14:paraId="3677C80B" w14:textId="77777777" w:rsidR="007A10D8" w:rsidRPr="005F4E96" w:rsidRDefault="007A10D8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Dopad</w:t>
            </w:r>
          </w:p>
        </w:tc>
        <w:tc>
          <w:tcPr>
            <w:tcW w:w="3083" w:type="dxa"/>
          </w:tcPr>
          <w:p w14:paraId="2C420F7C" w14:textId="77777777" w:rsidR="007A10D8" w:rsidRPr="005F4E96" w:rsidRDefault="007A10D8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Vysvětlení </w:t>
            </w:r>
          </w:p>
        </w:tc>
        <w:tc>
          <w:tcPr>
            <w:tcW w:w="589" w:type="dxa"/>
          </w:tcPr>
          <w:p w14:paraId="7D58D871" w14:textId="77777777" w:rsidR="007A10D8" w:rsidRPr="005F4E96" w:rsidRDefault="007A10D8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E96"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Třída </w:t>
            </w:r>
          </w:p>
        </w:tc>
      </w:tr>
      <w:tr w:rsidR="007A10D8" w:rsidRPr="005F4E96" w14:paraId="3662EC30" w14:textId="77777777" w:rsidTr="003A3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shd w:val="clear" w:color="auto" w:fill="FFFFFF" w:themeFill="background1"/>
          </w:tcPr>
          <w:p w14:paraId="101760E2" w14:textId="77777777" w:rsidR="007A10D8" w:rsidRPr="00270AE6" w:rsidRDefault="007A10D8" w:rsidP="003A3FEA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  <w:proofErr w:type="spellEnd"/>
          </w:p>
        </w:tc>
        <w:tc>
          <w:tcPr>
            <w:tcW w:w="1518" w:type="dxa"/>
            <w:shd w:val="clear" w:color="auto" w:fill="FFFFFF" w:themeFill="background1"/>
          </w:tcPr>
          <w:p w14:paraId="6BEC837C" w14:textId="77777777" w:rsidR="007A10D8" w:rsidRPr="00270AE6" w:rsidRDefault="007A10D8" w:rsidP="003A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0AE6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Není relevantní</w:t>
            </w:r>
          </w:p>
        </w:tc>
        <w:tc>
          <w:tcPr>
            <w:tcW w:w="1138" w:type="dxa"/>
            <w:shd w:val="clear" w:color="auto" w:fill="FFFFFF" w:themeFill="background1"/>
          </w:tcPr>
          <w:p w14:paraId="6B7D0D87" w14:textId="77777777" w:rsidR="007A10D8" w:rsidRPr="00270AE6" w:rsidRDefault="007A10D8" w:rsidP="003A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377CDA05" w14:textId="77777777" w:rsidR="007A10D8" w:rsidRPr="00270AE6" w:rsidRDefault="007A10D8" w:rsidP="003A3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38" w:type="dxa"/>
            <w:shd w:val="clear" w:color="auto" w:fill="FFFFFF" w:themeFill="background1"/>
          </w:tcPr>
          <w:p w14:paraId="4BC4D3E6" w14:textId="77777777" w:rsidR="007A10D8" w:rsidRPr="00270AE6" w:rsidRDefault="007A10D8" w:rsidP="003A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83" w:type="dxa"/>
            <w:shd w:val="clear" w:color="auto" w:fill="FFFFFF" w:themeFill="background1"/>
          </w:tcPr>
          <w:p w14:paraId="5901EF7A" w14:textId="77777777" w:rsidR="007A10D8" w:rsidRPr="00270AE6" w:rsidRDefault="007A10D8" w:rsidP="003A3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14:paraId="3A4CFBC1" w14:textId="77777777" w:rsidR="007A10D8" w:rsidRPr="00270AE6" w:rsidRDefault="007A10D8" w:rsidP="003A3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A10D8" w:rsidRPr="005F4E96" w14:paraId="3353AB88" w14:textId="77777777" w:rsidTr="003A3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shd w:val="clear" w:color="auto" w:fill="FFFFFF" w:themeFill="background1"/>
          </w:tcPr>
          <w:p w14:paraId="0C0BB572" w14:textId="77777777" w:rsidR="007A10D8" w:rsidRPr="00270AE6" w:rsidRDefault="007A10D8" w:rsidP="003A3FEA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Přihlášeni</w:t>
            </w:r>
            <w:proofErr w:type="spellEnd"/>
            <w:r w:rsidRPr="00270AE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518" w:type="dxa"/>
            <w:shd w:val="clear" w:color="auto" w:fill="FFFFFF" w:themeFill="background1"/>
          </w:tcPr>
          <w:p w14:paraId="383C9F3F" w14:textId="77777777" w:rsidR="007A10D8" w:rsidRPr="00270AE6" w:rsidRDefault="007A10D8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0AE6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Není relevantní</w:t>
            </w:r>
          </w:p>
        </w:tc>
        <w:tc>
          <w:tcPr>
            <w:tcW w:w="1138" w:type="dxa"/>
            <w:shd w:val="clear" w:color="auto" w:fill="FFFFFF" w:themeFill="background1"/>
          </w:tcPr>
          <w:p w14:paraId="08B5FCA5" w14:textId="77777777" w:rsidR="007A10D8" w:rsidRPr="00270AE6" w:rsidRDefault="007A10D8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48AA07BA" w14:textId="77777777" w:rsidR="007A10D8" w:rsidRPr="00270AE6" w:rsidRDefault="007A10D8" w:rsidP="003A3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0AE6">
              <w:rPr>
                <w:rFonts w:eastAsiaTheme="majorEastAsia"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638" w:type="dxa"/>
            <w:shd w:val="clear" w:color="auto" w:fill="FFFFFF" w:themeFill="background1"/>
          </w:tcPr>
          <w:p w14:paraId="3DF756D8" w14:textId="77777777" w:rsidR="007A10D8" w:rsidRPr="00270AE6" w:rsidRDefault="007A10D8" w:rsidP="003A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83" w:type="dxa"/>
            <w:shd w:val="clear" w:color="auto" w:fill="FFFFFF" w:themeFill="background1"/>
          </w:tcPr>
          <w:p w14:paraId="54CB6200" w14:textId="77777777" w:rsidR="007A10D8" w:rsidRPr="00270AE6" w:rsidRDefault="007A10D8" w:rsidP="003A3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14:paraId="197B896C" w14:textId="77777777" w:rsidR="007A10D8" w:rsidRPr="00270AE6" w:rsidRDefault="007A10D8" w:rsidP="003A3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270AE6" w:rsidRPr="005F4E96" w14:paraId="7DF09592" w14:textId="77777777" w:rsidTr="00C1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shd w:val="clear" w:color="auto" w:fill="FFFFFF" w:themeFill="background1"/>
          </w:tcPr>
          <w:p w14:paraId="2BE85C32" w14:textId="77777777" w:rsidR="00270AE6" w:rsidRPr="00270AE6" w:rsidRDefault="00270AE6" w:rsidP="00270AE6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270AE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1518" w:type="dxa"/>
            <w:shd w:val="clear" w:color="auto" w:fill="FF5757"/>
          </w:tcPr>
          <w:p w14:paraId="0C25B133" w14:textId="67E7030F" w:rsidR="00270AE6" w:rsidRPr="00270AE6" w:rsidRDefault="0041516D" w:rsidP="00270A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cstheme="minorHAnsi"/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1138" w:type="dxa"/>
            <w:shd w:val="clear" w:color="auto" w:fill="FFFFFF" w:themeFill="background1"/>
          </w:tcPr>
          <w:p w14:paraId="1D0BAC80" w14:textId="0971B444" w:rsidR="00270AE6" w:rsidRPr="00270AE6" w:rsidRDefault="00270AE6" w:rsidP="00270A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Správa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63E55C1A" w14:textId="6A1D40E9" w:rsidR="00270AE6" w:rsidRPr="00270AE6" w:rsidRDefault="00270AE6" w:rsidP="0027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0AE6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Vytvoření nové skupiny pomocí kombinace názvu, popisu a typu skupiny.</w:t>
            </w:r>
          </w:p>
        </w:tc>
        <w:tc>
          <w:tcPr>
            <w:tcW w:w="1638" w:type="dxa"/>
            <w:shd w:val="clear" w:color="auto" w:fill="FF5757"/>
          </w:tcPr>
          <w:p w14:paraId="710B34B9" w14:textId="7F500AED" w:rsidR="00270AE6" w:rsidRPr="00270AE6" w:rsidRDefault="00270AE6" w:rsidP="00270A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3083" w:type="dxa"/>
            <w:shd w:val="clear" w:color="auto" w:fill="FFFFFF" w:themeFill="background1"/>
          </w:tcPr>
          <w:p w14:paraId="55F290E5" w14:textId="3CC00F99" w:rsidR="00270AE6" w:rsidRPr="00270AE6" w:rsidRDefault="00270AE6" w:rsidP="0027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Ztráta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hlavní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funkce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programu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589" w:type="dxa"/>
            <w:shd w:val="clear" w:color="auto" w:fill="FF5757"/>
          </w:tcPr>
          <w:p w14:paraId="55AD8C6A" w14:textId="56DA1CE4" w:rsidR="00270AE6" w:rsidRPr="00270AE6" w:rsidRDefault="000C034F" w:rsidP="0027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</w:tr>
      <w:tr w:rsidR="00270AE6" w:rsidRPr="005F4E96" w14:paraId="2DA2E990" w14:textId="77777777" w:rsidTr="00C1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shd w:val="clear" w:color="auto" w:fill="FFFFFF" w:themeFill="background1"/>
          </w:tcPr>
          <w:p w14:paraId="13BD05EE" w14:textId="1FA1CFFE" w:rsidR="00270AE6" w:rsidRPr="00270AE6" w:rsidRDefault="00270AE6" w:rsidP="00270AE6">
            <w:pPr>
              <w:jc w:val="center"/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270AE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1518" w:type="dxa"/>
            <w:shd w:val="clear" w:color="auto" w:fill="FF5757"/>
          </w:tcPr>
          <w:p w14:paraId="55992CD6" w14:textId="1054A558" w:rsidR="00270AE6" w:rsidRPr="00270AE6" w:rsidRDefault="0041516D" w:rsidP="00270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cstheme="minorHAnsi"/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1138" w:type="dxa"/>
            <w:shd w:val="clear" w:color="auto" w:fill="FFFFFF" w:themeFill="background1"/>
          </w:tcPr>
          <w:p w14:paraId="705A027A" w14:textId="2F2330D5" w:rsidR="00270AE6" w:rsidRPr="00270AE6" w:rsidRDefault="00270AE6" w:rsidP="00270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Správa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481E025F" w14:textId="74152375" w:rsidR="00270AE6" w:rsidRPr="00270AE6" w:rsidRDefault="00270AE6" w:rsidP="0027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Úprava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informací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skupině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název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popis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).</w:t>
            </w:r>
          </w:p>
        </w:tc>
        <w:tc>
          <w:tcPr>
            <w:tcW w:w="1638" w:type="dxa"/>
            <w:shd w:val="clear" w:color="auto" w:fill="21FF51"/>
          </w:tcPr>
          <w:p w14:paraId="424DE0AF" w14:textId="69FE35AA" w:rsidR="00270AE6" w:rsidRPr="00270AE6" w:rsidRDefault="00270AE6" w:rsidP="00270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  <w:proofErr w:type="spellEnd"/>
          </w:p>
        </w:tc>
        <w:tc>
          <w:tcPr>
            <w:tcW w:w="3083" w:type="dxa"/>
            <w:shd w:val="clear" w:color="auto" w:fill="FFFFFF" w:themeFill="background1"/>
          </w:tcPr>
          <w:p w14:paraId="40B1822D" w14:textId="585DA5D4" w:rsidR="00270AE6" w:rsidRPr="00270AE6" w:rsidRDefault="00270AE6" w:rsidP="0027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Sekundární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funkce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aplikace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589" w:type="dxa"/>
            <w:shd w:val="clear" w:color="auto" w:fill="21FF51"/>
          </w:tcPr>
          <w:p w14:paraId="74DBC1B3" w14:textId="5F7514F1" w:rsidR="00270AE6" w:rsidRPr="00270AE6" w:rsidRDefault="00C12966" w:rsidP="0027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</w:tr>
      <w:tr w:rsidR="00270AE6" w:rsidRPr="005F4E96" w14:paraId="3BA3F12B" w14:textId="77777777" w:rsidTr="00C1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shd w:val="clear" w:color="auto" w:fill="FFFFFF" w:themeFill="background1"/>
          </w:tcPr>
          <w:p w14:paraId="648D3BE0" w14:textId="5961EF54" w:rsidR="00270AE6" w:rsidRPr="00270AE6" w:rsidRDefault="00270AE6" w:rsidP="00270AE6">
            <w:pPr>
              <w:jc w:val="center"/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270AE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1518" w:type="dxa"/>
            <w:shd w:val="clear" w:color="auto" w:fill="FF5757"/>
          </w:tcPr>
          <w:p w14:paraId="193EEE5F" w14:textId="1A57E5AE" w:rsidR="00270AE6" w:rsidRPr="00270AE6" w:rsidRDefault="0041516D" w:rsidP="00270A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cstheme="minorHAnsi"/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1138" w:type="dxa"/>
            <w:shd w:val="clear" w:color="auto" w:fill="FFFFFF" w:themeFill="background1"/>
          </w:tcPr>
          <w:p w14:paraId="1E4B7EDE" w14:textId="1BAFA583" w:rsidR="00270AE6" w:rsidRPr="00270AE6" w:rsidRDefault="00270AE6" w:rsidP="00270A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Správa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514EC1A5" w14:textId="3C6D50DB" w:rsidR="00270AE6" w:rsidRPr="00270AE6" w:rsidRDefault="00270AE6" w:rsidP="0027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0AE6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Přidání nových uživatelů do skupiny pomocí vyhledávání uživatelů podle jména nebo příjmení v Databáze.</w:t>
            </w:r>
          </w:p>
        </w:tc>
        <w:tc>
          <w:tcPr>
            <w:tcW w:w="1638" w:type="dxa"/>
            <w:shd w:val="clear" w:color="auto" w:fill="FF5757"/>
          </w:tcPr>
          <w:p w14:paraId="5567BD38" w14:textId="48C3B939" w:rsidR="00270AE6" w:rsidRPr="00270AE6" w:rsidRDefault="00270AE6" w:rsidP="00270A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3083" w:type="dxa"/>
            <w:shd w:val="clear" w:color="auto" w:fill="FFFFFF" w:themeFill="background1"/>
          </w:tcPr>
          <w:p w14:paraId="07D2E4DD" w14:textId="17A5AD7B" w:rsidR="00270AE6" w:rsidRPr="00270AE6" w:rsidRDefault="00270AE6" w:rsidP="0027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Ztráta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hlavní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funkce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programu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589" w:type="dxa"/>
            <w:shd w:val="clear" w:color="auto" w:fill="FF5757"/>
          </w:tcPr>
          <w:p w14:paraId="40A2ABC1" w14:textId="29B15398" w:rsidR="00270AE6" w:rsidRPr="00270AE6" w:rsidRDefault="00C12966" w:rsidP="0027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</w:tr>
      <w:tr w:rsidR="00270AE6" w:rsidRPr="005F4E96" w14:paraId="1E5AF433" w14:textId="77777777" w:rsidTr="00C1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shd w:val="clear" w:color="auto" w:fill="FFFFFF" w:themeFill="background1"/>
          </w:tcPr>
          <w:p w14:paraId="44739E13" w14:textId="1D275EC8" w:rsidR="00270AE6" w:rsidRPr="00270AE6" w:rsidRDefault="00270AE6" w:rsidP="00270AE6">
            <w:pPr>
              <w:jc w:val="center"/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270AE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1518" w:type="dxa"/>
            <w:shd w:val="clear" w:color="auto" w:fill="FF5757"/>
          </w:tcPr>
          <w:p w14:paraId="2284149F" w14:textId="39130D57" w:rsidR="00270AE6" w:rsidRPr="00270AE6" w:rsidRDefault="0041516D" w:rsidP="00270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cstheme="minorHAnsi"/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1138" w:type="dxa"/>
            <w:shd w:val="clear" w:color="auto" w:fill="FFFFFF" w:themeFill="background1"/>
          </w:tcPr>
          <w:p w14:paraId="4017E9CF" w14:textId="49FCFF21" w:rsidR="00270AE6" w:rsidRPr="00270AE6" w:rsidRDefault="00270AE6" w:rsidP="00270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Správa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70718010" w14:textId="09D47EB7" w:rsidR="00270AE6" w:rsidRPr="00270AE6" w:rsidRDefault="00270AE6" w:rsidP="0027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Odstranění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uživatelů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ze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skupiny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638" w:type="dxa"/>
            <w:shd w:val="clear" w:color="auto" w:fill="21FF51"/>
          </w:tcPr>
          <w:p w14:paraId="4D4AEC29" w14:textId="380DF145" w:rsidR="00270AE6" w:rsidRPr="00270AE6" w:rsidRDefault="00270AE6" w:rsidP="00270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  <w:proofErr w:type="spellEnd"/>
          </w:p>
        </w:tc>
        <w:tc>
          <w:tcPr>
            <w:tcW w:w="3083" w:type="dxa"/>
            <w:shd w:val="clear" w:color="auto" w:fill="FFFFFF" w:themeFill="background1"/>
          </w:tcPr>
          <w:p w14:paraId="4E52AE98" w14:textId="09EDC627" w:rsidR="00270AE6" w:rsidRPr="00270AE6" w:rsidRDefault="00270AE6" w:rsidP="0027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Sekundární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funkce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aplikace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589" w:type="dxa"/>
            <w:shd w:val="clear" w:color="auto" w:fill="21FF51"/>
          </w:tcPr>
          <w:p w14:paraId="5500E4EB" w14:textId="12E0B33B" w:rsidR="00270AE6" w:rsidRPr="00270AE6" w:rsidRDefault="00C12966" w:rsidP="0027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</w:tr>
      <w:tr w:rsidR="00270AE6" w:rsidRPr="005F4E96" w14:paraId="4DA8C1B8" w14:textId="77777777" w:rsidTr="00C1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shd w:val="clear" w:color="auto" w:fill="FFFFFF" w:themeFill="background1"/>
          </w:tcPr>
          <w:p w14:paraId="6A86BD0B" w14:textId="0A6BDC67" w:rsidR="00270AE6" w:rsidRPr="00270AE6" w:rsidRDefault="00270AE6" w:rsidP="00270AE6">
            <w:pPr>
              <w:jc w:val="center"/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270AE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1518" w:type="dxa"/>
            <w:shd w:val="clear" w:color="auto" w:fill="FF5757"/>
          </w:tcPr>
          <w:p w14:paraId="4E0F36B2" w14:textId="2AF3A73C" w:rsidR="00270AE6" w:rsidRPr="00270AE6" w:rsidRDefault="0041516D" w:rsidP="00270A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cstheme="minorHAnsi"/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1138" w:type="dxa"/>
            <w:shd w:val="clear" w:color="auto" w:fill="FFFFFF" w:themeFill="background1"/>
          </w:tcPr>
          <w:p w14:paraId="38B2337D" w14:textId="01D770BB" w:rsidR="00270AE6" w:rsidRPr="00270AE6" w:rsidRDefault="00270AE6" w:rsidP="00270A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Správa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276E20AC" w14:textId="410C7001" w:rsidR="00270AE6" w:rsidRPr="00270AE6" w:rsidRDefault="00270AE6" w:rsidP="0027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Změna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práv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konkrétního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uživatele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skupině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638" w:type="dxa"/>
            <w:shd w:val="clear" w:color="auto" w:fill="21FF51"/>
          </w:tcPr>
          <w:p w14:paraId="46E82D4B" w14:textId="1531A771" w:rsidR="00270AE6" w:rsidRPr="00270AE6" w:rsidRDefault="00270AE6" w:rsidP="00270A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  <w:proofErr w:type="spellEnd"/>
          </w:p>
        </w:tc>
        <w:tc>
          <w:tcPr>
            <w:tcW w:w="3083" w:type="dxa"/>
            <w:shd w:val="clear" w:color="auto" w:fill="FFFFFF" w:themeFill="background1"/>
          </w:tcPr>
          <w:p w14:paraId="541E62AC" w14:textId="2CF152B3" w:rsidR="00270AE6" w:rsidRPr="00270AE6" w:rsidRDefault="00270AE6" w:rsidP="0027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Sekundární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funkce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aplikace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589" w:type="dxa"/>
            <w:shd w:val="clear" w:color="auto" w:fill="21FF51"/>
          </w:tcPr>
          <w:p w14:paraId="2CBC44D1" w14:textId="51489D13" w:rsidR="00270AE6" w:rsidRPr="00270AE6" w:rsidRDefault="00C12966" w:rsidP="0027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</w:tr>
      <w:tr w:rsidR="00270AE6" w:rsidRPr="005F4E96" w14:paraId="21C5A18F" w14:textId="77777777" w:rsidTr="00C1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shd w:val="clear" w:color="auto" w:fill="FFFFFF" w:themeFill="background1"/>
          </w:tcPr>
          <w:p w14:paraId="1FACE9C3" w14:textId="66F3024E" w:rsidR="00270AE6" w:rsidRPr="00270AE6" w:rsidRDefault="00270AE6" w:rsidP="00270AE6">
            <w:pPr>
              <w:jc w:val="center"/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270AE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1518" w:type="dxa"/>
            <w:shd w:val="clear" w:color="auto" w:fill="FF5757"/>
          </w:tcPr>
          <w:p w14:paraId="4790ACBD" w14:textId="60638076" w:rsidR="00270AE6" w:rsidRPr="00270AE6" w:rsidRDefault="0041516D" w:rsidP="00270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cstheme="minorHAnsi"/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1138" w:type="dxa"/>
            <w:shd w:val="clear" w:color="auto" w:fill="FFFFFF" w:themeFill="background1"/>
          </w:tcPr>
          <w:p w14:paraId="143FB2C4" w14:textId="40FE5CCB" w:rsidR="00270AE6" w:rsidRPr="00270AE6" w:rsidRDefault="00270AE6" w:rsidP="00270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Správa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6AB9D674" w14:textId="793AA153" w:rsidR="00270AE6" w:rsidRPr="00270AE6" w:rsidRDefault="00270AE6" w:rsidP="0027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Smazání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skupiny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pouze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tvůrce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skupiny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).</w:t>
            </w:r>
          </w:p>
        </w:tc>
        <w:tc>
          <w:tcPr>
            <w:tcW w:w="1638" w:type="dxa"/>
            <w:shd w:val="clear" w:color="auto" w:fill="21FF51"/>
          </w:tcPr>
          <w:p w14:paraId="76650464" w14:textId="594BD53A" w:rsidR="00270AE6" w:rsidRPr="00270AE6" w:rsidRDefault="00270AE6" w:rsidP="00270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  <w:proofErr w:type="spellEnd"/>
          </w:p>
        </w:tc>
        <w:tc>
          <w:tcPr>
            <w:tcW w:w="3083" w:type="dxa"/>
            <w:shd w:val="clear" w:color="auto" w:fill="FFFFFF" w:themeFill="background1"/>
          </w:tcPr>
          <w:p w14:paraId="1C6671E2" w14:textId="4D3FF773" w:rsidR="00270AE6" w:rsidRPr="00270AE6" w:rsidRDefault="00270AE6" w:rsidP="0027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Sekundární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funkce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aplikace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589" w:type="dxa"/>
            <w:shd w:val="clear" w:color="auto" w:fill="21FF51"/>
          </w:tcPr>
          <w:p w14:paraId="212BA0D4" w14:textId="69BEB60B" w:rsidR="00270AE6" w:rsidRPr="00270AE6" w:rsidRDefault="00C12966" w:rsidP="0027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</w:tr>
      <w:tr w:rsidR="00270AE6" w:rsidRPr="005F4E96" w14:paraId="7F7025BB" w14:textId="77777777" w:rsidTr="00C1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shd w:val="clear" w:color="auto" w:fill="FFFFFF" w:themeFill="background1"/>
          </w:tcPr>
          <w:p w14:paraId="1BF70319" w14:textId="13AC4E98" w:rsidR="00270AE6" w:rsidRPr="00270AE6" w:rsidRDefault="00270AE6" w:rsidP="00270AE6">
            <w:pPr>
              <w:jc w:val="center"/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270AE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1518" w:type="dxa"/>
            <w:shd w:val="clear" w:color="auto" w:fill="FF5757"/>
          </w:tcPr>
          <w:p w14:paraId="6E3E8FED" w14:textId="64441CA3" w:rsidR="00270AE6" w:rsidRPr="00270AE6" w:rsidRDefault="0041516D" w:rsidP="00270A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cstheme="minorHAnsi"/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1138" w:type="dxa"/>
            <w:shd w:val="clear" w:color="auto" w:fill="FFFFFF" w:themeFill="background1"/>
          </w:tcPr>
          <w:p w14:paraId="71246521" w14:textId="2A04C767" w:rsidR="00270AE6" w:rsidRPr="00270AE6" w:rsidRDefault="00270AE6" w:rsidP="00270A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Správa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1C48861F" w14:textId="14627EFB" w:rsidR="00270AE6" w:rsidRPr="00270AE6" w:rsidRDefault="00270AE6" w:rsidP="0027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Úprava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informací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uživateli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(o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sobě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).</w:t>
            </w:r>
          </w:p>
        </w:tc>
        <w:tc>
          <w:tcPr>
            <w:tcW w:w="1638" w:type="dxa"/>
            <w:shd w:val="clear" w:color="auto" w:fill="21FF51"/>
          </w:tcPr>
          <w:p w14:paraId="254E12BA" w14:textId="21AE1E61" w:rsidR="00270AE6" w:rsidRPr="00270AE6" w:rsidRDefault="00270AE6" w:rsidP="00270A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  <w:proofErr w:type="spellEnd"/>
          </w:p>
        </w:tc>
        <w:tc>
          <w:tcPr>
            <w:tcW w:w="3083" w:type="dxa"/>
            <w:shd w:val="clear" w:color="auto" w:fill="FFFFFF" w:themeFill="background1"/>
          </w:tcPr>
          <w:p w14:paraId="3F313DA4" w14:textId="2FD035BF" w:rsidR="00270AE6" w:rsidRPr="00270AE6" w:rsidRDefault="00270AE6" w:rsidP="0027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Sekundární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funkce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aplikace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589" w:type="dxa"/>
            <w:shd w:val="clear" w:color="auto" w:fill="21FF51"/>
          </w:tcPr>
          <w:p w14:paraId="5F168EC6" w14:textId="545AC386" w:rsidR="00270AE6" w:rsidRPr="00270AE6" w:rsidRDefault="00C12966" w:rsidP="0027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</w:tr>
      <w:tr w:rsidR="00270AE6" w:rsidRPr="005F4E96" w14:paraId="5D10AEEF" w14:textId="77777777" w:rsidTr="00C1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shd w:val="clear" w:color="auto" w:fill="FFFFFF" w:themeFill="background1"/>
          </w:tcPr>
          <w:p w14:paraId="50CF9695" w14:textId="544FD20B" w:rsidR="00270AE6" w:rsidRPr="00270AE6" w:rsidRDefault="00270AE6" w:rsidP="00270AE6">
            <w:pPr>
              <w:jc w:val="center"/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270AE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1518" w:type="dxa"/>
            <w:shd w:val="clear" w:color="auto" w:fill="FF5757"/>
          </w:tcPr>
          <w:p w14:paraId="46D0C405" w14:textId="240B7707" w:rsidR="00270AE6" w:rsidRPr="00270AE6" w:rsidRDefault="0041516D" w:rsidP="00270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cstheme="minorHAnsi"/>
                <w:bCs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  <w:proofErr w:type="spellEnd"/>
          </w:p>
        </w:tc>
        <w:tc>
          <w:tcPr>
            <w:tcW w:w="1138" w:type="dxa"/>
            <w:shd w:val="clear" w:color="auto" w:fill="FFFFFF" w:themeFill="background1"/>
          </w:tcPr>
          <w:p w14:paraId="51FCD140" w14:textId="61AAB74D" w:rsidR="00270AE6" w:rsidRPr="00270AE6" w:rsidRDefault="00270AE6" w:rsidP="00270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Správa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databáze</w:t>
            </w:r>
            <w:proofErr w:type="spellEnd"/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6AF4717E" w14:textId="6D46F9C9" w:rsidR="00270AE6" w:rsidRPr="00270AE6" w:rsidRDefault="00270AE6" w:rsidP="0027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Smazání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uživatele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svého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profilu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).</w:t>
            </w:r>
          </w:p>
        </w:tc>
        <w:tc>
          <w:tcPr>
            <w:tcW w:w="1638" w:type="dxa"/>
            <w:shd w:val="clear" w:color="auto" w:fill="21FF51"/>
          </w:tcPr>
          <w:p w14:paraId="3EB2E888" w14:textId="56E974AD" w:rsidR="00270AE6" w:rsidRPr="00270AE6" w:rsidRDefault="00270AE6" w:rsidP="00270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  <w:proofErr w:type="spellEnd"/>
          </w:p>
        </w:tc>
        <w:tc>
          <w:tcPr>
            <w:tcW w:w="3083" w:type="dxa"/>
            <w:shd w:val="clear" w:color="auto" w:fill="FFFFFF" w:themeFill="background1"/>
          </w:tcPr>
          <w:p w14:paraId="708F89B0" w14:textId="552DF6F9" w:rsidR="00270AE6" w:rsidRPr="00270AE6" w:rsidRDefault="00270AE6" w:rsidP="0027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Sekundární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funkce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aplikace</w:t>
            </w:r>
            <w:proofErr w:type="spellEnd"/>
            <w:r w:rsidRPr="00270AE6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589" w:type="dxa"/>
            <w:shd w:val="clear" w:color="auto" w:fill="21FF51"/>
          </w:tcPr>
          <w:p w14:paraId="4DA20E70" w14:textId="390BCB5D" w:rsidR="00270AE6" w:rsidRPr="00270AE6" w:rsidRDefault="00C12966" w:rsidP="0027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</w:tr>
      <w:tr w:rsidR="007A10D8" w:rsidRPr="005F4E96" w14:paraId="0051AE3C" w14:textId="77777777" w:rsidTr="003A3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shd w:val="clear" w:color="auto" w:fill="FFFFFF" w:themeFill="background1"/>
          </w:tcPr>
          <w:p w14:paraId="42EBAF77" w14:textId="77777777" w:rsidR="007A10D8" w:rsidRPr="00270AE6" w:rsidRDefault="007A10D8" w:rsidP="003A3FEA">
            <w:pPr>
              <w:jc w:val="center"/>
              <w:rPr>
                <w:rFonts w:cstheme="minorHAnsi"/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0AE6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Zabezpečení databáze </w:t>
            </w:r>
          </w:p>
        </w:tc>
        <w:tc>
          <w:tcPr>
            <w:tcW w:w="1518" w:type="dxa"/>
            <w:shd w:val="clear" w:color="auto" w:fill="FFFFFF" w:themeFill="background1"/>
          </w:tcPr>
          <w:p w14:paraId="66B74AE9" w14:textId="77777777" w:rsidR="007A10D8" w:rsidRPr="00270AE6" w:rsidRDefault="007A10D8" w:rsidP="003A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0AE6"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Není relevantní</w:t>
            </w:r>
          </w:p>
        </w:tc>
        <w:tc>
          <w:tcPr>
            <w:tcW w:w="1138" w:type="dxa"/>
            <w:shd w:val="clear" w:color="auto" w:fill="FFFFFF" w:themeFill="background1"/>
          </w:tcPr>
          <w:p w14:paraId="20C1AEF4" w14:textId="77777777" w:rsidR="007A10D8" w:rsidRPr="00270AE6" w:rsidRDefault="007A10D8" w:rsidP="003A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4161861B" w14:textId="77777777" w:rsidR="007A10D8" w:rsidRPr="00270AE6" w:rsidRDefault="007A10D8" w:rsidP="003A3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38" w:type="dxa"/>
            <w:shd w:val="clear" w:color="auto" w:fill="FFFFFF" w:themeFill="background1"/>
          </w:tcPr>
          <w:p w14:paraId="55628DE1" w14:textId="77777777" w:rsidR="007A10D8" w:rsidRPr="00270AE6" w:rsidRDefault="007A10D8" w:rsidP="003A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83" w:type="dxa"/>
            <w:shd w:val="clear" w:color="auto" w:fill="FFFFFF" w:themeFill="background1"/>
          </w:tcPr>
          <w:p w14:paraId="40E9C2EF" w14:textId="77777777" w:rsidR="007A10D8" w:rsidRPr="00270AE6" w:rsidRDefault="007A10D8" w:rsidP="003A3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14:paraId="62E82EA0" w14:textId="77777777" w:rsidR="007A10D8" w:rsidRPr="00270AE6" w:rsidRDefault="007A10D8" w:rsidP="003A3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724B0901" w14:textId="2F739AAC" w:rsidR="007A10D8" w:rsidRDefault="007A10D8" w:rsidP="00A40AF1">
      <w:pPr>
        <w:rPr>
          <w:lang w:val="cs-CZ"/>
        </w:rPr>
      </w:pPr>
    </w:p>
    <w:p w14:paraId="5EADFD16" w14:textId="77777777" w:rsidR="004879E9" w:rsidRPr="00767D50" w:rsidRDefault="002046D2" w:rsidP="00917264">
      <w:pPr>
        <w:pStyle w:val="3"/>
        <w:rPr>
          <w:lang w:val="cs-CZ"/>
        </w:rPr>
      </w:pPr>
      <w:bookmarkStart w:id="16" w:name="_Toc41964944"/>
      <w:r w:rsidRPr="002046D2">
        <w:rPr>
          <w:lang w:val="cs-CZ"/>
        </w:rPr>
        <w:t xml:space="preserve">1.8 Test </w:t>
      </w:r>
      <w:proofErr w:type="spellStart"/>
      <w:r w:rsidRPr="002046D2">
        <w:rPr>
          <w:lang w:val="cs-CZ"/>
        </w:rPr>
        <w:t>levels</w:t>
      </w:r>
      <w:proofErr w:type="spellEnd"/>
      <w:r>
        <w:rPr>
          <w:lang w:val="cs-CZ"/>
        </w:rPr>
        <w:t>.</w:t>
      </w:r>
      <w:bookmarkEnd w:id="16"/>
      <w:r>
        <w:rPr>
          <w:lang w:val="cs-CZ"/>
        </w:rPr>
        <w:br/>
      </w:r>
    </w:p>
    <w:tbl>
      <w:tblPr>
        <w:tblStyle w:val="-41"/>
        <w:tblW w:w="11622" w:type="dxa"/>
        <w:tblInd w:w="-1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22"/>
        <w:gridCol w:w="2226"/>
        <w:gridCol w:w="823"/>
        <w:gridCol w:w="835"/>
        <w:gridCol w:w="1129"/>
        <w:gridCol w:w="1132"/>
        <w:gridCol w:w="831"/>
        <w:gridCol w:w="946"/>
        <w:gridCol w:w="1478"/>
      </w:tblGrid>
      <w:tr w:rsidR="00550756" w14:paraId="29B4CE1E" w14:textId="77777777" w:rsidTr="00C32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3" w:type="dxa"/>
            <w:gridSpan w:val="3"/>
            <w:tcBorders>
              <w:top w:val="single" w:sz="12" w:space="0" w:color="B4C6E7" w:themeColor="accent1" w:themeTint="66"/>
              <w:left w:val="single" w:sz="12" w:space="0" w:color="B4C6E7" w:themeColor="accent1" w:themeTint="66"/>
              <w:bottom w:val="single" w:sz="12" w:space="0" w:color="B4C6E7" w:themeColor="accent1" w:themeTint="66"/>
              <w:right w:val="single" w:sz="12" w:space="0" w:color="B4C6E7" w:themeColor="accent1" w:themeTint="66"/>
            </w:tcBorders>
            <w:shd w:val="clear" w:color="auto" w:fill="000000" w:themeFill="text1"/>
          </w:tcPr>
          <w:p w14:paraId="4784433B" w14:textId="4B9C7193" w:rsidR="00550756" w:rsidRPr="00493F7E" w:rsidRDefault="00550756" w:rsidP="00493F7E">
            <w:pPr>
              <w:jc w:val="center"/>
              <w:rPr>
                <w:lang w:val="cs-CZ"/>
              </w:rPr>
            </w:pPr>
            <w:proofErr w:type="spellStart"/>
            <w:r w:rsidRPr="00493F7E">
              <w:rPr>
                <w:lang w:val="cs-CZ"/>
              </w:rPr>
              <w:t>Quality</w:t>
            </w:r>
            <w:proofErr w:type="spellEnd"/>
            <w:r w:rsidRPr="00493F7E">
              <w:rPr>
                <w:lang w:val="cs-CZ"/>
              </w:rPr>
              <w:t xml:space="preserve"> </w:t>
            </w:r>
            <w:proofErr w:type="spellStart"/>
            <w:r w:rsidR="00F068A2" w:rsidRPr="00493F7E">
              <w:rPr>
                <w:lang w:val="cs-CZ"/>
              </w:rPr>
              <w:t>characteristic</w:t>
            </w:r>
            <w:proofErr w:type="spellEnd"/>
          </w:p>
        </w:tc>
        <w:tc>
          <w:tcPr>
            <w:tcW w:w="5959" w:type="dxa"/>
            <w:gridSpan w:val="6"/>
            <w:tcBorders>
              <w:top w:val="single" w:sz="12" w:space="0" w:color="B4C6E7" w:themeColor="accent1" w:themeTint="66"/>
              <w:left w:val="single" w:sz="12" w:space="0" w:color="B4C6E7" w:themeColor="accent1" w:themeTint="66"/>
              <w:bottom w:val="single" w:sz="12" w:space="0" w:color="B4C6E7" w:themeColor="accent1" w:themeTint="66"/>
              <w:right w:val="single" w:sz="12" w:space="0" w:color="B4C6E7" w:themeColor="accent1" w:themeTint="66"/>
            </w:tcBorders>
            <w:shd w:val="clear" w:color="auto" w:fill="000000" w:themeFill="text1"/>
          </w:tcPr>
          <w:p w14:paraId="108A6E44" w14:textId="419536BB" w:rsidR="00550756" w:rsidRPr="00493F7E" w:rsidRDefault="00F068A2" w:rsidP="00493F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493F7E">
              <w:rPr>
                <w:lang w:val="cs-CZ"/>
              </w:rPr>
              <w:t xml:space="preserve">Test </w:t>
            </w:r>
            <w:proofErr w:type="spellStart"/>
            <w:r w:rsidRPr="00493F7E">
              <w:rPr>
                <w:lang w:val="cs-CZ"/>
              </w:rPr>
              <w:t>levels</w:t>
            </w:r>
            <w:proofErr w:type="spellEnd"/>
          </w:p>
        </w:tc>
      </w:tr>
      <w:tr w:rsidR="00C324A3" w14:paraId="7145E69B" w14:textId="77777777" w:rsidTr="00EC0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12" w:space="0" w:color="B4C6E7" w:themeColor="accent1" w:themeTint="66"/>
            </w:tcBorders>
            <w:shd w:val="clear" w:color="auto" w:fill="8EAADB" w:themeFill="accent1" w:themeFillTint="99"/>
          </w:tcPr>
          <w:p w14:paraId="18541D35" w14:textId="5455B81D" w:rsidR="004879E9" w:rsidRPr="00493F7E" w:rsidRDefault="009E05F1" w:rsidP="00493F7E">
            <w:pPr>
              <w:rPr>
                <w:color w:val="000000" w:themeColor="text1"/>
                <w:sz w:val="20"/>
                <w:szCs w:val="20"/>
                <w:lang w:val="cs-CZ"/>
              </w:rPr>
            </w:pPr>
            <w:r w:rsidRPr="00493F7E">
              <w:rPr>
                <w:color w:val="000000" w:themeColor="text1"/>
                <w:sz w:val="20"/>
                <w:szCs w:val="20"/>
                <w:lang w:val="cs-CZ"/>
              </w:rPr>
              <w:t xml:space="preserve">Část systému </w:t>
            </w:r>
          </w:p>
        </w:tc>
        <w:tc>
          <w:tcPr>
            <w:tcW w:w="2410" w:type="dxa"/>
            <w:tcBorders>
              <w:top w:val="single" w:sz="12" w:space="0" w:color="B4C6E7" w:themeColor="accent1" w:themeTint="66"/>
            </w:tcBorders>
            <w:shd w:val="clear" w:color="auto" w:fill="8EAADB" w:themeFill="accent1" w:themeFillTint="99"/>
          </w:tcPr>
          <w:p w14:paraId="6DF13897" w14:textId="610CF132" w:rsidR="004879E9" w:rsidRPr="005D47BB" w:rsidRDefault="009E05F1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  <w:lang w:val="cs-CZ"/>
              </w:rPr>
            </w:pPr>
            <w:r w:rsidRPr="005D47BB">
              <w:rPr>
                <w:b/>
                <w:bCs/>
                <w:color w:val="000000" w:themeColor="text1"/>
                <w:sz w:val="20"/>
                <w:szCs w:val="20"/>
                <w:lang w:val="cs-CZ"/>
              </w:rPr>
              <w:t>Funkce</w:t>
            </w:r>
          </w:p>
        </w:tc>
        <w:tc>
          <w:tcPr>
            <w:tcW w:w="850" w:type="dxa"/>
            <w:tcBorders>
              <w:top w:val="single" w:sz="12" w:space="0" w:color="B4C6E7" w:themeColor="accent1" w:themeTint="66"/>
            </w:tcBorders>
            <w:shd w:val="clear" w:color="auto" w:fill="8EAADB" w:themeFill="accent1" w:themeFillTint="99"/>
          </w:tcPr>
          <w:p w14:paraId="5A14FDDA" w14:textId="6F578F3B" w:rsidR="004879E9" w:rsidRPr="005D47BB" w:rsidRDefault="00490925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  <w:lang w:val="cs-CZ"/>
              </w:rPr>
            </w:pPr>
            <w:r w:rsidRPr="005D47BB">
              <w:rPr>
                <w:b/>
                <w:bCs/>
                <w:color w:val="000000" w:themeColor="text1"/>
                <w:sz w:val="20"/>
                <w:szCs w:val="20"/>
                <w:lang w:val="cs-CZ"/>
              </w:rPr>
              <w:t>Třída rizika</w:t>
            </w:r>
          </w:p>
        </w:tc>
        <w:tc>
          <w:tcPr>
            <w:tcW w:w="848" w:type="dxa"/>
            <w:tcBorders>
              <w:top w:val="single" w:sz="12" w:space="0" w:color="B4C6E7" w:themeColor="accent1" w:themeTint="66"/>
            </w:tcBorders>
            <w:shd w:val="clear" w:color="auto" w:fill="8EAADB" w:themeFill="accent1" w:themeFillTint="99"/>
          </w:tcPr>
          <w:p w14:paraId="725B7DEB" w14:textId="2B6F9FCA" w:rsidR="004879E9" w:rsidRPr="005D47BB" w:rsidRDefault="00490925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  <w:lang w:val="cs-CZ"/>
              </w:rPr>
            </w:pPr>
            <w:r w:rsidRPr="005D47BB">
              <w:rPr>
                <w:b/>
                <w:bCs/>
                <w:color w:val="000000" w:themeColor="text1"/>
                <w:sz w:val="20"/>
                <w:szCs w:val="20"/>
                <w:lang w:val="cs-CZ"/>
              </w:rPr>
              <w:t>Revize</w:t>
            </w:r>
          </w:p>
        </w:tc>
        <w:tc>
          <w:tcPr>
            <w:tcW w:w="995" w:type="dxa"/>
            <w:tcBorders>
              <w:top w:val="single" w:sz="12" w:space="0" w:color="B4C6E7" w:themeColor="accent1" w:themeTint="66"/>
            </w:tcBorders>
            <w:shd w:val="clear" w:color="auto" w:fill="8EAADB" w:themeFill="accent1" w:themeFillTint="99"/>
          </w:tcPr>
          <w:p w14:paraId="3AFA8586" w14:textId="3CFEA090" w:rsidR="004879E9" w:rsidRPr="005D47BB" w:rsidRDefault="00A7111B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  <w:lang w:val="cs-CZ"/>
              </w:rPr>
            </w:pPr>
            <w:r w:rsidRPr="005D47BB">
              <w:rPr>
                <w:b/>
                <w:bCs/>
                <w:color w:val="000000" w:themeColor="text1"/>
                <w:sz w:val="20"/>
                <w:szCs w:val="20"/>
                <w:lang w:val="cs-CZ"/>
              </w:rPr>
              <w:t xml:space="preserve">Vývojářské testy </w:t>
            </w:r>
          </w:p>
        </w:tc>
        <w:tc>
          <w:tcPr>
            <w:tcW w:w="1134" w:type="dxa"/>
            <w:tcBorders>
              <w:top w:val="single" w:sz="12" w:space="0" w:color="B4C6E7" w:themeColor="accent1" w:themeTint="66"/>
            </w:tcBorders>
            <w:shd w:val="clear" w:color="auto" w:fill="8EAADB" w:themeFill="accent1" w:themeFillTint="99"/>
          </w:tcPr>
          <w:p w14:paraId="37E147E9" w14:textId="03C0D727" w:rsidR="004879E9" w:rsidRPr="005D47BB" w:rsidRDefault="00211FFC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  <w:lang w:val="cs-CZ"/>
              </w:rPr>
            </w:pPr>
            <w:r w:rsidRPr="005D47BB">
              <w:rPr>
                <w:b/>
                <w:bCs/>
                <w:color w:val="000000" w:themeColor="text1"/>
                <w:sz w:val="20"/>
                <w:szCs w:val="20"/>
                <w:lang w:val="cs-CZ"/>
              </w:rPr>
              <w:t>Systémové testy</w:t>
            </w:r>
          </w:p>
        </w:tc>
        <w:tc>
          <w:tcPr>
            <w:tcW w:w="847" w:type="dxa"/>
            <w:tcBorders>
              <w:top w:val="single" w:sz="12" w:space="0" w:color="B4C6E7" w:themeColor="accent1" w:themeTint="66"/>
            </w:tcBorders>
            <w:shd w:val="clear" w:color="auto" w:fill="8EAADB" w:themeFill="accent1" w:themeFillTint="99"/>
          </w:tcPr>
          <w:p w14:paraId="58909481" w14:textId="62C41BE2" w:rsidR="004879E9" w:rsidRPr="005D47BB" w:rsidRDefault="00211FFC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  <w:lang w:val="cs-CZ"/>
              </w:rPr>
            </w:pPr>
            <w:r w:rsidRPr="005D47BB">
              <w:rPr>
                <w:b/>
                <w:bCs/>
                <w:color w:val="000000" w:themeColor="text1"/>
                <w:sz w:val="20"/>
                <w:szCs w:val="20"/>
                <w:lang w:val="cs-CZ"/>
              </w:rPr>
              <w:t>UAT</w:t>
            </w:r>
          </w:p>
        </w:tc>
        <w:tc>
          <w:tcPr>
            <w:tcW w:w="570" w:type="dxa"/>
            <w:tcBorders>
              <w:top w:val="single" w:sz="12" w:space="0" w:color="B4C6E7" w:themeColor="accent1" w:themeTint="66"/>
            </w:tcBorders>
            <w:shd w:val="clear" w:color="auto" w:fill="8EAADB" w:themeFill="accent1" w:themeFillTint="99"/>
          </w:tcPr>
          <w:p w14:paraId="3D9DF10E" w14:textId="35C06D30" w:rsidR="004879E9" w:rsidRPr="005D47BB" w:rsidRDefault="00211FFC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  <w:lang w:val="cs-CZ"/>
              </w:rPr>
            </w:pPr>
            <w:r w:rsidRPr="005D47BB">
              <w:rPr>
                <w:b/>
                <w:bCs/>
                <w:color w:val="000000" w:themeColor="text1"/>
                <w:sz w:val="20"/>
                <w:szCs w:val="20"/>
                <w:lang w:val="cs-CZ"/>
              </w:rPr>
              <w:t>Test v produkci</w:t>
            </w:r>
          </w:p>
        </w:tc>
        <w:tc>
          <w:tcPr>
            <w:tcW w:w="1565" w:type="dxa"/>
            <w:tcBorders>
              <w:top w:val="single" w:sz="12" w:space="0" w:color="B4C6E7" w:themeColor="accent1" w:themeTint="66"/>
            </w:tcBorders>
            <w:shd w:val="clear" w:color="auto" w:fill="8EAADB" w:themeFill="accent1" w:themeFillTint="99"/>
          </w:tcPr>
          <w:p w14:paraId="6F3577E8" w14:textId="602767CA" w:rsidR="004879E9" w:rsidRPr="005D47BB" w:rsidRDefault="00C324A3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  <w:lang w:val="cs-CZ"/>
              </w:rPr>
            </w:pPr>
            <w:r w:rsidRPr="005D47BB">
              <w:rPr>
                <w:b/>
                <w:bCs/>
                <w:color w:val="000000" w:themeColor="text1"/>
                <w:sz w:val="20"/>
                <w:szCs w:val="20"/>
                <w:lang w:val="cs-CZ"/>
              </w:rPr>
              <w:t xml:space="preserve">Typy testů </w:t>
            </w:r>
          </w:p>
        </w:tc>
      </w:tr>
      <w:tr w:rsidR="00B52308" w14:paraId="75468D3C" w14:textId="77777777" w:rsidTr="00B52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2" w:type="dxa"/>
            <w:gridSpan w:val="9"/>
            <w:shd w:val="clear" w:color="auto" w:fill="D9E2F3" w:themeFill="accent1" w:themeFillTint="33"/>
          </w:tcPr>
          <w:p w14:paraId="337D9EEC" w14:textId="52069A21" w:rsidR="00B52308" w:rsidRPr="00DA7BC2" w:rsidRDefault="0099765A" w:rsidP="00493F7E">
            <w:pPr>
              <w:jc w:val="center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7BC2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Bezchybná funkcionalita</w:t>
            </w:r>
          </w:p>
        </w:tc>
      </w:tr>
      <w:tr w:rsidR="00C324A3" w14:paraId="40BAA9CA" w14:textId="77777777" w:rsidTr="00EC0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shd w:val="clear" w:color="auto" w:fill="FFFFFF" w:themeFill="background1"/>
          </w:tcPr>
          <w:p w14:paraId="2EA53E45" w14:textId="2FF9E3AD" w:rsidR="004879E9" w:rsidRPr="00493F7E" w:rsidRDefault="0099765A" w:rsidP="00493F7E">
            <w:pPr>
              <w:rPr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</w:p>
        </w:tc>
        <w:tc>
          <w:tcPr>
            <w:tcW w:w="2410" w:type="dxa"/>
            <w:shd w:val="clear" w:color="auto" w:fill="FFFFFF" w:themeFill="background1"/>
          </w:tcPr>
          <w:p w14:paraId="1452A021" w14:textId="2C323013" w:rsidR="004879E9" w:rsidRPr="00493F7E" w:rsidRDefault="0099765A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</w:p>
        </w:tc>
        <w:tc>
          <w:tcPr>
            <w:tcW w:w="850" w:type="dxa"/>
            <w:shd w:val="clear" w:color="auto" w:fill="FFFF00"/>
          </w:tcPr>
          <w:p w14:paraId="40D5DB45" w14:textId="3068C59D" w:rsidR="004879E9" w:rsidRPr="00493F7E" w:rsidRDefault="008E64FE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848" w:type="dxa"/>
            <w:shd w:val="clear" w:color="auto" w:fill="FFFFFF" w:themeFill="background1"/>
          </w:tcPr>
          <w:p w14:paraId="6749B244" w14:textId="7D494F2D" w:rsidR="004879E9" w:rsidRPr="00493F7E" w:rsidRDefault="008E64FE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Ano</w:t>
            </w:r>
          </w:p>
        </w:tc>
        <w:tc>
          <w:tcPr>
            <w:tcW w:w="995" w:type="dxa"/>
            <w:shd w:val="clear" w:color="auto" w:fill="FFFFFF" w:themeFill="background1"/>
          </w:tcPr>
          <w:p w14:paraId="1148D07E" w14:textId="7068B683" w:rsidR="004879E9" w:rsidRPr="00493F7E" w:rsidRDefault="008E64FE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Vysoká </w:t>
            </w:r>
          </w:p>
        </w:tc>
        <w:tc>
          <w:tcPr>
            <w:tcW w:w="1134" w:type="dxa"/>
            <w:shd w:val="clear" w:color="auto" w:fill="FFFFFF" w:themeFill="background1"/>
          </w:tcPr>
          <w:p w14:paraId="317339EE" w14:textId="048C3A6C" w:rsidR="004879E9" w:rsidRPr="00493F7E" w:rsidRDefault="004C1911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Nízká </w:t>
            </w:r>
          </w:p>
        </w:tc>
        <w:tc>
          <w:tcPr>
            <w:tcW w:w="847" w:type="dxa"/>
            <w:shd w:val="clear" w:color="auto" w:fill="FFFFFF" w:themeFill="background1"/>
          </w:tcPr>
          <w:p w14:paraId="2C82363B" w14:textId="77777777" w:rsidR="004879E9" w:rsidRPr="00493F7E" w:rsidRDefault="004879E9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14:paraId="1A6735F3" w14:textId="3FFB021E" w:rsidR="004879E9" w:rsidRPr="00493F7E" w:rsidRDefault="004C1911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Ano</w:t>
            </w:r>
          </w:p>
        </w:tc>
        <w:tc>
          <w:tcPr>
            <w:tcW w:w="1565" w:type="dxa"/>
            <w:shd w:val="clear" w:color="auto" w:fill="FFFFFF" w:themeFill="background1"/>
          </w:tcPr>
          <w:p w14:paraId="048D6DD1" w14:textId="4C7CF2C7" w:rsidR="004879E9" w:rsidRPr="00493F7E" w:rsidRDefault="004C1911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Procesní testy</w:t>
            </w:r>
          </w:p>
        </w:tc>
      </w:tr>
      <w:tr w:rsidR="00C324A3" w14:paraId="022EE105" w14:textId="77777777" w:rsidTr="00EC0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shd w:val="clear" w:color="auto" w:fill="FFFFFF" w:themeFill="background1"/>
          </w:tcPr>
          <w:p w14:paraId="5410936E" w14:textId="587BED17" w:rsidR="004879E9" w:rsidRPr="00493F7E" w:rsidRDefault="004C1911" w:rsidP="00493F7E">
            <w:pPr>
              <w:rPr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Přihlášení</w:t>
            </w:r>
          </w:p>
        </w:tc>
        <w:tc>
          <w:tcPr>
            <w:tcW w:w="2410" w:type="dxa"/>
            <w:shd w:val="clear" w:color="auto" w:fill="FFFFFF" w:themeFill="background1"/>
          </w:tcPr>
          <w:p w14:paraId="1AF4D621" w14:textId="385B2035" w:rsidR="004879E9" w:rsidRPr="00493F7E" w:rsidRDefault="00E76F01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Přihlášení</w:t>
            </w:r>
          </w:p>
        </w:tc>
        <w:tc>
          <w:tcPr>
            <w:tcW w:w="850" w:type="dxa"/>
            <w:shd w:val="clear" w:color="auto" w:fill="FFFF00"/>
          </w:tcPr>
          <w:p w14:paraId="3DC76A6F" w14:textId="754EE738" w:rsidR="004879E9" w:rsidRPr="00493F7E" w:rsidRDefault="00E76F01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848" w:type="dxa"/>
            <w:shd w:val="clear" w:color="auto" w:fill="FFFFFF" w:themeFill="background1"/>
          </w:tcPr>
          <w:p w14:paraId="264AF1E0" w14:textId="3D65AB85" w:rsidR="004879E9" w:rsidRPr="00493F7E" w:rsidRDefault="00E76F01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Ano</w:t>
            </w:r>
          </w:p>
        </w:tc>
        <w:tc>
          <w:tcPr>
            <w:tcW w:w="995" w:type="dxa"/>
            <w:shd w:val="clear" w:color="auto" w:fill="FFFFFF" w:themeFill="background1"/>
          </w:tcPr>
          <w:p w14:paraId="242DF824" w14:textId="6E0098F8" w:rsidR="004879E9" w:rsidRPr="00493F7E" w:rsidRDefault="00E76F01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Vysoká </w:t>
            </w:r>
          </w:p>
        </w:tc>
        <w:tc>
          <w:tcPr>
            <w:tcW w:w="1134" w:type="dxa"/>
            <w:shd w:val="clear" w:color="auto" w:fill="FFFFFF" w:themeFill="background1"/>
          </w:tcPr>
          <w:p w14:paraId="129547C9" w14:textId="436282C6" w:rsidR="004879E9" w:rsidRPr="00493F7E" w:rsidRDefault="00E76F01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Nízká </w:t>
            </w:r>
          </w:p>
        </w:tc>
        <w:tc>
          <w:tcPr>
            <w:tcW w:w="847" w:type="dxa"/>
            <w:shd w:val="clear" w:color="auto" w:fill="FFFFFF" w:themeFill="background1"/>
          </w:tcPr>
          <w:p w14:paraId="03EFA12C" w14:textId="77777777" w:rsidR="004879E9" w:rsidRPr="00493F7E" w:rsidRDefault="004879E9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14:paraId="1B06BC79" w14:textId="033AB758" w:rsidR="004879E9" w:rsidRPr="00493F7E" w:rsidRDefault="00276D25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Ano</w:t>
            </w:r>
          </w:p>
        </w:tc>
        <w:tc>
          <w:tcPr>
            <w:tcW w:w="1565" w:type="dxa"/>
            <w:shd w:val="clear" w:color="auto" w:fill="FFFFFF" w:themeFill="background1"/>
          </w:tcPr>
          <w:p w14:paraId="6C793D3B" w14:textId="6B51A1C4" w:rsidR="004879E9" w:rsidRPr="00493F7E" w:rsidRDefault="00276D25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Procesní testy</w:t>
            </w:r>
          </w:p>
        </w:tc>
      </w:tr>
      <w:tr w:rsidR="0084140E" w14:paraId="4E50B9F8" w14:textId="77777777" w:rsidTr="00EC0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shd w:val="clear" w:color="auto" w:fill="FFFFFF" w:themeFill="background1"/>
          </w:tcPr>
          <w:p w14:paraId="5B7B3589" w14:textId="5949032E" w:rsidR="0084140E" w:rsidRPr="00493F7E" w:rsidRDefault="0084140E" w:rsidP="00493F7E">
            <w:pPr>
              <w:rPr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</w:tcPr>
          <w:p w14:paraId="20C1B5DF" w14:textId="21585A73" w:rsidR="0084140E" w:rsidRPr="00493F7E" w:rsidRDefault="0084140E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Komunikace</w:t>
            </w:r>
          </w:p>
        </w:tc>
        <w:tc>
          <w:tcPr>
            <w:tcW w:w="850" w:type="dxa"/>
            <w:shd w:val="clear" w:color="auto" w:fill="FFFF00"/>
          </w:tcPr>
          <w:p w14:paraId="426AE21C" w14:textId="7EA9B0F3" w:rsidR="0084140E" w:rsidRPr="00493F7E" w:rsidRDefault="0084140E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848" w:type="dxa"/>
            <w:shd w:val="clear" w:color="auto" w:fill="FFFFFF" w:themeFill="background1"/>
          </w:tcPr>
          <w:p w14:paraId="19712B8F" w14:textId="01DCC91F" w:rsidR="0084140E" w:rsidRPr="00493F7E" w:rsidRDefault="0084140E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Ano</w:t>
            </w:r>
          </w:p>
        </w:tc>
        <w:tc>
          <w:tcPr>
            <w:tcW w:w="995" w:type="dxa"/>
            <w:shd w:val="clear" w:color="auto" w:fill="FFFFFF" w:themeFill="background1"/>
          </w:tcPr>
          <w:p w14:paraId="25A0C932" w14:textId="3C68B82F" w:rsidR="0084140E" w:rsidRPr="00493F7E" w:rsidRDefault="0084140E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Střední </w:t>
            </w:r>
          </w:p>
        </w:tc>
        <w:tc>
          <w:tcPr>
            <w:tcW w:w="1134" w:type="dxa"/>
            <w:shd w:val="clear" w:color="auto" w:fill="FFFFFF" w:themeFill="background1"/>
          </w:tcPr>
          <w:p w14:paraId="24533824" w14:textId="6449E612" w:rsidR="0084140E" w:rsidRPr="00493F7E" w:rsidRDefault="0084140E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Střední</w:t>
            </w:r>
          </w:p>
        </w:tc>
        <w:tc>
          <w:tcPr>
            <w:tcW w:w="847" w:type="dxa"/>
            <w:shd w:val="clear" w:color="auto" w:fill="FFFFFF" w:themeFill="background1"/>
          </w:tcPr>
          <w:p w14:paraId="279D80AA" w14:textId="0A1EBDA8" w:rsidR="0084140E" w:rsidRPr="00493F7E" w:rsidRDefault="0084140E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Vysoká </w:t>
            </w:r>
          </w:p>
        </w:tc>
        <w:tc>
          <w:tcPr>
            <w:tcW w:w="570" w:type="dxa"/>
            <w:shd w:val="clear" w:color="auto" w:fill="FFFFFF" w:themeFill="background1"/>
          </w:tcPr>
          <w:p w14:paraId="605DCD73" w14:textId="21282449" w:rsidR="0084140E" w:rsidRPr="00493F7E" w:rsidRDefault="0084140E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Ano</w:t>
            </w:r>
          </w:p>
        </w:tc>
        <w:tc>
          <w:tcPr>
            <w:tcW w:w="1565" w:type="dxa"/>
            <w:shd w:val="clear" w:color="auto" w:fill="FFFFFF" w:themeFill="background1"/>
          </w:tcPr>
          <w:p w14:paraId="099FB0DD" w14:textId="5ECC053A" w:rsidR="0084140E" w:rsidRPr="00493F7E" w:rsidRDefault="0084140E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 testy</w:t>
            </w:r>
          </w:p>
        </w:tc>
      </w:tr>
      <w:tr w:rsidR="0084140E" w14:paraId="64E00161" w14:textId="77777777" w:rsidTr="00EC0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shd w:val="clear" w:color="auto" w:fill="FFFFFF" w:themeFill="background1"/>
          </w:tcPr>
          <w:p w14:paraId="09FB34F7" w14:textId="1EA28748" w:rsidR="0084140E" w:rsidRPr="00493F7E" w:rsidRDefault="0084140E" w:rsidP="00493F7E">
            <w:pPr>
              <w:rPr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</w:tcPr>
          <w:p w14:paraId="052BA15B" w14:textId="5592BFAC" w:rsidR="0084140E" w:rsidRPr="00493F7E" w:rsidRDefault="0084140E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93F7E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Zobrazení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850" w:type="dxa"/>
            <w:shd w:val="clear" w:color="auto" w:fill="FFFF00"/>
          </w:tcPr>
          <w:p w14:paraId="75D9C751" w14:textId="4EF64580" w:rsidR="0084140E" w:rsidRPr="00493F7E" w:rsidRDefault="0084140E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848" w:type="dxa"/>
            <w:shd w:val="clear" w:color="auto" w:fill="FFFFFF" w:themeFill="background1"/>
          </w:tcPr>
          <w:p w14:paraId="3EC07586" w14:textId="77777777" w:rsidR="0084140E" w:rsidRPr="00493F7E" w:rsidRDefault="0084140E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95" w:type="dxa"/>
            <w:shd w:val="clear" w:color="auto" w:fill="FFFFFF" w:themeFill="background1"/>
          </w:tcPr>
          <w:p w14:paraId="78695C55" w14:textId="77777777" w:rsidR="0084140E" w:rsidRPr="00493F7E" w:rsidRDefault="0084140E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7D083418" w14:textId="403E1CD1" w:rsidR="0084140E" w:rsidRPr="00493F7E" w:rsidRDefault="0084140E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Nízká </w:t>
            </w:r>
          </w:p>
        </w:tc>
        <w:tc>
          <w:tcPr>
            <w:tcW w:w="847" w:type="dxa"/>
            <w:shd w:val="clear" w:color="auto" w:fill="FFFFFF" w:themeFill="background1"/>
          </w:tcPr>
          <w:p w14:paraId="3EC36971" w14:textId="77777777" w:rsidR="0084140E" w:rsidRPr="00493F7E" w:rsidRDefault="0084140E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14:paraId="69B0DD1B" w14:textId="77777777" w:rsidR="0084140E" w:rsidRPr="00493F7E" w:rsidRDefault="0084140E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65" w:type="dxa"/>
            <w:shd w:val="clear" w:color="auto" w:fill="FFFFFF" w:themeFill="background1"/>
          </w:tcPr>
          <w:p w14:paraId="411F3278" w14:textId="176956CC" w:rsidR="0084140E" w:rsidRPr="00493F7E" w:rsidRDefault="006D457D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Procesní testy</w:t>
            </w:r>
          </w:p>
        </w:tc>
      </w:tr>
      <w:tr w:rsidR="006D457D" w14:paraId="697F4E27" w14:textId="77777777" w:rsidTr="006D4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2" w:type="dxa"/>
            <w:gridSpan w:val="9"/>
          </w:tcPr>
          <w:p w14:paraId="1C9DB6EC" w14:textId="6B88E9E5" w:rsidR="006D457D" w:rsidRPr="00DA7BC2" w:rsidRDefault="008C6EBD" w:rsidP="00493F7E">
            <w:pPr>
              <w:jc w:val="center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7BC2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Optimalizace</w:t>
            </w:r>
          </w:p>
        </w:tc>
      </w:tr>
      <w:tr w:rsidR="006D457D" w14:paraId="4F5226D6" w14:textId="77777777" w:rsidTr="00EC0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shd w:val="clear" w:color="auto" w:fill="FFFFFF" w:themeFill="background1"/>
          </w:tcPr>
          <w:p w14:paraId="705AEB84" w14:textId="4BDDF67A" w:rsidR="006D457D" w:rsidRPr="00493F7E" w:rsidRDefault="008C6EBD" w:rsidP="00493F7E">
            <w:pPr>
              <w:rPr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</w:tcPr>
          <w:p w14:paraId="6B0A28E0" w14:textId="36537671" w:rsidR="006D457D" w:rsidRPr="00493F7E" w:rsidRDefault="008C6EBD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Progress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bar</w:t>
            </w:r>
          </w:p>
        </w:tc>
        <w:tc>
          <w:tcPr>
            <w:tcW w:w="850" w:type="dxa"/>
            <w:shd w:val="clear" w:color="auto" w:fill="FF5757"/>
          </w:tcPr>
          <w:p w14:paraId="7FCF1860" w14:textId="25223703" w:rsidR="006D457D" w:rsidRPr="00493F7E" w:rsidRDefault="00AB7CAA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848" w:type="dxa"/>
            <w:shd w:val="clear" w:color="auto" w:fill="FFFFFF" w:themeFill="background1"/>
          </w:tcPr>
          <w:p w14:paraId="46E71695" w14:textId="05F9B9D9" w:rsidR="006D457D" w:rsidRPr="00493F7E" w:rsidRDefault="00002F9F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Vysoká </w:t>
            </w:r>
          </w:p>
        </w:tc>
        <w:tc>
          <w:tcPr>
            <w:tcW w:w="995" w:type="dxa"/>
            <w:shd w:val="clear" w:color="auto" w:fill="FFFFFF" w:themeFill="background1"/>
          </w:tcPr>
          <w:p w14:paraId="2A5A27C6" w14:textId="26C0491E" w:rsidR="006D457D" w:rsidRPr="00493F7E" w:rsidRDefault="00002F9F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Nízká </w:t>
            </w:r>
          </w:p>
        </w:tc>
        <w:tc>
          <w:tcPr>
            <w:tcW w:w="1134" w:type="dxa"/>
            <w:shd w:val="clear" w:color="auto" w:fill="FFFFFF" w:themeFill="background1"/>
          </w:tcPr>
          <w:p w14:paraId="5FB4A202" w14:textId="77777777" w:rsidR="006D457D" w:rsidRPr="00E76F01" w:rsidRDefault="006D457D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2FB800B7" w14:textId="77777777" w:rsidR="006D457D" w:rsidRPr="00E76F01" w:rsidRDefault="006D457D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14:paraId="41004C17" w14:textId="77777777" w:rsidR="006D457D" w:rsidRPr="00E76F01" w:rsidRDefault="006D457D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65" w:type="dxa"/>
            <w:shd w:val="clear" w:color="auto" w:fill="FFFFFF" w:themeFill="background1"/>
          </w:tcPr>
          <w:p w14:paraId="4373DF81" w14:textId="77777777" w:rsidR="006D457D" w:rsidRPr="00E76F01" w:rsidRDefault="006D457D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02F9F" w14:paraId="15974FE4" w14:textId="77777777" w:rsidTr="00EC0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shd w:val="clear" w:color="auto" w:fill="FFFFFF" w:themeFill="background1"/>
          </w:tcPr>
          <w:p w14:paraId="6066E014" w14:textId="10259CEF" w:rsidR="00002F9F" w:rsidRPr="00493F7E" w:rsidRDefault="00002F9F" w:rsidP="00493F7E">
            <w:pPr>
              <w:rPr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</w:tcPr>
          <w:p w14:paraId="65AF3C06" w14:textId="12CEDDDE" w:rsidR="00002F9F" w:rsidRPr="00493F7E" w:rsidRDefault="00002F9F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Okno s chybou</w:t>
            </w:r>
          </w:p>
        </w:tc>
        <w:tc>
          <w:tcPr>
            <w:tcW w:w="850" w:type="dxa"/>
            <w:shd w:val="clear" w:color="auto" w:fill="FF5757"/>
          </w:tcPr>
          <w:p w14:paraId="0E9EAD71" w14:textId="2CA542C3" w:rsidR="00002F9F" w:rsidRPr="00493F7E" w:rsidRDefault="00002F9F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848" w:type="dxa"/>
            <w:shd w:val="clear" w:color="auto" w:fill="FFFFFF" w:themeFill="background1"/>
          </w:tcPr>
          <w:p w14:paraId="787073CE" w14:textId="132A522D" w:rsidR="00002F9F" w:rsidRPr="00493F7E" w:rsidRDefault="00002F9F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Vysoká </w:t>
            </w:r>
          </w:p>
        </w:tc>
        <w:tc>
          <w:tcPr>
            <w:tcW w:w="995" w:type="dxa"/>
            <w:shd w:val="clear" w:color="auto" w:fill="FFFFFF" w:themeFill="background1"/>
          </w:tcPr>
          <w:p w14:paraId="0D17A90A" w14:textId="599F4EEE" w:rsidR="00002F9F" w:rsidRPr="00493F7E" w:rsidRDefault="00002F9F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Nízká </w:t>
            </w:r>
          </w:p>
        </w:tc>
        <w:tc>
          <w:tcPr>
            <w:tcW w:w="1134" w:type="dxa"/>
            <w:shd w:val="clear" w:color="auto" w:fill="FFFFFF" w:themeFill="background1"/>
          </w:tcPr>
          <w:p w14:paraId="5FBC9A34" w14:textId="77777777" w:rsidR="00002F9F" w:rsidRPr="00E76F01" w:rsidRDefault="00002F9F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6174B839" w14:textId="77777777" w:rsidR="00002F9F" w:rsidRPr="00E76F01" w:rsidRDefault="00002F9F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14:paraId="55CC3BCC" w14:textId="77777777" w:rsidR="00002F9F" w:rsidRPr="00E76F01" w:rsidRDefault="00002F9F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65" w:type="dxa"/>
            <w:shd w:val="clear" w:color="auto" w:fill="FFFFFF" w:themeFill="background1"/>
          </w:tcPr>
          <w:p w14:paraId="171ED9D4" w14:textId="77777777" w:rsidR="00002F9F" w:rsidRPr="00E76F01" w:rsidRDefault="00002F9F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A7BC2" w14:paraId="0C9C2C56" w14:textId="77777777" w:rsidTr="00DA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2" w:type="dxa"/>
            <w:gridSpan w:val="9"/>
            <w:shd w:val="clear" w:color="auto" w:fill="D9E2F3" w:themeFill="accent1" w:themeFillTint="33"/>
          </w:tcPr>
          <w:p w14:paraId="23EE6B6E" w14:textId="52CF72B0" w:rsidR="00DA7BC2" w:rsidRPr="00E76F01" w:rsidRDefault="00DA7BC2" w:rsidP="00493F7E">
            <w:pPr>
              <w:jc w:val="center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Bezpečnost</w:t>
            </w:r>
          </w:p>
        </w:tc>
      </w:tr>
      <w:tr w:rsidR="00BF606B" w14:paraId="6FB364A8" w14:textId="77777777" w:rsidTr="00EC0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shd w:val="clear" w:color="auto" w:fill="FFFFFF" w:themeFill="background1"/>
          </w:tcPr>
          <w:p w14:paraId="65E14039" w14:textId="181FF19A" w:rsidR="00BF606B" w:rsidRPr="00493F7E" w:rsidRDefault="00BF606B" w:rsidP="00493F7E">
            <w:pPr>
              <w:rPr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</w:p>
        </w:tc>
        <w:tc>
          <w:tcPr>
            <w:tcW w:w="2410" w:type="dxa"/>
            <w:shd w:val="clear" w:color="auto" w:fill="FFFFFF" w:themeFill="background1"/>
          </w:tcPr>
          <w:p w14:paraId="0D69B722" w14:textId="2E271CE4" w:rsidR="00BF606B" w:rsidRPr="00493F7E" w:rsidRDefault="00BF606B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Heslo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musí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obsahovat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8 a </w:t>
            </w:r>
            <w:proofErr w:type="spellStart"/>
            <w:r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více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znaků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850" w:type="dxa"/>
            <w:shd w:val="clear" w:color="auto" w:fill="21FF51"/>
          </w:tcPr>
          <w:p w14:paraId="2BA34076" w14:textId="5BE09439" w:rsidR="00BF606B" w:rsidRPr="00493F7E" w:rsidRDefault="00BF606B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848" w:type="dxa"/>
            <w:shd w:val="clear" w:color="auto" w:fill="FFFFFF" w:themeFill="background1"/>
          </w:tcPr>
          <w:p w14:paraId="30ECAFAE" w14:textId="77777777" w:rsidR="00BF606B" w:rsidRPr="00493F7E" w:rsidRDefault="00BF606B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95" w:type="dxa"/>
            <w:shd w:val="clear" w:color="auto" w:fill="FFFFFF" w:themeFill="background1"/>
          </w:tcPr>
          <w:p w14:paraId="031C84A0" w14:textId="77777777" w:rsidR="00BF606B" w:rsidRPr="00493F7E" w:rsidRDefault="00BF606B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78189C81" w14:textId="3B390C06" w:rsidR="00BF606B" w:rsidRPr="00493F7E" w:rsidRDefault="0058400D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Nízká </w:t>
            </w:r>
          </w:p>
        </w:tc>
        <w:tc>
          <w:tcPr>
            <w:tcW w:w="847" w:type="dxa"/>
            <w:shd w:val="clear" w:color="auto" w:fill="FFFFFF" w:themeFill="background1"/>
          </w:tcPr>
          <w:p w14:paraId="6338EB69" w14:textId="77777777" w:rsidR="00BF606B" w:rsidRPr="00493F7E" w:rsidRDefault="00BF606B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14:paraId="19AC174E" w14:textId="77777777" w:rsidR="00BF606B" w:rsidRPr="00493F7E" w:rsidRDefault="00BF606B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65" w:type="dxa"/>
            <w:shd w:val="clear" w:color="auto" w:fill="FFFFFF" w:themeFill="background1"/>
          </w:tcPr>
          <w:p w14:paraId="7A06BDFC" w14:textId="725168F9" w:rsidR="00BF606B" w:rsidRPr="00493F7E" w:rsidRDefault="0058400D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 testy</w:t>
            </w:r>
          </w:p>
        </w:tc>
      </w:tr>
      <w:tr w:rsidR="00BF606B" w14:paraId="785B23FA" w14:textId="77777777" w:rsidTr="00EC0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shd w:val="clear" w:color="auto" w:fill="FFFFFF" w:themeFill="background1"/>
          </w:tcPr>
          <w:p w14:paraId="02044B33" w14:textId="6FB4A1CB" w:rsidR="00BF606B" w:rsidRPr="00493F7E" w:rsidRDefault="00BF606B" w:rsidP="00493F7E">
            <w:pPr>
              <w:rPr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</w:p>
        </w:tc>
        <w:tc>
          <w:tcPr>
            <w:tcW w:w="2410" w:type="dxa"/>
            <w:shd w:val="clear" w:color="auto" w:fill="FFFFFF" w:themeFill="background1"/>
          </w:tcPr>
          <w:p w14:paraId="79C5A251" w14:textId="68F7EE2B" w:rsidR="00BF606B" w:rsidRPr="00493F7E" w:rsidRDefault="00C56146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Nutnost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BF606B"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unikátní</w:t>
            </w:r>
            <w:r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</w:t>
            </w:r>
            <w:proofErr w:type="spellEnd"/>
            <w:r w:rsidR="00BF606B"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BF606B"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mail</w:t>
            </w:r>
            <w:r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</w:t>
            </w:r>
            <w:proofErr w:type="spellEnd"/>
            <w:r w:rsidR="00BF606B"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850" w:type="dxa"/>
            <w:shd w:val="clear" w:color="auto" w:fill="FFFF00"/>
          </w:tcPr>
          <w:p w14:paraId="2DF0EDE2" w14:textId="51A32BFE" w:rsidR="00BF606B" w:rsidRPr="00493F7E" w:rsidRDefault="00BF606B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848" w:type="dxa"/>
            <w:shd w:val="clear" w:color="auto" w:fill="FFFFFF" w:themeFill="background1"/>
          </w:tcPr>
          <w:p w14:paraId="0EE2C375" w14:textId="77777777" w:rsidR="00BF606B" w:rsidRPr="00493F7E" w:rsidRDefault="00BF606B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95" w:type="dxa"/>
            <w:shd w:val="clear" w:color="auto" w:fill="FFFFFF" w:themeFill="background1"/>
          </w:tcPr>
          <w:p w14:paraId="2C711681" w14:textId="77777777" w:rsidR="00BF606B" w:rsidRPr="00493F7E" w:rsidRDefault="00BF606B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097912C8" w14:textId="2E2B1B5E" w:rsidR="00BF606B" w:rsidRPr="00493F7E" w:rsidRDefault="00D8134F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Střední </w:t>
            </w:r>
          </w:p>
        </w:tc>
        <w:tc>
          <w:tcPr>
            <w:tcW w:w="847" w:type="dxa"/>
            <w:shd w:val="clear" w:color="auto" w:fill="FFFFFF" w:themeFill="background1"/>
          </w:tcPr>
          <w:p w14:paraId="04D233D0" w14:textId="77777777" w:rsidR="00BF606B" w:rsidRPr="00493F7E" w:rsidRDefault="00BF606B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14:paraId="0F1A6C09" w14:textId="7E607A3F" w:rsidR="00BF606B" w:rsidRPr="00493F7E" w:rsidRDefault="00D8134F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Ano</w:t>
            </w:r>
          </w:p>
        </w:tc>
        <w:tc>
          <w:tcPr>
            <w:tcW w:w="1565" w:type="dxa"/>
            <w:shd w:val="clear" w:color="auto" w:fill="FFFFFF" w:themeFill="background1"/>
          </w:tcPr>
          <w:p w14:paraId="03AF54F6" w14:textId="3C474648" w:rsidR="00BF606B" w:rsidRPr="00493F7E" w:rsidRDefault="0058400D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 testy</w:t>
            </w:r>
          </w:p>
        </w:tc>
      </w:tr>
      <w:tr w:rsidR="00BF606B" w14:paraId="06EB3F9F" w14:textId="77777777" w:rsidTr="00EC0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shd w:val="clear" w:color="auto" w:fill="FFFFFF" w:themeFill="background1"/>
          </w:tcPr>
          <w:p w14:paraId="67B349DF" w14:textId="018E418F" w:rsidR="00BF606B" w:rsidRPr="00493F7E" w:rsidRDefault="00BF606B" w:rsidP="00493F7E">
            <w:pPr>
              <w:rPr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93F7E">
              <w:rPr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</w:tcPr>
          <w:p w14:paraId="6425D949" w14:textId="71EF92EF" w:rsidR="00BF606B" w:rsidRPr="00493F7E" w:rsidRDefault="00BF606B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registraci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musí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být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všechna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pole </w:t>
            </w:r>
            <w:proofErr w:type="spellStart"/>
            <w:r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vyplněna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850" w:type="dxa"/>
            <w:shd w:val="clear" w:color="auto" w:fill="21FF51"/>
          </w:tcPr>
          <w:p w14:paraId="1B0DA73B" w14:textId="7924CFBC" w:rsidR="00BF606B" w:rsidRPr="00493F7E" w:rsidRDefault="00BF606B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848" w:type="dxa"/>
            <w:shd w:val="clear" w:color="auto" w:fill="FFFFFF" w:themeFill="background1"/>
          </w:tcPr>
          <w:p w14:paraId="75D53083" w14:textId="77777777" w:rsidR="00BF606B" w:rsidRPr="00493F7E" w:rsidRDefault="00BF606B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95" w:type="dxa"/>
            <w:shd w:val="clear" w:color="auto" w:fill="FFFFFF" w:themeFill="background1"/>
          </w:tcPr>
          <w:p w14:paraId="0EB306A2" w14:textId="77777777" w:rsidR="00BF606B" w:rsidRPr="00493F7E" w:rsidRDefault="00BF606B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05121DD7" w14:textId="08897C24" w:rsidR="00BF606B" w:rsidRPr="00493F7E" w:rsidRDefault="0058400D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Nízká</w:t>
            </w:r>
          </w:p>
        </w:tc>
        <w:tc>
          <w:tcPr>
            <w:tcW w:w="847" w:type="dxa"/>
            <w:shd w:val="clear" w:color="auto" w:fill="FFFFFF" w:themeFill="background1"/>
          </w:tcPr>
          <w:p w14:paraId="230F824C" w14:textId="77777777" w:rsidR="00BF606B" w:rsidRPr="00493F7E" w:rsidRDefault="00BF606B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14:paraId="25065223" w14:textId="77777777" w:rsidR="00BF606B" w:rsidRPr="00493F7E" w:rsidRDefault="00BF606B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65" w:type="dxa"/>
            <w:shd w:val="clear" w:color="auto" w:fill="FFFFFF" w:themeFill="background1"/>
          </w:tcPr>
          <w:p w14:paraId="7E89C8DA" w14:textId="15601080" w:rsidR="00BF606B" w:rsidRPr="00493F7E" w:rsidRDefault="0058400D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 testy</w:t>
            </w:r>
          </w:p>
        </w:tc>
      </w:tr>
      <w:tr w:rsidR="006D457D" w14:paraId="36BC14D2" w14:textId="77777777" w:rsidTr="00EC0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shd w:val="clear" w:color="auto" w:fill="FFFFFF" w:themeFill="background1"/>
          </w:tcPr>
          <w:p w14:paraId="106BE877" w14:textId="21B4FCFF" w:rsidR="006D457D" w:rsidRPr="00493F7E" w:rsidRDefault="00BF606B" w:rsidP="00493F7E">
            <w:pPr>
              <w:rPr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Zabezpečení databáze</w:t>
            </w:r>
          </w:p>
        </w:tc>
        <w:tc>
          <w:tcPr>
            <w:tcW w:w="2410" w:type="dxa"/>
            <w:shd w:val="clear" w:color="auto" w:fill="FFFFFF" w:themeFill="background1"/>
          </w:tcPr>
          <w:p w14:paraId="16C1DDAC" w14:textId="637CAFED" w:rsidR="006D457D" w:rsidRPr="00493F7E" w:rsidRDefault="00030802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Ochrana proti SQL </w:t>
            </w:r>
            <w:proofErr w:type="spellStart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injection</w:t>
            </w:r>
            <w:proofErr w:type="spellEnd"/>
          </w:p>
        </w:tc>
        <w:tc>
          <w:tcPr>
            <w:tcW w:w="850" w:type="dxa"/>
            <w:shd w:val="clear" w:color="auto" w:fill="FFFF00"/>
          </w:tcPr>
          <w:p w14:paraId="2661CB0E" w14:textId="4175FFFF" w:rsidR="006D457D" w:rsidRPr="00493F7E" w:rsidRDefault="00030802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848" w:type="dxa"/>
            <w:shd w:val="clear" w:color="auto" w:fill="FFFFFF" w:themeFill="background1"/>
          </w:tcPr>
          <w:p w14:paraId="10B79B13" w14:textId="77777777" w:rsidR="006D457D" w:rsidRPr="00493F7E" w:rsidRDefault="006D457D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95" w:type="dxa"/>
            <w:shd w:val="clear" w:color="auto" w:fill="FFFFFF" w:themeFill="background1"/>
          </w:tcPr>
          <w:p w14:paraId="6EC4EA36" w14:textId="77777777" w:rsidR="006D457D" w:rsidRPr="00493F7E" w:rsidRDefault="006D457D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35A104F" w14:textId="36C7E66B" w:rsidR="006D457D" w:rsidRPr="00493F7E" w:rsidRDefault="00D8134F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Vysoká </w:t>
            </w:r>
          </w:p>
        </w:tc>
        <w:tc>
          <w:tcPr>
            <w:tcW w:w="847" w:type="dxa"/>
            <w:shd w:val="clear" w:color="auto" w:fill="FFFFFF" w:themeFill="background1"/>
          </w:tcPr>
          <w:p w14:paraId="01304F64" w14:textId="77777777" w:rsidR="006D457D" w:rsidRPr="00493F7E" w:rsidRDefault="006D457D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14:paraId="356254A5" w14:textId="77777777" w:rsidR="006D457D" w:rsidRPr="00493F7E" w:rsidRDefault="006D457D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65" w:type="dxa"/>
            <w:shd w:val="clear" w:color="auto" w:fill="FFFFFF" w:themeFill="background1"/>
          </w:tcPr>
          <w:p w14:paraId="185602F4" w14:textId="2165B7E6" w:rsidR="006D457D" w:rsidRPr="00493F7E" w:rsidRDefault="0058400D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 testy</w:t>
            </w:r>
          </w:p>
        </w:tc>
      </w:tr>
      <w:tr w:rsidR="00D8134F" w14:paraId="2786849D" w14:textId="77777777" w:rsidTr="00D81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2" w:type="dxa"/>
            <w:gridSpan w:val="9"/>
          </w:tcPr>
          <w:p w14:paraId="6BA802F6" w14:textId="7B6FB2C2" w:rsidR="00D8134F" w:rsidRPr="00F13B76" w:rsidRDefault="00F13B76" w:rsidP="00493F7E">
            <w:pPr>
              <w:jc w:val="center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3B76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Ostatní</w:t>
            </w:r>
          </w:p>
        </w:tc>
      </w:tr>
      <w:tr w:rsidR="006D457D" w14:paraId="26ED8CB1" w14:textId="77777777" w:rsidTr="00EC0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shd w:val="clear" w:color="auto" w:fill="FFFFFF" w:themeFill="background1"/>
          </w:tcPr>
          <w:p w14:paraId="581FDF55" w14:textId="6D7BFAEA" w:rsidR="006D457D" w:rsidRPr="00493F7E" w:rsidRDefault="00F13B76" w:rsidP="00493F7E">
            <w:pPr>
              <w:rPr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</w:tcPr>
          <w:p w14:paraId="59C794B2" w14:textId="5A0A83E3" w:rsidR="006D457D" w:rsidRPr="00493F7E" w:rsidRDefault="007F3DF3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group</w:t>
            </w:r>
            <w:proofErr w:type="spellEnd"/>
          </w:p>
        </w:tc>
        <w:tc>
          <w:tcPr>
            <w:tcW w:w="850" w:type="dxa"/>
            <w:shd w:val="clear" w:color="auto" w:fill="FF5757"/>
          </w:tcPr>
          <w:p w14:paraId="58A0622E" w14:textId="4FD1E7BA" w:rsidR="006D457D" w:rsidRPr="00493F7E" w:rsidRDefault="00A328BB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848" w:type="dxa"/>
            <w:shd w:val="clear" w:color="auto" w:fill="FFFFFF" w:themeFill="background1"/>
          </w:tcPr>
          <w:p w14:paraId="1BE35FAC" w14:textId="2CEC6587" w:rsidR="006D457D" w:rsidRPr="00493F7E" w:rsidRDefault="0066428D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Ano</w:t>
            </w:r>
          </w:p>
        </w:tc>
        <w:tc>
          <w:tcPr>
            <w:tcW w:w="995" w:type="dxa"/>
            <w:shd w:val="clear" w:color="auto" w:fill="FFFFFF" w:themeFill="background1"/>
          </w:tcPr>
          <w:p w14:paraId="7CD9FE9B" w14:textId="77777777" w:rsidR="006D457D" w:rsidRPr="00493F7E" w:rsidRDefault="006D457D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52097831" w14:textId="12CC5C3B" w:rsidR="006D457D" w:rsidRPr="00493F7E" w:rsidRDefault="0066428D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Vysoká </w:t>
            </w:r>
          </w:p>
        </w:tc>
        <w:tc>
          <w:tcPr>
            <w:tcW w:w="847" w:type="dxa"/>
            <w:shd w:val="clear" w:color="auto" w:fill="FFFFFF" w:themeFill="background1"/>
          </w:tcPr>
          <w:p w14:paraId="5054E19E" w14:textId="5DA567A3" w:rsidR="006D457D" w:rsidRPr="00493F7E" w:rsidRDefault="00117C04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Vysoká</w:t>
            </w:r>
          </w:p>
        </w:tc>
        <w:tc>
          <w:tcPr>
            <w:tcW w:w="570" w:type="dxa"/>
            <w:shd w:val="clear" w:color="auto" w:fill="FFFFFF" w:themeFill="background1"/>
          </w:tcPr>
          <w:p w14:paraId="636040DD" w14:textId="73E04536" w:rsidR="006D457D" w:rsidRPr="00493F7E" w:rsidRDefault="00867757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Ano</w:t>
            </w:r>
          </w:p>
        </w:tc>
        <w:tc>
          <w:tcPr>
            <w:tcW w:w="1565" w:type="dxa"/>
            <w:shd w:val="clear" w:color="auto" w:fill="FFFFFF" w:themeFill="background1"/>
          </w:tcPr>
          <w:p w14:paraId="7EA54FA6" w14:textId="2B901E08" w:rsidR="006D457D" w:rsidRPr="00493F7E" w:rsidRDefault="00EC0F21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Integrační testy</w:t>
            </w:r>
          </w:p>
        </w:tc>
      </w:tr>
      <w:tr w:rsidR="006D457D" w14:paraId="3B048D81" w14:textId="77777777" w:rsidTr="00EC0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shd w:val="clear" w:color="auto" w:fill="FFFFFF" w:themeFill="background1"/>
          </w:tcPr>
          <w:p w14:paraId="08374D39" w14:textId="2C252DB6" w:rsidR="006D457D" w:rsidRPr="00493F7E" w:rsidRDefault="00F13B76" w:rsidP="00493F7E">
            <w:pPr>
              <w:rPr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</w:tcPr>
          <w:p w14:paraId="4C9A3A08" w14:textId="2CECA6CF" w:rsidR="006D457D" w:rsidRPr="00493F7E" w:rsidRDefault="007C328A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Change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group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</w:t>
            </w:r>
            <w:proofErr w:type="spellEnd"/>
          </w:p>
        </w:tc>
        <w:tc>
          <w:tcPr>
            <w:tcW w:w="850" w:type="dxa"/>
            <w:shd w:val="clear" w:color="auto" w:fill="21FF51"/>
          </w:tcPr>
          <w:p w14:paraId="53B112D5" w14:textId="0DC80E19" w:rsidR="006D457D" w:rsidRPr="00493F7E" w:rsidRDefault="007C328A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848" w:type="dxa"/>
            <w:shd w:val="clear" w:color="auto" w:fill="FFFFFF" w:themeFill="background1"/>
          </w:tcPr>
          <w:p w14:paraId="4B2C4B9F" w14:textId="77777777" w:rsidR="006D457D" w:rsidRPr="00493F7E" w:rsidRDefault="006D457D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95" w:type="dxa"/>
            <w:shd w:val="clear" w:color="auto" w:fill="FFFFFF" w:themeFill="background1"/>
          </w:tcPr>
          <w:p w14:paraId="7D5DEF38" w14:textId="77777777" w:rsidR="006D457D" w:rsidRPr="00493F7E" w:rsidRDefault="006D457D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7AF3D18" w14:textId="0C2E80A4" w:rsidR="006D457D" w:rsidRPr="00493F7E" w:rsidRDefault="00E01CBE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Nízká </w:t>
            </w:r>
          </w:p>
        </w:tc>
        <w:tc>
          <w:tcPr>
            <w:tcW w:w="847" w:type="dxa"/>
            <w:shd w:val="clear" w:color="auto" w:fill="FFFFFF" w:themeFill="background1"/>
          </w:tcPr>
          <w:p w14:paraId="38C77E09" w14:textId="77777777" w:rsidR="006D457D" w:rsidRPr="00493F7E" w:rsidRDefault="006D457D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14:paraId="583B0193" w14:textId="77777777" w:rsidR="006D457D" w:rsidRPr="00493F7E" w:rsidRDefault="006D457D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65" w:type="dxa"/>
            <w:shd w:val="clear" w:color="auto" w:fill="FFFFFF" w:themeFill="background1"/>
          </w:tcPr>
          <w:p w14:paraId="6AB84A3A" w14:textId="52DCEBC7" w:rsidR="006D457D" w:rsidRPr="00493F7E" w:rsidRDefault="00EC0F21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Integrační testy</w:t>
            </w:r>
          </w:p>
        </w:tc>
      </w:tr>
      <w:tr w:rsidR="006D457D" w14:paraId="0C81B17F" w14:textId="77777777" w:rsidTr="00EC0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shd w:val="clear" w:color="auto" w:fill="FFFFFF" w:themeFill="background1"/>
          </w:tcPr>
          <w:p w14:paraId="08B3C8F8" w14:textId="657A149B" w:rsidR="006D457D" w:rsidRPr="00493F7E" w:rsidRDefault="00F13B76" w:rsidP="00493F7E">
            <w:pPr>
              <w:rPr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</w:tcPr>
          <w:p w14:paraId="7431893D" w14:textId="5D1B700A" w:rsidR="006D457D" w:rsidRPr="00493F7E" w:rsidRDefault="007C328A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member</w:t>
            </w:r>
            <w:proofErr w:type="spellEnd"/>
          </w:p>
        </w:tc>
        <w:tc>
          <w:tcPr>
            <w:tcW w:w="850" w:type="dxa"/>
            <w:shd w:val="clear" w:color="auto" w:fill="FF5757"/>
          </w:tcPr>
          <w:p w14:paraId="2B6ADD60" w14:textId="129BB642" w:rsidR="006D457D" w:rsidRPr="00493F7E" w:rsidRDefault="00AF042E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848" w:type="dxa"/>
            <w:shd w:val="clear" w:color="auto" w:fill="FFFFFF" w:themeFill="background1"/>
          </w:tcPr>
          <w:p w14:paraId="3DBB7B39" w14:textId="0496A286" w:rsidR="006D457D" w:rsidRPr="00493F7E" w:rsidRDefault="0066428D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Ano</w:t>
            </w:r>
          </w:p>
        </w:tc>
        <w:tc>
          <w:tcPr>
            <w:tcW w:w="995" w:type="dxa"/>
            <w:shd w:val="clear" w:color="auto" w:fill="FFFFFF" w:themeFill="background1"/>
          </w:tcPr>
          <w:p w14:paraId="5C732142" w14:textId="77777777" w:rsidR="006D457D" w:rsidRPr="00493F7E" w:rsidRDefault="006D457D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47CFBBDD" w14:textId="4D743BE9" w:rsidR="006D457D" w:rsidRPr="00493F7E" w:rsidRDefault="0066428D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Vysoká </w:t>
            </w:r>
          </w:p>
        </w:tc>
        <w:tc>
          <w:tcPr>
            <w:tcW w:w="847" w:type="dxa"/>
            <w:shd w:val="clear" w:color="auto" w:fill="FFFFFF" w:themeFill="background1"/>
          </w:tcPr>
          <w:p w14:paraId="0766F3CA" w14:textId="787C8FCB" w:rsidR="006D457D" w:rsidRPr="00493F7E" w:rsidRDefault="00117C04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Vysoká</w:t>
            </w:r>
          </w:p>
        </w:tc>
        <w:tc>
          <w:tcPr>
            <w:tcW w:w="570" w:type="dxa"/>
            <w:shd w:val="clear" w:color="auto" w:fill="FFFFFF" w:themeFill="background1"/>
          </w:tcPr>
          <w:p w14:paraId="13A35272" w14:textId="089B725B" w:rsidR="006D457D" w:rsidRPr="00493F7E" w:rsidRDefault="00EC0F21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Ano</w:t>
            </w:r>
          </w:p>
        </w:tc>
        <w:tc>
          <w:tcPr>
            <w:tcW w:w="1565" w:type="dxa"/>
            <w:shd w:val="clear" w:color="auto" w:fill="FFFFFF" w:themeFill="background1"/>
          </w:tcPr>
          <w:p w14:paraId="7B9E8C85" w14:textId="56D7BE1A" w:rsidR="006D457D" w:rsidRPr="00493F7E" w:rsidRDefault="00EC0F21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Integrační testy</w:t>
            </w:r>
          </w:p>
        </w:tc>
      </w:tr>
      <w:tr w:rsidR="006D457D" w14:paraId="0529B44D" w14:textId="77777777" w:rsidTr="00EC0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shd w:val="clear" w:color="auto" w:fill="FFFFFF" w:themeFill="background1"/>
          </w:tcPr>
          <w:p w14:paraId="08921E2F" w14:textId="488D2A0A" w:rsidR="006D457D" w:rsidRPr="00493F7E" w:rsidRDefault="00F13B76" w:rsidP="00493F7E">
            <w:pPr>
              <w:rPr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</w:tcPr>
          <w:p w14:paraId="689CAB84" w14:textId="0E466E26" w:rsidR="006D457D" w:rsidRPr="00493F7E" w:rsidRDefault="00AF042E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Remove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member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from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group</w:t>
            </w:r>
            <w:proofErr w:type="spellEnd"/>
          </w:p>
        </w:tc>
        <w:tc>
          <w:tcPr>
            <w:tcW w:w="850" w:type="dxa"/>
            <w:shd w:val="clear" w:color="auto" w:fill="21FF51"/>
          </w:tcPr>
          <w:p w14:paraId="5D6CDADE" w14:textId="3EFC6865" w:rsidR="006D457D" w:rsidRPr="00493F7E" w:rsidRDefault="00AF042E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848" w:type="dxa"/>
            <w:shd w:val="clear" w:color="auto" w:fill="FFFFFF" w:themeFill="background1"/>
          </w:tcPr>
          <w:p w14:paraId="3415506A" w14:textId="77777777" w:rsidR="006D457D" w:rsidRPr="00493F7E" w:rsidRDefault="006D457D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95" w:type="dxa"/>
            <w:shd w:val="clear" w:color="auto" w:fill="FFFFFF" w:themeFill="background1"/>
          </w:tcPr>
          <w:p w14:paraId="30BABD36" w14:textId="77777777" w:rsidR="006D457D" w:rsidRPr="00493F7E" w:rsidRDefault="006D457D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06F99E22" w14:textId="1D347752" w:rsidR="006D457D" w:rsidRPr="00493F7E" w:rsidRDefault="00E01CBE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Nízká</w:t>
            </w:r>
          </w:p>
        </w:tc>
        <w:tc>
          <w:tcPr>
            <w:tcW w:w="847" w:type="dxa"/>
            <w:shd w:val="clear" w:color="auto" w:fill="FFFFFF" w:themeFill="background1"/>
          </w:tcPr>
          <w:p w14:paraId="313425D7" w14:textId="77777777" w:rsidR="006D457D" w:rsidRPr="00493F7E" w:rsidRDefault="006D457D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14:paraId="389C7861" w14:textId="77777777" w:rsidR="006D457D" w:rsidRPr="00493F7E" w:rsidRDefault="006D457D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65" w:type="dxa"/>
            <w:shd w:val="clear" w:color="auto" w:fill="FFFFFF" w:themeFill="background1"/>
          </w:tcPr>
          <w:p w14:paraId="65C301D2" w14:textId="08008CB4" w:rsidR="006D457D" w:rsidRPr="00493F7E" w:rsidRDefault="00EC0F21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Integrační testy</w:t>
            </w:r>
          </w:p>
        </w:tc>
      </w:tr>
      <w:tr w:rsidR="006D457D" w14:paraId="7D4A31CB" w14:textId="77777777" w:rsidTr="00EC0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shd w:val="clear" w:color="auto" w:fill="FFFFFF" w:themeFill="background1"/>
          </w:tcPr>
          <w:p w14:paraId="12951AF3" w14:textId="089DB980" w:rsidR="006D457D" w:rsidRPr="00493F7E" w:rsidRDefault="00F13B76" w:rsidP="00493F7E">
            <w:pPr>
              <w:rPr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</w:tcPr>
          <w:p w14:paraId="7D379452" w14:textId="2B9FF15D" w:rsidR="006D457D" w:rsidRPr="00493F7E" w:rsidRDefault="00AF042E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Change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member’s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rights</w:t>
            </w:r>
            <w:proofErr w:type="spellEnd"/>
          </w:p>
        </w:tc>
        <w:tc>
          <w:tcPr>
            <w:tcW w:w="850" w:type="dxa"/>
            <w:shd w:val="clear" w:color="auto" w:fill="21FF51"/>
          </w:tcPr>
          <w:p w14:paraId="584208E5" w14:textId="31FB423F" w:rsidR="006D457D" w:rsidRPr="00493F7E" w:rsidRDefault="00AF042E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848" w:type="dxa"/>
            <w:shd w:val="clear" w:color="auto" w:fill="FFFFFF" w:themeFill="background1"/>
          </w:tcPr>
          <w:p w14:paraId="785C23D0" w14:textId="77777777" w:rsidR="006D457D" w:rsidRPr="00493F7E" w:rsidRDefault="006D457D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95" w:type="dxa"/>
            <w:shd w:val="clear" w:color="auto" w:fill="FFFFFF" w:themeFill="background1"/>
          </w:tcPr>
          <w:p w14:paraId="01D6CE9D" w14:textId="77777777" w:rsidR="006D457D" w:rsidRPr="00493F7E" w:rsidRDefault="006D457D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28C10DD1" w14:textId="00D240F6" w:rsidR="006D457D" w:rsidRPr="00493F7E" w:rsidRDefault="00E01CBE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Nízká</w:t>
            </w:r>
          </w:p>
        </w:tc>
        <w:tc>
          <w:tcPr>
            <w:tcW w:w="847" w:type="dxa"/>
            <w:shd w:val="clear" w:color="auto" w:fill="FFFFFF" w:themeFill="background1"/>
          </w:tcPr>
          <w:p w14:paraId="113BC7EC" w14:textId="77777777" w:rsidR="006D457D" w:rsidRPr="00493F7E" w:rsidRDefault="006D457D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14:paraId="3D716DAB" w14:textId="77777777" w:rsidR="006D457D" w:rsidRPr="00493F7E" w:rsidRDefault="006D457D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65" w:type="dxa"/>
            <w:shd w:val="clear" w:color="auto" w:fill="FFFFFF" w:themeFill="background1"/>
          </w:tcPr>
          <w:p w14:paraId="43891728" w14:textId="1822898B" w:rsidR="006D457D" w:rsidRPr="00493F7E" w:rsidRDefault="00EC0F21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Integrační testy</w:t>
            </w:r>
          </w:p>
        </w:tc>
      </w:tr>
      <w:tr w:rsidR="006D457D" w14:paraId="24F7662E" w14:textId="77777777" w:rsidTr="00EC0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shd w:val="clear" w:color="auto" w:fill="FFFFFF" w:themeFill="background1"/>
          </w:tcPr>
          <w:p w14:paraId="7CB072AB" w14:textId="4D906CCA" w:rsidR="006D457D" w:rsidRPr="00493F7E" w:rsidRDefault="00F13B76" w:rsidP="00493F7E">
            <w:pPr>
              <w:rPr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</w:tcPr>
          <w:p w14:paraId="182C1544" w14:textId="586AF115" w:rsidR="006D457D" w:rsidRPr="00493F7E" w:rsidRDefault="00121D30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Delete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group</w:t>
            </w:r>
            <w:proofErr w:type="spellEnd"/>
          </w:p>
        </w:tc>
        <w:tc>
          <w:tcPr>
            <w:tcW w:w="850" w:type="dxa"/>
            <w:shd w:val="clear" w:color="auto" w:fill="21FF51"/>
          </w:tcPr>
          <w:p w14:paraId="6E389104" w14:textId="19AF9071" w:rsidR="006D457D" w:rsidRPr="00493F7E" w:rsidRDefault="00121D30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848" w:type="dxa"/>
            <w:shd w:val="clear" w:color="auto" w:fill="FFFFFF" w:themeFill="background1"/>
          </w:tcPr>
          <w:p w14:paraId="0B2032F4" w14:textId="77777777" w:rsidR="006D457D" w:rsidRPr="00493F7E" w:rsidRDefault="006D457D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95" w:type="dxa"/>
            <w:shd w:val="clear" w:color="auto" w:fill="FFFFFF" w:themeFill="background1"/>
          </w:tcPr>
          <w:p w14:paraId="6D4F6EB7" w14:textId="77777777" w:rsidR="006D457D" w:rsidRPr="00493F7E" w:rsidRDefault="006D457D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B57458A" w14:textId="1D12CB60" w:rsidR="006D457D" w:rsidRPr="00493F7E" w:rsidRDefault="00E01CBE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Nízká</w:t>
            </w:r>
          </w:p>
        </w:tc>
        <w:tc>
          <w:tcPr>
            <w:tcW w:w="847" w:type="dxa"/>
            <w:shd w:val="clear" w:color="auto" w:fill="FFFFFF" w:themeFill="background1"/>
          </w:tcPr>
          <w:p w14:paraId="7E1377B3" w14:textId="77777777" w:rsidR="006D457D" w:rsidRPr="00493F7E" w:rsidRDefault="006D457D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14:paraId="4BE4138D" w14:textId="77777777" w:rsidR="006D457D" w:rsidRPr="00493F7E" w:rsidRDefault="006D457D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65" w:type="dxa"/>
            <w:shd w:val="clear" w:color="auto" w:fill="FFFFFF" w:themeFill="background1"/>
          </w:tcPr>
          <w:p w14:paraId="07CED614" w14:textId="00035D29" w:rsidR="006D457D" w:rsidRPr="00493F7E" w:rsidRDefault="00EC0F21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Integrační testy</w:t>
            </w:r>
          </w:p>
        </w:tc>
      </w:tr>
      <w:tr w:rsidR="006D457D" w14:paraId="308C971C" w14:textId="77777777" w:rsidTr="00EC0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shd w:val="clear" w:color="auto" w:fill="FFFFFF" w:themeFill="background1"/>
          </w:tcPr>
          <w:p w14:paraId="184DB446" w14:textId="222A0FE7" w:rsidR="006D457D" w:rsidRPr="00493F7E" w:rsidRDefault="00F13B76" w:rsidP="00493F7E">
            <w:pPr>
              <w:rPr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</w:tcPr>
          <w:p w14:paraId="780991FB" w14:textId="466D8056" w:rsidR="006D457D" w:rsidRPr="00493F7E" w:rsidRDefault="00121D30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Change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user’s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</w:t>
            </w:r>
            <w:proofErr w:type="spellEnd"/>
          </w:p>
        </w:tc>
        <w:tc>
          <w:tcPr>
            <w:tcW w:w="850" w:type="dxa"/>
            <w:shd w:val="clear" w:color="auto" w:fill="21FF51"/>
          </w:tcPr>
          <w:p w14:paraId="22323F00" w14:textId="71E14E9D" w:rsidR="006D457D" w:rsidRPr="00493F7E" w:rsidRDefault="00121D30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848" w:type="dxa"/>
            <w:shd w:val="clear" w:color="auto" w:fill="FFFFFF" w:themeFill="background1"/>
          </w:tcPr>
          <w:p w14:paraId="7CA79D5E" w14:textId="77777777" w:rsidR="006D457D" w:rsidRPr="00493F7E" w:rsidRDefault="006D457D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95" w:type="dxa"/>
            <w:shd w:val="clear" w:color="auto" w:fill="FFFFFF" w:themeFill="background1"/>
          </w:tcPr>
          <w:p w14:paraId="454D0C18" w14:textId="77777777" w:rsidR="006D457D" w:rsidRPr="00493F7E" w:rsidRDefault="006D457D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37D5D2C1" w14:textId="7510E994" w:rsidR="006D457D" w:rsidRPr="00493F7E" w:rsidRDefault="00E01CBE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Nízká</w:t>
            </w:r>
          </w:p>
        </w:tc>
        <w:tc>
          <w:tcPr>
            <w:tcW w:w="847" w:type="dxa"/>
            <w:shd w:val="clear" w:color="auto" w:fill="FFFFFF" w:themeFill="background1"/>
          </w:tcPr>
          <w:p w14:paraId="21030E62" w14:textId="71143B41" w:rsidR="006D457D" w:rsidRPr="00493F7E" w:rsidRDefault="006D457D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14:paraId="0D4B7808" w14:textId="77777777" w:rsidR="006D457D" w:rsidRPr="00493F7E" w:rsidRDefault="006D457D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65" w:type="dxa"/>
            <w:shd w:val="clear" w:color="auto" w:fill="FFFFFF" w:themeFill="background1"/>
          </w:tcPr>
          <w:p w14:paraId="234887C0" w14:textId="1C19A232" w:rsidR="006D457D" w:rsidRPr="00493F7E" w:rsidRDefault="00EC0F21" w:rsidP="0049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Integrační testy</w:t>
            </w:r>
          </w:p>
        </w:tc>
      </w:tr>
      <w:tr w:rsidR="006D457D" w14:paraId="45902859" w14:textId="77777777" w:rsidTr="00EC0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shd w:val="clear" w:color="auto" w:fill="FFFFFF" w:themeFill="background1"/>
          </w:tcPr>
          <w:p w14:paraId="29A686D8" w14:textId="1035145C" w:rsidR="006D457D" w:rsidRPr="00493F7E" w:rsidRDefault="00F13B76" w:rsidP="00493F7E">
            <w:pPr>
              <w:rPr>
                <w:b w:val="0"/>
                <w:bCs w:val="0"/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Uživatelský</w:t>
            </w:r>
            <w:proofErr w:type="spellEnd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93F7E">
              <w:rPr>
                <w:rFonts w:cstheme="minorHAnsi"/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</w:tcPr>
          <w:p w14:paraId="748FCD21" w14:textId="161E1A46" w:rsidR="006D457D" w:rsidRPr="00493F7E" w:rsidRDefault="00121D30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Delete</w:t>
            </w:r>
            <w:proofErr w:type="spellEnd"/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user</w:t>
            </w:r>
          </w:p>
        </w:tc>
        <w:tc>
          <w:tcPr>
            <w:tcW w:w="850" w:type="dxa"/>
            <w:shd w:val="clear" w:color="auto" w:fill="21FF51"/>
          </w:tcPr>
          <w:p w14:paraId="4BBD61D3" w14:textId="1BE2A83A" w:rsidR="006D457D" w:rsidRPr="00493F7E" w:rsidRDefault="00121D30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848" w:type="dxa"/>
            <w:shd w:val="clear" w:color="auto" w:fill="FFFFFF" w:themeFill="background1"/>
          </w:tcPr>
          <w:p w14:paraId="3B5EB8CA" w14:textId="77777777" w:rsidR="006D457D" w:rsidRPr="00493F7E" w:rsidRDefault="006D457D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95" w:type="dxa"/>
            <w:shd w:val="clear" w:color="auto" w:fill="FFFFFF" w:themeFill="background1"/>
          </w:tcPr>
          <w:p w14:paraId="3BE3EEC1" w14:textId="77777777" w:rsidR="006D457D" w:rsidRPr="00493F7E" w:rsidRDefault="006D457D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324B45FE" w14:textId="6DB26D33" w:rsidR="006D457D" w:rsidRPr="00493F7E" w:rsidRDefault="00E01CBE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Nízká</w:t>
            </w:r>
          </w:p>
        </w:tc>
        <w:tc>
          <w:tcPr>
            <w:tcW w:w="847" w:type="dxa"/>
            <w:shd w:val="clear" w:color="auto" w:fill="FFFFFF" w:themeFill="background1"/>
          </w:tcPr>
          <w:p w14:paraId="0CC8FFFC" w14:textId="77777777" w:rsidR="006D457D" w:rsidRPr="00493F7E" w:rsidRDefault="006D457D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14:paraId="161130CE" w14:textId="77777777" w:rsidR="006D457D" w:rsidRPr="00493F7E" w:rsidRDefault="006D457D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65" w:type="dxa"/>
            <w:shd w:val="clear" w:color="auto" w:fill="FFFFFF" w:themeFill="background1"/>
          </w:tcPr>
          <w:p w14:paraId="2C8A028A" w14:textId="1E7029C4" w:rsidR="006D457D" w:rsidRPr="00493F7E" w:rsidRDefault="00EC0F21" w:rsidP="0049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F7E">
              <w:rPr>
                <w:color w:val="000000" w:themeColor="text1"/>
                <w:sz w:val="18"/>
                <w:szCs w:val="18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Integrační testy</w:t>
            </w:r>
          </w:p>
        </w:tc>
      </w:tr>
    </w:tbl>
    <w:p w14:paraId="44D50D17" w14:textId="3340DD3C" w:rsidR="00A145BD" w:rsidRPr="00D87D11" w:rsidRDefault="000B4C17" w:rsidP="00A145BD">
      <w:pPr>
        <w:pStyle w:val="1"/>
        <w:numPr>
          <w:ilvl w:val="0"/>
          <w:numId w:val="5"/>
        </w:numPr>
        <w:rPr>
          <w:b/>
          <w:bCs/>
          <w:color w:val="0099FF"/>
        </w:rPr>
      </w:pPr>
      <w:bookmarkStart w:id="17" w:name="_Toc41964945"/>
      <w:proofErr w:type="spellStart"/>
      <w:r w:rsidRPr="00D87D11">
        <w:rPr>
          <w:b/>
          <w:bCs/>
          <w:color w:val="0099FF"/>
        </w:rPr>
        <w:t>Testovací</w:t>
      </w:r>
      <w:proofErr w:type="spellEnd"/>
      <w:r w:rsidRPr="00D87D11">
        <w:rPr>
          <w:b/>
          <w:bCs/>
          <w:color w:val="0099FF"/>
        </w:rPr>
        <w:t xml:space="preserve"> </w:t>
      </w:r>
      <w:proofErr w:type="spellStart"/>
      <w:r w:rsidRPr="00D87D11">
        <w:rPr>
          <w:b/>
          <w:bCs/>
          <w:color w:val="0099FF"/>
        </w:rPr>
        <w:t>scénáře</w:t>
      </w:r>
      <w:proofErr w:type="spellEnd"/>
      <w:r w:rsidR="009D4018" w:rsidRPr="00D87D11">
        <w:rPr>
          <w:b/>
          <w:bCs/>
          <w:color w:val="0099FF"/>
        </w:rPr>
        <w:t>.</w:t>
      </w:r>
      <w:bookmarkEnd w:id="17"/>
    </w:p>
    <w:p w14:paraId="3B8FA48A" w14:textId="3F48E322" w:rsidR="009D4018" w:rsidRPr="004673E3" w:rsidRDefault="00710C50" w:rsidP="009D4018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 </w:t>
      </w:r>
      <w:proofErr w:type="spellStart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této</w:t>
      </w:r>
      <w:proofErr w:type="spellEnd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části</w:t>
      </w:r>
      <w:proofErr w:type="spellEnd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dokumentu</w:t>
      </w:r>
      <w:proofErr w:type="spellEnd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 </w:t>
      </w:r>
      <w:proofErr w:type="spellStart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analyzováno</w:t>
      </w:r>
      <w:proofErr w:type="spellEnd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procesní</w:t>
      </w:r>
      <w:proofErr w:type="spellEnd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fungování</w:t>
      </w:r>
      <w:proofErr w:type="spellEnd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programu</w:t>
      </w:r>
      <w:proofErr w:type="spellEnd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připraveny</w:t>
      </w:r>
      <w:proofErr w:type="spellEnd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vstupy</w:t>
      </w:r>
      <w:proofErr w:type="spellEnd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 testy.</w:t>
      </w:r>
    </w:p>
    <w:p w14:paraId="6A3E68AA" w14:textId="2B1467D5" w:rsidR="006054CF" w:rsidRPr="00395149" w:rsidRDefault="00DD2F63" w:rsidP="00D87D11">
      <w:pPr>
        <w:pStyle w:val="2"/>
        <w:rPr>
          <w:lang w:val="en-US"/>
        </w:rPr>
      </w:pPr>
      <w:bookmarkStart w:id="18" w:name="_Toc41964946"/>
      <w:r w:rsidRPr="00DD2F63">
        <w:rPr>
          <w:lang w:val="en-US"/>
        </w:rPr>
        <w:t xml:space="preserve">2.1 </w:t>
      </w:r>
      <w:proofErr w:type="spellStart"/>
      <w:r w:rsidRPr="00DD2F63">
        <w:rPr>
          <w:lang w:val="en-US"/>
        </w:rPr>
        <w:t>Testovací</w:t>
      </w:r>
      <w:proofErr w:type="spellEnd"/>
      <w:r w:rsidRPr="00DD2F63">
        <w:rPr>
          <w:lang w:val="en-US"/>
        </w:rPr>
        <w:t xml:space="preserve"> </w:t>
      </w:r>
      <w:proofErr w:type="spellStart"/>
      <w:r w:rsidRPr="00DD2F63">
        <w:rPr>
          <w:lang w:val="en-US"/>
        </w:rPr>
        <w:t>situace</w:t>
      </w:r>
      <w:proofErr w:type="spellEnd"/>
      <w:r w:rsidRPr="00DD2F63">
        <w:rPr>
          <w:lang w:val="en-US"/>
        </w:rPr>
        <w:t xml:space="preserve"> pro </w:t>
      </w:r>
      <w:proofErr w:type="spellStart"/>
      <w:r w:rsidRPr="00DD2F63">
        <w:rPr>
          <w:lang w:val="en-US"/>
        </w:rPr>
        <w:t>vstupy</w:t>
      </w:r>
      <w:proofErr w:type="spellEnd"/>
      <w:r w:rsidR="00395149">
        <w:rPr>
          <w:lang w:val="en-US"/>
        </w:rPr>
        <w:t xml:space="preserve"> (</w:t>
      </w:r>
      <w:r w:rsidR="00395149" w:rsidRPr="00395149">
        <w:rPr>
          <w:lang w:val="en-US"/>
        </w:rPr>
        <w:t xml:space="preserve">testy </w:t>
      </w:r>
      <w:proofErr w:type="spellStart"/>
      <w:r w:rsidR="00395149" w:rsidRPr="00395149">
        <w:rPr>
          <w:lang w:val="en-US"/>
        </w:rPr>
        <w:t>vstupů</w:t>
      </w:r>
      <w:proofErr w:type="spellEnd"/>
      <w:r w:rsidR="00395149" w:rsidRPr="00395149">
        <w:rPr>
          <w:lang w:val="en-US"/>
        </w:rPr>
        <w:t xml:space="preserve"> - </w:t>
      </w:r>
      <w:proofErr w:type="spellStart"/>
      <w:r w:rsidR="00395149" w:rsidRPr="00395149">
        <w:rPr>
          <w:lang w:val="en-US"/>
        </w:rPr>
        <w:t>třídy</w:t>
      </w:r>
      <w:proofErr w:type="spellEnd"/>
      <w:r w:rsidR="00395149" w:rsidRPr="00395149">
        <w:rPr>
          <w:lang w:val="en-US"/>
        </w:rPr>
        <w:t xml:space="preserve"> </w:t>
      </w:r>
      <w:proofErr w:type="spellStart"/>
      <w:r w:rsidR="00395149" w:rsidRPr="00395149">
        <w:rPr>
          <w:lang w:val="en-US"/>
        </w:rPr>
        <w:t>ekvivalence</w:t>
      </w:r>
      <w:proofErr w:type="spellEnd"/>
      <w:r w:rsidR="00395149">
        <w:rPr>
          <w:lang w:val="en-US"/>
        </w:rPr>
        <w:t>).</w:t>
      </w:r>
      <w:bookmarkEnd w:id="18"/>
    </w:p>
    <w:p w14:paraId="0D791BF3" w14:textId="77777777" w:rsidR="00DB6DEA" w:rsidRPr="00DB6DEA" w:rsidRDefault="00DB6DEA" w:rsidP="00DB6DEA">
      <w:pPr>
        <w:rPr>
          <w:lang w:val="en-US"/>
        </w:rPr>
      </w:pPr>
    </w:p>
    <w:p w14:paraId="211B5331" w14:textId="567D69AC" w:rsidR="009F6FD2" w:rsidRPr="00822CD3" w:rsidRDefault="00DB6DEA" w:rsidP="00822CD3">
      <w:pPr>
        <w:pStyle w:val="3"/>
        <w:jc w:val="center"/>
        <w:rPr>
          <w:b/>
          <w:bCs/>
          <w:lang w:val="en-US"/>
        </w:rPr>
      </w:pPr>
      <w:bookmarkStart w:id="19" w:name="_Toc41964947"/>
      <w:proofErr w:type="spellStart"/>
      <w:r w:rsidRPr="00822CD3">
        <w:rPr>
          <w:b/>
          <w:bCs/>
          <w:lang w:val="en-US"/>
        </w:rPr>
        <w:t>Formulář</w:t>
      </w:r>
      <w:proofErr w:type="spellEnd"/>
      <w:r w:rsidRPr="00822CD3">
        <w:rPr>
          <w:b/>
          <w:bCs/>
          <w:lang w:val="en-US"/>
        </w:rPr>
        <w:t xml:space="preserve"> </w:t>
      </w:r>
      <w:proofErr w:type="spellStart"/>
      <w:r w:rsidRPr="00822CD3">
        <w:rPr>
          <w:b/>
          <w:bCs/>
          <w:lang w:val="en-US"/>
        </w:rPr>
        <w:t>registrace</w:t>
      </w:r>
      <w:proofErr w:type="spellEnd"/>
      <w:r w:rsidR="009F6FD2" w:rsidRPr="00822CD3">
        <w:rPr>
          <w:b/>
          <w:bCs/>
          <w:lang w:val="en-US"/>
        </w:rPr>
        <w:t>.</w:t>
      </w:r>
      <w:bookmarkEnd w:id="19"/>
    </w:p>
    <w:p w14:paraId="536268E6" w14:textId="30533ECA" w:rsidR="009F6FD2" w:rsidRDefault="009F6FD2" w:rsidP="009F6FD2">
      <w:pPr>
        <w:jc w:val="center"/>
      </w:pPr>
      <w:r>
        <w:rPr>
          <w:noProof/>
        </w:rPr>
        <w:drawing>
          <wp:inline distT="0" distB="0" distL="0" distR="0" wp14:anchorId="23FBA1F7" wp14:editId="25971D63">
            <wp:extent cx="4445391" cy="46101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8"/>
                    <a:stretch/>
                  </pic:blipFill>
                  <pic:spPr bwMode="auto">
                    <a:xfrm>
                      <a:off x="0" y="0"/>
                      <a:ext cx="4455210" cy="462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ACF0E" w14:textId="3111A27C" w:rsidR="00741303" w:rsidRPr="00ED0188" w:rsidRDefault="00EE7D2F" w:rsidP="00741303">
      <w:pPr>
        <w:pStyle w:val="3"/>
      </w:pPr>
      <w:bookmarkStart w:id="20" w:name="_Toc41964948"/>
      <w:r w:rsidRPr="00ED0188">
        <w:lastRenderedPageBreak/>
        <w:t xml:space="preserve">2.1.1 </w:t>
      </w:r>
      <w:proofErr w:type="spellStart"/>
      <w:r w:rsidRPr="00ED5394">
        <w:rPr>
          <w:lang w:val="en-US"/>
        </w:rPr>
        <w:t>Vstup</w:t>
      </w:r>
      <w:proofErr w:type="spellEnd"/>
      <w:r w:rsidRPr="00ED0188">
        <w:t xml:space="preserve"> „</w:t>
      </w:r>
      <w:r w:rsidR="00741303">
        <w:rPr>
          <w:lang w:val="en-US"/>
        </w:rPr>
        <w:t>First</w:t>
      </w:r>
      <w:r w:rsidR="00741303" w:rsidRPr="00ED0188">
        <w:t xml:space="preserve"> </w:t>
      </w:r>
      <w:r w:rsidR="00741303">
        <w:rPr>
          <w:lang w:val="en-US"/>
        </w:rPr>
        <w:t>name</w:t>
      </w:r>
      <w:r w:rsidRPr="00ED0188">
        <w:t>“</w:t>
      </w:r>
      <w:bookmarkEnd w:id="20"/>
    </w:p>
    <w:p w14:paraId="0C932A05" w14:textId="77777777" w:rsidR="00F01297" w:rsidRPr="00ED0188" w:rsidRDefault="00F01297" w:rsidP="00F0129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5D20F3" w14:textId="5A98221C" w:rsidR="00EE7D2F" w:rsidRPr="00ED0188" w:rsidRDefault="00EE7D2F" w:rsidP="00EE7D2F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1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Pokud</w:t>
      </w:r>
      <w:proofErr w:type="spellEnd"/>
      <w:r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</w:t>
      </w:r>
      <w:proofErr w:type="spellEnd"/>
      <w:r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é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jm</w:t>
      </w:r>
      <w:proofErr w:type="spellEnd"/>
      <w:r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</w:t>
      </w: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</w:t>
      </w:r>
      <w:proofErr w:type="spellEnd"/>
      <w:r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í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</w:t>
      </w:r>
      <w:proofErr w:type="spellEnd"/>
      <w:r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zdn</w:t>
      </w:r>
      <w:proofErr w:type="spellEnd"/>
      <w:r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é </w:t>
      </w: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ED5394"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11CDA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obsahuje</w:t>
      </w:r>
      <w:proofErr w:type="spellEnd"/>
      <w:r w:rsidR="00C11CDA"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11CDA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pouze</w:t>
      </w:r>
      <w:proofErr w:type="spellEnd"/>
      <w:r w:rsidR="00C11CDA"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11CDA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C11CDA"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</w:t>
      </w:r>
      <w:proofErr w:type="spellStart"/>
      <w:r w:rsidR="00C11CDA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smena</w:t>
      </w:r>
      <w:proofErr w:type="spellEnd"/>
      <w:r w:rsidR="00005B71"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005B71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potom</w:t>
      </w:r>
      <w:proofErr w:type="spellEnd"/>
      <w:r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bude</w:t>
      </w:r>
      <w:proofErr w:type="spellEnd"/>
      <w:r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vyhodnoceno</w:t>
      </w:r>
      <w:proofErr w:type="spellEnd"/>
      <w:r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jako</w:t>
      </w:r>
      <w:proofErr w:type="spellEnd"/>
      <w:r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validn</w:t>
      </w:r>
      <w:proofErr w:type="spellEnd"/>
      <w:r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í. </w:t>
      </w:r>
    </w:p>
    <w:p w14:paraId="049CA9DF" w14:textId="65BA88CB" w:rsidR="009F6FD2" w:rsidRPr="00ED0188" w:rsidRDefault="00EE7D2F" w:rsidP="00F01297">
      <w:pPr>
        <w:pStyle w:val="ac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</w:t>
      </w:r>
      <w:proofErr w:type="spellEnd"/>
      <w:r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é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jm</w:t>
      </w:r>
      <w:proofErr w:type="spellEnd"/>
      <w:r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</w:t>
      </w: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</w:t>
      </w:r>
      <w:proofErr w:type="spellEnd"/>
      <w:r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í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</w:t>
      </w:r>
      <w:proofErr w:type="spellEnd"/>
      <w:r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zdn</w:t>
      </w:r>
      <w:proofErr w:type="spellEnd"/>
      <w:r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é) </w:t>
      </w: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</w:t>
      </w:r>
      <w:proofErr w:type="spellEnd"/>
      <w:r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é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jm</w:t>
      </w:r>
      <w:proofErr w:type="spellEnd"/>
      <w:r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</w:t>
      </w: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 w:rsidR="002E566E"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E566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obsahuje</w:t>
      </w:r>
      <w:proofErr w:type="spellEnd"/>
      <w:r w:rsidR="002E566E"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E566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pouze</w:t>
      </w:r>
      <w:proofErr w:type="spellEnd"/>
      <w:r w:rsidR="002E566E"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E566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2E566E"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</w:t>
      </w:r>
      <w:proofErr w:type="spellStart"/>
      <w:r w:rsidR="002E566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smena</w:t>
      </w:r>
      <w:proofErr w:type="spellEnd"/>
      <w:r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  <w:r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</w:t>
      </w:r>
      <w:r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validn</w:t>
      </w:r>
      <w:proofErr w:type="spellEnd"/>
      <w:r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</w:t>
      </w:r>
      <w:r w:rsidR="00F01297" w:rsidRPr="00ED018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6432D25" w14:textId="681D9392" w:rsidR="00F01297" w:rsidRPr="004673E3" w:rsidRDefault="00F01297" w:rsidP="004673E3">
      <w:pPr>
        <w:pStyle w:val="ac"/>
        <w:ind w:left="-142"/>
        <w:jc w:val="center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 = (A </w:t>
      </w:r>
      <w:r w:rsidR="00B83E70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B)</w:t>
      </w:r>
    </w:p>
    <w:tbl>
      <w:tblPr>
        <w:tblStyle w:val="-41"/>
        <w:tblW w:w="0" w:type="auto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67"/>
        <w:gridCol w:w="1867"/>
        <w:gridCol w:w="1867"/>
        <w:gridCol w:w="1867"/>
        <w:gridCol w:w="1867"/>
      </w:tblGrid>
      <w:tr w:rsidR="0010451E" w14:paraId="4D899EB9" w14:textId="77777777" w:rsidTr="00104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r2bl w:val="single" w:sz="8" w:space="0" w:color="auto"/>
            </w:tcBorders>
            <w:shd w:val="clear" w:color="auto" w:fill="FFFFFF" w:themeFill="background1"/>
          </w:tcPr>
          <w:p w14:paraId="278B9E30" w14:textId="77777777" w:rsidR="0010451E" w:rsidRPr="00CF3687" w:rsidRDefault="0010451E" w:rsidP="00EE7D2F">
            <w:pPr>
              <w:rPr>
                <w:b w:val="0"/>
                <w:color w:val="auto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46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01F27546" w14:textId="4C58B9A0" w:rsidR="0010451E" w:rsidRPr="00CF3687" w:rsidRDefault="00CF3687" w:rsidP="00CF3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3687">
              <w:rPr>
                <w:bCs w:val="0"/>
                <w:color w:val="auto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Možné kombinace</w:t>
            </w:r>
          </w:p>
        </w:tc>
      </w:tr>
      <w:tr w:rsidR="0010451E" w14:paraId="4A7C06A4" w14:textId="77777777" w:rsidTr="00104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8" w:space="0" w:color="auto"/>
              <w:tr2bl w:val="single" w:sz="8" w:space="0" w:color="auto"/>
            </w:tcBorders>
            <w:shd w:val="clear" w:color="auto" w:fill="FFFFFF" w:themeFill="background1"/>
          </w:tcPr>
          <w:p w14:paraId="339B0410" w14:textId="77777777" w:rsidR="0010451E" w:rsidRPr="00CF3687" w:rsidRDefault="0010451E" w:rsidP="00EE7D2F">
            <w:pP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67" w:type="dxa"/>
          </w:tcPr>
          <w:p w14:paraId="5CF7B706" w14:textId="03EA3D6D" w:rsidR="0010451E" w:rsidRPr="00CF3687" w:rsidRDefault="00CF3687" w:rsidP="00CF3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67" w:type="dxa"/>
          </w:tcPr>
          <w:p w14:paraId="26353986" w14:textId="4C433AB1" w:rsidR="0010451E" w:rsidRPr="00CF3687" w:rsidRDefault="00CF3687" w:rsidP="00CF3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867" w:type="dxa"/>
          </w:tcPr>
          <w:p w14:paraId="62EC8313" w14:textId="4A2F65B4" w:rsidR="0010451E" w:rsidRPr="00CF3687" w:rsidRDefault="00CF3687" w:rsidP="00CF3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867" w:type="dxa"/>
          </w:tcPr>
          <w:p w14:paraId="266D4EFD" w14:textId="175D7639" w:rsidR="0010451E" w:rsidRPr="00CF3687" w:rsidRDefault="00CF3687" w:rsidP="00CF3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</w:tr>
      <w:tr w:rsidR="00983E24" w14:paraId="0DF2249D" w14:textId="77777777" w:rsidTr="00B83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D9E2F3" w:themeFill="accent1" w:themeFillTint="33"/>
          </w:tcPr>
          <w:p w14:paraId="1317AD67" w14:textId="778D1549" w:rsidR="00983E24" w:rsidRPr="00CF3687" w:rsidRDefault="00CF3687" w:rsidP="00CF3687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1867" w:type="dxa"/>
            <w:shd w:val="clear" w:color="auto" w:fill="FFFFFF" w:themeFill="background1"/>
          </w:tcPr>
          <w:p w14:paraId="0E640A82" w14:textId="09BFD4F8" w:rsidR="00983E24" w:rsidRPr="00CF3687" w:rsidRDefault="00B83E70" w:rsidP="00B83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FFFFFF" w:themeFill="background1"/>
          </w:tcPr>
          <w:p w14:paraId="2EF3D8A5" w14:textId="49140764" w:rsidR="00983E24" w:rsidRPr="00CF3687" w:rsidRDefault="00B83E70" w:rsidP="00B83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FFFFFF" w:themeFill="background1"/>
          </w:tcPr>
          <w:p w14:paraId="5BCB0D5A" w14:textId="6B85D1F7" w:rsidR="00983E24" w:rsidRPr="00CF3687" w:rsidRDefault="00B83E70" w:rsidP="00B83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67" w:type="dxa"/>
            <w:shd w:val="clear" w:color="auto" w:fill="21FF51"/>
          </w:tcPr>
          <w:p w14:paraId="17CC269D" w14:textId="0C3522C3" w:rsidR="00983E24" w:rsidRPr="00CF3687" w:rsidRDefault="00B83E70" w:rsidP="00B83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983E24" w14:paraId="391B30DA" w14:textId="77777777" w:rsidTr="00B83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D734AC4" w14:textId="7A7694A4" w:rsidR="00983E24" w:rsidRPr="00CF3687" w:rsidRDefault="00CF3687" w:rsidP="00CF3687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867" w:type="dxa"/>
            <w:shd w:val="clear" w:color="auto" w:fill="FFFFFF" w:themeFill="background1"/>
          </w:tcPr>
          <w:p w14:paraId="6B080FBA" w14:textId="1F59F427" w:rsidR="00983E24" w:rsidRPr="00CF3687" w:rsidRDefault="00B83E70" w:rsidP="00B83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FFFFFF" w:themeFill="background1"/>
          </w:tcPr>
          <w:p w14:paraId="2F503A33" w14:textId="206C65BD" w:rsidR="00983E24" w:rsidRPr="00CF3687" w:rsidRDefault="00B83E70" w:rsidP="00B83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67" w:type="dxa"/>
            <w:shd w:val="clear" w:color="auto" w:fill="FFFFFF" w:themeFill="background1"/>
          </w:tcPr>
          <w:p w14:paraId="33D57219" w14:textId="07D4D5F6" w:rsidR="00983E24" w:rsidRPr="00CF3687" w:rsidRDefault="00B83E70" w:rsidP="00B83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21FF51"/>
          </w:tcPr>
          <w:p w14:paraId="1E86EC12" w14:textId="6D834929" w:rsidR="00983E24" w:rsidRPr="00CF3687" w:rsidRDefault="00B83E70" w:rsidP="00B83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983E24" w14:paraId="35CCECF2" w14:textId="77777777" w:rsidTr="00B83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D9E2F3" w:themeFill="accent1" w:themeFillTint="33"/>
          </w:tcPr>
          <w:p w14:paraId="632DEB84" w14:textId="323152FC" w:rsidR="00983E24" w:rsidRPr="00CF3687" w:rsidRDefault="00CF3687" w:rsidP="00CF3687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1867" w:type="dxa"/>
            <w:shd w:val="clear" w:color="auto" w:fill="FFFFFF" w:themeFill="background1"/>
          </w:tcPr>
          <w:p w14:paraId="73B11C5D" w14:textId="58F84FA3" w:rsidR="00983E24" w:rsidRPr="00CF3687" w:rsidRDefault="00B83E70" w:rsidP="00B83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FFFFFF" w:themeFill="background1"/>
          </w:tcPr>
          <w:p w14:paraId="6C9A0DD3" w14:textId="7987D867" w:rsidR="00983E24" w:rsidRPr="00CF3687" w:rsidRDefault="00B83E70" w:rsidP="00B83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FFFFFF" w:themeFill="background1"/>
          </w:tcPr>
          <w:p w14:paraId="6D11432C" w14:textId="0B210122" w:rsidR="00983E24" w:rsidRPr="00CF3687" w:rsidRDefault="00B83E70" w:rsidP="00B83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21FF51"/>
          </w:tcPr>
          <w:p w14:paraId="4A4AE200" w14:textId="609A9E2E" w:rsidR="00983E24" w:rsidRPr="00CF3687" w:rsidRDefault="00B83E70" w:rsidP="00B83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14:paraId="00359D61" w14:textId="5D301D82" w:rsidR="002E566E" w:rsidRDefault="002E566E" w:rsidP="00EE7D2F">
      <w:pPr>
        <w:rPr>
          <w:lang w:val="en-US"/>
        </w:rPr>
      </w:pPr>
    </w:p>
    <w:p w14:paraId="19E8F479" w14:textId="1699A9A2" w:rsidR="00ED0188" w:rsidRDefault="00ED0188" w:rsidP="00ED0188">
      <w:pPr>
        <w:pStyle w:val="3"/>
        <w:rPr>
          <w:lang w:val="en-US"/>
        </w:rPr>
      </w:pPr>
      <w:bookmarkStart w:id="21" w:name="_Toc41964949"/>
      <w:proofErr w:type="spellStart"/>
      <w:r w:rsidRPr="00ED0188">
        <w:rPr>
          <w:lang w:val="en-US"/>
        </w:rPr>
        <w:t>Typy</w:t>
      </w:r>
      <w:proofErr w:type="spellEnd"/>
      <w:r w:rsidRPr="00ED0188">
        <w:rPr>
          <w:lang w:val="en-US"/>
        </w:rPr>
        <w:t xml:space="preserve"> </w:t>
      </w:r>
      <w:proofErr w:type="spellStart"/>
      <w:r w:rsidRPr="00ED0188">
        <w:rPr>
          <w:lang w:val="en-US"/>
        </w:rPr>
        <w:t>tříd</w:t>
      </w:r>
      <w:proofErr w:type="spellEnd"/>
      <w:r w:rsidRPr="00ED0188">
        <w:rPr>
          <w:lang w:val="en-US"/>
        </w:rPr>
        <w:t xml:space="preserve"> </w:t>
      </w:r>
      <w:proofErr w:type="spellStart"/>
      <w:r w:rsidRPr="00ED0188">
        <w:rPr>
          <w:lang w:val="en-US"/>
        </w:rPr>
        <w:t>ekvivalence</w:t>
      </w:r>
      <w:proofErr w:type="spellEnd"/>
      <w:r w:rsidRPr="00ED0188">
        <w:rPr>
          <w:lang w:val="en-US"/>
        </w:rPr>
        <w:t xml:space="preserve"> – </w:t>
      </w:r>
      <w:proofErr w:type="spellStart"/>
      <w:r w:rsidRPr="00ED0188">
        <w:rPr>
          <w:lang w:val="en-US"/>
        </w:rPr>
        <w:t>podle</w:t>
      </w:r>
      <w:proofErr w:type="spellEnd"/>
      <w:r w:rsidRPr="00ED0188">
        <w:rPr>
          <w:lang w:val="en-US"/>
        </w:rPr>
        <w:t xml:space="preserve"> validity </w:t>
      </w:r>
      <w:proofErr w:type="spellStart"/>
      <w:r w:rsidRPr="00ED0188">
        <w:rPr>
          <w:lang w:val="en-US"/>
        </w:rPr>
        <w:t>dat</w:t>
      </w:r>
      <w:proofErr w:type="spellEnd"/>
      <w:r w:rsidRPr="00ED0188">
        <w:rPr>
          <w:lang w:val="en-US"/>
        </w:rPr>
        <w:t>:</w:t>
      </w:r>
      <w:bookmarkEnd w:id="21"/>
    </w:p>
    <w:p w14:paraId="200D69D2" w14:textId="3DA15915" w:rsidR="00ED0188" w:rsidRDefault="00ED0188" w:rsidP="00ED0188">
      <w:pPr>
        <w:rPr>
          <w:lang w:val="en-US"/>
        </w:rPr>
      </w:pPr>
    </w:p>
    <w:tbl>
      <w:tblPr>
        <w:tblStyle w:val="-41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11"/>
        <w:gridCol w:w="3112"/>
        <w:gridCol w:w="3113"/>
      </w:tblGrid>
      <w:tr w:rsidR="00ED0188" w14:paraId="55ED427F" w14:textId="77777777" w:rsidTr="00ED0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5D89C70A" w14:textId="548D57FF" w:rsidR="00ED0188" w:rsidRPr="007B5DE5" w:rsidRDefault="00ED0188" w:rsidP="00ED0188">
            <w:pPr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třídy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1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09A5B52F" w14:textId="49880A9A" w:rsidR="00ED0188" w:rsidRPr="007B5DE5" w:rsidRDefault="00ED0188" w:rsidP="00ED0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znamená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aplikaci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35248ACA" w14:textId="2F402D7E" w:rsidR="00ED0188" w:rsidRPr="007B5DE5" w:rsidRDefault="00ED0188" w:rsidP="00ED0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Příklad</w:t>
            </w:r>
            <w:proofErr w:type="spellEnd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proofErr w:type="spellStart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políčko</w:t>
            </w:r>
            <w:proofErr w:type="spellEnd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 </w:t>
            </w:r>
            <w:proofErr w:type="spellStart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jméno</w:t>
            </w:r>
            <w:proofErr w:type="spellEnd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ED0188" w14:paraId="4892CA81" w14:textId="77777777" w:rsidTr="00ED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14:paraId="1A8522F1" w14:textId="77777777" w:rsidR="00ED0188" w:rsidRPr="005E40D0" w:rsidRDefault="00ED0188" w:rsidP="00ED0188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Nevalidní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třída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z</w:t>
            </w:r>
          </w:p>
          <w:p w14:paraId="0A1CD72F" w14:textId="009A40E9" w:rsidR="00ED0188" w:rsidRPr="005E40D0" w:rsidRDefault="00ED0188" w:rsidP="00ED0188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technického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pohledu</w:t>
            </w:r>
            <w:proofErr w:type="spellEnd"/>
          </w:p>
        </w:tc>
        <w:tc>
          <w:tcPr>
            <w:tcW w:w="3112" w:type="dxa"/>
            <w:shd w:val="clear" w:color="auto" w:fill="FFFFFF" w:themeFill="background1"/>
          </w:tcPr>
          <w:p w14:paraId="29F9BA51" w14:textId="77777777" w:rsidR="005E40D0" w:rsidRPr="005E40D0" w:rsidRDefault="005E40D0" w:rsidP="005E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neodpovídají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datovému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vstupu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</w:t>
            </w:r>
          </w:p>
          <w:p w14:paraId="6C6D8872" w14:textId="77777777" w:rsidR="005E40D0" w:rsidRPr="005E40D0" w:rsidRDefault="005E40D0" w:rsidP="005E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neplatná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ošetřit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aby</w:t>
            </w:r>
          </w:p>
          <w:p w14:paraId="0F77DFC6" w14:textId="41186125" w:rsidR="00ED0188" w:rsidRPr="005E40D0" w:rsidRDefault="005E40D0" w:rsidP="005E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nezpůsobila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pád</w:t>
            </w:r>
            <w:proofErr w:type="spellEnd"/>
          </w:p>
        </w:tc>
        <w:tc>
          <w:tcPr>
            <w:tcW w:w="3113" w:type="dxa"/>
            <w:shd w:val="clear" w:color="auto" w:fill="FFFFFF" w:themeFill="background1"/>
          </w:tcPr>
          <w:p w14:paraId="021CE07D" w14:textId="77777777" w:rsidR="00ED0188" w:rsidRPr="005E40D0" w:rsidRDefault="005E40D0" w:rsidP="005E40D0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Prázdné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políčko</w:t>
            </w:r>
            <w:proofErr w:type="spellEnd"/>
          </w:p>
          <w:p w14:paraId="04D05D2A" w14:textId="44A259CC" w:rsidR="005E40D0" w:rsidRPr="005E40D0" w:rsidRDefault="005E40D0" w:rsidP="005E40D0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Zvláštní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znaky</w:t>
            </w:r>
            <w:proofErr w:type="spellEnd"/>
          </w:p>
        </w:tc>
      </w:tr>
      <w:tr w:rsidR="00ED0188" w14:paraId="594523D5" w14:textId="77777777" w:rsidTr="00ED0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shd w:val="clear" w:color="auto" w:fill="D9E2F3" w:themeFill="accent1" w:themeFillTint="33"/>
          </w:tcPr>
          <w:p w14:paraId="54DEBF1A" w14:textId="77777777" w:rsidR="00ED0188" w:rsidRPr="005E40D0" w:rsidRDefault="00ED0188" w:rsidP="00ED0188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Nevalidní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třída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z</w:t>
            </w:r>
          </w:p>
          <w:p w14:paraId="426FA42F" w14:textId="00561866" w:rsidR="00ED0188" w:rsidRPr="005E40D0" w:rsidRDefault="00ED0188" w:rsidP="00ED0188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business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pohledu</w:t>
            </w:r>
            <w:proofErr w:type="spellEnd"/>
          </w:p>
        </w:tc>
        <w:tc>
          <w:tcPr>
            <w:tcW w:w="3112" w:type="dxa"/>
            <w:shd w:val="clear" w:color="auto" w:fill="FFFFFF" w:themeFill="background1"/>
          </w:tcPr>
          <w:p w14:paraId="2DF26B94" w14:textId="77777777" w:rsidR="005E40D0" w:rsidRPr="005E40D0" w:rsidRDefault="005E40D0" w:rsidP="005E4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odpovídají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datovému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vstupu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14:paraId="4815CBB5" w14:textId="77777777" w:rsidR="005E40D0" w:rsidRPr="005E40D0" w:rsidRDefault="005E40D0" w:rsidP="005E4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ale z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pohledu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specifikace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business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jsou</w:t>
            </w:r>
            <w:proofErr w:type="spellEnd"/>
          </w:p>
          <w:p w14:paraId="4FFA7970" w14:textId="0734A86A" w:rsidR="00ED0188" w:rsidRPr="005E40D0" w:rsidRDefault="005E40D0" w:rsidP="005E4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nevalidní</w:t>
            </w:r>
            <w:proofErr w:type="spellEnd"/>
          </w:p>
        </w:tc>
        <w:tc>
          <w:tcPr>
            <w:tcW w:w="3113" w:type="dxa"/>
            <w:shd w:val="clear" w:color="auto" w:fill="FFFFFF" w:themeFill="background1"/>
          </w:tcPr>
          <w:p w14:paraId="571199C6" w14:textId="3F2E44FD" w:rsidR="00ED0188" w:rsidRPr="005E40D0" w:rsidRDefault="005E40D0" w:rsidP="005E40D0">
            <w:pPr>
              <w:pStyle w:val="ac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Jm</w:t>
            </w: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éno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validním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formátu,</w:t>
            </w:r>
            <w:r w:rsidR="007B5DE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takové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jméno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neexistuje</w:t>
            </w:r>
            <w:proofErr w:type="spellEnd"/>
          </w:p>
        </w:tc>
      </w:tr>
      <w:tr w:rsidR="00ED0188" w14:paraId="24AA382E" w14:textId="77777777" w:rsidTr="00ED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14:paraId="4C7C9997" w14:textId="631D178E" w:rsidR="00ED0188" w:rsidRPr="005E40D0" w:rsidRDefault="00ED0188" w:rsidP="00ED0188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Validní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třída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</w:p>
        </w:tc>
        <w:tc>
          <w:tcPr>
            <w:tcW w:w="3112" w:type="dxa"/>
            <w:shd w:val="clear" w:color="auto" w:fill="FFFFFF" w:themeFill="background1"/>
          </w:tcPr>
          <w:p w14:paraId="0C8152C6" w14:textId="77777777" w:rsidR="005E40D0" w:rsidRPr="005E40D0" w:rsidRDefault="005E40D0" w:rsidP="005E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Platná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být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zpracovávána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podle</w:t>
            </w:r>
            <w:proofErr w:type="spellEnd"/>
          </w:p>
          <w:p w14:paraId="58512EF3" w14:textId="77777777" w:rsidR="005E40D0" w:rsidRPr="005E40D0" w:rsidRDefault="005E40D0" w:rsidP="005E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business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specifikace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vyvolávají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korektní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průběhy</w:t>
            </w:r>
            <w:proofErr w:type="spellEnd"/>
          </w:p>
          <w:p w14:paraId="631D0F51" w14:textId="3D8302E2" w:rsidR="00ED0188" w:rsidRPr="005E40D0" w:rsidRDefault="005E40D0" w:rsidP="005E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procesů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aplikaci</w:t>
            </w:r>
            <w:proofErr w:type="spellEnd"/>
          </w:p>
        </w:tc>
        <w:tc>
          <w:tcPr>
            <w:tcW w:w="3113" w:type="dxa"/>
            <w:shd w:val="clear" w:color="auto" w:fill="FFFFFF" w:themeFill="background1"/>
          </w:tcPr>
          <w:p w14:paraId="6CE191FB" w14:textId="58A09288" w:rsidR="00ED0188" w:rsidRPr="007B5DE5" w:rsidRDefault="007B5DE5" w:rsidP="007B5DE5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Existující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jméno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5E40D0"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</w:t>
            </w:r>
            <w:proofErr w:type="spellEnd"/>
            <w:r w:rsidR="005E40D0"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5E40D0"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validním</w:t>
            </w:r>
            <w:proofErr w:type="spellEnd"/>
            <w:r w:rsidR="005E40D0"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5E40D0"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formátu</w:t>
            </w:r>
            <w:proofErr w:type="spellEnd"/>
          </w:p>
        </w:tc>
      </w:tr>
    </w:tbl>
    <w:p w14:paraId="698A2287" w14:textId="77777777" w:rsidR="00ED0188" w:rsidRDefault="00ED0188" w:rsidP="00EE7D2F">
      <w:pPr>
        <w:rPr>
          <w:lang w:val="en-US"/>
        </w:rPr>
      </w:pPr>
    </w:p>
    <w:p w14:paraId="40D07030" w14:textId="464244E1" w:rsidR="00B83E70" w:rsidRDefault="00B83E70" w:rsidP="00B83E70">
      <w:pPr>
        <w:pStyle w:val="3"/>
        <w:rPr>
          <w:lang w:val="en-US"/>
        </w:rPr>
      </w:pPr>
      <w:bookmarkStart w:id="22" w:name="_Toc41964950"/>
      <w:r w:rsidRPr="00ED5394">
        <w:rPr>
          <w:lang w:val="en-US"/>
        </w:rPr>
        <w:t>2.1.</w:t>
      </w:r>
      <w:r>
        <w:rPr>
          <w:lang w:val="en-US"/>
        </w:rPr>
        <w:t>2</w:t>
      </w:r>
      <w:r w:rsidRPr="00ED5394">
        <w:rPr>
          <w:lang w:val="en-US"/>
        </w:rPr>
        <w:t xml:space="preserve"> </w:t>
      </w:r>
      <w:proofErr w:type="spellStart"/>
      <w:r w:rsidRPr="00ED5394">
        <w:rPr>
          <w:lang w:val="en-US"/>
        </w:rPr>
        <w:t>Vstup</w:t>
      </w:r>
      <w:proofErr w:type="spellEnd"/>
      <w:r w:rsidRPr="00ED5394">
        <w:rPr>
          <w:lang w:val="en-US"/>
        </w:rPr>
        <w:t xml:space="preserve"> „</w:t>
      </w:r>
      <w:r w:rsidR="00576E1F">
        <w:rPr>
          <w:lang w:val="en-US"/>
        </w:rPr>
        <w:t>La</w:t>
      </w:r>
      <w:r>
        <w:rPr>
          <w:lang w:val="en-US"/>
        </w:rPr>
        <w:t>st name</w:t>
      </w:r>
      <w:r w:rsidRPr="00ED5394">
        <w:rPr>
          <w:lang w:val="en-US"/>
        </w:rPr>
        <w:t>“</w:t>
      </w:r>
      <w:bookmarkEnd w:id="22"/>
    </w:p>
    <w:p w14:paraId="176CADCB" w14:textId="77777777" w:rsidR="00B83E70" w:rsidRPr="00F01297" w:rsidRDefault="00B83E70" w:rsidP="00B83E70">
      <w:pPr>
        <w:rPr>
          <w:lang w:val="en-US"/>
        </w:rPr>
      </w:pPr>
    </w:p>
    <w:p w14:paraId="3F53FBBE" w14:textId="07196B32" w:rsidR="00B83E70" w:rsidRPr="004673E3" w:rsidRDefault="00B83E70" w:rsidP="00B83E70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Pokud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zadané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673E3">
        <w:rPr>
          <w:rFonts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příjmení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prázdné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obsahuje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pouze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písmena</w:t>
      </w:r>
      <w:proofErr w:type="spellEnd"/>
      <w:r w:rsidR="00005B71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005B71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potom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bude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vyhodnocen</w:t>
      </w:r>
      <w:r w:rsidR="004366E2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jako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13ED8E4E" w14:textId="6B0E6E14" w:rsidR="00B83E70" w:rsidRPr="004673E3" w:rsidRDefault="00B83E70" w:rsidP="00B83E70">
      <w:pPr>
        <w:pStyle w:val="ac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zadané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příjmení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prázdné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AND (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zadané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jméno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obsahuje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pouze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písmena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THEN je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90F68A" w14:textId="5428083E" w:rsidR="00B83E70" w:rsidRPr="004673E3" w:rsidRDefault="00B83E70" w:rsidP="004673E3">
      <w:pPr>
        <w:pStyle w:val="ac"/>
        <w:ind w:left="-142"/>
        <w:jc w:val="center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= (A AND B)</w:t>
      </w:r>
    </w:p>
    <w:tbl>
      <w:tblPr>
        <w:tblStyle w:val="-41"/>
        <w:tblW w:w="0" w:type="auto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67"/>
        <w:gridCol w:w="1867"/>
        <w:gridCol w:w="1867"/>
        <w:gridCol w:w="1867"/>
        <w:gridCol w:w="1867"/>
      </w:tblGrid>
      <w:tr w:rsidR="00B83E70" w14:paraId="424C26EF" w14:textId="77777777" w:rsidTr="009B7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r2bl w:val="single" w:sz="8" w:space="0" w:color="auto"/>
            </w:tcBorders>
            <w:shd w:val="clear" w:color="auto" w:fill="FFFFFF" w:themeFill="background1"/>
          </w:tcPr>
          <w:p w14:paraId="778670A7" w14:textId="77777777" w:rsidR="00B83E70" w:rsidRPr="00CF3687" w:rsidRDefault="00B83E70" w:rsidP="009B759C">
            <w:pPr>
              <w:rPr>
                <w:b w:val="0"/>
                <w:color w:val="auto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46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7B9C9D51" w14:textId="77777777" w:rsidR="00B83E70" w:rsidRPr="00CF3687" w:rsidRDefault="00B83E70" w:rsidP="009B7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3687">
              <w:rPr>
                <w:bCs w:val="0"/>
                <w:color w:val="auto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Možné kombinace</w:t>
            </w:r>
          </w:p>
        </w:tc>
      </w:tr>
      <w:tr w:rsidR="00B83E70" w14:paraId="4A06CB5C" w14:textId="77777777" w:rsidTr="009B7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8" w:space="0" w:color="auto"/>
              <w:tr2bl w:val="single" w:sz="8" w:space="0" w:color="auto"/>
            </w:tcBorders>
            <w:shd w:val="clear" w:color="auto" w:fill="FFFFFF" w:themeFill="background1"/>
          </w:tcPr>
          <w:p w14:paraId="7E7E780F" w14:textId="77777777" w:rsidR="00B83E70" w:rsidRPr="00CF3687" w:rsidRDefault="00B83E70" w:rsidP="009B759C">
            <w:pP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67" w:type="dxa"/>
          </w:tcPr>
          <w:p w14:paraId="54D0E477" w14:textId="77777777" w:rsidR="00B83E70" w:rsidRPr="00CF3687" w:rsidRDefault="00B83E70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67" w:type="dxa"/>
          </w:tcPr>
          <w:p w14:paraId="6CD97D5F" w14:textId="77777777" w:rsidR="00B83E70" w:rsidRPr="00CF3687" w:rsidRDefault="00B83E70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867" w:type="dxa"/>
          </w:tcPr>
          <w:p w14:paraId="6EABA50A" w14:textId="77777777" w:rsidR="00B83E70" w:rsidRPr="00CF3687" w:rsidRDefault="00B83E70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867" w:type="dxa"/>
          </w:tcPr>
          <w:p w14:paraId="49E75077" w14:textId="77777777" w:rsidR="00B83E70" w:rsidRPr="00CF3687" w:rsidRDefault="00B83E70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</w:tr>
      <w:tr w:rsidR="00B83E70" w14:paraId="0419B089" w14:textId="77777777" w:rsidTr="009B7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D9E2F3" w:themeFill="accent1" w:themeFillTint="33"/>
          </w:tcPr>
          <w:p w14:paraId="01B45201" w14:textId="77777777" w:rsidR="00B83E70" w:rsidRPr="00CF3687" w:rsidRDefault="00B83E70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1867" w:type="dxa"/>
            <w:shd w:val="clear" w:color="auto" w:fill="FFFFFF" w:themeFill="background1"/>
          </w:tcPr>
          <w:p w14:paraId="7DBAB212" w14:textId="77777777" w:rsidR="00B83E70" w:rsidRPr="00CF3687" w:rsidRDefault="00B83E70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FFFFFF" w:themeFill="background1"/>
          </w:tcPr>
          <w:p w14:paraId="7E4E6834" w14:textId="77777777" w:rsidR="00B83E70" w:rsidRPr="00CF3687" w:rsidRDefault="00B83E70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FFFFFF" w:themeFill="background1"/>
          </w:tcPr>
          <w:p w14:paraId="210099FD" w14:textId="77777777" w:rsidR="00B83E70" w:rsidRPr="00CF3687" w:rsidRDefault="00B83E70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67" w:type="dxa"/>
            <w:shd w:val="clear" w:color="auto" w:fill="21FF51"/>
          </w:tcPr>
          <w:p w14:paraId="2F204592" w14:textId="77777777" w:rsidR="00B83E70" w:rsidRPr="00CF3687" w:rsidRDefault="00B83E70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B83E70" w14:paraId="435388A8" w14:textId="77777777" w:rsidTr="009B7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896179D" w14:textId="77777777" w:rsidR="00B83E70" w:rsidRPr="00CF3687" w:rsidRDefault="00B83E70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867" w:type="dxa"/>
            <w:shd w:val="clear" w:color="auto" w:fill="FFFFFF" w:themeFill="background1"/>
          </w:tcPr>
          <w:p w14:paraId="6114C371" w14:textId="77777777" w:rsidR="00B83E70" w:rsidRPr="00CF3687" w:rsidRDefault="00B83E70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FFFFFF" w:themeFill="background1"/>
          </w:tcPr>
          <w:p w14:paraId="749AA4FB" w14:textId="77777777" w:rsidR="00B83E70" w:rsidRPr="00CF3687" w:rsidRDefault="00B83E70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67" w:type="dxa"/>
            <w:shd w:val="clear" w:color="auto" w:fill="FFFFFF" w:themeFill="background1"/>
          </w:tcPr>
          <w:p w14:paraId="6BB836B4" w14:textId="77777777" w:rsidR="00B83E70" w:rsidRPr="00CF3687" w:rsidRDefault="00B83E70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21FF51"/>
          </w:tcPr>
          <w:p w14:paraId="15178B9B" w14:textId="77777777" w:rsidR="00B83E70" w:rsidRPr="00CF3687" w:rsidRDefault="00B83E70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B83E70" w14:paraId="153C818A" w14:textId="77777777" w:rsidTr="00FA3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D9E2F3" w:themeFill="accent1" w:themeFillTint="33"/>
          </w:tcPr>
          <w:p w14:paraId="76AE7C94" w14:textId="77777777" w:rsidR="00B83E70" w:rsidRPr="00CF3687" w:rsidRDefault="00B83E70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1867" w:type="dxa"/>
            <w:shd w:val="clear" w:color="auto" w:fill="D0CECE" w:themeFill="background2" w:themeFillShade="E6"/>
          </w:tcPr>
          <w:p w14:paraId="1EEE3B05" w14:textId="77777777" w:rsidR="00B83E70" w:rsidRPr="00CF3687" w:rsidRDefault="00B83E70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D0CECE" w:themeFill="background2" w:themeFillShade="E6"/>
          </w:tcPr>
          <w:p w14:paraId="345AEF08" w14:textId="77777777" w:rsidR="00B83E70" w:rsidRPr="00CF3687" w:rsidRDefault="00B83E70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D0CECE" w:themeFill="background2" w:themeFillShade="E6"/>
          </w:tcPr>
          <w:p w14:paraId="1F90D2EF" w14:textId="77777777" w:rsidR="00B83E70" w:rsidRPr="00CF3687" w:rsidRDefault="00B83E70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21FF51"/>
          </w:tcPr>
          <w:p w14:paraId="11F8EA2D" w14:textId="77777777" w:rsidR="00B83E70" w:rsidRPr="00CF3687" w:rsidRDefault="00B83E70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14:paraId="6A3E6A71" w14:textId="70A4448A" w:rsidR="00B83E70" w:rsidRDefault="00B83E70" w:rsidP="00EE7D2F">
      <w:pPr>
        <w:rPr>
          <w:lang w:val="en-US"/>
        </w:rPr>
      </w:pPr>
    </w:p>
    <w:p w14:paraId="27EB1915" w14:textId="77777777" w:rsidR="007B5DE5" w:rsidRDefault="007B5DE5" w:rsidP="007B5DE5">
      <w:pPr>
        <w:pStyle w:val="3"/>
        <w:rPr>
          <w:lang w:val="en-US"/>
        </w:rPr>
      </w:pPr>
      <w:bookmarkStart w:id="23" w:name="_Toc41964951"/>
      <w:proofErr w:type="spellStart"/>
      <w:r w:rsidRPr="00ED0188">
        <w:rPr>
          <w:lang w:val="en-US"/>
        </w:rPr>
        <w:t>Typy</w:t>
      </w:r>
      <w:proofErr w:type="spellEnd"/>
      <w:r w:rsidRPr="00ED0188">
        <w:rPr>
          <w:lang w:val="en-US"/>
        </w:rPr>
        <w:t xml:space="preserve"> </w:t>
      </w:r>
      <w:proofErr w:type="spellStart"/>
      <w:r w:rsidRPr="00ED0188">
        <w:rPr>
          <w:lang w:val="en-US"/>
        </w:rPr>
        <w:t>tříd</w:t>
      </w:r>
      <w:proofErr w:type="spellEnd"/>
      <w:r w:rsidRPr="00ED0188">
        <w:rPr>
          <w:lang w:val="en-US"/>
        </w:rPr>
        <w:t xml:space="preserve"> </w:t>
      </w:r>
      <w:proofErr w:type="spellStart"/>
      <w:r w:rsidRPr="00ED0188">
        <w:rPr>
          <w:lang w:val="en-US"/>
        </w:rPr>
        <w:t>ekvivalence</w:t>
      </w:r>
      <w:proofErr w:type="spellEnd"/>
      <w:r w:rsidRPr="00ED0188">
        <w:rPr>
          <w:lang w:val="en-US"/>
        </w:rPr>
        <w:t xml:space="preserve"> – </w:t>
      </w:r>
      <w:proofErr w:type="spellStart"/>
      <w:r w:rsidRPr="00ED0188">
        <w:rPr>
          <w:lang w:val="en-US"/>
        </w:rPr>
        <w:t>podle</w:t>
      </w:r>
      <w:proofErr w:type="spellEnd"/>
      <w:r w:rsidRPr="00ED0188">
        <w:rPr>
          <w:lang w:val="en-US"/>
        </w:rPr>
        <w:t xml:space="preserve"> validity </w:t>
      </w:r>
      <w:proofErr w:type="spellStart"/>
      <w:r w:rsidRPr="00ED0188">
        <w:rPr>
          <w:lang w:val="en-US"/>
        </w:rPr>
        <w:t>dat</w:t>
      </w:r>
      <w:proofErr w:type="spellEnd"/>
      <w:r w:rsidRPr="00ED0188">
        <w:rPr>
          <w:lang w:val="en-US"/>
        </w:rPr>
        <w:t>:</w:t>
      </w:r>
      <w:bookmarkEnd w:id="23"/>
    </w:p>
    <w:p w14:paraId="012E081C" w14:textId="77777777" w:rsidR="007B5DE5" w:rsidRDefault="007B5DE5" w:rsidP="007B5DE5">
      <w:pPr>
        <w:rPr>
          <w:lang w:val="en-US"/>
        </w:rPr>
      </w:pPr>
    </w:p>
    <w:tbl>
      <w:tblPr>
        <w:tblStyle w:val="-41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11"/>
        <w:gridCol w:w="3112"/>
        <w:gridCol w:w="3113"/>
      </w:tblGrid>
      <w:tr w:rsidR="007B5DE5" w14:paraId="683C48FE" w14:textId="77777777" w:rsidTr="00917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5DF9C69A" w14:textId="77777777" w:rsidR="007B5DE5" w:rsidRPr="007B5DE5" w:rsidRDefault="007B5DE5" w:rsidP="00917264">
            <w:pPr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třídy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1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5244F722" w14:textId="77777777" w:rsidR="007B5DE5" w:rsidRPr="007B5DE5" w:rsidRDefault="007B5DE5" w:rsidP="00917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znamená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aplikaci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3AC9BBF4" w14:textId="38D1F79E" w:rsidR="007B5DE5" w:rsidRPr="007B5DE5" w:rsidRDefault="007B5DE5" w:rsidP="00917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Příklad</w:t>
            </w:r>
            <w:proofErr w:type="spellEnd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proofErr w:type="spellStart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políčko</w:t>
            </w:r>
            <w:proofErr w:type="spellEnd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 </w:t>
            </w:r>
            <w:proofErr w:type="spellStart"/>
            <w:r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příjmení</w:t>
            </w:r>
            <w:proofErr w:type="spellEnd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7B5DE5" w14:paraId="40D859E8" w14:textId="77777777" w:rsidTr="00917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14:paraId="6BC931CE" w14:textId="77777777" w:rsidR="007B5DE5" w:rsidRPr="005E40D0" w:rsidRDefault="007B5DE5" w:rsidP="009172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Nevalidní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třída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z</w:t>
            </w:r>
          </w:p>
          <w:p w14:paraId="20889D81" w14:textId="77777777" w:rsidR="007B5DE5" w:rsidRPr="005E40D0" w:rsidRDefault="007B5DE5" w:rsidP="009172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technického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pohledu</w:t>
            </w:r>
            <w:proofErr w:type="spellEnd"/>
          </w:p>
        </w:tc>
        <w:tc>
          <w:tcPr>
            <w:tcW w:w="3112" w:type="dxa"/>
            <w:shd w:val="clear" w:color="auto" w:fill="FFFFFF" w:themeFill="background1"/>
          </w:tcPr>
          <w:p w14:paraId="340F2678" w14:textId="77777777" w:rsidR="007B5DE5" w:rsidRPr="005E40D0" w:rsidRDefault="007B5DE5" w:rsidP="0091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neodpovídají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datovému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vstupu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</w:t>
            </w:r>
          </w:p>
          <w:p w14:paraId="4443A3CF" w14:textId="77777777" w:rsidR="007B5DE5" w:rsidRPr="005E40D0" w:rsidRDefault="007B5DE5" w:rsidP="0091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neplatná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ošetřit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aby</w:t>
            </w:r>
          </w:p>
          <w:p w14:paraId="71F00A59" w14:textId="77777777" w:rsidR="007B5DE5" w:rsidRPr="005E40D0" w:rsidRDefault="007B5DE5" w:rsidP="0091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nezpůsobila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pád</w:t>
            </w:r>
            <w:proofErr w:type="spellEnd"/>
          </w:p>
        </w:tc>
        <w:tc>
          <w:tcPr>
            <w:tcW w:w="3113" w:type="dxa"/>
            <w:shd w:val="clear" w:color="auto" w:fill="FFFFFF" w:themeFill="background1"/>
          </w:tcPr>
          <w:p w14:paraId="20C9E37B" w14:textId="77777777" w:rsidR="007B5DE5" w:rsidRPr="005E40D0" w:rsidRDefault="007B5DE5" w:rsidP="009172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Prázdné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políčko</w:t>
            </w:r>
            <w:proofErr w:type="spellEnd"/>
          </w:p>
          <w:p w14:paraId="7C28B5EE" w14:textId="77777777" w:rsidR="007B5DE5" w:rsidRPr="005E40D0" w:rsidRDefault="007B5DE5" w:rsidP="009172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Zvláštní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znaky</w:t>
            </w:r>
            <w:proofErr w:type="spellEnd"/>
          </w:p>
        </w:tc>
      </w:tr>
      <w:tr w:rsidR="007B5DE5" w14:paraId="7C90E1E2" w14:textId="77777777" w:rsidTr="00917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shd w:val="clear" w:color="auto" w:fill="D9E2F3" w:themeFill="accent1" w:themeFillTint="33"/>
          </w:tcPr>
          <w:p w14:paraId="46FDE93B" w14:textId="77777777" w:rsidR="007B5DE5" w:rsidRPr="005E40D0" w:rsidRDefault="007B5DE5" w:rsidP="009172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Nevalidní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třída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z</w:t>
            </w:r>
          </w:p>
          <w:p w14:paraId="15E94F02" w14:textId="77777777" w:rsidR="007B5DE5" w:rsidRPr="005E40D0" w:rsidRDefault="007B5DE5" w:rsidP="009172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business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pohledu</w:t>
            </w:r>
            <w:proofErr w:type="spellEnd"/>
          </w:p>
        </w:tc>
        <w:tc>
          <w:tcPr>
            <w:tcW w:w="3112" w:type="dxa"/>
            <w:shd w:val="clear" w:color="auto" w:fill="FFFFFF" w:themeFill="background1"/>
          </w:tcPr>
          <w:p w14:paraId="3288B9A6" w14:textId="77777777" w:rsidR="007B5DE5" w:rsidRPr="005E40D0" w:rsidRDefault="007B5DE5" w:rsidP="0091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odpovídají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datovému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vstupu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14:paraId="4246D871" w14:textId="77777777" w:rsidR="007B5DE5" w:rsidRPr="005E40D0" w:rsidRDefault="007B5DE5" w:rsidP="0091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ale z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pohledu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specifikace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business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jsou</w:t>
            </w:r>
            <w:proofErr w:type="spellEnd"/>
          </w:p>
          <w:p w14:paraId="32EA374D" w14:textId="77777777" w:rsidR="007B5DE5" w:rsidRPr="005E40D0" w:rsidRDefault="007B5DE5" w:rsidP="0091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nevalidní</w:t>
            </w:r>
            <w:proofErr w:type="spellEnd"/>
          </w:p>
        </w:tc>
        <w:tc>
          <w:tcPr>
            <w:tcW w:w="3113" w:type="dxa"/>
            <w:shd w:val="clear" w:color="auto" w:fill="FFFFFF" w:themeFill="background1"/>
          </w:tcPr>
          <w:p w14:paraId="5E584D0D" w14:textId="2DA9B61A" w:rsidR="007B5DE5" w:rsidRPr="005E40D0" w:rsidRDefault="007B5DE5" w:rsidP="00917264">
            <w:pPr>
              <w:pStyle w:val="ac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Příjmení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validním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formátu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74635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ale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takové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jméno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neexistuje</w:t>
            </w:r>
            <w:proofErr w:type="spellEnd"/>
          </w:p>
        </w:tc>
      </w:tr>
      <w:tr w:rsidR="007B5DE5" w14:paraId="16EF0DB2" w14:textId="77777777" w:rsidTr="00917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14:paraId="5D368619" w14:textId="77777777" w:rsidR="007B5DE5" w:rsidRPr="005E40D0" w:rsidRDefault="007B5DE5" w:rsidP="009172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Validní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třída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</w:p>
        </w:tc>
        <w:tc>
          <w:tcPr>
            <w:tcW w:w="3112" w:type="dxa"/>
            <w:shd w:val="clear" w:color="auto" w:fill="FFFFFF" w:themeFill="background1"/>
          </w:tcPr>
          <w:p w14:paraId="0FC3559C" w14:textId="77777777" w:rsidR="007B5DE5" w:rsidRPr="005E40D0" w:rsidRDefault="007B5DE5" w:rsidP="0091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Platná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být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zpracovávána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podle</w:t>
            </w:r>
            <w:proofErr w:type="spellEnd"/>
          </w:p>
          <w:p w14:paraId="53B8040F" w14:textId="77777777" w:rsidR="007B5DE5" w:rsidRPr="005E40D0" w:rsidRDefault="007B5DE5" w:rsidP="0091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business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specifikace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vyvolávají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korektní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průběhy</w:t>
            </w:r>
            <w:proofErr w:type="spellEnd"/>
          </w:p>
          <w:p w14:paraId="55808ABD" w14:textId="77777777" w:rsidR="007B5DE5" w:rsidRPr="005E40D0" w:rsidRDefault="007B5DE5" w:rsidP="0091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procesů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aplikaci</w:t>
            </w:r>
            <w:proofErr w:type="spellEnd"/>
          </w:p>
        </w:tc>
        <w:tc>
          <w:tcPr>
            <w:tcW w:w="3113" w:type="dxa"/>
            <w:shd w:val="clear" w:color="auto" w:fill="FFFFFF" w:themeFill="background1"/>
          </w:tcPr>
          <w:p w14:paraId="3F5765F4" w14:textId="7B68270F" w:rsidR="007B5DE5" w:rsidRPr="007B5DE5" w:rsidRDefault="007B5DE5" w:rsidP="009172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Existující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příjmení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validním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formátu</w:t>
            </w:r>
            <w:proofErr w:type="spellEnd"/>
          </w:p>
        </w:tc>
      </w:tr>
    </w:tbl>
    <w:p w14:paraId="133C7BD7" w14:textId="77777777" w:rsidR="007B5DE5" w:rsidRDefault="007B5DE5" w:rsidP="00EE7D2F">
      <w:pPr>
        <w:rPr>
          <w:lang w:val="en-US"/>
        </w:rPr>
      </w:pPr>
    </w:p>
    <w:p w14:paraId="6E8B1C89" w14:textId="603F5A88" w:rsidR="00354123" w:rsidRDefault="00354123" w:rsidP="00354123">
      <w:pPr>
        <w:pStyle w:val="3"/>
        <w:rPr>
          <w:lang w:val="en-US"/>
        </w:rPr>
      </w:pPr>
      <w:bookmarkStart w:id="24" w:name="_Toc41964952"/>
      <w:r w:rsidRPr="00ED5394">
        <w:rPr>
          <w:lang w:val="en-US"/>
        </w:rPr>
        <w:t>2.1.</w:t>
      </w:r>
      <w:r w:rsidRPr="00354123">
        <w:rPr>
          <w:lang w:val="en-US"/>
        </w:rPr>
        <w:t>3</w:t>
      </w:r>
      <w:r w:rsidRPr="00ED5394">
        <w:rPr>
          <w:lang w:val="en-US"/>
        </w:rPr>
        <w:t xml:space="preserve"> </w:t>
      </w:r>
      <w:proofErr w:type="spellStart"/>
      <w:r w:rsidRPr="00ED5394">
        <w:rPr>
          <w:lang w:val="en-US"/>
        </w:rPr>
        <w:t>Vstup</w:t>
      </w:r>
      <w:proofErr w:type="spellEnd"/>
      <w:r w:rsidRPr="00ED5394">
        <w:rPr>
          <w:lang w:val="en-US"/>
        </w:rPr>
        <w:t xml:space="preserve"> „</w:t>
      </w:r>
      <w:r w:rsidR="00576E1F">
        <w:rPr>
          <w:lang w:val="en-US"/>
        </w:rPr>
        <w:t>E-mail</w:t>
      </w:r>
      <w:r w:rsidR="00D85648" w:rsidRPr="00ED5394">
        <w:rPr>
          <w:lang w:val="en-US"/>
        </w:rPr>
        <w:t xml:space="preserve"> </w:t>
      </w:r>
      <w:r w:rsidRPr="00ED5394">
        <w:rPr>
          <w:lang w:val="en-US"/>
        </w:rPr>
        <w:t>“</w:t>
      </w:r>
      <w:bookmarkEnd w:id="24"/>
    </w:p>
    <w:p w14:paraId="69D2A462" w14:textId="77777777" w:rsidR="00354123" w:rsidRPr="004673E3" w:rsidRDefault="00354123" w:rsidP="00354123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F9441A" w14:textId="72ED2579" w:rsidR="00354123" w:rsidRPr="004673E3" w:rsidRDefault="00354123" w:rsidP="00354123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Pokud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zadaný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mail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prázdný</w:t>
      </w:r>
      <w:proofErr w:type="spellEnd"/>
      <w:r w:rsidR="00BE6092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0B1572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obsahuje</w:t>
      </w:r>
      <w:proofErr w:type="spellEnd"/>
      <w:r w:rsidR="000B1572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B1572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pouze</w:t>
      </w:r>
      <w:proofErr w:type="spellEnd"/>
      <w:r w:rsidR="000B1572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B1572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platné</w:t>
      </w:r>
      <w:proofErr w:type="spellEnd"/>
      <w:r w:rsidR="000B1572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B1572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znaky</w:t>
      </w:r>
      <w:proofErr w:type="spellEnd"/>
      <w:r w:rsidR="000B1572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452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0B1572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@,.</w:t>
      </w: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="00005B71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zároveň</w:t>
      </w:r>
      <w:proofErr w:type="spellEnd"/>
      <w:r w:rsidR="00005B71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05B71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není</w:t>
      </w:r>
      <w:proofErr w:type="spellEnd"/>
      <w:r w:rsidR="00005B71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 </w:t>
      </w:r>
      <w:proofErr w:type="spellStart"/>
      <w:r w:rsidR="00005B71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databázi</w:t>
      </w:r>
      <w:proofErr w:type="spellEnd"/>
      <w:r w:rsidR="00005B71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005B71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potom</w:t>
      </w:r>
      <w:proofErr w:type="spellEnd"/>
      <w:r w:rsidR="00005B71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bude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vyhodnoceno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jako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05B686FF" w14:textId="365D8EF5" w:rsidR="00354123" w:rsidRPr="004673E3" w:rsidRDefault="00354123" w:rsidP="00354123">
      <w:pPr>
        <w:pStyle w:val="ac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</w:t>
      </w:r>
      <w:proofErr w:type="spellStart"/>
      <w:r w:rsidR="00845F7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zadaný</w:t>
      </w:r>
      <w:proofErr w:type="spellEnd"/>
      <w:r w:rsidR="00845F7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mail </w:t>
      </w:r>
      <w:proofErr w:type="spellStart"/>
      <w:r w:rsidR="00845F7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není</w:t>
      </w:r>
      <w:proofErr w:type="spellEnd"/>
      <w:r w:rsidR="00845F7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45F7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prázdný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452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452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D452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zadaný</w:t>
      </w:r>
      <w:proofErr w:type="spellEnd"/>
      <w:r w:rsidR="00D452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mail </w:t>
      </w:r>
      <w:proofErr w:type="spellStart"/>
      <w:r w:rsidR="00D452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obsahuje</w:t>
      </w:r>
      <w:proofErr w:type="spellEnd"/>
      <w:r w:rsidR="00D452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452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pouze</w:t>
      </w:r>
      <w:proofErr w:type="spellEnd"/>
      <w:r w:rsidR="00D452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452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platné</w:t>
      </w:r>
      <w:proofErr w:type="spellEnd"/>
      <w:r w:rsidR="00D452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452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znaky</w:t>
      </w:r>
      <w:proofErr w:type="spellEnd"/>
      <w:r w:rsidR="00D452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452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D452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@,.) </w:t>
      </w: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(</w:t>
      </w:r>
      <w:proofErr w:type="spellStart"/>
      <w:r w:rsidR="00845F7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zadaný</w:t>
      </w:r>
      <w:proofErr w:type="spellEnd"/>
      <w:r w:rsidR="00845F7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mail </w:t>
      </w:r>
      <w:proofErr w:type="spellStart"/>
      <w:r w:rsidR="00845F7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ještě</w:t>
      </w:r>
      <w:proofErr w:type="spellEnd"/>
      <w:r w:rsidR="00845F7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45F7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není</w:t>
      </w:r>
      <w:proofErr w:type="spellEnd"/>
      <w:r w:rsidR="00845F7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 </w:t>
      </w:r>
      <w:proofErr w:type="spellStart"/>
      <w:r w:rsidR="00845F7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databázi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THEN je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82F2A8B" w14:textId="77777777" w:rsidR="00845F7C" w:rsidRPr="004673E3" w:rsidRDefault="00845F7C" w:rsidP="00845F7C">
      <w:pPr>
        <w:pStyle w:val="ac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FFBF6F" w14:textId="36E50956" w:rsidR="00354123" w:rsidRPr="004673E3" w:rsidRDefault="00354123" w:rsidP="00D85648">
      <w:pPr>
        <w:pStyle w:val="ac"/>
        <w:ind w:left="-142"/>
        <w:jc w:val="center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= (A AND B</w:t>
      </w:r>
      <w:r w:rsidR="00763A4A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</w:t>
      </w: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tbl>
      <w:tblPr>
        <w:tblStyle w:val="-41"/>
        <w:tblW w:w="9345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71"/>
        <w:gridCol w:w="1063"/>
        <w:gridCol w:w="1063"/>
        <w:gridCol w:w="1062"/>
        <w:gridCol w:w="1062"/>
        <w:gridCol w:w="1006"/>
        <w:gridCol w:w="1006"/>
        <w:gridCol w:w="1006"/>
        <w:gridCol w:w="1006"/>
      </w:tblGrid>
      <w:tr w:rsidR="003D7616" w14:paraId="699B07FA" w14:textId="1ADC8662" w:rsidTr="003D7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tcBorders>
              <w:tr2bl w:val="single" w:sz="8" w:space="0" w:color="auto"/>
            </w:tcBorders>
            <w:shd w:val="clear" w:color="auto" w:fill="FFFFFF" w:themeFill="background1"/>
          </w:tcPr>
          <w:p w14:paraId="515FE95A" w14:textId="77777777" w:rsidR="003D7616" w:rsidRPr="00CF3687" w:rsidRDefault="003D7616" w:rsidP="009B759C">
            <w:pPr>
              <w:rPr>
                <w:b w:val="0"/>
                <w:color w:val="auto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274" w:type="dxa"/>
            <w:gridSpan w:val="8"/>
            <w:shd w:val="clear" w:color="auto" w:fill="8EAADB" w:themeFill="accent1" w:themeFillTint="99"/>
          </w:tcPr>
          <w:p w14:paraId="191C2D41" w14:textId="682E87E9" w:rsidR="003D7616" w:rsidRPr="00CF3687" w:rsidRDefault="003D7616" w:rsidP="009B7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3687">
              <w:rPr>
                <w:bCs w:val="0"/>
                <w:color w:val="auto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Možné kombinace</w:t>
            </w:r>
          </w:p>
        </w:tc>
      </w:tr>
      <w:tr w:rsidR="00F1325F" w14:paraId="1FE1F28C" w14:textId="1CA2FD3C" w:rsidTr="003D7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tcBorders>
              <w:top w:val="single" w:sz="8" w:space="0" w:color="auto"/>
              <w:tr2bl w:val="single" w:sz="8" w:space="0" w:color="auto"/>
            </w:tcBorders>
            <w:shd w:val="clear" w:color="auto" w:fill="FFFFFF" w:themeFill="background1"/>
          </w:tcPr>
          <w:p w14:paraId="7B8E02FE" w14:textId="77777777" w:rsidR="00F1325F" w:rsidRPr="00CF3687" w:rsidRDefault="00F1325F" w:rsidP="009B759C">
            <w:pP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63" w:type="dxa"/>
          </w:tcPr>
          <w:p w14:paraId="1215D02C" w14:textId="77777777" w:rsidR="00F1325F" w:rsidRPr="00CF3687" w:rsidRDefault="00F1325F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63" w:type="dxa"/>
          </w:tcPr>
          <w:p w14:paraId="69DFF23C" w14:textId="77777777" w:rsidR="00F1325F" w:rsidRPr="00CF3687" w:rsidRDefault="00F1325F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062" w:type="dxa"/>
          </w:tcPr>
          <w:p w14:paraId="4F5CE839" w14:textId="77777777" w:rsidR="00F1325F" w:rsidRPr="00CF3687" w:rsidRDefault="00F1325F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062" w:type="dxa"/>
          </w:tcPr>
          <w:p w14:paraId="3A45B949" w14:textId="77777777" w:rsidR="00F1325F" w:rsidRPr="00CF3687" w:rsidRDefault="00F1325F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006" w:type="dxa"/>
          </w:tcPr>
          <w:p w14:paraId="274A9365" w14:textId="6E59FCF8" w:rsidR="00F1325F" w:rsidRDefault="00F1325F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1006" w:type="dxa"/>
          </w:tcPr>
          <w:p w14:paraId="49BEE3FB" w14:textId="0D4A987A" w:rsidR="00F1325F" w:rsidRDefault="00F1325F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1006" w:type="dxa"/>
          </w:tcPr>
          <w:p w14:paraId="745A57FF" w14:textId="01C846D5" w:rsidR="00F1325F" w:rsidRDefault="00F1325F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1006" w:type="dxa"/>
          </w:tcPr>
          <w:p w14:paraId="33D99EC5" w14:textId="7B5209EE" w:rsidR="00F1325F" w:rsidRDefault="00F1325F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</w:tr>
      <w:tr w:rsidR="00F1325F" w14:paraId="2C4F5DD2" w14:textId="770BE8FF" w:rsidTr="003D7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shd w:val="clear" w:color="auto" w:fill="D9E2F3" w:themeFill="accent1" w:themeFillTint="33"/>
          </w:tcPr>
          <w:p w14:paraId="3A22B436" w14:textId="77777777" w:rsidR="00F1325F" w:rsidRPr="00CF3687" w:rsidRDefault="00F1325F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1063" w:type="dxa"/>
            <w:shd w:val="clear" w:color="auto" w:fill="FFFFFF" w:themeFill="background1"/>
          </w:tcPr>
          <w:p w14:paraId="60683CCE" w14:textId="77777777" w:rsidR="00F1325F" w:rsidRPr="00CF3687" w:rsidRDefault="00F1325F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3" w:type="dxa"/>
            <w:shd w:val="clear" w:color="auto" w:fill="FFFFFF" w:themeFill="background1"/>
          </w:tcPr>
          <w:p w14:paraId="19F185BA" w14:textId="77777777" w:rsidR="00F1325F" w:rsidRPr="00CF3687" w:rsidRDefault="00F1325F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2" w:type="dxa"/>
            <w:shd w:val="clear" w:color="auto" w:fill="FFFFFF" w:themeFill="background1"/>
          </w:tcPr>
          <w:p w14:paraId="61A3F0B5" w14:textId="0FD816CA" w:rsidR="00F1325F" w:rsidRPr="00CF3687" w:rsidRDefault="00F1325F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2" w:type="dxa"/>
            <w:shd w:val="clear" w:color="auto" w:fill="FFFFFF" w:themeFill="background1"/>
          </w:tcPr>
          <w:p w14:paraId="69563C2C" w14:textId="49B14677" w:rsidR="00F1325F" w:rsidRPr="00CF3687" w:rsidRDefault="00FA3EB6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06" w:type="dxa"/>
            <w:shd w:val="clear" w:color="auto" w:fill="FFFFFF" w:themeFill="background1"/>
          </w:tcPr>
          <w:p w14:paraId="474EF670" w14:textId="5A905D3A" w:rsidR="00F1325F" w:rsidRDefault="00FA3EB6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06" w:type="dxa"/>
            <w:shd w:val="clear" w:color="auto" w:fill="FFFFFF" w:themeFill="background1"/>
          </w:tcPr>
          <w:p w14:paraId="2685FBCD" w14:textId="4C6C1935" w:rsidR="00F1325F" w:rsidRDefault="00D85648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06" w:type="dxa"/>
            <w:shd w:val="clear" w:color="auto" w:fill="FFFFFF" w:themeFill="background1"/>
          </w:tcPr>
          <w:p w14:paraId="6E64A6A9" w14:textId="762FDBB6" w:rsidR="00F1325F" w:rsidRDefault="00D85648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06" w:type="dxa"/>
            <w:shd w:val="clear" w:color="auto" w:fill="21FF51"/>
          </w:tcPr>
          <w:p w14:paraId="1EF670AE" w14:textId="77E9ACA0" w:rsidR="00F1325F" w:rsidRDefault="00FA3EB6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F1325F" w14:paraId="700CC38B" w14:textId="10804B69" w:rsidTr="003D7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7BCF0219" w14:textId="77777777" w:rsidR="00F1325F" w:rsidRPr="00CF3687" w:rsidRDefault="00F1325F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063" w:type="dxa"/>
            <w:shd w:val="clear" w:color="auto" w:fill="FFFFFF" w:themeFill="background1"/>
          </w:tcPr>
          <w:p w14:paraId="4F907DDB" w14:textId="77777777" w:rsidR="00F1325F" w:rsidRPr="00CF3687" w:rsidRDefault="00F1325F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3" w:type="dxa"/>
            <w:shd w:val="clear" w:color="auto" w:fill="FFFFFF" w:themeFill="background1"/>
          </w:tcPr>
          <w:p w14:paraId="75390F4D" w14:textId="06EC52CC" w:rsidR="00F1325F" w:rsidRPr="00CF3687" w:rsidRDefault="00F1325F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2" w:type="dxa"/>
            <w:shd w:val="clear" w:color="auto" w:fill="FFFFFF" w:themeFill="background1"/>
          </w:tcPr>
          <w:p w14:paraId="290CE786" w14:textId="3EE5978F" w:rsidR="00F1325F" w:rsidRPr="00CF3687" w:rsidRDefault="00F1325F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62" w:type="dxa"/>
            <w:shd w:val="clear" w:color="auto" w:fill="FFFFFF" w:themeFill="background1"/>
          </w:tcPr>
          <w:p w14:paraId="6F1ABE8B" w14:textId="30E92B3B" w:rsidR="00F1325F" w:rsidRPr="00CF3687" w:rsidRDefault="00FA3EB6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06" w:type="dxa"/>
            <w:shd w:val="clear" w:color="auto" w:fill="FFFFFF" w:themeFill="background1"/>
          </w:tcPr>
          <w:p w14:paraId="1A794802" w14:textId="1DD03777" w:rsidR="00F1325F" w:rsidRDefault="00FA3EB6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06" w:type="dxa"/>
            <w:shd w:val="clear" w:color="auto" w:fill="FFFFFF" w:themeFill="background1"/>
          </w:tcPr>
          <w:p w14:paraId="2B3C8D7B" w14:textId="6A0FF765" w:rsidR="00F1325F" w:rsidRDefault="00D85648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06" w:type="dxa"/>
            <w:shd w:val="clear" w:color="auto" w:fill="FFFFFF" w:themeFill="background1"/>
          </w:tcPr>
          <w:p w14:paraId="196F62BA" w14:textId="250CCB22" w:rsidR="00F1325F" w:rsidRDefault="00D85648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06" w:type="dxa"/>
            <w:shd w:val="clear" w:color="auto" w:fill="21FF51"/>
          </w:tcPr>
          <w:p w14:paraId="24D9BCA2" w14:textId="37D16A59" w:rsidR="00F1325F" w:rsidRDefault="00FA3EB6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F1325F" w14:paraId="66CAA63F" w14:textId="68A5729F" w:rsidTr="003D7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shd w:val="clear" w:color="auto" w:fill="D9E2F3" w:themeFill="accent1" w:themeFillTint="33"/>
          </w:tcPr>
          <w:p w14:paraId="6551FF1A" w14:textId="0758A5D8" w:rsidR="00F1325F" w:rsidRDefault="00F1325F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1063" w:type="dxa"/>
            <w:shd w:val="clear" w:color="auto" w:fill="FFFFFF" w:themeFill="background1"/>
          </w:tcPr>
          <w:p w14:paraId="15B462E3" w14:textId="2F8EDDF5" w:rsidR="00F1325F" w:rsidRDefault="00F1325F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3" w:type="dxa"/>
            <w:shd w:val="clear" w:color="auto" w:fill="FFFFFF" w:themeFill="background1"/>
          </w:tcPr>
          <w:p w14:paraId="44425B28" w14:textId="33310C11" w:rsidR="00F1325F" w:rsidRDefault="00F1325F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62" w:type="dxa"/>
            <w:shd w:val="clear" w:color="auto" w:fill="FFFFFF" w:themeFill="background1"/>
          </w:tcPr>
          <w:p w14:paraId="40AFEC51" w14:textId="08F41634" w:rsidR="00F1325F" w:rsidRDefault="00F1325F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2" w:type="dxa"/>
            <w:shd w:val="clear" w:color="auto" w:fill="FFFFFF" w:themeFill="background1"/>
          </w:tcPr>
          <w:p w14:paraId="3809B0A6" w14:textId="7C2C54C4" w:rsidR="00F1325F" w:rsidRDefault="00FA3EB6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06" w:type="dxa"/>
            <w:shd w:val="clear" w:color="auto" w:fill="FFFFFF" w:themeFill="background1"/>
          </w:tcPr>
          <w:p w14:paraId="3F48DF16" w14:textId="57ECA067" w:rsidR="00F1325F" w:rsidRDefault="00FA3EB6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06" w:type="dxa"/>
            <w:shd w:val="clear" w:color="auto" w:fill="FFFFFF" w:themeFill="background1"/>
          </w:tcPr>
          <w:p w14:paraId="260E734B" w14:textId="0192C22D" w:rsidR="00F1325F" w:rsidRDefault="00D85648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06" w:type="dxa"/>
            <w:shd w:val="clear" w:color="auto" w:fill="FFFFFF" w:themeFill="background1"/>
          </w:tcPr>
          <w:p w14:paraId="1A1DCB74" w14:textId="76D999A9" w:rsidR="00F1325F" w:rsidRDefault="00D85648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06" w:type="dxa"/>
            <w:shd w:val="clear" w:color="auto" w:fill="21FF51"/>
          </w:tcPr>
          <w:p w14:paraId="2E2B2996" w14:textId="2FDC7717" w:rsidR="00F1325F" w:rsidRDefault="00FA3EB6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F1325F" w14:paraId="5926412E" w14:textId="2AEE3246" w:rsidTr="003D7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34B69ED0" w14:textId="77777777" w:rsidR="00F1325F" w:rsidRPr="00CF3687" w:rsidRDefault="00F1325F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1063" w:type="dxa"/>
            <w:shd w:val="clear" w:color="auto" w:fill="D0CECE" w:themeFill="background2" w:themeFillShade="E6"/>
          </w:tcPr>
          <w:p w14:paraId="5CF75A04" w14:textId="0C1E6CA7" w:rsidR="00F1325F" w:rsidRPr="00CF3687" w:rsidRDefault="00FA3EB6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3" w:type="dxa"/>
            <w:shd w:val="clear" w:color="auto" w:fill="D0CECE" w:themeFill="background2" w:themeFillShade="E6"/>
          </w:tcPr>
          <w:p w14:paraId="18453E19" w14:textId="3E870340" w:rsidR="00F1325F" w:rsidRPr="00CF3687" w:rsidRDefault="00FA3EB6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336BF51D" w14:textId="5C948B4F" w:rsidR="00F1325F" w:rsidRPr="00CF3687" w:rsidRDefault="00FA3EB6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4FA71D92" w14:textId="4BBCD757" w:rsidR="00F1325F" w:rsidRPr="00CF3687" w:rsidRDefault="00FA3EB6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06" w:type="dxa"/>
            <w:shd w:val="clear" w:color="auto" w:fill="D0CECE" w:themeFill="background2" w:themeFillShade="E6"/>
          </w:tcPr>
          <w:p w14:paraId="3CCBE354" w14:textId="269E136D" w:rsidR="00F1325F" w:rsidRDefault="00FA3EB6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06" w:type="dxa"/>
            <w:shd w:val="clear" w:color="auto" w:fill="D0CECE" w:themeFill="background2" w:themeFillShade="E6"/>
          </w:tcPr>
          <w:p w14:paraId="478FFEC4" w14:textId="195C08E1" w:rsidR="00F1325F" w:rsidRDefault="00FA3EB6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06" w:type="dxa"/>
            <w:shd w:val="clear" w:color="auto" w:fill="D0CECE" w:themeFill="background2" w:themeFillShade="E6"/>
          </w:tcPr>
          <w:p w14:paraId="5DA092C7" w14:textId="7ACD4FC4" w:rsidR="00F1325F" w:rsidRDefault="00FA3EB6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06" w:type="dxa"/>
            <w:shd w:val="clear" w:color="auto" w:fill="21FF51"/>
          </w:tcPr>
          <w:p w14:paraId="0F0B71FD" w14:textId="3179FC9A" w:rsidR="00F1325F" w:rsidRDefault="00FA3EB6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14:paraId="2B9F6511" w14:textId="5FD6FE82" w:rsidR="00354123" w:rsidRDefault="00354123" w:rsidP="00354123">
      <w:pPr>
        <w:rPr>
          <w:lang w:val="en-US"/>
        </w:rPr>
      </w:pPr>
    </w:p>
    <w:p w14:paraId="4E0521F4" w14:textId="77777777" w:rsidR="007B5DE5" w:rsidRDefault="007B5DE5" w:rsidP="007B5DE5">
      <w:pPr>
        <w:pStyle w:val="3"/>
        <w:rPr>
          <w:lang w:val="en-US"/>
        </w:rPr>
      </w:pPr>
      <w:bookmarkStart w:id="25" w:name="_Toc41964953"/>
      <w:proofErr w:type="spellStart"/>
      <w:r w:rsidRPr="00ED0188">
        <w:rPr>
          <w:lang w:val="en-US"/>
        </w:rPr>
        <w:lastRenderedPageBreak/>
        <w:t>Typy</w:t>
      </w:r>
      <w:proofErr w:type="spellEnd"/>
      <w:r w:rsidRPr="00ED0188">
        <w:rPr>
          <w:lang w:val="en-US"/>
        </w:rPr>
        <w:t xml:space="preserve"> </w:t>
      </w:r>
      <w:proofErr w:type="spellStart"/>
      <w:r w:rsidRPr="00ED0188">
        <w:rPr>
          <w:lang w:val="en-US"/>
        </w:rPr>
        <w:t>tříd</w:t>
      </w:r>
      <w:proofErr w:type="spellEnd"/>
      <w:r w:rsidRPr="00ED0188">
        <w:rPr>
          <w:lang w:val="en-US"/>
        </w:rPr>
        <w:t xml:space="preserve"> </w:t>
      </w:r>
      <w:proofErr w:type="spellStart"/>
      <w:r w:rsidRPr="00ED0188">
        <w:rPr>
          <w:lang w:val="en-US"/>
        </w:rPr>
        <w:t>ekvivalence</w:t>
      </w:r>
      <w:proofErr w:type="spellEnd"/>
      <w:r w:rsidRPr="00ED0188">
        <w:rPr>
          <w:lang w:val="en-US"/>
        </w:rPr>
        <w:t xml:space="preserve"> – </w:t>
      </w:r>
      <w:proofErr w:type="spellStart"/>
      <w:r w:rsidRPr="00ED0188">
        <w:rPr>
          <w:lang w:val="en-US"/>
        </w:rPr>
        <w:t>podle</w:t>
      </w:r>
      <w:proofErr w:type="spellEnd"/>
      <w:r w:rsidRPr="00ED0188">
        <w:rPr>
          <w:lang w:val="en-US"/>
        </w:rPr>
        <w:t xml:space="preserve"> validity </w:t>
      </w:r>
      <w:proofErr w:type="spellStart"/>
      <w:r w:rsidRPr="00ED0188">
        <w:rPr>
          <w:lang w:val="en-US"/>
        </w:rPr>
        <w:t>dat</w:t>
      </w:r>
      <w:proofErr w:type="spellEnd"/>
      <w:r w:rsidRPr="00ED0188">
        <w:rPr>
          <w:lang w:val="en-US"/>
        </w:rPr>
        <w:t>:</w:t>
      </w:r>
      <w:bookmarkEnd w:id="25"/>
    </w:p>
    <w:p w14:paraId="35F46A54" w14:textId="77777777" w:rsidR="007B5DE5" w:rsidRDefault="007B5DE5" w:rsidP="007B5DE5">
      <w:pPr>
        <w:rPr>
          <w:lang w:val="en-US"/>
        </w:rPr>
      </w:pPr>
    </w:p>
    <w:tbl>
      <w:tblPr>
        <w:tblStyle w:val="-41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11"/>
        <w:gridCol w:w="3112"/>
        <w:gridCol w:w="3113"/>
      </w:tblGrid>
      <w:tr w:rsidR="007B5DE5" w14:paraId="33421F02" w14:textId="77777777" w:rsidTr="00917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7C9FE670" w14:textId="77777777" w:rsidR="007B5DE5" w:rsidRPr="007B5DE5" w:rsidRDefault="007B5DE5" w:rsidP="00917264">
            <w:pPr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třídy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1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1D58534C" w14:textId="77777777" w:rsidR="007B5DE5" w:rsidRPr="007B5DE5" w:rsidRDefault="007B5DE5" w:rsidP="00917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znamená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aplikaci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608040C8" w14:textId="39988B70" w:rsidR="007B5DE5" w:rsidRPr="007B5DE5" w:rsidRDefault="007B5DE5" w:rsidP="00917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Příklad</w:t>
            </w:r>
            <w:proofErr w:type="spellEnd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proofErr w:type="spellStart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políčko</w:t>
            </w:r>
            <w:proofErr w:type="spellEnd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 </w:t>
            </w:r>
            <w:r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mail</w:t>
            </w:r>
          </w:p>
        </w:tc>
      </w:tr>
      <w:tr w:rsidR="007B5DE5" w14:paraId="1DF4769C" w14:textId="77777777" w:rsidTr="00917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14:paraId="0AAC6E37" w14:textId="77777777" w:rsidR="007B5DE5" w:rsidRPr="005E40D0" w:rsidRDefault="007B5DE5" w:rsidP="009172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Nevalidní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třída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z</w:t>
            </w:r>
          </w:p>
          <w:p w14:paraId="140CE955" w14:textId="77777777" w:rsidR="007B5DE5" w:rsidRPr="005E40D0" w:rsidRDefault="007B5DE5" w:rsidP="009172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technického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pohledu</w:t>
            </w:r>
            <w:proofErr w:type="spellEnd"/>
          </w:p>
        </w:tc>
        <w:tc>
          <w:tcPr>
            <w:tcW w:w="3112" w:type="dxa"/>
            <w:shd w:val="clear" w:color="auto" w:fill="FFFFFF" w:themeFill="background1"/>
          </w:tcPr>
          <w:p w14:paraId="4E6021F1" w14:textId="77777777" w:rsidR="007B5DE5" w:rsidRPr="005E40D0" w:rsidRDefault="007B5DE5" w:rsidP="0091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neodpovídají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datovému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vstupu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</w:t>
            </w:r>
          </w:p>
          <w:p w14:paraId="59030001" w14:textId="77777777" w:rsidR="007B5DE5" w:rsidRPr="005E40D0" w:rsidRDefault="007B5DE5" w:rsidP="0091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neplatná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ošetřit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aby</w:t>
            </w:r>
          </w:p>
          <w:p w14:paraId="6323FDF4" w14:textId="77777777" w:rsidR="007B5DE5" w:rsidRPr="005E40D0" w:rsidRDefault="007B5DE5" w:rsidP="0091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nezpůsobila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pád</w:t>
            </w:r>
            <w:proofErr w:type="spellEnd"/>
          </w:p>
        </w:tc>
        <w:tc>
          <w:tcPr>
            <w:tcW w:w="3113" w:type="dxa"/>
            <w:shd w:val="clear" w:color="auto" w:fill="FFFFFF" w:themeFill="background1"/>
          </w:tcPr>
          <w:p w14:paraId="76D26070" w14:textId="77777777" w:rsidR="007B5DE5" w:rsidRPr="005E40D0" w:rsidRDefault="007B5DE5" w:rsidP="009172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Prázdné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políčko</w:t>
            </w:r>
            <w:proofErr w:type="spellEnd"/>
          </w:p>
          <w:p w14:paraId="6652555A" w14:textId="7A80BD16" w:rsidR="007B5DE5" w:rsidRDefault="007B5DE5" w:rsidP="009172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Zvláštní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znaky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není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tam @ a .</w:t>
            </w:r>
          </w:p>
          <w:p w14:paraId="7FCAB0FA" w14:textId="2024CB2D" w:rsidR="007B5DE5" w:rsidRPr="005E40D0" w:rsidRDefault="007B5DE5" w:rsidP="009172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ail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je v</w:t>
            </w:r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databázi</w:t>
            </w:r>
            <w:proofErr w:type="spellEnd"/>
          </w:p>
        </w:tc>
      </w:tr>
      <w:tr w:rsidR="007B5DE5" w14:paraId="2B98BB36" w14:textId="77777777" w:rsidTr="00917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shd w:val="clear" w:color="auto" w:fill="D9E2F3" w:themeFill="accent1" w:themeFillTint="33"/>
          </w:tcPr>
          <w:p w14:paraId="46770807" w14:textId="77777777" w:rsidR="007B5DE5" w:rsidRPr="005E40D0" w:rsidRDefault="007B5DE5" w:rsidP="009172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Nevalidní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třída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z</w:t>
            </w:r>
          </w:p>
          <w:p w14:paraId="5F7BC7B6" w14:textId="77777777" w:rsidR="007B5DE5" w:rsidRPr="005E40D0" w:rsidRDefault="007B5DE5" w:rsidP="009172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business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pohledu</w:t>
            </w:r>
            <w:proofErr w:type="spellEnd"/>
          </w:p>
        </w:tc>
        <w:tc>
          <w:tcPr>
            <w:tcW w:w="3112" w:type="dxa"/>
            <w:shd w:val="clear" w:color="auto" w:fill="FFFFFF" w:themeFill="background1"/>
          </w:tcPr>
          <w:p w14:paraId="2AA982C9" w14:textId="77777777" w:rsidR="007B5DE5" w:rsidRPr="005E40D0" w:rsidRDefault="007B5DE5" w:rsidP="0091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odpovídají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datovému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vstupu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14:paraId="440B218D" w14:textId="77777777" w:rsidR="007B5DE5" w:rsidRPr="005E40D0" w:rsidRDefault="007B5DE5" w:rsidP="0091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ale z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pohledu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specifikace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business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jsou</w:t>
            </w:r>
            <w:proofErr w:type="spellEnd"/>
          </w:p>
          <w:p w14:paraId="7A12F177" w14:textId="77777777" w:rsidR="007B5DE5" w:rsidRPr="005E40D0" w:rsidRDefault="007B5DE5" w:rsidP="0091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nevalidní</w:t>
            </w:r>
            <w:proofErr w:type="spellEnd"/>
          </w:p>
        </w:tc>
        <w:tc>
          <w:tcPr>
            <w:tcW w:w="3113" w:type="dxa"/>
            <w:shd w:val="clear" w:color="auto" w:fill="FFFFFF" w:themeFill="background1"/>
          </w:tcPr>
          <w:p w14:paraId="43C65ADD" w14:textId="46F205C4" w:rsidR="007B5DE5" w:rsidRPr="005E40D0" w:rsidRDefault="007B5DE5" w:rsidP="00917264">
            <w:pPr>
              <w:pStyle w:val="ac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Mail</w:t>
            </w: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validním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formátu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74635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ale</w:t>
            </w: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takové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mail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neexistuje</w:t>
            </w:r>
            <w:proofErr w:type="spellEnd"/>
          </w:p>
        </w:tc>
      </w:tr>
      <w:tr w:rsidR="007B5DE5" w14:paraId="7910C895" w14:textId="77777777" w:rsidTr="00917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14:paraId="1D52C1D0" w14:textId="77777777" w:rsidR="007B5DE5" w:rsidRPr="005E40D0" w:rsidRDefault="007B5DE5" w:rsidP="009172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Validní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třída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</w:p>
        </w:tc>
        <w:tc>
          <w:tcPr>
            <w:tcW w:w="3112" w:type="dxa"/>
            <w:shd w:val="clear" w:color="auto" w:fill="FFFFFF" w:themeFill="background1"/>
          </w:tcPr>
          <w:p w14:paraId="0AE20F13" w14:textId="77777777" w:rsidR="007B5DE5" w:rsidRPr="005E40D0" w:rsidRDefault="007B5DE5" w:rsidP="0091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Platná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být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zpracovávána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podle</w:t>
            </w:r>
            <w:proofErr w:type="spellEnd"/>
          </w:p>
          <w:p w14:paraId="1D68FC75" w14:textId="77777777" w:rsidR="007B5DE5" w:rsidRPr="005E40D0" w:rsidRDefault="007B5DE5" w:rsidP="0091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business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specifikace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vyvolávají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korektní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průběhy</w:t>
            </w:r>
            <w:proofErr w:type="spellEnd"/>
          </w:p>
          <w:p w14:paraId="5FA9E2F4" w14:textId="77777777" w:rsidR="007B5DE5" w:rsidRPr="005E40D0" w:rsidRDefault="007B5DE5" w:rsidP="0091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procesů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aplikaci</w:t>
            </w:r>
            <w:proofErr w:type="spellEnd"/>
          </w:p>
        </w:tc>
        <w:tc>
          <w:tcPr>
            <w:tcW w:w="3113" w:type="dxa"/>
            <w:shd w:val="clear" w:color="auto" w:fill="FFFFFF" w:themeFill="background1"/>
          </w:tcPr>
          <w:p w14:paraId="13748B4D" w14:textId="26D7857C" w:rsidR="007B5DE5" w:rsidRPr="007B5DE5" w:rsidRDefault="007B5DE5" w:rsidP="009172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Existující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mail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validním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formátu</w:t>
            </w:r>
            <w:proofErr w:type="spellEnd"/>
            <w:r w:rsidR="0074635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</w:t>
            </w:r>
            <w:r w:rsidR="0074635E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zároveň ještě není v databázi </w:t>
            </w:r>
          </w:p>
        </w:tc>
      </w:tr>
    </w:tbl>
    <w:p w14:paraId="7EFF8411" w14:textId="77777777" w:rsidR="007B5DE5" w:rsidRDefault="007B5DE5" w:rsidP="00354123">
      <w:pPr>
        <w:rPr>
          <w:lang w:val="en-US"/>
        </w:rPr>
      </w:pPr>
    </w:p>
    <w:p w14:paraId="6036471A" w14:textId="71B78615" w:rsidR="009C1BB1" w:rsidRDefault="009C1BB1" w:rsidP="009C1BB1">
      <w:pPr>
        <w:pStyle w:val="3"/>
        <w:rPr>
          <w:lang w:val="en-US"/>
        </w:rPr>
      </w:pPr>
      <w:bookmarkStart w:id="26" w:name="_Hlk41322941"/>
      <w:bookmarkStart w:id="27" w:name="_Toc41964954"/>
      <w:r w:rsidRPr="00ED5394">
        <w:rPr>
          <w:lang w:val="en-US"/>
        </w:rPr>
        <w:t>2.1.</w:t>
      </w:r>
      <w:r w:rsidR="00D24AAE" w:rsidRPr="005D5256">
        <w:rPr>
          <w:lang w:val="en-US"/>
        </w:rPr>
        <w:t>4</w:t>
      </w:r>
      <w:r w:rsidRPr="00ED5394">
        <w:rPr>
          <w:lang w:val="en-US"/>
        </w:rPr>
        <w:t xml:space="preserve"> </w:t>
      </w:r>
      <w:proofErr w:type="spellStart"/>
      <w:r w:rsidRPr="00ED5394">
        <w:rPr>
          <w:lang w:val="en-US"/>
        </w:rPr>
        <w:t>Vstup</w:t>
      </w:r>
      <w:proofErr w:type="spellEnd"/>
      <w:r w:rsidRPr="00ED5394">
        <w:rPr>
          <w:lang w:val="en-US"/>
        </w:rPr>
        <w:t xml:space="preserve"> „</w:t>
      </w:r>
      <w:r>
        <w:rPr>
          <w:lang w:val="en-US"/>
        </w:rPr>
        <w:t>Password</w:t>
      </w:r>
      <w:r w:rsidRPr="00ED5394">
        <w:rPr>
          <w:lang w:val="en-US"/>
        </w:rPr>
        <w:t xml:space="preserve"> “</w:t>
      </w:r>
      <w:bookmarkEnd w:id="27"/>
    </w:p>
    <w:p w14:paraId="1D52A868" w14:textId="77777777" w:rsidR="009C1BB1" w:rsidRPr="00F01297" w:rsidRDefault="009C1BB1" w:rsidP="009C1BB1">
      <w:pPr>
        <w:rPr>
          <w:lang w:val="en-US"/>
        </w:rPr>
      </w:pPr>
    </w:p>
    <w:p w14:paraId="6472D615" w14:textId="5D838CFA" w:rsidR="00E56EED" w:rsidRPr="004673E3" w:rsidRDefault="009C1BB1" w:rsidP="00E56EED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394">
        <w:rPr>
          <w:lang w:val="en-US"/>
        </w:rPr>
        <w:t xml:space="preserve"> </w:t>
      </w:r>
      <w:proofErr w:type="spellStart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Pokud</w:t>
      </w:r>
      <w:proofErr w:type="spellEnd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zadané</w:t>
      </w:r>
      <w:proofErr w:type="spellEnd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heslo</w:t>
      </w:r>
      <w:proofErr w:type="spellEnd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není</w:t>
      </w:r>
      <w:proofErr w:type="spellEnd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prázdné</w:t>
      </w:r>
      <w:proofErr w:type="spellEnd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obsahuje</w:t>
      </w:r>
      <w:proofErr w:type="spellEnd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pouze</w:t>
      </w:r>
      <w:proofErr w:type="spellEnd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platné</w:t>
      </w:r>
      <w:proofErr w:type="spellEnd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znaky</w:t>
      </w:r>
      <w:proofErr w:type="spellEnd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je </w:t>
      </w:r>
      <w:proofErr w:type="spellStart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delší</w:t>
      </w:r>
      <w:proofErr w:type="spellEnd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než</w:t>
      </w:r>
      <w:proofErr w:type="spellEnd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sedm</w:t>
      </w:r>
      <w:proofErr w:type="spellEnd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znaků</w:t>
      </w:r>
      <w:proofErr w:type="spellEnd"/>
      <w:r w:rsidR="005D5256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D5256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proofErr w:type="spellStart"/>
      <w:r w:rsidR="005D5256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kratší</w:t>
      </w:r>
      <w:proofErr w:type="spellEnd"/>
      <w:r w:rsidR="005D5256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D5256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než</w:t>
      </w:r>
      <w:proofErr w:type="spellEnd"/>
      <w:r w:rsidR="005D5256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D5256" w:rsidRPr="005D5256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</w:t>
      </w:r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potom</w:t>
      </w:r>
      <w:proofErr w:type="spellEnd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bude</w:t>
      </w:r>
      <w:proofErr w:type="spellEnd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vyhodnoceno</w:t>
      </w:r>
      <w:proofErr w:type="spellEnd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jako</w:t>
      </w:r>
      <w:proofErr w:type="spellEnd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validní</w:t>
      </w:r>
      <w:proofErr w:type="spellEnd"/>
      <w:r w:rsidR="00E56EED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78D3E889" w14:textId="31067F67" w:rsidR="009C1BB1" w:rsidRPr="004673E3" w:rsidRDefault="00E56EED" w:rsidP="00763A4A">
      <w:pPr>
        <w:pStyle w:val="ac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zadané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heslo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prázdné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B954B5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954B5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B954B5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zadané</w:t>
      </w:r>
      <w:proofErr w:type="spellEnd"/>
      <w:r w:rsidR="00B954B5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954B5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heslo</w:t>
      </w:r>
      <w:proofErr w:type="spellEnd"/>
      <w:r w:rsidR="00B954B5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954B5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obsahuje</w:t>
      </w:r>
      <w:proofErr w:type="spellEnd"/>
      <w:r w:rsidR="00B954B5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954B5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pouze</w:t>
      </w:r>
      <w:proofErr w:type="spellEnd"/>
      <w:r w:rsidR="00B954B5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3A4A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platen </w:t>
      </w:r>
      <w:r w:rsidR="00763A4A" w:rsidRPr="004673E3">
        <w:rPr>
          <w:rFonts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znaky</w:t>
      </w:r>
      <w:r w:rsidR="00B954B5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(je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delší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než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sedm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znaků</w:t>
      </w:r>
      <w:r w:rsidR="005D5256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,kratší</w:t>
      </w:r>
      <w:proofErr w:type="spellEnd"/>
      <w:r w:rsidR="005D5256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D5256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než</w:t>
      </w:r>
      <w:proofErr w:type="spellEnd"/>
      <w:r w:rsidR="005D5256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D5256" w:rsidRPr="005D5256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</w:t>
      </w: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THEN je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validní</w:t>
      </w:r>
      <w:proofErr w:type="spellEnd"/>
      <w:r w:rsidR="009C1BB1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46F1B516" w14:textId="77777777" w:rsidR="00A93935" w:rsidRPr="004673E3" w:rsidRDefault="00A93935" w:rsidP="00A93935">
      <w:pPr>
        <w:pStyle w:val="ac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8CC5A1" w14:textId="70342B91" w:rsidR="009C1BB1" w:rsidRPr="004673E3" w:rsidRDefault="009C1BB1" w:rsidP="009C1BB1">
      <w:pPr>
        <w:pStyle w:val="ac"/>
        <w:ind w:left="-142"/>
        <w:jc w:val="center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= (A AND B</w:t>
      </w:r>
      <w:r w:rsidR="00763A4A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</w:t>
      </w: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tbl>
      <w:tblPr>
        <w:tblStyle w:val="-41"/>
        <w:tblW w:w="9345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71"/>
        <w:gridCol w:w="1063"/>
        <w:gridCol w:w="1063"/>
        <w:gridCol w:w="1062"/>
        <w:gridCol w:w="1062"/>
        <w:gridCol w:w="1006"/>
        <w:gridCol w:w="1006"/>
        <w:gridCol w:w="1006"/>
        <w:gridCol w:w="1006"/>
      </w:tblGrid>
      <w:tr w:rsidR="003D7616" w14:paraId="0832DF82" w14:textId="77777777" w:rsidTr="003D7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tcBorders>
              <w:tr2bl w:val="single" w:sz="8" w:space="0" w:color="auto"/>
            </w:tcBorders>
            <w:shd w:val="clear" w:color="auto" w:fill="FFFFFF" w:themeFill="background1"/>
          </w:tcPr>
          <w:p w14:paraId="5786A70D" w14:textId="77777777" w:rsidR="003D7616" w:rsidRPr="00CF3687" w:rsidRDefault="003D7616" w:rsidP="009B759C">
            <w:pPr>
              <w:rPr>
                <w:b w:val="0"/>
                <w:color w:val="auto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274" w:type="dxa"/>
            <w:gridSpan w:val="8"/>
            <w:shd w:val="clear" w:color="auto" w:fill="8EAADB" w:themeFill="accent1" w:themeFillTint="99"/>
          </w:tcPr>
          <w:p w14:paraId="64C22C85" w14:textId="5938E5A8" w:rsidR="003D7616" w:rsidRPr="00CF3687" w:rsidRDefault="003D7616" w:rsidP="009B7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3687">
              <w:rPr>
                <w:bCs w:val="0"/>
                <w:color w:val="auto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Možné kombinace</w:t>
            </w:r>
          </w:p>
        </w:tc>
      </w:tr>
      <w:tr w:rsidR="009C1BB1" w14:paraId="527CA8C8" w14:textId="77777777" w:rsidTr="003D7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tcBorders>
              <w:top w:val="single" w:sz="8" w:space="0" w:color="auto"/>
              <w:tr2bl w:val="single" w:sz="8" w:space="0" w:color="auto"/>
            </w:tcBorders>
            <w:shd w:val="clear" w:color="auto" w:fill="FFFFFF" w:themeFill="background1"/>
          </w:tcPr>
          <w:p w14:paraId="22B53500" w14:textId="77777777" w:rsidR="009C1BB1" w:rsidRPr="00CF3687" w:rsidRDefault="009C1BB1" w:rsidP="009B759C">
            <w:pP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63" w:type="dxa"/>
          </w:tcPr>
          <w:p w14:paraId="1CBF1260" w14:textId="77777777" w:rsidR="009C1BB1" w:rsidRPr="00CF3687" w:rsidRDefault="009C1BB1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63" w:type="dxa"/>
          </w:tcPr>
          <w:p w14:paraId="6930AA64" w14:textId="77777777" w:rsidR="009C1BB1" w:rsidRPr="00CF3687" w:rsidRDefault="009C1BB1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062" w:type="dxa"/>
          </w:tcPr>
          <w:p w14:paraId="0B059D0B" w14:textId="77777777" w:rsidR="009C1BB1" w:rsidRPr="00CF3687" w:rsidRDefault="009C1BB1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062" w:type="dxa"/>
          </w:tcPr>
          <w:p w14:paraId="716652E2" w14:textId="77777777" w:rsidR="009C1BB1" w:rsidRPr="00CF3687" w:rsidRDefault="009C1BB1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006" w:type="dxa"/>
          </w:tcPr>
          <w:p w14:paraId="7D86A886" w14:textId="77777777" w:rsidR="009C1BB1" w:rsidRDefault="009C1BB1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1006" w:type="dxa"/>
          </w:tcPr>
          <w:p w14:paraId="31FC29C5" w14:textId="77777777" w:rsidR="009C1BB1" w:rsidRDefault="009C1BB1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1006" w:type="dxa"/>
          </w:tcPr>
          <w:p w14:paraId="31DB459B" w14:textId="77777777" w:rsidR="009C1BB1" w:rsidRDefault="009C1BB1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1006" w:type="dxa"/>
          </w:tcPr>
          <w:p w14:paraId="440A1962" w14:textId="77777777" w:rsidR="009C1BB1" w:rsidRDefault="009C1BB1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</w:tr>
      <w:tr w:rsidR="009C1BB1" w14:paraId="367B4853" w14:textId="77777777" w:rsidTr="003D7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shd w:val="clear" w:color="auto" w:fill="D9E2F3" w:themeFill="accent1" w:themeFillTint="33"/>
          </w:tcPr>
          <w:p w14:paraId="1363D4E1" w14:textId="77777777" w:rsidR="009C1BB1" w:rsidRPr="00CF3687" w:rsidRDefault="009C1BB1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1063" w:type="dxa"/>
            <w:shd w:val="clear" w:color="auto" w:fill="FFFFFF" w:themeFill="background1"/>
          </w:tcPr>
          <w:p w14:paraId="77EA7581" w14:textId="77777777" w:rsidR="009C1BB1" w:rsidRPr="00CF3687" w:rsidRDefault="009C1BB1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3" w:type="dxa"/>
            <w:shd w:val="clear" w:color="auto" w:fill="FFFFFF" w:themeFill="background1"/>
          </w:tcPr>
          <w:p w14:paraId="78AAD7C9" w14:textId="77777777" w:rsidR="009C1BB1" w:rsidRPr="00CF3687" w:rsidRDefault="009C1BB1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2" w:type="dxa"/>
            <w:shd w:val="clear" w:color="auto" w:fill="FFFFFF" w:themeFill="background1"/>
          </w:tcPr>
          <w:p w14:paraId="4D253906" w14:textId="77777777" w:rsidR="009C1BB1" w:rsidRPr="00CF3687" w:rsidRDefault="009C1BB1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2" w:type="dxa"/>
            <w:shd w:val="clear" w:color="auto" w:fill="FFFFFF" w:themeFill="background1"/>
          </w:tcPr>
          <w:p w14:paraId="28097086" w14:textId="77777777" w:rsidR="009C1BB1" w:rsidRPr="00CF3687" w:rsidRDefault="009C1BB1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06" w:type="dxa"/>
            <w:shd w:val="clear" w:color="auto" w:fill="FFFFFF" w:themeFill="background1"/>
          </w:tcPr>
          <w:p w14:paraId="0D2E9A40" w14:textId="77777777" w:rsidR="009C1BB1" w:rsidRDefault="009C1BB1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06" w:type="dxa"/>
            <w:shd w:val="clear" w:color="auto" w:fill="FFFFFF" w:themeFill="background1"/>
          </w:tcPr>
          <w:p w14:paraId="4FE04D5C" w14:textId="77777777" w:rsidR="009C1BB1" w:rsidRDefault="009C1BB1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06" w:type="dxa"/>
            <w:shd w:val="clear" w:color="auto" w:fill="FFFFFF" w:themeFill="background1"/>
          </w:tcPr>
          <w:p w14:paraId="6B04A088" w14:textId="77777777" w:rsidR="009C1BB1" w:rsidRDefault="009C1BB1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06" w:type="dxa"/>
            <w:shd w:val="clear" w:color="auto" w:fill="21FF51"/>
          </w:tcPr>
          <w:p w14:paraId="2B8F60A4" w14:textId="77777777" w:rsidR="009C1BB1" w:rsidRDefault="009C1BB1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9C1BB1" w14:paraId="4A96F84E" w14:textId="77777777" w:rsidTr="003D7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32925C57" w14:textId="77777777" w:rsidR="009C1BB1" w:rsidRPr="00CF3687" w:rsidRDefault="009C1BB1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063" w:type="dxa"/>
            <w:shd w:val="clear" w:color="auto" w:fill="FFFFFF" w:themeFill="background1"/>
          </w:tcPr>
          <w:p w14:paraId="33ED3452" w14:textId="77777777" w:rsidR="009C1BB1" w:rsidRPr="00CF3687" w:rsidRDefault="009C1BB1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3" w:type="dxa"/>
            <w:shd w:val="clear" w:color="auto" w:fill="FFFFFF" w:themeFill="background1"/>
          </w:tcPr>
          <w:p w14:paraId="2DFD08E7" w14:textId="77777777" w:rsidR="009C1BB1" w:rsidRPr="00CF3687" w:rsidRDefault="009C1BB1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2" w:type="dxa"/>
            <w:shd w:val="clear" w:color="auto" w:fill="FFFFFF" w:themeFill="background1"/>
          </w:tcPr>
          <w:p w14:paraId="5F4B5AF6" w14:textId="77777777" w:rsidR="009C1BB1" w:rsidRPr="00CF3687" w:rsidRDefault="009C1BB1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62" w:type="dxa"/>
            <w:shd w:val="clear" w:color="auto" w:fill="FFFFFF" w:themeFill="background1"/>
          </w:tcPr>
          <w:p w14:paraId="68ED6F6C" w14:textId="77777777" w:rsidR="009C1BB1" w:rsidRPr="00CF3687" w:rsidRDefault="009C1BB1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06" w:type="dxa"/>
            <w:shd w:val="clear" w:color="auto" w:fill="FFFFFF" w:themeFill="background1"/>
          </w:tcPr>
          <w:p w14:paraId="77D87D30" w14:textId="77777777" w:rsidR="009C1BB1" w:rsidRDefault="009C1BB1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06" w:type="dxa"/>
            <w:shd w:val="clear" w:color="auto" w:fill="FFFFFF" w:themeFill="background1"/>
          </w:tcPr>
          <w:p w14:paraId="47479D69" w14:textId="77777777" w:rsidR="009C1BB1" w:rsidRDefault="009C1BB1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06" w:type="dxa"/>
            <w:shd w:val="clear" w:color="auto" w:fill="FFFFFF" w:themeFill="background1"/>
          </w:tcPr>
          <w:p w14:paraId="216EB278" w14:textId="77777777" w:rsidR="009C1BB1" w:rsidRDefault="009C1BB1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06" w:type="dxa"/>
            <w:shd w:val="clear" w:color="auto" w:fill="21FF51"/>
          </w:tcPr>
          <w:p w14:paraId="2EC15998" w14:textId="77777777" w:rsidR="009C1BB1" w:rsidRDefault="009C1BB1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9C1BB1" w14:paraId="2A0AE22D" w14:textId="77777777" w:rsidTr="003D7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shd w:val="clear" w:color="auto" w:fill="D9E2F3" w:themeFill="accent1" w:themeFillTint="33"/>
          </w:tcPr>
          <w:p w14:paraId="1CC0AB3E" w14:textId="77777777" w:rsidR="009C1BB1" w:rsidRDefault="009C1BB1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1063" w:type="dxa"/>
            <w:shd w:val="clear" w:color="auto" w:fill="FFFFFF" w:themeFill="background1"/>
          </w:tcPr>
          <w:p w14:paraId="26763A5F" w14:textId="77777777" w:rsidR="009C1BB1" w:rsidRDefault="009C1BB1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3" w:type="dxa"/>
            <w:shd w:val="clear" w:color="auto" w:fill="FFFFFF" w:themeFill="background1"/>
          </w:tcPr>
          <w:p w14:paraId="20AA27FA" w14:textId="77777777" w:rsidR="009C1BB1" w:rsidRDefault="009C1BB1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62" w:type="dxa"/>
            <w:shd w:val="clear" w:color="auto" w:fill="FFFFFF" w:themeFill="background1"/>
          </w:tcPr>
          <w:p w14:paraId="3ACC7704" w14:textId="77777777" w:rsidR="009C1BB1" w:rsidRDefault="009C1BB1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2" w:type="dxa"/>
            <w:shd w:val="clear" w:color="auto" w:fill="FFFFFF" w:themeFill="background1"/>
          </w:tcPr>
          <w:p w14:paraId="50FE9C15" w14:textId="77777777" w:rsidR="009C1BB1" w:rsidRDefault="009C1BB1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06" w:type="dxa"/>
            <w:shd w:val="clear" w:color="auto" w:fill="FFFFFF" w:themeFill="background1"/>
          </w:tcPr>
          <w:p w14:paraId="52B6C458" w14:textId="77777777" w:rsidR="009C1BB1" w:rsidRDefault="009C1BB1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06" w:type="dxa"/>
            <w:shd w:val="clear" w:color="auto" w:fill="FFFFFF" w:themeFill="background1"/>
          </w:tcPr>
          <w:p w14:paraId="48974154" w14:textId="77777777" w:rsidR="009C1BB1" w:rsidRDefault="009C1BB1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06" w:type="dxa"/>
            <w:shd w:val="clear" w:color="auto" w:fill="FFFFFF" w:themeFill="background1"/>
          </w:tcPr>
          <w:p w14:paraId="6DB219CA" w14:textId="77777777" w:rsidR="009C1BB1" w:rsidRDefault="009C1BB1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06" w:type="dxa"/>
            <w:shd w:val="clear" w:color="auto" w:fill="21FF51"/>
          </w:tcPr>
          <w:p w14:paraId="64945843" w14:textId="77777777" w:rsidR="009C1BB1" w:rsidRDefault="009C1BB1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9C1BB1" w14:paraId="0D978147" w14:textId="77777777" w:rsidTr="003D7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7E939809" w14:textId="77777777" w:rsidR="009C1BB1" w:rsidRPr="00CF3687" w:rsidRDefault="009C1BB1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1063" w:type="dxa"/>
            <w:shd w:val="clear" w:color="auto" w:fill="D0CECE" w:themeFill="background2" w:themeFillShade="E6"/>
          </w:tcPr>
          <w:p w14:paraId="7F3C7A3E" w14:textId="77777777" w:rsidR="009C1BB1" w:rsidRPr="00CF3687" w:rsidRDefault="009C1BB1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3" w:type="dxa"/>
            <w:shd w:val="clear" w:color="auto" w:fill="D0CECE" w:themeFill="background2" w:themeFillShade="E6"/>
          </w:tcPr>
          <w:p w14:paraId="4E2A88CB" w14:textId="77777777" w:rsidR="009C1BB1" w:rsidRPr="00CF3687" w:rsidRDefault="009C1BB1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50CEBFB8" w14:textId="77777777" w:rsidR="009C1BB1" w:rsidRPr="00CF3687" w:rsidRDefault="009C1BB1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269DC5DE" w14:textId="77777777" w:rsidR="009C1BB1" w:rsidRPr="00CF3687" w:rsidRDefault="009C1BB1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06" w:type="dxa"/>
            <w:shd w:val="clear" w:color="auto" w:fill="D0CECE" w:themeFill="background2" w:themeFillShade="E6"/>
          </w:tcPr>
          <w:p w14:paraId="0DBCAF31" w14:textId="77777777" w:rsidR="009C1BB1" w:rsidRDefault="009C1BB1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06" w:type="dxa"/>
            <w:shd w:val="clear" w:color="auto" w:fill="D0CECE" w:themeFill="background2" w:themeFillShade="E6"/>
          </w:tcPr>
          <w:p w14:paraId="1A99A09A" w14:textId="77777777" w:rsidR="009C1BB1" w:rsidRDefault="009C1BB1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06" w:type="dxa"/>
            <w:shd w:val="clear" w:color="auto" w:fill="D0CECE" w:themeFill="background2" w:themeFillShade="E6"/>
          </w:tcPr>
          <w:p w14:paraId="12B2F775" w14:textId="77777777" w:rsidR="009C1BB1" w:rsidRDefault="009C1BB1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06" w:type="dxa"/>
            <w:shd w:val="clear" w:color="auto" w:fill="21FF51"/>
          </w:tcPr>
          <w:p w14:paraId="76CC103A" w14:textId="77777777" w:rsidR="009C1BB1" w:rsidRDefault="009C1BB1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bookmarkEnd w:id="26"/>
    </w:tbl>
    <w:p w14:paraId="124B0848" w14:textId="13DB9256" w:rsidR="00B83E70" w:rsidRDefault="00B83E70" w:rsidP="00C53E34">
      <w:pPr>
        <w:rPr>
          <w:lang w:val="en-US"/>
        </w:rPr>
      </w:pPr>
    </w:p>
    <w:p w14:paraId="62A7C4D4" w14:textId="77777777" w:rsidR="0074635E" w:rsidRDefault="0074635E" w:rsidP="0074635E">
      <w:pPr>
        <w:pStyle w:val="3"/>
        <w:rPr>
          <w:lang w:val="en-US"/>
        </w:rPr>
      </w:pPr>
      <w:bookmarkStart w:id="28" w:name="_Toc41964955"/>
      <w:proofErr w:type="spellStart"/>
      <w:r w:rsidRPr="00ED0188">
        <w:rPr>
          <w:lang w:val="en-US"/>
        </w:rPr>
        <w:t>Typy</w:t>
      </w:r>
      <w:proofErr w:type="spellEnd"/>
      <w:r w:rsidRPr="00ED0188">
        <w:rPr>
          <w:lang w:val="en-US"/>
        </w:rPr>
        <w:t xml:space="preserve"> </w:t>
      </w:r>
      <w:proofErr w:type="spellStart"/>
      <w:r w:rsidRPr="00ED0188">
        <w:rPr>
          <w:lang w:val="en-US"/>
        </w:rPr>
        <w:t>tříd</w:t>
      </w:r>
      <w:proofErr w:type="spellEnd"/>
      <w:r w:rsidRPr="00ED0188">
        <w:rPr>
          <w:lang w:val="en-US"/>
        </w:rPr>
        <w:t xml:space="preserve"> </w:t>
      </w:r>
      <w:proofErr w:type="spellStart"/>
      <w:r w:rsidRPr="00ED0188">
        <w:rPr>
          <w:lang w:val="en-US"/>
        </w:rPr>
        <w:t>ekvivalence</w:t>
      </w:r>
      <w:proofErr w:type="spellEnd"/>
      <w:r w:rsidRPr="00ED0188">
        <w:rPr>
          <w:lang w:val="en-US"/>
        </w:rPr>
        <w:t xml:space="preserve"> – </w:t>
      </w:r>
      <w:proofErr w:type="spellStart"/>
      <w:r w:rsidRPr="00ED0188">
        <w:rPr>
          <w:lang w:val="en-US"/>
        </w:rPr>
        <w:t>podle</w:t>
      </w:r>
      <w:proofErr w:type="spellEnd"/>
      <w:r w:rsidRPr="00ED0188">
        <w:rPr>
          <w:lang w:val="en-US"/>
        </w:rPr>
        <w:t xml:space="preserve"> validity </w:t>
      </w:r>
      <w:proofErr w:type="spellStart"/>
      <w:r w:rsidRPr="00ED0188">
        <w:rPr>
          <w:lang w:val="en-US"/>
        </w:rPr>
        <w:t>dat</w:t>
      </w:r>
      <w:proofErr w:type="spellEnd"/>
      <w:r w:rsidRPr="00ED0188">
        <w:rPr>
          <w:lang w:val="en-US"/>
        </w:rPr>
        <w:t>:</w:t>
      </w:r>
      <w:bookmarkEnd w:id="28"/>
    </w:p>
    <w:p w14:paraId="5936EC8E" w14:textId="77777777" w:rsidR="0074635E" w:rsidRDefault="0074635E" w:rsidP="0074635E">
      <w:pPr>
        <w:rPr>
          <w:lang w:val="en-US"/>
        </w:rPr>
      </w:pPr>
    </w:p>
    <w:tbl>
      <w:tblPr>
        <w:tblStyle w:val="-41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11"/>
        <w:gridCol w:w="3112"/>
        <w:gridCol w:w="3113"/>
      </w:tblGrid>
      <w:tr w:rsidR="0074635E" w14:paraId="374D200F" w14:textId="77777777" w:rsidTr="00917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2B1DE0E0" w14:textId="77777777" w:rsidR="0074635E" w:rsidRPr="007B5DE5" w:rsidRDefault="0074635E" w:rsidP="00917264">
            <w:pPr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třídy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1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3448AA52" w14:textId="77777777" w:rsidR="0074635E" w:rsidRPr="007B5DE5" w:rsidRDefault="0074635E" w:rsidP="00917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znamená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aplikaci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62BAE76D" w14:textId="2FB7DD65" w:rsidR="0074635E" w:rsidRPr="007B5DE5" w:rsidRDefault="0074635E" w:rsidP="00917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Příklad</w:t>
            </w:r>
            <w:proofErr w:type="spellEnd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proofErr w:type="spellStart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políčko</w:t>
            </w:r>
            <w:proofErr w:type="spellEnd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 </w:t>
            </w:r>
            <w:r w:rsidR="00780A7B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</w:t>
            </w:r>
          </w:p>
        </w:tc>
      </w:tr>
      <w:tr w:rsidR="0074635E" w14:paraId="5EABA504" w14:textId="77777777" w:rsidTr="00917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14:paraId="24D3A2A9" w14:textId="77777777" w:rsidR="0074635E" w:rsidRPr="005E40D0" w:rsidRDefault="0074635E" w:rsidP="009172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Nevalidní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třída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z</w:t>
            </w:r>
          </w:p>
          <w:p w14:paraId="6614049C" w14:textId="77777777" w:rsidR="0074635E" w:rsidRPr="005E40D0" w:rsidRDefault="0074635E" w:rsidP="009172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technického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pohledu</w:t>
            </w:r>
            <w:proofErr w:type="spellEnd"/>
          </w:p>
        </w:tc>
        <w:tc>
          <w:tcPr>
            <w:tcW w:w="3112" w:type="dxa"/>
            <w:shd w:val="clear" w:color="auto" w:fill="FFFFFF" w:themeFill="background1"/>
          </w:tcPr>
          <w:p w14:paraId="2901BEFF" w14:textId="77777777" w:rsidR="0074635E" w:rsidRPr="005E40D0" w:rsidRDefault="0074635E" w:rsidP="0091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neodpovídají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datovému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vstupu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</w:t>
            </w:r>
          </w:p>
          <w:p w14:paraId="43090CCF" w14:textId="77777777" w:rsidR="0074635E" w:rsidRPr="005E40D0" w:rsidRDefault="0074635E" w:rsidP="0091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neplatná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ošetřit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aby</w:t>
            </w:r>
          </w:p>
          <w:p w14:paraId="4D3D48AD" w14:textId="77777777" w:rsidR="0074635E" w:rsidRPr="005E40D0" w:rsidRDefault="0074635E" w:rsidP="0091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nezpůsobila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pád</w:t>
            </w:r>
            <w:proofErr w:type="spellEnd"/>
          </w:p>
        </w:tc>
        <w:tc>
          <w:tcPr>
            <w:tcW w:w="3113" w:type="dxa"/>
            <w:shd w:val="clear" w:color="auto" w:fill="FFFFFF" w:themeFill="background1"/>
          </w:tcPr>
          <w:p w14:paraId="4319E8C4" w14:textId="77777777" w:rsidR="0074635E" w:rsidRPr="005E40D0" w:rsidRDefault="0074635E" w:rsidP="009172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Prázdné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políčko</w:t>
            </w:r>
            <w:proofErr w:type="spellEnd"/>
          </w:p>
          <w:p w14:paraId="540391D3" w14:textId="2DD069CB" w:rsidR="0074635E" w:rsidRDefault="0074635E" w:rsidP="009172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Zvláštní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znaky</w:t>
            </w:r>
            <w:proofErr w:type="spellEnd"/>
          </w:p>
          <w:p w14:paraId="3DAEEED0" w14:textId="77777777" w:rsidR="0074635E" w:rsidRPr="005D5256" w:rsidRDefault="00780A7B" w:rsidP="009172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proofErr w:type="spellStart"/>
            <w:r w:rsidRPr="00780A7B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éně</w:t>
            </w:r>
            <w:proofErr w:type="spellEnd"/>
            <w:r w:rsidRPr="00780A7B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80A7B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než</w:t>
            </w:r>
            <w:proofErr w:type="spellEnd"/>
            <w:r w:rsidRPr="00780A7B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 w:rsidRPr="00780A7B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80A7B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znaků</w:t>
            </w:r>
            <w:proofErr w:type="spellEnd"/>
          </w:p>
          <w:p w14:paraId="27FE37B3" w14:textId="3D6679A5" w:rsidR="005D5256" w:rsidRPr="005E40D0" w:rsidRDefault="005D5256" w:rsidP="009172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Více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než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</w:t>
            </w:r>
            <w:r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znaků </w:t>
            </w:r>
          </w:p>
        </w:tc>
      </w:tr>
      <w:tr w:rsidR="0074635E" w14:paraId="761FA0E8" w14:textId="77777777" w:rsidTr="00917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shd w:val="clear" w:color="auto" w:fill="D9E2F3" w:themeFill="accent1" w:themeFillTint="33"/>
          </w:tcPr>
          <w:p w14:paraId="79E6863B" w14:textId="77777777" w:rsidR="0074635E" w:rsidRPr="005E40D0" w:rsidRDefault="0074635E" w:rsidP="009172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Nevalidní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třída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z</w:t>
            </w:r>
          </w:p>
          <w:p w14:paraId="1BB88856" w14:textId="77777777" w:rsidR="0074635E" w:rsidRPr="005E40D0" w:rsidRDefault="0074635E" w:rsidP="009172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business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pohledu</w:t>
            </w:r>
            <w:proofErr w:type="spellEnd"/>
          </w:p>
        </w:tc>
        <w:tc>
          <w:tcPr>
            <w:tcW w:w="3112" w:type="dxa"/>
            <w:shd w:val="clear" w:color="auto" w:fill="FFFFFF" w:themeFill="background1"/>
          </w:tcPr>
          <w:p w14:paraId="11530B4F" w14:textId="77777777" w:rsidR="0074635E" w:rsidRPr="005E40D0" w:rsidRDefault="0074635E" w:rsidP="0091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odpovídají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datovému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vstupu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14:paraId="39E594CA" w14:textId="77777777" w:rsidR="0074635E" w:rsidRPr="005E40D0" w:rsidRDefault="0074635E" w:rsidP="0091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ale z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pohledu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specifikace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business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jsou</w:t>
            </w:r>
            <w:proofErr w:type="spellEnd"/>
          </w:p>
          <w:p w14:paraId="3789E0FA" w14:textId="77777777" w:rsidR="0074635E" w:rsidRPr="005E40D0" w:rsidRDefault="0074635E" w:rsidP="0091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nevalidní</w:t>
            </w:r>
            <w:proofErr w:type="spellEnd"/>
          </w:p>
        </w:tc>
        <w:tc>
          <w:tcPr>
            <w:tcW w:w="3113" w:type="dxa"/>
            <w:shd w:val="clear" w:color="auto" w:fill="FFFFFF" w:themeFill="background1"/>
          </w:tcPr>
          <w:p w14:paraId="3F889742" w14:textId="7EBC434B" w:rsidR="0074635E" w:rsidRPr="005E40D0" w:rsidRDefault="00780A7B" w:rsidP="00917264">
            <w:pPr>
              <w:pStyle w:val="ac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</w:t>
            </w:r>
            <w:r w:rsidR="0074635E"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4635E"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</w:t>
            </w:r>
            <w:proofErr w:type="spellEnd"/>
            <w:r w:rsidR="0074635E"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4635E"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validním</w:t>
            </w:r>
            <w:proofErr w:type="spellEnd"/>
            <w:r w:rsidR="0074635E"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4635E"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formátu</w:t>
            </w:r>
            <w:proofErr w:type="spellEnd"/>
            <w:r w:rsidR="0074635E"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74635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ale</w:t>
            </w:r>
            <w:r w:rsidR="0074635E"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4635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780A7B">
              <w:rPr>
                <w:lang w:val="en-US"/>
              </w:rPr>
              <w:t xml:space="preserve"> </w:t>
            </w:r>
            <w:r w:rsidRPr="00780A7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toto </w:t>
            </w:r>
            <w:proofErr w:type="spellStart"/>
            <w:r w:rsidRPr="00780A7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heslo</w:t>
            </w:r>
            <w:proofErr w:type="spellEnd"/>
            <w:r w:rsidRPr="00780A7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je </w:t>
            </w:r>
            <w:proofErr w:type="spellStart"/>
            <w:r w:rsidRPr="00780A7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velmi</w:t>
            </w:r>
            <w:proofErr w:type="spellEnd"/>
            <w:r w:rsidRPr="00780A7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80A7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běžné</w:t>
            </w:r>
            <w:proofErr w:type="spellEnd"/>
          </w:p>
        </w:tc>
      </w:tr>
      <w:tr w:rsidR="0074635E" w14:paraId="4BAD63F2" w14:textId="77777777" w:rsidTr="00917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14:paraId="366CCDA2" w14:textId="77777777" w:rsidR="0074635E" w:rsidRPr="005E40D0" w:rsidRDefault="0074635E" w:rsidP="009172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Validní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třída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</w:p>
        </w:tc>
        <w:tc>
          <w:tcPr>
            <w:tcW w:w="3112" w:type="dxa"/>
            <w:shd w:val="clear" w:color="auto" w:fill="FFFFFF" w:themeFill="background1"/>
          </w:tcPr>
          <w:p w14:paraId="07198251" w14:textId="77777777" w:rsidR="0074635E" w:rsidRPr="005E40D0" w:rsidRDefault="0074635E" w:rsidP="0091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Platná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být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zpracovávána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podle</w:t>
            </w:r>
            <w:proofErr w:type="spellEnd"/>
          </w:p>
          <w:p w14:paraId="78A91552" w14:textId="77777777" w:rsidR="0074635E" w:rsidRPr="005E40D0" w:rsidRDefault="0074635E" w:rsidP="0091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business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specifikace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vyvolávají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korektní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průběhy</w:t>
            </w:r>
            <w:proofErr w:type="spellEnd"/>
          </w:p>
          <w:p w14:paraId="09A3D7F7" w14:textId="77777777" w:rsidR="0074635E" w:rsidRPr="005E40D0" w:rsidRDefault="0074635E" w:rsidP="0091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procesů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aplikaci</w:t>
            </w:r>
            <w:proofErr w:type="spellEnd"/>
          </w:p>
        </w:tc>
        <w:tc>
          <w:tcPr>
            <w:tcW w:w="3113" w:type="dxa"/>
            <w:shd w:val="clear" w:color="auto" w:fill="FFFFFF" w:themeFill="background1"/>
          </w:tcPr>
          <w:p w14:paraId="6DA0C4DE" w14:textId="0CA51E23" w:rsidR="0074635E" w:rsidRPr="007B5DE5" w:rsidRDefault="0074635E" w:rsidP="009172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Existující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80A7B">
              <w:rPr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heslo</w:t>
            </w:r>
            <w:proofErr w:type="spellEnd"/>
            <w:r>
              <w:rPr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validním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formátu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</w:t>
            </w:r>
            <w:r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zároveň </w:t>
            </w:r>
            <w:r w:rsidR="00780A7B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déle než 7 znaků </w:t>
            </w:r>
          </w:p>
        </w:tc>
      </w:tr>
    </w:tbl>
    <w:p w14:paraId="6989B313" w14:textId="77777777" w:rsidR="0074635E" w:rsidRDefault="0074635E" w:rsidP="00C53E34">
      <w:pPr>
        <w:rPr>
          <w:lang w:val="en-US"/>
        </w:rPr>
      </w:pPr>
    </w:p>
    <w:p w14:paraId="07AD9E08" w14:textId="26C7A96C" w:rsidR="001B6108" w:rsidRDefault="00473139" w:rsidP="001B6108">
      <w:pPr>
        <w:pStyle w:val="3"/>
        <w:numPr>
          <w:ilvl w:val="0"/>
          <w:numId w:val="10"/>
        </w:numPr>
        <w:rPr>
          <w:lang w:val="en-US"/>
        </w:rPr>
      </w:pPr>
      <w:bookmarkStart w:id="29" w:name="_Toc41964956"/>
      <w:proofErr w:type="spellStart"/>
      <w:r w:rsidRPr="00473139">
        <w:rPr>
          <w:lang w:val="en-US"/>
        </w:rPr>
        <w:t>Mezní</w:t>
      </w:r>
      <w:proofErr w:type="spellEnd"/>
      <w:r w:rsidRPr="00473139">
        <w:rPr>
          <w:lang w:val="en-US"/>
        </w:rPr>
        <w:t xml:space="preserve"> </w:t>
      </w:r>
      <w:proofErr w:type="spellStart"/>
      <w:r w:rsidRPr="00473139">
        <w:rPr>
          <w:lang w:val="en-US"/>
        </w:rPr>
        <w:t>podmínky</w:t>
      </w:r>
      <w:bookmarkEnd w:id="29"/>
      <w:proofErr w:type="spellEnd"/>
      <w:r w:rsidRPr="00473139">
        <w:rPr>
          <w:lang w:val="en-US"/>
        </w:rPr>
        <w:t xml:space="preserve"> </w:t>
      </w:r>
    </w:p>
    <w:p w14:paraId="61FAD7E6" w14:textId="2AA64CE6" w:rsidR="00D27605" w:rsidRPr="005D5256" w:rsidRDefault="0047319D" w:rsidP="005D5256">
      <w:pPr>
        <w:jc w:val="center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0F5480" wp14:editId="5DAAB661">
            <wp:extent cx="5523230" cy="3218815"/>
            <wp:effectExtent l="0" t="0" r="127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0DD916" w14:textId="39F61619" w:rsidR="005818F2" w:rsidRPr="005818F2" w:rsidRDefault="005818F2" w:rsidP="005818F2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</w:pPr>
      <w:bookmarkStart w:id="30" w:name="_Toc41964957"/>
      <w:r w:rsidRPr="005818F2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  <w:t>2.1.</w:t>
      </w:r>
      <w:r w:rsidRPr="00C377EC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  <w:t>5</w:t>
      </w:r>
      <w:r w:rsidRPr="005818F2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5818F2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  <w:t>Vstup</w:t>
      </w:r>
      <w:proofErr w:type="spellEnd"/>
      <w:r w:rsidRPr="005818F2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  <w:t xml:space="preserve"> „</w:t>
      </w:r>
      <w:r w:rsidR="00662EFB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  <w:t>Repeat p</w:t>
      </w:r>
      <w:r w:rsidRPr="005818F2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  <w:t>assword “</w:t>
      </w:r>
      <w:bookmarkEnd w:id="30"/>
    </w:p>
    <w:p w14:paraId="624DFD87" w14:textId="77777777" w:rsidR="005818F2" w:rsidRPr="005818F2" w:rsidRDefault="005818F2" w:rsidP="005818F2">
      <w:pPr>
        <w:rPr>
          <w:lang w:val="en-US"/>
        </w:rPr>
      </w:pPr>
    </w:p>
    <w:p w14:paraId="65040A65" w14:textId="569C5683" w:rsidR="005818F2" w:rsidRPr="004673E3" w:rsidRDefault="005818F2" w:rsidP="005818F2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Pokud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zadané</w:t>
      </w:r>
      <w:proofErr w:type="spellEnd"/>
      <w:r w:rsidR="00C377E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377E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ověřovací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heslo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prázdné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obsahuje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pouze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platné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znaky</w:t>
      </w:r>
      <w:proofErr w:type="spellEnd"/>
      <w:r w:rsidR="003E0A50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C377E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377E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odpovídá</w:t>
      </w:r>
      <w:proofErr w:type="spellEnd"/>
      <w:r w:rsidR="00C377E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377E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zadanému</w:t>
      </w:r>
      <w:proofErr w:type="spellEnd"/>
      <w:r w:rsidR="00C377E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377E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heslu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je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delší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než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sedm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znaků</w:t>
      </w:r>
      <w:proofErr w:type="spellEnd"/>
      <w:r w:rsidR="005D5256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D5256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proofErr w:type="spellStart"/>
      <w:r w:rsidR="005D5256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kratší</w:t>
      </w:r>
      <w:proofErr w:type="spellEnd"/>
      <w:r w:rsidR="005D5256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D5256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než</w:t>
      </w:r>
      <w:proofErr w:type="spellEnd"/>
      <w:r w:rsidR="005D5256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D5256" w:rsidRPr="005D5256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</w:t>
      </w: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potom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bude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vyhodnoceno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jako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670FA32D" w14:textId="7E604105" w:rsidR="005818F2" w:rsidRPr="004673E3" w:rsidRDefault="005818F2" w:rsidP="005818F2">
      <w:pPr>
        <w:numPr>
          <w:ilvl w:val="0"/>
          <w:numId w:val="9"/>
        </w:numPr>
        <w:contextualSpacing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zadané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heslo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prázdné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AND (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zadané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heslo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obsahuje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pouze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platen </w:t>
      </w:r>
      <w:r w:rsidRPr="004673E3">
        <w:rPr>
          <w:rFonts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znaky</w:t>
      </w: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C377E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377E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zadané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heslo</w:t>
      </w:r>
      <w:proofErr w:type="spellEnd"/>
      <w:r w:rsidR="00C377E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377E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odpovídá</w:t>
      </w:r>
      <w:proofErr w:type="spellEnd"/>
      <w:r w:rsidR="00780A7B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80A7B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předtím</w:t>
      </w:r>
      <w:proofErr w:type="spellEnd"/>
      <w:r w:rsidR="00C377E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za</w:t>
      </w:r>
      <w:proofErr w:type="spellStart"/>
      <w:r w:rsidR="00C377E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danému</w:t>
      </w:r>
      <w:proofErr w:type="spellEnd"/>
      <w:r w:rsidR="00C377E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377E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heslu</w:t>
      </w:r>
      <w:proofErr w:type="spellEnd"/>
      <w:r w:rsidR="00C377E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(je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delší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než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sedm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znaků</w:t>
      </w:r>
      <w:r w:rsidR="005D5256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5D5256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kratší</w:t>
      </w:r>
      <w:proofErr w:type="spellEnd"/>
      <w:r w:rsidR="005D5256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D5256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než</w:t>
      </w:r>
      <w:proofErr w:type="spellEnd"/>
      <w:r w:rsidR="005D5256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D5256" w:rsidRPr="005D5256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</w:t>
      </w: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THEN je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5DF3D10F" w14:textId="77777777" w:rsidR="005818F2" w:rsidRPr="004673E3" w:rsidRDefault="005818F2" w:rsidP="005818F2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A812E0" w14:textId="1064558D" w:rsidR="005818F2" w:rsidRPr="004673E3" w:rsidRDefault="005818F2" w:rsidP="005818F2">
      <w:pPr>
        <w:ind w:left="-142"/>
        <w:contextualSpacing/>
        <w:jc w:val="center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= (A AND B AND C</w:t>
      </w:r>
      <w:r w:rsidR="009435E6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D</w:t>
      </w: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432CE7F" w14:textId="77777777" w:rsidR="00A93935" w:rsidRPr="005818F2" w:rsidRDefault="00A93935" w:rsidP="005818F2">
      <w:pPr>
        <w:ind w:left="-142"/>
        <w:contextualSpacing/>
        <w:jc w:val="center"/>
        <w:rPr>
          <w:rFonts w:cstheme="minorHAnsi"/>
          <w:sz w:val="24"/>
          <w:szCs w:val="24"/>
          <w:lang w:val="en-US"/>
        </w:rPr>
      </w:pPr>
    </w:p>
    <w:tbl>
      <w:tblPr>
        <w:tblStyle w:val="-411"/>
        <w:tblW w:w="9345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14"/>
        <w:gridCol w:w="593"/>
        <w:gridCol w:w="593"/>
        <w:gridCol w:w="594"/>
        <w:gridCol w:w="595"/>
        <w:gridCol w:w="575"/>
        <w:gridCol w:w="575"/>
        <w:gridCol w:w="575"/>
        <w:gridCol w:w="575"/>
        <w:gridCol w:w="507"/>
        <w:gridCol w:w="507"/>
        <w:gridCol w:w="507"/>
        <w:gridCol w:w="507"/>
        <w:gridCol w:w="507"/>
        <w:gridCol w:w="507"/>
        <w:gridCol w:w="507"/>
        <w:gridCol w:w="507"/>
      </w:tblGrid>
      <w:tr w:rsidR="003D7616" w:rsidRPr="005818F2" w14:paraId="0B5828C8" w14:textId="5191CC2B" w:rsidTr="003D7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Merge w:val="restart"/>
            <w:tcBorders>
              <w:tr2bl w:val="single" w:sz="8" w:space="0" w:color="auto"/>
            </w:tcBorders>
            <w:shd w:val="clear" w:color="auto" w:fill="FFFFFF" w:themeFill="background1"/>
          </w:tcPr>
          <w:p w14:paraId="63E900D3" w14:textId="77777777" w:rsidR="003D7616" w:rsidRPr="005818F2" w:rsidRDefault="003D7616" w:rsidP="005818F2">
            <w:pPr>
              <w:spacing w:after="160" w:line="259" w:lineRule="auto"/>
              <w:rPr>
                <w:b w:val="0"/>
                <w:bCs w:val="0"/>
                <w:color w:val="auto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731" w:type="dxa"/>
            <w:gridSpan w:val="16"/>
            <w:shd w:val="clear" w:color="auto" w:fill="8EAADB" w:themeFill="accent1" w:themeFillTint="99"/>
          </w:tcPr>
          <w:p w14:paraId="61526BF4" w14:textId="4F5BD558" w:rsidR="003D7616" w:rsidRPr="005818F2" w:rsidRDefault="003D7616" w:rsidP="00581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18F2">
              <w:rPr>
                <w:b w:val="0"/>
                <w:color w:val="auto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Možné kombinace</w:t>
            </w:r>
          </w:p>
        </w:tc>
      </w:tr>
      <w:tr w:rsidR="003F346D" w:rsidRPr="005818F2" w14:paraId="1F75A746" w14:textId="31C23D12" w:rsidTr="003D7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Merge/>
            <w:tcBorders>
              <w:top w:val="single" w:sz="8" w:space="0" w:color="auto"/>
              <w:tr2bl w:val="single" w:sz="8" w:space="0" w:color="auto"/>
            </w:tcBorders>
            <w:shd w:val="clear" w:color="auto" w:fill="FFFFFF" w:themeFill="background1"/>
          </w:tcPr>
          <w:p w14:paraId="5021260B" w14:textId="77777777" w:rsidR="003F346D" w:rsidRPr="005818F2" w:rsidRDefault="003F346D" w:rsidP="005818F2">
            <w:pPr>
              <w:spacing w:after="160" w:line="259" w:lineRule="auto"/>
              <w:rPr>
                <w:b w:val="0"/>
                <w:bCs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93" w:type="dxa"/>
          </w:tcPr>
          <w:p w14:paraId="22BD6657" w14:textId="77777777" w:rsidR="003F346D" w:rsidRPr="005818F2" w:rsidRDefault="003F346D" w:rsidP="005818F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18F2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93" w:type="dxa"/>
          </w:tcPr>
          <w:p w14:paraId="570BD220" w14:textId="77777777" w:rsidR="003F346D" w:rsidRPr="005818F2" w:rsidRDefault="003F346D" w:rsidP="005818F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18F2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594" w:type="dxa"/>
          </w:tcPr>
          <w:p w14:paraId="7B88EA24" w14:textId="77777777" w:rsidR="003F346D" w:rsidRPr="005818F2" w:rsidRDefault="003F346D" w:rsidP="005818F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18F2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595" w:type="dxa"/>
          </w:tcPr>
          <w:p w14:paraId="4E8B6315" w14:textId="77777777" w:rsidR="003F346D" w:rsidRPr="005818F2" w:rsidRDefault="003F346D" w:rsidP="005818F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18F2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575" w:type="dxa"/>
          </w:tcPr>
          <w:p w14:paraId="54650E25" w14:textId="77777777" w:rsidR="003F346D" w:rsidRPr="005818F2" w:rsidRDefault="003F346D" w:rsidP="005818F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18F2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575" w:type="dxa"/>
          </w:tcPr>
          <w:p w14:paraId="43DC8266" w14:textId="77777777" w:rsidR="003F346D" w:rsidRPr="005818F2" w:rsidRDefault="003F346D" w:rsidP="005818F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18F2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575" w:type="dxa"/>
          </w:tcPr>
          <w:p w14:paraId="7D835E8A" w14:textId="77777777" w:rsidR="003F346D" w:rsidRPr="005818F2" w:rsidRDefault="003F346D" w:rsidP="005818F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18F2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575" w:type="dxa"/>
          </w:tcPr>
          <w:p w14:paraId="33CECC05" w14:textId="77777777" w:rsidR="003F346D" w:rsidRPr="005818F2" w:rsidRDefault="003F346D" w:rsidP="005818F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18F2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507" w:type="dxa"/>
          </w:tcPr>
          <w:p w14:paraId="7F342B58" w14:textId="01EECA0E" w:rsidR="003F346D" w:rsidRPr="005818F2" w:rsidRDefault="00FA0C1A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507" w:type="dxa"/>
          </w:tcPr>
          <w:p w14:paraId="467C078C" w14:textId="26AB6486" w:rsidR="003F346D" w:rsidRPr="005818F2" w:rsidRDefault="00FA0C1A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507" w:type="dxa"/>
          </w:tcPr>
          <w:p w14:paraId="2A909A14" w14:textId="58F66F53" w:rsidR="003F346D" w:rsidRPr="005818F2" w:rsidRDefault="00FA0C1A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507" w:type="dxa"/>
          </w:tcPr>
          <w:p w14:paraId="2658B2A1" w14:textId="52C1BEBE" w:rsidR="003F346D" w:rsidRPr="005818F2" w:rsidRDefault="00FA0C1A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507" w:type="dxa"/>
          </w:tcPr>
          <w:p w14:paraId="76C2D81E" w14:textId="5F7C2209" w:rsidR="003F346D" w:rsidRPr="005818F2" w:rsidRDefault="00FA0C1A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507" w:type="dxa"/>
          </w:tcPr>
          <w:p w14:paraId="4EA2FA2A" w14:textId="05E94205" w:rsidR="003F346D" w:rsidRPr="005818F2" w:rsidRDefault="00FA0C1A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507" w:type="dxa"/>
          </w:tcPr>
          <w:p w14:paraId="50A47DA7" w14:textId="5F2E5FC7" w:rsidR="003F346D" w:rsidRPr="005818F2" w:rsidRDefault="00FA0C1A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507" w:type="dxa"/>
          </w:tcPr>
          <w:p w14:paraId="03ADBA2D" w14:textId="1FB789CE" w:rsidR="003F346D" w:rsidRPr="005818F2" w:rsidRDefault="00FA0C1A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</w:tr>
      <w:tr w:rsidR="003F346D" w:rsidRPr="005818F2" w14:paraId="5E4707DB" w14:textId="7C4C9B78" w:rsidTr="003D7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shd w:val="clear" w:color="auto" w:fill="D9E2F3" w:themeFill="accent1" w:themeFillTint="33"/>
          </w:tcPr>
          <w:p w14:paraId="7F9ED888" w14:textId="77777777" w:rsidR="003F346D" w:rsidRPr="005818F2" w:rsidRDefault="003F346D" w:rsidP="005818F2">
            <w:pPr>
              <w:spacing w:after="160" w:line="259" w:lineRule="auto"/>
              <w:jc w:val="center"/>
              <w:rPr>
                <w:b w:val="0"/>
                <w:bCs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18F2">
              <w:rPr>
                <w:bCs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593" w:type="dxa"/>
            <w:shd w:val="clear" w:color="auto" w:fill="FFFFFF" w:themeFill="background1"/>
          </w:tcPr>
          <w:p w14:paraId="0BE5CAC7" w14:textId="77777777" w:rsidR="003F346D" w:rsidRPr="005818F2" w:rsidRDefault="003F346D" w:rsidP="005818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18F2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93" w:type="dxa"/>
            <w:shd w:val="clear" w:color="auto" w:fill="FFFFFF" w:themeFill="background1"/>
          </w:tcPr>
          <w:p w14:paraId="09A0E107" w14:textId="77777777" w:rsidR="003F346D" w:rsidRPr="005818F2" w:rsidRDefault="003F346D" w:rsidP="005818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18F2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94" w:type="dxa"/>
            <w:shd w:val="clear" w:color="auto" w:fill="FFFFFF" w:themeFill="background1"/>
          </w:tcPr>
          <w:p w14:paraId="7BE58DE0" w14:textId="77777777" w:rsidR="003F346D" w:rsidRPr="005818F2" w:rsidRDefault="003F346D" w:rsidP="005818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18F2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95" w:type="dxa"/>
            <w:shd w:val="clear" w:color="auto" w:fill="FFFFFF" w:themeFill="background1"/>
          </w:tcPr>
          <w:p w14:paraId="3080BD64" w14:textId="7F62ABFA" w:rsidR="003F346D" w:rsidRPr="005818F2" w:rsidRDefault="005D6900" w:rsidP="005818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75" w:type="dxa"/>
            <w:shd w:val="clear" w:color="auto" w:fill="FFFFFF" w:themeFill="background1"/>
          </w:tcPr>
          <w:p w14:paraId="55EE7846" w14:textId="12E17DFB" w:rsidR="003F346D" w:rsidRPr="005818F2" w:rsidRDefault="00E954E8" w:rsidP="005818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75" w:type="dxa"/>
            <w:shd w:val="clear" w:color="auto" w:fill="FFFFFF" w:themeFill="background1"/>
          </w:tcPr>
          <w:p w14:paraId="3888F231" w14:textId="6C94D5D9" w:rsidR="003F346D" w:rsidRPr="005818F2" w:rsidRDefault="00A93935" w:rsidP="005818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75" w:type="dxa"/>
            <w:shd w:val="clear" w:color="auto" w:fill="FFFFFF" w:themeFill="background1"/>
          </w:tcPr>
          <w:p w14:paraId="78C016B1" w14:textId="4C126CAB" w:rsidR="003F346D" w:rsidRPr="005818F2" w:rsidRDefault="00A93935" w:rsidP="005818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75" w:type="dxa"/>
            <w:shd w:val="clear" w:color="auto" w:fill="FFFFFF" w:themeFill="background1"/>
          </w:tcPr>
          <w:p w14:paraId="7C337CC8" w14:textId="72529458" w:rsidR="003F346D" w:rsidRPr="005818F2" w:rsidRDefault="00A93935" w:rsidP="005818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07" w:type="dxa"/>
            <w:shd w:val="clear" w:color="auto" w:fill="FFFFFF" w:themeFill="background1"/>
          </w:tcPr>
          <w:p w14:paraId="5C7758D7" w14:textId="6511F598" w:rsidR="003F346D" w:rsidRPr="00A93935" w:rsidRDefault="00A93935" w:rsidP="00581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07" w:type="dxa"/>
            <w:shd w:val="clear" w:color="auto" w:fill="FFFFFF" w:themeFill="background1"/>
          </w:tcPr>
          <w:p w14:paraId="6EAC8C03" w14:textId="1D48B6C8" w:rsidR="003F346D" w:rsidRPr="00A93935" w:rsidRDefault="00A93935" w:rsidP="00581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07" w:type="dxa"/>
            <w:shd w:val="clear" w:color="auto" w:fill="FFFFFF" w:themeFill="background1"/>
          </w:tcPr>
          <w:p w14:paraId="018E61C4" w14:textId="517761EA" w:rsidR="003F346D" w:rsidRPr="00A93935" w:rsidRDefault="00A93935" w:rsidP="00581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07" w:type="dxa"/>
            <w:shd w:val="clear" w:color="auto" w:fill="FFFFFF" w:themeFill="background1"/>
          </w:tcPr>
          <w:p w14:paraId="3901594C" w14:textId="13F368D0" w:rsidR="003F346D" w:rsidRPr="00A93935" w:rsidRDefault="00A93935" w:rsidP="00581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07" w:type="dxa"/>
            <w:shd w:val="clear" w:color="auto" w:fill="FFFFFF" w:themeFill="background1"/>
          </w:tcPr>
          <w:p w14:paraId="75BFA3B9" w14:textId="0A9A845C" w:rsidR="003F346D" w:rsidRPr="00A93935" w:rsidRDefault="00A93935" w:rsidP="00581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07" w:type="dxa"/>
            <w:shd w:val="clear" w:color="auto" w:fill="FFFFFF" w:themeFill="background1"/>
          </w:tcPr>
          <w:p w14:paraId="4F0D79F7" w14:textId="6CAC4D6F" w:rsidR="003F346D" w:rsidRPr="00A93935" w:rsidRDefault="00A93935" w:rsidP="00581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07" w:type="dxa"/>
            <w:shd w:val="clear" w:color="auto" w:fill="FFFFFF" w:themeFill="background1"/>
          </w:tcPr>
          <w:p w14:paraId="7BB52EFD" w14:textId="6BD8AF3C" w:rsidR="003F346D" w:rsidRPr="00A93935" w:rsidRDefault="00A93935" w:rsidP="00581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07" w:type="dxa"/>
            <w:shd w:val="clear" w:color="auto" w:fill="21FF51"/>
          </w:tcPr>
          <w:p w14:paraId="21F54182" w14:textId="2FD61680" w:rsidR="003F346D" w:rsidRPr="00A93935" w:rsidRDefault="00A93935" w:rsidP="00581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3F346D" w:rsidRPr="005818F2" w14:paraId="1F5DD4DB" w14:textId="2DDAA255" w:rsidTr="003D7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</w:tcPr>
          <w:p w14:paraId="6605387E" w14:textId="77777777" w:rsidR="003F346D" w:rsidRPr="005818F2" w:rsidRDefault="003F346D" w:rsidP="005818F2">
            <w:pPr>
              <w:spacing w:after="160" w:line="259" w:lineRule="auto"/>
              <w:jc w:val="center"/>
              <w:rPr>
                <w:b w:val="0"/>
                <w:bCs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18F2">
              <w:rPr>
                <w:bCs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593" w:type="dxa"/>
            <w:shd w:val="clear" w:color="auto" w:fill="FFFFFF" w:themeFill="background1"/>
          </w:tcPr>
          <w:p w14:paraId="7155351A" w14:textId="77777777" w:rsidR="003F346D" w:rsidRPr="005818F2" w:rsidRDefault="003F346D" w:rsidP="005818F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18F2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93" w:type="dxa"/>
            <w:shd w:val="clear" w:color="auto" w:fill="FFFFFF" w:themeFill="background1"/>
          </w:tcPr>
          <w:p w14:paraId="6CE325E5" w14:textId="77777777" w:rsidR="003F346D" w:rsidRPr="005818F2" w:rsidRDefault="003F346D" w:rsidP="005818F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18F2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94" w:type="dxa"/>
            <w:shd w:val="clear" w:color="auto" w:fill="FFFFFF" w:themeFill="background1"/>
          </w:tcPr>
          <w:p w14:paraId="6131C158" w14:textId="412CCB04" w:rsidR="003F346D" w:rsidRPr="005818F2" w:rsidRDefault="003F346D" w:rsidP="005818F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95" w:type="dxa"/>
            <w:shd w:val="clear" w:color="auto" w:fill="FFFFFF" w:themeFill="background1"/>
          </w:tcPr>
          <w:p w14:paraId="4CD33040" w14:textId="076CA430" w:rsidR="003F346D" w:rsidRPr="005818F2" w:rsidRDefault="005D6900" w:rsidP="005818F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75" w:type="dxa"/>
            <w:shd w:val="clear" w:color="auto" w:fill="FFFFFF" w:themeFill="background1"/>
          </w:tcPr>
          <w:p w14:paraId="5CEED493" w14:textId="6FAAB2D7" w:rsidR="003F346D" w:rsidRPr="005818F2" w:rsidRDefault="00E954E8" w:rsidP="005818F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75" w:type="dxa"/>
            <w:shd w:val="clear" w:color="auto" w:fill="FFFFFF" w:themeFill="background1"/>
          </w:tcPr>
          <w:p w14:paraId="515DF6A0" w14:textId="24DCD853" w:rsidR="003F346D" w:rsidRPr="005818F2" w:rsidRDefault="00A93935" w:rsidP="005818F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75" w:type="dxa"/>
            <w:shd w:val="clear" w:color="auto" w:fill="FFFFFF" w:themeFill="background1"/>
          </w:tcPr>
          <w:p w14:paraId="1CCB2F32" w14:textId="79DFC684" w:rsidR="003F346D" w:rsidRPr="005818F2" w:rsidRDefault="00A93935" w:rsidP="005818F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75" w:type="dxa"/>
            <w:shd w:val="clear" w:color="auto" w:fill="FFFFFF" w:themeFill="background1"/>
          </w:tcPr>
          <w:p w14:paraId="39DE4730" w14:textId="5EF82FE7" w:rsidR="003F346D" w:rsidRPr="005818F2" w:rsidRDefault="00A93935" w:rsidP="005818F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07" w:type="dxa"/>
            <w:shd w:val="clear" w:color="auto" w:fill="FFFFFF" w:themeFill="background1"/>
          </w:tcPr>
          <w:p w14:paraId="7ACBC0A0" w14:textId="7D07AB58" w:rsidR="003F346D" w:rsidRPr="00A93935" w:rsidRDefault="00A93935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07" w:type="dxa"/>
            <w:shd w:val="clear" w:color="auto" w:fill="FFFFFF" w:themeFill="background1"/>
          </w:tcPr>
          <w:p w14:paraId="1ACDEA91" w14:textId="0998CB7C" w:rsidR="003F346D" w:rsidRPr="00A93935" w:rsidRDefault="00A93935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07" w:type="dxa"/>
            <w:shd w:val="clear" w:color="auto" w:fill="FFFFFF" w:themeFill="background1"/>
          </w:tcPr>
          <w:p w14:paraId="58D72BAB" w14:textId="6BF42718" w:rsidR="003F346D" w:rsidRPr="00A93935" w:rsidRDefault="00A93935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07" w:type="dxa"/>
            <w:shd w:val="clear" w:color="auto" w:fill="FFFFFF" w:themeFill="background1"/>
          </w:tcPr>
          <w:p w14:paraId="2E208272" w14:textId="7C08BC2B" w:rsidR="003F346D" w:rsidRPr="00A93935" w:rsidRDefault="00A93935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07" w:type="dxa"/>
            <w:shd w:val="clear" w:color="auto" w:fill="FFFFFF" w:themeFill="background1"/>
          </w:tcPr>
          <w:p w14:paraId="166C7C7A" w14:textId="64D46A01" w:rsidR="003F346D" w:rsidRPr="00A93935" w:rsidRDefault="00A93935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07" w:type="dxa"/>
            <w:shd w:val="clear" w:color="auto" w:fill="FFFFFF" w:themeFill="background1"/>
          </w:tcPr>
          <w:p w14:paraId="586C583B" w14:textId="29239E86" w:rsidR="003F346D" w:rsidRPr="00A93935" w:rsidRDefault="00A93935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07" w:type="dxa"/>
            <w:shd w:val="clear" w:color="auto" w:fill="FFFFFF" w:themeFill="background1"/>
          </w:tcPr>
          <w:p w14:paraId="50FDC292" w14:textId="72C78FDF" w:rsidR="003F346D" w:rsidRPr="00A93935" w:rsidRDefault="00A93935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07" w:type="dxa"/>
            <w:shd w:val="clear" w:color="auto" w:fill="21FF51"/>
          </w:tcPr>
          <w:p w14:paraId="379271C5" w14:textId="702E0080" w:rsidR="003F346D" w:rsidRPr="00A93935" w:rsidRDefault="00A93935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3F346D" w:rsidRPr="005818F2" w14:paraId="0C6277E9" w14:textId="09ED9209" w:rsidTr="003D7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shd w:val="clear" w:color="auto" w:fill="D9E2F3" w:themeFill="accent1" w:themeFillTint="33"/>
          </w:tcPr>
          <w:p w14:paraId="6DBB95EB" w14:textId="77777777" w:rsidR="003F346D" w:rsidRPr="005818F2" w:rsidRDefault="003F346D" w:rsidP="005818F2">
            <w:pPr>
              <w:spacing w:after="160" w:line="259" w:lineRule="auto"/>
              <w:jc w:val="center"/>
              <w:rPr>
                <w:bCs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18F2">
              <w:rPr>
                <w:bCs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593" w:type="dxa"/>
            <w:shd w:val="clear" w:color="auto" w:fill="FFFFFF" w:themeFill="background1"/>
          </w:tcPr>
          <w:p w14:paraId="507359B2" w14:textId="77777777" w:rsidR="003F346D" w:rsidRPr="005818F2" w:rsidRDefault="003F346D" w:rsidP="005818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18F2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93" w:type="dxa"/>
            <w:shd w:val="clear" w:color="auto" w:fill="FFFFFF" w:themeFill="background1"/>
          </w:tcPr>
          <w:p w14:paraId="7444EF48" w14:textId="0E897B0C" w:rsidR="003F346D" w:rsidRPr="005818F2" w:rsidRDefault="003F346D" w:rsidP="005818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94" w:type="dxa"/>
            <w:shd w:val="clear" w:color="auto" w:fill="FFFFFF" w:themeFill="background1"/>
          </w:tcPr>
          <w:p w14:paraId="139C9365" w14:textId="222B2C81" w:rsidR="003F346D" w:rsidRPr="005818F2" w:rsidRDefault="003F346D" w:rsidP="005818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95" w:type="dxa"/>
            <w:shd w:val="clear" w:color="auto" w:fill="FFFFFF" w:themeFill="background1"/>
          </w:tcPr>
          <w:p w14:paraId="78CF5571" w14:textId="6DE37D68" w:rsidR="003F346D" w:rsidRPr="005818F2" w:rsidRDefault="005D6900" w:rsidP="005818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75" w:type="dxa"/>
            <w:shd w:val="clear" w:color="auto" w:fill="FFFFFF" w:themeFill="background1"/>
          </w:tcPr>
          <w:p w14:paraId="450DC264" w14:textId="2BBC4153" w:rsidR="003F346D" w:rsidRPr="005818F2" w:rsidRDefault="00E954E8" w:rsidP="005818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75" w:type="dxa"/>
            <w:shd w:val="clear" w:color="auto" w:fill="FFFFFF" w:themeFill="background1"/>
          </w:tcPr>
          <w:p w14:paraId="3BE7575C" w14:textId="4763B09C" w:rsidR="003F346D" w:rsidRPr="005818F2" w:rsidRDefault="00A93935" w:rsidP="005818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75" w:type="dxa"/>
            <w:shd w:val="clear" w:color="auto" w:fill="FFFFFF" w:themeFill="background1"/>
          </w:tcPr>
          <w:p w14:paraId="350F46E1" w14:textId="18CFB376" w:rsidR="003F346D" w:rsidRPr="005818F2" w:rsidRDefault="00A93935" w:rsidP="005818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75" w:type="dxa"/>
            <w:shd w:val="clear" w:color="auto" w:fill="FFFFFF" w:themeFill="background1"/>
          </w:tcPr>
          <w:p w14:paraId="261EF324" w14:textId="0B693A8F" w:rsidR="003F346D" w:rsidRPr="005818F2" w:rsidRDefault="00A93935" w:rsidP="005818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07" w:type="dxa"/>
            <w:shd w:val="clear" w:color="auto" w:fill="FFFFFF" w:themeFill="background1"/>
          </w:tcPr>
          <w:p w14:paraId="57FB71AC" w14:textId="2A455B16" w:rsidR="003F346D" w:rsidRPr="00A93935" w:rsidRDefault="00A93935" w:rsidP="00581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07" w:type="dxa"/>
            <w:shd w:val="clear" w:color="auto" w:fill="FFFFFF" w:themeFill="background1"/>
          </w:tcPr>
          <w:p w14:paraId="0CBBB705" w14:textId="45C309B2" w:rsidR="003F346D" w:rsidRPr="00A93935" w:rsidRDefault="00A93935" w:rsidP="00581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07" w:type="dxa"/>
            <w:shd w:val="clear" w:color="auto" w:fill="FFFFFF" w:themeFill="background1"/>
          </w:tcPr>
          <w:p w14:paraId="602E5DF4" w14:textId="108CC2CD" w:rsidR="003F346D" w:rsidRPr="00A93935" w:rsidRDefault="00A93935" w:rsidP="00581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07" w:type="dxa"/>
            <w:shd w:val="clear" w:color="auto" w:fill="FFFFFF" w:themeFill="background1"/>
          </w:tcPr>
          <w:p w14:paraId="1C73BBFE" w14:textId="7627AED6" w:rsidR="003F346D" w:rsidRPr="00A93935" w:rsidRDefault="00A93935" w:rsidP="00581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07" w:type="dxa"/>
            <w:shd w:val="clear" w:color="auto" w:fill="FFFFFF" w:themeFill="background1"/>
          </w:tcPr>
          <w:p w14:paraId="746D3F60" w14:textId="43F38520" w:rsidR="003F346D" w:rsidRPr="00A93935" w:rsidRDefault="00A93935" w:rsidP="00581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07" w:type="dxa"/>
            <w:shd w:val="clear" w:color="auto" w:fill="FFFFFF" w:themeFill="background1"/>
          </w:tcPr>
          <w:p w14:paraId="3D27C0CE" w14:textId="5685569E" w:rsidR="003F346D" w:rsidRPr="00A93935" w:rsidRDefault="00A93935" w:rsidP="00581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07" w:type="dxa"/>
            <w:shd w:val="clear" w:color="auto" w:fill="FFFFFF" w:themeFill="background1"/>
          </w:tcPr>
          <w:p w14:paraId="00AB7228" w14:textId="6CE7609C" w:rsidR="003F346D" w:rsidRPr="00A93935" w:rsidRDefault="00A93935" w:rsidP="00581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07" w:type="dxa"/>
            <w:shd w:val="clear" w:color="auto" w:fill="21FF51"/>
          </w:tcPr>
          <w:p w14:paraId="7A082414" w14:textId="4B755AED" w:rsidR="003F346D" w:rsidRPr="00A93935" w:rsidRDefault="00A93935" w:rsidP="00581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3F346D" w:rsidRPr="005818F2" w14:paraId="179A7B03" w14:textId="0897A96D" w:rsidTr="003D7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</w:tcPr>
          <w:p w14:paraId="32CE0F18" w14:textId="1C6DE082" w:rsidR="003F346D" w:rsidRPr="005818F2" w:rsidRDefault="003F346D" w:rsidP="005818F2">
            <w:pPr>
              <w:jc w:val="center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</w:p>
        </w:tc>
        <w:tc>
          <w:tcPr>
            <w:tcW w:w="593" w:type="dxa"/>
            <w:shd w:val="clear" w:color="auto" w:fill="FFFFFF" w:themeFill="background1"/>
          </w:tcPr>
          <w:p w14:paraId="2625EA0E" w14:textId="7F8EE3D1" w:rsidR="003F346D" w:rsidRPr="005818F2" w:rsidRDefault="003F346D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93" w:type="dxa"/>
            <w:shd w:val="clear" w:color="auto" w:fill="FFFFFF" w:themeFill="background1"/>
          </w:tcPr>
          <w:p w14:paraId="1790E8DD" w14:textId="4B4241F1" w:rsidR="003F346D" w:rsidRPr="005818F2" w:rsidRDefault="003F346D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</w:tcPr>
          <w:p w14:paraId="2D422E98" w14:textId="6D571E69" w:rsidR="003F346D" w:rsidRPr="005818F2" w:rsidRDefault="003F346D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95" w:type="dxa"/>
            <w:shd w:val="clear" w:color="auto" w:fill="FFFFFF" w:themeFill="background1"/>
          </w:tcPr>
          <w:p w14:paraId="5F023B8F" w14:textId="4B4EF2EB" w:rsidR="003F346D" w:rsidRPr="00E954E8" w:rsidRDefault="005D6900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75" w:type="dxa"/>
            <w:shd w:val="clear" w:color="auto" w:fill="FFFFFF" w:themeFill="background1"/>
          </w:tcPr>
          <w:p w14:paraId="73B3BB95" w14:textId="7022D2FC" w:rsidR="003F346D" w:rsidRPr="00E954E8" w:rsidRDefault="00E954E8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75" w:type="dxa"/>
            <w:shd w:val="clear" w:color="auto" w:fill="FFFFFF" w:themeFill="background1"/>
          </w:tcPr>
          <w:p w14:paraId="51302CC7" w14:textId="567B1CF3" w:rsidR="003F346D" w:rsidRPr="00A93935" w:rsidRDefault="00A93935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75" w:type="dxa"/>
            <w:shd w:val="clear" w:color="auto" w:fill="FFFFFF" w:themeFill="background1"/>
          </w:tcPr>
          <w:p w14:paraId="4032ACA1" w14:textId="130E2D20" w:rsidR="003F346D" w:rsidRPr="00A93935" w:rsidRDefault="00A93935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75" w:type="dxa"/>
            <w:shd w:val="clear" w:color="auto" w:fill="FFFFFF" w:themeFill="background1"/>
          </w:tcPr>
          <w:p w14:paraId="73156A43" w14:textId="21E5E404" w:rsidR="003F346D" w:rsidRPr="00A93935" w:rsidRDefault="00A93935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07" w:type="dxa"/>
            <w:shd w:val="clear" w:color="auto" w:fill="FFFFFF" w:themeFill="background1"/>
          </w:tcPr>
          <w:p w14:paraId="7034F980" w14:textId="41C4283E" w:rsidR="003F346D" w:rsidRPr="00A93935" w:rsidRDefault="00A93935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07" w:type="dxa"/>
            <w:shd w:val="clear" w:color="auto" w:fill="FFFFFF" w:themeFill="background1"/>
          </w:tcPr>
          <w:p w14:paraId="72D38E87" w14:textId="6657CD99" w:rsidR="003F346D" w:rsidRPr="00A93935" w:rsidRDefault="00A93935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07" w:type="dxa"/>
            <w:shd w:val="clear" w:color="auto" w:fill="FFFFFF" w:themeFill="background1"/>
          </w:tcPr>
          <w:p w14:paraId="4558B428" w14:textId="0319E85A" w:rsidR="003F346D" w:rsidRPr="00A93935" w:rsidRDefault="00A93935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07" w:type="dxa"/>
            <w:shd w:val="clear" w:color="auto" w:fill="FFFFFF" w:themeFill="background1"/>
          </w:tcPr>
          <w:p w14:paraId="7E61582B" w14:textId="6B6B3343" w:rsidR="003F346D" w:rsidRPr="00A93935" w:rsidRDefault="00A93935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07" w:type="dxa"/>
            <w:shd w:val="clear" w:color="auto" w:fill="FFFFFF" w:themeFill="background1"/>
          </w:tcPr>
          <w:p w14:paraId="05011A1E" w14:textId="7046F184" w:rsidR="003F346D" w:rsidRPr="00A93935" w:rsidRDefault="00A93935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07" w:type="dxa"/>
            <w:shd w:val="clear" w:color="auto" w:fill="FFFFFF" w:themeFill="background1"/>
          </w:tcPr>
          <w:p w14:paraId="49C6B6E8" w14:textId="5458C05E" w:rsidR="003F346D" w:rsidRPr="00A93935" w:rsidRDefault="00A93935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07" w:type="dxa"/>
            <w:shd w:val="clear" w:color="auto" w:fill="FFFFFF" w:themeFill="background1"/>
          </w:tcPr>
          <w:p w14:paraId="37237678" w14:textId="03723198" w:rsidR="003F346D" w:rsidRPr="00A93935" w:rsidRDefault="00A93935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07" w:type="dxa"/>
            <w:shd w:val="clear" w:color="auto" w:fill="21FF51"/>
          </w:tcPr>
          <w:p w14:paraId="3D4B7977" w14:textId="4EE53D81" w:rsidR="003F346D" w:rsidRPr="00A93935" w:rsidRDefault="00A93935" w:rsidP="00581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3F346D" w:rsidRPr="005818F2" w14:paraId="5AC8E57B" w14:textId="099DD8CC" w:rsidTr="003D7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shd w:val="clear" w:color="auto" w:fill="D9E2F3" w:themeFill="accent1" w:themeFillTint="33"/>
          </w:tcPr>
          <w:p w14:paraId="389ED23A" w14:textId="77777777" w:rsidR="003F346D" w:rsidRPr="005818F2" w:rsidRDefault="003F346D" w:rsidP="005818F2">
            <w:pPr>
              <w:spacing w:after="160" w:line="259" w:lineRule="auto"/>
              <w:jc w:val="center"/>
              <w:rPr>
                <w:b w:val="0"/>
                <w:bCs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18F2">
              <w:rPr>
                <w:bCs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593" w:type="dxa"/>
            <w:shd w:val="clear" w:color="auto" w:fill="D0CECE" w:themeFill="background2" w:themeFillShade="E6"/>
          </w:tcPr>
          <w:p w14:paraId="3FF3D7D5" w14:textId="77777777" w:rsidR="003F346D" w:rsidRPr="005818F2" w:rsidRDefault="003F346D" w:rsidP="005818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18F2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93" w:type="dxa"/>
            <w:shd w:val="clear" w:color="auto" w:fill="D0CECE" w:themeFill="background2" w:themeFillShade="E6"/>
          </w:tcPr>
          <w:p w14:paraId="08ABDB47" w14:textId="77777777" w:rsidR="003F346D" w:rsidRPr="005818F2" w:rsidRDefault="003F346D" w:rsidP="005818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18F2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94" w:type="dxa"/>
            <w:shd w:val="clear" w:color="auto" w:fill="D0CECE" w:themeFill="background2" w:themeFillShade="E6"/>
          </w:tcPr>
          <w:p w14:paraId="4407DE8D" w14:textId="77777777" w:rsidR="003F346D" w:rsidRPr="005818F2" w:rsidRDefault="003F346D" w:rsidP="005818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18F2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95" w:type="dxa"/>
            <w:shd w:val="clear" w:color="auto" w:fill="D0CECE" w:themeFill="background2" w:themeFillShade="E6"/>
          </w:tcPr>
          <w:p w14:paraId="7CF1A40E" w14:textId="77777777" w:rsidR="003F346D" w:rsidRPr="005818F2" w:rsidRDefault="003F346D" w:rsidP="005818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18F2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75" w:type="dxa"/>
            <w:shd w:val="clear" w:color="auto" w:fill="D0CECE" w:themeFill="background2" w:themeFillShade="E6"/>
          </w:tcPr>
          <w:p w14:paraId="5D2FAF4F" w14:textId="77777777" w:rsidR="003F346D" w:rsidRPr="005818F2" w:rsidRDefault="003F346D" w:rsidP="005818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18F2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75" w:type="dxa"/>
            <w:shd w:val="clear" w:color="auto" w:fill="D0CECE" w:themeFill="background2" w:themeFillShade="E6"/>
          </w:tcPr>
          <w:p w14:paraId="09655E37" w14:textId="77777777" w:rsidR="003F346D" w:rsidRPr="005818F2" w:rsidRDefault="003F346D" w:rsidP="005818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18F2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75" w:type="dxa"/>
            <w:shd w:val="clear" w:color="auto" w:fill="D0CECE" w:themeFill="background2" w:themeFillShade="E6"/>
          </w:tcPr>
          <w:p w14:paraId="10DC28C5" w14:textId="77777777" w:rsidR="003F346D" w:rsidRPr="005818F2" w:rsidRDefault="003F346D" w:rsidP="005818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18F2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75" w:type="dxa"/>
            <w:shd w:val="clear" w:color="auto" w:fill="D0CECE" w:themeFill="background2" w:themeFillShade="E6"/>
          </w:tcPr>
          <w:p w14:paraId="6914B74D" w14:textId="41831442" w:rsidR="003F346D" w:rsidRPr="005818F2" w:rsidRDefault="00FA0C1A" w:rsidP="005818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07" w:type="dxa"/>
            <w:shd w:val="clear" w:color="auto" w:fill="D0CECE" w:themeFill="background2" w:themeFillShade="E6"/>
          </w:tcPr>
          <w:p w14:paraId="2C7CF4BA" w14:textId="5CAD0A81" w:rsidR="003F346D" w:rsidRPr="005818F2" w:rsidRDefault="00FA0C1A" w:rsidP="00581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07" w:type="dxa"/>
            <w:shd w:val="clear" w:color="auto" w:fill="D0CECE" w:themeFill="background2" w:themeFillShade="E6"/>
          </w:tcPr>
          <w:p w14:paraId="78BC2110" w14:textId="7578F198" w:rsidR="003F346D" w:rsidRPr="005818F2" w:rsidRDefault="00FA0C1A" w:rsidP="00581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07" w:type="dxa"/>
            <w:shd w:val="clear" w:color="auto" w:fill="D0CECE" w:themeFill="background2" w:themeFillShade="E6"/>
          </w:tcPr>
          <w:p w14:paraId="029BFEF4" w14:textId="3BD9424A" w:rsidR="003F346D" w:rsidRPr="005818F2" w:rsidRDefault="00FA0C1A" w:rsidP="00581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07" w:type="dxa"/>
            <w:shd w:val="clear" w:color="auto" w:fill="D0CECE" w:themeFill="background2" w:themeFillShade="E6"/>
          </w:tcPr>
          <w:p w14:paraId="6CAB0D3A" w14:textId="18D0E448" w:rsidR="003F346D" w:rsidRPr="005818F2" w:rsidRDefault="00FA0C1A" w:rsidP="00581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07" w:type="dxa"/>
            <w:shd w:val="clear" w:color="auto" w:fill="D0CECE" w:themeFill="background2" w:themeFillShade="E6"/>
          </w:tcPr>
          <w:p w14:paraId="2963033F" w14:textId="20D25801" w:rsidR="003F346D" w:rsidRPr="005818F2" w:rsidRDefault="00FA0C1A" w:rsidP="00581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07" w:type="dxa"/>
            <w:shd w:val="clear" w:color="auto" w:fill="D0CECE" w:themeFill="background2" w:themeFillShade="E6"/>
          </w:tcPr>
          <w:p w14:paraId="7DD5CC00" w14:textId="4086DA88" w:rsidR="003F346D" w:rsidRPr="005818F2" w:rsidRDefault="00FA0C1A" w:rsidP="00581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07" w:type="dxa"/>
            <w:shd w:val="clear" w:color="auto" w:fill="D0CECE" w:themeFill="background2" w:themeFillShade="E6"/>
          </w:tcPr>
          <w:p w14:paraId="4B7D7F55" w14:textId="107A67C7" w:rsidR="003F346D" w:rsidRPr="005818F2" w:rsidRDefault="00FA0C1A" w:rsidP="00581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07" w:type="dxa"/>
            <w:shd w:val="clear" w:color="auto" w:fill="21FF51"/>
          </w:tcPr>
          <w:p w14:paraId="0792B14D" w14:textId="42EC0500" w:rsidR="003F346D" w:rsidRPr="005818F2" w:rsidRDefault="00FA0C1A" w:rsidP="00581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14:paraId="4FB8AD93" w14:textId="77777777" w:rsidR="00780A7B" w:rsidRDefault="00780A7B" w:rsidP="00780A7B">
      <w:pPr>
        <w:pStyle w:val="3"/>
        <w:rPr>
          <w:lang w:val="en-US"/>
        </w:rPr>
      </w:pPr>
      <w:bookmarkStart w:id="31" w:name="_Toc41964958"/>
      <w:proofErr w:type="spellStart"/>
      <w:r w:rsidRPr="00ED0188">
        <w:rPr>
          <w:lang w:val="en-US"/>
        </w:rPr>
        <w:t>Typy</w:t>
      </w:r>
      <w:proofErr w:type="spellEnd"/>
      <w:r w:rsidRPr="00ED0188">
        <w:rPr>
          <w:lang w:val="en-US"/>
        </w:rPr>
        <w:t xml:space="preserve"> </w:t>
      </w:r>
      <w:proofErr w:type="spellStart"/>
      <w:r w:rsidRPr="00ED0188">
        <w:rPr>
          <w:lang w:val="en-US"/>
        </w:rPr>
        <w:t>tříd</w:t>
      </w:r>
      <w:proofErr w:type="spellEnd"/>
      <w:r w:rsidRPr="00ED0188">
        <w:rPr>
          <w:lang w:val="en-US"/>
        </w:rPr>
        <w:t xml:space="preserve"> </w:t>
      </w:r>
      <w:proofErr w:type="spellStart"/>
      <w:r w:rsidRPr="00ED0188">
        <w:rPr>
          <w:lang w:val="en-US"/>
        </w:rPr>
        <w:t>ekvivalence</w:t>
      </w:r>
      <w:proofErr w:type="spellEnd"/>
      <w:r w:rsidRPr="00ED0188">
        <w:rPr>
          <w:lang w:val="en-US"/>
        </w:rPr>
        <w:t xml:space="preserve"> – </w:t>
      </w:r>
      <w:proofErr w:type="spellStart"/>
      <w:r w:rsidRPr="00ED0188">
        <w:rPr>
          <w:lang w:val="en-US"/>
        </w:rPr>
        <w:t>podle</w:t>
      </w:r>
      <w:proofErr w:type="spellEnd"/>
      <w:r w:rsidRPr="00ED0188">
        <w:rPr>
          <w:lang w:val="en-US"/>
        </w:rPr>
        <w:t xml:space="preserve"> validity </w:t>
      </w:r>
      <w:proofErr w:type="spellStart"/>
      <w:r w:rsidRPr="00ED0188">
        <w:rPr>
          <w:lang w:val="en-US"/>
        </w:rPr>
        <w:t>dat</w:t>
      </w:r>
      <w:proofErr w:type="spellEnd"/>
      <w:r w:rsidRPr="00ED0188">
        <w:rPr>
          <w:lang w:val="en-US"/>
        </w:rPr>
        <w:t>:</w:t>
      </w:r>
      <w:bookmarkEnd w:id="31"/>
    </w:p>
    <w:p w14:paraId="7AE7C75A" w14:textId="77777777" w:rsidR="00780A7B" w:rsidRDefault="00780A7B" w:rsidP="00780A7B">
      <w:pPr>
        <w:rPr>
          <w:lang w:val="en-US"/>
        </w:rPr>
      </w:pPr>
    </w:p>
    <w:tbl>
      <w:tblPr>
        <w:tblStyle w:val="-41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11"/>
        <w:gridCol w:w="3112"/>
        <w:gridCol w:w="3113"/>
      </w:tblGrid>
      <w:tr w:rsidR="00780A7B" w14:paraId="606BF0C7" w14:textId="77777777" w:rsidTr="009F5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28D7B791" w14:textId="77777777" w:rsidR="00780A7B" w:rsidRPr="007B5DE5" w:rsidRDefault="00780A7B" w:rsidP="009F5F64">
            <w:pPr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třídy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1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76A9F07E" w14:textId="77777777" w:rsidR="00780A7B" w:rsidRPr="007B5DE5" w:rsidRDefault="00780A7B" w:rsidP="009F5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znamená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aplikaci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707C022A" w14:textId="77777777" w:rsidR="00780A7B" w:rsidRPr="007B5DE5" w:rsidRDefault="00780A7B" w:rsidP="009F5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Příklad</w:t>
            </w:r>
            <w:proofErr w:type="spellEnd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proofErr w:type="spellStart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políčko</w:t>
            </w:r>
            <w:proofErr w:type="spellEnd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 </w:t>
            </w:r>
            <w:r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</w:t>
            </w:r>
          </w:p>
        </w:tc>
      </w:tr>
      <w:tr w:rsidR="00780A7B" w14:paraId="701181E0" w14:textId="77777777" w:rsidTr="009F5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14:paraId="2800F54F" w14:textId="77777777" w:rsidR="00780A7B" w:rsidRPr="005E40D0" w:rsidRDefault="00780A7B" w:rsidP="009F5F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Nevalidní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třída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z</w:t>
            </w:r>
          </w:p>
          <w:p w14:paraId="47CFAA92" w14:textId="77777777" w:rsidR="00780A7B" w:rsidRPr="005E40D0" w:rsidRDefault="00780A7B" w:rsidP="009F5F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technického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pohledu</w:t>
            </w:r>
            <w:proofErr w:type="spellEnd"/>
          </w:p>
        </w:tc>
        <w:tc>
          <w:tcPr>
            <w:tcW w:w="3112" w:type="dxa"/>
            <w:shd w:val="clear" w:color="auto" w:fill="FFFFFF" w:themeFill="background1"/>
          </w:tcPr>
          <w:p w14:paraId="04CF78D6" w14:textId="77777777" w:rsidR="00780A7B" w:rsidRPr="005E40D0" w:rsidRDefault="00780A7B" w:rsidP="009F5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neodpovídají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datovému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vstupu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</w:t>
            </w:r>
          </w:p>
          <w:p w14:paraId="265B5C65" w14:textId="77777777" w:rsidR="00780A7B" w:rsidRPr="005E40D0" w:rsidRDefault="00780A7B" w:rsidP="009F5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neplatná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ošetřit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aby</w:t>
            </w:r>
          </w:p>
          <w:p w14:paraId="19F46071" w14:textId="77777777" w:rsidR="00780A7B" w:rsidRPr="005E40D0" w:rsidRDefault="00780A7B" w:rsidP="009F5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nezpůsobila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pád</w:t>
            </w:r>
            <w:proofErr w:type="spellEnd"/>
          </w:p>
        </w:tc>
        <w:tc>
          <w:tcPr>
            <w:tcW w:w="3113" w:type="dxa"/>
            <w:shd w:val="clear" w:color="auto" w:fill="FFFFFF" w:themeFill="background1"/>
          </w:tcPr>
          <w:p w14:paraId="4F24890B" w14:textId="77777777" w:rsidR="00780A7B" w:rsidRPr="005E40D0" w:rsidRDefault="00780A7B" w:rsidP="009F5F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Prázdné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políčko</w:t>
            </w:r>
            <w:proofErr w:type="spellEnd"/>
          </w:p>
          <w:p w14:paraId="47AA5B77" w14:textId="77777777" w:rsidR="00780A7B" w:rsidRDefault="00780A7B" w:rsidP="009F5F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Zvláštní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znaky</w:t>
            </w:r>
            <w:proofErr w:type="spellEnd"/>
          </w:p>
          <w:p w14:paraId="0DF93194" w14:textId="4DAB4FFB" w:rsidR="00780A7B" w:rsidRPr="005D5256" w:rsidRDefault="00780A7B" w:rsidP="009F5F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proofErr w:type="spellStart"/>
            <w:r w:rsidRPr="00780A7B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éně</w:t>
            </w:r>
            <w:proofErr w:type="spellEnd"/>
            <w:r w:rsidRPr="00780A7B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80A7B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než</w:t>
            </w:r>
            <w:proofErr w:type="spellEnd"/>
            <w:r w:rsidRPr="00780A7B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8 </w:t>
            </w:r>
            <w:proofErr w:type="spellStart"/>
            <w:r w:rsidRPr="00780A7B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znaků</w:t>
            </w:r>
            <w:proofErr w:type="spellEnd"/>
          </w:p>
          <w:p w14:paraId="40283111" w14:textId="1E62A47D" w:rsidR="005D5256" w:rsidRPr="00780A7B" w:rsidRDefault="005D5256" w:rsidP="009F5F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Více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než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</w:t>
            </w: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znaků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6D83B05B" w14:textId="46F00BE6" w:rsidR="00780A7B" w:rsidRPr="005E40D0" w:rsidRDefault="00780A7B" w:rsidP="009F5F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</w:t>
            </w:r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odpovídá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předtím</w:t>
            </w:r>
            <w:proofErr w:type="spellEnd"/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zadanému</w:t>
            </w:r>
            <w:proofErr w:type="spellEnd"/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heslu</w:t>
            </w:r>
            <w:proofErr w:type="spellEnd"/>
          </w:p>
        </w:tc>
      </w:tr>
      <w:tr w:rsidR="00780A7B" w14:paraId="11993BCE" w14:textId="77777777" w:rsidTr="009F5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shd w:val="clear" w:color="auto" w:fill="D9E2F3" w:themeFill="accent1" w:themeFillTint="33"/>
          </w:tcPr>
          <w:p w14:paraId="6AB06117" w14:textId="77777777" w:rsidR="00780A7B" w:rsidRPr="005E40D0" w:rsidRDefault="00780A7B" w:rsidP="009F5F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Nevalidní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třída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z</w:t>
            </w:r>
          </w:p>
          <w:p w14:paraId="0B898CCB" w14:textId="77777777" w:rsidR="00780A7B" w:rsidRPr="005E40D0" w:rsidRDefault="00780A7B" w:rsidP="009F5F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business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pohledu</w:t>
            </w:r>
            <w:proofErr w:type="spellEnd"/>
          </w:p>
        </w:tc>
        <w:tc>
          <w:tcPr>
            <w:tcW w:w="3112" w:type="dxa"/>
            <w:shd w:val="clear" w:color="auto" w:fill="FFFFFF" w:themeFill="background1"/>
          </w:tcPr>
          <w:p w14:paraId="36EB0EA1" w14:textId="77777777" w:rsidR="00780A7B" w:rsidRPr="005E40D0" w:rsidRDefault="00780A7B" w:rsidP="009F5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odpovídají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datovému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vstupu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14:paraId="729D09E1" w14:textId="77777777" w:rsidR="00780A7B" w:rsidRPr="005E40D0" w:rsidRDefault="00780A7B" w:rsidP="009F5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ale z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pohledu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specifikace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business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jsou</w:t>
            </w:r>
            <w:proofErr w:type="spellEnd"/>
          </w:p>
          <w:p w14:paraId="0D910350" w14:textId="77777777" w:rsidR="00780A7B" w:rsidRPr="005E40D0" w:rsidRDefault="00780A7B" w:rsidP="009F5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nevalidní</w:t>
            </w:r>
            <w:proofErr w:type="spellEnd"/>
          </w:p>
        </w:tc>
        <w:tc>
          <w:tcPr>
            <w:tcW w:w="3113" w:type="dxa"/>
            <w:shd w:val="clear" w:color="auto" w:fill="FFFFFF" w:themeFill="background1"/>
          </w:tcPr>
          <w:p w14:paraId="0F38D03C" w14:textId="77777777" w:rsidR="00780A7B" w:rsidRPr="005E40D0" w:rsidRDefault="00780A7B" w:rsidP="009F5F64">
            <w:pPr>
              <w:pStyle w:val="ac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</w:t>
            </w: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validním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formátu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ale</w:t>
            </w: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780A7B">
              <w:rPr>
                <w:lang w:val="en-US"/>
              </w:rPr>
              <w:t xml:space="preserve"> </w:t>
            </w:r>
            <w:r w:rsidRPr="00780A7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toto </w:t>
            </w:r>
            <w:proofErr w:type="spellStart"/>
            <w:r w:rsidRPr="00780A7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heslo</w:t>
            </w:r>
            <w:proofErr w:type="spellEnd"/>
            <w:r w:rsidRPr="00780A7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je </w:t>
            </w:r>
            <w:proofErr w:type="spellStart"/>
            <w:r w:rsidRPr="00780A7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velmi</w:t>
            </w:r>
            <w:proofErr w:type="spellEnd"/>
            <w:r w:rsidRPr="00780A7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80A7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běžné</w:t>
            </w:r>
            <w:proofErr w:type="spellEnd"/>
          </w:p>
        </w:tc>
      </w:tr>
      <w:tr w:rsidR="00780A7B" w14:paraId="6F8CE6B2" w14:textId="77777777" w:rsidTr="009F5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14:paraId="3E98158B" w14:textId="77777777" w:rsidR="00780A7B" w:rsidRPr="005E40D0" w:rsidRDefault="00780A7B" w:rsidP="009F5F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Validní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třída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</w:p>
        </w:tc>
        <w:tc>
          <w:tcPr>
            <w:tcW w:w="3112" w:type="dxa"/>
            <w:shd w:val="clear" w:color="auto" w:fill="FFFFFF" w:themeFill="background1"/>
          </w:tcPr>
          <w:p w14:paraId="6B7F48D0" w14:textId="77777777" w:rsidR="00780A7B" w:rsidRPr="005E40D0" w:rsidRDefault="00780A7B" w:rsidP="009F5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Platná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být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zpracovávána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podle</w:t>
            </w:r>
            <w:proofErr w:type="spellEnd"/>
          </w:p>
          <w:p w14:paraId="0D19532B" w14:textId="77777777" w:rsidR="00780A7B" w:rsidRPr="005E40D0" w:rsidRDefault="00780A7B" w:rsidP="009F5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business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specifikace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vyvolávají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korektní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průběhy</w:t>
            </w:r>
            <w:proofErr w:type="spellEnd"/>
          </w:p>
          <w:p w14:paraId="1F9858FD" w14:textId="77777777" w:rsidR="00780A7B" w:rsidRPr="005E40D0" w:rsidRDefault="00780A7B" w:rsidP="009F5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procesů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aplikaci</w:t>
            </w:r>
            <w:proofErr w:type="spellEnd"/>
          </w:p>
        </w:tc>
        <w:tc>
          <w:tcPr>
            <w:tcW w:w="3113" w:type="dxa"/>
            <w:shd w:val="clear" w:color="auto" w:fill="FFFFFF" w:themeFill="background1"/>
          </w:tcPr>
          <w:p w14:paraId="329A9683" w14:textId="5F37897B" w:rsidR="00780A7B" w:rsidRPr="007B5DE5" w:rsidRDefault="00780A7B" w:rsidP="009F5F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Existující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heslo</w:t>
            </w:r>
            <w:proofErr w:type="spellEnd"/>
            <w:r>
              <w:rPr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validním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formátu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déle než 7 znaků a zároveň </w:t>
            </w:r>
            <w:proofErr w:type="spellStart"/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odpovídá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předtím</w:t>
            </w:r>
            <w:proofErr w:type="spellEnd"/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zadanému</w:t>
            </w:r>
            <w:proofErr w:type="spellEnd"/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heslu</w:t>
            </w:r>
            <w:proofErr w:type="spellEnd"/>
          </w:p>
        </w:tc>
      </w:tr>
    </w:tbl>
    <w:p w14:paraId="617039F7" w14:textId="3129F448" w:rsidR="005818F2" w:rsidRDefault="005818F2" w:rsidP="00C53E34">
      <w:pPr>
        <w:rPr>
          <w:lang w:val="en-US"/>
        </w:rPr>
      </w:pPr>
    </w:p>
    <w:p w14:paraId="50DB41AD" w14:textId="77777777" w:rsidR="00D27605" w:rsidRDefault="00D27605" w:rsidP="00D27605">
      <w:pPr>
        <w:pStyle w:val="3"/>
        <w:numPr>
          <w:ilvl w:val="0"/>
          <w:numId w:val="10"/>
        </w:numPr>
        <w:rPr>
          <w:lang w:val="en-US"/>
        </w:rPr>
      </w:pPr>
      <w:bookmarkStart w:id="32" w:name="_Toc41964959"/>
      <w:proofErr w:type="spellStart"/>
      <w:r w:rsidRPr="00473139">
        <w:rPr>
          <w:lang w:val="en-US"/>
        </w:rPr>
        <w:lastRenderedPageBreak/>
        <w:t>Mezní</w:t>
      </w:r>
      <w:proofErr w:type="spellEnd"/>
      <w:r w:rsidRPr="00473139">
        <w:rPr>
          <w:lang w:val="en-US"/>
        </w:rPr>
        <w:t xml:space="preserve"> </w:t>
      </w:r>
      <w:proofErr w:type="spellStart"/>
      <w:r w:rsidRPr="00473139">
        <w:rPr>
          <w:lang w:val="en-US"/>
        </w:rPr>
        <w:t>podmínky</w:t>
      </w:r>
      <w:bookmarkEnd w:id="32"/>
      <w:proofErr w:type="spellEnd"/>
      <w:r w:rsidRPr="00473139">
        <w:rPr>
          <w:lang w:val="en-US"/>
        </w:rPr>
        <w:t xml:space="preserve"> </w:t>
      </w:r>
    </w:p>
    <w:p w14:paraId="3433C224" w14:textId="79C8E280" w:rsidR="00110568" w:rsidRPr="00110568" w:rsidRDefault="00174ED6" w:rsidP="005D5256">
      <w:pPr>
        <w:jc w:val="center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54EDD5E" wp14:editId="6E6EC382">
            <wp:extent cx="5521570" cy="32213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56" b="11478"/>
                    <a:stretch/>
                  </pic:blipFill>
                  <pic:spPr bwMode="auto">
                    <a:xfrm>
                      <a:off x="0" y="0"/>
                      <a:ext cx="5521820" cy="322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C769B" w14:textId="33ABE0DC" w:rsidR="0022697B" w:rsidRDefault="0022697B" w:rsidP="0022697B">
      <w:pPr>
        <w:pStyle w:val="3"/>
        <w:rPr>
          <w:lang w:val="en-US"/>
        </w:rPr>
      </w:pPr>
      <w:bookmarkStart w:id="33" w:name="_Toc41964960"/>
      <w:r w:rsidRPr="00ED5394">
        <w:rPr>
          <w:lang w:val="en-US"/>
        </w:rPr>
        <w:t>2.1.</w:t>
      </w:r>
      <w:r w:rsidR="00295E68">
        <w:rPr>
          <w:lang w:val="en-US"/>
        </w:rPr>
        <w:t>6</w:t>
      </w:r>
      <w:r w:rsidRPr="00ED5394">
        <w:rPr>
          <w:lang w:val="en-US"/>
        </w:rPr>
        <w:t xml:space="preserve"> </w:t>
      </w:r>
      <w:proofErr w:type="spellStart"/>
      <w:r w:rsidRPr="00ED5394">
        <w:rPr>
          <w:lang w:val="en-US"/>
        </w:rPr>
        <w:t>Vstup</w:t>
      </w:r>
      <w:proofErr w:type="spellEnd"/>
      <w:r w:rsidRPr="00ED5394">
        <w:rPr>
          <w:lang w:val="en-US"/>
        </w:rPr>
        <w:t xml:space="preserve"> „</w:t>
      </w:r>
      <w:r>
        <w:rPr>
          <w:lang w:val="en-US"/>
        </w:rPr>
        <w:t>Country</w:t>
      </w:r>
      <w:r w:rsidRPr="00ED5394">
        <w:rPr>
          <w:lang w:val="en-US"/>
        </w:rPr>
        <w:t xml:space="preserve"> “</w:t>
      </w:r>
      <w:bookmarkEnd w:id="33"/>
    </w:p>
    <w:p w14:paraId="7CFEE5EE" w14:textId="77777777" w:rsidR="0022697B" w:rsidRPr="004673E3" w:rsidRDefault="0022697B" w:rsidP="0022697B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C7E28E" w14:textId="43E54B1E" w:rsidR="0022697B" w:rsidRPr="004673E3" w:rsidRDefault="0022697B" w:rsidP="0022697B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Pokud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zadané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34307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zemi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prázdné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obsahuje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pouze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písmena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potom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bude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vyhodnoceno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jako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644B4E9B" w14:textId="23097843" w:rsidR="0022697B" w:rsidRPr="004673E3" w:rsidRDefault="0022697B" w:rsidP="0022697B">
      <w:pPr>
        <w:pStyle w:val="ac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zadané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34307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zemi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prázdné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AND (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zadané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34307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zemi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obsahuje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pouze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písmena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THEN je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D829277" w14:textId="293F7C9D" w:rsidR="0022697B" w:rsidRPr="004673E3" w:rsidRDefault="0022697B" w:rsidP="00F923F8">
      <w:pPr>
        <w:pStyle w:val="ac"/>
        <w:ind w:left="-142"/>
        <w:jc w:val="center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= (A AND B)</w:t>
      </w:r>
    </w:p>
    <w:tbl>
      <w:tblPr>
        <w:tblStyle w:val="-41"/>
        <w:tblW w:w="0" w:type="auto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67"/>
        <w:gridCol w:w="1867"/>
        <w:gridCol w:w="1867"/>
        <w:gridCol w:w="1867"/>
        <w:gridCol w:w="1867"/>
      </w:tblGrid>
      <w:tr w:rsidR="0022697B" w14:paraId="6DFEED09" w14:textId="77777777" w:rsidTr="009B7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r2bl w:val="single" w:sz="8" w:space="0" w:color="auto"/>
            </w:tcBorders>
            <w:shd w:val="clear" w:color="auto" w:fill="FFFFFF" w:themeFill="background1"/>
          </w:tcPr>
          <w:p w14:paraId="7539C0A2" w14:textId="77777777" w:rsidR="0022697B" w:rsidRPr="00CF3687" w:rsidRDefault="0022697B" w:rsidP="009B759C">
            <w:pPr>
              <w:rPr>
                <w:b w:val="0"/>
                <w:color w:val="auto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46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43A00C26" w14:textId="77777777" w:rsidR="0022697B" w:rsidRPr="00CF3687" w:rsidRDefault="0022697B" w:rsidP="009B7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3687">
              <w:rPr>
                <w:bCs w:val="0"/>
                <w:color w:val="auto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Možné kombinace</w:t>
            </w:r>
          </w:p>
        </w:tc>
      </w:tr>
      <w:tr w:rsidR="0022697B" w14:paraId="624B4526" w14:textId="77777777" w:rsidTr="009B7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8" w:space="0" w:color="auto"/>
              <w:tr2bl w:val="single" w:sz="8" w:space="0" w:color="auto"/>
            </w:tcBorders>
            <w:shd w:val="clear" w:color="auto" w:fill="FFFFFF" w:themeFill="background1"/>
          </w:tcPr>
          <w:p w14:paraId="67D86D4D" w14:textId="77777777" w:rsidR="0022697B" w:rsidRPr="00CF3687" w:rsidRDefault="0022697B" w:rsidP="009B759C">
            <w:pP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67" w:type="dxa"/>
          </w:tcPr>
          <w:p w14:paraId="74E606B3" w14:textId="77777777" w:rsidR="0022697B" w:rsidRPr="00CF3687" w:rsidRDefault="0022697B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67" w:type="dxa"/>
          </w:tcPr>
          <w:p w14:paraId="379BF82A" w14:textId="77777777" w:rsidR="0022697B" w:rsidRPr="00CF3687" w:rsidRDefault="0022697B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867" w:type="dxa"/>
          </w:tcPr>
          <w:p w14:paraId="758C35E7" w14:textId="77777777" w:rsidR="0022697B" w:rsidRPr="00CF3687" w:rsidRDefault="0022697B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867" w:type="dxa"/>
          </w:tcPr>
          <w:p w14:paraId="1EFCC62C" w14:textId="77777777" w:rsidR="0022697B" w:rsidRPr="00CF3687" w:rsidRDefault="0022697B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</w:tr>
      <w:tr w:rsidR="0022697B" w14:paraId="386436D4" w14:textId="77777777" w:rsidTr="009B7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D9E2F3" w:themeFill="accent1" w:themeFillTint="33"/>
          </w:tcPr>
          <w:p w14:paraId="7CA8A15C" w14:textId="77777777" w:rsidR="0022697B" w:rsidRPr="00CF3687" w:rsidRDefault="0022697B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1867" w:type="dxa"/>
            <w:shd w:val="clear" w:color="auto" w:fill="FFFFFF" w:themeFill="background1"/>
          </w:tcPr>
          <w:p w14:paraId="6C434F77" w14:textId="77777777" w:rsidR="0022697B" w:rsidRPr="00CF3687" w:rsidRDefault="0022697B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FFFFFF" w:themeFill="background1"/>
          </w:tcPr>
          <w:p w14:paraId="6D4C6A9C" w14:textId="77777777" w:rsidR="0022697B" w:rsidRPr="00CF3687" w:rsidRDefault="0022697B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FFFFFF" w:themeFill="background1"/>
          </w:tcPr>
          <w:p w14:paraId="27A2CF8B" w14:textId="77777777" w:rsidR="0022697B" w:rsidRPr="00CF3687" w:rsidRDefault="0022697B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67" w:type="dxa"/>
            <w:shd w:val="clear" w:color="auto" w:fill="21FF51"/>
          </w:tcPr>
          <w:p w14:paraId="2C00DE7D" w14:textId="77777777" w:rsidR="0022697B" w:rsidRPr="00CF3687" w:rsidRDefault="0022697B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22697B" w14:paraId="0ED128DE" w14:textId="77777777" w:rsidTr="009B7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7983F8D" w14:textId="77777777" w:rsidR="0022697B" w:rsidRPr="00CF3687" w:rsidRDefault="0022697B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867" w:type="dxa"/>
            <w:shd w:val="clear" w:color="auto" w:fill="FFFFFF" w:themeFill="background1"/>
          </w:tcPr>
          <w:p w14:paraId="26CAEA94" w14:textId="77777777" w:rsidR="0022697B" w:rsidRPr="00CF3687" w:rsidRDefault="0022697B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FFFFFF" w:themeFill="background1"/>
          </w:tcPr>
          <w:p w14:paraId="5195E809" w14:textId="77777777" w:rsidR="0022697B" w:rsidRPr="00CF3687" w:rsidRDefault="0022697B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67" w:type="dxa"/>
            <w:shd w:val="clear" w:color="auto" w:fill="FFFFFF" w:themeFill="background1"/>
          </w:tcPr>
          <w:p w14:paraId="7EF38AEA" w14:textId="77777777" w:rsidR="0022697B" w:rsidRPr="00CF3687" w:rsidRDefault="0022697B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21FF51"/>
          </w:tcPr>
          <w:p w14:paraId="6025378E" w14:textId="77777777" w:rsidR="0022697B" w:rsidRPr="00CF3687" w:rsidRDefault="0022697B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22697B" w14:paraId="756CF887" w14:textId="77777777" w:rsidTr="009B7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D9E2F3" w:themeFill="accent1" w:themeFillTint="33"/>
          </w:tcPr>
          <w:p w14:paraId="09197DCE" w14:textId="77777777" w:rsidR="0022697B" w:rsidRPr="00CF3687" w:rsidRDefault="0022697B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1867" w:type="dxa"/>
            <w:shd w:val="clear" w:color="auto" w:fill="FFFFFF" w:themeFill="background1"/>
          </w:tcPr>
          <w:p w14:paraId="31FC014F" w14:textId="77777777" w:rsidR="0022697B" w:rsidRPr="00CF3687" w:rsidRDefault="0022697B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FFFFFF" w:themeFill="background1"/>
          </w:tcPr>
          <w:p w14:paraId="2BCAF364" w14:textId="77777777" w:rsidR="0022697B" w:rsidRPr="00CF3687" w:rsidRDefault="0022697B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FFFFFF" w:themeFill="background1"/>
          </w:tcPr>
          <w:p w14:paraId="23E805F1" w14:textId="77777777" w:rsidR="0022697B" w:rsidRPr="00CF3687" w:rsidRDefault="0022697B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21FF51"/>
          </w:tcPr>
          <w:p w14:paraId="1738B463" w14:textId="77777777" w:rsidR="0022697B" w:rsidRPr="00CF3687" w:rsidRDefault="0022697B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14:paraId="318D2B4D" w14:textId="50E327F8" w:rsidR="00D27605" w:rsidRDefault="00D27605" w:rsidP="00C53E34">
      <w:pPr>
        <w:rPr>
          <w:lang w:val="en-US"/>
        </w:rPr>
      </w:pPr>
    </w:p>
    <w:p w14:paraId="3AE9365B" w14:textId="77777777" w:rsidR="00780A7B" w:rsidRDefault="00780A7B" w:rsidP="00780A7B">
      <w:pPr>
        <w:pStyle w:val="3"/>
        <w:rPr>
          <w:lang w:val="en-US"/>
        </w:rPr>
      </w:pPr>
      <w:bookmarkStart w:id="34" w:name="_Toc41964961"/>
      <w:proofErr w:type="spellStart"/>
      <w:r w:rsidRPr="00ED0188">
        <w:rPr>
          <w:lang w:val="en-US"/>
        </w:rPr>
        <w:t>Typy</w:t>
      </w:r>
      <w:proofErr w:type="spellEnd"/>
      <w:r w:rsidRPr="00ED0188">
        <w:rPr>
          <w:lang w:val="en-US"/>
        </w:rPr>
        <w:t xml:space="preserve"> </w:t>
      </w:r>
      <w:proofErr w:type="spellStart"/>
      <w:r w:rsidRPr="00ED0188">
        <w:rPr>
          <w:lang w:val="en-US"/>
        </w:rPr>
        <w:t>tříd</w:t>
      </w:r>
      <w:proofErr w:type="spellEnd"/>
      <w:r w:rsidRPr="00ED0188">
        <w:rPr>
          <w:lang w:val="en-US"/>
        </w:rPr>
        <w:t xml:space="preserve"> </w:t>
      </w:r>
      <w:proofErr w:type="spellStart"/>
      <w:r w:rsidRPr="00ED0188">
        <w:rPr>
          <w:lang w:val="en-US"/>
        </w:rPr>
        <w:t>ekvivalence</w:t>
      </w:r>
      <w:proofErr w:type="spellEnd"/>
      <w:r w:rsidRPr="00ED0188">
        <w:rPr>
          <w:lang w:val="en-US"/>
        </w:rPr>
        <w:t xml:space="preserve"> – </w:t>
      </w:r>
      <w:proofErr w:type="spellStart"/>
      <w:r w:rsidRPr="00ED0188">
        <w:rPr>
          <w:lang w:val="en-US"/>
        </w:rPr>
        <w:t>podle</w:t>
      </w:r>
      <w:proofErr w:type="spellEnd"/>
      <w:r w:rsidRPr="00ED0188">
        <w:rPr>
          <w:lang w:val="en-US"/>
        </w:rPr>
        <w:t xml:space="preserve"> validity </w:t>
      </w:r>
      <w:proofErr w:type="spellStart"/>
      <w:r w:rsidRPr="00ED0188">
        <w:rPr>
          <w:lang w:val="en-US"/>
        </w:rPr>
        <w:t>dat</w:t>
      </w:r>
      <w:proofErr w:type="spellEnd"/>
      <w:r w:rsidRPr="00ED0188">
        <w:rPr>
          <w:lang w:val="en-US"/>
        </w:rPr>
        <w:t>:</w:t>
      </w:r>
      <w:bookmarkEnd w:id="34"/>
    </w:p>
    <w:p w14:paraId="1FD70CAA" w14:textId="77777777" w:rsidR="00780A7B" w:rsidRDefault="00780A7B" w:rsidP="00780A7B">
      <w:pPr>
        <w:rPr>
          <w:lang w:val="en-US"/>
        </w:rPr>
      </w:pPr>
    </w:p>
    <w:tbl>
      <w:tblPr>
        <w:tblStyle w:val="-41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11"/>
        <w:gridCol w:w="3112"/>
        <w:gridCol w:w="3113"/>
      </w:tblGrid>
      <w:tr w:rsidR="00780A7B" w14:paraId="1F23F65D" w14:textId="77777777" w:rsidTr="009F5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180D93CD" w14:textId="77777777" w:rsidR="00780A7B" w:rsidRPr="007B5DE5" w:rsidRDefault="00780A7B" w:rsidP="009F5F64">
            <w:pPr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třídy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1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5BEBE23B" w14:textId="77777777" w:rsidR="00780A7B" w:rsidRPr="007B5DE5" w:rsidRDefault="00780A7B" w:rsidP="009F5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znamená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aplikaci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0352EB92" w14:textId="41A3EE08" w:rsidR="00780A7B" w:rsidRPr="007B5DE5" w:rsidRDefault="00780A7B" w:rsidP="009F5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Příklad</w:t>
            </w:r>
            <w:proofErr w:type="spellEnd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proofErr w:type="spellStart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políčko</w:t>
            </w:r>
            <w:proofErr w:type="spellEnd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 </w:t>
            </w:r>
            <w:r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country</w:t>
            </w:r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780A7B" w14:paraId="3F9BFDBF" w14:textId="77777777" w:rsidTr="009F5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14:paraId="41AF1BB7" w14:textId="77777777" w:rsidR="00780A7B" w:rsidRPr="005E40D0" w:rsidRDefault="00780A7B" w:rsidP="009F5F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Nevalidní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třída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z</w:t>
            </w:r>
          </w:p>
          <w:p w14:paraId="75C7025C" w14:textId="77777777" w:rsidR="00780A7B" w:rsidRPr="005E40D0" w:rsidRDefault="00780A7B" w:rsidP="009F5F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technického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pohledu</w:t>
            </w:r>
            <w:proofErr w:type="spellEnd"/>
          </w:p>
        </w:tc>
        <w:tc>
          <w:tcPr>
            <w:tcW w:w="3112" w:type="dxa"/>
            <w:shd w:val="clear" w:color="auto" w:fill="FFFFFF" w:themeFill="background1"/>
          </w:tcPr>
          <w:p w14:paraId="6EB27D2E" w14:textId="77777777" w:rsidR="00780A7B" w:rsidRPr="005E40D0" w:rsidRDefault="00780A7B" w:rsidP="009F5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neodpovídají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datovému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vstupu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</w:t>
            </w:r>
          </w:p>
          <w:p w14:paraId="50792DFE" w14:textId="77777777" w:rsidR="00780A7B" w:rsidRPr="005E40D0" w:rsidRDefault="00780A7B" w:rsidP="009F5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neplatná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ošetřit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aby</w:t>
            </w:r>
          </w:p>
          <w:p w14:paraId="53E652D9" w14:textId="77777777" w:rsidR="00780A7B" w:rsidRPr="005E40D0" w:rsidRDefault="00780A7B" w:rsidP="009F5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nezpůsobila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pád</w:t>
            </w:r>
            <w:proofErr w:type="spellEnd"/>
          </w:p>
        </w:tc>
        <w:tc>
          <w:tcPr>
            <w:tcW w:w="3113" w:type="dxa"/>
            <w:shd w:val="clear" w:color="auto" w:fill="FFFFFF" w:themeFill="background1"/>
          </w:tcPr>
          <w:p w14:paraId="4605260C" w14:textId="77777777" w:rsidR="00780A7B" w:rsidRPr="005E40D0" w:rsidRDefault="00780A7B" w:rsidP="009F5F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Prázdné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políčko</w:t>
            </w:r>
            <w:proofErr w:type="spellEnd"/>
          </w:p>
          <w:p w14:paraId="4E9184AF" w14:textId="77777777" w:rsidR="00780A7B" w:rsidRPr="005E40D0" w:rsidRDefault="00780A7B" w:rsidP="009F5F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Zvláštní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znaky</w:t>
            </w:r>
            <w:proofErr w:type="spellEnd"/>
          </w:p>
        </w:tc>
      </w:tr>
      <w:tr w:rsidR="00780A7B" w14:paraId="7C35A54A" w14:textId="77777777" w:rsidTr="009F5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shd w:val="clear" w:color="auto" w:fill="D9E2F3" w:themeFill="accent1" w:themeFillTint="33"/>
          </w:tcPr>
          <w:p w14:paraId="5E626FDC" w14:textId="77777777" w:rsidR="00780A7B" w:rsidRPr="005E40D0" w:rsidRDefault="00780A7B" w:rsidP="009F5F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Nevalidní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třída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z</w:t>
            </w:r>
          </w:p>
          <w:p w14:paraId="016A4536" w14:textId="77777777" w:rsidR="00780A7B" w:rsidRPr="005E40D0" w:rsidRDefault="00780A7B" w:rsidP="009F5F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business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pohledu</w:t>
            </w:r>
            <w:proofErr w:type="spellEnd"/>
          </w:p>
        </w:tc>
        <w:tc>
          <w:tcPr>
            <w:tcW w:w="3112" w:type="dxa"/>
            <w:shd w:val="clear" w:color="auto" w:fill="FFFFFF" w:themeFill="background1"/>
          </w:tcPr>
          <w:p w14:paraId="64EDC683" w14:textId="77777777" w:rsidR="00780A7B" w:rsidRPr="005E40D0" w:rsidRDefault="00780A7B" w:rsidP="009F5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odpovídají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datovému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vstupu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14:paraId="10E57BA4" w14:textId="77777777" w:rsidR="00780A7B" w:rsidRPr="005E40D0" w:rsidRDefault="00780A7B" w:rsidP="009F5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ale z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pohledu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specifikace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business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jsou</w:t>
            </w:r>
            <w:proofErr w:type="spellEnd"/>
          </w:p>
          <w:p w14:paraId="4EC4FEAC" w14:textId="77777777" w:rsidR="00780A7B" w:rsidRPr="005E40D0" w:rsidRDefault="00780A7B" w:rsidP="009F5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nevalidní</w:t>
            </w:r>
            <w:proofErr w:type="spellEnd"/>
          </w:p>
        </w:tc>
        <w:tc>
          <w:tcPr>
            <w:tcW w:w="3113" w:type="dxa"/>
            <w:shd w:val="clear" w:color="auto" w:fill="FFFFFF" w:themeFill="background1"/>
          </w:tcPr>
          <w:p w14:paraId="766AD9E2" w14:textId="1C7F6EA3" w:rsidR="00780A7B" w:rsidRPr="005E40D0" w:rsidRDefault="00780A7B" w:rsidP="009F5F64">
            <w:pPr>
              <w:pStyle w:val="ac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Country</w:t>
            </w: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validním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formátu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ale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takové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jméno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neexistuje</w:t>
            </w:r>
            <w:proofErr w:type="spellEnd"/>
          </w:p>
        </w:tc>
      </w:tr>
      <w:tr w:rsidR="00780A7B" w14:paraId="5CBF6559" w14:textId="77777777" w:rsidTr="009F5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14:paraId="31130131" w14:textId="77777777" w:rsidR="00780A7B" w:rsidRPr="005E40D0" w:rsidRDefault="00780A7B" w:rsidP="009F5F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Validní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třída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</w:p>
        </w:tc>
        <w:tc>
          <w:tcPr>
            <w:tcW w:w="3112" w:type="dxa"/>
            <w:shd w:val="clear" w:color="auto" w:fill="FFFFFF" w:themeFill="background1"/>
          </w:tcPr>
          <w:p w14:paraId="412191A3" w14:textId="77777777" w:rsidR="00780A7B" w:rsidRPr="005E40D0" w:rsidRDefault="00780A7B" w:rsidP="009F5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Platná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být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zpracovávána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podle</w:t>
            </w:r>
            <w:proofErr w:type="spellEnd"/>
          </w:p>
          <w:p w14:paraId="3FDCF614" w14:textId="77777777" w:rsidR="00780A7B" w:rsidRPr="005E40D0" w:rsidRDefault="00780A7B" w:rsidP="009F5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business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specifikace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vyvolávají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korektní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průběhy</w:t>
            </w:r>
            <w:proofErr w:type="spellEnd"/>
          </w:p>
          <w:p w14:paraId="1AD92B45" w14:textId="77777777" w:rsidR="00780A7B" w:rsidRPr="005E40D0" w:rsidRDefault="00780A7B" w:rsidP="009F5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procesů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aplikaci</w:t>
            </w:r>
            <w:proofErr w:type="spellEnd"/>
          </w:p>
        </w:tc>
        <w:tc>
          <w:tcPr>
            <w:tcW w:w="3113" w:type="dxa"/>
            <w:shd w:val="clear" w:color="auto" w:fill="FFFFFF" w:themeFill="background1"/>
          </w:tcPr>
          <w:p w14:paraId="185DACEB" w14:textId="5697228E" w:rsidR="00780A7B" w:rsidRPr="007B5DE5" w:rsidRDefault="00780A7B" w:rsidP="009F5F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Existující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bCs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země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validním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formátu</w:t>
            </w:r>
            <w:proofErr w:type="spellEnd"/>
          </w:p>
        </w:tc>
      </w:tr>
    </w:tbl>
    <w:p w14:paraId="358142B7" w14:textId="77777777" w:rsidR="00780A7B" w:rsidRDefault="00780A7B" w:rsidP="00C53E34">
      <w:pPr>
        <w:rPr>
          <w:lang w:val="en-US"/>
        </w:rPr>
      </w:pPr>
    </w:p>
    <w:p w14:paraId="299258E6" w14:textId="1592338C" w:rsidR="00295E68" w:rsidRDefault="00295E68" w:rsidP="00295E68">
      <w:pPr>
        <w:pStyle w:val="3"/>
        <w:rPr>
          <w:lang w:val="en-US"/>
        </w:rPr>
      </w:pPr>
      <w:bookmarkStart w:id="35" w:name="_Toc41964962"/>
      <w:r w:rsidRPr="00ED5394">
        <w:rPr>
          <w:lang w:val="en-US"/>
        </w:rPr>
        <w:t>2.1.</w:t>
      </w:r>
      <w:r>
        <w:rPr>
          <w:lang w:val="en-US"/>
        </w:rPr>
        <w:t>7</w:t>
      </w:r>
      <w:r w:rsidRPr="00ED5394">
        <w:rPr>
          <w:lang w:val="en-US"/>
        </w:rPr>
        <w:t xml:space="preserve"> </w:t>
      </w:r>
      <w:proofErr w:type="spellStart"/>
      <w:r w:rsidRPr="00ED5394">
        <w:rPr>
          <w:lang w:val="en-US"/>
        </w:rPr>
        <w:t>Vstup</w:t>
      </w:r>
      <w:proofErr w:type="spellEnd"/>
      <w:r w:rsidRPr="00ED5394">
        <w:rPr>
          <w:lang w:val="en-US"/>
        </w:rPr>
        <w:t xml:space="preserve"> „</w:t>
      </w:r>
      <w:r>
        <w:rPr>
          <w:lang w:val="en-US"/>
        </w:rPr>
        <w:t>Date</w:t>
      </w:r>
      <w:r w:rsidR="009A4056">
        <w:rPr>
          <w:lang w:val="en-US"/>
        </w:rPr>
        <w:t xml:space="preserve"> of birth</w:t>
      </w:r>
      <w:r w:rsidRPr="00ED5394">
        <w:rPr>
          <w:lang w:val="en-US"/>
        </w:rPr>
        <w:t xml:space="preserve"> “</w:t>
      </w:r>
      <w:bookmarkEnd w:id="35"/>
    </w:p>
    <w:p w14:paraId="6E6942DF" w14:textId="77777777" w:rsidR="00295E68" w:rsidRPr="004673E3" w:rsidRDefault="00295E68" w:rsidP="00295E6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37649D" w14:textId="035D47EA" w:rsidR="00295E68" w:rsidRPr="004673E3" w:rsidRDefault="00295E68" w:rsidP="00295E68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Pokud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zadané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407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datum </w:t>
      </w:r>
      <w:proofErr w:type="spellStart"/>
      <w:r w:rsidR="008D407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narození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prázdné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r w:rsidR="00514ED5" w:rsidRPr="004673E3">
        <w:rPr>
          <w:rFonts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dříve</w:t>
      </w:r>
      <w:r w:rsidR="008D407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D407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než</w:t>
      </w:r>
      <w:proofErr w:type="spellEnd"/>
      <w:r w:rsidR="008D407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D407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aktuální</w:t>
      </w:r>
      <w:proofErr w:type="spellEnd"/>
      <w:r w:rsidR="008D407C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datum</w:t>
      </w: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potom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bude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vyhodnoceno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jako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031BC1C4" w14:textId="0E0E2057" w:rsidR="00295E68" w:rsidRPr="004673E3" w:rsidRDefault="00295E68" w:rsidP="00295E68">
      <w:pPr>
        <w:pStyle w:val="ac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</w:t>
      </w:r>
      <w:proofErr w:type="spellStart"/>
      <w:r w:rsidR="00AA2D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zadané</w:t>
      </w:r>
      <w:proofErr w:type="spellEnd"/>
      <w:r w:rsidR="00AA2D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datum </w:t>
      </w:r>
      <w:proofErr w:type="spellStart"/>
      <w:r w:rsidR="00AA2D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narození</w:t>
      </w:r>
      <w:proofErr w:type="spellEnd"/>
      <w:r w:rsidR="00AA2D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A2D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není</w:t>
      </w:r>
      <w:proofErr w:type="spellEnd"/>
      <w:r w:rsidR="00AA2D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A2D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prázdné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AND </w:t>
      </w:r>
      <w:r w:rsidR="00780A7B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AA2D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zadané</w:t>
      </w:r>
      <w:proofErr w:type="spellEnd"/>
      <w:r w:rsidR="00AA2D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datum </w:t>
      </w:r>
      <w:proofErr w:type="spellStart"/>
      <w:r w:rsidR="00AA2D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narození</w:t>
      </w:r>
      <w:proofErr w:type="spellEnd"/>
      <w:r w:rsidR="00AA2D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A2D0E" w:rsidRPr="004673E3">
        <w:rPr>
          <w:rFonts w:cstheme="minorHAnsi"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dříve</w:t>
      </w:r>
      <w:r w:rsidR="00AA2D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A2D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než</w:t>
      </w:r>
      <w:proofErr w:type="spellEnd"/>
      <w:r w:rsidR="00AA2D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A2D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aktuální</w:t>
      </w:r>
      <w:proofErr w:type="spellEnd"/>
      <w:r w:rsidR="00AA2D0E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datum</w:t>
      </w:r>
      <w:r w:rsidR="005D5256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ale od 1900</w:t>
      </w: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THEN je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AE530CD" w14:textId="77777777" w:rsidR="00295E68" w:rsidRPr="004673E3" w:rsidRDefault="00295E68" w:rsidP="00295E68">
      <w:pPr>
        <w:pStyle w:val="ac"/>
        <w:ind w:left="-142"/>
        <w:jc w:val="center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= (A AND B)</w:t>
      </w:r>
    </w:p>
    <w:tbl>
      <w:tblPr>
        <w:tblStyle w:val="-41"/>
        <w:tblW w:w="0" w:type="auto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67"/>
        <w:gridCol w:w="1867"/>
        <w:gridCol w:w="1867"/>
        <w:gridCol w:w="1867"/>
        <w:gridCol w:w="1867"/>
      </w:tblGrid>
      <w:tr w:rsidR="00295E68" w14:paraId="533C4556" w14:textId="77777777" w:rsidTr="009B7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r2bl w:val="single" w:sz="8" w:space="0" w:color="auto"/>
            </w:tcBorders>
            <w:shd w:val="clear" w:color="auto" w:fill="FFFFFF" w:themeFill="background1"/>
          </w:tcPr>
          <w:p w14:paraId="258E15F2" w14:textId="77777777" w:rsidR="00295E68" w:rsidRPr="00CF3687" w:rsidRDefault="00295E68" w:rsidP="009B759C">
            <w:pPr>
              <w:rPr>
                <w:b w:val="0"/>
                <w:color w:val="auto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46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56ECBDDA" w14:textId="77777777" w:rsidR="00295E68" w:rsidRPr="00CF3687" w:rsidRDefault="00295E68" w:rsidP="009B7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3687">
              <w:rPr>
                <w:bCs w:val="0"/>
                <w:color w:val="auto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Možné kombinace</w:t>
            </w:r>
          </w:p>
        </w:tc>
      </w:tr>
      <w:tr w:rsidR="00295E68" w14:paraId="4EFD473C" w14:textId="77777777" w:rsidTr="009B7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8" w:space="0" w:color="auto"/>
              <w:tr2bl w:val="single" w:sz="8" w:space="0" w:color="auto"/>
            </w:tcBorders>
            <w:shd w:val="clear" w:color="auto" w:fill="FFFFFF" w:themeFill="background1"/>
          </w:tcPr>
          <w:p w14:paraId="4A3CD8B9" w14:textId="77777777" w:rsidR="00295E68" w:rsidRPr="00CF3687" w:rsidRDefault="00295E68" w:rsidP="009B759C">
            <w:pP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67" w:type="dxa"/>
          </w:tcPr>
          <w:p w14:paraId="1B52FAF0" w14:textId="77777777" w:rsidR="00295E68" w:rsidRPr="00CF3687" w:rsidRDefault="00295E68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67" w:type="dxa"/>
          </w:tcPr>
          <w:p w14:paraId="597198D6" w14:textId="77777777" w:rsidR="00295E68" w:rsidRPr="00CF3687" w:rsidRDefault="00295E68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867" w:type="dxa"/>
          </w:tcPr>
          <w:p w14:paraId="760126CD" w14:textId="77777777" w:rsidR="00295E68" w:rsidRPr="00CF3687" w:rsidRDefault="00295E68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867" w:type="dxa"/>
          </w:tcPr>
          <w:p w14:paraId="253A773E" w14:textId="77777777" w:rsidR="00295E68" w:rsidRPr="00CF3687" w:rsidRDefault="00295E68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</w:tr>
      <w:tr w:rsidR="00295E68" w14:paraId="17443698" w14:textId="77777777" w:rsidTr="009B7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D9E2F3" w:themeFill="accent1" w:themeFillTint="33"/>
          </w:tcPr>
          <w:p w14:paraId="65A2AE19" w14:textId="77777777" w:rsidR="00295E68" w:rsidRPr="00CF3687" w:rsidRDefault="00295E68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1867" w:type="dxa"/>
            <w:shd w:val="clear" w:color="auto" w:fill="FFFFFF" w:themeFill="background1"/>
          </w:tcPr>
          <w:p w14:paraId="2CFDE51A" w14:textId="77777777" w:rsidR="00295E68" w:rsidRPr="00CF3687" w:rsidRDefault="00295E68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FFFFFF" w:themeFill="background1"/>
          </w:tcPr>
          <w:p w14:paraId="234ADF21" w14:textId="77777777" w:rsidR="00295E68" w:rsidRPr="00CF3687" w:rsidRDefault="00295E68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FFFFFF" w:themeFill="background1"/>
          </w:tcPr>
          <w:p w14:paraId="0A5EAFD0" w14:textId="77777777" w:rsidR="00295E68" w:rsidRPr="00CF3687" w:rsidRDefault="00295E68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67" w:type="dxa"/>
            <w:shd w:val="clear" w:color="auto" w:fill="21FF51"/>
          </w:tcPr>
          <w:p w14:paraId="6D8B623A" w14:textId="77777777" w:rsidR="00295E68" w:rsidRPr="00CF3687" w:rsidRDefault="00295E68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295E68" w14:paraId="680C5A5B" w14:textId="77777777" w:rsidTr="009B7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EEF31DF" w14:textId="77777777" w:rsidR="00295E68" w:rsidRPr="00CF3687" w:rsidRDefault="00295E68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867" w:type="dxa"/>
            <w:shd w:val="clear" w:color="auto" w:fill="FFFFFF" w:themeFill="background1"/>
          </w:tcPr>
          <w:p w14:paraId="29590AE2" w14:textId="77777777" w:rsidR="00295E68" w:rsidRPr="00CF3687" w:rsidRDefault="00295E68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FFFFFF" w:themeFill="background1"/>
          </w:tcPr>
          <w:p w14:paraId="580355E5" w14:textId="77777777" w:rsidR="00295E68" w:rsidRPr="00CF3687" w:rsidRDefault="00295E68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67" w:type="dxa"/>
            <w:shd w:val="clear" w:color="auto" w:fill="FFFFFF" w:themeFill="background1"/>
          </w:tcPr>
          <w:p w14:paraId="13030B36" w14:textId="77777777" w:rsidR="00295E68" w:rsidRPr="00CF3687" w:rsidRDefault="00295E68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21FF51"/>
          </w:tcPr>
          <w:p w14:paraId="76D1C1FF" w14:textId="77777777" w:rsidR="00295E68" w:rsidRPr="00CF3687" w:rsidRDefault="00295E68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295E68" w14:paraId="20B2BB7F" w14:textId="77777777" w:rsidTr="009B7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D9E2F3" w:themeFill="accent1" w:themeFillTint="33"/>
          </w:tcPr>
          <w:p w14:paraId="3CF345AD" w14:textId="77777777" w:rsidR="00295E68" w:rsidRPr="00CF3687" w:rsidRDefault="00295E68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1867" w:type="dxa"/>
            <w:shd w:val="clear" w:color="auto" w:fill="FFFFFF" w:themeFill="background1"/>
          </w:tcPr>
          <w:p w14:paraId="5BC4D7E9" w14:textId="77777777" w:rsidR="00295E68" w:rsidRPr="00CF3687" w:rsidRDefault="00295E68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FFFFFF" w:themeFill="background1"/>
          </w:tcPr>
          <w:p w14:paraId="299BEC39" w14:textId="77777777" w:rsidR="00295E68" w:rsidRPr="00CF3687" w:rsidRDefault="00295E68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FFFFFF" w:themeFill="background1"/>
          </w:tcPr>
          <w:p w14:paraId="5DC213BB" w14:textId="77777777" w:rsidR="00295E68" w:rsidRPr="00CF3687" w:rsidRDefault="00295E68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21FF51"/>
          </w:tcPr>
          <w:p w14:paraId="797BE2A5" w14:textId="77777777" w:rsidR="00295E68" w:rsidRPr="00CF3687" w:rsidRDefault="00295E68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14:paraId="03CFABD1" w14:textId="1DEC8631" w:rsidR="00295E68" w:rsidRDefault="00295E68" w:rsidP="00295E68">
      <w:pPr>
        <w:rPr>
          <w:lang w:val="en-US"/>
        </w:rPr>
      </w:pPr>
    </w:p>
    <w:p w14:paraId="02C4490C" w14:textId="77777777" w:rsidR="00780A7B" w:rsidRDefault="00780A7B" w:rsidP="00780A7B">
      <w:pPr>
        <w:pStyle w:val="3"/>
        <w:rPr>
          <w:lang w:val="en-US"/>
        </w:rPr>
      </w:pPr>
      <w:bookmarkStart w:id="36" w:name="_Toc41964963"/>
      <w:proofErr w:type="spellStart"/>
      <w:r w:rsidRPr="00ED0188">
        <w:rPr>
          <w:lang w:val="en-US"/>
        </w:rPr>
        <w:t>Typy</w:t>
      </w:r>
      <w:proofErr w:type="spellEnd"/>
      <w:r w:rsidRPr="00ED0188">
        <w:rPr>
          <w:lang w:val="en-US"/>
        </w:rPr>
        <w:t xml:space="preserve"> </w:t>
      </w:r>
      <w:proofErr w:type="spellStart"/>
      <w:r w:rsidRPr="00ED0188">
        <w:rPr>
          <w:lang w:val="en-US"/>
        </w:rPr>
        <w:t>tříd</w:t>
      </w:r>
      <w:proofErr w:type="spellEnd"/>
      <w:r w:rsidRPr="00ED0188">
        <w:rPr>
          <w:lang w:val="en-US"/>
        </w:rPr>
        <w:t xml:space="preserve"> </w:t>
      </w:r>
      <w:proofErr w:type="spellStart"/>
      <w:r w:rsidRPr="00ED0188">
        <w:rPr>
          <w:lang w:val="en-US"/>
        </w:rPr>
        <w:t>ekvivalence</w:t>
      </w:r>
      <w:proofErr w:type="spellEnd"/>
      <w:r w:rsidRPr="00ED0188">
        <w:rPr>
          <w:lang w:val="en-US"/>
        </w:rPr>
        <w:t xml:space="preserve"> – </w:t>
      </w:r>
      <w:proofErr w:type="spellStart"/>
      <w:r w:rsidRPr="00ED0188">
        <w:rPr>
          <w:lang w:val="en-US"/>
        </w:rPr>
        <w:t>podle</w:t>
      </w:r>
      <w:proofErr w:type="spellEnd"/>
      <w:r w:rsidRPr="00ED0188">
        <w:rPr>
          <w:lang w:val="en-US"/>
        </w:rPr>
        <w:t xml:space="preserve"> validity </w:t>
      </w:r>
      <w:proofErr w:type="spellStart"/>
      <w:r w:rsidRPr="00ED0188">
        <w:rPr>
          <w:lang w:val="en-US"/>
        </w:rPr>
        <w:t>dat</w:t>
      </w:r>
      <w:proofErr w:type="spellEnd"/>
      <w:r w:rsidRPr="00ED0188">
        <w:rPr>
          <w:lang w:val="en-US"/>
        </w:rPr>
        <w:t>:</w:t>
      </w:r>
      <w:bookmarkEnd w:id="36"/>
    </w:p>
    <w:p w14:paraId="3F32FD6B" w14:textId="77777777" w:rsidR="00780A7B" w:rsidRDefault="00780A7B" w:rsidP="00780A7B">
      <w:pPr>
        <w:rPr>
          <w:lang w:val="en-US"/>
        </w:rPr>
      </w:pPr>
    </w:p>
    <w:tbl>
      <w:tblPr>
        <w:tblStyle w:val="-41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11"/>
        <w:gridCol w:w="3112"/>
        <w:gridCol w:w="3113"/>
      </w:tblGrid>
      <w:tr w:rsidR="00780A7B" w14:paraId="03EB0E51" w14:textId="77777777" w:rsidTr="009F5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2230C439" w14:textId="77777777" w:rsidR="00780A7B" w:rsidRPr="007B5DE5" w:rsidRDefault="00780A7B" w:rsidP="009F5F64">
            <w:pPr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třídy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1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43E47ABA" w14:textId="77777777" w:rsidR="00780A7B" w:rsidRPr="007B5DE5" w:rsidRDefault="00780A7B" w:rsidP="009F5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znamená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aplikaci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2F44F801" w14:textId="6AC5B9F8" w:rsidR="00780A7B" w:rsidRPr="007B5DE5" w:rsidRDefault="00780A7B" w:rsidP="009F5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Příklad</w:t>
            </w:r>
            <w:proofErr w:type="spellEnd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proofErr w:type="spellStart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políčko</w:t>
            </w:r>
            <w:proofErr w:type="spellEnd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 </w:t>
            </w:r>
            <w:r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birthday</w:t>
            </w:r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780A7B" w14:paraId="1E2B0C9D" w14:textId="77777777" w:rsidTr="009F5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14:paraId="6B90E5A2" w14:textId="77777777" w:rsidR="00780A7B" w:rsidRPr="005E40D0" w:rsidRDefault="00780A7B" w:rsidP="009F5F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Nevalidní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třída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z</w:t>
            </w:r>
          </w:p>
          <w:p w14:paraId="30C65823" w14:textId="77777777" w:rsidR="00780A7B" w:rsidRPr="005E40D0" w:rsidRDefault="00780A7B" w:rsidP="009F5F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technického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pohledu</w:t>
            </w:r>
            <w:proofErr w:type="spellEnd"/>
          </w:p>
        </w:tc>
        <w:tc>
          <w:tcPr>
            <w:tcW w:w="3112" w:type="dxa"/>
            <w:shd w:val="clear" w:color="auto" w:fill="FFFFFF" w:themeFill="background1"/>
          </w:tcPr>
          <w:p w14:paraId="442FF9ED" w14:textId="77777777" w:rsidR="00780A7B" w:rsidRPr="005E40D0" w:rsidRDefault="00780A7B" w:rsidP="009F5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neodpovídají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datovému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vstupu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</w:t>
            </w:r>
          </w:p>
          <w:p w14:paraId="7F93D050" w14:textId="77777777" w:rsidR="00780A7B" w:rsidRPr="005E40D0" w:rsidRDefault="00780A7B" w:rsidP="009F5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neplatná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ošetřit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aby</w:t>
            </w:r>
          </w:p>
          <w:p w14:paraId="64AB7762" w14:textId="77777777" w:rsidR="00780A7B" w:rsidRPr="005E40D0" w:rsidRDefault="00780A7B" w:rsidP="009F5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nezpůsobila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pád</w:t>
            </w:r>
            <w:proofErr w:type="spellEnd"/>
          </w:p>
        </w:tc>
        <w:tc>
          <w:tcPr>
            <w:tcW w:w="3113" w:type="dxa"/>
            <w:shd w:val="clear" w:color="auto" w:fill="FFFFFF" w:themeFill="background1"/>
          </w:tcPr>
          <w:p w14:paraId="210FE137" w14:textId="77777777" w:rsidR="00780A7B" w:rsidRPr="005E40D0" w:rsidRDefault="00780A7B" w:rsidP="009F5F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Prázdné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políčko</w:t>
            </w:r>
            <w:proofErr w:type="spellEnd"/>
          </w:p>
          <w:p w14:paraId="793FC30F" w14:textId="30D47D8D" w:rsidR="00780A7B" w:rsidRPr="005E40D0" w:rsidRDefault="00780A7B" w:rsidP="009F5F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atum </w:t>
            </w:r>
            <w:proofErr w:type="spellStart"/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narození</w:t>
            </w:r>
            <w:proofErr w:type="spellEnd"/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později</w:t>
            </w:r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než</w:t>
            </w:r>
            <w:proofErr w:type="spellEnd"/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aktuální</w:t>
            </w:r>
            <w:proofErr w:type="spellEnd"/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datum</w:t>
            </w:r>
            <w:r w:rsidR="005D5256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</w:t>
            </w:r>
            <w:r w:rsidR="005D5256">
              <w:rPr>
                <w:rFonts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dříve než </w:t>
            </w:r>
            <w:r w:rsidR="005D5256" w:rsidRPr="005D5256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1900</w:t>
            </w:r>
            <w:r w:rsidR="005D5256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D5256">
              <w:rPr>
                <w:rFonts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rok</w:t>
            </w:r>
          </w:p>
        </w:tc>
      </w:tr>
      <w:tr w:rsidR="00780A7B" w14:paraId="62D9AE6F" w14:textId="77777777" w:rsidTr="009F5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shd w:val="clear" w:color="auto" w:fill="D9E2F3" w:themeFill="accent1" w:themeFillTint="33"/>
          </w:tcPr>
          <w:p w14:paraId="748FA7BE" w14:textId="77777777" w:rsidR="00780A7B" w:rsidRPr="005E40D0" w:rsidRDefault="00780A7B" w:rsidP="009F5F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Nevalidní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třída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z</w:t>
            </w:r>
          </w:p>
          <w:p w14:paraId="46231384" w14:textId="77777777" w:rsidR="00780A7B" w:rsidRPr="005E40D0" w:rsidRDefault="00780A7B" w:rsidP="009F5F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business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pohledu</w:t>
            </w:r>
            <w:proofErr w:type="spellEnd"/>
          </w:p>
        </w:tc>
        <w:tc>
          <w:tcPr>
            <w:tcW w:w="3112" w:type="dxa"/>
            <w:shd w:val="clear" w:color="auto" w:fill="FFFFFF" w:themeFill="background1"/>
          </w:tcPr>
          <w:p w14:paraId="4AB09395" w14:textId="77777777" w:rsidR="00780A7B" w:rsidRPr="005E40D0" w:rsidRDefault="00780A7B" w:rsidP="009F5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odpovídají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datovému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vstupu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14:paraId="731A92CB" w14:textId="77777777" w:rsidR="00780A7B" w:rsidRPr="005E40D0" w:rsidRDefault="00780A7B" w:rsidP="009F5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ale z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pohledu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specifikace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business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jsou</w:t>
            </w:r>
            <w:proofErr w:type="spellEnd"/>
          </w:p>
          <w:p w14:paraId="5D7E6384" w14:textId="77777777" w:rsidR="00780A7B" w:rsidRPr="005E40D0" w:rsidRDefault="00780A7B" w:rsidP="009F5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nevalidní</w:t>
            </w:r>
            <w:proofErr w:type="spellEnd"/>
          </w:p>
        </w:tc>
        <w:tc>
          <w:tcPr>
            <w:tcW w:w="3113" w:type="dxa"/>
            <w:shd w:val="clear" w:color="auto" w:fill="FFFFFF" w:themeFill="background1"/>
          </w:tcPr>
          <w:p w14:paraId="54BC9CD6" w14:textId="4698BA22" w:rsidR="00780A7B" w:rsidRPr="005E40D0" w:rsidRDefault="00077810" w:rsidP="009F5F64">
            <w:pPr>
              <w:pStyle w:val="ac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atum </w:t>
            </w:r>
            <w:proofErr w:type="spellStart"/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narození</w:t>
            </w:r>
            <w:proofErr w:type="spellEnd"/>
            <w:r w:rsidR="00780A7B"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80A7B"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</w:t>
            </w:r>
            <w:proofErr w:type="spellEnd"/>
            <w:r w:rsidR="00780A7B"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80A7B"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validním</w:t>
            </w:r>
            <w:proofErr w:type="spellEnd"/>
            <w:r w:rsidR="00780A7B"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80A7B"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formátu</w:t>
            </w:r>
            <w:proofErr w:type="spellEnd"/>
            <w:r w:rsidR="00780A7B"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780A7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ale </w:t>
            </w:r>
            <w:proofErr w:type="spellStart"/>
            <w:r w:rsidRPr="0007781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07781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je </w:t>
            </w:r>
            <w:proofErr w:type="spellStart"/>
            <w:r w:rsidRPr="0007781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buď</w:t>
            </w:r>
            <w:proofErr w:type="spellEnd"/>
            <w:r w:rsidRPr="0007781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7781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příliš</w:t>
            </w:r>
            <w:proofErr w:type="spellEnd"/>
            <w:r w:rsidRPr="0007781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7781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mladý</w:t>
            </w:r>
            <w:proofErr w:type="spellEnd"/>
            <w:r w:rsidRPr="0007781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7781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nebo</w:t>
            </w:r>
            <w:proofErr w:type="spellEnd"/>
            <w:r w:rsidRPr="0007781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7781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příliš</w:t>
            </w:r>
            <w:proofErr w:type="spellEnd"/>
            <w:r w:rsidRPr="0007781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7781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starý</w:t>
            </w:r>
            <w:proofErr w:type="spellEnd"/>
          </w:p>
        </w:tc>
      </w:tr>
      <w:tr w:rsidR="00780A7B" w14:paraId="2CA43ECC" w14:textId="77777777" w:rsidTr="009F5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14:paraId="5405B95B" w14:textId="77777777" w:rsidR="00780A7B" w:rsidRPr="005E40D0" w:rsidRDefault="00780A7B" w:rsidP="009F5F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Validní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třída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</w:p>
        </w:tc>
        <w:tc>
          <w:tcPr>
            <w:tcW w:w="3112" w:type="dxa"/>
            <w:shd w:val="clear" w:color="auto" w:fill="FFFFFF" w:themeFill="background1"/>
          </w:tcPr>
          <w:p w14:paraId="7AA4BA83" w14:textId="77777777" w:rsidR="00780A7B" w:rsidRPr="005E40D0" w:rsidRDefault="00780A7B" w:rsidP="009F5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Platná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být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zpracovávána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podle</w:t>
            </w:r>
            <w:proofErr w:type="spellEnd"/>
          </w:p>
          <w:p w14:paraId="1C94275B" w14:textId="77777777" w:rsidR="00780A7B" w:rsidRPr="005E40D0" w:rsidRDefault="00780A7B" w:rsidP="009F5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business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specifikace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vyvolávají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korektní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průběhy</w:t>
            </w:r>
            <w:proofErr w:type="spellEnd"/>
          </w:p>
          <w:p w14:paraId="7AB699F5" w14:textId="77777777" w:rsidR="00780A7B" w:rsidRPr="005E40D0" w:rsidRDefault="00780A7B" w:rsidP="009F5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procesů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aplikaci</w:t>
            </w:r>
            <w:proofErr w:type="spellEnd"/>
          </w:p>
        </w:tc>
        <w:tc>
          <w:tcPr>
            <w:tcW w:w="3113" w:type="dxa"/>
            <w:shd w:val="clear" w:color="auto" w:fill="FFFFFF" w:themeFill="background1"/>
          </w:tcPr>
          <w:p w14:paraId="4A3D4C48" w14:textId="1F8FB9A3" w:rsidR="00780A7B" w:rsidRPr="007B5DE5" w:rsidRDefault="00780A7B" w:rsidP="009F5F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Existující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77810"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datum </w:t>
            </w:r>
            <w:proofErr w:type="spellStart"/>
            <w:r w:rsidR="00077810"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narození</w:t>
            </w:r>
            <w:proofErr w:type="spellEnd"/>
            <w:r>
              <w:rPr>
                <w:bCs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validním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formátu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zároveň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dříve</w:t>
            </w:r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než</w:t>
            </w:r>
            <w:proofErr w:type="spellEnd"/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aktuální</w:t>
            </w:r>
            <w:proofErr w:type="spellEnd"/>
            <w:r w:rsidRPr="004673E3"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datum</w:t>
            </w:r>
          </w:p>
        </w:tc>
      </w:tr>
    </w:tbl>
    <w:p w14:paraId="15E4BA1B" w14:textId="77777777" w:rsidR="00780A7B" w:rsidRDefault="00780A7B" w:rsidP="00295E68">
      <w:pPr>
        <w:rPr>
          <w:lang w:val="en-US"/>
        </w:rPr>
      </w:pPr>
    </w:p>
    <w:p w14:paraId="53DDBCC3" w14:textId="319FE1A3" w:rsidR="00AA2D0E" w:rsidRDefault="00AA2D0E" w:rsidP="00AA2D0E">
      <w:pPr>
        <w:pStyle w:val="3"/>
        <w:numPr>
          <w:ilvl w:val="0"/>
          <w:numId w:val="10"/>
        </w:numPr>
        <w:rPr>
          <w:lang w:val="en-US"/>
        </w:rPr>
      </w:pPr>
      <w:bookmarkStart w:id="37" w:name="_Toc41964964"/>
      <w:proofErr w:type="spellStart"/>
      <w:r w:rsidRPr="00473139">
        <w:rPr>
          <w:lang w:val="en-US"/>
        </w:rPr>
        <w:t>Mezní</w:t>
      </w:r>
      <w:proofErr w:type="spellEnd"/>
      <w:r w:rsidRPr="00473139">
        <w:rPr>
          <w:lang w:val="en-US"/>
        </w:rPr>
        <w:t xml:space="preserve"> </w:t>
      </w:r>
      <w:proofErr w:type="spellStart"/>
      <w:r w:rsidRPr="00473139">
        <w:rPr>
          <w:lang w:val="en-US"/>
        </w:rPr>
        <w:t>podmínky</w:t>
      </w:r>
      <w:bookmarkEnd w:id="37"/>
      <w:proofErr w:type="spellEnd"/>
      <w:r w:rsidRPr="00473139">
        <w:rPr>
          <w:lang w:val="en-US"/>
        </w:rPr>
        <w:t xml:space="preserve"> </w:t>
      </w:r>
    </w:p>
    <w:p w14:paraId="0687DC39" w14:textId="62E156B9" w:rsidR="00AA2D0E" w:rsidRPr="005D5256" w:rsidRDefault="0047319D" w:rsidP="00295E68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DD090CB" wp14:editId="45E92A22">
            <wp:extent cx="5941060" cy="363918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7D8AB" w14:textId="4E2DFE45" w:rsidR="00B43A37" w:rsidRDefault="00B43A37" w:rsidP="00B43A37">
      <w:pPr>
        <w:pStyle w:val="3"/>
        <w:rPr>
          <w:lang w:val="en-US"/>
        </w:rPr>
      </w:pPr>
      <w:bookmarkStart w:id="38" w:name="_Toc41964965"/>
      <w:r w:rsidRPr="00ED5394">
        <w:rPr>
          <w:lang w:val="en-US"/>
        </w:rPr>
        <w:t>2.1.</w:t>
      </w:r>
      <w:r w:rsidRPr="003B7F5F">
        <w:rPr>
          <w:lang w:val="en-US"/>
        </w:rPr>
        <w:t>8</w:t>
      </w:r>
      <w:r w:rsidRPr="00ED5394">
        <w:rPr>
          <w:lang w:val="en-US"/>
        </w:rPr>
        <w:t xml:space="preserve"> </w:t>
      </w:r>
      <w:proofErr w:type="spellStart"/>
      <w:r w:rsidRPr="00ED5394">
        <w:rPr>
          <w:lang w:val="en-US"/>
        </w:rPr>
        <w:t>Vstup</w:t>
      </w:r>
      <w:proofErr w:type="spellEnd"/>
      <w:r w:rsidRPr="00ED5394">
        <w:rPr>
          <w:lang w:val="en-US"/>
        </w:rPr>
        <w:t xml:space="preserve"> „</w:t>
      </w:r>
      <w:r>
        <w:rPr>
          <w:lang w:val="en-US"/>
        </w:rPr>
        <w:t>Gender</w:t>
      </w:r>
      <w:r w:rsidRPr="00ED5394">
        <w:rPr>
          <w:lang w:val="en-US"/>
        </w:rPr>
        <w:t xml:space="preserve"> “</w:t>
      </w:r>
      <w:bookmarkEnd w:id="38"/>
    </w:p>
    <w:p w14:paraId="38701195" w14:textId="77777777" w:rsidR="00B43A37" w:rsidRPr="004673E3" w:rsidRDefault="00B43A37" w:rsidP="00B43A37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5F458A" w14:textId="354FB7D2" w:rsidR="00B43A37" w:rsidRPr="004673E3" w:rsidRDefault="00B43A37" w:rsidP="003B7F5F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Pokud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7F5F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je pole </w:t>
      </w:r>
      <w:proofErr w:type="spellStart"/>
      <w:r w:rsidR="003B7F5F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vyplněné</w:t>
      </w:r>
      <w:proofErr w:type="spellEnd"/>
      <w:r w:rsidR="003B7F5F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je </w:t>
      </w:r>
      <w:proofErr w:type="spellStart"/>
      <w:r w:rsidR="003B7F5F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validní</w:t>
      </w:r>
      <w:proofErr w:type="spellEnd"/>
      <w:r w:rsidR="003B7F5F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7FB92C0" w14:textId="6552E75B" w:rsidR="00B43A37" w:rsidRPr="004673E3" w:rsidRDefault="003B7F5F" w:rsidP="00B43A37">
      <w:pPr>
        <w:pStyle w:val="ac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(je pole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vyplněné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THEN je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validní</w:t>
      </w:r>
      <w:proofErr w:type="spellEnd"/>
      <w:r w:rsidR="000E5748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88289B1" w14:textId="77777777" w:rsidR="000E5748" w:rsidRPr="004673E3" w:rsidRDefault="000E5748" w:rsidP="000E5748">
      <w:pPr>
        <w:pStyle w:val="ac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39C4DD" w14:textId="02E919E8" w:rsidR="00B43A37" w:rsidRPr="004673E3" w:rsidRDefault="00B43A37" w:rsidP="00B43A37">
      <w:pPr>
        <w:pStyle w:val="ac"/>
        <w:ind w:left="-142"/>
        <w:jc w:val="center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= (A)</w:t>
      </w:r>
    </w:p>
    <w:tbl>
      <w:tblPr>
        <w:tblStyle w:val="-41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67"/>
        <w:gridCol w:w="1867"/>
        <w:gridCol w:w="1867"/>
      </w:tblGrid>
      <w:tr w:rsidR="000E5748" w14:paraId="0CC28D6F" w14:textId="77777777" w:rsidTr="000E5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8" w:space="0" w:color="auto"/>
            </w:tcBorders>
            <w:shd w:val="clear" w:color="auto" w:fill="FFFFFF" w:themeFill="background1"/>
          </w:tcPr>
          <w:p w14:paraId="78422873" w14:textId="77777777" w:rsidR="000E5748" w:rsidRPr="00CF3687" w:rsidRDefault="000E5748" w:rsidP="009B759C">
            <w:pPr>
              <w:rPr>
                <w:b w:val="0"/>
                <w:color w:val="auto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7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80E44A8" w14:textId="77777777" w:rsidR="000E5748" w:rsidRPr="00CF3687" w:rsidRDefault="000E5748" w:rsidP="009B7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3687">
              <w:rPr>
                <w:bCs w:val="0"/>
                <w:color w:val="auto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Možné kombinace</w:t>
            </w:r>
          </w:p>
        </w:tc>
      </w:tr>
      <w:tr w:rsidR="000E5748" w14:paraId="6D50489C" w14:textId="77777777" w:rsidTr="000E5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8" w:space="0" w:color="auto"/>
              <w:tr2bl w:val="single" w:sz="8" w:space="0" w:color="auto"/>
            </w:tcBorders>
            <w:shd w:val="clear" w:color="auto" w:fill="FFFFFF" w:themeFill="background1"/>
          </w:tcPr>
          <w:p w14:paraId="1EB89E2A" w14:textId="77777777" w:rsidR="000E5748" w:rsidRPr="00CF3687" w:rsidRDefault="000E5748" w:rsidP="009B759C">
            <w:pP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67" w:type="dxa"/>
          </w:tcPr>
          <w:p w14:paraId="2B9865A2" w14:textId="77777777" w:rsidR="000E5748" w:rsidRPr="00CF3687" w:rsidRDefault="000E5748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67" w:type="dxa"/>
          </w:tcPr>
          <w:p w14:paraId="107FD06C" w14:textId="77777777" w:rsidR="000E5748" w:rsidRPr="00CF3687" w:rsidRDefault="000E5748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  <w:tr w:rsidR="000E5748" w14:paraId="7D0FCAA0" w14:textId="77777777" w:rsidTr="000E5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D9E2F3" w:themeFill="accent1" w:themeFillTint="33"/>
          </w:tcPr>
          <w:p w14:paraId="3BFE69EE" w14:textId="77777777" w:rsidR="000E5748" w:rsidRPr="00CF3687" w:rsidRDefault="000E5748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1867" w:type="dxa"/>
            <w:shd w:val="clear" w:color="auto" w:fill="FFFFFF" w:themeFill="background1"/>
          </w:tcPr>
          <w:p w14:paraId="2A32A09C" w14:textId="77777777" w:rsidR="000E5748" w:rsidRPr="00CF3687" w:rsidRDefault="000E5748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21FF51"/>
          </w:tcPr>
          <w:p w14:paraId="73484FA5" w14:textId="6F27182E" w:rsidR="000E5748" w:rsidRPr="00CF3687" w:rsidRDefault="000E5748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0E5748" w14:paraId="0F62E8B3" w14:textId="77777777" w:rsidTr="000E5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1217ED1" w14:textId="77777777" w:rsidR="000E5748" w:rsidRPr="00CF3687" w:rsidRDefault="000E5748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1867" w:type="dxa"/>
            <w:shd w:val="clear" w:color="auto" w:fill="D0CECE" w:themeFill="background2" w:themeFillShade="E6"/>
          </w:tcPr>
          <w:p w14:paraId="1D0AE8A0" w14:textId="77777777" w:rsidR="000E5748" w:rsidRPr="00CF3687" w:rsidRDefault="000E5748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21FF51"/>
          </w:tcPr>
          <w:p w14:paraId="468B0DA7" w14:textId="6B72BF61" w:rsidR="000E5748" w:rsidRPr="00CF3687" w:rsidRDefault="000E5748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14:paraId="0D51598A" w14:textId="77777777" w:rsidR="00077810" w:rsidRDefault="00077810" w:rsidP="00295E68">
      <w:pPr>
        <w:rPr>
          <w:lang w:val="en-US"/>
        </w:rPr>
      </w:pPr>
    </w:p>
    <w:p w14:paraId="611A5FA5" w14:textId="77777777" w:rsidR="002C422D" w:rsidRDefault="002C422D" w:rsidP="00295E68">
      <w:pPr>
        <w:rPr>
          <w:lang w:val="en-US"/>
        </w:rPr>
      </w:pPr>
    </w:p>
    <w:p w14:paraId="5FBF6F23" w14:textId="4B903135" w:rsidR="002C422D" w:rsidRPr="002C422D" w:rsidRDefault="00822CD3" w:rsidP="002C422D">
      <w:pPr>
        <w:pStyle w:val="3"/>
        <w:jc w:val="center"/>
        <w:rPr>
          <w:b/>
          <w:bCs/>
          <w:lang w:val="cs-CZ"/>
        </w:rPr>
      </w:pPr>
      <w:bookmarkStart w:id="39" w:name="_Toc41964966"/>
      <w:r w:rsidRPr="002C422D">
        <w:rPr>
          <w:b/>
          <w:bCs/>
          <w:lang w:val="cs-CZ"/>
        </w:rPr>
        <w:lastRenderedPageBreak/>
        <w:t xml:space="preserve">Formulář </w:t>
      </w:r>
      <w:r w:rsidR="002C422D" w:rsidRPr="002C422D">
        <w:rPr>
          <w:b/>
          <w:bCs/>
          <w:lang w:val="cs-CZ"/>
        </w:rPr>
        <w:t>vytvoření skupiny.</w:t>
      </w:r>
      <w:bookmarkEnd w:id="39"/>
    </w:p>
    <w:p w14:paraId="1CAFB145" w14:textId="1F97FA08" w:rsidR="004673E3" w:rsidRDefault="002C422D" w:rsidP="0011056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83429E" wp14:editId="4C673672">
            <wp:extent cx="3136580" cy="461645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84"/>
                    <a:stretch/>
                  </pic:blipFill>
                  <pic:spPr bwMode="auto">
                    <a:xfrm>
                      <a:off x="0" y="0"/>
                      <a:ext cx="3136900" cy="461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E9DB3" w14:textId="7F2D6D61" w:rsidR="00E36D25" w:rsidRDefault="00E36D25" w:rsidP="00E36D25">
      <w:pPr>
        <w:pStyle w:val="3"/>
        <w:rPr>
          <w:lang w:val="en-US"/>
        </w:rPr>
      </w:pPr>
      <w:bookmarkStart w:id="40" w:name="_Toc41964967"/>
      <w:r w:rsidRPr="00ED5394">
        <w:rPr>
          <w:lang w:val="en-US"/>
        </w:rPr>
        <w:t xml:space="preserve">2.1.1 </w:t>
      </w:r>
      <w:proofErr w:type="spellStart"/>
      <w:r w:rsidRPr="00ED5394">
        <w:rPr>
          <w:lang w:val="en-US"/>
        </w:rPr>
        <w:t>Vstup</w:t>
      </w:r>
      <w:proofErr w:type="spellEnd"/>
      <w:r w:rsidRPr="00ED5394">
        <w:rPr>
          <w:lang w:val="en-US"/>
        </w:rPr>
        <w:t xml:space="preserve"> „</w:t>
      </w:r>
      <w:r>
        <w:rPr>
          <w:lang w:val="en-US"/>
        </w:rPr>
        <w:t>Title</w:t>
      </w:r>
      <w:r w:rsidRPr="00ED5394">
        <w:rPr>
          <w:lang w:val="en-US"/>
        </w:rPr>
        <w:t xml:space="preserve"> “</w:t>
      </w:r>
      <w:bookmarkEnd w:id="40"/>
    </w:p>
    <w:p w14:paraId="4344B9EA" w14:textId="77777777" w:rsidR="00E36D25" w:rsidRPr="00F01297" w:rsidRDefault="00E36D25" w:rsidP="00E36D25">
      <w:pPr>
        <w:rPr>
          <w:lang w:val="en-US"/>
        </w:rPr>
      </w:pPr>
    </w:p>
    <w:p w14:paraId="071E67E7" w14:textId="37C4E57F" w:rsidR="00E36D25" w:rsidRPr="004673E3" w:rsidRDefault="00E36D25" w:rsidP="00E36D25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Pokud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zadaný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název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prázdný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obsahuje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pouze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písmena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zároveň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databázi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potom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bude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vyhodnoceno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jako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3484BA72" w14:textId="2109271A" w:rsidR="00E36D25" w:rsidRPr="004673E3" w:rsidRDefault="00E36D25" w:rsidP="00E36D25">
      <w:pPr>
        <w:pStyle w:val="ac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zadaný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název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prázdný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AND (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zadaný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název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obsahuje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pouze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písmena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AND (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zadaný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název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ještě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databázi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THEN je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2F183B9" w14:textId="77777777" w:rsidR="00E36D25" w:rsidRPr="004673E3" w:rsidRDefault="00E36D25" w:rsidP="00E36D25">
      <w:pPr>
        <w:pStyle w:val="ac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574804" w14:textId="77777777" w:rsidR="00E36D25" w:rsidRPr="004673E3" w:rsidRDefault="00E36D25" w:rsidP="00E36D25">
      <w:pPr>
        <w:pStyle w:val="ac"/>
        <w:ind w:left="-142"/>
        <w:jc w:val="center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= (A AND B AND C)</w:t>
      </w:r>
    </w:p>
    <w:tbl>
      <w:tblPr>
        <w:tblStyle w:val="-41"/>
        <w:tblW w:w="9345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71"/>
        <w:gridCol w:w="1063"/>
        <w:gridCol w:w="1063"/>
        <w:gridCol w:w="1062"/>
        <w:gridCol w:w="1062"/>
        <w:gridCol w:w="1006"/>
        <w:gridCol w:w="1006"/>
        <w:gridCol w:w="1006"/>
        <w:gridCol w:w="1006"/>
      </w:tblGrid>
      <w:tr w:rsidR="003D7616" w14:paraId="5F8E9CA2" w14:textId="77777777" w:rsidTr="003D7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tcBorders>
              <w:tr2bl w:val="single" w:sz="8" w:space="0" w:color="auto"/>
            </w:tcBorders>
            <w:shd w:val="clear" w:color="auto" w:fill="FFFFFF" w:themeFill="background1"/>
          </w:tcPr>
          <w:p w14:paraId="3D72AC4D" w14:textId="77777777" w:rsidR="003D7616" w:rsidRPr="00CF3687" w:rsidRDefault="003D7616" w:rsidP="009B759C">
            <w:pPr>
              <w:rPr>
                <w:b w:val="0"/>
                <w:color w:val="auto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274" w:type="dxa"/>
            <w:gridSpan w:val="8"/>
            <w:shd w:val="clear" w:color="auto" w:fill="8EAADB" w:themeFill="accent1" w:themeFillTint="99"/>
          </w:tcPr>
          <w:p w14:paraId="35282134" w14:textId="54CAFA7F" w:rsidR="003D7616" w:rsidRPr="00CF3687" w:rsidRDefault="003D7616" w:rsidP="009B7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3687">
              <w:rPr>
                <w:bCs w:val="0"/>
                <w:color w:val="auto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Možné kombinace</w:t>
            </w:r>
          </w:p>
        </w:tc>
      </w:tr>
      <w:tr w:rsidR="00E36D25" w14:paraId="071C2A0C" w14:textId="77777777" w:rsidTr="003D7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tcBorders>
              <w:top w:val="single" w:sz="8" w:space="0" w:color="auto"/>
              <w:tr2bl w:val="single" w:sz="8" w:space="0" w:color="auto"/>
            </w:tcBorders>
            <w:shd w:val="clear" w:color="auto" w:fill="FFFFFF" w:themeFill="background1"/>
          </w:tcPr>
          <w:p w14:paraId="7D1BDD65" w14:textId="77777777" w:rsidR="00E36D25" w:rsidRPr="00CF3687" w:rsidRDefault="00E36D25" w:rsidP="009B759C">
            <w:pP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63" w:type="dxa"/>
          </w:tcPr>
          <w:p w14:paraId="31097722" w14:textId="77777777" w:rsidR="00E36D25" w:rsidRPr="00CF3687" w:rsidRDefault="00E36D25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63" w:type="dxa"/>
          </w:tcPr>
          <w:p w14:paraId="532C2E8A" w14:textId="77777777" w:rsidR="00E36D25" w:rsidRPr="00CF3687" w:rsidRDefault="00E36D25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062" w:type="dxa"/>
          </w:tcPr>
          <w:p w14:paraId="61024025" w14:textId="77777777" w:rsidR="00E36D25" w:rsidRPr="00CF3687" w:rsidRDefault="00E36D25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062" w:type="dxa"/>
          </w:tcPr>
          <w:p w14:paraId="2E63A761" w14:textId="77777777" w:rsidR="00E36D25" w:rsidRPr="00CF3687" w:rsidRDefault="00E36D25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006" w:type="dxa"/>
          </w:tcPr>
          <w:p w14:paraId="40190935" w14:textId="77777777" w:rsidR="00E36D25" w:rsidRDefault="00E36D25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1006" w:type="dxa"/>
          </w:tcPr>
          <w:p w14:paraId="1B830F59" w14:textId="77777777" w:rsidR="00E36D25" w:rsidRDefault="00E36D25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1006" w:type="dxa"/>
          </w:tcPr>
          <w:p w14:paraId="0DF07BB0" w14:textId="77777777" w:rsidR="00E36D25" w:rsidRDefault="00E36D25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1006" w:type="dxa"/>
          </w:tcPr>
          <w:p w14:paraId="5DC5C4CF" w14:textId="77777777" w:rsidR="00E36D25" w:rsidRDefault="00E36D25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</w:tr>
      <w:tr w:rsidR="00E36D25" w14:paraId="58418312" w14:textId="77777777" w:rsidTr="003D7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shd w:val="clear" w:color="auto" w:fill="D9E2F3" w:themeFill="accent1" w:themeFillTint="33"/>
          </w:tcPr>
          <w:p w14:paraId="5E85B09A" w14:textId="77777777" w:rsidR="00E36D25" w:rsidRPr="00CF3687" w:rsidRDefault="00E36D25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1063" w:type="dxa"/>
            <w:shd w:val="clear" w:color="auto" w:fill="FFFFFF" w:themeFill="background1"/>
          </w:tcPr>
          <w:p w14:paraId="49D4DE29" w14:textId="77777777" w:rsidR="00E36D25" w:rsidRPr="00CF3687" w:rsidRDefault="00E36D25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3" w:type="dxa"/>
            <w:shd w:val="clear" w:color="auto" w:fill="FFFFFF" w:themeFill="background1"/>
          </w:tcPr>
          <w:p w14:paraId="065B990C" w14:textId="77777777" w:rsidR="00E36D25" w:rsidRPr="00CF3687" w:rsidRDefault="00E36D25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2" w:type="dxa"/>
            <w:shd w:val="clear" w:color="auto" w:fill="FFFFFF" w:themeFill="background1"/>
          </w:tcPr>
          <w:p w14:paraId="030B2626" w14:textId="77777777" w:rsidR="00E36D25" w:rsidRPr="00CF3687" w:rsidRDefault="00E36D25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2" w:type="dxa"/>
            <w:shd w:val="clear" w:color="auto" w:fill="FFFFFF" w:themeFill="background1"/>
          </w:tcPr>
          <w:p w14:paraId="5DC3298A" w14:textId="77777777" w:rsidR="00E36D25" w:rsidRPr="00CF3687" w:rsidRDefault="00E36D25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06" w:type="dxa"/>
            <w:shd w:val="clear" w:color="auto" w:fill="FFFFFF" w:themeFill="background1"/>
          </w:tcPr>
          <w:p w14:paraId="231D73A5" w14:textId="77777777" w:rsidR="00E36D25" w:rsidRDefault="00E36D25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06" w:type="dxa"/>
            <w:shd w:val="clear" w:color="auto" w:fill="FFFFFF" w:themeFill="background1"/>
          </w:tcPr>
          <w:p w14:paraId="3BEA499F" w14:textId="77777777" w:rsidR="00E36D25" w:rsidRDefault="00E36D25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06" w:type="dxa"/>
            <w:shd w:val="clear" w:color="auto" w:fill="FFFFFF" w:themeFill="background1"/>
          </w:tcPr>
          <w:p w14:paraId="261739F2" w14:textId="77777777" w:rsidR="00E36D25" w:rsidRDefault="00E36D25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06" w:type="dxa"/>
            <w:shd w:val="clear" w:color="auto" w:fill="21FF51"/>
          </w:tcPr>
          <w:p w14:paraId="6416C2F1" w14:textId="77777777" w:rsidR="00E36D25" w:rsidRDefault="00E36D25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E36D25" w14:paraId="20D2C64E" w14:textId="77777777" w:rsidTr="003D7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644E3C7A" w14:textId="77777777" w:rsidR="00E36D25" w:rsidRPr="00CF3687" w:rsidRDefault="00E36D25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063" w:type="dxa"/>
            <w:shd w:val="clear" w:color="auto" w:fill="FFFFFF" w:themeFill="background1"/>
          </w:tcPr>
          <w:p w14:paraId="28730696" w14:textId="77777777" w:rsidR="00E36D25" w:rsidRPr="00CF3687" w:rsidRDefault="00E36D25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3" w:type="dxa"/>
            <w:shd w:val="clear" w:color="auto" w:fill="FFFFFF" w:themeFill="background1"/>
          </w:tcPr>
          <w:p w14:paraId="5FD08268" w14:textId="77777777" w:rsidR="00E36D25" w:rsidRPr="00CF3687" w:rsidRDefault="00E36D25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2" w:type="dxa"/>
            <w:shd w:val="clear" w:color="auto" w:fill="FFFFFF" w:themeFill="background1"/>
          </w:tcPr>
          <w:p w14:paraId="5D27A86C" w14:textId="77777777" w:rsidR="00E36D25" w:rsidRPr="00CF3687" w:rsidRDefault="00E36D25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62" w:type="dxa"/>
            <w:shd w:val="clear" w:color="auto" w:fill="FFFFFF" w:themeFill="background1"/>
          </w:tcPr>
          <w:p w14:paraId="55750C80" w14:textId="77777777" w:rsidR="00E36D25" w:rsidRPr="00CF3687" w:rsidRDefault="00E36D25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06" w:type="dxa"/>
            <w:shd w:val="clear" w:color="auto" w:fill="FFFFFF" w:themeFill="background1"/>
          </w:tcPr>
          <w:p w14:paraId="066D7F78" w14:textId="77777777" w:rsidR="00E36D25" w:rsidRDefault="00E36D25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06" w:type="dxa"/>
            <w:shd w:val="clear" w:color="auto" w:fill="FFFFFF" w:themeFill="background1"/>
          </w:tcPr>
          <w:p w14:paraId="31BFC076" w14:textId="77777777" w:rsidR="00E36D25" w:rsidRDefault="00E36D25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06" w:type="dxa"/>
            <w:shd w:val="clear" w:color="auto" w:fill="FFFFFF" w:themeFill="background1"/>
          </w:tcPr>
          <w:p w14:paraId="24474C9B" w14:textId="77777777" w:rsidR="00E36D25" w:rsidRDefault="00E36D25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06" w:type="dxa"/>
            <w:shd w:val="clear" w:color="auto" w:fill="21FF51"/>
          </w:tcPr>
          <w:p w14:paraId="5E5292B3" w14:textId="77777777" w:rsidR="00E36D25" w:rsidRDefault="00E36D25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E36D25" w14:paraId="27C9851B" w14:textId="77777777" w:rsidTr="003D7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shd w:val="clear" w:color="auto" w:fill="D9E2F3" w:themeFill="accent1" w:themeFillTint="33"/>
          </w:tcPr>
          <w:p w14:paraId="510E59AE" w14:textId="77777777" w:rsidR="00E36D25" w:rsidRDefault="00E36D25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1063" w:type="dxa"/>
            <w:shd w:val="clear" w:color="auto" w:fill="FFFFFF" w:themeFill="background1"/>
          </w:tcPr>
          <w:p w14:paraId="2E933CA8" w14:textId="77777777" w:rsidR="00E36D25" w:rsidRDefault="00E36D25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3" w:type="dxa"/>
            <w:shd w:val="clear" w:color="auto" w:fill="FFFFFF" w:themeFill="background1"/>
          </w:tcPr>
          <w:p w14:paraId="618AC7B4" w14:textId="77777777" w:rsidR="00E36D25" w:rsidRDefault="00E36D25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62" w:type="dxa"/>
            <w:shd w:val="clear" w:color="auto" w:fill="FFFFFF" w:themeFill="background1"/>
          </w:tcPr>
          <w:p w14:paraId="241C39F5" w14:textId="77777777" w:rsidR="00E36D25" w:rsidRDefault="00E36D25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2" w:type="dxa"/>
            <w:shd w:val="clear" w:color="auto" w:fill="FFFFFF" w:themeFill="background1"/>
          </w:tcPr>
          <w:p w14:paraId="69E81F41" w14:textId="77777777" w:rsidR="00E36D25" w:rsidRDefault="00E36D25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06" w:type="dxa"/>
            <w:shd w:val="clear" w:color="auto" w:fill="FFFFFF" w:themeFill="background1"/>
          </w:tcPr>
          <w:p w14:paraId="0903E3BF" w14:textId="77777777" w:rsidR="00E36D25" w:rsidRDefault="00E36D25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06" w:type="dxa"/>
            <w:shd w:val="clear" w:color="auto" w:fill="FFFFFF" w:themeFill="background1"/>
          </w:tcPr>
          <w:p w14:paraId="7544D5C6" w14:textId="77777777" w:rsidR="00E36D25" w:rsidRDefault="00E36D25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06" w:type="dxa"/>
            <w:shd w:val="clear" w:color="auto" w:fill="FFFFFF" w:themeFill="background1"/>
          </w:tcPr>
          <w:p w14:paraId="6CCA0064" w14:textId="77777777" w:rsidR="00E36D25" w:rsidRDefault="00E36D25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06" w:type="dxa"/>
            <w:shd w:val="clear" w:color="auto" w:fill="21FF51"/>
          </w:tcPr>
          <w:p w14:paraId="1C7DF916" w14:textId="77777777" w:rsidR="00E36D25" w:rsidRDefault="00E36D25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E36D25" w14:paraId="3B6281BA" w14:textId="77777777" w:rsidTr="003D7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7904148D" w14:textId="77777777" w:rsidR="00E36D25" w:rsidRPr="00CF3687" w:rsidRDefault="00E36D25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1063" w:type="dxa"/>
            <w:shd w:val="clear" w:color="auto" w:fill="D0CECE" w:themeFill="background2" w:themeFillShade="E6"/>
          </w:tcPr>
          <w:p w14:paraId="2C956AD2" w14:textId="77777777" w:rsidR="00E36D25" w:rsidRPr="00CF3687" w:rsidRDefault="00E36D25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3" w:type="dxa"/>
            <w:shd w:val="clear" w:color="auto" w:fill="D0CECE" w:themeFill="background2" w:themeFillShade="E6"/>
          </w:tcPr>
          <w:p w14:paraId="7B2FCF08" w14:textId="77777777" w:rsidR="00E36D25" w:rsidRPr="00CF3687" w:rsidRDefault="00E36D25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74265074" w14:textId="77777777" w:rsidR="00E36D25" w:rsidRPr="00CF3687" w:rsidRDefault="00E36D25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7CE9575E" w14:textId="77777777" w:rsidR="00E36D25" w:rsidRPr="00CF3687" w:rsidRDefault="00E36D25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06" w:type="dxa"/>
            <w:shd w:val="clear" w:color="auto" w:fill="D0CECE" w:themeFill="background2" w:themeFillShade="E6"/>
          </w:tcPr>
          <w:p w14:paraId="1EC99A46" w14:textId="77777777" w:rsidR="00E36D25" w:rsidRDefault="00E36D25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06" w:type="dxa"/>
            <w:shd w:val="clear" w:color="auto" w:fill="D0CECE" w:themeFill="background2" w:themeFillShade="E6"/>
          </w:tcPr>
          <w:p w14:paraId="37304346" w14:textId="77777777" w:rsidR="00E36D25" w:rsidRDefault="00E36D25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06" w:type="dxa"/>
            <w:shd w:val="clear" w:color="auto" w:fill="D0CECE" w:themeFill="background2" w:themeFillShade="E6"/>
          </w:tcPr>
          <w:p w14:paraId="5191B815" w14:textId="77777777" w:rsidR="00E36D25" w:rsidRDefault="00E36D25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06" w:type="dxa"/>
            <w:shd w:val="clear" w:color="auto" w:fill="21FF51"/>
          </w:tcPr>
          <w:p w14:paraId="5E4FEDCC" w14:textId="77777777" w:rsidR="00E36D25" w:rsidRDefault="00E36D25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14:paraId="5FC49B26" w14:textId="772DC651" w:rsidR="002C422D" w:rsidRDefault="002C422D" w:rsidP="002C422D">
      <w:pPr>
        <w:rPr>
          <w:lang w:val="en-US"/>
        </w:rPr>
      </w:pPr>
    </w:p>
    <w:p w14:paraId="1A904D19" w14:textId="2CAFE318" w:rsidR="0046126B" w:rsidRDefault="0046126B" w:rsidP="0046126B">
      <w:pPr>
        <w:pStyle w:val="3"/>
        <w:rPr>
          <w:lang w:val="en-US"/>
        </w:rPr>
      </w:pPr>
      <w:bookmarkStart w:id="41" w:name="_Toc41964968"/>
      <w:r w:rsidRPr="00ED5394">
        <w:rPr>
          <w:lang w:val="en-US"/>
        </w:rPr>
        <w:t>2.1.</w:t>
      </w:r>
      <w:r>
        <w:rPr>
          <w:lang w:val="en-US"/>
        </w:rPr>
        <w:t>2</w:t>
      </w:r>
      <w:r w:rsidRPr="00ED5394">
        <w:rPr>
          <w:lang w:val="en-US"/>
        </w:rPr>
        <w:t xml:space="preserve"> </w:t>
      </w:r>
      <w:proofErr w:type="spellStart"/>
      <w:r w:rsidRPr="00ED5394">
        <w:rPr>
          <w:lang w:val="en-US"/>
        </w:rPr>
        <w:t>Vstup</w:t>
      </w:r>
      <w:proofErr w:type="spellEnd"/>
      <w:r w:rsidRPr="00ED5394">
        <w:rPr>
          <w:lang w:val="en-US"/>
        </w:rPr>
        <w:t xml:space="preserve"> „</w:t>
      </w:r>
      <w:r>
        <w:rPr>
          <w:lang w:val="en-US"/>
        </w:rPr>
        <w:t>Description</w:t>
      </w:r>
      <w:r w:rsidRPr="00ED5394">
        <w:rPr>
          <w:lang w:val="en-US"/>
        </w:rPr>
        <w:t>“</w:t>
      </w:r>
      <w:bookmarkEnd w:id="41"/>
    </w:p>
    <w:p w14:paraId="2CEA8376" w14:textId="77777777" w:rsidR="0046126B" w:rsidRPr="004673E3" w:rsidRDefault="0046126B" w:rsidP="0046126B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C2155E" w14:textId="330CEC2E" w:rsidR="0046126B" w:rsidRPr="004673E3" w:rsidRDefault="0046126B" w:rsidP="0046126B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Pokud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zadaný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popis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prázdný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obsahuje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méně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než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1000 </w:t>
      </w:r>
      <w:proofErr w:type="spellStart"/>
      <w:r w:rsidR="00C14259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znaků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potom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bude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vyhodnoceno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jako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1FBA8646" w14:textId="68C386EF" w:rsidR="0046126B" w:rsidRPr="004673E3" w:rsidRDefault="0046126B" w:rsidP="0046126B">
      <w:pPr>
        <w:pStyle w:val="ac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</w:t>
      </w:r>
      <w:proofErr w:type="spellStart"/>
      <w:r w:rsidR="00C14259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zadaný</w:t>
      </w:r>
      <w:proofErr w:type="spellEnd"/>
      <w:r w:rsidR="00C14259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14259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popis</w:t>
      </w:r>
      <w:proofErr w:type="spellEnd"/>
      <w:r w:rsidR="00C14259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14259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není</w:t>
      </w:r>
      <w:proofErr w:type="spellEnd"/>
      <w:r w:rsidR="00C14259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14259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prázdný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AND (</w:t>
      </w:r>
      <w:proofErr w:type="spellStart"/>
      <w:r w:rsidR="00C14259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zadaný</w:t>
      </w:r>
      <w:proofErr w:type="spellEnd"/>
      <w:r w:rsidR="00C14259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14259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popis</w:t>
      </w:r>
      <w:proofErr w:type="spellEnd"/>
      <w:r w:rsidR="00C14259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14259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obsahuje</w:t>
      </w:r>
      <w:proofErr w:type="spellEnd"/>
      <w:r w:rsidR="00C14259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14259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méně</w:t>
      </w:r>
      <w:proofErr w:type="spellEnd"/>
      <w:r w:rsidR="00C14259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14259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než</w:t>
      </w:r>
      <w:proofErr w:type="spellEnd"/>
      <w:r w:rsidR="00C14259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1000 </w:t>
      </w:r>
      <w:proofErr w:type="spellStart"/>
      <w:r w:rsidR="00C14259"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znaků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THEN je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1C66AD" w14:textId="77777777" w:rsidR="00797A5A" w:rsidRPr="004673E3" w:rsidRDefault="00797A5A" w:rsidP="00797A5A">
      <w:pPr>
        <w:pStyle w:val="ac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C90628" w14:textId="25D7F44A" w:rsidR="0046126B" w:rsidRPr="004673E3" w:rsidRDefault="0046126B" w:rsidP="00797A5A">
      <w:pPr>
        <w:pStyle w:val="ac"/>
        <w:ind w:left="-142"/>
        <w:jc w:val="center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= (A AND B)</w:t>
      </w:r>
    </w:p>
    <w:tbl>
      <w:tblPr>
        <w:tblStyle w:val="-41"/>
        <w:tblW w:w="0" w:type="auto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67"/>
        <w:gridCol w:w="1867"/>
        <w:gridCol w:w="1867"/>
        <w:gridCol w:w="1867"/>
        <w:gridCol w:w="1867"/>
      </w:tblGrid>
      <w:tr w:rsidR="0046126B" w14:paraId="1764A713" w14:textId="77777777" w:rsidTr="009B7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r2bl w:val="single" w:sz="8" w:space="0" w:color="auto"/>
            </w:tcBorders>
            <w:shd w:val="clear" w:color="auto" w:fill="FFFFFF" w:themeFill="background1"/>
          </w:tcPr>
          <w:p w14:paraId="3AFDEB8C" w14:textId="77777777" w:rsidR="0046126B" w:rsidRPr="00CF3687" w:rsidRDefault="0046126B" w:rsidP="009B759C">
            <w:pPr>
              <w:rPr>
                <w:b w:val="0"/>
                <w:color w:val="auto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46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3A422A7C" w14:textId="77777777" w:rsidR="0046126B" w:rsidRPr="00CF3687" w:rsidRDefault="0046126B" w:rsidP="009B7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3687">
              <w:rPr>
                <w:bCs w:val="0"/>
                <w:color w:val="auto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Možné kombinace</w:t>
            </w:r>
          </w:p>
        </w:tc>
      </w:tr>
      <w:tr w:rsidR="0046126B" w14:paraId="12B16A2F" w14:textId="77777777" w:rsidTr="009B7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8" w:space="0" w:color="auto"/>
              <w:tr2bl w:val="single" w:sz="8" w:space="0" w:color="auto"/>
            </w:tcBorders>
            <w:shd w:val="clear" w:color="auto" w:fill="FFFFFF" w:themeFill="background1"/>
          </w:tcPr>
          <w:p w14:paraId="0B6A3715" w14:textId="77777777" w:rsidR="0046126B" w:rsidRPr="00CF3687" w:rsidRDefault="0046126B" w:rsidP="009B759C">
            <w:pP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67" w:type="dxa"/>
          </w:tcPr>
          <w:p w14:paraId="04CFD66E" w14:textId="77777777" w:rsidR="0046126B" w:rsidRPr="00CF3687" w:rsidRDefault="0046126B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67" w:type="dxa"/>
          </w:tcPr>
          <w:p w14:paraId="3461FD79" w14:textId="77777777" w:rsidR="0046126B" w:rsidRPr="00CF3687" w:rsidRDefault="0046126B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867" w:type="dxa"/>
          </w:tcPr>
          <w:p w14:paraId="2E45D7AF" w14:textId="77777777" w:rsidR="0046126B" w:rsidRPr="00CF3687" w:rsidRDefault="0046126B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867" w:type="dxa"/>
          </w:tcPr>
          <w:p w14:paraId="48702E6A" w14:textId="77777777" w:rsidR="0046126B" w:rsidRPr="00CF3687" w:rsidRDefault="0046126B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</w:tr>
      <w:tr w:rsidR="0046126B" w14:paraId="1876B21B" w14:textId="77777777" w:rsidTr="009B7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D9E2F3" w:themeFill="accent1" w:themeFillTint="33"/>
          </w:tcPr>
          <w:p w14:paraId="3B43401A" w14:textId="77777777" w:rsidR="0046126B" w:rsidRPr="00CF3687" w:rsidRDefault="0046126B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1867" w:type="dxa"/>
            <w:shd w:val="clear" w:color="auto" w:fill="FFFFFF" w:themeFill="background1"/>
          </w:tcPr>
          <w:p w14:paraId="1DFEF3AC" w14:textId="77777777" w:rsidR="0046126B" w:rsidRPr="00CF3687" w:rsidRDefault="0046126B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FFFFFF" w:themeFill="background1"/>
          </w:tcPr>
          <w:p w14:paraId="58D6D93C" w14:textId="77777777" w:rsidR="0046126B" w:rsidRPr="00CF3687" w:rsidRDefault="0046126B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FFFFFF" w:themeFill="background1"/>
          </w:tcPr>
          <w:p w14:paraId="4558C523" w14:textId="77777777" w:rsidR="0046126B" w:rsidRPr="00CF3687" w:rsidRDefault="0046126B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67" w:type="dxa"/>
            <w:shd w:val="clear" w:color="auto" w:fill="21FF51"/>
          </w:tcPr>
          <w:p w14:paraId="798FB098" w14:textId="77777777" w:rsidR="0046126B" w:rsidRPr="00CF3687" w:rsidRDefault="0046126B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46126B" w14:paraId="3CCD66D4" w14:textId="77777777" w:rsidTr="009B7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C9B6517" w14:textId="77777777" w:rsidR="0046126B" w:rsidRPr="00CF3687" w:rsidRDefault="0046126B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867" w:type="dxa"/>
            <w:shd w:val="clear" w:color="auto" w:fill="FFFFFF" w:themeFill="background1"/>
          </w:tcPr>
          <w:p w14:paraId="1081EE70" w14:textId="77777777" w:rsidR="0046126B" w:rsidRPr="00CF3687" w:rsidRDefault="0046126B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FFFFFF" w:themeFill="background1"/>
          </w:tcPr>
          <w:p w14:paraId="63A4F250" w14:textId="77777777" w:rsidR="0046126B" w:rsidRPr="00CF3687" w:rsidRDefault="0046126B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67" w:type="dxa"/>
            <w:shd w:val="clear" w:color="auto" w:fill="FFFFFF" w:themeFill="background1"/>
          </w:tcPr>
          <w:p w14:paraId="49F0C6AC" w14:textId="77777777" w:rsidR="0046126B" w:rsidRPr="00CF3687" w:rsidRDefault="0046126B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21FF51"/>
          </w:tcPr>
          <w:p w14:paraId="350285A2" w14:textId="77777777" w:rsidR="0046126B" w:rsidRPr="00CF3687" w:rsidRDefault="0046126B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46126B" w14:paraId="6E771C22" w14:textId="77777777" w:rsidTr="009B7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D9E2F3" w:themeFill="accent1" w:themeFillTint="33"/>
          </w:tcPr>
          <w:p w14:paraId="2EEE97BA" w14:textId="77777777" w:rsidR="0046126B" w:rsidRPr="00CF3687" w:rsidRDefault="0046126B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1867" w:type="dxa"/>
            <w:shd w:val="clear" w:color="auto" w:fill="D0CECE" w:themeFill="background2" w:themeFillShade="E6"/>
          </w:tcPr>
          <w:p w14:paraId="123F83B4" w14:textId="77777777" w:rsidR="0046126B" w:rsidRPr="00CF3687" w:rsidRDefault="0046126B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D0CECE" w:themeFill="background2" w:themeFillShade="E6"/>
          </w:tcPr>
          <w:p w14:paraId="29AC4EA8" w14:textId="77777777" w:rsidR="0046126B" w:rsidRPr="00CF3687" w:rsidRDefault="0046126B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D0CECE" w:themeFill="background2" w:themeFillShade="E6"/>
          </w:tcPr>
          <w:p w14:paraId="52525AB2" w14:textId="77777777" w:rsidR="0046126B" w:rsidRPr="00CF3687" w:rsidRDefault="0046126B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21FF51"/>
          </w:tcPr>
          <w:p w14:paraId="3C6E4C6F" w14:textId="77777777" w:rsidR="0046126B" w:rsidRPr="00CF3687" w:rsidRDefault="0046126B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14:paraId="6A7F2E13" w14:textId="2C334BF2" w:rsidR="0046126B" w:rsidRDefault="0046126B" w:rsidP="0046126B">
      <w:pPr>
        <w:rPr>
          <w:lang w:val="en-US"/>
        </w:rPr>
      </w:pPr>
    </w:p>
    <w:p w14:paraId="5C91B86A" w14:textId="290D54C5" w:rsidR="005D5256" w:rsidRPr="005D5256" w:rsidRDefault="00BC2BCD" w:rsidP="005D5256">
      <w:pPr>
        <w:pStyle w:val="3"/>
        <w:numPr>
          <w:ilvl w:val="0"/>
          <w:numId w:val="15"/>
        </w:numPr>
        <w:rPr>
          <w:lang w:val="en-US"/>
        </w:rPr>
      </w:pPr>
      <w:bookmarkStart w:id="42" w:name="_Toc41964969"/>
      <w:proofErr w:type="spellStart"/>
      <w:r w:rsidRPr="00473139">
        <w:rPr>
          <w:lang w:val="en-US"/>
        </w:rPr>
        <w:t>Mezní</w:t>
      </w:r>
      <w:proofErr w:type="spellEnd"/>
      <w:r w:rsidRPr="00473139">
        <w:rPr>
          <w:lang w:val="en-US"/>
        </w:rPr>
        <w:t xml:space="preserve"> </w:t>
      </w:r>
      <w:proofErr w:type="spellStart"/>
      <w:r w:rsidRPr="00473139">
        <w:rPr>
          <w:lang w:val="en-US"/>
        </w:rPr>
        <w:t>podmínky</w:t>
      </w:r>
      <w:proofErr w:type="spellEnd"/>
      <w:r w:rsidRPr="00473139">
        <w:rPr>
          <w:lang w:val="en-US"/>
        </w:rPr>
        <w:t xml:space="preserve"> </w:t>
      </w:r>
      <w:r w:rsidR="005D5256">
        <w:rPr>
          <w:lang w:val="en-US"/>
        </w:rPr>
        <w:t xml:space="preserve">pro </w:t>
      </w:r>
      <w:proofErr w:type="spellStart"/>
      <w:r w:rsidR="005D5256">
        <w:rPr>
          <w:lang w:val="en-US"/>
        </w:rPr>
        <w:t>Popis</w:t>
      </w:r>
      <w:bookmarkEnd w:id="42"/>
      <w:proofErr w:type="spellEnd"/>
    </w:p>
    <w:p w14:paraId="69C1B5EA" w14:textId="77777777" w:rsidR="005D5256" w:rsidRDefault="005D5256" w:rsidP="00E62839">
      <w:pPr>
        <w:jc w:val="center"/>
        <w:rPr>
          <w:noProof/>
        </w:rPr>
      </w:pPr>
    </w:p>
    <w:p w14:paraId="3A18345E" w14:textId="2EED8986" w:rsidR="00B346A1" w:rsidRPr="00B346A1" w:rsidRDefault="005D5256" w:rsidP="00E62839">
      <w:pPr>
        <w:jc w:val="center"/>
        <w:rPr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592D96F" wp14:editId="019AE91C">
            <wp:extent cx="4691576" cy="8648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05" b="76226"/>
                    <a:stretch/>
                  </pic:blipFill>
                  <pic:spPr bwMode="auto">
                    <a:xfrm>
                      <a:off x="0" y="0"/>
                      <a:ext cx="4693165" cy="86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45FD6" w14:textId="77777777" w:rsidR="005D5256" w:rsidRDefault="005D5256" w:rsidP="00E62839">
      <w:pPr>
        <w:jc w:val="center"/>
        <w:rPr>
          <w:noProof/>
        </w:rPr>
      </w:pPr>
    </w:p>
    <w:p w14:paraId="321E0245" w14:textId="3BFE6EFB" w:rsidR="00E36D25" w:rsidRPr="005D5256" w:rsidRDefault="005D5256" w:rsidP="00E62839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6B12F9A" wp14:editId="7E73CFF9">
            <wp:extent cx="5043170" cy="2025208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2" t="16626" r="7871" b="27710"/>
                    <a:stretch/>
                  </pic:blipFill>
                  <pic:spPr bwMode="auto">
                    <a:xfrm>
                      <a:off x="0" y="0"/>
                      <a:ext cx="5044383" cy="20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AE393" w14:textId="7969B9F6" w:rsidR="00052AB6" w:rsidRPr="004673E3" w:rsidRDefault="00052AB6" w:rsidP="00052AB6">
      <w:pPr>
        <w:pStyle w:val="3"/>
        <w:rPr>
          <w:lang w:val="en-US"/>
        </w:rPr>
      </w:pPr>
      <w:bookmarkStart w:id="43" w:name="_Toc41964970"/>
      <w:r w:rsidRPr="004673E3">
        <w:rPr>
          <w:lang w:val="en-US"/>
        </w:rPr>
        <w:t>2.1.</w:t>
      </w:r>
      <w:r w:rsidRPr="004673E3">
        <w:t>3</w:t>
      </w:r>
      <w:r w:rsidRPr="004673E3">
        <w:rPr>
          <w:lang w:val="en-US"/>
        </w:rPr>
        <w:t xml:space="preserve"> </w:t>
      </w:r>
      <w:proofErr w:type="spellStart"/>
      <w:r w:rsidRPr="004673E3">
        <w:rPr>
          <w:lang w:val="en-US"/>
        </w:rPr>
        <w:t>Vstup</w:t>
      </w:r>
      <w:proofErr w:type="spellEnd"/>
      <w:r w:rsidRPr="004673E3">
        <w:rPr>
          <w:lang w:val="en-US"/>
        </w:rPr>
        <w:t xml:space="preserve"> „Type “</w:t>
      </w:r>
      <w:bookmarkEnd w:id="43"/>
    </w:p>
    <w:p w14:paraId="681008C0" w14:textId="77777777" w:rsidR="00052AB6" w:rsidRPr="004673E3" w:rsidRDefault="00052AB6" w:rsidP="00052AB6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595B50" w14:textId="77777777" w:rsidR="00052AB6" w:rsidRPr="004673E3" w:rsidRDefault="00052AB6" w:rsidP="00052AB6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Pokud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 pole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vyplněné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je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 </w:t>
      </w:r>
    </w:p>
    <w:p w14:paraId="5310EEE4" w14:textId="77777777" w:rsidR="00052AB6" w:rsidRPr="004673E3" w:rsidRDefault="00052AB6" w:rsidP="00052AB6">
      <w:pPr>
        <w:pStyle w:val="ac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(je pole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vyplněné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THEN je </w:t>
      </w:r>
      <w:proofErr w:type="spellStart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validní</w:t>
      </w:r>
      <w:proofErr w:type="spellEnd"/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BA99112" w14:textId="77777777" w:rsidR="00052AB6" w:rsidRPr="004673E3" w:rsidRDefault="00052AB6" w:rsidP="00052AB6">
      <w:pPr>
        <w:pStyle w:val="ac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F3D20" w14:textId="77777777" w:rsidR="00052AB6" w:rsidRPr="004673E3" w:rsidRDefault="00052AB6" w:rsidP="00052AB6">
      <w:pPr>
        <w:pStyle w:val="ac"/>
        <w:ind w:left="-142"/>
        <w:jc w:val="center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= (A)</w:t>
      </w:r>
    </w:p>
    <w:tbl>
      <w:tblPr>
        <w:tblStyle w:val="-41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67"/>
        <w:gridCol w:w="1867"/>
        <w:gridCol w:w="1867"/>
      </w:tblGrid>
      <w:tr w:rsidR="00052AB6" w14:paraId="06C7CCA3" w14:textId="77777777" w:rsidTr="009B7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8" w:space="0" w:color="auto"/>
            </w:tcBorders>
            <w:shd w:val="clear" w:color="auto" w:fill="FFFFFF" w:themeFill="background1"/>
          </w:tcPr>
          <w:p w14:paraId="0648C973" w14:textId="77777777" w:rsidR="00052AB6" w:rsidRPr="00CF3687" w:rsidRDefault="00052AB6" w:rsidP="009B759C">
            <w:pPr>
              <w:rPr>
                <w:b w:val="0"/>
                <w:color w:val="auto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7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164E591" w14:textId="77777777" w:rsidR="00052AB6" w:rsidRPr="00CF3687" w:rsidRDefault="00052AB6" w:rsidP="009B7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3687">
              <w:rPr>
                <w:bCs w:val="0"/>
                <w:color w:val="auto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Možné kombinace</w:t>
            </w:r>
          </w:p>
        </w:tc>
      </w:tr>
      <w:tr w:rsidR="00052AB6" w14:paraId="52149785" w14:textId="77777777" w:rsidTr="009B7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8" w:space="0" w:color="auto"/>
              <w:tr2bl w:val="single" w:sz="8" w:space="0" w:color="auto"/>
            </w:tcBorders>
            <w:shd w:val="clear" w:color="auto" w:fill="FFFFFF" w:themeFill="background1"/>
          </w:tcPr>
          <w:p w14:paraId="3A023E57" w14:textId="77777777" w:rsidR="00052AB6" w:rsidRPr="00CF3687" w:rsidRDefault="00052AB6" w:rsidP="009B759C">
            <w:pP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67" w:type="dxa"/>
          </w:tcPr>
          <w:p w14:paraId="031E6122" w14:textId="77777777" w:rsidR="00052AB6" w:rsidRPr="00CF3687" w:rsidRDefault="00052AB6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67" w:type="dxa"/>
          </w:tcPr>
          <w:p w14:paraId="3F80FA71" w14:textId="77777777" w:rsidR="00052AB6" w:rsidRPr="00CF3687" w:rsidRDefault="00052AB6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  <w:tr w:rsidR="00052AB6" w14:paraId="6639B15A" w14:textId="77777777" w:rsidTr="009B75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D9E2F3" w:themeFill="accent1" w:themeFillTint="33"/>
          </w:tcPr>
          <w:p w14:paraId="7B05AB52" w14:textId="77777777" w:rsidR="00052AB6" w:rsidRPr="00CF3687" w:rsidRDefault="00052AB6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A</w:t>
            </w:r>
          </w:p>
        </w:tc>
        <w:tc>
          <w:tcPr>
            <w:tcW w:w="1867" w:type="dxa"/>
            <w:shd w:val="clear" w:color="auto" w:fill="FFFFFF" w:themeFill="background1"/>
          </w:tcPr>
          <w:p w14:paraId="238A591C" w14:textId="77777777" w:rsidR="00052AB6" w:rsidRPr="00CF3687" w:rsidRDefault="00052AB6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21FF51"/>
          </w:tcPr>
          <w:p w14:paraId="0D894571" w14:textId="77777777" w:rsidR="00052AB6" w:rsidRPr="00CF3687" w:rsidRDefault="00052AB6" w:rsidP="009B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052AB6" w14:paraId="68D2CB36" w14:textId="77777777" w:rsidTr="009B7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4E55B777" w14:textId="77777777" w:rsidR="00052AB6" w:rsidRPr="00CF3687" w:rsidRDefault="00052AB6" w:rsidP="009B759C">
            <w:pPr>
              <w:jc w:val="center"/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1867" w:type="dxa"/>
            <w:shd w:val="clear" w:color="auto" w:fill="D0CECE" w:themeFill="background2" w:themeFillShade="E6"/>
          </w:tcPr>
          <w:p w14:paraId="496C2E0A" w14:textId="77777777" w:rsidR="00052AB6" w:rsidRPr="00CF3687" w:rsidRDefault="00052AB6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67" w:type="dxa"/>
            <w:shd w:val="clear" w:color="auto" w:fill="21FF51"/>
          </w:tcPr>
          <w:p w14:paraId="562F1F5B" w14:textId="77777777" w:rsidR="00052AB6" w:rsidRPr="00CF3687" w:rsidRDefault="00052AB6" w:rsidP="009B7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14:paraId="7E205F58" w14:textId="059EEBB5" w:rsidR="00E62839" w:rsidRDefault="00E62839" w:rsidP="00E62839">
      <w:pPr>
        <w:rPr>
          <w:lang w:val="en-US"/>
        </w:rPr>
      </w:pPr>
    </w:p>
    <w:p w14:paraId="57D61C80" w14:textId="77777777" w:rsidR="00077810" w:rsidRDefault="00077810" w:rsidP="00077810">
      <w:pPr>
        <w:pStyle w:val="3"/>
        <w:rPr>
          <w:lang w:val="en-US"/>
        </w:rPr>
      </w:pPr>
      <w:bookmarkStart w:id="44" w:name="_Toc41964971"/>
      <w:proofErr w:type="spellStart"/>
      <w:r w:rsidRPr="00ED0188">
        <w:rPr>
          <w:lang w:val="en-US"/>
        </w:rPr>
        <w:t>Typy</w:t>
      </w:r>
      <w:proofErr w:type="spellEnd"/>
      <w:r w:rsidRPr="00ED0188">
        <w:rPr>
          <w:lang w:val="en-US"/>
        </w:rPr>
        <w:t xml:space="preserve"> </w:t>
      </w:r>
      <w:proofErr w:type="spellStart"/>
      <w:r w:rsidRPr="00ED0188">
        <w:rPr>
          <w:lang w:val="en-US"/>
        </w:rPr>
        <w:t>tříd</w:t>
      </w:r>
      <w:proofErr w:type="spellEnd"/>
      <w:r w:rsidRPr="00ED0188">
        <w:rPr>
          <w:lang w:val="en-US"/>
        </w:rPr>
        <w:t xml:space="preserve"> </w:t>
      </w:r>
      <w:proofErr w:type="spellStart"/>
      <w:r w:rsidRPr="00ED0188">
        <w:rPr>
          <w:lang w:val="en-US"/>
        </w:rPr>
        <w:t>ekvivalence</w:t>
      </w:r>
      <w:proofErr w:type="spellEnd"/>
      <w:r w:rsidRPr="00ED0188">
        <w:rPr>
          <w:lang w:val="en-US"/>
        </w:rPr>
        <w:t xml:space="preserve"> – </w:t>
      </w:r>
      <w:proofErr w:type="spellStart"/>
      <w:r w:rsidRPr="00ED0188">
        <w:rPr>
          <w:lang w:val="en-US"/>
        </w:rPr>
        <w:t>podle</w:t>
      </w:r>
      <w:proofErr w:type="spellEnd"/>
      <w:r w:rsidRPr="00ED0188">
        <w:rPr>
          <w:lang w:val="en-US"/>
        </w:rPr>
        <w:t xml:space="preserve"> validity </w:t>
      </w:r>
      <w:proofErr w:type="spellStart"/>
      <w:r w:rsidRPr="00ED0188">
        <w:rPr>
          <w:lang w:val="en-US"/>
        </w:rPr>
        <w:t>dat</w:t>
      </w:r>
      <w:proofErr w:type="spellEnd"/>
      <w:r w:rsidRPr="00ED0188">
        <w:rPr>
          <w:lang w:val="en-US"/>
        </w:rPr>
        <w:t>:</w:t>
      </w:r>
      <w:bookmarkEnd w:id="44"/>
    </w:p>
    <w:p w14:paraId="4C103860" w14:textId="77777777" w:rsidR="00077810" w:rsidRDefault="00077810" w:rsidP="00077810">
      <w:pPr>
        <w:rPr>
          <w:lang w:val="en-US"/>
        </w:rPr>
      </w:pPr>
    </w:p>
    <w:tbl>
      <w:tblPr>
        <w:tblStyle w:val="-411"/>
        <w:tblW w:w="0" w:type="auto"/>
        <w:tblInd w:w="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80"/>
        <w:gridCol w:w="2435"/>
        <w:gridCol w:w="1942"/>
        <w:gridCol w:w="2574"/>
      </w:tblGrid>
      <w:tr w:rsidR="00077810" w14:paraId="30DABFCE" w14:textId="77777777" w:rsidTr="00077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254F9C49" w14:textId="77777777" w:rsidR="00077810" w:rsidRPr="007B5DE5" w:rsidRDefault="00077810" w:rsidP="009F5F64">
            <w:pPr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třídy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7A2B5516" w14:textId="77777777" w:rsidR="00077810" w:rsidRPr="007B5DE5" w:rsidRDefault="00077810" w:rsidP="009F5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znamená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aplikaci</w:t>
            </w:r>
            <w:proofErr w:type="spellEnd"/>
            <w:r w:rsidRPr="007B5D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9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779F0285" w14:textId="43C950AA" w:rsidR="00077810" w:rsidRPr="00077810" w:rsidRDefault="00077810" w:rsidP="009F5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77810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Název</w:t>
            </w:r>
            <w:proofErr w:type="spellEnd"/>
            <w:r w:rsidRPr="00077810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77810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parametru</w:t>
            </w:r>
            <w:proofErr w:type="spellEnd"/>
          </w:p>
        </w:tc>
        <w:tc>
          <w:tcPr>
            <w:tcW w:w="25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6B6C3283" w14:textId="25799775" w:rsidR="00077810" w:rsidRPr="007B5DE5" w:rsidRDefault="00077810" w:rsidP="009F5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Příklad</w:t>
            </w:r>
            <w:proofErr w:type="spellEnd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proofErr w:type="spellStart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políčko</w:t>
            </w:r>
            <w:proofErr w:type="spellEnd"/>
            <w:r w:rsidRPr="007B5DE5"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 </w:t>
            </w:r>
            <w:r>
              <w:rPr>
                <w:bCs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group</w:t>
            </w:r>
          </w:p>
        </w:tc>
      </w:tr>
      <w:tr w:rsidR="00077810" w14:paraId="432B445D" w14:textId="77777777" w:rsidTr="00077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vMerge w:val="restart"/>
          </w:tcPr>
          <w:p w14:paraId="52FD112F" w14:textId="77777777" w:rsidR="00077810" w:rsidRPr="005E40D0" w:rsidRDefault="00077810" w:rsidP="009F5F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Nevalidní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třída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z</w:t>
            </w:r>
          </w:p>
          <w:p w14:paraId="51891FA0" w14:textId="77777777" w:rsidR="00077810" w:rsidRPr="005E40D0" w:rsidRDefault="00077810" w:rsidP="009F5F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technického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pohledu</w:t>
            </w:r>
            <w:proofErr w:type="spellEnd"/>
          </w:p>
        </w:tc>
        <w:tc>
          <w:tcPr>
            <w:tcW w:w="2435" w:type="dxa"/>
            <w:vMerge w:val="restart"/>
            <w:shd w:val="clear" w:color="auto" w:fill="FFFFFF" w:themeFill="background1"/>
          </w:tcPr>
          <w:p w14:paraId="148F1804" w14:textId="77777777" w:rsidR="00077810" w:rsidRPr="005E40D0" w:rsidRDefault="00077810" w:rsidP="009F5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neodpovídají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datovému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vstupu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</w:t>
            </w:r>
          </w:p>
          <w:p w14:paraId="50991197" w14:textId="77777777" w:rsidR="00077810" w:rsidRPr="005E40D0" w:rsidRDefault="00077810" w:rsidP="009F5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neplatná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ošetřit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aby</w:t>
            </w:r>
          </w:p>
          <w:p w14:paraId="1B44BA47" w14:textId="77777777" w:rsidR="00077810" w:rsidRPr="005E40D0" w:rsidRDefault="00077810" w:rsidP="009F5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nezpůsobila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pád</w:t>
            </w:r>
            <w:proofErr w:type="spellEnd"/>
          </w:p>
        </w:tc>
        <w:tc>
          <w:tcPr>
            <w:tcW w:w="1942" w:type="dxa"/>
            <w:shd w:val="clear" w:color="auto" w:fill="FFFFFF" w:themeFill="background1"/>
          </w:tcPr>
          <w:p w14:paraId="27EBC5FF" w14:textId="531E859F" w:rsidR="00077810" w:rsidRPr="00077810" w:rsidRDefault="00077810" w:rsidP="00077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Název </w:t>
            </w:r>
          </w:p>
        </w:tc>
        <w:tc>
          <w:tcPr>
            <w:tcW w:w="2574" w:type="dxa"/>
            <w:shd w:val="clear" w:color="auto" w:fill="FFFFFF" w:themeFill="background1"/>
          </w:tcPr>
          <w:p w14:paraId="36AB0944" w14:textId="2A30A9B8" w:rsidR="00077810" w:rsidRPr="005E40D0" w:rsidRDefault="00077810" w:rsidP="009F5F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Prázdné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políčko</w:t>
            </w:r>
            <w:proofErr w:type="spellEnd"/>
          </w:p>
          <w:p w14:paraId="5A8F3684" w14:textId="1786312E" w:rsidR="00077810" w:rsidRPr="00077810" w:rsidRDefault="00077810" w:rsidP="00077810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Zvláštní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znaky</w:t>
            </w:r>
            <w:proofErr w:type="spellEnd"/>
          </w:p>
        </w:tc>
      </w:tr>
      <w:tr w:rsidR="00077810" w14:paraId="0A19DFCB" w14:textId="77777777" w:rsidTr="00077810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vMerge/>
          </w:tcPr>
          <w:p w14:paraId="54EEDAA5" w14:textId="77777777" w:rsidR="00077810" w:rsidRPr="005E40D0" w:rsidRDefault="00077810" w:rsidP="009F5F64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35" w:type="dxa"/>
            <w:vMerge/>
            <w:shd w:val="clear" w:color="auto" w:fill="FFFFFF" w:themeFill="background1"/>
          </w:tcPr>
          <w:p w14:paraId="6A46C28E" w14:textId="77777777" w:rsidR="00077810" w:rsidRPr="005E40D0" w:rsidRDefault="00077810" w:rsidP="009F5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42" w:type="dxa"/>
            <w:shd w:val="clear" w:color="auto" w:fill="FFFFFF" w:themeFill="background1"/>
          </w:tcPr>
          <w:p w14:paraId="37A2C0E4" w14:textId="4EF5F52C" w:rsidR="00077810" w:rsidRPr="00077810" w:rsidRDefault="00077810" w:rsidP="00077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Popis</w:t>
            </w:r>
            <w:proofErr w:type="spellEnd"/>
          </w:p>
        </w:tc>
        <w:tc>
          <w:tcPr>
            <w:tcW w:w="2574" w:type="dxa"/>
            <w:shd w:val="clear" w:color="auto" w:fill="FFFFFF" w:themeFill="background1"/>
          </w:tcPr>
          <w:p w14:paraId="79CEB59A" w14:textId="4B06B431" w:rsidR="00077810" w:rsidRPr="005E40D0" w:rsidRDefault="00077810" w:rsidP="009F5F64">
            <w:pPr>
              <w:pStyle w:val="ac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&gt;1000</w:t>
            </w:r>
            <w:r w:rsidR="009E6FD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9E6FD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znaků</w:t>
            </w:r>
            <w:proofErr w:type="spellEnd"/>
            <w:r w:rsidR="009E6FD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077810" w14:paraId="0DA9F11C" w14:textId="77777777" w:rsidTr="00077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vMerge w:val="restart"/>
          </w:tcPr>
          <w:p w14:paraId="6DEA7887" w14:textId="77777777" w:rsidR="00077810" w:rsidRPr="005E40D0" w:rsidRDefault="00077810" w:rsidP="00077810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Nevalidní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třída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z</w:t>
            </w:r>
          </w:p>
          <w:p w14:paraId="571EBD97" w14:textId="77777777" w:rsidR="00077810" w:rsidRPr="005E40D0" w:rsidRDefault="00077810" w:rsidP="00077810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business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pohledu</w:t>
            </w:r>
            <w:proofErr w:type="spellEnd"/>
          </w:p>
        </w:tc>
        <w:tc>
          <w:tcPr>
            <w:tcW w:w="2435" w:type="dxa"/>
            <w:vMerge w:val="restart"/>
            <w:shd w:val="clear" w:color="auto" w:fill="FFFFFF" w:themeFill="background1"/>
          </w:tcPr>
          <w:p w14:paraId="515C2F15" w14:textId="77777777" w:rsidR="00077810" w:rsidRPr="005E40D0" w:rsidRDefault="00077810" w:rsidP="00077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odpovídají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datovému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vstupu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14:paraId="588721AD" w14:textId="77777777" w:rsidR="00077810" w:rsidRPr="005E40D0" w:rsidRDefault="00077810" w:rsidP="00077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ale z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pohledu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specifikace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business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procesu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jsou</w:t>
            </w:r>
            <w:proofErr w:type="spellEnd"/>
          </w:p>
          <w:p w14:paraId="5323DD03" w14:textId="77777777" w:rsidR="00077810" w:rsidRPr="005E40D0" w:rsidRDefault="00077810" w:rsidP="00077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nevalidní</w:t>
            </w:r>
            <w:proofErr w:type="spellEnd"/>
          </w:p>
        </w:tc>
        <w:tc>
          <w:tcPr>
            <w:tcW w:w="1942" w:type="dxa"/>
            <w:shd w:val="clear" w:color="auto" w:fill="FFFFFF" w:themeFill="background1"/>
          </w:tcPr>
          <w:p w14:paraId="7172DB54" w14:textId="1E8B41F6" w:rsidR="00077810" w:rsidRPr="00077810" w:rsidRDefault="00077810" w:rsidP="00077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Název </w:t>
            </w:r>
          </w:p>
        </w:tc>
        <w:tc>
          <w:tcPr>
            <w:tcW w:w="2574" w:type="dxa"/>
            <w:shd w:val="clear" w:color="auto" w:fill="FFFFFF" w:themeFill="background1"/>
          </w:tcPr>
          <w:p w14:paraId="21E29CE6" w14:textId="6EF0D0CD" w:rsidR="00077810" w:rsidRPr="005E40D0" w:rsidRDefault="00077810" w:rsidP="00077810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Název</w:t>
            </w: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validním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formátu,</w:t>
            </w: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C5601A"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takové</w:t>
            </w:r>
            <w:proofErr w:type="spellEnd"/>
            <w:r w:rsidR="00C5601A"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</w:t>
            </w:r>
            <w:proofErr w:type="spellStart"/>
            <w:r w:rsidR="00C5601A"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lovo</w:t>
            </w:r>
            <w:proofErr w:type="spellEnd"/>
            <w:r w:rsidR="00C5601A"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C5601A"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nebo</w:t>
            </w:r>
            <w:proofErr w:type="spellEnd"/>
            <w:r w:rsidR="00C5601A"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C5601A"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kombinace</w:t>
            </w:r>
            <w:proofErr w:type="spellEnd"/>
            <w:r w:rsidR="00C5601A"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C5601A"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slov</w:t>
            </w:r>
            <w:proofErr w:type="spellEnd"/>
            <w:r w:rsidR="00C5601A"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C5601A"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neexistuje</w:t>
            </w:r>
            <w:proofErr w:type="spellEnd"/>
          </w:p>
        </w:tc>
      </w:tr>
      <w:tr w:rsidR="00077810" w14:paraId="0FBAA6DB" w14:textId="77777777" w:rsidTr="00077810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vMerge/>
            <w:shd w:val="clear" w:color="auto" w:fill="D9E2F3" w:themeFill="accent1" w:themeFillTint="33"/>
          </w:tcPr>
          <w:p w14:paraId="5E7C003B" w14:textId="77777777" w:rsidR="00077810" w:rsidRPr="005E40D0" w:rsidRDefault="00077810" w:rsidP="00077810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35" w:type="dxa"/>
            <w:vMerge/>
            <w:shd w:val="clear" w:color="auto" w:fill="FFFFFF" w:themeFill="background1"/>
          </w:tcPr>
          <w:p w14:paraId="5621B8FD" w14:textId="77777777" w:rsidR="00077810" w:rsidRPr="005E40D0" w:rsidRDefault="00077810" w:rsidP="00077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42" w:type="dxa"/>
            <w:shd w:val="clear" w:color="auto" w:fill="FFFFFF" w:themeFill="background1"/>
          </w:tcPr>
          <w:p w14:paraId="66C2AEC7" w14:textId="5F6E3F60" w:rsidR="00077810" w:rsidRPr="00077810" w:rsidRDefault="00077810" w:rsidP="00077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Popis</w:t>
            </w:r>
            <w:proofErr w:type="spellEnd"/>
          </w:p>
        </w:tc>
        <w:tc>
          <w:tcPr>
            <w:tcW w:w="2574" w:type="dxa"/>
            <w:shd w:val="clear" w:color="auto" w:fill="FFFFFF" w:themeFill="background1"/>
          </w:tcPr>
          <w:p w14:paraId="55B80592" w14:textId="660B4055" w:rsidR="00077810" w:rsidRDefault="00C5601A" w:rsidP="00077810">
            <w:pPr>
              <w:pStyle w:val="ac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Popis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validním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formátu,</w:t>
            </w: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taková</w:t>
            </w:r>
            <w:r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kombinace</w:t>
            </w:r>
            <w:proofErr w:type="spellEnd"/>
            <w:r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slov</w:t>
            </w:r>
            <w:proofErr w:type="spellEnd"/>
            <w:r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neexistuje</w:t>
            </w:r>
            <w:proofErr w:type="spellEnd"/>
          </w:p>
        </w:tc>
      </w:tr>
      <w:tr w:rsidR="00077810" w14:paraId="17072244" w14:textId="77777777" w:rsidTr="00077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vMerge/>
          </w:tcPr>
          <w:p w14:paraId="5F07C423" w14:textId="77777777" w:rsidR="00077810" w:rsidRPr="005E40D0" w:rsidRDefault="00077810" w:rsidP="00077810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35" w:type="dxa"/>
            <w:vMerge/>
            <w:shd w:val="clear" w:color="auto" w:fill="FFFFFF" w:themeFill="background1"/>
          </w:tcPr>
          <w:p w14:paraId="47FC498E" w14:textId="77777777" w:rsidR="00077810" w:rsidRPr="005E40D0" w:rsidRDefault="00077810" w:rsidP="00077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42" w:type="dxa"/>
            <w:shd w:val="clear" w:color="auto" w:fill="FFFFFF" w:themeFill="background1"/>
          </w:tcPr>
          <w:p w14:paraId="349EBA6F" w14:textId="23822AE1" w:rsidR="00077810" w:rsidRPr="00077810" w:rsidRDefault="00077810" w:rsidP="00077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</w:t>
            </w:r>
            <w:proofErr w:type="spellEnd"/>
          </w:p>
        </w:tc>
        <w:tc>
          <w:tcPr>
            <w:tcW w:w="2574" w:type="dxa"/>
            <w:shd w:val="clear" w:color="auto" w:fill="FFFFFF" w:themeFill="background1"/>
          </w:tcPr>
          <w:p w14:paraId="4862F2BD" w14:textId="474BCF68" w:rsidR="00077810" w:rsidRPr="005E40D0" w:rsidRDefault="00C5601A" w:rsidP="00077810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</w:t>
            </w:r>
            <w:proofErr w:type="spellEnd"/>
            <w:r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byl</w:t>
            </w:r>
            <w:proofErr w:type="spellEnd"/>
            <w:r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vybrán</w:t>
            </w:r>
            <w:proofErr w:type="spellEnd"/>
            <w:r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nesprávně</w:t>
            </w:r>
            <w:proofErr w:type="spellEnd"/>
          </w:p>
        </w:tc>
      </w:tr>
      <w:tr w:rsidR="00077810" w14:paraId="677CBDC7" w14:textId="77777777" w:rsidTr="00C5601A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vMerge w:val="restart"/>
            <w:shd w:val="clear" w:color="auto" w:fill="D9E2F3" w:themeFill="accent1" w:themeFillTint="33"/>
          </w:tcPr>
          <w:p w14:paraId="4B937293" w14:textId="77777777" w:rsidR="00077810" w:rsidRPr="005E40D0" w:rsidRDefault="00077810" w:rsidP="00077810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Validní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třída</w:t>
            </w:r>
            <w:proofErr w:type="spellEnd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</w:p>
        </w:tc>
        <w:tc>
          <w:tcPr>
            <w:tcW w:w="2435" w:type="dxa"/>
            <w:vMerge w:val="restart"/>
            <w:shd w:val="clear" w:color="auto" w:fill="FFFFFF" w:themeFill="background1"/>
          </w:tcPr>
          <w:p w14:paraId="729F3C1A" w14:textId="77777777" w:rsidR="00077810" w:rsidRPr="005E40D0" w:rsidRDefault="00077810" w:rsidP="00077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Platná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data,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která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být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zpracovávána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podle</w:t>
            </w:r>
            <w:proofErr w:type="spellEnd"/>
          </w:p>
          <w:p w14:paraId="61D1B551" w14:textId="77777777" w:rsidR="00077810" w:rsidRPr="005E40D0" w:rsidRDefault="00077810" w:rsidP="00077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business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specifikace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vyvolávají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korektní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průběhy</w:t>
            </w:r>
            <w:proofErr w:type="spellEnd"/>
          </w:p>
          <w:p w14:paraId="4525D8A4" w14:textId="77777777" w:rsidR="00077810" w:rsidRPr="005E40D0" w:rsidRDefault="00077810" w:rsidP="00077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procesů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aplikaci</w:t>
            </w:r>
            <w:proofErr w:type="spellEnd"/>
          </w:p>
        </w:tc>
        <w:tc>
          <w:tcPr>
            <w:tcW w:w="1942" w:type="dxa"/>
            <w:shd w:val="clear" w:color="auto" w:fill="FFFFFF" w:themeFill="background1"/>
          </w:tcPr>
          <w:p w14:paraId="0494AA02" w14:textId="7504A67B" w:rsidR="00077810" w:rsidRPr="00077810" w:rsidRDefault="00077810" w:rsidP="00077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Název </w:t>
            </w:r>
          </w:p>
        </w:tc>
        <w:tc>
          <w:tcPr>
            <w:tcW w:w="2574" w:type="dxa"/>
            <w:shd w:val="clear" w:color="auto" w:fill="FFFFFF" w:themeFill="background1"/>
          </w:tcPr>
          <w:p w14:paraId="57F4DADA" w14:textId="0A2F6E0A" w:rsidR="00077810" w:rsidRPr="007B5DE5" w:rsidRDefault="00C5601A" w:rsidP="00077810">
            <w:pPr>
              <w:pStyle w:val="ac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Název</w:t>
            </w:r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validním</w:t>
            </w:r>
            <w:proofErr w:type="spellEnd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40D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formátu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má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smysl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077810" w14:paraId="6C87E4C8" w14:textId="77777777" w:rsidTr="00077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vMerge/>
          </w:tcPr>
          <w:p w14:paraId="30C200B1" w14:textId="77777777" w:rsidR="00077810" w:rsidRPr="005E40D0" w:rsidRDefault="00077810" w:rsidP="00077810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35" w:type="dxa"/>
            <w:vMerge/>
            <w:shd w:val="clear" w:color="auto" w:fill="FFFFFF" w:themeFill="background1"/>
          </w:tcPr>
          <w:p w14:paraId="1DA15773" w14:textId="77777777" w:rsidR="00077810" w:rsidRPr="005E40D0" w:rsidRDefault="00077810" w:rsidP="00077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42" w:type="dxa"/>
            <w:shd w:val="clear" w:color="auto" w:fill="FFFFFF" w:themeFill="background1"/>
          </w:tcPr>
          <w:p w14:paraId="51A4A5C0" w14:textId="4E73A821" w:rsidR="00077810" w:rsidRPr="00077810" w:rsidRDefault="00077810" w:rsidP="00077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Popis</w:t>
            </w:r>
            <w:proofErr w:type="spellEnd"/>
          </w:p>
        </w:tc>
        <w:tc>
          <w:tcPr>
            <w:tcW w:w="2574" w:type="dxa"/>
            <w:shd w:val="clear" w:color="auto" w:fill="FFFFFF" w:themeFill="background1"/>
          </w:tcPr>
          <w:p w14:paraId="3477A1D3" w14:textId="1322C17B" w:rsidR="00077810" w:rsidRDefault="009E6FD5" w:rsidP="00077810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Má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méně než </w:t>
            </w:r>
            <w:r w:rsidRPr="009E6FD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1000</w:t>
            </w: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znaků </w:t>
            </w:r>
          </w:p>
        </w:tc>
      </w:tr>
      <w:tr w:rsidR="00077810" w14:paraId="501C6D05" w14:textId="77777777" w:rsidTr="00C5601A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vMerge/>
            <w:shd w:val="clear" w:color="auto" w:fill="D9E2F3" w:themeFill="accent1" w:themeFillTint="33"/>
          </w:tcPr>
          <w:p w14:paraId="48A249DB" w14:textId="77777777" w:rsidR="00077810" w:rsidRPr="005E40D0" w:rsidRDefault="00077810" w:rsidP="00077810">
            <w:pPr>
              <w:rPr>
                <w:b w:val="0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35" w:type="dxa"/>
            <w:vMerge/>
            <w:shd w:val="clear" w:color="auto" w:fill="FFFFFF" w:themeFill="background1"/>
          </w:tcPr>
          <w:p w14:paraId="14F83C04" w14:textId="77777777" w:rsidR="00077810" w:rsidRPr="005E40D0" w:rsidRDefault="00077810" w:rsidP="00077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42" w:type="dxa"/>
            <w:shd w:val="clear" w:color="auto" w:fill="FFFFFF" w:themeFill="background1"/>
          </w:tcPr>
          <w:p w14:paraId="122316AF" w14:textId="4605E61C" w:rsidR="00077810" w:rsidRPr="00077810" w:rsidRDefault="00077810" w:rsidP="00077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</w:t>
            </w:r>
            <w:proofErr w:type="spellEnd"/>
          </w:p>
        </w:tc>
        <w:tc>
          <w:tcPr>
            <w:tcW w:w="2574" w:type="dxa"/>
            <w:shd w:val="clear" w:color="auto" w:fill="FFFFFF" w:themeFill="background1"/>
          </w:tcPr>
          <w:p w14:paraId="6729F803" w14:textId="54C9E180" w:rsidR="00077810" w:rsidRPr="005E40D0" w:rsidRDefault="00C5601A" w:rsidP="00077810">
            <w:pPr>
              <w:pStyle w:val="ac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</w:t>
            </w:r>
            <w:proofErr w:type="spellEnd"/>
            <w:r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byl</w:t>
            </w:r>
            <w:proofErr w:type="spellEnd"/>
            <w:r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vybrán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5601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správně</w:t>
            </w:r>
            <w:proofErr w:type="spellEnd"/>
          </w:p>
        </w:tc>
      </w:tr>
    </w:tbl>
    <w:p w14:paraId="3CC52B09" w14:textId="7310DF85" w:rsidR="00077810" w:rsidRDefault="00077810" w:rsidP="00E62839">
      <w:pPr>
        <w:rPr>
          <w:lang w:val="en-US"/>
        </w:rPr>
      </w:pPr>
    </w:p>
    <w:p w14:paraId="695BD6B1" w14:textId="77777777" w:rsidR="00077810" w:rsidRDefault="00077810" w:rsidP="00E62839">
      <w:pPr>
        <w:rPr>
          <w:lang w:val="en-US"/>
        </w:rPr>
      </w:pPr>
    </w:p>
    <w:p w14:paraId="74BA043B" w14:textId="5FE2F23D" w:rsidR="0087533F" w:rsidRDefault="0087533F" w:rsidP="0087533F">
      <w:pPr>
        <w:pStyle w:val="2"/>
        <w:rPr>
          <w:lang w:val="en-US"/>
        </w:rPr>
      </w:pPr>
      <w:bookmarkStart w:id="45" w:name="_Toc41964972"/>
      <w:r>
        <w:rPr>
          <w:lang w:val="en-US"/>
        </w:rPr>
        <w:t xml:space="preserve">2.2 </w:t>
      </w:r>
      <w:proofErr w:type="spellStart"/>
      <w:r w:rsidR="006C4158" w:rsidRPr="006C4158">
        <w:rPr>
          <w:lang w:val="en-US"/>
        </w:rPr>
        <w:t>Testovací</w:t>
      </w:r>
      <w:proofErr w:type="spellEnd"/>
      <w:r w:rsidR="006C4158" w:rsidRPr="006C4158">
        <w:rPr>
          <w:lang w:val="en-US"/>
        </w:rPr>
        <w:t xml:space="preserve"> </w:t>
      </w:r>
      <w:proofErr w:type="spellStart"/>
      <w:r w:rsidR="006C4158" w:rsidRPr="006C4158">
        <w:rPr>
          <w:lang w:val="en-US"/>
        </w:rPr>
        <w:t>situace</w:t>
      </w:r>
      <w:proofErr w:type="spellEnd"/>
      <w:r w:rsidR="006C4158" w:rsidRPr="006C4158">
        <w:rPr>
          <w:lang w:val="en-US"/>
        </w:rPr>
        <w:t xml:space="preserve"> pro </w:t>
      </w:r>
      <w:proofErr w:type="spellStart"/>
      <w:r w:rsidR="006C4158" w:rsidRPr="006C4158">
        <w:rPr>
          <w:lang w:val="en-US"/>
        </w:rPr>
        <w:t>vstupy</w:t>
      </w:r>
      <w:proofErr w:type="spellEnd"/>
      <w:r w:rsidR="006C4158" w:rsidRPr="006C4158">
        <w:rPr>
          <w:lang w:val="en-US"/>
        </w:rPr>
        <w:t xml:space="preserve"> (</w:t>
      </w:r>
      <w:r w:rsidRPr="0087533F">
        <w:rPr>
          <w:lang w:val="en-US"/>
        </w:rPr>
        <w:t xml:space="preserve">testy </w:t>
      </w:r>
      <w:proofErr w:type="spellStart"/>
      <w:r w:rsidRPr="0087533F">
        <w:rPr>
          <w:lang w:val="en-US"/>
        </w:rPr>
        <w:t>vstupů</w:t>
      </w:r>
      <w:proofErr w:type="spellEnd"/>
      <w:r w:rsidRPr="0087533F">
        <w:rPr>
          <w:lang w:val="en-US"/>
        </w:rPr>
        <w:t xml:space="preserve"> - </w:t>
      </w:r>
      <w:proofErr w:type="spellStart"/>
      <w:r w:rsidRPr="0087533F">
        <w:rPr>
          <w:lang w:val="en-US"/>
        </w:rPr>
        <w:t>kombinace</w:t>
      </w:r>
      <w:proofErr w:type="spellEnd"/>
      <w:r w:rsidRPr="0087533F">
        <w:rPr>
          <w:lang w:val="en-US"/>
        </w:rPr>
        <w:t xml:space="preserve"> </w:t>
      </w:r>
      <w:proofErr w:type="spellStart"/>
      <w:r w:rsidRPr="0087533F">
        <w:rPr>
          <w:lang w:val="en-US"/>
        </w:rPr>
        <w:t>dat</w:t>
      </w:r>
      <w:proofErr w:type="spellEnd"/>
      <w:r w:rsidR="006C4158" w:rsidRPr="006C4158">
        <w:rPr>
          <w:lang w:val="en-US"/>
        </w:rPr>
        <w:t>).</w:t>
      </w:r>
      <w:bookmarkEnd w:id="45"/>
    </w:p>
    <w:p w14:paraId="42C6BB64" w14:textId="40D6F892" w:rsidR="0087533F" w:rsidRDefault="0087533F" w:rsidP="0087533F">
      <w:pPr>
        <w:pStyle w:val="ac"/>
        <w:rPr>
          <w:lang w:val="en-US"/>
        </w:rPr>
      </w:pPr>
    </w:p>
    <w:p w14:paraId="120AC9F7" w14:textId="6785CB15" w:rsidR="0087533F" w:rsidRDefault="00605532" w:rsidP="00605532">
      <w:pPr>
        <w:pStyle w:val="3"/>
        <w:jc w:val="center"/>
        <w:rPr>
          <w:b/>
          <w:bCs/>
          <w:lang w:val="en-US"/>
        </w:rPr>
      </w:pPr>
      <w:bookmarkStart w:id="46" w:name="_Toc41964973"/>
      <w:r>
        <w:rPr>
          <w:b/>
          <w:bCs/>
          <w:lang w:val="en-US"/>
        </w:rPr>
        <w:t>P</w:t>
      </w:r>
      <w:r w:rsidRPr="00605532">
        <w:rPr>
          <w:b/>
          <w:bCs/>
          <w:lang w:val="en-US"/>
        </w:rPr>
        <w:t>airwise testing.</w:t>
      </w:r>
      <w:bookmarkEnd w:id="46"/>
    </w:p>
    <w:p w14:paraId="12CCCBA9" w14:textId="3DF68323" w:rsidR="00385F2F" w:rsidRPr="00385F2F" w:rsidRDefault="00385F2F" w:rsidP="00385F2F">
      <w:pPr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5F2F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proofErr w:type="spellStart"/>
      <w:r w:rsidRPr="00ED018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lasifikační</w:t>
      </w:r>
      <w:proofErr w:type="spellEnd"/>
      <w:r w:rsidRPr="00ED018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018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strom</w:t>
      </w:r>
      <w:proofErr w:type="spellEnd"/>
      <w:r w:rsidRPr="00ED018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 </w:t>
      </w:r>
      <w:proofErr w:type="spellStart"/>
      <w:r w:rsidRPr="00ED018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vstupy</w:t>
      </w:r>
      <w:proofErr w:type="spellEnd"/>
      <w:r w:rsidRPr="00ED018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42B1675" w14:textId="5F0EAABE" w:rsidR="006E68F8" w:rsidRDefault="00EC582C" w:rsidP="006E68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B9B392" wp14:editId="4A6D0C9F">
            <wp:extent cx="5940425" cy="227584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411"/>
        <w:tblW w:w="94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65"/>
        <w:gridCol w:w="3165"/>
        <w:gridCol w:w="3165"/>
      </w:tblGrid>
      <w:tr w:rsidR="00130F7C" w:rsidRPr="004673E3" w14:paraId="7186011B" w14:textId="77777777" w:rsidTr="00130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013E50AF" w14:textId="6A3C86EF" w:rsidR="00130F7C" w:rsidRPr="004673E3" w:rsidRDefault="00130F7C" w:rsidP="00FB2EF2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Název</w:t>
            </w:r>
            <w:proofErr w:type="spellEnd"/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parametru</w:t>
            </w:r>
            <w:proofErr w:type="spellEnd"/>
          </w:p>
        </w:tc>
        <w:tc>
          <w:tcPr>
            <w:tcW w:w="31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4EAA0225" w14:textId="2F117211" w:rsidR="00130F7C" w:rsidRPr="004673E3" w:rsidRDefault="00130F7C" w:rsidP="00FB2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Validní</w:t>
            </w:r>
            <w:proofErr w:type="spellEnd"/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třídy</w:t>
            </w:r>
            <w:proofErr w:type="spellEnd"/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ekvivalence</w:t>
            </w:r>
            <w:proofErr w:type="spellEnd"/>
          </w:p>
        </w:tc>
        <w:tc>
          <w:tcPr>
            <w:tcW w:w="31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6B212499" w14:textId="6495D809" w:rsidR="00130F7C" w:rsidRPr="004673E3" w:rsidRDefault="00130F7C" w:rsidP="00FB2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Zkrácené</w:t>
            </w:r>
            <w:proofErr w:type="spellEnd"/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příklady</w:t>
            </w:r>
            <w:proofErr w:type="spellEnd"/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hodnot</w:t>
            </w:r>
            <w:proofErr w:type="spellEnd"/>
          </w:p>
        </w:tc>
      </w:tr>
      <w:tr w:rsidR="00130F7C" w:rsidRPr="004673E3" w14:paraId="684B1AC5" w14:textId="77777777" w:rsidTr="0013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3CE56F01" w14:textId="626E770B" w:rsidR="00130F7C" w:rsidRPr="004673E3" w:rsidRDefault="00FB2EF2" w:rsidP="00FB2EF2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Název skupiny</w:t>
            </w:r>
          </w:p>
        </w:tc>
        <w:tc>
          <w:tcPr>
            <w:tcW w:w="3165" w:type="dxa"/>
            <w:shd w:val="clear" w:color="auto" w:fill="FFFFFF" w:themeFill="background1"/>
          </w:tcPr>
          <w:p w14:paraId="48E05F7E" w14:textId="7C1699BE" w:rsidR="00130F7C" w:rsidRPr="004673E3" w:rsidRDefault="00B43996" w:rsidP="006E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Pismena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="008A3591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prázdné pole</w:t>
            </w: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zvláštní znak</w:t>
            </w:r>
            <w:r w:rsidR="008A3591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3165" w:type="dxa"/>
            <w:shd w:val="clear" w:color="auto" w:fill="FFFFFF" w:themeFill="background1"/>
          </w:tcPr>
          <w:p w14:paraId="62BC2E5A" w14:textId="500A12E7" w:rsidR="00130F7C" w:rsidRPr="004673E3" w:rsidRDefault="002C3E2E" w:rsidP="006E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  <w:r w:rsidR="00D83766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roup, </w:t>
            </w:r>
            <w:r w:rsidR="00C24A3C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NULL, g“1up</w:t>
            </w:r>
            <w:r w:rsidR="00D83766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130F7C" w:rsidRPr="004673E3" w14:paraId="10A481A9" w14:textId="77777777" w:rsidTr="00130F7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shd w:val="clear" w:color="auto" w:fill="D9E2F3" w:themeFill="accent1" w:themeFillTint="33"/>
          </w:tcPr>
          <w:p w14:paraId="244EDCDF" w14:textId="6301B36A" w:rsidR="00130F7C" w:rsidRPr="004673E3" w:rsidRDefault="00FB2EF2" w:rsidP="00FB2EF2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Popis</w:t>
            </w:r>
            <w:proofErr w:type="spellEnd"/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skupiny</w:t>
            </w:r>
            <w:proofErr w:type="spellEnd"/>
          </w:p>
        </w:tc>
        <w:tc>
          <w:tcPr>
            <w:tcW w:w="3165" w:type="dxa"/>
            <w:shd w:val="clear" w:color="auto" w:fill="FFFFFF" w:themeFill="background1"/>
          </w:tcPr>
          <w:p w14:paraId="007C20AC" w14:textId="0E4E2813" w:rsidR="00130F7C" w:rsidRPr="004673E3" w:rsidRDefault="00D83766" w:rsidP="006E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="00876A4D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latný</w:t>
            </w:r>
            <w:proofErr w:type="spellEnd"/>
            <w:r w:rsidR="00876A4D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876A4D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počet</w:t>
            </w:r>
            <w:proofErr w:type="spellEnd"/>
            <w:r w:rsidR="00876A4D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876A4D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znaků</w:t>
            </w:r>
            <w:proofErr w:type="spellEnd"/>
            <w:r w:rsidR="00876A4D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="00876A4D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neplatný</w:t>
            </w:r>
            <w:proofErr w:type="spellEnd"/>
            <w:r w:rsidR="00876A4D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876A4D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počet</w:t>
            </w:r>
            <w:proofErr w:type="spellEnd"/>
            <w:r w:rsidR="00876A4D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876A4D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znaků</w:t>
            </w:r>
            <w:proofErr w:type="spellEnd"/>
          </w:p>
        </w:tc>
        <w:tc>
          <w:tcPr>
            <w:tcW w:w="3165" w:type="dxa"/>
            <w:shd w:val="clear" w:color="auto" w:fill="FFFFFF" w:themeFill="background1"/>
          </w:tcPr>
          <w:p w14:paraId="34FE08CD" w14:textId="55F8000A" w:rsidR="00130F7C" w:rsidRPr="004673E3" w:rsidRDefault="009274EA" w:rsidP="006E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1000, 1001</w:t>
            </w:r>
          </w:p>
        </w:tc>
      </w:tr>
      <w:tr w:rsidR="00130F7C" w:rsidRPr="004673E3" w14:paraId="19A6E343" w14:textId="77777777" w:rsidTr="0013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120EDF91" w14:textId="648C022E" w:rsidR="00130F7C" w:rsidRPr="004673E3" w:rsidRDefault="00FB2EF2" w:rsidP="00FB2EF2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</w:t>
            </w:r>
            <w:proofErr w:type="spellEnd"/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skupiny</w:t>
            </w:r>
            <w:proofErr w:type="spellEnd"/>
          </w:p>
        </w:tc>
        <w:tc>
          <w:tcPr>
            <w:tcW w:w="3165" w:type="dxa"/>
            <w:shd w:val="clear" w:color="auto" w:fill="FFFFFF" w:themeFill="background1"/>
          </w:tcPr>
          <w:p w14:paraId="5FA36B1E" w14:textId="00CAC8E7" w:rsidR="00130F7C" w:rsidRPr="004673E3" w:rsidRDefault="00D83766" w:rsidP="006E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Private, public</w:t>
            </w:r>
          </w:p>
        </w:tc>
        <w:tc>
          <w:tcPr>
            <w:tcW w:w="3165" w:type="dxa"/>
            <w:shd w:val="clear" w:color="auto" w:fill="FFFFFF" w:themeFill="background1"/>
          </w:tcPr>
          <w:p w14:paraId="1B515141" w14:textId="4E737C85" w:rsidR="00130F7C" w:rsidRPr="004673E3" w:rsidRDefault="001E6BD2" w:rsidP="006E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Private</w:t>
            </w:r>
            <w:r w:rsidR="00A94759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Public</w:t>
            </w:r>
          </w:p>
        </w:tc>
      </w:tr>
    </w:tbl>
    <w:p w14:paraId="3A8E7051" w14:textId="6E4EF659" w:rsidR="00AE4404" w:rsidRPr="004673E3" w:rsidRDefault="00AE4404" w:rsidP="006E68F8">
      <w:pPr>
        <w:rPr>
          <w:sz w:val="24"/>
          <w:szCs w:val="24"/>
          <w:lang w:val="en-US"/>
        </w:rPr>
      </w:pPr>
    </w:p>
    <w:p w14:paraId="664DA5FF" w14:textId="242ABB50" w:rsidR="00ED78ED" w:rsidRPr="004673E3" w:rsidRDefault="00ED78ED" w:rsidP="006E68F8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Kompletní</w:t>
      </w:r>
      <w:proofErr w:type="spellEnd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pokrytí</w:t>
      </w:r>
      <w:proofErr w:type="spellEnd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všemi</w:t>
      </w:r>
      <w:proofErr w:type="spellEnd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možnými</w:t>
      </w:r>
      <w:proofErr w:type="spellEnd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kombinacemi</w:t>
      </w:r>
      <w:proofErr w:type="spellEnd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12 variant k </w:t>
      </w:r>
      <w:proofErr w:type="spellStart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otestování</w:t>
      </w:r>
      <w:proofErr w:type="spellEnd"/>
      <w:r w:rsidRPr="004673E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-41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3"/>
        <w:gridCol w:w="2334"/>
        <w:gridCol w:w="2334"/>
        <w:gridCol w:w="2335"/>
      </w:tblGrid>
      <w:tr w:rsidR="001E1153" w14:paraId="326D70F7" w14:textId="77777777" w:rsidTr="001E1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42002A3B" w14:textId="166EE7B5" w:rsidR="001E1153" w:rsidRPr="004673E3" w:rsidRDefault="00C53892" w:rsidP="00744EF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Pořadí</w:t>
            </w:r>
            <w:proofErr w:type="spellEnd"/>
          </w:p>
        </w:tc>
        <w:tc>
          <w:tcPr>
            <w:tcW w:w="23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1B60EF27" w14:textId="2027B5FC" w:rsidR="001E1153" w:rsidRPr="004673E3" w:rsidRDefault="00744EF0" w:rsidP="00744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Název </w:t>
            </w:r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(3)</w:t>
            </w:r>
          </w:p>
        </w:tc>
        <w:tc>
          <w:tcPr>
            <w:tcW w:w="23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70C37D36" w14:textId="033E42F3" w:rsidR="001E1153" w:rsidRPr="004673E3" w:rsidRDefault="00744EF0" w:rsidP="00744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Popis</w:t>
            </w:r>
            <w:proofErr w:type="spellEnd"/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(2)</w:t>
            </w:r>
          </w:p>
        </w:tc>
        <w:tc>
          <w:tcPr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16A77CDA" w14:textId="725FC25E" w:rsidR="001E1153" w:rsidRPr="004673E3" w:rsidRDefault="00744EF0" w:rsidP="00744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</w:t>
            </w:r>
            <w:proofErr w:type="spellEnd"/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(2)</w:t>
            </w:r>
          </w:p>
        </w:tc>
      </w:tr>
      <w:tr w:rsidR="001E1153" w14:paraId="5573FA61" w14:textId="77777777" w:rsidTr="001E6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B938F4B" w14:textId="38FC5C2A" w:rsidR="001E1153" w:rsidRPr="004673E3" w:rsidRDefault="001E6BD2" w:rsidP="00744EF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336" w:type="dxa"/>
            <w:shd w:val="clear" w:color="auto" w:fill="FFFFFF" w:themeFill="background1"/>
          </w:tcPr>
          <w:p w14:paraId="56ED08BC" w14:textId="3AC3127B" w:rsidR="001E1153" w:rsidRPr="004673E3" w:rsidRDefault="002C3E2E" w:rsidP="00744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  <w:r w:rsidR="001E6BD2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roup</w:t>
            </w:r>
          </w:p>
        </w:tc>
        <w:tc>
          <w:tcPr>
            <w:tcW w:w="2336" w:type="dxa"/>
            <w:shd w:val="clear" w:color="auto" w:fill="FFFFFF" w:themeFill="background1"/>
          </w:tcPr>
          <w:p w14:paraId="5E7501FE" w14:textId="2CB5B7E4" w:rsidR="001E1153" w:rsidRPr="004673E3" w:rsidRDefault="001E6BD2" w:rsidP="00744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1000</w:t>
            </w:r>
          </w:p>
        </w:tc>
        <w:tc>
          <w:tcPr>
            <w:tcW w:w="2337" w:type="dxa"/>
            <w:shd w:val="clear" w:color="auto" w:fill="FFFFFF" w:themeFill="background1"/>
          </w:tcPr>
          <w:p w14:paraId="49DA441D" w14:textId="3F7CE89C" w:rsidR="001E1153" w:rsidRPr="004673E3" w:rsidRDefault="001E6BD2" w:rsidP="00744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Private</w:t>
            </w:r>
          </w:p>
        </w:tc>
      </w:tr>
      <w:tr w:rsidR="001E1153" w14:paraId="0EBE83E7" w14:textId="77777777" w:rsidTr="001E6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D9E2F3" w:themeFill="accent1" w:themeFillTint="33"/>
          </w:tcPr>
          <w:p w14:paraId="5D594004" w14:textId="44689598" w:rsidR="001E1153" w:rsidRPr="004673E3" w:rsidRDefault="001E6BD2" w:rsidP="00744EF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336" w:type="dxa"/>
            <w:shd w:val="clear" w:color="auto" w:fill="FFFFFF" w:themeFill="background1"/>
          </w:tcPr>
          <w:p w14:paraId="43F9BF0E" w14:textId="548721C9" w:rsidR="001E1153" w:rsidRPr="004673E3" w:rsidRDefault="00A54D02" w:rsidP="0074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Group</w:t>
            </w:r>
          </w:p>
        </w:tc>
        <w:tc>
          <w:tcPr>
            <w:tcW w:w="2336" w:type="dxa"/>
            <w:shd w:val="clear" w:color="auto" w:fill="FFFFFF" w:themeFill="background1"/>
          </w:tcPr>
          <w:p w14:paraId="5F23619D" w14:textId="02716D8D" w:rsidR="001E1153" w:rsidRPr="004673E3" w:rsidRDefault="001E6BD2" w:rsidP="0074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="00052B65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2337" w:type="dxa"/>
            <w:shd w:val="clear" w:color="auto" w:fill="FFFFFF" w:themeFill="background1"/>
          </w:tcPr>
          <w:p w14:paraId="6B64A298" w14:textId="5ACE5120" w:rsidR="001E1153" w:rsidRPr="004673E3" w:rsidRDefault="001E6BD2" w:rsidP="0074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Public</w:t>
            </w:r>
          </w:p>
        </w:tc>
      </w:tr>
      <w:tr w:rsidR="001E1153" w14:paraId="3F0B7417" w14:textId="77777777" w:rsidTr="001E6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DD6F0F0" w14:textId="7B3FB5FE" w:rsidR="001E1153" w:rsidRPr="004673E3" w:rsidRDefault="001E6BD2" w:rsidP="00744EF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2336" w:type="dxa"/>
            <w:shd w:val="clear" w:color="auto" w:fill="FFFFFF" w:themeFill="background1"/>
          </w:tcPr>
          <w:p w14:paraId="79E5ED9E" w14:textId="28010483" w:rsidR="001E1153" w:rsidRPr="004673E3" w:rsidRDefault="00A54D02" w:rsidP="00744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Group</w:t>
            </w:r>
          </w:p>
        </w:tc>
        <w:tc>
          <w:tcPr>
            <w:tcW w:w="2336" w:type="dxa"/>
            <w:shd w:val="clear" w:color="auto" w:fill="FFFFFF" w:themeFill="background1"/>
          </w:tcPr>
          <w:p w14:paraId="04D9BCB7" w14:textId="79E101A2" w:rsidR="001E1153" w:rsidRPr="004673E3" w:rsidRDefault="001E6BD2" w:rsidP="00744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="00052B65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337" w:type="dxa"/>
            <w:shd w:val="clear" w:color="auto" w:fill="FFFFFF" w:themeFill="background1"/>
          </w:tcPr>
          <w:p w14:paraId="302964C4" w14:textId="35F490E6" w:rsidR="001E1153" w:rsidRPr="004673E3" w:rsidRDefault="001E6BD2" w:rsidP="00744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Private</w:t>
            </w:r>
          </w:p>
        </w:tc>
      </w:tr>
      <w:tr w:rsidR="001E1153" w14:paraId="32169458" w14:textId="77777777" w:rsidTr="001E6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D9E2F3" w:themeFill="accent1" w:themeFillTint="33"/>
          </w:tcPr>
          <w:p w14:paraId="35717BBC" w14:textId="5635BFF1" w:rsidR="001E1153" w:rsidRPr="004673E3" w:rsidRDefault="001E6BD2" w:rsidP="00744EF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336" w:type="dxa"/>
            <w:shd w:val="clear" w:color="auto" w:fill="FFFFFF" w:themeFill="background1"/>
          </w:tcPr>
          <w:p w14:paraId="5DA4ABEB" w14:textId="5BB906E3" w:rsidR="001E1153" w:rsidRPr="004673E3" w:rsidRDefault="00A33271" w:rsidP="0074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Group</w:t>
            </w:r>
          </w:p>
        </w:tc>
        <w:tc>
          <w:tcPr>
            <w:tcW w:w="2336" w:type="dxa"/>
            <w:shd w:val="clear" w:color="auto" w:fill="FFFFFF" w:themeFill="background1"/>
          </w:tcPr>
          <w:p w14:paraId="1164414C" w14:textId="4AB87561" w:rsidR="001E1153" w:rsidRPr="004673E3" w:rsidRDefault="001E6BD2" w:rsidP="0074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1001</w:t>
            </w:r>
          </w:p>
        </w:tc>
        <w:tc>
          <w:tcPr>
            <w:tcW w:w="2337" w:type="dxa"/>
            <w:shd w:val="clear" w:color="auto" w:fill="FFFFFF" w:themeFill="background1"/>
          </w:tcPr>
          <w:p w14:paraId="4E29BBCD" w14:textId="380B2EA3" w:rsidR="001E1153" w:rsidRPr="004673E3" w:rsidRDefault="001E6BD2" w:rsidP="0074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Public</w:t>
            </w:r>
          </w:p>
        </w:tc>
      </w:tr>
      <w:tr w:rsidR="001E1153" w14:paraId="4CFECE4E" w14:textId="77777777" w:rsidTr="001E6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745CAE3" w14:textId="67116554" w:rsidR="001E1153" w:rsidRPr="004673E3" w:rsidRDefault="001E6BD2" w:rsidP="00744EF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2336" w:type="dxa"/>
            <w:shd w:val="clear" w:color="auto" w:fill="FFFFFF" w:themeFill="background1"/>
          </w:tcPr>
          <w:p w14:paraId="3B8534EA" w14:textId="6B238446" w:rsidR="001E1153" w:rsidRPr="004673E3" w:rsidRDefault="00A33271" w:rsidP="00744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NULL</w:t>
            </w:r>
          </w:p>
        </w:tc>
        <w:tc>
          <w:tcPr>
            <w:tcW w:w="2336" w:type="dxa"/>
            <w:shd w:val="clear" w:color="auto" w:fill="FFFFFF" w:themeFill="background1"/>
          </w:tcPr>
          <w:p w14:paraId="004BD5AB" w14:textId="44DDB732" w:rsidR="001E1153" w:rsidRPr="004673E3" w:rsidRDefault="001E6BD2" w:rsidP="00744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1000</w:t>
            </w:r>
          </w:p>
        </w:tc>
        <w:tc>
          <w:tcPr>
            <w:tcW w:w="2337" w:type="dxa"/>
            <w:shd w:val="clear" w:color="auto" w:fill="FFFFFF" w:themeFill="background1"/>
          </w:tcPr>
          <w:p w14:paraId="7850C0BB" w14:textId="0267946F" w:rsidR="001E1153" w:rsidRPr="004673E3" w:rsidRDefault="001E6BD2" w:rsidP="00744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Private</w:t>
            </w:r>
          </w:p>
        </w:tc>
      </w:tr>
      <w:tr w:rsidR="001E1153" w14:paraId="19B11B0F" w14:textId="77777777" w:rsidTr="001E6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D9E2F3" w:themeFill="accent1" w:themeFillTint="33"/>
          </w:tcPr>
          <w:p w14:paraId="663D5EAD" w14:textId="21692D1F" w:rsidR="001E1153" w:rsidRPr="004673E3" w:rsidRDefault="001E6BD2" w:rsidP="00744EF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2336" w:type="dxa"/>
            <w:shd w:val="clear" w:color="auto" w:fill="FFFFFF" w:themeFill="background1"/>
          </w:tcPr>
          <w:p w14:paraId="5B65F29B" w14:textId="336BD568" w:rsidR="001E1153" w:rsidRPr="004673E3" w:rsidRDefault="00A33271" w:rsidP="0074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NULL</w:t>
            </w:r>
          </w:p>
        </w:tc>
        <w:tc>
          <w:tcPr>
            <w:tcW w:w="2336" w:type="dxa"/>
            <w:shd w:val="clear" w:color="auto" w:fill="FFFFFF" w:themeFill="background1"/>
          </w:tcPr>
          <w:p w14:paraId="71190364" w14:textId="1022AC79" w:rsidR="001E1153" w:rsidRPr="004673E3" w:rsidRDefault="001E6BD2" w:rsidP="0074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="00052B65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2337" w:type="dxa"/>
            <w:shd w:val="clear" w:color="auto" w:fill="FFFFFF" w:themeFill="background1"/>
          </w:tcPr>
          <w:p w14:paraId="67A4006C" w14:textId="20090047" w:rsidR="001E1153" w:rsidRPr="004673E3" w:rsidRDefault="001E6BD2" w:rsidP="0074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Public</w:t>
            </w:r>
          </w:p>
        </w:tc>
      </w:tr>
      <w:tr w:rsidR="001E1153" w14:paraId="06B40925" w14:textId="77777777" w:rsidTr="001E6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A67D089" w14:textId="5AF4BD6D" w:rsidR="001E1153" w:rsidRPr="004673E3" w:rsidRDefault="001E6BD2" w:rsidP="00744EF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2336" w:type="dxa"/>
            <w:shd w:val="clear" w:color="auto" w:fill="FFFFFF" w:themeFill="background1"/>
          </w:tcPr>
          <w:p w14:paraId="3BB7F98D" w14:textId="33A479BB" w:rsidR="001E1153" w:rsidRPr="004673E3" w:rsidRDefault="00A33271" w:rsidP="00744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NULL</w:t>
            </w:r>
          </w:p>
        </w:tc>
        <w:tc>
          <w:tcPr>
            <w:tcW w:w="2336" w:type="dxa"/>
            <w:shd w:val="clear" w:color="auto" w:fill="FFFFFF" w:themeFill="background1"/>
          </w:tcPr>
          <w:p w14:paraId="1BED71A3" w14:textId="20A8468F" w:rsidR="001E1153" w:rsidRPr="004673E3" w:rsidRDefault="001E6BD2" w:rsidP="00744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="00052B65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337" w:type="dxa"/>
            <w:shd w:val="clear" w:color="auto" w:fill="FFFFFF" w:themeFill="background1"/>
          </w:tcPr>
          <w:p w14:paraId="7F2D44C4" w14:textId="5AB627BC" w:rsidR="001E1153" w:rsidRPr="004673E3" w:rsidRDefault="001E6BD2" w:rsidP="00744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Private</w:t>
            </w:r>
          </w:p>
        </w:tc>
      </w:tr>
      <w:tr w:rsidR="001E1153" w14:paraId="1C2BF7BF" w14:textId="77777777" w:rsidTr="001E6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D9E2F3" w:themeFill="accent1" w:themeFillTint="33"/>
          </w:tcPr>
          <w:p w14:paraId="2432DFBA" w14:textId="7A13DD27" w:rsidR="001E1153" w:rsidRPr="004673E3" w:rsidRDefault="001E6BD2" w:rsidP="00744EF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2336" w:type="dxa"/>
            <w:shd w:val="clear" w:color="auto" w:fill="FFFFFF" w:themeFill="background1"/>
          </w:tcPr>
          <w:p w14:paraId="4EBDA855" w14:textId="3BD5205F" w:rsidR="001E1153" w:rsidRPr="004673E3" w:rsidRDefault="00A33271" w:rsidP="0074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NULL</w:t>
            </w:r>
          </w:p>
        </w:tc>
        <w:tc>
          <w:tcPr>
            <w:tcW w:w="2336" w:type="dxa"/>
            <w:shd w:val="clear" w:color="auto" w:fill="FFFFFF" w:themeFill="background1"/>
          </w:tcPr>
          <w:p w14:paraId="5CEF937A" w14:textId="2AD52ED3" w:rsidR="001E1153" w:rsidRPr="004673E3" w:rsidRDefault="001E6BD2" w:rsidP="0074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1001</w:t>
            </w:r>
          </w:p>
        </w:tc>
        <w:tc>
          <w:tcPr>
            <w:tcW w:w="2337" w:type="dxa"/>
            <w:shd w:val="clear" w:color="auto" w:fill="FFFFFF" w:themeFill="background1"/>
          </w:tcPr>
          <w:p w14:paraId="6DF99DE9" w14:textId="145C6E33" w:rsidR="001E1153" w:rsidRPr="004673E3" w:rsidRDefault="001E6BD2" w:rsidP="0074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Public</w:t>
            </w:r>
          </w:p>
        </w:tc>
      </w:tr>
      <w:tr w:rsidR="001E1153" w14:paraId="6B22ECEB" w14:textId="77777777" w:rsidTr="001E6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78A2CD8" w14:textId="67182A36" w:rsidR="001E1153" w:rsidRPr="004673E3" w:rsidRDefault="001E6BD2" w:rsidP="00744EF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2336" w:type="dxa"/>
            <w:shd w:val="clear" w:color="auto" w:fill="FFFFFF" w:themeFill="background1"/>
          </w:tcPr>
          <w:p w14:paraId="4AE71E0E" w14:textId="1D7F21F6" w:rsidR="001E1153" w:rsidRPr="004673E3" w:rsidRDefault="00A33271" w:rsidP="00744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g“1up</w:t>
            </w:r>
          </w:p>
        </w:tc>
        <w:tc>
          <w:tcPr>
            <w:tcW w:w="2336" w:type="dxa"/>
            <w:shd w:val="clear" w:color="auto" w:fill="FFFFFF" w:themeFill="background1"/>
          </w:tcPr>
          <w:p w14:paraId="1F78D2C8" w14:textId="3ECDE046" w:rsidR="001E1153" w:rsidRPr="004673E3" w:rsidRDefault="001E6BD2" w:rsidP="00744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1000</w:t>
            </w:r>
          </w:p>
        </w:tc>
        <w:tc>
          <w:tcPr>
            <w:tcW w:w="2337" w:type="dxa"/>
            <w:shd w:val="clear" w:color="auto" w:fill="FFFFFF" w:themeFill="background1"/>
          </w:tcPr>
          <w:p w14:paraId="793B185F" w14:textId="191F4718" w:rsidR="001E1153" w:rsidRPr="004673E3" w:rsidRDefault="001E6BD2" w:rsidP="00744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Private</w:t>
            </w:r>
          </w:p>
        </w:tc>
      </w:tr>
      <w:tr w:rsidR="00A33271" w14:paraId="05DDD99C" w14:textId="77777777" w:rsidTr="001E6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D9E2F3" w:themeFill="accent1" w:themeFillTint="33"/>
          </w:tcPr>
          <w:p w14:paraId="3C239972" w14:textId="7EC51102" w:rsidR="00A33271" w:rsidRPr="004673E3" w:rsidRDefault="00D55A60" w:rsidP="00744EF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2336" w:type="dxa"/>
            <w:shd w:val="clear" w:color="auto" w:fill="FFFFFF" w:themeFill="background1"/>
          </w:tcPr>
          <w:p w14:paraId="3CC26CE0" w14:textId="78A643AC" w:rsidR="00A33271" w:rsidRPr="004673E3" w:rsidRDefault="00A33271" w:rsidP="0074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g“1up</w:t>
            </w:r>
          </w:p>
        </w:tc>
        <w:tc>
          <w:tcPr>
            <w:tcW w:w="2336" w:type="dxa"/>
            <w:shd w:val="clear" w:color="auto" w:fill="FFFFFF" w:themeFill="background1"/>
          </w:tcPr>
          <w:p w14:paraId="09D7ABA3" w14:textId="24B4120D" w:rsidR="00A33271" w:rsidRPr="004673E3" w:rsidRDefault="00A33271" w:rsidP="0074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="00052B65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2337" w:type="dxa"/>
            <w:shd w:val="clear" w:color="auto" w:fill="FFFFFF" w:themeFill="background1"/>
          </w:tcPr>
          <w:p w14:paraId="31E05306" w14:textId="6290E533" w:rsidR="00A33271" w:rsidRPr="004673E3" w:rsidRDefault="00A33271" w:rsidP="0074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Public</w:t>
            </w:r>
          </w:p>
        </w:tc>
      </w:tr>
      <w:tr w:rsidR="00A33271" w14:paraId="797FBAFB" w14:textId="77777777" w:rsidTr="001E6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C57B861" w14:textId="1E55089F" w:rsidR="00A33271" w:rsidRPr="004673E3" w:rsidRDefault="00D55A60" w:rsidP="00744EF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2336" w:type="dxa"/>
            <w:shd w:val="clear" w:color="auto" w:fill="FFFFFF" w:themeFill="background1"/>
          </w:tcPr>
          <w:p w14:paraId="7C494C28" w14:textId="387842C5" w:rsidR="00A33271" w:rsidRPr="004673E3" w:rsidRDefault="00A33271" w:rsidP="00744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g“1up</w:t>
            </w:r>
          </w:p>
        </w:tc>
        <w:tc>
          <w:tcPr>
            <w:tcW w:w="2336" w:type="dxa"/>
            <w:shd w:val="clear" w:color="auto" w:fill="FFFFFF" w:themeFill="background1"/>
          </w:tcPr>
          <w:p w14:paraId="22FBA287" w14:textId="500F7FA9" w:rsidR="00A33271" w:rsidRPr="004673E3" w:rsidRDefault="00A33271" w:rsidP="00744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="00052B65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337" w:type="dxa"/>
            <w:shd w:val="clear" w:color="auto" w:fill="FFFFFF" w:themeFill="background1"/>
          </w:tcPr>
          <w:p w14:paraId="2A96E298" w14:textId="60007082" w:rsidR="00A33271" w:rsidRPr="004673E3" w:rsidRDefault="00A33271" w:rsidP="00744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Private</w:t>
            </w:r>
          </w:p>
        </w:tc>
      </w:tr>
      <w:tr w:rsidR="00A33271" w14:paraId="3244D399" w14:textId="77777777" w:rsidTr="001E6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D9E2F3" w:themeFill="accent1" w:themeFillTint="33"/>
          </w:tcPr>
          <w:p w14:paraId="54133330" w14:textId="73F35E9D" w:rsidR="00A33271" w:rsidRPr="004673E3" w:rsidRDefault="00D55A60" w:rsidP="00744EF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2336" w:type="dxa"/>
            <w:shd w:val="clear" w:color="auto" w:fill="FFFFFF" w:themeFill="background1"/>
          </w:tcPr>
          <w:p w14:paraId="7F9F9412" w14:textId="67E788CE" w:rsidR="00A33271" w:rsidRPr="004673E3" w:rsidRDefault="00A33271" w:rsidP="0074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g“1up</w:t>
            </w:r>
          </w:p>
        </w:tc>
        <w:tc>
          <w:tcPr>
            <w:tcW w:w="2336" w:type="dxa"/>
            <w:shd w:val="clear" w:color="auto" w:fill="FFFFFF" w:themeFill="background1"/>
          </w:tcPr>
          <w:p w14:paraId="28007C5D" w14:textId="4C16E67E" w:rsidR="00A33271" w:rsidRPr="004673E3" w:rsidRDefault="00A33271" w:rsidP="0074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1001</w:t>
            </w:r>
          </w:p>
        </w:tc>
        <w:tc>
          <w:tcPr>
            <w:tcW w:w="2337" w:type="dxa"/>
            <w:shd w:val="clear" w:color="auto" w:fill="FFFFFF" w:themeFill="background1"/>
          </w:tcPr>
          <w:p w14:paraId="35AFBF26" w14:textId="6BB5B85B" w:rsidR="00A33271" w:rsidRPr="004673E3" w:rsidRDefault="00A33271" w:rsidP="0074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Public</w:t>
            </w:r>
          </w:p>
        </w:tc>
      </w:tr>
    </w:tbl>
    <w:p w14:paraId="52BEC8E2" w14:textId="2A9D0129" w:rsidR="00A94759" w:rsidRDefault="00A94759" w:rsidP="006E68F8">
      <w:pPr>
        <w:rPr>
          <w:lang w:val="en-US"/>
        </w:rPr>
      </w:pPr>
    </w:p>
    <w:p w14:paraId="141FAFE4" w14:textId="1709C4C3" w:rsidR="0008224D" w:rsidRDefault="0008224D" w:rsidP="0008224D">
      <w:pPr>
        <w:pStyle w:val="2"/>
        <w:rPr>
          <w:lang w:val="en-US"/>
        </w:rPr>
      </w:pPr>
      <w:bookmarkStart w:id="47" w:name="_Toc41964974"/>
      <w:r>
        <w:rPr>
          <w:lang w:val="en-US"/>
        </w:rPr>
        <w:t>2.</w:t>
      </w:r>
      <w:r w:rsidR="003D455A">
        <w:rPr>
          <w:lang w:val="en-US"/>
        </w:rPr>
        <w:t>3</w:t>
      </w:r>
      <w:r>
        <w:rPr>
          <w:lang w:val="en-US"/>
        </w:rPr>
        <w:t xml:space="preserve"> </w:t>
      </w:r>
      <w:proofErr w:type="spellStart"/>
      <w:r w:rsidR="003D455A">
        <w:rPr>
          <w:lang w:val="en-US"/>
        </w:rPr>
        <w:t>Detailní</w:t>
      </w:r>
      <w:proofErr w:type="spellEnd"/>
      <w:r w:rsidR="003D455A" w:rsidRPr="003D455A">
        <w:rPr>
          <w:lang w:val="en-US"/>
        </w:rPr>
        <w:t xml:space="preserve"> </w:t>
      </w:r>
      <w:proofErr w:type="spellStart"/>
      <w:r w:rsidR="003D455A">
        <w:rPr>
          <w:lang w:val="en-US"/>
        </w:rPr>
        <w:t>testovací</w:t>
      </w:r>
      <w:proofErr w:type="spellEnd"/>
      <w:r w:rsidR="003D455A" w:rsidRPr="003D455A">
        <w:rPr>
          <w:lang w:val="en-US"/>
        </w:rPr>
        <w:t xml:space="preserve"> </w:t>
      </w:r>
      <w:proofErr w:type="spellStart"/>
      <w:r w:rsidR="003D455A">
        <w:rPr>
          <w:lang w:val="en-US"/>
        </w:rPr>
        <w:t>scénáře</w:t>
      </w:r>
      <w:proofErr w:type="spellEnd"/>
      <w:r w:rsidR="003D455A">
        <w:rPr>
          <w:lang w:val="en-US"/>
        </w:rPr>
        <w:t>.</w:t>
      </w:r>
      <w:bookmarkEnd w:id="47"/>
    </w:p>
    <w:p w14:paraId="6CCE3D4F" w14:textId="77777777" w:rsidR="009F5F64" w:rsidRPr="009F5F64" w:rsidRDefault="009F5F64" w:rsidP="009F5F64">
      <w:pPr>
        <w:rPr>
          <w:lang w:val="en-US"/>
        </w:rPr>
      </w:pPr>
    </w:p>
    <w:p w14:paraId="413BC341" w14:textId="18FC55FA" w:rsidR="00D43C9E" w:rsidRDefault="009F5F64" w:rsidP="009F5F64">
      <w:pPr>
        <w:pStyle w:val="3"/>
        <w:numPr>
          <w:ilvl w:val="0"/>
          <w:numId w:val="25"/>
        </w:numPr>
        <w:rPr>
          <w:lang w:val="cs-CZ"/>
        </w:rPr>
      </w:pPr>
      <w:bookmarkStart w:id="48" w:name="_Toc41964975"/>
      <w:r w:rsidRPr="009F5F64">
        <w:rPr>
          <w:lang w:val="en-US"/>
        </w:rPr>
        <w:t>P</w:t>
      </w:r>
      <w:proofErr w:type="spellStart"/>
      <w:r w:rsidRPr="009F5F64">
        <w:rPr>
          <w:lang w:val="cs-CZ"/>
        </w:rPr>
        <w:t>ozitivní</w:t>
      </w:r>
      <w:proofErr w:type="spellEnd"/>
      <w:r w:rsidRPr="009F5F64">
        <w:rPr>
          <w:lang w:val="cs-CZ"/>
        </w:rPr>
        <w:t xml:space="preserve"> průchod</w:t>
      </w:r>
      <w:bookmarkEnd w:id="48"/>
    </w:p>
    <w:p w14:paraId="237B1770" w14:textId="77777777" w:rsidR="009F5F64" w:rsidRPr="009F5F64" w:rsidRDefault="009F5F64" w:rsidP="009F5F64">
      <w:pPr>
        <w:rPr>
          <w:lang w:val="cs-CZ"/>
        </w:rPr>
      </w:pPr>
    </w:p>
    <w:tbl>
      <w:tblPr>
        <w:tblStyle w:val="-41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542"/>
        <w:gridCol w:w="6793"/>
      </w:tblGrid>
      <w:tr w:rsidR="006E1AAD" w14:paraId="11D0778E" w14:textId="77777777" w:rsidTr="006E1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2025352C" w14:textId="69A1FC23" w:rsidR="006E1AAD" w:rsidRPr="004673E3" w:rsidRDefault="006E1AAD" w:rsidP="006E1AAD">
            <w:pPr>
              <w:jc w:val="center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Parametr</w:t>
            </w:r>
          </w:p>
        </w:tc>
        <w:tc>
          <w:tcPr>
            <w:tcW w:w="67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4E75A1E4" w14:textId="25750624" w:rsidR="006E1AAD" w:rsidRPr="004673E3" w:rsidRDefault="006E1AAD" w:rsidP="006E1A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Obsah</w:t>
            </w:r>
          </w:p>
        </w:tc>
      </w:tr>
      <w:tr w:rsidR="00C5601A" w14:paraId="3BB7F6CF" w14:textId="77777777" w:rsidTr="006E1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2395AE8C" w14:textId="0B5AA1F5" w:rsidR="00C5601A" w:rsidRPr="00C5601A" w:rsidRDefault="00C5601A" w:rsidP="006E1AAD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ID </w:t>
            </w:r>
            <w:proofErr w:type="spellStart"/>
            <w:r>
              <w:rPr>
                <w:bCs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testu</w:t>
            </w:r>
            <w:proofErr w:type="spellEnd"/>
          </w:p>
        </w:tc>
        <w:tc>
          <w:tcPr>
            <w:tcW w:w="6793" w:type="dxa"/>
            <w:shd w:val="clear" w:color="auto" w:fill="FFFFFF" w:themeFill="background1"/>
          </w:tcPr>
          <w:p w14:paraId="4055EED3" w14:textId="2F03E1C9" w:rsidR="00C5601A" w:rsidRPr="004673E3" w:rsidRDefault="00C5601A" w:rsidP="0093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6E1AAD" w14:paraId="0C704D19" w14:textId="77777777" w:rsidTr="0032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shd w:val="clear" w:color="auto" w:fill="D9E2F3" w:themeFill="accent1" w:themeFillTint="33"/>
          </w:tcPr>
          <w:p w14:paraId="23C8657E" w14:textId="587F7A78" w:rsidR="006E1AAD" w:rsidRPr="004673E3" w:rsidRDefault="007E649C" w:rsidP="006E1AAD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Název testu</w:t>
            </w:r>
          </w:p>
        </w:tc>
        <w:tc>
          <w:tcPr>
            <w:tcW w:w="6793" w:type="dxa"/>
            <w:shd w:val="clear" w:color="auto" w:fill="FFFFFF" w:themeFill="background1"/>
          </w:tcPr>
          <w:p w14:paraId="59EA4BF1" w14:textId="2AFA139D" w:rsidR="006E1AAD" w:rsidRPr="004673E3" w:rsidRDefault="008B02C4" w:rsidP="0093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Kom</w:t>
            </w:r>
            <w:r w:rsidR="00B35829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unikace</w:t>
            </w:r>
            <w:proofErr w:type="spellEnd"/>
            <w:r w:rsidR="00B35829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B35829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přes</w:t>
            </w:r>
            <w:proofErr w:type="spellEnd"/>
            <w:r w:rsidR="00B35829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B35829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aplikace</w:t>
            </w:r>
            <w:proofErr w:type="spellEnd"/>
            <w:r w:rsidR="00B35829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8B02C4" w:rsidRPr="00ED0188" w14:paraId="589BE171" w14:textId="77777777" w:rsidTr="006E1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4A2CC242" w14:textId="22F9088A" w:rsidR="008B02C4" w:rsidRPr="004673E3" w:rsidRDefault="00B35829" w:rsidP="006E1AAD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Krátký popis</w:t>
            </w:r>
          </w:p>
        </w:tc>
        <w:tc>
          <w:tcPr>
            <w:tcW w:w="6793" w:type="dxa"/>
            <w:shd w:val="clear" w:color="auto" w:fill="FFFFFF" w:themeFill="background1"/>
          </w:tcPr>
          <w:p w14:paraId="3225362B" w14:textId="7CE4EFE8" w:rsidR="008B02C4" w:rsidRPr="004673E3" w:rsidRDefault="00A9498E" w:rsidP="0093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Vytvoření </w:t>
            </w:r>
            <w:r w:rsidR="000A7A85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účtu</w:t>
            </w: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-&gt; vytvoření skupiny -&gt; </w:t>
            </w:r>
            <w:r w:rsidR="00586B9C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přidání </w:t>
            </w:r>
            <w:r w:rsidR="00C0434D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uživatelů do skupiny</w:t>
            </w: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-&gt; komunikace </w:t>
            </w:r>
            <w:r w:rsidR="00C0434D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-&gt; </w:t>
            </w:r>
            <w:proofErr w:type="spellStart"/>
            <w:r w:rsidR="00C0434D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logout</w:t>
            </w:r>
            <w:proofErr w:type="spellEnd"/>
            <w:r w:rsidR="00C0434D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6E1AAD" w14:paraId="2A9B58FE" w14:textId="77777777" w:rsidTr="0032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shd w:val="clear" w:color="auto" w:fill="D9E2F3" w:themeFill="accent1" w:themeFillTint="33"/>
          </w:tcPr>
          <w:p w14:paraId="4B4A64D0" w14:textId="58B97258" w:rsidR="006E1AAD" w:rsidRPr="004673E3" w:rsidRDefault="007E649C" w:rsidP="006E1AAD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Hloubka detailu</w:t>
            </w:r>
          </w:p>
        </w:tc>
        <w:tc>
          <w:tcPr>
            <w:tcW w:w="6793" w:type="dxa"/>
            <w:shd w:val="clear" w:color="auto" w:fill="FFFFFF" w:themeFill="background1"/>
          </w:tcPr>
          <w:p w14:paraId="000A6A44" w14:textId="46766217" w:rsidR="006E1AAD" w:rsidRPr="004673E3" w:rsidRDefault="009375E3" w:rsidP="0093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Vysoká</w:t>
            </w:r>
          </w:p>
        </w:tc>
      </w:tr>
      <w:tr w:rsidR="009F5F64" w14:paraId="70AB68BA" w14:textId="77777777" w:rsidTr="0032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02170E5A" w14:textId="4931E3A4" w:rsidR="009F5F64" w:rsidRPr="009F5F64" w:rsidRDefault="009F5F64" w:rsidP="009F5F64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F5F64">
              <w:rPr>
                <w:bCs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Shrnutí</w:t>
            </w:r>
            <w:proofErr w:type="spellEnd"/>
            <w:r w:rsidRPr="009F5F64">
              <w:rPr>
                <w:bCs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F5F64">
              <w:rPr>
                <w:bCs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testu</w:t>
            </w:r>
            <w:proofErr w:type="spellEnd"/>
          </w:p>
        </w:tc>
        <w:tc>
          <w:tcPr>
            <w:tcW w:w="6793" w:type="dxa"/>
            <w:shd w:val="clear" w:color="auto" w:fill="FFFFFF" w:themeFill="background1"/>
          </w:tcPr>
          <w:p w14:paraId="498E3C48" w14:textId="19F6D8E1" w:rsidR="009F5F64" w:rsidRPr="009F5F64" w:rsidRDefault="009F5F64" w:rsidP="009F5F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F5F6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Odeslaní</w:t>
            </w:r>
            <w:proofErr w:type="spellEnd"/>
            <w:r w:rsidRPr="009F5F6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F5F6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zprávy</w:t>
            </w:r>
            <w:proofErr w:type="spellEnd"/>
            <w:r w:rsidRPr="009F5F6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9F5F6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pozitivní</w:t>
            </w:r>
            <w:proofErr w:type="spellEnd"/>
            <w:r w:rsidRPr="009F5F6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F5F6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průchod</w:t>
            </w:r>
            <w:proofErr w:type="spellEnd"/>
          </w:p>
        </w:tc>
      </w:tr>
      <w:tr w:rsidR="006E1AAD" w14:paraId="30882F47" w14:textId="77777777" w:rsidTr="006E1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shd w:val="clear" w:color="auto" w:fill="D9E2F3" w:themeFill="accent1" w:themeFillTint="33"/>
          </w:tcPr>
          <w:p w14:paraId="24B1DB26" w14:textId="0EF7F360" w:rsidR="006E1AAD" w:rsidRPr="004673E3" w:rsidRDefault="00845D23" w:rsidP="006E1AAD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Popis testu</w:t>
            </w:r>
          </w:p>
        </w:tc>
        <w:tc>
          <w:tcPr>
            <w:tcW w:w="6793" w:type="dxa"/>
            <w:shd w:val="clear" w:color="auto" w:fill="FFFFFF" w:themeFill="background1"/>
          </w:tcPr>
          <w:p w14:paraId="74F5B28B" w14:textId="395CCAB9" w:rsidR="008649F8" w:rsidRPr="004673E3" w:rsidRDefault="008649F8" w:rsidP="008649F8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spustí</w:t>
            </w:r>
            <w:r w:rsidRPr="004673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aplikaci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10CF8020" w14:textId="189F5CD5" w:rsidR="008649F8" w:rsidRPr="004673E3" w:rsidRDefault="008649F8" w:rsidP="008649F8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tlačítko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 w:rsidR="00E41491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 Up</w:t>
            </w: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”.</w:t>
            </w:r>
          </w:p>
          <w:p w14:paraId="50E314B7" w14:textId="77777777" w:rsidR="000A7A85" w:rsidRPr="004673E3" w:rsidRDefault="003F0EDA" w:rsidP="008649F8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vyplní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všechna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povinná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pole pro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vytvoření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nové</w:t>
            </w:r>
            <w:r w:rsidR="000A7A85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</w:t>
            </w:r>
            <w:proofErr w:type="spellEnd"/>
            <w:r w:rsidR="000A7A85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A7A85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účtu.</w:t>
            </w:r>
          </w:p>
          <w:p w14:paraId="6F15CA14" w14:textId="62080F97" w:rsidR="008649F8" w:rsidRPr="004673E3" w:rsidRDefault="000A7A85" w:rsidP="008649F8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</w:t>
            </w:r>
            <w:r w:rsidR="008649F8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živatel</w:t>
            </w:r>
            <w:proofErr w:type="spellEnd"/>
            <w:r w:rsidR="008649F8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8649F8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klikne</w:t>
            </w:r>
            <w:proofErr w:type="spellEnd"/>
            <w:r w:rsidR="008649F8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8649F8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="008649F8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8649F8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tlačítko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“Submit”</w:t>
            </w:r>
            <w:r w:rsidR="008649F8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02E1512B" w14:textId="14310904" w:rsidR="006E1AAD" w:rsidRPr="004673E3" w:rsidRDefault="000A7A85" w:rsidP="008649F8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</w:t>
            </w:r>
            <w:r w:rsidR="008649F8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EC25D8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 </w:t>
            </w:r>
            <w:proofErr w:type="spellStart"/>
            <w:r w:rsidR="00EC25D8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dostane</w:t>
            </w:r>
            <w:proofErr w:type="spellEnd"/>
            <w:r w:rsidR="00EC25D8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 </w:t>
            </w:r>
            <w:proofErr w:type="spellStart"/>
            <w:r w:rsidR="00EC25D8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okna</w:t>
            </w:r>
            <w:proofErr w:type="spellEnd"/>
            <w:r w:rsidR="00EC25D8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Log In.</w:t>
            </w:r>
          </w:p>
          <w:p w14:paraId="3F6AE21D" w14:textId="77777777" w:rsidR="00EC25D8" w:rsidRPr="004673E3" w:rsidRDefault="00EC25D8" w:rsidP="008649F8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vyplní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všechna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povinná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pole </w:t>
            </w:r>
            <w:r w:rsidR="00656294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 </w:t>
            </w:r>
            <w:proofErr w:type="spellStart"/>
            <w:r w:rsidR="00656294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přihlášení</w:t>
            </w:r>
            <w:proofErr w:type="spellEnd"/>
            <w:r w:rsidR="00656294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656294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</w:t>
            </w:r>
            <w:proofErr w:type="spellEnd"/>
            <w:r w:rsidR="00656294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656294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svému</w:t>
            </w:r>
            <w:proofErr w:type="spellEnd"/>
            <w:r w:rsidR="00656294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656294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účtu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5C145C98" w14:textId="77777777" w:rsidR="00656294" w:rsidRPr="004673E3" w:rsidRDefault="00656294" w:rsidP="008649F8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tlačítko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“Submit”.</w:t>
            </w:r>
          </w:p>
          <w:p w14:paraId="529A49F1" w14:textId="0815B9E7" w:rsidR="00656294" w:rsidRPr="004673E3" w:rsidRDefault="00656294" w:rsidP="00656294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dostane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 </w:t>
            </w:r>
            <w:r w:rsidR="005840AF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hlavního</w:t>
            </w: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okna</w:t>
            </w:r>
            <w:proofErr w:type="spellEnd"/>
            <w:r w:rsidR="005840AF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5840AF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aplikace</w:t>
            </w:r>
            <w:proofErr w:type="spellEnd"/>
            <w:r w:rsidR="005840AF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</w:t>
            </w:r>
            <w:r w:rsidR="00EF01A7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 w:rsidR="00EF01A7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 budou zobrazeny</w:t>
            </w:r>
            <w:r w:rsidR="00B62076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všechny jeho skupiny</w:t>
            </w: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6331036D" w14:textId="41DED272" w:rsidR="00656294" w:rsidRPr="004673E3" w:rsidRDefault="002136E8" w:rsidP="008649F8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ikon</w:t>
            </w:r>
            <w:r w:rsidR="008438BD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nabídky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(menu).</w:t>
            </w:r>
          </w:p>
          <w:p w14:paraId="179BBFE9" w14:textId="77777777" w:rsidR="002136E8" w:rsidRPr="004673E3" w:rsidRDefault="00771135" w:rsidP="008649F8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zaklikne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“Create group” z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nabídky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5288F567" w14:textId="44C412F3" w:rsidR="00900C35" w:rsidRPr="004673E3" w:rsidRDefault="00900C35" w:rsidP="00900C35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vyplní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všechna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povinná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pole pro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vytvoření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nové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kupiny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4E943FA4" w14:textId="4C572B55" w:rsidR="009567B2" w:rsidRPr="004673E3" w:rsidRDefault="009567B2" w:rsidP="009567B2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tlačítko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“Create”.</w:t>
            </w:r>
          </w:p>
          <w:p w14:paraId="09B2B191" w14:textId="77777777" w:rsidR="00EC514D" w:rsidRPr="004673E3" w:rsidRDefault="00EC514D" w:rsidP="00EC514D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dostane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 </w:t>
            </w: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hlavního</w:t>
            </w: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m</w:t>
            </w: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 budou zobrazeny všechny jeho skupiny</w:t>
            </w: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6BA8E008" w14:textId="77777777" w:rsidR="00771135" w:rsidRPr="004673E3" w:rsidRDefault="00056897" w:rsidP="008649F8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vybere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právě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vytvořenou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jim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skupinu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ze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seznamu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všech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jeho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30BE0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kupin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059FD0B7" w14:textId="32F5C82E" w:rsidR="00067666" w:rsidRPr="004673E3" w:rsidRDefault="00067666" w:rsidP="00067666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 budou zobrazeny nové </w:t>
            </w:r>
            <w:r w:rsidR="00563E03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název</w:t>
            </w:r>
            <w:r w:rsidR="00584547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skupiny</w:t>
            </w:r>
            <w:r w:rsidR="00563E03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zprávy a nová ikonka </w:t>
            </w:r>
            <w:r w:rsidR="00584547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 úpravu skupinu</w:t>
            </w: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4BA81731" w14:textId="390315DE" w:rsidR="005B7A33" w:rsidRPr="004673E3" w:rsidRDefault="005B7A33" w:rsidP="005B7A33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8438BD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ikonku</w:t>
            </w:r>
            <w:proofErr w:type="spellEnd"/>
            <w:r w:rsidR="008438BD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 </w:t>
            </w:r>
            <w:proofErr w:type="spellStart"/>
            <w:r w:rsidR="008438BD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úpravu</w:t>
            </w:r>
            <w:proofErr w:type="spellEnd"/>
            <w:r w:rsidR="008438BD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8438BD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skupiny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5C49C5B6" w14:textId="6343E5F4" w:rsidR="009131F0" w:rsidRPr="004673E3" w:rsidRDefault="009131F0" w:rsidP="009131F0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klikne</w:t>
            </w:r>
            <w:proofErr w:type="spellEnd"/>
            <w:r w:rsidR="009856D8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9856D8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="009856D8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“Group settings”</w:t>
            </w: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48861E6B" w14:textId="097AA27D" w:rsidR="009131F0" w:rsidRPr="004673E3" w:rsidRDefault="005D240B" w:rsidP="009131F0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novém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okně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tlačítko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“Add</w:t>
            </w:r>
            <w:r w:rsidR="00927D33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new member</w:t>
            </w: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  <w:r w:rsidR="00927D33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40B84238" w14:textId="3BD3E38A" w:rsidR="00927D33" w:rsidRPr="004673E3" w:rsidRDefault="00927D33" w:rsidP="009131F0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novém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okně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4A573336" w14:textId="673DEFF6" w:rsidR="00730BE0" w:rsidRPr="004673E3" w:rsidRDefault="00273BFF" w:rsidP="008649F8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="00C21147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C21147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</w:t>
            </w:r>
            <w:proofErr w:type="spellEnd"/>
            <w:r w:rsidR="00C21147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C21147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vyhledávacím</w:t>
            </w:r>
            <w:proofErr w:type="spellEnd"/>
            <w:r w:rsidR="00C21147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C21147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řádku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zadá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jméno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nebo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příjmení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kterého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chce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přidat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skupiny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59A87C21" w14:textId="77777777" w:rsidR="00821745" w:rsidRPr="004673E3" w:rsidRDefault="00821745" w:rsidP="008649F8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tlačítko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“Search”.</w:t>
            </w:r>
          </w:p>
          <w:p w14:paraId="034AA96B" w14:textId="060C6B88" w:rsidR="00821745" w:rsidRPr="004673E3" w:rsidRDefault="006A7E94" w:rsidP="00A85715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 budou zobrazeny </w:t>
            </w:r>
            <w:r w:rsidR="003E78C6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uživatelé a tlačítka </w:t>
            </w:r>
            <w:r w:rsidR="00FA024F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proofErr w:type="spellStart"/>
            <w:r w:rsidR="00FA024F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="003E78C6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="00FA024F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</w:t>
            </w:r>
            <w:proofErr w:type="spellEnd"/>
            <w:r w:rsidR="003E78C6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 w:rsidR="00FA024F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24F29AFD" w14:textId="77777777" w:rsidR="00FA024F" w:rsidRPr="004673E3" w:rsidRDefault="00133A47" w:rsidP="00A85715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vybere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správného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tlačítko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Invite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6E0BB318" w14:textId="77777777" w:rsidR="00133A47" w:rsidRPr="004673E3" w:rsidRDefault="00143BAA" w:rsidP="00A85715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hlavním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okně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D737C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uživatel </w:t>
            </w:r>
            <w:r w:rsidR="00B62208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 řádku pro psaní zpráv</w:t>
            </w:r>
            <w:r w:rsidR="00B62208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471727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napíše</w:t>
            </w:r>
            <w:r w:rsidR="00B62208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svou zprávu</w:t>
            </w:r>
            <w:r w:rsidR="00471727"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5C2751F4" w14:textId="7B061780" w:rsidR="00471727" w:rsidRPr="004673E3" w:rsidRDefault="00471727" w:rsidP="00471727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tlačítko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“Send”.</w:t>
            </w:r>
          </w:p>
          <w:p w14:paraId="58B0E9E1" w14:textId="77777777" w:rsidR="00471727" w:rsidRPr="004673E3" w:rsidRDefault="00960765" w:rsidP="00A85715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U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přečte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odpověď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svého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partnera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0126272B" w14:textId="77777777" w:rsidR="006E054B" w:rsidRPr="004673E3" w:rsidRDefault="006E054B" w:rsidP="006E054B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ikonku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nabídky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(menu).</w:t>
            </w:r>
          </w:p>
          <w:p w14:paraId="707F8091" w14:textId="005AA51A" w:rsidR="006E054B" w:rsidRPr="004673E3" w:rsidRDefault="006E054B" w:rsidP="006E054B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zaklikne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og</w:t>
            </w:r>
            <w:r w:rsidR="00845277"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z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nabídky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7840C773" w14:textId="77777777" w:rsidR="00960765" w:rsidRPr="004673E3" w:rsidRDefault="00845277" w:rsidP="00A85715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dostane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Log In.</w:t>
            </w:r>
          </w:p>
          <w:p w14:paraId="5630FDDF" w14:textId="1989380D" w:rsidR="00845277" w:rsidRPr="004673E3" w:rsidRDefault="004470F4" w:rsidP="00A85715">
            <w:pPr>
              <w:pStyle w:val="ac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zavře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aplikaci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6E1AAD" w14:paraId="6E0064B5" w14:textId="77777777" w:rsidTr="0032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738A7368" w14:textId="570A7577" w:rsidR="006E1AAD" w:rsidRPr="004673E3" w:rsidRDefault="008802E5" w:rsidP="006E1AAD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Očekávaný výsledek</w:t>
            </w:r>
          </w:p>
        </w:tc>
        <w:tc>
          <w:tcPr>
            <w:tcW w:w="6793" w:type="dxa"/>
            <w:shd w:val="clear" w:color="auto" w:fill="FFFFFF" w:themeFill="background1"/>
          </w:tcPr>
          <w:p w14:paraId="217A5AF6" w14:textId="44E21C27" w:rsidR="006E1AAD" w:rsidRPr="00325F3E" w:rsidRDefault="00566B08" w:rsidP="006E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Nový účet uživatele bude úspěšně vytvořen, nová skupina bude také úspěšně vytvořena, uživatel bude přidán ve skupinu, odeslán</w:t>
            </w:r>
            <w:r w:rsidR="006C2384" w:rsidRPr="00325F3E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325F3E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přijata zpráva. Dojde k úspěšnému odhlášení z účtu.</w:t>
            </w:r>
          </w:p>
        </w:tc>
      </w:tr>
      <w:tr w:rsidR="00C5601A" w:rsidRPr="00C5601A" w14:paraId="01DECEB1" w14:textId="77777777" w:rsidTr="000E0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shd w:val="clear" w:color="auto" w:fill="D9E2F3" w:themeFill="accent1" w:themeFillTint="33"/>
          </w:tcPr>
          <w:p w14:paraId="3016E9E6" w14:textId="6C4DD137" w:rsidR="00C5601A" w:rsidRPr="00C5601A" w:rsidRDefault="00C5601A" w:rsidP="00C5601A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5601A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Vstupní</w:t>
            </w:r>
            <w:proofErr w:type="spellEnd"/>
            <w:r w:rsidRPr="00C5601A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5601A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podmínky</w:t>
            </w:r>
            <w:proofErr w:type="spellEnd"/>
          </w:p>
        </w:tc>
        <w:tc>
          <w:tcPr>
            <w:tcW w:w="6793" w:type="dxa"/>
            <w:shd w:val="clear" w:color="auto" w:fill="FFFFFF" w:themeFill="background1"/>
          </w:tcPr>
          <w:p w14:paraId="7A17E5FB" w14:textId="2330FE98" w:rsidR="00C5601A" w:rsidRPr="00325F3E" w:rsidRDefault="00C5601A" w:rsidP="00C56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Všechny údaje byly vyplněné</w:t>
            </w:r>
            <w:r w:rsidR="00325F3E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byly v</w:t>
            </w:r>
            <w:r w:rsidR="009F5F64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="00325F3E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správném </w:t>
            </w:r>
            <w:proofErr w:type="spellStart"/>
            <w:r w:rsidR="00325F3E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formatu</w:t>
            </w:r>
            <w:proofErr w:type="spellEnd"/>
            <w:r w:rsidR="00325F3E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C5601A" w:rsidRPr="00325F3E" w14:paraId="09269A17" w14:textId="77777777" w:rsidTr="0032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2BD55D3D" w14:textId="03C1A346" w:rsidR="00C5601A" w:rsidRPr="00C5601A" w:rsidRDefault="00C5601A" w:rsidP="00C5601A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5601A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Testovací</w:t>
            </w:r>
            <w:proofErr w:type="spellEnd"/>
            <w:r w:rsidRPr="00C5601A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5601A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  <w:proofErr w:type="spellEnd"/>
          </w:p>
        </w:tc>
        <w:tc>
          <w:tcPr>
            <w:tcW w:w="6793" w:type="dxa"/>
            <w:shd w:val="clear" w:color="auto" w:fill="FFFFFF" w:themeFill="background1"/>
          </w:tcPr>
          <w:p w14:paraId="0B3D0055" w14:textId="3BE2E8EB" w:rsidR="00325F3E" w:rsidRPr="00325F3E" w:rsidRDefault="00325F3E" w:rsidP="00325F3E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proofErr w:type="spellStart"/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egistrace</w:t>
            </w:r>
            <w:proofErr w:type="spellEnd"/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14:paraId="0B0E65E0" w14:textId="121B033A" w:rsidR="00325F3E" w:rsidRPr="00325F3E" w:rsidRDefault="00325F3E" w:rsidP="00325F3E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First Name: </w:t>
            </w:r>
            <w:proofErr w:type="spellStart"/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Arina</w:t>
            </w:r>
            <w:proofErr w:type="spellEnd"/>
          </w:p>
          <w:p w14:paraId="315780A4" w14:textId="3FAEB2BE" w:rsidR="00325F3E" w:rsidRPr="00325F3E" w:rsidRDefault="00325F3E" w:rsidP="00325F3E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Last Name: </w:t>
            </w:r>
            <w:proofErr w:type="spellStart"/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Momot</w:t>
            </w:r>
            <w:proofErr w:type="spellEnd"/>
          </w:p>
          <w:p w14:paraId="2C0BE9C2" w14:textId="4718E485" w:rsidR="00325F3E" w:rsidRPr="00325F3E" w:rsidRDefault="00325F3E" w:rsidP="00325F3E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E-mail: </w:t>
            </w:r>
            <w:hyperlink r:id="rId16" w:history="1">
              <w:r w:rsidRPr="00325F3E">
                <w:rPr>
                  <w:rStyle w:val="af5"/>
                  <w:color w:val="000000" w:themeColor="text1"/>
                  <w:lang w:val="en-US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arinamomot@gmail.com</w:t>
              </w:r>
            </w:hyperlink>
          </w:p>
          <w:p w14:paraId="1A9AA81B" w14:textId="73D3ED3A" w:rsidR="00325F3E" w:rsidRPr="00325F3E" w:rsidRDefault="00325F3E" w:rsidP="00325F3E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Password: 12345678</w:t>
            </w:r>
          </w:p>
          <w:p w14:paraId="06C55D72" w14:textId="05813ADB" w:rsidR="00325F3E" w:rsidRPr="00325F3E" w:rsidRDefault="00325F3E" w:rsidP="00325F3E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Repeat password: 12345678</w:t>
            </w:r>
          </w:p>
          <w:p w14:paraId="22EF32C6" w14:textId="24B6C59C" w:rsidR="00325F3E" w:rsidRPr="00325F3E" w:rsidRDefault="00325F3E" w:rsidP="00325F3E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Country: RU</w:t>
            </w:r>
          </w:p>
          <w:p w14:paraId="12C7B5EF" w14:textId="75B93BCB" w:rsidR="00325F3E" w:rsidRPr="00325F3E" w:rsidRDefault="00325F3E" w:rsidP="00325F3E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 of birth: 06.10.2000</w:t>
            </w:r>
          </w:p>
          <w:p w14:paraId="76A5FBCE" w14:textId="23F35E73" w:rsidR="00325F3E" w:rsidRPr="00325F3E" w:rsidRDefault="00325F3E" w:rsidP="00325F3E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Gender: F</w:t>
            </w:r>
          </w:p>
          <w:p w14:paraId="4A7B367C" w14:textId="43B126B8" w:rsidR="00325F3E" w:rsidRPr="00325F3E" w:rsidRDefault="00325F3E" w:rsidP="00325F3E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 In:</w:t>
            </w:r>
          </w:p>
          <w:p w14:paraId="7E27362F" w14:textId="716D31F2" w:rsidR="00325F3E" w:rsidRPr="00325F3E" w:rsidRDefault="00325F3E" w:rsidP="00325F3E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Mail: </w:t>
            </w:r>
            <w:hyperlink r:id="rId17" w:history="1">
              <w:r w:rsidRPr="00325F3E">
                <w:rPr>
                  <w:rStyle w:val="af5"/>
                  <w:color w:val="000000" w:themeColor="text1"/>
                  <w:lang w:val="en-US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arinamomot@gmail.com</w:t>
              </w:r>
            </w:hyperlink>
          </w:p>
          <w:p w14:paraId="4FC926F3" w14:textId="179170F0" w:rsidR="00325F3E" w:rsidRPr="00325F3E" w:rsidRDefault="00325F3E" w:rsidP="00325F3E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Password: 12345678</w:t>
            </w:r>
          </w:p>
          <w:p w14:paraId="41A6750A" w14:textId="069FBD40" w:rsidR="00325F3E" w:rsidRPr="00325F3E" w:rsidRDefault="00325F3E" w:rsidP="00325F3E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Group:</w:t>
            </w:r>
          </w:p>
          <w:p w14:paraId="392BE21E" w14:textId="2AC9CF78" w:rsidR="00325F3E" w:rsidRPr="00325F3E" w:rsidRDefault="00325F3E" w:rsidP="00325F3E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Title: Group</w:t>
            </w:r>
          </w:p>
          <w:p w14:paraId="1B28FAE0" w14:textId="018B5DD9" w:rsidR="00325F3E" w:rsidRPr="00325F3E" w:rsidRDefault="00325F3E" w:rsidP="00325F3E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Description: The best group</w:t>
            </w:r>
          </w:p>
          <w:p w14:paraId="5A9BFADD" w14:textId="081AB4D9" w:rsidR="00325F3E" w:rsidRPr="00325F3E" w:rsidRDefault="00325F3E" w:rsidP="00325F3E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Type: Public</w:t>
            </w:r>
          </w:p>
          <w:p w14:paraId="039896FE" w14:textId="4A6A493A" w:rsidR="00325F3E" w:rsidRPr="00325F3E" w:rsidRDefault="00325F3E" w:rsidP="00325F3E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 member:</w:t>
            </w:r>
          </w:p>
          <w:p w14:paraId="6A880BF0" w14:textId="2B3DAFA5" w:rsidR="00325F3E" w:rsidRPr="00325F3E" w:rsidRDefault="00325F3E" w:rsidP="00325F3E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Jack/Novak</w:t>
            </w:r>
          </w:p>
          <w:p w14:paraId="78880F36" w14:textId="2667A637" w:rsidR="00325F3E" w:rsidRPr="00325F3E" w:rsidRDefault="00325F3E" w:rsidP="00325F3E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Message:</w:t>
            </w:r>
          </w:p>
          <w:p w14:paraId="3366C880" w14:textId="03C9A908" w:rsidR="00C5601A" w:rsidRPr="00325F3E" w:rsidRDefault="00325F3E" w:rsidP="00325F3E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Hi, how are you?</w:t>
            </w:r>
          </w:p>
        </w:tc>
      </w:tr>
    </w:tbl>
    <w:p w14:paraId="495E77FB" w14:textId="443EDF55" w:rsidR="009B759C" w:rsidRDefault="009B759C" w:rsidP="006E68F8">
      <w:pPr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0A89D5" w14:textId="216462DA" w:rsidR="009F5F64" w:rsidRPr="009F5F64" w:rsidRDefault="009F5F64" w:rsidP="009F5F64">
      <w:pPr>
        <w:pStyle w:val="3"/>
        <w:numPr>
          <w:ilvl w:val="0"/>
          <w:numId w:val="25"/>
        </w:numPr>
        <w:rPr>
          <w:lang w:val="en-US"/>
        </w:rPr>
      </w:pPr>
      <w:bookmarkStart w:id="49" w:name="_Toc41964976"/>
      <w:r w:rsidRPr="009F5F64">
        <w:rPr>
          <w:lang w:val="cs-CZ"/>
        </w:rPr>
        <w:t>Negativní průchod</w:t>
      </w:r>
      <w:r w:rsidRPr="009F5F64">
        <w:rPr>
          <w:lang w:val="en-US"/>
        </w:rPr>
        <w:t>:</w:t>
      </w:r>
      <w:bookmarkEnd w:id="49"/>
    </w:p>
    <w:p w14:paraId="7BCC66F5" w14:textId="77777777" w:rsidR="009F5F64" w:rsidRPr="009F5F64" w:rsidRDefault="009F5F64" w:rsidP="009F5F64">
      <w:pPr>
        <w:rPr>
          <w:lang w:val="cs-CZ"/>
        </w:rPr>
      </w:pPr>
    </w:p>
    <w:tbl>
      <w:tblPr>
        <w:tblStyle w:val="-41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542"/>
        <w:gridCol w:w="6793"/>
      </w:tblGrid>
      <w:tr w:rsidR="009F5F64" w14:paraId="780BB39C" w14:textId="77777777" w:rsidTr="009F5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6B96B552" w14:textId="77777777" w:rsidR="009F5F64" w:rsidRPr="004673E3" w:rsidRDefault="009F5F64" w:rsidP="009F5F64">
            <w:pPr>
              <w:jc w:val="center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Parametr</w:t>
            </w:r>
          </w:p>
        </w:tc>
        <w:tc>
          <w:tcPr>
            <w:tcW w:w="67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0FB6EF6C" w14:textId="77777777" w:rsidR="009F5F64" w:rsidRPr="004673E3" w:rsidRDefault="009F5F64" w:rsidP="009F5F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Obsah</w:t>
            </w:r>
          </w:p>
        </w:tc>
      </w:tr>
      <w:tr w:rsidR="009F5F64" w14:paraId="450CF24B" w14:textId="77777777" w:rsidTr="009F5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73F65C68" w14:textId="77777777" w:rsidR="009F5F64" w:rsidRPr="00C5601A" w:rsidRDefault="009F5F64" w:rsidP="009F5F64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 </w:t>
            </w:r>
            <w:proofErr w:type="spellStart"/>
            <w:r>
              <w:rPr>
                <w:bCs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testu</w:t>
            </w:r>
            <w:proofErr w:type="spellEnd"/>
          </w:p>
        </w:tc>
        <w:tc>
          <w:tcPr>
            <w:tcW w:w="6793" w:type="dxa"/>
            <w:shd w:val="clear" w:color="auto" w:fill="FFFFFF" w:themeFill="background1"/>
          </w:tcPr>
          <w:p w14:paraId="4D4401FC" w14:textId="77777777" w:rsidR="009F5F64" w:rsidRPr="004673E3" w:rsidRDefault="009F5F64" w:rsidP="009F5F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9F5F64" w14:paraId="7272A1A2" w14:textId="77777777" w:rsidTr="009F5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shd w:val="clear" w:color="auto" w:fill="D9E2F3" w:themeFill="accent1" w:themeFillTint="33"/>
          </w:tcPr>
          <w:p w14:paraId="1CB8079B" w14:textId="77777777" w:rsidR="009F5F64" w:rsidRPr="004673E3" w:rsidRDefault="009F5F64" w:rsidP="009F5F64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Název testu</w:t>
            </w:r>
          </w:p>
        </w:tc>
        <w:tc>
          <w:tcPr>
            <w:tcW w:w="6793" w:type="dxa"/>
            <w:shd w:val="clear" w:color="auto" w:fill="FFFFFF" w:themeFill="background1"/>
          </w:tcPr>
          <w:p w14:paraId="5B088F69" w14:textId="77777777" w:rsidR="009F5F64" w:rsidRPr="004673E3" w:rsidRDefault="009F5F64" w:rsidP="009F5F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Komunikace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přes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9F5F64" w:rsidRPr="00ED0188" w14:paraId="0238BB1B" w14:textId="77777777" w:rsidTr="009F5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32AFB2AC" w14:textId="77777777" w:rsidR="009F5F64" w:rsidRPr="004673E3" w:rsidRDefault="009F5F64" w:rsidP="009F5F64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Krátký popis</w:t>
            </w:r>
          </w:p>
        </w:tc>
        <w:tc>
          <w:tcPr>
            <w:tcW w:w="6793" w:type="dxa"/>
            <w:shd w:val="clear" w:color="auto" w:fill="FFFFFF" w:themeFill="background1"/>
          </w:tcPr>
          <w:p w14:paraId="19663CD7" w14:textId="77777777" w:rsidR="009F5F64" w:rsidRPr="004673E3" w:rsidRDefault="009F5F64" w:rsidP="009F5F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Vytvoření účtu -&gt; vytvoření skupiny -&gt; přidání uživatelů do skupiny -&gt; komunikace -&gt;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logout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9F5F64" w14:paraId="17870A0C" w14:textId="77777777" w:rsidTr="009F5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shd w:val="clear" w:color="auto" w:fill="D9E2F3" w:themeFill="accent1" w:themeFillTint="33"/>
          </w:tcPr>
          <w:p w14:paraId="556EBAB9" w14:textId="77777777" w:rsidR="009F5F64" w:rsidRPr="004673E3" w:rsidRDefault="009F5F64" w:rsidP="009F5F64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Hloubka detailu</w:t>
            </w:r>
          </w:p>
        </w:tc>
        <w:tc>
          <w:tcPr>
            <w:tcW w:w="6793" w:type="dxa"/>
            <w:shd w:val="clear" w:color="auto" w:fill="FFFFFF" w:themeFill="background1"/>
          </w:tcPr>
          <w:p w14:paraId="13FE22BB" w14:textId="77777777" w:rsidR="009F5F64" w:rsidRPr="004673E3" w:rsidRDefault="009F5F64" w:rsidP="009F5F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Vysoká</w:t>
            </w:r>
          </w:p>
        </w:tc>
      </w:tr>
      <w:tr w:rsidR="009F5F64" w:rsidRPr="00543149" w14:paraId="605930BF" w14:textId="77777777" w:rsidTr="009F5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32F69A03" w14:textId="7B4AC783" w:rsidR="009F5F64" w:rsidRPr="009F5F64" w:rsidRDefault="009F5F64" w:rsidP="009F5F64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F5F64">
              <w:rPr>
                <w:bCs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Shrnutí</w:t>
            </w:r>
            <w:proofErr w:type="spellEnd"/>
            <w:r w:rsidRPr="009F5F64">
              <w:rPr>
                <w:bCs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F5F64">
              <w:rPr>
                <w:bCs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testu</w:t>
            </w:r>
            <w:proofErr w:type="spellEnd"/>
          </w:p>
        </w:tc>
        <w:tc>
          <w:tcPr>
            <w:tcW w:w="6793" w:type="dxa"/>
            <w:shd w:val="clear" w:color="auto" w:fill="FFFFFF" w:themeFill="background1"/>
          </w:tcPr>
          <w:p w14:paraId="397F3676" w14:textId="55E01E3F" w:rsidR="009F5F64" w:rsidRPr="009F5F64" w:rsidRDefault="00B17F22" w:rsidP="009F5F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Zpráva není odeslaná </w:t>
            </w:r>
            <w:r w:rsidR="009F5F64" w:rsidRPr="00543149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="009F5F64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negativní </w:t>
            </w:r>
            <w:proofErr w:type="spellStart"/>
            <w:r w:rsidR="009F5F64" w:rsidRPr="00543149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průchod</w:t>
            </w:r>
            <w:proofErr w:type="spellEnd"/>
          </w:p>
        </w:tc>
      </w:tr>
      <w:tr w:rsidR="009F5F64" w14:paraId="297FB514" w14:textId="77777777" w:rsidTr="009F5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shd w:val="clear" w:color="auto" w:fill="D9E2F3" w:themeFill="accent1" w:themeFillTint="33"/>
          </w:tcPr>
          <w:p w14:paraId="329924FC" w14:textId="77777777" w:rsidR="009F5F64" w:rsidRPr="004673E3" w:rsidRDefault="009F5F64" w:rsidP="009F5F64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Popis testu</w:t>
            </w:r>
          </w:p>
        </w:tc>
        <w:tc>
          <w:tcPr>
            <w:tcW w:w="6793" w:type="dxa"/>
            <w:shd w:val="clear" w:color="auto" w:fill="FFFFFF" w:themeFill="background1"/>
          </w:tcPr>
          <w:p w14:paraId="382C9AFC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spustí</w:t>
            </w:r>
            <w:r w:rsidRPr="004673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aplikaci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22427B4F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tlačítko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“Sig Up”.</w:t>
            </w:r>
          </w:p>
          <w:p w14:paraId="6B813D4B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vyplní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všechna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povinná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pole pro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vytvoření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nového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účtu.</w:t>
            </w:r>
          </w:p>
          <w:p w14:paraId="58195DE8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tlačítko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“Submit”.</w:t>
            </w:r>
          </w:p>
          <w:p w14:paraId="60346A44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dostane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Log In.</w:t>
            </w:r>
          </w:p>
          <w:p w14:paraId="55DD9C80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vyplní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všechna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povinná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pole pro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přihlášení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svému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účtu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31C9C69F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tlačítko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“Submit”.</w:t>
            </w:r>
          </w:p>
          <w:p w14:paraId="24D59FB9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dostane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 </w:t>
            </w: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hlavního</w:t>
            </w: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m</w:t>
            </w: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 budou zobrazeny všechny jeho skupiny</w:t>
            </w: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325D4D81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ikonku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nabídky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(menu).</w:t>
            </w:r>
          </w:p>
          <w:p w14:paraId="40732AC6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zaklikne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“Create group” z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nabídky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1D3CD0C3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vyplní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všechna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povinná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pole pro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vytvoření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nové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kupiny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412192B8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tlačítko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“Create”.</w:t>
            </w:r>
          </w:p>
          <w:p w14:paraId="40067A6E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dostane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 </w:t>
            </w: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hlavního</w:t>
            </w: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m</w:t>
            </w: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 budou zobrazeny všechny jeho skupiny</w:t>
            </w: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5393A2C7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vybere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právě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vytvořenou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jim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skupinu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ze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seznamu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všech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jeho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61D89DCF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 budou zobrazeny nové název skupiny, zprávy a nová ikonka pro úpravu skupinu</w:t>
            </w: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4E2AEF28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ikonku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úpravu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skupiny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6025AD04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“Group settings”.</w:t>
            </w:r>
          </w:p>
          <w:p w14:paraId="206B6A57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novém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okně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tlačítko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“Add new member”.</w:t>
            </w:r>
          </w:p>
          <w:p w14:paraId="53DB570F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novém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okně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20A7B0EB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vyhledávacím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řádku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zadá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jméno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nebo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příjmení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kterého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chce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přidat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skupiny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5C3AF25F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tlačítko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“Search”.</w:t>
            </w:r>
          </w:p>
          <w:p w14:paraId="5C711FE5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 budou zobrazeny uživatelé a tlačítka “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Invite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“.</w:t>
            </w:r>
          </w:p>
          <w:p w14:paraId="7AE177EB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vybere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správného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tlačítko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Invite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36C26982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hlavním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okně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 v řádku pro psaní zpráv</w:t>
            </w:r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napíše svou zprávu.</w:t>
            </w:r>
          </w:p>
          <w:p w14:paraId="5B5672DF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tlačítko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“Send”.</w:t>
            </w:r>
          </w:p>
          <w:p w14:paraId="1E81BC44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přečte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odpověď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svého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partnera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72203BB7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ikonku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nabídky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(menu).</w:t>
            </w:r>
          </w:p>
          <w:p w14:paraId="599FD277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zaklikne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ogout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z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nabídky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635A0A27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dostane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okna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Log In.</w:t>
            </w:r>
          </w:p>
          <w:p w14:paraId="10445BBA" w14:textId="77777777" w:rsidR="009F5F64" w:rsidRPr="004673E3" w:rsidRDefault="009F5F64" w:rsidP="00DF68BF">
            <w:pPr>
              <w:pStyle w:val="ac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zavře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aplikaci</w:t>
            </w:r>
            <w:proofErr w:type="spellEnd"/>
            <w:r w:rsidRPr="004673E3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9F5F64" w:rsidRPr="00986B74" w14:paraId="41E05956" w14:textId="77777777" w:rsidTr="009F5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2352972F" w14:textId="77777777" w:rsidR="009F5F64" w:rsidRPr="004673E3" w:rsidRDefault="009F5F64" w:rsidP="009F5F64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Očekávaný výsledek</w:t>
            </w:r>
          </w:p>
        </w:tc>
        <w:tc>
          <w:tcPr>
            <w:tcW w:w="6793" w:type="dxa"/>
            <w:shd w:val="clear" w:color="auto" w:fill="FFFFFF" w:themeFill="background1"/>
          </w:tcPr>
          <w:p w14:paraId="327EB486" w14:textId="0AF841BA" w:rsidR="009F5F64" w:rsidRPr="00325F3E" w:rsidRDefault="00986B74" w:rsidP="009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86B74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Zamitnutí</w:t>
            </w:r>
            <w:proofErr w:type="spellEnd"/>
            <w:r w:rsidRPr="00986B74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transakci, </w:t>
            </w:r>
            <w:proofErr w:type="spellStart"/>
            <w:r w:rsidRPr="00986B74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zobrázení</w:t>
            </w:r>
            <w:proofErr w:type="spellEnd"/>
            <w:r w:rsidRPr="00986B74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chybové hlášky</w:t>
            </w:r>
          </w:p>
        </w:tc>
      </w:tr>
      <w:tr w:rsidR="009F5F64" w:rsidRPr="00C5601A" w14:paraId="4BC642A6" w14:textId="77777777" w:rsidTr="009F5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shd w:val="clear" w:color="auto" w:fill="D9E2F3" w:themeFill="accent1" w:themeFillTint="33"/>
          </w:tcPr>
          <w:p w14:paraId="56D01E38" w14:textId="77777777" w:rsidR="009F5F64" w:rsidRPr="00C5601A" w:rsidRDefault="009F5F64" w:rsidP="009F5F64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5601A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Vstupní</w:t>
            </w:r>
            <w:proofErr w:type="spellEnd"/>
            <w:r w:rsidRPr="00C5601A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5601A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podmínky</w:t>
            </w:r>
            <w:proofErr w:type="spellEnd"/>
          </w:p>
        </w:tc>
        <w:tc>
          <w:tcPr>
            <w:tcW w:w="6793" w:type="dxa"/>
            <w:shd w:val="clear" w:color="auto" w:fill="FFFFFF" w:themeFill="background1"/>
          </w:tcPr>
          <w:p w14:paraId="1988843A" w14:textId="05A82AF2" w:rsidR="002A3409" w:rsidRPr="002A3409" w:rsidRDefault="002A3409" w:rsidP="002A3409">
            <w:pPr>
              <w:pStyle w:val="ac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proofErr w:type="spellStart"/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egistrace</w:t>
            </w:r>
            <w:proofErr w:type="spellEnd"/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14:paraId="1F842978" w14:textId="3E660329" w:rsidR="002A3409" w:rsidRPr="002A3409" w:rsidRDefault="002A3409" w:rsidP="002A3409">
            <w:pPr>
              <w:pStyle w:val="ac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Údaje nebyly vyplněné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01E336CD" w14:textId="1D99F9F3" w:rsidR="002A3409" w:rsidRPr="002A3409" w:rsidRDefault="002A3409" w:rsidP="002A3409">
            <w:pPr>
              <w:pStyle w:val="ac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Všechny údaje byly vyplněný, ale ne v správném </w:t>
            </w:r>
            <w:proofErr w:type="spellStart"/>
            <w:r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fornatu</w:t>
            </w:r>
            <w:proofErr w:type="spellEnd"/>
            <w:r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3716AB41" w14:textId="3A1B7F85" w:rsidR="002A3409" w:rsidRPr="002A3409" w:rsidRDefault="002A3409" w:rsidP="002A3409">
            <w:pPr>
              <w:pStyle w:val="ac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Všechny údaje byly vyplněný v správném </w:t>
            </w:r>
            <w:proofErr w:type="spellStart"/>
            <w:r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fornatu</w:t>
            </w:r>
            <w:proofErr w:type="spellEnd"/>
            <w:r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ale mail už existuje v DB.</w:t>
            </w:r>
          </w:p>
          <w:p w14:paraId="4BF7D533" w14:textId="3668FBAE" w:rsidR="002A3409" w:rsidRPr="005C1A4B" w:rsidRDefault="002A3409" w:rsidP="002A3409">
            <w:pPr>
              <w:pStyle w:val="ac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Všechny údaje byly vyplněný v správném </w:t>
            </w:r>
            <w:proofErr w:type="spellStart"/>
            <w:r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fornatu</w:t>
            </w:r>
            <w:proofErr w:type="spellEnd"/>
            <w:r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ale</w:t>
            </w:r>
            <w:r w:rsidRPr="002A340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hesla se neshoduje.</w:t>
            </w:r>
          </w:p>
          <w:p w14:paraId="748C25F0" w14:textId="77777777" w:rsidR="005C1A4B" w:rsidRPr="002A3409" w:rsidRDefault="005C1A4B" w:rsidP="005C1A4B">
            <w:pPr>
              <w:pStyle w:val="ac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3B094A8" w14:textId="49E5D135" w:rsidR="002A3409" w:rsidRDefault="002A3409" w:rsidP="002A3409">
            <w:pPr>
              <w:pStyle w:val="ac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 In:</w:t>
            </w:r>
          </w:p>
          <w:p w14:paraId="0580B3FF" w14:textId="77777777" w:rsidR="005C1A4B" w:rsidRPr="005C1A4B" w:rsidRDefault="005C1A4B" w:rsidP="005C1A4B">
            <w:pPr>
              <w:pStyle w:val="ac"/>
              <w:numPr>
                <w:ilvl w:val="0"/>
                <w:numId w:val="28"/>
              </w:numPr>
              <w:ind w:left="1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Údaje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nebyly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vyplněné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3585E08E" w14:textId="77777777" w:rsidR="005C1A4B" w:rsidRPr="005C1A4B" w:rsidRDefault="005C1A4B" w:rsidP="005C1A4B">
            <w:pPr>
              <w:pStyle w:val="ac"/>
              <w:numPr>
                <w:ilvl w:val="0"/>
                <w:numId w:val="28"/>
              </w:numPr>
              <w:ind w:left="1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Všechny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údaje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byly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vyplněný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ale ne v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správném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fornatu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6C0473C9" w14:textId="77777777" w:rsidR="005C1A4B" w:rsidRPr="005C1A4B" w:rsidRDefault="005C1A4B" w:rsidP="005C1A4B">
            <w:pPr>
              <w:pStyle w:val="ac"/>
              <w:numPr>
                <w:ilvl w:val="0"/>
                <w:numId w:val="28"/>
              </w:numPr>
              <w:ind w:left="1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Všechny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údaje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byly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vyplněný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správném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fornatu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ale mail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neexistuje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 DB.</w:t>
            </w:r>
          </w:p>
          <w:p w14:paraId="01DADBD0" w14:textId="060EC400" w:rsidR="005C1A4B" w:rsidRDefault="005C1A4B" w:rsidP="005C1A4B">
            <w:pPr>
              <w:pStyle w:val="ac"/>
              <w:numPr>
                <w:ilvl w:val="0"/>
                <w:numId w:val="28"/>
              </w:numPr>
              <w:ind w:left="1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Všechny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údaje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byly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vyplněný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správném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fornatu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ale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heslo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není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platné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7F81ECDE" w14:textId="77777777" w:rsidR="005C1A4B" w:rsidRPr="005C1A4B" w:rsidRDefault="005C1A4B" w:rsidP="005C1A4B">
            <w:pPr>
              <w:pStyle w:val="ac"/>
              <w:ind w:left="1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033BED6" w14:textId="0F3C7E96" w:rsidR="002A3409" w:rsidRDefault="002A3409" w:rsidP="002A3409">
            <w:pPr>
              <w:pStyle w:val="ac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Group:</w:t>
            </w:r>
          </w:p>
          <w:p w14:paraId="08805CCE" w14:textId="77777777" w:rsidR="005C1A4B" w:rsidRPr="005C1A4B" w:rsidRDefault="005C1A4B" w:rsidP="005C1A4B">
            <w:pPr>
              <w:pStyle w:val="ac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Údaje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nebyly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vyplněné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3F750475" w14:textId="77777777" w:rsidR="005C1A4B" w:rsidRPr="005C1A4B" w:rsidRDefault="005C1A4B" w:rsidP="005C1A4B">
            <w:pPr>
              <w:pStyle w:val="ac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Všechny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údaje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byly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vyplněný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ale ne v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správném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fornatu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0738CA22" w14:textId="6B751761" w:rsidR="005C1A4B" w:rsidRPr="005C1A4B" w:rsidRDefault="005C1A4B" w:rsidP="005C1A4B">
            <w:pPr>
              <w:pStyle w:val="ac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Všechny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údaje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byly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vyplněný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správném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fornatu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ale </w:t>
            </w: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title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existuje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 DB.</w:t>
            </w:r>
          </w:p>
          <w:p w14:paraId="1ED10401" w14:textId="77777777" w:rsidR="005C1A4B" w:rsidRPr="00325F3E" w:rsidRDefault="005C1A4B" w:rsidP="005C1A4B">
            <w:pPr>
              <w:pStyle w:val="ac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6602082" w14:textId="3F985F53" w:rsidR="002A3409" w:rsidRDefault="002A3409" w:rsidP="002A3409">
            <w:pPr>
              <w:pStyle w:val="ac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 member:</w:t>
            </w:r>
          </w:p>
          <w:p w14:paraId="66175A45" w14:textId="77777777" w:rsidR="005C1A4B" w:rsidRPr="005C1A4B" w:rsidRDefault="005C1A4B" w:rsidP="005C1A4B">
            <w:pPr>
              <w:pStyle w:val="ac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Údaje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nebyly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vyplněné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28EEECA6" w14:textId="77777777" w:rsidR="005C1A4B" w:rsidRPr="005C1A4B" w:rsidRDefault="005C1A4B" w:rsidP="005C1A4B">
            <w:pPr>
              <w:pStyle w:val="ac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Všechny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údaje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byly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vyplněný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ale ne v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správném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fornatu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70F95F23" w14:textId="1B9253BA" w:rsidR="005C1A4B" w:rsidRPr="005C1A4B" w:rsidRDefault="005C1A4B" w:rsidP="005C1A4B">
            <w:pPr>
              <w:pStyle w:val="ac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Všechny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údaje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byly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vyplněný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správném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fornatu</w:t>
            </w:r>
            <w:proofErr w:type="spellEnd"/>
            <w:r w:rsidRP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ale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neexistuje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00CBCC9C" w14:textId="6C367FA6" w:rsidR="002A3409" w:rsidRPr="005C1A4B" w:rsidRDefault="002A3409" w:rsidP="005C1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57524AF" w14:textId="77777777" w:rsidR="002A3409" w:rsidRPr="00325F3E" w:rsidRDefault="002A3409" w:rsidP="002A3409">
            <w:pPr>
              <w:pStyle w:val="ac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Message:</w:t>
            </w:r>
          </w:p>
          <w:p w14:paraId="1C5C79F1" w14:textId="77777777" w:rsidR="005C1A4B" w:rsidRPr="005C1A4B" w:rsidRDefault="005C1A4B" w:rsidP="005C1A4B">
            <w:pPr>
              <w:pStyle w:val="ac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1A4B"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Údaje nebyly vyplněné.</w:t>
            </w:r>
          </w:p>
          <w:p w14:paraId="09242C5B" w14:textId="7C049B4F" w:rsidR="009F5F64" w:rsidRPr="002A3409" w:rsidRDefault="009F5F64" w:rsidP="005C1A4B">
            <w:pPr>
              <w:pStyle w:val="ac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5F64" w:rsidRPr="00325F3E" w14:paraId="518A6350" w14:textId="77777777" w:rsidTr="00986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0FF7BEDD" w14:textId="77777777" w:rsidR="009F5F64" w:rsidRPr="00C5601A" w:rsidRDefault="009F5F64" w:rsidP="009F5F64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5601A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Testovací</w:t>
            </w:r>
            <w:proofErr w:type="spellEnd"/>
            <w:r w:rsidRPr="00C5601A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5601A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  <w:proofErr w:type="spellEnd"/>
          </w:p>
        </w:tc>
        <w:tc>
          <w:tcPr>
            <w:tcW w:w="6793" w:type="dxa"/>
            <w:shd w:val="clear" w:color="auto" w:fill="FFFFFF" w:themeFill="background1"/>
          </w:tcPr>
          <w:p w14:paraId="2E61CE9F" w14:textId="7E80D51E" w:rsidR="009F5F64" w:rsidRPr="00325F3E" w:rsidRDefault="009F5F64" w:rsidP="009F5F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proofErr w:type="spellStart"/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egistrace</w:t>
            </w:r>
            <w:proofErr w:type="spellEnd"/>
            <w:r w:rsidR="002A340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A340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="002A340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příklad</w:t>
            </w:r>
            <w:proofErr w:type="spellEnd"/>
            <w:r w:rsidR="002A340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</w:t>
            </w: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14:paraId="79407549" w14:textId="77777777" w:rsidR="009F5F64" w:rsidRPr="00325F3E" w:rsidRDefault="009F5F64" w:rsidP="009F5F64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First Name: </w:t>
            </w:r>
            <w:proofErr w:type="spellStart"/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Arina</w:t>
            </w:r>
            <w:proofErr w:type="spellEnd"/>
          </w:p>
          <w:p w14:paraId="38E07552" w14:textId="6C269951" w:rsidR="009F5F64" w:rsidRPr="002A3409" w:rsidRDefault="009F5F64" w:rsidP="009F5F64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Last Name:</w:t>
            </w:r>
            <w:r w:rsidR="002A340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A340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</w:t>
            </w:r>
          </w:p>
          <w:p w14:paraId="160191C0" w14:textId="77777777" w:rsidR="009F5F64" w:rsidRPr="00325F3E" w:rsidRDefault="009F5F64" w:rsidP="009F5F64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E-mail: </w:t>
            </w:r>
            <w:hyperlink r:id="rId18" w:history="1">
              <w:r w:rsidRPr="00325F3E">
                <w:rPr>
                  <w:rStyle w:val="af5"/>
                  <w:color w:val="000000" w:themeColor="text1"/>
                  <w:lang w:val="en-US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arinamomot@gmail.com</w:t>
              </w:r>
            </w:hyperlink>
          </w:p>
          <w:p w14:paraId="554126C0" w14:textId="77777777" w:rsidR="009F5F64" w:rsidRPr="00325F3E" w:rsidRDefault="009F5F64" w:rsidP="009F5F64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Password: 12345678</w:t>
            </w:r>
          </w:p>
          <w:p w14:paraId="3F786FD6" w14:textId="1FD499C3" w:rsidR="009F5F64" w:rsidRPr="002A3409" w:rsidRDefault="009F5F64" w:rsidP="009F5F64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Repeat password: 12345678</w:t>
            </w:r>
            <w:r w:rsidR="002A340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  <w:p w14:paraId="0A6747A7" w14:textId="77777777" w:rsidR="009F5F64" w:rsidRPr="00325F3E" w:rsidRDefault="009F5F64" w:rsidP="009F5F64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Country: RU</w:t>
            </w:r>
          </w:p>
          <w:p w14:paraId="37347C27" w14:textId="77777777" w:rsidR="009F5F64" w:rsidRPr="00325F3E" w:rsidRDefault="009F5F64" w:rsidP="009F5F64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 of birth: 06.10.2000</w:t>
            </w:r>
          </w:p>
          <w:p w14:paraId="738BBDA1" w14:textId="77777777" w:rsidR="009F5F64" w:rsidRPr="00325F3E" w:rsidRDefault="009F5F64" w:rsidP="009F5F64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Gender: F</w:t>
            </w:r>
          </w:p>
          <w:p w14:paraId="52F6C50B" w14:textId="77777777" w:rsidR="009F5F64" w:rsidRPr="00325F3E" w:rsidRDefault="009F5F64" w:rsidP="009F5F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 In:</w:t>
            </w:r>
          </w:p>
          <w:p w14:paraId="5FF22510" w14:textId="4438D319" w:rsidR="009F5F64" w:rsidRPr="005C1A4B" w:rsidRDefault="009F5F64" w:rsidP="009F5F64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Mail:</w:t>
            </w:r>
            <w:r w:rsidR="005C1A4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______</w:t>
            </w:r>
          </w:p>
          <w:p w14:paraId="6784D07E" w14:textId="77777777" w:rsidR="009F5F64" w:rsidRPr="00325F3E" w:rsidRDefault="009F5F64" w:rsidP="009F5F64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Password: 12345678</w:t>
            </w:r>
          </w:p>
          <w:p w14:paraId="6D3F7160" w14:textId="77777777" w:rsidR="009F5F64" w:rsidRPr="00325F3E" w:rsidRDefault="009F5F64" w:rsidP="009F5F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Group:</w:t>
            </w:r>
          </w:p>
          <w:p w14:paraId="35ED5687" w14:textId="77777777" w:rsidR="009F5F64" w:rsidRPr="00325F3E" w:rsidRDefault="009F5F64" w:rsidP="009F5F64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Title: Group</w:t>
            </w:r>
          </w:p>
          <w:p w14:paraId="6D1D4D2F" w14:textId="77777777" w:rsidR="009F5F64" w:rsidRPr="00325F3E" w:rsidRDefault="009F5F64" w:rsidP="009F5F64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Description: The best group</w:t>
            </w:r>
          </w:p>
          <w:p w14:paraId="1827039B" w14:textId="77777777" w:rsidR="009F5F64" w:rsidRPr="00325F3E" w:rsidRDefault="009F5F64" w:rsidP="009F5F64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Type: Public</w:t>
            </w:r>
          </w:p>
          <w:p w14:paraId="2BC20AC8" w14:textId="77777777" w:rsidR="009F5F64" w:rsidRPr="00325F3E" w:rsidRDefault="009F5F64" w:rsidP="009F5F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 member:</w:t>
            </w:r>
          </w:p>
          <w:p w14:paraId="4E245A58" w14:textId="3638A6D1" w:rsidR="009F5F64" w:rsidRPr="00325F3E" w:rsidRDefault="009F5F64" w:rsidP="009F5F64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</w:t>
            </w:r>
            <w:r w:rsidR="005C1A4B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3ač</w:t>
            </w:r>
          </w:p>
          <w:p w14:paraId="63AACAF1" w14:textId="77777777" w:rsidR="009F5F64" w:rsidRPr="00325F3E" w:rsidRDefault="009F5F64" w:rsidP="009F5F64">
            <w:pPr>
              <w:pStyle w:val="ac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F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Message:</w:t>
            </w:r>
          </w:p>
          <w:p w14:paraId="5A8A0EFA" w14:textId="77777777" w:rsidR="009F5F64" w:rsidRDefault="005C1A4B" w:rsidP="009F5F64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</w:t>
            </w:r>
          </w:p>
          <w:p w14:paraId="2A386BC0" w14:textId="6D25B47D" w:rsidR="005C1A4B" w:rsidRPr="005C1A4B" w:rsidRDefault="005C1A4B" w:rsidP="009F5F64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224CEA6F" w14:textId="77777777" w:rsidR="009F5F64" w:rsidRPr="009F5F64" w:rsidRDefault="009F5F64" w:rsidP="009F5F64">
      <w:pPr>
        <w:pStyle w:val="ac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884305" w14:textId="7E32FA73" w:rsidR="004A4E0E" w:rsidRPr="004673E3" w:rsidRDefault="004A4E0E" w:rsidP="004A4E0E">
      <w:pPr>
        <w:pStyle w:val="2"/>
        <w:rPr>
          <w:sz w:val="36"/>
          <w:szCs w:val="36"/>
          <w:lang w:val="cs-CZ"/>
        </w:rPr>
      </w:pPr>
      <w:bookmarkStart w:id="50" w:name="_Toc41964977"/>
      <w:r w:rsidRPr="004673E3">
        <w:rPr>
          <w:sz w:val="36"/>
          <w:szCs w:val="36"/>
          <w:lang w:val="cs-CZ"/>
        </w:rPr>
        <w:t>2.</w:t>
      </w:r>
      <w:r w:rsidR="0008307D" w:rsidRPr="004673E3">
        <w:rPr>
          <w:sz w:val="36"/>
          <w:szCs w:val="36"/>
          <w:lang w:val="cs-CZ"/>
        </w:rPr>
        <w:t>4</w:t>
      </w:r>
      <w:r w:rsidRPr="004673E3">
        <w:rPr>
          <w:sz w:val="36"/>
          <w:szCs w:val="36"/>
          <w:lang w:val="cs-CZ"/>
        </w:rPr>
        <w:t xml:space="preserve"> </w:t>
      </w:r>
      <w:r w:rsidR="0008307D" w:rsidRPr="004673E3">
        <w:rPr>
          <w:sz w:val="36"/>
          <w:szCs w:val="36"/>
          <w:lang w:val="cs-CZ"/>
        </w:rPr>
        <w:t>Testy průchodů (</w:t>
      </w:r>
      <w:proofErr w:type="spellStart"/>
      <w:r w:rsidR="0008307D" w:rsidRPr="004673E3">
        <w:rPr>
          <w:sz w:val="36"/>
          <w:szCs w:val="36"/>
          <w:lang w:val="cs-CZ"/>
        </w:rPr>
        <w:t>path</w:t>
      </w:r>
      <w:proofErr w:type="spellEnd"/>
      <w:r w:rsidR="0008307D" w:rsidRPr="004673E3">
        <w:rPr>
          <w:sz w:val="36"/>
          <w:szCs w:val="36"/>
          <w:lang w:val="cs-CZ"/>
        </w:rPr>
        <w:t xml:space="preserve"> </w:t>
      </w:r>
      <w:proofErr w:type="spellStart"/>
      <w:r w:rsidR="0008307D" w:rsidRPr="004673E3">
        <w:rPr>
          <w:sz w:val="36"/>
          <w:szCs w:val="36"/>
          <w:lang w:val="cs-CZ"/>
        </w:rPr>
        <w:t>based</w:t>
      </w:r>
      <w:proofErr w:type="spellEnd"/>
      <w:r w:rsidR="0008307D" w:rsidRPr="004673E3">
        <w:rPr>
          <w:sz w:val="36"/>
          <w:szCs w:val="36"/>
          <w:lang w:val="cs-CZ"/>
        </w:rPr>
        <w:t>).</w:t>
      </w:r>
      <w:bookmarkEnd w:id="50"/>
    </w:p>
    <w:p w14:paraId="23816B90" w14:textId="25694790" w:rsidR="00DC2999" w:rsidRPr="004673E3" w:rsidRDefault="004673E3" w:rsidP="004673E3">
      <w:pPr>
        <w:ind w:left="708"/>
        <w:rPr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E3">
        <w:rPr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Zde jsou popsány možné průchody programem a jejich testované kombinace v rámci druhé úrovně pokrytí.</w:t>
      </w:r>
    </w:p>
    <w:tbl>
      <w:tblPr>
        <w:tblStyle w:val="-41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542"/>
        <w:gridCol w:w="6793"/>
      </w:tblGrid>
      <w:tr w:rsidR="008B1144" w14:paraId="37975514" w14:textId="77777777" w:rsidTr="00473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7469E56C" w14:textId="77777777" w:rsidR="008B1144" w:rsidRPr="004673E3" w:rsidRDefault="008B1144" w:rsidP="00473D83">
            <w:pPr>
              <w:jc w:val="center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Parametr</w:t>
            </w:r>
          </w:p>
        </w:tc>
        <w:tc>
          <w:tcPr>
            <w:tcW w:w="67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1D935101" w14:textId="77777777" w:rsidR="008B1144" w:rsidRPr="004673E3" w:rsidRDefault="008B1144" w:rsidP="0047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Obsah</w:t>
            </w:r>
          </w:p>
        </w:tc>
      </w:tr>
      <w:tr w:rsidR="00C5601A" w14:paraId="56317991" w14:textId="77777777" w:rsidTr="00473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3D5EF2A3" w14:textId="135E21EF" w:rsidR="00C5601A" w:rsidRPr="004673E3" w:rsidRDefault="00C5601A" w:rsidP="00473D83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 testu</w:t>
            </w:r>
          </w:p>
        </w:tc>
        <w:tc>
          <w:tcPr>
            <w:tcW w:w="6793" w:type="dxa"/>
            <w:shd w:val="clear" w:color="auto" w:fill="FFFFFF" w:themeFill="background1"/>
          </w:tcPr>
          <w:p w14:paraId="7E8F3000" w14:textId="18EFB111" w:rsidR="00C5601A" w:rsidRPr="00C5601A" w:rsidRDefault="00C5601A" w:rsidP="00473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8B1144" w14:paraId="05521C54" w14:textId="77777777" w:rsidTr="009F5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shd w:val="clear" w:color="auto" w:fill="D9E2F3" w:themeFill="accent1" w:themeFillTint="33"/>
          </w:tcPr>
          <w:p w14:paraId="43A79F35" w14:textId="77777777" w:rsidR="008B1144" w:rsidRPr="004673E3" w:rsidRDefault="008B1144" w:rsidP="00473D83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Název testu</w:t>
            </w:r>
          </w:p>
        </w:tc>
        <w:tc>
          <w:tcPr>
            <w:tcW w:w="6793" w:type="dxa"/>
            <w:shd w:val="clear" w:color="auto" w:fill="FFFFFF" w:themeFill="background1"/>
          </w:tcPr>
          <w:p w14:paraId="10937DE9" w14:textId="63DC03C6" w:rsidR="008B1144" w:rsidRPr="004673E3" w:rsidRDefault="0034784F" w:rsidP="00473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Odeslaní zprávy.</w:t>
            </w:r>
          </w:p>
        </w:tc>
      </w:tr>
      <w:tr w:rsidR="008B1144" w:rsidRPr="00ED0188" w14:paraId="7E414096" w14:textId="77777777" w:rsidTr="00473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3A157D56" w14:textId="77777777" w:rsidR="008B1144" w:rsidRPr="004673E3" w:rsidRDefault="008B1144" w:rsidP="00473D83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Krátký popis</w:t>
            </w:r>
          </w:p>
        </w:tc>
        <w:tc>
          <w:tcPr>
            <w:tcW w:w="6793" w:type="dxa"/>
            <w:shd w:val="clear" w:color="auto" w:fill="FFFFFF" w:themeFill="background1"/>
          </w:tcPr>
          <w:p w14:paraId="65761645" w14:textId="7E53A943" w:rsidR="008B1144" w:rsidRPr="004673E3" w:rsidRDefault="00BA6C85" w:rsidP="00473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Uživatel se přihlásí do svého účtu</w:t>
            </w:r>
            <w:r w:rsidR="00272ECB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pokud to je nutné vytvoří novou skupinu a </w:t>
            </w:r>
            <w:r w:rsidR="00FF427A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přidá tam </w:t>
            </w:r>
            <w:proofErr w:type="spellStart"/>
            <w:r w:rsidR="00FF427A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uzivatele</w:t>
            </w:r>
            <w:proofErr w:type="spellEnd"/>
            <w:r w:rsidR="00FF427A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pak odešle jím </w:t>
            </w:r>
            <w:proofErr w:type="spellStart"/>
            <w:r w:rsidR="00FF427A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zravu</w:t>
            </w:r>
            <w:proofErr w:type="spellEnd"/>
            <w:r w:rsidR="00FF427A"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8B1144" w14:paraId="4DB015BA" w14:textId="77777777" w:rsidTr="009F5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shd w:val="clear" w:color="auto" w:fill="D9E2F3" w:themeFill="accent1" w:themeFillTint="33"/>
          </w:tcPr>
          <w:p w14:paraId="2857AD6F" w14:textId="77777777" w:rsidR="008B1144" w:rsidRPr="004673E3" w:rsidRDefault="008B1144" w:rsidP="00473D83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Hloubka detailu</w:t>
            </w:r>
          </w:p>
        </w:tc>
        <w:tc>
          <w:tcPr>
            <w:tcW w:w="6793" w:type="dxa"/>
            <w:shd w:val="clear" w:color="auto" w:fill="FFFFFF" w:themeFill="background1"/>
          </w:tcPr>
          <w:p w14:paraId="46A54760" w14:textId="78BFA36F" w:rsidR="008B1144" w:rsidRPr="00531B5B" w:rsidRDefault="00531B5B" w:rsidP="00473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Střední </w:t>
            </w:r>
          </w:p>
        </w:tc>
      </w:tr>
      <w:tr w:rsidR="008B1144" w14:paraId="08762981" w14:textId="77777777" w:rsidTr="00473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02BF3CCD" w14:textId="77777777" w:rsidR="008B1144" w:rsidRPr="004673E3" w:rsidRDefault="008B1144" w:rsidP="00473D83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3E3">
              <w:rPr>
                <w:bCs w:val="0"/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Očekávaný výsledek</w:t>
            </w:r>
          </w:p>
        </w:tc>
        <w:tc>
          <w:tcPr>
            <w:tcW w:w="6793" w:type="dxa"/>
            <w:shd w:val="clear" w:color="auto" w:fill="FFFFFF" w:themeFill="background1"/>
          </w:tcPr>
          <w:p w14:paraId="7D8C3FBD" w14:textId="0EA51482" w:rsidR="008B1144" w:rsidRPr="004673E3" w:rsidRDefault="007654D8" w:rsidP="00765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cs-C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Zpráva bude úspěšné odeslaná.</w:t>
            </w:r>
          </w:p>
        </w:tc>
      </w:tr>
    </w:tbl>
    <w:p w14:paraId="62843A1F" w14:textId="77777777" w:rsidR="007F0130" w:rsidRDefault="007F0130" w:rsidP="005F77CB">
      <w:pPr>
        <w:ind w:left="708"/>
        <w:jc w:val="center"/>
        <w:rPr>
          <w:b/>
          <w:bCs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EB1A5B" w14:textId="10853D10" w:rsidR="004673E3" w:rsidRPr="007F0130" w:rsidRDefault="005F77CB" w:rsidP="007F0130">
      <w:pPr>
        <w:pStyle w:val="ac"/>
        <w:numPr>
          <w:ilvl w:val="0"/>
          <w:numId w:val="9"/>
        </w:numPr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130">
        <w:rPr>
          <w:b/>
          <w:bCs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Popis testu</w:t>
      </w:r>
      <w:r w:rsidR="00A90339" w:rsidRPr="007F0130">
        <w:rPr>
          <w:b/>
          <w:bCs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A90339" w:rsidRPr="007F0130"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</w:t>
      </w:r>
      <w:proofErr w:type="spellEnd"/>
      <w:r w:rsidR="00A90339" w:rsidRPr="007F0130"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90339" w:rsidRPr="007F0130"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napsání</w:t>
      </w:r>
      <w:proofErr w:type="spellEnd"/>
      <w:r w:rsidR="00A90339" w:rsidRPr="007F0130"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90339" w:rsidRPr="007F0130"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zprávy</w:t>
      </w:r>
      <w:proofErr w:type="spellEnd"/>
      <w:r w:rsidR="00A90339" w:rsidRPr="007F0130">
        <w:rPr>
          <w:b/>
          <w:bCs/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EF0A73" w:rsidRPr="007F0130"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0130"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BAA4719" w14:textId="77777777" w:rsidR="00993BE2" w:rsidRDefault="00993BE2" w:rsidP="005F77CB">
      <w:pPr>
        <w:ind w:left="708"/>
        <w:jc w:val="center"/>
        <w:rPr>
          <w:b/>
          <w:bCs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B504F0" w14:textId="77C25A90" w:rsidR="005F77CB" w:rsidRDefault="00D64927" w:rsidP="005F77CB">
      <w:pPr>
        <w:ind w:left="708"/>
        <w:jc w:val="center"/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453D5AC" wp14:editId="761948E9">
            <wp:extent cx="4540250" cy="630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C2AC9" w14:textId="527C6677" w:rsidR="00993BE2" w:rsidRPr="007F0130" w:rsidRDefault="007F0130" w:rsidP="007F0130">
      <w:pPr>
        <w:pStyle w:val="ac"/>
        <w:numPr>
          <w:ilvl w:val="0"/>
          <w:numId w:val="9"/>
        </w:numPr>
        <w:rPr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F0130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Zjednodušení</w:t>
      </w:r>
      <w:proofErr w:type="spellEnd"/>
      <w:r w:rsidRPr="007F0130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F0130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struktury</w:t>
      </w:r>
      <w:proofErr w:type="spellEnd"/>
      <w:r w:rsidRPr="007F0130">
        <w:rPr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3198207E" w14:textId="77777777" w:rsidR="001326F5" w:rsidRDefault="001326F5" w:rsidP="007F0130">
      <w:pPr>
        <w:pStyle w:val="ac"/>
        <w:rPr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C66FFC" w14:textId="77777777" w:rsidR="001326F5" w:rsidRDefault="001326F5" w:rsidP="007F0130">
      <w:pPr>
        <w:pStyle w:val="ac"/>
        <w:rPr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C3A0B2" w14:textId="77777777" w:rsidR="001326F5" w:rsidRDefault="001326F5" w:rsidP="007F0130">
      <w:pPr>
        <w:pStyle w:val="ac"/>
        <w:rPr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845758" w14:textId="77777777" w:rsidR="001326F5" w:rsidRDefault="001326F5" w:rsidP="007F0130">
      <w:pPr>
        <w:pStyle w:val="ac"/>
        <w:rPr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B0E935" w14:textId="77777777" w:rsidR="001326F5" w:rsidRDefault="001326F5" w:rsidP="007F0130">
      <w:pPr>
        <w:pStyle w:val="ac"/>
        <w:rPr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73B235" w14:textId="459B1073" w:rsidR="007F0130" w:rsidRDefault="00D64927" w:rsidP="007F0130">
      <w:pPr>
        <w:pStyle w:val="ac"/>
        <w:rPr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2A3A8A5" wp14:editId="09B6394A">
            <wp:simplePos x="0" y="0"/>
            <wp:positionH relativeFrom="column">
              <wp:posOffset>454467</wp:posOffset>
            </wp:positionH>
            <wp:positionV relativeFrom="paragraph">
              <wp:posOffset>3700</wp:posOffset>
            </wp:positionV>
            <wp:extent cx="2504440" cy="2917825"/>
            <wp:effectExtent l="0" t="0" r="0" b="0"/>
            <wp:wrapTight wrapText="bothSides">
              <wp:wrapPolygon edited="0">
                <wp:start x="0" y="0"/>
                <wp:lineTo x="0" y="21435"/>
                <wp:lineTo x="21359" y="21435"/>
                <wp:lineTo x="2135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530BA2" w14:textId="03B092B8" w:rsidR="008D0113" w:rsidRPr="00CF159C" w:rsidRDefault="00CF159C" w:rsidP="00CF159C">
      <w:pPr>
        <w:pStyle w:val="ac"/>
        <w:numPr>
          <w:ilvl w:val="0"/>
          <w:numId w:val="18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 přihlášený</w:t>
      </w:r>
      <w:r w:rsidR="00C939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4912F636" w14:textId="40F60294" w:rsidR="008D0113" w:rsidRPr="008D0113" w:rsidRDefault="00CF159C" w:rsidP="00CF159C">
      <w:pPr>
        <w:pStyle w:val="ac"/>
        <w:numPr>
          <w:ilvl w:val="0"/>
          <w:numId w:val="18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Je </w:t>
      </w:r>
      <w:proofErr w:type="spell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registrovaný</w:t>
      </w:r>
      <w:proofErr w:type="spellEnd"/>
      <w:r w:rsidR="00C939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053EADAF" w14:textId="6DFD51EE" w:rsidR="008D0113" w:rsidRPr="008D0113" w:rsidRDefault="000628A6" w:rsidP="00CF159C">
      <w:pPr>
        <w:pStyle w:val="ac"/>
        <w:numPr>
          <w:ilvl w:val="0"/>
          <w:numId w:val="18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Skupina</w:t>
      </w:r>
      <w:proofErr w:type="spell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už</w:t>
      </w:r>
      <w:proofErr w:type="spell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existuje</w:t>
      </w:r>
      <w:proofErr w:type="spellEnd"/>
      <w:r w:rsidR="00C9393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7D211BC0" w14:textId="294446D4" w:rsidR="008D0113" w:rsidRPr="008D0113" w:rsidRDefault="00A409D8" w:rsidP="00A409D8">
      <w:pPr>
        <w:pStyle w:val="ac"/>
        <w:numPr>
          <w:ilvl w:val="0"/>
          <w:numId w:val="18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Je </w:t>
      </w:r>
      <w:proofErr w:type="spell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správný</w:t>
      </w:r>
      <w:proofErr w:type="spell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uživatel</w:t>
      </w:r>
      <w:proofErr w:type="spell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</w:t>
      </w:r>
      <w:proofErr w:type="spell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skupině</w:t>
      </w:r>
      <w:proofErr w:type="spellEnd"/>
      <w:r w:rsidR="00281C44" w:rsidRPr="00281C44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51A6AFCE" w14:textId="4EC44436" w:rsidR="008D0113" w:rsidRPr="008D0113" w:rsidRDefault="00A409D8" w:rsidP="00D64927">
      <w:pPr>
        <w:pStyle w:val="ac"/>
        <w:numPr>
          <w:ilvl w:val="0"/>
          <w:numId w:val="18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Přidat</w:t>
      </w:r>
      <w:proofErr w:type="spell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smile</w:t>
      </w:r>
      <w:r w:rsidR="00281C4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r w:rsidR="00D64927" w:rsidRPr="008D011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5341FF6" w14:textId="2BBAED9F" w:rsidR="008D0113" w:rsidRPr="008D0113" w:rsidRDefault="008D0113" w:rsidP="007F0130">
      <w:pPr>
        <w:pStyle w:val="ac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3AC1A8" w14:textId="2EC08834" w:rsidR="008D0113" w:rsidRDefault="008D0113" w:rsidP="007F0130">
      <w:pPr>
        <w:pStyle w:val="ac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35EED6" w14:textId="5A79AA53" w:rsidR="00D64927" w:rsidRDefault="00D64927" w:rsidP="007F0130">
      <w:pPr>
        <w:pStyle w:val="ac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8822C6" w14:textId="69AAB9A1" w:rsidR="00D64927" w:rsidRDefault="00D64927" w:rsidP="007F0130">
      <w:pPr>
        <w:pStyle w:val="ac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A03C10" w14:textId="77777777" w:rsidR="00D64927" w:rsidRPr="008D0113" w:rsidRDefault="00D64927" w:rsidP="007F0130">
      <w:pPr>
        <w:pStyle w:val="ac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9B590E" w14:textId="77777777" w:rsidR="008D0113" w:rsidRPr="00C93932" w:rsidRDefault="008D0113" w:rsidP="00C93932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6F93BC" w14:textId="42789B67" w:rsidR="001326F5" w:rsidRPr="001326F5" w:rsidRDefault="001326F5" w:rsidP="001326F5">
      <w:pPr>
        <w:pStyle w:val="ac"/>
        <w:numPr>
          <w:ilvl w:val="0"/>
          <w:numId w:val="9"/>
        </w:num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26F5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Vytvoření</w:t>
      </w:r>
      <w:proofErr w:type="spellEnd"/>
      <w:r w:rsidRPr="001326F5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26F5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procesních</w:t>
      </w:r>
      <w:proofErr w:type="spellEnd"/>
      <w:r w:rsidRPr="001326F5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26F5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testů</w:t>
      </w:r>
      <w:proofErr w:type="spellEnd"/>
      <w:r w:rsidRPr="001326F5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(TDL=2)</w:t>
      </w:r>
      <w:r w:rsidRPr="001326F5"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tbl>
      <w:tblPr>
        <w:tblStyle w:val="-411"/>
        <w:tblW w:w="9781" w:type="dxa"/>
        <w:tblInd w:w="-5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76"/>
        <w:gridCol w:w="1418"/>
        <w:gridCol w:w="1867"/>
        <w:gridCol w:w="1535"/>
        <w:gridCol w:w="3685"/>
      </w:tblGrid>
      <w:tr w:rsidR="003B3591" w14:paraId="40D64A22" w14:textId="77777777" w:rsidTr="004F0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2B03827F" w14:textId="1B0FF52C" w:rsidR="003B3591" w:rsidRPr="003B3591" w:rsidRDefault="003B3591" w:rsidP="004F0A68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B3591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Větvící</w:t>
            </w:r>
            <w:proofErr w:type="spellEnd"/>
            <w:r w:rsidRPr="003B3591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body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40B21E13" w14:textId="04ADA6B4" w:rsidR="003B3591" w:rsidRPr="003B3591" w:rsidRDefault="003B3591" w:rsidP="004F0A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B3591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Vstupní</w:t>
            </w:r>
            <w:proofErr w:type="spellEnd"/>
            <w:r w:rsidRPr="003B3591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B3591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akce</w:t>
            </w:r>
            <w:proofErr w:type="spellEnd"/>
          </w:p>
        </w:tc>
        <w:tc>
          <w:tcPr>
            <w:tcW w:w="18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0C3893E0" w14:textId="3E0245FC" w:rsidR="003B3591" w:rsidRPr="003B3591" w:rsidRDefault="003B3591" w:rsidP="004F0A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B3591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Výstupní</w:t>
            </w:r>
            <w:proofErr w:type="spellEnd"/>
            <w:r w:rsidRPr="003B3591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B3591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akce</w:t>
            </w:r>
            <w:proofErr w:type="spellEnd"/>
          </w:p>
        </w:tc>
        <w:tc>
          <w:tcPr>
            <w:tcW w:w="1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718DAB19" w14:textId="260E48B2" w:rsidR="003B3591" w:rsidRPr="003B3591" w:rsidRDefault="003B3591" w:rsidP="004F0A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B3591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Kombinace</w:t>
            </w:r>
            <w:proofErr w:type="spellEnd"/>
            <w:r w:rsidRPr="003B3591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 test</w:t>
            </w: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62E9DD29" w14:textId="2143C505" w:rsidR="003B3591" w:rsidRPr="003B3591" w:rsidRDefault="003B3591" w:rsidP="004F0A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B3591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Testovací</w:t>
            </w:r>
            <w:proofErr w:type="spellEnd"/>
            <w:r w:rsidRPr="003B3591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B3591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scénáře</w:t>
            </w:r>
            <w:proofErr w:type="spellEnd"/>
          </w:p>
        </w:tc>
      </w:tr>
      <w:tr w:rsidR="003B3591" w14:paraId="03DF88A5" w14:textId="77777777" w:rsidTr="0064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7E6C4D4" w14:textId="214A8EC4" w:rsidR="003B3591" w:rsidRPr="003B3591" w:rsidRDefault="003B3591" w:rsidP="004F0A68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1418" w:type="dxa"/>
            <w:shd w:val="clear" w:color="auto" w:fill="FFFFFF" w:themeFill="background1"/>
          </w:tcPr>
          <w:p w14:paraId="6B19E7FB" w14:textId="4BDE692B" w:rsidR="003B3591" w:rsidRPr="003B3591" w:rsidRDefault="004F0A68" w:rsidP="004F0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67" w:type="dxa"/>
            <w:shd w:val="clear" w:color="auto" w:fill="FFFFFF" w:themeFill="background1"/>
          </w:tcPr>
          <w:p w14:paraId="1EE617C2" w14:textId="77777777" w:rsidR="003B3591" w:rsidRDefault="00653624" w:rsidP="004F0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  <w:p w14:paraId="5BE588D6" w14:textId="7C2A3627" w:rsidR="00653624" w:rsidRPr="003B3591" w:rsidRDefault="00653624" w:rsidP="004F0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535" w:type="dxa"/>
            <w:shd w:val="clear" w:color="auto" w:fill="FFFFFF" w:themeFill="background1"/>
          </w:tcPr>
          <w:p w14:paraId="0FBF4EF0" w14:textId="0DE77FB5" w:rsidR="003B3591" w:rsidRPr="003B3591" w:rsidRDefault="00653624" w:rsidP="004F0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1-2, 1-3</w:t>
            </w:r>
          </w:p>
        </w:tc>
        <w:tc>
          <w:tcPr>
            <w:tcW w:w="3685" w:type="dxa"/>
            <w:shd w:val="clear" w:color="auto" w:fill="CCFF66"/>
          </w:tcPr>
          <w:p w14:paraId="394414D2" w14:textId="0CC578D2" w:rsidR="003B3591" w:rsidRPr="003B3591" w:rsidRDefault="00876508" w:rsidP="004F0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1-2-4-6-8-10</w:t>
            </w:r>
          </w:p>
        </w:tc>
      </w:tr>
      <w:tr w:rsidR="003B3591" w14:paraId="773165AA" w14:textId="77777777" w:rsidTr="0064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D9E2F3" w:themeFill="accent1" w:themeFillTint="33"/>
          </w:tcPr>
          <w:p w14:paraId="3189D8F1" w14:textId="4453B51E" w:rsidR="003B3591" w:rsidRPr="003B3591" w:rsidRDefault="003B3591" w:rsidP="004F0A68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418" w:type="dxa"/>
            <w:shd w:val="clear" w:color="auto" w:fill="FFFFFF" w:themeFill="background1"/>
          </w:tcPr>
          <w:p w14:paraId="10545578" w14:textId="2E757BC7" w:rsidR="003B3591" w:rsidRPr="003B3591" w:rsidRDefault="004F0A68" w:rsidP="004F0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867" w:type="dxa"/>
            <w:shd w:val="clear" w:color="auto" w:fill="FFFFFF" w:themeFill="background1"/>
          </w:tcPr>
          <w:p w14:paraId="6B3A09B1" w14:textId="77777777" w:rsidR="003B3591" w:rsidRDefault="00653624" w:rsidP="004F0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  <w:p w14:paraId="0E5F8DC0" w14:textId="2C92C117" w:rsidR="00653624" w:rsidRPr="003B3591" w:rsidRDefault="00653624" w:rsidP="004F0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1535" w:type="dxa"/>
            <w:shd w:val="clear" w:color="auto" w:fill="FFFFFF" w:themeFill="background1"/>
          </w:tcPr>
          <w:p w14:paraId="02CDB839" w14:textId="1D5A10B0" w:rsidR="003B3591" w:rsidRPr="003B3591" w:rsidRDefault="00653624" w:rsidP="004F0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2-4, 2-5</w:t>
            </w:r>
          </w:p>
        </w:tc>
        <w:tc>
          <w:tcPr>
            <w:tcW w:w="3685" w:type="dxa"/>
            <w:shd w:val="clear" w:color="auto" w:fill="CCFF66"/>
          </w:tcPr>
          <w:p w14:paraId="29212266" w14:textId="28364547" w:rsidR="003B3591" w:rsidRPr="003B3591" w:rsidRDefault="00876508" w:rsidP="004F0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1-3-6-9-10</w:t>
            </w:r>
          </w:p>
        </w:tc>
      </w:tr>
      <w:tr w:rsidR="003B3591" w14:paraId="323DAE60" w14:textId="77777777" w:rsidTr="0064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D162DF5" w14:textId="5A58176A" w:rsidR="003B3591" w:rsidRPr="003B3591" w:rsidRDefault="003B3591" w:rsidP="004F0A68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1418" w:type="dxa"/>
            <w:shd w:val="clear" w:color="auto" w:fill="FFFFFF" w:themeFill="background1"/>
          </w:tcPr>
          <w:p w14:paraId="2999EC86" w14:textId="77777777" w:rsidR="003B3591" w:rsidRDefault="004F0A68" w:rsidP="004F0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  <w:p w14:paraId="2F363B18" w14:textId="77777777" w:rsidR="004F0A68" w:rsidRDefault="004F0A68" w:rsidP="004F0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  <w:p w14:paraId="16EDEBF2" w14:textId="4E85D079" w:rsidR="004F0A68" w:rsidRPr="003B3591" w:rsidRDefault="004F0A68" w:rsidP="004F0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1867" w:type="dxa"/>
            <w:shd w:val="clear" w:color="auto" w:fill="FFFFFF" w:themeFill="background1"/>
          </w:tcPr>
          <w:p w14:paraId="60EB70EF" w14:textId="77777777" w:rsidR="003B3591" w:rsidRDefault="00653624" w:rsidP="004F0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  <w:p w14:paraId="40815185" w14:textId="435869B9" w:rsidR="00653624" w:rsidRPr="003B3591" w:rsidRDefault="00653624" w:rsidP="004F0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1535" w:type="dxa"/>
            <w:shd w:val="clear" w:color="auto" w:fill="FFFFFF" w:themeFill="background1"/>
          </w:tcPr>
          <w:p w14:paraId="68784A5C" w14:textId="77777777" w:rsidR="003B3591" w:rsidRDefault="0089028D" w:rsidP="004F0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3-6, 4-6, 5-6</w:t>
            </w:r>
          </w:p>
          <w:p w14:paraId="3C213468" w14:textId="767BD048" w:rsidR="0089028D" w:rsidRPr="003B3591" w:rsidRDefault="0089028D" w:rsidP="004F0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3-7, 4-7, 5-7</w:t>
            </w:r>
          </w:p>
        </w:tc>
        <w:tc>
          <w:tcPr>
            <w:tcW w:w="3685" w:type="dxa"/>
            <w:shd w:val="clear" w:color="auto" w:fill="CCFF66"/>
          </w:tcPr>
          <w:p w14:paraId="60E4527F" w14:textId="0C938BAD" w:rsidR="003B3591" w:rsidRPr="003B3591" w:rsidRDefault="00876508" w:rsidP="004F0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1-2-5-6-</w:t>
            </w:r>
            <w:r w:rsidR="00CD6B64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8-11</w:t>
            </w:r>
          </w:p>
        </w:tc>
      </w:tr>
      <w:tr w:rsidR="003B3591" w14:paraId="230DF89B" w14:textId="77777777" w:rsidTr="0064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D9E2F3" w:themeFill="accent1" w:themeFillTint="33"/>
          </w:tcPr>
          <w:p w14:paraId="0357635C" w14:textId="00871D58" w:rsidR="003B3591" w:rsidRPr="003B3591" w:rsidRDefault="003B3591" w:rsidP="004F0A68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</w:p>
        </w:tc>
        <w:tc>
          <w:tcPr>
            <w:tcW w:w="1418" w:type="dxa"/>
            <w:shd w:val="clear" w:color="auto" w:fill="FFFFFF" w:themeFill="background1"/>
          </w:tcPr>
          <w:p w14:paraId="23E7ED3D" w14:textId="77777777" w:rsidR="003B3591" w:rsidRDefault="004F0A68" w:rsidP="004F0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  <w:p w14:paraId="4A8B62AA" w14:textId="13850D30" w:rsidR="004F0A68" w:rsidRPr="003B3591" w:rsidRDefault="004F0A68" w:rsidP="004F0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1867" w:type="dxa"/>
            <w:shd w:val="clear" w:color="auto" w:fill="FFFFFF" w:themeFill="background1"/>
          </w:tcPr>
          <w:p w14:paraId="76C4C9AC" w14:textId="77777777" w:rsidR="003B3591" w:rsidRDefault="00653624" w:rsidP="004F0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  <w:p w14:paraId="6054EDF8" w14:textId="7679D2BA" w:rsidR="00653624" w:rsidRPr="003B3591" w:rsidRDefault="00653624" w:rsidP="004F0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1535" w:type="dxa"/>
            <w:shd w:val="clear" w:color="auto" w:fill="FFFFFF" w:themeFill="background1"/>
          </w:tcPr>
          <w:p w14:paraId="46E12754" w14:textId="49F6B17B" w:rsidR="003B3591" w:rsidRDefault="0089028D" w:rsidP="004F0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6-8, 6-9</w:t>
            </w:r>
          </w:p>
          <w:p w14:paraId="353A379C" w14:textId="3A14C5D8" w:rsidR="0089028D" w:rsidRPr="003B3591" w:rsidRDefault="0089028D" w:rsidP="004F0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7-8, 7-9</w:t>
            </w:r>
          </w:p>
        </w:tc>
        <w:tc>
          <w:tcPr>
            <w:tcW w:w="3685" w:type="dxa"/>
            <w:shd w:val="clear" w:color="auto" w:fill="CCFF66"/>
          </w:tcPr>
          <w:p w14:paraId="15742075" w14:textId="37107C8C" w:rsidR="003B3591" w:rsidRPr="003B3591" w:rsidRDefault="00CD6B64" w:rsidP="004F0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1-3-7-8-10</w:t>
            </w:r>
          </w:p>
        </w:tc>
      </w:tr>
      <w:tr w:rsidR="003B3591" w14:paraId="51472EC2" w14:textId="77777777" w:rsidTr="0064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A070C73" w14:textId="5A7D78A8" w:rsidR="003B3591" w:rsidRPr="003B3591" w:rsidRDefault="003B3591" w:rsidP="004F0A68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</w:p>
        </w:tc>
        <w:tc>
          <w:tcPr>
            <w:tcW w:w="1418" w:type="dxa"/>
            <w:shd w:val="clear" w:color="auto" w:fill="FFFFFF" w:themeFill="background1"/>
          </w:tcPr>
          <w:p w14:paraId="6709D6E6" w14:textId="77777777" w:rsidR="003B3591" w:rsidRDefault="004F0A68" w:rsidP="004F0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  <w:p w14:paraId="2B75962F" w14:textId="7F861742" w:rsidR="00653624" w:rsidRPr="003B3591" w:rsidRDefault="00653624" w:rsidP="004F0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1867" w:type="dxa"/>
            <w:shd w:val="clear" w:color="auto" w:fill="FFFFFF" w:themeFill="background1"/>
          </w:tcPr>
          <w:p w14:paraId="0959382B" w14:textId="77777777" w:rsidR="003B3591" w:rsidRDefault="00653624" w:rsidP="004F0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  <w:p w14:paraId="590F4CF5" w14:textId="0CF12C30" w:rsidR="00653624" w:rsidRPr="003B3591" w:rsidRDefault="00653624" w:rsidP="004F0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1535" w:type="dxa"/>
            <w:shd w:val="clear" w:color="auto" w:fill="FFFFFF" w:themeFill="background1"/>
          </w:tcPr>
          <w:p w14:paraId="2FC2F6A2" w14:textId="77777777" w:rsidR="003B3591" w:rsidRDefault="008D4E66" w:rsidP="004F0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8-10, 8-11</w:t>
            </w:r>
          </w:p>
          <w:p w14:paraId="3B084293" w14:textId="1BD6D373" w:rsidR="008D4E66" w:rsidRPr="003B3591" w:rsidRDefault="008D4E66" w:rsidP="004F0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9-10, 9-11</w:t>
            </w:r>
          </w:p>
        </w:tc>
        <w:tc>
          <w:tcPr>
            <w:tcW w:w="3685" w:type="dxa"/>
            <w:shd w:val="clear" w:color="auto" w:fill="CCFF66"/>
          </w:tcPr>
          <w:p w14:paraId="46EEC6A3" w14:textId="72201E13" w:rsidR="003B3591" w:rsidRPr="003B3591" w:rsidRDefault="00CD6B64" w:rsidP="004F0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1-2-4-7-9-11</w:t>
            </w:r>
          </w:p>
        </w:tc>
      </w:tr>
      <w:tr w:rsidR="00271EE3" w14:paraId="0F8BEDB3" w14:textId="77777777" w:rsidTr="00271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D9E2F3" w:themeFill="accent1" w:themeFillTint="33"/>
          </w:tcPr>
          <w:p w14:paraId="188D8FAA" w14:textId="2E0565D9" w:rsidR="00271EE3" w:rsidRDefault="00271EE3" w:rsidP="00271EE3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 (</w:t>
            </w:r>
            <w:proofErr w:type="spellStart"/>
            <w:r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Konec</w:t>
            </w:r>
            <w:proofErr w:type="spellEnd"/>
            <w:r>
              <w:rPr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1418" w:type="dxa"/>
            <w:shd w:val="clear" w:color="auto" w:fill="FFFFFF" w:themeFill="background1"/>
          </w:tcPr>
          <w:p w14:paraId="2020FFCA" w14:textId="77777777" w:rsidR="00271EE3" w:rsidRDefault="00271EE3" w:rsidP="00271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  <w:p w14:paraId="09CD37C4" w14:textId="2D01A693" w:rsidR="00271EE3" w:rsidRDefault="00271EE3" w:rsidP="00271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1867" w:type="dxa"/>
            <w:shd w:val="clear" w:color="auto" w:fill="FFFFFF" w:themeFill="background1"/>
          </w:tcPr>
          <w:p w14:paraId="20E106DD" w14:textId="77777777" w:rsidR="00271EE3" w:rsidRDefault="00271EE3" w:rsidP="00271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35" w:type="dxa"/>
            <w:shd w:val="clear" w:color="auto" w:fill="FFFFFF" w:themeFill="background1"/>
          </w:tcPr>
          <w:p w14:paraId="73D109A6" w14:textId="77777777" w:rsidR="00271EE3" w:rsidRDefault="00271EE3" w:rsidP="00271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685" w:type="dxa"/>
            <w:shd w:val="clear" w:color="auto" w:fill="CCFF66"/>
          </w:tcPr>
          <w:p w14:paraId="356C1C71" w14:textId="4882EE0F" w:rsidR="00271EE3" w:rsidRDefault="00271EE3" w:rsidP="00271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1-2-5-7-8-10</w:t>
            </w:r>
          </w:p>
        </w:tc>
      </w:tr>
    </w:tbl>
    <w:p w14:paraId="27EE95CA" w14:textId="3360261A" w:rsidR="001326F5" w:rsidRDefault="001326F5" w:rsidP="00271EE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08660F" w14:textId="0C45644B" w:rsidR="00AC3E4A" w:rsidRDefault="00271EE3" w:rsidP="00D9416F">
      <w:pPr>
        <w:ind w:left="360"/>
        <w:jc w:val="center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2F62F4B" wp14:editId="5874209B">
            <wp:extent cx="4373245" cy="164592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0164" w14:textId="3BD4D42F" w:rsidR="00325F3E" w:rsidRPr="00E453F8" w:rsidRDefault="00325F3E" w:rsidP="00AC3E4A">
      <w:pPr>
        <w:pStyle w:val="ac"/>
        <w:numPr>
          <w:ilvl w:val="0"/>
          <w:numId w:val="23"/>
        </w:numPr>
        <w:tabs>
          <w:tab w:val="left" w:pos="3727"/>
        </w:tabs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3E4A">
        <w:rPr>
          <w:b/>
          <w:lang w:val="cs-CZ"/>
        </w:rPr>
        <w:lastRenderedPageBreak/>
        <w:t>Scénář</w:t>
      </w:r>
      <w:r w:rsidR="00AC3E4A" w:rsidRPr="00AC3E4A">
        <w:rPr>
          <w:b/>
          <w:u w:val="single"/>
          <w:lang w:val="en-US"/>
        </w:rPr>
        <w:t>:</w:t>
      </w:r>
      <w:r w:rsidRPr="00AC3E4A">
        <w:rPr>
          <w:b/>
          <w:u w:val="single"/>
          <w:lang w:val="cs-CZ"/>
        </w:rPr>
        <w:t xml:space="preserve">  </w:t>
      </w:r>
      <w:r w:rsidRPr="00E453F8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 spuštění aplikace uživatel udělá nový účet</w:t>
      </w:r>
      <w:r w:rsidRPr="00E453F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E453F8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vyplní formulář a stiskne </w:t>
      </w:r>
      <w:proofErr w:type="spellStart"/>
      <w:r w:rsidRPr="00E453F8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tlačitko</w:t>
      </w:r>
      <w:proofErr w:type="spellEnd"/>
      <w:r w:rsidRPr="00E453F8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„</w:t>
      </w:r>
      <w:r w:rsidRPr="00E453F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 Up</w:t>
      </w:r>
      <w:r w:rsidRPr="00E453F8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E453F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123BD7" w:rsidRPr="00E453F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AC3E4A" w:rsidRPr="00E453F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pak</w:t>
      </w:r>
      <w:proofErr w:type="spellEnd"/>
      <w:r w:rsidR="00AC3E4A" w:rsidRPr="00E453F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do </w:t>
      </w:r>
      <w:proofErr w:type="spellStart"/>
      <w:r w:rsidR="00AC3E4A" w:rsidRPr="00E453F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něho</w:t>
      </w:r>
      <w:proofErr w:type="spellEnd"/>
      <w:r w:rsidR="00AC3E4A" w:rsidRPr="00E453F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C3E4A" w:rsidRPr="00E453F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přihlásí</w:t>
      </w:r>
      <w:proofErr w:type="spellEnd"/>
      <w:r w:rsidR="00123BD7" w:rsidRPr="00E453F8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E453F8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23BD7" w:rsidRPr="00E453F8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53F8" w:rsidRPr="00E453F8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vytvoří novou skupinu</w:t>
      </w:r>
      <w:r w:rsidR="00E453F8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123BD7" w:rsidRPr="00E453F8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přidá tam nového uživatele</w:t>
      </w:r>
      <w:r w:rsidR="00123BD7" w:rsidRPr="00E453F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123BD7" w:rsidRPr="00E453F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napíše</w:t>
      </w:r>
      <w:proofErr w:type="spellEnd"/>
      <w:r w:rsidR="00123BD7" w:rsidRPr="00E453F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23BD7" w:rsidRPr="00E453F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zprávu</w:t>
      </w:r>
      <w:proofErr w:type="spellEnd"/>
      <w:r w:rsidR="00AC3E4A" w:rsidRPr="00E453F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</w:t>
      </w:r>
      <w:r w:rsidR="00271EE3" w:rsidRPr="00E453F8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smil</w:t>
      </w:r>
      <w:r w:rsidR="00AC3E4A" w:rsidRPr="00E453F8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 </w:t>
      </w:r>
      <w:r w:rsidR="00271EE3" w:rsidRPr="00E453F8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odešle zprávu .</w:t>
      </w:r>
    </w:p>
    <w:p w14:paraId="5CA60F2F" w14:textId="1B4EFE42" w:rsidR="00271EE3" w:rsidRPr="00AC3E4A" w:rsidRDefault="00325F3E" w:rsidP="00AC3E4A">
      <w:pPr>
        <w:pStyle w:val="ac"/>
        <w:numPr>
          <w:ilvl w:val="0"/>
          <w:numId w:val="23"/>
        </w:numPr>
        <w:tabs>
          <w:tab w:val="left" w:pos="3727"/>
        </w:tabs>
        <w:rPr>
          <w:b/>
          <w:lang w:val="cs-CZ"/>
        </w:rPr>
      </w:pPr>
      <w:r w:rsidRPr="00AC3E4A">
        <w:rPr>
          <w:b/>
          <w:lang w:val="cs-CZ"/>
        </w:rPr>
        <w:t>Scénář</w:t>
      </w:r>
      <w:r w:rsidRPr="00AC3E4A">
        <w:rPr>
          <w:b/>
          <w:u w:val="single"/>
          <w:lang w:val="cs-CZ"/>
        </w:rPr>
        <w:t>:</w:t>
      </w:r>
      <w:r w:rsidRPr="00AC3E4A">
        <w:rPr>
          <w:lang w:val="cs-CZ"/>
        </w:rPr>
        <w:t xml:space="preserve">   </w:t>
      </w:r>
      <w:r w:rsidR="00AC3E4A" w:rsidRPr="00E453F8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Uživatel již používá aplikaci, najde již existující skupinu, napíše zprávu se smilem  a odešle zprávu .</w:t>
      </w:r>
    </w:p>
    <w:p w14:paraId="4322E437" w14:textId="6A4CF09A" w:rsidR="00325F3E" w:rsidRPr="00AC3E4A" w:rsidRDefault="00325F3E" w:rsidP="00AC3E4A">
      <w:pPr>
        <w:pStyle w:val="ac"/>
        <w:numPr>
          <w:ilvl w:val="0"/>
          <w:numId w:val="23"/>
        </w:numPr>
        <w:tabs>
          <w:tab w:val="left" w:pos="3727"/>
        </w:tabs>
        <w:rPr>
          <w:lang w:val="cs-CZ"/>
        </w:rPr>
      </w:pPr>
      <w:r w:rsidRPr="00AC3E4A">
        <w:rPr>
          <w:b/>
          <w:lang w:val="cs-CZ"/>
        </w:rPr>
        <w:t>Scénář</w:t>
      </w:r>
      <w:r w:rsidRPr="00AC3E4A">
        <w:rPr>
          <w:b/>
          <w:u w:val="single"/>
          <w:lang w:val="cs-CZ"/>
        </w:rPr>
        <w:t>:</w:t>
      </w:r>
      <w:r w:rsidRPr="00AC3E4A">
        <w:rPr>
          <w:lang w:val="cs-CZ"/>
        </w:rPr>
        <w:t xml:space="preserve">   </w:t>
      </w:r>
      <w:r w:rsidR="00AC3E4A" w:rsidRPr="00E453F8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 spuštění aplikace uživatel se přihlásí do svého účtu, najde již existující skupinu, přidá tam nového uživatele, napíše zprávu bez smilu  a odešle zprávu .</w:t>
      </w:r>
    </w:p>
    <w:p w14:paraId="27A788FC" w14:textId="77777777" w:rsidR="00E453F8" w:rsidRPr="00AC3E4A" w:rsidRDefault="00325F3E" w:rsidP="00E453F8">
      <w:pPr>
        <w:pStyle w:val="ac"/>
        <w:numPr>
          <w:ilvl w:val="0"/>
          <w:numId w:val="23"/>
        </w:numPr>
        <w:tabs>
          <w:tab w:val="left" w:pos="3727"/>
        </w:tabs>
        <w:rPr>
          <w:b/>
          <w:lang w:val="cs-CZ"/>
        </w:rPr>
      </w:pPr>
      <w:r w:rsidRPr="00AC3E4A">
        <w:rPr>
          <w:b/>
          <w:lang w:val="cs-CZ"/>
        </w:rPr>
        <w:t>Scénář</w:t>
      </w:r>
      <w:r w:rsidRPr="00AC3E4A">
        <w:rPr>
          <w:b/>
          <w:u w:val="single"/>
          <w:lang w:val="cs-CZ"/>
        </w:rPr>
        <w:t>:</w:t>
      </w:r>
      <w:r w:rsidRPr="00AC3E4A">
        <w:rPr>
          <w:lang w:val="cs-CZ"/>
        </w:rPr>
        <w:t xml:space="preserve">   </w:t>
      </w:r>
      <w:r w:rsidR="00E453F8" w:rsidRPr="00E453F8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Uživatel již používá aplikaci, vytvoří novou skupinu, přidá tam nového </w:t>
      </w:r>
      <w:proofErr w:type="spellStart"/>
      <w:r w:rsidR="00E453F8" w:rsidRPr="00E453F8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uyivatele</w:t>
      </w:r>
      <w:proofErr w:type="spellEnd"/>
      <w:r w:rsidR="00E453F8" w:rsidRPr="00E453F8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napíše zprávu se smilem  a odešle zprávu .</w:t>
      </w:r>
    </w:p>
    <w:p w14:paraId="2C99E980" w14:textId="40FDACA1" w:rsidR="00325F3E" w:rsidRPr="00E453F8" w:rsidRDefault="00E453F8" w:rsidP="00E453F8">
      <w:pPr>
        <w:pStyle w:val="ac"/>
        <w:numPr>
          <w:ilvl w:val="0"/>
          <w:numId w:val="23"/>
        </w:numPr>
        <w:tabs>
          <w:tab w:val="left" w:pos="3727"/>
        </w:tabs>
        <w:rPr>
          <w:b/>
          <w:lang w:val="cs-CZ"/>
        </w:rPr>
      </w:pPr>
      <w:r w:rsidRPr="00AC3E4A">
        <w:rPr>
          <w:b/>
          <w:lang w:val="cs-CZ"/>
        </w:rPr>
        <w:t>Scénář</w:t>
      </w:r>
      <w:r w:rsidRPr="00AC3E4A">
        <w:rPr>
          <w:b/>
          <w:u w:val="single"/>
          <w:lang w:val="cs-CZ"/>
        </w:rPr>
        <w:t>:</w:t>
      </w:r>
      <w:r>
        <w:rPr>
          <w:b/>
          <w:u w:val="single"/>
          <w:lang w:val="cs-CZ"/>
        </w:rPr>
        <w:t xml:space="preserve"> </w:t>
      </w:r>
      <w:r w:rsidRPr="00E453F8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 spuštění aplikace uživatel udělá nový účet(vyplní formulář a stiskne </w:t>
      </w:r>
      <w:proofErr w:type="spellStart"/>
      <w:r w:rsidRPr="00E453F8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tlačitko</w:t>
      </w:r>
      <w:proofErr w:type="spellEnd"/>
      <w:r w:rsidRPr="00E453F8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„Sign Up“), pak se do něho přihlásí, najde již existující skupinu, přidá tam nového </w:t>
      </w:r>
      <w:proofErr w:type="spellStart"/>
      <w:r w:rsidRPr="00E453F8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uyivatele</w:t>
      </w:r>
      <w:proofErr w:type="spellEnd"/>
      <w:r w:rsidRPr="00E453F8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napíše zprávu bez smilu  a odešle zprávu .</w:t>
      </w:r>
    </w:p>
    <w:p w14:paraId="279F8CF9" w14:textId="01C26023" w:rsidR="00325F3E" w:rsidRPr="00E453F8" w:rsidRDefault="00325F3E" w:rsidP="00E453F8">
      <w:pPr>
        <w:pStyle w:val="ac"/>
        <w:numPr>
          <w:ilvl w:val="0"/>
          <w:numId w:val="23"/>
        </w:numPr>
        <w:tabs>
          <w:tab w:val="left" w:pos="3727"/>
        </w:tabs>
        <w:rPr>
          <w:b/>
          <w:lang w:val="cs-CZ"/>
        </w:rPr>
      </w:pPr>
      <w:r w:rsidRPr="00AC3E4A">
        <w:rPr>
          <w:b/>
          <w:lang w:val="cs-CZ"/>
        </w:rPr>
        <w:t>Scénář</w:t>
      </w:r>
      <w:r w:rsidRPr="00AC3E4A">
        <w:rPr>
          <w:b/>
          <w:u w:val="single"/>
          <w:lang w:val="cs-CZ"/>
        </w:rPr>
        <w:t>:</w:t>
      </w:r>
      <w:r w:rsidRPr="00AC3E4A">
        <w:rPr>
          <w:lang w:val="cs-CZ"/>
        </w:rPr>
        <w:t xml:space="preserve">   </w:t>
      </w:r>
      <w:r w:rsidR="00E453F8" w:rsidRPr="00E453F8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 spuštění aplikace uživatel se přihlásí do svého účtu, vytvoří novou skupinu, přidá tam nového </w:t>
      </w:r>
      <w:proofErr w:type="spellStart"/>
      <w:r w:rsidR="00E453F8" w:rsidRPr="00E453F8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uyivatele</w:t>
      </w:r>
      <w:proofErr w:type="spellEnd"/>
      <w:r w:rsidR="00E453F8" w:rsidRPr="00E453F8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napíše zprávu se smilem  a odešle zprávu .</w:t>
      </w:r>
    </w:p>
    <w:p w14:paraId="4CB76492" w14:textId="77777777" w:rsidR="00325F3E" w:rsidRPr="00325F3E" w:rsidRDefault="00325F3E" w:rsidP="001326F5">
      <w:pPr>
        <w:ind w:left="360"/>
        <w:rPr>
          <w:color w:val="000000" w:themeColor="text1"/>
          <w:sz w:val="24"/>
          <w:szCs w:val="24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25F3E" w:rsidRPr="00325F3E" w:rsidSect="00C93932">
      <w:footerReference w:type="default" r:id="rId22"/>
      <w:pgSz w:w="11906" w:h="16838"/>
      <w:pgMar w:top="1134" w:right="849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45F48" w14:textId="77777777" w:rsidR="00600414" w:rsidRDefault="00600414" w:rsidP="00C065A0">
      <w:pPr>
        <w:spacing w:after="0" w:line="240" w:lineRule="auto"/>
      </w:pPr>
      <w:r>
        <w:separator/>
      </w:r>
    </w:p>
  </w:endnote>
  <w:endnote w:type="continuationSeparator" w:id="0">
    <w:p w14:paraId="692B2F82" w14:textId="77777777" w:rsidR="00600414" w:rsidRDefault="00600414" w:rsidP="00C06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4"/>
      <w:gridCol w:w="4672"/>
    </w:tblGrid>
    <w:tr w:rsidR="00B346A1" w14:paraId="59241E3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1CB64EE" w14:textId="7727EAC1" w:rsidR="00B346A1" w:rsidRDefault="00B346A1">
          <w:pPr>
            <w:pStyle w:val="af6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2EBBFA5" w14:textId="77777777" w:rsidR="00B346A1" w:rsidRDefault="00B346A1">
          <w:pPr>
            <w:pStyle w:val="af6"/>
            <w:jc w:val="right"/>
            <w:rPr>
              <w:caps/>
              <w:sz w:val="18"/>
            </w:rPr>
          </w:pPr>
        </w:p>
      </w:tc>
    </w:tr>
    <w:tr w:rsidR="00B346A1" w14:paraId="78C3149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C7BFA3E1458485BA08F30D41B654B6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9A73B4E" w14:textId="2FCDA4FD" w:rsidR="00B346A1" w:rsidRDefault="00B346A1">
              <w:pPr>
                <w:pStyle w:val="af8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Autor: Arina Momot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F9B02B0" w14:textId="77777777" w:rsidR="00B346A1" w:rsidRDefault="00B346A1">
          <w:pPr>
            <w:pStyle w:val="af8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cs-CZ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C46F2F3" w14:textId="77777777" w:rsidR="00B346A1" w:rsidRDefault="00B346A1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9782B" w14:textId="77777777" w:rsidR="00600414" w:rsidRDefault="00600414" w:rsidP="00C065A0">
      <w:pPr>
        <w:spacing w:after="0" w:line="240" w:lineRule="auto"/>
      </w:pPr>
      <w:r>
        <w:separator/>
      </w:r>
    </w:p>
  </w:footnote>
  <w:footnote w:type="continuationSeparator" w:id="0">
    <w:p w14:paraId="00D334A4" w14:textId="77777777" w:rsidR="00600414" w:rsidRDefault="00600414" w:rsidP="00C06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F495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940A3A"/>
    <w:multiLevelType w:val="hybridMultilevel"/>
    <w:tmpl w:val="3CC834B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11498"/>
    <w:multiLevelType w:val="hybridMultilevel"/>
    <w:tmpl w:val="939ADFF2"/>
    <w:lvl w:ilvl="0" w:tplc="0405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E00D13"/>
    <w:multiLevelType w:val="multilevel"/>
    <w:tmpl w:val="39E0C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A60C4A"/>
    <w:multiLevelType w:val="multilevel"/>
    <w:tmpl w:val="0405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5" w15:restartNumberingAfterBreak="0">
    <w:nsid w:val="22A83B18"/>
    <w:multiLevelType w:val="hybridMultilevel"/>
    <w:tmpl w:val="4CC21938"/>
    <w:lvl w:ilvl="0" w:tplc="877E5026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 w:hint="default"/>
        <w:b/>
        <w:sz w:val="23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B0AC9"/>
    <w:multiLevelType w:val="hybridMultilevel"/>
    <w:tmpl w:val="F3F0FD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5637D"/>
    <w:multiLevelType w:val="hybridMultilevel"/>
    <w:tmpl w:val="3B2EE54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01C06"/>
    <w:multiLevelType w:val="hybridMultilevel"/>
    <w:tmpl w:val="CDF85EA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81714"/>
    <w:multiLevelType w:val="hybridMultilevel"/>
    <w:tmpl w:val="7B0E373A"/>
    <w:lvl w:ilvl="0" w:tplc="0A2C979E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0120B0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22315E"/>
    <w:multiLevelType w:val="hybridMultilevel"/>
    <w:tmpl w:val="CDF85EA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95C13"/>
    <w:multiLevelType w:val="hybridMultilevel"/>
    <w:tmpl w:val="324E3BB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23BF5"/>
    <w:multiLevelType w:val="hybridMultilevel"/>
    <w:tmpl w:val="E4DECE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921A1"/>
    <w:multiLevelType w:val="hybridMultilevel"/>
    <w:tmpl w:val="DECCF59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50ADF"/>
    <w:multiLevelType w:val="hybridMultilevel"/>
    <w:tmpl w:val="AF8C17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E6799"/>
    <w:multiLevelType w:val="hybridMultilevel"/>
    <w:tmpl w:val="41223F6A"/>
    <w:lvl w:ilvl="0" w:tplc="040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77542C"/>
    <w:multiLevelType w:val="hybridMultilevel"/>
    <w:tmpl w:val="E4C8802E"/>
    <w:lvl w:ilvl="0" w:tplc="040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B11E88"/>
    <w:multiLevelType w:val="hybridMultilevel"/>
    <w:tmpl w:val="5A2CCC7C"/>
    <w:lvl w:ilvl="0" w:tplc="27240C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7327E"/>
    <w:multiLevelType w:val="hybridMultilevel"/>
    <w:tmpl w:val="C338F4F0"/>
    <w:lvl w:ilvl="0" w:tplc="87EE2794">
      <w:start w:val="1"/>
      <w:numFmt w:val="decimal"/>
      <w:lvlText w:val="%1)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BA3110"/>
    <w:multiLevelType w:val="hybridMultilevel"/>
    <w:tmpl w:val="F58236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614C6"/>
    <w:multiLevelType w:val="hybridMultilevel"/>
    <w:tmpl w:val="6E7ACD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A78DE"/>
    <w:multiLevelType w:val="hybridMultilevel"/>
    <w:tmpl w:val="F58236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531AEF"/>
    <w:multiLevelType w:val="multilevel"/>
    <w:tmpl w:val="FF7A8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0A67BC0"/>
    <w:multiLevelType w:val="hybridMultilevel"/>
    <w:tmpl w:val="78F86562"/>
    <w:lvl w:ilvl="0" w:tplc="0405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0D35701"/>
    <w:multiLevelType w:val="hybridMultilevel"/>
    <w:tmpl w:val="1062D542"/>
    <w:lvl w:ilvl="0" w:tplc="040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D42C07"/>
    <w:multiLevelType w:val="hybridMultilevel"/>
    <w:tmpl w:val="F58236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71E6E"/>
    <w:multiLevelType w:val="hybridMultilevel"/>
    <w:tmpl w:val="32FE9748"/>
    <w:lvl w:ilvl="0" w:tplc="040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38630C2"/>
    <w:multiLevelType w:val="hybridMultilevel"/>
    <w:tmpl w:val="78804EB8"/>
    <w:lvl w:ilvl="0" w:tplc="040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A33F4C"/>
    <w:multiLevelType w:val="hybridMultilevel"/>
    <w:tmpl w:val="0D7496B8"/>
    <w:lvl w:ilvl="0" w:tplc="3CA87D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2861A4"/>
    <w:multiLevelType w:val="hybridMultilevel"/>
    <w:tmpl w:val="59F68E6E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9"/>
  </w:num>
  <w:num w:numId="3">
    <w:abstractNumId w:val="29"/>
  </w:num>
  <w:num w:numId="4">
    <w:abstractNumId w:val="5"/>
  </w:num>
  <w:num w:numId="5">
    <w:abstractNumId w:val="3"/>
  </w:num>
  <w:num w:numId="6">
    <w:abstractNumId w:val="12"/>
  </w:num>
  <w:num w:numId="7">
    <w:abstractNumId w:val="4"/>
  </w:num>
  <w:num w:numId="8">
    <w:abstractNumId w:val="0"/>
  </w:num>
  <w:num w:numId="9">
    <w:abstractNumId w:val="14"/>
  </w:num>
  <w:num w:numId="10">
    <w:abstractNumId w:val="19"/>
  </w:num>
  <w:num w:numId="11">
    <w:abstractNumId w:val="7"/>
  </w:num>
  <w:num w:numId="12">
    <w:abstractNumId w:val="21"/>
  </w:num>
  <w:num w:numId="13">
    <w:abstractNumId w:val="6"/>
  </w:num>
  <w:num w:numId="14">
    <w:abstractNumId w:val="1"/>
  </w:num>
  <w:num w:numId="15">
    <w:abstractNumId w:val="25"/>
  </w:num>
  <w:num w:numId="16">
    <w:abstractNumId w:val="8"/>
  </w:num>
  <w:num w:numId="17">
    <w:abstractNumId w:val="10"/>
  </w:num>
  <w:num w:numId="18">
    <w:abstractNumId w:val="9"/>
  </w:num>
  <w:num w:numId="19">
    <w:abstractNumId w:val="22"/>
  </w:num>
  <w:num w:numId="20">
    <w:abstractNumId w:val="28"/>
  </w:num>
  <w:num w:numId="21">
    <w:abstractNumId w:val="20"/>
  </w:num>
  <w:num w:numId="22">
    <w:abstractNumId w:val="30"/>
  </w:num>
  <w:num w:numId="23">
    <w:abstractNumId w:val="17"/>
  </w:num>
  <w:num w:numId="24">
    <w:abstractNumId w:val="13"/>
  </w:num>
  <w:num w:numId="25">
    <w:abstractNumId w:val="18"/>
  </w:num>
  <w:num w:numId="26">
    <w:abstractNumId w:val="26"/>
  </w:num>
  <w:num w:numId="27">
    <w:abstractNumId w:val="2"/>
  </w:num>
  <w:num w:numId="28">
    <w:abstractNumId w:val="23"/>
  </w:num>
  <w:num w:numId="29">
    <w:abstractNumId w:val="16"/>
  </w:num>
  <w:num w:numId="30">
    <w:abstractNumId w:val="24"/>
  </w:num>
  <w:num w:numId="31">
    <w:abstractNumId w:val="15"/>
  </w:num>
  <w:num w:numId="32">
    <w:abstractNumId w:val="1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E6"/>
    <w:rsid w:val="00002F9F"/>
    <w:rsid w:val="00005B71"/>
    <w:rsid w:val="00006B32"/>
    <w:rsid w:val="00015A40"/>
    <w:rsid w:val="00025BB1"/>
    <w:rsid w:val="00030802"/>
    <w:rsid w:val="00033249"/>
    <w:rsid w:val="000512AC"/>
    <w:rsid w:val="00052AB6"/>
    <w:rsid w:val="00052B65"/>
    <w:rsid w:val="00056897"/>
    <w:rsid w:val="0006177C"/>
    <w:rsid w:val="000628A6"/>
    <w:rsid w:val="00063F46"/>
    <w:rsid w:val="00067666"/>
    <w:rsid w:val="00077810"/>
    <w:rsid w:val="00081A41"/>
    <w:rsid w:val="0008224D"/>
    <w:rsid w:val="0008307D"/>
    <w:rsid w:val="00083DFE"/>
    <w:rsid w:val="000858C8"/>
    <w:rsid w:val="000A71D4"/>
    <w:rsid w:val="000A7A85"/>
    <w:rsid w:val="000B1572"/>
    <w:rsid w:val="000B4C17"/>
    <w:rsid w:val="000C034F"/>
    <w:rsid w:val="000C783E"/>
    <w:rsid w:val="000D11DC"/>
    <w:rsid w:val="000D472E"/>
    <w:rsid w:val="000E0106"/>
    <w:rsid w:val="000E5748"/>
    <w:rsid w:val="000F2411"/>
    <w:rsid w:val="00101894"/>
    <w:rsid w:val="0010451E"/>
    <w:rsid w:val="00110568"/>
    <w:rsid w:val="00112DF5"/>
    <w:rsid w:val="00117C04"/>
    <w:rsid w:val="00121D30"/>
    <w:rsid w:val="0012321B"/>
    <w:rsid w:val="00123BD7"/>
    <w:rsid w:val="00130F7C"/>
    <w:rsid w:val="001326F5"/>
    <w:rsid w:val="00133A47"/>
    <w:rsid w:val="00143BAA"/>
    <w:rsid w:val="001516BD"/>
    <w:rsid w:val="00161CED"/>
    <w:rsid w:val="0016363B"/>
    <w:rsid w:val="00174ED6"/>
    <w:rsid w:val="00187FDC"/>
    <w:rsid w:val="00191419"/>
    <w:rsid w:val="001973E1"/>
    <w:rsid w:val="00197A87"/>
    <w:rsid w:val="001A6568"/>
    <w:rsid w:val="001B45F9"/>
    <w:rsid w:val="001B6055"/>
    <w:rsid w:val="001B6108"/>
    <w:rsid w:val="001D4F3C"/>
    <w:rsid w:val="001E1153"/>
    <w:rsid w:val="001E6BD2"/>
    <w:rsid w:val="001F50E3"/>
    <w:rsid w:val="002046D2"/>
    <w:rsid w:val="00207144"/>
    <w:rsid w:val="00211FFC"/>
    <w:rsid w:val="002136E8"/>
    <w:rsid w:val="0021757A"/>
    <w:rsid w:val="00221941"/>
    <w:rsid w:val="0022230C"/>
    <w:rsid w:val="002231E1"/>
    <w:rsid w:val="0022697B"/>
    <w:rsid w:val="002308AC"/>
    <w:rsid w:val="002358CB"/>
    <w:rsid w:val="002416B7"/>
    <w:rsid w:val="00250485"/>
    <w:rsid w:val="00270AE6"/>
    <w:rsid w:val="00271EE3"/>
    <w:rsid w:val="00272ECB"/>
    <w:rsid w:val="00273BFF"/>
    <w:rsid w:val="00276D25"/>
    <w:rsid w:val="00280D68"/>
    <w:rsid w:val="00281C44"/>
    <w:rsid w:val="00292294"/>
    <w:rsid w:val="00295E68"/>
    <w:rsid w:val="002A3409"/>
    <w:rsid w:val="002C1788"/>
    <w:rsid w:val="002C3E2E"/>
    <w:rsid w:val="002C422D"/>
    <w:rsid w:val="002D429E"/>
    <w:rsid w:val="002E566E"/>
    <w:rsid w:val="002E6B1D"/>
    <w:rsid w:val="003037F6"/>
    <w:rsid w:val="00325F3E"/>
    <w:rsid w:val="00332736"/>
    <w:rsid w:val="0034784F"/>
    <w:rsid w:val="00354123"/>
    <w:rsid w:val="00364AA4"/>
    <w:rsid w:val="00376B8C"/>
    <w:rsid w:val="00382608"/>
    <w:rsid w:val="00385F2F"/>
    <w:rsid w:val="00395149"/>
    <w:rsid w:val="00395358"/>
    <w:rsid w:val="003A3FEA"/>
    <w:rsid w:val="003B3591"/>
    <w:rsid w:val="003B541C"/>
    <w:rsid w:val="003B7F5F"/>
    <w:rsid w:val="003D2A70"/>
    <w:rsid w:val="003D455A"/>
    <w:rsid w:val="003D6F88"/>
    <w:rsid w:val="003D7616"/>
    <w:rsid w:val="003E0A50"/>
    <w:rsid w:val="003E1482"/>
    <w:rsid w:val="003E78C6"/>
    <w:rsid w:val="003F0EDA"/>
    <w:rsid w:val="003F346D"/>
    <w:rsid w:val="003F645C"/>
    <w:rsid w:val="0041516D"/>
    <w:rsid w:val="00423B8F"/>
    <w:rsid w:val="0042459F"/>
    <w:rsid w:val="00425A08"/>
    <w:rsid w:val="004263B9"/>
    <w:rsid w:val="004366E2"/>
    <w:rsid w:val="004470F4"/>
    <w:rsid w:val="0046126B"/>
    <w:rsid w:val="004673E3"/>
    <w:rsid w:val="00471727"/>
    <w:rsid w:val="00471AED"/>
    <w:rsid w:val="00473139"/>
    <w:rsid w:val="0047319D"/>
    <w:rsid w:val="00473D83"/>
    <w:rsid w:val="00474D4E"/>
    <w:rsid w:val="0047684E"/>
    <w:rsid w:val="00480F74"/>
    <w:rsid w:val="00486EA3"/>
    <w:rsid w:val="004879E9"/>
    <w:rsid w:val="00490925"/>
    <w:rsid w:val="0049319C"/>
    <w:rsid w:val="00493F7E"/>
    <w:rsid w:val="004A4E0E"/>
    <w:rsid w:val="004B0B69"/>
    <w:rsid w:val="004B7B69"/>
    <w:rsid w:val="004C1911"/>
    <w:rsid w:val="004C5A25"/>
    <w:rsid w:val="004F0A68"/>
    <w:rsid w:val="004F2D79"/>
    <w:rsid w:val="005120E9"/>
    <w:rsid w:val="00514ED5"/>
    <w:rsid w:val="005218BA"/>
    <w:rsid w:val="00525B8C"/>
    <w:rsid w:val="00531B5B"/>
    <w:rsid w:val="0053256E"/>
    <w:rsid w:val="00533AF7"/>
    <w:rsid w:val="00535488"/>
    <w:rsid w:val="00543149"/>
    <w:rsid w:val="00550756"/>
    <w:rsid w:val="005512F0"/>
    <w:rsid w:val="00555477"/>
    <w:rsid w:val="00563E03"/>
    <w:rsid w:val="00564187"/>
    <w:rsid w:val="00565E0C"/>
    <w:rsid w:val="00566B08"/>
    <w:rsid w:val="00576E1F"/>
    <w:rsid w:val="00576E53"/>
    <w:rsid w:val="005818F2"/>
    <w:rsid w:val="005822AD"/>
    <w:rsid w:val="00582B09"/>
    <w:rsid w:val="0058400D"/>
    <w:rsid w:val="005840AF"/>
    <w:rsid w:val="00584547"/>
    <w:rsid w:val="00586B9C"/>
    <w:rsid w:val="005B2519"/>
    <w:rsid w:val="005B42E8"/>
    <w:rsid w:val="005B7A33"/>
    <w:rsid w:val="005C1A4B"/>
    <w:rsid w:val="005D240B"/>
    <w:rsid w:val="005D294B"/>
    <w:rsid w:val="005D47BB"/>
    <w:rsid w:val="005D5256"/>
    <w:rsid w:val="005D52B1"/>
    <w:rsid w:val="005D6900"/>
    <w:rsid w:val="005E40D0"/>
    <w:rsid w:val="005F4E96"/>
    <w:rsid w:val="005F62B2"/>
    <w:rsid w:val="005F77CB"/>
    <w:rsid w:val="00600414"/>
    <w:rsid w:val="006054CF"/>
    <w:rsid w:val="00605532"/>
    <w:rsid w:val="00612DFD"/>
    <w:rsid w:val="00613F4D"/>
    <w:rsid w:val="00643E32"/>
    <w:rsid w:val="00646EA0"/>
    <w:rsid w:val="00653624"/>
    <w:rsid w:val="00655C64"/>
    <w:rsid w:val="00656294"/>
    <w:rsid w:val="00662EFB"/>
    <w:rsid w:val="0066428D"/>
    <w:rsid w:val="006703D6"/>
    <w:rsid w:val="00673E86"/>
    <w:rsid w:val="0067611E"/>
    <w:rsid w:val="006959B0"/>
    <w:rsid w:val="006A0628"/>
    <w:rsid w:val="006A7E94"/>
    <w:rsid w:val="006C2384"/>
    <w:rsid w:val="006C39C9"/>
    <w:rsid w:val="006C4158"/>
    <w:rsid w:val="006C741B"/>
    <w:rsid w:val="006D3363"/>
    <w:rsid w:val="006D42C6"/>
    <w:rsid w:val="006D457D"/>
    <w:rsid w:val="006E054B"/>
    <w:rsid w:val="006E08EA"/>
    <w:rsid w:val="006E1409"/>
    <w:rsid w:val="006E1AAD"/>
    <w:rsid w:val="006E68F8"/>
    <w:rsid w:val="00704E99"/>
    <w:rsid w:val="00710C50"/>
    <w:rsid w:val="00730BE0"/>
    <w:rsid w:val="0073262C"/>
    <w:rsid w:val="00732F79"/>
    <w:rsid w:val="00741303"/>
    <w:rsid w:val="00744EF0"/>
    <w:rsid w:val="0074635E"/>
    <w:rsid w:val="00763A4A"/>
    <w:rsid w:val="007654D8"/>
    <w:rsid w:val="00767D50"/>
    <w:rsid w:val="00771135"/>
    <w:rsid w:val="00780A7B"/>
    <w:rsid w:val="00790E9B"/>
    <w:rsid w:val="00794CF1"/>
    <w:rsid w:val="00797A5A"/>
    <w:rsid w:val="007A10D8"/>
    <w:rsid w:val="007A3625"/>
    <w:rsid w:val="007A3808"/>
    <w:rsid w:val="007A4217"/>
    <w:rsid w:val="007A62C0"/>
    <w:rsid w:val="007B056B"/>
    <w:rsid w:val="007B5DE5"/>
    <w:rsid w:val="007B6067"/>
    <w:rsid w:val="007C328A"/>
    <w:rsid w:val="007D126A"/>
    <w:rsid w:val="007D53AB"/>
    <w:rsid w:val="007D5CE1"/>
    <w:rsid w:val="007E0F66"/>
    <w:rsid w:val="007E47D7"/>
    <w:rsid w:val="007E649C"/>
    <w:rsid w:val="007F0130"/>
    <w:rsid w:val="007F3DF3"/>
    <w:rsid w:val="00801E2E"/>
    <w:rsid w:val="00821745"/>
    <w:rsid w:val="00822CD3"/>
    <w:rsid w:val="008255E7"/>
    <w:rsid w:val="00840246"/>
    <w:rsid w:val="008409DE"/>
    <w:rsid w:val="0084140E"/>
    <w:rsid w:val="00842B34"/>
    <w:rsid w:val="008438BD"/>
    <w:rsid w:val="00845277"/>
    <w:rsid w:val="00845D23"/>
    <w:rsid w:val="00845F7C"/>
    <w:rsid w:val="008613CB"/>
    <w:rsid w:val="008649F8"/>
    <w:rsid w:val="00867757"/>
    <w:rsid w:val="0087375F"/>
    <w:rsid w:val="0087533F"/>
    <w:rsid w:val="00876508"/>
    <w:rsid w:val="00876A4D"/>
    <w:rsid w:val="008802E5"/>
    <w:rsid w:val="00880A40"/>
    <w:rsid w:val="00884E7E"/>
    <w:rsid w:val="0089028D"/>
    <w:rsid w:val="008A1EE2"/>
    <w:rsid w:val="008A3591"/>
    <w:rsid w:val="008A3781"/>
    <w:rsid w:val="008B02C4"/>
    <w:rsid w:val="008B1144"/>
    <w:rsid w:val="008B3BA6"/>
    <w:rsid w:val="008C6EBD"/>
    <w:rsid w:val="008C71D4"/>
    <w:rsid w:val="008D0113"/>
    <w:rsid w:val="008D407C"/>
    <w:rsid w:val="008D4E66"/>
    <w:rsid w:val="008E0864"/>
    <w:rsid w:val="008E20AD"/>
    <w:rsid w:val="008E64FE"/>
    <w:rsid w:val="008F0321"/>
    <w:rsid w:val="00900C35"/>
    <w:rsid w:val="009027E9"/>
    <w:rsid w:val="009131F0"/>
    <w:rsid w:val="00917264"/>
    <w:rsid w:val="0092240B"/>
    <w:rsid w:val="00923F21"/>
    <w:rsid w:val="009274EA"/>
    <w:rsid w:val="00927D33"/>
    <w:rsid w:val="009305C3"/>
    <w:rsid w:val="009375E3"/>
    <w:rsid w:val="00937889"/>
    <w:rsid w:val="009435E6"/>
    <w:rsid w:val="009567B2"/>
    <w:rsid w:val="00960765"/>
    <w:rsid w:val="00983E24"/>
    <w:rsid w:val="009840B3"/>
    <w:rsid w:val="009856D8"/>
    <w:rsid w:val="00986B74"/>
    <w:rsid w:val="00993BE2"/>
    <w:rsid w:val="009970D0"/>
    <w:rsid w:val="0099765A"/>
    <w:rsid w:val="009A272F"/>
    <w:rsid w:val="009A4056"/>
    <w:rsid w:val="009A4962"/>
    <w:rsid w:val="009A7EBE"/>
    <w:rsid w:val="009B759C"/>
    <w:rsid w:val="009C0F17"/>
    <w:rsid w:val="009C1BB1"/>
    <w:rsid w:val="009C4F43"/>
    <w:rsid w:val="009D4018"/>
    <w:rsid w:val="009E05F1"/>
    <w:rsid w:val="009E6FD5"/>
    <w:rsid w:val="009F5F64"/>
    <w:rsid w:val="009F6FD2"/>
    <w:rsid w:val="00A02C64"/>
    <w:rsid w:val="00A03381"/>
    <w:rsid w:val="00A049EA"/>
    <w:rsid w:val="00A145BD"/>
    <w:rsid w:val="00A328BB"/>
    <w:rsid w:val="00A33271"/>
    <w:rsid w:val="00A34307"/>
    <w:rsid w:val="00A409D8"/>
    <w:rsid w:val="00A40AF1"/>
    <w:rsid w:val="00A51799"/>
    <w:rsid w:val="00A53F4F"/>
    <w:rsid w:val="00A54D02"/>
    <w:rsid w:val="00A7111B"/>
    <w:rsid w:val="00A71AB6"/>
    <w:rsid w:val="00A74709"/>
    <w:rsid w:val="00A8248C"/>
    <w:rsid w:val="00A85715"/>
    <w:rsid w:val="00A85884"/>
    <w:rsid w:val="00A90339"/>
    <w:rsid w:val="00A93935"/>
    <w:rsid w:val="00A94759"/>
    <w:rsid w:val="00A9498E"/>
    <w:rsid w:val="00AA256E"/>
    <w:rsid w:val="00AA2D0E"/>
    <w:rsid w:val="00AA7C74"/>
    <w:rsid w:val="00AB5395"/>
    <w:rsid w:val="00AB7CAA"/>
    <w:rsid w:val="00AC3E4A"/>
    <w:rsid w:val="00AD250E"/>
    <w:rsid w:val="00AE4404"/>
    <w:rsid w:val="00AF00D9"/>
    <w:rsid w:val="00AF042E"/>
    <w:rsid w:val="00B04CF0"/>
    <w:rsid w:val="00B12768"/>
    <w:rsid w:val="00B1492E"/>
    <w:rsid w:val="00B16912"/>
    <w:rsid w:val="00B17F22"/>
    <w:rsid w:val="00B26573"/>
    <w:rsid w:val="00B346A1"/>
    <w:rsid w:val="00B35829"/>
    <w:rsid w:val="00B40B67"/>
    <w:rsid w:val="00B43996"/>
    <w:rsid w:val="00B43A37"/>
    <w:rsid w:val="00B4689E"/>
    <w:rsid w:val="00B52308"/>
    <w:rsid w:val="00B61908"/>
    <w:rsid w:val="00B62076"/>
    <w:rsid w:val="00B62208"/>
    <w:rsid w:val="00B7621A"/>
    <w:rsid w:val="00B80995"/>
    <w:rsid w:val="00B83E70"/>
    <w:rsid w:val="00B9369C"/>
    <w:rsid w:val="00B954B5"/>
    <w:rsid w:val="00B97870"/>
    <w:rsid w:val="00BA4382"/>
    <w:rsid w:val="00BA6C85"/>
    <w:rsid w:val="00BB0443"/>
    <w:rsid w:val="00BC2BCD"/>
    <w:rsid w:val="00BD1D82"/>
    <w:rsid w:val="00BE6092"/>
    <w:rsid w:val="00BF386C"/>
    <w:rsid w:val="00BF606B"/>
    <w:rsid w:val="00C0399C"/>
    <w:rsid w:val="00C0434D"/>
    <w:rsid w:val="00C065A0"/>
    <w:rsid w:val="00C11CDA"/>
    <w:rsid w:val="00C12966"/>
    <w:rsid w:val="00C14259"/>
    <w:rsid w:val="00C16776"/>
    <w:rsid w:val="00C21147"/>
    <w:rsid w:val="00C21AD9"/>
    <w:rsid w:val="00C21ED3"/>
    <w:rsid w:val="00C24A3C"/>
    <w:rsid w:val="00C324A3"/>
    <w:rsid w:val="00C377EC"/>
    <w:rsid w:val="00C51B1B"/>
    <w:rsid w:val="00C53892"/>
    <w:rsid w:val="00C53E34"/>
    <w:rsid w:val="00C54B01"/>
    <w:rsid w:val="00C5601A"/>
    <w:rsid w:val="00C56146"/>
    <w:rsid w:val="00C566D5"/>
    <w:rsid w:val="00C65069"/>
    <w:rsid w:val="00C72593"/>
    <w:rsid w:val="00C72653"/>
    <w:rsid w:val="00C74414"/>
    <w:rsid w:val="00C93932"/>
    <w:rsid w:val="00CB0005"/>
    <w:rsid w:val="00CB79E1"/>
    <w:rsid w:val="00CC04D3"/>
    <w:rsid w:val="00CC6282"/>
    <w:rsid w:val="00CD6B64"/>
    <w:rsid w:val="00CD737C"/>
    <w:rsid w:val="00CF159C"/>
    <w:rsid w:val="00CF3687"/>
    <w:rsid w:val="00D200F1"/>
    <w:rsid w:val="00D24AAE"/>
    <w:rsid w:val="00D27605"/>
    <w:rsid w:val="00D37C30"/>
    <w:rsid w:val="00D40AE2"/>
    <w:rsid w:val="00D415D7"/>
    <w:rsid w:val="00D43C9E"/>
    <w:rsid w:val="00D4520E"/>
    <w:rsid w:val="00D55A60"/>
    <w:rsid w:val="00D5629A"/>
    <w:rsid w:val="00D56318"/>
    <w:rsid w:val="00D64927"/>
    <w:rsid w:val="00D72D05"/>
    <w:rsid w:val="00D8134F"/>
    <w:rsid w:val="00D83766"/>
    <w:rsid w:val="00D84505"/>
    <w:rsid w:val="00D85648"/>
    <w:rsid w:val="00D85657"/>
    <w:rsid w:val="00D87D11"/>
    <w:rsid w:val="00D9416F"/>
    <w:rsid w:val="00DA7BC2"/>
    <w:rsid w:val="00DB57BD"/>
    <w:rsid w:val="00DB6DEA"/>
    <w:rsid w:val="00DC2999"/>
    <w:rsid w:val="00DC4D18"/>
    <w:rsid w:val="00DD2F63"/>
    <w:rsid w:val="00DD421E"/>
    <w:rsid w:val="00DE4E2A"/>
    <w:rsid w:val="00DF68BF"/>
    <w:rsid w:val="00DF6DD1"/>
    <w:rsid w:val="00E01CBE"/>
    <w:rsid w:val="00E20DDD"/>
    <w:rsid w:val="00E36D25"/>
    <w:rsid w:val="00E37663"/>
    <w:rsid w:val="00E378EE"/>
    <w:rsid w:val="00E40DE9"/>
    <w:rsid w:val="00E41491"/>
    <w:rsid w:val="00E41EC4"/>
    <w:rsid w:val="00E45160"/>
    <w:rsid w:val="00E453F8"/>
    <w:rsid w:val="00E50160"/>
    <w:rsid w:val="00E5118E"/>
    <w:rsid w:val="00E566E6"/>
    <w:rsid w:val="00E56EED"/>
    <w:rsid w:val="00E62839"/>
    <w:rsid w:val="00E67C04"/>
    <w:rsid w:val="00E76F01"/>
    <w:rsid w:val="00E77830"/>
    <w:rsid w:val="00E80467"/>
    <w:rsid w:val="00E87377"/>
    <w:rsid w:val="00E954E8"/>
    <w:rsid w:val="00E95BF8"/>
    <w:rsid w:val="00EB1547"/>
    <w:rsid w:val="00EC044A"/>
    <w:rsid w:val="00EC0F21"/>
    <w:rsid w:val="00EC25D8"/>
    <w:rsid w:val="00EC514D"/>
    <w:rsid w:val="00EC582C"/>
    <w:rsid w:val="00ED0188"/>
    <w:rsid w:val="00ED03C0"/>
    <w:rsid w:val="00ED5394"/>
    <w:rsid w:val="00ED639D"/>
    <w:rsid w:val="00ED78ED"/>
    <w:rsid w:val="00EE7416"/>
    <w:rsid w:val="00EE7D2F"/>
    <w:rsid w:val="00EF01A7"/>
    <w:rsid w:val="00EF0A73"/>
    <w:rsid w:val="00F01297"/>
    <w:rsid w:val="00F06439"/>
    <w:rsid w:val="00F068A2"/>
    <w:rsid w:val="00F100A3"/>
    <w:rsid w:val="00F11386"/>
    <w:rsid w:val="00F1325F"/>
    <w:rsid w:val="00F13B76"/>
    <w:rsid w:val="00F677CF"/>
    <w:rsid w:val="00F82137"/>
    <w:rsid w:val="00F85FB3"/>
    <w:rsid w:val="00F923F8"/>
    <w:rsid w:val="00F92B39"/>
    <w:rsid w:val="00FA024F"/>
    <w:rsid w:val="00FA0C1A"/>
    <w:rsid w:val="00FA1ECB"/>
    <w:rsid w:val="00FA3EB6"/>
    <w:rsid w:val="00FA75B5"/>
    <w:rsid w:val="00FA771C"/>
    <w:rsid w:val="00FB0F69"/>
    <w:rsid w:val="00FB2EF2"/>
    <w:rsid w:val="00FE5A5F"/>
    <w:rsid w:val="00F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252C3"/>
  <w15:chartTrackingRefBased/>
  <w15:docId w15:val="{3B2F44C0-ED7A-4525-BCE3-42546608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27605"/>
  </w:style>
  <w:style w:type="paragraph" w:styleId="1">
    <w:name w:val="heading 1"/>
    <w:basedOn w:val="a"/>
    <w:next w:val="a"/>
    <w:link w:val="10"/>
    <w:uiPriority w:val="9"/>
    <w:qFormat/>
    <w:rsid w:val="00C065A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065A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65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5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5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5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5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5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5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65A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C06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065A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65A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065A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65A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C065A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C065A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0">
    <w:name w:val="Заголовок 9 Знак"/>
    <w:basedOn w:val="a0"/>
    <w:link w:val="9"/>
    <w:uiPriority w:val="9"/>
    <w:semiHidden/>
    <w:rsid w:val="00C065A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C065A0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C065A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C065A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C065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C065A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8">
    <w:name w:val="Strong"/>
    <w:basedOn w:val="a0"/>
    <w:uiPriority w:val="22"/>
    <w:qFormat/>
    <w:rsid w:val="00C065A0"/>
    <w:rPr>
      <w:b/>
      <w:bCs/>
    </w:rPr>
  </w:style>
  <w:style w:type="character" w:styleId="a9">
    <w:name w:val="Emphasis"/>
    <w:basedOn w:val="a0"/>
    <w:uiPriority w:val="20"/>
    <w:qFormat/>
    <w:rsid w:val="00C065A0"/>
    <w:rPr>
      <w:i/>
      <w:iCs/>
    </w:rPr>
  </w:style>
  <w:style w:type="paragraph" w:styleId="aa">
    <w:name w:val="No Spacing"/>
    <w:link w:val="ab"/>
    <w:uiPriority w:val="1"/>
    <w:qFormat/>
    <w:rsid w:val="00C065A0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C065A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065A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065A0"/>
    <w:rPr>
      <w:color w:val="44546A" w:themeColor="text2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065A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e">
    <w:name w:val="Выделенная цитата Знак"/>
    <w:basedOn w:val="a0"/>
    <w:link w:val="ad"/>
    <w:uiPriority w:val="30"/>
    <w:rsid w:val="00C065A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">
    <w:name w:val="Subtle Emphasis"/>
    <w:basedOn w:val="a0"/>
    <w:uiPriority w:val="19"/>
    <w:qFormat/>
    <w:rsid w:val="00C065A0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C065A0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C065A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2">
    <w:name w:val="Intense Reference"/>
    <w:basedOn w:val="a0"/>
    <w:uiPriority w:val="32"/>
    <w:qFormat/>
    <w:rsid w:val="00C065A0"/>
    <w:rPr>
      <w:b/>
      <w:bCs/>
      <w:smallCaps/>
      <w:color w:val="44546A" w:themeColor="text2"/>
      <w:u w:val="single"/>
    </w:rPr>
  </w:style>
  <w:style w:type="character" w:styleId="af3">
    <w:name w:val="Book Title"/>
    <w:basedOn w:val="a0"/>
    <w:uiPriority w:val="33"/>
    <w:qFormat/>
    <w:rsid w:val="00C065A0"/>
    <w:rPr>
      <w:b/>
      <w:bCs/>
      <w:smallCaps/>
      <w:spacing w:val="10"/>
    </w:rPr>
  </w:style>
  <w:style w:type="paragraph" w:styleId="af4">
    <w:name w:val="TOC Heading"/>
    <w:basedOn w:val="1"/>
    <w:next w:val="a"/>
    <w:uiPriority w:val="39"/>
    <w:unhideWhenUsed/>
    <w:qFormat/>
    <w:rsid w:val="00C065A0"/>
    <w:pPr>
      <w:outlineLvl w:val="9"/>
    </w:pPr>
  </w:style>
  <w:style w:type="character" w:customStyle="1" w:styleId="ab">
    <w:name w:val="Без интервала Знак"/>
    <w:basedOn w:val="a0"/>
    <w:link w:val="aa"/>
    <w:uiPriority w:val="1"/>
    <w:rsid w:val="00C065A0"/>
  </w:style>
  <w:style w:type="paragraph" w:styleId="11">
    <w:name w:val="toc 1"/>
    <w:basedOn w:val="a"/>
    <w:next w:val="a"/>
    <w:autoRedefine/>
    <w:uiPriority w:val="39"/>
    <w:unhideWhenUsed/>
    <w:rsid w:val="003E1482"/>
    <w:pPr>
      <w:spacing w:before="120" w:after="0"/>
    </w:pPr>
    <w:rPr>
      <w:rFonts w:cstheme="minorHAnsi"/>
      <w:b/>
      <w:bCs/>
      <w:i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3E1482"/>
    <w:pPr>
      <w:spacing w:before="120" w:after="0"/>
      <w:ind w:left="210"/>
    </w:pPr>
    <w:rPr>
      <w:rFonts w:cstheme="minorHAnsi"/>
      <w:b/>
      <w:bCs/>
      <w:iCs/>
    </w:rPr>
  </w:style>
  <w:style w:type="paragraph" w:styleId="31">
    <w:name w:val="toc 3"/>
    <w:basedOn w:val="a"/>
    <w:next w:val="a"/>
    <w:autoRedefine/>
    <w:uiPriority w:val="39"/>
    <w:unhideWhenUsed/>
    <w:rsid w:val="003E1482"/>
    <w:pPr>
      <w:spacing w:after="0"/>
      <w:ind w:left="420"/>
    </w:pPr>
    <w:rPr>
      <w:rFonts w:cstheme="minorHAnsi"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3E1482"/>
    <w:pPr>
      <w:spacing w:after="0"/>
      <w:ind w:left="630"/>
    </w:pPr>
    <w:rPr>
      <w:rFonts w:cstheme="minorHAnsi"/>
      <w:iCs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E1482"/>
    <w:pPr>
      <w:spacing w:after="0"/>
      <w:ind w:left="840"/>
    </w:pPr>
    <w:rPr>
      <w:rFonts w:cstheme="minorHAnsi"/>
      <w:iCs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E1482"/>
    <w:pPr>
      <w:spacing w:after="0"/>
      <w:ind w:left="1050"/>
    </w:pPr>
    <w:rPr>
      <w:rFonts w:cstheme="minorHAnsi"/>
      <w:iCs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E1482"/>
    <w:pPr>
      <w:spacing w:after="0"/>
      <w:ind w:left="1260"/>
    </w:pPr>
    <w:rPr>
      <w:rFonts w:cstheme="minorHAnsi"/>
      <w:iCs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E1482"/>
    <w:pPr>
      <w:spacing w:after="0"/>
      <w:ind w:left="1470"/>
    </w:pPr>
    <w:rPr>
      <w:rFonts w:cstheme="minorHAnsi"/>
      <w:iCs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E1482"/>
    <w:pPr>
      <w:spacing w:after="0"/>
      <w:ind w:left="1680"/>
    </w:pPr>
    <w:rPr>
      <w:rFonts w:cstheme="minorHAnsi"/>
      <w:iCs/>
      <w:sz w:val="20"/>
      <w:szCs w:val="20"/>
    </w:rPr>
  </w:style>
  <w:style w:type="character" w:styleId="af5">
    <w:name w:val="Hyperlink"/>
    <w:basedOn w:val="a0"/>
    <w:uiPriority w:val="99"/>
    <w:unhideWhenUsed/>
    <w:rsid w:val="00C065A0"/>
    <w:rPr>
      <w:color w:val="0563C1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C06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C065A0"/>
  </w:style>
  <w:style w:type="paragraph" w:styleId="af8">
    <w:name w:val="footer"/>
    <w:basedOn w:val="a"/>
    <w:link w:val="af9"/>
    <w:uiPriority w:val="99"/>
    <w:unhideWhenUsed/>
    <w:rsid w:val="00C06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C065A0"/>
  </w:style>
  <w:style w:type="character" w:styleId="afa">
    <w:name w:val="Placeholder Text"/>
    <w:basedOn w:val="a0"/>
    <w:uiPriority w:val="99"/>
    <w:semiHidden/>
    <w:rsid w:val="00C065A0"/>
    <w:rPr>
      <w:color w:val="808080"/>
    </w:rPr>
  </w:style>
  <w:style w:type="table" w:styleId="afb">
    <w:name w:val="Table Grid"/>
    <w:basedOn w:val="a1"/>
    <w:uiPriority w:val="39"/>
    <w:rsid w:val="00884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Grid Table 1 Light Accent 1"/>
    <w:basedOn w:val="a1"/>
    <w:uiPriority w:val="46"/>
    <w:rsid w:val="00884E7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Grid Table 4 Accent 1"/>
    <w:basedOn w:val="a1"/>
    <w:uiPriority w:val="49"/>
    <w:rsid w:val="00884E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35">
    <w:name w:val="List Table 3 Accent 5"/>
    <w:basedOn w:val="a1"/>
    <w:uiPriority w:val="48"/>
    <w:rsid w:val="00884E7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-31">
    <w:name w:val="List Table 3 Accent 1"/>
    <w:basedOn w:val="a1"/>
    <w:uiPriority w:val="48"/>
    <w:rsid w:val="00884E7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-45">
    <w:name w:val="Grid Table 4 Accent 5"/>
    <w:basedOn w:val="a1"/>
    <w:uiPriority w:val="49"/>
    <w:rsid w:val="00884E7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fc">
    <w:name w:val="Balloon Text"/>
    <w:basedOn w:val="a"/>
    <w:link w:val="afd"/>
    <w:uiPriority w:val="99"/>
    <w:semiHidden/>
    <w:unhideWhenUsed/>
    <w:rsid w:val="00BA43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sid w:val="00BA4382"/>
    <w:rPr>
      <w:rFonts w:ascii="Segoe UI" w:hAnsi="Segoe UI" w:cs="Segoe UI"/>
      <w:sz w:val="18"/>
      <w:szCs w:val="18"/>
    </w:rPr>
  </w:style>
  <w:style w:type="character" w:styleId="afe">
    <w:name w:val="Unresolved Mention"/>
    <w:basedOn w:val="a0"/>
    <w:uiPriority w:val="99"/>
    <w:semiHidden/>
    <w:unhideWhenUsed/>
    <w:rsid w:val="0042459F"/>
    <w:rPr>
      <w:color w:val="605E5C"/>
      <w:shd w:val="clear" w:color="auto" w:fill="E1DFDD"/>
    </w:rPr>
  </w:style>
  <w:style w:type="table" w:styleId="-4">
    <w:name w:val="Grid Table 4"/>
    <w:basedOn w:val="a1"/>
    <w:uiPriority w:val="49"/>
    <w:rsid w:val="004B7B6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1">
    <w:name w:val="Таблица-сетка 4 — акцент 11"/>
    <w:basedOn w:val="a1"/>
    <w:next w:val="-41"/>
    <w:uiPriority w:val="49"/>
    <w:rsid w:val="005818F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2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mailto:arinamomot@gmail.com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mailto:arinamomot@gmail.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arinamomot@gmail.com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7BFA3E1458485BA08F30D41B654B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7A0280-9A0A-4B1C-B6AC-0AFA9749540F}"/>
      </w:docPartPr>
      <w:docPartBody>
        <w:p w:rsidR="009B6AF3" w:rsidRDefault="002879D4" w:rsidP="002879D4">
          <w:pPr>
            <w:pStyle w:val="0C7BFA3E1458485BA08F30D41B654B62"/>
          </w:pPr>
          <w:r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D4"/>
    <w:rsid w:val="00274EBD"/>
    <w:rsid w:val="002879D4"/>
    <w:rsid w:val="009B6AF3"/>
    <w:rsid w:val="009D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879D4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79D4"/>
    <w:rPr>
      <w:color w:val="808080"/>
    </w:rPr>
  </w:style>
  <w:style w:type="character" w:customStyle="1" w:styleId="Zstupntext">
    <w:name w:val="Zástupný text"/>
    <w:basedOn w:val="a0"/>
    <w:uiPriority w:val="99"/>
    <w:semiHidden/>
    <w:rsid w:val="002879D4"/>
    <w:rPr>
      <w:color w:val="808080"/>
    </w:rPr>
  </w:style>
  <w:style w:type="paragraph" w:customStyle="1" w:styleId="0C7BFA3E1458485BA08F30D41B654B62">
    <w:name w:val="0C7BFA3E1458485BA08F30D41B654B62"/>
    <w:rsid w:val="002879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České vysoké učení technické v Praze. Fakulta elektrotechnická, SIT.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45D4ED-ADD8-47C1-A1AF-4A7CA9A3C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4467</TotalTime>
  <Pages>31</Pages>
  <Words>5716</Words>
  <Characters>33729</Characters>
  <Application>Microsoft Office Word</Application>
  <DocSecurity>0</DocSecurity>
  <Lines>281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Semestrální práce</vt:lpstr>
    </vt:vector>
  </TitlesOfParts>
  <Company/>
  <LinksUpToDate>false</LinksUpToDate>
  <CharactersWithSpaces>39367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Semestrální práce</dc:title>
  <dc:subject>Semestrální práce                          Předmět: Software Testing</dc:subject>
  <dc:creator>Autor: Arina Momot</dc:creator>
  <cp:keywords/>
  <dc:description/>
  <cp:lastModifiedBy>Арина Момот</cp:lastModifiedBy>
  <cp:revision>3</cp:revision>
  <dcterms:created xsi:type="dcterms:W3CDTF">2020-05-29T21:09:00Z</dcterms:created>
  <dcterms:modified xsi:type="dcterms:W3CDTF">2020-06-01T23:36:00Z</dcterms:modified>
</cp:coreProperties>
</file>