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215" w:rsidRPr="003205F9" w:rsidRDefault="003205F9" w:rsidP="003205F9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3205F9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Проверить текст выпускной квалификационной работы на стилистику с использованием </w:t>
      </w:r>
      <w:proofErr w:type="gramStart"/>
      <w:r w:rsidRPr="003205F9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программы</w:t>
      </w:r>
      <w:proofErr w:type="gramEnd"/>
      <w:r w:rsidRPr="003205F9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например, используя ресурс </w:t>
      </w:r>
      <w:hyperlink r:id="rId5" w:history="1">
        <w:r w:rsidRPr="003205F9">
          <w:rPr>
            <w:rFonts w:ascii="Times New Roman" w:eastAsia="Times New Roman" w:hAnsi="Times New Roman" w:cs="Times New Roman"/>
            <w:b/>
            <w:bCs/>
            <w:color w:val="0366D6"/>
            <w:sz w:val="28"/>
            <w:szCs w:val="28"/>
            <w:lang w:eastAsia="ru-RU"/>
          </w:rPr>
          <w:t>http://do.esprezo.ru/text-improving</w:t>
        </w:r>
      </w:hyperlink>
      <w:r w:rsidRPr="003205F9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. Форма отчетности - текстовый документ, содержащий результат проверки.</w:t>
      </w:r>
    </w:p>
    <w:p w:rsidR="003205F9" w:rsidRPr="003205F9" w:rsidRDefault="005843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05F9">
        <w:rPr>
          <w:rFonts w:ascii="Times New Roman" w:hAnsi="Times New Roman" w:cs="Times New Roman"/>
          <w:sz w:val="28"/>
          <w:szCs w:val="28"/>
        </w:rPr>
        <w:t>Главред</w:t>
      </w:r>
      <w:proofErr w:type="spellEnd"/>
      <w:r w:rsidRPr="003205F9">
        <w:rPr>
          <w:rFonts w:ascii="Times New Roman" w:hAnsi="Times New Roman" w:cs="Times New Roman"/>
          <w:sz w:val="28"/>
          <w:szCs w:val="28"/>
        </w:rPr>
        <w:t xml:space="preserve"> помогает очистить текст от словесного мусора, проверяет на соответствие информационному стилю.</w:t>
      </w:r>
    </w:p>
    <w:p w:rsidR="005843E3" w:rsidRDefault="005843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3.6pt">
            <v:imagedata r:id="rId6" o:title="стилистика"/>
          </v:shape>
        </w:pict>
      </w:r>
    </w:p>
    <w:p w:rsidR="003205F9" w:rsidRDefault="003205F9">
      <w:bookmarkStart w:id="0" w:name="_GoBack"/>
      <w:bookmarkEnd w:id="0"/>
      <w:r>
        <w:pict>
          <v:shape id="_x0000_i1026" type="#_x0000_t75" style="width:467.15pt;height:41.85pt">
            <v:imagedata r:id="rId7" o:title="Чистота текста"/>
          </v:shape>
        </w:pict>
      </w:r>
    </w:p>
    <w:sectPr w:rsidR="00320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9B"/>
    <w:rsid w:val="0000359B"/>
    <w:rsid w:val="003205F9"/>
    <w:rsid w:val="005843E3"/>
    <w:rsid w:val="00DD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205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205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205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205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205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205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1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do.esprezo.ru/text-improv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3</cp:revision>
  <dcterms:created xsi:type="dcterms:W3CDTF">2020-05-27T00:06:00Z</dcterms:created>
  <dcterms:modified xsi:type="dcterms:W3CDTF">2020-05-27T00:07:00Z</dcterms:modified>
</cp:coreProperties>
</file>