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D9EF" w14:textId="77777777" w:rsidR="007E1B37" w:rsidRDefault="007E1B37">
      <w:pPr>
        <w:pStyle w:val="a4"/>
        <w:rPr>
          <w:rFonts w:ascii="Montserrat" w:eastAsia="Montserrat" w:hAnsi="Montserrat" w:cs="Montserrat"/>
          <w:b/>
          <w:i w:val="0"/>
        </w:rPr>
      </w:pPr>
    </w:p>
    <w:p w14:paraId="351C5854" w14:textId="77777777" w:rsidR="007E1B37" w:rsidRDefault="00686AD2">
      <w:pPr>
        <w:spacing w:after="0"/>
        <w:ind w:right="-466"/>
        <w:jc w:val="right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65EEBEEC" wp14:editId="131F5A6D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55254" w14:textId="77777777" w:rsidR="007E1B37" w:rsidRDefault="007E1B37">
      <w:pPr>
        <w:pStyle w:val="a4"/>
        <w:rPr>
          <w:rFonts w:ascii="Montserrat" w:eastAsia="Montserrat" w:hAnsi="Montserrat" w:cs="Montserrat"/>
          <w:b/>
          <w:i w:val="0"/>
        </w:rPr>
      </w:pPr>
    </w:p>
    <w:p w14:paraId="7EE422C0" w14:textId="77777777" w:rsidR="007E1B37" w:rsidRDefault="00686AD2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Документ об образе и границах проекта</w:t>
      </w:r>
    </w:p>
    <w:p w14:paraId="6C56A760" w14:textId="77777777" w:rsidR="007E1B37" w:rsidRDefault="00686A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bookmarkStart w:id="0" w:name="_m2l8ih3p0cv9" w:colFirst="0" w:colLast="0"/>
      <w:bookmarkEnd w:id="0"/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Бизнес-требования</w:t>
      </w:r>
    </w:p>
    <w:tbl>
      <w:tblPr>
        <w:tblStyle w:val="a5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7E1B37" w14:paraId="68E8F1B7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35FF8A6" w14:textId="77777777" w:rsidR="007E1B37" w:rsidRDefault="00686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Бизнес-цель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3D2CC00" w14:textId="0A877DF9" w:rsidR="007E1B37" w:rsidRDefault="00585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Повысить эффективность работы сотрудников. </w:t>
            </w:r>
          </w:p>
        </w:tc>
      </w:tr>
      <w:tr w:rsidR="007E1B37" w14:paraId="6199C5A5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B8DF1E4" w14:textId="77777777" w:rsidR="007E1B37" w:rsidRDefault="00686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Бизнес-проблема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F858DB3" w14:textId="13DF51F7" w:rsidR="007E1B37" w:rsidRDefault="003B0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Бизнес терпит убытки из-за сотрудников, которые работают меньше положенного времени, уходят и приходят когда хотят. </w:t>
            </w:r>
          </w:p>
        </w:tc>
      </w:tr>
      <w:tr w:rsidR="007E1B37" w14:paraId="4D8F71BF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3403EEE" w14:textId="77777777" w:rsidR="007E1B37" w:rsidRDefault="00686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Описание продукта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2BB1132" w14:textId="147E1F5C" w:rsidR="007E1B37" w:rsidRPr="00FE0424" w:rsidRDefault="00FE0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color w:val="A6A6A6"/>
                <w:sz w:val="24"/>
                <w:szCs w:val="24"/>
              </w:rPr>
            </w:pPr>
            <w:r w:rsidRPr="00FE0424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Наша система будет 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иметь турникеты, которые фиксир</w:t>
            </w:r>
            <w:r w:rsidR="00643062">
              <w:rPr>
                <w:rFonts w:ascii="Times New Roman" w:eastAsia="Montserrat" w:hAnsi="Times New Roman" w:cs="Times New Roman"/>
                <w:sz w:val="24"/>
                <w:szCs w:val="24"/>
              </w:rPr>
              <w:t>уют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время выхода и входа сотрудников на рабочее место. База, которая сохранит данные, сможет предоставить отчет о нарушителях за </w:t>
            </w:r>
            <w:r w:rsidR="008666FA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любой промежуток времени. </w:t>
            </w:r>
            <w:r w:rsidR="001B614F">
              <w:rPr>
                <w:rFonts w:ascii="Times New Roman" w:eastAsia="Montserrat" w:hAnsi="Times New Roman" w:cs="Times New Roman"/>
                <w:sz w:val="24"/>
                <w:szCs w:val="24"/>
              </w:rPr>
              <w:t>Система будит стимулировать людей приходить вовремя на работу, и не покидать здание раньше рабочего времени.</w:t>
            </w:r>
          </w:p>
        </w:tc>
      </w:tr>
      <w:tr w:rsidR="007E1B37" w14:paraId="561A1882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30B8A46" w14:textId="77777777" w:rsidR="007E1B37" w:rsidRDefault="00686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Критерии оценки достижения бизнес-целей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CC469C2" w14:textId="5E956957" w:rsidR="007E1B37" w:rsidRPr="001B614F" w:rsidRDefault="001B61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Система работает исправно.</w:t>
            </w:r>
            <w:r w:rsidR="00EB29C1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Турникеты реагируют на карту и открываются. У каждого сотрудника есть карта на вход (выход), которая работает. 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 У системы можно запросить отчет о нарушителях за месяц. </w:t>
            </w:r>
            <w:r w:rsidR="00EB29C1">
              <w:rPr>
                <w:rFonts w:ascii="Times New Roman" w:eastAsia="Montserrat" w:hAnsi="Times New Roman" w:cs="Times New Roman"/>
                <w:sz w:val="24"/>
                <w:szCs w:val="24"/>
              </w:rPr>
              <w:t>База сохраняет все данные.</w:t>
            </w:r>
          </w:p>
        </w:tc>
      </w:tr>
    </w:tbl>
    <w:p w14:paraId="422B15AF" w14:textId="77777777" w:rsidR="007E1B37" w:rsidRDefault="007E1B37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14:paraId="09EBA7FB" w14:textId="77777777" w:rsidR="007E1B37" w:rsidRDefault="00686A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Положение об образе проекта</w:t>
      </w:r>
    </w:p>
    <w:tbl>
      <w:tblPr>
        <w:tblStyle w:val="a6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7E1B37" w14:paraId="349C9003" w14:textId="77777777">
        <w:trPr>
          <w:trHeight w:val="716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097EDA6" w14:textId="77777777" w:rsidR="007E1B37" w:rsidRDefault="00686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Целевая аудитория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84CC40" w14:textId="7C136517" w:rsidR="007E1B37" w:rsidRPr="00412B54" w:rsidRDefault="00412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color w:val="A6A6A6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Для всех сотрудников, которые будут входить в здания.  </w:t>
            </w:r>
          </w:p>
        </w:tc>
      </w:tr>
      <w:tr w:rsidR="007E1B37" w14:paraId="0A0B2CF6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54D97FB" w14:textId="77777777" w:rsidR="007E1B37" w:rsidRDefault="00686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Ключевое преимущество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CCC70AB" w14:textId="258C0E36" w:rsidR="00412B54" w:rsidRPr="00412B54" w:rsidRDefault="00412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Будет установлен контроль за </w:t>
            </w:r>
            <w:r w:rsidR="00CD4D32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рабочим временем 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сотрудников. </w:t>
            </w:r>
          </w:p>
        </w:tc>
      </w:tr>
      <w:tr w:rsidR="00CD5495" w14:paraId="62DBC584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9C88EDD" w14:textId="74112246" w:rsidR="00CD5495" w:rsidRDefault="00CD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Функции и возможности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5CDFCC" w14:textId="77777777" w:rsidR="00CD5495" w:rsidRDefault="00CD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>Система будет фиксировать время входа и выхода сотрудников.</w:t>
            </w:r>
          </w:p>
          <w:p w14:paraId="4E1DA8A6" w14:textId="1602856E" w:rsidR="00CD5495" w:rsidRDefault="00CD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Система будет готовить отчет за любой промежуток времени. В отчете будет находится вся информация о нарушителях. </w:t>
            </w:r>
          </w:p>
        </w:tc>
      </w:tr>
      <w:tr w:rsidR="00CD5495" w14:paraId="490E0772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435314C" w14:textId="2A7827DE" w:rsidR="00CD5495" w:rsidRDefault="00CD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lastRenderedPageBreak/>
              <w:t>Предположения и зависимости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7B0EA02" w14:textId="23C4FD0E" w:rsidR="00CD5495" w:rsidRPr="00585F57" w:rsidRDefault="00CD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585F57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Сотрудники должны работать в рамках рабочего графика. </w:t>
            </w:r>
            <w:r w:rsidR="00585F57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Система зависит от источника питания и связи с сервером, куда сохраняются данные о проходах. </w:t>
            </w:r>
            <w:r w:rsidR="00585F57" w:rsidRPr="00585F57">
              <w:rPr>
                <w:rFonts w:ascii="Roboto" w:hAnsi="Roboto"/>
                <w:color w:val="2C2D30"/>
                <w:sz w:val="23"/>
                <w:szCs w:val="23"/>
                <w:shd w:val="clear" w:color="auto" w:fill="FFF5D9"/>
              </w:rPr>
              <w:t> </w:t>
            </w:r>
          </w:p>
        </w:tc>
      </w:tr>
    </w:tbl>
    <w:p w14:paraId="7821EAFA" w14:textId="77777777" w:rsidR="007E1B37" w:rsidRDefault="007E1B37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14:paraId="48407A99" w14:textId="77777777" w:rsidR="007E1B37" w:rsidRDefault="00686A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Масштабы и ограничения проекта</w:t>
      </w:r>
    </w:p>
    <w:tbl>
      <w:tblPr>
        <w:tblStyle w:val="a7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7E1B37" w14:paraId="6B30DD1F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CAC0A22" w14:textId="77777777" w:rsidR="007E1B37" w:rsidRDefault="00686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Объём первоначальной версии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F0DB04B" w14:textId="71BE7F47" w:rsidR="007E1B37" w:rsidRPr="00053718" w:rsidRDefault="00053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Все функции включены в первоначальную версию. Второй версии не планируется. А если понадобятся какие-то доработки, они будут определены после запуска первоначальной версии. </w:t>
            </w:r>
          </w:p>
        </w:tc>
      </w:tr>
      <w:tr w:rsidR="007E1B37" w14:paraId="63E3DD38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9FF116" w14:textId="77777777" w:rsidR="007E1B37" w:rsidRDefault="00686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Возможности и характеристики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F0B887" w14:textId="359C44EC" w:rsidR="007E1B37" w:rsidRPr="00053718" w:rsidRDefault="00053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Система будет работать отдельно. Не будет подгружаться к другим </w:t>
            </w:r>
            <w:r w:rsidR="002A6BBA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системам. </w:t>
            </w:r>
          </w:p>
        </w:tc>
      </w:tr>
    </w:tbl>
    <w:p w14:paraId="37AAA6CE" w14:textId="77777777" w:rsidR="007E1B37" w:rsidRDefault="007E1B37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14:paraId="28CDF12C" w14:textId="77777777" w:rsidR="007E1B37" w:rsidRDefault="00686A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Бизнес-контекст</w:t>
      </w:r>
    </w:p>
    <w:tbl>
      <w:tblPr>
        <w:tblStyle w:val="a8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7E1B37" w14:paraId="01739AF0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FA9F1A2" w14:textId="77777777" w:rsidR="007E1B37" w:rsidRDefault="00686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Профили заинтересованных лиц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5A7CD16" w14:textId="376A479C" w:rsidR="007E1B37" w:rsidRPr="0033111B" w:rsidRDefault="002A6BBA" w:rsidP="0033111B">
            <w:pPr>
              <w:spacing w:before="200" w:line="360" w:lineRule="auto"/>
              <w:rPr>
                <w:rFonts w:ascii="Times New Roman" w:eastAsia="Montserrat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Руководитель компании – заказчик.   </w:t>
            </w:r>
            <w:r w:rsidR="0033111B">
              <w:rPr>
                <w:rFonts w:ascii="Times New Roman" w:eastAsia="Montserrat" w:hAnsi="Times New Roman" w:cs="Times New Roman"/>
                <w:color w:val="434343"/>
                <w:sz w:val="24"/>
                <w:szCs w:val="24"/>
              </w:rPr>
              <w:t>Привилегированные классы пользователей</w:t>
            </w:r>
            <w:r w:rsidR="00D24C8A">
              <w:rPr>
                <w:rFonts w:ascii="Times New Roman" w:eastAsia="Montserrat" w:hAnsi="Times New Roman" w:cs="Times New Roman"/>
                <w:color w:val="434343"/>
                <w:sz w:val="24"/>
                <w:szCs w:val="24"/>
              </w:rPr>
              <w:t>:</w:t>
            </w:r>
            <w:r w:rsidR="0033111B">
              <w:rPr>
                <w:rFonts w:ascii="Times New Roman" w:eastAsia="Montserrat" w:hAnsi="Times New Roman" w:cs="Times New Roman"/>
                <w:color w:val="434343"/>
                <w:sz w:val="24"/>
                <w:szCs w:val="24"/>
              </w:rPr>
              <w:t xml:space="preserve"> </w:t>
            </w: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Начальники отделов, Начальник персонала, Начальник службы безопасности, Финансовый отдел. </w:t>
            </w:r>
            <w:r w:rsidR="0033111B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Пользователи: сотрудники компании. </w:t>
            </w:r>
          </w:p>
        </w:tc>
      </w:tr>
    </w:tbl>
    <w:p w14:paraId="4B0BA9C6" w14:textId="77777777" w:rsidR="007E1B37" w:rsidRDefault="007E1B37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14:paraId="197D00CD" w14:textId="77777777" w:rsidR="007E1B37" w:rsidRDefault="00686A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Приоритеты проекта</w:t>
      </w:r>
    </w:p>
    <w:tbl>
      <w:tblPr>
        <w:tblStyle w:val="a9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7E1B37" w14:paraId="5B201E55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B947EAE" w14:textId="77777777" w:rsidR="007E1B37" w:rsidRDefault="00686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Приоритеты факторов успеха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ACCBA9E" w14:textId="3809E73F" w:rsidR="007E1B37" w:rsidRPr="00302A8C" w:rsidRDefault="00302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Выполнили проект в срок. Все сотрудники вовремя получили карты. Подключились все интеграции. Система работает исправно. </w:t>
            </w:r>
          </w:p>
        </w:tc>
      </w:tr>
      <w:tr w:rsidR="007E1B37" w14:paraId="3B11AFA8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A388209" w14:textId="77777777" w:rsidR="007E1B37" w:rsidRDefault="00686AD2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Риски проекта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5CEBEAC" w14:textId="2D1B3A6F" w:rsidR="007E1B37" w:rsidRPr="005337C7" w:rsidRDefault="00A375EF">
            <w:pPr>
              <w:spacing w:before="200" w:after="0" w:line="360" w:lineRule="auto"/>
              <w:rPr>
                <w:rFonts w:ascii="Times New Roman" w:eastAsia="Montserrat" w:hAnsi="Times New Roman" w:cs="Times New Roman"/>
                <w:b/>
                <w:bCs/>
                <w:sz w:val="24"/>
                <w:szCs w:val="24"/>
              </w:rPr>
            </w:pPr>
            <w:r w:rsidRPr="005337C7">
              <w:rPr>
                <w:rFonts w:ascii="Times New Roman" w:eastAsia="Montserrat" w:hAnsi="Times New Roman" w:cs="Times New Roman"/>
                <w:b/>
                <w:bCs/>
                <w:sz w:val="24"/>
                <w:szCs w:val="24"/>
              </w:rPr>
              <w:t>Поставщик не предоставит вовремя турникеты</w:t>
            </w:r>
          </w:p>
          <w:p w14:paraId="66B10589" w14:textId="1A3048DE" w:rsidR="005337C7" w:rsidRDefault="005337C7" w:rsidP="00533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1. Изучить поставщика и понять надежный ли он?</w:t>
            </w:r>
          </w:p>
          <w:p w14:paraId="302E45DE" w14:textId="77777777" w:rsidR="005337C7" w:rsidRDefault="005337C7" w:rsidP="00533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2. Держать контакт с поставщиком.</w:t>
            </w:r>
          </w:p>
          <w:p w14:paraId="089D81E1" w14:textId="7A3B2691" w:rsidR="005337C7" w:rsidRDefault="005337C7" w:rsidP="005337C7">
            <w:pP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3. Заказать турникеты раньше срока, подстраховаться.</w:t>
            </w:r>
          </w:p>
          <w:p w14:paraId="3A2F629A" w14:textId="2BE4DE0E" w:rsidR="005337C7" w:rsidRPr="005337C7" w:rsidRDefault="00A375EF">
            <w:pPr>
              <w:spacing w:before="200" w:after="0" w:line="360" w:lineRule="auto"/>
              <w:rPr>
                <w:rFonts w:ascii="Times New Roman" w:eastAsia="Montserrat" w:hAnsi="Times New Roman" w:cs="Times New Roman"/>
                <w:b/>
                <w:bCs/>
                <w:sz w:val="24"/>
                <w:szCs w:val="24"/>
              </w:rPr>
            </w:pPr>
            <w:r w:rsidRPr="005337C7">
              <w:rPr>
                <w:rFonts w:ascii="Times New Roman" w:eastAsia="Montserrat" w:hAnsi="Times New Roman" w:cs="Times New Roman"/>
                <w:b/>
                <w:bCs/>
                <w:sz w:val="24"/>
                <w:szCs w:val="24"/>
              </w:rPr>
              <w:t>Не приобрели карты к сроку</w:t>
            </w:r>
          </w:p>
          <w:p w14:paraId="7B8B315E" w14:textId="216A220C" w:rsidR="005337C7" w:rsidRDefault="005337C7" w:rsidP="00533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lastRenderedPageBreak/>
              <w:t>1. Поставить ответственного, который будет следить за процессом покупки карт.</w:t>
            </w:r>
          </w:p>
          <w:p w14:paraId="25F1DD95" w14:textId="77777777" w:rsidR="005337C7" w:rsidRDefault="005337C7" w:rsidP="00533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 xml:space="preserve">2. Самой контролировать работу ответственного. </w:t>
            </w:r>
          </w:p>
          <w:p w14:paraId="062794BC" w14:textId="4ACE6F7A" w:rsidR="005337C7" w:rsidRDefault="005337C7" w:rsidP="005337C7">
            <w:pP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3. Отслеживать закупку карт</w:t>
            </w:r>
          </w:p>
          <w:p w14:paraId="5F5548A0" w14:textId="65D0021B" w:rsidR="003D43AD" w:rsidRPr="003D43AD" w:rsidRDefault="00A375EF">
            <w:pPr>
              <w:spacing w:before="200" w:after="0" w:line="360" w:lineRule="auto"/>
              <w:rPr>
                <w:rFonts w:ascii="Times New Roman" w:eastAsia="Montserrat" w:hAnsi="Times New Roman" w:cs="Times New Roman"/>
                <w:b/>
                <w:bCs/>
                <w:sz w:val="24"/>
                <w:szCs w:val="24"/>
              </w:rPr>
            </w:pPr>
            <w:r w:rsidRPr="003D43AD">
              <w:rPr>
                <w:rFonts w:ascii="Times New Roman" w:eastAsia="Montserrat" w:hAnsi="Times New Roman" w:cs="Times New Roman"/>
                <w:b/>
                <w:bCs/>
                <w:sz w:val="24"/>
                <w:szCs w:val="24"/>
              </w:rPr>
              <w:t>Цена турникетов повысилась в три раза</w:t>
            </w:r>
          </w:p>
          <w:p w14:paraId="58CAD108" w14:textId="77777777" w:rsidR="003D43AD" w:rsidRDefault="003D43AD" w:rsidP="003D4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1. Закупить турникеты как можно раньше по срокам.</w:t>
            </w:r>
          </w:p>
          <w:p w14:paraId="77C208CE" w14:textId="77777777" w:rsidR="003D43AD" w:rsidRDefault="003D43AD" w:rsidP="003D4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2. Провести оплату или предоплату</w:t>
            </w:r>
          </w:p>
          <w:p w14:paraId="005A5032" w14:textId="69D8AC10" w:rsidR="005337C7" w:rsidRDefault="003D43AD" w:rsidP="003D43AD">
            <w:pP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3. Найти альтернативный вариант поставщика и турникетов.</w:t>
            </w:r>
          </w:p>
          <w:p w14:paraId="64E18755" w14:textId="52DD6B17" w:rsidR="00A375EF" w:rsidRPr="00A375EF" w:rsidRDefault="00A375EF">
            <w:pPr>
              <w:spacing w:before="200" w:after="0" w:line="36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</w:p>
        </w:tc>
      </w:tr>
    </w:tbl>
    <w:p w14:paraId="308C8976" w14:textId="77777777" w:rsidR="007E1B37" w:rsidRDefault="007E1B37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Montserrat" w:eastAsia="Montserrat" w:hAnsi="Montserrat" w:cs="Montserrat"/>
          <w:color w:val="A6A6A6"/>
          <w:sz w:val="18"/>
          <w:szCs w:val="18"/>
        </w:rPr>
      </w:pPr>
    </w:p>
    <w:p w14:paraId="1A824E02" w14:textId="77777777" w:rsidR="007E1B37" w:rsidRDefault="00686A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Операционная среда</w:t>
      </w:r>
    </w:p>
    <w:tbl>
      <w:tblPr>
        <w:tblStyle w:val="aa"/>
        <w:tblW w:w="1000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0"/>
        <w:gridCol w:w="7335"/>
      </w:tblGrid>
      <w:tr w:rsidR="0033111B" w:rsidRPr="00257BCA" w14:paraId="3CCE68F2" w14:textId="77777777" w:rsidTr="000C2A1C"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3F769E9" w14:textId="77777777" w:rsidR="0033111B" w:rsidRDefault="0033111B" w:rsidP="0033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Требования к операционной среде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79A535" w14:textId="77777777" w:rsidR="0033111B" w:rsidRPr="009476D0" w:rsidRDefault="0033111B" w:rsidP="0033111B">
            <w:pPr>
              <w:pStyle w:val="ab"/>
              <w:numPr>
                <w:ilvl w:val="0"/>
                <w:numId w:val="3"/>
              </w:numPr>
              <w:spacing w:before="200" w:after="200" w:line="240" w:lineRule="auto"/>
              <w:rPr>
                <w:rFonts w:ascii="Montserrat" w:eastAsia="Times New Roman" w:hAnsi="Montserrat" w:cs="Times New Roman"/>
                <w:color w:val="434343"/>
                <w:sz w:val="20"/>
                <w:szCs w:val="20"/>
                <w:lang w:eastAsia="ru-RU"/>
              </w:rPr>
            </w:pPr>
            <w:bookmarkStart w:id="1" w:name="_gjdgxs" w:colFirst="0" w:colLast="0"/>
            <w:bookmarkEnd w:id="1"/>
            <w:r w:rsidRPr="009476D0">
              <w:rPr>
                <w:rFonts w:ascii="Montserrat" w:eastAsia="Times New Roman" w:hAnsi="Montserrat" w:cs="Times New Roman"/>
                <w:color w:val="434343"/>
                <w:sz w:val="20"/>
                <w:szCs w:val="20"/>
                <w:lang w:eastAsia="ru-RU"/>
              </w:rPr>
              <w:t xml:space="preserve">В конце каждого месяца 28 числа, программа подготавливает отчет и высылает его бухгалтеру, руководителям отделов, финансовому директору. </w:t>
            </w:r>
          </w:p>
          <w:p w14:paraId="655C3070" w14:textId="77777777" w:rsidR="0033111B" w:rsidRDefault="0033111B" w:rsidP="0033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Times New Roman" w:hAnsi="Montserrat" w:cs="Times New Roman"/>
                <w:color w:val="434343"/>
                <w:sz w:val="20"/>
                <w:szCs w:val="20"/>
              </w:rPr>
            </w:pPr>
            <w:r w:rsidRPr="009476D0">
              <w:rPr>
                <w:rFonts w:ascii="Montserrat" w:eastAsia="Times New Roman" w:hAnsi="Montserrat" w:cs="Times New Roman"/>
                <w:color w:val="434343"/>
                <w:sz w:val="20"/>
                <w:szCs w:val="20"/>
              </w:rPr>
              <w:t xml:space="preserve">В отчете прописаны нарушители за месяц, стоимость штрафа и итоговое число штрафов.  </w:t>
            </w:r>
          </w:p>
          <w:p w14:paraId="15A6D88D" w14:textId="413D737D" w:rsidR="00955F03" w:rsidRPr="0033111B" w:rsidRDefault="00955F03" w:rsidP="0033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color w:val="A6A6A6"/>
                <w:sz w:val="24"/>
                <w:szCs w:val="24"/>
              </w:rPr>
            </w:pPr>
            <w:r>
              <w:rPr>
                <w:rFonts w:ascii="Montserrat" w:eastAsia="Times New Roman" w:hAnsi="Montserrat" w:cs="Times New Roman"/>
                <w:color w:val="434343"/>
                <w:sz w:val="20"/>
                <w:szCs w:val="20"/>
              </w:rPr>
              <w:t>Взаимодействие турникетов с серверми.</w:t>
            </w:r>
          </w:p>
        </w:tc>
      </w:tr>
      <w:tr w:rsidR="0033111B" w14:paraId="35049E0F" w14:textId="77777777" w:rsidTr="000C2A1C"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A8EAA69" w14:textId="77777777" w:rsidR="0033111B" w:rsidRDefault="0033111B" w:rsidP="0033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2C4FF7" w14:textId="2B7B4E0F" w:rsidR="0033111B" w:rsidRPr="009476D0" w:rsidRDefault="0033111B" w:rsidP="005B3AA5">
            <w:pPr>
              <w:numPr>
                <w:ilvl w:val="0"/>
                <w:numId w:val="3"/>
              </w:numPr>
              <w:spacing w:before="200" w:line="240" w:lineRule="auto"/>
              <w:rPr>
                <w:rFonts w:ascii="Montserrat" w:eastAsia="Times New Roman" w:hAnsi="Montserrat" w:cs="Times New Roman"/>
                <w:color w:val="434343"/>
                <w:sz w:val="20"/>
                <w:szCs w:val="20"/>
              </w:rPr>
            </w:pPr>
            <w:r>
              <w:rPr>
                <w:rFonts w:ascii="Montserrat" w:eastAsia="Times New Roman" w:hAnsi="Montserrat" w:cs="Times New Roman"/>
                <w:color w:val="434343"/>
                <w:sz w:val="20"/>
                <w:szCs w:val="20"/>
              </w:rPr>
              <w:t xml:space="preserve"> Программа показывает штраф по результату нарушений за месяц. Допустимо три опоздания за месяц. Уйти раньше можно только в целом за месяц на три часа. </w:t>
            </w:r>
          </w:p>
        </w:tc>
      </w:tr>
      <w:tr w:rsidR="0033111B" w14:paraId="55932549" w14:textId="77777777" w:rsidTr="000C2A1C"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6DCD283" w14:textId="77777777" w:rsidR="0033111B" w:rsidRDefault="0033111B" w:rsidP="0033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84E6B3" w14:textId="2696B2A3" w:rsidR="0033111B" w:rsidRPr="00B20F29" w:rsidRDefault="0033111B" w:rsidP="0033111B">
            <w:pPr>
              <w:numPr>
                <w:ilvl w:val="0"/>
                <w:numId w:val="3"/>
              </w:numPr>
              <w:spacing w:before="200" w:line="240" w:lineRule="auto"/>
              <w:rPr>
                <w:rFonts w:ascii="Montserrat" w:eastAsia="Times New Roman" w:hAnsi="Montserrat" w:cs="Times New Roman"/>
                <w:color w:val="434343"/>
                <w:sz w:val="20"/>
                <w:szCs w:val="20"/>
              </w:rPr>
            </w:pPr>
            <w:r>
              <w:rPr>
                <w:rFonts w:ascii="Montserrat" w:eastAsia="Times New Roman" w:hAnsi="Montserrat" w:cs="Times New Roman"/>
                <w:color w:val="434343"/>
                <w:sz w:val="20"/>
                <w:szCs w:val="20"/>
              </w:rPr>
              <w:t>Начальники отделов и руководитель может зайти в программу и посмотреть, сколько опозданий или ранних уходов с работы за любое заданное время.</w:t>
            </w:r>
          </w:p>
        </w:tc>
      </w:tr>
      <w:tr w:rsidR="0033111B" w14:paraId="2D05FB71" w14:textId="77777777" w:rsidTr="000C2A1C"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00465AB" w14:textId="77777777" w:rsidR="0033111B" w:rsidRDefault="0033111B" w:rsidP="0033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BD377A" w14:textId="79380394" w:rsidR="0033111B" w:rsidRDefault="0033111B" w:rsidP="0033111B">
            <w:pPr>
              <w:numPr>
                <w:ilvl w:val="0"/>
                <w:numId w:val="3"/>
              </w:numPr>
              <w:spacing w:before="200" w:line="240" w:lineRule="auto"/>
              <w:rPr>
                <w:rFonts w:ascii="Montserrat" w:eastAsia="Times New Roman" w:hAnsi="Montserrat" w:cs="Times New Roman"/>
                <w:color w:val="434343"/>
                <w:sz w:val="20"/>
                <w:szCs w:val="20"/>
              </w:rPr>
            </w:pPr>
            <w:r>
              <w:rPr>
                <w:rFonts w:ascii="Montserrat" w:eastAsia="Times New Roman" w:hAnsi="Montserrat" w:cs="Times New Roman"/>
                <w:color w:val="434343"/>
                <w:sz w:val="20"/>
                <w:szCs w:val="20"/>
              </w:rPr>
              <w:t>Время на обед вне офиса, перекуры, выходы из здания, суммируется и не должны превышать более одного часа за день.</w:t>
            </w:r>
          </w:p>
        </w:tc>
      </w:tr>
    </w:tbl>
    <w:p w14:paraId="559CEFF1" w14:textId="77777777" w:rsidR="007E1B37" w:rsidRDefault="007E1B37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14:paraId="00ADDD33" w14:textId="1358825B" w:rsidR="007E1B37" w:rsidRDefault="00686A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Границы и связи системы с внешним миром</w:t>
      </w:r>
    </w:p>
    <w:p w14:paraId="458D9D7F" w14:textId="64DFF311" w:rsidR="00257BCA" w:rsidRDefault="00257BCA" w:rsidP="00257BCA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14:paraId="7E7CBC85" w14:textId="1259495C" w:rsidR="00257BCA" w:rsidRDefault="00257BCA" w:rsidP="00257BCA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14:paraId="065FF876" w14:textId="2ACB7686" w:rsidR="00257BCA" w:rsidRDefault="00257BCA" w:rsidP="00257BCA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14:paraId="5A8EBA3C" w14:textId="677E9884" w:rsidR="00257BCA" w:rsidRDefault="005E4E1B" w:rsidP="00257BCA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 w:rsidRPr="005E4E1B">
        <w:rPr>
          <w:rFonts w:ascii="Montserrat" w:eastAsia="Montserrat" w:hAnsi="Montserrat" w:cs="Montserrat"/>
          <w:b/>
          <w:noProof/>
          <w:color w:val="434343"/>
          <w:sz w:val="20"/>
          <w:szCs w:val="20"/>
        </w:rPr>
        <w:lastRenderedPageBreak/>
        <w:drawing>
          <wp:inline distT="0" distB="0" distL="0" distR="0" wp14:anchorId="7EADEBC5" wp14:editId="391D66B7">
            <wp:extent cx="6300470" cy="311277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BCA">
      <w:pgSz w:w="11906" w:h="16838"/>
      <w:pgMar w:top="426" w:right="850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F33FA"/>
    <w:multiLevelType w:val="multilevel"/>
    <w:tmpl w:val="60CC0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EC0427E"/>
    <w:multiLevelType w:val="hybridMultilevel"/>
    <w:tmpl w:val="76529EDC"/>
    <w:lvl w:ilvl="0" w:tplc="6F103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C62D9"/>
    <w:multiLevelType w:val="multilevel"/>
    <w:tmpl w:val="E84C5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5437650">
    <w:abstractNumId w:val="0"/>
  </w:num>
  <w:num w:numId="2" w16cid:durableId="139615551">
    <w:abstractNumId w:val="2"/>
  </w:num>
  <w:num w:numId="3" w16cid:durableId="1573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37"/>
    <w:rsid w:val="00053718"/>
    <w:rsid w:val="001B614F"/>
    <w:rsid w:val="00257BCA"/>
    <w:rsid w:val="002A6BBA"/>
    <w:rsid w:val="00300D4D"/>
    <w:rsid w:val="00302A8C"/>
    <w:rsid w:val="0033111B"/>
    <w:rsid w:val="003B0B0A"/>
    <w:rsid w:val="003D43AD"/>
    <w:rsid w:val="00412B54"/>
    <w:rsid w:val="00425008"/>
    <w:rsid w:val="00425E1E"/>
    <w:rsid w:val="005337C7"/>
    <w:rsid w:val="00585F57"/>
    <w:rsid w:val="005B3AA5"/>
    <w:rsid w:val="005E4E1B"/>
    <w:rsid w:val="00643062"/>
    <w:rsid w:val="00686AD2"/>
    <w:rsid w:val="007E1B37"/>
    <w:rsid w:val="008666FA"/>
    <w:rsid w:val="00955F03"/>
    <w:rsid w:val="00A375EF"/>
    <w:rsid w:val="00B51374"/>
    <w:rsid w:val="00CD4D32"/>
    <w:rsid w:val="00CD5495"/>
    <w:rsid w:val="00D24C8A"/>
    <w:rsid w:val="00EB29C1"/>
    <w:rsid w:val="00F35C96"/>
    <w:rsid w:val="00FD03A3"/>
    <w:rsid w:val="00FE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AC33"/>
  <w15:docId w15:val="{6AB063BD-41C2-4984-B40C-F672A28F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paragraph" w:styleId="ab">
    <w:name w:val="List Paragraph"/>
    <w:basedOn w:val="a"/>
    <w:uiPriority w:val="34"/>
    <w:qFormat/>
    <w:rsid w:val="003311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cp:lastModifiedBy>Арина</cp:lastModifiedBy>
  <cp:revision>19</cp:revision>
  <dcterms:created xsi:type="dcterms:W3CDTF">2022-04-06T17:23:00Z</dcterms:created>
  <dcterms:modified xsi:type="dcterms:W3CDTF">2022-05-05T07:48:00Z</dcterms:modified>
</cp:coreProperties>
</file>