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E8D6" w14:textId="77777777" w:rsidR="00F7447C" w:rsidRDefault="00000000" w:rsidP="009213C2">
      <w:pPr>
        <w:pStyle w:val="Heading1"/>
      </w:pPr>
      <w:r>
        <w:t>OperationsNABH — Software Requirements Specification (SRS)</w:t>
      </w:r>
    </w:p>
    <w:p w14:paraId="3641280B" w14:textId="77777777" w:rsidR="00F7447C" w:rsidRDefault="00000000">
      <w:r>
        <w:rPr>
          <w:b/>
        </w:rPr>
        <w:t>Document Version:</w:t>
      </w:r>
      <w:r>
        <w:t xml:space="preserve"> 3.0 (Full Regeneration)</w:t>
      </w:r>
    </w:p>
    <w:p w14:paraId="7CAA00B7" w14:textId="77777777" w:rsidR="00F7447C" w:rsidRDefault="00000000">
      <w:r>
        <w:rPr>
          <w:b/>
        </w:rPr>
        <w:t>Coverage:</w:t>
      </w:r>
      <w:r>
        <w:t xml:space="preserve"> 100% of UI, Java, JSP, Properties, DB Schema, Stored Procedures, Reference Tables</w:t>
      </w:r>
    </w:p>
    <w:p w14:paraId="20EA5AB4" w14:textId="77777777" w:rsidR="00F7447C" w:rsidRDefault="00000000">
      <w:r>
        <w:rPr>
          <w:b/>
        </w:rPr>
        <w:t>Scope:</w:t>
      </w:r>
      <w:r>
        <w:t xml:space="preserve"> Pre-Authorization + Claims (all sub-types) + all supporting modules</w:t>
      </w:r>
    </w:p>
    <w:p w14:paraId="59A6665C" w14:textId="77777777" w:rsidR="00F7447C" w:rsidRDefault="00000000">
      <w:r>
        <w:rPr>
          <w:b/>
        </w:rPr>
        <w:t>Source:</w:t>
      </w:r>
      <w:r>
        <w:t xml:space="preserve"> Complete static analysis of 315 JSP files, 751 Java classes, 11 property files, Oracle DB schema (ARGUAT, 2,851 tables), BA Excel rules</w:t>
      </w:r>
    </w:p>
    <w:p w14:paraId="5FB1AF63" w14:textId="77777777" w:rsidR="00F7447C" w:rsidRDefault="00000000">
      <w:pPr>
        <w:pStyle w:val="Heading1"/>
      </w:pPr>
      <w:r>
        <w:t>1. Introduction</w:t>
      </w:r>
    </w:p>
    <w:p w14:paraId="3EA24C3F" w14:textId="77777777" w:rsidR="00F7447C" w:rsidRDefault="00000000">
      <w:pPr>
        <w:pStyle w:val="Heading2"/>
      </w:pPr>
      <w:r>
        <w:t>1.1 1. System Overview</w:t>
      </w:r>
    </w:p>
    <w:p w14:paraId="7353DA36" w14:textId="77777777" w:rsidR="00F7447C" w:rsidRDefault="00000000">
      <w:r>
        <w:rPr>
          <w:b/>
        </w:rPr>
        <w:t>System Name:</w:t>
      </w:r>
      <w:r>
        <w:t xml:space="preserve"> OperationsNABH</w:t>
      </w:r>
    </w:p>
    <w:p w14:paraId="72E734D6" w14:textId="77777777" w:rsidR="00F7447C" w:rsidRDefault="00000000">
      <w:r>
        <w:rPr>
          <w:b/>
        </w:rPr>
        <w:t>Owner:</w:t>
      </w:r>
      <w:r>
        <w:t xml:space="preserve"> Aarogyasri Health Care Trust (AHCT), Government of Telangana</w:t>
      </w:r>
    </w:p>
    <w:p w14:paraId="2AE2F340" w14:textId="77777777" w:rsidR="00F7447C" w:rsidRDefault="00000000">
      <w:r>
        <w:rPr>
          <w:b/>
        </w:rPr>
        <w:t>Purpose:</w:t>
      </w:r>
      <w:r>
        <w:t xml:space="preserve"> End-to-end health benefit management platform for Employee Health Scheme (EHS) beneficiaries in Telangana (TG) and Andhra Pradesh (AP). Handles patient registration, pre-authorization of medical procedures, real-time claims processing, follow-up claims, erroneous claims recovery, chronic outpatient (OP) management, annual health checkups, and payment disbursements to network hospitals.</w:t>
      </w:r>
    </w:p>
    <w:p w14:paraId="5F9A9B51" w14:textId="77777777" w:rsidR="00F7447C" w:rsidRDefault="00000000">
      <w:r>
        <w:rPr>
          <w:b/>
        </w:rPr>
        <w:t>Key Scheme Identifiers: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70817E2F" w14:textId="77777777">
        <w:tc>
          <w:tcPr>
            <w:tcW w:w="4680" w:type="dxa"/>
            <w:shd w:val="clear" w:color="auto" w:fill="D9EAF7"/>
          </w:tcPr>
          <w:p w14:paraId="49454DB0" w14:textId="77777777" w:rsidR="00F7447C" w:rsidRDefault="00000000">
            <w:r>
              <w:rPr>
                <w:b/>
              </w:rPr>
              <w:t>Code</w:t>
            </w:r>
          </w:p>
        </w:tc>
        <w:tc>
          <w:tcPr>
            <w:tcW w:w="4680" w:type="dxa"/>
            <w:shd w:val="clear" w:color="auto" w:fill="D9EAF7"/>
          </w:tcPr>
          <w:p w14:paraId="02C23BEC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13C6EF7B" w14:textId="77777777">
        <w:tc>
          <w:tcPr>
            <w:tcW w:w="4680" w:type="dxa"/>
          </w:tcPr>
          <w:p w14:paraId="32D2CCC9" w14:textId="77777777" w:rsidR="00F7447C" w:rsidRDefault="00000000">
            <w:r>
              <w:rPr>
                <w:rFonts w:ascii="Courier New" w:eastAsia="Courier New" w:hAnsi="Courier New"/>
              </w:rPr>
              <w:t>CD202</w:t>
            </w:r>
          </w:p>
        </w:tc>
        <w:tc>
          <w:tcPr>
            <w:tcW w:w="4680" w:type="dxa"/>
          </w:tcPr>
          <w:p w14:paraId="5C07013A" w14:textId="77777777" w:rsidR="00F7447C" w:rsidRDefault="00000000">
            <w:r>
              <w:t>TG state scheme</w:t>
            </w:r>
          </w:p>
        </w:tc>
      </w:tr>
      <w:tr w:rsidR="00F7447C" w14:paraId="7C646FA1" w14:textId="77777777">
        <w:tc>
          <w:tcPr>
            <w:tcW w:w="4680" w:type="dxa"/>
          </w:tcPr>
          <w:p w14:paraId="51DDFA41" w14:textId="77777777" w:rsidR="00F7447C" w:rsidRDefault="00000000">
            <w:r>
              <w:rPr>
                <w:rFonts w:ascii="Courier New" w:eastAsia="Courier New" w:hAnsi="Courier New"/>
              </w:rPr>
              <w:t>CD203</w:t>
            </w:r>
          </w:p>
        </w:tc>
        <w:tc>
          <w:tcPr>
            <w:tcW w:w="4680" w:type="dxa"/>
          </w:tcPr>
          <w:p w14:paraId="4BD66EC6" w14:textId="77777777" w:rsidR="00F7447C" w:rsidRDefault="00000000">
            <w:r>
              <w:t>AP state scheme</w:t>
            </w:r>
          </w:p>
        </w:tc>
      </w:tr>
      <w:tr w:rsidR="00F7447C" w14:paraId="6DE9CD99" w14:textId="77777777">
        <w:tc>
          <w:tcPr>
            <w:tcW w:w="4680" w:type="dxa"/>
          </w:tcPr>
          <w:p w14:paraId="341B5B31" w14:textId="77777777" w:rsidR="00F7447C" w:rsidRDefault="00000000">
            <w:r>
              <w:rPr>
                <w:rFonts w:ascii="Courier New" w:eastAsia="Courier New" w:hAnsi="Courier New"/>
              </w:rPr>
              <w:t>EHSNAP</w:t>
            </w:r>
          </w:p>
        </w:tc>
        <w:tc>
          <w:tcPr>
            <w:tcW w:w="4680" w:type="dxa"/>
          </w:tcPr>
          <w:p w14:paraId="18862944" w14:textId="77777777" w:rsidR="00F7447C" w:rsidRDefault="00000000">
            <w:r>
              <w:t>AP normal claim client code</w:t>
            </w:r>
          </w:p>
        </w:tc>
      </w:tr>
      <w:tr w:rsidR="00F7447C" w14:paraId="5C6D7555" w14:textId="77777777">
        <w:tc>
          <w:tcPr>
            <w:tcW w:w="4680" w:type="dxa"/>
          </w:tcPr>
          <w:p w14:paraId="3D8153C1" w14:textId="77777777" w:rsidR="00F7447C" w:rsidRDefault="00000000">
            <w:r>
              <w:rPr>
                <w:rFonts w:ascii="Courier New" w:eastAsia="Courier New" w:hAnsi="Courier New"/>
              </w:rPr>
              <w:t>EHSNTG</w:t>
            </w:r>
          </w:p>
        </w:tc>
        <w:tc>
          <w:tcPr>
            <w:tcW w:w="4680" w:type="dxa"/>
          </w:tcPr>
          <w:p w14:paraId="2576DF9E" w14:textId="77777777" w:rsidR="00F7447C" w:rsidRDefault="00000000">
            <w:r>
              <w:t>TG normal claim client code</w:t>
            </w:r>
          </w:p>
        </w:tc>
      </w:tr>
      <w:tr w:rsidR="00F7447C" w14:paraId="6C6C2E38" w14:textId="77777777">
        <w:tc>
          <w:tcPr>
            <w:tcW w:w="4680" w:type="dxa"/>
          </w:tcPr>
          <w:p w14:paraId="6E3B1BE9" w14:textId="77777777" w:rsidR="00F7447C" w:rsidRDefault="00000000">
            <w:r>
              <w:rPr>
                <w:rFonts w:ascii="Courier New" w:eastAsia="Courier New" w:hAnsi="Courier New"/>
              </w:rPr>
              <w:t>JHSNTG</w:t>
            </w:r>
          </w:p>
        </w:tc>
        <w:tc>
          <w:tcPr>
            <w:tcW w:w="4680" w:type="dxa"/>
          </w:tcPr>
          <w:p w14:paraId="6CAAB845" w14:textId="77777777" w:rsidR="00F7447C" w:rsidRDefault="00000000">
            <w:r>
              <w:t>Jayashankar Bhupalpally scheme TG</w:t>
            </w:r>
          </w:p>
        </w:tc>
      </w:tr>
      <w:tr w:rsidR="00F7447C" w14:paraId="6B33F6DE" w14:textId="77777777">
        <w:tc>
          <w:tcPr>
            <w:tcW w:w="4680" w:type="dxa"/>
          </w:tcPr>
          <w:p w14:paraId="0D35FDA1" w14:textId="77777777" w:rsidR="00F7447C" w:rsidRDefault="00000000">
            <w:r>
              <w:rPr>
                <w:rFonts w:ascii="Courier New" w:eastAsia="Courier New" w:hAnsi="Courier New"/>
              </w:rPr>
              <w:t>Scheme.EHS</w:t>
            </w:r>
          </w:p>
        </w:tc>
        <w:tc>
          <w:tcPr>
            <w:tcW w:w="4680" w:type="dxa"/>
          </w:tcPr>
          <w:p w14:paraId="6B4FB086" w14:textId="77777777" w:rsidR="00F7447C" w:rsidRDefault="00000000">
            <w:r>
              <w:t>Configured EHS scheme in properties</w:t>
            </w:r>
          </w:p>
        </w:tc>
      </w:tr>
    </w:tbl>
    <w:p w14:paraId="43929BF5" w14:textId="77777777" w:rsidR="00F7447C" w:rsidRDefault="00000000">
      <w:r>
        <w:rPr>
          <w:b/>
        </w:rPr>
        <w:t>States Covered:</w:t>
      </w:r>
      <w:r>
        <w:t xml:space="preserve"> Telangana (TG), Andhra Pradesh (AP)</w:t>
      </w:r>
    </w:p>
    <w:p w14:paraId="6A75E2D6" w14:textId="77777777" w:rsidR="00F7447C" w:rsidRDefault="00000000">
      <w:r>
        <w:rPr>
          <w:b/>
        </w:rPr>
        <w:t>Beneficiary Card Types:</w:t>
      </w:r>
      <w:r>
        <w:t xml:space="preserve"> Employee/Pensioner, Journalist, AIS, Retired Journalist, New Born Baby, Legislative Member</w:t>
      </w:r>
    </w:p>
    <w:p w14:paraId="478C2DF8" w14:textId="77777777" w:rsidR="00F7447C" w:rsidRDefault="00000000">
      <w:pPr>
        <w:pStyle w:val="Heading1"/>
      </w:pPr>
      <w:r>
        <w:t>2. Overall Description</w:t>
      </w:r>
    </w:p>
    <w:p w14:paraId="67CC5118" w14:textId="77777777" w:rsidR="00F7447C" w:rsidRDefault="00000000">
      <w:pPr>
        <w:pStyle w:val="Heading2"/>
      </w:pPr>
      <w:r>
        <w:t>2.1 2. Technical Architecture</w:t>
      </w:r>
    </w:p>
    <w:p w14:paraId="244FE2EE" w14:textId="77777777" w:rsidR="00F7447C" w:rsidRDefault="00000000">
      <w:pPr>
        <w:pStyle w:val="Heading3"/>
      </w:pPr>
      <w:r>
        <w:t>2.1.1 2.1 Runtime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7DAB6A84" w14:textId="77777777">
        <w:tc>
          <w:tcPr>
            <w:tcW w:w="4680" w:type="dxa"/>
            <w:shd w:val="clear" w:color="auto" w:fill="D9EAF7"/>
          </w:tcPr>
          <w:p w14:paraId="27C19CCE" w14:textId="77777777" w:rsidR="00F7447C" w:rsidRDefault="00000000">
            <w:r>
              <w:rPr>
                <w:b/>
              </w:rPr>
              <w:t>Component</w:t>
            </w:r>
          </w:p>
        </w:tc>
        <w:tc>
          <w:tcPr>
            <w:tcW w:w="4680" w:type="dxa"/>
            <w:shd w:val="clear" w:color="auto" w:fill="D9EAF7"/>
          </w:tcPr>
          <w:p w14:paraId="49A9443B" w14:textId="77777777" w:rsidR="00F7447C" w:rsidRDefault="00000000">
            <w:r>
              <w:rPr>
                <w:b/>
              </w:rPr>
              <w:t>Technology</w:t>
            </w:r>
          </w:p>
        </w:tc>
      </w:tr>
      <w:tr w:rsidR="00F7447C" w14:paraId="5934D429" w14:textId="77777777">
        <w:tc>
          <w:tcPr>
            <w:tcW w:w="4680" w:type="dxa"/>
          </w:tcPr>
          <w:p w14:paraId="3422370D" w14:textId="77777777" w:rsidR="00F7447C" w:rsidRDefault="00000000">
            <w:r>
              <w:t>Web Framework</w:t>
            </w:r>
          </w:p>
        </w:tc>
        <w:tc>
          <w:tcPr>
            <w:tcW w:w="4680" w:type="dxa"/>
          </w:tcPr>
          <w:p w14:paraId="1FA6B32F" w14:textId="77777777" w:rsidR="00F7447C" w:rsidRDefault="00000000">
            <w:r>
              <w:t>Struts 1.x (Action/Form), Spring MVC (Controllers)</w:t>
            </w:r>
          </w:p>
        </w:tc>
      </w:tr>
      <w:tr w:rsidR="00F7447C" w14:paraId="40E356E5" w14:textId="77777777">
        <w:tc>
          <w:tcPr>
            <w:tcW w:w="4680" w:type="dxa"/>
          </w:tcPr>
          <w:p w14:paraId="5ABC0AAD" w14:textId="77777777" w:rsidR="00F7447C" w:rsidRDefault="00000000">
            <w:r>
              <w:lastRenderedPageBreak/>
              <w:t>ORM</w:t>
            </w:r>
          </w:p>
        </w:tc>
        <w:tc>
          <w:tcPr>
            <w:tcW w:w="4680" w:type="dxa"/>
          </w:tcPr>
          <w:p w14:paraId="7AF26A42" w14:textId="77777777" w:rsidR="00F7447C" w:rsidRDefault="00000000">
            <w:r>
              <w:t xml:space="preserve">Hibernate 3.x with </w:t>
            </w:r>
            <w:r>
              <w:rPr>
                <w:rFonts w:ascii="Courier New" w:eastAsia="Courier New" w:hAnsi="Courier New"/>
              </w:rPr>
              <w:t>HibernateTemplate</w:t>
            </w:r>
          </w:p>
        </w:tc>
      </w:tr>
      <w:tr w:rsidR="00F7447C" w14:paraId="6FD2AB06" w14:textId="77777777">
        <w:tc>
          <w:tcPr>
            <w:tcW w:w="4680" w:type="dxa"/>
          </w:tcPr>
          <w:p w14:paraId="6C895ED6" w14:textId="77777777" w:rsidR="00F7447C" w:rsidRDefault="00000000">
            <w:r>
              <w:t>Database</w:t>
            </w:r>
          </w:p>
        </w:tc>
        <w:tc>
          <w:tcPr>
            <w:tcW w:w="4680" w:type="dxa"/>
          </w:tcPr>
          <w:p w14:paraId="6D083B2A" w14:textId="77777777" w:rsidR="00F7447C" w:rsidRDefault="00000000">
            <w:r>
              <w:t>Oracle 11g+ (ARGUAT schema)</w:t>
            </w:r>
          </w:p>
        </w:tc>
      </w:tr>
      <w:tr w:rsidR="00F7447C" w14:paraId="2519CFF9" w14:textId="77777777">
        <w:tc>
          <w:tcPr>
            <w:tcW w:w="4680" w:type="dxa"/>
          </w:tcPr>
          <w:p w14:paraId="7FF7ED40" w14:textId="77777777" w:rsidR="00F7447C" w:rsidRDefault="00000000">
            <w:r>
              <w:t>Application Server</w:t>
            </w:r>
          </w:p>
        </w:tc>
        <w:tc>
          <w:tcPr>
            <w:tcW w:w="4680" w:type="dxa"/>
          </w:tcPr>
          <w:p w14:paraId="6555BBFD" w14:textId="77777777" w:rsidR="00F7447C" w:rsidRDefault="00000000">
            <w:r>
              <w:t>JBoss / Tomcat</w:t>
            </w:r>
          </w:p>
        </w:tc>
      </w:tr>
      <w:tr w:rsidR="00F7447C" w14:paraId="7DD5E86D" w14:textId="77777777">
        <w:tc>
          <w:tcPr>
            <w:tcW w:w="4680" w:type="dxa"/>
          </w:tcPr>
          <w:p w14:paraId="6A4C4EFC" w14:textId="77777777" w:rsidR="00F7447C" w:rsidRDefault="00000000">
            <w:r>
              <w:t>Build</w:t>
            </w:r>
          </w:p>
        </w:tc>
        <w:tc>
          <w:tcPr>
            <w:tcW w:w="4680" w:type="dxa"/>
          </w:tcPr>
          <w:p w14:paraId="0C7EF6FC" w14:textId="77777777" w:rsidR="00F7447C" w:rsidRDefault="00000000">
            <w:r>
              <w:t>Apache Ant</w:t>
            </w:r>
          </w:p>
        </w:tc>
      </w:tr>
      <w:tr w:rsidR="00F7447C" w14:paraId="0BF1191C" w14:textId="77777777">
        <w:tc>
          <w:tcPr>
            <w:tcW w:w="4680" w:type="dxa"/>
          </w:tcPr>
          <w:p w14:paraId="1242975C" w14:textId="77777777" w:rsidR="00F7447C" w:rsidRDefault="00000000">
            <w:r>
              <w:t>Session Timeout</w:t>
            </w:r>
          </w:p>
        </w:tc>
        <w:tc>
          <w:tcPr>
            <w:tcW w:w="4680" w:type="dxa"/>
          </w:tcPr>
          <w:p w14:paraId="1FB55E58" w14:textId="77777777" w:rsidR="00F7447C" w:rsidRDefault="00000000">
            <w:r>
              <w:t xml:space="preserve">1800 seconds (30 minutes) — </w:t>
            </w:r>
            <w:r>
              <w:rPr>
                <w:rFonts w:ascii="Courier New" w:eastAsia="Courier New" w:hAnsi="Courier New"/>
              </w:rPr>
              <w:t>MAX_INACTIVE_INTERVAL</w:t>
            </w:r>
          </w:p>
        </w:tc>
      </w:tr>
      <w:tr w:rsidR="00F7447C" w14:paraId="3386F535" w14:textId="77777777">
        <w:tc>
          <w:tcPr>
            <w:tcW w:w="4680" w:type="dxa"/>
          </w:tcPr>
          <w:p w14:paraId="3B5CF10F" w14:textId="77777777" w:rsidR="00F7447C" w:rsidRDefault="00000000">
            <w:r>
              <w:t>Password Encryption</w:t>
            </w:r>
          </w:p>
        </w:tc>
        <w:tc>
          <w:tcPr>
            <w:tcW w:w="4680" w:type="dxa"/>
          </w:tcPr>
          <w:p w14:paraId="77989487" w14:textId="77777777" w:rsidR="00F7447C" w:rsidRDefault="00000000">
            <w:r>
              <w:t xml:space="preserve">Oracle DB function </w:t>
            </w:r>
            <w:r>
              <w:rPr>
                <w:rFonts w:ascii="Courier New" w:eastAsia="Courier New" w:hAnsi="Courier New"/>
              </w:rPr>
              <w:t>DECRYPT_USER_PSWD()</w:t>
            </w:r>
            <w:r>
              <w:t xml:space="preserve"> / SHA-1</w:t>
            </w:r>
          </w:p>
        </w:tc>
      </w:tr>
    </w:tbl>
    <w:p w14:paraId="5B79B6F6" w14:textId="77777777" w:rsidR="00F7447C" w:rsidRDefault="00000000">
      <w:pPr>
        <w:pStyle w:val="Heading3"/>
      </w:pPr>
      <w:r>
        <w:t>2.1.2 2.2 Key Package Structure</w:t>
      </w:r>
    </w:p>
    <w:p w14:paraId="676CEADC" w14:textId="77777777" w:rsidR="00F7447C" w:rsidRDefault="00000000">
      <w:pPr>
        <w:pStyle w:val="CodeBlock"/>
        <w:ind w:left="360"/>
      </w:pPr>
      <w:r>
        <w:t>com.ahct.</w:t>
      </w:r>
    </w:p>
    <w:p w14:paraId="587ADE8D" w14:textId="77777777" w:rsidR="00F7447C" w:rsidRDefault="00000000">
      <w:pPr>
        <w:pStyle w:val="CodeBlock"/>
        <w:ind w:left="360"/>
      </w:pPr>
      <w:r>
        <w:t xml:space="preserve">  login.*            — Authentication</w:t>
      </w:r>
    </w:p>
    <w:p w14:paraId="7CB89EE3" w14:textId="77777777" w:rsidR="00F7447C" w:rsidRDefault="00000000">
      <w:pPr>
        <w:pStyle w:val="CodeBlock"/>
        <w:ind w:left="360"/>
      </w:pPr>
      <w:r>
        <w:t xml:space="preserve">  preauth.*          — Pre-Authorization</w:t>
      </w:r>
    </w:p>
    <w:p w14:paraId="51B4583C" w14:textId="77777777" w:rsidR="00F7447C" w:rsidRDefault="00000000">
      <w:pPr>
        <w:pStyle w:val="CodeBlock"/>
        <w:ind w:left="360"/>
      </w:pPr>
      <w:r>
        <w:t xml:space="preserve">  claims.*           — Regular/Erroneous/TDS/RF Claims</w:t>
      </w:r>
    </w:p>
    <w:p w14:paraId="0EA9D3AF" w14:textId="77777777" w:rsidR="00F7447C" w:rsidRDefault="00000000">
      <w:pPr>
        <w:pStyle w:val="CodeBlock"/>
        <w:ind w:left="360"/>
      </w:pPr>
      <w:r>
        <w:t xml:space="preserve">  followup.*         — Follow-Up Claims</w:t>
      </w:r>
    </w:p>
    <w:p w14:paraId="242AAAE8" w14:textId="77777777" w:rsidR="00F7447C" w:rsidRDefault="00000000">
      <w:pPr>
        <w:pStyle w:val="CodeBlock"/>
        <w:ind w:left="360"/>
      </w:pPr>
      <w:r>
        <w:t xml:space="preserve">  chronicOp.*        — Chronic OP</w:t>
      </w:r>
    </w:p>
    <w:p w14:paraId="13EB40F4" w14:textId="77777777" w:rsidR="00F7447C" w:rsidRDefault="00000000">
      <w:pPr>
        <w:pStyle w:val="CodeBlock"/>
        <w:ind w:left="360"/>
      </w:pPr>
      <w:r>
        <w:t xml:space="preserve">  annualCheckUp.*    — AHC</w:t>
      </w:r>
    </w:p>
    <w:p w14:paraId="43278CBC" w14:textId="77777777" w:rsidR="00F7447C" w:rsidRDefault="00000000">
      <w:pPr>
        <w:pStyle w:val="CodeBlock"/>
        <w:ind w:left="360"/>
      </w:pPr>
      <w:r>
        <w:t xml:space="preserve">  patient.*          — Patient Registration</w:t>
      </w:r>
    </w:p>
    <w:p w14:paraId="5F4ED5B2" w14:textId="77777777" w:rsidR="00F7447C" w:rsidRDefault="00000000">
      <w:pPr>
        <w:pStyle w:val="CodeBlock"/>
        <w:ind w:left="360"/>
      </w:pPr>
      <w:r>
        <w:t xml:space="preserve">  medicalAudit.*     — Medical Audit</w:t>
      </w:r>
    </w:p>
    <w:p w14:paraId="6E68FFDA" w14:textId="77777777" w:rsidR="00F7447C" w:rsidRDefault="00000000">
      <w:pPr>
        <w:pStyle w:val="CodeBlock"/>
        <w:ind w:left="360"/>
      </w:pPr>
      <w:r>
        <w:t xml:space="preserve">  CEO.*              — Admin/CEO Approvals</w:t>
      </w:r>
    </w:p>
    <w:p w14:paraId="4D2C4781" w14:textId="77777777" w:rsidR="00F7447C" w:rsidRDefault="00000000">
      <w:pPr>
        <w:pStyle w:val="CodeBlock"/>
        <w:ind w:left="360"/>
      </w:pPr>
      <w:r>
        <w:t xml:space="preserve">  flagging.*         — Case Flagging</w:t>
      </w:r>
    </w:p>
    <w:p w14:paraId="36BFFCB3" w14:textId="77777777" w:rsidR="00F7447C" w:rsidRDefault="00000000">
      <w:pPr>
        <w:pStyle w:val="CodeBlock"/>
        <w:ind w:left="360"/>
      </w:pPr>
      <w:r>
        <w:t xml:space="preserve">  caseSearch.*       — Case/Card Search</w:t>
      </w:r>
    </w:p>
    <w:p w14:paraId="7E4E3AE3" w14:textId="77777777" w:rsidR="00F7447C" w:rsidRDefault="00000000">
      <w:pPr>
        <w:pStyle w:val="CodeBlock"/>
        <w:ind w:left="360"/>
      </w:pPr>
      <w:r>
        <w:t xml:space="preserve">  bioMetric.*        — Biometric</w:t>
      </w:r>
    </w:p>
    <w:p w14:paraId="1A360AD5" w14:textId="77777777" w:rsidR="00F7447C" w:rsidRDefault="00000000">
      <w:pPr>
        <w:pStyle w:val="CodeBlock"/>
        <w:ind w:left="360"/>
      </w:pPr>
      <w:r>
        <w:t xml:space="preserve">  common.*           — Utilities, constants, filters</w:t>
      </w:r>
    </w:p>
    <w:p w14:paraId="264A444E" w14:textId="77777777" w:rsidR="00F7447C" w:rsidRDefault="00000000">
      <w:pPr>
        <w:pStyle w:val="CodeBlock"/>
        <w:ind w:left="360"/>
      </w:pPr>
      <w:r>
        <w:t xml:space="preserve">  model.*            — Hibernate entity classes (EHF_*)</w:t>
      </w:r>
    </w:p>
    <w:p w14:paraId="0A2B1D49" w14:textId="77777777" w:rsidR="00F7447C" w:rsidRDefault="00000000">
      <w:pPr>
        <w:pStyle w:val="Heading3"/>
      </w:pPr>
      <w:r>
        <w:t>2.1.3 2.3 Core DB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04D21178" w14:textId="77777777">
        <w:tc>
          <w:tcPr>
            <w:tcW w:w="4680" w:type="dxa"/>
            <w:shd w:val="clear" w:color="auto" w:fill="D9EAF7"/>
          </w:tcPr>
          <w:p w14:paraId="330F2ECB" w14:textId="77777777" w:rsidR="00F7447C" w:rsidRDefault="00000000">
            <w:r>
              <w:rPr>
                <w:b/>
              </w:rPr>
              <w:t>Table</w:t>
            </w:r>
          </w:p>
        </w:tc>
        <w:tc>
          <w:tcPr>
            <w:tcW w:w="4680" w:type="dxa"/>
            <w:shd w:val="clear" w:color="auto" w:fill="D9EAF7"/>
          </w:tcPr>
          <w:p w14:paraId="68830134" w14:textId="77777777" w:rsidR="00F7447C" w:rsidRDefault="00000000">
            <w:r>
              <w:rPr>
                <w:b/>
              </w:rPr>
              <w:t>Purpose</w:t>
            </w:r>
          </w:p>
        </w:tc>
      </w:tr>
      <w:tr w:rsidR="00F7447C" w14:paraId="655C26D5" w14:textId="77777777">
        <w:tc>
          <w:tcPr>
            <w:tcW w:w="4680" w:type="dxa"/>
          </w:tcPr>
          <w:p w14:paraId="09F4D973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4680" w:type="dxa"/>
          </w:tcPr>
          <w:p w14:paraId="1146D4BE" w14:textId="77777777" w:rsidR="00F7447C" w:rsidRDefault="00000000">
            <w:r>
              <w:t>Central case record — all case types</w:t>
            </w:r>
          </w:p>
        </w:tc>
      </w:tr>
      <w:tr w:rsidR="00F7447C" w14:paraId="26E9C3F2" w14:textId="77777777">
        <w:tc>
          <w:tcPr>
            <w:tcW w:w="4680" w:type="dxa"/>
          </w:tcPr>
          <w:p w14:paraId="1B4AA0DC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4680" w:type="dxa"/>
          </w:tcPr>
          <w:p w14:paraId="1909C57B" w14:textId="77777777" w:rsidR="00F7447C" w:rsidRDefault="00000000">
            <w:r>
              <w:t>Patient demographics</w:t>
            </w:r>
          </w:p>
        </w:tc>
      </w:tr>
      <w:tr w:rsidR="00F7447C" w14:paraId="2646F0E6" w14:textId="77777777">
        <w:tc>
          <w:tcPr>
            <w:tcW w:w="4680" w:type="dxa"/>
          </w:tcPr>
          <w:p w14:paraId="710EE098" w14:textId="77777777" w:rsidR="00F7447C" w:rsidRDefault="00000000">
            <w:r>
              <w:rPr>
                <w:rFonts w:ascii="Courier New" w:eastAsia="Courier New" w:hAnsi="Courier New"/>
              </w:rPr>
              <w:t>EHF_CASE_THERAPY</w:t>
            </w:r>
          </w:p>
        </w:tc>
        <w:tc>
          <w:tcPr>
            <w:tcW w:w="4680" w:type="dxa"/>
          </w:tcPr>
          <w:p w14:paraId="62CB2492" w14:textId="77777777" w:rsidR="00F7447C" w:rsidRDefault="00000000">
            <w:r>
              <w:t>Procedures/therapies per case</w:t>
            </w:r>
          </w:p>
        </w:tc>
      </w:tr>
      <w:tr w:rsidR="00F7447C" w14:paraId="4FF84A0D" w14:textId="77777777">
        <w:tc>
          <w:tcPr>
            <w:tcW w:w="4680" w:type="dxa"/>
          </w:tcPr>
          <w:p w14:paraId="0A9464B3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4680" w:type="dxa"/>
          </w:tcPr>
          <w:p w14:paraId="79E7E2E4" w14:textId="77777777" w:rsidR="00F7447C" w:rsidRDefault="00000000">
            <w:r>
              <w:t>Claim amounts and checklist flags</w:t>
            </w:r>
          </w:p>
        </w:tc>
      </w:tr>
      <w:tr w:rsidR="00F7447C" w14:paraId="7E85D257" w14:textId="77777777">
        <w:tc>
          <w:tcPr>
            <w:tcW w:w="4680" w:type="dxa"/>
          </w:tcPr>
          <w:p w14:paraId="033DACEB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4680" w:type="dxa"/>
          </w:tcPr>
          <w:p w14:paraId="701F5ED4" w14:textId="77777777" w:rsidR="00F7447C" w:rsidRDefault="00000000">
            <w:r>
              <w:t>Follow-up claim records</w:t>
            </w:r>
          </w:p>
        </w:tc>
      </w:tr>
      <w:tr w:rsidR="00F7447C" w14:paraId="65326CC1" w14:textId="77777777">
        <w:tc>
          <w:tcPr>
            <w:tcW w:w="4680" w:type="dxa"/>
          </w:tcPr>
          <w:p w14:paraId="6EE356F4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4680" w:type="dxa"/>
          </w:tcPr>
          <w:p w14:paraId="228BB884" w14:textId="77777777" w:rsidR="00F7447C" w:rsidRDefault="00000000">
            <w:r>
              <w:t>Erroneous claim recovery records</w:t>
            </w:r>
          </w:p>
        </w:tc>
      </w:tr>
      <w:tr w:rsidR="00F7447C" w14:paraId="67C2B148" w14:textId="77777777">
        <w:tc>
          <w:tcPr>
            <w:tcW w:w="4680" w:type="dxa"/>
          </w:tcPr>
          <w:p w14:paraId="5A8308EB" w14:textId="77777777" w:rsidR="00F7447C" w:rsidRDefault="00000000">
            <w:r>
              <w:rPr>
                <w:rFonts w:ascii="Courier New" w:eastAsia="Courier New" w:hAnsi="Courier New"/>
              </w:rPr>
              <w:t>EHF_AUDIT</w:t>
            </w:r>
          </w:p>
        </w:tc>
        <w:tc>
          <w:tcPr>
            <w:tcW w:w="4680" w:type="dxa"/>
          </w:tcPr>
          <w:p w14:paraId="6FFA1348" w14:textId="77777777" w:rsidR="00F7447C" w:rsidRDefault="00000000">
            <w:r>
              <w:t>Full workflow audit trail</w:t>
            </w:r>
          </w:p>
        </w:tc>
      </w:tr>
      <w:tr w:rsidR="00F7447C" w14:paraId="73124231" w14:textId="77777777">
        <w:tc>
          <w:tcPr>
            <w:tcW w:w="4680" w:type="dxa"/>
          </w:tcPr>
          <w:p w14:paraId="33180839" w14:textId="77777777" w:rsidR="00F7447C" w:rsidRDefault="00000000">
            <w:r>
              <w:rPr>
                <w:rFonts w:ascii="Courier New" w:eastAsia="Courier New" w:hAnsi="Courier New"/>
              </w:rPr>
              <w:t>EHFM_USERS</w:t>
            </w:r>
          </w:p>
        </w:tc>
        <w:tc>
          <w:tcPr>
            <w:tcW w:w="4680" w:type="dxa"/>
          </w:tcPr>
          <w:p w14:paraId="3C005038" w14:textId="77777777" w:rsidR="00F7447C" w:rsidRDefault="00000000">
            <w:r>
              <w:t>System users</w:t>
            </w:r>
          </w:p>
        </w:tc>
      </w:tr>
      <w:tr w:rsidR="00F7447C" w14:paraId="77A85A13" w14:textId="77777777">
        <w:tc>
          <w:tcPr>
            <w:tcW w:w="4680" w:type="dxa"/>
          </w:tcPr>
          <w:p w14:paraId="1E824771" w14:textId="77777777" w:rsidR="00F7447C" w:rsidRDefault="00000000">
            <w:r>
              <w:rPr>
                <w:rFonts w:ascii="Courier New" w:eastAsia="Courier New" w:hAnsi="Courier New"/>
              </w:rPr>
              <w:t>EHFM_HOSPITALS</w:t>
            </w:r>
          </w:p>
        </w:tc>
        <w:tc>
          <w:tcPr>
            <w:tcW w:w="4680" w:type="dxa"/>
          </w:tcPr>
          <w:p w14:paraId="06FB7446" w14:textId="77777777" w:rsidR="00F7447C" w:rsidRDefault="00000000">
            <w:r>
              <w:t>Hospital master</w:t>
            </w:r>
          </w:p>
        </w:tc>
      </w:tr>
      <w:tr w:rsidR="00F7447C" w14:paraId="6D98A1FE" w14:textId="77777777">
        <w:tc>
          <w:tcPr>
            <w:tcW w:w="4680" w:type="dxa"/>
          </w:tcPr>
          <w:p w14:paraId="10947108" w14:textId="77777777" w:rsidR="00F7447C" w:rsidRDefault="00000000">
            <w:r>
              <w:rPr>
                <w:rFonts w:ascii="Courier New" w:eastAsia="Courier New" w:hAnsi="Courier New"/>
              </w:rPr>
              <w:t>EHFM_GRPS</w:t>
            </w:r>
          </w:p>
        </w:tc>
        <w:tc>
          <w:tcPr>
            <w:tcW w:w="4680" w:type="dxa"/>
          </w:tcPr>
          <w:p w14:paraId="29C10990" w14:textId="77777777" w:rsidR="00F7447C" w:rsidRDefault="00000000">
            <w:r>
              <w:t>Role groups</w:t>
            </w:r>
          </w:p>
        </w:tc>
      </w:tr>
      <w:tr w:rsidR="00F7447C" w14:paraId="500354CC" w14:textId="77777777">
        <w:tc>
          <w:tcPr>
            <w:tcW w:w="4680" w:type="dxa"/>
          </w:tcPr>
          <w:p w14:paraId="138B6E75" w14:textId="77777777" w:rsidR="00F7447C" w:rsidRDefault="00000000">
            <w:r>
              <w:rPr>
                <w:rFonts w:ascii="Courier New" w:eastAsia="Courier New" w:hAnsi="Courier New"/>
              </w:rPr>
              <w:t>EHFM_CMB_DTLS</w:t>
            </w:r>
          </w:p>
        </w:tc>
        <w:tc>
          <w:tcPr>
            <w:tcW w:w="4680" w:type="dxa"/>
          </w:tcPr>
          <w:p w14:paraId="6719489B" w14:textId="77777777" w:rsidR="00F7447C" w:rsidRDefault="00000000">
            <w:r>
              <w:t>Combo/status code master</w:t>
            </w:r>
          </w:p>
        </w:tc>
      </w:tr>
      <w:tr w:rsidR="00F7447C" w14:paraId="05A02B0E" w14:textId="77777777">
        <w:tc>
          <w:tcPr>
            <w:tcW w:w="4680" w:type="dxa"/>
          </w:tcPr>
          <w:p w14:paraId="2AD904EE" w14:textId="77777777" w:rsidR="00F7447C" w:rsidRDefault="00000000">
            <w:r>
              <w:rPr>
                <w:rFonts w:ascii="Courier New" w:eastAsia="Courier New" w:hAnsi="Courier New"/>
              </w:rPr>
              <w:t>EHF_AHC_*</w:t>
            </w:r>
          </w:p>
        </w:tc>
        <w:tc>
          <w:tcPr>
            <w:tcW w:w="4680" w:type="dxa"/>
          </w:tcPr>
          <w:p w14:paraId="629EEABC" w14:textId="77777777" w:rsidR="00F7447C" w:rsidRDefault="00000000">
            <w:r>
              <w:t>AHC-specific tables</w:t>
            </w:r>
          </w:p>
        </w:tc>
      </w:tr>
      <w:tr w:rsidR="00F7447C" w14:paraId="526BBAD9" w14:textId="77777777">
        <w:tc>
          <w:tcPr>
            <w:tcW w:w="4680" w:type="dxa"/>
          </w:tcPr>
          <w:p w14:paraId="6CA07C1E" w14:textId="77777777" w:rsidR="00F7447C" w:rsidRDefault="00000000">
            <w:r>
              <w:rPr>
                <w:rFonts w:ascii="Courier New" w:eastAsia="Courier New" w:hAnsi="Courier New"/>
              </w:rPr>
              <w:t>EHF_CHRONIC_*</w:t>
            </w:r>
          </w:p>
        </w:tc>
        <w:tc>
          <w:tcPr>
            <w:tcW w:w="4680" w:type="dxa"/>
          </w:tcPr>
          <w:p w14:paraId="63C68867" w14:textId="77777777" w:rsidR="00F7447C" w:rsidRDefault="00000000">
            <w:r>
              <w:t>Chronic OP tables</w:t>
            </w:r>
          </w:p>
        </w:tc>
      </w:tr>
    </w:tbl>
    <w:p w14:paraId="09EBF219" w14:textId="77777777" w:rsidR="00F7447C" w:rsidRDefault="00000000">
      <w:pPr>
        <w:pStyle w:val="Heading2"/>
      </w:pPr>
      <w:r>
        <w:t>2.2 23. Role and 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447C" w14:paraId="7209EB54" w14:textId="77777777">
        <w:tc>
          <w:tcPr>
            <w:tcW w:w="2340" w:type="dxa"/>
            <w:shd w:val="clear" w:color="auto" w:fill="D9EAF7"/>
          </w:tcPr>
          <w:p w14:paraId="3BB365B3" w14:textId="77777777" w:rsidR="00F7447C" w:rsidRDefault="00000000">
            <w:r>
              <w:rPr>
                <w:b/>
              </w:rPr>
              <w:t>Role Code</w:t>
            </w:r>
          </w:p>
        </w:tc>
        <w:tc>
          <w:tcPr>
            <w:tcW w:w="2340" w:type="dxa"/>
            <w:shd w:val="clear" w:color="auto" w:fill="D9EAF7"/>
          </w:tcPr>
          <w:p w14:paraId="6C515BD7" w14:textId="77777777" w:rsidR="00F7447C" w:rsidRDefault="00000000">
            <w:r>
              <w:rPr>
                <w:b/>
              </w:rPr>
              <w:t>Group</w:t>
            </w:r>
          </w:p>
        </w:tc>
        <w:tc>
          <w:tcPr>
            <w:tcW w:w="2340" w:type="dxa"/>
            <w:shd w:val="clear" w:color="auto" w:fill="D9EAF7"/>
          </w:tcPr>
          <w:p w14:paraId="083D42D1" w14:textId="77777777" w:rsidR="00F7447C" w:rsidRDefault="00000000">
            <w:r>
              <w:rPr>
                <w:b/>
              </w:rPr>
              <w:t>Module Access</w:t>
            </w:r>
          </w:p>
        </w:tc>
        <w:tc>
          <w:tcPr>
            <w:tcW w:w="2340" w:type="dxa"/>
            <w:shd w:val="clear" w:color="auto" w:fill="D9EAF7"/>
          </w:tcPr>
          <w:p w14:paraId="3138FB35" w14:textId="77777777" w:rsidR="00F7447C" w:rsidRDefault="00000000">
            <w:r>
              <w:rPr>
                <w:b/>
              </w:rPr>
              <w:t>Key Actions</w:t>
            </w:r>
          </w:p>
        </w:tc>
      </w:tr>
      <w:tr w:rsidR="00F7447C" w14:paraId="26E79CF1" w14:textId="77777777">
        <w:tc>
          <w:tcPr>
            <w:tcW w:w="2340" w:type="dxa"/>
          </w:tcPr>
          <w:p w14:paraId="0195F5DF" w14:textId="77777777" w:rsidR="00F7447C" w:rsidRDefault="00000000">
            <w:r>
              <w:t>GP1</w:t>
            </w:r>
          </w:p>
        </w:tc>
        <w:tc>
          <w:tcPr>
            <w:tcW w:w="2340" w:type="dxa"/>
          </w:tcPr>
          <w:p w14:paraId="71062554" w14:textId="77777777" w:rsidR="00F7447C" w:rsidRDefault="00000000">
            <w:r>
              <w:t>Mithra / NAM / Aarogya Mithra</w:t>
            </w:r>
          </w:p>
        </w:tc>
        <w:tc>
          <w:tcPr>
            <w:tcW w:w="2340" w:type="dxa"/>
          </w:tcPr>
          <w:p w14:paraId="13D30600" w14:textId="77777777" w:rsidR="00F7447C" w:rsidRDefault="00000000">
            <w:r>
              <w:t>Patient Reg, Preauth, FollowUp</w:t>
            </w:r>
          </w:p>
        </w:tc>
        <w:tc>
          <w:tcPr>
            <w:tcW w:w="2340" w:type="dxa"/>
          </w:tcPr>
          <w:p w14:paraId="2199DE08" w14:textId="77777777" w:rsidR="00F7447C" w:rsidRDefault="00000000">
            <w:r>
              <w:t>Initiate PA, FP Claim initiate</w:t>
            </w:r>
          </w:p>
        </w:tc>
      </w:tr>
      <w:tr w:rsidR="00F7447C" w14:paraId="39B4A60E" w14:textId="77777777">
        <w:tc>
          <w:tcPr>
            <w:tcW w:w="2340" w:type="dxa"/>
          </w:tcPr>
          <w:p w14:paraId="1E7CA0B2" w14:textId="77777777" w:rsidR="00F7447C" w:rsidRDefault="00000000">
            <w:r>
              <w:t>GP2</w:t>
            </w:r>
          </w:p>
        </w:tc>
        <w:tc>
          <w:tcPr>
            <w:tcW w:w="2340" w:type="dxa"/>
          </w:tcPr>
          <w:p w14:paraId="2E2D89A8" w14:textId="77777777" w:rsidR="00F7447C" w:rsidRDefault="00000000">
            <w:r>
              <w:t>MEDCO</w:t>
            </w:r>
          </w:p>
        </w:tc>
        <w:tc>
          <w:tcPr>
            <w:tcW w:w="2340" w:type="dxa"/>
          </w:tcPr>
          <w:p w14:paraId="2406C654" w14:textId="77777777" w:rsidR="00F7447C" w:rsidRDefault="00000000">
            <w:r>
              <w:t>Patient Reg, Preauth, Claims, FollowUp, Chronic</w:t>
            </w:r>
          </w:p>
        </w:tc>
        <w:tc>
          <w:tcPr>
            <w:tcW w:w="2340" w:type="dxa"/>
          </w:tcPr>
          <w:p w14:paraId="32F34541" w14:textId="77777777" w:rsidR="00F7447C" w:rsidRDefault="00000000">
            <w:r>
              <w:t>Initiate claim, submit discharge, calculate amounts</w:t>
            </w:r>
          </w:p>
        </w:tc>
      </w:tr>
      <w:tr w:rsidR="00F7447C" w14:paraId="5B60BB76" w14:textId="77777777">
        <w:tc>
          <w:tcPr>
            <w:tcW w:w="2340" w:type="dxa"/>
          </w:tcPr>
          <w:p w14:paraId="62533FF3" w14:textId="77777777" w:rsidR="00F7447C" w:rsidRDefault="00000000">
            <w:r>
              <w:t>GP5</w:t>
            </w:r>
          </w:p>
        </w:tc>
        <w:tc>
          <w:tcPr>
            <w:tcW w:w="2340" w:type="dxa"/>
          </w:tcPr>
          <w:p w14:paraId="2EC93774" w14:textId="77777777" w:rsidR="00F7447C" w:rsidRDefault="00000000">
            <w:r>
              <w:t>COTD</w:t>
            </w:r>
          </w:p>
        </w:tc>
        <w:tc>
          <w:tcPr>
            <w:tcW w:w="2340" w:type="dxa"/>
          </w:tcPr>
          <w:p w14:paraId="78611F60" w14:textId="77777777" w:rsidR="00F7447C" w:rsidRDefault="00000000">
            <w:r>
              <w:t>Chronic OP</w:t>
            </w:r>
          </w:p>
        </w:tc>
        <w:tc>
          <w:tcPr>
            <w:tcW w:w="2340" w:type="dxa"/>
          </w:tcPr>
          <w:p w14:paraId="40FD9598" w14:textId="77777777" w:rsidR="00F7447C" w:rsidRDefault="00000000">
            <w:r>
              <w:t>CTD for chronic</w:t>
            </w:r>
          </w:p>
        </w:tc>
      </w:tr>
      <w:tr w:rsidR="00F7447C" w14:paraId="567DA120" w14:textId="77777777">
        <w:tc>
          <w:tcPr>
            <w:tcW w:w="2340" w:type="dxa"/>
          </w:tcPr>
          <w:p w14:paraId="29049681" w14:textId="77777777" w:rsidR="00F7447C" w:rsidRDefault="00000000">
            <w:r>
              <w:t>GP6</w:t>
            </w:r>
          </w:p>
        </w:tc>
        <w:tc>
          <w:tcPr>
            <w:tcW w:w="2340" w:type="dxa"/>
          </w:tcPr>
          <w:p w14:paraId="300E9746" w14:textId="77777777" w:rsidR="00F7447C" w:rsidRDefault="00000000">
            <w:r>
              <w:t>CEX</w:t>
            </w:r>
          </w:p>
        </w:tc>
        <w:tc>
          <w:tcPr>
            <w:tcW w:w="2340" w:type="dxa"/>
          </w:tcPr>
          <w:p w14:paraId="3ACE2C0D" w14:textId="77777777" w:rsidR="00F7447C" w:rsidRDefault="00000000">
            <w:r>
              <w:t>Claims</w:t>
            </w:r>
          </w:p>
        </w:tc>
        <w:tc>
          <w:tcPr>
            <w:tcW w:w="2340" w:type="dxa"/>
          </w:tcPr>
          <w:p w14:paraId="127CBD7A" w14:textId="77777777" w:rsidR="00F7447C" w:rsidRDefault="00000000">
            <w:r>
              <w:t>Non-Technical Checklist</w:t>
            </w:r>
          </w:p>
        </w:tc>
      </w:tr>
      <w:tr w:rsidR="00F7447C" w14:paraId="27C88773" w14:textId="77777777">
        <w:tc>
          <w:tcPr>
            <w:tcW w:w="2340" w:type="dxa"/>
          </w:tcPr>
          <w:p w14:paraId="2C9B1E1F" w14:textId="77777777" w:rsidR="00F7447C" w:rsidRDefault="00000000">
            <w:r>
              <w:lastRenderedPageBreak/>
              <w:t>GP7</w:t>
            </w:r>
          </w:p>
        </w:tc>
        <w:tc>
          <w:tcPr>
            <w:tcW w:w="2340" w:type="dxa"/>
          </w:tcPr>
          <w:p w14:paraId="55DF4867" w14:textId="77777777" w:rsidR="00F7447C" w:rsidRDefault="00000000">
            <w:r>
              <w:t>CPD</w:t>
            </w:r>
          </w:p>
        </w:tc>
        <w:tc>
          <w:tcPr>
            <w:tcW w:w="2340" w:type="dxa"/>
          </w:tcPr>
          <w:p w14:paraId="71E979A5" w14:textId="77777777" w:rsidR="00F7447C" w:rsidRDefault="00000000">
            <w:r>
              <w:t>Claims</w:t>
            </w:r>
          </w:p>
        </w:tc>
        <w:tc>
          <w:tcPr>
            <w:tcW w:w="2340" w:type="dxa"/>
          </w:tcPr>
          <w:p w14:paraId="24ECB42A" w14:textId="77777777" w:rsidR="00F7447C" w:rsidRDefault="00000000">
            <w:r>
              <w:t>Technical Checklist</w:t>
            </w:r>
          </w:p>
        </w:tc>
      </w:tr>
      <w:tr w:rsidR="00F7447C" w14:paraId="45E57D35" w14:textId="77777777">
        <w:tc>
          <w:tcPr>
            <w:tcW w:w="2340" w:type="dxa"/>
          </w:tcPr>
          <w:p w14:paraId="53011899" w14:textId="77777777" w:rsidR="00F7447C" w:rsidRDefault="00000000">
            <w:r>
              <w:t>GP8</w:t>
            </w:r>
          </w:p>
        </w:tc>
        <w:tc>
          <w:tcPr>
            <w:tcW w:w="2340" w:type="dxa"/>
          </w:tcPr>
          <w:p w14:paraId="6C198CE8" w14:textId="77777777" w:rsidR="00F7447C" w:rsidRDefault="00000000">
            <w:r>
              <w:t>CTD</w:t>
            </w:r>
          </w:p>
        </w:tc>
        <w:tc>
          <w:tcPr>
            <w:tcW w:w="2340" w:type="dxa"/>
          </w:tcPr>
          <w:p w14:paraId="2B3F8CA1" w14:textId="77777777" w:rsidR="00F7447C" w:rsidRDefault="00000000">
            <w:r>
              <w:t>Claims</w:t>
            </w:r>
          </w:p>
        </w:tc>
        <w:tc>
          <w:tcPr>
            <w:tcW w:w="2340" w:type="dxa"/>
          </w:tcPr>
          <w:p w14:paraId="4002C8FE" w14:textId="77777777" w:rsidR="00F7447C" w:rsidRDefault="00000000">
            <w:r>
              <w:t>Trust Doctor Checklist, final approve</w:t>
            </w:r>
          </w:p>
        </w:tc>
      </w:tr>
      <w:tr w:rsidR="00F7447C" w14:paraId="6F749AF4" w14:textId="77777777">
        <w:tc>
          <w:tcPr>
            <w:tcW w:w="2340" w:type="dxa"/>
          </w:tcPr>
          <w:p w14:paraId="1001384B" w14:textId="77777777" w:rsidR="00F7447C" w:rsidRDefault="00000000">
            <w:r>
              <w:t>GP9</w:t>
            </w:r>
          </w:p>
        </w:tc>
        <w:tc>
          <w:tcPr>
            <w:tcW w:w="2340" w:type="dxa"/>
          </w:tcPr>
          <w:p w14:paraId="19D94727" w14:textId="77777777" w:rsidR="00F7447C" w:rsidRDefault="00000000">
            <w:r>
              <w:t>CH / COCH</w:t>
            </w:r>
          </w:p>
        </w:tc>
        <w:tc>
          <w:tcPr>
            <w:tcW w:w="2340" w:type="dxa"/>
          </w:tcPr>
          <w:p w14:paraId="3F8B5598" w14:textId="77777777" w:rsidR="00F7447C" w:rsidRDefault="00000000">
            <w:r>
              <w:t>Claims, FollowUp, Chronic</w:t>
            </w:r>
          </w:p>
        </w:tc>
        <w:tc>
          <w:tcPr>
            <w:tcW w:w="2340" w:type="dxa"/>
          </w:tcPr>
          <w:p w14:paraId="5F5F8B6C" w14:textId="77777777" w:rsidR="00F7447C" w:rsidRDefault="00000000">
            <w:r>
              <w:t>Claim Head approve, verify</w:t>
            </w:r>
          </w:p>
        </w:tc>
      </w:tr>
      <w:tr w:rsidR="00F7447C" w14:paraId="34BFBF05" w14:textId="77777777">
        <w:tc>
          <w:tcPr>
            <w:tcW w:w="2340" w:type="dxa"/>
          </w:tcPr>
          <w:p w14:paraId="676971FB" w14:textId="77777777" w:rsidR="00F7447C" w:rsidRDefault="00000000">
            <w:r>
              <w:t>GP10</w:t>
            </w:r>
          </w:p>
        </w:tc>
        <w:tc>
          <w:tcPr>
            <w:tcW w:w="2340" w:type="dxa"/>
          </w:tcPr>
          <w:p w14:paraId="5346A73D" w14:textId="77777777" w:rsidR="00F7447C" w:rsidRDefault="00000000">
            <w:r>
              <w:t>FCX</w:t>
            </w:r>
          </w:p>
        </w:tc>
        <w:tc>
          <w:tcPr>
            <w:tcW w:w="2340" w:type="dxa"/>
          </w:tcPr>
          <w:p w14:paraId="588AAF11" w14:textId="77777777" w:rsidR="00F7447C" w:rsidRDefault="00000000">
            <w:r>
              <w:t>FollowUp</w:t>
            </w:r>
          </w:p>
        </w:tc>
        <w:tc>
          <w:tcPr>
            <w:tcW w:w="2340" w:type="dxa"/>
          </w:tcPr>
          <w:p w14:paraId="5B6B0C32" w14:textId="77777777" w:rsidR="00F7447C" w:rsidRDefault="00000000">
            <w:r>
              <w:t>Non-technical for FP</w:t>
            </w:r>
          </w:p>
        </w:tc>
      </w:tr>
      <w:tr w:rsidR="00F7447C" w14:paraId="276FA120" w14:textId="77777777">
        <w:tc>
          <w:tcPr>
            <w:tcW w:w="2340" w:type="dxa"/>
          </w:tcPr>
          <w:p w14:paraId="3B0FE906" w14:textId="77777777" w:rsidR="00F7447C" w:rsidRDefault="00000000">
            <w:r>
              <w:t>GP11</w:t>
            </w:r>
          </w:p>
        </w:tc>
        <w:tc>
          <w:tcPr>
            <w:tcW w:w="2340" w:type="dxa"/>
          </w:tcPr>
          <w:p w14:paraId="6C6B6C96" w14:textId="77777777" w:rsidR="00F7447C" w:rsidRDefault="00000000">
            <w:r>
              <w:t>FTD</w:t>
            </w:r>
          </w:p>
        </w:tc>
        <w:tc>
          <w:tcPr>
            <w:tcW w:w="2340" w:type="dxa"/>
          </w:tcPr>
          <w:p w14:paraId="7031956C" w14:textId="77777777" w:rsidR="00F7447C" w:rsidRDefault="00000000">
            <w:r>
              <w:t>FollowUp</w:t>
            </w:r>
          </w:p>
        </w:tc>
        <w:tc>
          <w:tcPr>
            <w:tcW w:w="2340" w:type="dxa"/>
          </w:tcPr>
          <w:p w14:paraId="393E55D5" w14:textId="77777777" w:rsidR="00F7447C" w:rsidRDefault="00000000">
            <w:r>
              <w:t>Technical for FP</w:t>
            </w:r>
          </w:p>
        </w:tc>
      </w:tr>
      <w:tr w:rsidR="00F7447C" w14:paraId="56696D5C" w14:textId="77777777">
        <w:tc>
          <w:tcPr>
            <w:tcW w:w="2340" w:type="dxa"/>
          </w:tcPr>
          <w:p w14:paraId="00850CD0" w14:textId="77777777" w:rsidR="00F7447C" w:rsidRDefault="00000000">
            <w:r>
              <w:t>GP16</w:t>
            </w:r>
          </w:p>
        </w:tc>
        <w:tc>
          <w:tcPr>
            <w:tcW w:w="2340" w:type="dxa"/>
          </w:tcPr>
          <w:p w14:paraId="0B494648" w14:textId="77777777" w:rsidR="00F7447C" w:rsidRDefault="00000000">
            <w:r>
              <w:t>CEO (general)</w:t>
            </w:r>
          </w:p>
        </w:tc>
        <w:tc>
          <w:tcPr>
            <w:tcW w:w="2340" w:type="dxa"/>
          </w:tcPr>
          <w:p w14:paraId="1519ECE9" w14:textId="77777777" w:rsidR="00F7447C" w:rsidRDefault="00000000">
            <w:r>
              <w:t>CEO Dashboard</w:t>
            </w:r>
          </w:p>
        </w:tc>
        <w:tc>
          <w:tcPr>
            <w:tcW w:w="2340" w:type="dxa"/>
          </w:tcPr>
          <w:p w14:paraId="1EA260D4" w14:textId="77777777" w:rsidR="00F7447C" w:rsidRDefault="00000000">
            <w:r>
              <w:t>High-level view</w:t>
            </w:r>
          </w:p>
        </w:tc>
      </w:tr>
      <w:tr w:rsidR="00F7447C" w14:paraId="62695B33" w14:textId="77777777">
        <w:tc>
          <w:tcPr>
            <w:tcW w:w="2340" w:type="dxa"/>
          </w:tcPr>
          <w:p w14:paraId="2595376E" w14:textId="77777777" w:rsidR="00F7447C" w:rsidRDefault="00000000">
            <w:r>
              <w:t>GP17</w:t>
            </w:r>
          </w:p>
        </w:tc>
        <w:tc>
          <w:tcPr>
            <w:tcW w:w="2340" w:type="dxa"/>
          </w:tcPr>
          <w:p w14:paraId="687C4063" w14:textId="77777777" w:rsidR="00F7447C" w:rsidRDefault="00000000">
            <w:r>
              <w:t>ACO</w:t>
            </w:r>
          </w:p>
        </w:tc>
        <w:tc>
          <w:tcPr>
            <w:tcW w:w="2340" w:type="dxa"/>
          </w:tcPr>
          <w:p w14:paraId="01BF1679" w14:textId="77777777" w:rsidR="00F7447C" w:rsidRDefault="00000000">
            <w:r>
              <w:t>Claims, FollowUp</w:t>
            </w:r>
          </w:p>
        </w:tc>
        <w:tc>
          <w:tcPr>
            <w:tcW w:w="2340" w:type="dxa"/>
          </w:tcPr>
          <w:p w14:paraId="1ACDC0C7" w14:textId="77777777" w:rsidR="00F7447C" w:rsidRDefault="00000000">
            <w:r>
              <w:t>Accounts verification</w:t>
            </w:r>
          </w:p>
        </w:tc>
      </w:tr>
      <w:tr w:rsidR="00F7447C" w14:paraId="0E181DC8" w14:textId="77777777">
        <w:tc>
          <w:tcPr>
            <w:tcW w:w="2340" w:type="dxa"/>
          </w:tcPr>
          <w:p w14:paraId="7EDC9A40" w14:textId="77777777" w:rsidR="00F7447C" w:rsidRDefault="00000000">
            <w:r>
              <w:t>GP29</w:t>
            </w:r>
          </w:p>
        </w:tc>
        <w:tc>
          <w:tcPr>
            <w:tcW w:w="2340" w:type="dxa"/>
          </w:tcPr>
          <w:p w14:paraId="70168A93" w14:textId="77777777" w:rsidR="00F7447C" w:rsidRDefault="00000000">
            <w:r>
              <w:t>EO</w:t>
            </w:r>
          </w:p>
        </w:tc>
        <w:tc>
          <w:tcPr>
            <w:tcW w:w="2340" w:type="dxa"/>
          </w:tcPr>
          <w:p w14:paraId="2BCF16E0" w14:textId="77777777" w:rsidR="00F7447C" w:rsidRDefault="00000000">
            <w:r>
              <w:t>Claims (high-value)</w:t>
            </w:r>
          </w:p>
        </w:tc>
        <w:tc>
          <w:tcPr>
            <w:tcW w:w="2340" w:type="dxa"/>
          </w:tcPr>
          <w:p w14:paraId="42AD5163" w14:textId="77777777" w:rsidR="00F7447C" w:rsidRDefault="00000000">
            <w:r>
              <w:t>EO approve/reject</w:t>
            </w:r>
          </w:p>
        </w:tc>
      </w:tr>
      <w:tr w:rsidR="00F7447C" w14:paraId="2E0B4D80" w14:textId="77777777">
        <w:tc>
          <w:tcPr>
            <w:tcW w:w="2340" w:type="dxa"/>
          </w:tcPr>
          <w:p w14:paraId="4E3B3AD3" w14:textId="77777777" w:rsidR="00F7447C" w:rsidRDefault="00000000">
            <w:r>
              <w:t>GP31</w:t>
            </w:r>
          </w:p>
        </w:tc>
        <w:tc>
          <w:tcPr>
            <w:tcW w:w="2340" w:type="dxa"/>
          </w:tcPr>
          <w:p w14:paraId="514CA132" w14:textId="77777777" w:rsidR="00F7447C" w:rsidRDefault="00000000">
            <w:r>
              <w:t>EO Committee</w:t>
            </w:r>
          </w:p>
        </w:tc>
        <w:tc>
          <w:tcPr>
            <w:tcW w:w="2340" w:type="dxa"/>
          </w:tcPr>
          <w:p w14:paraId="03D0CE43" w14:textId="77777777" w:rsidR="00F7447C" w:rsidRDefault="00000000">
            <w:r>
              <w:t>Claims (high-value)</w:t>
            </w:r>
          </w:p>
        </w:tc>
        <w:tc>
          <w:tcPr>
            <w:tcW w:w="2340" w:type="dxa"/>
          </w:tcPr>
          <w:p w14:paraId="7C85A4AC" w14:textId="77777777" w:rsidR="00F7447C" w:rsidRDefault="00000000">
            <w:r>
              <w:t>Committee approve</w:t>
            </w:r>
          </w:p>
        </w:tc>
      </w:tr>
      <w:tr w:rsidR="00F7447C" w14:paraId="6BDD7A12" w14:textId="77777777">
        <w:tc>
          <w:tcPr>
            <w:tcW w:w="2340" w:type="dxa"/>
          </w:tcPr>
          <w:p w14:paraId="02A8FA73" w14:textId="77777777" w:rsidR="00F7447C" w:rsidRDefault="00000000">
            <w:r>
              <w:t>GP40</w:t>
            </w:r>
          </w:p>
        </w:tc>
        <w:tc>
          <w:tcPr>
            <w:tcW w:w="2340" w:type="dxa"/>
          </w:tcPr>
          <w:p w14:paraId="279CC42D" w14:textId="77777777" w:rsidR="00F7447C" w:rsidRDefault="00000000">
            <w:r>
              <w:t>CEO</w:t>
            </w:r>
          </w:p>
        </w:tc>
        <w:tc>
          <w:tcPr>
            <w:tcW w:w="2340" w:type="dxa"/>
          </w:tcPr>
          <w:p w14:paraId="441EC73E" w14:textId="77777777" w:rsidR="00F7447C" w:rsidRDefault="00000000">
            <w:r>
              <w:t>Claims (sent-back)</w:t>
            </w:r>
          </w:p>
        </w:tc>
        <w:tc>
          <w:tcPr>
            <w:tcW w:w="2340" w:type="dxa"/>
          </w:tcPr>
          <w:p w14:paraId="6BCE7EA5" w14:textId="77777777" w:rsidR="00F7447C" w:rsidRDefault="00000000">
            <w:r>
              <w:t>Send back, sanction</w:t>
            </w:r>
          </w:p>
        </w:tc>
      </w:tr>
      <w:tr w:rsidR="00F7447C" w14:paraId="7C9DE809" w14:textId="77777777">
        <w:tc>
          <w:tcPr>
            <w:tcW w:w="2340" w:type="dxa"/>
          </w:tcPr>
          <w:p w14:paraId="2AA10797" w14:textId="77777777" w:rsidR="00F7447C" w:rsidRDefault="00000000">
            <w:r>
              <w:t>GP67</w:t>
            </w:r>
          </w:p>
        </w:tc>
        <w:tc>
          <w:tcPr>
            <w:tcW w:w="2340" w:type="dxa"/>
          </w:tcPr>
          <w:p w14:paraId="7EACF9DA" w14:textId="77777777" w:rsidR="00F7447C" w:rsidRDefault="00000000">
            <w:r>
              <w:t>TDS Pay</w:t>
            </w:r>
          </w:p>
        </w:tc>
        <w:tc>
          <w:tcPr>
            <w:tcW w:w="2340" w:type="dxa"/>
          </w:tcPr>
          <w:p w14:paraId="4CFA23C5" w14:textId="77777777" w:rsidR="00F7447C" w:rsidRDefault="00000000">
            <w:r>
              <w:t>TDS Payment</w:t>
            </w:r>
          </w:p>
        </w:tc>
        <w:tc>
          <w:tcPr>
            <w:tcW w:w="2340" w:type="dxa"/>
          </w:tcPr>
          <w:p w14:paraId="333B14E8" w14:textId="77777777" w:rsidR="00F7447C" w:rsidRDefault="00000000">
            <w:r>
              <w:t>Process TDS payments</w:t>
            </w:r>
          </w:p>
        </w:tc>
      </w:tr>
      <w:tr w:rsidR="00F7447C" w14:paraId="18820598" w14:textId="77777777">
        <w:tc>
          <w:tcPr>
            <w:tcW w:w="2340" w:type="dxa"/>
          </w:tcPr>
          <w:p w14:paraId="50DBA6B7" w14:textId="77777777" w:rsidR="00F7447C" w:rsidRDefault="00000000">
            <w:r>
              <w:t>GP71</w:t>
            </w:r>
          </w:p>
        </w:tc>
        <w:tc>
          <w:tcPr>
            <w:tcW w:w="2340" w:type="dxa"/>
          </w:tcPr>
          <w:p w14:paraId="1597A7A7" w14:textId="77777777" w:rsidR="00F7447C" w:rsidRDefault="00000000">
            <w:r>
              <w:t>COCCMT</w:t>
            </w:r>
          </w:p>
        </w:tc>
        <w:tc>
          <w:tcPr>
            <w:tcW w:w="2340" w:type="dxa"/>
          </w:tcPr>
          <w:p w14:paraId="76077E18" w14:textId="77777777" w:rsidR="00F7447C" w:rsidRDefault="00000000">
            <w:r>
              <w:t>Cochlear Claims</w:t>
            </w:r>
          </w:p>
        </w:tc>
        <w:tc>
          <w:tcPr>
            <w:tcW w:w="2340" w:type="dxa"/>
          </w:tcPr>
          <w:p w14:paraId="187D430D" w14:textId="77777777" w:rsidR="00F7447C" w:rsidRDefault="00000000">
            <w:r>
              <w:t>Cochlear committee</w:t>
            </w:r>
          </w:p>
        </w:tc>
      </w:tr>
      <w:tr w:rsidR="00F7447C" w14:paraId="3C0C16BE" w14:textId="77777777">
        <w:tc>
          <w:tcPr>
            <w:tcW w:w="2340" w:type="dxa"/>
          </w:tcPr>
          <w:p w14:paraId="4F1D50B7" w14:textId="77777777" w:rsidR="00F7447C" w:rsidRDefault="00000000">
            <w:r>
              <w:t>GP72</w:t>
            </w:r>
          </w:p>
        </w:tc>
        <w:tc>
          <w:tcPr>
            <w:tcW w:w="2340" w:type="dxa"/>
          </w:tcPr>
          <w:p w14:paraId="32AE54AC" w14:textId="77777777" w:rsidR="00F7447C" w:rsidRDefault="00000000">
            <w:r>
              <w:t>COCCEX</w:t>
            </w:r>
          </w:p>
        </w:tc>
        <w:tc>
          <w:tcPr>
            <w:tcW w:w="2340" w:type="dxa"/>
          </w:tcPr>
          <w:p w14:paraId="64F31C4E" w14:textId="77777777" w:rsidR="00F7447C" w:rsidRDefault="00000000">
            <w:r>
              <w:t>Cochlear Claims</w:t>
            </w:r>
          </w:p>
        </w:tc>
        <w:tc>
          <w:tcPr>
            <w:tcW w:w="2340" w:type="dxa"/>
          </w:tcPr>
          <w:p w14:paraId="5D91C3A9" w14:textId="77777777" w:rsidR="00F7447C" w:rsidRDefault="00000000">
            <w:r>
              <w:t>Cochlear non-tech</w:t>
            </w:r>
          </w:p>
        </w:tc>
      </w:tr>
      <w:tr w:rsidR="00F7447C" w14:paraId="3F0A7E71" w14:textId="77777777">
        <w:tc>
          <w:tcPr>
            <w:tcW w:w="2340" w:type="dxa"/>
          </w:tcPr>
          <w:p w14:paraId="36D14387" w14:textId="77777777" w:rsidR="00F7447C" w:rsidRDefault="00000000">
            <w:r>
              <w:t>GP73</w:t>
            </w:r>
          </w:p>
        </w:tc>
        <w:tc>
          <w:tcPr>
            <w:tcW w:w="2340" w:type="dxa"/>
          </w:tcPr>
          <w:p w14:paraId="151856FB" w14:textId="77777777" w:rsidR="00F7447C" w:rsidRDefault="00000000">
            <w:r>
              <w:t>COCTD</w:t>
            </w:r>
          </w:p>
        </w:tc>
        <w:tc>
          <w:tcPr>
            <w:tcW w:w="2340" w:type="dxa"/>
          </w:tcPr>
          <w:p w14:paraId="61CD92DB" w14:textId="77777777" w:rsidR="00F7447C" w:rsidRDefault="00000000">
            <w:r>
              <w:t>Cochlear Claims</w:t>
            </w:r>
          </w:p>
        </w:tc>
        <w:tc>
          <w:tcPr>
            <w:tcW w:w="2340" w:type="dxa"/>
          </w:tcPr>
          <w:p w14:paraId="2687B3D3" w14:textId="77777777" w:rsidR="00F7447C" w:rsidRDefault="00000000">
            <w:r>
              <w:t>Cochlear trust doctor</w:t>
            </w:r>
          </w:p>
        </w:tc>
      </w:tr>
      <w:tr w:rsidR="00F7447C" w14:paraId="1FC0DBF7" w14:textId="77777777">
        <w:tc>
          <w:tcPr>
            <w:tcW w:w="2340" w:type="dxa"/>
          </w:tcPr>
          <w:p w14:paraId="10A19842" w14:textId="77777777" w:rsidR="00F7447C" w:rsidRDefault="00000000">
            <w:r>
              <w:t>GP97</w:t>
            </w:r>
          </w:p>
        </w:tc>
        <w:tc>
          <w:tcPr>
            <w:tcW w:w="2340" w:type="dxa"/>
          </w:tcPr>
          <w:p w14:paraId="225AE256" w14:textId="77777777" w:rsidR="00F7447C" w:rsidRDefault="00000000">
            <w:r>
              <w:t>COEO</w:t>
            </w:r>
          </w:p>
        </w:tc>
        <w:tc>
          <w:tcPr>
            <w:tcW w:w="2340" w:type="dxa"/>
          </w:tcPr>
          <w:p w14:paraId="13A9C63A" w14:textId="77777777" w:rsidR="00F7447C" w:rsidRDefault="00000000">
            <w:r>
              <w:t>Chronic EO</w:t>
            </w:r>
          </w:p>
        </w:tc>
        <w:tc>
          <w:tcPr>
            <w:tcW w:w="2340" w:type="dxa"/>
          </w:tcPr>
          <w:p w14:paraId="73264F65" w14:textId="77777777" w:rsidR="00F7447C" w:rsidRDefault="00000000">
            <w:r>
              <w:t>Chronic EO approve</w:t>
            </w:r>
          </w:p>
        </w:tc>
      </w:tr>
      <w:tr w:rsidR="00F7447C" w14:paraId="4EF7516E" w14:textId="77777777">
        <w:tc>
          <w:tcPr>
            <w:tcW w:w="2340" w:type="dxa"/>
          </w:tcPr>
          <w:p w14:paraId="44C35963" w14:textId="77777777" w:rsidR="00F7447C" w:rsidRDefault="00000000">
            <w:r>
              <w:t>GP190</w:t>
            </w:r>
          </w:p>
        </w:tc>
        <w:tc>
          <w:tcPr>
            <w:tcW w:w="2340" w:type="dxa"/>
          </w:tcPr>
          <w:p w14:paraId="15490FD2" w14:textId="77777777" w:rsidR="00F7447C" w:rsidRDefault="00000000">
            <w:r>
              <w:t>NABH Users</w:t>
            </w:r>
          </w:p>
        </w:tc>
        <w:tc>
          <w:tcPr>
            <w:tcW w:w="2340" w:type="dxa"/>
          </w:tcPr>
          <w:p w14:paraId="2EF0B180" w14:textId="77777777" w:rsidR="00F7447C" w:rsidRDefault="00000000">
            <w:r>
              <w:t>NABH-specific flows</w:t>
            </w:r>
          </w:p>
        </w:tc>
        <w:tc>
          <w:tcPr>
            <w:tcW w:w="2340" w:type="dxa"/>
          </w:tcPr>
          <w:p w14:paraId="62D6368B" w14:textId="77777777" w:rsidR="00F7447C" w:rsidRDefault="00000000">
            <w:r>
              <w:t>NABH claim routing</w:t>
            </w:r>
          </w:p>
        </w:tc>
      </w:tr>
      <w:tr w:rsidR="00F7447C" w14:paraId="09B25A7A" w14:textId="77777777">
        <w:tc>
          <w:tcPr>
            <w:tcW w:w="2340" w:type="dxa"/>
          </w:tcPr>
          <w:p w14:paraId="00FBC820" w14:textId="77777777" w:rsidR="00F7447C" w:rsidRDefault="00000000">
            <w:r>
              <w:t>GP221</w:t>
            </w:r>
          </w:p>
        </w:tc>
        <w:tc>
          <w:tcPr>
            <w:tcW w:w="2340" w:type="dxa"/>
          </w:tcPr>
          <w:p w14:paraId="56391AF6" w14:textId="77777777" w:rsidR="00F7447C" w:rsidRDefault="00000000">
            <w:r>
              <w:t>COEX</w:t>
            </w:r>
          </w:p>
        </w:tc>
        <w:tc>
          <w:tcPr>
            <w:tcW w:w="2340" w:type="dxa"/>
          </w:tcPr>
          <w:p w14:paraId="67CC3711" w14:textId="77777777" w:rsidR="00F7447C" w:rsidRDefault="00000000">
            <w:r>
              <w:t>Chronic OP</w:t>
            </w:r>
          </w:p>
        </w:tc>
        <w:tc>
          <w:tcPr>
            <w:tcW w:w="2340" w:type="dxa"/>
          </w:tcPr>
          <w:p w14:paraId="20697B77" w14:textId="77777777" w:rsidR="00F7447C" w:rsidRDefault="00000000">
            <w:r>
              <w:t>Chronic non-tech</w:t>
            </w:r>
          </w:p>
        </w:tc>
      </w:tr>
      <w:tr w:rsidR="00F7447C" w14:paraId="43A1B829" w14:textId="77777777">
        <w:tc>
          <w:tcPr>
            <w:tcW w:w="2340" w:type="dxa"/>
          </w:tcPr>
          <w:p w14:paraId="1A45B06C" w14:textId="77777777" w:rsidR="00F7447C" w:rsidRDefault="00000000">
            <w:r>
              <w:t>GP789</w:t>
            </w:r>
          </w:p>
        </w:tc>
        <w:tc>
          <w:tcPr>
            <w:tcW w:w="2340" w:type="dxa"/>
          </w:tcPr>
          <w:p w14:paraId="7E8DD840" w14:textId="77777777" w:rsidR="00F7447C" w:rsidRDefault="00000000">
            <w:r>
              <w:t>DATAOP</w:t>
            </w:r>
          </w:p>
        </w:tc>
        <w:tc>
          <w:tcPr>
            <w:tcW w:w="2340" w:type="dxa"/>
          </w:tcPr>
          <w:p w14:paraId="22AE1839" w14:textId="77777777" w:rsidR="00F7447C" w:rsidRDefault="00000000">
            <w:r>
              <w:t>Dispensary</w:t>
            </w:r>
          </w:p>
        </w:tc>
        <w:tc>
          <w:tcPr>
            <w:tcW w:w="2340" w:type="dxa"/>
          </w:tcPr>
          <w:p w14:paraId="0BE3F7AF" w14:textId="77777777" w:rsidR="00F7447C" w:rsidRDefault="00000000">
            <w:r>
              <w:t>Data operator for dispensary</w:t>
            </w:r>
          </w:p>
        </w:tc>
      </w:tr>
      <w:tr w:rsidR="00F7447C" w14:paraId="052645EE" w14:textId="77777777">
        <w:tc>
          <w:tcPr>
            <w:tcW w:w="2340" w:type="dxa"/>
          </w:tcPr>
          <w:p w14:paraId="2E22D097" w14:textId="77777777" w:rsidR="00F7447C" w:rsidRDefault="00000000">
            <w:r>
              <w:t>GP790</w:t>
            </w:r>
          </w:p>
        </w:tc>
        <w:tc>
          <w:tcPr>
            <w:tcW w:w="2340" w:type="dxa"/>
          </w:tcPr>
          <w:p w14:paraId="08A90694" w14:textId="77777777" w:rsidR="00F7447C" w:rsidRDefault="00000000">
            <w:r>
              <w:t>REFDOC</w:t>
            </w:r>
          </w:p>
        </w:tc>
        <w:tc>
          <w:tcPr>
            <w:tcW w:w="2340" w:type="dxa"/>
          </w:tcPr>
          <w:p w14:paraId="576E0773" w14:textId="77777777" w:rsidR="00F7447C" w:rsidRDefault="00000000">
            <w:r>
              <w:t>Dispensary</w:t>
            </w:r>
          </w:p>
        </w:tc>
        <w:tc>
          <w:tcPr>
            <w:tcW w:w="2340" w:type="dxa"/>
          </w:tcPr>
          <w:p w14:paraId="33209CA5" w14:textId="77777777" w:rsidR="00F7447C" w:rsidRDefault="00000000">
            <w:r>
              <w:t>Referral doctor</w:t>
            </w:r>
          </w:p>
        </w:tc>
      </w:tr>
      <w:tr w:rsidR="00F7447C" w14:paraId="0B4D4F7E" w14:textId="77777777">
        <w:tc>
          <w:tcPr>
            <w:tcW w:w="2340" w:type="dxa"/>
          </w:tcPr>
          <w:p w14:paraId="285562BA" w14:textId="77777777" w:rsidR="00F7447C" w:rsidRDefault="00000000">
            <w:r>
              <w:t>GP791</w:t>
            </w:r>
          </w:p>
        </w:tc>
        <w:tc>
          <w:tcPr>
            <w:tcW w:w="2340" w:type="dxa"/>
          </w:tcPr>
          <w:p w14:paraId="6EB933F0" w14:textId="77777777" w:rsidR="00F7447C" w:rsidRDefault="00000000">
            <w:r>
              <w:t>AYURVEDA_DOC</w:t>
            </w:r>
          </w:p>
        </w:tc>
        <w:tc>
          <w:tcPr>
            <w:tcW w:w="2340" w:type="dxa"/>
          </w:tcPr>
          <w:p w14:paraId="520A6B22" w14:textId="77777777" w:rsidR="00F7447C" w:rsidRDefault="00000000">
            <w:r>
              <w:t>Dispensary</w:t>
            </w:r>
          </w:p>
        </w:tc>
        <w:tc>
          <w:tcPr>
            <w:tcW w:w="2340" w:type="dxa"/>
          </w:tcPr>
          <w:p w14:paraId="74BCD53C" w14:textId="77777777" w:rsidR="00F7447C" w:rsidRDefault="00000000">
            <w:r>
              <w:t>Ayurveda doctor</w:t>
            </w:r>
          </w:p>
        </w:tc>
      </w:tr>
      <w:tr w:rsidR="00F7447C" w14:paraId="2D10CE5F" w14:textId="77777777">
        <w:tc>
          <w:tcPr>
            <w:tcW w:w="2340" w:type="dxa"/>
          </w:tcPr>
          <w:p w14:paraId="2FEF4F72" w14:textId="77777777" w:rsidR="00F7447C" w:rsidRDefault="00000000">
            <w:r>
              <w:t>GP792</w:t>
            </w:r>
          </w:p>
        </w:tc>
        <w:tc>
          <w:tcPr>
            <w:tcW w:w="2340" w:type="dxa"/>
          </w:tcPr>
          <w:p w14:paraId="0AC78483" w14:textId="77777777" w:rsidR="00F7447C" w:rsidRDefault="00000000">
            <w:r>
              <w:t>HOMEOPATHY_DOC</w:t>
            </w:r>
          </w:p>
        </w:tc>
        <w:tc>
          <w:tcPr>
            <w:tcW w:w="2340" w:type="dxa"/>
          </w:tcPr>
          <w:p w14:paraId="23333CA1" w14:textId="77777777" w:rsidR="00F7447C" w:rsidRDefault="00000000">
            <w:r>
              <w:t>Dispensary</w:t>
            </w:r>
          </w:p>
        </w:tc>
        <w:tc>
          <w:tcPr>
            <w:tcW w:w="2340" w:type="dxa"/>
          </w:tcPr>
          <w:p w14:paraId="7FA9B850" w14:textId="77777777" w:rsidR="00F7447C" w:rsidRDefault="00000000">
            <w:r>
              <w:t>Homeopathy doctor</w:t>
            </w:r>
          </w:p>
        </w:tc>
      </w:tr>
      <w:tr w:rsidR="00F7447C" w14:paraId="2CAB00CE" w14:textId="77777777">
        <w:tc>
          <w:tcPr>
            <w:tcW w:w="2340" w:type="dxa"/>
          </w:tcPr>
          <w:p w14:paraId="78C9EF58" w14:textId="77777777" w:rsidR="00F7447C" w:rsidRDefault="00000000">
            <w:r>
              <w:t>GP793</w:t>
            </w:r>
          </w:p>
        </w:tc>
        <w:tc>
          <w:tcPr>
            <w:tcW w:w="2340" w:type="dxa"/>
          </w:tcPr>
          <w:p w14:paraId="75F00531" w14:textId="77777777" w:rsidR="00F7447C" w:rsidRDefault="00000000">
            <w:r>
              <w:t>UNANI_DOC</w:t>
            </w:r>
          </w:p>
        </w:tc>
        <w:tc>
          <w:tcPr>
            <w:tcW w:w="2340" w:type="dxa"/>
          </w:tcPr>
          <w:p w14:paraId="14041D2B" w14:textId="77777777" w:rsidR="00F7447C" w:rsidRDefault="00000000">
            <w:r>
              <w:t>Dispensary</w:t>
            </w:r>
          </w:p>
        </w:tc>
        <w:tc>
          <w:tcPr>
            <w:tcW w:w="2340" w:type="dxa"/>
          </w:tcPr>
          <w:p w14:paraId="7CDFB18A" w14:textId="77777777" w:rsidR="00F7447C" w:rsidRDefault="00000000">
            <w:r>
              <w:t>Unani doctor</w:t>
            </w:r>
          </w:p>
        </w:tc>
      </w:tr>
      <w:tr w:rsidR="00F7447C" w14:paraId="17D6DFCB" w14:textId="77777777">
        <w:tc>
          <w:tcPr>
            <w:tcW w:w="2340" w:type="dxa"/>
          </w:tcPr>
          <w:p w14:paraId="374ABA79" w14:textId="77777777" w:rsidR="00F7447C" w:rsidRDefault="00000000">
            <w:r>
              <w:t>GP820</w:t>
            </w:r>
          </w:p>
        </w:tc>
        <w:tc>
          <w:tcPr>
            <w:tcW w:w="2340" w:type="dxa"/>
          </w:tcPr>
          <w:p w14:paraId="48E0936A" w14:textId="77777777" w:rsidR="00F7447C" w:rsidRDefault="00000000">
            <w:r>
              <w:t>NIMS WC Operator</w:t>
            </w:r>
          </w:p>
        </w:tc>
        <w:tc>
          <w:tcPr>
            <w:tcW w:w="2340" w:type="dxa"/>
          </w:tcPr>
          <w:p w14:paraId="6A843314" w14:textId="77777777" w:rsidR="00F7447C" w:rsidRDefault="00000000">
            <w:r>
              <w:t>Wellness/NIMS</w:t>
            </w:r>
          </w:p>
        </w:tc>
        <w:tc>
          <w:tcPr>
            <w:tcW w:w="2340" w:type="dxa"/>
          </w:tcPr>
          <w:p w14:paraId="6CA883D8" w14:textId="77777777" w:rsidR="00F7447C" w:rsidRDefault="00000000">
            <w:r>
              <w:t>NIMS drug management</w:t>
            </w:r>
          </w:p>
        </w:tc>
      </w:tr>
      <w:tr w:rsidR="00F7447C" w14:paraId="64AC3BED" w14:textId="77777777">
        <w:tc>
          <w:tcPr>
            <w:tcW w:w="2340" w:type="dxa"/>
          </w:tcPr>
          <w:p w14:paraId="29543EFF" w14:textId="77777777" w:rsidR="00F7447C" w:rsidRDefault="00000000">
            <w:r>
              <w:t>GP821</w:t>
            </w:r>
          </w:p>
        </w:tc>
        <w:tc>
          <w:tcPr>
            <w:tcW w:w="2340" w:type="dxa"/>
          </w:tcPr>
          <w:p w14:paraId="200184B8" w14:textId="77777777" w:rsidR="00F7447C" w:rsidRDefault="00000000">
            <w:r>
              <w:t>WC Operator</w:t>
            </w:r>
          </w:p>
        </w:tc>
        <w:tc>
          <w:tcPr>
            <w:tcW w:w="2340" w:type="dxa"/>
          </w:tcPr>
          <w:p w14:paraId="754D56A4" w14:textId="77777777" w:rsidR="00F7447C" w:rsidRDefault="00000000">
            <w:r>
              <w:t>Wellness</w:t>
            </w:r>
          </w:p>
        </w:tc>
        <w:tc>
          <w:tcPr>
            <w:tcW w:w="2340" w:type="dxa"/>
          </w:tcPr>
          <w:p w14:paraId="3301BC94" w14:textId="77777777" w:rsidR="00F7447C" w:rsidRDefault="00000000">
            <w:r>
              <w:t>WC drug management, low-stock alert</w:t>
            </w:r>
          </w:p>
        </w:tc>
      </w:tr>
      <w:tr w:rsidR="00F7447C" w14:paraId="6E6A9910" w14:textId="77777777">
        <w:tc>
          <w:tcPr>
            <w:tcW w:w="2340" w:type="dxa"/>
          </w:tcPr>
          <w:p w14:paraId="3E83DBD9" w14:textId="77777777" w:rsidR="00F7447C" w:rsidRDefault="00000000">
            <w:r>
              <w:t>GP1000</w:t>
            </w:r>
          </w:p>
        </w:tc>
        <w:tc>
          <w:tcPr>
            <w:tcW w:w="2340" w:type="dxa"/>
          </w:tcPr>
          <w:p w14:paraId="6395EB1F" w14:textId="77777777" w:rsidR="00F7447C" w:rsidRDefault="00000000">
            <w:r>
              <w:t>ORGCEX</w:t>
            </w:r>
          </w:p>
        </w:tc>
        <w:tc>
          <w:tcPr>
            <w:tcW w:w="2340" w:type="dxa"/>
          </w:tcPr>
          <w:p w14:paraId="0969F58F" w14:textId="77777777" w:rsidR="00F7447C" w:rsidRDefault="00000000">
            <w:r>
              <w:t>Organ Transplant Claims</w:t>
            </w:r>
          </w:p>
        </w:tc>
        <w:tc>
          <w:tcPr>
            <w:tcW w:w="2340" w:type="dxa"/>
          </w:tcPr>
          <w:p w14:paraId="40FE14A3" w14:textId="77777777" w:rsidR="00F7447C" w:rsidRDefault="00000000">
            <w:r>
              <w:t>Organ non-tech</w:t>
            </w:r>
          </w:p>
        </w:tc>
      </w:tr>
      <w:tr w:rsidR="00F7447C" w14:paraId="4BA028AC" w14:textId="77777777">
        <w:tc>
          <w:tcPr>
            <w:tcW w:w="2340" w:type="dxa"/>
          </w:tcPr>
          <w:p w14:paraId="0A7EF194" w14:textId="77777777" w:rsidR="00F7447C" w:rsidRDefault="00000000">
            <w:r>
              <w:t>GP1001</w:t>
            </w:r>
          </w:p>
        </w:tc>
        <w:tc>
          <w:tcPr>
            <w:tcW w:w="2340" w:type="dxa"/>
          </w:tcPr>
          <w:p w14:paraId="43066A7F" w14:textId="77777777" w:rsidR="00F7447C" w:rsidRDefault="00000000">
            <w:r>
              <w:t>ORGCMT</w:t>
            </w:r>
          </w:p>
        </w:tc>
        <w:tc>
          <w:tcPr>
            <w:tcW w:w="2340" w:type="dxa"/>
          </w:tcPr>
          <w:p w14:paraId="683058A9" w14:textId="77777777" w:rsidR="00F7447C" w:rsidRDefault="00000000">
            <w:r>
              <w:t>Organ Transplant Claims</w:t>
            </w:r>
          </w:p>
        </w:tc>
        <w:tc>
          <w:tcPr>
            <w:tcW w:w="2340" w:type="dxa"/>
          </w:tcPr>
          <w:p w14:paraId="21C63306" w14:textId="77777777" w:rsidR="00F7447C" w:rsidRDefault="00000000">
            <w:r>
              <w:t>Organ committee</w:t>
            </w:r>
          </w:p>
        </w:tc>
      </w:tr>
      <w:tr w:rsidR="00F7447C" w14:paraId="15838787" w14:textId="77777777">
        <w:tc>
          <w:tcPr>
            <w:tcW w:w="2340" w:type="dxa"/>
          </w:tcPr>
          <w:p w14:paraId="5A4530DD" w14:textId="77777777" w:rsidR="00F7447C" w:rsidRDefault="00000000">
            <w:r>
              <w:t>GP1002</w:t>
            </w:r>
          </w:p>
        </w:tc>
        <w:tc>
          <w:tcPr>
            <w:tcW w:w="2340" w:type="dxa"/>
          </w:tcPr>
          <w:p w14:paraId="2B707B15" w14:textId="77777777" w:rsidR="00F7447C" w:rsidRDefault="00000000">
            <w:r>
              <w:t>ORGCTD</w:t>
            </w:r>
          </w:p>
        </w:tc>
        <w:tc>
          <w:tcPr>
            <w:tcW w:w="2340" w:type="dxa"/>
          </w:tcPr>
          <w:p w14:paraId="152EA495" w14:textId="77777777" w:rsidR="00F7447C" w:rsidRDefault="00000000">
            <w:r>
              <w:t>Organ Transplant Claims</w:t>
            </w:r>
          </w:p>
        </w:tc>
        <w:tc>
          <w:tcPr>
            <w:tcW w:w="2340" w:type="dxa"/>
          </w:tcPr>
          <w:p w14:paraId="396C9456" w14:textId="77777777" w:rsidR="00F7447C" w:rsidRDefault="00000000">
            <w:r>
              <w:t>Organ trust doctor</w:t>
            </w:r>
          </w:p>
        </w:tc>
      </w:tr>
    </w:tbl>
    <w:p w14:paraId="71F3092D" w14:textId="77777777" w:rsidR="00F7447C" w:rsidRDefault="00000000">
      <w:pPr>
        <w:pStyle w:val="Heading2"/>
      </w:pPr>
      <w:r>
        <w:t>2.3 24. Master Data and Reference Tables</w:t>
      </w:r>
    </w:p>
    <w:p w14:paraId="13B3F9F6" w14:textId="77777777" w:rsidR="00F7447C" w:rsidRDefault="00000000">
      <w:pPr>
        <w:pStyle w:val="Heading3"/>
      </w:pPr>
      <w:r>
        <w:t>2.3.1 24.1 Combo / Lookup Master (`EHFM_CMB_DTLS`)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2CCCC54B" w14:textId="77777777">
        <w:tc>
          <w:tcPr>
            <w:tcW w:w="4680" w:type="dxa"/>
            <w:shd w:val="clear" w:color="auto" w:fill="D9EAF7"/>
          </w:tcPr>
          <w:p w14:paraId="7A891A85" w14:textId="77777777" w:rsidR="00F7447C" w:rsidRDefault="00000000">
            <w:r>
              <w:rPr>
                <w:b/>
              </w:rPr>
              <w:t>Header ID</w:t>
            </w:r>
          </w:p>
        </w:tc>
        <w:tc>
          <w:tcPr>
            <w:tcW w:w="4680" w:type="dxa"/>
            <w:shd w:val="clear" w:color="auto" w:fill="D9EAF7"/>
          </w:tcPr>
          <w:p w14:paraId="78CB5D72" w14:textId="77777777" w:rsidR="00F7447C" w:rsidRDefault="00000000">
            <w:r>
              <w:rPr>
                <w:b/>
              </w:rPr>
              <w:t>Content</w:t>
            </w:r>
          </w:p>
        </w:tc>
      </w:tr>
      <w:tr w:rsidR="00F7447C" w14:paraId="3BD78A0B" w14:textId="77777777">
        <w:tc>
          <w:tcPr>
            <w:tcW w:w="4680" w:type="dxa"/>
          </w:tcPr>
          <w:p w14:paraId="46B990DB" w14:textId="77777777" w:rsidR="00F7447C" w:rsidRDefault="00000000">
            <w:r>
              <w:rPr>
                <w:rFonts w:ascii="Courier New" w:eastAsia="Courier New" w:hAnsi="Courier New"/>
              </w:rPr>
              <w:t>CH4</w:t>
            </w:r>
          </w:p>
        </w:tc>
        <w:tc>
          <w:tcPr>
            <w:tcW w:w="4680" w:type="dxa"/>
          </w:tcPr>
          <w:p w14:paraId="57F70DC1" w14:textId="77777777" w:rsidR="00F7447C" w:rsidRDefault="00000000">
            <w:r>
              <w:t>Relationship types</w:t>
            </w:r>
          </w:p>
        </w:tc>
      </w:tr>
      <w:tr w:rsidR="00F7447C" w14:paraId="57CBB460" w14:textId="77777777">
        <w:tc>
          <w:tcPr>
            <w:tcW w:w="4680" w:type="dxa"/>
          </w:tcPr>
          <w:p w14:paraId="56D7952C" w14:textId="77777777" w:rsidR="00F7447C" w:rsidRDefault="00000000">
            <w:r>
              <w:rPr>
                <w:rFonts w:ascii="Courier New" w:eastAsia="Courier New" w:hAnsi="Courier New"/>
              </w:rPr>
              <w:t>CH6</w:t>
            </w:r>
          </w:p>
        </w:tc>
        <w:tc>
          <w:tcPr>
            <w:tcW w:w="4680" w:type="dxa"/>
          </w:tcPr>
          <w:p w14:paraId="27829646" w14:textId="77777777" w:rsidR="00F7447C" w:rsidRDefault="00000000">
            <w:r>
              <w:t>Caste codes</w:t>
            </w:r>
          </w:p>
        </w:tc>
      </w:tr>
      <w:tr w:rsidR="00F7447C" w14:paraId="27C7C4EF" w14:textId="77777777">
        <w:tc>
          <w:tcPr>
            <w:tcW w:w="4680" w:type="dxa"/>
          </w:tcPr>
          <w:p w14:paraId="3CD3A283" w14:textId="77777777" w:rsidR="00F7447C" w:rsidRDefault="00000000">
            <w:r>
              <w:rPr>
                <w:rFonts w:ascii="Courier New" w:eastAsia="Courier New" w:hAnsi="Courier New"/>
              </w:rPr>
              <w:t>CH7</w:t>
            </w:r>
          </w:p>
        </w:tc>
        <w:tc>
          <w:tcPr>
            <w:tcW w:w="4680" w:type="dxa"/>
          </w:tcPr>
          <w:p w14:paraId="1E0E5B0D" w14:textId="77777777" w:rsidR="00F7447C" w:rsidRDefault="00000000">
            <w:r>
              <w:t>TDS Payment types</w:t>
            </w:r>
          </w:p>
        </w:tc>
      </w:tr>
      <w:tr w:rsidR="00F7447C" w14:paraId="1446682E" w14:textId="77777777">
        <w:tc>
          <w:tcPr>
            <w:tcW w:w="4680" w:type="dxa"/>
          </w:tcPr>
          <w:p w14:paraId="35DADC0B" w14:textId="77777777" w:rsidR="00F7447C" w:rsidRDefault="00000000">
            <w:r>
              <w:rPr>
                <w:rFonts w:ascii="Courier New" w:eastAsia="Courier New" w:hAnsi="Courier New"/>
              </w:rPr>
              <w:t>CH11</w:t>
            </w:r>
          </w:p>
        </w:tc>
        <w:tc>
          <w:tcPr>
            <w:tcW w:w="4680" w:type="dxa"/>
          </w:tcPr>
          <w:p w14:paraId="283855F5" w14:textId="77777777" w:rsidR="00F7447C" w:rsidRDefault="00000000">
            <w:r>
              <w:t>Admission types</w:t>
            </w:r>
          </w:p>
        </w:tc>
      </w:tr>
    </w:tbl>
    <w:p w14:paraId="6C176DD2" w14:textId="77777777" w:rsidR="00F7447C" w:rsidRDefault="00000000">
      <w:pPr>
        <w:pStyle w:val="Heading3"/>
      </w:pPr>
      <w:r>
        <w:t>2.3.2 24.2 Location Masters (`EHFM_LOCATIONS`)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1598A172" w14:textId="77777777">
        <w:tc>
          <w:tcPr>
            <w:tcW w:w="4680" w:type="dxa"/>
            <w:shd w:val="clear" w:color="auto" w:fill="D9EAF7"/>
          </w:tcPr>
          <w:p w14:paraId="59DD0B92" w14:textId="77777777" w:rsidR="00F7447C" w:rsidRDefault="00000000">
            <w:r>
              <w:rPr>
                <w:b/>
              </w:rPr>
              <w:t>HDR ID</w:t>
            </w:r>
          </w:p>
        </w:tc>
        <w:tc>
          <w:tcPr>
            <w:tcW w:w="4680" w:type="dxa"/>
            <w:shd w:val="clear" w:color="auto" w:fill="D9EAF7"/>
          </w:tcPr>
          <w:p w14:paraId="1011CAAA" w14:textId="77777777" w:rsidR="00F7447C" w:rsidRDefault="00000000">
            <w:r>
              <w:rPr>
                <w:b/>
              </w:rPr>
              <w:t>Content</w:t>
            </w:r>
          </w:p>
        </w:tc>
      </w:tr>
      <w:tr w:rsidR="00F7447C" w14:paraId="71F3090B" w14:textId="77777777">
        <w:tc>
          <w:tcPr>
            <w:tcW w:w="4680" w:type="dxa"/>
          </w:tcPr>
          <w:p w14:paraId="1B76430C" w14:textId="77777777" w:rsidR="00F7447C" w:rsidRDefault="00000000">
            <w:r>
              <w:rPr>
                <w:rFonts w:ascii="Courier New" w:eastAsia="Courier New" w:hAnsi="Courier New"/>
              </w:rPr>
              <w:t>LH6</w:t>
            </w:r>
          </w:p>
        </w:tc>
        <w:tc>
          <w:tcPr>
            <w:tcW w:w="4680" w:type="dxa"/>
          </w:tcPr>
          <w:p w14:paraId="22F6D26B" w14:textId="77777777" w:rsidR="00F7447C" w:rsidRDefault="00000000">
            <w:r>
              <w:t>Districts</w:t>
            </w:r>
          </w:p>
        </w:tc>
      </w:tr>
      <w:tr w:rsidR="00F7447C" w14:paraId="4AF82AA3" w14:textId="77777777">
        <w:tc>
          <w:tcPr>
            <w:tcW w:w="4680" w:type="dxa"/>
          </w:tcPr>
          <w:p w14:paraId="13AED15A" w14:textId="77777777" w:rsidR="00F7447C" w:rsidRDefault="00000000">
            <w:r>
              <w:rPr>
                <w:rFonts w:ascii="Courier New" w:eastAsia="Courier New" w:hAnsi="Courier New"/>
              </w:rPr>
              <w:t>LH7</w:t>
            </w:r>
          </w:p>
        </w:tc>
        <w:tc>
          <w:tcPr>
            <w:tcW w:w="4680" w:type="dxa"/>
          </w:tcPr>
          <w:p w14:paraId="34A221D1" w14:textId="77777777" w:rsidR="00F7447C" w:rsidRDefault="00000000">
            <w:r>
              <w:t>Mandals</w:t>
            </w:r>
          </w:p>
        </w:tc>
      </w:tr>
      <w:tr w:rsidR="00F7447C" w14:paraId="48DEFC7F" w14:textId="77777777">
        <w:tc>
          <w:tcPr>
            <w:tcW w:w="4680" w:type="dxa"/>
          </w:tcPr>
          <w:p w14:paraId="2D8895A5" w14:textId="77777777" w:rsidR="00F7447C" w:rsidRDefault="00000000">
            <w:r>
              <w:rPr>
                <w:rFonts w:ascii="Courier New" w:eastAsia="Courier New" w:hAnsi="Courier New"/>
              </w:rPr>
              <w:lastRenderedPageBreak/>
              <w:t>LH8</w:t>
            </w:r>
          </w:p>
        </w:tc>
        <w:tc>
          <w:tcPr>
            <w:tcW w:w="4680" w:type="dxa"/>
          </w:tcPr>
          <w:p w14:paraId="6BE19A07" w14:textId="77777777" w:rsidR="00F7447C" w:rsidRDefault="00000000">
            <w:r>
              <w:t>Villages/Cities/Towns</w:t>
            </w:r>
          </w:p>
        </w:tc>
      </w:tr>
      <w:tr w:rsidR="00F7447C" w14:paraId="704F7123" w14:textId="77777777">
        <w:tc>
          <w:tcPr>
            <w:tcW w:w="4680" w:type="dxa"/>
          </w:tcPr>
          <w:p w14:paraId="2D897B04" w14:textId="77777777" w:rsidR="00F7447C" w:rsidRDefault="00000000">
            <w:r>
              <w:rPr>
                <w:rFonts w:ascii="Courier New" w:eastAsia="Courier New" w:hAnsi="Courier New"/>
              </w:rPr>
              <w:t>LH9</w:t>
            </w:r>
          </w:p>
        </w:tc>
        <w:tc>
          <w:tcPr>
            <w:tcW w:w="4680" w:type="dxa"/>
          </w:tcPr>
          <w:p w14:paraId="0E410AFE" w14:textId="77777777" w:rsidR="00F7447C" w:rsidRDefault="00000000">
            <w:r>
              <w:t>Hamlets</w:t>
            </w:r>
          </w:p>
        </w:tc>
      </w:tr>
    </w:tbl>
    <w:p w14:paraId="32B434C4" w14:textId="77777777" w:rsidR="00F7447C" w:rsidRDefault="00000000">
      <w:pPr>
        <w:pStyle w:val="Heading3"/>
      </w:pPr>
      <w:r>
        <w:t>2.3.3 24.3 Slab-Package Master (`EHFM_SLAB_PACKAGE`)</w:t>
      </w:r>
    </w:p>
    <w:p w14:paraId="46591001" w14:textId="77777777" w:rsidR="00F7447C" w:rsidRDefault="00000000">
      <w:r>
        <w:t xml:space="preserve">Keyed by </w:t>
      </w:r>
      <w:r>
        <w:rPr>
          <w:rFonts w:ascii="Courier New" w:eastAsia="Courier New" w:hAnsi="Courier New"/>
        </w:rPr>
        <w:t>(nabhFlag, slabType)</w:t>
      </w:r>
      <w:r>
        <w:t xml:space="preserve"> — determines per-day package rate for clinical stay.</w:t>
      </w:r>
    </w:p>
    <w:p w14:paraId="61C7D72B" w14:textId="77777777" w:rsidR="00F7447C" w:rsidRDefault="00000000">
      <w:pPr>
        <w:pStyle w:val="Heading3"/>
      </w:pPr>
      <w:r>
        <w:t>2.3.4 24.3A Digital Signature and Certificate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42287278" w14:textId="77777777">
        <w:tc>
          <w:tcPr>
            <w:tcW w:w="3120" w:type="dxa"/>
            <w:shd w:val="clear" w:color="auto" w:fill="D9EAF7"/>
          </w:tcPr>
          <w:p w14:paraId="4A968089" w14:textId="77777777" w:rsidR="00F7447C" w:rsidRDefault="00000000">
            <w:r>
              <w:rPr>
                <w:b/>
              </w:rPr>
              <w:t>Table</w:t>
            </w:r>
          </w:p>
        </w:tc>
        <w:tc>
          <w:tcPr>
            <w:tcW w:w="3120" w:type="dxa"/>
            <w:shd w:val="clear" w:color="auto" w:fill="D9EAF7"/>
          </w:tcPr>
          <w:p w14:paraId="0ACDE18A" w14:textId="77777777" w:rsidR="00F7447C" w:rsidRDefault="00000000">
            <w:r>
              <w:rPr>
                <w:b/>
              </w:rPr>
              <w:t>Columns</w:t>
            </w:r>
          </w:p>
        </w:tc>
        <w:tc>
          <w:tcPr>
            <w:tcW w:w="3120" w:type="dxa"/>
            <w:shd w:val="clear" w:color="auto" w:fill="D9EAF7"/>
          </w:tcPr>
          <w:p w14:paraId="17520F7A" w14:textId="77777777" w:rsidR="00F7447C" w:rsidRDefault="00000000">
            <w:r>
              <w:rPr>
                <w:b/>
              </w:rPr>
              <w:t>Purpose</w:t>
            </w:r>
          </w:p>
        </w:tc>
      </w:tr>
      <w:tr w:rsidR="00F7447C" w14:paraId="0C341054" w14:textId="77777777">
        <w:tc>
          <w:tcPr>
            <w:tcW w:w="3120" w:type="dxa"/>
          </w:tcPr>
          <w:p w14:paraId="24BC3372" w14:textId="77777777" w:rsidR="00F7447C" w:rsidRDefault="00000000">
            <w:r>
              <w:rPr>
                <w:rFonts w:ascii="Courier New" w:eastAsia="Courier New" w:hAnsi="Courier New"/>
              </w:rPr>
              <w:t>EHF_DIGITAL_CERT_REG</w:t>
            </w:r>
          </w:p>
        </w:tc>
        <w:tc>
          <w:tcPr>
            <w:tcW w:w="3120" w:type="dxa"/>
          </w:tcPr>
          <w:p w14:paraId="630E6BB0" w14:textId="77777777" w:rsidR="00F7447C" w:rsidRDefault="00000000">
            <w:r>
              <w:rPr>
                <w:rFonts w:ascii="Courier New" w:eastAsia="Courier New" w:hAnsi="Courier New"/>
              </w:rPr>
              <w:t>CERT_ID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LOGIN_NAME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CERT_SERIAL_NO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CERT_EXPIRY_DT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CERT_TYPE</w:t>
            </w:r>
            <w:r>
              <w:t xml:space="preserve"> (SOFT/HARD), </w:t>
            </w:r>
            <w:r>
              <w:rPr>
                <w:rFonts w:ascii="Courier New" w:eastAsia="Courier New" w:hAnsi="Courier New"/>
              </w:rPr>
              <w:t>CA_ISSUER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ACTIVE_FLAG</w:t>
            </w:r>
          </w:p>
        </w:tc>
        <w:tc>
          <w:tcPr>
            <w:tcW w:w="3120" w:type="dxa"/>
          </w:tcPr>
          <w:p w14:paraId="3B461F85" w14:textId="77777777" w:rsidR="00F7447C" w:rsidRDefault="00000000">
            <w:r>
              <w:t>Digital certificate registration for CEO/special users</w:t>
            </w:r>
          </w:p>
        </w:tc>
      </w:tr>
      <w:tr w:rsidR="00F7447C" w14:paraId="09A88ED2" w14:textId="77777777">
        <w:tc>
          <w:tcPr>
            <w:tcW w:w="3120" w:type="dxa"/>
          </w:tcPr>
          <w:p w14:paraId="44632648" w14:textId="77777777" w:rsidR="00F7447C" w:rsidRDefault="00000000">
            <w:r>
              <w:rPr>
                <w:rFonts w:ascii="Courier New" w:eastAsia="Courier New" w:hAnsi="Courier New"/>
              </w:rPr>
              <w:t>EHF_DIGITAL_SIGN_LOG</w:t>
            </w:r>
          </w:p>
        </w:tc>
        <w:tc>
          <w:tcPr>
            <w:tcW w:w="3120" w:type="dxa"/>
          </w:tcPr>
          <w:p w14:paraId="2AC061BD" w14:textId="77777777" w:rsidR="00F7447C" w:rsidRDefault="00000000">
            <w:r>
              <w:rPr>
                <w:rFonts w:ascii="Courier New" w:eastAsia="Courier New" w:hAnsi="Courier New"/>
              </w:rPr>
              <w:t>LOG_ID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LOGIN_NAME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ACTION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CERT_SERIAL_NO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IP_ADDRESS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LOG_DT</w:t>
            </w:r>
          </w:p>
        </w:tc>
        <w:tc>
          <w:tcPr>
            <w:tcW w:w="3120" w:type="dxa"/>
          </w:tcPr>
          <w:p w14:paraId="31725160" w14:textId="77777777" w:rsidR="00F7447C" w:rsidRDefault="00000000">
            <w:r>
              <w:t>Audit log of digital signing events</w:t>
            </w:r>
          </w:p>
        </w:tc>
      </w:tr>
    </w:tbl>
    <w:p w14:paraId="227BB195" w14:textId="77777777" w:rsidR="00F7447C" w:rsidRDefault="00000000">
      <w:r>
        <w:rPr>
          <w:i/>
        </w:rPr>
        <w:t>Evidence: CeoAuthAction.java; EHFPROD DDL — GAP-DB-004</w:t>
      </w:r>
    </w:p>
    <w:p w14:paraId="7E5869CE" w14:textId="77777777" w:rsidR="00F7447C" w:rsidRDefault="00000000">
      <w:pPr>
        <w:pStyle w:val="Heading3"/>
      </w:pPr>
      <w:r>
        <w:t>2.3.5 24.3B ABHA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7B703D8E" w14:textId="77777777">
        <w:tc>
          <w:tcPr>
            <w:tcW w:w="3120" w:type="dxa"/>
            <w:shd w:val="clear" w:color="auto" w:fill="D9EAF7"/>
          </w:tcPr>
          <w:p w14:paraId="20E00B62" w14:textId="77777777" w:rsidR="00F7447C" w:rsidRDefault="00000000">
            <w:r>
              <w:rPr>
                <w:b/>
              </w:rPr>
              <w:t>Table</w:t>
            </w:r>
          </w:p>
        </w:tc>
        <w:tc>
          <w:tcPr>
            <w:tcW w:w="3120" w:type="dxa"/>
            <w:shd w:val="clear" w:color="auto" w:fill="D9EAF7"/>
          </w:tcPr>
          <w:p w14:paraId="4E2178B5" w14:textId="77777777" w:rsidR="00F7447C" w:rsidRDefault="00000000">
            <w:r>
              <w:rPr>
                <w:b/>
              </w:rPr>
              <w:t>Columns</w:t>
            </w:r>
          </w:p>
        </w:tc>
        <w:tc>
          <w:tcPr>
            <w:tcW w:w="3120" w:type="dxa"/>
            <w:shd w:val="clear" w:color="auto" w:fill="D9EAF7"/>
          </w:tcPr>
          <w:p w14:paraId="752083E1" w14:textId="77777777" w:rsidR="00F7447C" w:rsidRDefault="00000000">
            <w:r>
              <w:rPr>
                <w:b/>
              </w:rPr>
              <w:t>Purpose</w:t>
            </w:r>
          </w:p>
        </w:tc>
      </w:tr>
      <w:tr w:rsidR="00F7447C" w14:paraId="753744EF" w14:textId="77777777">
        <w:tc>
          <w:tcPr>
            <w:tcW w:w="3120" w:type="dxa"/>
          </w:tcPr>
          <w:p w14:paraId="1BF6634E" w14:textId="77777777" w:rsidR="00F7447C" w:rsidRDefault="00000000">
            <w:r>
              <w:rPr>
                <w:rFonts w:ascii="Courier New" w:eastAsia="Courier New" w:hAnsi="Courier New"/>
              </w:rPr>
              <w:t>ABHA_ADDRESS_DTLS</w:t>
            </w:r>
          </w:p>
        </w:tc>
        <w:tc>
          <w:tcPr>
            <w:tcW w:w="3120" w:type="dxa"/>
          </w:tcPr>
          <w:p w14:paraId="564C5E68" w14:textId="77777777" w:rsidR="00F7447C" w:rsidRDefault="00000000">
            <w:r>
              <w:rPr>
                <w:rFonts w:ascii="Courier New" w:eastAsia="Courier New" w:hAnsi="Courier New"/>
              </w:rPr>
              <w:t>ABHA_ID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ABHA_ADDRESS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PATIENT_ID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CRT_DT</w:t>
            </w:r>
          </w:p>
        </w:tc>
        <w:tc>
          <w:tcPr>
            <w:tcW w:w="3120" w:type="dxa"/>
          </w:tcPr>
          <w:p w14:paraId="4ACEA907" w14:textId="77777777" w:rsidR="00F7447C" w:rsidRDefault="00000000">
            <w:r>
              <w:t>ABHA address to patient mapping</w:t>
            </w:r>
          </w:p>
        </w:tc>
      </w:tr>
      <w:tr w:rsidR="00F7447C" w14:paraId="2504EDF9" w14:textId="77777777">
        <w:tc>
          <w:tcPr>
            <w:tcW w:w="3120" w:type="dxa"/>
          </w:tcPr>
          <w:p w14:paraId="645C8B65" w14:textId="77777777" w:rsidR="00F7447C" w:rsidRDefault="00000000">
            <w:r>
              <w:rPr>
                <w:rFonts w:ascii="Courier New" w:eastAsia="Courier New" w:hAnsi="Courier New"/>
              </w:rPr>
              <w:t>ABHA_RESPONSE</w:t>
            </w:r>
          </w:p>
        </w:tc>
        <w:tc>
          <w:tcPr>
            <w:tcW w:w="3120" w:type="dxa"/>
          </w:tcPr>
          <w:p w14:paraId="4D5C8439" w14:textId="77777777" w:rsidR="00F7447C" w:rsidRDefault="00000000">
            <w:r>
              <w:rPr>
                <w:rFonts w:ascii="Courier New" w:eastAsia="Courier New" w:hAnsi="Courier New"/>
              </w:rPr>
              <w:t>CARD_ID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ABHA_ID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EKYC_PHOTO_PATH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VERIFIED_FLAG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VERIFIED_DT</w:t>
            </w:r>
          </w:p>
        </w:tc>
        <w:tc>
          <w:tcPr>
            <w:tcW w:w="3120" w:type="dxa"/>
          </w:tcPr>
          <w:p w14:paraId="71495313" w14:textId="77777777" w:rsidR="00F7447C" w:rsidRDefault="00000000">
            <w:r>
              <w:t>ABHA eKYC response data</w:t>
            </w:r>
          </w:p>
        </w:tc>
      </w:tr>
    </w:tbl>
    <w:p w14:paraId="492A3CDA" w14:textId="77777777" w:rsidR="00F7447C" w:rsidRDefault="00000000">
      <w:r>
        <w:rPr>
          <w:i/>
        </w:rPr>
        <w:t>Evidence: PatientAction.java lines 983-995; EHFPROD DDL — GAP-DB-005</w:t>
      </w:r>
    </w:p>
    <w:p w14:paraId="746D5766" w14:textId="77777777" w:rsidR="00F7447C" w:rsidRDefault="00000000">
      <w:pPr>
        <w:pStyle w:val="Heading3"/>
      </w:pPr>
      <w:r>
        <w:t>2.3.6 24.3C CFMS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487C024D" w14:textId="77777777">
        <w:tc>
          <w:tcPr>
            <w:tcW w:w="3120" w:type="dxa"/>
            <w:shd w:val="clear" w:color="auto" w:fill="D9EAF7"/>
          </w:tcPr>
          <w:p w14:paraId="21BEECF3" w14:textId="77777777" w:rsidR="00F7447C" w:rsidRDefault="00000000">
            <w:r>
              <w:rPr>
                <w:b/>
              </w:rPr>
              <w:t>Table</w:t>
            </w:r>
          </w:p>
        </w:tc>
        <w:tc>
          <w:tcPr>
            <w:tcW w:w="3120" w:type="dxa"/>
            <w:shd w:val="clear" w:color="auto" w:fill="D9EAF7"/>
          </w:tcPr>
          <w:p w14:paraId="3494FAB9" w14:textId="77777777" w:rsidR="00F7447C" w:rsidRDefault="00000000">
            <w:r>
              <w:rPr>
                <w:b/>
              </w:rPr>
              <w:t>Columns</w:t>
            </w:r>
          </w:p>
        </w:tc>
        <w:tc>
          <w:tcPr>
            <w:tcW w:w="3120" w:type="dxa"/>
            <w:shd w:val="clear" w:color="auto" w:fill="D9EAF7"/>
          </w:tcPr>
          <w:p w14:paraId="526359E2" w14:textId="77777777" w:rsidR="00F7447C" w:rsidRDefault="00000000">
            <w:r>
              <w:rPr>
                <w:b/>
              </w:rPr>
              <w:t>Purpose</w:t>
            </w:r>
          </w:p>
        </w:tc>
      </w:tr>
      <w:tr w:rsidR="00F7447C" w14:paraId="3838600E" w14:textId="77777777">
        <w:tc>
          <w:tcPr>
            <w:tcW w:w="3120" w:type="dxa"/>
          </w:tcPr>
          <w:p w14:paraId="58711D96" w14:textId="77777777" w:rsidR="00F7447C" w:rsidRDefault="00000000">
            <w:r>
              <w:rPr>
                <w:rFonts w:ascii="Courier New" w:eastAsia="Courier New" w:hAnsi="Courier New"/>
              </w:rPr>
              <w:t>EHF_CFMS_RESPONSE</w:t>
            </w:r>
          </w:p>
        </w:tc>
        <w:tc>
          <w:tcPr>
            <w:tcW w:w="3120" w:type="dxa"/>
          </w:tcPr>
          <w:p w14:paraId="0688E6A0" w14:textId="77777777" w:rsidR="00F7447C" w:rsidRDefault="00000000">
            <w:r>
              <w:rPr>
                <w:rFonts w:ascii="Courier New" w:eastAsia="Courier New" w:hAnsi="Courier New"/>
              </w:rPr>
              <w:t>CFMS_BILL_ID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CASE_ID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CFMS_STATUS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CFMS_UTR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AMOUNT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RESPONSE_DT</w:t>
            </w:r>
          </w:p>
        </w:tc>
        <w:tc>
          <w:tcPr>
            <w:tcW w:w="3120" w:type="dxa"/>
          </w:tcPr>
          <w:p w14:paraId="4D044784" w14:textId="77777777" w:rsidR="00F7447C" w:rsidRDefault="00000000">
            <w:r>
              <w:t>CFMS disbursement response tracking</w:t>
            </w:r>
          </w:p>
        </w:tc>
      </w:tr>
      <w:tr w:rsidR="00F7447C" w14:paraId="5A3BC8B3" w14:textId="77777777">
        <w:tc>
          <w:tcPr>
            <w:tcW w:w="3120" w:type="dxa"/>
          </w:tcPr>
          <w:p w14:paraId="65C9CF67" w14:textId="77777777" w:rsidR="00F7447C" w:rsidRDefault="00000000">
            <w:r>
              <w:rPr>
                <w:rFonts w:ascii="Courier New" w:eastAsia="Courier New" w:hAnsi="Courier New"/>
              </w:rPr>
              <w:t>EHF_CFMS_ERROR_LOG</w:t>
            </w:r>
          </w:p>
        </w:tc>
        <w:tc>
          <w:tcPr>
            <w:tcW w:w="3120" w:type="dxa"/>
          </w:tcPr>
          <w:p w14:paraId="0A2685DA" w14:textId="77777777" w:rsidR="00F7447C" w:rsidRDefault="00000000">
            <w:r>
              <w:rPr>
                <w:rFonts w:ascii="Courier New" w:eastAsia="Courier New" w:hAnsi="Courier New"/>
              </w:rPr>
              <w:t>LOG_ID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CASE_ID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ERROR_CODE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ERROR_MSG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LOG_DT</w:t>
            </w:r>
          </w:p>
        </w:tc>
        <w:tc>
          <w:tcPr>
            <w:tcW w:w="3120" w:type="dxa"/>
          </w:tcPr>
          <w:p w14:paraId="02E9B119" w14:textId="77777777" w:rsidR="00F7447C" w:rsidRDefault="00000000">
            <w:r>
              <w:t>CFMS API error logging</w:t>
            </w:r>
          </w:p>
        </w:tc>
      </w:tr>
    </w:tbl>
    <w:p w14:paraId="428F52D9" w14:textId="77777777" w:rsidR="00F7447C" w:rsidRDefault="00000000">
      <w:r>
        <w:rPr>
          <w:i/>
        </w:rPr>
        <w:t>Evidence: ClaimsFlowAction.java lines 2825-2970; EHFPROD DDL — GAP-DB-006</w:t>
      </w:r>
    </w:p>
    <w:p w14:paraId="0F6A14D1" w14:textId="77777777" w:rsidR="00F7447C" w:rsidRDefault="00000000">
      <w:pPr>
        <w:pStyle w:val="Heading3"/>
      </w:pPr>
      <w:r>
        <w:t>2.3.7 24.3D Transaction Audit and MAC Audit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5"/>
        <w:gridCol w:w="3099"/>
        <w:gridCol w:w="3092"/>
      </w:tblGrid>
      <w:tr w:rsidR="00F7447C" w14:paraId="1B5DC657" w14:textId="77777777">
        <w:tc>
          <w:tcPr>
            <w:tcW w:w="3120" w:type="dxa"/>
            <w:shd w:val="clear" w:color="auto" w:fill="D9EAF7"/>
          </w:tcPr>
          <w:p w14:paraId="73AD626D" w14:textId="77777777" w:rsidR="00F7447C" w:rsidRDefault="00000000">
            <w:r>
              <w:rPr>
                <w:b/>
              </w:rPr>
              <w:t>Table</w:t>
            </w:r>
          </w:p>
        </w:tc>
        <w:tc>
          <w:tcPr>
            <w:tcW w:w="3120" w:type="dxa"/>
            <w:shd w:val="clear" w:color="auto" w:fill="D9EAF7"/>
          </w:tcPr>
          <w:p w14:paraId="5DA5DAE5" w14:textId="77777777" w:rsidR="00F7447C" w:rsidRDefault="00000000">
            <w:r>
              <w:rPr>
                <w:b/>
              </w:rPr>
              <w:t>Columns</w:t>
            </w:r>
          </w:p>
        </w:tc>
        <w:tc>
          <w:tcPr>
            <w:tcW w:w="3120" w:type="dxa"/>
            <w:shd w:val="clear" w:color="auto" w:fill="D9EAF7"/>
          </w:tcPr>
          <w:p w14:paraId="3ECB613A" w14:textId="77777777" w:rsidR="00F7447C" w:rsidRDefault="00000000">
            <w:r>
              <w:rPr>
                <w:b/>
              </w:rPr>
              <w:t>Purpose</w:t>
            </w:r>
          </w:p>
        </w:tc>
      </w:tr>
      <w:tr w:rsidR="00F7447C" w14:paraId="71C1982B" w14:textId="77777777">
        <w:tc>
          <w:tcPr>
            <w:tcW w:w="3120" w:type="dxa"/>
          </w:tcPr>
          <w:p w14:paraId="778EAA07" w14:textId="77777777" w:rsidR="00F7447C" w:rsidRDefault="00000000">
            <w:r>
              <w:rPr>
                <w:rFonts w:ascii="Courier New" w:eastAsia="Courier New" w:hAnsi="Courier New"/>
              </w:rPr>
              <w:t>EHF_MAC_AUDIT_LOG</w:t>
            </w:r>
          </w:p>
        </w:tc>
        <w:tc>
          <w:tcPr>
            <w:tcW w:w="3120" w:type="dxa"/>
          </w:tcPr>
          <w:p w14:paraId="371DD81D" w14:textId="77777777" w:rsidR="00F7447C" w:rsidRDefault="00000000">
            <w:r>
              <w:rPr>
                <w:rFonts w:ascii="Courier New" w:eastAsia="Courier New" w:hAnsi="Courier New"/>
              </w:rPr>
              <w:t>LOG_ID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LOGIN_NAME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OLD_MAC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NEW_MAC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DETECTED_DT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RESOLVED_FLAG</w:t>
            </w:r>
          </w:p>
        </w:tc>
        <w:tc>
          <w:tcPr>
            <w:tcW w:w="3120" w:type="dxa"/>
          </w:tcPr>
          <w:p w14:paraId="0EF896E5" w14:textId="77777777" w:rsidR="00F7447C" w:rsidRDefault="00000000">
            <w:r>
              <w:t>MAC address anomaly audit log</w:t>
            </w:r>
          </w:p>
        </w:tc>
      </w:tr>
      <w:tr w:rsidR="00F7447C" w14:paraId="6A5AA618" w14:textId="77777777">
        <w:tc>
          <w:tcPr>
            <w:tcW w:w="3120" w:type="dxa"/>
          </w:tcPr>
          <w:p w14:paraId="2AF7A6AE" w14:textId="77777777" w:rsidR="00F7447C" w:rsidRDefault="00000000">
            <w:r>
              <w:rPr>
                <w:rFonts w:ascii="Courier New" w:eastAsia="Courier New" w:hAnsi="Courier New"/>
              </w:rPr>
              <w:t>EHF_TRANSACTION_AUDIT</w:t>
            </w:r>
          </w:p>
        </w:tc>
        <w:tc>
          <w:tcPr>
            <w:tcW w:w="3120" w:type="dxa"/>
          </w:tcPr>
          <w:p w14:paraId="79C21AD4" w14:textId="77777777" w:rsidR="00F7447C" w:rsidRDefault="00000000">
            <w:r>
              <w:rPr>
                <w:rFonts w:ascii="Courier New" w:eastAsia="Courier New" w:hAnsi="Courier New"/>
              </w:rPr>
              <w:t>TXN_ID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CASE_ID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ACTION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OLD_VALUE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NEW_VALUE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CHANGED_BY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CHANGED_DT</w:t>
            </w:r>
          </w:p>
        </w:tc>
        <w:tc>
          <w:tcPr>
            <w:tcW w:w="3120" w:type="dxa"/>
          </w:tcPr>
          <w:p w14:paraId="268C2B02" w14:textId="77777777" w:rsidR="00F7447C" w:rsidRDefault="00000000">
            <w:r>
              <w:t>Field-level change audit for preauth/claims</w:t>
            </w:r>
          </w:p>
        </w:tc>
      </w:tr>
      <w:tr w:rsidR="00F7447C" w14:paraId="2CAB9A1A" w14:textId="77777777">
        <w:tc>
          <w:tcPr>
            <w:tcW w:w="3120" w:type="dxa"/>
          </w:tcPr>
          <w:p w14:paraId="32A2D3AA" w14:textId="77777777" w:rsidR="00F7447C" w:rsidRDefault="00000000">
            <w:r>
              <w:rPr>
                <w:rFonts w:ascii="Courier New" w:eastAsia="Courier New" w:hAnsi="Courier New"/>
              </w:rPr>
              <w:lastRenderedPageBreak/>
              <w:t>EHF_PATIENT_GPS_LOCATION</w:t>
            </w:r>
          </w:p>
        </w:tc>
        <w:tc>
          <w:tcPr>
            <w:tcW w:w="3120" w:type="dxa"/>
          </w:tcPr>
          <w:p w14:paraId="2B9EFEA5" w14:textId="77777777" w:rsidR="00F7447C" w:rsidRDefault="00000000">
            <w:r>
              <w:rPr>
                <w:rFonts w:ascii="Courier New" w:eastAsia="Courier New" w:hAnsi="Courier New"/>
              </w:rPr>
              <w:t>GPS_ID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PATIENT_ID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LATITUDE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LONGITUDE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ACCURACY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CAPTURED_DT</w:t>
            </w:r>
          </w:p>
        </w:tc>
        <w:tc>
          <w:tcPr>
            <w:tcW w:w="3120" w:type="dxa"/>
          </w:tcPr>
          <w:p w14:paraId="0D9BCA46" w14:textId="77777777" w:rsidR="00F7447C" w:rsidRDefault="00000000">
            <w:r>
              <w:t>Mobile-app GPS location data for patient</w:t>
            </w:r>
          </w:p>
        </w:tc>
      </w:tr>
    </w:tbl>
    <w:p w14:paraId="4E43938A" w14:textId="77777777" w:rsidR="00F7447C" w:rsidRDefault="00000000">
      <w:r>
        <w:rPr>
          <w:i/>
        </w:rPr>
        <w:t>Evidence: MacAuditScheduler.java; GpsLocationScheduler.java; EHFPROD DDL — GAP-DB-007</w:t>
      </w:r>
    </w:p>
    <w:p w14:paraId="117FE289" w14:textId="77777777" w:rsidR="00F7447C" w:rsidRDefault="00000000">
      <w:pPr>
        <w:pStyle w:val="Heading3"/>
      </w:pPr>
      <w:r>
        <w:t>2.3.8 24.3E Therapy and NABH Master Audit Triggers</w:t>
      </w:r>
    </w:p>
    <w:p w14:paraId="72226D98" w14:textId="77777777" w:rsidR="00F7447C" w:rsidRDefault="00000000">
      <w:r>
        <w:rPr>
          <w:b/>
        </w:rPr>
        <w:t>BR-DB-MSTR-001 (EHFM_MAIN_THERAPY Audit — EHFM_MAIN_THERAPY_AUDIT):</w:t>
      </w:r>
      <w:r>
        <w:t xml:space="preserve"> Trigger fires AFTER INSERT/UPDATE/DELETE on </w:t>
      </w:r>
      <w:r>
        <w:rPr>
          <w:rFonts w:ascii="Courier New" w:eastAsia="Courier New" w:hAnsi="Courier New"/>
        </w:rPr>
        <w:t>EHFM_MAIN_THERAPY</w:t>
      </w:r>
      <w:r>
        <w:t xml:space="preserve">. For each changed column (ASRI_CODE, PROC_NAME, ICD_PROC_CODE, ACTIVE_YN, HOSP_STAY_AMT, COMMON_CAT_AMT, ICD_AMT, NO_OF_DAYS, PROCESS), a row is inserted into </w:t>
      </w:r>
      <w:r>
        <w:rPr>
          <w:rFonts w:ascii="Courier New" w:eastAsia="Courier New" w:hAnsi="Courier New"/>
        </w:rPr>
        <w:t>EHFM_MASTERS_AUDIT</w:t>
      </w:r>
      <w:r>
        <w:t xml:space="preserve"> with (</w:t>
      </w:r>
      <w:r>
        <w:rPr>
          <w:rFonts w:ascii="Courier New" w:eastAsia="Courier New" w:hAnsi="Courier New"/>
        </w:rPr>
        <w:t>TABLE_NAME='EHFM_MAIN_THERAPY'</w:t>
      </w:r>
      <w:r>
        <w:t xml:space="preserve">, </w:t>
      </w:r>
      <w:r>
        <w:rPr>
          <w:rFonts w:ascii="Courier New" w:eastAsia="Courier New" w:hAnsi="Courier New"/>
        </w:rPr>
        <w:t>COLUMN_NAME</w:t>
      </w:r>
      <w:r>
        <w:t xml:space="preserve">, </w:t>
      </w:r>
      <w:r>
        <w:rPr>
          <w:rFonts w:ascii="Courier New" w:eastAsia="Courier New" w:hAnsi="Courier New"/>
        </w:rPr>
        <w:t>OLD_VALUE</w:t>
      </w:r>
      <w:r>
        <w:t xml:space="preserve">, </w:t>
      </w:r>
      <w:r>
        <w:rPr>
          <w:rFonts w:ascii="Courier New" w:eastAsia="Courier New" w:hAnsi="Courier New"/>
        </w:rPr>
        <w:t>NEW_VALUE</w:t>
      </w:r>
      <w:r>
        <w:t xml:space="preserve">, </w:t>
      </w:r>
      <w:r>
        <w:rPr>
          <w:rFonts w:ascii="Courier New" w:eastAsia="Courier New" w:hAnsi="Courier New"/>
        </w:rPr>
        <w:t>CRT_DT=SYSDATE</w:t>
      </w:r>
      <w:r>
        <w:t xml:space="preserve">, </w:t>
      </w:r>
      <w:r>
        <w:rPr>
          <w:rFonts w:ascii="Courier New" w:eastAsia="Courier New" w:hAnsi="Courier New"/>
        </w:rPr>
        <w:t>CRT_USR='TCS'</w:t>
      </w:r>
      <w:r>
        <w:t xml:space="preserve">). Source: </w:t>
      </w:r>
      <w:r>
        <w:rPr>
          <w:rFonts w:ascii="Courier New" w:eastAsia="Courier New" w:hAnsi="Courier New"/>
        </w:rPr>
        <w:t>TRIGGER.EHFM_MAIN_THERAPY_AUDIT</w:t>
      </w:r>
      <w:r>
        <w:t>.</w:t>
      </w:r>
    </w:p>
    <w:p w14:paraId="2DD35987" w14:textId="77777777" w:rsidR="00F7447C" w:rsidRDefault="00000000">
      <w:r>
        <w:rPr>
          <w:b/>
        </w:rPr>
        <w:t>BR-DB-MSTR-002 (EHFM_MAIN_THERAPY_NABH Audit — EHFM_MAIN_THERAPY_NABH_AUDIT):</w:t>
      </w:r>
      <w:r>
        <w:t xml:space="preserve"> Same column-level auditing for </w:t>
      </w:r>
      <w:r>
        <w:rPr>
          <w:rFonts w:ascii="Courier New" w:eastAsia="Courier New" w:hAnsi="Courier New"/>
        </w:rPr>
        <w:t>EHFM_MAIN_THERAPY_NABH</w:t>
      </w:r>
      <w:r>
        <w:t xml:space="preserve"> table, with additional context columns </w:t>
      </w:r>
      <w:r>
        <w:rPr>
          <w:rFonts w:ascii="Courier New" w:eastAsia="Courier New" w:hAnsi="Courier New"/>
        </w:rPr>
        <w:t>ASRI_CODE</w:t>
      </w:r>
      <w:r>
        <w:t xml:space="preserve">, </w:t>
      </w:r>
      <w:r>
        <w:rPr>
          <w:rFonts w:ascii="Courier New" w:eastAsia="Courier New" w:hAnsi="Courier New"/>
        </w:rPr>
        <w:t>ICD_PROC_CODE</w:t>
      </w:r>
      <w:r>
        <w:t xml:space="preserve">, </w:t>
      </w:r>
      <w:r>
        <w:rPr>
          <w:rFonts w:ascii="Courier New" w:eastAsia="Courier New" w:hAnsi="Courier New"/>
        </w:rPr>
        <w:t>STATE</w:t>
      </w:r>
      <w:r>
        <w:t xml:space="preserve"> captured in audit row for traceability. Source: </w:t>
      </w:r>
      <w:r>
        <w:rPr>
          <w:rFonts w:ascii="Courier New" w:eastAsia="Courier New" w:hAnsi="Courier New"/>
        </w:rPr>
        <w:t>TRIGGER.EHFM_MAIN_THERAPY_NABH_AUDIT</w:t>
      </w:r>
      <w:r>
        <w:t>.</w:t>
      </w:r>
    </w:p>
    <w:p w14:paraId="201E6CE2" w14:textId="77777777" w:rsidR="00F7447C" w:rsidRDefault="00000000">
      <w:pPr>
        <w:pStyle w:val="Heading3"/>
      </w:pPr>
      <w:r>
        <w:t>2.3.9 24.4 Therapy/Procedure Master (`EHFM_MAIN_THERAPY`)</w:t>
      </w:r>
    </w:p>
    <w:p w14:paraId="4A43CF9A" w14:textId="77777777" w:rsidR="00F7447C" w:rsidRDefault="00000000">
      <w:r>
        <w:t xml:space="preserve">Keyed by </w:t>
      </w:r>
      <w:r>
        <w:rPr>
          <w:rFonts w:ascii="Courier New" w:eastAsia="Courier New" w:hAnsi="Courier New"/>
        </w:rPr>
        <w:t>(ICD_PROC_CODE, ASRI_CODE)</w:t>
      </w:r>
      <w:r>
        <w:t xml:space="preserve"> — contains </w:t>
      </w:r>
      <w:r>
        <w:rPr>
          <w:rFonts w:ascii="Courier New" w:eastAsia="Courier New" w:hAnsi="Courier New"/>
        </w:rPr>
        <w:t>HOSP_STAY_AMT</w:t>
      </w:r>
      <w:r>
        <w:t xml:space="preserve">, </w:t>
      </w:r>
      <w:r>
        <w:rPr>
          <w:rFonts w:ascii="Courier New" w:eastAsia="Courier New" w:hAnsi="Courier New"/>
        </w:rPr>
        <w:t>COMMON_CAT_AMT</w:t>
      </w:r>
      <w:r>
        <w:t xml:space="preserve">, </w:t>
      </w:r>
      <w:r>
        <w:rPr>
          <w:rFonts w:ascii="Courier New" w:eastAsia="Courier New" w:hAnsi="Courier New"/>
        </w:rPr>
        <w:t>ICD_AMT</w:t>
      </w:r>
      <w:r>
        <w:t xml:space="preserve">, </w:t>
      </w:r>
      <w:r>
        <w:rPr>
          <w:rFonts w:ascii="Courier New" w:eastAsia="Courier New" w:hAnsi="Courier New"/>
        </w:rPr>
        <w:t>NO_OF_DAYS</w:t>
      </w:r>
      <w:r>
        <w:t xml:space="preserve">. (Table </w:t>
      </w:r>
      <w:r>
        <w:rPr>
          <w:rFonts w:ascii="Courier New" w:eastAsia="Courier New" w:hAnsi="Courier New"/>
        </w:rPr>
        <w:t>EHFM_THERAPY_PROC_MST</w:t>
      </w:r>
      <w:r>
        <w:t xml:space="preserve"> does not exist in DDL.)</w:t>
      </w:r>
    </w:p>
    <w:p w14:paraId="268014F3" w14:textId="77777777" w:rsidR="00F7447C" w:rsidRDefault="00000000">
      <w:pPr>
        <w:pStyle w:val="Heading3"/>
      </w:pPr>
      <w:r>
        <w:t>2.3.10 24.5 Hospital Master (`EHFM_HOSPITALS`)</w:t>
      </w:r>
    </w:p>
    <w:p w14:paraId="1AB06521" w14:textId="77777777" w:rsidR="00F7447C" w:rsidRDefault="00000000">
      <w:r>
        <w:t xml:space="preserve">Key columns: </w:t>
      </w:r>
      <w:r>
        <w:rPr>
          <w:rFonts w:ascii="Courier New" w:eastAsia="Courier New" w:hAnsi="Courier New"/>
        </w:rPr>
        <w:t>hospId</w:t>
      </w:r>
      <w:r>
        <w:t xml:space="preserve">, </w:t>
      </w:r>
      <w:r>
        <w:rPr>
          <w:rFonts w:ascii="Courier New" w:eastAsia="Courier New" w:hAnsi="Courier New"/>
        </w:rPr>
        <w:t>hospName</w:t>
      </w:r>
      <w:r>
        <w:t xml:space="preserve">, </w:t>
      </w:r>
      <w:r>
        <w:rPr>
          <w:rFonts w:ascii="Courier New" w:eastAsia="Courier New" w:hAnsi="Courier New"/>
        </w:rPr>
        <w:t>hospType</w:t>
      </w:r>
      <w:r>
        <w:t xml:space="preserve">, </w:t>
      </w:r>
      <w:r>
        <w:rPr>
          <w:rFonts w:ascii="Courier New" w:eastAsia="Courier New" w:hAnsi="Courier New"/>
        </w:rPr>
        <w:t>hospActiveYN</w:t>
      </w:r>
      <w:r>
        <w:t xml:space="preserve">, </w:t>
      </w:r>
      <w:r>
        <w:rPr>
          <w:rFonts w:ascii="Courier New" w:eastAsia="Courier New" w:hAnsi="Courier New"/>
        </w:rPr>
        <w:t>nabhFlg</w:t>
      </w:r>
      <w:r>
        <w:t xml:space="preserve">, </w:t>
      </w:r>
      <w:r>
        <w:rPr>
          <w:rFonts w:ascii="Courier New" w:eastAsia="Courier New" w:hAnsi="Courier New"/>
        </w:rPr>
        <w:t>ahcFlag</w:t>
      </w:r>
      <w:r>
        <w:t xml:space="preserve">, </w:t>
      </w:r>
      <w:r>
        <w:rPr>
          <w:rFonts w:ascii="Courier New" w:eastAsia="Courier New" w:hAnsi="Courier New"/>
        </w:rPr>
        <w:t>chronicFlag</w:t>
      </w:r>
      <w:r>
        <w:t xml:space="preserve">, </w:t>
      </w:r>
      <w:r>
        <w:rPr>
          <w:rFonts w:ascii="Courier New" w:eastAsia="Courier New" w:hAnsi="Courier New"/>
        </w:rPr>
        <w:t>scheme</w:t>
      </w:r>
      <w:r>
        <w:t xml:space="preserve">, </w:t>
      </w:r>
      <w:r>
        <w:rPr>
          <w:rFonts w:ascii="Courier New" w:eastAsia="Courier New" w:hAnsi="Courier New"/>
        </w:rPr>
        <w:t>officialMailId</w:t>
      </w:r>
      <w:r>
        <w:t xml:space="preserve">, </w:t>
      </w:r>
      <w:r>
        <w:rPr>
          <w:rFonts w:ascii="Courier New" w:eastAsia="Courier New" w:hAnsi="Courier New"/>
        </w:rPr>
        <w:t>hospEmpnlRefNum</w:t>
      </w:r>
      <w:r>
        <w:t>.</w:t>
      </w:r>
    </w:p>
    <w:p w14:paraId="7C2454F6" w14:textId="77777777" w:rsidR="00F7447C" w:rsidRDefault="00000000">
      <w:pPr>
        <w:pStyle w:val="Heading3"/>
      </w:pPr>
      <w:r>
        <w:t>2.3.11 24.6 EDC Hospital Action (`EHFM_EDC_HOSP_ACTION_DTLS`)</w:t>
      </w:r>
    </w:p>
    <w:p w14:paraId="18DC677E" w14:textId="77777777" w:rsidR="00F7447C" w:rsidRDefault="00000000">
      <w:r>
        <w:t xml:space="preserve">Keyed by </w:t>
      </w:r>
      <w:r>
        <w:rPr>
          <w:rFonts w:ascii="Courier New" w:eastAsia="Courier New" w:hAnsi="Courier New"/>
        </w:rPr>
        <w:t>(hospId, scheme)</w:t>
      </w:r>
      <w:r>
        <w:t xml:space="preserve"> — </w:t>
      </w:r>
      <w:r>
        <w:rPr>
          <w:rFonts w:ascii="Courier New" w:eastAsia="Courier New" w:hAnsi="Courier New"/>
        </w:rPr>
        <w:t>hospStatus</w:t>
      </w:r>
      <w:r>
        <w:t xml:space="preserve"> determines claim eligibility.</w:t>
      </w:r>
    </w:p>
    <w:p w14:paraId="5A7B057E" w14:textId="77777777" w:rsidR="00F7447C" w:rsidRDefault="00000000">
      <w:pPr>
        <w:pStyle w:val="Heading3"/>
      </w:pPr>
      <w:r>
        <w:t>2.3.12 24.7 Workflow Status Master (`EHFM_WORKFLOW_STATUS`)</w:t>
      </w:r>
    </w:p>
    <w:p w14:paraId="3C8E9FDF" w14:textId="77777777" w:rsidR="00F7447C" w:rsidRDefault="00000000">
      <w:r>
        <w:t xml:space="preserve">Keyed by </w:t>
      </w:r>
      <w:r>
        <w:rPr>
          <w:rFonts w:ascii="Courier New" w:eastAsia="Courier New" w:hAnsi="Courier New"/>
        </w:rPr>
        <w:t>(currentStatus, roleId, action)</w:t>
      </w:r>
      <w:r>
        <w:t xml:space="preserve"> → </w:t>
      </w:r>
      <w:r>
        <w:rPr>
          <w:rFonts w:ascii="Courier New" w:eastAsia="Courier New" w:hAnsi="Courier New"/>
        </w:rPr>
        <w:t>nextStatus</w:t>
      </w:r>
    </w:p>
    <w:p w14:paraId="4697F378" w14:textId="77777777" w:rsidR="00F7447C" w:rsidRDefault="00000000">
      <w:r>
        <w:t>— The state machine backbone for all workflow transitions.</w:t>
      </w:r>
    </w:p>
    <w:p w14:paraId="4E642B0B" w14:textId="77777777" w:rsidR="00F7447C" w:rsidRDefault="00000000">
      <w:pPr>
        <w:pStyle w:val="Heading3"/>
      </w:pPr>
      <w:r>
        <w:t>2.3.13 24.8 Scheme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3AF6994F" w14:textId="77777777">
        <w:tc>
          <w:tcPr>
            <w:tcW w:w="4680" w:type="dxa"/>
            <w:shd w:val="clear" w:color="auto" w:fill="D9EAF7"/>
          </w:tcPr>
          <w:p w14:paraId="73D426C6" w14:textId="77777777" w:rsidR="00F7447C" w:rsidRDefault="00000000">
            <w:r>
              <w:rPr>
                <w:b/>
              </w:rPr>
              <w:t>Scheme Code</w:t>
            </w:r>
          </w:p>
        </w:tc>
        <w:tc>
          <w:tcPr>
            <w:tcW w:w="4680" w:type="dxa"/>
            <w:shd w:val="clear" w:color="auto" w:fill="D9EAF7"/>
          </w:tcPr>
          <w:p w14:paraId="2CE07BB5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252D5D35" w14:textId="77777777">
        <w:tc>
          <w:tcPr>
            <w:tcW w:w="4680" w:type="dxa"/>
          </w:tcPr>
          <w:p w14:paraId="21643B46" w14:textId="77777777" w:rsidR="00F7447C" w:rsidRDefault="00000000">
            <w:r>
              <w:rPr>
                <w:rFonts w:ascii="Courier New" w:eastAsia="Courier New" w:hAnsi="Courier New"/>
              </w:rPr>
              <w:t>CD202</w:t>
            </w:r>
          </w:p>
        </w:tc>
        <w:tc>
          <w:tcPr>
            <w:tcW w:w="4680" w:type="dxa"/>
          </w:tcPr>
          <w:p w14:paraId="1D42C286" w14:textId="77777777" w:rsidR="00F7447C" w:rsidRDefault="00000000">
            <w:r>
              <w:t>Telangana EHS</w:t>
            </w:r>
          </w:p>
        </w:tc>
      </w:tr>
      <w:tr w:rsidR="00F7447C" w14:paraId="7953DF94" w14:textId="77777777">
        <w:tc>
          <w:tcPr>
            <w:tcW w:w="4680" w:type="dxa"/>
          </w:tcPr>
          <w:p w14:paraId="585D7B84" w14:textId="77777777" w:rsidR="00F7447C" w:rsidRDefault="00000000">
            <w:r>
              <w:rPr>
                <w:rFonts w:ascii="Courier New" w:eastAsia="Courier New" w:hAnsi="Courier New"/>
              </w:rPr>
              <w:t>CD203</w:t>
            </w:r>
          </w:p>
        </w:tc>
        <w:tc>
          <w:tcPr>
            <w:tcW w:w="4680" w:type="dxa"/>
          </w:tcPr>
          <w:p w14:paraId="155858D0" w14:textId="77777777" w:rsidR="00F7447C" w:rsidRDefault="00000000">
            <w:r>
              <w:t>Andhra Pradesh EHS</w:t>
            </w:r>
          </w:p>
        </w:tc>
      </w:tr>
      <w:tr w:rsidR="00F7447C" w14:paraId="6209F5E9" w14:textId="77777777">
        <w:tc>
          <w:tcPr>
            <w:tcW w:w="4680" w:type="dxa"/>
          </w:tcPr>
          <w:p w14:paraId="21B51D90" w14:textId="77777777" w:rsidR="00F7447C" w:rsidRDefault="00000000">
            <w:r>
              <w:rPr>
                <w:rFonts w:ascii="Courier New" w:eastAsia="Courier New" w:hAnsi="Courier New"/>
              </w:rPr>
              <w:t>S17</w:t>
            </w:r>
          </w:p>
        </w:tc>
        <w:tc>
          <w:tcPr>
            <w:tcW w:w="4680" w:type="dxa"/>
          </w:tcPr>
          <w:p w14:paraId="3C3BED43" w14:textId="77777777" w:rsidR="00F7447C" w:rsidRDefault="00000000">
            <w:r>
              <w:t>AP scheme code (</w:t>
            </w:r>
            <w:r>
              <w:rPr>
                <w:rFonts w:ascii="Courier New" w:eastAsia="Courier New" w:hAnsi="Courier New"/>
              </w:rPr>
              <w:t>IPOP.APCode</w:t>
            </w:r>
            <w:r>
              <w:t>)</w:t>
            </w:r>
          </w:p>
        </w:tc>
      </w:tr>
      <w:tr w:rsidR="00F7447C" w14:paraId="232AB9D5" w14:textId="77777777">
        <w:tc>
          <w:tcPr>
            <w:tcW w:w="4680" w:type="dxa"/>
          </w:tcPr>
          <w:p w14:paraId="332BCBEE" w14:textId="77777777" w:rsidR="00F7447C" w:rsidRDefault="00000000">
            <w:r>
              <w:rPr>
                <w:rFonts w:ascii="Courier New" w:eastAsia="Courier New" w:hAnsi="Courier New"/>
              </w:rPr>
              <w:t>EHS</w:t>
            </w:r>
          </w:p>
        </w:tc>
        <w:tc>
          <w:tcPr>
            <w:tcW w:w="4680" w:type="dxa"/>
          </w:tcPr>
          <w:p w14:paraId="323B2C99" w14:textId="77777777" w:rsidR="00F7447C" w:rsidRDefault="00000000">
            <w:r>
              <w:t>Employee Health Scheme label</w:t>
            </w:r>
          </w:p>
        </w:tc>
      </w:tr>
    </w:tbl>
    <w:p w14:paraId="3927E876" w14:textId="77777777" w:rsidR="00F7447C" w:rsidRDefault="00000000">
      <w:pPr>
        <w:pStyle w:val="Heading3"/>
      </w:pPr>
      <w:r>
        <w:t>2.3.14 24.9 Diagnosis Masters</w:t>
      </w:r>
    </w:p>
    <w:p w14:paraId="4B0DC6AA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EHFM_DIA_MAINCAT_MST</w:t>
      </w:r>
      <w:r>
        <w:t xml:space="preserve"> — Main categories</w:t>
      </w:r>
    </w:p>
    <w:p w14:paraId="6A8B52C1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EHFM_DIA_CATEGORY_MST</w:t>
      </w:r>
      <w:r>
        <w:t xml:space="preserve"> — Categories</w:t>
      </w:r>
    </w:p>
    <w:p w14:paraId="7DF29EA3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lastRenderedPageBreak/>
        <w:t>EHFM_DIA_SUBCAT_MST</w:t>
      </w:r>
      <w:r>
        <w:t xml:space="preserve"> — Sub-categories</w:t>
      </w:r>
    </w:p>
    <w:p w14:paraId="5FBCBBF7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EHFM_DIA_DISEASE_MST</w:t>
      </w:r>
      <w:r>
        <w:t xml:space="preserve"> — Diseases</w:t>
      </w:r>
    </w:p>
    <w:p w14:paraId="6683CA05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EHFM_DIA_DISANATOMICAL_MST</w:t>
      </w:r>
      <w:r>
        <w:t xml:space="preserve"> — Anatomical classifications</w:t>
      </w:r>
    </w:p>
    <w:p w14:paraId="68EA131B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EHFM_DIAGNOSIS_MST</w:t>
      </w:r>
      <w:r>
        <w:t xml:space="preserve"> — Combined diagnosis master</w:t>
      </w:r>
    </w:p>
    <w:p w14:paraId="76EBE539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EHFM_SPECIALITIES</w:t>
      </w:r>
      <w:r>
        <w:t xml:space="preserve"> — Specialties (linked to hospitals via </w:t>
      </w:r>
      <w:r>
        <w:rPr>
          <w:rFonts w:ascii="Courier New" w:eastAsia="Courier New" w:hAnsi="Courier New"/>
        </w:rPr>
        <w:t>ASRIM_HOSP_SPECIALITY</w:t>
      </w:r>
      <w:r>
        <w:t>)</w:t>
      </w:r>
    </w:p>
    <w:p w14:paraId="52C5A38F" w14:textId="77777777" w:rsidR="00F7447C" w:rsidRDefault="00000000">
      <w:pPr>
        <w:pStyle w:val="Heading3"/>
      </w:pPr>
      <w:r>
        <w:t>2.3.15 24.10 Drug/Dispensary Masters</w:t>
      </w:r>
    </w:p>
    <w:p w14:paraId="0320755A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EHFM_DISP_DRUG</w:t>
      </w:r>
      <w:r>
        <w:t xml:space="preserve"> — Drug definitions</w:t>
      </w:r>
    </w:p>
    <w:p w14:paraId="0F42AD5A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EHFM_DISP_DRUG_TYPE</w:t>
      </w:r>
      <w:r>
        <w:t xml:space="preserve"> — Drug types</w:t>
      </w:r>
    </w:p>
    <w:p w14:paraId="0C011D42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EHFM_DISP_DRUG_MSTR</w:t>
      </w:r>
      <w:r>
        <w:t xml:space="preserve"> — Drug inventory per dispensary</w:t>
      </w:r>
    </w:p>
    <w:p w14:paraId="21CC2301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EHFM_DISPENSARY_DTLS</w:t>
      </w:r>
      <w:r>
        <w:t xml:space="preserve"> — Dispensary master</w:t>
      </w:r>
    </w:p>
    <w:p w14:paraId="2F678F6B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EHFM_DISP_DRUG_MNFCTR</w:t>
      </w:r>
      <w:r>
        <w:t xml:space="preserve"> — Drug manufacturer master (</w:t>
      </w:r>
      <w:r>
        <w:rPr>
          <w:rFonts w:ascii="Courier New" w:eastAsia="Courier New" w:hAnsi="Courier New"/>
        </w:rPr>
        <w:t>MNFCTR_ID</w:t>
      </w:r>
      <w:r>
        <w:t xml:space="preserve">, </w:t>
      </w:r>
      <w:r>
        <w:rPr>
          <w:rFonts w:ascii="Courier New" w:eastAsia="Courier New" w:hAnsi="Courier New"/>
        </w:rPr>
        <w:t>MNFCTR_NAME</w:t>
      </w:r>
      <w:r>
        <w:t>)</w:t>
      </w:r>
    </w:p>
    <w:p w14:paraId="32F5BC3C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EHFM_DISP_DRUG_DSTRBTR</w:t>
      </w:r>
      <w:r>
        <w:t xml:space="preserve"> — Drug distributor master (</w:t>
      </w:r>
      <w:r>
        <w:rPr>
          <w:rFonts w:ascii="Courier New" w:eastAsia="Courier New" w:hAnsi="Courier New"/>
        </w:rPr>
        <w:t>DSTRBTR_ID</w:t>
      </w:r>
      <w:r>
        <w:t xml:space="preserve">, </w:t>
      </w:r>
      <w:r>
        <w:rPr>
          <w:rFonts w:ascii="Courier New" w:eastAsia="Courier New" w:hAnsi="Courier New"/>
        </w:rPr>
        <w:t>DSTRBTR_NAME</w:t>
      </w:r>
      <w:r>
        <w:t>)</w:t>
      </w:r>
    </w:p>
    <w:p w14:paraId="184324C3" w14:textId="77777777" w:rsidR="00F7447C" w:rsidRDefault="00000000">
      <w:r>
        <w:rPr>
          <w:i/>
        </w:rPr>
        <w:t>(Table `EHFM_DISP_DRUG_MNF_DST_MPGG` does not exist in DDL — replaced by two separate masters above)</w:t>
      </w:r>
    </w:p>
    <w:p w14:paraId="62E613F2" w14:textId="77777777" w:rsidR="00F7447C" w:rsidRDefault="00000000">
      <w:pPr>
        <w:pStyle w:val="Heading2"/>
      </w:pPr>
      <w:r>
        <w:t>2.4 25. DB Functions and Sequences</w:t>
      </w:r>
    </w:p>
    <w:p w14:paraId="2F981337" w14:textId="77777777" w:rsidR="00F7447C" w:rsidRDefault="00000000">
      <w:pPr>
        <w:pStyle w:val="Heading3"/>
      </w:pPr>
      <w:r>
        <w:t>2.4.1 25.1 Key DB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5"/>
        <w:gridCol w:w="4661"/>
      </w:tblGrid>
      <w:tr w:rsidR="00F7447C" w14:paraId="7B779280" w14:textId="77777777">
        <w:tc>
          <w:tcPr>
            <w:tcW w:w="4680" w:type="dxa"/>
            <w:shd w:val="clear" w:color="auto" w:fill="D9EAF7"/>
          </w:tcPr>
          <w:p w14:paraId="7825F8D2" w14:textId="77777777" w:rsidR="00F7447C" w:rsidRDefault="00000000">
            <w:r>
              <w:rPr>
                <w:b/>
              </w:rPr>
              <w:t>Function</w:t>
            </w:r>
          </w:p>
        </w:tc>
        <w:tc>
          <w:tcPr>
            <w:tcW w:w="4680" w:type="dxa"/>
            <w:shd w:val="clear" w:color="auto" w:fill="D9EAF7"/>
          </w:tcPr>
          <w:p w14:paraId="63C79A4E" w14:textId="77777777" w:rsidR="00F7447C" w:rsidRDefault="00000000">
            <w:r>
              <w:rPr>
                <w:b/>
              </w:rPr>
              <w:t>Purpose</w:t>
            </w:r>
          </w:p>
        </w:tc>
      </w:tr>
      <w:tr w:rsidR="00F7447C" w14:paraId="64722CE7" w14:textId="77777777">
        <w:tc>
          <w:tcPr>
            <w:tcW w:w="4680" w:type="dxa"/>
          </w:tcPr>
          <w:p w14:paraId="353C357B" w14:textId="77777777" w:rsidR="00F7447C" w:rsidRDefault="00000000">
            <w:r>
              <w:rPr>
                <w:rFonts w:ascii="Courier New" w:eastAsia="Courier New" w:hAnsi="Courier New"/>
              </w:rPr>
              <w:t>DECRYPT_USER_PSWD(loginName)</w:t>
            </w:r>
          </w:p>
        </w:tc>
        <w:tc>
          <w:tcPr>
            <w:tcW w:w="4680" w:type="dxa"/>
          </w:tcPr>
          <w:p w14:paraId="61DC889F" w14:textId="77777777" w:rsidR="00F7447C" w:rsidRDefault="00000000">
            <w:r>
              <w:t xml:space="preserve">Decrypts stored password for login validation. Algorithm: </w:t>
            </w:r>
            <w:r>
              <w:rPr>
                <w:rFonts w:ascii="Courier New" w:eastAsia="Courier New" w:hAnsi="Courier New"/>
              </w:rPr>
              <w:t>DBMS_OBFUSCATION_TOOLKIT.DESDECRYPT</w:t>
            </w:r>
            <w:r>
              <w:t xml:space="preserve"> with key </w:t>
            </w:r>
            <w:r>
              <w:rPr>
                <w:rFonts w:ascii="Courier New" w:eastAsia="Courier New" w:hAnsi="Courier New"/>
              </w:rPr>
              <w:t>30ff!c3k3y</w:t>
            </w:r>
            <w:r>
              <w:t xml:space="preserve">. Returns NULL if user not found. </w:t>
            </w:r>
            <w:r>
              <w:rPr>
                <w:rFonts w:ascii="Courier New" w:eastAsia="Courier New" w:hAnsi="Courier New"/>
              </w:rPr>
              <w:t>LOGIN_NAME</w:t>
            </w:r>
            <w:r>
              <w:t xml:space="preserve"> matched case-insensitively (UPPER).</w:t>
            </w:r>
          </w:p>
        </w:tc>
      </w:tr>
      <w:tr w:rsidR="00F7447C" w14:paraId="74EB66AA" w14:textId="77777777">
        <w:tc>
          <w:tcPr>
            <w:tcW w:w="4680" w:type="dxa"/>
          </w:tcPr>
          <w:p w14:paraId="0B317E66" w14:textId="77777777" w:rsidR="00F7447C" w:rsidRDefault="00000000">
            <w:r>
              <w:rPr>
                <w:rFonts w:ascii="Courier New" w:eastAsia="Courier New" w:hAnsi="Courier New"/>
              </w:rPr>
              <w:t>DECRYPTPASSWORD(val)</w:t>
            </w:r>
          </w:p>
        </w:tc>
        <w:tc>
          <w:tcPr>
            <w:tcW w:w="4680" w:type="dxa"/>
          </w:tcPr>
          <w:p w14:paraId="04CAD8CA" w14:textId="77777777" w:rsidR="00F7447C" w:rsidRDefault="00000000">
            <w:r>
              <w:t>Generic decrypt</w:t>
            </w:r>
          </w:p>
        </w:tc>
      </w:tr>
      <w:tr w:rsidR="00F7447C" w14:paraId="23BBB453" w14:textId="77777777">
        <w:tc>
          <w:tcPr>
            <w:tcW w:w="4680" w:type="dxa"/>
          </w:tcPr>
          <w:p w14:paraId="05CE8B30" w14:textId="77777777" w:rsidR="00F7447C" w:rsidRDefault="00000000">
            <w:r>
              <w:rPr>
                <w:rFonts w:ascii="Courier New" w:eastAsia="Courier New" w:hAnsi="Courier New"/>
              </w:rPr>
              <w:t>FN_PAGINATION(query, start, end)</w:t>
            </w:r>
          </w:p>
        </w:tc>
        <w:tc>
          <w:tcPr>
            <w:tcW w:w="4680" w:type="dxa"/>
          </w:tcPr>
          <w:p w14:paraId="5FBE547A" w14:textId="77777777" w:rsidR="00F7447C" w:rsidRDefault="00000000">
            <w:r>
              <w:t>Paginated result sets for all list pages</w:t>
            </w:r>
          </w:p>
        </w:tc>
      </w:tr>
      <w:tr w:rsidR="00F7447C" w14:paraId="71C9B8B9" w14:textId="77777777">
        <w:tc>
          <w:tcPr>
            <w:tcW w:w="4680" w:type="dxa"/>
          </w:tcPr>
          <w:p w14:paraId="73018C1F" w14:textId="77777777" w:rsidR="00F7447C" w:rsidRDefault="00000000">
            <w:r>
              <w:rPr>
                <w:rFonts w:ascii="Courier New" w:eastAsia="Courier New" w:hAnsi="Courier New"/>
              </w:rPr>
              <w:t>FN_ADDCHECKVALUES(docId)</w:t>
            </w:r>
          </w:p>
        </w:tc>
        <w:tc>
          <w:tcPr>
            <w:tcW w:w="4680" w:type="dxa"/>
          </w:tcPr>
          <w:p w14:paraId="1D697567" w14:textId="77777777" w:rsidR="00F7447C" w:rsidRDefault="00000000">
            <w:r>
              <w:t>Panel doctor payment calculation (fee sum for a CPD doctor based on approved/pending case counts)</w:t>
            </w:r>
          </w:p>
        </w:tc>
      </w:tr>
      <w:tr w:rsidR="00F7447C" w14:paraId="7DC66F70" w14:textId="77777777">
        <w:tc>
          <w:tcPr>
            <w:tcW w:w="4680" w:type="dxa"/>
          </w:tcPr>
          <w:p w14:paraId="62C075E9" w14:textId="77777777" w:rsidR="00F7447C" w:rsidRDefault="00000000">
            <w:r>
              <w:rPr>
                <w:rFonts w:ascii="Courier New" w:eastAsia="Courier New" w:hAnsi="Courier New"/>
              </w:rPr>
              <w:t>ENCRYPTED(val)</w:t>
            </w:r>
          </w:p>
        </w:tc>
        <w:tc>
          <w:tcPr>
            <w:tcW w:w="4680" w:type="dxa"/>
          </w:tcPr>
          <w:p w14:paraId="0C784A48" w14:textId="77777777" w:rsidR="00F7447C" w:rsidRDefault="00000000">
            <w:r>
              <w:t>Encrypt plain value</w:t>
            </w:r>
          </w:p>
        </w:tc>
      </w:tr>
      <w:tr w:rsidR="00F7447C" w14:paraId="6832A46B" w14:textId="77777777">
        <w:tc>
          <w:tcPr>
            <w:tcW w:w="4680" w:type="dxa"/>
          </w:tcPr>
          <w:p w14:paraId="40AE203C" w14:textId="77777777" w:rsidR="00F7447C" w:rsidRDefault="00000000">
            <w:r>
              <w:rPr>
                <w:rFonts w:ascii="Courier New" w:eastAsia="Courier New" w:hAnsi="Courier New"/>
              </w:rPr>
              <w:t>ENCRYPTEDBYTES(val)</w:t>
            </w:r>
          </w:p>
        </w:tc>
        <w:tc>
          <w:tcPr>
            <w:tcW w:w="4680" w:type="dxa"/>
          </w:tcPr>
          <w:p w14:paraId="73178412" w14:textId="77777777" w:rsidR="00F7447C" w:rsidRDefault="00000000">
            <w:r>
              <w:t>Byte-level encryption</w:t>
            </w:r>
          </w:p>
        </w:tc>
      </w:tr>
      <w:tr w:rsidR="00F7447C" w14:paraId="61CB3706" w14:textId="77777777">
        <w:tc>
          <w:tcPr>
            <w:tcW w:w="4680" w:type="dxa"/>
          </w:tcPr>
          <w:p w14:paraId="79DA7CB4" w14:textId="77777777" w:rsidR="00F7447C" w:rsidRDefault="00000000">
            <w:r>
              <w:rPr>
                <w:rFonts w:ascii="Courier New" w:eastAsia="Courier New" w:hAnsi="Courier New"/>
              </w:rPr>
              <w:t>ENCRYPTEDPASSWORD(val)</w:t>
            </w:r>
          </w:p>
        </w:tc>
        <w:tc>
          <w:tcPr>
            <w:tcW w:w="4680" w:type="dxa"/>
          </w:tcPr>
          <w:p w14:paraId="4DEEEB71" w14:textId="77777777" w:rsidR="00F7447C" w:rsidRDefault="00000000">
            <w:r>
              <w:t>Password encryption</w:t>
            </w:r>
          </w:p>
        </w:tc>
      </w:tr>
      <w:tr w:rsidR="00F7447C" w14:paraId="21726C04" w14:textId="77777777">
        <w:tc>
          <w:tcPr>
            <w:tcW w:w="4680" w:type="dxa"/>
          </w:tcPr>
          <w:p w14:paraId="4C0ACD60" w14:textId="77777777" w:rsidR="00F7447C" w:rsidRDefault="00000000">
            <w:r>
              <w:rPr>
                <w:rFonts w:ascii="Courier New" w:eastAsia="Courier New" w:hAnsi="Courier New"/>
              </w:rPr>
              <w:t>ENCRYPTED_FINGERPRINT(val)</w:t>
            </w:r>
          </w:p>
        </w:tc>
        <w:tc>
          <w:tcPr>
            <w:tcW w:w="4680" w:type="dxa"/>
          </w:tcPr>
          <w:p w14:paraId="5575C0CD" w14:textId="77777777" w:rsidR="00F7447C" w:rsidRDefault="00000000">
            <w:r>
              <w:t>Biometric data encryption</w:t>
            </w:r>
          </w:p>
        </w:tc>
      </w:tr>
      <w:tr w:rsidR="00F7447C" w14:paraId="50E6CCB6" w14:textId="77777777">
        <w:tc>
          <w:tcPr>
            <w:tcW w:w="4680" w:type="dxa"/>
          </w:tcPr>
          <w:p w14:paraId="3DA68C60" w14:textId="77777777" w:rsidR="00F7447C" w:rsidRDefault="00000000">
            <w:r>
              <w:rPr>
                <w:rFonts w:ascii="Courier New" w:eastAsia="Courier New" w:hAnsi="Courier New"/>
              </w:rPr>
              <w:t>FN_GET_CASE_DRUG_DTLS(caseId)</w:t>
            </w:r>
          </w:p>
        </w:tc>
        <w:tc>
          <w:tcPr>
            <w:tcW w:w="4680" w:type="dxa"/>
          </w:tcPr>
          <w:p w14:paraId="39641E2F" w14:textId="77777777" w:rsidR="00F7447C" w:rsidRDefault="00000000">
            <w:r>
              <w:t>Retrieve drug details for a case</w:t>
            </w:r>
          </w:p>
        </w:tc>
      </w:tr>
      <w:tr w:rsidR="00F7447C" w14:paraId="3F3B870A" w14:textId="77777777">
        <w:tc>
          <w:tcPr>
            <w:tcW w:w="4680" w:type="dxa"/>
          </w:tcPr>
          <w:p w14:paraId="41484193" w14:textId="77777777" w:rsidR="00F7447C" w:rsidRDefault="00000000">
            <w:r>
              <w:rPr>
                <w:rFonts w:ascii="Courier New" w:eastAsia="Courier New" w:hAnsi="Courier New"/>
              </w:rPr>
              <w:t>FN_GET_LAST_N_CASES_DRUG_DTLS(caseId, n)</w:t>
            </w:r>
          </w:p>
        </w:tc>
        <w:tc>
          <w:tcPr>
            <w:tcW w:w="4680" w:type="dxa"/>
          </w:tcPr>
          <w:p w14:paraId="0C088DFB" w14:textId="77777777" w:rsidR="00F7447C" w:rsidRDefault="00000000">
            <w:r>
              <w:t>Last N cases drug details</w:t>
            </w:r>
          </w:p>
        </w:tc>
      </w:tr>
      <w:tr w:rsidR="00F7447C" w14:paraId="04BEFCCF" w14:textId="77777777">
        <w:tc>
          <w:tcPr>
            <w:tcW w:w="4680" w:type="dxa"/>
          </w:tcPr>
          <w:p w14:paraId="69B84E97" w14:textId="77777777" w:rsidR="00F7447C" w:rsidRDefault="00000000">
            <w:r>
              <w:rPr>
                <w:rFonts w:ascii="Courier New" w:eastAsia="Courier New" w:hAnsi="Courier New"/>
              </w:rPr>
              <w:t>FN_GET_PT_INVST_DTLS(caseId)</w:t>
            </w:r>
          </w:p>
        </w:tc>
        <w:tc>
          <w:tcPr>
            <w:tcW w:w="4680" w:type="dxa"/>
          </w:tcPr>
          <w:p w14:paraId="5EABED64" w14:textId="77777777" w:rsidR="00F7447C" w:rsidRDefault="00000000">
            <w:r>
              <w:t>Patient investigation details</w:t>
            </w:r>
          </w:p>
        </w:tc>
      </w:tr>
    </w:tbl>
    <w:p w14:paraId="2DF53EC2" w14:textId="77777777" w:rsidR="00F7447C" w:rsidRDefault="00000000">
      <w:pPr>
        <w:pStyle w:val="Heading3"/>
      </w:pPr>
      <w:r>
        <w:t>2.4.2 25.1A DB Function Business Rules</w:t>
      </w:r>
    </w:p>
    <w:p w14:paraId="34755CBD" w14:textId="77777777" w:rsidR="00F7447C" w:rsidRDefault="00000000">
      <w:r>
        <w:rPr>
          <w:b/>
        </w:rPr>
        <w:t>BR-DB-FN-003 (Financial Year — FIN_YEAR):</w:t>
      </w:r>
      <w:r>
        <w:t xml:space="preserve"> Function </w:t>
      </w:r>
      <w:r>
        <w:rPr>
          <w:rFonts w:ascii="Courier New" w:eastAsia="Courier New" w:hAnsi="Courier New"/>
        </w:rPr>
        <w:t>FIN_YEAR(v_date DATE)</w:t>
      </w:r>
      <w:r>
        <w:t xml:space="preserve"> returns Indian fiscal year string as </w:t>
      </w:r>
      <w:r>
        <w:rPr>
          <w:rFonts w:ascii="Courier New" w:eastAsia="Courier New" w:hAnsi="Courier New"/>
        </w:rPr>
        <w:t>YYYY-YY+1</w:t>
      </w:r>
      <w:r>
        <w:t xml:space="preserve">. Logic: </w:t>
      </w:r>
      <w:r>
        <w:rPr>
          <w:rFonts w:ascii="Courier New" w:eastAsia="Courier New" w:hAnsi="Courier New"/>
        </w:rPr>
        <w:t>add_months(v_date, -3)</w:t>
      </w:r>
      <w:r>
        <w:t xml:space="preserve"> subtracts 3 months (so April→January fiscal-year anchor), then formats </w:t>
      </w:r>
      <w:r>
        <w:rPr>
          <w:rFonts w:ascii="Courier New" w:eastAsia="Courier New" w:hAnsi="Courier New"/>
        </w:rPr>
        <w:t>YYYY</w:t>
      </w:r>
      <w:r>
        <w:t xml:space="preserve"> and </w:t>
      </w:r>
      <w:r>
        <w:rPr>
          <w:rFonts w:ascii="Courier New" w:eastAsia="Courier New" w:hAnsi="Courier New"/>
        </w:rPr>
        <w:t>YYYY+1</w:t>
      </w:r>
      <w:r>
        <w:t xml:space="preserve"> with 2-digit suffix. Examples: </w:t>
      </w:r>
      <w:r>
        <w:rPr>
          <w:rFonts w:ascii="Courier New" w:eastAsia="Courier New" w:hAnsi="Courier New"/>
        </w:rPr>
        <w:lastRenderedPageBreak/>
        <w:t>FIN_YEAR('15-APR-2024')</w:t>
      </w:r>
      <w:r>
        <w:t xml:space="preserve"> → </w:t>
      </w:r>
      <w:r>
        <w:rPr>
          <w:rFonts w:ascii="Courier New" w:eastAsia="Courier New" w:hAnsi="Courier New"/>
        </w:rPr>
        <w:t>'2024-25'</w:t>
      </w:r>
      <w:r>
        <w:t xml:space="preserve">; </w:t>
      </w:r>
      <w:r>
        <w:rPr>
          <w:rFonts w:ascii="Courier New" w:eastAsia="Courier New" w:hAnsi="Courier New"/>
        </w:rPr>
        <w:t>FIN_YEAR('15-JAN-2024')</w:t>
      </w:r>
      <w:r>
        <w:t xml:space="preserve"> → </w:t>
      </w:r>
      <w:r>
        <w:rPr>
          <w:rFonts w:ascii="Courier New" w:eastAsia="Courier New" w:hAnsi="Courier New"/>
        </w:rPr>
        <w:t>'2023-24'</w:t>
      </w:r>
      <w:r>
        <w:t xml:space="preserve">. Source: </w:t>
      </w:r>
      <w:r>
        <w:rPr>
          <w:rFonts w:ascii="Courier New" w:eastAsia="Courier New" w:hAnsi="Courier New"/>
        </w:rPr>
        <w:t>FUNCTION.FIN_YEAR</w:t>
      </w:r>
      <w:r>
        <w:t>.</w:t>
      </w:r>
    </w:p>
    <w:p w14:paraId="15738459" w14:textId="77777777" w:rsidR="00F7447C" w:rsidRDefault="00000000">
      <w:r>
        <w:rPr>
          <w:b/>
        </w:rPr>
        <w:t>BR-DB-FN-004 (Fiscal Quarter — GET_QUARTER):</w:t>
      </w:r>
      <w:r>
        <w:t xml:space="preserve"> Function </w:t>
      </w:r>
      <w:r>
        <w:rPr>
          <w:rFonts w:ascii="Courier New" w:eastAsia="Courier New" w:hAnsi="Courier New"/>
        </w:rPr>
        <w:t>GET_QUARTER(p_date DATE)</w:t>
      </w:r>
      <w:r>
        <w:t xml:space="preserve"> maps calendar month to Indian fiscal quarter: Jan-Mar → Q4; Apr-Jun → Q1; Jul-Sep → Q2; Oct-Dec → Q3. Source: </w:t>
      </w:r>
      <w:r>
        <w:rPr>
          <w:rFonts w:ascii="Courier New" w:eastAsia="Courier New" w:hAnsi="Courier New"/>
        </w:rPr>
        <w:t>FUNCTION.GET_QUARTER</w:t>
      </w:r>
      <w:r>
        <w:t>.</w:t>
      </w:r>
    </w:p>
    <w:p w14:paraId="0BA8FAF7" w14:textId="77777777" w:rsidR="00F7447C" w:rsidRDefault="00000000">
      <w:r>
        <w:rPr>
          <w:b/>
        </w:rPr>
        <w:t>BR-DB-FN-005 (FRS Dispensary Attendance — FN_GET_USER_DISPEN_DTLS):</w:t>
      </w:r>
      <w:r>
        <w:t xml:space="preserve"> Function </w:t>
      </w:r>
      <w:r>
        <w:rPr>
          <w:rFonts w:ascii="Courier New" w:eastAsia="Courier New" w:hAnsi="Courier New"/>
        </w:rPr>
        <w:t>FN_GET_USER_DISPEN_DTLS(P_DISP_ID, P_USER_ID)</w:t>
      </w:r>
      <w:r>
        <w:t xml:space="preserve"> returns a table of dispensaries accessible to the user with today's FRS (Face Recognition System) check-in/check-out counts and percentages. Only active users (</w:t>
      </w:r>
      <w:r>
        <w:rPr>
          <w:rFonts w:ascii="Courier New" w:eastAsia="Courier New" w:hAnsi="Courier New"/>
        </w:rPr>
        <w:t>SERVICE_FLG='Y'</w:t>
      </w:r>
      <w:r>
        <w:t xml:space="preserve">) in group </w:t>
      </w:r>
      <w:r>
        <w:rPr>
          <w:rFonts w:ascii="Courier New" w:eastAsia="Courier New" w:hAnsi="Courier New"/>
        </w:rPr>
        <w:t>GP827</w:t>
      </w:r>
      <w:r>
        <w:t xml:space="preserve"> are counted. Data source: </w:t>
      </w:r>
      <w:r>
        <w:rPr>
          <w:rFonts w:ascii="Courier New" w:eastAsia="Courier New" w:hAnsi="Courier New"/>
        </w:rPr>
        <w:t>EHS_FRS_ATTENDANCE</w:t>
      </w:r>
      <w:r>
        <w:t xml:space="preserve"> filtered to </w:t>
      </w:r>
      <w:r>
        <w:rPr>
          <w:rFonts w:ascii="Courier New" w:eastAsia="Courier New" w:hAnsi="Courier New"/>
        </w:rPr>
        <w:t>TRUNC(CHECK_IN_TIME/CHECK_OUT_TIME) = TRUNC(SYSDATE)</w:t>
      </w:r>
      <w:r>
        <w:t xml:space="preserve">. Percentages rounded to 2 decimal places. Source: </w:t>
      </w:r>
      <w:r>
        <w:rPr>
          <w:rFonts w:ascii="Courier New" w:eastAsia="Courier New" w:hAnsi="Courier New"/>
        </w:rPr>
        <w:t>FUNCTION.FN_GET_USER_DISPEN_DTLS</w:t>
      </w:r>
      <w:r>
        <w:t>.</w:t>
      </w:r>
    </w:p>
    <w:p w14:paraId="6CB084C8" w14:textId="77777777" w:rsidR="00F7447C" w:rsidRDefault="00000000">
      <w:pPr>
        <w:pStyle w:val="Heading3"/>
      </w:pPr>
      <w:r>
        <w:t>2.4.3 25.2 Key DB Sequences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30ECB58B" w14:textId="77777777">
        <w:tc>
          <w:tcPr>
            <w:tcW w:w="4680" w:type="dxa"/>
            <w:shd w:val="clear" w:color="auto" w:fill="D9EAF7"/>
          </w:tcPr>
          <w:p w14:paraId="4AE2EF8E" w14:textId="77777777" w:rsidR="00F7447C" w:rsidRDefault="00000000">
            <w:r>
              <w:rPr>
                <w:b/>
              </w:rPr>
              <w:t>Sequence</w:t>
            </w:r>
          </w:p>
        </w:tc>
        <w:tc>
          <w:tcPr>
            <w:tcW w:w="4680" w:type="dxa"/>
            <w:shd w:val="clear" w:color="auto" w:fill="D9EAF7"/>
          </w:tcPr>
          <w:p w14:paraId="7F0D0102" w14:textId="77777777" w:rsidR="00F7447C" w:rsidRDefault="00000000">
            <w:r>
              <w:rPr>
                <w:b/>
              </w:rPr>
              <w:t>Usage</w:t>
            </w:r>
          </w:p>
        </w:tc>
      </w:tr>
      <w:tr w:rsidR="00F7447C" w14:paraId="65ED0CAD" w14:textId="77777777">
        <w:tc>
          <w:tcPr>
            <w:tcW w:w="4680" w:type="dxa"/>
          </w:tcPr>
          <w:p w14:paraId="03FD6D17" w14:textId="77777777" w:rsidR="00F7447C" w:rsidRDefault="00000000">
            <w:r>
              <w:rPr>
                <w:rFonts w:ascii="Courier New" w:eastAsia="Courier New" w:hAnsi="Courier New"/>
              </w:rPr>
              <w:t>EHF_CASE_CLINICAL_NOTES_SEQ</w:t>
            </w:r>
          </w:p>
        </w:tc>
        <w:tc>
          <w:tcPr>
            <w:tcW w:w="4680" w:type="dxa"/>
          </w:tcPr>
          <w:p w14:paraId="2C4ECBCC" w14:textId="77777777" w:rsidR="00F7447C" w:rsidRDefault="00000000">
            <w:r>
              <w:t>Clinical notes IDs</w:t>
            </w:r>
          </w:p>
        </w:tc>
      </w:tr>
      <w:tr w:rsidR="00F7447C" w14:paraId="3337586E" w14:textId="77777777">
        <w:tc>
          <w:tcPr>
            <w:tcW w:w="4680" w:type="dxa"/>
          </w:tcPr>
          <w:p w14:paraId="520C3232" w14:textId="77777777" w:rsidR="00F7447C" w:rsidRDefault="00000000">
            <w:r>
              <w:rPr>
                <w:rFonts w:ascii="Courier New" w:eastAsia="Courier New" w:hAnsi="Courier New"/>
              </w:rPr>
              <w:t>CLINICAL_ID_SEQ</w:t>
            </w:r>
          </w:p>
        </w:tc>
        <w:tc>
          <w:tcPr>
            <w:tcW w:w="4680" w:type="dxa"/>
          </w:tcPr>
          <w:p w14:paraId="38EE90D7" w14:textId="77777777" w:rsidR="00F7447C" w:rsidRDefault="00000000">
            <w:r>
              <w:t>Clinical record IDs</w:t>
            </w:r>
          </w:p>
        </w:tc>
      </w:tr>
      <w:tr w:rsidR="00F7447C" w14:paraId="0A616B94" w14:textId="77777777">
        <w:tc>
          <w:tcPr>
            <w:tcW w:w="4680" w:type="dxa"/>
          </w:tcPr>
          <w:p w14:paraId="6D484302" w14:textId="77777777" w:rsidR="00F7447C" w:rsidRDefault="00000000">
            <w:r>
              <w:rPr>
                <w:rFonts w:ascii="Courier New" w:eastAsia="Courier New" w:hAnsi="Courier New"/>
              </w:rPr>
              <w:t>IP_DRUG_SEQ</w:t>
            </w:r>
          </w:p>
        </w:tc>
        <w:tc>
          <w:tcPr>
            <w:tcW w:w="4680" w:type="dxa"/>
          </w:tcPr>
          <w:p w14:paraId="083F95C5" w14:textId="77777777" w:rsidR="00F7447C" w:rsidRDefault="00000000">
            <w:r>
              <w:t>Inpatient drug entries</w:t>
            </w:r>
          </w:p>
        </w:tc>
      </w:tr>
      <w:tr w:rsidR="00F7447C" w14:paraId="573EE543" w14:textId="77777777">
        <w:tc>
          <w:tcPr>
            <w:tcW w:w="4680" w:type="dxa"/>
          </w:tcPr>
          <w:p w14:paraId="5668CB68" w14:textId="77777777" w:rsidR="00F7447C" w:rsidRDefault="00000000">
            <w:r>
              <w:rPr>
                <w:rFonts w:ascii="Courier New" w:eastAsia="Courier New" w:hAnsi="Courier New"/>
              </w:rPr>
              <w:t>PANEL_DOC_PMNT_SEQ</w:t>
            </w:r>
          </w:p>
        </w:tc>
        <w:tc>
          <w:tcPr>
            <w:tcW w:w="4680" w:type="dxa"/>
          </w:tcPr>
          <w:p w14:paraId="0D5028EE" w14:textId="77777777" w:rsidR="00F7447C" w:rsidRDefault="00000000">
            <w:r>
              <w:t>Panel doctor payment records</w:t>
            </w:r>
          </w:p>
        </w:tc>
      </w:tr>
      <w:tr w:rsidR="00F7447C" w14:paraId="552C6776" w14:textId="77777777">
        <w:tc>
          <w:tcPr>
            <w:tcW w:w="4680" w:type="dxa"/>
          </w:tcPr>
          <w:p w14:paraId="22EE1B06" w14:textId="77777777" w:rsidR="00F7447C" w:rsidRDefault="00000000">
            <w:r>
              <w:rPr>
                <w:rFonts w:ascii="Courier New" w:eastAsia="Courier New" w:hAnsi="Courier New"/>
              </w:rPr>
              <w:t>EHF_DISP_TRF_SEQ</w:t>
            </w:r>
          </w:p>
        </w:tc>
        <w:tc>
          <w:tcPr>
            <w:tcW w:w="4680" w:type="dxa"/>
          </w:tcPr>
          <w:p w14:paraId="238F8D4C" w14:textId="77777777" w:rsidR="00F7447C" w:rsidRDefault="00000000">
            <w:r>
              <w:t>Dispensary drug transfer challan number</w:t>
            </w:r>
          </w:p>
        </w:tc>
      </w:tr>
      <w:tr w:rsidR="00F7447C" w14:paraId="2DBFBB4B" w14:textId="77777777">
        <w:tc>
          <w:tcPr>
            <w:tcW w:w="4680" w:type="dxa"/>
          </w:tcPr>
          <w:p w14:paraId="238A0551" w14:textId="77777777" w:rsidR="00F7447C" w:rsidRDefault="00000000">
            <w:r>
              <w:rPr>
                <w:rFonts w:ascii="Courier New" w:eastAsia="Courier New" w:hAnsi="Courier New"/>
              </w:rPr>
              <w:t>EHF_CHRONIC_OP_INSTA_SEQ</w:t>
            </w:r>
          </w:p>
        </w:tc>
        <w:tc>
          <w:tcPr>
            <w:tcW w:w="4680" w:type="dxa"/>
          </w:tcPr>
          <w:p w14:paraId="00FABA0A" w14:textId="77777777" w:rsidR="00F7447C" w:rsidRDefault="00000000">
            <w:r>
              <w:t>Chronic OP installment record ID</w:t>
            </w:r>
          </w:p>
        </w:tc>
      </w:tr>
      <w:tr w:rsidR="00F7447C" w14:paraId="24AA26BC" w14:textId="77777777">
        <w:tc>
          <w:tcPr>
            <w:tcW w:w="4680" w:type="dxa"/>
          </w:tcPr>
          <w:p w14:paraId="2F8105CA" w14:textId="77777777" w:rsidR="00F7447C" w:rsidRDefault="00000000">
            <w:r>
              <w:rPr>
                <w:rFonts w:ascii="Courier New" w:eastAsia="Courier New" w:hAnsi="Courier New"/>
              </w:rPr>
              <w:t>EHF_LAB_REPORT_SEQ</w:t>
            </w:r>
          </w:p>
        </w:tc>
        <w:tc>
          <w:tcPr>
            <w:tcW w:w="4680" w:type="dxa"/>
          </w:tcPr>
          <w:p w14:paraId="03C7D7B0" w14:textId="77777777" w:rsidR="00F7447C" w:rsidRDefault="00000000">
            <w:r>
              <w:t>LIS lab report record ID</w:t>
            </w:r>
          </w:p>
        </w:tc>
      </w:tr>
      <w:tr w:rsidR="00F7447C" w14:paraId="2912D6E3" w14:textId="77777777">
        <w:tc>
          <w:tcPr>
            <w:tcW w:w="4680" w:type="dxa"/>
          </w:tcPr>
          <w:p w14:paraId="2E9CC770" w14:textId="77777777" w:rsidR="00F7447C" w:rsidRDefault="00000000">
            <w:r>
              <w:rPr>
                <w:rFonts w:ascii="Courier New" w:eastAsia="Courier New" w:hAnsi="Courier New"/>
              </w:rPr>
              <w:t>EHF_MAC_AUDIT_SEQ</w:t>
            </w:r>
          </w:p>
        </w:tc>
        <w:tc>
          <w:tcPr>
            <w:tcW w:w="4680" w:type="dxa"/>
          </w:tcPr>
          <w:p w14:paraId="4F9BDA4F" w14:textId="77777777" w:rsidR="00F7447C" w:rsidRDefault="00000000">
            <w:r>
              <w:t>MAC anomaly audit log ID</w:t>
            </w:r>
          </w:p>
        </w:tc>
      </w:tr>
      <w:tr w:rsidR="00F7447C" w14:paraId="0A8DF5B7" w14:textId="77777777">
        <w:tc>
          <w:tcPr>
            <w:tcW w:w="4680" w:type="dxa"/>
          </w:tcPr>
          <w:p w14:paraId="52CA9DF4" w14:textId="77777777" w:rsidR="00F7447C" w:rsidRDefault="00000000">
            <w:r>
              <w:rPr>
                <w:rFonts w:ascii="Courier New" w:eastAsia="Courier New" w:hAnsi="Courier New"/>
              </w:rPr>
              <w:t>EHF_EMP_SEQ</w:t>
            </w:r>
          </w:p>
        </w:tc>
        <w:tc>
          <w:tcPr>
            <w:tcW w:w="4680" w:type="dxa"/>
          </w:tcPr>
          <w:p w14:paraId="421A6B2A" w14:textId="77777777" w:rsidR="00F7447C" w:rsidRDefault="00000000">
            <w:r>
              <w:t>Employee record ID (NABH trust employees)</w:t>
            </w:r>
          </w:p>
        </w:tc>
      </w:tr>
      <w:tr w:rsidR="00F7447C" w14:paraId="1185B12A" w14:textId="77777777">
        <w:tc>
          <w:tcPr>
            <w:tcW w:w="4680" w:type="dxa"/>
          </w:tcPr>
          <w:p w14:paraId="03181D97" w14:textId="77777777" w:rsidR="00F7447C" w:rsidRDefault="00000000">
            <w:r>
              <w:rPr>
                <w:rFonts w:ascii="Courier New" w:eastAsia="Courier New" w:hAnsi="Courier New"/>
              </w:rPr>
              <w:t>ACC_PAYMENT_SEQ</w:t>
            </w:r>
          </w:p>
        </w:tc>
        <w:tc>
          <w:tcPr>
            <w:tcW w:w="4680" w:type="dxa"/>
          </w:tcPr>
          <w:p w14:paraId="4F33CE7F" w14:textId="77777777" w:rsidR="00F7447C" w:rsidRDefault="00000000">
            <w:r>
              <w:t>Accounting payments</w:t>
            </w:r>
          </w:p>
        </w:tc>
      </w:tr>
      <w:tr w:rsidR="00F7447C" w14:paraId="12E39D78" w14:textId="77777777">
        <w:tc>
          <w:tcPr>
            <w:tcW w:w="4680" w:type="dxa"/>
          </w:tcPr>
          <w:p w14:paraId="50EA4643" w14:textId="77777777" w:rsidR="00F7447C" w:rsidRDefault="00000000">
            <w:r>
              <w:rPr>
                <w:rFonts w:ascii="Courier New" w:eastAsia="Courier New" w:hAnsi="Courier New"/>
              </w:rPr>
              <w:t>TDS_SEQ</w:t>
            </w:r>
          </w:p>
        </w:tc>
        <w:tc>
          <w:tcPr>
            <w:tcW w:w="4680" w:type="dxa"/>
          </w:tcPr>
          <w:p w14:paraId="46966669" w14:textId="77777777" w:rsidR="00F7447C" w:rsidRDefault="00000000">
            <w:r>
              <w:t>TDS entries</w:t>
            </w:r>
          </w:p>
        </w:tc>
      </w:tr>
      <w:tr w:rsidR="00F7447C" w14:paraId="66810DE1" w14:textId="77777777">
        <w:tc>
          <w:tcPr>
            <w:tcW w:w="4680" w:type="dxa"/>
          </w:tcPr>
          <w:p w14:paraId="411CB778" w14:textId="77777777" w:rsidR="00F7447C" w:rsidRDefault="00000000">
            <w:r>
              <w:rPr>
                <w:rFonts w:ascii="Courier New" w:eastAsia="Courier New" w:hAnsi="Courier New"/>
              </w:rPr>
              <w:t>EHF_SESSION_SEQ</w:t>
            </w:r>
          </w:p>
        </w:tc>
        <w:tc>
          <w:tcPr>
            <w:tcW w:w="4680" w:type="dxa"/>
          </w:tcPr>
          <w:p w14:paraId="05B75D40" w14:textId="77777777" w:rsidR="00F7447C" w:rsidRDefault="00000000">
            <w:r>
              <w:t>Login session IDs</w:t>
            </w:r>
          </w:p>
        </w:tc>
      </w:tr>
    </w:tbl>
    <w:p w14:paraId="7FFE6253" w14:textId="77777777" w:rsidR="00F7447C" w:rsidRDefault="00000000">
      <w:pPr>
        <w:pStyle w:val="Heading1"/>
      </w:pPr>
      <w:r>
        <w:t>3. Specific Requirements</w:t>
      </w:r>
    </w:p>
    <w:p w14:paraId="5D0F1871" w14:textId="77777777" w:rsidR="00F7447C" w:rsidRDefault="00000000">
      <w:pPr>
        <w:pStyle w:val="Heading2"/>
      </w:pPr>
      <w:r>
        <w:t>3.1 3. Authentication and Login</w:t>
      </w:r>
    </w:p>
    <w:p w14:paraId="27297E7E" w14:textId="77777777" w:rsidR="00F7447C" w:rsidRDefault="00000000">
      <w:pPr>
        <w:pStyle w:val="Heading3"/>
      </w:pPr>
      <w:r>
        <w:t>3.1.1 3.1 Overview</w:t>
      </w:r>
    </w:p>
    <w:p w14:paraId="7DE680A3" w14:textId="77777777" w:rsidR="00F7447C" w:rsidRDefault="00000000">
      <w:r>
        <w:t>Two authentication paths exist in parallel:</w:t>
      </w:r>
    </w:p>
    <w:p w14:paraId="0EE1D764" w14:textId="77777777" w:rsidR="00F7447C" w:rsidRDefault="00000000">
      <w:pPr>
        <w:pStyle w:val="ListNumber"/>
        <w:ind w:left="0"/>
      </w:pPr>
      <w:r>
        <w:rPr>
          <w:b/>
        </w:rPr>
        <w:t>Direct DB Authentication</w:t>
      </w:r>
      <w:r>
        <w:t xml:space="preserve"> — username/password validated via Oracle function </w:t>
      </w:r>
      <w:r>
        <w:rPr>
          <w:rFonts w:ascii="Courier New" w:eastAsia="Courier New" w:hAnsi="Courier New"/>
        </w:rPr>
        <w:t>DECRYPT_USER_PSWD()</w:t>
      </w:r>
    </w:p>
    <w:p w14:paraId="0910D9A5" w14:textId="77777777" w:rsidR="00F7447C" w:rsidRDefault="00000000">
      <w:pPr>
        <w:pStyle w:val="ListNumber"/>
        <w:ind w:left="0"/>
      </w:pPr>
      <w:r>
        <w:rPr>
          <w:b/>
        </w:rPr>
        <w:t>SAML/OpenAM SSO</w:t>
      </w:r>
      <w:r>
        <w:t xml:space="preserve"> — federated login via OpenAM; service flag validated after SSO token</w:t>
      </w:r>
    </w:p>
    <w:p w14:paraId="667A38E6" w14:textId="77777777" w:rsidR="00F7447C" w:rsidRDefault="00000000">
      <w:pPr>
        <w:pStyle w:val="Heading3"/>
      </w:pPr>
      <w:r>
        <w:t>3.1.2 3.2 UI Fields and Mapping</w:t>
      </w:r>
    </w:p>
    <w:p w14:paraId="79E5C4F7" w14:textId="77777777" w:rsidR="00F7447C" w:rsidRDefault="00000000">
      <w:r>
        <w:rPr>
          <w:b/>
        </w:rPr>
        <w:t>JSP:</w:t>
      </w:r>
      <w:r>
        <w:t xml:space="preserve"> </w:t>
      </w:r>
      <w:r>
        <w:rPr>
          <w:rFonts w:ascii="Courier New" w:eastAsia="Courier New" w:hAnsi="Courier New"/>
        </w:rPr>
        <w:t>WebContent/login/login.jsp</w:t>
      </w:r>
      <w:r>
        <w:t xml:space="preserve">, </w:t>
      </w:r>
      <w:r>
        <w:rPr>
          <w:rFonts w:ascii="Courier New" w:eastAsia="Courier New" w:hAnsi="Courier New"/>
        </w:rPr>
        <w:t>WebContent/saml2/jsp/fedletSSOInit.jsp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1594"/>
        <w:gridCol w:w="1719"/>
        <w:gridCol w:w="3847"/>
        <w:gridCol w:w="1400"/>
      </w:tblGrid>
      <w:tr w:rsidR="00F7447C" w14:paraId="09C2960C" w14:textId="77777777">
        <w:tc>
          <w:tcPr>
            <w:tcW w:w="1872" w:type="dxa"/>
            <w:shd w:val="clear" w:color="auto" w:fill="D9EAF7"/>
          </w:tcPr>
          <w:p w14:paraId="7EC229C5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1872" w:type="dxa"/>
            <w:shd w:val="clear" w:color="auto" w:fill="D9EAF7"/>
          </w:tcPr>
          <w:p w14:paraId="79C955EF" w14:textId="77777777" w:rsidR="00F7447C" w:rsidRDefault="00000000">
            <w:r>
              <w:rPr>
                <w:b/>
              </w:rPr>
              <w:t>Form Field</w:t>
            </w:r>
          </w:p>
        </w:tc>
        <w:tc>
          <w:tcPr>
            <w:tcW w:w="1872" w:type="dxa"/>
            <w:shd w:val="clear" w:color="auto" w:fill="D9EAF7"/>
          </w:tcPr>
          <w:p w14:paraId="3BF2BD44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1872" w:type="dxa"/>
            <w:shd w:val="clear" w:color="auto" w:fill="D9EAF7"/>
          </w:tcPr>
          <w:p w14:paraId="6A53B4E3" w14:textId="77777777" w:rsidR="00F7447C" w:rsidRDefault="00000000">
            <w:r>
              <w:rPr>
                <w:b/>
              </w:rPr>
              <w:t>DB Column</w:t>
            </w:r>
          </w:p>
        </w:tc>
        <w:tc>
          <w:tcPr>
            <w:tcW w:w="1872" w:type="dxa"/>
            <w:shd w:val="clear" w:color="auto" w:fill="D9EAF7"/>
          </w:tcPr>
          <w:p w14:paraId="284F6AD8" w14:textId="77777777" w:rsidR="00F7447C" w:rsidRDefault="00000000">
            <w:r>
              <w:rPr>
                <w:b/>
              </w:rPr>
              <w:t>Validation</w:t>
            </w:r>
          </w:p>
        </w:tc>
      </w:tr>
      <w:tr w:rsidR="00F7447C" w14:paraId="63071F34" w14:textId="77777777">
        <w:tc>
          <w:tcPr>
            <w:tcW w:w="1872" w:type="dxa"/>
          </w:tcPr>
          <w:p w14:paraId="0902F8F8" w14:textId="77777777" w:rsidR="00F7447C" w:rsidRDefault="00000000">
            <w:r>
              <w:lastRenderedPageBreak/>
              <w:t>User Name</w:t>
            </w:r>
          </w:p>
        </w:tc>
        <w:tc>
          <w:tcPr>
            <w:tcW w:w="1872" w:type="dxa"/>
          </w:tcPr>
          <w:p w14:paraId="5215F4D2" w14:textId="77777777" w:rsidR="00F7447C" w:rsidRDefault="00000000">
            <w:r>
              <w:rPr>
                <w:rFonts w:ascii="Courier New" w:eastAsia="Courier New" w:hAnsi="Courier New"/>
              </w:rPr>
              <w:t>username</w:t>
            </w:r>
          </w:p>
        </w:tc>
        <w:tc>
          <w:tcPr>
            <w:tcW w:w="1872" w:type="dxa"/>
          </w:tcPr>
          <w:p w14:paraId="2F5DF501" w14:textId="77777777" w:rsidR="00F7447C" w:rsidRDefault="00000000">
            <w:r>
              <w:rPr>
                <w:rFonts w:ascii="Courier New" w:eastAsia="Courier New" w:hAnsi="Courier New"/>
              </w:rPr>
              <w:t>EHFM_USERS</w:t>
            </w:r>
          </w:p>
        </w:tc>
        <w:tc>
          <w:tcPr>
            <w:tcW w:w="1872" w:type="dxa"/>
          </w:tcPr>
          <w:p w14:paraId="428D039A" w14:textId="77777777" w:rsidR="00F7447C" w:rsidRDefault="00000000">
            <w:r>
              <w:rPr>
                <w:rFonts w:ascii="Courier New" w:eastAsia="Courier New" w:hAnsi="Courier New"/>
              </w:rPr>
              <w:t>LOGIN_NAME</w:t>
            </w:r>
          </w:p>
        </w:tc>
        <w:tc>
          <w:tcPr>
            <w:tcW w:w="1872" w:type="dxa"/>
          </w:tcPr>
          <w:p w14:paraId="36CFF56D" w14:textId="77777777" w:rsidR="00F7447C" w:rsidRDefault="00000000">
            <w:r>
              <w:t>Mandatory, converted to UPPERCASE</w:t>
            </w:r>
          </w:p>
        </w:tc>
      </w:tr>
      <w:tr w:rsidR="00F7447C" w14:paraId="046D1FA9" w14:textId="77777777">
        <w:tc>
          <w:tcPr>
            <w:tcW w:w="1872" w:type="dxa"/>
          </w:tcPr>
          <w:p w14:paraId="2344E81B" w14:textId="77777777" w:rsidR="00F7447C" w:rsidRDefault="00000000">
            <w:r>
              <w:t>Password</w:t>
            </w:r>
          </w:p>
        </w:tc>
        <w:tc>
          <w:tcPr>
            <w:tcW w:w="1872" w:type="dxa"/>
          </w:tcPr>
          <w:p w14:paraId="258921F6" w14:textId="77777777" w:rsidR="00F7447C" w:rsidRDefault="00000000">
            <w:r>
              <w:rPr>
                <w:rFonts w:ascii="Courier New" w:eastAsia="Courier New" w:hAnsi="Courier New"/>
              </w:rPr>
              <w:t>password</w:t>
            </w:r>
          </w:p>
        </w:tc>
        <w:tc>
          <w:tcPr>
            <w:tcW w:w="1872" w:type="dxa"/>
          </w:tcPr>
          <w:p w14:paraId="18E89F27" w14:textId="77777777" w:rsidR="00F7447C" w:rsidRDefault="00000000">
            <w:r>
              <w:rPr>
                <w:rFonts w:ascii="Courier New" w:eastAsia="Courier New" w:hAnsi="Courier New"/>
              </w:rPr>
              <w:t>EHFM_USERS</w:t>
            </w:r>
          </w:p>
        </w:tc>
        <w:tc>
          <w:tcPr>
            <w:tcW w:w="1872" w:type="dxa"/>
          </w:tcPr>
          <w:p w14:paraId="2F2E6B45" w14:textId="77777777" w:rsidR="00F7447C" w:rsidRDefault="00000000">
            <w:r>
              <w:rPr>
                <w:rFonts w:ascii="Courier New" w:eastAsia="Courier New" w:hAnsi="Courier New"/>
              </w:rPr>
              <w:t>DECRYPT_USER_PSWD(LOGIN_NAME)</w:t>
            </w:r>
          </w:p>
        </w:tc>
        <w:tc>
          <w:tcPr>
            <w:tcW w:w="1872" w:type="dxa"/>
          </w:tcPr>
          <w:p w14:paraId="22D5F036" w14:textId="77777777" w:rsidR="00F7447C" w:rsidRDefault="00000000">
            <w:r>
              <w:t>Mandatory</w:t>
            </w:r>
          </w:p>
        </w:tc>
      </w:tr>
      <w:tr w:rsidR="00F7447C" w14:paraId="598438D5" w14:textId="77777777">
        <w:tc>
          <w:tcPr>
            <w:tcW w:w="1872" w:type="dxa"/>
          </w:tcPr>
          <w:p w14:paraId="69645A47" w14:textId="77777777" w:rsidR="00F7447C" w:rsidRDefault="00000000">
            <w:r>
              <w:t>OTP (for digital login)</w:t>
            </w:r>
          </w:p>
        </w:tc>
        <w:tc>
          <w:tcPr>
            <w:tcW w:w="1872" w:type="dxa"/>
          </w:tcPr>
          <w:p w14:paraId="49E8455C" w14:textId="77777777" w:rsidR="00F7447C" w:rsidRDefault="00000000">
            <w:r>
              <w:rPr>
                <w:rFonts w:ascii="Courier New" w:eastAsia="Courier New" w:hAnsi="Courier New"/>
              </w:rPr>
              <w:t>otp</w:t>
            </w:r>
          </w:p>
        </w:tc>
        <w:tc>
          <w:tcPr>
            <w:tcW w:w="1872" w:type="dxa"/>
          </w:tcPr>
          <w:p w14:paraId="6EB9C604" w14:textId="77777777" w:rsidR="00F7447C" w:rsidRDefault="00000000">
            <w:r>
              <w:rPr>
                <w:rFonts w:ascii="Courier New" w:eastAsia="Courier New" w:hAnsi="Courier New"/>
              </w:rPr>
              <w:t>EHF_SMS_DATA</w:t>
            </w:r>
          </w:p>
        </w:tc>
        <w:tc>
          <w:tcPr>
            <w:tcW w:w="1872" w:type="dxa"/>
          </w:tcPr>
          <w:p w14:paraId="67EE815C" w14:textId="77777777" w:rsidR="00F7447C" w:rsidRDefault="00000000">
            <w:r>
              <w:rPr>
                <w:rFonts w:ascii="Courier New" w:eastAsia="Courier New" w:hAnsi="Courier New"/>
              </w:rPr>
              <w:t>EHF_PASSWORD</w:t>
            </w:r>
          </w:p>
        </w:tc>
        <w:tc>
          <w:tcPr>
            <w:tcW w:w="1872" w:type="dxa"/>
          </w:tcPr>
          <w:p w14:paraId="43E594A4" w14:textId="77777777" w:rsidR="00F7447C" w:rsidRDefault="00000000">
            <w:r>
              <w:t>8-digit numeric random</w:t>
            </w:r>
          </w:p>
        </w:tc>
      </w:tr>
      <w:tr w:rsidR="00F7447C" w14:paraId="5B801AFC" w14:textId="77777777">
        <w:tc>
          <w:tcPr>
            <w:tcW w:w="1872" w:type="dxa"/>
          </w:tcPr>
          <w:p w14:paraId="40853ABD" w14:textId="77777777" w:rsidR="00F7447C" w:rsidRDefault="00000000">
            <w:r>
              <w:t>MEE Login (hidden)</w:t>
            </w:r>
          </w:p>
        </w:tc>
        <w:tc>
          <w:tcPr>
            <w:tcW w:w="1872" w:type="dxa"/>
          </w:tcPr>
          <w:p w14:paraId="522B4C0F" w14:textId="77777777" w:rsidR="00F7447C" w:rsidRDefault="00000000">
            <w:r>
              <w:rPr>
                <w:rFonts w:ascii="Courier New" w:eastAsia="Courier New" w:hAnsi="Courier New"/>
              </w:rPr>
              <w:t>meeLogin</w:t>
            </w:r>
          </w:p>
        </w:tc>
        <w:tc>
          <w:tcPr>
            <w:tcW w:w="1872" w:type="dxa"/>
          </w:tcPr>
          <w:p w14:paraId="6211CEC3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6035FD95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124E28CE" w14:textId="77777777" w:rsidR="00F7447C" w:rsidRDefault="00000000">
            <w:r>
              <w:t>MEE SSO integration; passed as hidden field</w:t>
            </w:r>
          </w:p>
        </w:tc>
      </w:tr>
      <w:tr w:rsidR="00F7447C" w14:paraId="70015B72" w14:textId="77777777">
        <w:tc>
          <w:tcPr>
            <w:tcW w:w="1872" w:type="dxa"/>
          </w:tcPr>
          <w:p w14:paraId="5C981F92" w14:textId="77777777" w:rsidR="00F7447C" w:rsidRDefault="00000000">
            <w:r>
              <w:t>MEE Password (hidden)</w:t>
            </w:r>
          </w:p>
        </w:tc>
        <w:tc>
          <w:tcPr>
            <w:tcW w:w="1872" w:type="dxa"/>
          </w:tcPr>
          <w:p w14:paraId="52FFFEB4" w14:textId="77777777" w:rsidR="00F7447C" w:rsidRDefault="00000000">
            <w:r>
              <w:rPr>
                <w:rFonts w:ascii="Courier New" w:eastAsia="Courier New" w:hAnsi="Courier New"/>
              </w:rPr>
              <w:t>meePassword</w:t>
            </w:r>
          </w:p>
        </w:tc>
        <w:tc>
          <w:tcPr>
            <w:tcW w:w="1872" w:type="dxa"/>
          </w:tcPr>
          <w:p w14:paraId="41DB10FD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0C278C56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643F6B39" w14:textId="77777777" w:rsidR="00F7447C" w:rsidRDefault="00000000">
            <w:r>
              <w:t>MEE SSO integration</w:t>
            </w:r>
          </w:p>
        </w:tc>
      </w:tr>
      <w:tr w:rsidR="00F7447C" w14:paraId="3358F9C3" w14:textId="77777777">
        <w:tc>
          <w:tcPr>
            <w:tcW w:w="1872" w:type="dxa"/>
          </w:tcPr>
          <w:p w14:paraId="7F1E1A46" w14:textId="77777777" w:rsidR="00F7447C" w:rsidRDefault="00000000">
            <w:r>
              <w:t>MEE Request ID (hidden)</w:t>
            </w:r>
          </w:p>
        </w:tc>
        <w:tc>
          <w:tcPr>
            <w:tcW w:w="1872" w:type="dxa"/>
          </w:tcPr>
          <w:p w14:paraId="40E2E4FE" w14:textId="77777777" w:rsidR="00F7447C" w:rsidRDefault="00000000">
            <w:r>
              <w:rPr>
                <w:rFonts w:ascii="Courier New" w:eastAsia="Courier New" w:hAnsi="Courier New"/>
              </w:rPr>
              <w:t>meeReqId</w:t>
            </w:r>
          </w:p>
        </w:tc>
        <w:tc>
          <w:tcPr>
            <w:tcW w:w="1872" w:type="dxa"/>
          </w:tcPr>
          <w:p w14:paraId="5B77BDF6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1BBF7078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1A4A66DD" w14:textId="77777777" w:rsidR="00F7447C" w:rsidRDefault="00000000">
            <w:r>
              <w:t>MEE SSO integration</w:t>
            </w:r>
          </w:p>
        </w:tc>
      </w:tr>
    </w:tbl>
    <w:p w14:paraId="777280A2" w14:textId="77777777" w:rsidR="00F7447C" w:rsidRDefault="00000000">
      <w:pPr>
        <w:pStyle w:val="Heading3"/>
      </w:pPr>
      <w:r>
        <w:t>3.1.3 3.3 Business Rules — Login</w:t>
      </w:r>
    </w:p>
    <w:p w14:paraId="7EBDBC09" w14:textId="77777777" w:rsidR="00F7447C" w:rsidRDefault="00000000">
      <w:r>
        <w:rPr>
          <w:b/>
        </w:rPr>
        <w:t>BR-DB-LOGIN-001 (Password Encryption Trigger — ENCRYPT_PSWD):</w:t>
      </w:r>
      <w:r>
        <w:t xml:space="preserve"> Before any INSERT or UPDATE of </w:t>
      </w:r>
      <w:r>
        <w:rPr>
          <w:rFonts w:ascii="Courier New" w:eastAsia="Courier New" w:hAnsi="Courier New"/>
        </w:rPr>
        <w:t>PASSWD</w:t>
      </w:r>
      <w:r>
        <w:t xml:space="preserve"> on </w:t>
      </w:r>
      <w:r>
        <w:rPr>
          <w:rFonts w:ascii="Courier New" w:eastAsia="Courier New" w:hAnsi="Courier New"/>
        </w:rPr>
        <w:t>EHFM_USERS</w:t>
      </w:r>
      <w:r>
        <w:t xml:space="preserve">, trigger </w:t>
      </w:r>
      <w:r>
        <w:rPr>
          <w:rFonts w:ascii="Courier New" w:eastAsia="Courier New" w:hAnsi="Courier New"/>
        </w:rPr>
        <w:t>ENCRYPT_PSWD</w:t>
      </w:r>
      <w:r>
        <w:t xml:space="preserve"> DES-encrypts the plain-text password using </w:t>
      </w:r>
      <w:r>
        <w:rPr>
          <w:rFonts w:ascii="Courier New" w:eastAsia="Courier New" w:hAnsi="Courier New"/>
        </w:rPr>
        <w:t>DBMS_OBFUSCATION_TOOLKIT.DESENCRYPT</w:t>
      </w:r>
      <w:r>
        <w:t xml:space="preserve"> with key </w:t>
      </w:r>
      <w:r>
        <w:rPr>
          <w:rFonts w:ascii="Courier New" w:eastAsia="Courier New" w:hAnsi="Courier New"/>
        </w:rPr>
        <w:t>30ff!c3k3y</w:t>
      </w:r>
      <w:r>
        <w:t xml:space="preserve">. Exception: </w:t>
      </w:r>
      <w:r>
        <w:rPr>
          <w:rFonts w:ascii="Courier New" w:eastAsia="Courier New" w:hAnsi="Courier New"/>
        </w:rPr>
        <w:t>USER_ID='USR256398'</w:t>
      </w:r>
      <w:r>
        <w:t xml:space="preserve"> is exempted — stored as-is without encryption. Source: </w:t>
      </w:r>
      <w:r>
        <w:rPr>
          <w:rFonts w:ascii="Courier New" w:eastAsia="Courier New" w:hAnsi="Courier New"/>
        </w:rPr>
        <w:t>TRIGGER.ENCRYPT_PSWD</w:t>
      </w:r>
      <w:r>
        <w:t xml:space="preserve"> on </w:t>
      </w:r>
      <w:r>
        <w:rPr>
          <w:rFonts w:ascii="Courier New" w:eastAsia="Courier New" w:hAnsi="Courier New"/>
        </w:rPr>
        <w:t>EHFM_USERS</w:t>
      </w:r>
      <w:r>
        <w:t>.</w:t>
      </w:r>
    </w:p>
    <w:p w14:paraId="4FE3A8C5" w14:textId="77777777" w:rsidR="00F7447C" w:rsidRDefault="00000000">
      <w:r>
        <w:rPr>
          <w:b/>
        </w:rPr>
        <w:t>BR-DB-LOGIN-002 (AIS Password Encryption — ENCRYPT_PSWD_AIS):</w:t>
      </w:r>
      <w:r>
        <w:t xml:space="preserve"> Before INSERT or UPDATE of </w:t>
      </w:r>
      <w:r>
        <w:rPr>
          <w:rFonts w:ascii="Courier New" w:eastAsia="Courier New" w:hAnsi="Courier New"/>
        </w:rPr>
        <w:t>PASSWD</w:t>
      </w:r>
      <w:r>
        <w:t xml:space="preserve"> on </w:t>
      </w:r>
      <w:r>
        <w:rPr>
          <w:rFonts w:ascii="Courier New" w:eastAsia="Courier New" w:hAnsi="Courier New"/>
        </w:rPr>
        <w:t>EHFM_AIS_USERS</w:t>
      </w:r>
      <w:r>
        <w:t xml:space="preserve">, trigger </w:t>
      </w:r>
      <w:r>
        <w:rPr>
          <w:rFonts w:ascii="Courier New" w:eastAsia="Courier New" w:hAnsi="Courier New"/>
        </w:rPr>
        <w:t>ENCRYPT_PSWD_AIS</w:t>
      </w:r>
      <w:r>
        <w:t xml:space="preserve"> applies same DES encryption. No user exceptions. Source: </w:t>
      </w:r>
      <w:r>
        <w:rPr>
          <w:rFonts w:ascii="Courier New" w:eastAsia="Courier New" w:hAnsi="Courier New"/>
        </w:rPr>
        <w:t>TRIGGER.ENCRYPT_PSWD_AIS</w:t>
      </w:r>
      <w:r>
        <w:t>.</w:t>
      </w:r>
    </w:p>
    <w:p w14:paraId="6BCE5F03" w14:textId="77777777" w:rsidR="00F7447C" w:rsidRDefault="00000000">
      <w:r>
        <w:rPr>
          <w:b/>
        </w:rPr>
        <w:t>BR-DB-LOGIN-003 (Journalist Password Encryption — ENCRYPT_PSWD_JOURN):</w:t>
      </w:r>
      <w:r>
        <w:t xml:space="preserve"> Before INSERT or UPDATE of </w:t>
      </w:r>
      <w:r>
        <w:rPr>
          <w:rFonts w:ascii="Courier New" w:eastAsia="Courier New" w:hAnsi="Courier New"/>
        </w:rPr>
        <w:t>PASSWD</w:t>
      </w:r>
      <w:r>
        <w:t xml:space="preserve"> on </w:t>
      </w:r>
      <w:r>
        <w:rPr>
          <w:rFonts w:ascii="Courier New" w:eastAsia="Courier New" w:hAnsi="Courier New"/>
        </w:rPr>
        <w:t>EHFM_JRNLST</w:t>
      </w:r>
      <w:r>
        <w:t xml:space="preserve">, trigger </w:t>
      </w:r>
      <w:r>
        <w:rPr>
          <w:rFonts w:ascii="Courier New" w:eastAsia="Courier New" w:hAnsi="Courier New"/>
        </w:rPr>
        <w:t>ENCRYPT_PSWD_JOURN</w:t>
      </w:r>
      <w:r>
        <w:t xml:space="preserve"> applies same DES encryption. No user exceptions. Source: </w:t>
      </w:r>
      <w:r>
        <w:rPr>
          <w:rFonts w:ascii="Courier New" w:eastAsia="Courier New" w:hAnsi="Courier New"/>
        </w:rPr>
        <w:t>TRIGGER.ENCRYPT_PSWD_JOURN</w:t>
      </w:r>
      <w:r>
        <w:t>.</w:t>
      </w:r>
    </w:p>
    <w:p w14:paraId="671FE0EF" w14:textId="77777777" w:rsidR="00F7447C" w:rsidRDefault="00000000">
      <w:r>
        <w:rPr>
          <w:b/>
        </w:rPr>
        <w:t>BR-DB-LOGIN-004 (User Master Audit — TRIG_USERS):</w:t>
      </w:r>
      <w:r>
        <w:t xml:space="preserve"> After any UPDATE on </w:t>
      </w:r>
      <w:r>
        <w:rPr>
          <w:rFonts w:ascii="Courier New" w:eastAsia="Courier New" w:hAnsi="Courier New"/>
        </w:rPr>
        <w:t>EHFM_USERS</w:t>
      </w:r>
      <w:r>
        <w:t xml:space="preserve">, trigger </w:t>
      </w:r>
      <w:r>
        <w:rPr>
          <w:rFonts w:ascii="Courier New" w:eastAsia="Courier New" w:hAnsi="Courier New"/>
        </w:rPr>
        <w:t>TRIG_USERS</w:t>
      </w:r>
      <w:r>
        <w:t xml:space="preserve"> audits every changed field (USER_ID, USER_NO, LOGIN_NAME, DIGI_VERIFY_REQ, FIRST_NAME, MIDDLE_NAME, LAST_NAME, SERVICE_FLG, EMAIL_ID, MOBILE_NO, DSGN_ID, USER_TYPE, BIO_AUTH_REQ, LOC_ID, PASSWD, DOJ, SERVICE_EXPIRY_DT) into </w:t>
      </w:r>
      <w:r>
        <w:rPr>
          <w:rFonts w:ascii="Courier New" w:eastAsia="Courier New" w:hAnsi="Courier New"/>
        </w:rPr>
        <w:t>EHF_MASTERS_AUDIT</w:t>
      </w:r>
      <w:r>
        <w:t xml:space="preserve"> (table_name, column_name, old_value, new_value, user_id, sysdate, lst_upd_usr). Source: </w:t>
      </w:r>
      <w:r>
        <w:rPr>
          <w:rFonts w:ascii="Courier New" w:eastAsia="Courier New" w:hAnsi="Courier New"/>
        </w:rPr>
        <w:t>TRIGGER.TRIG_USERS</w:t>
      </w:r>
      <w:r>
        <w:t xml:space="preserve"> on </w:t>
      </w:r>
      <w:r>
        <w:rPr>
          <w:rFonts w:ascii="Courier New" w:eastAsia="Courier New" w:hAnsi="Courier New"/>
        </w:rPr>
        <w:t>EHFM_USERS</w:t>
      </w:r>
      <w:r>
        <w:t>.</w:t>
      </w:r>
    </w:p>
    <w:p w14:paraId="4D0531C6" w14:textId="77777777" w:rsidR="00F7447C" w:rsidRDefault="00000000">
      <w:r>
        <w:rPr>
          <w:b/>
        </w:rPr>
        <w:t>BR-LOGIN-001:</w:t>
      </w:r>
      <w:r>
        <w:t xml:space="preserve"> User credentials validated by: </w:t>
      </w:r>
      <w:r>
        <w:rPr>
          <w:rFonts w:ascii="Courier New" w:eastAsia="Courier New" w:hAnsi="Courier New"/>
        </w:rPr>
        <w:t>SELECT loginName FROM EhfmUsers WHERE UPPER(loginName)=? AND DECRYPT_USER_PSWD(?)=? AND serviceFlag='Y' AND userType='CD202' AND serviceExpiryDt IS NULL</w:t>
      </w:r>
    </w:p>
    <w:p w14:paraId="5B5369EC" w14:textId="77777777" w:rsidR="00F7447C" w:rsidRDefault="00000000">
      <w:r>
        <w:rPr>
          <w:b/>
        </w:rPr>
        <w:lastRenderedPageBreak/>
        <w:t>BR-LOGIN-002:</w:t>
      </w:r>
      <w:r>
        <w:t xml:space="preserve"> LDAP authentication toggle — if </w:t>
      </w:r>
      <w:r>
        <w:rPr>
          <w:rFonts w:ascii="Courier New" w:eastAsia="Courier New" w:hAnsi="Courier New"/>
        </w:rPr>
        <w:t>EMPNL.LDAPFlag=true</w:t>
      </w:r>
      <w:r>
        <w:t xml:space="preserve">, login by </w:t>
      </w:r>
      <w:r>
        <w:rPr>
          <w:rFonts w:ascii="Courier New" w:eastAsia="Courier New" w:hAnsi="Courier New"/>
        </w:rPr>
        <w:t>emailId</w:t>
      </w:r>
      <w:r>
        <w:t xml:space="preserve"> instead of </w:t>
      </w:r>
      <w:r>
        <w:rPr>
          <w:rFonts w:ascii="Courier New" w:eastAsia="Courier New" w:hAnsi="Courier New"/>
        </w:rPr>
        <w:t>loginName</w:t>
      </w:r>
    </w:p>
    <w:p w14:paraId="2A135947" w14:textId="77777777" w:rsidR="00F7447C" w:rsidRDefault="00000000">
      <w:r>
        <w:rPr>
          <w:b/>
        </w:rPr>
        <w:t>BR-LOGIN-003:</w:t>
      </w:r>
      <w:r>
        <w:t xml:space="preserve"> Session expiry = 1800 seconds (30 min) of inactivity</w:t>
      </w:r>
    </w:p>
    <w:p w14:paraId="4354CAC4" w14:textId="77777777" w:rsidR="00F7447C" w:rsidRDefault="00000000">
      <w:r>
        <w:rPr>
          <w:b/>
        </w:rPr>
        <w:t>BR-LOGIN-004:</w:t>
      </w:r>
      <w:r>
        <w:t xml:space="preserve"> Failed logins tracked; </w:t>
      </w:r>
      <w:r>
        <w:rPr>
          <w:rFonts w:ascii="Courier New" w:eastAsia="Courier New" w:hAnsi="Courier New"/>
        </w:rPr>
        <w:t>serviceFlag='N'</w:t>
      </w:r>
      <w:r>
        <w:t xml:space="preserve"> blocks login</w:t>
      </w:r>
    </w:p>
    <w:p w14:paraId="26F3901B" w14:textId="77777777" w:rsidR="00F7447C" w:rsidRDefault="00000000">
      <w:r>
        <w:rPr>
          <w:b/>
        </w:rPr>
        <w:t>BR-LOGIN-005:</w:t>
      </w:r>
      <w:r>
        <w:t xml:space="preserve"> OpenAM SSO — after SSO token, system additionally checks </w:t>
      </w:r>
      <w:r>
        <w:rPr>
          <w:rFonts w:ascii="Courier New" w:eastAsia="Courier New" w:hAnsi="Courier New"/>
        </w:rPr>
        <w:t>serviceFlag='Y'</w:t>
      </w:r>
      <w:r>
        <w:t xml:space="preserve"> and </w:t>
      </w:r>
      <w:r>
        <w:rPr>
          <w:rFonts w:ascii="Courier New" w:eastAsia="Courier New" w:hAnsi="Courier New"/>
        </w:rPr>
        <w:t>userType=Scheme.TG.State</w:t>
      </w:r>
    </w:p>
    <w:p w14:paraId="68EC198C" w14:textId="77777777" w:rsidR="00F7447C" w:rsidRDefault="00000000">
      <w:r>
        <w:rPr>
          <w:b/>
        </w:rPr>
        <w:t>BR-LOGIN-006:</w:t>
      </w:r>
      <w:r>
        <w:t xml:space="preserve"> OTP generation — 8-character random numeric (</w:t>
      </w:r>
      <w:r>
        <w:rPr>
          <w:rFonts w:ascii="Courier New" w:eastAsia="Courier New" w:hAnsi="Courier New"/>
        </w:rPr>
        <w:t>RandomStringUtils.randomNumeric(8)</w:t>
      </w:r>
      <w:r>
        <w:t xml:space="preserve">); sent via SMS template ID </w:t>
      </w:r>
      <w:r>
        <w:rPr>
          <w:rFonts w:ascii="Courier New" w:eastAsia="Courier New" w:hAnsi="Courier New"/>
        </w:rPr>
        <w:t>1407161769810700722</w:t>
      </w:r>
      <w:r>
        <w:t xml:space="preserve">; stored in </w:t>
      </w:r>
      <w:r>
        <w:rPr>
          <w:rFonts w:ascii="Courier New" w:eastAsia="Courier New" w:hAnsi="Courier New"/>
        </w:rPr>
        <w:t>EHF_SMS_DATA</w:t>
      </w:r>
    </w:p>
    <w:p w14:paraId="449D0379" w14:textId="77777777" w:rsidR="00F7447C" w:rsidRDefault="00000000">
      <w:r>
        <w:rPr>
          <w:b/>
        </w:rPr>
        <w:t>BR-LOGIN-007:</w:t>
      </w:r>
      <w:r>
        <w:t xml:space="preserve"> Password rules (change password): minimum 8 characters (field </w:t>
      </w:r>
      <w:r>
        <w:rPr>
          <w:rFonts w:ascii="Courier New" w:eastAsia="Courier New" w:hAnsi="Courier New"/>
        </w:rPr>
        <w:t>maxlength=8</w:t>
      </w:r>
      <w:r>
        <w:t xml:space="preserve"> also enforces 8 as maximum in runtime); must contain ≥1 numeric, ≥1 special character, ≥1 alphabet, no spaces, not same as old password, not in recent password history. Note: change-password tooltip text shows '3-12 characters' guidance but runtime field validation enforces 8-character rule (CR-002).</w:t>
      </w:r>
    </w:p>
    <w:p w14:paraId="569B1D36" w14:textId="77777777" w:rsidR="00F7447C" w:rsidRDefault="00000000">
      <w:r>
        <w:rPr>
          <w:b/>
        </w:rPr>
        <w:t>BR-LOGIN-008:</w:t>
      </w:r>
      <w:r>
        <w:t xml:space="preserve"> After login, menu loaded from </w:t>
      </w:r>
      <w:r>
        <w:rPr>
          <w:rFonts w:ascii="Courier New" w:eastAsia="Courier New" w:hAnsi="Courier New"/>
        </w:rPr>
        <w:t>EHFM_MOD</w:t>
      </w:r>
      <w:r>
        <w:t xml:space="preserve">, </w:t>
      </w:r>
      <w:r>
        <w:rPr>
          <w:rFonts w:ascii="Courier New" w:eastAsia="Courier New" w:hAnsi="Courier New"/>
        </w:rPr>
        <w:t>EHFM_MOD_GRP_MPG</w:t>
      </w:r>
      <w:r>
        <w:t xml:space="preserve">, </w:t>
      </w:r>
      <w:r>
        <w:rPr>
          <w:rFonts w:ascii="Courier New" w:eastAsia="Courier New" w:hAnsi="Courier New"/>
        </w:rPr>
        <w:t>EHFM_USR_GRPS_MPG</w:t>
      </w:r>
      <w:r>
        <w:t xml:space="preserve"> based on user groups</w:t>
      </w:r>
    </w:p>
    <w:p w14:paraId="17BC7BCF" w14:textId="77777777" w:rsidR="00F7447C" w:rsidRDefault="00000000">
      <w:r>
        <w:rPr>
          <w:b/>
        </w:rPr>
        <w:t>BR-LOGIN-009:</w:t>
      </w:r>
      <w:r>
        <w:t xml:space="preserve"> Mithra (GP1) and MEDCO (GP2) users — hospital type (</w:t>
      </w:r>
      <w:r>
        <w:rPr>
          <w:rFonts w:ascii="Courier New" w:eastAsia="Courier New" w:hAnsi="Courier New"/>
        </w:rPr>
        <w:t>hospType</w:t>
      </w:r>
      <w:r>
        <w:t>) and flags (</w:t>
      </w:r>
      <w:r>
        <w:rPr>
          <w:rFonts w:ascii="Courier New" w:eastAsia="Courier New" w:hAnsi="Courier New"/>
        </w:rPr>
        <w:t>ahcFlag</w:t>
      </w:r>
      <w:r>
        <w:t xml:space="preserve">, </w:t>
      </w:r>
      <w:r>
        <w:rPr>
          <w:rFonts w:ascii="Courier New" w:eastAsia="Courier New" w:hAnsi="Courier New"/>
        </w:rPr>
        <w:t>chronicFlag</w:t>
      </w:r>
      <w:r>
        <w:t xml:space="preserve">) loaded from mapped hospital; if </w:t>
      </w:r>
      <w:r>
        <w:rPr>
          <w:rFonts w:ascii="Courier New" w:eastAsia="Courier New" w:hAnsi="Courier New"/>
        </w:rPr>
        <w:t>ahcFlag != 'Y'</w:t>
      </w:r>
      <w:r>
        <w:t xml:space="preserve">, AHC menu (MD10A) suppressed; if </w:t>
      </w:r>
      <w:r>
        <w:rPr>
          <w:rFonts w:ascii="Courier New" w:eastAsia="Courier New" w:hAnsi="Courier New"/>
        </w:rPr>
        <w:t>chronicFlag != 'Y'</w:t>
      </w:r>
      <w:r>
        <w:t>, Chronic OP menu (MD40) suppressed</w:t>
      </w:r>
    </w:p>
    <w:p w14:paraId="34E669D9" w14:textId="77777777" w:rsidR="00F7447C" w:rsidRDefault="00000000">
      <w:r>
        <w:rPr>
          <w:b/>
        </w:rPr>
        <w:t>BR-LOGIN-010:</w:t>
      </w:r>
      <w:r>
        <w:t xml:space="preserve"> Dispensary/Wellness users — hospital mapped via </w:t>
      </w:r>
      <w:r>
        <w:rPr>
          <w:rFonts w:ascii="Courier New" w:eastAsia="Courier New" w:hAnsi="Courier New"/>
        </w:rPr>
        <w:t>EHFM_DISP_USR_MPG</w:t>
      </w:r>
      <w:r>
        <w:t>; low-stock blinking alert computed on login (threshold: available + pending indent ≤ 66% of required quantity)</w:t>
      </w:r>
    </w:p>
    <w:p w14:paraId="067785C6" w14:textId="77777777" w:rsidR="00F7447C" w:rsidRDefault="00000000">
      <w:r>
        <w:rPr>
          <w:b/>
        </w:rPr>
        <w:t>BR-LOGIN-011:</w:t>
      </w:r>
      <w:r>
        <w:t xml:space="preserve"> Session ID recorded in </w:t>
      </w:r>
      <w:r>
        <w:rPr>
          <w:rFonts w:ascii="Courier New" w:eastAsia="Courier New" w:hAnsi="Courier New"/>
        </w:rPr>
        <w:t>EHFM_USER_LOGIN_DTLS</w:t>
      </w:r>
      <w:r>
        <w:t xml:space="preserve"> with sequence </w:t>
      </w:r>
      <w:r>
        <w:rPr>
          <w:rFonts w:ascii="Courier New" w:eastAsia="Courier New" w:hAnsi="Courier New"/>
        </w:rPr>
        <w:t>EHF_SESSION_SEQ</w:t>
      </w:r>
      <w:r>
        <w:t xml:space="preserve">; format: </w:t>
      </w:r>
      <w:r>
        <w:rPr>
          <w:rFonts w:ascii="Courier New" w:eastAsia="Courier New" w:hAnsi="Courier New"/>
        </w:rPr>
        <w:t>TG/YYYY/MM/seqno</w:t>
      </w:r>
    </w:p>
    <w:p w14:paraId="3253AB89" w14:textId="77777777" w:rsidR="00F7447C" w:rsidRDefault="00000000">
      <w:r>
        <w:rPr>
          <w:b/>
        </w:rPr>
        <w:t>BR-LOGIN-011A:</w:t>
      </w:r>
      <w:r>
        <w:t xml:space="preserve"> After login, client IP address is captured via WebRTC (</w:t>
      </w:r>
      <w:r>
        <w:rPr>
          <w:rFonts w:ascii="Courier New" w:eastAsia="Courier New" w:hAnsi="Courier New"/>
        </w:rPr>
        <w:t>RTCPeerConnection</w:t>
      </w:r>
      <w:r>
        <w:t xml:space="preserve">) in </w:t>
      </w:r>
      <w:r>
        <w:rPr>
          <w:rFonts w:ascii="Courier New" w:eastAsia="Courier New" w:hAnsi="Courier New"/>
        </w:rPr>
        <w:t>afterLogin.jsp</w:t>
      </w:r>
      <w:r>
        <w:t xml:space="preserve"> and sent to </w:t>
      </w:r>
      <w:r>
        <w:rPr>
          <w:rFonts w:ascii="Courier New" w:eastAsia="Courier New" w:hAnsi="Courier New"/>
        </w:rPr>
        <w:t>loginAction.do?actionFlag=saveLoginDtls&amp;idAdress=&lt;ip&gt;</w:t>
      </w:r>
      <w:r>
        <w:t xml:space="preserve">. Persisted in </w:t>
      </w:r>
      <w:r>
        <w:rPr>
          <w:rFonts w:ascii="Courier New" w:eastAsia="Courier New" w:hAnsi="Courier New"/>
        </w:rPr>
        <w:t>EHFM_USER_LOGIN_DTLS.IP_ADDRESS</w:t>
      </w:r>
      <w:r>
        <w:t xml:space="preserve">. MAC address also stored in </w:t>
      </w:r>
      <w:r>
        <w:rPr>
          <w:rFonts w:ascii="Courier New" w:eastAsia="Courier New" w:hAnsi="Courier New"/>
        </w:rPr>
        <w:t>EHFM_USER_LOGIN_DTLS.MAC_ADDRESS</w:t>
      </w:r>
      <w:r>
        <w:t>.</w:t>
      </w:r>
    </w:p>
    <w:p w14:paraId="4EE87FDC" w14:textId="77777777" w:rsidR="00F7447C" w:rsidRDefault="00000000">
      <w:r>
        <w:rPr>
          <w:b/>
        </w:rPr>
        <w:t>BR-LOGIN-011B:</w:t>
      </w:r>
      <w:r>
        <w:t xml:space="preserve"> Per-module access timestamps tracked in </w:t>
      </w:r>
      <w:r>
        <w:rPr>
          <w:rFonts w:ascii="Courier New" w:eastAsia="Courier New" w:hAnsi="Courier New"/>
        </w:rPr>
        <w:t>EHFM_USER_LOGIN_DTLS</w:t>
      </w:r>
      <w:r>
        <w:t xml:space="preserve">: columns </w:t>
      </w:r>
      <w:r>
        <w:rPr>
          <w:rFonts w:ascii="Courier New" w:eastAsia="Courier New" w:hAnsi="Courier New"/>
        </w:rPr>
        <w:t>ACCOUNTS</w:t>
      </w:r>
      <w:r>
        <w:t xml:space="preserve">, </w:t>
      </w:r>
      <w:r>
        <w:rPr>
          <w:rFonts w:ascii="Courier New" w:eastAsia="Courier New" w:hAnsi="Courier New"/>
        </w:rPr>
        <w:t>ADMIN</w:t>
      </w:r>
      <w:r>
        <w:t xml:space="preserve">, </w:t>
      </w:r>
      <w:r>
        <w:rPr>
          <w:rFonts w:ascii="Courier New" w:eastAsia="Courier New" w:hAnsi="Courier New"/>
        </w:rPr>
        <w:t>CEO</w:t>
      </w:r>
      <w:r>
        <w:t xml:space="preserve">, </w:t>
      </w:r>
      <w:r>
        <w:rPr>
          <w:rFonts w:ascii="Courier New" w:eastAsia="Courier New" w:hAnsi="Courier New"/>
        </w:rPr>
        <w:t>CMS</w:t>
      </w:r>
      <w:r>
        <w:t xml:space="preserve">, </w:t>
      </w:r>
      <w:r>
        <w:rPr>
          <w:rFonts w:ascii="Courier New" w:eastAsia="Courier New" w:hAnsi="Courier New"/>
        </w:rPr>
        <w:t>EHS</w:t>
      </w:r>
      <w:r>
        <w:t xml:space="preserve">, </w:t>
      </w:r>
      <w:r>
        <w:rPr>
          <w:rFonts w:ascii="Courier New" w:eastAsia="Courier New" w:hAnsi="Courier New"/>
        </w:rPr>
        <w:t>EMPANELMENT</w:t>
      </w:r>
      <w:r>
        <w:t xml:space="preserve">, </w:t>
      </w:r>
      <w:r>
        <w:rPr>
          <w:rFonts w:ascii="Courier New" w:eastAsia="Courier New" w:hAnsi="Courier New"/>
        </w:rPr>
        <w:t>GRIEVANCE</w:t>
      </w:r>
      <w:r>
        <w:t xml:space="preserve">, </w:t>
      </w:r>
      <w:r>
        <w:rPr>
          <w:rFonts w:ascii="Courier New" w:eastAsia="Courier New" w:hAnsi="Courier New"/>
        </w:rPr>
        <w:t>HOME</w:t>
      </w:r>
      <w:r>
        <w:t xml:space="preserve">, </w:t>
      </w:r>
      <w:r>
        <w:rPr>
          <w:rFonts w:ascii="Courier New" w:eastAsia="Courier New" w:hAnsi="Courier New"/>
        </w:rPr>
        <w:t>HOMEPAGE</w:t>
      </w:r>
      <w:r>
        <w:t xml:space="preserve">, </w:t>
      </w:r>
      <w:r>
        <w:rPr>
          <w:rFonts w:ascii="Courier New" w:eastAsia="Courier New" w:hAnsi="Courier New"/>
        </w:rPr>
        <w:t>JOURNALIST</w:t>
      </w:r>
      <w:r>
        <w:t xml:space="preserve">, </w:t>
      </w:r>
      <w:r>
        <w:rPr>
          <w:rFonts w:ascii="Courier New" w:eastAsia="Courier New" w:hAnsi="Courier New"/>
        </w:rPr>
        <w:t>OPERATIONS</w:t>
      </w:r>
      <w:r>
        <w:t xml:space="preserve">, </w:t>
      </w:r>
      <w:r>
        <w:rPr>
          <w:rFonts w:ascii="Courier New" w:eastAsia="Courier New" w:hAnsi="Courier New"/>
        </w:rPr>
        <w:t>OPERATIONS_NABH</w:t>
      </w:r>
      <w:r>
        <w:t xml:space="preserve">, </w:t>
      </w:r>
      <w:r>
        <w:rPr>
          <w:rFonts w:ascii="Courier New" w:eastAsia="Courier New" w:hAnsi="Courier New"/>
        </w:rPr>
        <w:t>PRICING</w:t>
      </w:r>
      <w:r>
        <w:t xml:space="preserve">, </w:t>
      </w:r>
      <w:r>
        <w:rPr>
          <w:rFonts w:ascii="Courier New" w:eastAsia="Courier New" w:hAnsi="Courier New"/>
        </w:rPr>
        <w:t>REPORTS</w:t>
      </w:r>
      <w:r>
        <w:t xml:space="preserve">. </w:t>
      </w:r>
      <w:r>
        <w:rPr>
          <w:rFonts w:ascii="Courier New" w:eastAsia="Courier New" w:hAnsi="Courier New"/>
        </w:rPr>
        <w:t>OPERATIONS_NABH</w:t>
      </w:r>
      <w:r>
        <w:t xml:space="preserve"> is set on every OperationsNABH login.</w:t>
      </w:r>
    </w:p>
    <w:p w14:paraId="487DF3A3" w14:textId="77777777" w:rsidR="00F7447C" w:rsidRDefault="00000000">
      <w:r>
        <w:rPr>
          <w:b/>
        </w:rPr>
        <w:t>BR-LOGIN-012:</w:t>
      </w:r>
      <w:r>
        <w:t xml:space="preserve"> Login/logout timestamps persisted per session; concurrent session detection possible via </w:t>
      </w:r>
      <w:r>
        <w:rPr>
          <w:rFonts w:ascii="Courier New" w:eastAsia="Courier New" w:hAnsi="Courier New"/>
        </w:rPr>
        <w:t>SESSION_ID</w:t>
      </w:r>
      <w:r>
        <w:t xml:space="preserve"> match</w:t>
      </w:r>
    </w:p>
    <w:p w14:paraId="22F89074" w14:textId="77777777" w:rsidR="00F7447C" w:rsidRDefault="00000000">
      <w:r>
        <w:rPr>
          <w:b/>
        </w:rPr>
        <w:lastRenderedPageBreak/>
        <w:t>BR-LOGIN-013:</w:t>
      </w:r>
      <w:r>
        <w:t xml:space="preserve"> Cases nearing expiry shown as warnings at login: CPD Pending (CD44) 25–30 days, CTD Pending (CD47) 25–30 days, CH Pending (CD49) 25–30 days, Discharge Updated (CD21) 55–60 days — all excluding exempt procedure codes</w:t>
      </w:r>
    </w:p>
    <w:p w14:paraId="34CA7C9F" w14:textId="77777777" w:rsidR="00F7447C" w:rsidRDefault="00000000">
      <w:pPr>
        <w:pStyle w:val="Heading3"/>
      </w:pPr>
      <w:r>
        <w:t>3.1.4 3.4 SAML2 / SSO Flow</w:t>
      </w:r>
    </w:p>
    <w:p w14:paraId="571BA85E" w14:textId="77777777" w:rsidR="00F7447C" w:rsidRDefault="00000000">
      <w:pPr>
        <w:pStyle w:val="Heading3"/>
      </w:pPr>
      <w:r>
        <w:t>3.1.5 3.5 CEO OTP / Digital Certificate Authentication</w:t>
      </w:r>
    </w:p>
    <w:p w14:paraId="5B16F85C" w14:textId="77777777" w:rsidR="00F7447C" w:rsidRDefault="00000000">
      <w:r>
        <w:rPr>
          <w:b/>
        </w:rPr>
        <w:t>JSP:</w:t>
      </w:r>
      <w:r>
        <w:t xml:space="preserve"> </w:t>
      </w:r>
      <w:r>
        <w:rPr>
          <w:rFonts w:ascii="Courier New" w:eastAsia="Courier New" w:hAnsi="Courier New"/>
        </w:rPr>
        <w:t>WebContent/login/ceoAuthenticate.jsp</w:t>
      </w:r>
    </w:p>
    <w:p w14:paraId="1B42D5F0" w14:textId="77777777" w:rsidR="00F7447C" w:rsidRDefault="00000000">
      <w:r>
        <w:t>CEO and special users have a dedicated authentication page supporting two paths:</w:t>
      </w:r>
    </w:p>
    <w:p w14:paraId="6E161CF8" w14:textId="77777777" w:rsidR="00F7447C" w:rsidRDefault="00000000">
      <w:pPr>
        <w:pStyle w:val="ListNumber"/>
        <w:ind w:left="0"/>
      </w:pPr>
      <w:r>
        <w:rPr>
          <w:b/>
        </w:rPr>
        <w:t>OTP path:</w:t>
      </w:r>
      <w:r>
        <w:t xml:space="preserve"> </w:t>
      </w:r>
      <w:r>
        <w:rPr>
          <w:rFonts w:ascii="Courier New" w:eastAsia="Courier New" w:hAnsi="Courier New"/>
        </w:rPr>
        <w:t>loginAction.do?actionFlag=generateOTP</w:t>
      </w:r>
      <w:r>
        <w:t xml:space="preserve"> → SMS OTP sent; user enters OTP → </w:t>
      </w:r>
      <w:r>
        <w:rPr>
          <w:rFonts w:ascii="Courier New" w:eastAsia="Courier New" w:hAnsi="Courier New"/>
        </w:rPr>
        <w:t>loginAction.do?actionFlag=checkLogin&amp;otpCheck=Y</w:t>
      </w:r>
    </w:p>
    <w:p w14:paraId="61624C8E" w14:textId="77777777" w:rsidR="00F7447C" w:rsidRDefault="00000000">
      <w:pPr>
        <w:pStyle w:val="ListNumber"/>
        <w:ind w:left="0"/>
      </w:pPr>
      <w:r>
        <w:rPr>
          <w:b/>
        </w:rPr>
        <w:t>Digital Certificate path:</w:t>
      </w:r>
      <w:r>
        <w:t xml:space="preserve"> </w:t>
      </w:r>
      <w:r>
        <w:rPr>
          <w:rFonts w:ascii="Courier New" w:eastAsia="Courier New" w:hAnsi="Courier New"/>
        </w:rPr>
        <w:t>loginAction.do?actionFlag=checkLogin&amp;digiCheck=Y</w:t>
      </w:r>
    </w:p>
    <w:p w14:paraId="131FC42C" w14:textId="77777777" w:rsidR="00F7447C" w:rsidRDefault="00000000">
      <w:pPr>
        <w:pStyle w:val="QuoteBlock"/>
      </w:pPr>
      <w:r>
        <w:t>Evidence: WebContent/login/ceoAuthenticate.jsp lines 239, 259, 287 — GAP-LOG-008</w:t>
      </w:r>
    </w:p>
    <w:p w14:paraId="44B584A1" w14:textId="77777777" w:rsidR="00F7447C" w:rsidRDefault="00000000">
      <w:pPr>
        <w:pStyle w:val="Heading3"/>
      </w:pPr>
      <w:r>
        <w:t>3.1.6 3.6 Post-Login Home Page Features</w:t>
      </w:r>
    </w:p>
    <w:p w14:paraId="02ADFA9F" w14:textId="77777777" w:rsidR="00F7447C" w:rsidRDefault="00000000">
      <w:r>
        <w:rPr>
          <w:b/>
        </w:rPr>
        <w:t>JSP:</w:t>
      </w:r>
      <w:r>
        <w:t xml:space="preserve"> </w:t>
      </w:r>
      <w:r>
        <w:rPr>
          <w:rFonts w:ascii="Courier New" w:eastAsia="Courier New" w:hAnsi="Courier New"/>
        </w:rPr>
        <w:t>WebContent/login/afterLogin.jsp</w:t>
      </w:r>
    </w:p>
    <w:p w14:paraId="677448FA" w14:textId="77777777" w:rsidR="00F7447C" w:rsidRDefault="00000000">
      <w:r>
        <w:t>The post-login home page provides:</w:t>
      </w:r>
    </w:p>
    <w:p w14:paraId="732086E5" w14:textId="77777777" w:rsidR="00F7447C" w:rsidRDefault="00000000">
      <w:pPr>
        <w:pStyle w:val="ListBullet"/>
        <w:ind w:left="0"/>
      </w:pPr>
      <w:r>
        <w:rPr>
          <w:b/>
        </w:rPr>
        <w:t>Training Materials</w:t>
      </w:r>
      <w:r>
        <w:t xml:space="preserve"> section — calls </w:t>
      </w:r>
      <w:r>
        <w:rPr>
          <w:rFonts w:ascii="Courier New" w:eastAsia="Courier New" w:hAnsi="Courier New"/>
        </w:rPr>
        <w:t>trainingMaterialsAction.do?actionFlag=getManuals&amp;id=&lt;id&gt;</w:t>
      </w:r>
      <w:r>
        <w:t xml:space="preserve"> to stream PDF manuals from configured </w:t>
      </w:r>
      <w:r>
        <w:rPr>
          <w:rFonts w:ascii="Courier New" w:eastAsia="Courier New" w:hAnsi="Courier New"/>
        </w:rPr>
        <w:t>manualsPath</w:t>
      </w:r>
      <w:r>
        <w:t xml:space="preserve">. Dental guidelines served as TIFF via </w:t>
      </w:r>
      <w:r>
        <w:rPr>
          <w:rFonts w:ascii="Courier New" w:eastAsia="Courier New" w:hAnsi="Courier New"/>
        </w:rPr>
        <w:t>actionFlag=dentalGuidelines</w:t>
      </w:r>
      <w:r>
        <w:t>.</w:t>
      </w:r>
    </w:p>
    <w:p w14:paraId="41E3FB7F" w14:textId="77777777" w:rsidR="00F7447C" w:rsidRDefault="00000000">
      <w:pPr>
        <w:pStyle w:val="ListBullet"/>
        <w:ind w:left="0"/>
      </w:pPr>
      <w:r>
        <w:rPr>
          <w:b/>
        </w:rPr>
        <w:t>Employee Medical History</w:t>
      </w:r>
      <w:r>
        <w:t xml:space="preserve"> form — </w:t>
      </w:r>
      <w:r>
        <w:rPr>
          <w:rFonts w:ascii="Courier New" w:eastAsia="Courier New" w:hAnsi="Courier New"/>
        </w:rPr>
        <w:t>WebContent/login/EmployeeHistory.jsp</w:t>
      </w:r>
      <w:r>
        <w:t xml:space="preserve"> (action: </w:t>
      </w:r>
      <w:r>
        <w:rPr>
          <w:rFonts w:ascii="Courier New" w:eastAsia="Courier New" w:hAnsi="Courier New"/>
        </w:rPr>
        <w:t>/empHistory</w:t>
      </w:r>
      <w:r>
        <w:t xml:space="preserve">); captures pre-existing diseases, current drugs, drug allergies, medical history, congenital anomalies, previous surgeries; IDs from </w:t>
      </w:r>
      <w:r>
        <w:rPr>
          <w:rFonts w:ascii="Courier New" w:eastAsia="Courier New" w:hAnsi="Courier New"/>
        </w:rPr>
        <w:t>EHF_FEEDBACK_SEQ</w:t>
      </w:r>
      <w:r>
        <w:t>.</w:t>
      </w:r>
    </w:p>
    <w:p w14:paraId="62341E29" w14:textId="77777777" w:rsidR="00F7447C" w:rsidRDefault="00000000">
      <w:pPr>
        <w:pStyle w:val="ListBullet"/>
        <w:ind w:left="0"/>
      </w:pPr>
      <w:r>
        <w:rPr>
          <w:b/>
        </w:rPr>
        <w:t>FAQ</w:t>
      </w:r>
      <w:r>
        <w:t xml:space="preserve"> tab — loaded from </w:t>
      </w:r>
      <w:r>
        <w:rPr>
          <w:rFonts w:ascii="Courier New" w:eastAsia="Courier New" w:hAnsi="Courier New"/>
        </w:rPr>
        <w:t>staticpages/FAQ.html</w:t>
      </w:r>
      <w:r>
        <w:t xml:space="preserve"> / </w:t>
      </w:r>
      <w:r>
        <w:rPr>
          <w:rFonts w:ascii="Courier New" w:eastAsia="Courier New" w:hAnsi="Courier New"/>
        </w:rPr>
        <w:t>staticpages/FAQAP.html</w:t>
      </w:r>
    </w:p>
    <w:p w14:paraId="047601BC" w14:textId="77777777" w:rsidR="00F7447C" w:rsidRDefault="00000000">
      <w:pPr>
        <w:pStyle w:val="ListBullet"/>
        <w:ind w:left="0"/>
      </w:pPr>
      <w:r>
        <w:rPr>
          <w:b/>
        </w:rPr>
        <w:t>104 Services</w:t>
      </w:r>
      <w:r>
        <w:t xml:space="preserve"> widget — loaded from </w:t>
      </w:r>
      <w:r>
        <w:rPr>
          <w:rFonts w:ascii="Courier New" w:eastAsia="Courier New" w:hAnsi="Courier New"/>
        </w:rPr>
        <w:t>staticpages/Services104.html</w:t>
      </w:r>
    </w:p>
    <w:p w14:paraId="3E2D3FEC" w14:textId="77777777" w:rsidR="00F7447C" w:rsidRDefault="00000000">
      <w:pPr>
        <w:pStyle w:val="ListBullet"/>
        <w:ind w:left="0"/>
      </w:pPr>
      <w:r>
        <w:rPr>
          <w:b/>
        </w:rPr>
        <w:t>Knowledge Centre</w:t>
      </w:r>
      <w:r>
        <w:t xml:space="preserve"> link</w:t>
      </w:r>
    </w:p>
    <w:p w14:paraId="68FA042B" w14:textId="77777777" w:rsidR="00F7447C" w:rsidRDefault="00000000">
      <w:pPr>
        <w:pStyle w:val="ListBullet"/>
        <w:ind w:left="0"/>
      </w:pPr>
      <w:r>
        <w:rPr>
          <w:b/>
        </w:rPr>
        <w:t>Email Subscription</w:t>
      </w:r>
      <w:r>
        <w:t xml:space="preserve"> link</w:t>
      </w:r>
    </w:p>
    <w:p w14:paraId="5A7ED1BE" w14:textId="77777777" w:rsidR="00F7447C" w:rsidRDefault="00000000">
      <w:r>
        <w:rPr>
          <w:b/>
        </w:rPr>
        <w:t>Token Display Kiosk:</w:t>
      </w:r>
      <w:r>
        <w:t xml:space="preserve"> </w:t>
      </w:r>
      <w:r>
        <w:rPr>
          <w:rFonts w:ascii="Courier New" w:eastAsia="Courier New" w:hAnsi="Courier New"/>
        </w:rPr>
        <w:t>WebContent/showTokenNumbers.jsp</w:t>
      </w:r>
      <w:r>
        <w:t xml:space="preserve"> — dispensary token display board (Room No vs Token No), auto-refreshes every 30 seconds.</w:t>
      </w:r>
    </w:p>
    <w:p w14:paraId="4E4143FC" w14:textId="77777777" w:rsidR="00F7447C" w:rsidRDefault="00000000">
      <w:pPr>
        <w:pStyle w:val="QuoteBlock"/>
      </w:pPr>
      <w:r>
        <w:t>Evidence: WebContent/login/afterLogin.jsp lines 30-215, WebContent/showTokenNumbers.jsp — GAP-LOG-009, GAP-LOG-010, GAP-LOG-011, GAP-OPSNABH-005</w:t>
      </w:r>
    </w:p>
    <w:p w14:paraId="38D9EBD8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WebContent/saml2/jsp/fedletSSOInit.jsp</w:t>
      </w:r>
      <w:r>
        <w:t xml:space="preserve">, </w:t>
      </w:r>
      <w:r>
        <w:rPr>
          <w:rFonts w:ascii="Courier New" w:eastAsia="Courier New" w:hAnsi="Courier New"/>
        </w:rPr>
        <w:t>spSingleLogoutInit.jsp</w:t>
      </w:r>
      <w:r>
        <w:t xml:space="preserve">, </w:t>
      </w:r>
      <w:r>
        <w:rPr>
          <w:rFonts w:ascii="Courier New" w:eastAsia="Courier New" w:hAnsi="Courier New"/>
        </w:rPr>
        <w:t>spSingleLogoutPOST.jsp</w:t>
      </w:r>
      <w:r>
        <w:t xml:space="preserve">, </w:t>
      </w:r>
      <w:r>
        <w:rPr>
          <w:rFonts w:ascii="Courier New" w:eastAsia="Courier New" w:hAnsi="Courier New"/>
        </w:rPr>
        <w:t>spSingleLogoutRedirect.jsp</w:t>
      </w:r>
      <w:r>
        <w:t xml:space="preserve">, </w:t>
      </w:r>
      <w:r>
        <w:rPr>
          <w:rFonts w:ascii="Courier New" w:eastAsia="Courier New" w:hAnsi="Courier New"/>
        </w:rPr>
        <w:t>saml2error.jsp</w:t>
      </w:r>
    </w:p>
    <w:p w14:paraId="1B399A62" w14:textId="77777777" w:rsidR="00F7447C" w:rsidRDefault="00000000">
      <w:pPr>
        <w:pStyle w:val="ListBullet"/>
        <w:ind w:left="0"/>
      </w:pPr>
      <w:r>
        <w:t xml:space="preserve">SAML2 assertion consumed from OpenAM/LDAP IdP via </w:t>
      </w:r>
      <w:r>
        <w:rPr>
          <w:rFonts w:ascii="Courier New" w:eastAsia="Courier New" w:hAnsi="Courier New"/>
        </w:rPr>
        <w:t>WebContent/myapp.jsp</w:t>
      </w:r>
      <w:r>
        <w:t xml:space="preserve"> (SAML2 Assertion Consumer Service). </w:t>
      </w:r>
      <w:r>
        <w:rPr>
          <w:rFonts w:ascii="Courier New" w:eastAsia="Courier New" w:hAnsi="Courier New"/>
        </w:rPr>
        <w:t>myapp.jsp</w:t>
      </w:r>
      <w:r>
        <w:t xml:space="preserve"> calls </w:t>
      </w:r>
      <w:r>
        <w:rPr>
          <w:rFonts w:ascii="Courier New" w:eastAsia="Courier New" w:hAnsi="Courier New"/>
        </w:rPr>
        <w:t>SPACSUtils.processResponseForFedlet()</w:t>
      </w:r>
      <w:r>
        <w:t xml:space="preserve">, extracts </w:t>
      </w:r>
      <w:r>
        <w:rPr>
          <w:rFonts w:ascii="Courier New" w:eastAsia="Courier New" w:hAnsi="Courier New"/>
        </w:rPr>
        <w:t>uid</w:t>
      </w:r>
      <w:r>
        <w:t xml:space="preserve"> attribute from assertion, and forwards to </w:t>
      </w:r>
      <w:r>
        <w:rPr>
          <w:rFonts w:ascii="Courier New" w:eastAsia="Courier New" w:hAnsi="Courier New"/>
        </w:rPr>
        <w:t>loginOpenAM.jsp</w:t>
      </w:r>
    </w:p>
    <w:p w14:paraId="0BE45E12" w14:textId="77777777" w:rsidR="00F7447C" w:rsidRDefault="00000000">
      <w:pPr>
        <w:pStyle w:val="ListBullet"/>
        <w:ind w:left="0"/>
      </w:pPr>
      <w:r>
        <w:lastRenderedPageBreak/>
        <w:t xml:space="preserve">SP metadata exported via </w:t>
      </w:r>
      <w:r>
        <w:rPr>
          <w:rFonts w:ascii="Courier New" w:eastAsia="Courier New" w:hAnsi="Courier New"/>
        </w:rPr>
        <w:t>exportmetadata.jsp</w:t>
      </w:r>
    </w:p>
    <w:p w14:paraId="52F9A26B" w14:textId="77777777" w:rsidR="00F7447C" w:rsidRDefault="00000000">
      <w:pPr>
        <w:pStyle w:val="ListBullet"/>
        <w:ind w:left="0"/>
      </w:pPr>
      <w:r>
        <w:t>Logout via single logout (SLO) in redirect and POST bindings</w:t>
      </w:r>
    </w:p>
    <w:p w14:paraId="4DD8C075" w14:textId="77777777" w:rsidR="00F7447C" w:rsidRDefault="00000000">
      <w:pPr>
        <w:pStyle w:val="Heading2"/>
      </w:pPr>
      <w:r>
        <w:t>3.2 4. Patient Registration Module</w:t>
      </w:r>
    </w:p>
    <w:p w14:paraId="0F5C1D53" w14:textId="77777777" w:rsidR="00F7447C" w:rsidRDefault="00000000">
      <w:pPr>
        <w:pStyle w:val="Heading3"/>
      </w:pPr>
      <w:r>
        <w:t>3.2.1 4.1 Overview</w:t>
      </w:r>
    </w:p>
    <w:p w14:paraId="5BDDC44E" w14:textId="77777777" w:rsidR="00F7447C" w:rsidRDefault="00000000">
      <w:r>
        <w:t>Handles new patient case registration for IP (In-Patient), OP (Out-Patient), and Chronic OP cases. Includes Dispensary, AIS, NIMS, Legislative Member, and Dental sub-flows.</w:t>
      </w:r>
    </w:p>
    <w:p w14:paraId="65C0C54B" w14:textId="77777777" w:rsidR="00F7447C" w:rsidRDefault="00000000">
      <w:pPr>
        <w:pStyle w:val="Heading3"/>
      </w:pPr>
      <w:r>
        <w:t>3.2.2 4.2 Case Type Routing Logic</w:t>
      </w:r>
    </w:p>
    <w:p w14:paraId="2F5DA9BC" w14:textId="77777777" w:rsidR="00F7447C" w:rsidRDefault="00000000">
      <w:r>
        <w:rPr>
          <w:b/>
        </w:rPr>
        <w:t>BR-PATREG-001 (TG 14-Day OP Window):</w:t>
      </w:r>
      <w:r>
        <w:t xml:space="preserve"> For TG scheme, if an active OP case exists for the same card within the last 14 days, new OP registration is blocked. Case count returned as </w:t>
      </w:r>
      <w:r>
        <w:rPr>
          <w:rFonts w:ascii="Courier New" w:eastAsia="Courier New" w:hAnsi="Courier New"/>
        </w:rPr>
        <w:t>activeOpCaseCount</w:t>
      </w:r>
      <w:r>
        <w:t>.</w:t>
      </w:r>
    </w:p>
    <w:p w14:paraId="374562D2" w14:textId="77777777" w:rsidR="00F7447C" w:rsidRDefault="00000000">
      <w:r>
        <w:rPr>
          <w:b/>
        </w:rPr>
        <w:t>BR-PATREG-002 (DOP routing):</w:t>
      </w:r>
      <w:r>
        <w:t xml:space="preserve"> If </w:t>
      </w:r>
      <w:r>
        <w:rPr>
          <w:rFonts w:ascii="Courier New" w:eastAsia="Courier New" w:hAnsi="Courier New"/>
        </w:rPr>
        <w:t>fromDisp='Y'</w:t>
      </w:r>
      <w:r>
        <w:t xml:space="preserve">, case routed as Dispensary OP (DOP). Case ID prefix: </w:t>
      </w:r>
      <w:r>
        <w:rPr>
          <w:rFonts w:ascii="Courier New" w:eastAsia="Courier New" w:hAnsi="Courier New"/>
        </w:rPr>
        <w:t>MIGDOP</w:t>
      </w:r>
      <w:r>
        <w:t>.</w:t>
      </w:r>
    </w:p>
    <w:p w14:paraId="7BECDDBD" w14:textId="77777777" w:rsidR="00F7447C" w:rsidRDefault="00000000">
      <w:r>
        <w:rPr>
          <w:b/>
        </w:rPr>
        <w:t>BR-PATREG-003 (IP routing):</w:t>
      </w:r>
      <w:r>
        <w:t xml:space="preserve"> If episode type = IP, case ID prefix: </w:t>
      </w:r>
      <w:r>
        <w:rPr>
          <w:rFonts w:ascii="Courier New" w:eastAsia="Courier New" w:hAnsi="Courier New"/>
        </w:rPr>
        <w:t>MIGIP</w:t>
      </w:r>
      <w:r>
        <w:t>.</w:t>
      </w:r>
    </w:p>
    <w:p w14:paraId="4903987E" w14:textId="77777777" w:rsidR="00F7447C" w:rsidRDefault="00000000">
      <w:r>
        <w:rPr>
          <w:b/>
        </w:rPr>
        <w:t>BR-PATREG-004 (OP routing):</w:t>
      </w:r>
      <w:r>
        <w:t xml:space="preserve"> Standard OP case ID prefix: </w:t>
      </w:r>
      <w:r>
        <w:rPr>
          <w:rFonts w:ascii="Courier New" w:eastAsia="Courier New" w:hAnsi="Courier New"/>
        </w:rPr>
        <w:t>MIGOP</w:t>
      </w:r>
      <w:r>
        <w:t>.</w:t>
      </w:r>
    </w:p>
    <w:p w14:paraId="29FDE4C7" w14:textId="77777777" w:rsidR="00F7447C" w:rsidRDefault="00000000">
      <w:r>
        <w:rPr>
          <w:b/>
        </w:rPr>
        <w:t>BR-PATREG-005 (Chronic OP routing):</w:t>
      </w:r>
      <w:r>
        <w:t xml:space="preserve"> If chronic flag = true, case ID prefix: </w:t>
      </w:r>
      <w:r>
        <w:rPr>
          <w:rFonts w:ascii="Courier New" w:eastAsia="Courier New" w:hAnsi="Courier New"/>
        </w:rPr>
        <w:t>MIGCH</w:t>
      </w:r>
      <w:r>
        <w:t>.</w:t>
      </w:r>
    </w:p>
    <w:p w14:paraId="0C3E7951" w14:textId="77777777" w:rsidR="00F7447C" w:rsidRDefault="00000000">
      <w:r>
        <w:rPr>
          <w:b/>
        </w:rPr>
        <w:t>BR-PATREG-006 (Case ID format):</w:t>
      </w:r>
      <w:r>
        <w:t xml:space="preserve"> </w:t>
      </w:r>
      <w:r>
        <w:rPr>
          <w:rFonts w:ascii="Courier New" w:eastAsia="Courier New" w:hAnsi="Courier New"/>
        </w:rPr>
        <w:t>{PREFIX}{timestamp-millis}</w:t>
      </w:r>
      <w:r>
        <w:t xml:space="preserve"> — unique across registrations.</w:t>
      </w:r>
    </w:p>
    <w:p w14:paraId="53C0D5CB" w14:textId="77777777" w:rsidR="00F7447C" w:rsidRDefault="00000000">
      <w:pPr>
        <w:pStyle w:val="Heading3"/>
      </w:pPr>
      <w:r>
        <w:t>3.2.3 4.3 UI Fields and DB Mapping — Patient Registration</w:t>
      </w:r>
    </w:p>
    <w:p w14:paraId="27D69D85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WebContent/patient/InPatientRegistration.jsp</w:t>
      </w:r>
      <w:r>
        <w:t xml:space="preserve">, </w:t>
      </w:r>
      <w:r>
        <w:rPr>
          <w:rFonts w:ascii="Courier New" w:eastAsia="Courier New" w:hAnsi="Courier New"/>
        </w:rPr>
        <w:t>OpCaseCopyRegTG.jsp</w:t>
      </w:r>
      <w:r>
        <w:t xml:space="preserve">, </w:t>
      </w:r>
      <w:r>
        <w:rPr>
          <w:rFonts w:ascii="Courier New" w:eastAsia="Courier New" w:hAnsi="Courier New"/>
        </w:rPr>
        <w:t>PatientDetails.jsp</w:t>
      </w:r>
      <w:r>
        <w:t xml:space="preserve">, </w:t>
      </w:r>
      <w:r>
        <w:rPr>
          <w:rFonts w:ascii="Courier New" w:eastAsia="Courier New" w:hAnsi="Courier New"/>
        </w:rPr>
        <w:t>patientCommonDtls.jsp</w:t>
      </w:r>
      <w:r>
        <w:t xml:space="preserve">, </w:t>
      </w:r>
      <w:r>
        <w:rPr>
          <w:rFonts w:ascii="Courier New" w:eastAsia="Courier New" w:hAnsi="Courier New"/>
        </w:rPr>
        <w:t>patientCommonDtlsReg.jsp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2523"/>
        <w:gridCol w:w="1831"/>
        <w:gridCol w:w="1946"/>
        <w:gridCol w:w="1831"/>
      </w:tblGrid>
      <w:tr w:rsidR="00F7447C" w14:paraId="5E425A34" w14:textId="77777777">
        <w:tc>
          <w:tcPr>
            <w:tcW w:w="1872" w:type="dxa"/>
            <w:shd w:val="clear" w:color="auto" w:fill="D9EAF7"/>
          </w:tcPr>
          <w:p w14:paraId="6F65C9CF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1872" w:type="dxa"/>
            <w:shd w:val="clear" w:color="auto" w:fill="D9EAF7"/>
          </w:tcPr>
          <w:p w14:paraId="2EFC09E1" w14:textId="77777777" w:rsidR="00F7447C" w:rsidRDefault="00000000">
            <w:r>
              <w:rPr>
                <w:b/>
              </w:rPr>
              <w:t>Form Field</w:t>
            </w:r>
          </w:p>
        </w:tc>
        <w:tc>
          <w:tcPr>
            <w:tcW w:w="1872" w:type="dxa"/>
            <w:shd w:val="clear" w:color="auto" w:fill="D9EAF7"/>
          </w:tcPr>
          <w:p w14:paraId="1613C3FF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1872" w:type="dxa"/>
            <w:shd w:val="clear" w:color="auto" w:fill="D9EAF7"/>
          </w:tcPr>
          <w:p w14:paraId="0F52DD83" w14:textId="77777777" w:rsidR="00F7447C" w:rsidRDefault="00000000">
            <w:r>
              <w:rPr>
                <w:b/>
              </w:rPr>
              <w:t>DB Column</w:t>
            </w:r>
          </w:p>
        </w:tc>
        <w:tc>
          <w:tcPr>
            <w:tcW w:w="1872" w:type="dxa"/>
            <w:shd w:val="clear" w:color="auto" w:fill="D9EAF7"/>
          </w:tcPr>
          <w:p w14:paraId="7908B630" w14:textId="77777777" w:rsidR="00F7447C" w:rsidRDefault="00000000">
            <w:r>
              <w:rPr>
                <w:b/>
              </w:rPr>
              <w:t>Validation/Notes</w:t>
            </w:r>
          </w:p>
        </w:tc>
      </w:tr>
      <w:tr w:rsidR="00F7447C" w14:paraId="1BA3E50B" w14:textId="77777777">
        <w:tc>
          <w:tcPr>
            <w:tcW w:w="1872" w:type="dxa"/>
          </w:tcPr>
          <w:p w14:paraId="328B6604" w14:textId="77777777" w:rsidR="00F7447C" w:rsidRDefault="00000000">
            <w:r>
              <w:t>Health Card No</w:t>
            </w:r>
          </w:p>
        </w:tc>
        <w:tc>
          <w:tcPr>
            <w:tcW w:w="1872" w:type="dxa"/>
          </w:tcPr>
          <w:p w14:paraId="28D57B3A" w14:textId="77777777" w:rsidR="00F7447C" w:rsidRDefault="00000000">
            <w:r>
              <w:rPr>
                <w:rFonts w:ascii="Courier New" w:eastAsia="Courier New" w:hAnsi="Courier New"/>
              </w:rPr>
              <w:t>cardNo</w:t>
            </w:r>
          </w:p>
        </w:tc>
        <w:tc>
          <w:tcPr>
            <w:tcW w:w="1872" w:type="dxa"/>
          </w:tcPr>
          <w:p w14:paraId="20E51665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0F98EE9F" w14:textId="77777777" w:rsidR="00F7447C" w:rsidRDefault="00000000">
            <w:r>
              <w:rPr>
                <w:rFonts w:ascii="Courier New" w:eastAsia="Courier New" w:hAnsi="Courier New"/>
              </w:rPr>
              <w:t>CARD_NO</w:t>
            </w:r>
          </w:p>
        </w:tc>
        <w:tc>
          <w:tcPr>
            <w:tcW w:w="1872" w:type="dxa"/>
          </w:tcPr>
          <w:p w14:paraId="7906F9A3" w14:textId="77777777" w:rsidR="00F7447C" w:rsidRDefault="00000000">
            <w:r>
              <w:t>Mandatory; unique per family</w:t>
            </w:r>
          </w:p>
        </w:tc>
      </w:tr>
      <w:tr w:rsidR="00F7447C" w14:paraId="40385A1A" w14:textId="77777777">
        <w:tc>
          <w:tcPr>
            <w:tcW w:w="1872" w:type="dxa"/>
          </w:tcPr>
          <w:p w14:paraId="79969003" w14:textId="77777777" w:rsidR="00F7447C" w:rsidRDefault="00000000">
            <w:r>
              <w:t>Card Type</w:t>
            </w:r>
          </w:p>
        </w:tc>
        <w:tc>
          <w:tcPr>
            <w:tcW w:w="1872" w:type="dxa"/>
          </w:tcPr>
          <w:p w14:paraId="201FCC10" w14:textId="77777777" w:rsidR="00F7447C" w:rsidRDefault="00000000">
            <w:r>
              <w:rPr>
                <w:rFonts w:ascii="Courier New" w:eastAsia="Courier New" w:hAnsi="Courier New"/>
              </w:rPr>
              <w:t>cardType</w:t>
            </w:r>
          </w:p>
        </w:tc>
        <w:tc>
          <w:tcPr>
            <w:tcW w:w="1872" w:type="dxa"/>
          </w:tcPr>
          <w:p w14:paraId="7EE436C9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1416A6F9" w14:textId="77777777" w:rsidR="00F7447C" w:rsidRDefault="00000000">
            <w:r>
              <w:rPr>
                <w:rFonts w:ascii="Courier New" w:eastAsia="Courier New" w:hAnsi="Courier New"/>
              </w:rPr>
              <w:t>CARD_TYPE</w:t>
            </w:r>
          </w:p>
        </w:tc>
        <w:tc>
          <w:tcPr>
            <w:tcW w:w="1872" w:type="dxa"/>
          </w:tcPr>
          <w:p w14:paraId="44104BCA" w14:textId="77777777" w:rsidR="00F7447C" w:rsidRDefault="00000000">
            <w:r>
              <w:t xml:space="preserve">Mandatory; combo </w:t>
            </w:r>
            <w:r>
              <w:rPr>
                <w:rFonts w:ascii="Courier New" w:eastAsia="Courier New" w:hAnsi="Courier New"/>
              </w:rPr>
              <w:t>CH4</w:t>
            </w:r>
          </w:p>
        </w:tc>
      </w:tr>
      <w:tr w:rsidR="00F7447C" w14:paraId="2C0A4352" w14:textId="77777777">
        <w:tc>
          <w:tcPr>
            <w:tcW w:w="1872" w:type="dxa"/>
          </w:tcPr>
          <w:p w14:paraId="4CE5697E" w14:textId="77777777" w:rsidR="00F7447C" w:rsidRDefault="00000000">
            <w:r>
              <w:t>Patient Name</w:t>
            </w:r>
          </w:p>
        </w:tc>
        <w:tc>
          <w:tcPr>
            <w:tcW w:w="1872" w:type="dxa"/>
          </w:tcPr>
          <w:p w14:paraId="180CDCA5" w14:textId="77777777" w:rsidR="00F7447C" w:rsidRDefault="00000000">
            <w:r>
              <w:rPr>
                <w:rFonts w:ascii="Courier New" w:eastAsia="Courier New" w:hAnsi="Courier New"/>
              </w:rPr>
              <w:t>name</w:t>
            </w:r>
          </w:p>
        </w:tc>
        <w:tc>
          <w:tcPr>
            <w:tcW w:w="1872" w:type="dxa"/>
          </w:tcPr>
          <w:p w14:paraId="40795F90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0B53E4F1" w14:textId="77777777" w:rsidR="00F7447C" w:rsidRDefault="00000000">
            <w:r>
              <w:rPr>
                <w:rFonts w:ascii="Courier New" w:eastAsia="Courier New" w:hAnsi="Courier New"/>
              </w:rPr>
              <w:t>NAME</w:t>
            </w:r>
          </w:p>
        </w:tc>
        <w:tc>
          <w:tcPr>
            <w:tcW w:w="1872" w:type="dxa"/>
          </w:tcPr>
          <w:p w14:paraId="2C82ABEC" w14:textId="77777777" w:rsidR="00F7447C" w:rsidRDefault="00000000">
            <w:r>
              <w:t>Mandatory</w:t>
            </w:r>
          </w:p>
        </w:tc>
      </w:tr>
      <w:tr w:rsidR="00F7447C" w14:paraId="6DB704FA" w14:textId="77777777">
        <w:tc>
          <w:tcPr>
            <w:tcW w:w="1872" w:type="dxa"/>
          </w:tcPr>
          <w:p w14:paraId="20C55850" w14:textId="77777777" w:rsidR="00F7447C" w:rsidRDefault="00000000">
            <w:r>
              <w:t>Date of Birth</w:t>
            </w:r>
          </w:p>
        </w:tc>
        <w:tc>
          <w:tcPr>
            <w:tcW w:w="1872" w:type="dxa"/>
          </w:tcPr>
          <w:p w14:paraId="4DD9BF64" w14:textId="77777777" w:rsidR="00F7447C" w:rsidRDefault="00000000">
            <w:r>
              <w:rPr>
                <w:rFonts w:ascii="Courier New" w:eastAsia="Courier New" w:hAnsi="Courier New"/>
              </w:rPr>
              <w:t>dateOfBirth</w:t>
            </w:r>
          </w:p>
        </w:tc>
        <w:tc>
          <w:tcPr>
            <w:tcW w:w="1872" w:type="dxa"/>
          </w:tcPr>
          <w:p w14:paraId="3590405C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7A01EBE0" w14:textId="77777777" w:rsidR="00F7447C" w:rsidRDefault="00000000">
            <w:r>
              <w:rPr>
                <w:rFonts w:ascii="Courier New" w:eastAsia="Courier New" w:hAnsi="Courier New"/>
              </w:rPr>
              <w:t>DOB</w:t>
            </w:r>
          </w:p>
        </w:tc>
        <w:tc>
          <w:tcPr>
            <w:tcW w:w="1872" w:type="dxa"/>
          </w:tcPr>
          <w:p w14:paraId="36C2E424" w14:textId="77777777" w:rsidR="00F7447C" w:rsidRDefault="00000000">
            <w:r>
              <w:t>Mandatory; format dd-MM-yyyy</w:t>
            </w:r>
          </w:p>
        </w:tc>
      </w:tr>
      <w:tr w:rsidR="00F7447C" w14:paraId="4D163477" w14:textId="77777777">
        <w:tc>
          <w:tcPr>
            <w:tcW w:w="1872" w:type="dxa"/>
          </w:tcPr>
          <w:p w14:paraId="2146EB1A" w14:textId="77777777" w:rsidR="00F7447C" w:rsidRDefault="00000000">
            <w:r>
              <w:t>Age (Y/M/D)</w:t>
            </w:r>
          </w:p>
        </w:tc>
        <w:tc>
          <w:tcPr>
            <w:tcW w:w="1872" w:type="dxa"/>
          </w:tcPr>
          <w:p w14:paraId="38B5F6B9" w14:textId="77777777" w:rsidR="00F7447C" w:rsidRDefault="00000000">
            <w:r>
              <w:rPr>
                <w:rFonts w:ascii="Courier New" w:eastAsia="Courier New" w:hAnsi="Courier New"/>
              </w:rPr>
              <w:t>age</w:t>
            </w:r>
          </w:p>
        </w:tc>
        <w:tc>
          <w:tcPr>
            <w:tcW w:w="1872" w:type="dxa"/>
          </w:tcPr>
          <w:p w14:paraId="37C6EC7A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656AD2EB" w14:textId="77777777" w:rsidR="00F7447C" w:rsidRDefault="00000000">
            <w:r>
              <w:rPr>
                <w:rFonts w:ascii="Courier New" w:eastAsia="Courier New" w:hAnsi="Courier New"/>
              </w:rPr>
              <w:t>AGE</w:t>
            </w:r>
          </w:p>
        </w:tc>
        <w:tc>
          <w:tcPr>
            <w:tcW w:w="1872" w:type="dxa"/>
          </w:tcPr>
          <w:p w14:paraId="4E2A6FF7" w14:textId="77777777" w:rsidR="00F7447C" w:rsidRDefault="00000000">
            <w:r>
              <w:t>Computed from DOB</w:t>
            </w:r>
          </w:p>
        </w:tc>
      </w:tr>
      <w:tr w:rsidR="00F7447C" w14:paraId="4E856E89" w14:textId="77777777">
        <w:tc>
          <w:tcPr>
            <w:tcW w:w="1872" w:type="dxa"/>
          </w:tcPr>
          <w:p w14:paraId="67E79BFC" w14:textId="77777777" w:rsidR="00F7447C" w:rsidRDefault="00000000">
            <w:r>
              <w:t>Gender</w:t>
            </w:r>
          </w:p>
        </w:tc>
        <w:tc>
          <w:tcPr>
            <w:tcW w:w="1872" w:type="dxa"/>
          </w:tcPr>
          <w:p w14:paraId="3B57FBD2" w14:textId="77777777" w:rsidR="00F7447C" w:rsidRDefault="00000000">
            <w:r>
              <w:rPr>
                <w:rFonts w:ascii="Courier New" w:eastAsia="Courier New" w:hAnsi="Courier New"/>
              </w:rPr>
              <w:t>gender</w:t>
            </w:r>
          </w:p>
        </w:tc>
        <w:tc>
          <w:tcPr>
            <w:tcW w:w="1872" w:type="dxa"/>
          </w:tcPr>
          <w:p w14:paraId="396488FF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60E87314" w14:textId="77777777" w:rsidR="00F7447C" w:rsidRDefault="00000000">
            <w:r>
              <w:rPr>
                <w:rFonts w:ascii="Courier New" w:eastAsia="Courier New" w:hAnsi="Courier New"/>
              </w:rPr>
              <w:t>GENDER</w:t>
            </w:r>
          </w:p>
        </w:tc>
        <w:tc>
          <w:tcPr>
            <w:tcW w:w="1872" w:type="dxa"/>
          </w:tcPr>
          <w:p w14:paraId="5093BB4E" w14:textId="77777777" w:rsidR="00F7447C" w:rsidRDefault="00000000">
            <w:r>
              <w:t>Mandatory; Male/Female</w:t>
            </w:r>
          </w:p>
        </w:tc>
      </w:tr>
      <w:tr w:rsidR="00F7447C" w14:paraId="577B27E9" w14:textId="77777777">
        <w:tc>
          <w:tcPr>
            <w:tcW w:w="1872" w:type="dxa"/>
          </w:tcPr>
          <w:p w14:paraId="6FEE5762" w14:textId="77777777" w:rsidR="00F7447C" w:rsidRDefault="00000000">
            <w:r>
              <w:t>Father/Husband Name</w:t>
            </w:r>
          </w:p>
        </w:tc>
        <w:tc>
          <w:tcPr>
            <w:tcW w:w="1872" w:type="dxa"/>
          </w:tcPr>
          <w:p w14:paraId="259B2DBC" w14:textId="77777777" w:rsidR="00F7447C" w:rsidRDefault="00000000">
            <w:r>
              <w:rPr>
                <w:rFonts w:ascii="Courier New" w:eastAsia="Courier New" w:hAnsi="Courier New"/>
              </w:rPr>
              <w:t>fatherName</w:t>
            </w:r>
          </w:p>
        </w:tc>
        <w:tc>
          <w:tcPr>
            <w:tcW w:w="1872" w:type="dxa"/>
          </w:tcPr>
          <w:p w14:paraId="4D3644C3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35F8C0E9" w14:textId="77777777" w:rsidR="00F7447C" w:rsidRDefault="00000000">
            <w:r>
              <w:rPr>
                <w:i/>
              </w:rPr>
              <w:t xml:space="preserve">(column absent from DDL — stored in enrollment/family </w:t>
            </w:r>
            <w:r>
              <w:rPr>
                <w:i/>
              </w:rPr>
              <w:lastRenderedPageBreak/>
              <w:t>master)</w:t>
            </w:r>
          </w:p>
        </w:tc>
        <w:tc>
          <w:tcPr>
            <w:tcW w:w="1872" w:type="dxa"/>
          </w:tcPr>
          <w:p w14:paraId="230D7CD8" w14:textId="77777777" w:rsidR="00F7447C" w:rsidRDefault="00F7447C"/>
        </w:tc>
      </w:tr>
      <w:tr w:rsidR="00F7447C" w14:paraId="17AF6980" w14:textId="77777777">
        <w:tc>
          <w:tcPr>
            <w:tcW w:w="1872" w:type="dxa"/>
          </w:tcPr>
          <w:p w14:paraId="2AB6ED63" w14:textId="77777777" w:rsidR="00F7447C" w:rsidRDefault="00000000">
            <w:r>
              <w:t>Relationship</w:t>
            </w:r>
          </w:p>
        </w:tc>
        <w:tc>
          <w:tcPr>
            <w:tcW w:w="1872" w:type="dxa"/>
          </w:tcPr>
          <w:p w14:paraId="46BDBD57" w14:textId="77777777" w:rsidR="00F7447C" w:rsidRDefault="00000000">
            <w:r>
              <w:rPr>
                <w:rFonts w:ascii="Courier New" w:eastAsia="Courier New" w:hAnsi="Courier New"/>
              </w:rPr>
              <w:t>relationship</w:t>
            </w:r>
          </w:p>
        </w:tc>
        <w:tc>
          <w:tcPr>
            <w:tcW w:w="1872" w:type="dxa"/>
          </w:tcPr>
          <w:p w14:paraId="78158C4B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6DB40358" w14:textId="77777777" w:rsidR="00F7447C" w:rsidRDefault="00000000">
            <w:r>
              <w:rPr>
                <w:rFonts w:ascii="Courier New" w:eastAsia="Courier New" w:hAnsi="Courier New"/>
              </w:rPr>
              <w:t>RELATION</w:t>
            </w:r>
          </w:p>
        </w:tc>
        <w:tc>
          <w:tcPr>
            <w:tcW w:w="1872" w:type="dxa"/>
          </w:tcPr>
          <w:p w14:paraId="2DF1289A" w14:textId="77777777" w:rsidR="00F7447C" w:rsidRDefault="00000000">
            <w:r>
              <w:t xml:space="preserve">Combo </w:t>
            </w:r>
            <w:r>
              <w:rPr>
                <w:rFonts w:ascii="Courier New" w:eastAsia="Courier New" w:hAnsi="Courier New"/>
              </w:rPr>
              <w:t>CH4</w:t>
            </w:r>
          </w:p>
        </w:tc>
      </w:tr>
      <w:tr w:rsidR="00F7447C" w14:paraId="0FCABF8C" w14:textId="77777777">
        <w:tc>
          <w:tcPr>
            <w:tcW w:w="1872" w:type="dxa"/>
          </w:tcPr>
          <w:p w14:paraId="3F6F06E7" w14:textId="77777777" w:rsidR="00F7447C" w:rsidRDefault="00000000">
            <w:r>
              <w:t>Caste</w:t>
            </w:r>
          </w:p>
        </w:tc>
        <w:tc>
          <w:tcPr>
            <w:tcW w:w="1872" w:type="dxa"/>
          </w:tcPr>
          <w:p w14:paraId="216896A0" w14:textId="77777777" w:rsidR="00F7447C" w:rsidRDefault="00000000">
            <w:r>
              <w:rPr>
                <w:rFonts w:ascii="Courier New" w:eastAsia="Courier New" w:hAnsi="Courier New"/>
              </w:rPr>
              <w:t>caste</w:t>
            </w:r>
          </w:p>
        </w:tc>
        <w:tc>
          <w:tcPr>
            <w:tcW w:w="1872" w:type="dxa"/>
          </w:tcPr>
          <w:p w14:paraId="44672F46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458D5E48" w14:textId="77777777" w:rsidR="00F7447C" w:rsidRDefault="00000000">
            <w:r>
              <w:rPr>
                <w:rFonts w:ascii="Courier New" w:eastAsia="Courier New" w:hAnsi="Courier New"/>
              </w:rPr>
              <w:t>CASTE</w:t>
            </w:r>
          </w:p>
        </w:tc>
        <w:tc>
          <w:tcPr>
            <w:tcW w:w="1872" w:type="dxa"/>
          </w:tcPr>
          <w:p w14:paraId="5B66BF6E" w14:textId="77777777" w:rsidR="00F7447C" w:rsidRDefault="00000000">
            <w:r>
              <w:t xml:space="preserve">Combo </w:t>
            </w:r>
            <w:r>
              <w:rPr>
                <w:rFonts w:ascii="Courier New" w:eastAsia="Courier New" w:hAnsi="Courier New"/>
              </w:rPr>
              <w:t>CH6</w:t>
            </w:r>
          </w:p>
        </w:tc>
      </w:tr>
      <w:tr w:rsidR="00F7447C" w14:paraId="13DE825F" w14:textId="77777777">
        <w:tc>
          <w:tcPr>
            <w:tcW w:w="1872" w:type="dxa"/>
          </w:tcPr>
          <w:p w14:paraId="70231681" w14:textId="77777777" w:rsidR="00F7447C" w:rsidRDefault="00000000">
            <w:r>
              <w:t>Contact No</w:t>
            </w:r>
          </w:p>
        </w:tc>
        <w:tc>
          <w:tcPr>
            <w:tcW w:w="1872" w:type="dxa"/>
          </w:tcPr>
          <w:p w14:paraId="0D2338FE" w14:textId="77777777" w:rsidR="00F7447C" w:rsidRDefault="00000000">
            <w:r>
              <w:rPr>
                <w:rFonts w:ascii="Courier New" w:eastAsia="Courier New" w:hAnsi="Courier New"/>
              </w:rPr>
              <w:t>contactNo</w:t>
            </w:r>
          </w:p>
        </w:tc>
        <w:tc>
          <w:tcPr>
            <w:tcW w:w="1872" w:type="dxa"/>
          </w:tcPr>
          <w:p w14:paraId="1B4E31EE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21DE4025" w14:textId="77777777" w:rsidR="00F7447C" w:rsidRDefault="00000000">
            <w:r>
              <w:rPr>
                <w:rFonts w:ascii="Courier New" w:eastAsia="Courier New" w:hAnsi="Courier New"/>
              </w:rPr>
              <w:t>CONTACT_NO</w:t>
            </w:r>
          </w:p>
        </w:tc>
        <w:tc>
          <w:tcPr>
            <w:tcW w:w="1872" w:type="dxa"/>
          </w:tcPr>
          <w:p w14:paraId="664F8642" w14:textId="77777777" w:rsidR="00F7447C" w:rsidRDefault="00000000">
            <w:r>
              <w:t>Numeric</w:t>
            </w:r>
          </w:p>
        </w:tc>
      </w:tr>
      <w:tr w:rsidR="00F7447C" w14:paraId="1B204E26" w14:textId="77777777">
        <w:tc>
          <w:tcPr>
            <w:tcW w:w="1872" w:type="dxa"/>
          </w:tcPr>
          <w:p w14:paraId="5A3C3BAB" w14:textId="77777777" w:rsidR="00F7447C" w:rsidRDefault="00000000">
            <w:r>
              <w:t>Card Address (House No)</w:t>
            </w:r>
          </w:p>
        </w:tc>
        <w:tc>
          <w:tcPr>
            <w:tcW w:w="1872" w:type="dxa"/>
          </w:tcPr>
          <w:p w14:paraId="53CA020F" w14:textId="77777777" w:rsidR="00F7447C" w:rsidRDefault="00000000">
            <w:r>
              <w:rPr>
                <w:rFonts w:ascii="Courier New" w:eastAsia="Courier New" w:hAnsi="Courier New"/>
              </w:rPr>
              <w:t>houseNo</w:t>
            </w:r>
          </w:p>
        </w:tc>
        <w:tc>
          <w:tcPr>
            <w:tcW w:w="1872" w:type="dxa"/>
          </w:tcPr>
          <w:p w14:paraId="07BDEBB8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1C08A566" w14:textId="77777777" w:rsidR="00F7447C" w:rsidRDefault="00000000">
            <w:r>
              <w:rPr>
                <w:rFonts w:ascii="Courier New" w:eastAsia="Courier New" w:hAnsi="Courier New"/>
              </w:rPr>
              <w:t>HOUSE_NO</w:t>
            </w:r>
          </w:p>
        </w:tc>
        <w:tc>
          <w:tcPr>
            <w:tcW w:w="1872" w:type="dxa"/>
          </w:tcPr>
          <w:p w14:paraId="12BDEC56" w14:textId="77777777" w:rsidR="00F7447C" w:rsidRDefault="00F7447C"/>
        </w:tc>
      </w:tr>
      <w:tr w:rsidR="00F7447C" w14:paraId="5AD6D2CB" w14:textId="77777777">
        <w:tc>
          <w:tcPr>
            <w:tcW w:w="1872" w:type="dxa"/>
          </w:tcPr>
          <w:p w14:paraId="4162D668" w14:textId="77777777" w:rsidR="00F7447C" w:rsidRDefault="00000000">
            <w:r>
              <w:t>Card Address (Street)</w:t>
            </w:r>
          </w:p>
        </w:tc>
        <w:tc>
          <w:tcPr>
            <w:tcW w:w="1872" w:type="dxa"/>
          </w:tcPr>
          <w:p w14:paraId="07C81C04" w14:textId="77777777" w:rsidR="00F7447C" w:rsidRDefault="00000000">
            <w:r>
              <w:rPr>
                <w:rFonts w:ascii="Courier New" w:eastAsia="Courier New" w:hAnsi="Courier New"/>
              </w:rPr>
              <w:t>street</w:t>
            </w:r>
          </w:p>
        </w:tc>
        <w:tc>
          <w:tcPr>
            <w:tcW w:w="1872" w:type="dxa"/>
          </w:tcPr>
          <w:p w14:paraId="22E77CD4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25AC8D69" w14:textId="77777777" w:rsidR="00F7447C" w:rsidRDefault="00000000">
            <w:r>
              <w:rPr>
                <w:rFonts w:ascii="Courier New" w:eastAsia="Courier New" w:hAnsi="Courier New"/>
              </w:rPr>
              <w:t>STREET</w:t>
            </w:r>
          </w:p>
        </w:tc>
        <w:tc>
          <w:tcPr>
            <w:tcW w:w="1872" w:type="dxa"/>
          </w:tcPr>
          <w:p w14:paraId="67B9B80E" w14:textId="77777777" w:rsidR="00F7447C" w:rsidRDefault="00F7447C"/>
        </w:tc>
      </w:tr>
      <w:tr w:rsidR="00F7447C" w14:paraId="4297A380" w14:textId="77777777">
        <w:tc>
          <w:tcPr>
            <w:tcW w:w="1872" w:type="dxa"/>
          </w:tcPr>
          <w:p w14:paraId="7E618A30" w14:textId="77777777" w:rsidR="00F7447C" w:rsidRDefault="00000000">
            <w:r>
              <w:t>District</w:t>
            </w:r>
          </w:p>
        </w:tc>
        <w:tc>
          <w:tcPr>
            <w:tcW w:w="1872" w:type="dxa"/>
          </w:tcPr>
          <w:p w14:paraId="7EFF4879" w14:textId="77777777" w:rsidR="00F7447C" w:rsidRDefault="00000000">
            <w:r>
              <w:rPr>
                <w:rFonts w:ascii="Courier New" w:eastAsia="Courier New" w:hAnsi="Courier New"/>
              </w:rPr>
              <w:t>districtCode</w:t>
            </w:r>
          </w:p>
        </w:tc>
        <w:tc>
          <w:tcPr>
            <w:tcW w:w="1872" w:type="dxa"/>
          </w:tcPr>
          <w:p w14:paraId="228C3F86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  <w:r>
              <w:t xml:space="preserve"> / </w:t>
            </w:r>
            <w:r>
              <w:rPr>
                <w:rFonts w:ascii="Courier New" w:eastAsia="Courier New" w:hAnsi="Courier New"/>
              </w:rPr>
              <w:t>EHFM_LOCATIONS</w:t>
            </w:r>
          </w:p>
        </w:tc>
        <w:tc>
          <w:tcPr>
            <w:tcW w:w="1872" w:type="dxa"/>
          </w:tcPr>
          <w:p w14:paraId="796DAB01" w14:textId="77777777" w:rsidR="00F7447C" w:rsidRDefault="00000000">
            <w:r>
              <w:rPr>
                <w:rFonts w:ascii="Courier New" w:eastAsia="Courier New" w:hAnsi="Courier New"/>
              </w:rPr>
              <w:t>DIST_CODE</w:t>
            </w:r>
          </w:p>
        </w:tc>
        <w:tc>
          <w:tcPr>
            <w:tcW w:w="1872" w:type="dxa"/>
          </w:tcPr>
          <w:p w14:paraId="7F462F75" w14:textId="77777777" w:rsidR="00F7447C" w:rsidRDefault="00000000">
            <w:r>
              <w:t xml:space="preserve">Combo from </w:t>
            </w:r>
            <w:r>
              <w:rPr>
                <w:rFonts w:ascii="Courier New" w:eastAsia="Courier New" w:hAnsi="Courier New"/>
              </w:rPr>
              <w:t>EHFM_LOCATIONS</w:t>
            </w:r>
            <w:r>
              <w:t xml:space="preserve"> (HDR </w:t>
            </w:r>
            <w:r>
              <w:rPr>
                <w:rFonts w:ascii="Courier New" w:eastAsia="Courier New" w:hAnsi="Courier New"/>
              </w:rPr>
              <w:t>LH6</w:t>
            </w:r>
            <w:r>
              <w:t>)</w:t>
            </w:r>
          </w:p>
        </w:tc>
      </w:tr>
      <w:tr w:rsidR="00F7447C" w14:paraId="45019FF7" w14:textId="77777777">
        <w:tc>
          <w:tcPr>
            <w:tcW w:w="1872" w:type="dxa"/>
          </w:tcPr>
          <w:p w14:paraId="4E68330D" w14:textId="77777777" w:rsidR="00F7447C" w:rsidRDefault="00000000">
            <w:r>
              <w:t>Mandal</w:t>
            </w:r>
          </w:p>
        </w:tc>
        <w:tc>
          <w:tcPr>
            <w:tcW w:w="1872" w:type="dxa"/>
          </w:tcPr>
          <w:p w14:paraId="0E7B537D" w14:textId="77777777" w:rsidR="00F7447C" w:rsidRDefault="00000000">
            <w:r>
              <w:rPr>
                <w:rFonts w:ascii="Courier New" w:eastAsia="Courier New" w:hAnsi="Courier New"/>
              </w:rPr>
              <w:t>mandal</w:t>
            </w:r>
          </w:p>
        </w:tc>
        <w:tc>
          <w:tcPr>
            <w:tcW w:w="1872" w:type="dxa"/>
          </w:tcPr>
          <w:p w14:paraId="2C3EAD1D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7B840F0B" w14:textId="77777777" w:rsidR="00F7447C" w:rsidRDefault="00000000">
            <w:r>
              <w:rPr>
                <w:rFonts w:ascii="Courier New" w:eastAsia="Courier New" w:hAnsi="Courier New"/>
              </w:rPr>
              <w:t>MANDAL_CODE</w:t>
            </w:r>
          </w:p>
        </w:tc>
        <w:tc>
          <w:tcPr>
            <w:tcW w:w="1872" w:type="dxa"/>
          </w:tcPr>
          <w:p w14:paraId="14420D36" w14:textId="77777777" w:rsidR="00F7447C" w:rsidRDefault="00000000">
            <w:r>
              <w:t xml:space="preserve">Combo HDR </w:t>
            </w:r>
            <w:r>
              <w:rPr>
                <w:rFonts w:ascii="Courier New" w:eastAsia="Courier New" w:hAnsi="Courier New"/>
              </w:rPr>
              <w:t>LH7</w:t>
            </w:r>
          </w:p>
        </w:tc>
      </w:tr>
      <w:tr w:rsidR="00F7447C" w14:paraId="3EEBA80C" w14:textId="77777777">
        <w:tc>
          <w:tcPr>
            <w:tcW w:w="1872" w:type="dxa"/>
          </w:tcPr>
          <w:p w14:paraId="6A62AE47" w14:textId="77777777" w:rsidR="00F7447C" w:rsidRDefault="00000000">
            <w:r>
              <w:t>Village</w:t>
            </w:r>
          </w:p>
        </w:tc>
        <w:tc>
          <w:tcPr>
            <w:tcW w:w="1872" w:type="dxa"/>
          </w:tcPr>
          <w:p w14:paraId="66C4DB0B" w14:textId="77777777" w:rsidR="00F7447C" w:rsidRDefault="00000000">
            <w:r>
              <w:rPr>
                <w:rFonts w:ascii="Courier New" w:eastAsia="Courier New" w:hAnsi="Courier New"/>
              </w:rPr>
              <w:t>village</w:t>
            </w:r>
          </w:p>
        </w:tc>
        <w:tc>
          <w:tcPr>
            <w:tcW w:w="1872" w:type="dxa"/>
          </w:tcPr>
          <w:p w14:paraId="29141B80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036FC390" w14:textId="77777777" w:rsidR="00F7447C" w:rsidRDefault="00000000">
            <w:r>
              <w:rPr>
                <w:rFonts w:ascii="Courier New" w:eastAsia="Courier New" w:hAnsi="Courier New"/>
              </w:rPr>
              <w:t>VILLAGE_CODE</w:t>
            </w:r>
          </w:p>
        </w:tc>
        <w:tc>
          <w:tcPr>
            <w:tcW w:w="1872" w:type="dxa"/>
          </w:tcPr>
          <w:p w14:paraId="71AE186B" w14:textId="77777777" w:rsidR="00F7447C" w:rsidRDefault="00000000">
            <w:r>
              <w:t xml:space="preserve">Combo HDR </w:t>
            </w:r>
            <w:r>
              <w:rPr>
                <w:rFonts w:ascii="Courier New" w:eastAsia="Courier New" w:hAnsi="Courier New"/>
              </w:rPr>
              <w:t>LH8</w:t>
            </w:r>
          </w:p>
        </w:tc>
      </w:tr>
      <w:tr w:rsidR="00F7447C" w14:paraId="03EAE26C" w14:textId="77777777">
        <w:tc>
          <w:tcPr>
            <w:tcW w:w="1872" w:type="dxa"/>
          </w:tcPr>
          <w:p w14:paraId="719AB2D7" w14:textId="77777777" w:rsidR="00F7447C" w:rsidRDefault="00000000">
            <w:r>
              <w:t>Hamlet</w:t>
            </w:r>
          </w:p>
        </w:tc>
        <w:tc>
          <w:tcPr>
            <w:tcW w:w="1872" w:type="dxa"/>
          </w:tcPr>
          <w:p w14:paraId="56CBE42E" w14:textId="77777777" w:rsidR="00F7447C" w:rsidRDefault="00000000">
            <w:r>
              <w:rPr>
                <w:rFonts w:ascii="Courier New" w:eastAsia="Courier New" w:hAnsi="Courier New"/>
              </w:rPr>
              <w:t>hamlet</w:t>
            </w:r>
          </w:p>
        </w:tc>
        <w:tc>
          <w:tcPr>
            <w:tcW w:w="1872" w:type="dxa"/>
          </w:tcPr>
          <w:p w14:paraId="66FD9F23" w14:textId="77777777" w:rsidR="00F7447C" w:rsidRDefault="00000000">
            <w:r>
              <w:rPr>
                <w:i/>
              </w:rPr>
              <w:t>(not stored in EHF_PATIENT — column absent from DDL)</w:t>
            </w:r>
          </w:p>
        </w:tc>
        <w:tc>
          <w:tcPr>
            <w:tcW w:w="1872" w:type="dxa"/>
          </w:tcPr>
          <w:p w14:paraId="2ACEE72B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5E873436" w14:textId="77777777" w:rsidR="00F7447C" w:rsidRDefault="00F7447C"/>
        </w:tc>
      </w:tr>
      <w:tr w:rsidR="00F7447C" w14:paraId="29FFCB65" w14:textId="77777777">
        <w:tc>
          <w:tcPr>
            <w:tcW w:w="1872" w:type="dxa"/>
          </w:tcPr>
          <w:p w14:paraId="64FD04CD" w14:textId="77777777" w:rsidR="00F7447C" w:rsidRDefault="00000000">
            <w:r>
              <w:t>Pin Code</w:t>
            </w:r>
          </w:p>
        </w:tc>
        <w:tc>
          <w:tcPr>
            <w:tcW w:w="1872" w:type="dxa"/>
          </w:tcPr>
          <w:p w14:paraId="59AE15D2" w14:textId="77777777" w:rsidR="00F7447C" w:rsidRDefault="00000000">
            <w:r>
              <w:rPr>
                <w:rFonts w:ascii="Courier New" w:eastAsia="Courier New" w:hAnsi="Courier New"/>
              </w:rPr>
              <w:t>pin</w:t>
            </w:r>
          </w:p>
        </w:tc>
        <w:tc>
          <w:tcPr>
            <w:tcW w:w="1872" w:type="dxa"/>
          </w:tcPr>
          <w:p w14:paraId="068801F8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2AC0310E" w14:textId="77777777" w:rsidR="00F7447C" w:rsidRDefault="00000000">
            <w:r>
              <w:rPr>
                <w:rFonts w:ascii="Courier New" w:eastAsia="Courier New" w:hAnsi="Courier New"/>
              </w:rPr>
              <w:t>PIN</w:t>
            </w:r>
          </w:p>
        </w:tc>
        <w:tc>
          <w:tcPr>
            <w:tcW w:w="1872" w:type="dxa"/>
          </w:tcPr>
          <w:p w14:paraId="2A26B523" w14:textId="77777777" w:rsidR="00F7447C" w:rsidRDefault="00000000">
            <w:r>
              <w:t>6-digit numeric</w:t>
            </w:r>
          </w:p>
        </w:tc>
      </w:tr>
      <w:tr w:rsidR="00F7447C" w14:paraId="7706C9EB" w14:textId="77777777">
        <w:tc>
          <w:tcPr>
            <w:tcW w:w="1872" w:type="dxa"/>
          </w:tcPr>
          <w:p w14:paraId="552AA6B3" w14:textId="77777777" w:rsidR="00F7447C" w:rsidRDefault="00000000">
            <w:r>
              <w:t>Scheme</w:t>
            </w:r>
          </w:p>
        </w:tc>
        <w:tc>
          <w:tcPr>
            <w:tcW w:w="1872" w:type="dxa"/>
          </w:tcPr>
          <w:p w14:paraId="604A0607" w14:textId="77777777" w:rsidR="00F7447C" w:rsidRDefault="00000000">
            <w:r>
              <w:rPr>
                <w:rFonts w:ascii="Courier New" w:eastAsia="Courier New" w:hAnsi="Courier New"/>
              </w:rPr>
              <w:t>schemeId</w:t>
            </w:r>
          </w:p>
        </w:tc>
        <w:tc>
          <w:tcPr>
            <w:tcW w:w="1872" w:type="dxa"/>
          </w:tcPr>
          <w:p w14:paraId="12D6350E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3EBE0CE3" w14:textId="77777777" w:rsidR="00F7447C" w:rsidRDefault="00000000">
            <w:r>
              <w:rPr>
                <w:rFonts w:ascii="Courier New" w:eastAsia="Courier New" w:hAnsi="Courier New"/>
              </w:rPr>
              <w:t>SCHEME_ID</w:t>
            </w:r>
          </w:p>
        </w:tc>
        <w:tc>
          <w:tcPr>
            <w:tcW w:w="1872" w:type="dxa"/>
          </w:tcPr>
          <w:p w14:paraId="1C014027" w14:textId="77777777" w:rsidR="00F7447C" w:rsidRDefault="00000000">
            <w:r>
              <w:t>Auto-populated from hospital</w:t>
            </w:r>
          </w:p>
        </w:tc>
      </w:tr>
      <w:tr w:rsidR="00F7447C" w14:paraId="116F8F2E" w14:textId="77777777">
        <w:tc>
          <w:tcPr>
            <w:tcW w:w="1872" w:type="dxa"/>
          </w:tcPr>
          <w:p w14:paraId="5A7D2D96" w14:textId="77777777" w:rsidR="00F7447C" w:rsidRDefault="00000000">
            <w:r>
              <w:t>Patient Scheme</w:t>
            </w:r>
          </w:p>
        </w:tc>
        <w:tc>
          <w:tcPr>
            <w:tcW w:w="1872" w:type="dxa"/>
          </w:tcPr>
          <w:p w14:paraId="0F4ABF05" w14:textId="77777777" w:rsidR="00F7447C" w:rsidRDefault="00000000">
            <w:r>
              <w:rPr>
                <w:rFonts w:ascii="Courier New" w:eastAsia="Courier New" w:hAnsi="Courier New"/>
              </w:rPr>
              <w:t>patientScheme</w:t>
            </w:r>
          </w:p>
        </w:tc>
        <w:tc>
          <w:tcPr>
            <w:tcW w:w="1872" w:type="dxa"/>
          </w:tcPr>
          <w:p w14:paraId="418EC908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1DC303D0" w14:textId="77777777" w:rsidR="00F7447C" w:rsidRDefault="00000000">
            <w:r>
              <w:rPr>
                <w:rFonts w:ascii="Courier New" w:eastAsia="Courier New" w:hAnsi="Courier New"/>
              </w:rPr>
              <w:t>PATIENT_SCHEME</w:t>
            </w:r>
          </w:p>
        </w:tc>
        <w:tc>
          <w:tcPr>
            <w:tcW w:w="1872" w:type="dxa"/>
          </w:tcPr>
          <w:p w14:paraId="5D75F61D" w14:textId="77777777" w:rsidR="00F7447C" w:rsidRDefault="00000000">
            <w:r>
              <w:t>EHS/JHS</w:t>
            </w:r>
          </w:p>
        </w:tc>
      </w:tr>
      <w:tr w:rsidR="00F7447C" w14:paraId="58E66F5A" w14:textId="77777777">
        <w:tc>
          <w:tcPr>
            <w:tcW w:w="1872" w:type="dxa"/>
          </w:tcPr>
          <w:p w14:paraId="7FD4869D" w14:textId="77777777" w:rsidR="00F7447C" w:rsidRDefault="00000000">
            <w:r>
              <w:t>Patient Type</w:t>
            </w:r>
          </w:p>
        </w:tc>
        <w:tc>
          <w:tcPr>
            <w:tcW w:w="1872" w:type="dxa"/>
          </w:tcPr>
          <w:p w14:paraId="173D2A00" w14:textId="77777777" w:rsidR="00F7447C" w:rsidRDefault="00000000">
            <w:r>
              <w:rPr>
                <w:rFonts w:ascii="Courier New" w:eastAsia="Courier New" w:hAnsi="Courier New"/>
              </w:rPr>
              <w:t>patientIpop</w:t>
            </w:r>
          </w:p>
        </w:tc>
        <w:tc>
          <w:tcPr>
            <w:tcW w:w="1872" w:type="dxa"/>
          </w:tcPr>
          <w:p w14:paraId="20810A4F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1175370B" w14:textId="77777777" w:rsidR="00F7447C" w:rsidRDefault="00000000">
            <w:r>
              <w:rPr>
                <w:rFonts w:ascii="Courier New" w:eastAsia="Courier New" w:hAnsi="Courier New"/>
              </w:rPr>
              <w:t>PATIENT_IPOP</w:t>
            </w:r>
          </w:p>
        </w:tc>
        <w:tc>
          <w:tcPr>
            <w:tcW w:w="1872" w:type="dxa"/>
          </w:tcPr>
          <w:p w14:paraId="58CD5944" w14:textId="77777777" w:rsidR="00F7447C" w:rsidRDefault="00000000">
            <w:r>
              <w:t>IP/OP/IPM</w:t>
            </w:r>
          </w:p>
        </w:tc>
      </w:tr>
      <w:tr w:rsidR="00F7447C" w14:paraId="6144AD69" w14:textId="77777777">
        <w:tc>
          <w:tcPr>
            <w:tcW w:w="1872" w:type="dxa"/>
          </w:tcPr>
          <w:p w14:paraId="1B4AADE2" w14:textId="77777777" w:rsidR="00F7447C" w:rsidRDefault="00000000">
            <w:r>
              <w:t>IP Number</w:t>
            </w:r>
          </w:p>
        </w:tc>
        <w:tc>
          <w:tcPr>
            <w:tcW w:w="1872" w:type="dxa"/>
          </w:tcPr>
          <w:p w14:paraId="1AFD76F1" w14:textId="77777777" w:rsidR="00F7447C" w:rsidRDefault="00000000">
            <w:r>
              <w:rPr>
                <w:rFonts w:ascii="Courier New" w:eastAsia="Courier New" w:hAnsi="Courier New"/>
              </w:rPr>
              <w:t>patientIpopNo</w:t>
            </w:r>
          </w:p>
        </w:tc>
        <w:tc>
          <w:tcPr>
            <w:tcW w:w="1872" w:type="dxa"/>
          </w:tcPr>
          <w:p w14:paraId="08C8CC1A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1A4ABF0A" w14:textId="77777777" w:rsidR="00F7447C" w:rsidRDefault="00000000">
            <w:r>
              <w:rPr>
                <w:rFonts w:ascii="Courier New" w:eastAsia="Courier New" w:hAnsi="Courier New"/>
              </w:rPr>
              <w:t>PATIENT_IPOP_NO</w:t>
            </w:r>
          </w:p>
        </w:tc>
        <w:tc>
          <w:tcPr>
            <w:tcW w:w="1872" w:type="dxa"/>
          </w:tcPr>
          <w:p w14:paraId="408FA1F3" w14:textId="77777777" w:rsidR="00F7447C" w:rsidRDefault="00000000">
            <w:r>
              <w:t>For IP/IPM cases</w:t>
            </w:r>
          </w:p>
        </w:tc>
      </w:tr>
      <w:tr w:rsidR="00F7447C" w14:paraId="52B6DB8D" w14:textId="77777777">
        <w:tc>
          <w:tcPr>
            <w:tcW w:w="1872" w:type="dxa"/>
          </w:tcPr>
          <w:p w14:paraId="22BD6F96" w14:textId="77777777" w:rsidR="00F7447C" w:rsidRDefault="00000000">
            <w:r>
              <w:t>Admission Date</w:t>
            </w:r>
          </w:p>
        </w:tc>
        <w:tc>
          <w:tcPr>
            <w:tcW w:w="1872" w:type="dxa"/>
          </w:tcPr>
          <w:p w14:paraId="586E8A2F" w14:textId="77777777" w:rsidR="00F7447C" w:rsidRDefault="00000000">
            <w:r>
              <w:rPr>
                <w:rFonts w:ascii="Courier New" w:eastAsia="Courier New" w:hAnsi="Courier New"/>
              </w:rPr>
              <w:t>csAdmDt</w:t>
            </w:r>
          </w:p>
        </w:tc>
        <w:tc>
          <w:tcPr>
            <w:tcW w:w="1872" w:type="dxa"/>
          </w:tcPr>
          <w:p w14:paraId="23B80BDC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66ABC824" w14:textId="77777777" w:rsidR="00F7447C" w:rsidRDefault="00000000">
            <w:r>
              <w:rPr>
                <w:rFonts w:ascii="Courier New" w:eastAsia="Courier New" w:hAnsi="Courier New"/>
              </w:rPr>
              <w:t>CS_ADM_DT</w:t>
            </w:r>
          </w:p>
        </w:tc>
        <w:tc>
          <w:tcPr>
            <w:tcW w:w="1872" w:type="dxa"/>
          </w:tcPr>
          <w:p w14:paraId="672A0962" w14:textId="77777777" w:rsidR="00F7447C" w:rsidRDefault="00000000">
            <w:r>
              <w:t>Mandatory for IP</w:t>
            </w:r>
          </w:p>
        </w:tc>
      </w:tr>
      <w:tr w:rsidR="00F7447C" w14:paraId="374D5C50" w14:textId="77777777">
        <w:tc>
          <w:tcPr>
            <w:tcW w:w="1872" w:type="dxa"/>
          </w:tcPr>
          <w:p w14:paraId="4C11A017" w14:textId="77777777" w:rsidR="00F7447C" w:rsidRDefault="00000000">
            <w:r>
              <w:t>Proposed Surgery Date</w:t>
            </w:r>
          </w:p>
        </w:tc>
        <w:tc>
          <w:tcPr>
            <w:tcW w:w="1872" w:type="dxa"/>
          </w:tcPr>
          <w:p w14:paraId="5B377376" w14:textId="77777777" w:rsidR="00F7447C" w:rsidRDefault="00000000">
            <w:r>
              <w:rPr>
                <w:rFonts w:ascii="Courier New" w:eastAsia="Courier New" w:hAnsi="Courier New"/>
              </w:rPr>
              <w:t>propSurgDt</w:t>
            </w:r>
          </w:p>
        </w:tc>
        <w:tc>
          <w:tcPr>
            <w:tcW w:w="1872" w:type="dxa"/>
          </w:tcPr>
          <w:p w14:paraId="79555F4A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5B358986" w14:textId="77777777" w:rsidR="00F7447C" w:rsidRDefault="00000000">
            <w:r>
              <w:rPr>
                <w:rFonts w:ascii="Courier New" w:eastAsia="Courier New" w:hAnsi="Courier New"/>
              </w:rPr>
              <w:t>PROP_SURG_DT</w:t>
            </w:r>
          </w:p>
        </w:tc>
        <w:tc>
          <w:tcPr>
            <w:tcW w:w="1872" w:type="dxa"/>
          </w:tcPr>
          <w:p w14:paraId="2FE9CC3F" w14:textId="77777777" w:rsidR="00F7447C" w:rsidRDefault="00000000">
            <w:r>
              <w:t>For surgical procedures</w:t>
            </w:r>
          </w:p>
        </w:tc>
      </w:tr>
      <w:tr w:rsidR="00F7447C" w14:paraId="3836DB04" w14:textId="77777777">
        <w:tc>
          <w:tcPr>
            <w:tcW w:w="1872" w:type="dxa"/>
          </w:tcPr>
          <w:p w14:paraId="2DDB3138" w14:textId="77777777" w:rsidR="00F7447C" w:rsidRDefault="00000000">
            <w:r>
              <w:t>Admission Type</w:t>
            </w:r>
          </w:p>
        </w:tc>
        <w:tc>
          <w:tcPr>
            <w:tcW w:w="1872" w:type="dxa"/>
          </w:tcPr>
          <w:p w14:paraId="4CFC081C" w14:textId="77777777" w:rsidR="00F7447C" w:rsidRDefault="00000000">
            <w:r>
              <w:rPr>
                <w:rFonts w:ascii="Courier New" w:eastAsia="Courier New" w:hAnsi="Courier New"/>
              </w:rPr>
              <w:t>admType</w:t>
            </w:r>
          </w:p>
        </w:tc>
        <w:tc>
          <w:tcPr>
            <w:tcW w:w="1872" w:type="dxa"/>
          </w:tcPr>
          <w:p w14:paraId="7BD0010C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75C51242" w14:textId="77777777" w:rsidR="00F7447C" w:rsidRDefault="00000000">
            <w:r>
              <w:rPr>
                <w:rFonts w:ascii="Courier New" w:eastAsia="Courier New" w:hAnsi="Courier New"/>
              </w:rPr>
              <w:t>ADM_TYPE</w:t>
            </w:r>
          </w:p>
        </w:tc>
        <w:tc>
          <w:tcPr>
            <w:tcW w:w="1872" w:type="dxa"/>
          </w:tcPr>
          <w:p w14:paraId="245A5335" w14:textId="77777777" w:rsidR="00F7447C" w:rsidRDefault="00000000">
            <w:r>
              <w:t>Planned/Emergency</w:t>
            </w:r>
          </w:p>
        </w:tc>
      </w:tr>
      <w:tr w:rsidR="00F7447C" w14:paraId="1F64FD05" w14:textId="77777777">
        <w:tc>
          <w:tcPr>
            <w:tcW w:w="1872" w:type="dxa"/>
          </w:tcPr>
          <w:p w14:paraId="2B7CFC39" w14:textId="77777777" w:rsidR="00F7447C" w:rsidRDefault="00000000">
            <w:r>
              <w:t>Complaint Type</w:t>
            </w:r>
          </w:p>
        </w:tc>
        <w:tc>
          <w:tcPr>
            <w:tcW w:w="1872" w:type="dxa"/>
          </w:tcPr>
          <w:p w14:paraId="74E4F364" w14:textId="77777777" w:rsidR="00F7447C" w:rsidRDefault="00000000">
            <w:r>
              <w:rPr>
                <w:rFonts w:ascii="Courier New" w:eastAsia="Courier New" w:hAnsi="Courier New"/>
              </w:rPr>
              <w:t>complaintType</w:t>
            </w:r>
          </w:p>
        </w:tc>
        <w:tc>
          <w:tcPr>
            <w:tcW w:w="1872" w:type="dxa"/>
          </w:tcPr>
          <w:p w14:paraId="0E5A379F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36147EA4" w14:textId="77777777" w:rsidR="00F7447C" w:rsidRDefault="00000000">
            <w:r>
              <w:rPr>
                <w:rFonts w:ascii="Courier New" w:eastAsia="Courier New" w:hAnsi="Courier New"/>
              </w:rPr>
              <w:t>COMPLAINT_TYPE</w:t>
            </w:r>
          </w:p>
        </w:tc>
        <w:tc>
          <w:tcPr>
            <w:tcW w:w="1872" w:type="dxa"/>
          </w:tcPr>
          <w:p w14:paraId="4B4B360A" w14:textId="77777777" w:rsidR="00F7447C" w:rsidRDefault="00F7447C"/>
        </w:tc>
      </w:tr>
      <w:tr w:rsidR="00F7447C" w14:paraId="0C705960" w14:textId="77777777">
        <w:tc>
          <w:tcPr>
            <w:tcW w:w="1872" w:type="dxa"/>
          </w:tcPr>
          <w:p w14:paraId="004B6510" w14:textId="77777777" w:rsidR="00F7447C" w:rsidRDefault="00000000">
            <w:r>
              <w:t>Provisional Diagnosis</w:t>
            </w:r>
          </w:p>
        </w:tc>
        <w:tc>
          <w:tcPr>
            <w:tcW w:w="1872" w:type="dxa"/>
          </w:tcPr>
          <w:p w14:paraId="6770CBC9" w14:textId="77777777" w:rsidR="00F7447C" w:rsidRDefault="00000000">
            <w:r>
              <w:rPr>
                <w:rFonts w:ascii="Courier New" w:eastAsia="Courier New" w:hAnsi="Courier New"/>
              </w:rPr>
              <w:t>provisionalDiagnosis</w:t>
            </w:r>
          </w:p>
        </w:tc>
        <w:tc>
          <w:tcPr>
            <w:tcW w:w="1872" w:type="dxa"/>
          </w:tcPr>
          <w:p w14:paraId="6D46C7F8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4F72572D" w14:textId="77777777" w:rsidR="00F7447C" w:rsidRDefault="00000000">
            <w:r>
              <w:rPr>
                <w:rFonts w:ascii="Courier New" w:eastAsia="Courier New" w:hAnsi="Courier New"/>
              </w:rPr>
              <w:t>PROV_DIAGNOSIS</w:t>
            </w:r>
          </w:p>
        </w:tc>
        <w:tc>
          <w:tcPr>
            <w:tcW w:w="1872" w:type="dxa"/>
          </w:tcPr>
          <w:p w14:paraId="70872A58" w14:textId="77777777" w:rsidR="00F7447C" w:rsidRDefault="00F7447C"/>
        </w:tc>
      </w:tr>
      <w:tr w:rsidR="00F7447C" w14:paraId="7C997B7D" w14:textId="77777777">
        <w:tc>
          <w:tcPr>
            <w:tcW w:w="1872" w:type="dxa"/>
          </w:tcPr>
          <w:p w14:paraId="4D215E76" w14:textId="77777777" w:rsidR="00F7447C" w:rsidRDefault="00000000">
            <w:r>
              <w:t>Slab</w:t>
            </w:r>
          </w:p>
        </w:tc>
        <w:tc>
          <w:tcPr>
            <w:tcW w:w="1872" w:type="dxa"/>
          </w:tcPr>
          <w:p w14:paraId="1431C39D" w14:textId="77777777" w:rsidR="00F7447C" w:rsidRDefault="00000000">
            <w:r>
              <w:rPr>
                <w:rFonts w:ascii="Courier New" w:eastAsia="Courier New" w:hAnsi="Courier New"/>
              </w:rPr>
              <w:t>slab</w:t>
            </w:r>
          </w:p>
        </w:tc>
        <w:tc>
          <w:tcPr>
            <w:tcW w:w="1872" w:type="dxa"/>
          </w:tcPr>
          <w:p w14:paraId="542A2358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6F9AC17B" w14:textId="77777777" w:rsidR="00F7447C" w:rsidRDefault="00000000">
            <w:r>
              <w:rPr>
                <w:rFonts w:ascii="Courier New" w:eastAsia="Courier New" w:hAnsi="Courier New"/>
              </w:rPr>
              <w:t>SLAB</w:t>
            </w:r>
          </w:p>
        </w:tc>
        <w:tc>
          <w:tcPr>
            <w:tcW w:w="1872" w:type="dxa"/>
          </w:tcPr>
          <w:p w14:paraId="1EFD75B6" w14:textId="77777777" w:rsidR="00F7447C" w:rsidRDefault="00000000">
            <w:r>
              <w:t>Determines package tier</w:t>
            </w:r>
          </w:p>
        </w:tc>
      </w:tr>
      <w:tr w:rsidR="00F7447C" w14:paraId="205F62D1" w14:textId="77777777">
        <w:tc>
          <w:tcPr>
            <w:tcW w:w="1872" w:type="dxa"/>
          </w:tcPr>
          <w:p w14:paraId="27236957" w14:textId="77777777" w:rsidR="00F7447C" w:rsidRDefault="00000000">
            <w:r>
              <w:t>NABH Hospital Flag</w:t>
            </w:r>
          </w:p>
        </w:tc>
        <w:tc>
          <w:tcPr>
            <w:tcW w:w="1872" w:type="dxa"/>
          </w:tcPr>
          <w:p w14:paraId="148CFCE9" w14:textId="77777777" w:rsidR="00F7447C" w:rsidRDefault="00000000">
            <w:r>
              <w:rPr>
                <w:rFonts w:ascii="Courier New" w:eastAsia="Courier New" w:hAnsi="Courier New"/>
              </w:rPr>
              <w:t>nabhHosp</w:t>
            </w:r>
          </w:p>
        </w:tc>
        <w:tc>
          <w:tcPr>
            <w:tcW w:w="1872" w:type="dxa"/>
          </w:tcPr>
          <w:p w14:paraId="7FCF2300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487EA538" w14:textId="77777777" w:rsidR="00F7447C" w:rsidRDefault="00000000">
            <w:r>
              <w:rPr>
                <w:rFonts w:ascii="Courier New" w:eastAsia="Courier New" w:hAnsi="Courier New"/>
              </w:rPr>
              <w:t>NABH_HOSP</w:t>
            </w:r>
          </w:p>
        </w:tc>
        <w:tc>
          <w:tcPr>
            <w:tcW w:w="1872" w:type="dxa"/>
          </w:tcPr>
          <w:p w14:paraId="3D9536AD" w14:textId="77777777" w:rsidR="00F7447C" w:rsidRDefault="00000000">
            <w:r>
              <w:t>Y/N; affects claim amounts</w:t>
            </w:r>
          </w:p>
        </w:tc>
      </w:tr>
      <w:tr w:rsidR="00F7447C" w14:paraId="4FA28376" w14:textId="77777777">
        <w:tc>
          <w:tcPr>
            <w:tcW w:w="1872" w:type="dxa"/>
          </w:tcPr>
          <w:p w14:paraId="065EA8D9" w14:textId="77777777" w:rsidR="00F7447C" w:rsidRDefault="00000000">
            <w:r>
              <w:t>New Born Baby</w:t>
            </w:r>
          </w:p>
        </w:tc>
        <w:tc>
          <w:tcPr>
            <w:tcW w:w="1872" w:type="dxa"/>
          </w:tcPr>
          <w:p w14:paraId="788033CB" w14:textId="77777777" w:rsidR="00F7447C" w:rsidRDefault="00000000">
            <w:r>
              <w:rPr>
                <w:rFonts w:ascii="Courier New" w:eastAsia="Courier New" w:hAnsi="Courier New"/>
              </w:rPr>
              <w:t>newBornBaby</w:t>
            </w:r>
          </w:p>
        </w:tc>
        <w:tc>
          <w:tcPr>
            <w:tcW w:w="1872" w:type="dxa"/>
          </w:tcPr>
          <w:p w14:paraId="694FDDF7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38034A3C" w14:textId="77777777" w:rsidR="00F7447C" w:rsidRDefault="00000000">
            <w:r>
              <w:rPr>
                <w:rFonts w:ascii="Courier New" w:eastAsia="Courier New" w:hAnsi="Courier New"/>
              </w:rPr>
              <w:t>NEW_BORN_BABY</w:t>
            </w:r>
          </w:p>
        </w:tc>
        <w:tc>
          <w:tcPr>
            <w:tcW w:w="1872" w:type="dxa"/>
          </w:tcPr>
          <w:p w14:paraId="7143C326" w14:textId="77777777" w:rsidR="00F7447C" w:rsidRDefault="00000000">
            <w:r>
              <w:t>Y/N</w:t>
            </w:r>
          </w:p>
        </w:tc>
      </w:tr>
      <w:tr w:rsidR="00F7447C" w14:paraId="7C74C0FD" w14:textId="77777777">
        <w:tc>
          <w:tcPr>
            <w:tcW w:w="1872" w:type="dxa"/>
          </w:tcPr>
          <w:p w14:paraId="289A2D0C" w14:textId="77777777" w:rsidR="00F7447C" w:rsidRDefault="00000000">
            <w:r>
              <w:t>Phase ID</w:t>
            </w:r>
          </w:p>
        </w:tc>
        <w:tc>
          <w:tcPr>
            <w:tcW w:w="1872" w:type="dxa"/>
          </w:tcPr>
          <w:p w14:paraId="3DBEDD68" w14:textId="77777777" w:rsidR="00F7447C" w:rsidRDefault="00000000">
            <w:r>
              <w:rPr>
                <w:rFonts w:ascii="Courier New" w:eastAsia="Courier New" w:hAnsi="Courier New"/>
              </w:rPr>
              <w:t>phaseId</w:t>
            </w:r>
          </w:p>
        </w:tc>
        <w:tc>
          <w:tcPr>
            <w:tcW w:w="1872" w:type="dxa"/>
          </w:tcPr>
          <w:p w14:paraId="5E40B386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7334063A" w14:textId="77777777" w:rsidR="00F7447C" w:rsidRDefault="00000000">
            <w:r>
              <w:rPr>
                <w:rFonts w:ascii="Courier New" w:eastAsia="Courier New" w:hAnsi="Courier New"/>
              </w:rPr>
              <w:t>PHASE_ID</w:t>
            </w:r>
          </w:p>
        </w:tc>
        <w:tc>
          <w:tcPr>
            <w:tcW w:w="1872" w:type="dxa"/>
          </w:tcPr>
          <w:p w14:paraId="2DDFC426" w14:textId="77777777" w:rsidR="00F7447C" w:rsidRDefault="00F7447C"/>
        </w:tc>
      </w:tr>
      <w:tr w:rsidR="00F7447C" w14:paraId="631E5223" w14:textId="77777777">
        <w:tc>
          <w:tcPr>
            <w:tcW w:w="1872" w:type="dxa"/>
          </w:tcPr>
          <w:p w14:paraId="261CAC4A" w14:textId="77777777" w:rsidR="00F7447C" w:rsidRDefault="00000000">
            <w:r>
              <w:t>Case Registration Date</w:t>
            </w:r>
          </w:p>
        </w:tc>
        <w:tc>
          <w:tcPr>
            <w:tcW w:w="1872" w:type="dxa"/>
          </w:tcPr>
          <w:p w14:paraId="350A4875" w14:textId="77777777" w:rsidR="00F7447C" w:rsidRDefault="00000000">
            <w:r>
              <w:rPr>
                <w:rFonts w:ascii="Courier New" w:eastAsia="Courier New" w:hAnsi="Courier New"/>
              </w:rPr>
              <w:t>caseRegnDate</w:t>
            </w:r>
          </w:p>
        </w:tc>
        <w:tc>
          <w:tcPr>
            <w:tcW w:w="1872" w:type="dxa"/>
          </w:tcPr>
          <w:p w14:paraId="668A8578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6B2F4C0B" w14:textId="77777777" w:rsidR="00F7447C" w:rsidRDefault="00000000">
            <w:r>
              <w:rPr>
                <w:rFonts w:ascii="Courier New" w:eastAsia="Courier New" w:hAnsi="Courier New"/>
              </w:rPr>
              <w:t>CASE_REGN_DATE</w:t>
            </w:r>
          </w:p>
        </w:tc>
        <w:tc>
          <w:tcPr>
            <w:tcW w:w="1872" w:type="dxa"/>
          </w:tcPr>
          <w:p w14:paraId="10854114" w14:textId="77777777" w:rsidR="00F7447C" w:rsidRDefault="00000000">
            <w:r>
              <w:t>System date</w:t>
            </w:r>
          </w:p>
        </w:tc>
      </w:tr>
      <w:tr w:rsidR="00F7447C" w14:paraId="32E4169D" w14:textId="77777777">
        <w:tc>
          <w:tcPr>
            <w:tcW w:w="1872" w:type="dxa"/>
          </w:tcPr>
          <w:p w14:paraId="1D41F98F" w14:textId="77777777" w:rsidR="00F7447C" w:rsidRDefault="00000000">
            <w:r>
              <w:t>Hospital Code</w:t>
            </w:r>
          </w:p>
        </w:tc>
        <w:tc>
          <w:tcPr>
            <w:tcW w:w="1872" w:type="dxa"/>
          </w:tcPr>
          <w:p w14:paraId="070FAB8F" w14:textId="77777777" w:rsidR="00F7447C" w:rsidRDefault="00000000">
            <w:r>
              <w:rPr>
                <w:rFonts w:ascii="Courier New" w:eastAsia="Courier New" w:hAnsi="Courier New"/>
              </w:rPr>
              <w:t>caseHospCode</w:t>
            </w:r>
          </w:p>
        </w:tc>
        <w:tc>
          <w:tcPr>
            <w:tcW w:w="1872" w:type="dxa"/>
          </w:tcPr>
          <w:p w14:paraId="7F3540CC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3903C6A0" w14:textId="77777777" w:rsidR="00F7447C" w:rsidRDefault="00000000">
            <w:r>
              <w:rPr>
                <w:rFonts w:ascii="Courier New" w:eastAsia="Courier New" w:hAnsi="Courier New"/>
              </w:rPr>
              <w:t>CASE_HOSP_CODE</w:t>
            </w:r>
          </w:p>
        </w:tc>
        <w:tc>
          <w:tcPr>
            <w:tcW w:w="1872" w:type="dxa"/>
          </w:tcPr>
          <w:p w14:paraId="60E7ACFB" w14:textId="77777777" w:rsidR="00F7447C" w:rsidRDefault="00000000">
            <w:r>
              <w:t>From logged-in MEDCO mapping</w:t>
            </w:r>
          </w:p>
        </w:tc>
      </w:tr>
      <w:tr w:rsidR="00F7447C" w14:paraId="43292D33" w14:textId="77777777">
        <w:tc>
          <w:tcPr>
            <w:tcW w:w="1872" w:type="dxa"/>
          </w:tcPr>
          <w:p w14:paraId="7344616B" w14:textId="77777777" w:rsidR="00F7447C" w:rsidRDefault="00000000">
            <w:r>
              <w:lastRenderedPageBreak/>
              <w:t>Employee No</w:t>
            </w:r>
          </w:p>
        </w:tc>
        <w:tc>
          <w:tcPr>
            <w:tcW w:w="1872" w:type="dxa"/>
          </w:tcPr>
          <w:p w14:paraId="215A44A7" w14:textId="77777777" w:rsidR="00F7447C" w:rsidRDefault="00000000">
            <w:r>
              <w:rPr>
                <w:rFonts w:ascii="Courier New" w:eastAsia="Courier New" w:hAnsi="Courier New"/>
              </w:rPr>
              <w:t>employeeNo</w:t>
            </w:r>
          </w:p>
        </w:tc>
        <w:tc>
          <w:tcPr>
            <w:tcW w:w="1872" w:type="dxa"/>
          </w:tcPr>
          <w:p w14:paraId="1F087B09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2364BCDF" w14:textId="77777777" w:rsidR="00F7447C" w:rsidRDefault="00000000">
            <w:r>
              <w:rPr>
                <w:rFonts w:ascii="Courier New" w:eastAsia="Courier New" w:hAnsi="Courier New"/>
              </w:rPr>
              <w:t>EMPLOYEE_NO</w:t>
            </w:r>
          </w:p>
        </w:tc>
        <w:tc>
          <w:tcPr>
            <w:tcW w:w="1872" w:type="dxa"/>
          </w:tcPr>
          <w:p w14:paraId="6AAE7E1E" w14:textId="77777777" w:rsidR="00F7447C" w:rsidRDefault="00000000">
            <w:r>
              <w:t>For employee cards</w:t>
            </w:r>
          </w:p>
        </w:tc>
      </w:tr>
      <w:tr w:rsidR="00F7447C" w14:paraId="02A67698" w14:textId="77777777">
        <w:tc>
          <w:tcPr>
            <w:tcW w:w="1872" w:type="dxa"/>
          </w:tcPr>
          <w:p w14:paraId="1DB7D160" w14:textId="77777777" w:rsidR="00F7447C" w:rsidRDefault="00000000">
            <w:r>
              <w:t>Source</w:t>
            </w:r>
          </w:p>
        </w:tc>
        <w:tc>
          <w:tcPr>
            <w:tcW w:w="1872" w:type="dxa"/>
          </w:tcPr>
          <w:p w14:paraId="2FE80D2B" w14:textId="77777777" w:rsidR="00F7447C" w:rsidRDefault="00000000">
            <w:r>
              <w:rPr>
                <w:rFonts w:ascii="Courier New" w:eastAsia="Courier New" w:hAnsi="Courier New"/>
              </w:rPr>
              <w:t>source</w:t>
            </w:r>
          </w:p>
        </w:tc>
        <w:tc>
          <w:tcPr>
            <w:tcW w:w="1872" w:type="dxa"/>
          </w:tcPr>
          <w:p w14:paraId="744DF46C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1872" w:type="dxa"/>
          </w:tcPr>
          <w:p w14:paraId="6DA6D036" w14:textId="77777777" w:rsidR="00F7447C" w:rsidRDefault="00000000">
            <w:r>
              <w:rPr>
                <w:rFonts w:ascii="Courier New" w:eastAsia="Courier New" w:hAnsi="Courier New"/>
              </w:rPr>
              <w:t>SOURCE</w:t>
            </w:r>
          </w:p>
        </w:tc>
        <w:tc>
          <w:tcPr>
            <w:tcW w:w="1872" w:type="dxa"/>
          </w:tcPr>
          <w:p w14:paraId="338EA6EC" w14:textId="77777777" w:rsidR="00F7447C" w:rsidRDefault="00F7447C"/>
        </w:tc>
      </w:tr>
    </w:tbl>
    <w:p w14:paraId="472043F0" w14:textId="77777777" w:rsidR="00F7447C" w:rsidRDefault="00000000">
      <w:pPr>
        <w:pStyle w:val="Heading3"/>
      </w:pPr>
      <w:r>
        <w:t>3.2.4 4.4 Special Registration Variants</w:t>
      </w:r>
    </w:p>
    <w:p w14:paraId="3BDB3A29" w14:textId="77777777" w:rsidR="00F7447C" w:rsidRDefault="00000000">
      <w:r>
        <w:rPr>
          <w:b/>
        </w:rPr>
        <w:t>Dispensary Patient (DOP):</w:t>
      </w:r>
    </w:p>
    <w:p w14:paraId="64531DEB" w14:textId="77777777" w:rsidR="00F7447C" w:rsidRDefault="00000000">
      <w:pPr>
        <w:pStyle w:val="ListBullet"/>
        <w:ind w:left="0"/>
      </w:pPr>
      <w:r>
        <w:t xml:space="preserve">JSP: </w:t>
      </w:r>
      <w:r>
        <w:rPr>
          <w:rFonts w:ascii="Courier New" w:eastAsia="Courier New" w:hAnsi="Courier New"/>
        </w:rPr>
        <w:t>DispPatientDetails.jsp</w:t>
      </w:r>
      <w:r>
        <w:t xml:space="preserve">, </w:t>
      </w:r>
      <w:r>
        <w:rPr>
          <w:rFonts w:ascii="Courier New" w:eastAsia="Courier New" w:hAnsi="Courier New"/>
        </w:rPr>
        <w:t>DispnsryPatientDtls.jsp</w:t>
      </w:r>
    </w:p>
    <w:p w14:paraId="63AFB735" w14:textId="77777777" w:rsidR="00F7447C" w:rsidRDefault="00000000">
      <w:pPr>
        <w:pStyle w:val="ListBullet"/>
        <w:ind w:left="0"/>
      </w:pPr>
      <w:r>
        <w:t xml:space="preserve">Routed via </w:t>
      </w:r>
      <w:r>
        <w:rPr>
          <w:rFonts w:ascii="Courier New" w:eastAsia="Courier New" w:hAnsi="Courier New"/>
        </w:rPr>
        <w:t>fromDisp='Y'</w:t>
      </w:r>
      <w:r>
        <w:t xml:space="preserve">; maps to </w:t>
      </w:r>
      <w:r>
        <w:rPr>
          <w:rFonts w:ascii="Courier New" w:eastAsia="Courier New" w:hAnsi="Courier New"/>
        </w:rPr>
        <w:t>EHFM_DISPENSARY_DTLS</w:t>
      </w:r>
    </w:p>
    <w:p w14:paraId="6714493D" w14:textId="77777777" w:rsidR="00F7447C" w:rsidRDefault="00000000">
      <w:r>
        <w:rPr>
          <w:b/>
        </w:rPr>
        <w:t>Legislative Member (LHS Enrollment Workflow):</w:t>
      </w:r>
    </w:p>
    <w:p w14:paraId="104A92F6" w14:textId="77777777" w:rsidR="00F7447C" w:rsidRDefault="00000000">
      <w:pPr>
        <w:pStyle w:val="ListBullet"/>
        <w:ind w:left="0"/>
      </w:pPr>
      <w:r>
        <w:t xml:space="preserve">JSP: </w:t>
      </w:r>
      <w:r>
        <w:rPr>
          <w:rFonts w:ascii="Courier New" w:eastAsia="Courier New" w:hAnsi="Courier New"/>
        </w:rPr>
        <w:t>LegislativeMemberCreation.jsp</w:t>
      </w:r>
      <w:r>
        <w:t xml:space="preserve">, </w:t>
      </w:r>
      <w:r>
        <w:rPr>
          <w:rFonts w:ascii="Courier New" w:eastAsia="Courier New" w:hAnsi="Courier New"/>
        </w:rPr>
        <w:t>LegislativePatientRegistration.jsp</w:t>
      </w:r>
      <w:r>
        <w:t xml:space="preserve">, </w:t>
      </w:r>
      <w:r>
        <w:rPr>
          <w:rFonts w:ascii="Courier New" w:eastAsia="Courier New" w:hAnsi="Courier New"/>
        </w:rPr>
        <w:t>LhsApprovedMemberDetails.jsp</w:t>
      </w:r>
      <w:r>
        <w:t xml:space="preserve">, </w:t>
      </w:r>
      <w:r>
        <w:rPr>
          <w:rFonts w:ascii="Courier New" w:eastAsia="Courier New" w:hAnsi="Courier New"/>
        </w:rPr>
        <w:t>LhsRegisteredMemberDetails.jsp</w:t>
      </w:r>
      <w:r>
        <w:t xml:space="preserve">, </w:t>
      </w:r>
      <w:r>
        <w:rPr>
          <w:rFonts w:ascii="Courier New" w:eastAsia="Courier New" w:hAnsi="Courier New"/>
        </w:rPr>
        <w:t>LhsRegisteredPatientsPrint.jsp</w:t>
      </w:r>
      <w:r>
        <w:t xml:space="preserve">, </w:t>
      </w:r>
      <w:r>
        <w:rPr>
          <w:rFonts w:ascii="Courier New" w:eastAsia="Courier New" w:hAnsi="Courier New"/>
        </w:rPr>
        <w:t>ViewRegisteredLegislativeMembers.jsp</w:t>
      </w:r>
    </w:p>
    <w:p w14:paraId="17F4AD21" w14:textId="77777777" w:rsidR="00F7447C" w:rsidRDefault="00000000">
      <w:pPr>
        <w:pStyle w:val="ListBullet"/>
        <w:ind w:left="0"/>
      </w:pPr>
      <w:r>
        <w:t>Multi-step enrollment: submit (</w:t>
      </w:r>
      <w:r>
        <w:rPr>
          <w:rFonts w:ascii="Courier New" w:eastAsia="Courier New" w:hAnsi="Courier New"/>
        </w:rPr>
        <w:t>submitLHSEnrollmentDetails</w:t>
      </w:r>
      <w:r>
        <w:t>) → upload signed document (</w:t>
      </w:r>
      <w:r>
        <w:rPr>
          <w:rFonts w:ascii="Courier New" w:eastAsia="Courier New" w:hAnsi="Courier New"/>
        </w:rPr>
        <w:t>updateLhsMemberSignedDocument</w:t>
      </w:r>
      <w:r>
        <w:t>) → checker approve/reject (</w:t>
      </w:r>
      <w:r>
        <w:rPr>
          <w:rFonts w:ascii="Courier New" w:eastAsia="Courier New" w:hAnsi="Courier New"/>
        </w:rPr>
        <w:t>updateLhsMemberApproveOrReject</w:t>
      </w:r>
      <w:r>
        <w:t xml:space="preserve"> / </w:t>
      </w:r>
      <w:r>
        <w:rPr>
          <w:rFonts w:ascii="Courier New" w:eastAsia="Courier New" w:hAnsi="Courier New"/>
        </w:rPr>
        <w:t>updateLhsCheckerRejection</w:t>
      </w:r>
      <w:r>
        <w:t>) → revert option (</w:t>
      </w:r>
      <w:r>
        <w:rPr>
          <w:rFonts w:ascii="Courier New" w:eastAsia="Courier New" w:hAnsi="Courier New"/>
        </w:rPr>
        <w:t>updateLhsMemberRevert</w:t>
      </w:r>
      <w:r>
        <w:t>)</w:t>
      </w:r>
    </w:p>
    <w:p w14:paraId="20A28296" w14:textId="77777777" w:rsidR="00F7447C" w:rsidRDefault="00000000">
      <w:pPr>
        <w:pStyle w:val="ListBullet"/>
        <w:ind w:left="0"/>
      </w:pPr>
      <w:r>
        <w:t xml:space="preserve">MLA/MLC constituency lookups: </w:t>
      </w:r>
      <w:r>
        <w:rPr>
          <w:rFonts w:ascii="Courier New" w:eastAsia="Courier New" w:hAnsi="Courier New"/>
        </w:rPr>
        <w:t>getLhsMlaConstituencies</w:t>
      </w:r>
      <w:r>
        <w:t xml:space="preserve">, </w:t>
      </w:r>
      <w:r>
        <w:rPr>
          <w:rFonts w:ascii="Courier New" w:eastAsia="Courier New" w:hAnsi="Courier New"/>
        </w:rPr>
        <w:t>getLhsMlcConstituencies</w:t>
      </w:r>
      <w:r>
        <w:t xml:space="preserve">, </w:t>
      </w:r>
      <w:r>
        <w:rPr>
          <w:rFonts w:ascii="Courier New" w:eastAsia="Courier New" w:hAnsi="Courier New"/>
        </w:rPr>
        <w:t>getLhsDistrictsList</w:t>
      </w:r>
    </w:p>
    <w:p w14:paraId="157885CB" w14:textId="77777777" w:rsidR="00F7447C" w:rsidRDefault="00000000">
      <w:pPr>
        <w:pStyle w:val="ListBullet"/>
        <w:ind w:left="0"/>
      </w:pPr>
      <w:r>
        <w:t xml:space="preserve">Print support: </w:t>
      </w:r>
      <w:r>
        <w:rPr>
          <w:rFonts w:ascii="Courier New" w:eastAsia="Courier New" w:hAnsi="Courier New"/>
        </w:rPr>
        <w:t>lhsRegisteredMembersPrint</w:t>
      </w:r>
    </w:p>
    <w:p w14:paraId="4BB1734B" w14:textId="77777777" w:rsidR="00F7447C" w:rsidRDefault="00000000">
      <w:r>
        <w:rPr>
          <w:i/>
        </w:rPr>
        <w:t>Evidence: PatientActionNew.java lines 434-1138 — GAP-PAT-009</w:t>
      </w:r>
    </w:p>
    <w:p w14:paraId="71A0E713" w14:textId="77777777" w:rsidR="00F7447C" w:rsidRDefault="00000000">
      <w:r>
        <w:rPr>
          <w:b/>
        </w:rPr>
        <w:t>AIS (Government Employee AIS):</w:t>
      </w:r>
    </w:p>
    <w:p w14:paraId="44CDB425" w14:textId="77777777" w:rsidR="00F7447C" w:rsidRDefault="00000000">
      <w:pPr>
        <w:pStyle w:val="ListBullet"/>
        <w:ind w:left="0"/>
      </w:pPr>
      <w:r>
        <w:t xml:space="preserve">JSP: </w:t>
      </w:r>
      <w:r>
        <w:rPr>
          <w:rFonts w:ascii="Courier New" w:eastAsia="Courier New" w:hAnsi="Courier New"/>
        </w:rPr>
        <w:t>InAisPatientRegistration.jsp</w:t>
      </w:r>
      <w:r>
        <w:t xml:space="preserve">, </w:t>
      </w:r>
      <w:r>
        <w:rPr>
          <w:rFonts w:ascii="Courier New" w:eastAsia="Courier New" w:hAnsi="Courier New"/>
        </w:rPr>
        <w:t>InAisDirPatientRegistration.jsp</w:t>
      </w:r>
    </w:p>
    <w:p w14:paraId="2284CD07" w14:textId="77777777" w:rsidR="00F7447C" w:rsidRDefault="00000000">
      <w:pPr>
        <w:pStyle w:val="ListBullet"/>
        <w:ind w:left="0"/>
      </w:pPr>
      <w:r>
        <w:t>Separate card validation against AIS scheme tables</w:t>
      </w:r>
    </w:p>
    <w:p w14:paraId="5BBA5A5C" w14:textId="77777777" w:rsidR="00F7447C" w:rsidRDefault="00000000">
      <w:r>
        <w:rPr>
          <w:b/>
        </w:rPr>
        <w:t>NIMS (Nizams Institute of Medical Sciences):</w:t>
      </w:r>
    </w:p>
    <w:p w14:paraId="17296CF1" w14:textId="77777777" w:rsidR="00F7447C" w:rsidRDefault="00000000">
      <w:pPr>
        <w:pStyle w:val="ListBullet"/>
        <w:ind w:left="0"/>
      </w:pPr>
      <w:r>
        <w:t xml:space="preserve">JSP: </w:t>
      </w:r>
      <w:r>
        <w:rPr>
          <w:rFonts w:ascii="Courier New" w:eastAsia="Courier New" w:hAnsi="Courier New"/>
        </w:rPr>
        <w:t>PatientDetailsNims.jsp</w:t>
      </w:r>
      <w:r>
        <w:t xml:space="preserve">, </w:t>
      </w:r>
      <w:r>
        <w:rPr>
          <w:rFonts w:ascii="Courier New" w:eastAsia="Courier New" w:hAnsi="Courier New"/>
        </w:rPr>
        <w:t>ipCaseCopyReg.jsp</w:t>
      </w:r>
      <w:r>
        <w:t xml:space="preserve">, </w:t>
      </w:r>
      <w:r>
        <w:rPr>
          <w:rFonts w:ascii="Courier New" w:eastAsia="Courier New" w:hAnsi="Courier New"/>
        </w:rPr>
        <w:t>ipmCaseCopyReg.jsp</w:t>
      </w:r>
    </w:p>
    <w:p w14:paraId="2B451425" w14:textId="77777777" w:rsidR="00F7447C" w:rsidRDefault="00000000">
      <w:pPr>
        <w:pStyle w:val="ListBullet"/>
        <w:ind w:left="0"/>
      </w:pPr>
      <w:r>
        <w:t xml:space="preserve">Drug entries tracked in </w:t>
      </w:r>
      <w:r>
        <w:rPr>
          <w:rFonts w:ascii="Courier New" w:eastAsia="Courier New" w:hAnsi="Courier New"/>
        </w:rPr>
        <w:t>EHF_PATIENT_DRUGS_NABH</w:t>
      </w:r>
    </w:p>
    <w:p w14:paraId="1422AAEF" w14:textId="77777777" w:rsidR="00F7447C" w:rsidRDefault="00000000">
      <w:r>
        <w:rPr>
          <w:b/>
        </w:rPr>
        <w:t>ABHA Card Type (AB):</w:t>
      </w:r>
    </w:p>
    <w:p w14:paraId="11043DFC" w14:textId="77777777" w:rsidR="00F7447C" w:rsidRDefault="00000000">
      <w:pPr>
        <w:pStyle w:val="ListBullet"/>
        <w:ind w:left="0"/>
      </w:pPr>
      <w:r>
        <w:t xml:space="preserve">When </w:t>
      </w:r>
      <w:r>
        <w:rPr>
          <w:rFonts w:ascii="Courier New" w:eastAsia="Courier New" w:hAnsi="Courier New"/>
        </w:rPr>
        <w:t>card_type='AB'</w:t>
      </w:r>
      <w:r>
        <w:t xml:space="preserve">, system calls </w:t>
      </w:r>
      <w:r>
        <w:rPr>
          <w:rFonts w:ascii="Courier New" w:eastAsia="Courier New" w:hAnsi="Courier New"/>
        </w:rPr>
        <w:t>getCardDtlsForAbhaSearch()</w:t>
      </w:r>
      <w:r>
        <w:t xml:space="preserve"> to resolve ABHA ID to real card number and type</w:t>
      </w:r>
    </w:p>
    <w:p w14:paraId="6ACAB7FF" w14:textId="77777777" w:rsidR="00F7447C" w:rsidRDefault="00000000">
      <w:pPr>
        <w:pStyle w:val="ListBullet"/>
        <w:ind w:left="0"/>
      </w:pPr>
      <w:r>
        <w:t xml:space="preserve">Patient ABHA number stored in </w:t>
      </w:r>
      <w:r>
        <w:rPr>
          <w:rFonts w:ascii="Courier New" w:eastAsia="Courier New" w:hAnsi="Courier New"/>
        </w:rPr>
        <w:t>EHF_PATIENT.ABHA_NO</w:t>
      </w:r>
    </w:p>
    <w:p w14:paraId="7E01AE77" w14:textId="77777777" w:rsidR="00F7447C" w:rsidRDefault="00000000">
      <w:pPr>
        <w:pStyle w:val="ListBullet"/>
        <w:ind w:left="0"/>
      </w:pPr>
      <w:r>
        <w:t xml:space="preserve">Tables: </w:t>
      </w:r>
      <w:r>
        <w:rPr>
          <w:rFonts w:ascii="Courier New" w:eastAsia="Courier New" w:hAnsi="Courier New"/>
        </w:rPr>
        <w:t>ABHA_ADDRESS_DTLS</w:t>
      </w:r>
      <w:r>
        <w:t xml:space="preserve"> (</w:t>
      </w:r>
      <w:r>
        <w:rPr>
          <w:rFonts w:ascii="Courier New" w:eastAsia="Courier New" w:hAnsi="Courier New"/>
        </w:rPr>
        <w:t>ABHA_ID</w:t>
      </w:r>
      <w:r>
        <w:t xml:space="preserve">, </w:t>
      </w:r>
      <w:r>
        <w:rPr>
          <w:rFonts w:ascii="Courier New" w:eastAsia="Courier New" w:hAnsi="Courier New"/>
        </w:rPr>
        <w:t>ABHA_ADDRESS</w:t>
      </w:r>
      <w:r>
        <w:t xml:space="preserve">), </w:t>
      </w:r>
      <w:r>
        <w:rPr>
          <w:rFonts w:ascii="Courier New" w:eastAsia="Courier New" w:hAnsi="Courier New"/>
        </w:rPr>
        <w:t>ABHA_RESPONSE</w:t>
      </w:r>
      <w:r>
        <w:t xml:space="preserve"> (</w:t>
      </w:r>
      <w:r>
        <w:rPr>
          <w:rFonts w:ascii="Courier New" w:eastAsia="Courier New" w:hAnsi="Courier New"/>
        </w:rPr>
        <w:t>CARD_ID</w:t>
      </w:r>
      <w:r>
        <w:t xml:space="preserve">, </w:t>
      </w:r>
      <w:r>
        <w:rPr>
          <w:rFonts w:ascii="Courier New" w:eastAsia="Courier New" w:hAnsi="Courier New"/>
        </w:rPr>
        <w:t>ABHA_ID</w:t>
      </w:r>
      <w:r>
        <w:t xml:space="preserve">, </w:t>
      </w:r>
      <w:r>
        <w:rPr>
          <w:rFonts w:ascii="Courier New" w:eastAsia="Courier New" w:hAnsi="Courier New"/>
        </w:rPr>
        <w:t>EKYC_PHOTO_PATH</w:t>
      </w:r>
      <w:r>
        <w:t>)</w:t>
      </w:r>
    </w:p>
    <w:p w14:paraId="218EFC99" w14:textId="77777777" w:rsidR="00F7447C" w:rsidRDefault="00000000">
      <w:r>
        <w:rPr>
          <w:i/>
        </w:rPr>
        <w:t>Evidence: PatientAction.java lines 983-995; EHFPROD DDL lines 152, 169 — GAP-PAT-008</w:t>
      </w:r>
    </w:p>
    <w:p w14:paraId="057D4CAE" w14:textId="77777777" w:rsidR="00F7447C" w:rsidRDefault="00000000">
      <w:r>
        <w:rPr>
          <w:b/>
        </w:rPr>
        <w:t>Telephonic Registration:</w:t>
      </w:r>
    </w:p>
    <w:p w14:paraId="32F3738C" w14:textId="77777777" w:rsidR="00F7447C" w:rsidRDefault="00000000">
      <w:pPr>
        <w:pStyle w:val="ListBullet"/>
        <w:ind w:left="0"/>
      </w:pPr>
      <w:r>
        <w:lastRenderedPageBreak/>
        <w:t xml:space="preserve">JSP: </w:t>
      </w:r>
      <w:r>
        <w:rPr>
          <w:rFonts w:ascii="Courier New" w:eastAsia="Courier New" w:hAnsi="Courier New"/>
        </w:rPr>
        <w:t>TelephonicPatientEntry.jsp</w:t>
      </w:r>
      <w:r>
        <w:t xml:space="preserve">, </w:t>
      </w:r>
      <w:r>
        <w:rPr>
          <w:rFonts w:ascii="Courier New" w:eastAsia="Courier New" w:hAnsi="Courier New"/>
        </w:rPr>
        <w:t>TeleIntimationReg.jsp</w:t>
      </w:r>
    </w:p>
    <w:p w14:paraId="40A48E83" w14:textId="77777777" w:rsidR="00F7447C" w:rsidRDefault="00000000">
      <w:pPr>
        <w:pStyle w:val="ListBullet"/>
        <w:ind w:left="0"/>
      </w:pPr>
      <w:r>
        <w:t>6-day window rule applied (see §11)</w:t>
      </w:r>
    </w:p>
    <w:p w14:paraId="03FC0A77" w14:textId="77777777" w:rsidR="00F7447C" w:rsidRDefault="00000000">
      <w:pPr>
        <w:pStyle w:val="Heading3"/>
      </w:pPr>
      <w:r>
        <w:t>3.2.5 4.5.A Pharmacy OP Sub-Flow</w:t>
      </w:r>
    </w:p>
    <w:p w14:paraId="772A26A8" w14:textId="77777777" w:rsidR="00F7447C" w:rsidRDefault="00000000">
      <w:r>
        <w:t>A pharmacist-initiated drug dispensing sub-flow exists for OP cases:</w:t>
      </w:r>
    </w:p>
    <w:p w14:paraId="2719FA69" w14:textId="77777777" w:rsidR="00F7447C" w:rsidRDefault="00000000">
      <w:pPr>
        <w:pStyle w:val="ListBullet"/>
        <w:ind w:left="0"/>
      </w:pPr>
      <w:r>
        <w:rPr>
          <w:b/>
        </w:rPr>
        <w:t>actionFlag=getPharmaOPCases</w:t>
      </w:r>
      <w:r>
        <w:t xml:space="preserve"> — pharmacist views pending OP cases</w:t>
      </w:r>
    </w:p>
    <w:p w14:paraId="2AA85FE5" w14:textId="77777777" w:rsidR="00F7447C" w:rsidRDefault="00000000">
      <w:pPr>
        <w:pStyle w:val="ListBullet"/>
        <w:ind w:left="0"/>
      </w:pPr>
      <w:r>
        <w:rPr>
          <w:b/>
        </w:rPr>
        <w:t>actionFlag=submitPharmaCase</w:t>
      </w:r>
      <w:r>
        <w:t xml:space="preserve"> — pharmacist submits drug dispensing for a case (</w:t>
      </w:r>
      <w:r>
        <w:rPr>
          <w:rFonts w:ascii="Courier New" w:eastAsia="Courier New" w:hAnsi="Courier New"/>
        </w:rPr>
        <w:t>caseId</w:t>
      </w:r>
      <w:r>
        <w:t xml:space="preserve">, </w:t>
      </w:r>
      <w:r>
        <w:rPr>
          <w:rFonts w:ascii="Courier New" w:eastAsia="Courier New" w:hAnsi="Courier New"/>
        </w:rPr>
        <w:t>patientId</w:t>
      </w:r>
      <w:r>
        <w:t xml:space="preserve">, </w:t>
      </w:r>
      <w:r>
        <w:rPr>
          <w:rFonts w:ascii="Courier New" w:eastAsia="Courier New" w:hAnsi="Courier New"/>
        </w:rPr>
        <w:t>drugDtls</w:t>
      </w:r>
      <w:r>
        <w:t>)</w:t>
      </w:r>
    </w:p>
    <w:p w14:paraId="18738E30" w14:textId="77777777" w:rsidR="00F7447C" w:rsidRDefault="00000000">
      <w:pPr>
        <w:pStyle w:val="ListBullet"/>
        <w:ind w:left="0"/>
      </w:pPr>
      <w:r>
        <w:rPr>
          <w:b/>
        </w:rPr>
        <w:t>actionFlag=pharmaCasePrintForm</w:t>
      </w:r>
      <w:r>
        <w:t xml:space="preserve"> — prints pharmacy case form</w:t>
      </w:r>
    </w:p>
    <w:p w14:paraId="2422918B" w14:textId="77777777" w:rsidR="00F7447C" w:rsidRDefault="00000000">
      <w:r>
        <w:rPr>
          <w:b/>
        </w:rPr>
        <w:t>JSP:</w:t>
      </w:r>
      <w:r>
        <w:t xml:space="preserve"> </w:t>
      </w:r>
      <w:r>
        <w:rPr>
          <w:rFonts w:ascii="Courier New" w:eastAsia="Courier New" w:hAnsi="Courier New"/>
        </w:rPr>
        <w:t>WebContent/patient/OpPharmPatientsView.jsp</w:t>
      </w:r>
      <w:r>
        <w:t xml:space="preserve">, </w:t>
      </w:r>
      <w:r>
        <w:rPr>
          <w:rFonts w:ascii="Courier New" w:eastAsia="Courier New" w:hAnsi="Courier New"/>
        </w:rPr>
        <w:t>PharmaOpCaseCopyReg.jsp</w:t>
      </w:r>
    </w:p>
    <w:p w14:paraId="5D364D9F" w14:textId="77777777" w:rsidR="00F7447C" w:rsidRDefault="00000000">
      <w:pPr>
        <w:pStyle w:val="QuoteBlock"/>
      </w:pPr>
      <w:r>
        <w:t>Evidence: PatientAction.java lines 5771-6017 — GAP-PAT-010</w:t>
      </w:r>
    </w:p>
    <w:p w14:paraId="074CBB96" w14:textId="77777777" w:rsidR="00F7447C" w:rsidRDefault="00000000">
      <w:pPr>
        <w:pStyle w:val="Heading3"/>
      </w:pPr>
      <w:r>
        <w:t>3.2.6 4.5.B Dispensary Drug Procurement Pipeline</w:t>
      </w:r>
    </w:p>
    <w:p w14:paraId="25C50F68" w14:textId="77777777" w:rsidR="00F7447C" w:rsidRDefault="00000000">
      <w:r>
        <w:t>Wellness Centre / Dispensary drug procurement:</w:t>
      </w:r>
    </w:p>
    <w:p w14:paraId="13ECDF2D" w14:textId="77777777" w:rsidR="00F7447C" w:rsidRDefault="00000000">
      <w:pPr>
        <w:pStyle w:val="ListBullet"/>
        <w:ind w:left="0"/>
      </w:pPr>
      <w:r>
        <w:rPr>
          <w:b/>
        </w:rPr>
        <w:t>Low Stock Alert</w:t>
      </w:r>
      <w:r>
        <w:t xml:space="preserve"> (</w:t>
      </w:r>
      <w:r>
        <w:rPr>
          <w:rFonts w:ascii="Courier New" w:eastAsia="Courier New" w:hAnsi="Courier New"/>
        </w:rPr>
        <w:t>submitLowStockList</w:t>
      </w:r>
      <w:r>
        <w:t xml:space="preserve">) → </w:t>
      </w:r>
      <w:r>
        <w:rPr>
          <w:b/>
        </w:rPr>
        <w:t>Indent Creation</w:t>
      </w:r>
      <w:r>
        <w:t xml:space="preserve"> (</w:t>
      </w:r>
      <w:r>
        <w:rPr>
          <w:rFonts w:ascii="Courier New" w:eastAsia="Courier New" w:hAnsi="Courier New"/>
        </w:rPr>
        <w:t>submitIndented</w:t>
      </w:r>
      <w:r>
        <w:t xml:space="preserve">) → </w:t>
      </w:r>
      <w:r>
        <w:rPr>
          <w:b/>
        </w:rPr>
        <w:t>Store Keeper Receiving</w:t>
      </w:r>
      <w:r>
        <w:t xml:space="preserve"> (</w:t>
      </w:r>
      <w:r>
        <w:rPr>
          <w:rFonts w:ascii="Courier New" w:eastAsia="Courier New" w:hAnsi="Courier New"/>
        </w:rPr>
        <w:t>submitStore</w:t>
      </w:r>
      <w:r>
        <w:t xml:space="preserve">) → </w:t>
      </w:r>
      <w:r>
        <w:rPr>
          <w:b/>
        </w:rPr>
        <w:t>Drug Transfer</w:t>
      </w:r>
      <w:r>
        <w:t xml:space="preserve"> (</w:t>
      </w:r>
      <w:r>
        <w:rPr>
          <w:rFonts w:ascii="Courier New" w:eastAsia="Courier New" w:hAnsi="Courier New"/>
        </w:rPr>
        <w:t>saveTransferDrugDetails</w:t>
      </w:r>
      <w:r>
        <w:t xml:space="preserve">) → </w:t>
      </w:r>
      <w:r>
        <w:rPr>
          <w:b/>
        </w:rPr>
        <w:t>PO Generation</w:t>
      </w:r>
      <w:r>
        <w:t xml:space="preserve"> (</w:t>
      </w:r>
      <w:r>
        <w:rPr>
          <w:rFonts w:ascii="Courier New" w:eastAsia="Courier New" w:hAnsi="Courier New"/>
        </w:rPr>
        <w:t>poRep</w:t>
      </w:r>
      <w:r>
        <w:t>)</w:t>
      </w:r>
    </w:p>
    <w:p w14:paraId="013A8563" w14:textId="77777777" w:rsidR="00F7447C" w:rsidRDefault="00000000">
      <w:pPr>
        <w:pStyle w:val="ListBullet"/>
        <w:ind w:left="0"/>
      </w:pPr>
      <w:r>
        <w:rPr>
          <w:b/>
        </w:rPr>
        <w:t>Excel Drug Upload</w:t>
      </w:r>
      <w:r>
        <w:t xml:space="preserve"> — bulk upload with template columns: S_No, Drug_Type, Drug_Name, Manufacturer_Name, Distributor_Name, Batch_Name, Expiry_Date, Drug_Code, Physical_stock_as_on_today, Remarks; stored in </w:t>
      </w:r>
      <w:r>
        <w:rPr>
          <w:rFonts w:ascii="Courier New" w:eastAsia="Courier New" w:hAnsi="Courier New"/>
        </w:rPr>
        <w:t>EHF_DISP_DRUG_EXCEL_UPLOAD</w:t>
      </w:r>
      <w:r>
        <w:t xml:space="preserve"> and </w:t>
      </w:r>
      <w:r>
        <w:rPr>
          <w:rFonts w:ascii="Courier New" w:eastAsia="Courier New" w:hAnsi="Courier New"/>
        </w:rPr>
        <w:t>EHF_DISP_DRUG_QTY_UPLOAD</w:t>
      </w:r>
    </w:p>
    <w:p w14:paraId="3D1BD7BE" w14:textId="77777777" w:rsidR="00F7447C" w:rsidRDefault="00000000">
      <w:pPr>
        <w:pStyle w:val="ListBullet"/>
        <w:ind w:left="0"/>
      </w:pPr>
      <w:r>
        <w:rPr>
          <w:b/>
        </w:rPr>
        <w:t>WC-to-WC Drug Transfer</w:t>
      </w:r>
      <w:r>
        <w:t xml:space="preserve"> — </w:t>
      </w:r>
      <w:r>
        <w:rPr>
          <w:rFonts w:ascii="Courier New" w:eastAsia="Courier New" w:hAnsi="Courier New"/>
        </w:rPr>
        <w:t>actionFlag=viewDrugTransferForm</w:t>
      </w:r>
      <w:r>
        <w:t xml:space="preserve"> / </w:t>
      </w:r>
      <w:r>
        <w:rPr>
          <w:rFonts w:ascii="Courier New" w:eastAsia="Courier New" w:hAnsi="Courier New"/>
        </w:rPr>
        <w:t>saveDrugtransferList</w:t>
      </w:r>
      <w:r>
        <w:t xml:space="preserve">; table </w:t>
      </w:r>
      <w:r>
        <w:rPr>
          <w:rFonts w:ascii="Courier New" w:eastAsia="Courier New" w:hAnsi="Courier New"/>
        </w:rPr>
        <w:t>EHF_DISP_DRUG_TRANSFER</w:t>
      </w:r>
      <w:r>
        <w:t xml:space="preserve">; JSP </w:t>
      </w:r>
      <w:r>
        <w:rPr>
          <w:rFonts w:ascii="Courier New" w:eastAsia="Courier New" w:hAnsi="Courier New"/>
        </w:rPr>
        <w:t>DrugsTransfer.jsp</w:t>
      </w:r>
      <w:r>
        <w:t xml:space="preserve">, </w:t>
      </w:r>
      <w:r>
        <w:rPr>
          <w:rFonts w:ascii="Courier New" w:eastAsia="Courier New" w:hAnsi="Courier New"/>
        </w:rPr>
        <w:t>DrugTransferredList.jsp</w:t>
      </w:r>
    </w:p>
    <w:p w14:paraId="70307760" w14:textId="77777777" w:rsidR="00F7447C" w:rsidRDefault="00000000">
      <w:pPr>
        <w:pStyle w:val="ListBullet"/>
        <w:ind w:left="0"/>
      </w:pPr>
      <w:r>
        <w:rPr>
          <w:b/>
        </w:rPr>
        <w:t>PO table:</w:t>
      </w:r>
      <w:r>
        <w:t xml:space="preserve"> </w:t>
      </w:r>
      <w:r>
        <w:rPr>
          <w:rFonts w:ascii="Courier New" w:eastAsia="Courier New" w:hAnsi="Courier New"/>
        </w:rPr>
        <w:t>EHF_DISP_DRUG_PO</w:t>
      </w:r>
    </w:p>
    <w:p w14:paraId="0E60A400" w14:textId="77777777" w:rsidR="00F7447C" w:rsidRDefault="00000000">
      <w:pPr>
        <w:pStyle w:val="QuoteBlock"/>
      </w:pPr>
      <w:r>
        <w:t>Evidence: PatientActionNew.java lines 3996-7455; EHFPROD DDL — GAP-PAT-011, GAP-PAT-012, GAP-PHA-001</w:t>
      </w:r>
    </w:p>
    <w:p w14:paraId="2C804CB9" w14:textId="77777777" w:rsidR="00F7447C" w:rsidRDefault="00000000">
      <w:pPr>
        <w:pStyle w:val="Heading3"/>
      </w:pPr>
      <w:r>
        <w:t>3.2.7 4.5 Business Rules — Patient Registration</w:t>
      </w:r>
    </w:p>
    <w:p w14:paraId="510C1BF0" w14:textId="77777777" w:rsidR="00F7447C" w:rsidRDefault="00000000">
      <w:r>
        <w:rPr>
          <w:b/>
        </w:rPr>
        <w:t>BR-PATREG-010:</w:t>
      </w:r>
      <w:r>
        <w:t xml:space="preserve"> Case status at registration = </w:t>
      </w:r>
      <w:r>
        <w:rPr>
          <w:rFonts w:ascii="Courier New" w:eastAsia="Courier New" w:hAnsi="Courier New"/>
        </w:rPr>
        <w:t>CD73</w:t>
      </w:r>
      <w:r>
        <w:t xml:space="preserve"> (CASE.CaseRegistered) or </w:t>
      </w:r>
      <w:r>
        <w:rPr>
          <w:rFonts w:ascii="Courier New" w:eastAsia="Courier New" w:hAnsi="Courier New"/>
        </w:rPr>
        <w:t>CD483</w:t>
      </w:r>
      <w:r>
        <w:t xml:space="preserve"> (CASE.OnBed)</w:t>
      </w:r>
    </w:p>
    <w:p w14:paraId="5898B202" w14:textId="77777777" w:rsidR="00F7447C" w:rsidRDefault="00000000">
      <w:r>
        <w:rPr>
          <w:b/>
        </w:rPr>
        <w:t>BR-PATREG-011:</w:t>
      </w:r>
      <w:r>
        <w:t xml:space="preserve"> </w:t>
      </w:r>
      <w:r>
        <w:rPr>
          <w:rFonts w:ascii="Courier New" w:eastAsia="Courier New" w:hAnsi="Courier New"/>
        </w:rPr>
        <w:t>EHF_SESSION_SEQ</w:t>
      </w:r>
      <w:r>
        <w:t xml:space="preserve"> used to generate session IDs</w:t>
      </w:r>
    </w:p>
    <w:p w14:paraId="74F1DF2C" w14:textId="77777777" w:rsidR="00F7447C" w:rsidRDefault="00000000">
      <w:r>
        <w:rPr>
          <w:b/>
        </w:rPr>
        <w:t>BR-PATREG-012:</w:t>
      </w:r>
      <w:r>
        <w:t xml:space="preserve"> Card validity — </w:t>
      </w:r>
      <w:r>
        <w:rPr>
          <w:rFonts w:ascii="Courier New" w:eastAsia="Courier New" w:hAnsi="Courier New"/>
        </w:rPr>
        <w:t>serviceExpiryDt</w:t>
      </w:r>
      <w:r>
        <w:t xml:space="preserve"> must be null at registration</w:t>
      </w:r>
    </w:p>
    <w:p w14:paraId="7E0BA320" w14:textId="77777777" w:rsidR="00F7447C" w:rsidRDefault="00000000">
      <w:r>
        <w:rPr>
          <w:b/>
        </w:rPr>
        <w:t>BR-PATREG-013:</w:t>
      </w:r>
      <w:r>
        <w:t xml:space="preserve"> Hospital must have </w:t>
      </w:r>
      <w:r>
        <w:rPr>
          <w:rFonts w:ascii="Courier New" w:eastAsia="Courier New" w:hAnsi="Courier New"/>
        </w:rPr>
        <w:t>hospActiveYN IN ('Y','S','C','D','E','CB')</w:t>
      </w:r>
      <w:r>
        <w:t xml:space="preserve"> — 'D', 'E', 'CB' statuses may trigger claims blockage messages</w:t>
      </w:r>
    </w:p>
    <w:p w14:paraId="1F7E047A" w14:textId="77777777" w:rsidR="00F7447C" w:rsidRDefault="00000000">
      <w:r>
        <w:rPr>
          <w:b/>
        </w:rPr>
        <w:t>BR-PATREG-014:</w:t>
      </w:r>
      <w:r>
        <w:t xml:space="preserve"> NABH flag from hospital master copied to case at registration</w:t>
      </w:r>
    </w:p>
    <w:p w14:paraId="407E8DEB" w14:textId="77777777" w:rsidR="00F7447C" w:rsidRDefault="00000000">
      <w:r>
        <w:rPr>
          <w:b/>
        </w:rPr>
        <w:t>BR-PATREG-015:</w:t>
      </w:r>
      <w:r>
        <w:t xml:space="preserve"> Biometric capture mandatory for certain hospital types (finger + hand type recorded)</w:t>
      </w:r>
    </w:p>
    <w:p w14:paraId="521742CB" w14:textId="77777777" w:rsidR="00F7447C" w:rsidRDefault="00000000">
      <w:r>
        <w:rPr>
          <w:b/>
        </w:rPr>
        <w:lastRenderedPageBreak/>
        <w:t>BR-DB-PAT-001 (Pharma View → OTP Flag Auto-Set — TRIG_EHF_PATIENT_OTP_EXEMPT):</w:t>
      </w:r>
      <w:r>
        <w:t xml:space="preserve"> When </w:t>
      </w:r>
      <w:r>
        <w:rPr>
          <w:rFonts w:ascii="Courier New" w:eastAsia="Courier New" w:hAnsi="Courier New"/>
        </w:rPr>
        <w:t>EHF_PATIENT.PHARMA_VIEW</w:t>
      </w:r>
      <w:r>
        <w:t xml:space="preserve"> is updated to </w:t>
      </w:r>
      <w:r>
        <w:rPr>
          <w:rFonts w:ascii="Courier New" w:eastAsia="Courier New" w:hAnsi="Courier New"/>
        </w:rPr>
        <w:t>'Y'</w:t>
      </w:r>
      <w:r>
        <w:t xml:space="preserve">, trigger </w:t>
      </w:r>
      <w:r>
        <w:rPr>
          <w:rFonts w:ascii="Courier New" w:eastAsia="Courier New" w:hAnsi="Courier New"/>
        </w:rPr>
        <w:t>TRIG_EHF_PATIENT_OTP_EXEMPT</w:t>
      </w:r>
      <w:r>
        <w:t xml:space="preserve"> automatically sets </w:t>
      </w:r>
      <w:r>
        <w:rPr>
          <w:rFonts w:ascii="Courier New" w:eastAsia="Courier New" w:hAnsi="Courier New"/>
        </w:rPr>
        <w:t>OTP_FLAG='Y'</w:t>
      </w:r>
      <w:r>
        <w:t xml:space="preserve"> and </w:t>
      </w:r>
      <w:r>
        <w:rPr>
          <w:rFonts w:ascii="Courier New" w:eastAsia="Courier New" w:hAnsi="Courier New"/>
        </w:rPr>
        <w:t>FLAG_TIME=SYSDATE</w:t>
      </w:r>
      <w:r>
        <w:t xml:space="preserve"> on the same row. This DB-level coupling ensures pharmacy-view grants are immediately reflected in the OTP exemption flag without application code involvement. Source: </w:t>
      </w:r>
      <w:r>
        <w:rPr>
          <w:rFonts w:ascii="Courier New" w:eastAsia="Courier New" w:hAnsi="Courier New"/>
        </w:rPr>
        <w:t>TRIGGER.TRIG_EHF_PATIENT_OTP_EXEMPT</w:t>
      </w:r>
      <w:r>
        <w:t xml:space="preserve"> BEFORE UPDATE OF </w:t>
      </w:r>
      <w:r>
        <w:rPr>
          <w:rFonts w:ascii="Courier New" w:eastAsia="Courier New" w:hAnsi="Courier New"/>
        </w:rPr>
        <w:t>PHARMA_VIEW</w:t>
      </w:r>
      <w:r>
        <w:t xml:space="preserve"> ON </w:t>
      </w:r>
      <w:r>
        <w:rPr>
          <w:rFonts w:ascii="Courier New" w:eastAsia="Courier New" w:hAnsi="Courier New"/>
        </w:rPr>
        <w:t>EHF_PATIENT</w:t>
      </w:r>
      <w:r>
        <w:t>.</w:t>
      </w:r>
    </w:p>
    <w:p w14:paraId="616A3817" w14:textId="77777777" w:rsidR="00F7447C" w:rsidRDefault="00000000">
      <w:r>
        <w:rPr>
          <w:b/>
        </w:rPr>
        <w:t>BR-DB-PAT-002 (Aadhaar Patient Lookup — FETCH_PATIENT_DETAILS):</w:t>
      </w:r>
      <w:r>
        <w:t xml:space="preserve"> Function </w:t>
      </w:r>
      <w:r>
        <w:rPr>
          <w:rFonts w:ascii="Courier New" w:eastAsia="Courier New" w:hAnsi="Courier New"/>
        </w:rPr>
        <w:t>FETCH_PATIENT_DETAILS(aadhaar_no)</w:t>
      </w:r>
      <w:r>
        <w:t xml:space="preserve"> resolves patient demographics by Aadhaar number across three federated sources in strict priority order: (1) </w:t>
      </w:r>
      <w:r>
        <w:rPr>
          <w:rFonts w:ascii="Courier New" w:eastAsia="Courier New" w:hAnsi="Courier New"/>
        </w:rPr>
        <w:t>ASRIT_EKYC_DTLS@TO_ARGUAT</w:t>
      </w:r>
      <w:r>
        <w:t xml:space="preserve"> (remote DB link, decrypted Aadhaar match via </w:t>
      </w:r>
      <w:r>
        <w:rPr>
          <w:rFonts w:ascii="Courier New" w:eastAsia="Courier New" w:hAnsi="Courier New"/>
        </w:rPr>
        <w:t>F_DECRYPT_ekyc</w:t>
      </w:r>
      <w:r>
        <w:t xml:space="preserve">); (2) </w:t>
      </w:r>
      <w:r>
        <w:rPr>
          <w:rFonts w:ascii="Courier New" w:eastAsia="Courier New" w:hAnsi="Courier New"/>
        </w:rPr>
        <w:t>ASRIM_CIVIL_SUPLIES_LT</w:t>
      </w:r>
      <w:r>
        <w:t xml:space="preserve"> (civil supplies registry, plain Aadhaar match); (3) </w:t>
      </w:r>
      <w:r>
        <w:rPr>
          <w:rFonts w:ascii="Courier New" w:eastAsia="Courier New" w:hAnsi="Courier New"/>
        </w:rPr>
        <w:t>T_HIMSM_CDAC_PATIENT_DTLS</w:t>
      </w:r>
      <w:r>
        <w:t xml:space="preserve"> (CDAC patient data, plain Aadhaar match). Stops and returns on first hit (FETCH FIRST 1 ROWS). Note: </w:t>
      </w:r>
      <w:r>
        <w:rPr>
          <w:rFonts w:ascii="Courier New" w:eastAsia="Courier New" w:hAnsi="Courier New"/>
        </w:rPr>
        <w:t>T_HIMST_AADHAR_DTLS</w:t>
      </w:r>
      <w:r>
        <w:t xml:space="preserve"> source is commented out in current deployment. Source: </w:t>
      </w:r>
      <w:r>
        <w:rPr>
          <w:rFonts w:ascii="Courier New" w:eastAsia="Courier New" w:hAnsi="Courier New"/>
        </w:rPr>
        <w:t>FUNCTION.FETCH_PATIENT_DETAILS</w:t>
      </w:r>
      <w:r>
        <w:t>.</w:t>
      </w:r>
    </w:p>
    <w:p w14:paraId="42F6BC19" w14:textId="77777777" w:rsidR="00F7447C" w:rsidRDefault="00000000">
      <w:r>
        <w:rPr>
          <w:b/>
        </w:rPr>
        <w:t>BR-DB-PAT-003 (LHS Enrollment Change Audit — TRG_LHS_USER_DTLS/TRG_LHS_DEPENDENT_DTLS):</w:t>
      </w:r>
      <w:r>
        <w:t xml:space="preserve"> All row changes to </w:t>
      </w:r>
      <w:r>
        <w:rPr>
          <w:rFonts w:ascii="Courier New" w:eastAsia="Courier New" w:hAnsi="Courier New"/>
        </w:rPr>
        <w:t>LHS_USER_DTLS</w:t>
      </w:r>
      <w:r>
        <w:t xml:space="preserve"> are audited to </w:t>
      </w:r>
      <w:r>
        <w:rPr>
          <w:rFonts w:ascii="Courier New" w:eastAsia="Courier New" w:hAnsi="Courier New"/>
        </w:rPr>
        <w:t>LHS_WORKFLOW_AUDIT</w:t>
      </w:r>
      <w:r>
        <w:t xml:space="preserve"> by trigger </w:t>
      </w:r>
      <w:r>
        <w:rPr>
          <w:rFonts w:ascii="Courier New" w:eastAsia="Courier New" w:hAnsi="Courier New"/>
        </w:rPr>
        <w:t>TRG_LHS_USER_DTLS</w:t>
      </w:r>
      <w:r>
        <w:t xml:space="preserve">. All row changes to </w:t>
      </w:r>
      <w:r>
        <w:rPr>
          <w:rFonts w:ascii="Courier New" w:eastAsia="Courier New" w:hAnsi="Courier New"/>
        </w:rPr>
        <w:t>LHS_DEPENDENT_DTLS</w:t>
      </w:r>
      <w:r>
        <w:t xml:space="preserve"> are audited to </w:t>
      </w:r>
      <w:r>
        <w:rPr>
          <w:rFonts w:ascii="Courier New" w:eastAsia="Courier New" w:hAnsi="Courier New"/>
        </w:rPr>
        <w:t>LHS_DEPENDENT_DTLS_AUDIT</w:t>
      </w:r>
      <w:r>
        <w:t xml:space="preserve"> by trigger </w:t>
      </w:r>
      <w:r>
        <w:rPr>
          <w:rFonts w:ascii="Courier New" w:eastAsia="Courier New" w:hAnsi="Courier New"/>
        </w:rPr>
        <w:t>TRG_LHS_DEPENDENT_DTLS</w:t>
      </w:r>
      <w:r>
        <w:t xml:space="preserve">. On exception, both triggers log to </w:t>
      </w:r>
      <w:r>
        <w:rPr>
          <w:rFonts w:ascii="Courier New" w:eastAsia="Courier New" w:hAnsi="Courier New"/>
        </w:rPr>
        <w:t>EHF_TRIGGER_ERR_LOG</w:t>
      </w:r>
      <w:r>
        <w:t xml:space="preserve"> with trigger name, source/target tables, key column values, SQLERRM, and </w:t>
      </w:r>
      <w:r>
        <w:rPr>
          <w:rFonts w:ascii="Courier New" w:eastAsia="Courier New" w:hAnsi="Courier New"/>
        </w:rPr>
        <w:t>DBMS_UTILITY.FORMAT_ERROR_BACKTRACE()</w:t>
      </w:r>
      <w:r>
        <w:t xml:space="preserve">. Source: </w:t>
      </w:r>
      <w:r>
        <w:rPr>
          <w:rFonts w:ascii="Courier New" w:eastAsia="Courier New" w:hAnsi="Courier New"/>
        </w:rPr>
        <w:t>TRIGGER.TRG_LHS_USER_DTLS</w:t>
      </w:r>
      <w:r>
        <w:t xml:space="preserve">, </w:t>
      </w:r>
      <w:r>
        <w:rPr>
          <w:rFonts w:ascii="Courier New" w:eastAsia="Courier New" w:hAnsi="Courier New"/>
        </w:rPr>
        <w:t>TRIGGER.TRG_LHS_DEPENDENT_DTLS</w:t>
      </w:r>
      <w:r>
        <w:t>.</w:t>
      </w:r>
    </w:p>
    <w:p w14:paraId="0E9ADA96" w14:textId="77777777" w:rsidR="00F7447C" w:rsidRDefault="00000000">
      <w:r>
        <w:rPr>
          <w:b/>
        </w:rPr>
        <w:t>BR-PATREG-016:</w:t>
      </w:r>
      <w:r>
        <w:t xml:space="preserve"> OTP exemption list maintained in </w:t>
      </w:r>
      <w:r>
        <w:rPr>
          <w:rFonts w:ascii="Courier New" w:eastAsia="Courier New" w:hAnsi="Courier New"/>
        </w:rPr>
        <w:t>EHF_OTP_EXEMPTION</w:t>
      </w:r>
      <w:r>
        <w:t xml:space="preserve"> — patients on list bypass OTP verification</w:t>
      </w:r>
    </w:p>
    <w:p w14:paraId="65C05540" w14:textId="77777777" w:rsidR="00F7447C" w:rsidRDefault="00000000">
      <w:r>
        <w:rPr>
          <w:b/>
        </w:rPr>
        <w:t>BR-PATREG-016A (OTP Exemption Workflow):</w:t>
      </w:r>
      <w:r>
        <w:t xml:space="preserve"> Full OTP exemption management flow exists: (1) Send/verify mobile OTP (</w:t>
      </w:r>
      <w:r>
        <w:rPr>
          <w:rFonts w:ascii="Courier New" w:eastAsia="Courier New" w:hAnsi="Courier New"/>
        </w:rPr>
        <w:t>actionFlag=sendVerifyMobileOtp</w:t>
      </w:r>
      <w:r>
        <w:t>); (2) Grant exemption (</w:t>
      </w:r>
      <w:r>
        <w:rPr>
          <w:rFonts w:ascii="Courier New" w:eastAsia="Courier New" w:hAnsi="Courier New"/>
        </w:rPr>
        <w:t>actionFlag=exemptOtp</w:t>
      </w:r>
      <w:r>
        <w:t>); (3) View exemption list (</w:t>
      </w:r>
      <w:r>
        <w:rPr>
          <w:rFonts w:ascii="Courier New" w:eastAsia="Courier New" w:hAnsi="Courier New"/>
        </w:rPr>
        <w:t>actionFlag=viewExemptOtpList</w:t>
      </w:r>
      <w:r>
        <w:t>); (4) Approve or reject exemption request (</w:t>
      </w:r>
      <w:r>
        <w:rPr>
          <w:rFonts w:ascii="Courier New" w:eastAsia="Courier New" w:hAnsi="Courier New"/>
        </w:rPr>
        <w:t>actionFlag=exemptOtpApproval</w:t>
      </w:r>
      <w:r>
        <w:t xml:space="preserve">). JSP: </w:t>
      </w:r>
      <w:r>
        <w:rPr>
          <w:rFonts w:ascii="Courier New" w:eastAsia="Courier New" w:hAnsi="Courier New"/>
        </w:rPr>
        <w:t>WebContent/patient/ExemptOtp.jsp</w:t>
      </w:r>
      <w:r>
        <w:t xml:space="preserve">. Table: </w:t>
      </w:r>
      <w:r>
        <w:rPr>
          <w:rFonts w:ascii="Courier New" w:eastAsia="Courier New" w:hAnsi="Courier New"/>
        </w:rPr>
        <w:t>EHF_OTP_EXEMPTION</w:t>
      </w:r>
      <w:r>
        <w:t xml:space="preserve"> columns </w:t>
      </w:r>
      <w:r>
        <w:rPr>
          <w:rFonts w:ascii="Courier New" w:eastAsia="Courier New" w:hAnsi="Courier New"/>
        </w:rPr>
        <w:t>PATIENT_ID</w:t>
      </w:r>
      <w:r>
        <w:t xml:space="preserve">, </w:t>
      </w:r>
      <w:r>
        <w:rPr>
          <w:rFonts w:ascii="Courier New" w:eastAsia="Courier New" w:hAnsi="Courier New"/>
        </w:rPr>
        <w:t>EXEMPTION_FLAG</w:t>
      </w:r>
      <w:r>
        <w:t xml:space="preserve">, </w:t>
      </w:r>
      <w:r>
        <w:rPr>
          <w:rFonts w:ascii="Courier New" w:eastAsia="Courier New" w:hAnsi="Courier New"/>
        </w:rPr>
        <w:t>REMARKS</w:t>
      </w:r>
      <w:r>
        <w:t>.</w:t>
      </w:r>
    </w:p>
    <w:p w14:paraId="1E937143" w14:textId="77777777" w:rsidR="00F7447C" w:rsidRDefault="00000000">
      <w:r>
        <w:rPr>
          <w:b/>
        </w:rPr>
        <w:t>BR-PATREG-017:</w:t>
      </w:r>
      <w:r>
        <w:t xml:space="preserve"> Drug details for IP-Medical (IPM) cases separately tracked in </w:t>
      </w:r>
      <w:r>
        <w:rPr>
          <w:rFonts w:ascii="Courier New" w:eastAsia="Courier New" w:hAnsi="Courier New"/>
        </w:rPr>
        <w:t>EHF_PATIENT_DRUGS_NABH</w:t>
      </w:r>
    </w:p>
    <w:p w14:paraId="196CD83B" w14:textId="77777777" w:rsidR="00F7447C" w:rsidRDefault="00000000">
      <w:r>
        <w:rPr>
          <w:b/>
        </w:rPr>
        <w:t>BR-PATREG-018:</w:t>
      </w:r>
      <w:r>
        <w:t xml:space="preserve"> Dental treatment flag </w:t>
      </w:r>
      <w:r>
        <w:rPr>
          <w:rFonts w:ascii="Courier New" w:eastAsia="Courier New" w:hAnsi="Courier New"/>
        </w:rPr>
        <w:t>TreatmentPlanned</w:t>
      </w:r>
      <w:r>
        <w:t xml:space="preserve"> toggles DTRS form requirement; submit button disabled until DTRS form generated</w:t>
      </w:r>
    </w:p>
    <w:p w14:paraId="7FB00E72" w14:textId="77777777" w:rsidR="00F7447C" w:rsidRDefault="00000000">
      <w:r>
        <w:rPr>
          <w:b/>
        </w:rPr>
        <w:t>BR-PATREG-019:</w:t>
      </w:r>
      <w:r>
        <w:t xml:space="preserve"> Photo attached at registration (</w:t>
      </w:r>
      <w:r>
        <w:rPr>
          <w:rFonts w:ascii="Courier New" w:eastAsia="Courier New" w:hAnsi="Courier New"/>
        </w:rPr>
        <w:t>EHF_PATIENT_DOC_ATTACH</w:t>
      </w:r>
      <w:r>
        <w:t>); on-bed photo also required (</w:t>
      </w:r>
      <w:r>
        <w:rPr>
          <w:rFonts w:ascii="Courier New" w:eastAsia="Courier New" w:hAnsi="Courier New"/>
        </w:rPr>
        <w:t>patientOnBedPhoto</w:t>
      </w:r>
      <w:r>
        <w:t>)</w:t>
      </w:r>
    </w:p>
    <w:p w14:paraId="20272267" w14:textId="77777777" w:rsidR="00F7447C" w:rsidRDefault="00000000">
      <w:pPr>
        <w:pStyle w:val="Heading2"/>
      </w:pPr>
      <w:r>
        <w:lastRenderedPageBreak/>
        <w:t>3.3 5. Pre-Authorization Module</w:t>
      </w:r>
    </w:p>
    <w:p w14:paraId="185F8DFB" w14:textId="77777777" w:rsidR="00F7447C" w:rsidRDefault="00000000">
      <w:pPr>
        <w:pStyle w:val="Heading3"/>
      </w:pPr>
      <w:r>
        <w:t>3.3.1 5.1 Overview</w:t>
      </w:r>
    </w:p>
    <w:p w14:paraId="24D69161" w14:textId="77777777" w:rsidR="00F7447C" w:rsidRDefault="00000000">
      <w:r>
        <w:t>Pre-Authorization is the central workflow module. It receives case registration data, allows medical details entry (diagnosis, surgery, drugs, investigations), and drives a multi-step approval workflow through roles: Mithra (GP1) → MEDCO (GP2) → Government Approval → CEO override.</w:t>
      </w:r>
    </w:p>
    <w:p w14:paraId="5693FCBF" w14:textId="77777777" w:rsidR="00F7447C" w:rsidRDefault="00000000">
      <w:pPr>
        <w:pStyle w:val="Heading3"/>
      </w:pPr>
      <w:r>
        <w:t>3.3.2 5.2 Pre-Auth Workflow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20146DD4" w14:textId="77777777">
        <w:tc>
          <w:tcPr>
            <w:tcW w:w="3120" w:type="dxa"/>
            <w:shd w:val="clear" w:color="auto" w:fill="D9EAF7"/>
          </w:tcPr>
          <w:p w14:paraId="0654024F" w14:textId="77777777" w:rsidR="00F7447C" w:rsidRDefault="00000000">
            <w:r>
              <w:rPr>
                <w:b/>
              </w:rPr>
              <w:t>Status Code</w:t>
            </w:r>
          </w:p>
        </w:tc>
        <w:tc>
          <w:tcPr>
            <w:tcW w:w="3120" w:type="dxa"/>
            <w:shd w:val="clear" w:color="auto" w:fill="D9EAF7"/>
          </w:tcPr>
          <w:p w14:paraId="5FE938C9" w14:textId="77777777" w:rsidR="00F7447C" w:rsidRDefault="00000000">
            <w:r>
              <w:rPr>
                <w:b/>
              </w:rPr>
              <w:t>Description</w:t>
            </w:r>
          </w:p>
        </w:tc>
        <w:tc>
          <w:tcPr>
            <w:tcW w:w="3120" w:type="dxa"/>
            <w:shd w:val="clear" w:color="auto" w:fill="D9EAF7"/>
          </w:tcPr>
          <w:p w14:paraId="113457AE" w14:textId="77777777" w:rsidR="00F7447C" w:rsidRDefault="00000000">
            <w:r>
              <w:rPr>
                <w:b/>
              </w:rPr>
              <w:t>Role Action</w:t>
            </w:r>
          </w:p>
        </w:tc>
      </w:tr>
      <w:tr w:rsidR="00F7447C" w14:paraId="440E292A" w14:textId="77777777">
        <w:tc>
          <w:tcPr>
            <w:tcW w:w="3120" w:type="dxa"/>
          </w:tcPr>
          <w:p w14:paraId="4AC619A9" w14:textId="77777777" w:rsidR="00F7447C" w:rsidRDefault="00000000">
            <w:r>
              <w:rPr>
                <w:rFonts w:ascii="Courier New" w:eastAsia="Courier New" w:hAnsi="Courier New"/>
              </w:rPr>
              <w:t>CD73</w:t>
            </w:r>
          </w:p>
        </w:tc>
        <w:tc>
          <w:tcPr>
            <w:tcW w:w="3120" w:type="dxa"/>
          </w:tcPr>
          <w:p w14:paraId="2CD3325A" w14:textId="77777777" w:rsidR="00F7447C" w:rsidRDefault="00000000">
            <w:r>
              <w:t>Case Registered</w:t>
            </w:r>
          </w:p>
        </w:tc>
        <w:tc>
          <w:tcPr>
            <w:tcW w:w="3120" w:type="dxa"/>
          </w:tcPr>
          <w:p w14:paraId="3D3F64E3" w14:textId="77777777" w:rsidR="00F7447C" w:rsidRDefault="00000000">
            <w:r>
              <w:t>Initial</w:t>
            </w:r>
          </w:p>
        </w:tc>
      </w:tr>
      <w:tr w:rsidR="00F7447C" w14:paraId="7E44FF3A" w14:textId="77777777">
        <w:tc>
          <w:tcPr>
            <w:tcW w:w="3120" w:type="dxa"/>
          </w:tcPr>
          <w:p w14:paraId="6E4DFBC8" w14:textId="77777777" w:rsidR="00F7447C" w:rsidRDefault="00000000">
            <w:r>
              <w:rPr>
                <w:rFonts w:ascii="Courier New" w:eastAsia="Courier New" w:hAnsi="Courier New"/>
              </w:rPr>
              <w:t>CD483</w:t>
            </w:r>
          </w:p>
        </w:tc>
        <w:tc>
          <w:tcPr>
            <w:tcW w:w="3120" w:type="dxa"/>
          </w:tcPr>
          <w:p w14:paraId="40C12B75" w14:textId="77777777" w:rsidR="00F7447C" w:rsidRDefault="00000000">
            <w:r>
              <w:t>On Bed (case activated)</w:t>
            </w:r>
          </w:p>
        </w:tc>
        <w:tc>
          <w:tcPr>
            <w:tcW w:w="3120" w:type="dxa"/>
          </w:tcPr>
          <w:p w14:paraId="4DACEE76" w14:textId="77777777" w:rsidR="00F7447C" w:rsidRDefault="00000000">
            <w:r>
              <w:t>MEDCO/Mithra</w:t>
            </w:r>
          </w:p>
        </w:tc>
      </w:tr>
      <w:tr w:rsidR="00F7447C" w14:paraId="3EEF60F1" w14:textId="77777777">
        <w:tc>
          <w:tcPr>
            <w:tcW w:w="3120" w:type="dxa"/>
          </w:tcPr>
          <w:p w14:paraId="38005685" w14:textId="77777777" w:rsidR="00F7447C" w:rsidRDefault="00000000">
            <w:r>
              <w:rPr>
                <w:rFonts w:ascii="Courier New" w:eastAsia="Courier New" w:hAnsi="Courier New"/>
              </w:rPr>
              <w:t>CD20</w:t>
            </w:r>
          </w:p>
        </w:tc>
        <w:tc>
          <w:tcPr>
            <w:tcW w:w="3120" w:type="dxa"/>
          </w:tcPr>
          <w:p w14:paraId="00040F4D" w14:textId="77777777" w:rsidR="00F7447C" w:rsidRDefault="00000000">
            <w:r>
              <w:t>PA Request Initiated</w:t>
            </w:r>
          </w:p>
        </w:tc>
        <w:tc>
          <w:tcPr>
            <w:tcW w:w="3120" w:type="dxa"/>
          </w:tcPr>
          <w:p w14:paraId="36CBAE6D" w14:textId="77777777" w:rsidR="00F7447C" w:rsidRDefault="00000000">
            <w:r>
              <w:t>MEDCO (Mithra/Hospital)</w:t>
            </w:r>
          </w:p>
        </w:tc>
      </w:tr>
      <w:tr w:rsidR="00F7447C" w14:paraId="0E09B8E2" w14:textId="77777777">
        <w:tc>
          <w:tcPr>
            <w:tcW w:w="3120" w:type="dxa"/>
          </w:tcPr>
          <w:p w14:paraId="0066E0FC" w14:textId="77777777" w:rsidR="00F7447C" w:rsidRDefault="00000000">
            <w:r>
              <w:rPr>
                <w:rFonts w:ascii="Courier New" w:eastAsia="Courier New" w:hAnsi="Courier New"/>
              </w:rPr>
              <w:t>CD21</w:t>
            </w:r>
          </w:p>
        </w:tc>
        <w:tc>
          <w:tcPr>
            <w:tcW w:w="3120" w:type="dxa"/>
          </w:tcPr>
          <w:p w14:paraId="05D1D873" w14:textId="77777777" w:rsidR="00F7447C" w:rsidRDefault="00000000">
            <w:r>
              <w:t>Discharge Updated</w:t>
            </w:r>
          </w:p>
        </w:tc>
        <w:tc>
          <w:tcPr>
            <w:tcW w:w="3120" w:type="dxa"/>
          </w:tcPr>
          <w:p w14:paraId="5E697065" w14:textId="77777777" w:rsidR="00F7447C" w:rsidRDefault="00000000">
            <w:r>
              <w:t>MEDCO — triggers claim window</w:t>
            </w:r>
          </w:p>
        </w:tc>
      </w:tr>
      <w:tr w:rsidR="00F7447C" w14:paraId="1D82EC53" w14:textId="77777777">
        <w:tc>
          <w:tcPr>
            <w:tcW w:w="3120" w:type="dxa"/>
          </w:tcPr>
          <w:p w14:paraId="26066FCC" w14:textId="77777777" w:rsidR="00F7447C" w:rsidRDefault="00000000">
            <w:r>
              <w:rPr>
                <w:rFonts w:ascii="Courier New" w:eastAsia="Courier New" w:hAnsi="Courier New"/>
              </w:rPr>
              <w:t>CD22</w:t>
            </w:r>
          </w:p>
        </w:tc>
        <w:tc>
          <w:tcPr>
            <w:tcW w:w="3120" w:type="dxa"/>
          </w:tcPr>
          <w:p w14:paraId="5FFBB9B4" w14:textId="77777777" w:rsidR="00F7447C" w:rsidRDefault="00000000">
            <w:r>
              <w:t>PA Initiated</w:t>
            </w:r>
          </w:p>
        </w:tc>
        <w:tc>
          <w:tcPr>
            <w:tcW w:w="3120" w:type="dxa"/>
          </w:tcPr>
          <w:p w14:paraId="57100B00" w14:textId="77777777" w:rsidR="00F7447C" w:rsidRDefault="00000000">
            <w:r>
              <w:t>—</w:t>
            </w:r>
          </w:p>
        </w:tc>
      </w:tr>
      <w:tr w:rsidR="00F7447C" w14:paraId="4720932A" w14:textId="77777777">
        <w:tc>
          <w:tcPr>
            <w:tcW w:w="3120" w:type="dxa"/>
          </w:tcPr>
          <w:p w14:paraId="42B0E027" w14:textId="77777777" w:rsidR="00F7447C" w:rsidRDefault="00000000">
            <w:r>
              <w:rPr>
                <w:rFonts w:ascii="Courier New" w:eastAsia="Courier New" w:hAnsi="Courier New"/>
              </w:rPr>
              <w:t>CD23</w:t>
            </w:r>
          </w:p>
        </w:tc>
        <w:tc>
          <w:tcPr>
            <w:tcW w:w="3120" w:type="dxa"/>
          </w:tcPr>
          <w:p w14:paraId="16941442" w14:textId="77777777" w:rsidR="00F7447C" w:rsidRDefault="00000000">
            <w:r>
              <w:t>PA Forwarded</w:t>
            </w:r>
          </w:p>
        </w:tc>
        <w:tc>
          <w:tcPr>
            <w:tcW w:w="3120" w:type="dxa"/>
          </w:tcPr>
          <w:p w14:paraId="49D9E485" w14:textId="77777777" w:rsidR="00F7447C" w:rsidRDefault="00000000">
            <w:r>
              <w:t>—</w:t>
            </w:r>
          </w:p>
        </w:tc>
      </w:tr>
      <w:tr w:rsidR="00F7447C" w14:paraId="0E62EF14" w14:textId="77777777">
        <w:tc>
          <w:tcPr>
            <w:tcW w:w="3120" w:type="dxa"/>
          </w:tcPr>
          <w:p w14:paraId="47BA8BB9" w14:textId="77777777" w:rsidR="00F7447C" w:rsidRDefault="00000000">
            <w:r>
              <w:rPr>
                <w:rFonts w:ascii="Courier New" w:eastAsia="Courier New" w:hAnsi="Courier New"/>
              </w:rPr>
              <w:t>CD24</w:t>
            </w:r>
          </w:p>
        </w:tc>
        <w:tc>
          <w:tcPr>
            <w:tcW w:w="3120" w:type="dxa"/>
          </w:tcPr>
          <w:p w14:paraId="5A8F0D66" w14:textId="77777777" w:rsidR="00F7447C" w:rsidRDefault="00000000">
            <w:r>
              <w:t>PA Approved</w:t>
            </w:r>
          </w:p>
        </w:tc>
        <w:tc>
          <w:tcPr>
            <w:tcW w:w="3120" w:type="dxa"/>
          </w:tcPr>
          <w:p w14:paraId="3D01F00D" w14:textId="77777777" w:rsidR="00F7447C" w:rsidRDefault="00000000">
            <w:r>
              <w:t>—</w:t>
            </w:r>
          </w:p>
        </w:tc>
      </w:tr>
      <w:tr w:rsidR="00F7447C" w14:paraId="63AB01D7" w14:textId="77777777">
        <w:tc>
          <w:tcPr>
            <w:tcW w:w="3120" w:type="dxa"/>
          </w:tcPr>
          <w:p w14:paraId="047A8944" w14:textId="77777777" w:rsidR="00F7447C" w:rsidRDefault="00000000">
            <w:r>
              <w:rPr>
                <w:rFonts w:ascii="Courier New" w:eastAsia="Courier New" w:hAnsi="Courier New"/>
              </w:rPr>
              <w:t>CD25</w:t>
            </w:r>
          </w:p>
        </w:tc>
        <w:tc>
          <w:tcPr>
            <w:tcW w:w="3120" w:type="dxa"/>
          </w:tcPr>
          <w:p w14:paraId="6BF0B59D" w14:textId="77777777" w:rsidR="00F7447C" w:rsidRDefault="00000000">
            <w:r>
              <w:t>PA Approved (enhancement)</w:t>
            </w:r>
          </w:p>
        </w:tc>
        <w:tc>
          <w:tcPr>
            <w:tcW w:w="3120" w:type="dxa"/>
          </w:tcPr>
          <w:p w14:paraId="0C7445EB" w14:textId="77777777" w:rsidR="00F7447C" w:rsidRDefault="00000000">
            <w:r>
              <w:t>—</w:t>
            </w:r>
          </w:p>
        </w:tc>
      </w:tr>
      <w:tr w:rsidR="00F7447C" w14:paraId="1C238761" w14:textId="77777777">
        <w:tc>
          <w:tcPr>
            <w:tcW w:w="3120" w:type="dxa"/>
          </w:tcPr>
          <w:p w14:paraId="32727B29" w14:textId="77777777" w:rsidR="00F7447C" w:rsidRDefault="00000000">
            <w:r>
              <w:rPr>
                <w:rFonts w:ascii="Courier New" w:eastAsia="Courier New" w:hAnsi="Courier New"/>
              </w:rPr>
              <w:t>CD30</w:t>
            </w:r>
          </w:p>
        </w:tc>
        <w:tc>
          <w:tcPr>
            <w:tcW w:w="3120" w:type="dxa"/>
          </w:tcPr>
          <w:p w14:paraId="6CEB9681" w14:textId="77777777" w:rsidR="00F7447C" w:rsidRDefault="00000000">
            <w:r>
              <w:t>PA Rejected</w:t>
            </w:r>
          </w:p>
        </w:tc>
        <w:tc>
          <w:tcPr>
            <w:tcW w:w="3120" w:type="dxa"/>
          </w:tcPr>
          <w:p w14:paraId="24F9BF10" w14:textId="77777777" w:rsidR="00F7447C" w:rsidRDefault="00000000">
            <w:r>
              <w:t>—</w:t>
            </w:r>
          </w:p>
        </w:tc>
      </w:tr>
      <w:tr w:rsidR="00F7447C" w14:paraId="538B0FB9" w14:textId="77777777">
        <w:tc>
          <w:tcPr>
            <w:tcW w:w="3120" w:type="dxa"/>
          </w:tcPr>
          <w:p w14:paraId="1A0D616B" w14:textId="77777777" w:rsidR="00F7447C" w:rsidRDefault="00000000">
            <w:r>
              <w:rPr>
                <w:rFonts w:ascii="Courier New" w:eastAsia="Courier New" w:hAnsi="Courier New"/>
              </w:rPr>
              <w:t>CD31</w:t>
            </w:r>
          </w:p>
        </w:tc>
        <w:tc>
          <w:tcPr>
            <w:tcW w:w="3120" w:type="dxa"/>
          </w:tcPr>
          <w:p w14:paraId="0E5EFCCC" w14:textId="77777777" w:rsidR="00F7447C" w:rsidRDefault="00000000">
            <w:r>
              <w:t>PA Pending</w:t>
            </w:r>
          </w:p>
        </w:tc>
        <w:tc>
          <w:tcPr>
            <w:tcW w:w="3120" w:type="dxa"/>
          </w:tcPr>
          <w:p w14:paraId="6D14D70D" w14:textId="77777777" w:rsidR="00F7447C" w:rsidRDefault="00000000">
            <w:r>
              <w:t>—</w:t>
            </w:r>
          </w:p>
        </w:tc>
      </w:tr>
      <w:tr w:rsidR="00F7447C" w14:paraId="55F58952" w14:textId="77777777">
        <w:tc>
          <w:tcPr>
            <w:tcW w:w="3120" w:type="dxa"/>
          </w:tcPr>
          <w:p w14:paraId="18E70BBE" w14:textId="77777777" w:rsidR="00F7447C" w:rsidRDefault="00000000">
            <w:r>
              <w:rPr>
                <w:rFonts w:ascii="Courier New" w:eastAsia="Courier New" w:hAnsi="Courier New"/>
              </w:rPr>
              <w:t>CD32</w:t>
            </w:r>
          </w:p>
        </w:tc>
        <w:tc>
          <w:tcPr>
            <w:tcW w:w="3120" w:type="dxa"/>
          </w:tcPr>
          <w:p w14:paraId="72BA4233" w14:textId="77777777" w:rsidR="00F7447C" w:rsidRDefault="00000000">
            <w:r>
              <w:t>PA Recommend Approve</w:t>
            </w:r>
          </w:p>
        </w:tc>
        <w:tc>
          <w:tcPr>
            <w:tcW w:w="3120" w:type="dxa"/>
          </w:tcPr>
          <w:p w14:paraId="6E8A97FC" w14:textId="77777777" w:rsidR="00F7447C" w:rsidRDefault="00000000">
            <w:r>
              <w:t>—</w:t>
            </w:r>
          </w:p>
        </w:tc>
      </w:tr>
      <w:tr w:rsidR="00F7447C" w14:paraId="7455DE1D" w14:textId="77777777">
        <w:tc>
          <w:tcPr>
            <w:tcW w:w="3120" w:type="dxa"/>
          </w:tcPr>
          <w:p w14:paraId="47A1E27C" w14:textId="77777777" w:rsidR="00F7447C" w:rsidRDefault="00000000">
            <w:r>
              <w:rPr>
                <w:rFonts w:ascii="Courier New" w:eastAsia="Courier New" w:hAnsi="Courier New"/>
              </w:rPr>
              <w:t>CD33</w:t>
            </w:r>
          </w:p>
        </w:tc>
        <w:tc>
          <w:tcPr>
            <w:tcW w:w="3120" w:type="dxa"/>
          </w:tcPr>
          <w:p w14:paraId="287A84C4" w14:textId="77777777" w:rsidR="00F7447C" w:rsidRDefault="00000000">
            <w:r>
              <w:t>PA Recommend Reject</w:t>
            </w:r>
          </w:p>
        </w:tc>
        <w:tc>
          <w:tcPr>
            <w:tcW w:w="3120" w:type="dxa"/>
          </w:tcPr>
          <w:p w14:paraId="7F44253F" w14:textId="77777777" w:rsidR="00F7447C" w:rsidRDefault="00000000">
            <w:r>
              <w:t>—</w:t>
            </w:r>
          </w:p>
        </w:tc>
      </w:tr>
      <w:tr w:rsidR="00F7447C" w14:paraId="2DC2F7CF" w14:textId="77777777">
        <w:tc>
          <w:tcPr>
            <w:tcW w:w="3120" w:type="dxa"/>
          </w:tcPr>
          <w:p w14:paraId="1D3704E2" w14:textId="77777777" w:rsidR="00F7447C" w:rsidRDefault="00000000">
            <w:r>
              <w:rPr>
                <w:rFonts w:ascii="Courier New" w:eastAsia="Courier New" w:hAnsi="Courier New"/>
              </w:rPr>
              <w:t>CD29</w:t>
            </w:r>
          </w:p>
        </w:tc>
        <w:tc>
          <w:tcPr>
            <w:tcW w:w="3120" w:type="dxa"/>
          </w:tcPr>
          <w:p w14:paraId="62C31FCD" w14:textId="77777777" w:rsidR="00F7447C" w:rsidRDefault="00000000">
            <w:r>
              <w:t>PA Recommend Pending</w:t>
            </w:r>
          </w:p>
        </w:tc>
        <w:tc>
          <w:tcPr>
            <w:tcW w:w="3120" w:type="dxa"/>
          </w:tcPr>
          <w:p w14:paraId="72A7E32C" w14:textId="77777777" w:rsidR="00F7447C" w:rsidRDefault="00000000">
            <w:r>
              <w:t>—</w:t>
            </w:r>
          </w:p>
        </w:tc>
      </w:tr>
      <w:tr w:rsidR="00F7447C" w14:paraId="64F5D9F6" w14:textId="77777777">
        <w:tc>
          <w:tcPr>
            <w:tcW w:w="3120" w:type="dxa"/>
          </w:tcPr>
          <w:p w14:paraId="2BA99E89" w14:textId="77777777" w:rsidR="00F7447C" w:rsidRDefault="00000000">
            <w:r>
              <w:rPr>
                <w:rFonts w:ascii="Courier New" w:eastAsia="Courier New" w:hAnsi="Courier New"/>
              </w:rPr>
              <w:t>CD10</w:t>
            </w:r>
          </w:p>
        </w:tc>
        <w:tc>
          <w:tcPr>
            <w:tcW w:w="3120" w:type="dxa"/>
          </w:tcPr>
          <w:p w14:paraId="2533BB8C" w14:textId="77777777" w:rsidR="00F7447C" w:rsidRDefault="00000000">
            <w:r>
              <w:t>PTD Preauth Pending</w:t>
            </w:r>
          </w:p>
        </w:tc>
        <w:tc>
          <w:tcPr>
            <w:tcW w:w="3120" w:type="dxa"/>
          </w:tcPr>
          <w:p w14:paraId="4CAEB22A" w14:textId="77777777" w:rsidR="00F7447C" w:rsidRDefault="00000000">
            <w:r>
              <w:t>Panel Doctor (PTD) — pending beyond SLA triggers auto-cancel</w:t>
            </w:r>
          </w:p>
        </w:tc>
      </w:tr>
      <w:tr w:rsidR="00F7447C" w14:paraId="7C0F6D9C" w14:textId="77777777">
        <w:tc>
          <w:tcPr>
            <w:tcW w:w="3120" w:type="dxa"/>
          </w:tcPr>
          <w:p w14:paraId="46B79100" w14:textId="77777777" w:rsidR="00F7447C" w:rsidRDefault="00000000">
            <w:r>
              <w:rPr>
                <w:rFonts w:ascii="Courier New" w:eastAsia="Courier New" w:hAnsi="Courier New"/>
              </w:rPr>
              <w:t>CD210</w:t>
            </w:r>
          </w:p>
        </w:tc>
        <w:tc>
          <w:tcPr>
            <w:tcW w:w="3120" w:type="dxa"/>
          </w:tcPr>
          <w:p w14:paraId="0B4296A7" w14:textId="77777777" w:rsidR="00F7447C" w:rsidRDefault="00000000">
            <w:r>
              <w:t>PPD Kept Pending</w:t>
            </w:r>
          </w:p>
        </w:tc>
        <w:tc>
          <w:tcPr>
            <w:tcW w:w="3120" w:type="dxa"/>
          </w:tcPr>
          <w:p w14:paraId="149A3C7E" w14:textId="77777777" w:rsidR="00F7447C" w:rsidRDefault="00000000">
            <w:r>
              <w:t>PPD role — auto-cancelled after SLA</w:t>
            </w:r>
          </w:p>
        </w:tc>
      </w:tr>
      <w:tr w:rsidR="00F7447C" w14:paraId="14F78DAC" w14:textId="77777777">
        <w:tc>
          <w:tcPr>
            <w:tcW w:w="3120" w:type="dxa"/>
          </w:tcPr>
          <w:p w14:paraId="76ECF094" w14:textId="77777777" w:rsidR="00F7447C" w:rsidRDefault="00000000">
            <w:r>
              <w:rPr>
                <w:rFonts w:ascii="Courier New" w:eastAsia="Courier New" w:hAnsi="Courier New"/>
              </w:rPr>
              <w:t>CD208</w:t>
            </w:r>
          </w:p>
        </w:tc>
        <w:tc>
          <w:tcPr>
            <w:tcW w:w="3120" w:type="dxa"/>
          </w:tcPr>
          <w:p w14:paraId="7AD66828" w14:textId="77777777" w:rsidR="00F7447C" w:rsidRDefault="00000000">
            <w:r>
              <w:t>CEO Pending (Preauth)</w:t>
            </w:r>
          </w:p>
        </w:tc>
        <w:tc>
          <w:tcPr>
            <w:tcW w:w="3120" w:type="dxa"/>
          </w:tcPr>
          <w:p w14:paraId="0E66B341" w14:textId="77777777" w:rsidR="00F7447C" w:rsidRDefault="00000000">
            <w:r>
              <w:t>CEO review — auto-cancelled after SLA</w:t>
            </w:r>
          </w:p>
        </w:tc>
      </w:tr>
      <w:tr w:rsidR="00F7447C" w14:paraId="7B03C49D" w14:textId="77777777">
        <w:tc>
          <w:tcPr>
            <w:tcW w:w="3120" w:type="dxa"/>
          </w:tcPr>
          <w:p w14:paraId="7802B6C7" w14:textId="77777777" w:rsidR="00F7447C" w:rsidRDefault="00000000">
            <w:r>
              <w:rPr>
                <w:rFonts w:ascii="Courier New" w:eastAsia="Courier New" w:hAnsi="Courier New"/>
              </w:rPr>
              <w:t>CD217</w:t>
            </w:r>
          </w:p>
        </w:tc>
        <w:tc>
          <w:tcPr>
            <w:tcW w:w="3120" w:type="dxa"/>
          </w:tcPr>
          <w:p w14:paraId="1B2AF272" w14:textId="77777777" w:rsidR="00F7447C" w:rsidRDefault="00000000">
            <w:r>
              <w:t>EO Preauth Pending</w:t>
            </w:r>
          </w:p>
        </w:tc>
        <w:tc>
          <w:tcPr>
            <w:tcW w:w="3120" w:type="dxa"/>
          </w:tcPr>
          <w:p w14:paraId="59A3C685" w14:textId="77777777" w:rsidR="00F7447C" w:rsidRDefault="00000000">
            <w:r>
              <w:t>EO role — auto-cancelled after SLA</w:t>
            </w:r>
          </w:p>
        </w:tc>
      </w:tr>
      <w:tr w:rsidR="00F7447C" w14:paraId="132EE577" w14:textId="77777777">
        <w:tc>
          <w:tcPr>
            <w:tcW w:w="3120" w:type="dxa"/>
          </w:tcPr>
          <w:p w14:paraId="5A9AB53E" w14:textId="77777777" w:rsidR="00F7447C" w:rsidRDefault="00000000">
            <w:r>
              <w:rPr>
                <w:rFonts w:ascii="Courier New" w:eastAsia="Courier New" w:hAnsi="Courier New"/>
              </w:rPr>
              <w:t>CD651</w:t>
            </w:r>
          </w:p>
        </w:tc>
        <w:tc>
          <w:tcPr>
            <w:tcW w:w="3120" w:type="dxa"/>
          </w:tcPr>
          <w:p w14:paraId="7C27EF40" w14:textId="77777777" w:rsidR="00F7447C" w:rsidRDefault="00000000">
            <w:r>
              <w:t>Hold Recommended Release</w:t>
            </w:r>
          </w:p>
        </w:tc>
        <w:tc>
          <w:tcPr>
            <w:tcW w:w="3120" w:type="dxa"/>
          </w:tcPr>
          <w:p w14:paraId="23126163" w14:textId="77777777" w:rsidR="00F7447C" w:rsidRDefault="00000000">
            <w:r>
              <w:t>EO role — hold/unhold sub-flow</w:t>
            </w:r>
          </w:p>
        </w:tc>
      </w:tr>
      <w:tr w:rsidR="00F7447C" w14:paraId="721812B7" w14:textId="77777777">
        <w:tc>
          <w:tcPr>
            <w:tcW w:w="3120" w:type="dxa"/>
          </w:tcPr>
          <w:p w14:paraId="0925B92F" w14:textId="77777777" w:rsidR="00F7447C" w:rsidRDefault="00000000">
            <w:r>
              <w:rPr>
                <w:rFonts w:ascii="Courier New" w:eastAsia="Courier New" w:hAnsi="Courier New"/>
              </w:rPr>
              <w:t>HD1</w:t>
            </w:r>
          </w:p>
        </w:tc>
        <w:tc>
          <w:tcPr>
            <w:tcW w:w="3120" w:type="dxa"/>
          </w:tcPr>
          <w:p w14:paraId="073E0756" w14:textId="77777777" w:rsidR="00F7447C" w:rsidRDefault="00000000">
            <w:r>
              <w:t>Hold Pending</w:t>
            </w:r>
          </w:p>
        </w:tc>
        <w:tc>
          <w:tcPr>
            <w:tcW w:w="3120" w:type="dxa"/>
          </w:tcPr>
          <w:p w14:paraId="71AC17C0" w14:textId="77777777" w:rsidR="00F7447C" w:rsidRDefault="00000000">
            <w:r>
              <w:t>EO role — case placed on hold</w:t>
            </w:r>
          </w:p>
        </w:tc>
      </w:tr>
    </w:tbl>
    <w:p w14:paraId="2092DAF6" w14:textId="77777777" w:rsidR="00F7447C" w:rsidRDefault="00000000">
      <w:pPr>
        <w:pStyle w:val="Heading3"/>
      </w:pPr>
      <w:r>
        <w:t>3.3.3 5.3 UI Fields and DB Mapping — Pre-Authorization</w:t>
      </w:r>
    </w:p>
    <w:p w14:paraId="3CE6D92C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WebContent/Preauth/preauthPatientDtls.jsp</w:t>
      </w:r>
      <w:r>
        <w:t xml:space="preserve">, </w:t>
      </w:r>
      <w:r>
        <w:rPr>
          <w:rFonts w:ascii="Courier New" w:eastAsia="Courier New" w:hAnsi="Courier New"/>
        </w:rPr>
        <w:t>preauthClinicalNotesForm.jsp</w:t>
      </w:r>
      <w:r>
        <w:t xml:space="preserve">, </w:t>
      </w:r>
      <w:r>
        <w:rPr>
          <w:rFonts w:ascii="Courier New" w:eastAsia="Courier New" w:hAnsi="Courier New"/>
        </w:rPr>
        <w:t>operationsPreauthForm.jsp</w:t>
      </w:r>
      <w:r>
        <w:t>, various role-specific 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1612"/>
        <w:gridCol w:w="2635"/>
        <w:gridCol w:w="1798"/>
        <w:gridCol w:w="2170"/>
      </w:tblGrid>
      <w:tr w:rsidR="00F7447C" w14:paraId="2E9DF776" w14:textId="77777777">
        <w:tc>
          <w:tcPr>
            <w:tcW w:w="1872" w:type="dxa"/>
            <w:shd w:val="clear" w:color="auto" w:fill="D9EAF7"/>
          </w:tcPr>
          <w:p w14:paraId="7F264399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1872" w:type="dxa"/>
            <w:shd w:val="clear" w:color="auto" w:fill="D9EAF7"/>
          </w:tcPr>
          <w:p w14:paraId="79FC43E2" w14:textId="77777777" w:rsidR="00F7447C" w:rsidRDefault="00000000">
            <w:r>
              <w:rPr>
                <w:b/>
              </w:rPr>
              <w:t>Form Field</w:t>
            </w:r>
          </w:p>
        </w:tc>
        <w:tc>
          <w:tcPr>
            <w:tcW w:w="1872" w:type="dxa"/>
            <w:shd w:val="clear" w:color="auto" w:fill="D9EAF7"/>
          </w:tcPr>
          <w:p w14:paraId="5DC52651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1872" w:type="dxa"/>
            <w:shd w:val="clear" w:color="auto" w:fill="D9EAF7"/>
          </w:tcPr>
          <w:p w14:paraId="6F5BDCF2" w14:textId="77777777" w:rsidR="00F7447C" w:rsidRDefault="00000000">
            <w:r>
              <w:rPr>
                <w:b/>
              </w:rPr>
              <w:t>DB Column</w:t>
            </w:r>
          </w:p>
        </w:tc>
        <w:tc>
          <w:tcPr>
            <w:tcW w:w="1872" w:type="dxa"/>
            <w:shd w:val="clear" w:color="auto" w:fill="D9EAF7"/>
          </w:tcPr>
          <w:p w14:paraId="323822DB" w14:textId="77777777" w:rsidR="00F7447C" w:rsidRDefault="00000000">
            <w:r>
              <w:rPr>
                <w:b/>
              </w:rPr>
              <w:t>Validation/Notes</w:t>
            </w:r>
          </w:p>
        </w:tc>
      </w:tr>
      <w:tr w:rsidR="00F7447C" w14:paraId="38218C92" w14:textId="77777777">
        <w:tc>
          <w:tcPr>
            <w:tcW w:w="1872" w:type="dxa"/>
          </w:tcPr>
          <w:p w14:paraId="7D2B43C7" w14:textId="77777777" w:rsidR="00F7447C" w:rsidRDefault="00000000">
            <w:r>
              <w:t>Case ID</w:t>
            </w:r>
          </w:p>
        </w:tc>
        <w:tc>
          <w:tcPr>
            <w:tcW w:w="1872" w:type="dxa"/>
          </w:tcPr>
          <w:p w14:paraId="7FD4284B" w14:textId="77777777" w:rsidR="00F7447C" w:rsidRDefault="00000000">
            <w:r>
              <w:rPr>
                <w:rFonts w:ascii="Courier New" w:eastAsia="Courier New" w:hAnsi="Courier New"/>
              </w:rPr>
              <w:t>caseId</w:t>
            </w:r>
          </w:p>
        </w:tc>
        <w:tc>
          <w:tcPr>
            <w:tcW w:w="1872" w:type="dxa"/>
          </w:tcPr>
          <w:p w14:paraId="091AC0F5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62692648" w14:textId="77777777" w:rsidR="00F7447C" w:rsidRDefault="00000000">
            <w:r>
              <w:rPr>
                <w:rFonts w:ascii="Courier New" w:eastAsia="Courier New" w:hAnsi="Courier New"/>
              </w:rPr>
              <w:t>CASE_ID</w:t>
            </w:r>
          </w:p>
        </w:tc>
        <w:tc>
          <w:tcPr>
            <w:tcW w:w="1872" w:type="dxa"/>
          </w:tcPr>
          <w:p w14:paraId="76EE8998" w14:textId="77777777" w:rsidR="00F7447C" w:rsidRDefault="00000000">
            <w:r>
              <w:t>System-generated</w:t>
            </w:r>
          </w:p>
        </w:tc>
      </w:tr>
      <w:tr w:rsidR="00F7447C" w14:paraId="2BDD4202" w14:textId="77777777">
        <w:tc>
          <w:tcPr>
            <w:tcW w:w="1872" w:type="dxa"/>
          </w:tcPr>
          <w:p w14:paraId="7A1A9CB8" w14:textId="77777777" w:rsidR="00F7447C" w:rsidRDefault="00000000">
            <w:r>
              <w:t>Case No</w:t>
            </w:r>
          </w:p>
        </w:tc>
        <w:tc>
          <w:tcPr>
            <w:tcW w:w="1872" w:type="dxa"/>
          </w:tcPr>
          <w:p w14:paraId="69FB3D52" w14:textId="77777777" w:rsidR="00F7447C" w:rsidRDefault="00000000">
            <w:r>
              <w:rPr>
                <w:rFonts w:ascii="Courier New" w:eastAsia="Courier New" w:hAnsi="Courier New"/>
              </w:rPr>
              <w:t>caseNo</w:t>
            </w:r>
          </w:p>
        </w:tc>
        <w:tc>
          <w:tcPr>
            <w:tcW w:w="1872" w:type="dxa"/>
          </w:tcPr>
          <w:p w14:paraId="666C6401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674565CF" w14:textId="77777777" w:rsidR="00F7447C" w:rsidRDefault="00000000">
            <w:r>
              <w:rPr>
                <w:rFonts w:ascii="Courier New" w:eastAsia="Courier New" w:hAnsi="Courier New"/>
              </w:rPr>
              <w:t>CASE_NO</w:t>
            </w:r>
          </w:p>
        </w:tc>
        <w:tc>
          <w:tcPr>
            <w:tcW w:w="1872" w:type="dxa"/>
          </w:tcPr>
          <w:p w14:paraId="6C5FA22B" w14:textId="77777777" w:rsidR="00F7447C" w:rsidRDefault="00000000">
            <w:r>
              <w:t>Display number</w:t>
            </w:r>
          </w:p>
        </w:tc>
      </w:tr>
      <w:tr w:rsidR="00F7447C" w14:paraId="3D51F582" w14:textId="77777777">
        <w:tc>
          <w:tcPr>
            <w:tcW w:w="1872" w:type="dxa"/>
          </w:tcPr>
          <w:p w14:paraId="623A2044" w14:textId="77777777" w:rsidR="00F7447C" w:rsidRDefault="00000000">
            <w:r>
              <w:t>ICD Category</w:t>
            </w:r>
          </w:p>
        </w:tc>
        <w:tc>
          <w:tcPr>
            <w:tcW w:w="1872" w:type="dxa"/>
          </w:tcPr>
          <w:p w14:paraId="6AF4ACDD" w14:textId="77777777" w:rsidR="00F7447C" w:rsidRDefault="00000000">
            <w:r>
              <w:rPr>
                <w:rFonts w:ascii="Courier New" w:eastAsia="Courier New" w:hAnsi="Courier New"/>
              </w:rPr>
              <w:t>icdCatCode</w:t>
            </w:r>
          </w:p>
        </w:tc>
        <w:tc>
          <w:tcPr>
            <w:tcW w:w="1872" w:type="dxa"/>
          </w:tcPr>
          <w:p w14:paraId="47988429" w14:textId="77777777" w:rsidR="00F7447C" w:rsidRDefault="00000000">
            <w:r>
              <w:rPr>
                <w:rFonts w:ascii="Courier New" w:eastAsia="Courier New" w:hAnsi="Courier New"/>
              </w:rPr>
              <w:t>EHF_CASE_THERAPY</w:t>
            </w:r>
          </w:p>
        </w:tc>
        <w:tc>
          <w:tcPr>
            <w:tcW w:w="1872" w:type="dxa"/>
          </w:tcPr>
          <w:p w14:paraId="4112E5B2" w14:textId="77777777" w:rsidR="00F7447C" w:rsidRDefault="00000000">
            <w:r>
              <w:rPr>
                <w:rFonts w:ascii="Courier New" w:eastAsia="Courier New" w:hAnsi="Courier New"/>
              </w:rPr>
              <w:t>ICD_CAT_CODE</w:t>
            </w:r>
          </w:p>
        </w:tc>
        <w:tc>
          <w:tcPr>
            <w:tcW w:w="1872" w:type="dxa"/>
          </w:tcPr>
          <w:p w14:paraId="0D02BE7A" w14:textId="77777777" w:rsidR="00F7447C" w:rsidRDefault="00000000">
            <w:r>
              <w:t xml:space="preserve">Combo from </w:t>
            </w:r>
            <w:r>
              <w:rPr>
                <w:rFonts w:ascii="Courier New" w:eastAsia="Courier New" w:hAnsi="Courier New"/>
              </w:rPr>
              <w:t>EHFM_DIA_CATEGORY_MST</w:t>
            </w:r>
          </w:p>
        </w:tc>
      </w:tr>
      <w:tr w:rsidR="00F7447C" w14:paraId="6FFBDBD5" w14:textId="77777777">
        <w:tc>
          <w:tcPr>
            <w:tcW w:w="1872" w:type="dxa"/>
          </w:tcPr>
          <w:p w14:paraId="0C4455FE" w14:textId="77777777" w:rsidR="00F7447C" w:rsidRDefault="00000000">
            <w:r>
              <w:t xml:space="preserve">ICD Sub </w:t>
            </w:r>
            <w:r>
              <w:lastRenderedPageBreak/>
              <w:t>Category</w:t>
            </w:r>
          </w:p>
        </w:tc>
        <w:tc>
          <w:tcPr>
            <w:tcW w:w="1872" w:type="dxa"/>
          </w:tcPr>
          <w:p w14:paraId="34A3BBFA" w14:textId="77777777" w:rsidR="00F7447C" w:rsidRDefault="00000000">
            <w:r>
              <w:rPr>
                <w:rFonts w:ascii="Courier New" w:eastAsia="Courier New" w:hAnsi="Courier New"/>
              </w:rPr>
              <w:lastRenderedPageBreak/>
              <w:t>icdSubCatC</w:t>
            </w:r>
            <w:r>
              <w:rPr>
                <w:rFonts w:ascii="Courier New" w:eastAsia="Courier New" w:hAnsi="Courier New"/>
              </w:rPr>
              <w:lastRenderedPageBreak/>
              <w:t>ode</w:t>
            </w:r>
          </w:p>
        </w:tc>
        <w:tc>
          <w:tcPr>
            <w:tcW w:w="1872" w:type="dxa"/>
          </w:tcPr>
          <w:p w14:paraId="086F4356" w14:textId="77777777" w:rsidR="00F7447C" w:rsidRDefault="00000000">
            <w:r>
              <w:rPr>
                <w:rFonts w:ascii="Courier New" w:eastAsia="Courier New" w:hAnsi="Courier New"/>
              </w:rPr>
              <w:lastRenderedPageBreak/>
              <w:t>EHF_CASE_THERAPY</w:t>
            </w:r>
          </w:p>
        </w:tc>
        <w:tc>
          <w:tcPr>
            <w:tcW w:w="1872" w:type="dxa"/>
          </w:tcPr>
          <w:p w14:paraId="2F76E1BB" w14:textId="77777777" w:rsidR="00F7447C" w:rsidRDefault="00000000">
            <w:r>
              <w:rPr>
                <w:rFonts w:ascii="Courier New" w:eastAsia="Courier New" w:hAnsi="Courier New"/>
              </w:rPr>
              <w:t>ICD_SUB_CAT</w:t>
            </w:r>
            <w:r>
              <w:rPr>
                <w:rFonts w:ascii="Courier New" w:eastAsia="Courier New" w:hAnsi="Courier New"/>
              </w:rPr>
              <w:lastRenderedPageBreak/>
              <w:t>_CODE</w:t>
            </w:r>
          </w:p>
        </w:tc>
        <w:tc>
          <w:tcPr>
            <w:tcW w:w="1872" w:type="dxa"/>
          </w:tcPr>
          <w:p w14:paraId="7EBE9234" w14:textId="77777777" w:rsidR="00F7447C" w:rsidRDefault="00F7447C"/>
        </w:tc>
      </w:tr>
      <w:tr w:rsidR="00F7447C" w14:paraId="2258FFC5" w14:textId="77777777">
        <w:tc>
          <w:tcPr>
            <w:tcW w:w="1872" w:type="dxa"/>
          </w:tcPr>
          <w:p w14:paraId="2C2D7FD4" w14:textId="77777777" w:rsidR="00F7447C" w:rsidRDefault="00000000">
            <w:r>
              <w:t>ICD Procedure</w:t>
            </w:r>
          </w:p>
        </w:tc>
        <w:tc>
          <w:tcPr>
            <w:tcW w:w="1872" w:type="dxa"/>
          </w:tcPr>
          <w:p w14:paraId="688DAED2" w14:textId="77777777" w:rsidR="00F7447C" w:rsidRDefault="00000000">
            <w:r>
              <w:rPr>
                <w:rFonts w:ascii="Courier New" w:eastAsia="Courier New" w:hAnsi="Courier New"/>
              </w:rPr>
              <w:t>icdProcCode</w:t>
            </w:r>
          </w:p>
        </w:tc>
        <w:tc>
          <w:tcPr>
            <w:tcW w:w="1872" w:type="dxa"/>
          </w:tcPr>
          <w:p w14:paraId="1E78A115" w14:textId="77777777" w:rsidR="00F7447C" w:rsidRDefault="00000000">
            <w:r>
              <w:rPr>
                <w:rFonts w:ascii="Courier New" w:eastAsia="Courier New" w:hAnsi="Courier New"/>
              </w:rPr>
              <w:t>EHF_CASE_THERAPY</w:t>
            </w:r>
          </w:p>
        </w:tc>
        <w:tc>
          <w:tcPr>
            <w:tcW w:w="1872" w:type="dxa"/>
          </w:tcPr>
          <w:p w14:paraId="14C86099" w14:textId="77777777" w:rsidR="00F7447C" w:rsidRDefault="00000000">
            <w:r>
              <w:rPr>
                <w:rFonts w:ascii="Courier New" w:eastAsia="Courier New" w:hAnsi="Courier New"/>
              </w:rPr>
              <w:t>ICD_PROC_CODE</w:t>
            </w:r>
          </w:p>
        </w:tc>
        <w:tc>
          <w:tcPr>
            <w:tcW w:w="1872" w:type="dxa"/>
          </w:tcPr>
          <w:p w14:paraId="662E895F" w14:textId="77777777" w:rsidR="00F7447C" w:rsidRDefault="00000000">
            <w:r>
              <w:t>Mandatory for surgery</w:t>
            </w:r>
          </w:p>
        </w:tc>
      </w:tr>
      <w:tr w:rsidR="00F7447C" w14:paraId="0FE05F1B" w14:textId="77777777">
        <w:tc>
          <w:tcPr>
            <w:tcW w:w="1872" w:type="dxa"/>
          </w:tcPr>
          <w:p w14:paraId="4B58DE84" w14:textId="77777777" w:rsidR="00F7447C" w:rsidRDefault="00000000">
            <w:r>
              <w:t>ASRI Category Code</w:t>
            </w:r>
          </w:p>
        </w:tc>
        <w:tc>
          <w:tcPr>
            <w:tcW w:w="1872" w:type="dxa"/>
          </w:tcPr>
          <w:p w14:paraId="2B5D3F67" w14:textId="77777777" w:rsidR="00F7447C" w:rsidRDefault="00000000">
            <w:r>
              <w:rPr>
                <w:rFonts w:ascii="Courier New" w:eastAsia="Courier New" w:hAnsi="Courier New"/>
              </w:rPr>
              <w:t>asriCatCode</w:t>
            </w:r>
          </w:p>
        </w:tc>
        <w:tc>
          <w:tcPr>
            <w:tcW w:w="1872" w:type="dxa"/>
          </w:tcPr>
          <w:p w14:paraId="335616E7" w14:textId="77777777" w:rsidR="00F7447C" w:rsidRDefault="00000000">
            <w:r>
              <w:rPr>
                <w:rFonts w:ascii="Courier New" w:eastAsia="Courier New" w:hAnsi="Courier New"/>
              </w:rPr>
              <w:t>EHF_CASE_THERAPY</w:t>
            </w:r>
          </w:p>
        </w:tc>
        <w:tc>
          <w:tcPr>
            <w:tcW w:w="1872" w:type="dxa"/>
          </w:tcPr>
          <w:p w14:paraId="08B97683" w14:textId="77777777" w:rsidR="00F7447C" w:rsidRDefault="00000000">
            <w:r>
              <w:rPr>
                <w:rFonts w:ascii="Courier New" w:eastAsia="Courier New" w:hAnsi="Courier New"/>
              </w:rPr>
              <w:t>ASRI_CAT_CODE</w:t>
            </w:r>
          </w:p>
        </w:tc>
        <w:tc>
          <w:tcPr>
            <w:tcW w:w="1872" w:type="dxa"/>
          </w:tcPr>
          <w:p w14:paraId="4E0423DB" w14:textId="77777777" w:rsidR="00F7447C" w:rsidRDefault="00000000">
            <w:r>
              <w:t>Maps to package master</w:t>
            </w:r>
          </w:p>
        </w:tc>
      </w:tr>
      <w:tr w:rsidR="00F7447C" w14:paraId="481C7D69" w14:textId="77777777">
        <w:tc>
          <w:tcPr>
            <w:tcW w:w="1872" w:type="dxa"/>
          </w:tcPr>
          <w:p w14:paraId="2DAD3A6B" w14:textId="77777777" w:rsidR="00F7447C" w:rsidRDefault="00000000">
            <w:r>
              <w:t>Main Category</w:t>
            </w:r>
          </w:p>
        </w:tc>
        <w:tc>
          <w:tcPr>
            <w:tcW w:w="1872" w:type="dxa"/>
          </w:tcPr>
          <w:p w14:paraId="69A6E9C5" w14:textId="77777777" w:rsidR="00F7447C" w:rsidRDefault="00000000">
            <w:r>
              <w:rPr>
                <w:rFonts w:ascii="Courier New" w:eastAsia="Courier New" w:hAnsi="Courier New"/>
              </w:rPr>
              <w:t>mainCatCode</w:t>
            </w:r>
          </w:p>
        </w:tc>
        <w:tc>
          <w:tcPr>
            <w:tcW w:w="1872" w:type="dxa"/>
          </w:tcPr>
          <w:p w14:paraId="43630EAC" w14:textId="77777777" w:rsidR="00F7447C" w:rsidRDefault="00000000">
            <w:r>
              <w:t>Diagnosis master</w:t>
            </w:r>
          </w:p>
        </w:tc>
        <w:tc>
          <w:tcPr>
            <w:tcW w:w="1872" w:type="dxa"/>
          </w:tcPr>
          <w:p w14:paraId="4A36A9BC" w14:textId="77777777" w:rsidR="00F7447C" w:rsidRDefault="00F7447C"/>
        </w:tc>
        <w:tc>
          <w:tcPr>
            <w:tcW w:w="1872" w:type="dxa"/>
          </w:tcPr>
          <w:p w14:paraId="2E1A758D" w14:textId="77777777" w:rsidR="00F7447C" w:rsidRDefault="00F7447C"/>
        </w:tc>
      </w:tr>
      <w:tr w:rsidR="00F7447C" w14:paraId="372DA897" w14:textId="77777777">
        <w:tc>
          <w:tcPr>
            <w:tcW w:w="1872" w:type="dxa"/>
          </w:tcPr>
          <w:p w14:paraId="08040129" w14:textId="77777777" w:rsidR="00F7447C" w:rsidRDefault="00000000">
            <w:r>
              <w:t>Sub Category</w:t>
            </w:r>
          </w:p>
        </w:tc>
        <w:tc>
          <w:tcPr>
            <w:tcW w:w="1872" w:type="dxa"/>
          </w:tcPr>
          <w:p w14:paraId="1CAD3779" w14:textId="77777777" w:rsidR="00F7447C" w:rsidRDefault="00000000">
            <w:r>
              <w:rPr>
                <w:rFonts w:ascii="Courier New" w:eastAsia="Courier New" w:hAnsi="Courier New"/>
              </w:rPr>
              <w:t>catCode</w:t>
            </w:r>
          </w:p>
        </w:tc>
        <w:tc>
          <w:tcPr>
            <w:tcW w:w="1872" w:type="dxa"/>
          </w:tcPr>
          <w:p w14:paraId="3C35CB90" w14:textId="77777777" w:rsidR="00F7447C" w:rsidRDefault="00F7447C"/>
        </w:tc>
        <w:tc>
          <w:tcPr>
            <w:tcW w:w="1872" w:type="dxa"/>
          </w:tcPr>
          <w:p w14:paraId="76CF2C66" w14:textId="77777777" w:rsidR="00F7447C" w:rsidRDefault="00F7447C"/>
        </w:tc>
        <w:tc>
          <w:tcPr>
            <w:tcW w:w="1872" w:type="dxa"/>
          </w:tcPr>
          <w:p w14:paraId="04E74423" w14:textId="77777777" w:rsidR="00F7447C" w:rsidRDefault="00F7447C"/>
        </w:tc>
      </w:tr>
      <w:tr w:rsidR="00F7447C" w14:paraId="6FA9682C" w14:textId="77777777">
        <w:tc>
          <w:tcPr>
            <w:tcW w:w="1872" w:type="dxa"/>
          </w:tcPr>
          <w:p w14:paraId="6DA97355" w14:textId="77777777" w:rsidR="00F7447C" w:rsidRDefault="00000000">
            <w:r>
              <w:t>Disease/Diagnosis</w:t>
            </w:r>
          </w:p>
        </w:tc>
        <w:tc>
          <w:tcPr>
            <w:tcW w:w="1872" w:type="dxa"/>
          </w:tcPr>
          <w:p w14:paraId="18BA72DA" w14:textId="77777777" w:rsidR="00F7447C" w:rsidRDefault="00000000">
            <w:r>
              <w:rPr>
                <w:rFonts w:ascii="Courier New" w:eastAsia="Courier New" w:hAnsi="Courier New"/>
              </w:rPr>
              <w:t>diseaseCode</w:t>
            </w:r>
          </w:p>
        </w:tc>
        <w:tc>
          <w:tcPr>
            <w:tcW w:w="1872" w:type="dxa"/>
          </w:tcPr>
          <w:p w14:paraId="43D4C91F" w14:textId="77777777" w:rsidR="00F7447C" w:rsidRDefault="00000000">
            <w:r>
              <w:rPr>
                <w:rFonts w:ascii="Courier New" w:eastAsia="Courier New" w:hAnsi="Courier New"/>
              </w:rPr>
              <w:t>EHF_PATIENT_HOSP_DIAGNOSIS</w:t>
            </w:r>
          </w:p>
        </w:tc>
        <w:tc>
          <w:tcPr>
            <w:tcW w:w="1872" w:type="dxa"/>
          </w:tcPr>
          <w:p w14:paraId="55347F61" w14:textId="77777777" w:rsidR="00F7447C" w:rsidRDefault="00000000">
            <w:r>
              <w:rPr>
                <w:rFonts w:ascii="Courier New" w:eastAsia="Courier New" w:hAnsi="Courier New"/>
              </w:rPr>
              <w:t>DIAGNOSIS_CODE</w:t>
            </w:r>
          </w:p>
        </w:tc>
        <w:tc>
          <w:tcPr>
            <w:tcW w:w="1872" w:type="dxa"/>
          </w:tcPr>
          <w:p w14:paraId="5A079343" w14:textId="77777777" w:rsidR="00F7447C" w:rsidRDefault="00F7447C"/>
        </w:tc>
      </w:tr>
      <w:tr w:rsidR="00F7447C" w14:paraId="6E5612E1" w14:textId="77777777">
        <w:tc>
          <w:tcPr>
            <w:tcW w:w="1872" w:type="dxa"/>
          </w:tcPr>
          <w:p w14:paraId="510E6355" w14:textId="77777777" w:rsidR="00F7447C" w:rsidRDefault="00000000">
            <w:r>
              <w:t>Final Diagnosis</w:t>
            </w:r>
          </w:p>
        </w:tc>
        <w:tc>
          <w:tcPr>
            <w:tcW w:w="1872" w:type="dxa"/>
          </w:tcPr>
          <w:p w14:paraId="30059DC1" w14:textId="77777777" w:rsidR="00F7447C" w:rsidRDefault="00000000">
            <w:r>
              <w:rPr>
                <w:rFonts w:ascii="Courier New" w:eastAsia="Courier New" w:hAnsi="Courier New"/>
              </w:rPr>
              <w:t>finalDiagnosis</w:t>
            </w:r>
          </w:p>
        </w:tc>
        <w:tc>
          <w:tcPr>
            <w:tcW w:w="1872" w:type="dxa"/>
          </w:tcPr>
          <w:p w14:paraId="6281C1D7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26F62EF2" w14:textId="77777777" w:rsidR="00F7447C" w:rsidRDefault="00000000">
            <w:r>
              <w:rPr>
                <w:rFonts w:ascii="Courier New" w:eastAsia="Courier New" w:hAnsi="Courier New"/>
              </w:rPr>
              <w:t>FINAL_DIAGNOSIS</w:t>
            </w:r>
          </w:p>
        </w:tc>
        <w:tc>
          <w:tcPr>
            <w:tcW w:w="1872" w:type="dxa"/>
          </w:tcPr>
          <w:p w14:paraId="4D73CB96" w14:textId="77777777" w:rsidR="00F7447C" w:rsidRDefault="00000000">
            <w:r>
              <w:t>Filled at discharge</w:t>
            </w:r>
          </w:p>
        </w:tc>
      </w:tr>
      <w:tr w:rsidR="00F7447C" w14:paraId="49E8CAD2" w14:textId="77777777">
        <w:tc>
          <w:tcPr>
            <w:tcW w:w="1872" w:type="dxa"/>
          </w:tcPr>
          <w:p w14:paraId="771F3653" w14:textId="77777777" w:rsidR="00F7447C" w:rsidRDefault="00000000">
            <w:r>
              <w:t>Admission Date</w:t>
            </w:r>
          </w:p>
        </w:tc>
        <w:tc>
          <w:tcPr>
            <w:tcW w:w="1872" w:type="dxa"/>
          </w:tcPr>
          <w:p w14:paraId="03740046" w14:textId="77777777" w:rsidR="00F7447C" w:rsidRDefault="00000000">
            <w:r>
              <w:rPr>
                <w:rFonts w:ascii="Courier New" w:eastAsia="Courier New" w:hAnsi="Courier New"/>
              </w:rPr>
              <w:t>csAdmDt</w:t>
            </w:r>
          </w:p>
        </w:tc>
        <w:tc>
          <w:tcPr>
            <w:tcW w:w="1872" w:type="dxa"/>
          </w:tcPr>
          <w:p w14:paraId="143B231F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3BBF1DC0" w14:textId="77777777" w:rsidR="00F7447C" w:rsidRDefault="00000000">
            <w:r>
              <w:rPr>
                <w:rFonts w:ascii="Courier New" w:eastAsia="Courier New" w:hAnsi="Courier New"/>
              </w:rPr>
              <w:t>CS_ADM_DT</w:t>
            </w:r>
          </w:p>
        </w:tc>
        <w:tc>
          <w:tcPr>
            <w:tcW w:w="1872" w:type="dxa"/>
          </w:tcPr>
          <w:p w14:paraId="2DE51F26" w14:textId="77777777" w:rsidR="00F7447C" w:rsidRDefault="00F7447C"/>
        </w:tc>
      </w:tr>
      <w:tr w:rsidR="00F7447C" w14:paraId="1C7CFAEB" w14:textId="77777777">
        <w:tc>
          <w:tcPr>
            <w:tcW w:w="1872" w:type="dxa"/>
          </w:tcPr>
          <w:p w14:paraId="02B9C837" w14:textId="77777777" w:rsidR="00F7447C" w:rsidRDefault="00000000">
            <w:r>
              <w:t>Surgery Date</w:t>
            </w:r>
          </w:p>
        </w:tc>
        <w:tc>
          <w:tcPr>
            <w:tcW w:w="1872" w:type="dxa"/>
          </w:tcPr>
          <w:p w14:paraId="2C428501" w14:textId="77777777" w:rsidR="00F7447C" w:rsidRDefault="00000000">
            <w:r>
              <w:rPr>
                <w:rFonts w:ascii="Courier New" w:eastAsia="Courier New" w:hAnsi="Courier New"/>
              </w:rPr>
              <w:t>csSurgDt</w:t>
            </w:r>
          </w:p>
        </w:tc>
        <w:tc>
          <w:tcPr>
            <w:tcW w:w="1872" w:type="dxa"/>
          </w:tcPr>
          <w:p w14:paraId="0EF5327D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6F9E9596" w14:textId="77777777" w:rsidR="00F7447C" w:rsidRDefault="00000000">
            <w:r>
              <w:rPr>
                <w:rFonts w:ascii="Courier New" w:eastAsia="Courier New" w:hAnsi="Courier New"/>
              </w:rPr>
              <w:t>CS_SURG_DT</w:t>
            </w:r>
          </w:p>
        </w:tc>
        <w:tc>
          <w:tcPr>
            <w:tcW w:w="1872" w:type="dxa"/>
          </w:tcPr>
          <w:p w14:paraId="31DD93D4" w14:textId="77777777" w:rsidR="00F7447C" w:rsidRDefault="00F7447C"/>
        </w:tc>
      </w:tr>
      <w:tr w:rsidR="00F7447C" w14:paraId="242CF084" w14:textId="77777777">
        <w:tc>
          <w:tcPr>
            <w:tcW w:w="1872" w:type="dxa"/>
          </w:tcPr>
          <w:p w14:paraId="01B2C71E" w14:textId="77777777" w:rsidR="00F7447C" w:rsidRDefault="00000000">
            <w:r>
              <w:t>Discharge Date</w:t>
            </w:r>
          </w:p>
        </w:tc>
        <w:tc>
          <w:tcPr>
            <w:tcW w:w="1872" w:type="dxa"/>
          </w:tcPr>
          <w:p w14:paraId="428D70C9" w14:textId="77777777" w:rsidR="00F7447C" w:rsidRDefault="00000000">
            <w:r>
              <w:rPr>
                <w:rFonts w:ascii="Courier New" w:eastAsia="Courier New" w:hAnsi="Courier New"/>
              </w:rPr>
              <w:t>csDisDt</w:t>
            </w:r>
          </w:p>
        </w:tc>
        <w:tc>
          <w:tcPr>
            <w:tcW w:w="1872" w:type="dxa"/>
          </w:tcPr>
          <w:p w14:paraId="472CB347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18E676A0" w14:textId="77777777" w:rsidR="00F7447C" w:rsidRDefault="00000000">
            <w:r>
              <w:rPr>
                <w:rFonts w:ascii="Courier New" w:eastAsia="Courier New" w:hAnsi="Courier New"/>
              </w:rPr>
              <w:t>CS_DIS_DT</w:t>
            </w:r>
          </w:p>
        </w:tc>
        <w:tc>
          <w:tcPr>
            <w:tcW w:w="1872" w:type="dxa"/>
          </w:tcPr>
          <w:p w14:paraId="5C6184B5" w14:textId="77777777" w:rsidR="00F7447C" w:rsidRDefault="00F7447C"/>
        </w:tc>
      </w:tr>
      <w:tr w:rsidR="00F7447C" w14:paraId="73A96C00" w14:textId="77777777">
        <w:tc>
          <w:tcPr>
            <w:tcW w:w="1872" w:type="dxa"/>
          </w:tcPr>
          <w:p w14:paraId="6B13CCD8" w14:textId="77777777" w:rsidR="00F7447C" w:rsidRDefault="00000000">
            <w:r>
              <w:t>Death Date</w:t>
            </w:r>
          </w:p>
        </w:tc>
        <w:tc>
          <w:tcPr>
            <w:tcW w:w="1872" w:type="dxa"/>
          </w:tcPr>
          <w:p w14:paraId="71A672F3" w14:textId="77777777" w:rsidR="00F7447C" w:rsidRDefault="00000000">
            <w:r>
              <w:rPr>
                <w:rFonts w:ascii="Courier New" w:eastAsia="Courier New" w:hAnsi="Courier New"/>
              </w:rPr>
              <w:t>csDeathDt</w:t>
            </w:r>
          </w:p>
        </w:tc>
        <w:tc>
          <w:tcPr>
            <w:tcW w:w="1872" w:type="dxa"/>
          </w:tcPr>
          <w:p w14:paraId="1994D77B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7E1B3F41" w14:textId="77777777" w:rsidR="00F7447C" w:rsidRDefault="00000000">
            <w:r>
              <w:rPr>
                <w:rFonts w:ascii="Courier New" w:eastAsia="Courier New" w:hAnsi="Courier New"/>
              </w:rPr>
              <w:t>CS_DEATH_DT</w:t>
            </w:r>
          </w:p>
        </w:tc>
        <w:tc>
          <w:tcPr>
            <w:tcW w:w="1872" w:type="dxa"/>
          </w:tcPr>
          <w:p w14:paraId="76569BF1" w14:textId="77777777" w:rsidR="00F7447C" w:rsidRDefault="00000000">
            <w:r>
              <w:t>Mutually exclusive with dis date</w:t>
            </w:r>
          </w:p>
        </w:tc>
      </w:tr>
      <w:tr w:rsidR="00F7447C" w14:paraId="6C3AEFC4" w14:textId="77777777">
        <w:tc>
          <w:tcPr>
            <w:tcW w:w="1872" w:type="dxa"/>
          </w:tcPr>
          <w:p w14:paraId="45A13B27" w14:textId="77777777" w:rsidR="00F7447C" w:rsidRDefault="00000000">
            <w:r>
              <w:t>Package Approved Amount</w:t>
            </w:r>
          </w:p>
        </w:tc>
        <w:tc>
          <w:tcPr>
            <w:tcW w:w="1872" w:type="dxa"/>
          </w:tcPr>
          <w:p w14:paraId="55672A72" w14:textId="77777777" w:rsidR="00F7447C" w:rsidRDefault="00000000">
            <w:r>
              <w:rPr>
                <w:rFonts w:ascii="Courier New" w:eastAsia="Courier New" w:hAnsi="Courier New"/>
              </w:rPr>
              <w:t>pckAppvAmt</w:t>
            </w:r>
          </w:p>
        </w:tc>
        <w:tc>
          <w:tcPr>
            <w:tcW w:w="1872" w:type="dxa"/>
          </w:tcPr>
          <w:p w14:paraId="71D44B1A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78520FAA" w14:textId="77777777" w:rsidR="00F7447C" w:rsidRDefault="00000000">
            <w:r>
              <w:rPr>
                <w:rFonts w:ascii="Courier New" w:eastAsia="Courier New" w:hAnsi="Courier New"/>
              </w:rPr>
              <w:t>PCK_APPV_AMT</w:t>
            </w:r>
          </w:p>
        </w:tc>
        <w:tc>
          <w:tcPr>
            <w:tcW w:w="1872" w:type="dxa"/>
          </w:tcPr>
          <w:p w14:paraId="7F2FEA42" w14:textId="77777777" w:rsidR="00F7447C" w:rsidRDefault="00000000">
            <w:r>
              <w:t>Base surgery package</w:t>
            </w:r>
          </w:p>
        </w:tc>
      </w:tr>
      <w:tr w:rsidR="00F7447C" w14:paraId="2FE8F0A8" w14:textId="77777777">
        <w:tc>
          <w:tcPr>
            <w:tcW w:w="1872" w:type="dxa"/>
          </w:tcPr>
          <w:p w14:paraId="2C0D33E8" w14:textId="77777777" w:rsidR="00F7447C" w:rsidRDefault="00000000">
            <w:r>
              <w:t>Enhancement Amount</w:t>
            </w:r>
          </w:p>
        </w:tc>
        <w:tc>
          <w:tcPr>
            <w:tcW w:w="1872" w:type="dxa"/>
          </w:tcPr>
          <w:p w14:paraId="118D0EF2" w14:textId="77777777" w:rsidR="00F7447C" w:rsidRDefault="00000000">
            <w:r>
              <w:rPr>
                <w:rFonts w:ascii="Courier New" w:eastAsia="Courier New" w:hAnsi="Courier New"/>
              </w:rPr>
              <w:t>enhAppvAmt</w:t>
            </w:r>
          </w:p>
        </w:tc>
        <w:tc>
          <w:tcPr>
            <w:tcW w:w="1872" w:type="dxa"/>
          </w:tcPr>
          <w:p w14:paraId="6B830E36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1DC52594" w14:textId="77777777" w:rsidR="00F7447C" w:rsidRDefault="00000000">
            <w:r>
              <w:rPr>
                <w:rFonts w:ascii="Courier New" w:eastAsia="Courier New" w:hAnsi="Courier New"/>
              </w:rPr>
              <w:t>ENH_APPV_AMT</w:t>
            </w:r>
          </w:p>
        </w:tc>
        <w:tc>
          <w:tcPr>
            <w:tcW w:w="1872" w:type="dxa"/>
          </w:tcPr>
          <w:p w14:paraId="2F3F7143" w14:textId="77777777" w:rsidR="00F7447C" w:rsidRDefault="00000000">
            <w:r>
              <w:t>Comorbidity/enhancement</w:t>
            </w:r>
          </w:p>
        </w:tc>
      </w:tr>
      <w:tr w:rsidR="00F7447C" w14:paraId="34DCB4A8" w14:textId="77777777">
        <w:tc>
          <w:tcPr>
            <w:tcW w:w="1872" w:type="dxa"/>
          </w:tcPr>
          <w:p w14:paraId="1665244A" w14:textId="77777777" w:rsidR="00F7447C" w:rsidRDefault="00000000">
            <w:r>
              <w:t>Comorbid Amount</w:t>
            </w:r>
          </w:p>
        </w:tc>
        <w:tc>
          <w:tcPr>
            <w:tcW w:w="1872" w:type="dxa"/>
          </w:tcPr>
          <w:p w14:paraId="412DFAC2" w14:textId="77777777" w:rsidR="00F7447C" w:rsidRDefault="00000000">
            <w:r>
              <w:rPr>
                <w:rFonts w:ascii="Courier New" w:eastAsia="Courier New" w:hAnsi="Courier New"/>
              </w:rPr>
              <w:t>comorbidAppvAmt</w:t>
            </w:r>
          </w:p>
        </w:tc>
        <w:tc>
          <w:tcPr>
            <w:tcW w:w="1872" w:type="dxa"/>
          </w:tcPr>
          <w:p w14:paraId="1BF9B015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54E4D3AB" w14:textId="77777777" w:rsidR="00F7447C" w:rsidRDefault="00000000">
            <w:r>
              <w:rPr>
                <w:rFonts w:ascii="Courier New" w:eastAsia="Courier New" w:hAnsi="Courier New"/>
              </w:rPr>
              <w:t>COMORBID_APPV_AMT</w:t>
            </w:r>
          </w:p>
        </w:tc>
        <w:tc>
          <w:tcPr>
            <w:tcW w:w="1872" w:type="dxa"/>
          </w:tcPr>
          <w:p w14:paraId="6999303E" w14:textId="77777777" w:rsidR="00F7447C" w:rsidRDefault="00F7447C"/>
        </w:tc>
      </w:tr>
      <w:tr w:rsidR="00F7447C" w14:paraId="762997E5" w14:textId="77777777">
        <w:tc>
          <w:tcPr>
            <w:tcW w:w="1872" w:type="dxa"/>
          </w:tcPr>
          <w:p w14:paraId="120B6DB8" w14:textId="77777777" w:rsidR="00F7447C" w:rsidRDefault="00000000">
            <w:r>
              <w:t>Penalty Amount</w:t>
            </w:r>
          </w:p>
        </w:tc>
        <w:tc>
          <w:tcPr>
            <w:tcW w:w="1872" w:type="dxa"/>
          </w:tcPr>
          <w:p w14:paraId="5B7CF9C5" w14:textId="77777777" w:rsidR="00F7447C" w:rsidRDefault="00000000">
            <w:r>
              <w:rPr>
                <w:rFonts w:ascii="Courier New" w:eastAsia="Courier New" w:hAnsi="Courier New"/>
              </w:rPr>
              <w:t>penaltyAmount</w:t>
            </w:r>
          </w:p>
        </w:tc>
        <w:tc>
          <w:tcPr>
            <w:tcW w:w="1872" w:type="dxa"/>
          </w:tcPr>
          <w:p w14:paraId="6486D0CF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230571AA" w14:textId="77777777" w:rsidR="00F7447C" w:rsidRDefault="00000000">
            <w:r>
              <w:rPr>
                <w:rFonts w:ascii="Courier New" w:eastAsia="Courier New" w:hAnsi="Courier New"/>
              </w:rPr>
              <w:t>PENALTY_AMOUNT</w:t>
            </w:r>
          </w:p>
        </w:tc>
        <w:tc>
          <w:tcPr>
            <w:tcW w:w="1872" w:type="dxa"/>
          </w:tcPr>
          <w:p w14:paraId="22E63FC8" w14:textId="77777777" w:rsidR="00F7447C" w:rsidRDefault="00000000">
            <w:r>
              <w:t>Deducted for missing clinical notes</w:t>
            </w:r>
          </w:p>
        </w:tc>
      </w:tr>
      <w:tr w:rsidR="00F7447C" w14:paraId="35F44C02" w14:textId="77777777">
        <w:tc>
          <w:tcPr>
            <w:tcW w:w="1872" w:type="dxa"/>
          </w:tcPr>
          <w:p w14:paraId="34B52DE5" w14:textId="77777777" w:rsidR="00F7447C" w:rsidRDefault="00000000">
            <w:r>
              <w:t>Total Package (display)</w:t>
            </w:r>
          </w:p>
        </w:tc>
        <w:tc>
          <w:tcPr>
            <w:tcW w:w="1872" w:type="dxa"/>
          </w:tcPr>
          <w:p w14:paraId="25AE6DDB" w14:textId="77777777" w:rsidR="00F7447C" w:rsidRDefault="00000000">
            <w:r>
              <w:t>computed</w:t>
            </w:r>
          </w:p>
        </w:tc>
        <w:tc>
          <w:tcPr>
            <w:tcW w:w="1872" w:type="dxa"/>
          </w:tcPr>
          <w:p w14:paraId="2FB91EDC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6BE1AF84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4C1753BD" w14:textId="77777777" w:rsidR="00F7447C" w:rsidRDefault="00000000">
            <w:r>
              <w:rPr>
                <w:rFonts w:ascii="Courier New" w:eastAsia="Courier New" w:hAnsi="Courier New"/>
              </w:rPr>
              <w:t>pckAppvAmt + enhAppvAmt + comorbidAppvAmt</w:t>
            </w:r>
          </w:p>
        </w:tc>
      </w:tr>
      <w:tr w:rsidR="00F7447C" w14:paraId="45387081" w14:textId="77777777">
        <w:tc>
          <w:tcPr>
            <w:tcW w:w="1872" w:type="dxa"/>
          </w:tcPr>
          <w:p w14:paraId="7814B41A" w14:textId="77777777" w:rsidR="00F7447C" w:rsidRDefault="00000000">
            <w:r>
              <w:t>NABH Flag</w:t>
            </w:r>
          </w:p>
        </w:tc>
        <w:tc>
          <w:tcPr>
            <w:tcW w:w="1872" w:type="dxa"/>
          </w:tcPr>
          <w:p w14:paraId="4D4E3F4F" w14:textId="77777777" w:rsidR="00F7447C" w:rsidRDefault="00000000">
            <w:r>
              <w:rPr>
                <w:rFonts w:ascii="Courier New" w:eastAsia="Courier New" w:hAnsi="Courier New"/>
              </w:rPr>
              <w:t>nabhFlg</w:t>
            </w:r>
          </w:p>
        </w:tc>
        <w:tc>
          <w:tcPr>
            <w:tcW w:w="1872" w:type="dxa"/>
          </w:tcPr>
          <w:p w14:paraId="4DDF88E6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1393B92C" w14:textId="77777777" w:rsidR="00F7447C" w:rsidRDefault="00000000">
            <w:r>
              <w:rPr>
                <w:rFonts w:ascii="Courier New" w:eastAsia="Courier New" w:hAnsi="Courier New"/>
              </w:rPr>
              <w:t>NABH_FLG</w:t>
            </w:r>
          </w:p>
        </w:tc>
        <w:tc>
          <w:tcPr>
            <w:tcW w:w="1872" w:type="dxa"/>
          </w:tcPr>
          <w:p w14:paraId="253389C1" w14:textId="77777777" w:rsidR="00F7447C" w:rsidRDefault="00000000">
            <w:r>
              <w:t>Copied from hospital master</w:t>
            </w:r>
          </w:p>
        </w:tc>
      </w:tr>
      <w:tr w:rsidR="00F7447C" w14:paraId="4865E3A0" w14:textId="77777777">
        <w:tc>
          <w:tcPr>
            <w:tcW w:w="1872" w:type="dxa"/>
          </w:tcPr>
          <w:p w14:paraId="2140D1F7" w14:textId="77777777" w:rsidR="00F7447C" w:rsidRDefault="00000000">
            <w:r>
              <w:t>Organ Transplant Flag</w:t>
            </w:r>
          </w:p>
        </w:tc>
        <w:tc>
          <w:tcPr>
            <w:tcW w:w="1872" w:type="dxa"/>
          </w:tcPr>
          <w:p w14:paraId="4EC3C70C" w14:textId="77777777" w:rsidR="00F7447C" w:rsidRDefault="00000000">
            <w:r>
              <w:rPr>
                <w:rFonts w:ascii="Courier New" w:eastAsia="Courier New" w:hAnsi="Courier New"/>
              </w:rPr>
              <w:t>organTransYN</w:t>
            </w:r>
          </w:p>
        </w:tc>
        <w:tc>
          <w:tcPr>
            <w:tcW w:w="1872" w:type="dxa"/>
          </w:tcPr>
          <w:p w14:paraId="47B7FACA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781CF2A4" w14:textId="77777777" w:rsidR="00F7447C" w:rsidRDefault="00000000">
            <w:r>
              <w:rPr>
                <w:rFonts w:ascii="Courier New" w:eastAsia="Courier New" w:hAnsi="Courier New"/>
              </w:rPr>
              <w:t>ORGAN_TRANS_YN</w:t>
            </w:r>
          </w:p>
        </w:tc>
        <w:tc>
          <w:tcPr>
            <w:tcW w:w="1872" w:type="dxa"/>
          </w:tcPr>
          <w:p w14:paraId="099586ED" w14:textId="77777777" w:rsidR="00F7447C" w:rsidRDefault="00000000">
            <w:r>
              <w:t>Triggers 2-panel-doctor review</w:t>
            </w:r>
          </w:p>
        </w:tc>
      </w:tr>
      <w:tr w:rsidR="00F7447C" w14:paraId="71915F95" w14:textId="77777777">
        <w:tc>
          <w:tcPr>
            <w:tcW w:w="1872" w:type="dxa"/>
          </w:tcPr>
          <w:p w14:paraId="07DA4D71" w14:textId="77777777" w:rsidR="00F7447C" w:rsidRDefault="00000000">
            <w:r>
              <w:t>Cochlear Flag</w:t>
            </w:r>
          </w:p>
        </w:tc>
        <w:tc>
          <w:tcPr>
            <w:tcW w:w="1872" w:type="dxa"/>
          </w:tcPr>
          <w:p w14:paraId="5CD99322" w14:textId="77777777" w:rsidR="00F7447C" w:rsidRDefault="00000000">
            <w:r>
              <w:rPr>
                <w:rFonts w:ascii="Courier New" w:eastAsia="Courier New" w:hAnsi="Courier New"/>
              </w:rPr>
              <w:t>cochlearYN</w:t>
            </w:r>
          </w:p>
        </w:tc>
        <w:tc>
          <w:tcPr>
            <w:tcW w:w="1872" w:type="dxa"/>
          </w:tcPr>
          <w:p w14:paraId="21EE6A34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526D011D" w14:textId="77777777" w:rsidR="00F7447C" w:rsidRDefault="00000000">
            <w:r>
              <w:rPr>
                <w:rFonts w:ascii="Courier New" w:eastAsia="Courier New" w:hAnsi="Courier New"/>
              </w:rPr>
              <w:t>COCHLEAR_YN</w:t>
            </w:r>
          </w:p>
        </w:tc>
        <w:tc>
          <w:tcPr>
            <w:tcW w:w="1872" w:type="dxa"/>
          </w:tcPr>
          <w:p w14:paraId="3AD0A687" w14:textId="77777777" w:rsidR="00F7447C" w:rsidRDefault="00000000">
            <w:r>
              <w:t>Routes through cochlear workflow</w:t>
            </w:r>
          </w:p>
        </w:tc>
      </w:tr>
      <w:tr w:rsidR="00F7447C" w14:paraId="368299B9" w14:textId="77777777">
        <w:tc>
          <w:tcPr>
            <w:tcW w:w="1872" w:type="dxa"/>
          </w:tcPr>
          <w:p w14:paraId="710CCF76" w14:textId="77777777" w:rsidR="00F7447C" w:rsidRDefault="00000000">
            <w:r>
              <w:t>Flagged</w:t>
            </w:r>
          </w:p>
        </w:tc>
        <w:tc>
          <w:tcPr>
            <w:tcW w:w="1872" w:type="dxa"/>
          </w:tcPr>
          <w:p w14:paraId="137FD722" w14:textId="77777777" w:rsidR="00F7447C" w:rsidRDefault="00000000">
            <w:r>
              <w:rPr>
                <w:rFonts w:ascii="Courier New" w:eastAsia="Courier New" w:hAnsi="Courier New"/>
              </w:rPr>
              <w:t>flagged</w:t>
            </w:r>
          </w:p>
        </w:tc>
        <w:tc>
          <w:tcPr>
            <w:tcW w:w="1872" w:type="dxa"/>
          </w:tcPr>
          <w:p w14:paraId="2A6CF12B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306CD2D7" w14:textId="77777777" w:rsidR="00F7447C" w:rsidRDefault="00000000">
            <w:r>
              <w:rPr>
                <w:rFonts w:ascii="Courier New" w:eastAsia="Courier New" w:hAnsi="Courier New"/>
              </w:rPr>
              <w:t>FLAGGED</w:t>
            </w:r>
          </w:p>
        </w:tc>
        <w:tc>
          <w:tcPr>
            <w:tcW w:w="1872" w:type="dxa"/>
          </w:tcPr>
          <w:p w14:paraId="59E1623D" w14:textId="77777777" w:rsidR="00F7447C" w:rsidRDefault="00000000">
            <w:r>
              <w:t>Y/N; blocks claims</w:t>
            </w:r>
          </w:p>
        </w:tc>
      </w:tr>
      <w:tr w:rsidR="00F7447C" w14:paraId="20F12F44" w14:textId="77777777">
        <w:tc>
          <w:tcPr>
            <w:tcW w:w="1872" w:type="dxa"/>
          </w:tcPr>
          <w:p w14:paraId="4B5026B2" w14:textId="77777777" w:rsidR="00F7447C" w:rsidRDefault="00000000">
            <w:r>
              <w:t>Comorbid Procedures</w:t>
            </w:r>
          </w:p>
        </w:tc>
        <w:tc>
          <w:tcPr>
            <w:tcW w:w="1872" w:type="dxa"/>
          </w:tcPr>
          <w:p w14:paraId="5CE9685C" w14:textId="77777777" w:rsidR="00F7447C" w:rsidRDefault="00000000">
            <w:r>
              <w:t>multi-row</w:t>
            </w:r>
          </w:p>
        </w:tc>
        <w:tc>
          <w:tcPr>
            <w:tcW w:w="1872" w:type="dxa"/>
          </w:tcPr>
          <w:p w14:paraId="01556845" w14:textId="77777777" w:rsidR="00F7447C" w:rsidRDefault="00000000">
            <w:r>
              <w:rPr>
                <w:rFonts w:ascii="Courier New" w:eastAsia="Courier New" w:hAnsi="Courier New"/>
              </w:rPr>
              <w:t>EHF_CASE_THERAPY</w:t>
            </w:r>
          </w:p>
        </w:tc>
        <w:tc>
          <w:tcPr>
            <w:tcW w:w="1872" w:type="dxa"/>
          </w:tcPr>
          <w:p w14:paraId="448DC02F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0D12AFDB" w14:textId="77777777" w:rsidR="00F7447C" w:rsidRDefault="00000000">
            <w:r>
              <w:t>Active flag = Y</w:t>
            </w:r>
          </w:p>
        </w:tc>
      </w:tr>
      <w:tr w:rsidR="00F7447C" w14:paraId="7AB36101" w14:textId="77777777">
        <w:tc>
          <w:tcPr>
            <w:tcW w:w="1872" w:type="dxa"/>
          </w:tcPr>
          <w:p w14:paraId="5FAEFAD9" w14:textId="77777777" w:rsidR="00F7447C" w:rsidRDefault="00000000">
            <w:r>
              <w:t>Drug Details</w:t>
            </w:r>
          </w:p>
        </w:tc>
        <w:tc>
          <w:tcPr>
            <w:tcW w:w="1872" w:type="dxa"/>
          </w:tcPr>
          <w:p w14:paraId="56DA4B0B" w14:textId="77777777" w:rsidR="00F7447C" w:rsidRDefault="00000000">
            <w:r>
              <w:t>multi-row</w:t>
            </w:r>
          </w:p>
        </w:tc>
        <w:tc>
          <w:tcPr>
            <w:tcW w:w="1872" w:type="dxa"/>
          </w:tcPr>
          <w:p w14:paraId="0F7DDAA3" w14:textId="77777777" w:rsidR="00F7447C" w:rsidRDefault="00000000">
            <w:r>
              <w:rPr>
                <w:rFonts w:ascii="Courier New" w:eastAsia="Courier New" w:hAnsi="Courier New"/>
              </w:rPr>
              <w:t>EHF_PATIENT_DRUGS_NABH</w:t>
            </w:r>
          </w:p>
        </w:tc>
        <w:tc>
          <w:tcPr>
            <w:tcW w:w="1872" w:type="dxa"/>
          </w:tcPr>
          <w:p w14:paraId="6A39596F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3528D656" w14:textId="77777777" w:rsidR="00F7447C" w:rsidRDefault="00000000">
            <w:r>
              <w:t>For NABH drug breakup</w:t>
            </w:r>
          </w:p>
        </w:tc>
      </w:tr>
      <w:tr w:rsidR="00F7447C" w14:paraId="590EE78B" w14:textId="77777777">
        <w:tc>
          <w:tcPr>
            <w:tcW w:w="1872" w:type="dxa"/>
          </w:tcPr>
          <w:p w14:paraId="4E9D534E" w14:textId="77777777" w:rsidR="00F7447C" w:rsidRDefault="00000000">
            <w:r>
              <w:t>Clinical Notes</w:t>
            </w:r>
          </w:p>
        </w:tc>
        <w:tc>
          <w:tcPr>
            <w:tcW w:w="1872" w:type="dxa"/>
          </w:tcPr>
          <w:p w14:paraId="0491BF6A" w14:textId="77777777" w:rsidR="00F7447C" w:rsidRDefault="00000000">
            <w:r>
              <w:t>multi-row</w:t>
            </w:r>
          </w:p>
        </w:tc>
        <w:tc>
          <w:tcPr>
            <w:tcW w:w="1872" w:type="dxa"/>
          </w:tcPr>
          <w:p w14:paraId="66690472" w14:textId="77777777" w:rsidR="00F7447C" w:rsidRDefault="00000000">
            <w:r>
              <w:rPr>
                <w:rFonts w:ascii="Courier New" w:eastAsia="Courier New" w:hAnsi="Courier New"/>
              </w:rPr>
              <w:t>EHF_CASE_CLINICAL_NOTES</w:t>
            </w:r>
          </w:p>
        </w:tc>
        <w:tc>
          <w:tcPr>
            <w:tcW w:w="1872" w:type="dxa"/>
          </w:tcPr>
          <w:p w14:paraId="65DC796E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562B6001" w14:textId="77777777" w:rsidR="00F7447C" w:rsidRDefault="00000000">
            <w:r>
              <w:t>PRE/POST operative</w:t>
            </w:r>
          </w:p>
        </w:tc>
      </w:tr>
      <w:tr w:rsidR="00F7447C" w14:paraId="7D66BC75" w14:textId="77777777">
        <w:tc>
          <w:tcPr>
            <w:tcW w:w="1872" w:type="dxa"/>
          </w:tcPr>
          <w:p w14:paraId="2BD5AFE4" w14:textId="77777777" w:rsidR="00F7447C" w:rsidRDefault="00000000">
            <w:r>
              <w:t>Enhancemen</w:t>
            </w:r>
            <w:r>
              <w:lastRenderedPageBreak/>
              <w:t>t Request</w:t>
            </w:r>
          </w:p>
        </w:tc>
        <w:tc>
          <w:tcPr>
            <w:tcW w:w="1872" w:type="dxa"/>
          </w:tcPr>
          <w:p w14:paraId="3FC982FD" w14:textId="77777777" w:rsidR="00F7447C" w:rsidRDefault="00000000">
            <w:r>
              <w:rPr>
                <w:rFonts w:ascii="Courier New" w:eastAsia="Courier New" w:hAnsi="Courier New"/>
              </w:rPr>
              <w:lastRenderedPageBreak/>
              <w:t>enhRequest</w:t>
            </w:r>
          </w:p>
        </w:tc>
        <w:tc>
          <w:tcPr>
            <w:tcW w:w="1872" w:type="dxa"/>
          </w:tcPr>
          <w:p w14:paraId="30B2F07D" w14:textId="77777777" w:rsidR="00F7447C" w:rsidRDefault="00000000">
            <w:r>
              <w:rPr>
                <w:rFonts w:ascii="Courier New" w:eastAsia="Courier New" w:hAnsi="Courier New"/>
              </w:rPr>
              <w:t>EHF_CASE_ENHANCEME</w:t>
            </w:r>
            <w:r>
              <w:rPr>
                <w:rFonts w:ascii="Courier New" w:eastAsia="Courier New" w:hAnsi="Courier New"/>
              </w:rPr>
              <w:lastRenderedPageBreak/>
              <w:t>NT_DTLS</w:t>
            </w:r>
          </w:p>
        </w:tc>
        <w:tc>
          <w:tcPr>
            <w:tcW w:w="1872" w:type="dxa"/>
          </w:tcPr>
          <w:p w14:paraId="5BC0B750" w14:textId="77777777" w:rsidR="00F7447C" w:rsidRDefault="00000000">
            <w:r>
              <w:lastRenderedPageBreak/>
              <w:t>—</w:t>
            </w:r>
          </w:p>
        </w:tc>
        <w:tc>
          <w:tcPr>
            <w:tcW w:w="1872" w:type="dxa"/>
          </w:tcPr>
          <w:p w14:paraId="0B4551FB" w14:textId="77777777" w:rsidR="00F7447C" w:rsidRDefault="00000000">
            <w:r>
              <w:t xml:space="preserve">Additional amount </w:t>
            </w:r>
            <w:r>
              <w:lastRenderedPageBreak/>
              <w:t>request</w:t>
            </w:r>
          </w:p>
        </w:tc>
      </w:tr>
      <w:tr w:rsidR="00F7447C" w14:paraId="6875DB47" w14:textId="77777777">
        <w:tc>
          <w:tcPr>
            <w:tcW w:w="1872" w:type="dxa"/>
          </w:tcPr>
          <w:p w14:paraId="6958D022" w14:textId="77777777" w:rsidR="00F7447C" w:rsidRDefault="00000000">
            <w:r>
              <w:lastRenderedPageBreak/>
              <w:t>CEO Approval Flag</w:t>
            </w:r>
          </w:p>
        </w:tc>
        <w:tc>
          <w:tcPr>
            <w:tcW w:w="1872" w:type="dxa"/>
          </w:tcPr>
          <w:p w14:paraId="0F359D51" w14:textId="77777777" w:rsidR="00F7447C" w:rsidRDefault="00000000">
            <w:r>
              <w:rPr>
                <w:rFonts w:ascii="Courier New" w:eastAsia="Courier New" w:hAnsi="Courier New"/>
              </w:rPr>
              <w:t>ceoApprovalFlag</w:t>
            </w:r>
          </w:p>
        </w:tc>
        <w:tc>
          <w:tcPr>
            <w:tcW w:w="1872" w:type="dxa"/>
          </w:tcPr>
          <w:p w14:paraId="16E0F4A9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4F16AEC4" w14:textId="77777777" w:rsidR="00F7447C" w:rsidRDefault="00000000">
            <w:r>
              <w:rPr>
                <w:rFonts w:ascii="Courier New" w:eastAsia="Courier New" w:hAnsi="Courier New"/>
              </w:rPr>
              <w:t>CEO_APPROVAL_FLAG</w:t>
            </w:r>
          </w:p>
        </w:tc>
        <w:tc>
          <w:tcPr>
            <w:tcW w:w="1872" w:type="dxa"/>
          </w:tcPr>
          <w:p w14:paraId="343B77F6" w14:textId="77777777" w:rsidR="00F7447C" w:rsidRDefault="00000000">
            <w:r>
              <w:t>Y when amount &gt; 200,000</w:t>
            </w:r>
          </w:p>
        </w:tc>
      </w:tr>
      <w:tr w:rsidR="00F7447C" w14:paraId="26DE1029" w14:textId="77777777">
        <w:tc>
          <w:tcPr>
            <w:tcW w:w="1872" w:type="dxa"/>
          </w:tcPr>
          <w:p w14:paraId="0C6A1481" w14:textId="77777777" w:rsidR="00F7447C" w:rsidRDefault="00000000">
            <w:r>
              <w:t>Preauth Date</w:t>
            </w:r>
          </w:p>
        </w:tc>
        <w:tc>
          <w:tcPr>
            <w:tcW w:w="1872" w:type="dxa"/>
          </w:tcPr>
          <w:p w14:paraId="5CA146F1" w14:textId="77777777" w:rsidR="00F7447C" w:rsidRDefault="00000000">
            <w:r>
              <w:rPr>
                <w:rFonts w:ascii="Courier New" w:eastAsia="Courier New" w:hAnsi="Courier New"/>
              </w:rPr>
              <w:t>csPreauthDt</w:t>
            </w:r>
          </w:p>
        </w:tc>
        <w:tc>
          <w:tcPr>
            <w:tcW w:w="1872" w:type="dxa"/>
          </w:tcPr>
          <w:p w14:paraId="322B8097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49F0F00E" w14:textId="77777777" w:rsidR="00F7447C" w:rsidRDefault="00000000">
            <w:r>
              <w:rPr>
                <w:rFonts w:ascii="Courier New" w:eastAsia="Courier New" w:hAnsi="Courier New"/>
              </w:rPr>
              <w:t>CS_PREAUTH_DT</w:t>
            </w:r>
          </w:p>
        </w:tc>
        <w:tc>
          <w:tcPr>
            <w:tcW w:w="1872" w:type="dxa"/>
          </w:tcPr>
          <w:p w14:paraId="3B3622B3" w14:textId="77777777" w:rsidR="00F7447C" w:rsidRDefault="00F7447C"/>
        </w:tc>
      </w:tr>
      <w:tr w:rsidR="00F7447C" w14:paraId="74792714" w14:textId="77777777">
        <w:tc>
          <w:tcPr>
            <w:tcW w:w="1872" w:type="dxa"/>
          </w:tcPr>
          <w:p w14:paraId="301EB449" w14:textId="77777777" w:rsidR="00F7447C" w:rsidRDefault="00000000">
            <w:r>
              <w:t>Preauth Approved Date</w:t>
            </w:r>
          </w:p>
        </w:tc>
        <w:tc>
          <w:tcPr>
            <w:tcW w:w="1872" w:type="dxa"/>
          </w:tcPr>
          <w:p w14:paraId="24F7219F" w14:textId="77777777" w:rsidR="00F7447C" w:rsidRDefault="00000000">
            <w:r>
              <w:rPr>
                <w:rFonts w:ascii="Courier New" w:eastAsia="Courier New" w:hAnsi="Courier New"/>
              </w:rPr>
              <w:t>preauthAprvDate</w:t>
            </w:r>
          </w:p>
        </w:tc>
        <w:tc>
          <w:tcPr>
            <w:tcW w:w="1872" w:type="dxa"/>
          </w:tcPr>
          <w:p w14:paraId="37D1A714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01038DB3" w14:textId="77777777" w:rsidR="00F7447C" w:rsidRDefault="00000000">
            <w:r>
              <w:rPr>
                <w:rFonts w:ascii="Courier New" w:eastAsia="Courier New" w:hAnsi="Courier New"/>
              </w:rPr>
              <w:t>PREAUTH_APRV_DT</w:t>
            </w:r>
          </w:p>
        </w:tc>
        <w:tc>
          <w:tcPr>
            <w:tcW w:w="1872" w:type="dxa"/>
          </w:tcPr>
          <w:p w14:paraId="005FC0EE" w14:textId="77777777" w:rsidR="00F7447C" w:rsidRDefault="00F7447C"/>
        </w:tc>
      </w:tr>
      <w:tr w:rsidR="00F7447C" w14:paraId="588BEBB8" w14:textId="77777777">
        <w:tc>
          <w:tcPr>
            <w:tcW w:w="1872" w:type="dxa"/>
          </w:tcPr>
          <w:p w14:paraId="66DD0D94" w14:textId="77777777" w:rsidR="00F7447C" w:rsidRDefault="00000000">
            <w:r>
              <w:t>Claim Submit Date</w:t>
            </w:r>
          </w:p>
        </w:tc>
        <w:tc>
          <w:tcPr>
            <w:tcW w:w="1872" w:type="dxa"/>
          </w:tcPr>
          <w:p w14:paraId="495EDCED" w14:textId="77777777" w:rsidR="00F7447C" w:rsidRDefault="00000000">
            <w:r>
              <w:rPr>
                <w:rFonts w:ascii="Courier New" w:eastAsia="Courier New" w:hAnsi="Courier New"/>
              </w:rPr>
              <w:t>clmSubDt</w:t>
            </w:r>
          </w:p>
        </w:tc>
        <w:tc>
          <w:tcPr>
            <w:tcW w:w="1872" w:type="dxa"/>
          </w:tcPr>
          <w:p w14:paraId="574E5B18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7409903E" w14:textId="77777777" w:rsidR="00F7447C" w:rsidRDefault="00000000">
            <w:r>
              <w:rPr>
                <w:rFonts w:ascii="Courier New" w:eastAsia="Courier New" w:hAnsi="Courier New"/>
              </w:rPr>
              <w:t>CLM_SUB_DT</w:t>
            </w:r>
          </w:p>
        </w:tc>
        <w:tc>
          <w:tcPr>
            <w:tcW w:w="1872" w:type="dxa"/>
          </w:tcPr>
          <w:p w14:paraId="2DEF8346" w14:textId="77777777" w:rsidR="00F7447C" w:rsidRDefault="00000000">
            <w:r>
              <w:t>Set at MEDCO claim initiation</w:t>
            </w:r>
          </w:p>
        </w:tc>
      </w:tr>
      <w:tr w:rsidR="00F7447C" w14:paraId="702CD7BB" w14:textId="77777777">
        <w:tc>
          <w:tcPr>
            <w:tcW w:w="1872" w:type="dxa"/>
          </w:tcPr>
          <w:p w14:paraId="0ADEE324" w14:textId="77777777" w:rsidR="00F7447C" w:rsidRDefault="00000000">
            <w:r>
              <w:t>Case Status</w:t>
            </w:r>
          </w:p>
        </w:tc>
        <w:tc>
          <w:tcPr>
            <w:tcW w:w="1872" w:type="dxa"/>
          </w:tcPr>
          <w:p w14:paraId="23BC81C5" w14:textId="77777777" w:rsidR="00F7447C" w:rsidRDefault="00000000">
            <w:r>
              <w:rPr>
                <w:rFonts w:ascii="Courier New" w:eastAsia="Courier New" w:hAnsi="Courier New"/>
              </w:rPr>
              <w:t>caseStatus</w:t>
            </w:r>
          </w:p>
        </w:tc>
        <w:tc>
          <w:tcPr>
            <w:tcW w:w="1872" w:type="dxa"/>
          </w:tcPr>
          <w:p w14:paraId="11CB240F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872" w:type="dxa"/>
          </w:tcPr>
          <w:p w14:paraId="3932FD7C" w14:textId="77777777" w:rsidR="00F7447C" w:rsidRDefault="00000000">
            <w:r>
              <w:rPr>
                <w:rFonts w:ascii="Courier New" w:eastAsia="Courier New" w:hAnsi="Courier New"/>
              </w:rPr>
              <w:t>CASE_STATUS</w:t>
            </w:r>
          </w:p>
        </w:tc>
        <w:tc>
          <w:tcPr>
            <w:tcW w:w="1872" w:type="dxa"/>
          </w:tcPr>
          <w:p w14:paraId="74335410" w14:textId="77777777" w:rsidR="00F7447C" w:rsidRDefault="00000000">
            <w:r>
              <w:t xml:space="preserve">Combo from </w:t>
            </w:r>
            <w:r>
              <w:rPr>
                <w:rFonts w:ascii="Courier New" w:eastAsia="Courier New" w:hAnsi="Courier New"/>
              </w:rPr>
              <w:t>EHFM_CMB_DTLS</w:t>
            </w:r>
          </w:p>
        </w:tc>
      </w:tr>
    </w:tbl>
    <w:p w14:paraId="035D0CC2" w14:textId="77777777" w:rsidR="00F7447C" w:rsidRDefault="00000000">
      <w:pPr>
        <w:pStyle w:val="Heading3"/>
      </w:pPr>
      <w:r>
        <w:t>3.3.4 5.4 Clinical Notes Sub-form</w:t>
      </w:r>
    </w:p>
    <w:p w14:paraId="23BF30A4" w14:textId="77777777" w:rsidR="00F7447C" w:rsidRDefault="00000000">
      <w:r>
        <w:rPr>
          <w:b/>
        </w:rPr>
        <w:t>BR-PREAUTH-001:</w:t>
      </w:r>
      <w:r>
        <w:t xml:space="preserve"> Clinical notes stored in </w:t>
      </w:r>
      <w:r>
        <w:rPr>
          <w:rFonts w:ascii="Courier New" w:eastAsia="Courier New" w:hAnsi="Courier New"/>
        </w:rPr>
        <w:t>EHF_CASE_CLINICAL_NOTES</w:t>
      </w:r>
      <w:r>
        <w:t xml:space="preserve"> with </w:t>
      </w:r>
      <w:r>
        <w:rPr>
          <w:rFonts w:ascii="Courier New" w:eastAsia="Courier New" w:hAnsi="Courier New"/>
        </w:rPr>
        <w:t>prePostOperative</w:t>
      </w:r>
      <w:r>
        <w:t xml:space="preserve"> = 'PRE' or 'POST'</w:t>
      </w:r>
    </w:p>
    <w:p w14:paraId="78B9C5F6" w14:textId="77777777" w:rsidR="00F7447C" w:rsidRDefault="00000000">
      <w:r>
        <w:rPr>
          <w:b/>
        </w:rPr>
        <w:t>BR-PREAUTH-002:</w:t>
      </w:r>
      <w:r>
        <w:t xml:space="preserve"> Penalty calculated on missing clinical notes — NABH max amount reduced proportionally</w:t>
      </w:r>
    </w:p>
    <w:p w14:paraId="09EC6C07" w14:textId="77777777" w:rsidR="00F7447C" w:rsidRDefault="00000000">
      <w:r>
        <w:rPr>
          <w:b/>
        </w:rPr>
        <w:t>BR-PREAUTH-003:</w:t>
      </w:r>
      <w:r>
        <w:t xml:space="preserve"> Clinical note sequence from </w:t>
      </w:r>
      <w:r>
        <w:rPr>
          <w:rFonts w:ascii="Courier New" w:eastAsia="Courier New" w:hAnsi="Courier New"/>
        </w:rPr>
        <w:t>EHF_CASE_CLINICAL_NOTES_SEQ</w:t>
      </w:r>
    </w:p>
    <w:p w14:paraId="4DF8ED2F" w14:textId="77777777" w:rsidR="00F7447C" w:rsidRDefault="00000000">
      <w:r>
        <w:rPr>
          <w:b/>
        </w:rPr>
        <w:t>BR-PREAUTH-004:</w:t>
      </w:r>
      <w:r>
        <w:t xml:space="preserve"> Each unique </w:t>
      </w:r>
      <w:r>
        <w:rPr>
          <w:rFonts w:ascii="Courier New" w:eastAsia="Courier New" w:hAnsi="Courier New"/>
        </w:rPr>
        <w:t>investigationDate</w:t>
      </w:r>
      <w:r>
        <w:t xml:space="preserve"> in clinical notes counts as one day of clinical stay</w:t>
      </w:r>
    </w:p>
    <w:p w14:paraId="61AFF718" w14:textId="77777777" w:rsidR="00F7447C" w:rsidRDefault="00000000">
      <w:pPr>
        <w:pStyle w:val="Heading3"/>
      </w:pPr>
      <w:r>
        <w:t>3.3.5 5.5 Package Amount Calculation (RAMCO Login)</w:t>
      </w:r>
    </w:p>
    <w:p w14:paraId="36A73773" w14:textId="77777777" w:rsidR="00F7447C" w:rsidRDefault="00000000">
      <w:r>
        <w:t xml:space="preserve">Business formula from </w:t>
      </w:r>
      <w:r>
        <w:rPr>
          <w:rFonts w:ascii="Courier New" w:eastAsia="Courier New" w:hAnsi="Courier New"/>
        </w:rPr>
        <w:t>ClaimsFlowServiceImpl.calculateClaimAmount()</w:t>
      </w:r>
      <w:r>
        <w:t>:</w:t>
      </w:r>
    </w:p>
    <w:p w14:paraId="4807078D" w14:textId="77777777" w:rsidR="00F7447C" w:rsidRDefault="00000000">
      <w:pPr>
        <w:pStyle w:val="CodeBlock"/>
        <w:ind w:left="360"/>
      </w:pPr>
      <w:r>
        <w:t>Total Amount = hospStayAmt + cmnCatAmt + icdAmt + nabhMaxAmt</w:t>
      </w:r>
    </w:p>
    <w:p w14:paraId="50B97EB8" w14:textId="77777777" w:rsidR="00F7447C" w:rsidRDefault="00000000">
      <w:r>
        <w:t>Where:</w:t>
      </w:r>
    </w:p>
    <w:p w14:paraId="773F3228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hospStayAmt</w:t>
      </w:r>
      <w:r>
        <w:t xml:space="preserve"> = maximum </w:t>
      </w:r>
      <w:r>
        <w:rPr>
          <w:rFonts w:ascii="Courier New" w:eastAsia="Courier New" w:hAnsi="Courier New"/>
        </w:rPr>
        <w:t>hosp_stay_amt</w:t>
      </w:r>
      <w:r>
        <w:t xml:space="preserve"> across all active procedures</w:t>
      </w:r>
    </w:p>
    <w:p w14:paraId="4E741627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cmnCatAmt</w:t>
      </w:r>
      <w:r>
        <w:t xml:space="preserve"> = sum of unique </w:t>
      </w:r>
      <w:r>
        <w:rPr>
          <w:rFonts w:ascii="Courier New" w:eastAsia="Courier New" w:hAnsi="Courier New"/>
        </w:rPr>
        <w:t>common_cat_amt</w:t>
      </w:r>
      <w:r>
        <w:t xml:space="preserve"> per ASRI category</w:t>
      </w:r>
    </w:p>
    <w:p w14:paraId="5682A61E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icdAmt</w:t>
      </w:r>
      <w:r>
        <w:t xml:space="preserve"> = sum of </w:t>
      </w:r>
      <w:r>
        <w:rPr>
          <w:rFonts w:ascii="Courier New" w:eastAsia="Courier New" w:hAnsi="Courier New"/>
        </w:rPr>
        <w:t>icd_amt</w:t>
      </w:r>
      <w:r>
        <w:t xml:space="preserve"> across all active procedures</w:t>
      </w:r>
    </w:p>
    <w:p w14:paraId="6D2B9F78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nabhMaxAmt</w:t>
      </w:r>
      <w:r>
        <w:t xml:space="preserve"> = maximum of (</w:t>
      </w:r>
      <w:r>
        <w:rPr>
          <w:rFonts w:ascii="Courier New" w:eastAsia="Courier New" w:hAnsi="Courier New"/>
        </w:rPr>
        <w:t>slabPackage.amount × noOfDays</w:t>
      </w:r>
      <w:r>
        <w:t>) across procedures, capped by actual clinical note days</w:t>
      </w:r>
    </w:p>
    <w:p w14:paraId="3D919EE1" w14:textId="77777777" w:rsidR="00F7447C" w:rsidRDefault="00000000">
      <w:pPr>
        <w:pStyle w:val="ListBullet"/>
        <w:ind w:left="0"/>
      </w:pPr>
      <w:r>
        <w:t xml:space="preserve">If </w:t>
      </w:r>
      <w:r>
        <w:rPr>
          <w:rFonts w:ascii="Courier New" w:eastAsia="Courier New" w:hAnsi="Courier New"/>
        </w:rPr>
        <w:t>clinicalNoOfStay &lt; noOfDays</w:t>
      </w:r>
      <w:r>
        <w:t xml:space="preserve">: </w:t>
      </w:r>
      <w:r>
        <w:rPr>
          <w:rFonts w:ascii="Courier New" w:eastAsia="Courier New" w:hAnsi="Courier New"/>
        </w:rPr>
        <w:t>nabhMaxAmt = finalAmount × clinicalNoOfStay</w:t>
      </w:r>
    </w:p>
    <w:p w14:paraId="1688E0F4" w14:textId="77777777" w:rsidR="00F7447C" w:rsidRDefault="00000000">
      <w:pPr>
        <w:pStyle w:val="ListBullet"/>
        <w:ind w:left="0"/>
      </w:pPr>
      <w:r>
        <w:t>Enhancement and comorbidity amounts added on top if present</w:t>
      </w:r>
    </w:p>
    <w:p w14:paraId="1C2AA17F" w14:textId="77777777" w:rsidR="00F7447C" w:rsidRDefault="00000000">
      <w:pPr>
        <w:pStyle w:val="ListBullet"/>
        <w:ind w:left="0"/>
      </w:pPr>
      <w:r>
        <w:rPr>
          <w:b/>
        </w:rPr>
        <w:t>Join path:</w:t>
      </w:r>
      <w:r>
        <w:t xml:space="preserve"> </w:t>
      </w:r>
      <w:r>
        <w:rPr>
          <w:rFonts w:ascii="Courier New" w:eastAsia="Courier New" w:hAnsi="Courier New"/>
        </w:rPr>
        <w:t>EHF_CASE_THERAPY → EHFM_MAIN_THERAPY → EHF_PATIENT → EHFM_HOSPITALS → EHFM_SLAB_PACKAGE</w:t>
      </w:r>
    </w:p>
    <w:p w14:paraId="2A824919" w14:textId="77777777" w:rsidR="00F7447C" w:rsidRDefault="00000000">
      <w:pPr>
        <w:pStyle w:val="ListBullet"/>
        <w:ind w:left="0"/>
      </w:pPr>
      <w:r>
        <w:rPr>
          <w:b/>
        </w:rPr>
        <w:t>Slab package keyed by:</w:t>
      </w:r>
      <w:r>
        <w:t xml:space="preserve"> </w:t>
      </w:r>
      <w:r>
        <w:rPr>
          <w:rFonts w:ascii="Courier New" w:eastAsia="Courier New" w:hAnsi="Courier New"/>
        </w:rPr>
        <w:t>(nabhFlag, slabType)</w:t>
      </w:r>
    </w:p>
    <w:p w14:paraId="633B1441" w14:textId="77777777" w:rsidR="00F7447C" w:rsidRDefault="00000000">
      <w:pPr>
        <w:pStyle w:val="Heading3"/>
      </w:pPr>
      <w:r>
        <w:t>3.3.6 5.6 Pre-Auth Business Rules</w:t>
      </w:r>
    </w:p>
    <w:p w14:paraId="6C84E916" w14:textId="77777777" w:rsidR="00F7447C" w:rsidRDefault="00000000">
      <w:r>
        <w:rPr>
          <w:b/>
        </w:rPr>
        <w:t>BR-PREAUTH-010:</w:t>
      </w:r>
      <w:r>
        <w:t xml:space="preserve"> Government hospital → auto-approved (no manual preauth step)</w:t>
      </w:r>
    </w:p>
    <w:p w14:paraId="41EEEB46" w14:textId="77777777" w:rsidR="00F7447C" w:rsidRDefault="00000000">
      <w:r>
        <w:rPr>
          <w:b/>
        </w:rPr>
        <w:lastRenderedPageBreak/>
        <w:t>BR-PREAUTH-011:</w:t>
      </w:r>
      <w:r>
        <w:t xml:space="preserve"> Cochlear Implant cases — routed through a dedicated Cochlear committee workflow; separate status codes (prefix Cochlear_)</w:t>
      </w:r>
    </w:p>
    <w:p w14:paraId="05C4C70E" w14:textId="77777777" w:rsidR="00F7447C" w:rsidRDefault="00000000">
      <w:r>
        <w:rPr>
          <w:b/>
        </w:rPr>
        <w:t>BR-PREAUTH-012:</w:t>
      </w:r>
      <w:r>
        <w:t xml:space="preserve"> Organ Transplant cases — require two panel-doctor approvals; status codes CD1539/CD1540 used for second panel</w:t>
      </w:r>
    </w:p>
    <w:p w14:paraId="691529C4" w14:textId="77777777" w:rsidR="00F7447C" w:rsidRDefault="00000000">
      <w:r>
        <w:rPr>
          <w:b/>
        </w:rPr>
        <w:t>BR-PREAUTH-013:</w:t>
      </w:r>
      <w:r>
        <w:t xml:space="preserve"> Day-care procedures — same-day admission and discharge; package adjusted to day-care rate</w:t>
      </w:r>
    </w:p>
    <w:p w14:paraId="6BF0418E" w14:textId="77777777" w:rsidR="00F7447C" w:rsidRDefault="00000000">
      <w:r>
        <w:rPr>
          <w:b/>
        </w:rPr>
        <w:t>BR-PREAUTH-014:</w:t>
      </w:r>
      <w:r>
        <w:t xml:space="preserve"> Comorbid procedures allowed; each adds to comorbid approved amount</w:t>
      </w:r>
    </w:p>
    <w:p w14:paraId="7B0FE05D" w14:textId="77777777" w:rsidR="00F7447C" w:rsidRDefault="00000000">
      <w:r>
        <w:rPr>
          <w:b/>
        </w:rPr>
        <w:t>BR-PREAUTH-015:</w:t>
      </w:r>
      <w:r>
        <w:t xml:space="preserve"> Kidney/Dialysis (ICD </w:t>
      </w:r>
      <w:r>
        <w:rPr>
          <w:rFonts w:ascii="Courier New" w:eastAsia="Courier New" w:hAnsi="Courier New"/>
        </w:rPr>
        <w:t>N18.6.A</w:t>
      </w:r>
      <w:r>
        <w:t>) exempt from auto-cancel scheduler</w:t>
      </w:r>
    </w:p>
    <w:p w14:paraId="2B1F52B0" w14:textId="77777777" w:rsidR="00F7447C" w:rsidRDefault="00000000">
      <w:r>
        <w:rPr>
          <w:b/>
        </w:rPr>
        <w:t>BR-PREAUTH-016:</w:t>
      </w:r>
      <w:r>
        <w:t xml:space="preserve"> Cochlear Implant checklist required — 30-point clinical criterion documented in </w:t>
      </w:r>
      <w:r>
        <w:rPr>
          <w:rFonts w:ascii="Courier New" w:eastAsia="Courier New" w:hAnsi="Courier New"/>
        </w:rPr>
        <w:t>Registration.properties</w:t>
      </w:r>
      <w:r>
        <w:t xml:space="preserve"> (Preauth.* keys)</w:t>
      </w:r>
    </w:p>
    <w:p w14:paraId="6BB3EA00" w14:textId="77777777" w:rsidR="00F7447C" w:rsidRDefault="00000000">
      <w:r>
        <w:rPr>
          <w:b/>
        </w:rPr>
        <w:t>BR-PREAUTH-017:</w:t>
      </w:r>
      <w:r>
        <w:t xml:space="preserve"> Dental procedure — DTRS form mandatory before case submission; </w:t>
      </w:r>
      <w:r>
        <w:rPr>
          <w:rFonts w:ascii="Courier New" w:eastAsia="Courier New" w:hAnsi="Courier New"/>
        </w:rPr>
        <w:t>submitEnable</w:t>
      </w:r>
      <w:r>
        <w:t xml:space="preserve"> JS rule blocks submit</w:t>
      </w:r>
    </w:p>
    <w:p w14:paraId="7024E773" w14:textId="77777777" w:rsidR="00F7447C" w:rsidRDefault="00000000">
      <w:r>
        <w:rPr>
          <w:b/>
        </w:rPr>
        <w:t>BR-PREAUTH-018:</w:t>
      </w:r>
      <w:r>
        <w:t xml:space="preserve"> NABH additional amount: for AP patients treated in NABH hospitals, the additional amount varies based on final claim package amount approved</w:t>
      </w:r>
    </w:p>
    <w:p w14:paraId="52D024BB" w14:textId="77777777" w:rsidR="00F7447C" w:rsidRDefault="00000000">
      <w:r>
        <w:rPr>
          <w:b/>
        </w:rPr>
        <w:t>BR-PREAUTH-019:</w:t>
      </w:r>
      <w:r>
        <w:t xml:space="preserve"> CEX role enters Non-Technical Checklist; CPD role enters Technical Checklist; CTD role enters Trust Doctor Checklist</w:t>
      </w:r>
    </w:p>
    <w:p w14:paraId="161E00D0" w14:textId="77777777" w:rsidR="00F7447C" w:rsidRDefault="00000000">
      <w:r>
        <w:rPr>
          <w:b/>
        </w:rPr>
        <w:t>BR-PREAUTH-020:</w:t>
      </w:r>
      <w:r>
        <w:t xml:space="preserve"> Penalty amount from </w:t>
      </w:r>
      <w:r>
        <w:rPr>
          <w:rFonts w:ascii="Courier New" w:eastAsia="Courier New" w:hAnsi="Courier New"/>
        </w:rPr>
        <w:t>EHF_CASE.PENALTY_AMOUNT</w:t>
      </w:r>
      <w:r>
        <w:t xml:space="preserve"> deducted from total claim at MEDCO review stage</w:t>
      </w:r>
    </w:p>
    <w:p w14:paraId="1811EE1A" w14:textId="77777777" w:rsidR="00F7447C" w:rsidRDefault="00000000">
      <w:r>
        <w:rPr>
          <w:b/>
        </w:rPr>
        <w:t>BR-PREAUTH-021:</w:t>
      </w:r>
      <w:r>
        <w:t xml:space="preserve"> </w:t>
      </w:r>
      <w:r>
        <w:rPr>
          <w:rFonts w:ascii="Courier New" w:eastAsia="Courier New" w:hAnsi="Courier New"/>
        </w:rPr>
        <w:t>secFlag='Y'</w:t>
      </w:r>
      <w:r>
        <w:t xml:space="preserve"> set on case when second panel doctor approves organ transplant case</w:t>
      </w:r>
    </w:p>
    <w:p w14:paraId="02E81A50" w14:textId="77777777" w:rsidR="00F7447C" w:rsidRDefault="00000000">
      <w:r>
        <w:rPr>
          <w:b/>
        </w:rPr>
        <w:t>BR-PREAUTH-022:</w:t>
      </w:r>
      <w:r>
        <w:t xml:space="preserve"> </w:t>
      </w:r>
      <w:r>
        <w:rPr>
          <w:rFonts w:ascii="Courier New" w:eastAsia="Courier New" w:hAnsi="Courier New"/>
        </w:rPr>
        <w:t>skipFlag='Y'</w:t>
      </w:r>
      <w:r>
        <w:t xml:space="preserve"> set when CPD or CH skips case (for pending-not-updated flow)</w:t>
      </w:r>
    </w:p>
    <w:p w14:paraId="1D4631C0" w14:textId="77777777" w:rsidR="00F7447C" w:rsidRDefault="00000000">
      <w:r>
        <w:rPr>
          <w:b/>
        </w:rPr>
        <w:t>BR-PREAUTH-023:</w:t>
      </w:r>
      <w:r>
        <w:t xml:space="preserve"> Discharge date OR death date — mutually exclusive; claim window starts from whichever is set</w:t>
      </w:r>
    </w:p>
    <w:p w14:paraId="28EF5F8E" w14:textId="77777777" w:rsidR="00F7447C" w:rsidRDefault="00000000">
      <w:r>
        <w:rPr>
          <w:b/>
        </w:rPr>
        <w:t>BR-PREAUTH-024:</w:t>
      </w:r>
      <w:r>
        <w:t xml:space="preserve"> Investigation details stored in </w:t>
      </w:r>
      <w:r>
        <w:rPr>
          <w:rFonts w:ascii="Courier New" w:eastAsia="Courier New" w:hAnsi="Courier New"/>
        </w:rPr>
        <w:t>EHF_CASE_THERAPY_INVEST</w:t>
      </w:r>
      <w:r>
        <w:t xml:space="preserve"> (table name corrected — no table EHF_CASE_SURGERY_INVEST exists in DDL)</w:t>
      </w:r>
    </w:p>
    <w:p w14:paraId="02319C09" w14:textId="77777777" w:rsidR="00F7447C" w:rsidRDefault="00000000">
      <w:r>
        <w:rPr>
          <w:b/>
        </w:rPr>
        <w:t>BR-PREAUTH-025:</w:t>
      </w:r>
      <w:r>
        <w:t xml:space="preserve"> CEX-verified units recorded in </w:t>
      </w:r>
      <w:r>
        <w:rPr>
          <w:rFonts w:ascii="Courier New" w:eastAsia="Courier New" w:hAnsi="Courier New"/>
        </w:rPr>
        <w:t>EHF_CASE_THERAPY.SURG_PROC_UNITS</w:t>
      </w:r>
      <w:r>
        <w:t xml:space="preserve">; CTD-verified units in </w:t>
      </w:r>
      <w:r>
        <w:rPr>
          <w:rFonts w:ascii="Courier New" w:eastAsia="Courier New" w:hAnsi="Courier New"/>
        </w:rPr>
        <w:t>CTD_PROC_UNITS</w:t>
      </w:r>
    </w:p>
    <w:p w14:paraId="443BC9C1" w14:textId="77777777" w:rsidR="00F7447C" w:rsidRDefault="00000000">
      <w:r>
        <w:rPr>
          <w:b/>
        </w:rPr>
        <w:t>BR-PREAUTH-026:</w:t>
      </w:r>
      <w:r>
        <w:t xml:space="preserve"> Dental CTD approve action updates </w:t>
      </w:r>
      <w:r>
        <w:rPr>
          <w:rFonts w:ascii="Courier New" w:eastAsia="Courier New" w:hAnsi="Courier New"/>
        </w:rPr>
        <w:t>EHF_CASE_THERAPY.SURG_PROC_UNITS</w:t>
      </w:r>
      <w:r>
        <w:t xml:space="preserve"> for each tooth/procedure unit</w:t>
      </w:r>
    </w:p>
    <w:p w14:paraId="44B7CBB4" w14:textId="77777777" w:rsidR="00F7447C" w:rsidRDefault="00000000">
      <w:r>
        <w:rPr>
          <w:b/>
        </w:rPr>
        <w:t>BR-PREAUTH-027:</w:t>
      </w:r>
      <w:r>
        <w:t xml:space="preserve"> EHF_CASE.viewFlag set to 'N' on every save (prevents stale views)</w:t>
      </w:r>
    </w:p>
    <w:p w14:paraId="5A0E9A05" w14:textId="77777777" w:rsidR="00F7447C" w:rsidRDefault="00000000">
      <w:r>
        <w:rPr>
          <w:b/>
        </w:rPr>
        <w:t>BR-PREAUTH-028:</w:t>
      </w:r>
      <w:r>
        <w:t xml:space="preserve"> </w:t>
      </w:r>
      <w:r>
        <w:rPr>
          <w:rFonts w:ascii="Courier New" w:eastAsia="Courier New" w:hAnsi="Courier New"/>
        </w:rPr>
        <w:t>pendingWith</w:t>
      </w:r>
      <w:r>
        <w:t xml:space="preserve"> field cleared when case status updated</w:t>
      </w:r>
    </w:p>
    <w:p w14:paraId="7D37A5A7" w14:textId="77777777" w:rsidR="00F7447C" w:rsidRDefault="00000000">
      <w:r>
        <w:rPr>
          <w:b/>
        </w:rPr>
        <w:lastRenderedPageBreak/>
        <w:t>BR-DB-PRE-001 (Case Therapy Row-Level Audit — EHF_CASE_THERAPY_TRIG):</w:t>
      </w:r>
      <w:r>
        <w:t xml:space="preserve"> Before any UPDATE or DELETE on </w:t>
      </w:r>
      <w:r>
        <w:rPr>
          <w:rFonts w:ascii="Courier New" w:eastAsia="Courier New" w:hAnsi="Courier New"/>
        </w:rPr>
        <w:t>EHF_CASE_THERAPY</w:t>
      </w:r>
      <w:r>
        <w:t xml:space="preserve">, trigger </w:t>
      </w:r>
      <w:r>
        <w:rPr>
          <w:rFonts w:ascii="Courier New" w:eastAsia="Courier New" w:hAnsi="Courier New"/>
        </w:rPr>
        <w:t>EHF_CASE_THERAPY_TRIG</w:t>
      </w:r>
      <w:r>
        <w:t xml:space="preserve"> captures the old row into a therapy history/audit table. Audited columns include: </w:t>
      </w:r>
      <w:r>
        <w:rPr>
          <w:rFonts w:ascii="Courier New" w:eastAsia="Courier New" w:hAnsi="Courier New"/>
        </w:rPr>
        <w:t>CASE_THERAPY_ID</w:t>
      </w:r>
      <w:r>
        <w:t xml:space="preserve">, </w:t>
      </w:r>
      <w:r>
        <w:rPr>
          <w:rFonts w:ascii="Courier New" w:eastAsia="Courier New" w:hAnsi="Courier New"/>
        </w:rPr>
        <w:t>CASE_ID</w:t>
      </w:r>
      <w:r>
        <w:t xml:space="preserve">, </w:t>
      </w:r>
      <w:r>
        <w:rPr>
          <w:rFonts w:ascii="Courier New" w:eastAsia="Courier New" w:hAnsi="Courier New"/>
        </w:rPr>
        <w:t>ICD_CAT_CODE</w:t>
      </w:r>
      <w:r>
        <w:t xml:space="preserve">, </w:t>
      </w:r>
      <w:r>
        <w:rPr>
          <w:rFonts w:ascii="Courier New" w:eastAsia="Courier New" w:hAnsi="Courier New"/>
        </w:rPr>
        <w:t>ASRI_CAT_CODE</w:t>
      </w:r>
      <w:r>
        <w:t xml:space="preserve">, </w:t>
      </w:r>
      <w:r>
        <w:rPr>
          <w:rFonts w:ascii="Courier New" w:eastAsia="Courier New" w:hAnsi="Courier New"/>
        </w:rPr>
        <w:t>ICD_SUBCAT_CODE</w:t>
      </w:r>
      <w:r>
        <w:t xml:space="preserve">, </w:t>
      </w:r>
      <w:r>
        <w:rPr>
          <w:rFonts w:ascii="Courier New" w:eastAsia="Courier New" w:hAnsi="Courier New"/>
        </w:rPr>
        <w:t>ICD_PROC_CODE</w:t>
      </w:r>
      <w:r>
        <w:t xml:space="preserve">, </w:t>
      </w:r>
      <w:r>
        <w:rPr>
          <w:rFonts w:ascii="Courier New" w:eastAsia="Courier New" w:hAnsi="Courier New"/>
        </w:rPr>
        <w:t>ASRI_PROC_CODE</w:t>
      </w:r>
      <w:r>
        <w:t xml:space="preserve">, </w:t>
      </w:r>
      <w:r>
        <w:rPr>
          <w:rFonts w:ascii="Courier New" w:eastAsia="Courier New" w:hAnsi="Courier New"/>
        </w:rPr>
        <w:t>ISAPPROVED</w:t>
      </w:r>
      <w:r>
        <w:t xml:space="preserve">, </w:t>
      </w:r>
      <w:r>
        <w:rPr>
          <w:rFonts w:ascii="Courier New" w:eastAsia="Courier New" w:hAnsi="Courier New"/>
        </w:rPr>
        <w:t>SURG_PROC_UNITS</w:t>
      </w:r>
      <w:r>
        <w:t xml:space="preserve">, </w:t>
      </w:r>
      <w:r>
        <w:rPr>
          <w:rFonts w:ascii="Courier New" w:eastAsia="Courier New" w:hAnsi="Courier New"/>
        </w:rPr>
        <w:t>TOOTHED_UNITS</w:t>
      </w:r>
      <w:r>
        <w:t xml:space="preserve">, </w:t>
      </w:r>
      <w:r>
        <w:rPr>
          <w:rFonts w:ascii="Courier New" w:eastAsia="Courier New" w:hAnsi="Courier New"/>
        </w:rPr>
        <w:t>MEDCO_PROC_UNITS</w:t>
      </w:r>
      <w:r>
        <w:t xml:space="preserve">, </w:t>
      </w:r>
      <w:r>
        <w:rPr>
          <w:rFonts w:ascii="Courier New" w:eastAsia="Courier New" w:hAnsi="Courier New"/>
        </w:rPr>
        <w:t>CTD_PROC_UNITS</w:t>
      </w:r>
      <w:r>
        <w:t xml:space="preserve">, </w:t>
      </w:r>
      <w:r>
        <w:rPr>
          <w:rFonts w:ascii="Courier New" w:eastAsia="Courier New" w:hAnsi="Courier New"/>
        </w:rPr>
        <w:t>CH_PROC_UNITS</w:t>
      </w:r>
      <w:r>
        <w:t xml:space="preserve">, </w:t>
      </w:r>
      <w:r>
        <w:rPr>
          <w:rFonts w:ascii="Courier New" w:eastAsia="Courier New" w:hAnsi="Courier New"/>
        </w:rPr>
        <w:t>UNITS_PAR</w:t>
      </w:r>
      <w:r>
        <w:t xml:space="preserve">, </w:t>
      </w:r>
      <w:r>
        <w:rPr>
          <w:rFonts w:ascii="Courier New" w:eastAsia="Courier New" w:hAnsi="Courier New"/>
        </w:rPr>
        <w:t>ROB_SURG</w:t>
      </w:r>
      <w:r>
        <w:t xml:space="preserve">, </w:t>
      </w:r>
      <w:r>
        <w:rPr>
          <w:rFonts w:ascii="Courier New" w:eastAsia="Courier New" w:hAnsi="Courier New"/>
        </w:rPr>
        <w:t>HOSP_STAY_AMT</w:t>
      </w:r>
      <w:r>
        <w:t xml:space="preserve">, </w:t>
      </w:r>
      <w:r>
        <w:rPr>
          <w:rFonts w:ascii="Courier New" w:eastAsia="Courier New" w:hAnsi="Courier New"/>
        </w:rPr>
        <w:t>COMMON_CAT_AMT</w:t>
      </w:r>
      <w:r>
        <w:t xml:space="preserve">, </w:t>
      </w:r>
      <w:r>
        <w:rPr>
          <w:rFonts w:ascii="Courier New" w:eastAsia="Courier New" w:hAnsi="Courier New"/>
        </w:rPr>
        <w:t>ICD_AMT</w:t>
      </w:r>
      <w:r>
        <w:t xml:space="preserve">, </w:t>
      </w:r>
      <w:r>
        <w:rPr>
          <w:rFonts w:ascii="Courier New" w:eastAsia="Courier New" w:hAnsi="Courier New"/>
        </w:rPr>
        <w:t>CRITICALFLG</w:t>
      </w:r>
      <w:r>
        <w:t xml:space="preserve">, </w:t>
      </w:r>
      <w:r>
        <w:rPr>
          <w:rFonts w:ascii="Courier New" w:eastAsia="Courier New" w:hAnsi="Courier New"/>
        </w:rPr>
        <w:t>IPMED_OTHER</w:t>
      </w:r>
      <w:r>
        <w:t xml:space="preserve">. Only fires when </w:t>
      </w:r>
      <w:r>
        <w:rPr>
          <w:rFonts w:ascii="Courier New" w:eastAsia="Courier New" w:hAnsi="Courier New"/>
        </w:rPr>
        <w:t>ACTIVEYN</w:t>
      </w:r>
      <w:r>
        <w:t xml:space="preserve"> changes. Source: </w:t>
      </w:r>
      <w:r>
        <w:rPr>
          <w:rFonts w:ascii="Courier New" w:eastAsia="Courier New" w:hAnsi="Courier New"/>
        </w:rPr>
        <w:t>TRIGGER.EHF_CASE_THERAPY_TRIG</w:t>
      </w:r>
      <w:r>
        <w:t xml:space="preserve"> BEFORE UPDATE/DELETE ON </w:t>
      </w:r>
      <w:r>
        <w:rPr>
          <w:rFonts w:ascii="Courier New" w:eastAsia="Courier New" w:hAnsi="Courier New"/>
        </w:rPr>
        <w:t>EHF_CASE_THERAPY</w:t>
      </w:r>
      <w:r>
        <w:t>.</w:t>
      </w:r>
    </w:p>
    <w:p w14:paraId="5ADAF0D3" w14:textId="77777777" w:rsidR="00F7447C" w:rsidRDefault="00000000">
      <w:r>
        <w:rPr>
          <w:b/>
        </w:rPr>
        <w:t>BR-PREAUTH-029:</w:t>
      </w:r>
      <w:r>
        <w:t xml:space="preserve"> Procedure active flag </w:t>
      </w:r>
      <w:r>
        <w:rPr>
          <w:rFonts w:ascii="Courier New" w:eastAsia="Courier New" w:hAnsi="Courier New"/>
        </w:rPr>
        <w:t>EHF_CASE_THERAPY.ACTIVEYN = 'Y'</w:t>
      </w:r>
      <w:r>
        <w:t xml:space="preserve"> (no underscore between ACTIVE and YN) — only active procedures counted in amount calculation</w:t>
      </w:r>
    </w:p>
    <w:p w14:paraId="1C55C3EB" w14:textId="77777777" w:rsidR="00F7447C" w:rsidRDefault="00000000">
      <w:r>
        <w:rPr>
          <w:b/>
        </w:rPr>
        <w:t>BR-PREAUTH-030 (Duplicate Preauth Alert):</w:t>
      </w:r>
      <w:r>
        <w:t xml:space="preserve"> Before submitting preauth, system checks </w:t>
      </w:r>
      <w:r>
        <w:rPr>
          <w:rFonts w:ascii="Courier New" w:eastAsia="Courier New" w:hAnsi="Courier New"/>
        </w:rPr>
        <w:t>actionFlag=checkPreauthDates</w:t>
      </w:r>
      <w:r>
        <w:t xml:space="preserve"> — if the same card has an active preauth within 7 days, an alert is displayed to the user. </w:t>
      </w:r>
      <w:r>
        <w:rPr>
          <w:i/>
        </w:rPr>
        <w:t>Evidence: PreauthDetailsAction.java lines 4827-4857 — GAP-PRE-014</w:t>
      </w:r>
    </w:p>
    <w:p w14:paraId="2149CC1D" w14:textId="77777777" w:rsidR="00F7447C" w:rsidRDefault="00000000">
      <w:r>
        <w:rPr>
          <w:b/>
        </w:rPr>
        <w:t>BR-PREAUTH-031 (Robotic Surgery Routing):</w:t>
      </w:r>
      <w:r>
        <w:t xml:space="preserve"> When selected ASRI category is in </w:t>
      </w:r>
      <w:r>
        <w:rPr>
          <w:rFonts w:ascii="Courier New" w:eastAsia="Courier New" w:hAnsi="Courier New"/>
        </w:rPr>
        <w:t>Robotic.Surgeries</w:t>
      </w:r>
      <w:r>
        <w:t xml:space="preserve"> config AND hospital is in </w:t>
      </w:r>
      <w:r>
        <w:rPr>
          <w:rFonts w:ascii="Courier New" w:eastAsia="Courier New" w:hAnsi="Courier New"/>
        </w:rPr>
        <w:t>Robotic.Hosp</w:t>
      </w:r>
      <w:r>
        <w:t xml:space="preserve"> config, </w:t>
      </w:r>
      <w:r>
        <w:rPr>
          <w:rFonts w:ascii="Courier New" w:eastAsia="Courier New" w:hAnsi="Courier New"/>
        </w:rPr>
        <w:t>AjaxMessage2=Y</w:t>
      </w:r>
      <w:r>
        <w:t xml:space="preserve"> is returned; </w:t>
      </w:r>
      <w:r>
        <w:rPr>
          <w:rFonts w:ascii="Courier New" w:eastAsia="Courier New" w:hAnsi="Courier New"/>
        </w:rPr>
        <w:t>EHF_CASE_THERAPY.ROB_SURG</w:t>
      </w:r>
      <w:r>
        <w:t xml:space="preserve"> column stores the flag; </w:t>
      </w:r>
      <w:r>
        <w:rPr>
          <w:rFonts w:ascii="Courier New" w:eastAsia="Courier New" w:hAnsi="Courier New"/>
        </w:rPr>
        <w:t>EHF_CASE_ROBO</w:t>
      </w:r>
      <w:r>
        <w:t xml:space="preserve"> table tracks robotic cases. </w:t>
      </w:r>
      <w:r>
        <w:rPr>
          <w:i/>
        </w:rPr>
        <w:t>Evidence: PreauthDetailsAction.java lines 5071-5091 — GAP-PRE-015</w:t>
      </w:r>
    </w:p>
    <w:p w14:paraId="272841CA" w14:textId="77777777" w:rsidR="00F7447C" w:rsidRDefault="00000000">
      <w:r>
        <w:rPr>
          <w:b/>
        </w:rPr>
        <w:t>BR-PREAUTH-032 (Dialysis Cycle Tracking):</w:t>
      </w:r>
      <w:r>
        <w:t xml:space="preserve"> For dialysis ICD codes (</w:t>
      </w:r>
      <w:r>
        <w:rPr>
          <w:rFonts w:ascii="Courier New" w:eastAsia="Courier New" w:hAnsi="Courier New"/>
        </w:rPr>
        <w:t>Dialysis.Procs</w:t>
      </w:r>
      <w:r>
        <w:t xml:space="preserve"> config), each dialysis session tracked in </w:t>
      </w:r>
      <w:r>
        <w:rPr>
          <w:rFonts w:ascii="Courier New" w:eastAsia="Courier New" w:hAnsi="Courier New"/>
        </w:rPr>
        <w:t>EHF_CASE_DIALYSIS_DTLS</w:t>
      </w:r>
      <w:r>
        <w:t xml:space="preserve"> with: </w:t>
      </w:r>
      <w:r>
        <w:rPr>
          <w:rFonts w:ascii="Courier New" w:eastAsia="Courier New" w:hAnsi="Courier New"/>
        </w:rPr>
        <w:t>CASE_ID</w:t>
      </w:r>
      <w:r>
        <w:t xml:space="preserve">, </w:t>
      </w:r>
      <w:r>
        <w:rPr>
          <w:rFonts w:ascii="Courier New" w:eastAsia="Courier New" w:hAnsi="Courier New"/>
        </w:rPr>
        <w:t>CYCLE_NO</w:t>
      </w:r>
      <w:r>
        <w:t xml:space="preserve">, </w:t>
      </w:r>
      <w:r>
        <w:rPr>
          <w:rFonts w:ascii="Courier New" w:eastAsia="Courier New" w:hAnsi="Courier New"/>
        </w:rPr>
        <w:t>INTIME</w:t>
      </w:r>
      <w:r>
        <w:t xml:space="preserve">, </w:t>
      </w:r>
      <w:r>
        <w:rPr>
          <w:rFonts w:ascii="Courier New" w:eastAsia="Courier New" w:hAnsi="Courier New"/>
        </w:rPr>
        <w:t>PRE_WT</w:t>
      </w:r>
      <w:r>
        <w:t xml:space="preserve">, </w:t>
      </w:r>
      <w:r>
        <w:rPr>
          <w:rFonts w:ascii="Courier New" w:eastAsia="Courier New" w:hAnsi="Courier New"/>
        </w:rPr>
        <w:t>PRE_BP</w:t>
      </w:r>
      <w:r>
        <w:t xml:space="preserve">, </w:t>
      </w:r>
      <w:r>
        <w:rPr>
          <w:rFonts w:ascii="Courier New" w:eastAsia="Courier New" w:hAnsi="Courier New"/>
        </w:rPr>
        <w:t>OUTTIME</w:t>
      </w:r>
      <w:r>
        <w:t xml:space="preserve">, </w:t>
      </w:r>
      <w:r>
        <w:rPr>
          <w:rFonts w:ascii="Courier New" w:eastAsia="Courier New" w:hAnsi="Courier New"/>
        </w:rPr>
        <w:t>POST_WT</w:t>
      </w:r>
      <w:r>
        <w:t xml:space="preserve">, </w:t>
      </w:r>
      <w:r>
        <w:rPr>
          <w:rFonts w:ascii="Courier New" w:eastAsia="Courier New" w:hAnsi="Courier New"/>
        </w:rPr>
        <w:t>POST_BP</w:t>
      </w:r>
      <w:r>
        <w:t xml:space="preserve">, </w:t>
      </w:r>
      <w:r>
        <w:rPr>
          <w:rFonts w:ascii="Courier New" w:eastAsia="Courier New" w:hAnsi="Courier New"/>
        </w:rPr>
        <w:t>DURATION</w:t>
      </w:r>
      <w:r>
        <w:t xml:space="preserve">, </w:t>
      </w:r>
      <w:r>
        <w:rPr>
          <w:rFonts w:ascii="Courier New" w:eastAsia="Courier New" w:hAnsi="Courier New"/>
        </w:rPr>
        <w:t>DIALYZER_NUM</w:t>
      </w:r>
      <w:r>
        <w:t xml:space="preserve">, </w:t>
      </w:r>
      <w:r>
        <w:rPr>
          <w:rFonts w:ascii="Courier New" w:eastAsia="Courier New" w:hAnsi="Courier New"/>
        </w:rPr>
        <w:t>COMPLICATIONS</w:t>
      </w:r>
      <w:r>
        <w:t xml:space="preserve">, </w:t>
      </w:r>
      <w:r>
        <w:rPr>
          <w:rFonts w:ascii="Courier New" w:eastAsia="Courier New" w:hAnsi="Courier New"/>
        </w:rPr>
        <w:t>BIO_TYPE</w:t>
      </w:r>
      <w:r>
        <w:t xml:space="preserve">. Images per cycle tracked in </w:t>
      </w:r>
      <w:r>
        <w:rPr>
          <w:rFonts w:ascii="Courier New" w:eastAsia="Courier New" w:hAnsi="Courier New"/>
        </w:rPr>
        <w:t>EHF_CASE_DIALYSIS_IMG_MPG</w:t>
      </w:r>
      <w:r>
        <w:t xml:space="preserve">. </w:t>
      </w:r>
      <w:r>
        <w:rPr>
          <w:i/>
        </w:rPr>
        <w:t>Evidence: PreauthDetailsAction.java lines 2444-2478 — GAP-PRE-016</w:t>
      </w:r>
    </w:p>
    <w:p w14:paraId="4E70A046" w14:textId="77777777" w:rsidR="00F7447C" w:rsidRDefault="00000000">
      <w:r>
        <w:rPr>
          <w:b/>
        </w:rPr>
        <w:t>BR-PREAUTH-033 (Surgical Notes):</w:t>
      </w:r>
      <w:r>
        <w:t xml:space="preserve"> </w:t>
      </w:r>
      <w:r>
        <w:rPr>
          <w:rFonts w:ascii="Courier New" w:eastAsia="Courier New" w:hAnsi="Courier New"/>
        </w:rPr>
        <w:t>EHF_CASE_SURGICAL_DTLS</w:t>
      </w:r>
      <w:r>
        <w:t xml:space="preserve"> captures OT team and logistics: </w:t>
      </w:r>
      <w:r>
        <w:rPr>
          <w:rFonts w:ascii="Courier New" w:eastAsia="Courier New" w:hAnsi="Courier New"/>
        </w:rPr>
        <w:t>ANAESTHETIST_NAME</w:t>
      </w:r>
      <w:r>
        <w:t>/</w:t>
      </w:r>
      <w:r>
        <w:rPr>
          <w:rFonts w:ascii="Courier New" w:eastAsia="Courier New" w:hAnsi="Courier New"/>
        </w:rPr>
        <w:t>QUAL</w:t>
      </w:r>
      <w:r>
        <w:t xml:space="preserve">, </w:t>
      </w:r>
      <w:r>
        <w:rPr>
          <w:rFonts w:ascii="Courier New" w:eastAsia="Courier New" w:hAnsi="Courier New"/>
        </w:rPr>
        <w:t>SURGEON_NAME</w:t>
      </w:r>
      <w:r>
        <w:t>/</w:t>
      </w:r>
      <w:r>
        <w:rPr>
          <w:rFonts w:ascii="Courier New" w:eastAsia="Courier New" w:hAnsi="Courier New"/>
        </w:rPr>
        <w:t>QUAL</w:t>
      </w:r>
      <w:r>
        <w:t xml:space="preserve">, </w:t>
      </w:r>
      <w:r>
        <w:rPr>
          <w:rFonts w:ascii="Courier New" w:eastAsia="Courier New" w:hAnsi="Courier New"/>
        </w:rPr>
        <w:t>SURGERY_DATE_TIME</w:t>
      </w:r>
      <w:r>
        <w:t xml:space="preserve">, </w:t>
      </w:r>
      <w:r>
        <w:rPr>
          <w:rFonts w:ascii="Courier New" w:eastAsia="Courier New" w:hAnsi="Courier New"/>
        </w:rPr>
        <w:t>SURGERY_ASST1/2/3</w:t>
      </w:r>
      <w:r>
        <w:t xml:space="preserve">, </w:t>
      </w:r>
      <w:r>
        <w:rPr>
          <w:rFonts w:ascii="Courier New" w:eastAsia="Courier New" w:hAnsi="Courier New"/>
        </w:rPr>
        <w:t>NURSE_NAME</w:t>
      </w:r>
      <w:r>
        <w:t xml:space="preserve">, </w:t>
      </w:r>
      <w:r>
        <w:rPr>
          <w:rFonts w:ascii="Courier New" w:eastAsia="Courier New" w:hAnsi="Courier New"/>
        </w:rPr>
        <w:t>PARAMEDIC_NAME</w:t>
      </w:r>
      <w:r>
        <w:t xml:space="preserve">, </w:t>
      </w:r>
      <w:r>
        <w:rPr>
          <w:rFonts w:ascii="Courier New" w:eastAsia="Courier New" w:hAnsi="Courier New"/>
        </w:rPr>
        <w:t>FLOOR</w:t>
      </w:r>
      <w:r>
        <w:t xml:space="preserve">, </w:t>
      </w:r>
      <w:r>
        <w:rPr>
          <w:rFonts w:ascii="Courier New" w:eastAsia="Courier New" w:hAnsi="Courier New"/>
        </w:rPr>
        <w:t>ROOM_NO</w:t>
      </w:r>
      <w:r>
        <w:t xml:space="preserve">, </w:t>
      </w:r>
      <w:r>
        <w:rPr>
          <w:rFonts w:ascii="Courier New" w:eastAsia="Courier New" w:hAnsi="Courier New"/>
        </w:rPr>
        <w:t>ANESTHESIA_TYPE</w:t>
      </w:r>
      <w:r>
        <w:t xml:space="preserve">, </w:t>
      </w:r>
      <w:r>
        <w:rPr>
          <w:rFonts w:ascii="Courier New" w:eastAsia="Courier New" w:hAnsi="Courier New"/>
        </w:rPr>
        <w:t>INCISION_TYPE</w:t>
      </w:r>
      <w:r>
        <w:t xml:space="preserve">, </w:t>
      </w:r>
      <w:r>
        <w:rPr>
          <w:rFonts w:ascii="Courier New" w:eastAsia="Courier New" w:hAnsi="Courier New"/>
        </w:rPr>
        <w:t>SWAB_CNT</w:t>
      </w:r>
      <w:r>
        <w:t xml:space="preserve">, </w:t>
      </w:r>
      <w:r>
        <w:rPr>
          <w:rFonts w:ascii="Courier New" w:eastAsia="Courier New" w:hAnsi="Courier New"/>
        </w:rPr>
        <w:t>BLOOD_LOSS</w:t>
      </w:r>
      <w:r>
        <w:t xml:space="preserve">, </w:t>
      </w:r>
      <w:r>
        <w:rPr>
          <w:rFonts w:ascii="Courier New" w:eastAsia="Courier New" w:hAnsi="Courier New"/>
        </w:rPr>
        <w:t>COMPLICATIONS</w:t>
      </w:r>
      <w:r>
        <w:t xml:space="preserve">, </w:t>
      </w:r>
      <w:r>
        <w:rPr>
          <w:rFonts w:ascii="Courier New" w:eastAsia="Courier New" w:hAnsi="Courier New"/>
        </w:rPr>
        <w:t>CONDITIONOF_PAT</w:t>
      </w:r>
      <w:r>
        <w:t xml:space="preserve"> (55+ fields). </w:t>
      </w:r>
      <w:r>
        <w:rPr>
          <w:i/>
        </w:rPr>
        <w:t>Evidence: EHFPROD DDL lines 14795-14853 — GAP-PRE-017</w:t>
      </w:r>
    </w:p>
    <w:p w14:paraId="51C1789E" w14:textId="77777777" w:rsidR="00F7447C" w:rsidRDefault="00000000">
      <w:r>
        <w:rPr>
          <w:b/>
        </w:rPr>
        <w:t>BR-PREAUTH-034 (Case Locking):</w:t>
      </w:r>
      <w:r>
        <w:t xml:space="preserve"> </w:t>
      </w:r>
      <w:r>
        <w:rPr>
          <w:rFonts w:ascii="Courier New" w:eastAsia="Courier New" w:hAnsi="Courier New"/>
        </w:rPr>
        <w:t>EHF_CASE_LOCK_STATUS</w:t>
      </w:r>
      <w:r>
        <w:t xml:space="preserve"> (</w:t>
      </w:r>
      <w:r>
        <w:rPr>
          <w:rFonts w:ascii="Courier New" w:eastAsia="Courier New" w:hAnsi="Courier New"/>
        </w:rPr>
        <w:t>SNO</w:t>
      </w:r>
      <w:r>
        <w:t xml:space="preserve">, </w:t>
      </w:r>
      <w:r>
        <w:rPr>
          <w:rFonts w:ascii="Courier New" w:eastAsia="Courier New" w:hAnsi="Courier New"/>
        </w:rPr>
        <w:t>USER_ID</w:t>
      </w:r>
      <w:r>
        <w:t xml:space="preserve">, </w:t>
      </w:r>
      <w:r>
        <w:rPr>
          <w:rFonts w:ascii="Courier New" w:eastAsia="Courier New" w:hAnsi="Courier New"/>
        </w:rPr>
        <w:t>CASE_ID</w:t>
      </w:r>
      <w:r>
        <w:t xml:space="preserve">, </w:t>
      </w:r>
      <w:r>
        <w:rPr>
          <w:rFonts w:ascii="Courier New" w:eastAsia="Courier New" w:hAnsi="Courier New"/>
        </w:rPr>
        <w:t>LOCK_STATUS</w:t>
      </w:r>
      <w:r>
        <w:t xml:space="preserve">, </w:t>
      </w:r>
      <w:r>
        <w:rPr>
          <w:rFonts w:ascii="Courier New" w:eastAsia="Courier New" w:hAnsi="Courier New"/>
        </w:rPr>
        <w:t>CRT_DT</w:t>
      </w:r>
      <w:r>
        <w:t xml:space="preserve">, </w:t>
      </w:r>
      <w:r>
        <w:rPr>
          <w:rFonts w:ascii="Courier New" w:eastAsia="Courier New" w:hAnsi="Courier New"/>
        </w:rPr>
        <w:t>CRT_USR</w:t>
      </w:r>
      <w:r>
        <w:t xml:space="preserve">) prevents concurrent editing of preauth amounts. </w:t>
      </w:r>
      <w:r>
        <w:rPr>
          <w:rFonts w:ascii="Courier New" w:eastAsia="Courier New" w:hAnsi="Courier New"/>
        </w:rPr>
        <w:t>EHF_CASE.AMOUNT_LOCKED_FOR</w:t>
      </w:r>
      <w:r>
        <w:t xml:space="preserve"> tracks which user has the lock. </w:t>
      </w:r>
      <w:r>
        <w:rPr>
          <w:i/>
        </w:rPr>
        <w:t>Evidence: EHFPROD DDL lines 14531-14541 — GAP-PRE-018</w:t>
      </w:r>
    </w:p>
    <w:p w14:paraId="063D216A" w14:textId="77777777" w:rsidR="00F7447C" w:rsidRDefault="00000000">
      <w:r>
        <w:rPr>
          <w:b/>
        </w:rPr>
        <w:t>BR-PREAUTH-035 (Organ Transplant ICD Hospital Whitelist):</w:t>
      </w:r>
      <w:r>
        <w:t xml:space="preserve"> For ASRI category S19 (transplantation), ICD codes available depend on logged-in hospital. Liver transplantation: KIMS SEC, Yashoda SEC only. Heart transplantation: Apollo Jubilee Hills only. Config key </w:t>
      </w:r>
      <w:r>
        <w:rPr>
          <w:rFonts w:ascii="Courier New" w:eastAsia="Courier New" w:hAnsi="Courier New"/>
        </w:rPr>
        <w:t>transplantation_list</w:t>
      </w:r>
      <w:r>
        <w:t xml:space="preserve"> maps hospital IDs to allowed ICD codes. </w:t>
      </w:r>
      <w:r>
        <w:rPr>
          <w:i/>
        </w:rPr>
        <w:t>Evidence: PreauthDetailsAction.java lines 5044-5090 — GAP-PRE-019</w:t>
      </w:r>
    </w:p>
    <w:p w14:paraId="72379514" w14:textId="77777777" w:rsidR="00F7447C" w:rsidRDefault="00000000">
      <w:r>
        <w:rPr>
          <w:b/>
        </w:rPr>
        <w:lastRenderedPageBreak/>
        <w:t>BR-PREAUTH-036 (Drug CRUD with Lucene Search):</w:t>
      </w:r>
      <w:r>
        <w:t xml:space="preserve"> Drug selection at preauth level uses Lucene index (</w:t>
      </w:r>
      <w:r>
        <w:rPr>
          <w:rFonts w:ascii="Courier New" w:eastAsia="Courier New" w:hAnsi="Courier New"/>
        </w:rPr>
        <w:t>actionFlag=searchDrugs</w:t>
      </w:r>
      <w:r>
        <w:t xml:space="preserve">). Separate from clinical-notes drug entries. Handlers: </w:t>
      </w:r>
      <w:r>
        <w:rPr>
          <w:rFonts w:ascii="Courier New" w:eastAsia="Courier New" w:hAnsi="Courier New"/>
        </w:rPr>
        <w:t>searchDrugs</w:t>
      </w:r>
      <w:r>
        <w:t xml:space="preserve">, </w:t>
      </w:r>
      <w:r>
        <w:rPr>
          <w:rFonts w:ascii="Courier New" w:eastAsia="Courier New" w:hAnsi="Courier New"/>
        </w:rPr>
        <w:t>getDrugPriceList</w:t>
      </w:r>
      <w:r>
        <w:t xml:space="preserve">, </w:t>
      </w:r>
      <w:r>
        <w:rPr>
          <w:rFonts w:ascii="Courier New" w:eastAsia="Courier New" w:hAnsi="Courier New"/>
        </w:rPr>
        <w:t>getDrugTotalAmt</w:t>
      </w:r>
      <w:r>
        <w:t xml:space="preserve"> (qty × unitPrice), </w:t>
      </w:r>
      <w:r>
        <w:rPr>
          <w:rFonts w:ascii="Courier New" w:eastAsia="Courier New" w:hAnsi="Courier New"/>
        </w:rPr>
        <w:t>saveDrugDetails</w:t>
      </w:r>
      <w:r>
        <w:t xml:space="preserve">, </w:t>
      </w:r>
      <w:r>
        <w:rPr>
          <w:rFonts w:ascii="Courier New" w:eastAsia="Courier New" w:hAnsi="Courier New"/>
        </w:rPr>
        <w:t>deleteDrugDetails</w:t>
      </w:r>
      <w:r>
        <w:t xml:space="preserve">, </w:t>
      </w:r>
      <w:r>
        <w:rPr>
          <w:rFonts w:ascii="Courier New" w:eastAsia="Courier New" w:hAnsi="Courier New"/>
        </w:rPr>
        <w:t>getSavedDrugDetails</w:t>
      </w:r>
      <w:r>
        <w:t xml:space="preserve">. </w:t>
      </w:r>
      <w:r>
        <w:rPr>
          <w:i/>
        </w:rPr>
        <w:t>Evidence: PreauthDetailsAction.java lines 4858-5141 — GAP-PRE-020</w:t>
      </w:r>
    </w:p>
    <w:p w14:paraId="595F1B99" w14:textId="77777777" w:rsidR="00F7447C" w:rsidRDefault="00000000">
      <w:r>
        <w:rPr>
          <w:b/>
        </w:rPr>
        <w:t>BR-PREAUTH-037 (Drug Excel Upload at Preauth Level):</w:t>
      </w:r>
      <w:r>
        <w:t xml:space="preserve"> </w:t>
      </w:r>
      <w:r>
        <w:rPr>
          <w:rFonts w:ascii="Courier New" w:eastAsia="Courier New" w:hAnsi="Courier New"/>
        </w:rPr>
        <w:t>actionFlag=uploadDrugExcel</w:t>
      </w:r>
      <w:r>
        <w:t xml:space="preserve"> bulk-uploads drug breakup from XLS (columns: DRUGID, QUANTITY) from </w:t>
      </w:r>
      <w:r>
        <w:rPr>
          <w:rFonts w:ascii="Courier New" w:eastAsia="Courier New" w:hAnsi="Courier New"/>
        </w:rPr>
        <w:t>/storageNAS-TS-Production/DRUGS_Upload</w:t>
      </w:r>
      <w:r>
        <w:t xml:space="preserve">. </w:t>
      </w:r>
      <w:r>
        <w:rPr>
          <w:i/>
        </w:rPr>
        <w:t>Evidence: PreauthDetailsAction.java lines 695-900 — GAP-PRE-010</w:t>
      </w:r>
    </w:p>
    <w:p w14:paraId="30B295AC" w14:textId="77777777" w:rsidR="00F7447C" w:rsidRDefault="00000000">
      <w:r>
        <w:rPr>
          <w:b/>
        </w:rPr>
        <w:t>BR-PREAUTH-038 (Surgical Implants):</w:t>
      </w:r>
      <w:r>
        <w:t xml:space="preserve"> </w:t>
      </w:r>
      <w:r>
        <w:rPr>
          <w:rFonts w:ascii="Courier New" w:eastAsia="Courier New" w:hAnsi="Courier New"/>
        </w:rPr>
        <w:t>actionFlag=saveSurgicalImplants</w:t>
      </w:r>
      <w:r>
        <w:t xml:space="preserve"> saves implant detail rows with file attachments to </w:t>
      </w:r>
      <w:r>
        <w:rPr>
          <w:rFonts w:ascii="Courier New" w:eastAsia="Courier New" w:hAnsi="Courier New"/>
        </w:rPr>
        <w:t>EHF_CASE_ENHANCEMENT_DTLS</w:t>
      </w:r>
      <w:r>
        <w:t xml:space="preserve"> (columns: </w:t>
      </w:r>
      <w:r>
        <w:rPr>
          <w:rFonts w:ascii="Courier New" w:eastAsia="Courier New" w:hAnsi="Courier New"/>
        </w:rPr>
        <w:t>SNO</w:t>
      </w:r>
      <w:r>
        <w:t xml:space="preserve">, </w:t>
      </w:r>
      <w:r>
        <w:rPr>
          <w:rFonts w:ascii="Courier New" w:eastAsia="Courier New" w:hAnsi="Courier New"/>
        </w:rPr>
        <w:t>CASE_ID</w:t>
      </w:r>
      <w:r>
        <w:t xml:space="preserve">, </w:t>
      </w:r>
      <w:r>
        <w:rPr>
          <w:rFonts w:ascii="Courier New" w:eastAsia="Courier New" w:hAnsi="Courier New"/>
        </w:rPr>
        <w:t>ENH_CODE</w:t>
      </w:r>
      <w:r>
        <w:t xml:space="preserve">, </w:t>
      </w:r>
      <w:r>
        <w:rPr>
          <w:rFonts w:ascii="Courier New" w:eastAsia="Courier New" w:hAnsi="Courier New"/>
        </w:rPr>
        <w:t>ENH_QUAN_CODE</w:t>
      </w:r>
      <w:r>
        <w:t xml:space="preserve">, </w:t>
      </w:r>
      <w:r>
        <w:rPr>
          <w:rFonts w:ascii="Courier New" w:eastAsia="Courier New" w:hAnsi="Courier New"/>
        </w:rPr>
        <w:t>ATTACH_PATH</w:t>
      </w:r>
      <w:r>
        <w:t xml:space="preserve">, </w:t>
      </w:r>
      <w:r>
        <w:rPr>
          <w:rFonts w:ascii="Courier New" w:eastAsia="Courier New" w:hAnsi="Courier New"/>
        </w:rPr>
        <w:t>ATTACH_NAME</w:t>
      </w:r>
      <w:r>
        <w:t xml:space="preserve">, </w:t>
      </w:r>
      <w:r>
        <w:rPr>
          <w:rFonts w:ascii="Courier New" w:eastAsia="Courier New" w:hAnsi="Courier New"/>
        </w:rPr>
        <w:t>NEW_CONSUMABLE_FLG</w:t>
      </w:r>
      <w:r>
        <w:t xml:space="preserve">). </w:t>
      </w:r>
      <w:r>
        <w:rPr>
          <w:i/>
        </w:rPr>
        <w:t>Evidence: PreauthDetailsAction.java lines 1495-1587 — GAP-PRE-011</w:t>
      </w:r>
    </w:p>
    <w:p w14:paraId="4E24C033" w14:textId="77777777" w:rsidR="00F7447C" w:rsidRDefault="00000000">
      <w:r>
        <w:rPr>
          <w:b/>
        </w:rPr>
        <w:t>BR-PREAUTH-039 (PEX Identity Verification Questionnaire):</w:t>
      </w:r>
      <w:r>
        <w:t xml:space="preserve"> PEX role submits </w:t>
      </w:r>
      <w:r>
        <w:rPr>
          <w:rFonts w:ascii="Courier New" w:eastAsia="Courier New" w:hAnsi="Courier New"/>
        </w:rPr>
        <w:t>actionFlag=submitQuestions</w:t>
      </w:r>
      <w:r>
        <w:t xml:space="preserve"> with 14+ radio-button fields: </w:t>
      </w:r>
      <w:r>
        <w:rPr>
          <w:rFonts w:ascii="Courier New" w:eastAsia="Courier New" w:hAnsi="Courier New"/>
        </w:rPr>
        <w:t>numRadio</w:t>
      </w:r>
      <w:r>
        <w:t xml:space="preserve">, </w:t>
      </w:r>
      <w:r>
        <w:rPr>
          <w:rFonts w:ascii="Courier New" w:eastAsia="Courier New" w:hAnsi="Courier New"/>
        </w:rPr>
        <w:t>nameRadio</w:t>
      </w:r>
      <w:r>
        <w:t xml:space="preserve">, </w:t>
      </w:r>
      <w:r>
        <w:rPr>
          <w:rFonts w:ascii="Courier New" w:eastAsia="Courier New" w:hAnsi="Courier New"/>
        </w:rPr>
        <w:t>ageRadio</w:t>
      </w:r>
      <w:r>
        <w:t xml:space="preserve">, </w:t>
      </w:r>
      <w:r>
        <w:rPr>
          <w:rFonts w:ascii="Courier New" w:eastAsia="Courier New" w:hAnsi="Courier New"/>
        </w:rPr>
        <w:t>genderRadio</w:t>
      </w:r>
      <w:r>
        <w:t xml:space="preserve">, </w:t>
      </w:r>
      <w:r>
        <w:rPr>
          <w:rFonts w:ascii="Courier New" w:eastAsia="Courier New" w:hAnsi="Courier New"/>
        </w:rPr>
        <w:t>prePat1Radio</w:t>
      </w:r>
      <w:r>
        <w:t xml:space="preserve">, </w:t>
      </w:r>
      <w:r>
        <w:rPr>
          <w:rFonts w:ascii="Courier New" w:eastAsia="Courier New" w:hAnsi="Courier New"/>
        </w:rPr>
        <w:t>preDoc1Radio</w:t>
      </w:r>
      <w:r>
        <w:t xml:space="preserve">, </w:t>
      </w:r>
      <w:r>
        <w:rPr>
          <w:rFonts w:ascii="Courier New" w:eastAsia="Courier New" w:hAnsi="Courier New"/>
        </w:rPr>
        <w:t>conPat1Radio</w:t>
      </w:r>
      <w:r>
        <w:t xml:space="preserve">, etc. JSP: </w:t>
      </w:r>
      <w:r>
        <w:rPr>
          <w:rFonts w:ascii="Courier New" w:eastAsia="Courier New" w:hAnsi="Courier New"/>
        </w:rPr>
        <w:t>PexQuestionnaire.jsp</w:t>
      </w:r>
      <w:r>
        <w:t xml:space="preserve">. Compares enrollment data vs presented patient data. </w:t>
      </w:r>
      <w:r>
        <w:rPr>
          <w:i/>
        </w:rPr>
        <w:t>Evidence: PreauthDetailsAction.java lines 2967-3001 — GAP-PRE-012</w:t>
      </w:r>
    </w:p>
    <w:p w14:paraId="72EE40C3" w14:textId="77777777" w:rsidR="00F7447C" w:rsidRDefault="00000000">
      <w:r>
        <w:rPr>
          <w:b/>
        </w:rPr>
        <w:t>BR-PREAUTH-040 (CEO Send-Back):</w:t>
      </w:r>
      <w:r>
        <w:t xml:space="preserve"> </w:t>
      </w:r>
      <w:r>
        <w:rPr>
          <w:rFonts w:ascii="Courier New" w:eastAsia="Courier New" w:hAnsi="Courier New"/>
        </w:rPr>
        <w:t>actionFlag=updateSentBackCases</w:t>
      </w:r>
      <w:r>
        <w:t xml:space="preserve"> allows CEO to send cases back with remarks. Parameters: </w:t>
      </w:r>
      <w:r>
        <w:rPr>
          <w:rFonts w:ascii="Courier New" w:eastAsia="Courier New" w:hAnsi="Courier New"/>
        </w:rPr>
        <w:t>caseId</w:t>
      </w:r>
      <w:r>
        <w:t xml:space="preserve">, </w:t>
      </w:r>
      <w:r>
        <w:rPr>
          <w:rFonts w:ascii="Courier New" w:eastAsia="Courier New" w:hAnsi="Courier New"/>
        </w:rPr>
        <w:t>sendBackFlag</w:t>
      </w:r>
      <w:r>
        <w:t xml:space="preserve">, </w:t>
      </w:r>
      <w:r>
        <w:rPr>
          <w:rFonts w:ascii="Courier New" w:eastAsia="Courier New" w:hAnsi="Courier New"/>
        </w:rPr>
        <w:t>remarks</w:t>
      </w:r>
      <w:r>
        <w:t xml:space="preserve">, </w:t>
      </w:r>
      <w:r>
        <w:rPr>
          <w:rFonts w:ascii="Courier New" w:eastAsia="Courier New" w:hAnsi="Courier New"/>
        </w:rPr>
        <w:t>moduleType</w:t>
      </w:r>
      <w:r>
        <w:t xml:space="preserve"> (preauth or claims). Delegates to </w:t>
      </w:r>
      <w:r>
        <w:rPr>
          <w:rFonts w:ascii="Courier New" w:eastAsia="Courier New" w:hAnsi="Courier New"/>
        </w:rPr>
        <w:t>preauthService.updateSentBackClaims()</w:t>
      </w:r>
      <w:r>
        <w:t xml:space="preserve">. </w:t>
      </w:r>
      <w:r>
        <w:rPr>
          <w:i/>
        </w:rPr>
        <w:t>Evidence: PreauthDetailsAction.java lines 4791-4826 — GAP-PRE-013</w:t>
      </w:r>
    </w:p>
    <w:p w14:paraId="393769AF" w14:textId="77777777" w:rsidR="00F7447C" w:rsidRDefault="00000000">
      <w:pPr>
        <w:pStyle w:val="Heading3"/>
      </w:pPr>
      <w:r>
        <w:t>3.3.7 5.7 Workflow Transitions — Pre-Authorization</w:t>
      </w:r>
    </w:p>
    <w:p w14:paraId="1DDE272F" w14:textId="77777777" w:rsidR="00F7447C" w:rsidRDefault="00000000">
      <w:r>
        <w:t xml:space="preserve">All transitions recorded in </w:t>
      </w:r>
      <w:r>
        <w:rPr>
          <w:rFonts w:ascii="Courier New" w:eastAsia="Courier New" w:hAnsi="Courier New"/>
        </w:rPr>
        <w:t>EHF_AUDIT</w:t>
      </w:r>
      <w:r>
        <w:t xml:space="preserve"> (act_order incrementing, caseId-linked).</w:t>
      </w:r>
    </w:p>
    <w:p w14:paraId="6E91E9EC" w14:textId="77777777" w:rsidR="00F7447C" w:rsidRDefault="00000000">
      <w:r>
        <w:rPr>
          <w:b/>
        </w:rPr>
        <w:t>Standard IP/Surgical Flow:</w:t>
      </w:r>
    </w:p>
    <w:p w14:paraId="6EC7F73F" w14:textId="77777777" w:rsidR="00F7447C" w:rsidRDefault="00000000">
      <w:pPr>
        <w:pStyle w:val="CodeBlock"/>
        <w:ind w:left="360"/>
      </w:pPr>
      <w:r>
        <w:t xml:space="preserve">Registered → On-Bed → PA Initiated (MEDCO) → PA Forwarded → </w:t>
      </w:r>
    </w:p>
    <w:p w14:paraId="0865171D" w14:textId="77777777" w:rsidR="00F7447C" w:rsidRDefault="00000000">
      <w:pPr>
        <w:pStyle w:val="CodeBlock"/>
        <w:ind w:left="360"/>
      </w:pPr>
      <w:r>
        <w:t>PA Recommend Approve/Reject (CEX/CPD) → Approved/Rejected/Pending</w:t>
      </w:r>
    </w:p>
    <w:p w14:paraId="29346451" w14:textId="77777777" w:rsidR="00F7447C" w:rsidRDefault="00000000">
      <w:r>
        <w:rPr>
          <w:b/>
        </w:rPr>
        <w:t>Cochlear Implant Flow:</w:t>
      </w:r>
    </w:p>
    <w:p w14:paraId="59F9346B" w14:textId="77777777" w:rsidR="00F7447C" w:rsidRDefault="00000000">
      <w:pPr>
        <w:pStyle w:val="CodeBlock"/>
        <w:ind w:left="360"/>
      </w:pPr>
      <w:r>
        <w:t xml:space="preserve">Initiated → Cochlear_Initiated → (Cochlear committee) → </w:t>
      </w:r>
    </w:p>
    <w:p w14:paraId="485CC12A" w14:textId="77777777" w:rsidR="00F7447C" w:rsidRDefault="00000000">
      <w:pPr>
        <w:pStyle w:val="CodeBlock"/>
        <w:ind w:left="360"/>
      </w:pPr>
      <w:r>
        <w:t>Cochlear_CH_Pending → Approved</w:t>
      </w:r>
    </w:p>
    <w:p w14:paraId="296B4F5C" w14:textId="77777777" w:rsidR="00F7447C" w:rsidRDefault="00000000">
      <w:r>
        <w:rPr>
          <w:b/>
        </w:rPr>
        <w:t>Organ Transplant Flow:</w:t>
      </w:r>
    </w:p>
    <w:p w14:paraId="14D053DE" w14:textId="77777777" w:rsidR="00F7447C" w:rsidRDefault="00000000">
      <w:pPr>
        <w:pStyle w:val="CodeBlock"/>
        <w:ind w:left="360"/>
      </w:pPr>
      <w:r>
        <w:t>Initiated → FirstPanelApprove → SecondPanelApprove → CH Approve</w:t>
      </w:r>
    </w:p>
    <w:p w14:paraId="172E1E27" w14:textId="77777777" w:rsidR="00F7447C" w:rsidRDefault="00000000">
      <w:r>
        <w:rPr>
          <w:b/>
        </w:rPr>
        <w:t>Enhancement Flow:</w:t>
      </w:r>
    </w:p>
    <w:p w14:paraId="5F4781FA" w14:textId="77777777" w:rsidR="00F7447C" w:rsidRDefault="00000000">
      <w:pPr>
        <w:pStyle w:val="CodeBlock"/>
        <w:ind w:left="360"/>
      </w:pPr>
      <w:r>
        <w:t>Approved → Enhancement Requested → Enhancement Approved → Updated</w:t>
      </w:r>
    </w:p>
    <w:p w14:paraId="55523C6B" w14:textId="77777777" w:rsidR="00F7447C" w:rsidRDefault="00000000">
      <w:r>
        <w:rPr>
          <w:b/>
        </w:rPr>
        <w:t>Hold/Unhold Flow (EO Role):</w:t>
      </w:r>
    </w:p>
    <w:p w14:paraId="4EE4C497" w14:textId="77777777" w:rsidR="00F7447C" w:rsidRDefault="00000000">
      <w:pPr>
        <w:pStyle w:val="CodeBlock"/>
        <w:ind w:left="360"/>
      </w:pPr>
      <w:r>
        <w:t>Case → HD1 (Pending Hold) → CD651 (Recommended Release) → CD333 (Release)</w:t>
      </w:r>
    </w:p>
    <w:p w14:paraId="3956A807" w14:textId="77777777" w:rsidR="00F7447C" w:rsidRDefault="00000000">
      <w:pPr>
        <w:pStyle w:val="CodeBlock"/>
        <w:ind w:left="360"/>
      </w:pPr>
      <w:r>
        <w:t xml:space="preserve">     → CD30 (Recommended Discharge) / CD31 (Pending)</w:t>
      </w:r>
    </w:p>
    <w:p w14:paraId="4C78DFD8" w14:textId="77777777" w:rsidR="00F7447C" w:rsidRDefault="00000000">
      <w:pPr>
        <w:pStyle w:val="ListBullet"/>
        <w:ind w:left="0"/>
      </w:pPr>
      <w:r>
        <w:t xml:space="preserve">Action handler: </w:t>
      </w:r>
      <w:r>
        <w:rPr>
          <w:rFonts w:ascii="Courier New" w:eastAsia="Courier New" w:hAnsi="Courier New"/>
        </w:rPr>
        <w:t>preauthDetails.do?actionFlag=holdUnholdCase</w:t>
      </w:r>
    </w:p>
    <w:p w14:paraId="5430505D" w14:textId="77777777" w:rsidR="00F7447C" w:rsidRDefault="00000000">
      <w:pPr>
        <w:pStyle w:val="ListBullet"/>
        <w:ind w:left="0"/>
      </w:pPr>
      <w:r>
        <w:t>EO group (</w:t>
      </w:r>
      <w:r>
        <w:rPr>
          <w:rFonts w:ascii="Courier New" w:eastAsia="Courier New" w:hAnsi="Courier New"/>
        </w:rPr>
        <w:t>Group.EO</w:t>
      </w:r>
      <w:r>
        <w:t>) required</w:t>
      </w:r>
    </w:p>
    <w:p w14:paraId="5C87D307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lastRenderedPageBreak/>
        <w:t>EHF_CASE.HOLD_REJECT_FLAG</w:t>
      </w:r>
      <w:r>
        <w:t xml:space="preserve"> and </w:t>
      </w:r>
      <w:r>
        <w:rPr>
          <w:rFonts w:ascii="Courier New" w:eastAsia="Courier New" w:hAnsi="Courier New"/>
        </w:rPr>
        <w:t>EHF_CASE.HOLD_PD</w:t>
      </w:r>
      <w:r>
        <w:t xml:space="preserve"> columns track hold state</w:t>
      </w:r>
    </w:p>
    <w:p w14:paraId="61B7AC2D" w14:textId="77777777" w:rsidR="00F7447C" w:rsidRDefault="00000000">
      <w:r>
        <w:rPr>
          <w:i/>
        </w:rPr>
        <w:t>Evidence: PreauthDetailsAction.java lines 1704-1754 — GAP-PRE-009</w:t>
      </w:r>
    </w:p>
    <w:p w14:paraId="5E55251E" w14:textId="77777777" w:rsidR="00F7447C" w:rsidRDefault="00000000">
      <w:pPr>
        <w:pStyle w:val="Heading2"/>
      </w:pPr>
      <w:r>
        <w:t>3.4 6. Claims Flow Module</w:t>
      </w:r>
    </w:p>
    <w:p w14:paraId="037DE9E3" w14:textId="77777777" w:rsidR="00F7447C" w:rsidRDefault="00000000">
      <w:pPr>
        <w:pStyle w:val="Heading3"/>
      </w:pPr>
      <w:r>
        <w:t>3.4.1 6.1 Overview</w:t>
      </w:r>
    </w:p>
    <w:p w14:paraId="108251DB" w14:textId="77777777" w:rsidR="00F7447C" w:rsidRDefault="00000000">
      <w:r>
        <w:t>Regular claim processing after patient discharge. Driven by a multi-role, multi-step workflow. Amounts independently verified and adjusted at each step.</w:t>
      </w:r>
    </w:p>
    <w:p w14:paraId="728AEE5C" w14:textId="77777777" w:rsidR="00F7447C" w:rsidRDefault="00000000">
      <w:pPr>
        <w:pStyle w:val="Heading3"/>
      </w:pPr>
      <w:r>
        <w:t>3.4.2 6.2 Claims Workflow — State Transitions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5242B7DB" w14:textId="77777777">
        <w:tc>
          <w:tcPr>
            <w:tcW w:w="3120" w:type="dxa"/>
            <w:shd w:val="clear" w:color="auto" w:fill="D9EAF7"/>
          </w:tcPr>
          <w:p w14:paraId="56E73B47" w14:textId="77777777" w:rsidR="00F7447C" w:rsidRDefault="00000000">
            <w:r>
              <w:rPr>
                <w:b/>
              </w:rPr>
              <w:t>Code</w:t>
            </w:r>
          </w:p>
        </w:tc>
        <w:tc>
          <w:tcPr>
            <w:tcW w:w="3120" w:type="dxa"/>
            <w:shd w:val="clear" w:color="auto" w:fill="D9EAF7"/>
          </w:tcPr>
          <w:p w14:paraId="7FD9F65E" w14:textId="77777777" w:rsidR="00F7447C" w:rsidRDefault="00000000">
            <w:r>
              <w:rPr>
                <w:b/>
              </w:rPr>
              <w:t>Status</w:t>
            </w:r>
          </w:p>
        </w:tc>
        <w:tc>
          <w:tcPr>
            <w:tcW w:w="3120" w:type="dxa"/>
            <w:shd w:val="clear" w:color="auto" w:fill="D9EAF7"/>
          </w:tcPr>
          <w:p w14:paraId="67CD83B5" w14:textId="77777777" w:rsidR="00F7447C" w:rsidRDefault="00000000">
            <w:r>
              <w:rPr>
                <w:b/>
              </w:rPr>
              <w:t>Actor</w:t>
            </w:r>
          </w:p>
        </w:tc>
      </w:tr>
      <w:tr w:rsidR="00F7447C" w14:paraId="41125825" w14:textId="77777777">
        <w:tc>
          <w:tcPr>
            <w:tcW w:w="3120" w:type="dxa"/>
          </w:tcPr>
          <w:p w14:paraId="6494251F" w14:textId="77777777" w:rsidR="00F7447C" w:rsidRDefault="00000000">
            <w:r>
              <w:rPr>
                <w:rFonts w:ascii="Courier New" w:eastAsia="Courier New" w:hAnsi="Courier New"/>
              </w:rPr>
              <w:t>CD22</w:t>
            </w:r>
          </w:p>
        </w:tc>
        <w:tc>
          <w:tcPr>
            <w:tcW w:w="3120" w:type="dxa"/>
          </w:tcPr>
          <w:p w14:paraId="22610AED" w14:textId="77777777" w:rsidR="00F7447C" w:rsidRDefault="00000000">
            <w:r>
              <w:t>Claim Initiated</w:t>
            </w:r>
          </w:p>
        </w:tc>
        <w:tc>
          <w:tcPr>
            <w:tcW w:w="3120" w:type="dxa"/>
          </w:tcPr>
          <w:p w14:paraId="7FECF8D1" w14:textId="77777777" w:rsidR="00F7447C" w:rsidRDefault="00000000">
            <w:r>
              <w:t>MEDCO (GP2)</w:t>
            </w:r>
          </w:p>
        </w:tc>
      </w:tr>
      <w:tr w:rsidR="00F7447C" w14:paraId="6232A25B" w14:textId="77777777">
        <w:tc>
          <w:tcPr>
            <w:tcW w:w="3120" w:type="dxa"/>
          </w:tcPr>
          <w:p w14:paraId="77CC64C5" w14:textId="77777777" w:rsidR="00F7447C" w:rsidRDefault="00000000">
            <w:r>
              <w:rPr>
                <w:rFonts w:ascii="Courier New" w:eastAsia="Courier New" w:hAnsi="Courier New"/>
              </w:rPr>
              <w:t>CD40</w:t>
            </w:r>
          </w:p>
        </w:tc>
        <w:tc>
          <w:tcPr>
            <w:tcW w:w="3120" w:type="dxa"/>
          </w:tcPr>
          <w:p w14:paraId="7742D7E4" w14:textId="77777777" w:rsidR="00F7447C" w:rsidRDefault="00000000">
            <w:r>
              <w:t>Claim Forwarded to CEX</w:t>
            </w:r>
          </w:p>
        </w:tc>
        <w:tc>
          <w:tcPr>
            <w:tcW w:w="3120" w:type="dxa"/>
          </w:tcPr>
          <w:p w14:paraId="5A614F78" w14:textId="77777777" w:rsidR="00F7447C" w:rsidRDefault="00000000">
            <w:r>
              <w:t>—</w:t>
            </w:r>
          </w:p>
        </w:tc>
      </w:tr>
      <w:tr w:rsidR="00F7447C" w14:paraId="433D6FFE" w14:textId="77777777">
        <w:tc>
          <w:tcPr>
            <w:tcW w:w="3120" w:type="dxa"/>
          </w:tcPr>
          <w:p w14:paraId="4B8B6F40" w14:textId="77777777" w:rsidR="00F7447C" w:rsidRDefault="00000000">
            <w:r>
              <w:rPr>
                <w:rFonts w:ascii="Courier New" w:eastAsia="Courier New" w:hAnsi="Courier New"/>
              </w:rPr>
              <w:t>CD41</w:t>
            </w:r>
          </w:p>
        </w:tc>
        <w:tc>
          <w:tcPr>
            <w:tcW w:w="3120" w:type="dxa"/>
          </w:tcPr>
          <w:p w14:paraId="3F37BD32" w14:textId="77777777" w:rsidR="00F7447C" w:rsidRDefault="00000000">
            <w:r>
              <w:t>Claim Forwarded to CPD</w:t>
            </w:r>
          </w:p>
        </w:tc>
        <w:tc>
          <w:tcPr>
            <w:tcW w:w="3120" w:type="dxa"/>
          </w:tcPr>
          <w:p w14:paraId="586203ED" w14:textId="77777777" w:rsidR="00F7447C" w:rsidRDefault="00000000">
            <w:r>
              <w:t>CEX (GP6)</w:t>
            </w:r>
          </w:p>
        </w:tc>
      </w:tr>
      <w:tr w:rsidR="00F7447C" w14:paraId="2015D049" w14:textId="77777777">
        <w:tc>
          <w:tcPr>
            <w:tcW w:w="3120" w:type="dxa"/>
          </w:tcPr>
          <w:p w14:paraId="26FE3566" w14:textId="77777777" w:rsidR="00F7447C" w:rsidRDefault="00000000">
            <w:r>
              <w:rPr>
                <w:rFonts w:ascii="Courier New" w:eastAsia="Courier New" w:hAnsi="Courier New"/>
              </w:rPr>
              <w:t>CD42</w:t>
            </w:r>
          </w:p>
        </w:tc>
        <w:tc>
          <w:tcPr>
            <w:tcW w:w="3120" w:type="dxa"/>
          </w:tcPr>
          <w:p w14:paraId="01534088" w14:textId="77777777" w:rsidR="00F7447C" w:rsidRDefault="00000000">
            <w:r>
              <w:t>CPD Pending</w:t>
            </w:r>
          </w:p>
        </w:tc>
        <w:tc>
          <w:tcPr>
            <w:tcW w:w="3120" w:type="dxa"/>
          </w:tcPr>
          <w:p w14:paraId="71DF56E7" w14:textId="77777777" w:rsidR="00F7447C" w:rsidRDefault="00000000">
            <w:r>
              <w:t>—</w:t>
            </w:r>
          </w:p>
        </w:tc>
      </w:tr>
      <w:tr w:rsidR="00F7447C" w14:paraId="7A747FCD" w14:textId="77777777">
        <w:tc>
          <w:tcPr>
            <w:tcW w:w="3120" w:type="dxa"/>
          </w:tcPr>
          <w:p w14:paraId="7FE442D4" w14:textId="77777777" w:rsidR="00F7447C" w:rsidRDefault="00000000">
            <w:r>
              <w:rPr>
                <w:rFonts w:ascii="Courier New" w:eastAsia="Courier New" w:hAnsi="Courier New"/>
              </w:rPr>
              <w:t>CD43</w:t>
            </w:r>
          </w:p>
        </w:tc>
        <w:tc>
          <w:tcPr>
            <w:tcW w:w="3120" w:type="dxa"/>
          </w:tcPr>
          <w:p w14:paraId="72E4B5B3" w14:textId="77777777" w:rsidR="00F7447C" w:rsidRDefault="00000000">
            <w:r>
              <w:t>CPD Approved</w:t>
            </w:r>
          </w:p>
        </w:tc>
        <w:tc>
          <w:tcPr>
            <w:tcW w:w="3120" w:type="dxa"/>
          </w:tcPr>
          <w:p w14:paraId="4B1B8971" w14:textId="77777777" w:rsidR="00F7447C" w:rsidRDefault="00000000">
            <w:r>
              <w:t>—</w:t>
            </w:r>
          </w:p>
        </w:tc>
      </w:tr>
      <w:tr w:rsidR="00F7447C" w14:paraId="2EF4B878" w14:textId="77777777">
        <w:tc>
          <w:tcPr>
            <w:tcW w:w="3120" w:type="dxa"/>
          </w:tcPr>
          <w:p w14:paraId="6257CDD0" w14:textId="77777777" w:rsidR="00F7447C" w:rsidRDefault="00000000">
            <w:r>
              <w:rPr>
                <w:rFonts w:ascii="Courier New" w:eastAsia="Courier New" w:hAnsi="Courier New"/>
              </w:rPr>
              <w:t>CD44</w:t>
            </w:r>
          </w:p>
        </w:tc>
        <w:tc>
          <w:tcPr>
            <w:tcW w:w="3120" w:type="dxa"/>
          </w:tcPr>
          <w:p w14:paraId="5D7F8571" w14:textId="77777777" w:rsidR="00F7447C" w:rsidRDefault="00000000">
            <w:r>
              <w:t>CPD Pending (not updated)</w:t>
            </w:r>
          </w:p>
        </w:tc>
        <w:tc>
          <w:tcPr>
            <w:tcW w:w="3120" w:type="dxa"/>
          </w:tcPr>
          <w:p w14:paraId="002F3AF0" w14:textId="77777777" w:rsidR="00F7447C" w:rsidRDefault="00000000">
            <w:r>
              <w:t>—</w:t>
            </w:r>
          </w:p>
        </w:tc>
      </w:tr>
      <w:tr w:rsidR="00F7447C" w14:paraId="09EDE9B4" w14:textId="77777777">
        <w:tc>
          <w:tcPr>
            <w:tcW w:w="3120" w:type="dxa"/>
          </w:tcPr>
          <w:p w14:paraId="7D559EAC" w14:textId="77777777" w:rsidR="00F7447C" w:rsidRDefault="00000000">
            <w:r>
              <w:rPr>
                <w:rFonts w:ascii="Courier New" w:eastAsia="Courier New" w:hAnsi="Courier New"/>
              </w:rPr>
              <w:t>CD45</w:t>
            </w:r>
          </w:p>
        </w:tc>
        <w:tc>
          <w:tcPr>
            <w:tcW w:w="3120" w:type="dxa"/>
          </w:tcPr>
          <w:p w14:paraId="58B514DC" w14:textId="77777777" w:rsidR="00F7447C" w:rsidRDefault="00000000">
            <w:r>
              <w:t>CTD Pending</w:t>
            </w:r>
          </w:p>
        </w:tc>
        <w:tc>
          <w:tcPr>
            <w:tcW w:w="3120" w:type="dxa"/>
          </w:tcPr>
          <w:p w14:paraId="35EE16D0" w14:textId="77777777" w:rsidR="00F7447C" w:rsidRDefault="00000000">
            <w:r>
              <w:t>—</w:t>
            </w:r>
          </w:p>
        </w:tc>
      </w:tr>
      <w:tr w:rsidR="00F7447C" w14:paraId="65E2F738" w14:textId="77777777">
        <w:tc>
          <w:tcPr>
            <w:tcW w:w="3120" w:type="dxa"/>
          </w:tcPr>
          <w:p w14:paraId="072B6474" w14:textId="77777777" w:rsidR="00F7447C" w:rsidRDefault="00000000">
            <w:r>
              <w:rPr>
                <w:rFonts w:ascii="Courier New" w:eastAsia="Courier New" w:hAnsi="Courier New"/>
              </w:rPr>
              <w:t>CD46</w:t>
            </w:r>
          </w:p>
        </w:tc>
        <w:tc>
          <w:tcPr>
            <w:tcW w:w="3120" w:type="dxa"/>
          </w:tcPr>
          <w:p w14:paraId="26B96340" w14:textId="77777777" w:rsidR="00F7447C" w:rsidRDefault="00000000">
            <w:r>
              <w:t>CTD Approved</w:t>
            </w:r>
          </w:p>
        </w:tc>
        <w:tc>
          <w:tcPr>
            <w:tcW w:w="3120" w:type="dxa"/>
          </w:tcPr>
          <w:p w14:paraId="31214F10" w14:textId="77777777" w:rsidR="00F7447C" w:rsidRDefault="00000000">
            <w:r>
              <w:t>—</w:t>
            </w:r>
          </w:p>
        </w:tc>
      </w:tr>
      <w:tr w:rsidR="00F7447C" w14:paraId="02F0EBA0" w14:textId="77777777">
        <w:tc>
          <w:tcPr>
            <w:tcW w:w="3120" w:type="dxa"/>
          </w:tcPr>
          <w:p w14:paraId="4F331A73" w14:textId="77777777" w:rsidR="00F7447C" w:rsidRDefault="00000000">
            <w:r>
              <w:rPr>
                <w:rFonts w:ascii="Courier New" w:eastAsia="Courier New" w:hAnsi="Courier New"/>
              </w:rPr>
              <w:t>CD47</w:t>
            </w:r>
          </w:p>
        </w:tc>
        <w:tc>
          <w:tcPr>
            <w:tcW w:w="3120" w:type="dxa"/>
          </w:tcPr>
          <w:p w14:paraId="768A9853" w14:textId="77777777" w:rsidR="00F7447C" w:rsidRDefault="00000000">
            <w:r>
              <w:t>CTD Pending (not updated)</w:t>
            </w:r>
          </w:p>
        </w:tc>
        <w:tc>
          <w:tcPr>
            <w:tcW w:w="3120" w:type="dxa"/>
          </w:tcPr>
          <w:p w14:paraId="3E028D3B" w14:textId="77777777" w:rsidR="00F7447C" w:rsidRDefault="00000000">
            <w:r>
              <w:t>—</w:t>
            </w:r>
          </w:p>
        </w:tc>
      </w:tr>
      <w:tr w:rsidR="00F7447C" w14:paraId="6BC758DC" w14:textId="77777777">
        <w:tc>
          <w:tcPr>
            <w:tcW w:w="3120" w:type="dxa"/>
          </w:tcPr>
          <w:p w14:paraId="6F8C0EC5" w14:textId="77777777" w:rsidR="00F7447C" w:rsidRDefault="00000000">
            <w:r>
              <w:rPr>
                <w:rFonts w:ascii="Courier New" w:eastAsia="Courier New" w:hAnsi="Courier New"/>
              </w:rPr>
              <w:t>CD48</w:t>
            </w:r>
          </w:p>
        </w:tc>
        <w:tc>
          <w:tcPr>
            <w:tcW w:w="3120" w:type="dxa"/>
          </w:tcPr>
          <w:p w14:paraId="6B1F9DDE" w14:textId="77777777" w:rsidR="00F7447C" w:rsidRDefault="00000000">
            <w:r>
              <w:t>CH Approved</w:t>
            </w:r>
          </w:p>
        </w:tc>
        <w:tc>
          <w:tcPr>
            <w:tcW w:w="3120" w:type="dxa"/>
          </w:tcPr>
          <w:p w14:paraId="36F8399F" w14:textId="77777777" w:rsidR="00F7447C" w:rsidRDefault="00000000">
            <w:r>
              <w:t>—</w:t>
            </w:r>
          </w:p>
        </w:tc>
      </w:tr>
      <w:tr w:rsidR="00F7447C" w14:paraId="095A6675" w14:textId="77777777">
        <w:tc>
          <w:tcPr>
            <w:tcW w:w="3120" w:type="dxa"/>
          </w:tcPr>
          <w:p w14:paraId="59A8D06E" w14:textId="77777777" w:rsidR="00F7447C" w:rsidRDefault="00000000">
            <w:r>
              <w:rPr>
                <w:rFonts w:ascii="Courier New" w:eastAsia="Courier New" w:hAnsi="Courier New"/>
              </w:rPr>
              <w:t>CD49</w:t>
            </w:r>
          </w:p>
        </w:tc>
        <w:tc>
          <w:tcPr>
            <w:tcW w:w="3120" w:type="dxa"/>
          </w:tcPr>
          <w:p w14:paraId="3C50E401" w14:textId="77777777" w:rsidR="00F7447C" w:rsidRDefault="00000000">
            <w:r>
              <w:t>CH Pending (not updated)</w:t>
            </w:r>
          </w:p>
        </w:tc>
        <w:tc>
          <w:tcPr>
            <w:tcW w:w="3120" w:type="dxa"/>
          </w:tcPr>
          <w:p w14:paraId="0647BE41" w14:textId="77777777" w:rsidR="00F7447C" w:rsidRDefault="00000000">
            <w:r>
              <w:t>—</w:t>
            </w:r>
          </w:p>
        </w:tc>
      </w:tr>
      <w:tr w:rsidR="00F7447C" w14:paraId="0001E56F" w14:textId="77777777">
        <w:tc>
          <w:tcPr>
            <w:tcW w:w="3120" w:type="dxa"/>
          </w:tcPr>
          <w:p w14:paraId="6C195BBC" w14:textId="77777777" w:rsidR="00F7447C" w:rsidRDefault="00000000">
            <w:r>
              <w:rPr>
                <w:rFonts w:ascii="Courier New" w:eastAsia="Courier New" w:hAnsi="Courier New"/>
              </w:rPr>
              <w:t>CD50</w:t>
            </w:r>
          </w:p>
        </w:tc>
        <w:tc>
          <w:tcPr>
            <w:tcW w:w="3120" w:type="dxa"/>
          </w:tcPr>
          <w:p w14:paraId="23E13535" w14:textId="77777777" w:rsidR="00F7447C" w:rsidRDefault="00000000">
            <w:r>
              <w:t>CH Pending</w:t>
            </w:r>
          </w:p>
        </w:tc>
        <w:tc>
          <w:tcPr>
            <w:tcW w:w="3120" w:type="dxa"/>
          </w:tcPr>
          <w:p w14:paraId="11C2FA1D" w14:textId="77777777" w:rsidR="00F7447C" w:rsidRDefault="00000000">
            <w:r>
              <w:t>—</w:t>
            </w:r>
          </w:p>
        </w:tc>
      </w:tr>
      <w:tr w:rsidR="00F7447C" w14:paraId="7E54D5C0" w14:textId="77777777">
        <w:tc>
          <w:tcPr>
            <w:tcW w:w="3120" w:type="dxa"/>
          </w:tcPr>
          <w:p w14:paraId="63CB7DF5" w14:textId="77777777" w:rsidR="00F7447C" w:rsidRDefault="00000000">
            <w:r>
              <w:rPr>
                <w:rFonts w:ascii="Courier New" w:eastAsia="Courier New" w:hAnsi="Courier New"/>
              </w:rPr>
              <w:t>CD51</w:t>
            </w:r>
          </w:p>
        </w:tc>
        <w:tc>
          <w:tcPr>
            <w:tcW w:w="3120" w:type="dxa"/>
          </w:tcPr>
          <w:p w14:paraId="10AC0769" w14:textId="77777777" w:rsidR="00F7447C" w:rsidRDefault="00000000">
            <w:r>
              <w:t>Claim Paid</w:t>
            </w:r>
          </w:p>
        </w:tc>
        <w:tc>
          <w:tcPr>
            <w:tcW w:w="3120" w:type="dxa"/>
          </w:tcPr>
          <w:p w14:paraId="32A4FB98" w14:textId="77777777" w:rsidR="00F7447C" w:rsidRDefault="00000000">
            <w:r>
              <w:t>Payment system</w:t>
            </w:r>
          </w:p>
        </w:tc>
      </w:tr>
      <w:tr w:rsidR="00F7447C" w14:paraId="4C6823FD" w14:textId="77777777">
        <w:tc>
          <w:tcPr>
            <w:tcW w:w="3120" w:type="dxa"/>
          </w:tcPr>
          <w:p w14:paraId="1799174C" w14:textId="77777777" w:rsidR="00F7447C" w:rsidRDefault="00000000">
            <w:r>
              <w:rPr>
                <w:rFonts w:ascii="Courier New" w:eastAsia="Courier New" w:hAnsi="Courier New"/>
              </w:rPr>
              <w:t>CD93</w:t>
            </w:r>
          </w:p>
        </w:tc>
        <w:tc>
          <w:tcPr>
            <w:tcW w:w="3120" w:type="dxa"/>
          </w:tcPr>
          <w:p w14:paraId="671F6B57" w14:textId="77777777" w:rsidR="00F7447C" w:rsidRDefault="00000000">
            <w:r>
              <w:t>ACO Verified</w:t>
            </w:r>
          </w:p>
        </w:tc>
        <w:tc>
          <w:tcPr>
            <w:tcW w:w="3120" w:type="dxa"/>
          </w:tcPr>
          <w:p w14:paraId="3B65D34E" w14:textId="77777777" w:rsidR="00F7447C" w:rsidRDefault="00000000">
            <w:r>
              <w:t>ACO (GP17)</w:t>
            </w:r>
          </w:p>
        </w:tc>
      </w:tr>
      <w:tr w:rsidR="00F7447C" w14:paraId="52B97E7E" w14:textId="77777777">
        <w:tc>
          <w:tcPr>
            <w:tcW w:w="3120" w:type="dxa"/>
          </w:tcPr>
          <w:p w14:paraId="523973C8" w14:textId="77777777" w:rsidR="00F7447C" w:rsidRDefault="00000000">
            <w:r>
              <w:rPr>
                <w:rFonts w:ascii="Courier New" w:eastAsia="Courier New" w:hAnsi="Courier New"/>
              </w:rPr>
              <w:t>CD94</w:t>
            </w:r>
          </w:p>
        </w:tc>
        <w:tc>
          <w:tcPr>
            <w:tcW w:w="3120" w:type="dxa"/>
          </w:tcPr>
          <w:p w14:paraId="011B9574" w14:textId="77777777" w:rsidR="00F7447C" w:rsidRDefault="00000000">
            <w:r>
              <w:t>Claim Sent for Payment</w:t>
            </w:r>
          </w:p>
        </w:tc>
        <w:tc>
          <w:tcPr>
            <w:tcW w:w="3120" w:type="dxa"/>
          </w:tcPr>
          <w:p w14:paraId="1A4135CB" w14:textId="77777777" w:rsidR="00F7447C" w:rsidRDefault="00000000">
            <w:r>
              <w:t>—</w:t>
            </w:r>
          </w:p>
        </w:tc>
      </w:tr>
      <w:tr w:rsidR="00F7447C" w14:paraId="223BF961" w14:textId="77777777">
        <w:tc>
          <w:tcPr>
            <w:tcW w:w="3120" w:type="dxa"/>
          </w:tcPr>
          <w:p w14:paraId="313693A2" w14:textId="77777777" w:rsidR="00F7447C" w:rsidRDefault="00000000">
            <w:r>
              <w:rPr>
                <w:rFonts w:ascii="Courier New" w:eastAsia="Courier New" w:hAnsi="Courier New"/>
              </w:rPr>
              <w:t>CD95</w:t>
            </w:r>
          </w:p>
        </w:tc>
        <w:tc>
          <w:tcPr>
            <w:tcW w:w="3120" w:type="dxa"/>
          </w:tcPr>
          <w:p w14:paraId="15CA86A5" w14:textId="77777777" w:rsidR="00F7447C" w:rsidRDefault="00000000">
            <w:r>
              <w:t>CEO Approval Pending</w:t>
            </w:r>
          </w:p>
        </w:tc>
        <w:tc>
          <w:tcPr>
            <w:tcW w:w="3120" w:type="dxa"/>
          </w:tcPr>
          <w:p w14:paraId="159C24C9" w14:textId="77777777" w:rsidR="00F7447C" w:rsidRDefault="00000000">
            <w:r>
              <w:t>—</w:t>
            </w:r>
          </w:p>
        </w:tc>
      </w:tr>
      <w:tr w:rsidR="00F7447C" w14:paraId="2AAF7651" w14:textId="77777777">
        <w:tc>
          <w:tcPr>
            <w:tcW w:w="3120" w:type="dxa"/>
          </w:tcPr>
          <w:p w14:paraId="71DAC737" w14:textId="77777777" w:rsidR="00F7447C" w:rsidRDefault="00000000">
            <w:r>
              <w:rPr>
                <w:rFonts w:ascii="Courier New" w:eastAsia="Courier New" w:hAnsi="Courier New"/>
              </w:rPr>
              <w:t>CD96</w:t>
            </w:r>
          </w:p>
        </w:tc>
        <w:tc>
          <w:tcPr>
            <w:tcW w:w="3120" w:type="dxa"/>
          </w:tcPr>
          <w:p w14:paraId="71198608" w14:textId="77777777" w:rsidR="00F7447C" w:rsidRDefault="00000000">
            <w:r>
              <w:t>CH Verified</w:t>
            </w:r>
          </w:p>
        </w:tc>
        <w:tc>
          <w:tcPr>
            <w:tcW w:w="3120" w:type="dxa"/>
          </w:tcPr>
          <w:p w14:paraId="7B37E740" w14:textId="77777777" w:rsidR="00F7447C" w:rsidRDefault="00000000">
            <w:r>
              <w:t>CH (GP9)</w:t>
            </w:r>
          </w:p>
        </w:tc>
      </w:tr>
      <w:tr w:rsidR="00F7447C" w14:paraId="511E81D3" w14:textId="77777777">
        <w:tc>
          <w:tcPr>
            <w:tcW w:w="3120" w:type="dxa"/>
          </w:tcPr>
          <w:p w14:paraId="285AC2D7" w14:textId="77777777" w:rsidR="00F7447C" w:rsidRDefault="00000000">
            <w:r>
              <w:rPr>
                <w:rFonts w:ascii="Courier New" w:eastAsia="Courier New" w:hAnsi="Courier New"/>
              </w:rPr>
              <w:t>CD98</w:t>
            </w:r>
          </w:p>
        </w:tc>
        <w:tc>
          <w:tcPr>
            <w:tcW w:w="3120" w:type="dxa"/>
          </w:tcPr>
          <w:p w14:paraId="3CF17B89" w14:textId="77777777" w:rsidR="00F7447C" w:rsidRDefault="00000000">
            <w:r>
              <w:t>Claim Rejected by Bank</w:t>
            </w:r>
          </w:p>
        </w:tc>
        <w:tc>
          <w:tcPr>
            <w:tcW w:w="3120" w:type="dxa"/>
          </w:tcPr>
          <w:p w14:paraId="171D10E9" w14:textId="77777777" w:rsidR="00F7447C" w:rsidRDefault="00000000">
            <w:r>
              <w:t>—</w:t>
            </w:r>
          </w:p>
        </w:tc>
      </w:tr>
      <w:tr w:rsidR="00F7447C" w14:paraId="2317F10E" w14:textId="77777777">
        <w:tc>
          <w:tcPr>
            <w:tcW w:w="3120" w:type="dxa"/>
          </w:tcPr>
          <w:p w14:paraId="1A676AEC" w14:textId="77777777" w:rsidR="00F7447C" w:rsidRDefault="00000000">
            <w:r>
              <w:rPr>
                <w:rFonts w:ascii="Courier New" w:eastAsia="Courier New" w:hAnsi="Courier New"/>
              </w:rPr>
              <w:t>CD103</w:t>
            </w:r>
          </w:p>
        </w:tc>
        <w:tc>
          <w:tcPr>
            <w:tcW w:w="3120" w:type="dxa"/>
          </w:tcPr>
          <w:p w14:paraId="0C7DAF76" w14:textId="77777777" w:rsidR="00F7447C" w:rsidRDefault="00000000">
            <w:r>
              <w:t>Ready for Payment</w:t>
            </w:r>
          </w:p>
        </w:tc>
        <w:tc>
          <w:tcPr>
            <w:tcW w:w="3120" w:type="dxa"/>
          </w:tcPr>
          <w:p w14:paraId="4CC0FF88" w14:textId="77777777" w:rsidR="00F7447C" w:rsidRDefault="00000000">
            <w:r>
              <w:t>—</w:t>
            </w:r>
          </w:p>
        </w:tc>
      </w:tr>
      <w:tr w:rsidR="00F7447C" w14:paraId="304F42C0" w14:textId="77777777">
        <w:tc>
          <w:tcPr>
            <w:tcW w:w="3120" w:type="dxa"/>
          </w:tcPr>
          <w:p w14:paraId="68876818" w14:textId="77777777" w:rsidR="00F7447C" w:rsidRDefault="00000000">
            <w:r>
              <w:rPr>
                <w:rFonts w:ascii="Courier New" w:eastAsia="Courier New" w:hAnsi="Courier New"/>
              </w:rPr>
              <w:t>CD109</w:t>
            </w:r>
          </w:p>
        </w:tc>
        <w:tc>
          <w:tcPr>
            <w:tcW w:w="3120" w:type="dxa"/>
          </w:tcPr>
          <w:p w14:paraId="2DB161E6" w14:textId="77777777" w:rsidR="00F7447C" w:rsidRDefault="00000000">
            <w:r>
              <w:t>Erroneous Claim Initiated</w:t>
            </w:r>
          </w:p>
        </w:tc>
        <w:tc>
          <w:tcPr>
            <w:tcW w:w="3120" w:type="dxa"/>
          </w:tcPr>
          <w:p w14:paraId="09056DBB" w14:textId="77777777" w:rsidR="00F7447C" w:rsidRDefault="00000000">
            <w:r>
              <w:t>—</w:t>
            </w:r>
          </w:p>
        </w:tc>
      </w:tr>
      <w:tr w:rsidR="00F7447C" w14:paraId="6B8F014C" w14:textId="77777777">
        <w:tc>
          <w:tcPr>
            <w:tcW w:w="3120" w:type="dxa"/>
          </w:tcPr>
          <w:p w14:paraId="6BC092D8" w14:textId="77777777" w:rsidR="00F7447C" w:rsidRDefault="00000000">
            <w:r>
              <w:rPr>
                <w:rFonts w:ascii="Courier New" w:eastAsia="Courier New" w:hAnsi="Courier New"/>
              </w:rPr>
              <w:t>CD116</w:t>
            </w:r>
          </w:p>
        </w:tc>
        <w:tc>
          <w:tcPr>
            <w:tcW w:w="3120" w:type="dxa"/>
          </w:tcPr>
          <w:p w14:paraId="55CE532A" w14:textId="77777777" w:rsidR="00F7447C" w:rsidRDefault="00000000">
            <w:r>
              <w:t>Erroneous Claim Sent</w:t>
            </w:r>
          </w:p>
        </w:tc>
        <w:tc>
          <w:tcPr>
            <w:tcW w:w="3120" w:type="dxa"/>
          </w:tcPr>
          <w:p w14:paraId="67596545" w14:textId="77777777" w:rsidR="00F7447C" w:rsidRDefault="00000000">
            <w:r>
              <w:t>—</w:t>
            </w:r>
          </w:p>
        </w:tc>
      </w:tr>
      <w:tr w:rsidR="00F7447C" w14:paraId="2565FE9B" w14:textId="77777777">
        <w:tc>
          <w:tcPr>
            <w:tcW w:w="3120" w:type="dxa"/>
          </w:tcPr>
          <w:p w14:paraId="6831BCC3" w14:textId="77777777" w:rsidR="00F7447C" w:rsidRDefault="00000000">
            <w:r>
              <w:rPr>
                <w:rFonts w:ascii="Courier New" w:eastAsia="Courier New" w:hAnsi="Courier New"/>
              </w:rPr>
              <w:t>CD117</w:t>
            </w:r>
          </w:p>
        </w:tc>
        <w:tc>
          <w:tcPr>
            <w:tcW w:w="3120" w:type="dxa"/>
          </w:tcPr>
          <w:p w14:paraId="5723844B" w14:textId="77777777" w:rsidR="00F7447C" w:rsidRDefault="00000000">
            <w:r>
              <w:t>Erroneous Claim Rejected</w:t>
            </w:r>
          </w:p>
        </w:tc>
        <w:tc>
          <w:tcPr>
            <w:tcW w:w="3120" w:type="dxa"/>
          </w:tcPr>
          <w:p w14:paraId="089709F7" w14:textId="77777777" w:rsidR="00F7447C" w:rsidRDefault="00000000">
            <w:r>
              <w:t>—</w:t>
            </w:r>
          </w:p>
        </w:tc>
      </w:tr>
      <w:tr w:rsidR="00F7447C" w14:paraId="1E4B74C7" w14:textId="77777777">
        <w:tc>
          <w:tcPr>
            <w:tcW w:w="3120" w:type="dxa"/>
          </w:tcPr>
          <w:p w14:paraId="54E54AC9" w14:textId="77777777" w:rsidR="00F7447C" w:rsidRDefault="00000000">
            <w:r>
              <w:rPr>
                <w:rFonts w:ascii="Courier New" w:eastAsia="Courier New" w:hAnsi="Courier New"/>
              </w:rPr>
              <w:t>CD119</w:t>
            </w:r>
          </w:p>
        </w:tc>
        <w:tc>
          <w:tcPr>
            <w:tcW w:w="3120" w:type="dxa"/>
          </w:tcPr>
          <w:p w14:paraId="7B72EFFC" w14:textId="77777777" w:rsidR="00F7447C" w:rsidRDefault="00000000">
            <w:r>
              <w:t>Claim Kept in Discussion (CTD)</w:t>
            </w:r>
          </w:p>
        </w:tc>
        <w:tc>
          <w:tcPr>
            <w:tcW w:w="3120" w:type="dxa"/>
          </w:tcPr>
          <w:p w14:paraId="036D9721" w14:textId="77777777" w:rsidR="00F7447C" w:rsidRDefault="00000000">
            <w:r>
              <w:t>CTD (GP8)</w:t>
            </w:r>
          </w:p>
        </w:tc>
      </w:tr>
      <w:tr w:rsidR="00F7447C" w14:paraId="2504D34A" w14:textId="77777777">
        <w:tc>
          <w:tcPr>
            <w:tcW w:w="3120" w:type="dxa"/>
          </w:tcPr>
          <w:p w14:paraId="4FCBBB14" w14:textId="77777777" w:rsidR="00F7447C" w:rsidRDefault="00000000">
            <w:r>
              <w:rPr>
                <w:rFonts w:ascii="Courier New" w:eastAsia="Courier New" w:hAnsi="Courier New"/>
              </w:rPr>
              <w:t>CD140</w:t>
            </w:r>
          </w:p>
        </w:tc>
        <w:tc>
          <w:tcPr>
            <w:tcW w:w="3120" w:type="dxa"/>
          </w:tcPr>
          <w:p w14:paraId="55D4BE5D" w14:textId="77777777" w:rsidR="00F7447C" w:rsidRDefault="00000000">
            <w:r>
              <w:t>Claim Ready for Bank</w:t>
            </w:r>
          </w:p>
        </w:tc>
        <w:tc>
          <w:tcPr>
            <w:tcW w:w="3120" w:type="dxa"/>
          </w:tcPr>
          <w:p w14:paraId="5D97D64B" w14:textId="77777777" w:rsidR="00F7447C" w:rsidRDefault="00000000">
            <w:r>
              <w:t>—</w:t>
            </w:r>
          </w:p>
        </w:tc>
      </w:tr>
      <w:tr w:rsidR="00F7447C" w14:paraId="69ADEECD" w14:textId="77777777">
        <w:tc>
          <w:tcPr>
            <w:tcW w:w="3120" w:type="dxa"/>
          </w:tcPr>
          <w:p w14:paraId="452A81C5" w14:textId="77777777" w:rsidR="00F7447C" w:rsidRDefault="00000000">
            <w:r>
              <w:rPr>
                <w:rFonts w:ascii="Courier New" w:eastAsia="Courier New" w:hAnsi="Courier New"/>
              </w:rPr>
              <w:t>CD141</w:t>
            </w:r>
          </w:p>
        </w:tc>
        <w:tc>
          <w:tcPr>
            <w:tcW w:w="3120" w:type="dxa"/>
          </w:tcPr>
          <w:p w14:paraId="0AC12BC6" w14:textId="77777777" w:rsidR="00F7447C" w:rsidRDefault="00000000">
            <w:r>
              <w:t>Claim Ready Rejected by Bank</w:t>
            </w:r>
          </w:p>
        </w:tc>
        <w:tc>
          <w:tcPr>
            <w:tcW w:w="3120" w:type="dxa"/>
          </w:tcPr>
          <w:p w14:paraId="2FB9102A" w14:textId="77777777" w:rsidR="00F7447C" w:rsidRDefault="00000000">
            <w:r>
              <w:t>—</w:t>
            </w:r>
          </w:p>
        </w:tc>
      </w:tr>
      <w:tr w:rsidR="00F7447C" w14:paraId="3FCFCC1D" w14:textId="77777777">
        <w:tc>
          <w:tcPr>
            <w:tcW w:w="3120" w:type="dxa"/>
          </w:tcPr>
          <w:p w14:paraId="50AF1C9E" w14:textId="77777777" w:rsidR="00F7447C" w:rsidRDefault="00000000">
            <w:r>
              <w:rPr>
                <w:rFonts w:ascii="Courier New" w:eastAsia="Courier New" w:hAnsi="Courier New"/>
              </w:rPr>
              <w:t>CD149</w:t>
            </w:r>
          </w:p>
        </w:tc>
        <w:tc>
          <w:tcPr>
            <w:tcW w:w="3120" w:type="dxa"/>
          </w:tcPr>
          <w:p w14:paraId="68E9B3AF" w14:textId="77777777" w:rsidR="00F7447C" w:rsidRDefault="00000000">
            <w:r>
              <w:t>Discussion Cleared (CTD)</w:t>
            </w:r>
          </w:p>
        </w:tc>
        <w:tc>
          <w:tcPr>
            <w:tcW w:w="3120" w:type="dxa"/>
          </w:tcPr>
          <w:p w14:paraId="689F3C0E" w14:textId="77777777" w:rsidR="00F7447C" w:rsidRDefault="00000000">
            <w:r>
              <w:t>—</w:t>
            </w:r>
          </w:p>
        </w:tc>
      </w:tr>
      <w:tr w:rsidR="00F7447C" w14:paraId="69749A21" w14:textId="77777777">
        <w:tc>
          <w:tcPr>
            <w:tcW w:w="3120" w:type="dxa"/>
          </w:tcPr>
          <w:p w14:paraId="21D64503" w14:textId="77777777" w:rsidR="00F7447C" w:rsidRDefault="00000000">
            <w:r>
              <w:rPr>
                <w:rFonts w:ascii="Courier New" w:eastAsia="Courier New" w:hAnsi="Courier New"/>
              </w:rPr>
              <w:t>CD150</w:t>
            </w:r>
          </w:p>
        </w:tc>
        <w:tc>
          <w:tcPr>
            <w:tcW w:w="3120" w:type="dxa"/>
          </w:tcPr>
          <w:p w14:paraId="34223AB7" w14:textId="77777777" w:rsidR="00F7447C" w:rsidRDefault="00000000">
            <w:r>
              <w:t>Claim Kept in Discussion (CH)</w:t>
            </w:r>
          </w:p>
        </w:tc>
        <w:tc>
          <w:tcPr>
            <w:tcW w:w="3120" w:type="dxa"/>
          </w:tcPr>
          <w:p w14:paraId="203341EB" w14:textId="77777777" w:rsidR="00F7447C" w:rsidRDefault="00000000">
            <w:r>
              <w:t>CH</w:t>
            </w:r>
          </w:p>
        </w:tc>
      </w:tr>
      <w:tr w:rsidR="00F7447C" w14:paraId="2C0CCBE5" w14:textId="77777777">
        <w:tc>
          <w:tcPr>
            <w:tcW w:w="3120" w:type="dxa"/>
          </w:tcPr>
          <w:p w14:paraId="3949C1F3" w14:textId="77777777" w:rsidR="00F7447C" w:rsidRDefault="00000000">
            <w:r>
              <w:rPr>
                <w:rFonts w:ascii="Courier New" w:eastAsia="Courier New" w:hAnsi="Courier New"/>
              </w:rPr>
              <w:t>CD151</w:t>
            </w:r>
          </w:p>
        </w:tc>
        <w:tc>
          <w:tcPr>
            <w:tcW w:w="3120" w:type="dxa"/>
          </w:tcPr>
          <w:p w14:paraId="5DA25893" w14:textId="77777777" w:rsidR="00F7447C" w:rsidRDefault="00000000">
            <w:r>
              <w:t>Discussion Cleared (CH)</w:t>
            </w:r>
          </w:p>
        </w:tc>
        <w:tc>
          <w:tcPr>
            <w:tcW w:w="3120" w:type="dxa"/>
          </w:tcPr>
          <w:p w14:paraId="382CDC50" w14:textId="77777777" w:rsidR="00F7447C" w:rsidRDefault="00000000">
            <w:r>
              <w:t>—</w:t>
            </w:r>
          </w:p>
        </w:tc>
      </w:tr>
      <w:tr w:rsidR="00F7447C" w14:paraId="4CEF697F" w14:textId="77777777">
        <w:tc>
          <w:tcPr>
            <w:tcW w:w="3120" w:type="dxa"/>
          </w:tcPr>
          <w:p w14:paraId="01F6DA13" w14:textId="77777777" w:rsidR="00F7447C" w:rsidRDefault="00000000">
            <w:r>
              <w:rPr>
                <w:rFonts w:ascii="Courier New" w:eastAsia="Courier New" w:hAnsi="Courier New"/>
              </w:rPr>
              <w:t>CD193</w:t>
            </w:r>
          </w:p>
        </w:tc>
        <w:tc>
          <w:tcPr>
            <w:tcW w:w="3120" w:type="dxa"/>
          </w:tcPr>
          <w:p w14:paraId="7618C21F" w14:textId="77777777" w:rsidR="00F7447C" w:rsidRDefault="00000000">
            <w:r>
              <w:t>Acknowledgement Received</w:t>
            </w:r>
          </w:p>
        </w:tc>
        <w:tc>
          <w:tcPr>
            <w:tcW w:w="3120" w:type="dxa"/>
          </w:tcPr>
          <w:p w14:paraId="2EDC1A73" w14:textId="77777777" w:rsidR="00F7447C" w:rsidRDefault="00000000">
            <w:r>
              <w:t>—</w:t>
            </w:r>
          </w:p>
        </w:tc>
      </w:tr>
    </w:tbl>
    <w:p w14:paraId="17AEFE10" w14:textId="77777777" w:rsidR="00F7447C" w:rsidRDefault="00000000">
      <w:r>
        <w:rPr>
          <w:b/>
        </w:rPr>
        <w:t>Organ Transplant Special Codes: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79A0665A" w14:textId="77777777">
        <w:tc>
          <w:tcPr>
            <w:tcW w:w="4680" w:type="dxa"/>
            <w:shd w:val="clear" w:color="auto" w:fill="D9EAF7"/>
          </w:tcPr>
          <w:p w14:paraId="2F5565E2" w14:textId="77777777" w:rsidR="00F7447C" w:rsidRDefault="00000000">
            <w:r>
              <w:rPr>
                <w:b/>
              </w:rPr>
              <w:t>Code</w:t>
            </w:r>
          </w:p>
        </w:tc>
        <w:tc>
          <w:tcPr>
            <w:tcW w:w="4680" w:type="dxa"/>
            <w:shd w:val="clear" w:color="auto" w:fill="D9EAF7"/>
          </w:tcPr>
          <w:p w14:paraId="7A32602C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411BCE0A" w14:textId="77777777">
        <w:tc>
          <w:tcPr>
            <w:tcW w:w="4680" w:type="dxa"/>
          </w:tcPr>
          <w:p w14:paraId="198379F7" w14:textId="77777777" w:rsidR="00F7447C" w:rsidRDefault="00000000">
            <w:r>
              <w:rPr>
                <w:rFonts w:ascii="Courier New" w:eastAsia="Courier New" w:hAnsi="Courier New"/>
              </w:rPr>
              <w:t>CD1539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CD1540</w:t>
            </w:r>
          </w:p>
        </w:tc>
        <w:tc>
          <w:tcPr>
            <w:tcW w:w="4680" w:type="dxa"/>
          </w:tcPr>
          <w:p w14:paraId="63EAC887" w14:textId="77777777" w:rsidR="00F7447C" w:rsidRDefault="00000000">
            <w:r>
              <w:t>Organ Panel 1/2 Approve</w:t>
            </w:r>
          </w:p>
        </w:tc>
      </w:tr>
      <w:tr w:rsidR="00F7447C" w14:paraId="00D23A74" w14:textId="77777777">
        <w:tc>
          <w:tcPr>
            <w:tcW w:w="4680" w:type="dxa"/>
          </w:tcPr>
          <w:p w14:paraId="62BC3E28" w14:textId="77777777" w:rsidR="00F7447C" w:rsidRDefault="00000000">
            <w:r>
              <w:rPr>
                <w:rFonts w:ascii="Courier New" w:eastAsia="Courier New" w:hAnsi="Courier New"/>
              </w:rPr>
              <w:t>CD1543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CD1544</w:t>
            </w:r>
          </w:p>
        </w:tc>
        <w:tc>
          <w:tcPr>
            <w:tcW w:w="4680" w:type="dxa"/>
          </w:tcPr>
          <w:p w14:paraId="6AA96D47" w14:textId="77777777" w:rsidR="00F7447C" w:rsidRDefault="00000000">
            <w:r>
              <w:t>Organ Pending states</w:t>
            </w:r>
          </w:p>
        </w:tc>
      </w:tr>
      <w:tr w:rsidR="00F7447C" w14:paraId="63FA0930" w14:textId="77777777">
        <w:tc>
          <w:tcPr>
            <w:tcW w:w="4680" w:type="dxa"/>
          </w:tcPr>
          <w:p w14:paraId="1C1918B5" w14:textId="77777777" w:rsidR="00F7447C" w:rsidRDefault="00000000">
            <w:r>
              <w:rPr>
                <w:rFonts w:ascii="Courier New" w:eastAsia="Courier New" w:hAnsi="Courier New"/>
              </w:rPr>
              <w:t>CD1325-CD1333</w:t>
            </w:r>
          </w:p>
        </w:tc>
        <w:tc>
          <w:tcPr>
            <w:tcW w:w="4680" w:type="dxa"/>
          </w:tcPr>
          <w:p w14:paraId="09D5A3D0" w14:textId="77777777" w:rsidR="00F7447C" w:rsidRDefault="00000000">
            <w:r>
              <w:t>Organ transplant claim flow</w:t>
            </w:r>
          </w:p>
        </w:tc>
      </w:tr>
    </w:tbl>
    <w:p w14:paraId="0A3F557D" w14:textId="77777777" w:rsidR="00F7447C" w:rsidRDefault="00000000">
      <w:r>
        <w:rPr>
          <w:b/>
        </w:rPr>
        <w:lastRenderedPageBreak/>
        <w:t>Cochlear Special Codes: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5B014006" w14:textId="77777777">
        <w:tc>
          <w:tcPr>
            <w:tcW w:w="4680" w:type="dxa"/>
            <w:shd w:val="clear" w:color="auto" w:fill="D9EAF7"/>
          </w:tcPr>
          <w:p w14:paraId="3ABF4C84" w14:textId="77777777" w:rsidR="00F7447C" w:rsidRDefault="00000000">
            <w:r>
              <w:rPr>
                <w:b/>
              </w:rPr>
              <w:t>Code</w:t>
            </w:r>
          </w:p>
        </w:tc>
        <w:tc>
          <w:tcPr>
            <w:tcW w:w="4680" w:type="dxa"/>
            <w:shd w:val="clear" w:color="auto" w:fill="D9EAF7"/>
          </w:tcPr>
          <w:p w14:paraId="57E72EF5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7473DB5D" w14:textId="77777777">
        <w:tc>
          <w:tcPr>
            <w:tcW w:w="4680" w:type="dxa"/>
          </w:tcPr>
          <w:p w14:paraId="5A0209E8" w14:textId="77777777" w:rsidR="00F7447C" w:rsidRDefault="00000000">
            <w:r>
              <w:rPr>
                <w:rFonts w:ascii="Courier New" w:eastAsia="Courier New" w:hAnsi="Courier New"/>
              </w:rPr>
              <w:t>CD400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CD420-CD427</w:t>
            </w:r>
          </w:p>
        </w:tc>
        <w:tc>
          <w:tcPr>
            <w:tcW w:w="4680" w:type="dxa"/>
          </w:tcPr>
          <w:p w14:paraId="1B43006B" w14:textId="77777777" w:rsidR="00F7447C" w:rsidRDefault="00000000">
            <w:r>
              <w:t>Cochlear claim flow states</w:t>
            </w:r>
          </w:p>
        </w:tc>
      </w:tr>
      <w:tr w:rsidR="00F7447C" w14:paraId="465A2549" w14:textId="77777777">
        <w:tc>
          <w:tcPr>
            <w:tcW w:w="4680" w:type="dxa"/>
          </w:tcPr>
          <w:p w14:paraId="1BB37E77" w14:textId="77777777" w:rsidR="00F7447C" w:rsidRDefault="00000000">
            <w:r>
              <w:rPr>
                <w:rFonts w:ascii="Courier New" w:eastAsia="Courier New" w:hAnsi="Courier New"/>
              </w:rPr>
              <w:t>CD1111-CD1115</w:t>
            </w:r>
          </w:p>
        </w:tc>
        <w:tc>
          <w:tcPr>
            <w:tcW w:w="4680" w:type="dxa"/>
          </w:tcPr>
          <w:p w14:paraId="5007627D" w14:textId="77777777" w:rsidR="00F7447C" w:rsidRDefault="00000000">
            <w:r>
              <w:t>Cochlear continuation</w:t>
            </w:r>
          </w:p>
        </w:tc>
      </w:tr>
    </w:tbl>
    <w:p w14:paraId="0B552D20" w14:textId="77777777" w:rsidR="00F7447C" w:rsidRDefault="00000000">
      <w:r>
        <w:rPr>
          <w:b/>
        </w:rPr>
        <w:t>Additional Active Workflow Status Codes (`ClaimsConstants.claimWorkFlowStatus[]`):</w:t>
      </w:r>
    </w:p>
    <w:p w14:paraId="5DB0E2AA" w14:textId="77777777" w:rsidR="00F7447C" w:rsidRDefault="00000000">
      <w:r>
        <w:rPr>
          <w:rFonts w:ascii="Courier New" w:eastAsia="Courier New" w:hAnsi="Courier New"/>
        </w:rPr>
        <w:t>CD37</w:t>
      </w:r>
      <w:r>
        <w:t xml:space="preserve"> (Revert), </w:t>
      </w:r>
      <w:r>
        <w:rPr>
          <w:rFonts w:ascii="Courier New" w:eastAsia="Courier New" w:hAnsi="Courier New"/>
        </w:rPr>
        <w:t>CD92</w:t>
      </w:r>
      <w:r>
        <w:t xml:space="preserve"> (Reset), </w:t>
      </w:r>
      <w:r>
        <w:rPr>
          <w:rFonts w:ascii="Courier New" w:eastAsia="Courier New" w:hAnsi="Courier New"/>
        </w:rPr>
        <w:t>CD128</w:t>
      </w:r>
      <w:r>
        <w:t xml:space="preserve"> (Extended), </w:t>
      </w:r>
      <w:r>
        <w:rPr>
          <w:rFonts w:ascii="Courier New" w:eastAsia="Courier New" w:hAnsi="Courier New"/>
        </w:rPr>
        <w:t>CD515-CD519</w:t>
      </w:r>
      <w:r>
        <w:t xml:space="preserve"> (CEO sent-back variants), </w:t>
      </w:r>
      <w:r>
        <w:rPr>
          <w:rFonts w:ascii="Courier New" w:eastAsia="Courier New" w:hAnsi="Courier New"/>
        </w:rPr>
        <w:t>CD521-CD522</w:t>
      </w:r>
      <w:r>
        <w:t xml:space="preserve"> (CEO pending), </w:t>
      </w:r>
      <w:r>
        <w:rPr>
          <w:rFonts w:ascii="Courier New" w:eastAsia="Courier New" w:hAnsi="Courier New"/>
        </w:rPr>
        <w:t>CD1351-CD1352</w:t>
      </w:r>
      <w:r>
        <w:t xml:space="preserve"> (Extended Organ), </w:t>
      </w:r>
      <w:r>
        <w:rPr>
          <w:rFonts w:ascii="Courier New" w:eastAsia="Courier New" w:hAnsi="Courier New"/>
        </w:rPr>
        <w:t>CD3515-CD3516</w:t>
      </w:r>
      <w:r>
        <w:t xml:space="preserve"> (Extended), </w:t>
      </w:r>
      <w:r>
        <w:rPr>
          <w:rFonts w:ascii="Courier New" w:eastAsia="Courier New" w:hAnsi="Courier New"/>
        </w:rPr>
        <w:t>CD2589</w:t>
      </w:r>
      <w:r>
        <w:t xml:space="preserve"> (Special state)</w:t>
      </w:r>
    </w:p>
    <w:p w14:paraId="65F47CE1" w14:textId="77777777" w:rsidR="00F7447C" w:rsidRDefault="00000000">
      <w:r>
        <w:rPr>
          <w:i/>
        </w:rPr>
        <w:t>(These codes are part of the active status enum but not listed individually in the standard workflow table.)</w:t>
      </w:r>
    </w:p>
    <w:p w14:paraId="6F67BDDE" w14:textId="77777777" w:rsidR="00F7447C" w:rsidRDefault="00000000">
      <w:pPr>
        <w:pStyle w:val="Heading3"/>
      </w:pPr>
      <w:r>
        <w:t>3.4.3 6.3 UI Fields and DB Mapping — Claims</w:t>
      </w:r>
    </w:p>
    <w:p w14:paraId="79EBF0B2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WebContent/claimsFlow/claimsPayment.jsp</w:t>
      </w:r>
      <w:r>
        <w:t xml:space="preserve">, </w:t>
      </w:r>
      <w:r>
        <w:rPr>
          <w:rFonts w:ascii="Courier New" w:eastAsia="Courier New" w:hAnsi="Courier New"/>
        </w:rPr>
        <w:t>viewClaimPage.jsp</w:t>
      </w:r>
      <w:r>
        <w:t xml:space="preserve">, </w:t>
      </w:r>
      <w:r>
        <w:rPr>
          <w:rFonts w:ascii="Courier New" w:eastAsia="Courier New" w:hAnsi="Courier New"/>
        </w:rPr>
        <w:t>viewClaimDtlsPayment.jsp</w:t>
      </w:r>
      <w:r>
        <w:t xml:space="preserve">, </w:t>
      </w:r>
      <w:r>
        <w:rPr>
          <w:rFonts w:ascii="Courier New" w:eastAsia="Courier New" w:hAnsi="Courier New"/>
        </w:rPr>
        <w:t>tdsClaimsPayment.jsp</w:t>
      </w:r>
      <w:r>
        <w:t xml:space="preserve">, </w:t>
      </w:r>
      <w:r>
        <w:rPr>
          <w:rFonts w:ascii="Courier New" w:eastAsia="Courier New" w:hAnsi="Courier New"/>
        </w:rPr>
        <w:t>errClaimsPayment.jsp</w:t>
      </w:r>
      <w:r>
        <w:t xml:space="preserve">, </w:t>
      </w:r>
      <w:r>
        <w:rPr>
          <w:rFonts w:ascii="Courier New" w:eastAsia="Courier New" w:hAnsi="Courier New"/>
        </w:rPr>
        <w:t>chronicOpClaimsPayment.jsp</w:t>
      </w:r>
    </w:p>
    <w:p w14:paraId="6B7DD106" w14:textId="77777777" w:rsidR="00F7447C" w:rsidRDefault="00000000">
      <w:r>
        <w:rPr>
          <w:b/>
        </w:rPr>
        <w:t>Cochlear and Organ Transplant Review Roles</w:t>
      </w:r>
      <w:r>
        <w:t xml:space="preserve"> (share CEX/CPD/CTD checklist UIs):</w:t>
      </w:r>
    </w:p>
    <w:p w14:paraId="54C8D6D4" w14:textId="77777777" w:rsidR="00F7447C" w:rsidRDefault="00000000">
      <w:pPr>
        <w:pStyle w:val="ListBullet"/>
        <w:ind w:left="0"/>
      </w:pPr>
      <w:r>
        <w:t>GP72 (</w:t>
      </w:r>
      <w:r>
        <w:rPr>
          <w:rFonts w:ascii="Courier New" w:eastAsia="Courier New" w:hAnsi="Courier New"/>
        </w:rPr>
        <w:t>COCCEX</w:t>
      </w:r>
      <w:r>
        <w:t>) = Cochlear non-technical reviewer (CEX equivalent)</w:t>
      </w:r>
    </w:p>
    <w:p w14:paraId="37E66266" w14:textId="77777777" w:rsidR="00F7447C" w:rsidRDefault="00000000">
      <w:pPr>
        <w:pStyle w:val="ListBullet"/>
        <w:ind w:left="0"/>
      </w:pPr>
      <w:r>
        <w:t>GP71 (</w:t>
      </w:r>
      <w:r>
        <w:rPr>
          <w:rFonts w:ascii="Courier New" w:eastAsia="Courier New" w:hAnsi="Courier New"/>
        </w:rPr>
        <w:t>COCCMT</w:t>
      </w:r>
      <w:r>
        <w:t>) = Cochlear committee (CPD equivalent)</w:t>
      </w:r>
    </w:p>
    <w:p w14:paraId="1C59C5AA" w14:textId="77777777" w:rsidR="00F7447C" w:rsidRDefault="00000000">
      <w:pPr>
        <w:pStyle w:val="ListBullet"/>
        <w:ind w:left="0"/>
      </w:pPr>
      <w:r>
        <w:t>GP73 (</w:t>
      </w:r>
      <w:r>
        <w:rPr>
          <w:rFonts w:ascii="Courier New" w:eastAsia="Courier New" w:hAnsi="Courier New"/>
        </w:rPr>
        <w:t>COCTD</w:t>
      </w:r>
      <w:r>
        <w:t>) = Cochlear trust doctor (CTD equivalent)</w:t>
      </w:r>
    </w:p>
    <w:p w14:paraId="3B00BFBC" w14:textId="77777777" w:rsidR="00F7447C" w:rsidRDefault="00000000">
      <w:pPr>
        <w:pStyle w:val="ListBullet"/>
        <w:ind w:left="0"/>
      </w:pPr>
      <w:r>
        <w:t>GP1000 (</w:t>
      </w:r>
      <w:r>
        <w:rPr>
          <w:rFonts w:ascii="Courier New" w:eastAsia="Courier New" w:hAnsi="Courier New"/>
        </w:rPr>
        <w:t>ORGCEX</w:t>
      </w:r>
      <w:r>
        <w:t>) = Organ transplant non-tech reviewer</w:t>
      </w:r>
    </w:p>
    <w:p w14:paraId="26C852E2" w14:textId="77777777" w:rsidR="00F7447C" w:rsidRDefault="00000000">
      <w:pPr>
        <w:pStyle w:val="ListBullet"/>
        <w:ind w:left="0"/>
      </w:pPr>
      <w:r>
        <w:t>GP1001 (</w:t>
      </w:r>
      <w:r>
        <w:rPr>
          <w:rFonts w:ascii="Courier New" w:eastAsia="Courier New" w:hAnsi="Courier New"/>
        </w:rPr>
        <w:t>ORGCMT</w:t>
      </w:r>
      <w:r>
        <w:t>) = Organ transplant committee</w:t>
      </w:r>
    </w:p>
    <w:p w14:paraId="6E207BCB" w14:textId="77777777" w:rsidR="00F7447C" w:rsidRDefault="00000000">
      <w:pPr>
        <w:pStyle w:val="ListBullet"/>
        <w:ind w:left="0"/>
      </w:pPr>
      <w:r>
        <w:t>GP1002 (</w:t>
      </w:r>
      <w:r>
        <w:rPr>
          <w:rFonts w:ascii="Courier New" w:eastAsia="Courier New" w:hAnsi="Courier New"/>
        </w:rPr>
        <w:t>ORGCTD</w:t>
      </w:r>
      <w:r>
        <w:t>) = Organ transplant trust doctor</w:t>
      </w:r>
    </w:p>
    <w:p w14:paraId="6F3A16D3" w14:textId="77777777" w:rsidR="00F7447C" w:rsidRDefault="00000000">
      <w:r>
        <w:rPr>
          <w:i/>
        </w:rPr>
        <w:t>Evidence: Claims.properties lines 51-57; viewClaimPage.jsp lines 2150-2159 — GAP-CLM-006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2111"/>
        <w:gridCol w:w="1874"/>
        <w:gridCol w:w="2229"/>
        <w:gridCol w:w="1401"/>
        <w:gridCol w:w="221"/>
      </w:tblGrid>
      <w:tr w:rsidR="00F7447C" w14:paraId="748D7C8C" w14:textId="77777777">
        <w:tc>
          <w:tcPr>
            <w:tcW w:w="1560" w:type="dxa"/>
            <w:shd w:val="clear" w:color="auto" w:fill="D9EAF7"/>
          </w:tcPr>
          <w:p w14:paraId="228A9510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1560" w:type="dxa"/>
            <w:shd w:val="clear" w:color="auto" w:fill="D9EAF7"/>
          </w:tcPr>
          <w:p w14:paraId="39855CC2" w14:textId="77777777" w:rsidR="00F7447C" w:rsidRDefault="00000000">
            <w:r>
              <w:rPr>
                <w:b/>
              </w:rPr>
              <w:t>Form/VO Field</w:t>
            </w:r>
          </w:p>
        </w:tc>
        <w:tc>
          <w:tcPr>
            <w:tcW w:w="1560" w:type="dxa"/>
            <w:shd w:val="clear" w:color="auto" w:fill="D9EAF7"/>
          </w:tcPr>
          <w:p w14:paraId="4C443F10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1560" w:type="dxa"/>
            <w:shd w:val="clear" w:color="auto" w:fill="D9EAF7"/>
          </w:tcPr>
          <w:p w14:paraId="713438AE" w14:textId="77777777" w:rsidR="00F7447C" w:rsidRDefault="00000000">
            <w:r>
              <w:rPr>
                <w:b/>
              </w:rPr>
              <w:t>DB Column</w:t>
            </w:r>
          </w:p>
        </w:tc>
        <w:tc>
          <w:tcPr>
            <w:tcW w:w="1560" w:type="dxa"/>
            <w:shd w:val="clear" w:color="auto" w:fill="D9EAF7"/>
          </w:tcPr>
          <w:p w14:paraId="7B6F4C51" w14:textId="77777777" w:rsidR="00F7447C" w:rsidRDefault="00000000">
            <w:r>
              <w:rPr>
                <w:b/>
              </w:rPr>
              <w:t>Notes</w:t>
            </w:r>
          </w:p>
        </w:tc>
        <w:tc>
          <w:tcPr>
            <w:tcW w:w="1560" w:type="dxa"/>
            <w:shd w:val="clear" w:color="auto" w:fill="D9EAF7"/>
          </w:tcPr>
          <w:p w14:paraId="77CFA8D9" w14:textId="77777777" w:rsidR="00F7447C" w:rsidRDefault="00F7447C"/>
        </w:tc>
      </w:tr>
      <w:tr w:rsidR="00F7447C" w14:paraId="47CB5F75" w14:textId="77777777">
        <w:tc>
          <w:tcPr>
            <w:tcW w:w="1560" w:type="dxa"/>
          </w:tcPr>
          <w:p w14:paraId="72F00077" w14:textId="77777777" w:rsidR="00F7447C" w:rsidRDefault="00000000">
            <w:r>
              <w:t>PreAuth Approved Amount</w:t>
            </w:r>
          </w:p>
        </w:tc>
        <w:tc>
          <w:tcPr>
            <w:tcW w:w="1560" w:type="dxa"/>
          </w:tcPr>
          <w:p w14:paraId="7C4ECDF0" w14:textId="77777777" w:rsidR="00F7447C" w:rsidRDefault="00000000">
            <w:r>
              <w:rPr>
                <w:rFonts w:ascii="Courier New" w:eastAsia="Courier New" w:hAnsi="Courier New"/>
              </w:rPr>
              <w:t>packAmt</w:t>
            </w:r>
          </w:p>
        </w:tc>
        <w:tc>
          <w:tcPr>
            <w:tcW w:w="1560" w:type="dxa"/>
          </w:tcPr>
          <w:p w14:paraId="763F6200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560" w:type="dxa"/>
          </w:tcPr>
          <w:p w14:paraId="789F96E7" w14:textId="77777777" w:rsidR="00F7447C" w:rsidRDefault="00000000">
            <w:r>
              <w:rPr>
                <w:rFonts w:ascii="Courier New" w:eastAsia="Courier New" w:hAnsi="Courier New"/>
              </w:rPr>
              <w:t>PCK_APPV_AMT + ENH_APPV_AMT + COMORBID_APPV_AMT</w:t>
            </w:r>
          </w:p>
        </w:tc>
        <w:tc>
          <w:tcPr>
            <w:tcW w:w="1560" w:type="dxa"/>
          </w:tcPr>
          <w:p w14:paraId="1D6D1455" w14:textId="77777777" w:rsidR="00F7447C" w:rsidRDefault="00000000">
            <w:r>
              <w:t>Computed total</w:t>
            </w:r>
          </w:p>
        </w:tc>
        <w:tc>
          <w:tcPr>
            <w:tcW w:w="1560" w:type="dxa"/>
          </w:tcPr>
          <w:p w14:paraId="7CB1B074" w14:textId="77777777" w:rsidR="00F7447C" w:rsidRDefault="00F7447C"/>
        </w:tc>
      </w:tr>
      <w:tr w:rsidR="00F7447C" w14:paraId="0FBE4C2C" w14:textId="77777777">
        <w:tc>
          <w:tcPr>
            <w:tcW w:w="1560" w:type="dxa"/>
          </w:tcPr>
          <w:p w14:paraId="6019D502" w14:textId="77777777" w:rsidR="00F7447C" w:rsidRDefault="00000000">
            <w:r>
              <w:t>Bill Amount</w:t>
            </w:r>
          </w:p>
        </w:tc>
        <w:tc>
          <w:tcPr>
            <w:tcW w:w="1560" w:type="dxa"/>
          </w:tcPr>
          <w:p w14:paraId="5A0D8ED5" w14:textId="77777777" w:rsidR="00F7447C" w:rsidRDefault="00000000">
            <w:r>
              <w:rPr>
                <w:rFonts w:ascii="Courier New" w:eastAsia="Courier New" w:hAnsi="Courier New"/>
              </w:rPr>
              <w:t>billAmt</w:t>
            </w:r>
          </w:p>
        </w:tc>
        <w:tc>
          <w:tcPr>
            <w:tcW w:w="1560" w:type="dxa"/>
          </w:tcPr>
          <w:p w14:paraId="552D6ACD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4A672A1E" w14:textId="77777777" w:rsidR="00F7447C" w:rsidRDefault="00000000">
            <w:r>
              <w:rPr>
                <w:rFonts w:ascii="Courier New" w:eastAsia="Courier New" w:hAnsi="Courier New"/>
              </w:rPr>
              <w:t>CLAIM_BILL_AMT</w:t>
            </w:r>
          </w:p>
        </w:tc>
        <w:tc>
          <w:tcPr>
            <w:tcW w:w="1560" w:type="dxa"/>
          </w:tcPr>
          <w:p w14:paraId="72C78D19" w14:textId="77777777" w:rsidR="00F7447C" w:rsidRDefault="00000000">
            <w:r>
              <w:t>Hospital bill</w:t>
            </w:r>
          </w:p>
        </w:tc>
        <w:tc>
          <w:tcPr>
            <w:tcW w:w="1560" w:type="dxa"/>
          </w:tcPr>
          <w:p w14:paraId="6C7CEDDE" w14:textId="77777777" w:rsidR="00F7447C" w:rsidRDefault="00F7447C"/>
        </w:tc>
      </w:tr>
      <w:tr w:rsidR="00F7447C" w14:paraId="03257C98" w14:textId="77777777">
        <w:tc>
          <w:tcPr>
            <w:tcW w:w="1560" w:type="dxa"/>
          </w:tcPr>
          <w:p w14:paraId="127CE477" w14:textId="77777777" w:rsidR="00F7447C" w:rsidRDefault="00000000">
            <w:r>
              <w:t>Bill Number</w:t>
            </w:r>
          </w:p>
        </w:tc>
        <w:tc>
          <w:tcPr>
            <w:tcW w:w="1560" w:type="dxa"/>
          </w:tcPr>
          <w:p w14:paraId="5C5570B6" w14:textId="77777777" w:rsidR="00F7447C" w:rsidRDefault="00000000">
            <w:r>
              <w:rPr>
                <w:rFonts w:ascii="Courier New" w:eastAsia="Courier New" w:hAnsi="Courier New"/>
              </w:rPr>
              <w:t>billNum</w:t>
            </w:r>
          </w:p>
        </w:tc>
        <w:tc>
          <w:tcPr>
            <w:tcW w:w="1560" w:type="dxa"/>
          </w:tcPr>
          <w:p w14:paraId="54D1DAE5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11C768CC" w14:textId="77777777" w:rsidR="00F7447C" w:rsidRDefault="00000000">
            <w:r>
              <w:rPr>
                <w:rFonts w:ascii="Courier New" w:eastAsia="Courier New" w:hAnsi="Courier New"/>
              </w:rPr>
              <w:t>BILL_NUM</w:t>
            </w:r>
          </w:p>
        </w:tc>
        <w:tc>
          <w:tcPr>
            <w:tcW w:w="1560" w:type="dxa"/>
          </w:tcPr>
          <w:p w14:paraId="2A0C1947" w14:textId="77777777" w:rsidR="00F7447C" w:rsidRDefault="00F7447C"/>
        </w:tc>
        <w:tc>
          <w:tcPr>
            <w:tcW w:w="1560" w:type="dxa"/>
          </w:tcPr>
          <w:p w14:paraId="2D3270FE" w14:textId="77777777" w:rsidR="00F7447C" w:rsidRDefault="00F7447C"/>
        </w:tc>
      </w:tr>
      <w:tr w:rsidR="00F7447C" w14:paraId="56D6E75D" w14:textId="77777777">
        <w:tc>
          <w:tcPr>
            <w:tcW w:w="1560" w:type="dxa"/>
          </w:tcPr>
          <w:p w14:paraId="50298F29" w14:textId="77777777" w:rsidR="00F7447C" w:rsidRDefault="00000000">
            <w:r>
              <w:t>Bill Date</w:t>
            </w:r>
          </w:p>
        </w:tc>
        <w:tc>
          <w:tcPr>
            <w:tcW w:w="1560" w:type="dxa"/>
          </w:tcPr>
          <w:p w14:paraId="6565FDB9" w14:textId="77777777" w:rsidR="00F7447C" w:rsidRDefault="00000000">
            <w:r>
              <w:rPr>
                <w:rFonts w:ascii="Courier New" w:eastAsia="Courier New" w:hAnsi="Courier New"/>
              </w:rPr>
              <w:t>billDt</w:t>
            </w:r>
          </w:p>
        </w:tc>
        <w:tc>
          <w:tcPr>
            <w:tcW w:w="1560" w:type="dxa"/>
          </w:tcPr>
          <w:p w14:paraId="14C38D48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2D0FCC4A" w14:textId="77777777" w:rsidR="00F7447C" w:rsidRDefault="00000000">
            <w:r>
              <w:rPr>
                <w:rFonts w:ascii="Courier New" w:eastAsia="Courier New" w:hAnsi="Courier New"/>
              </w:rPr>
              <w:t>CLAIM_BILL_DATE</w:t>
            </w:r>
          </w:p>
        </w:tc>
        <w:tc>
          <w:tcPr>
            <w:tcW w:w="1560" w:type="dxa"/>
          </w:tcPr>
          <w:p w14:paraId="521CF126" w14:textId="77777777" w:rsidR="00F7447C" w:rsidRDefault="00000000">
            <w:r>
              <w:t>dd/MM/yyyy</w:t>
            </w:r>
          </w:p>
        </w:tc>
        <w:tc>
          <w:tcPr>
            <w:tcW w:w="1560" w:type="dxa"/>
          </w:tcPr>
          <w:p w14:paraId="3B5C1679" w14:textId="77777777" w:rsidR="00F7447C" w:rsidRDefault="00F7447C"/>
        </w:tc>
      </w:tr>
      <w:tr w:rsidR="00F7447C" w14:paraId="4198740F" w14:textId="77777777">
        <w:tc>
          <w:tcPr>
            <w:tcW w:w="1560" w:type="dxa"/>
          </w:tcPr>
          <w:p w14:paraId="0D76B899" w14:textId="77777777" w:rsidR="00F7447C" w:rsidRDefault="00000000">
            <w:r>
              <w:t>Claim Submitted Date</w:t>
            </w:r>
          </w:p>
        </w:tc>
        <w:tc>
          <w:tcPr>
            <w:tcW w:w="1560" w:type="dxa"/>
          </w:tcPr>
          <w:p w14:paraId="1E9488F2" w14:textId="77777777" w:rsidR="00F7447C" w:rsidRDefault="00000000">
            <w:r>
              <w:rPr>
                <w:rFonts w:ascii="Courier New" w:eastAsia="Courier New" w:hAnsi="Courier New"/>
              </w:rPr>
              <w:t>claimSubDt</w:t>
            </w:r>
          </w:p>
        </w:tc>
        <w:tc>
          <w:tcPr>
            <w:tcW w:w="1560" w:type="dxa"/>
          </w:tcPr>
          <w:p w14:paraId="43566AB4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560" w:type="dxa"/>
          </w:tcPr>
          <w:p w14:paraId="65485D78" w14:textId="77777777" w:rsidR="00F7447C" w:rsidRDefault="00000000">
            <w:r>
              <w:rPr>
                <w:rFonts w:ascii="Courier New" w:eastAsia="Courier New" w:hAnsi="Courier New"/>
              </w:rPr>
              <w:t>CLM_SUB_DT</w:t>
            </w:r>
          </w:p>
        </w:tc>
        <w:tc>
          <w:tcPr>
            <w:tcW w:w="1560" w:type="dxa"/>
          </w:tcPr>
          <w:p w14:paraId="2436BBE2" w14:textId="77777777" w:rsidR="00F7447C" w:rsidRDefault="00F7447C"/>
        </w:tc>
        <w:tc>
          <w:tcPr>
            <w:tcW w:w="1560" w:type="dxa"/>
          </w:tcPr>
          <w:p w14:paraId="62D2872B" w14:textId="77777777" w:rsidR="00F7447C" w:rsidRDefault="00F7447C"/>
        </w:tc>
      </w:tr>
      <w:tr w:rsidR="00F7447C" w14:paraId="304D7FB6" w14:textId="77777777">
        <w:tc>
          <w:tcPr>
            <w:tcW w:w="1560" w:type="dxa"/>
          </w:tcPr>
          <w:p w14:paraId="10A92B75" w14:textId="77777777" w:rsidR="00F7447C" w:rsidRDefault="00000000">
            <w:r>
              <w:t>CEX Approved Amount</w:t>
            </w:r>
          </w:p>
        </w:tc>
        <w:tc>
          <w:tcPr>
            <w:tcW w:w="1560" w:type="dxa"/>
          </w:tcPr>
          <w:p w14:paraId="44F4F056" w14:textId="77777777" w:rsidR="00F7447C" w:rsidRDefault="00000000">
            <w:r>
              <w:rPr>
                <w:rFonts w:ascii="Courier New" w:eastAsia="Courier New" w:hAnsi="Courier New"/>
              </w:rPr>
              <w:t>cexAprAmt</w:t>
            </w:r>
          </w:p>
        </w:tc>
        <w:tc>
          <w:tcPr>
            <w:tcW w:w="1560" w:type="dxa"/>
          </w:tcPr>
          <w:p w14:paraId="03B4DC00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4C68ADC9" w14:textId="77777777" w:rsidR="00F7447C" w:rsidRDefault="00000000">
            <w:r>
              <w:rPr>
                <w:rFonts w:ascii="Courier New" w:eastAsia="Courier New" w:hAnsi="Courier New"/>
              </w:rPr>
              <w:t>CEX_APR_AMT</w:t>
            </w:r>
          </w:p>
        </w:tc>
        <w:tc>
          <w:tcPr>
            <w:tcW w:w="1560" w:type="dxa"/>
          </w:tcPr>
          <w:p w14:paraId="66DFE44A" w14:textId="77777777" w:rsidR="00F7447C" w:rsidRDefault="00F7447C"/>
        </w:tc>
        <w:tc>
          <w:tcPr>
            <w:tcW w:w="1560" w:type="dxa"/>
          </w:tcPr>
          <w:p w14:paraId="3645D6C8" w14:textId="77777777" w:rsidR="00F7447C" w:rsidRDefault="00F7447C"/>
        </w:tc>
      </w:tr>
      <w:tr w:rsidR="00F7447C" w14:paraId="28ACEA0D" w14:textId="77777777">
        <w:tc>
          <w:tcPr>
            <w:tcW w:w="1560" w:type="dxa"/>
          </w:tcPr>
          <w:p w14:paraId="282946C8" w14:textId="77777777" w:rsidR="00F7447C" w:rsidRDefault="00000000">
            <w:r>
              <w:t>CEX Remark</w:t>
            </w:r>
          </w:p>
        </w:tc>
        <w:tc>
          <w:tcPr>
            <w:tcW w:w="1560" w:type="dxa"/>
          </w:tcPr>
          <w:p w14:paraId="528D1C14" w14:textId="77777777" w:rsidR="00F7447C" w:rsidRDefault="00000000">
            <w:r>
              <w:rPr>
                <w:rFonts w:ascii="Courier New" w:eastAsia="Courier New" w:hAnsi="Courier New"/>
              </w:rPr>
              <w:t>cexRemark</w:t>
            </w:r>
          </w:p>
        </w:tc>
        <w:tc>
          <w:tcPr>
            <w:tcW w:w="1560" w:type="dxa"/>
          </w:tcPr>
          <w:p w14:paraId="0A7B18AA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2F6DECBA" w14:textId="77777777" w:rsidR="00F7447C" w:rsidRDefault="00000000">
            <w:r>
              <w:rPr>
                <w:rFonts w:ascii="Courier New" w:eastAsia="Courier New" w:hAnsi="Courier New"/>
              </w:rPr>
              <w:t>CEX_RMRK</w:t>
            </w:r>
          </w:p>
        </w:tc>
        <w:tc>
          <w:tcPr>
            <w:tcW w:w="1560" w:type="dxa"/>
          </w:tcPr>
          <w:p w14:paraId="271F738A" w14:textId="77777777" w:rsidR="00F7447C" w:rsidRDefault="00F7447C"/>
        </w:tc>
        <w:tc>
          <w:tcPr>
            <w:tcW w:w="1560" w:type="dxa"/>
          </w:tcPr>
          <w:p w14:paraId="7CA0320C" w14:textId="77777777" w:rsidR="00F7447C" w:rsidRDefault="00F7447C"/>
        </w:tc>
      </w:tr>
      <w:tr w:rsidR="00F7447C" w14:paraId="70FD090F" w14:textId="77777777">
        <w:tc>
          <w:tcPr>
            <w:tcW w:w="1560" w:type="dxa"/>
          </w:tcPr>
          <w:p w14:paraId="0C9BB996" w14:textId="77777777" w:rsidR="00F7447C" w:rsidRDefault="00000000">
            <w:r>
              <w:t>CPD Approved Amount</w:t>
            </w:r>
          </w:p>
        </w:tc>
        <w:tc>
          <w:tcPr>
            <w:tcW w:w="1560" w:type="dxa"/>
          </w:tcPr>
          <w:p w14:paraId="4D2B6032" w14:textId="77777777" w:rsidR="00F7447C" w:rsidRDefault="00000000">
            <w:r>
              <w:rPr>
                <w:rFonts w:ascii="Courier New" w:eastAsia="Courier New" w:hAnsi="Courier New"/>
              </w:rPr>
              <w:t>cpdAprAmt</w:t>
            </w:r>
          </w:p>
        </w:tc>
        <w:tc>
          <w:tcPr>
            <w:tcW w:w="1560" w:type="dxa"/>
          </w:tcPr>
          <w:p w14:paraId="14163A8E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33D10BA4" w14:textId="77777777" w:rsidR="00F7447C" w:rsidRDefault="00000000">
            <w:r>
              <w:rPr>
                <w:rFonts w:ascii="Courier New" w:eastAsia="Courier New" w:hAnsi="Courier New"/>
              </w:rPr>
              <w:t>CPD_APR_AMT</w:t>
            </w:r>
          </w:p>
        </w:tc>
        <w:tc>
          <w:tcPr>
            <w:tcW w:w="1560" w:type="dxa"/>
          </w:tcPr>
          <w:p w14:paraId="75B852F0" w14:textId="77777777" w:rsidR="00F7447C" w:rsidRDefault="00000000">
            <w:r>
              <w:t>Technical checklist</w:t>
            </w:r>
          </w:p>
        </w:tc>
        <w:tc>
          <w:tcPr>
            <w:tcW w:w="1560" w:type="dxa"/>
          </w:tcPr>
          <w:p w14:paraId="3B52C284" w14:textId="77777777" w:rsidR="00F7447C" w:rsidRDefault="00F7447C"/>
        </w:tc>
      </w:tr>
      <w:tr w:rsidR="00F7447C" w14:paraId="43BEA52C" w14:textId="77777777">
        <w:tc>
          <w:tcPr>
            <w:tcW w:w="1560" w:type="dxa"/>
          </w:tcPr>
          <w:p w14:paraId="36516CC0" w14:textId="77777777" w:rsidR="00F7447C" w:rsidRDefault="00000000">
            <w:r>
              <w:lastRenderedPageBreak/>
              <w:t>CPD Remark</w:t>
            </w:r>
          </w:p>
        </w:tc>
        <w:tc>
          <w:tcPr>
            <w:tcW w:w="1560" w:type="dxa"/>
          </w:tcPr>
          <w:p w14:paraId="6CC5D598" w14:textId="77777777" w:rsidR="00F7447C" w:rsidRDefault="00000000">
            <w:r>
              <w:rPr>
                <w:rFonts w:ascii="Courier New" w:eastAsia="Courier New" w:hAnsi="Courier New"/>
              </w:rPr>
              <w:t>claimPanelRemark</w:t>
            </w:r>
          </w:p>
        </w:tc>
        <w:tc>
          <w:tcPr>
            <w:tcW w:w="1560" w:type="dxa"/>
          </w:tcPr>
          <w:p w14:paraId="7CA00BDF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22F45A2E" w14:textId="77777777" w:rsidR="00F7447C" w:rsidRDefault="00000000">
            <w:r>
              <w:rPr>
                <w:rFonts w:ascii="Courier New" w:eastAsia="Courier New" w:hAnsi="Courier New"/>
              </w:rPr>
              <w:t>CPD_REMRK</w:t>
            </w:r>
          </w:p>
        </w:tc>
        <w:tc>
          <w:tcPr>
            <w:tcW w:w="1560" w:type="dxa"/>
          </w:tcPr>
          <w:p w14:paraId="13346D68" w14:textId="77777777" w:rsidR="00F7447C" w:rsidRDefault="00F7447C"/>
        </w:tc>
        <w:tc>
          <w:tcPr>
            <w:tcW w:w="1560" w:type="dxa"/>
          </w:tcPr>
          <w:p w14:paraId="5D55E853" w14:textId="77777777" w:rsidR="00F7447C" w:rsidRDefault="00F7447C"/>
        </w:tc>
      </w:tr>
      <w:tr w:rsidR="00F7447C" w14:paraId="744C758E" w14:textId="77777777">
        <w:tc>
          <w:tcPr>
            <w:tcW w:w="1560" w:type="dxa"/>
          </w:tcPr>
          <w:p w14:paraId="03D36DD8" w14:textId="77777777" w:rsidR="00F7447C" w:rsidRDefault="00000000">
            <w:r>
              <w:t>Second CPD Amount (Organ)</w:t>
            </w:r>
          </w:p>
        </w:tc>
        <w:tc>
          <w:tcPr>
            <w:tcW w:w="1560" w:type="dxa"/>
          </w:tcPr>
          <w:p w14:paraId="61299750" w14:textId="77777777" w:rsidR="00F7447C" w:rsidRDefault="00000000">
            <w:r>
              <w:rPr>
                <w:rFonts w:ascii="Courier New" w:eastAsia="Courier New" w:hAnsi="Courier New"/>
              </w:rPr>
              <w:t>cpdAprAmtOrg</w:t>
            </w:r>
          </w:p>
        </w:tc>
        <w:tc>
          <w:tcPr>
            <w:tcW w:w="1560" w:type="dxa"/>
          </w:tcPr>
          <w:p w14:paraId="139EB979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4B3E0F87" w14:textId="77777777" w:rsidR="00F7447C" w:rsidRDefault="00000000">
            <w:r>
              <w:rPr>
                <w:rFonts w:ascii="Courier New" w:eastAsia="Courier New" w:hAnsi="Courier New"/>
              </w:rPr>
              <w:t>SEC_CPD_AMT</w:t>
            </w:r>
          </w:p>
        </w:tc>
        <w:tc>
          <w:tcPr>
            <w:tcW w:w="1560" w:type="dxa"/>
          </w:tcPr>
          <w:p w14:paraId="26E68D34" w14:textId="77777777" w:rsidR="00F7447C" w:rsidRDefault="00F7447C"/>
        </w:tc>
        <w:tc>
          <w:tcPr>
            <w:tcW w:w="1560" w:type="dxa"/>
          </w:tcPr>
          <w:p w14:paraId="75C3D197" w14:textId="77777777" w:rsidR="00F7447C" w:rsidRDefault="00F7447C"/>
        </w:tc>
      </w:tr>
      <w:tr w:rsidR="00F7447C" w14:paraId="48354094" w14:textId="77777777">
        <w:tc>
          <w:tcPr>
            <w:tcW w:w="1560" w:type="dxa"/>
          </w:tcPr>
          <w:p w14:paraId="3446B169" w14:textId="77777777" w:rsidR="00F7447C" w:rsidRDefault="00000000">
            <w:r>
              <w:t>CTD Approved Amount</w:t>
            </w:r>
          </w:p>
        </w:tc>
        <w:tc>
          <w:tcPr>
            <w:tcW w:w="1560" w:type="dxa"/>
          </w:tcPr>
          <w:p w14:paraId="1710E77B" w14:textId="77777777" w:rsidR="00F7447C" w:rsidRDefault="00000000">
            <w:r>
              <w:rPr>
                <w:rFonts w:ascii="Courier New" w:eastAsia="Courier New" w:hAnsi="Courier New"/>
              </w:rPr>
              <w:t>ctdAprAmt</w:t>
            </w:r>
          </w:p>
        </w:tc>
        <w:tc>
          <w:tcPr>
            <w:tcW w:w="1560" w:type="dxa"/>
          </w:tcPr>
          <w:p w14:paraId="7E8D2775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082FA22D" w14:textId="77777777" w:rsidR="00F7447C" w:rsidRDefault="00000000">
            <w:r>
              <w:rPr>
                <w:rFonts w:ascii="Courier New" w:eastAsia="Courier New" w:hAnsi="Courier New"/>
              </w:rPr>
              <w:t>CTD_APR_AMT</w:t>
            </w:r>
          </w:p>
        </w:tc>
        <w:tc>
          <w:tcPr>
            <w:tcW w:w="1560" w:type="dxa"/>
          </w:tcPr>
          <w:p w14:paraId="266D56C4" w14:textId="77777777" w:rsidR="00F7447C" w:rsidRDefault="00F7447C"/>
        </w:tc>
        <w:tc>
          <w:tcPr>
            <w:tcW w:w="1560" w:type="dxa"/>
          </w:tcPr>
          <w:p w14:paraId="4BA65C71" w14:textId="77777777" w:rsidR="00F7447C" w:rsidRDefault="00F7447C"/>
        </w:tc>
      </w:tr>
      <w:tr w:rsidR="00F7447C" w14:paraId="652D401C" w14:textId="77777777">
        <w:tc>
          <w:tcPr>
            <w:tcW w:w="1560" w:type="dxa"/>
          </w:tcPr>
          <w:p w14:paraId="3DFB4C53" w14:textId="77777777" w:rsidR="00F7447C" w:rsidRDefault="00000000">
            <w:r>
              <w:t>CTD NABH Amount</w:t>
            </w:r>
          </w:p>
        </w:tc>
        <w:tc>
          <w:tcPr>
            <w:tcW w:w="1560" w:type="dxa"/>
          </w:tcPr>
          <w:p w14:paraId="6CABEED5" w14:textId="77777777" w:rsidR="00F7447C" w:rsidRDefault="00000000">
            <w:r>
              <w:rPr>
                <w:rFonts w:ascii="Courier New" w:eastAsia="Courier New" w:hAnsi="Courier New"/>
              </w:rPr>
              <w:t>ctdNabhAmt</w:t>
            </w:r>
          </w:p>
        </w:tc>
        <w:tc>
          <w:tcPr>
            <w:tcW w:w="1560" w:type="dxa"/>
          </w:tcPr>
          <w:p w14:paraId="1AF643B0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748F7666" w14:textId="77777777" w:rsidR="00F7447C" w:rsidRDefault="00000000">
            <w:r>
              <w:t>(NABH-specific amount for CTD/COCTD/ORGCTD roles)</w:t>
            </w:r>
          </w:p>
        </w:tc>
        <w:tc>
          <w:tcPr>
            <w:tcW w:w="1560" w:type="dxa"/>
          </w:tcPr>
          <w:p w14:paraId="3EBE217D" w14:textId="77777777" w:rsidR="00F7447C" w:rsidRDefault="00000000">
            <w:r>
              <w:t>Mandatory for NABH cases at CTD stage</w:t>
            </w:r>
          </w:p>
        </w:tc>
        <w:tc>
          <w:tcPr>
            <w:tcW w:w="1560" w:type="dxa"/>
          </w:tcPr>
          <w:p w14:paraId="1F178A9C" w14:textId="77777777" w:rsidR="00F7447C" w:rsidRDefault="00F7447C"/>
        </w:tc>
      </w:tr>
      <w:tr w:rsidR="00F7447C" w14:paraId="42802F4C" w14:textId="77777777">
        <w:tc>
          <w:tcPr>
            <w:tcW w:w="1560" w:type="dxa"/>
          </w:tcPr>
          <w:p w14:paraId="14017047" w14:textId="77777777" w:rsidR="00F7447C" w:rsidRDefault="00000000">
            <w:r>
              <w:t>CTD Remark</w:t>
            </w:r>
          </w:p>
        </w:tc>
        <w:tc>
          <w:tcPr>
            <w:tcW w:w="1560" w:type="dxa"/>
          </w:tcPr>
          <w:p w14:paraId="163D222C" w14:textId="77777777" w:rsidR="00F7447C" w:rsidRDefault="00000000">
            <w:r>
              <w:rPr>
                <w:rFonts w:ascii="Courier New" w:eastAsia="Courier New" w:hAnsi="Courier New"/>
              </w:rPr>
              <w:t>ctdRemark</w:t>
            </w:r>
          </w:p>
        </w:tc>
        <w:tc>
          <w:tcPr>
            <w:tcW w:w="1560" w:type="dxa"/>
          </w:tcPr>
          <w:p w14:paraId="4254A54F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4456B1CC" w14:textId="77777777" w:rsidR="00F7447C" w:rsidRDefault="00000000">
            <w:r>
              <w:rPr>
                <w:rFonts w:ascii="Courier New" w:eastAsia="Courier New" w:hAnsi="Courier New"/>
              </w:rPr>
              <w:t>CTD_REMRK</w:t>
            </w:r>
          </w:p>
        </w:tc>
        <w:tc>
          <w:tcPr>
            <w:tcW w:w="1560" w:type="dxa"/>
          </w:tcPr>
          <w:p w14:paraId="4CEFC0BE" w14:textId="77777777" w:rsidR="00F7447C" w:rsidRDefault="00F7447C"/>
        </w:tc>
        <w:tc>
          <w:tcPr>
            <w:tcW w:w="1560" w:type="dxa"/>
          </w:tcPr>
          <w:p w14:paraId="24C20680" w14:textId="77777777" w:rsidR="00F7447C" w:rsidRDefault="00F7447C"/>
        </w:tc>
      </w:tr>
      <w:tr w:rsidR="00F7447C" w14:paraId="583E66A9" w14:textId="77777777">
        <w:tc>
          <w:tcPr>
            <w:tcW w:w="1560" w:type="dxa"/>
          </w:tcPr>
          <w:p w14:paraId="4AA3456F" w14:textId="77777777" w:rsidR="00F7447C" w:rsidRDefault="00000000">
            <w:r>
              <w:t>CH Approved Amount</w:t>
            </w:r>
          </w:p>
        </w:tc>
        <w:tc>
          <w:tcPr>
            <w:tcW w:w="1560" w:type="dxa"/>
          </w:tcPr>
          <w:p w14:paraId="74AB9075" w14:textId="77777777" w:rsidR="00F7447C" w:rsidRDefault="00000000">
            <w:r>
              <w:rPr>
                <w:rFonts w:ascii="Courier New" w:eastAsia="Courier New" w:hAnsi="Courier New"/>
              </w:rPr>
              <w:t>chAprAmt</w:t>
            </w:r>
          </w:p>
        </w:tc>
        <w:tc>
          <w:tcPr>
            <w:tcW w:w="1560" w:type="dxa"/>
          </w:tcPr>
          <w:p w14:paraId="74D1D03D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302E980A" w14:textId="77777777" w:rsidR="00F7447C" w:rsidRDefault="00000000">
            <w:r>
              <w:rPr>
                <w:rFonts w:ascii="Courier New" w:eastAsia="Courier New" w:hAnsi="Courier New"/>
              </w:rPr>
              <w:t>CH_APR_AMT</w:t>
            </w:r>
          </w:p>
        </w:tc>
        <w:tc>
          <w:tcPr>
            <w:tcW w:w="1560" w:type="dxa"/>
          </w:tcPr>
          <w:p w14:paraId="068B966C" w14:textId="77777777" w:rsidR="00F7447C" w:rsidRDefault="00F7447C"/>
        </w:tc>
        <w:tc>
          <w:tcPr>
            <w:tcW w:w="1560" w:type="dxa"/>
          </w:tcPr>
          <w:p w14:paraId="34165818" w14:textId="77777777" w:rsidR="00F7447C" w:rsidRDefault="00F7447C"/>
        </w:tc>
      </w:tr>
      <w:tr w:rsidR="00F7447C" w14:paraId="4FE5A360" w14:textId="77777777">
        <w:tc>
          <w:tcPr>
            <w:tcW w:w="1560" w:type="dxa"/>
          </w:tcPr>
          <w:p w14:paraId="6CF54858" w14:textId="77777777" w:rsidR="00F7447C" w:rsidRDefault="00000000">
            <w:r>
              <w:t>CH Entered Amount</w:t>
            </w:r>
          </w:p>
        </w:tc>
        <w:tc>
          <w:tcPr>
            <w:tcW w:w="1560" w:type="dxa"/>
          </w:tcPr>
          <w:p w14:paraId="18E547D7" w14:textId="77777777" w:rsidR="00F7447C" w:rsidRDefault="00000000">
            <w:r>
              <w:rPr>
                <w:rFonts w:ascii="Courier New" w:eastAsia="Courier New" w:hAnsi="Courier New"/>
              </w:rPr>
              <w:t>chEntAprAmt</w:t>
            </w:r>
          </w:p>
        </w:tc>
        <w:tc>
          <w:tcPr>
            <w:tcW w:w="1560" w:type="dxa"/>
          </w:tcPr>
          <w:p w14:paraId="2F01BDED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70DFF720" w14:textId="77777777" w:rsidR="00F7447C" w:rsidRDefault="00000000">
            <w:r>
              <w:rPr>
                <w:rFonts w:ascii="Courier New" w:eastAsia="Courier New" w:hAnsi="Courier New"/>
              </w:rPr>
              <w:t>CH_ENT_APR_AMT</w:t>
            </w:r>
          </w:p>
        </w:tc>
        <w:tc>
          <w:tcPr>
            <w:tcW w:w="1560" w:type="dxa"/>
          </w:tcPr>
          <w:p w14:paraId="5B187225" w14:textId="77777777" w:rsidR="00F7447C" w:rsidRDefault="00F7447C"/>
        </w:tc>
        <w:tc>
          <w:tcPr>
            <w:tcW w:w="1560" w:type="dxa"/>
          </w:tcPr>
          <w:p w14:paraId="53DFE875" w14:textId="77777777" w:rsidR="00F7447C" w:rsidRDefault="00F7447C"/>
        </w:tc>
      </w:tr>
      <w:tr w:rsidR="00F7447C" w14:paraId="46A67CC7" w14:textId="77777777">
        <w:tc>
          <w:tcPr>
            <w:tcW w:w="1560" w:type="dxa"/>
          </w:tcPr>
          <w:p w14:paraId="37B96FAB" w14:textId="77777777" w:rsidR="00F7447C" w:rsidRDefault="00000000">
            <w:r>
              <w:t>CH NABH Amount</w:t>
            </w:r>
          </w:p>
        </w:tc>
        <w:tc>
          <w:tcPr>
            <w:tcW w:w="1560" w:type="dxa"/>
          </w:tcPr>
          <w:p w14:paraId="5FFDCC22" w14:textId="77777777" w:rsidR="00F7447C" w:rsidRDefault="00000000">
            <w:r>
              <w:rPr>
                <w:rFonts w:ascii="Courier New" w:eastAsia="Courier New" w:hAnsi="Courier New"/>
              </w:rPr>
              <w:t>chNabhAmt</w:t>
            </w:r>
          </w:p>
        </w:tc>
        <w:tc>
          <w:tcPr>
            <w:tcW w:w="1560" w:type="dxa"/>
          </w:tcPr>
          <w:p w14:paraId="268D2C77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10EF8B3A" w14:textId="77777777" w:rsidR="00F7447C" w:rsidRDefault="00000000">
            <w:r>
              <w:rPr>
                <w:rFonts w:ascii="Courier New" w:eastAsia="Courier New" w:hAnsi="Courier New"/>
              </w:rPr>
              <w:t>CH_NABH_AMT</w:t>
            </w:r>
          </w:p>
        </w:tc>
        <w:tc>
          <w:tcPr>
            <w:tcW w:w="1560" w:type="dxa"/>
          </w:tcPr>
          <w:p w14:paraId="50BCFA2C" w14:textId="77777777" w:rsidR="00F7447C" w:rsidRDefault="00F7447C"/>
        </w:tc>
        <w:tc>
          <w:tcPr>
            <w:tcW w:w="1560" w:type="dxa"/>
          </w:tcPr>
          <w:p w14:paraId="7CD65C79" w14:textId="77777777" w:rsidR="00F7447C" w:rsidRDefault="00F7447C"/>
        </w:tc>
      </w:tr>
      <w:tr w:rsidR="00F7447C" w14:paraId="25D887C4" w14:textId="77777777">
        <w:tc>
          <w:tcPr>
            <w:tcW w:w="1560" w:type="dxa"/>
          </w:tcPr>
          <w:p w14:paraId="7C0DAAA4" w14:textId="77777777" w:rsidR="00F7447C" w:rsidRDefault="00000000">
            <w:r>
              <w:t>CH Remark</w:t>
            </w:r>
          </w:p>
        </w:tc>
        <w:tc>
          <w:tcPr>
            <w:tcW w:w="1560" w:type="dxa"/>
          </w:tcPr>
          <w:p w14:paraId="3358594E" w14:textId="77777777" w:rsidR="00F7447C" w:rsidRDefault="00000000">
            <w:r>
              <w:rPr>
                <w:rFonts w:ascii="Courier New" w:eastAsia="Courier New" w:hAnsi="Courier New"/>
              </w:rPr>
              <w:t>chRemark</w:t>
            </w:r>
          </w:p>
        </w:tc>
        <w:tc>
          <w:tcPr>
            <w:tcW w:w="1560" w:type="dxa"/>
          </w:tcPr>
          <w:p w14:paraId="5F66C540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04A9FFC5" w14:textId="77777777" w:rsidR="00F7447C" w:rsidRDefault="00000000">
            <w:r>
              <w:rPr>
                <w:rFonts w:ascii="Courier New" w:eastAsia="Courier New" w:hAnsi="Courier New"/>
              </w:rPr>
              <w:t>CH_REMRK</w:t>
            </w:r>
          </w:p>
        </w:tc>
        <w:tc>
          <w:tcPr>
            <w:tcW w:w="1560" w:type="dxa"/>
          </w:tcPr>
          <w:p w14:paraId="08C5E20A" w14:textId="77777777" w:rsidR="00F7447C" w:rsidRDefault="00F7447C"/>
        </w:tc>
        <w:tc>
          <w:tcPr>
            <w:tcW w:w="1560" w:type="dxa"/>
          </w:tcPr>
          <w:p w14:paraId="2A7D5953" w14:textId="77777777" w:rsidR="00F7447C" w:rsidRDefault="00F7447C"/>
        </w:tc>
      </w:tr>
      <w:tr w:rsidR="00F7447C" w14:paraId="1C6B0B74" w14:textId="77777777">
        <w:tc>
          <w:tcPr>
            <w:tcW w:w="1560" w:type="dxa"/>
          </w:tcPr>
          <w:p w14:paraId="7EDD3008" w14:textId="77777777" w:rsidR="00F7447C" w:rsidRDefault="00000000">
            <w:r>
              <w:t>EO Approved Amount</w:t>
            </w:r>
          </w:p>
        </w:tc>
        <w:tc>
          <w:tcPr>
            <w:tcW w:w="1560" w:type="dxa"/>
          </w:tcPr>
          <w:p w14:paraId="0688AE34" w14:textId="77777777" w:rsidR="00F7447C" w:rsidRDefault="00000000">
            <w:r>
              <w:rPr>
                <w:rFonts w:ascii="Courier New" w:eastAsia="Courier New" w:hAnsi="Courier New"/>
              </w:rPr>
              <w:t>eoAprAmt</w:t>
            </w:r>
          </w:p>
        </w:tc>
        <w:tc>
          <w:tcPr>
            <w:tcW w:w="1560" w:type="dxa"/>
          </w:tcPr>
          <w:p w14:paraId="448FA7C7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5624618C" w14:textId="77777777" w:rsidR="00F7447C" w:rsidRDefault="00000000">
            <w:r>
              <w:rPr>
                <w:rFonts w:ascii="Courier New" w:eastAsia="Courier New" w:hAnsi="Courier New"/>
              </w:rPr>
              <w:t>EO_APR_AMT</w:t>
            </w:r>
          </w:p>
        </w:tc>
        <w:tc>
          <w:tcPr>
            <w:tcW w:w="1560" w:type="dxa"/>
          </w:tcPr>
          <w:p w14:paraId="4CBF130C" w14:textId="77777777" w:rsidR="00F7447C" w:rsidRDefault="00000000">
            <w:r>
              <w:t>Only if CH &gt; 200,000</w:t>
            </w:r>
          </w:p>
        </w:tc>
        <w:tc>
          <w:tcPr>
            <w:tcW w:w="1560" w:type="dxa"/>
          </w:tcPr>
          <w:p w14:paraId="594A8F5F" w14:textId="77777777" w:rsidR="00F7447C" w:rsidRDefault="00F7447C"/>
        </w:tc>
      </w:tr>
      <w:tr w:rsidR="00F7447C" w14:paraId="0351A1A4" w14:textId="77777777">
        <w:tc>
          <w:tcPr>
            <w:tcW w:w="1560" w:type="dxa"/>
          </w:tcPr>
          <w:p w14:paraId="51A30FBF" w14:textId="77777777" w:rsidR="00F7447C" w:rsidRDefault="00000000">
            <w:r>
              <w:t>EO Committee Amount</w:t>
            </w:r>
          </w:p>
        </w:tc>
        <w:tc>
          <w:tcPr>
            <w:tcW w:w="1560" w:type="dxa"/>
          </w:tcPr>
          <w:p w14:paraId="779FEB79" w14:textId="77777777" w:rsidR="00F7447C" w:rsidRDefault="00000000">
            <w:r>
              <w:rPr>
                <w:rFonts w:ascii="Courier New" w:eastAsia="Courier New" w:hAnsi="Courier New"/>
              </w:rPr>
              <w:t>eoComAprAmt</w:t>
            </w:r>
          </w:p>
        </w:tc>
        <w:tc>
          <w:tcPr>
            <w:tcW w:w="1560" w:type="dxa"/>
          </w:tcPr>
          <w:p w14:paraId="4D198009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6651B581" w14:textId="77777777" w:rsidR="00F7447C" w:rsidRDefault="00000000">
            <w:r>
              <w:rPr>
                <w:rFonts w:ascii="Courier New" w:eastAsia="Courier New" w:hAnsi="Courier New"/>
              </w:rPr>
              <w:t>EO_COM_APR_AMT</w:t>
            </w:r>
          </w:p>
        </w:tc>
        <w:tc>
          <w:tcPr>
            <w:tcW w:w="1560" w:type="dxa"/>
          </w:tcPr>
          <w:p w14:paraId="67AD06B4" w14:textId="77777777" w:rsidR="00F7447C" w:rsidRDefault="00F7447C"/>
        </w:tc>
        <w:tc>
          <w:tcPr>
            <w:tcW w:w="1560" w:type="dxa"/>
          </w:tcPr>
          <w:p w14:paraId="73E7165B" w14:textId="77777777" w:rsidR="00F7447C" w:rsidRDefault="00F7447C"/>
        </w:tc>
      </w:tr>
      <w:tr w:rsidR="00F7447C" w14:paraId="13C234A3" w14:textId="77777777">
        <w:tc>
          <w:tcPr>
            <w:tcW w:w="1560" w:type="dxa"/>
          </w:tcPr>
          <w:p w14:paraId="6DB2B85D" w14:textId="77777777" w:rsidR="00F7447C" w:rsidRDefault="00000000">
            <w:r>
              <w:t>EO Committee NABH Amount</w:t>
            </w:r>
          </w:p>
        </w:tc>
        <w:tc>
          <w:tcPr>
            <w:tcW w:w="1560" w:type="dxa"/>
          </w:tcPr>
          <w:p w14:paraId="7C57B2EE" w14:textId="77777777" w:rsidR="00F7447C" w:rsidRDefault="00000000">
            <w:r>
              <w:rPr>
                <w:rFonts w:ascii="Courier New" w:eastAsia="Courier New" w:hAnsi="Courier New"/>
              </w:rPr>
              <w:t>eoComNabhAmt</w:t>
            </w:r>
          </w:p>
        </w:tc>
        <w:tc>
          <w:tcPr>
            <w:tcW w:w="1560" w:type="dxa"/>
          </w:tcPr>
          <w:p w14:paraId="4B7861DA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644EB8BE" w14:textId="77777777" w:rsidR="00F7447C" w:rsidRDefault="00000000">
            <w:r>
              <w:rPr>
                <w:rFonts w:ascii="Courier New" w:eastAsia="Courier New" w:hAnsi="Courier New"/>
              </w:rPr>
              <w:t>EO_COM_NABH_AMT</w:t>
            </w:r>
          </w:p>
        </w:tc>
        <w:tc>
          <w:tcPr>
            <w:tcW w:w="1560" w:type="dxa"/>
          </w:tcPr>
          <w:p w14:paraId="3B1234FA" w14:textId="77777777" w:rsidR="00F7447C" w:rsidRDefault="00F7447C"/>
        </w:tc>
        <w:tc>
          <w:tcPr>
            <w:tcW w:w="1560" w:type="dxa"/>
          </w:tcPr>
          <w:p w14:paraId="44874080" w14:textId="77777777" w:rsidR="00F7447C" w:rsidRDefault="00F7447C"/>
        </w:tc>
      </w:tr>
      <w:tr w:rsidR="00F7447C" w14:paraId="6A9B2EA3" w14:textId="77777777">
        <w:tc>
          <w:tcPr>
            <w:tcW w:w="1560" w:type="dxa"/>
          </w:tcPr>
          <w:p w14:paraId="1C6A054B" w14:textId="77777777" w:rsidR="00F7447C" w:rsidRDefault="00000000">
            <w:r>
              <w:t>ACO Approved Amount</w:t>
            </w:r>
          </w:p>
        </w:tc>
        <w:tc>
          <w:tcPr>
            <w:tcW w:w="1560" w:type="dxa"/>
          </w:tcPr>
          <w:p w14:paraId="2A59CAF1" w14:textId="77777777" w:rsidR="00F7447C" w:rsidRDefault="00000000">
            <w:r>
              <w:rPr>
                <w:rFonts w:ascii="Courier New" w:eastAsia="Courier New" w:hAnsi="Courier New"/>
              </w:rPr>
              <w:t>acoAprAmt</w:t>
            </w:r>
          </w:p>
        </w:tc>
        <w:tc>
          <w:tcPr>
            <w:tcW w:w="1560" w:type="dxa"/>
          </w:tcPr>
          <w:p w14:paraId="51CB37F9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7C2F1CAD" w14:textId="77777777" w:rsidR="00F7447C" w:rsidRDefault="00000000">
            <w:r>
              <w:rPr>
                <w:rFonts w:ascii="Courier New" w:eastAsia="Courier New" w:hAnsi="Courier New"/>
              </w:rPr>
              <w:t>ACO_APR_AMT</w:t>
            </w:r>
          </w:p>
        </w:tc>
        <w:tc>
          <w:tcPr>
            <w:tcW w:w="1560" w:type="dxa"/>
          </w:tcPr>
          <w:p w14:paraId="366C1528" w14:textId="77777777" w:rsidR="00F7447C" w:rsidRDefault="00000000">
            <w:r>
              <w:t>Inherits from EO or CH</w:t>
            </w:r>
          </w:p>
        </w:tc>
        <w:tc>
          <w:tcPr>
            <w:tcW w:w="1560" w:type="dxa"/>
          </w:tcPr>
          <w:p w14:paraId="6B746031" w14:textId="77777777" w:rsidR="00F7447C" w:rsidRDefault="00F7447C"/>
        </w:tc>
      </w:tr>
      <w:tr w:rsidR="00F7447C" w14:paraId="01CF84FA" w14:textId="77777777">
        <w:tc>
          <w:tcPr>
            <w:tcW w:w="1560" w:type="dxa"/>
          </w:tcPr>
          <w:p w14:paraId="5E590033" w14:textId="77777777" w:rsidR="00F7447C" w:rsidRDefault="00000000">
            <w:r>
              <w:t>Total Claim Amount</w:t>
            </w:r>
          </w:p>
        </w:tc>
        <w:tc>
          <w:tcPr>
            <w:tcW w:w="1560" w:type="dxa"/>
          </w:tcPr>
          <w:p w14:paraId="17698E54" w14:textId="77777777" w:rsidR="00F7447C" w:rsidRDefault="00000000">
            <w:r>
              <w:rPr>
                <w:rFonts w:ascii="Courier New" w:eastAsia="Courier New" w:hAnsi="Courier New"/>
              </w:rPr>
              <w:t>totClaimAmt</w:t>
            </w:r>
          </w:p>
        </w:tc>
        <w:tc>
          <w:tcPr>
            <w:tcW w:w="1560" w:type="dxa"/>
          </w:tcPr>
          <w:p w14:paraId="4785F246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1560" w:type="dxa"/>
          </w:tcPr>
          <w:p w14:paraId="78AC4563" w14:textId="77777777" w:rsidR="00F7447C" w:rsidRDefault="00000000">
            <w:r>
              <w:rPr>
                <w:rFonts w:ascii="Courier New" w:eastAsia="Courier New" w:hAnsi="Courier New"/>
              </w:rPr>
              <w:t>TOT_CLAIM_AMT</w:t>
            </w:r>
          </w:p>
        </w:tc>
        <w:tc>
          <w:tcPr>
            <w:tcW w:w="1560" w:type="dxa"/>
          </w:tcPr>
          <w:p w14:paraId="03EEDEA1" w14:textId="77777777" w:rsidR="00F7447C" w:rsidRDefault="00000000">
            <w:r>
              <w:t>Final amount post ACO</w:t>
            </w:r>
          </w:p>
        </w:tc>
        <w:tc>
          <w:tcPr>
            <w:tcW w:w="1560" w:type="dxa"/>
          </w:tcPr>
          <w:p w14:paraId="7DDF7D1C" w14:textId="77777777" w:rsidR="00F7447C" w:rsidRDefault="00F7447C"/>
        </w:tc>
      </w:tr>
      <w:tr w:rsidR="00F7447C" w14:paraId="687DDA8D" w14:textId="77777777">
        <w:tc>
          <w:tcPr>
            <w:tcW w:w="1560" w:type="dxa"/>
          </w:tcPr>
          <w:p w14:paraId="112D0A38" w14:textId="77777777" w:rsidR="00F7447C" w:rsidRDefault="00000000">
            <w:r>
              <w:t>Claim Paid Amount</w:t>
            </w:r>
          </w:p>
        </w:tc>
        <w:tc>
          <w:tcPr>
            <w:tcW w:w="1560" w:type="dxa"/>
          </w:tcPr>
          <w:p w14:paraId="07EDBDF2" w14:textId="77777777" w:rsidR="00F7447C" w:rsidRDefault="00000000">
            <w:r>
              <w:rPr>
                <w:rFonts w:ascii="Courier New" w:eastAsia="Courier New" w:hAnsi="Courier New"/>
              </w:rPr>
              <w:t>claimPaidAmt</w:t>
            </w:r>
          </w:p>
        </w:tc>
        <w:tc>
          <w:tcPr>
            <w:tcW w:w="1560" w:type="dxa"/>
          </w:tcPr>
          <w:p w14:paraId="469CAEDA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560" w:type="dxa"/>
          </w:tcPr>
          <w:p w14:paraId="03ECB50B" w14:textId="77777777" w:rsidR="00F7447C" w:rsidRDefault="00000000">
            <w:r>
              <w:rPr>
                <w:rFonts w:ascii="Courier New" w:eastAsia="Courier New" w:hAnsi="Courier New"/>
              </w:rPr>
              <w:t>CS_CL_AMOUNT</w:t>
            </w:r>
          </w:p>
        </w:tc>
        <w:tc>
          <w:tcPr>
            <w:tcW w:w="1560" w:type="dxa"/>
          </w:tcPr>
          <w:p w14:paraId="2AEA244A" w14:textId="77777777" w:rsidR="00F7447C" w:rsidRDefault="00000000">
            <w:r>
              <w:t>Persisted on approval</w:t>
            </w:r>
          </w:p>
        </w:tc>
        <w:tc>
          <w:tcPr>
            <w:tcW w:w="1560" w:type="dxa"/>
          </w:tcPr>
          <w:p w14:paraId="737EF4AF" w14:textId="77777777" w:rsidR="00F7447C" w:rsidRDefault="00F7447C"/>
        </w:tc>
      </w:tr>
      <w:tr w:rsidR="00F7447C" w14:paraId="6A91BC09" w14:textId="77777777">
        <w:tc>
          <w:tcPr>
            <w:tcW w:w="1560" w:type="dxa"/>
          </w:tcPr>
          <w:p w14:paraId="3F365287" w14:textId="77777777" w:rsidR="00F7447C" w:rsidRDefault="00000000">
            <w:r>
              <w:t>Penalty Amount</w:t>
            </w:r>
          </w:p>
        </w:tc>
        <w:tc>
          <w:tcPr>
            <w:tcW w:w="1560" w:type="dxa"/>
          </w:tcPr>
          <w:p w14:paraId="2208CFD3" w14:textId="77777777" w:rsidR="00F7447C" w:rsidRDefault="00000000">
            <w:r>
              <w:rPr>
                <w:rFonts w:ascii="Courier New" w:eastAsia="Courier New" w:hAnsi="Courier New"/>
              </w:rPr>
              <w:t>penaltyAmount</w:t>
            </w:r>
          </w:p>
        </w:tc>
        <w:tc>
          <w:tcPr>
            <w:tcW w:w="1560" w:type="dxa"/>
          </w:tcPr>
          <w:p w14:paraId="47198FC5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1560" w:type="dxa"/>
          </w:tcPr>
          <w:p w14:paraId="3AAD424C" w14:textId="77777777" w:rsidR="00F7447C" w:rsidRDefault="00000000">
            <w:r>
              <w:rPr>
                <w:rFonts w:ascii="Courier New" w:eastAsia="Courier New" w:hAnsi="Courier New"/>
              </w:rPr>
              <w:t>PENALTY_AMOUNT</w:t>
            </w:r>
          </w:p>
        </w:tc>
        <w:tc>
          <w:tcPr>
            <w:tcW w:w="1560" w:type="dxa"/>
          </w:tcPr>
          <w:p w14:paraId="23D52D43" w14:textId="77777777" w:rsidR="00F7447C" w:rsidRDefault="00F7447C"/>
        </w:tc>
        <w:tc>
          <w:tcPr>
            <w:tcW w:w="1560" w:type="dxa"/>
          </w:tcPr>
          <w:p w14:paraId="44361A0A" w14:textId="77777777" w:rsidR="00F7447C" w:rsidRDefault="00F7447C"/>
        </w:tc>
      </w:tr>
      <w:tr w:rsidR="00F7447C" w14:paraId="5336C669" w14:textId="77777777">
        <w:tc>
          <w:tcPr>
            <w:tcW w:w="1560" w:type="dxa"/>
          </w:tcPr>
          <w:p w14:paraId="73E78D44" w14:textId="77777777" w:rsidR="00F7447C" w:rsidRDefault="00000000">
            <w:r>
              <w:t>Days Diff (discharge→today)</w:t>
            </w:r>
          </w:p>
        </w:tc>
        <w:tc>
          <w:tcPr>
            <w:tcW w:w="1560" w:type="dxa"/>
          </w:tcPr>
          <w:p w14:paraId="15236E67" w14:textId="77777777" w:rsidR="00F7447C" w:rsidRDefault="00000000">
            <w:r>
              <w:rPr>
                <w:rFonts w:ascii="Courier New" w:eastAsia="Courier New" w:hAnsi="Courier New"/>
              </w:rPr>
              <w:t>daysDiff</w:t>
            </w:r>
          </w:p>
        </w:tc>
        <w:tc>
          <w:tcPr>
            <w:tcW w:w="1560" w:type="dxa"/>
          </w:tcPr>
          <w:p w14:paraId="0B4F3346" w14:textId="77777777" w:rsidR="00F7447C" w:rsidRDefault="00000000">
            <w:r>
              <w:t>computed</w:t>
            </w:r>
          </w:p>
        </w:tc>
        <w:tc>
          <w:tcPr>
            <w:tcW w:w="1560" w:type="dxa"/>
          </w:tcPr>
          <w:p w14:paraId="786EAD56" w14:textId="77777777" w:rsidR="00F7447C" w:rsidRDefault="00000000">
            <w:r>
              <w:t>—</w:t>
            </w:r>
          </w:p>
        </w:tc>
        <w:tc>
          <w:tcPr>
            <w:tcW w:w="1560" w:type="dxa"/>
          </w:tcPr>
          <w:p w14:paraId="48FCC330" w14:textId="77777777" w:rsidR="00F7447C" w:rsidRDefault="00000000">
            <w:r>
              <w:rPr>
                <w:rFonts w:ascii="Courier New" w:eastAsia="Courier New" w:hAnsi="Courier New"/>
              </w:rPr>
              <w:t>MILLIS / 86,400,000</w:t>
            </w:r>
          </w:p>
        </w:tc>
        <w:tc>
          <w:tcPr>
            <w:tcW w:w="1560" w:type="dxa"/>
          </w:tcPr>
          <w:p w14:paraId="23D8E786" w14:textId="77777777" w:rsidR="00F7447C" w:rsidRDefault="00F7447C"/>
        </w:tc>
      </w:tr>
    </w:tbl>
    <w:p w14:paraId="776695F7" w14:textId="77777777" w:rsidR="00F7447C" w:rsidRDefault="00000000">
      <w:pPr>
        <w:pStyle w:val="Heading4"/>
      </w:pPr>
      <w:r>
        <w:t>3.4.3.1 Non-Technical Checklist (CEX — GP6)</w:t>
      </w:r>
    </w:p>
    <w:p w14:paraId="35940D2E" w14:textId="77777777" w:rsidR="00F7447C" w:rsidRDefault="00000000">
      <w:r>
        <w:t xml:space="preserve">Stored in </w:t>
      </w:r>
      <w:r>
        <w:rPr>
          <w:rFonts w:ascii="Courier New" w:eastAsia="Courier New" w:hAnsi="Courier New"/>
        </w:rPr>
        <w:t>EHF_CLAIM_CEX_CHKLIST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4157EEEC" w14:textId="77777777">
        <w:tc>
          <w:tcPr>
            <w:tcW w:w="3120" w:type="dxa"/>
            <w:shd w:val="clear" w:color="auto" w:fill="D9EAF7"/>
          </w:tcPr>
          <w:p w14:paraId="0BCA7F7F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3120" w:type="dxa"/>
            <w:shd w:val="clear" w:color="auto" w:fill="D9EAF7"/>
          </w:tcPr>
          <w:p w14:paraId="7289E02F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AF7"/>
          </w:tcPr>
          <w:p w14:paraId="2E6A5BFE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430EF031" w14:textId="77777777">
        <w:tc>
          <w:tcPr>
            <w:tcW w:w="3120" w:type="dxa"/>
          </w:tcPr>
          <w:p w14:paraId="6575B0CB" w14:textId="77777777" w:rsidR="00F7447C" w:rsidRDefault="00000000">
            <w:r>
              <w:t>Name in case sheet correct</w:t>
            </w:r>
          </w:p>
        </w:tc>
        <w:tc>
          <w:tcPr>
            <w:tcW w:w="3120" w:type="dxa"/>
          </w:tcPr>
          <w:p w14:paraId="6F0C4C83" w14:textId="77777777" w:rsidR="00F7447C" w:rsidRDefault="00000000">
            <w:r>
              <w:rPr>
                <w:rFonts w:ascii="Courier New" w:eastAsia="Courier New" w:hAnsi="Courier New"/>
              </w:rPr>
              <w:t>nameCheck</w:t>
            </w:r>
          </w:p>
        </w:tc>
        <w:tc>
          <w:tcPr>
            <w:tcW w:w="3120" w:type="dxa"/>
          </w:tcPr>
          <w:p w14:paraId="45E02597" w14:textId="77777777" w:rsidR="00F7447C" w:rsidRDefault="00000000">
            <w:r>
              <w:rPr>
                <w:rFonts w:ascii="Courier New" w:eastAsia="Courier New" w:hAnsi="Courier New"/>
              </w:rPr>
              <w:t>NAME_YN</w:t>
            </w:r>
          </w:p>
        </w:tc>
      </w:tr>
      <w:tr w:rsidR="00F7447C" w14:paraId="6D49D328" w14:textId="77777777">
        <w:tc>
          <w:tcPr>
            <w:tcW w:w="3120" w:type="dxa"/>
          </w:tcPr>
          <w:p w14:paraId="2F215594" w14:textId="77777777" w:rsidR="00F7447C" w:rsidRDefault="00000000">
            <w:r>
              <w:t>Gender correct</w:t>
            </w:r>
          </w:p>
        </w:tc>
        <w:tc>
          <w:tcPr>
            <w:tcW w:w="3120" w:type="dxa"/>
          </w:tcPr>
          <w:p w14:paraId="2CDCD713" w14:textId="77777777" w:rsidR="00F7447C" w:rsidRDefault="00000000">
            <w:r>
              <w:rPr>
                <w:rFonts w:ascii="Courier New" w:eastAsia="Courier New" w:hAnsi="Courier New"/>
              </w:rPr>
              <w:t>genderCheck</w:t>
            </w:r>
          </w:p>
        </w:tc>
        <w:tc>
          <w:tcPr>
            <w:tcW w:w="3120" w:type="dxa"/>
          </w:tcPr>
          <w:p w14:paraId="2F33B23E" w14:textId="77777777" w:rsidR="00F7447C" w:rsidRDefault="00000000">
            <w:r>
              <w:rPr>
                <w:rFonts w:ascii="Courier New" w:eastAsia="Courier New" w:hAnsi="Courier New"/>
              </w:rPr>
              <w:t>GENDER_YN</w:t>
            </w:r>
          </w:p>
        </w:tc>
      </w:tr>
      <w:tr w:rsidR="00F7447C" w14:paraId="65F30B3D" w14:textId="77777777">
        <w:tc>
          <w:tcPr>
            <w:tcW w:w="3120" w:type="dxa"/>
          </w:tcPr>
          <w:p w14:paraId="44368F2E" w14:textId="77777777" w:rsidR="00F7447C" w:rsidRDefault="00000000">
            <w:r>
              <w:t>Beneficiary card photo matches</w:t>
            </w:r>
          </w:p>
        </w:tc>
        <w:tc>
          <w:tcPr>
            <w:tcW w:w="3120" w:type="dxa"/>
          </w:tcPr>
          <w:p w14:paraId="7C1FB5E4" w14:textId="77777777" w:rsidR="00F7447C" w:rsidRDefault="00000000">
            <w:r>
              <w:rPr>
                <w:rFonts w:ascii="Courier New" w:eastAsia="Courier New" w:hAnsi="Courier New"/>
              </w:rPr>
              <w:t>benPhotoCheck</w:t>
            </w:r>
          </w:p>
        </w:tc>
        <w:tc>
          <w:tcPr>
            <w:tcW w:w="3120" w:type="dxa"/>
          </w:tcPr>
          <w:p w14:paraId="6791F864" w14:textId="77777777" w:rsidR="00F7447C" w:rsidRDefault="00000000">
            <w:r>
              <w:rPr>
                <w:rFonts w:ascii="Courier New" w:eastAsia="Courier New" w:hAnsi="Courier New"/>
              </w:rPr>
              <w:t>CARD_ONBED_YN</w:t>
            </w:r>
          </w:p>
        </w:tc>
      </w:tr>
      <w:tr w:rsidR="00F7447C" w14:paraId="082277FA" w14:textId="77777777">
        <w:tc>
          <w:tcPr>
            <w:tcW w:w="3120" w:type="dxa"/>
          </w:tcPr>
          <w:p w14:paraId="3803071E" w14:textId="77777777" w:rsidR="00F7447C" w:rsidRDefault="00000000">
            <w:r>
              <w:t>Case Sheet Admission Date</w:t>
            </w:r>
          </w:p>
        </w:tc>
        <w:tc>
          <w:tcPr>
            <w:tcW w:w="3120" w:type="dxa"/>
          </w:tcPr>
          <w:p w14:paraId="6734C936" w14:textId="77777777" w:rsidR="00F7447C" w:rsidRDefault="00000000">
            <w:r>
              <w:rPr>
                <w:rFonts w:ascii="Courier New" w:eastAsia="Courier New" w:hAnsi="Courier New"/>
              </w:rPr>
              <w:t>caseStAdmDt</w:t>
            </w:r>
          </w:p>
        </w:tc>
        <w:tc>
          <w:tcPr>
            <w:tcW w:w="3120" w:type="dxa"/>
          </w:tcPr>
          <w:p w14:paraId="6F18091C" w14:textId="77777777" w:rsidR="00F7447C" w:rsidRDefault="00000000">
            <w:r>
              <w:rPr>
                <w:rFonts w:ascii="Courier New" w:eastAsia="Courier New" w:hAnsi="Courier New"/>
              </w:rPr>
              <w:t>SHEET_ADM_DATE</w:t>
            </w:r>
          </w:p>
        </w:tc>
      </w:tr>
      <w:tr w:rsidR="00F7447C" w14:paraId="76D26F39" w14:textId="77777777">
        <w:tc>
          <w:tcPr>
            <w:tcW w:w="3120" w:type="dxa"/>
          </w:tcPr>
          <w:p w14:paraId="2D616E97" w14:textId="77777777" w:rsidR="00F7447C" w:rsidRDefault="00000000">
            <w:r>
              <w:t>Case Sheet Discharge/Death Date</w:t>
            </w:r>
          </w:p>
        </w:tc>
        <w:tc>
          <w:tcPr>
            <w:tcW w:w="3120" w:type="dxa"/>
          </w:tcPr>
          <w:p w14:paraId="0DDC5640" w14:textId="77777777" w:rsidR="00F7447C" w:rsidRDefault="00000000">
            <w:r>
              <w:rPr>
                <w:rFonts w:ascii="Courier New" w:eastAsia="Courier New" w:hAnsi="Courier New"/>
              </w:rPr>
              <w:t>caseStDischrgDt</w:t>
            </w:r>
          </w:p>
        </w:tc>
        <w:tc>
          <w:tcPr>
            <w:tcW w:w="3120" w:type="dxa"/>
          </w:tcPr>
          <w:p w14:paraId="58E57BFD" w14:textId="77777777" w:rsidR="00F7447C" w:rsidRDefault="00000000">
            <w:r>
              <w:rPr>
                <w:rFonts w:ascii="Courier New" w:eastAsia="Courier New" w:hAnsi="Courier New"/>
              </w:rPr>
              <w:t>SHEET_DISDEATH_DATE</w:t>
            </w:r>
          </w:p>
        </w:tc>
      </w:tr>
      <w:tr w:rsidR="00F7447C" w14:paraId="3D0E3400" w14:textId="77777777">
        <w:tc>
          <w:tcPr>
            <w:tcW w:w="3120" w:type="dxa"/>
          </w:tcPr>
          <w:p w14:paraId="0201E781" w14:textId="77777777" w:rsidR="00F7447C" w:rsidRDefault="00000000">
            <w:r>
              <w:t>Case Sheet Surgery/Therapy Date</w:t>
            </w:r>
          </w:p>
        </w:tc>
        <w:tc>
          <w:tcPr>
            <w:tcW w:w="3120" w:type="dxa"/>
          </w:tcPr>
          <w:p w14:paraId="1E1AF4D7" w14:textId="77777777" w:rsidR="00F7447C" w:rsidRDefault="00000000">
            <w:r>
              <w:rPr>
                <w:rFonts w:ascii="Courier New" w:eastAsia="Courier New" w:hAnsi="Courier New"/>
              </w:rPr>
              <w:t>caseStSurgDt</w:t>
            </w:r>
          </w:p>
        </w:tc>
        <w:tc>
          <w:tcPr>
            <w:tcW w:w="3120" w:type="dxa"/>
          </w:tcPr>
          <w:p w14:paraId="0B2F9FB2" w14:textId="77777777" w:rsidR="00F7447C" w:rsidRDefault="00000000">
            <w:r>
              <w:rPr>
                <w:rFonts w:ascii="Courier New" w:eastAsia="Courier New" w:hAnsi="Courier New"/>
              </w:rPr>
              <w:t>SHEET_SURGTHER_DATE</w:t>
            </w:r>
          </w:p>
        </w:tc>
      </w:tr>
      <w:tr w:rsidR="00F7447C" w14:paraId="52DFC51D" w14:textId="77777777">
        <w:tc>
          <w:tcPr>
            <w:tcW w:w="3120" w:type="dxa"/>
          </w:tcPr>
          <w:p w14:paraId="64EDB0A6" w14:textId="77777777" w:rsidR="00F7447C" w:rsidRDefault="00000000">
            <w:r>
              <w:t>Admission date matches</w:t>
            </w:r>
          </w:p>
        </w:tc>
        <w:tc>
          <w:tcPr>
            <w:tcW w:w="3120" w:type="dxa"/>
          </w:tcPr>
          <w:p w14:paraId="0D9EC98B" w14:textId="77777777" w:rsidR="00F7447C" w:rsidRDefault="00000000">
            <w:r>
              <w:rPr>
                <w:rFonts w:ascii="Courier New" w:eastAsia="Courier New" w:hAnsi="Courier New"/>
              </w:rPr>
              <w:t>admDtCheck</w:t>
            </w:r>
          </w:p>
        </w:tc>
        <w:tc>
          <w:tcPr>
            <w:tcW w:w="3120" w:type="dxa"/>
          </w:tcPr>
          <w:p w14:paraId="1FA688EE" w14:textId="77777777" w:rsidR="00F7447C" w:rsidRDefault="00000000">
            <w:r>
              <w:rPr>
                <w:rFonts w:ascii="Courier New" w:eastAsia="Courier New" w:hAnsi="Courier New"/>
              </w:rPr>
              <w:t>ADM_DATE_YN</w:t>
            </w:r>
          </w:p>
        </w:tc>
      </w:tr>
      <w:tr w:rsidR="00F7447C" w14:paraId="3EBF3694" w14:textId="77777777">
        <w:tc>
          <w:tcPr>
            <w:tcW w:w="3120" w:type="dxa"/>
          </w:tcPr>
          <w:p w14:paraId="6D99BB48" w14:textId="77777777" w:rsidR="00F7447C" w:rsidRDefault="00000000">
            <w:r>
              <w:lastRenderedPageBreak/>
              <w:t>Discharge/Death date matches</w:t>
            </w:r>
          </w:p>
        </w:tc>
        <w:tc>
          <w:tcPr>
            <w:tcW w:w="3120" w:type="dxa"/>
          </w:tcPr>
          <w:p w14:paraId="3DB29984" w14:textId="77777777" w:rsidR="00F7447C" w:rsidRDefault="00000000">
            <w:r>
              <w:rPr>
                <w:rFonts w:ascii="Courier New" w:eastAsia="Courier New" w:hAnsi="Courier New"/>
              </w:rPr>
              <w:t>dischargeDtCheck</w:t>
            </w:r>
          </w:p>
        </w:tc>
        <w:tc>
          <w:tcPr>
            <w:tcW w:w="3120" w:type="dxa"/>
          </w:tcPr>
          <w:p w14:paraId="07B82710" w14:textId="77777777" w:rsidR="00F7447C" w:rsidRDefault="00000000">
            <w:r>
              <w:rPr>
                <w:rFonts w:ascii="Courier New" w:eastAsia="Courier New" w:hAnsi="Courier New"/>
              </w:rPr>
              <w:t>DIS_DEATH_DATE_YN</w:t>
            </w:r>
          </w:p>
        </w:tc>
      </w:tr>
      <w:tr w:rsidR="00F7447C" w14:paraId="303AE096" w14:textId="77777777">
        <w:tc>
          <w:tcPr>
            <w:tcW w:w="3120" w:type="dxa"/>
          </w:tcPr>
          <w:p w14:paraId="489D9439" w14:textId="77777777" w:rsidR="00F7447C" w:rsidRDefault="00000000">
            <w:r>
              <w:t>Surgery date matches</w:t>
            </w:r>
          </w:p>
        </w:tc>
        <w:tc>
          <w:tcPr>
            <w:tcW w:w="3120" w:type="dxa"/>
          </w:tcPr>
          <w:p w14:paraId="604C1AFB" w14:textId="77777777" w:rsidR="00F7447C" w:rsidRDefault="00000000">
            <w:r>
              <w:rPr>
                <w:rFonts w:ascii="Courier New" w:eastAsia="Courier New" w:hAnsi="Courier New"/>
              </w:rPr>
              <w:t>surgDtCheck</w:t>
            </w:r>
          </w:p>
        </w:tc>
        <w:tc>
          <w:tcPr>
            <w:tcW w:w="3120" w:type="dxa"/>
          </w:tcPr>
          <w:p w14:paraId="62B40BF0" w14:textId="77777777" w:rsidR="00F7447C" w:rsidRDefault="00000000">
            <w:r>
              <w:rPr>
                <w:rFonts w:ascii="Courier New" w:eastAsia="Courier New" w:hAnsi="Courier New"/>
              </w:rPr>
              <w:t>SURGTHER_DATE_YN</w:t>
            </w:r>
          </w:p>
        </w:tc>
      </w:tr>
      <w:tr w:rsidR="00F7447C" w14:paraId="0F44E1F7" w14:textId="77777777">
        <w:tc>
          <w:tcPr>
            <w:tcW w:w="3120" w:type="dxa"/>
          </w:tcPr>
          <w:p w14:paraId="5DC6B1A2" w14:textId="77777777" w:rsidR="00F7447C" w:rsidRDefault="00000000">
            <w:r>
              <w:t>Patient signature matching</w:t>
            </w:r>
          </w:p>
        </w:tc>
        <w:tc>
          <w:tcPr>
            <w:tcW w:w="3120" w:type="dxa"/>
          </w:tcPr>
          <w:p w14:paraId="2A997735" w14:textId="77777777" w:rsidR="00F7447C" w:rsidRDefault="00000000">
            <w:r>
              <w:rPr>
                <w:rFonts w:ascii="Courier New" w:eastAsia="Courier New" w:hAnsi="Courier New"/>
              </w:rPr>
              <w:t>docVer1</w:t>
            </w:r>
          </w:p>
        </w:tc>
        <w:tc>
          <w:tcPr>
            <w:tcW w:w="3120" w:type="dxa"/>
          </w:tcPr>
          <w:p w14:paraId="5C7F008C" w14:textId="77777777" w:rsidR="00F7447C" w:rsidRDefault="00000000">
            <w:r>
              <w:rPr>
                <w:rFonts w:ascii="Courier New" w:eastAsia="Courier New" w:hAnsi="Courier New"/>
              </w:rPr>
              <w:t>PAT_SIGN_YN</w:t>
            </w:r>
          </w:p>
        </w:tc>
      </w:tr>
      <w:tr w:rsidR="00F7447C" w14:paraId="162EE226" w14:textId="77777777">
        <w:tc>
          <w:tcPr>
            <w:tcW w:w="3120" w:type="dxa"/>
          </w:tcPr>
          <w:p w14:paraId="609D71CF" w14:textId="77777777" w:rsidR="00F7447C" w:rsidRDefault="00000000">
            <w:r>
              <w:t>Patient satisfaction letter positive</w:t>
            </w:r>
          </w:p>
        </w:tc>
        <w:tc>
          <w:tcPr>
            <w:tcW w:w="3120" w:type="dxa"/>
          </w:tcPr>
          <w:p w14:paraId="1323EB11" w14:textId="77777777" w:rsidR="00F7447C" w:rsidRDefault="00000000">
            <w:r>
              <w:rPr>
                <w:rFonts w:ascii="Courier New" w:eastAsia="Courier New" w:hAnsi="Courier New"/>
              </w:rPr>
              <w:t>docVer2</w:t>
            </w:r>
          </w:p>
        </w:tc>
        <w:tc>
          <w:tcPr>
            <w:tcW w:w="3120" w:type="dxa"/>
          </w:tcPr>
          <w:p w14:paraId="63FDAEFC" w14:textId="77777777" w:rsidR="00F7447C" w:rsidRDefault="00000000">
            <w:r>
              <w:rPr>
                <w:rFonts w:ascii="Courier New" w:eastAsia="Courier New" w:hAnsi="Courier New"/>
              </w:rPr>
              <w:t>PAT_SAT_LETTER_YN</w:t>
            </w:r>
          </w:p>
        </w:tc>
      </w:tr>
      <w:tr w:rsidR="00F7447C" w14:paraId="13417338" w14:textId="77777777">
        <w:tc>
          <w:tcPr>
            <w:tcW w:w="3120" w:type="dxa"/>
          </w:tcPr>
          <w:p w14:paraId="1FA69529" w14:textId="77777777" w:rsidR="00F7447C" w:rsidRDefault="00000000">
            <w:r>
              <w:t>Mandatory reports attached</w:t>
            </w:r>
          </w:p>
        </w:tc>
        <w:tc>
          <w:tcPr>
            <w:tcW w:w="3120" w:type="dxa"/>
          </w:tcPr>
          <w:p w14:paraId="54B51910" w14:textId="77777777" w:rsidR="00F7447C" w:rsidRDefault="00000000">
            <w:r>
              <w:rPr>
                <w:rFonts w:ascii="Courier New" w:eastAsia="Courier New" w:hAnsi="Courier New"/>
              </w:rPr>
              <w:t>docVer3</w:t>
            </w:r>
          </w:p>
        </w:tc>
        <w:tc>
          <w:tcPr>
            <w:tcW w:w="3120" w:type="dxa"/>
          </w:tcPr>
          <w:p w14:paraId="428F6C7B" w14:textId="77777777" w:rsidR="00F7447C" w:rsidRDefault="00000000">
            <w:r>
              <w:rPr>
                <w:rFonts w:ascii="Courier New" w:eastAsia="Courier New" w:hAnsi="Courier New"/>
              </w:rPr>
              <w:t>MAND_RPRT_YN</w:t>
            </w:r>
          </w:p>
        </w:tc>
      </w:tr>
      <w:tr w:rsidR="00F7447C" w14:paraId="1DC113DC" w14:textId="77777777">
        <w:tc>
          <w:tcPr>
            <w:tcW w:w="3120" w:type="dxa"/>
          </w:tcPr>
          <w:p w14:paraId="50EDD83A" w14:textId="77777777" w:rsidR="00F7447C" w:rsidRDefault="00000000">
            <w:r>
              <w:t>Reports signed by doctors</w:t>
            </w:r>
          </w:p>
        </w:tc>
        <w:tc>
          <w:tcPr>
            <w:tcW w:w="3120" w:type="dxa"/>
          </w:tcPr>
          <w:p w14:paraId="4F8CFB57" w14:textId="77777777" w:rsidR="00F7447C" w:rsidRDefault="00000000">
            <w:r>
              <w:rPr>
                <w:rFonts w:ascii="Courier New" w:eastAsia="Courier New" w:hAnsi="Courier New"/>
              </w:rPr>
              <w:t>docVer4</w:t>
            </w:r>
          </w:p>
        </w:tc>
        <w:tc>
          <w:tcPr>
            <w:tcW w:w="3120" w:type="dxa"/>
          </w:tcPr>
          <w:p w14:paraId="6E932360" w14:textId="77777777" w:rsidR="00F7447C" w:rsidRDefault="00000000">
            <w:r>
              <w:rPr>
                <w:rFonts w:ascii="Courier New" w:eastAsia="Courier New" w:hAnsi="Courier New"/>
              </w:rPr>
              <w:t>RPRT_SIGN_YN</w:t>
            </w:r>
          </w:p>
        </w:tc>
      </w:tr>
      <w:tr w:rsidR="00F7447C" w14:paraId="22D2D167" w14:textId="77777777">
        <w:tc>
          <w:tcPr>
            <w:tcW w:w="3120" w:type="dxa"/>
          </w:tcPr>
          <w:p w14:paraId="1323ADAD" w14:textId="77777777" w:rsidR="00F7447C" w:rsidRDefault="00000000">
            <w:r>
              <w:t>Dates/patient name on reports correct</w:t>
            </w:r>
          </w:p>
        </w:tc>
        <w:tc>
          <w:tcPr>
            <w:tcW w:w="3120" w:type="dxa"/>
          </w:tcPr>
          <w:p w14:paraId="5ACA75A7" w14:textId="77777777" w:rsidR="00F7447C" w:rsidRDefault="00000000">
            <w:r>
              <w:rPr>
                <w:rFonts w:ascii="Courier New" w:eastAsia="Courier New" w:hAnsi="Courier New"/>
              </w:rPr>
              <w:t>docVer5</w:t>
            </w:r>
          </w:p>
        </w:tc>
        <w:tc>
          <w:tcPr>
            <w:tcW w:w="3120" w:type="dxa"/>
          </w:tcPr>
          <w:p w14:paraId="24105D2A" w14:textId="77777777" w:rsidR="00F7447C" w:rsidRDefault="00000000">
            <w:r>
              <w:rPr>
                <w:rFonts w:ascii="Courier New" w:eastAsia="Courier New" w:hAnsi="Courier New"/>
              </w:rPr>
              <w:t>DATE_PATNAME_YN</w:t>
            </w:r>
          </w:p>
        </w:tc>
      </w:tr>
      <w:tr w:rsidR="00F7447C" w14:paraId="295289C9" w14:textId="77777777">
        <w:tc>
          <w:tcPr>
            <w:tcW w:w="3120" w:type="dxa"/>
          </w:tcPr>
          <w:p w14:paraId="0CB8184A" w14:textId="77777777" w:rsidR="00F7447C" w:rsidRDefault="00000000">
            <w:r>
              <w:t>CEX Remarks</w:t>
            </w:r>
          </w:p>
        </w:tc>
        <w:tc>
          <w:tcPr>
            <w:tcW w:w="3120" w:type="dxa"/>
          </w:tcPr>
          <w:p w14:paraId="0D888762" w14:textId="77777777" w:rsidR="00F7447C" w:rsidRDefault="00000000">
            <w:r>
              <w:rPr>
                <w:rFonts w:ascii="Courier New" w:eastAsia="Courier New" w:hAnsi="Courier New"/>
              </w:rPr>
              <w:t>cexRemark</w:t>
            </w:r>
          </w:p>
        </w:tc>
        <w:tc>
          <w:tcPr>
            <w:tcW w:w="3120" w:type="dxa"/>
          </w:tcPr>
          <w:p w14:paraId="49BE6C6E" w14:textId="77777777" w:rsidR="00F7447C" w:rsidRDefault="00000000">
            <w:r>
              <w:rPr>
                <w:rFonts w:ascii="Courier New" w:eastAsia="Courier New" w:hAnsi="Courier New"/>
              </w:rPr>
              <w:t>CEX_REMARKS</w:t>
            </w:r>
          </w:p>
        </w:tc>
      </w:tr>
    </w:tbl>
    <w:p w14:paraId="5E7CA4FB" w14:textId="77777777" w:rsidR="00F7447C" w:rsidRDefault="00000000">
      <w:pPr>
        <w:pStyle w:val="Heading4"/>
      </w:pPr>
      <w:r>
        <w:t>3.4.3.2 Technical Checklist (CPD — GP7)</w:t>
      </w:r>
    </w:p>
    <w:p w14:paraId="6ED21D87" w14:textId="77777777" w:rsidR="00F7447C" w:rsidRDefault="00000000">
      <w:r>
        <w:t xml:space="preserve">Stored in </w:t>
      </w:r>
      <w:r>
        <w:rPr>
          <w:rFonts w:ascii="Courier New" w:eastAsia="Courier New" w:hAnsi="Courier New"/>
        </w:rPr>
        <w:t>EHF_CLAIM_TECH_CHKLST</w:t>
      </w:r>
      <w:r>
        <w:t xml:space="preserve"> (standard) and </w:t>
      </w:r>
      <w:r>
        <w:rPr>
          <w:rFonts w:ascii="Courier New" w:eastAsia="Courier New" w:hAnsi="Courier New"/>
        </w:rPr>
        <w:t>EHF_CLAIM_TECH_CHKLST_NEW</w:t>
      </w:r>
      <w:r>
        <w:t xml:space="preserve"> (organ transplant / second panel)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6374EEA1" w14:textId="77777777">
        <w:tc>
          <w:tcPr>
            <w:tcW w:w="3120" w:type="dxa"/>
            <w:shd w:val="clear" w:color="auto" w:fill="D9EAF7"/>
          </w:tcPr>
          <w:p w14:paraId="0DC3B6E9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3120" w:type="dxa"/>
            <w:shd w:val="clear" w:color="auto" w:fill="D9EAF7"/>
          </w:tcPr>
          <w:p w14:paraId="284CCDA8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AF7"/>
          </w:tcPr>
          <w:p w14:paraId="257A64AC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653D3B6A" w14:textId="77777777">
        <w:tc>
          <w:tcPr>
            <w:tcW w:w="3120" w:type="dxa"/>
          </w:tcPr>
          <w:p w14:paraId="17F36FA8" w14:textId="77777777" w:rsidR="00F7447C" w:rsidRDefault="00000000">
            <w:r>
              <w:t>Total Claim (Rs.)</w:t>
            </w:r>
          </w:p>
        </w:tc>
        <w:tc>
          <w:tcPr>
            <w:tcW w:w="3120" w:type="dxa"/>
          </w:tcPr>
          <w:p w14:paraId="710F3959" w14:textId="77777777" w:rsidR="00F7447C" w:rsidRDefault="00000000">
            <w:r>
              <w:rPr>
                <w:rFonts w:ascii="Courier New" w:eastAsia="Courier New" w:hAnsi="Courier New"/>
              </w:rPr>
              <w:t>totalClaim</w:t>
            </w:r>
          </w:p>
        </w:tc>
        <w:tc>
          <w:tcPr>
            <w:tcW w:w="3120" w:type="dxa"/>
          </w:tcPr>
          <w:p w14:paraId="701809CF" w14:textId="77777777" w:rsidR="00F7447C" w:rsidRDefault="00000000">
            <w:r>
              <w:rPr>
                <w:rFonts w:ascii="Courier New" w:eastAsia="Courier New" w:hAnsi="Courier New"/>
              </w:rPr>
              <w:t>TOTAL_CLAIM</w:t>
            </w:r>
          </w:p>
        </w:tc>
      </w:tr>
      <w:tr w:rsidR="00F7447C" w14:paraId="6E518C44" w14:textId="77777777">
        <w:tc>
          <w:tcPr>
            <w:tcW w:w="3120" w:type="dxa"/>
          </w:tcPr>
          <w:p w14:paraId="791D3D07" w14:textId="77777777" w:rsidR="00F7447C" w:rsidRDefault="00000000">
            <w:r>
              <w:t>Deduction Recommended</w:t>
            </w:r>
          </w:p>
        </w:tc>
        <w:tc>
          <w:tcPr>
            <w:tcW w:w="3120" w:type="dxa"/>
          </w:tcPr>
          <w:p w14:paraId="71BB287B" w14:textId="77777777" w:rsidR="00F7447C" w:rsidRDefault="00000000">
            <w:r>
              <w:rPr>
                <w:rFonts w:ascii="Courier New" w:eastAsia="Courier New" w:hAnsi="Courier New"/>
              </w:rPr>
              <w:t>deduction</w:t>
            </w:r>
          </w:p>
        </w:tc>
        <w:tc>
          <w:tcPr>
            <w:tcW w:w="3120" w:type="dxa"/>
          </w:tcPr>
          <w:p w14:paraId="340CE8F3" w14:textId="77777777" w:rsidR="00F7447C" w:rsidRDefault="00000000">
            <w:r>
              <w:rPr>
                <w:rFonts w:ascii="Courier New" w:eastAsia="Courier New" w:hAnsi="Courier New"/>
              </w:rPr>
              <w:t>DED_RECOMD</w:t>
            </w:r>
          </w:p>
        </w:tc>
      </w:tr>
      <w:tr w:rsidR="00F7447C" w14:paraId="704973ED" w14:textId="77777777">
        <w:tc>
          <w:tcPr>
            <w:tcW w:w="3120" w:type="dxa"/>
          </w:tcPr>
          <w:p w14:paraId="497EEC50" w14:textId="77777777" w:rsidR="00F7447C" w:rsidRDefault="00000000">
            <w:r>
              <w:t>Stay (Rs.)</w:t>
            </w:r>
          </w:p>
        </w:tc>
        <w:tc>
          <w:tcPr>
            <w:tcW w:w="3120" w:type="dxa"/>
          </w:tcPr>
          <w:p w14:paraId="253C8A36" w14:textId="77777777" w:rsidR="00F7447C" w:rsidRDefault="00000000">
            <w:r>
              <w:rPr>
                <w:rFonts w:ascii="Courier New" w:eastAsia="Courier New" w:hAnsi="Courier New"/>
              </w:rPr>
              <w:t>stay</w:t>
            </w:r>
          </w:p>
        </w:tc>
        <w:tc>
          <w:tcPr>
            <w:tcW w:w="3120" w:type="dxa"/>
          </w:tcPr>
          <w:p w14:paraId="1E8F0898" w14:textId="77777777" w:rsidR="00F7447C" w:rsidRDefault="00000000">
            <w:r>
              <w:rPr>
                <w:rFonts w:ascii="Courier New" w:eastAsia="Courier New" w:hAnsi="Courier New"/>
              </w:rPr>
              <w:t>STAY</w:t>
            </w:r>
          </w:p>
        </w:tc>
      </w:tr>
      <w:tr w:rsidR="00F7447C" w14:paraId="26B4FEE4" w14:textId="77777777">
        <w:tc>
          <w:tcPr>
            <w:tcW w:w="3120" w:type="dxa"/>
          </w:tcPr>
          <w:p w14:paraId="4CF13A97" w14:textId="77777777" w:rsidR="00F7447C" w:rsidRDefault="00000000">
            <w:r>
              <w:t>Stay Remarks</w:t>
            </w:r>
          </w:p>
        </w:tc>
        <w:tc>
          <w:tcPr>
            <w:tcW w:w="3120" w:type="dxa"/>
          </w:tcPr>
          <w:p w14:paraId="5D61977C" w14:textId="77777777" w:rsidR="00F7447C" w:rsidRDefault="00000000">
            <w:r>
              <w:rPr>
                <w:rFonts w:ascii="Courier New" w:eastAsia="Courier New" w:hAnsi="Courier New"/>
              </w:rPr>
              <w:t>stayRemark</w:t>
            </w:r>
          </w:p>
        </w:tc>
        <w:tc>
          <w:tcPr>
            <w:tcW w:w="3120" w:type="dxa"/>
          </w:tcPr>
          <w:p w14:paraId="03FD47B8" w14:textId="77777777" w:rsidR="00F7447C" w:rsidRDefault="00000000">
            <w:r>
              <w:rPr>
                <w:rFonts w:ascii="Courier New" w:eastAsia="Courier New" w:hAnsi="Courier New"/>
              </w:rPr>
              <w:t>STAY_REMARK</w:t>
            </w:r>
          </w:p>
        </w:tc>
      </w:tr>
      <w:tr w:rsidR="00F7447C" w14:paraId="38D07BDF" w14:textId="77777777">
        <w:tc>
          <w:tcPr>
            <w:tcW w:w="3120" w:type="dxa"/>
          </w:tcPr>
          <w:p w14:paraId="08A32847" w14:textId="77777777" w:rsidR="00F7447C" w:rsidRDefault="00000000">
            <w:r>
              <w:t>Inputs (Rs.)</w:t>
            </w:r>
          </w:p>
        </w:tc>
        <w:tc>
          <w:tcPr>
            <w:tcW w:w="3120" w:type="dxa"/>
          </w:tcPr>
          <w:p w14:paraId="764CEF27" w14:textId="77777777" w:rsidR="00F7447C" w:rsidRDefault="00000000">
            <w:r>
              <w:rPr>
                <w:rFonts w:ascii="Courier New" w:eastAsia="Courier New" w:hAnsi="Courier New"/>
              </w:rPr>
              <w:t>inputs</w:t>
            </w:r>
          </w:p>
        </w:tc>
        <w:tc>
          <w:tcPr>
            <w:tcW w:w="3120" w:type="dxa"/>
          </w:tcPr>
          <w:p w14:paraId="007F9053" w14:textId="77777777" w:rsidR="00F7447C" w:rsidRDefault="00000000">
            <w:r>
              <w:rPr>
                <w:rFonts w:ascii="Courier New" w:eastAsia="Courier New" w:hAnsi="Courier New"/>
              </w:rPr>
              <w:t>INPUT</w:t>
            </w:r>
          </w:p>
        </w:tc>
      </w:tr>
      <w:tr w:rsidR="00F7447C" w14:paraId="7EDA4FFF" w14:textId="77777777">
        <w:tc>
          <w:tcPr>
            <w:tcW w:w="3120" w:type="dxa"/>
          </w:tcPr>
          <w:p w14:paraId="312CEAF0" w14:textId="77777777" w:rsidR="00F7447C" w:rsidRDefault="00000000">
            <w:r>
              <w:t>Inputs Remarks</w:t>
            </w:r>
          </w:p>
        </w:tc>
        <w:tc>
          <w:tcPr>
            <w:tcW w:w="3120" w:type="dxa"/>
          </w:tcPr>
          <w:p w14:paraId="233DBEB9" w14:textId="77777777" w:rsidR="00F7447C" w:rsidRDefault="00000000">
            <w:r>
              <w:rPr>
                <w:rFonts w:ascii="Courier New" w:eastAsia="Courier New" w:hAnsi="Courier New"/>
              </w:rPr>
              <w:t>inputsRmrk</w:t>
            </w:r>
          </w:p>
        </w:tc>
        <w:tc>
          <w:tcPr>
            <w:tcW w:w="3120" w:type="dxa"/>
          </w:tcPr>
          <w:p w14:paraId="12CA8844" w14:textId="77777777" w:rsidR="00F7447C" w:rsidRDefault="00000000">
            <w:r>
              <w:rPr>
                <w:rFonts w:ascii="Courier New" w:eastAsia="Courier New" w:hAnsi="Courier New"/>
              </w:rPr>
              <w:t>INPUT_REMARK</w:t>
            </w:r>
          </w:p>
        </w:tc>
      </w:tr>
      <w:tr w:rsidR="00F7447C" w14:paraId="324453F7" w14:textId="77777777">
        <w:tc>
          <w:tcPr>
            <w:tcW w:w="3120" w:type="dxa"/>
          </w:tcPr>
          <w:p w14:paraId="183BEBCA" w14:textId="77777777" w:rsidR="00F7447C" w:rsidRDefault="00000000">
            <w:r>
              <w:t>Professional fee bill (Rs.)</w:t>
            </w:r>
          </w:p>
        </w:tc>
        <w:tc>
          <w:tcPr>
            <w:tcW w:w="3120" w:type="dxa"/>
          </w:tcPr>
          <w:p w14:paraId="4DD16B7D" w14:textId="77777777" w:rsidR="00F7447C" w:rsidRDefault="00000000">
            <w:r>
              <w:rPr>
                <w:rFonts w:ascii="Courier New" w:eastAsia="Courier New" w:hAnsi="Courier New"/>
              </w:rPr>
              <w:t>profFee</w:t>
            </w:r>
          </w:p>
        </w:tc>
        <w:tc>
          <w:tcPr>
            <w:tcW w:w="3120" w:type="dxa"/>
          </w:tcPr>
          <w:p w14:paraId="761582B5" w14:textId="77777777" w:rsidR="00F7447C" w:rsidRDefault="00000000">
            <w:r>
              <w:rPr>
                <w:rFonts w:ascii="Courier New" w:eastAsia="Courier New" w:hAnsi="Courier New"/>
              </w:rPr>
              <w:t>PROF_FEE_BILL</w:t>
            </w:r>
          </w:p>
        </w:tc>
      </w:tr>
      <w:tr w:rsidR="00F7447C" w14:paraId="4C7C6C67" w14:textId="77777777">
        <w:tc>
          <w:tcPr>
            <w:tcW w:w="3120" w:type="dxa"/>
          </w:tcPr>
          <w:p w14:paraId="0255E81A" w14:textId="77777777" w:rsidR="00F7447C" w:rsidRDefault="00000000">
            <w:r>
              <w:t>Prof. fee remarks</w:t>
            </w:r>
          </w:p>
        </w:tc>
        <w:tc>
          <w:tcPr>
            <w:tcW w:w="3120" w:type="dxa"/>
          </w:tcPr>
          <w:p w14:paraId="34B5D7DB" w14:textId="77777777" w:rsidR="00F7447C" w:rsidRDefault="00000000">
            <w:r>
              <w:rPr>
                <w:rFonts w:ascii="Courier New" w:eastAsia="Courier New" w:hAnsi="Courier New"/>
              </w:rPr>
              <w:t>profFeeRmrk</w:t>
            </w:r>
          </w:p>
        </w:tc>
        <w:tc>
          <w:tcPr>
            <w:tcW w:w="3120" w:type="dxa"/>
          </w:tcPr>
          <w:p w14:paraId="3F26BF0F" w14:textId="77777777" w:rsidR="00F7447C" w:rsidRDefault="00000000">
            <w:r>
              <w:rPr>
                <w:rFonts w:ascii="Courier New" w:eastAsia="Courier New" w:hAnsi="Courier New"/>
              </w:rPr>
              <w:t>PROF_FEE_REMARK</w:t>
            </w:r>
          </w:p>
        </w:tc>
      </w:tr>
      <w:tr w:rsidR="00F7447C" w14:paraId="490532E2" w14:textId="77777777">
        <w:tc>
          <w:tcPr>
            <w:tcW w:w="3120" w:type="dxa"/>
          </w:tcPr>
          <w:p w14:paraId="5C578FF8" w14:textId="77777777" w:rsidR="00F7447C" w:rsidRDefault="00000000">
            <w:r>
              <w:t>Investigation bill (Rs.)</w:t>
            </w:r>
          </w:p>
        </w:tc>
        <w:tc>
          <w:tcPr>
            <w:tcW w:w="3120" w:type="dxa"/>
          </w:tcPr>
          <w:p w14:paraId="263B1428" w14:textId="77777777" w:rsidR="00F7447C" w:rsidRDefault="00000000">
            <w:r>
              <w:rPr>
                <w:rFonts w:ascii="Courier New" w:eastAsia="Courier New" w:hAnsi="Courier New"/>
              </w:rPr>
              <w:t>investBill</w:t>
            </w:r>
          </w:p>
        </w:tc>
        <w:tc>
          <w:tcPr>
            <w:tcW w:w="3120" w:type="dxa"/>
          </w:tcPr>
          <w:p w14:paraId="43810E0F" w14:textId="77777777" w:rsidR="00F7447C" w:rsidRDefault="00000000">
            <w:r>
              <w:rPr>
                <w:rFonts w:ascii="Courier New" w:eastAsia="Courier New" w:hAnsi="Courier New"/>
              </w:rPr>
              <w:t>INVEST_BILL</w:t>
            </w:r>
          </w:p>
        </w:tc>
      </w:tr>
      <w:tr w:rsidR="00F7447C" w14:paraId="0FFF11D4" w14:textId="77777777">
        <w:tc>
          <w:tcPr>
            <w:tcW w:w="3120" w:type="dxa"/>
          </w:tcPr>
          <w:p w14:paraId="677DF558" w14:textId="77777777" w:rsidR="00F7447C" w:rsidRDefault="00000000">
            <w:r>
              <w:t>Investigation remarks</w:t>
            </w:r>
          </w:p>
        </w:tc>
        <w:tc>
          <w:tcPr>
            <w:tcW w:w="3120" w:type="dxa"/>
          </w:tcPr>
          <w:p w14:paraId="663A2ABA" w14:textId="77777777" w:rsidR="00F7447C" w:rsidRDefault="00000000">
            <w:r>
              <w:rPr>
                <w:rFonts w:ascii="Courier New" w:eastAsia="Courier New" w:hAnsi="Courier New"/>
              </w:rPr>
              <w:t>investBillRmrk</w:t>
            </w:r>
          </w:p>
        </w:tc>
        <w:tc>
          <w:tcPr>
            <w:tcW w:w="3120" w:type="dxa"/>
          </w:tcPr>
          <w:p w14:paraId="608601C7" w14:textId="77777777" w:rsidR="00F7447C" w:rsidRDefault="00000000">
            <w:r>
              <w:rPr>
                <w:rFonts w:ascii="Courier New" w:eastAsia="Courier New" w:hAnsi="Courier New"/>
              </w:rPr>
              <w:t>INVEST_BILL_REMARK</w:t>
            </w:r>
          </w:p>
        </w:tc>
      </w:tr>
      <w:tr w:rsidR="00F7447C" w14:paraId="32590843" w14:textId="77777777">
        <w:tc>
          <w:tcPr>
            <w:tcW w:w="3120" w:type="dxa"/>
          </w:tcPr>
          <w:p w14:paraId="475BA005" w14:textId="77777777" w:rsidR="00F7447C" w:rsidRDefault="00000000">
            <w:r>
              <w:t>Diagnosis supported by evidence</w:t>
            </w:r>
          </w:p>
        </w:tc>
        <w:tc>
          <w:tcPr>
            <w:tcW w:w="3120" w:type="dxa"/>
          </w:tcPr>
          <w:p w14:paraId="2116CDE3" w14:textId="77777777" w:rsidR="00F7447C" w:rsidRDefault="00000000">
            <w:r>
              <w:rPr>
                <w:rFonts w:ascii="Courier New" w:eastAsia="Courier New" w:hAnsi="Courier New"/>
              </w:rPr>
              <w:t>techCheck1</w:t>
            </w:r>
          </w:p>
        </w:tc>
        <w:tc>
          <w:tcPr>
            <w:tcW w:w="3120" w:type="dxa"/>
          </w:tcPr>
          <w:p w14:paraId="02E550CA" w14:textId="77777777" w:rsidR="00F7447C" w:rsidRDefault="00000000">
            <w:r>
              <w:rPr>
                <w:rFonts w:ascii="Courier New" w:eastAsia="Courier New" w:hAnsi="Courier New"/>
              </w:rPr>
              <w:t>DIAGNOSIS_YN</w:t>
            </w:r>
          </w:p>
        </w:tc>
      </w:tr>
      <w:tr w:rsidR="00F7447C" w14:paraId="407F4FCA" w14:textId="77777777">
        <w:tc>
          <w:tcPr>
            <w:tcW w:w="3120" w:type="dxa"/>
          </w:tcPr>
          <w:p w14:paraId="1C9EB2A2" w14:textId="77777777" w:rsidR="00F7447C" w:rsidRDefault="00000000">
            <w:r>
              <w:t>Case management per protocol</w:t>
            </w:r>
          </w:p>
        </w:tc>
        <w:tc>
          <w:tcPr>
            <w:tcW w:w="3120" w:type="dxa"/>
          </w:tcPr>
          <w:p w14:paraId="0F37B57D" w14:textId="77777777" w:rsidR="00F7447C" w:rsidRDefault="00000000">
            <w:r>
              <w:rPr>
                <w:rFonts w:ascii="Courier New" w:eastAsia="Courier New" w:hAnsi="Courier New"/>
              </w:rPr>
              <w:t>techCheck2</w:t>
            </w:r>
          </w:p>
        </w:tc>
        <w:tc>
          <w:tcPr>
            <w:tcW w:w="3120" w:type="dxa"/>
          </w:tcPr>
          <w:p w14:paraId="673A3E92" w14:textId="77777777" w:rsidR="00F7447C" w:rsidRDefault="00000000">
            <w:r>
              <w:rPr>
                <w:rFonts w:ascii="Courier New" w:eastAsia="Courier New" w:hAnsi="Courier New"/>
              </w:rPr>
              <w:t>CASEMGMT_YN</w:t>
            </w:r>
          </w:p>
        </w:tc>
      </w:tr>
      <w:tr w:rsidR="00F7447C" w14:paraId="46FA37E5" w14:textId="77777777">
        <w:tc>
          <w:tcPr>
            <w:tcW w:w="3120" w:type="dxa"/>
          </w:tcPr>
          <w:p w14:paraId="6F24CFAC" w14:textId="77777777" w:rsidR="00F7447C" w:rsidRDefault="00000000">
            <w:r>
              <w:t>Evidence of therapy exists</w:t>
            </w:r>
          </w:p>
        </w:tc>
        <w:tc>
          <w:tcPr>
            <w:tcW w:w="3120" w:type="dxa"/>
          </w:tcPr>
          <w:p w14:paraId="723FEAC6" w14:textId="77777777" w:rsidR="00F7447C" w:rsidRDefault="00000000">
            <w:r>
              <w:rPr>
                <w:rFonts w:ascii="Courier New" w:eastAsia="Courier New" w:hAnsi="Courier New"/>
              </w:rPr>
              <w:t>techCheck3</w:t>
            </w:r>
          </w:p>
        </w:tc>
        <w:tc>
          <w:tcPr>
            <w:tcW w:w="3120" w:type="dxa"/>
          </w:tcPr>
          <w:p w14:paraId="191EA059" w14:textId="77777777" w:rsidR="00F7447C" w:rsidRDefault="00000000">
            <w:r>
              <w:rPr>
                <w:rFonts w:ascii="Courier New" w:eastAsia="Courier New" w:hAnsi="Courier New"/>
              </w:rPr>
              <w:t>EVIDENCE_YN</w:t>
            </w:r>
          </w:p>
        </w:tc>
      </w:tr>
      <w:tr w:rsidR="00F7447C" w14:paraId="20E0E311" w14:textId="77777777">
        <w:tc>
          <w:tcPr>
            <w:tcW w:w="3120" w:type="dxa"/>
          </w:tcPr>
          <w:p w14:paraId="083F2390" w14:textId="77777777" w:rsidR="00F7447C" w:rsidRDefault="00000000">
            <w:r>
              <w:t>Mandatory reports attached</w:t>
            </w:r>
          </w:p>
        </w:tc>
        <w:tc>
          <w:tcPr>
            <w:tcW w:w="3120" w:type="dxa"/>
          </w:tcPr>
          <w:p w14:paraId="7943F6D8" w14:textId="77777777" w:rsidR="00F7447C" w:rsidRDefault="00000000">
            <w:r>
              <w:rPr>
                <w:rFonts w:ascii="Courier New" w:eastAsia="Courier New" w:hAnsi="Courier New"/>
              </w:rPr>
              <w:t>techCheck4</w:t>
            </w:r>
          </w:p>
        </w:tc>
        <w:tc>
          <w:tcPr>
            <w:tcW w:w="3120" w:type="dxa"/>
          </w:tcPr>
          <w:p w14:paraId="3F61AAC3" w14:textId="77777777" w:rsidR="00F7447C" w:rsidRDefault="00000000">
            <w:r>
              <w:rPr>
                <w:rFonts w:ascii="Courier New" w:eastAsia="Courier New" w:hAnsi="Courier New"/>
              </w:rPr>
              <w:t>MANDATORY_YN</w:t>
            </w:r>
          </w:p>
        </w:tc>
      </w:tr>
      <w:tr w:rsidR="00F7447C" w14:paraId="22D8598C" w14:textId="77777777">
        <w:tc>
          <w:tcPr>
            <w:tcW w:w="3120" w:type="dxa"/>
          </w:tcPr>
          <w:p w14:paraId="6E73D00D" w14:textId="77777777" w:rsidR="00F7447C" w:rsidRDefault="00000000">
            <w:r>
              <w:t>CPD Remark</w:t>
            </w:r>
          </w:p>
        </w:tc>
        <w:tc>
          <w:tcPr>
            <w:tcW w:w="3120" w:type="dxa"/>
          </w:tcPr>
          <w:p w14:paraId="6C016A7F" w14:textId="77777777" w:rsidR="00F7447C" w:rsidRDefault="00000000">
            <w:r>
              <w:rPr>
                <w:rFonts w:ascii="Courier New" w:eastAsia="Courier New" w:hAnsi="Courier New"/>
              </w:rPr>
              <w:t>claimPanelRemark</w:t>
            </w:r>
          </w:p>
        </w:tc>
        <w:tc>
          <w:tcPr>
            <w:tcW w:w="3120" w:type="dxa"/>
          </w:tcPr>
          <w:p w14:paraId="0D5F7A02" w14:textId="77777777" w:rsidR="00F7447C" w:rsidRDefault="00000000">
            <w:r>
              <w:rPr>
                <w:rFonts w:ascii="Courier New" w:eastAsia="Courier New" w:hAnsi="Courier New"/>
              </w:rPr>
              <w:t>CPD_REMARK</w:t>
            </w:r>
          </w:p>
        </w:tc>
      </w:tr>
    </w:tbl>
    <w:p w14:paraId="60F019E3" w14:textId="77777777" w:rsidR="00F7447C" w:rsidRDefault="00000000">
      <w:pPr>
        <w:pStyle w:val="Heading4"/>
      </w:pPr>
      <w:r>
        <w:t>3.4.3.3 Trust Doctor Checklist (CTD — GP8)</w:t>
      </w:r>
    </w:p>
    <w:p w14:paraId="761E04FC" w14:textId="77777777" w:rsidR="00F7447C" w:rsidRDefault="00000000">
      <w:r>
        <w:t xml:space="preserve">Stored in </w:t>
      </w:r>
      <w:r>
        <w:rPr>
          <w:rFonts w:ascii="Courier New" w:eastAsia="Courier New" w:hAnsi="Courier New"/>
        </w:rPr>
        <w:t>EHF_CLAIM_CTD_CHKLST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18B5BE55" w14:textId="77777777">
        <w:tc>
          <w:tcPr>
            <w:tcW w:w="3120" w:type="dxa"/>
            <w:shd w:val="clear" w:color="auto" w:fill="D9EAF7"/>
          </w:tcPr>
          <w:p w14:paraId="78B22A7C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3120" w:type="dxa"/>
            <w:shd w:val="clear" w:color="auto" w:fill="D9EAF7"/>
          </w:tcPr>
          <w:p w14:paraId="6614C94F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AF7"/>
          </w:tcPr>
          <w:p w14:paraId="467BDC0D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4252B3AC" w14:textId="77777777">
        <w:tc>
          <w:tcPr>
            <w:tcW w:w="3120" w:type="dxa"/>
          </w:tcPr>
          <w:p w14:paraId="0F539408" w14:textId="77777777" w:rsidR="00F7447C" w:rsidRDefault="00000000">
            <w:r>
              <w:t>Agree with CPD remarks</w:t>
            </w:r>
          </w:p>
        </w:tc>
        <w:tc>
          <w:tcPr>
            <w:tcW w:w="3120" w:type="dxa"/>
          </w:tcPr>
          <w:p w14:paraId="14629F85" w14:textId="77777777" w:rsidR="00F7447C" w:rsidRDefault="00000000">
            <w:r>
              <w:rPr>
                <w:rFonts w:ascii="Courier New" w:eastAsia="Courier New" w:hAnsi="Courier New"/>
              </w:rPr>
              <w:t>trustDoc1</w:t>
            </w:r>
          </w:p>
        </w:tc>
        <w:tc>
          <w:tcPr>
            <w:tcW w:w="3120" w:type="dxa"/>
          </w:tcPr>
          <w:p w14:paraId="268E7607" w14:textId="77777777" w:rsidR="00F7447C" w:rsidRDefault="00000000">
            <w:r>
              <w:rPr>
                <w:rFonts w:ascii="Courier New" w:eastAsia="Courier New" w:hAnsi="Courier New"/>
              </w:rPr>
              <w:t>AGREE_YN</w:t>
            </w:r>
          </w:p>
        </w:tc>
      </w:tr>
      <w:tr w:rsidR="00F7447C" w14:paraId="3A0E756C" w14:textId="77777777">
        <w:tc>
          <w:tcPr>
            <w:tcW w:w="3120" w:type="dxa"/>
          </w:tcPr>
          <w:p w14:paraId="79C3B21C" w14:textId="77777777" w:rsidR="00F7447C" w:rsidRDefault="00000000">
            <w:r>
              <w:t>Case management per protocol</w:t>
            </w:r>
          </w:p>
        </w:tc>
        <w:tc>
          <w:tcPr>
            <w:tcW w:w="3120" w:type="dxa"/>
          </w:tcPr>
          <w:p w14:paraId="6394DA33" w14:textId="77777777" w:rsidR="00F7447C" w:rsidRDefault="00000000">
            <w:r>
              <w:rPr>
                <w:rFonts w:ascii="Courier New" w:eastAsia="Courier New" w:hAnsi="Courier New"/>
              </w:rPr>
              <w:t>trustDoc2</w:t>
            </w:r>
          </w:p>
        </w:tc>
        <w:tc>
          <w:tcPr>
            <w:tcW w:w="3120" w:type="dxa"/>
          </w:tcPr>
          <w:p w14:paraId="6083C44C" w14:textId="77777777" w:rsidR="00F7447C" w:rsidRDefault="00000000">
            <w:r>
              <w:rPr>
                <w:rFonts w:ascii="Courier New" w:eastAsia="Courier New" w:hAnsi="Courier New"/>
              </w:rPr>
              <w:t>CASEMGMT_YN</w:t>
            </w:r>
          </w:p>
        </w:tc>
      </w:tr>
      <w:tr w:rsidR="00F7447C" w14:paraId="64F0C924" w14:textId="77777777">
        <w:tc>
          <w:tcPr>
            <w:tcW w:w="3120" w:type="dxa"/>
          </w:tcPr>
          <w:p w14:paraId="57BB7398" w14:textId="77777777" w:rsidR="00F7447C" w:rsidRDefault="00000000">
            <w:r>
              <w:t>Evidence of therapy</w:t>
            </w:r>
          </w:p>
        </w:tc>
        <w:tc>
          <w:tcPr>
            <w:tcW w:w="3120" w:type="dxa"/>
          </w:tcPr>
          <w:p w14:paraId="4D4E735F" w14:textId="77777777" w:rsidR="00F7447C" w:rsidRDefault="00000000">
            <w:r>
              <w:rPr>
                <w:rFonts w:ascii="Courier New" w:eastAsia="Courier New" w:hAnsi="Courier New"/>
              </w:rPr>
              <w:t>trustDoc3</w:t>
            </w:r>
          </w:p>
        </w:tc>
        <w:tc>
          <w:tcPr>
            <w:tcW w:w="3120" w:type="dxa"/>
          </w:tcPr>
          <w:p w14:paraId="55ACE598" w14:textId="77777777" w:rsidR="00F7447C" w:rsidRDefault="00000000">
            <w:r>
              <w:rPr>
                <w:rFonts w:ascii="Courier New" w:eastAsia="Courier New" w:hAnsi="Courier New"/>
              </w:rPr>
              <w:t>EVIDENCE_YN</w:t>
            </w:r>
          </w:p>
        </w:tc>
      </w:tr>
      <w:tr w:rsidR="00F7447C" w14:paraId="0A0FB909" w14:textId="77777777">
        <w:tc>
          <w:tcPr>
            <w:tcW w:w="3120" w:type="dxa"/>
          </w:tcPr>
          <w:p w14:paraId="04614A84" w14:textId="77777777" w:rsidR="00F7447C" w:rsidRDefault="00000000">
            <w:r>
              <w:t>Mandatory reports</w:t>
            </w:r>
          </w:p>
        </w:tc>
        <w:tc>
          <w:tcPr>
            <w:tcW w:w="3120" w:type="dxa"/>
          </w:tcPr>
          <w:p w14:paraId="237454AA" w14:textId="77777777" w:rsidR="00F7447C" w:rsidRDefault="00000000">
            <w:r>
              <w:rPr>
                <w:rFonts w:ascii="Courier New" w:eastAsia="Courier New" w:hAnsi="Courier New"/>
              </w:rPr>
              <w:t>trustDoc4</w:t>
            </w:r>
          </w:p>
        </w:tc>
        <w:tc>
          <w:tcPr>
            <w:tcW w:w="3120" w:type="dxa"/>
          </w:tcPr>
          <w:p w14:paraId="40E0C5C4" w14:textId="77777777" w:rsidR="00F7447C" w:rsidRDefault="00000000">
            <w:r>
              <w:rPr>
                <w:rFonts w:ascii="Courier New" w:eastAsia="Courier New" w:hAnsi="Courier New"/>
              </w:rPr>
              <w:t>MANDATORY_YN</w:t>
            </w:r>
          </w:p>
        </w:tc>
      </w:tr>
      <w:tr w:rsidR="00F7447C" w14:paraId="1FC3B5EB" w14:textId="77777777">
        <w:tc>
          <w:tcPr>
            <w:tcW w:w="3120" w:type="dxa"/>
          </w:tcPr>
          <w:p w14:paraId="183A5707" w14:textId="77777777" w:rsidR="00F7447C" w:rsidRDefault="00000000">
            <w:r>
              <w:t>CTD Remarks</w:t>
            </w:r>
          </w:p>
        </w:tc>
        <w:tc>
          <w:tcPr>
            <w:tcW w:w="3120" w:type="dxa"/>
          </w:tcPr>
          <w:p w14:paraId="11296955" w14:textId="77777777" w:rsidR="00F7447C" w:rsidRDefault="00000000">
            <w:r>
              <w:rPr>
                <w:rFonts w:ascii="Courier New" w:eastAsia="Courier New" w:hAnsi="Courier New"/>
              </w:rPr>
              <w:t>ctdRemark</w:t>
            </w:r>
          </w:p>
        </w:tc>
        <w:tc>
          <w:tcPr>
            <w:tcW w:w="3120" w:type="dxa"/>
          </w:tcPr>
          <w:p w14:paraId="7CBAA7C9" w14:textId="77777777" w:rsidR="00F7447C" w:rsidRDefault="00000000">
            <w:r>
              <w:rPr>
                <w:rFonts w:ascii="Courier New" w:eastAsia="Courier New" w:hAnsi="Courier New"/>
              </w:rPr>
              <w:t>REMARKS</w:t>
            </w:r>
          </w:p>
        </w:tc>
      </w:tr>
    </w:tbl>
    <w:p w14:paraId="3226C16D" w14:textId="77777777" w:rsidR="00F7447C" w:rsidRDefault="00000000">
      <w:pPr>
        <w:pStyle w:val="Heading3"/>
      </w:pPr>
      <w:r>
        <w:t>3.4.4 6.4 Business Rules — Claims</w:t>
      </w:r>
    </w:p>
    <w:p w14:paraId="13D75043" w14:textId="77777777" w:rsidR="00F7447C" w:rsidRDefault="00000000">
      <w:r>
        <w:rPr>
          <w:b/>
        </w:rPr>
        <w:t>BR-CLAIMS-001:</w:t>
      </w:r>
      <w:r>
        <w:t xml:space="preserve"> Claim cannot be initiated until </w:t>
      </w:r>
      <w:r>
        <w:rPr>
          <w:rFonts w:ascii="Courier New" w:eastAsia="Courier New" w:hAnsi="Courier New"/>
        </w:rPr>
        <w:t>EHF_CASE.CASE_STATUS</w:t>
      </w:r>
      <w:r>
        <w:t xml:space="preserve"> = Discharge/Death updated (CD21)</w:t>
      </w:r>
    </w:p>
    <w:p w14:paraId="462ECFC3" w14:textId="77777777" w:rsidR="00F7447C" w:rsidRDefault="00000000">
      <w:r>
        <w:rPr>
          <w:b/>
        </w:rPr>
        <w:t>BR-CLAIMS-002:</w:t>
      </w:r>
      <w:r>
        <w:t xml:space="preserve"> Claim window validation — </w:t>
      </w:r>
      <w:r>
        <w:rPr>
          <w:rFonts w:ascii="Courier New" w:eastAsia="Courier New" w:hAnsi="Courier New"/>
        </w:rPr>
        <w:t>CLAIM_VALID_MSG</w:t>
      </w:r>
      <w:r>
        <w:t xml:space="preserve"> shown if claim raised &lt; 11 days from discharge date update (configured in properties)</w:t>
      </w:r>
    </w:p>
    <w:p w14:paraId="0CE5593D" w14:textId="77777777" w:rsidR="00F7447C" w:rsidRDefault="00000000">
      <w:r>
        <w:rPr>
          <w:b/>
        </w:rPr>
        <w:lastRenderedPageBreak/>
        <w:t>BR-CLAIMS-003 (Deduction Email Rule):</w:t>
      </w:r>
      <w:r>
        <w:t xml:space="preserve"> If CPD deduction &gt; 1,000: email automatically sent to MEDCO hospital; record inserted into </w:t>
      </w:r>
      <w:r>
        <w:rPr>
          <w:rFonts w:ascii="Courier New" w:eastAsia="Courier New" w:hAnsi="Courier New"/>
        </w:rPr>
        <w:t>EHF_CLAIM_DEDUCTION_DTLS</w:t>
      </w:r>
      <w:r>
        <w:t>; same rule applies at CTD and CH approve stages</w:t>
      </w:r>
    </w:p>
    <w:p w14:paraId="559D3421" w14:textId="77777777" w:rsidR="00F7447C" w:rsidRDefault="00000000">
      <w:r>
        <w:rPr>
          <w:b/>
        </w:rPr>
        <w:t>BR-CLAIMS-004 (Amount Escalation to EO):</w:t>
      </w:r>
      <w:r>
        <w:t xml:space="preserve"> If CH approved amount &gt; ₹200,000: case status routed to </w:t>
      </w:r>
      <w:r>
        <w:rPr>
          <w:rFonts w:ascii="Courier New" w:eastAsia="Courier New" w:hAnsi="Courier New"/>
        </w:rPr>
        <w:t>EHF.Claims.RecomedToEO</w:t>
      </w:r>
      <w:r>
        <w:t xml:space="preserve">; </w:t>
      </w:r>
      <w:r>
        <w:rPr>
          <w:rFonts w:ascii="Courier New" w:eastAsia="Courier New" w:hAnsi="Courier New"/>
        </w:rPr>
        <w:t>ceoApprovalFlag='Y'</w:t>
      </w:r>
      <w:r>
        <w:t xml:space="preserve"> set on case</w:t>
      </w:r>
    </w:p>
    <w:p w14:paraId="0AE5ADF5" w14:textId="77777777" w:rsidR="00F7447C" w:rsidRDefault="00000000">
      <w:r>
        <w:rPr>
          <w:b/>
        </w:rPr>
        <w:t>BR-CLAIMS-005 (ACO Amount Inheritance):</w:t>
      </w:r>
      <w:r>
        <w:t xml:space="preserve"> ACO inherits </w:t>
      </w:r>
      <w:r>
        <w:rPr>
          <w:rFonts w:ascii="Courier New" w:eastAsia="Courier New" w:hAnsi="Courier New"/>
        </w:rPr>
        <w:t>eoComAprAmt</w:t>
      </w:r>
      <w:r>
        <w:t xml:space="preserve"> if present; otherwise inherits </w:t>
      </w:r>
      <w:r>
        <w:rPr>
          <w:rFonts w:ascii="Courier New" w:eastAsia="Courier New" w:hAnsi="Courier New"/>
        </w:rPr>
        <w:t>chAprAmt</w:t>
      </w:r>
    </w:p>
    <w:p w14:paraId="284F4CEC" w14:textId="77777777" w:rsidR="00F7447C" w:rsidRDefault="00000000">
      <w:r>
        <w:rPr>
          <w:b/>
        </w:rPr>
        <w:t>BR-CLAIMS-006 (ACO Verify → Forward Flag):</w:t>
      </w:r>
      <w:r>
        <w:t xml:space="preserve"> If surgery after </w:t>
      </w:r>
      <w:r>
        <w:rPr>
          <w:rFonts w:ascii="Courier New" w:eastAsia="Courier New" w:hAnsi="Courier New"/>
        </w:rPr>
        <w:t>EHF.Claims.SURG</w:t>
      </w:r>
      <w:r>
        <w:t xml:space="preserve"> cutoff date (11/11/2019) AND claim submitted within 1 day of discharge: </w:t>
      </w:r>
      <w:r>
        <w:rPr>
          <w:rFonts w:ascii="Courier New" w:eastAsia="Courier New" w:hAnsi="Courier New"/>
        </w:rPr>
        <w:t>frwdFlg='Y'</w:t>
      </w:r>
      <w:r>
        <w:t xml:space="preserve"> set</w:t>
      </w:r>
    </w:p>
    <w:p w14:paraId="0546C710" w14:textId="77777777" w:rsidR="00F7447C" w:rsidRDefault="00000000">
      <w:r>
        <w:rPr>
          <w:b/>
        </w:rPr>
        <w:t>BR-CLAIMS-007 (ACO Verify → Ready for Payment):</w:t>
      </w:r>
      <w:r>
        <w:t xml:space="preserve"> </w:t>
      </w:r>
      <w:r>
        <w:rPr>
          <w:rFonts w:ascii="Courier New" w:eastAsia="Courier New" w:hAnsi="Courier New"/>
        </w:rPr>
        <w:t>EHF_CLAIM_ACCOUNTS.TRANS_STATUS = 'READY'</w:t>
      </w:r>
      <w:r>
        <w:t xml:space="preserve">; </w:t>
      </w:r>
      <w:r>
        <w:rPr>
          <w:rFonts w:ascii="Courier New" w:eastAsia="Courier New" w:hAnsi="Courier New"/>
        </w:rPr>
        <w:t>timeMilSec = 0</w:t>
      </w:r>
    </w:p>
    <w:p w14:paraId="074F75AD" w14:textId="77777777" w:rsidR="00F7447C" w:rsidRDefault="00000000">
      <w:r>
        <w:rPr>
          <w:b/>
        </w:rPr>
        <w:t>BR-CLAIMS-008 (Flagging Blocks Claims):</w:t>
      </w:r>
      <w:r>
        <w:t xml:space="preserve"> If case has active flag with </w:t>
      </w:r>
      <w:r>
        <w:rPr>
          <w:rFonts w:ascii="Courier New" w:eastAsia="Courier New" w:hAnsi="Courier New"/>
        </w:rPr>
        <w:t>natureOfFlag='CD354'</w:t>
      </w:r>
      <w:r>
        <w:t xml:space="preserve"> and </w:t>
      </w:r>
      <w:r>
        <w:rPr>
          <w:rFonts w:ascii="Courier New" w:eastAsia="Courier New" w:hAnsi="Courier New"/>
        </w:rPr>
        <w:t>currentStatusOfFlag != 'CD370'</w:t>
      </w:r>
      <w:r>
        <w:t>, claims are blocked</w:t>
      </w:r>
    </w:p>
    <w:p w14:paraId="0E621E8E" w14:textId="77777777" w:rsidR="00F7447C" w:rsidRDefault="00000000">
      <w:r>
        <w:rPr>
          <w:b/>
        </w:rPr>
        <w:t>BR-CLAIMS-009 (Money Collection Flag):</w:t>
      </w:r>
      <w:r>
        <w:t xml:space="preserve"> Separate flag check for CD354 money-collection nature; blocks claim initiation</w:t>
      </w:r>
    </w:p>
    <w:p w14:paraId="653AE39B" w14:textId="77777777" w:rsidR="00F7447C" w:rsidRDefault="00000000">
      <w:r>
        <w:rPr>
          <w:b/>
        </w:rPr>
        <w:t>BR-CLAIMS-010 (Hospital Suspension):</w:t>
      </w:r>
      <w:r>
        <w:t xml:space="preserve"> Claims blocked based on hospital EDC action status; messages differ for 'CB', 'SP', 'CP', 'S' statuses</w:t>
      </w:r>
    </w:p>
    <w:p w14:paraId="1F3AB017" w14:textId="77777777" w:rsidR="00F7447C" w:rsidRDefault="00000000">
      <w:r>
        <w:rPr>
          <w:b/>
        </w:rPr>
        <w:t>BR-CLAIMS-011 (Concurrent Update):</w:t>
      </w:r>
      <w:r>
        <w:t xml:space="preserve"> If </w:t>
      </w:r>
      <w:r>
        <w:rPr>
          <w:rFonts w:ascii="Courier New" w:eastAsia="Courier New" w:hAnsi="Courier New"/>
        </w:rPr>
        <w:t>EHF_CASE.CASE_STATUS != current_status_in_VO</w:t>
      </w:r>
      <w:r>
        <w:t>, case already updated — returns ALREADYMESSAGE; prevents double processing</w:t>
      </w:r>
    </w:p>
    <w:p w14:paraId="298222B8" w14:textId="77777777" w:rsidR="00F7447C" w:rsidRDefault="00000000">
      <w:r>
        <w:rPr>
          <w:b/>
        </w:rPr>
        <w:t>BR-CLAIMS-012 (Cochlear Routing):</w:t>
      </w:r>
      <w:r>
        <w:t xml:space="preserve"> When </w:t>
      </w:r>
      <w:r>
        <w:rPr>
          <w:rFonts w:ascii="Courier New" w:eastAsia="Courier New" w:hAnsi="Courier New"/>
        </w:rPr>
        <w:t>cochlearYN='Y'</w:t>
      </w:r>
      <w:r>
        <w:t>, next status codes prefixed with Cochlear; CTD approve sets CH amounts from CTD amounts</w:t>
      </w:r>
    </w:p>
    <w:p w14:paraId="007AC7D0" w14:textId="77777777" w:rsidR="00F7447C" w:rsidRDefault="00000000">
      <w:r>
        <w:rPr>
          <w:b/>
        </w:rPr>
        <w:t>BR-CLAIMS-013 (Organ Transplant Routing):</w:t>
      </w:r>
      <w:r>
        <w:t xml:space="preserve"> When </w:t>
      </w:r>
      <w:r>
        <w:rPr>
          <w:rFonts w:ascii="Courier New" w:eastAsia="Courier New" w:hAnsi="Courier New"/>
        </w:rPr>
        <w:t>organTransYN='Y'</w:t>
      </w:r>
      <w:r>
        <w:t xml:space="preserve"> and not at terminal organ states (CD1539/CD1540/CD1111), CPD approve → FirstPanelApprove; CPD reject → SecondPanelApprove; second CPD stores in </w:t>
      </w:r>
      <w:r>
        <w:rPr>
          <w:rFonts w:ascii="Courier New" w:eastAsia="Courier New" w:hAnsi="Courier New"/>
        </w:rPr>
        <w:t>EHF_CLAIM_TECH_CHKLST_NEW</w:t>
      </w:r>
      <w:r>
        <w:t xml:space="preserve"> and </w:t>
      </w:r>
      <w:r>
        <w:rPr>
          <w:rFonts w:ascii="Courier New" w:eastAsia="Courier New" w:hAnsi="Courier New"/>
        </w:rPr>
        <w:t>secFlag='Y'</w:t>
      </w:r>
    </w:p>
    <w:p w14:paraId="0150174F" w14:textId="77777777" w:rsidR="00F7447C" w:rsidRDefault="00000000">
      <w:r>
        <w:rPr>
          <w:b/>
        </w:rPr>
        <w:t>BR-CLAIMS-014 (Discussion States):</w:t>
      </w:r>
      <w:r>
        <w:t xml:space="preserve"> CTD and CH can place case in discussion (CD119, CD150); 48-hour SLA enforced — if pending &gt; 48 hours, </w:t>
      </w:r>
      <w:r>
        <w:rPr>
          <w:rFonts w:ascii="Courier New" w:eastAsia="Courier New" w:hAnsi="Courier New"/>
        </w:rPr>
        <w:t>dissCaseFlag='true'</w:t>
      </w:r>
      <w:r>
        <w:t xml:space="preserve"> returned. </w:t>
      </w:r>
      <w:r>
        <w:rPr>
          <w:b/>
        </w:rPr>
        <w:t>Scope restriction:</w:t>
      </w:r>
      <w:r>
        <w:t xml:space="preserve"> The 48-hour check applies ONLY to NABH cases (</w:t>
      </w:r>
      <w:r>
        <w:rPr>
          <w:rFonts w:ascii="Courier New" w:eastAsia="Courier New" w:hAnsi="Courier New"/>
        </w:rPr>
        <w:t>nabhHosp='Y'</w:t>
      </w:r>
      <w:r>
        <w:t>) and is further scoped to the last-updating user context (</w:t>
      </w:r>
      <w:r>
        <w:rPr>
          <w:rFonts w:ascii="Courier New" w:eastAsia="Courier New" w:hAnsi="Courier New"/>
        </w:rPr>
        <w:t>lstUpdUsr=?</w:t>
      </w:r>
      <w:r>
        <w:t xml:space="preserve"> — </w:t>
      </w:r>
      <w:r>
        <w:rPr>
          <w:rFonts w:ascii="Courier New" w:eastAsia="Courier New" w:hAnsi="Courier New"/>
        </w:rPr>
        <w:t>checkDissCaseFlag()</w:t>
      </w:r>
      <w:r>
        <w:t xml:space="preserve"> in </w:t>
      </w:r>
      <w:r>
        <w:rPr>
          <w:rFonts w:ascii="Courier New" w:eastAsia="Courier New" w:hAnsi="Courier New"/>
        </w:rPr>
        <w:t>ClaimsFlowServiceImpl.java</w:t>
      </w:r>
      <w:r>
        <w:t>)</w:t>
      </w:r>
    </w:p>
    <w:p w14:paraId="789AF3A2" w14:textId="77777777" w:rsidR="00F7447C" w:rsidRDefault="00000000">
      <w:r>
        <w:rPr>
          <w:b/>
        </w:rPr>
        <w:t>BR-CLAIMS-015 (CEO Sent-Back):</w:t>
      </w:r>
      <w:r>
        <w:t xml:space="preserve"> CEO can send back claims to CH; status moves to </w:t>
      </w:r>
      <w:r>
        <w:rPr>
          <w:rFonts w:ascii="Courier New" w:eastAsia="Courier New" w:hAnsi="Courier New"/>
        </w:rPr>
        <w:t>EHF.claims.CEOPendingUpdated</w:t>
      </w:r>
      <w:r>
        <w:t xml:space="preserve">; </w:t>
      </w:r>
      <w:r>
        <w:rPr>
          <w:rFonts w:ascii="Courier New" w:eastAsia="Courier New" w:hAnsi="Courier New"/>
        </w:rPr>
        <w:t>pendingWith</w:t>
      </w:r>
      <w:r>
        <w:t xml:space="preserve"> cleared</w:t>
      </w:r>
    </w:p>
    <w:p w14:paraId="6B81938E" w14:textId="77777777" w:rsidR="00F7447C" w:rsidRDefault="00000000">
      <w:r>
        <w:rPr>
          <w:b/>
        </w:rPr>
        <w:t>BR-CLAIMS-016 (Skip Flow):</w:t>
      </w:r>
      <w:r>
        <w:t xml:space="preserve"> CPD/CTD/CH can skip case when status = </w:t>
      </w:r>
      <w:r>
        <w:rPr>
          <w:rFonts w:ascii="Courier New" w:eastAsia="Courier New" w:hAnsi="Courier New"/>
        </w:rPr>
        <w:t>*PendNotUpdated</w:t>
      </w:r>
      <w:r>
        <w:t xml:space="preserve">; </w:t>
      </w:r>
      <w:r>
        <w:rPr>
          <w:rFonts w:ascii="Courier New" w:eastAsia="Courier New" w:hAnsi="Courier New"/>
        </w:rPr>
        <w:t>skipFlag='Y'</w:t>
      </w:r>
      <w:r>
        <w:t xml:space="preserve"> set; status moves to not-updated code</w:t>
      </w:r>
    </w:p>
    <w:p w14:paraId="6506B049" w14:textId="77777777" w:rsidR="00F7447C" w:rsidRDefault="00000000">
      <w:r>
        <w:rPr>
          <w:b/>
        </w:rPr>
        <w:lastRenderedPageBreak/>
        <w:t>BR-CLAIMS-017 (SMS Notifications):</w:t>
      </w:r>
      <w:r>
        <w:t xml:space="preserve"> SMS sent at key milestones — MEDCO initiate, CH approve, ACO verify, CH reject; uses </w:t>
      </w:r>
      <w:r>
        <w:rPr>
          <w:rFonts w:ascii="Courier New" w:eastAsia="Courier New" w:hAnsi="Courier New"/>
        </w:rPr>
        <w:t>EHF_SMS_DATA</w:t>
      </w:r>
      <w:r>
        <w:t xml:space="preserve"> table</w:t>
      </w:r>
    </w:p>
    <w:p w14:paraId="4CA5CA8B" w14:textId="77777777" w:rsidR="00F7447C" w:rsidRDefault="00000000">
      <w:r>
        <w:rPr>
          <w:b/>
        </w:rPr>
        <w:t>BR-CLAIMS-018 (TDS Split):</w:t>
      </w:r>
      <w:r>
        <w:t xml:space="preserve"> Payment split: 90% to hospital (</w:t>
      </w:r>
      <w:r>
        <w:rPr>
          <w:rFonts w:ascii="Courier New" w:eastAsia="Courier New" w:hAnsi="Courier New"/>
        </w:rPr>
        <w:t>TDS_HOSP_PERCENT</w:t>
      </w:r>
      <w:r>
        <w:t>), 10% TDS (</w:t>
      </w:r>
      <w:r>
        <w:rPr>
          <w:rFonts w:ascii="Courier New" w:eastAsia="Courier New" w:hAnsi="Courier New"/>
        </w:rPr>
        <w:t>TDS_PERCENT</w:t>
      </w:r>
      <w:r>
        <w:t>)</w:t>
      </w:r>
    </w:p>
    <w:p w14:paraId="0F58112A" w14:textId="77777777" w:rsidR="00F7447C" w:rsidRDefault="00000000">
      <w:r>
        <w:rPr>
          <w:b/>
        </w:rPr>
        <w:t>BR-CLAIMS-019 (RF Split):</w:t>
      </w:r>
      <w:r>
        <w:t xml:space="preserve"> Revolving Fund split: 80% hospital (</w:t>
      </w:r>
      <w:r>
        <w:rPr>
          <w:rFonts w:ascii="Courier New" w:eastAsia="Courier New" w:hAnsi="Courier New"/>
        </w:rPr>
        <w:t>RF_HOSP_PER</w:t>
      </w:r>
      <w:r>
        <w:t>), 20% RF (</w:t>
      </w:r>
      <w:r>
        <w:rPr>
          <w:rFonts w:ascii="Courier New" w:eastAsia="Courier New" w:hAnsi="Courier New"/>
        </w:rPr>
        <w:t>RF_PER</w:t>
      </w:r>
      <w:r>
        <w:t xml:space="preserve">); remark = "Revolving fund adjustment (10%)". RF payment listing uses </w:t>
      </w:r>
      <w:r>
        <w:rPr>
          <w:rFonts w:ascii="Courier New" w:eastAsia="Courier New" w:hAnsi="Courier New"/>
        </w:rPr>
        <w:t>paymentType=CD125</w:t>
      </w:r>
      <w:r>
        <w:t xml:space="preserve"> (CLAIM_FORM_PAYMENT constant) as the status filter — not CD98 as previously stated.</w:t>
      </w:r>
    </w:p>
    <w:p w14:paraId="4097237E" w14:textId="77777777" w:rsidR="00F7447C" w:rsidRDefault="00000000">
      <w:r>
        <w:rPr>
          <w:b/>
        </w:rPr>
        <w:t>BR-CLAIMS-020 (Payment Client Codes):</w:t>
      </w:r>
      <w:r>
        <w:t xml:space="preserve"> AP Normal = </w:t>
      </w:r>
      <w:r>
        <w:rPr>
          <w:rFonts w:ascii="Courier New" w:eastAsia="Courier New" w:hAnsi="Courier New"/>
        </w:rPr>
        <w:t>EHSNAP</w:t>
      </w:r>
      <w:r>
        <w:t xml:space="preserve">, TG Normal = </w:t>
      </w:r>
      <w:r>
        <w:rPr>
          <w:rFonts w:ascii="Courier New" w:eastAsia="Courier New" w:hAnsi="Courier New"/>
        </w:rPr>
        <w:t>EHSNTG</w:t>
      </w:r>
      <w:r>
        <w:t xml:space="preserve">, JHS TG = </w:t>
      </w:r>
      <w:r>
        <w:rPr>
          <w:rFonts w:ascii="Courier New" w:eastAsia="Courier New" w:hAnsi="Courier New"/>
        </w:rPr>
        <w:t>JHSNTG</w:t>
      </w:r>
      <w:r>
        <w:t xml:space="preserve">; accounts: AP = </w:t>
      </w:r>
      <w:r>
        <w:rPr>
          <w:rFonts w:ascii="Courier New" w:eastAsia="Courier New" w:hAnsi="Courier New"/>
        </w:rPr>
        <w:t>62313018139</w:t>
      </w:r>
      <w:r>
        <w:t xml:space="preserve">, TG = </w:t>
      </w:r>
      <w:r>
        <w:rPr>
          <w:rFonts w:ascii="Courier New" w:eastAsia="Courier New" w:hAnsi="Courier New"/>
        </w:rPr>
        <w:t>62344397516</w:t>
      </w:r>
      <w:r>
        <w:t xml:space="preserve">, JHS TG = </w:t>
      </w:r>
      <w:r>
        <w:rPr>
          <w:rFonts w:ascii="Courier New" w:eastAsia="Courier New" w:hAnsi="Courier New"/>
        </w:rPr>
        <w:t>62484595607</w:t>
      </w:r>
    </w:p>
    <w:p w14:paraId="01396B33" w14:textId="77777777" w:rsidR="00F7447C" w:rsidRDefault="00000000">
      <w:r>
        <w:rPr>
          <w:b/>
        </w:rPr>
        <w:t>BR-CLAIMS-021 (Payment Status Flow):</w:t>
      </w:r>
      <w:r>
        <w:t xml:space="preserve"> Ready → Sent to Bank (CD94/CD140) → Acknowledge (CD193/ACK_REC) → Paid (CD51) or Rejected by Bank (CD98/REJ)</w:t>
      </w:r>
    </w:p>
    <w:p w14:paraId="12D22F83" w14:textId="77777777" w:rsidR="00F7447C" w:rsidRDefault="00000000">
      <w:r>
        <w:rPr>
          <w:b/>
        </w:rPr>
        <w:t>BR-CLAIMS-022 (Auto-Cancel Exempt Procedures):</w:t>
      </w:r>
      <w:r>
        <w:t xml:space="preserve"> Procedures with ICD codes </w:t>
      </w:r>
      <w:r>
        <w:rPr>
          <w:rFonts w:ascii="Courier New" w:eastAsia="Courier New" w:hAnsi="Courier New"/>
        </w:rPr>
        <w:t>20.96</w:t>
      </w:r>
      <w:r>
        <w:t xml:space="preserve">, </w:t>
      </w:r>
      <w:r>
        <w:rPr>
          <w:rFonts w:ascii="Courier New" w:eastAsia="Courier New" w:hAnsi="Courier New"/>
        </w:rPr>
        <w:t>N18.6.A</w:t>
      </w:r>
      <w:r>
        <w:t xml:space="preserve">, </w:t>
      </w:r>
      <w:r>
        <w:rPr>
          <w:rFonts w:ascii="Courier New" w:eastAsia="Courier New" w:hAnsi="Courier New"/>
        </w:rPr>
        <w:t>92.23.x</w:t>
      </w:r>
      <w:r>
        <w:t xml:space="preserve">, </w:t>
      </w:r>
      <w:r>
        <w:rPr>
          <w:rFonts w:ascii="Courier New" w:eastAsia="Courier New" w:hAnsi="Courier New"/>
        </w:rPr>
        <w:t>92.24.x</w:t>
      </w:r>
      <w:r>
        <w:t xml:space="preserve">, </w:t>
      </w:r>
      <w:r>
        <w:rPr>
          <w:rFonts w:ascii="Courier New" w:eastAsia="Courier New" w:hAnsi="Courier New"/>
        </w:rPr>
        <w:t>92.20.x</w:t>
      </w:r>
      <w:r>
        <w:t xml:space="preserve">, </w:t>
      </w:r>
      <w:r>
        <w:rPr>
          <w:rFonts w:ascii="Courier New" w:eastAsia="Courier New" w:hAnsi="Courier New"/>
        </w:rPr>
        <w:t>92.27.x</w:t>
      </w:r>
      <w:r>
        <w:t xml:space="preserve">, </w:t>
      </w:r>
      <w:r>
        <w:rPr>
          <w:rFonts w:ascii="Courier New" w:eastAsia="Courier New" w:hAnsi="Courier New"/>
        </w:rPr>
        <w:t>92.29.x</w:t>
      </w:r>
      <w:r>
        <w:t xml:space="preserve">, </w:t>
      </w:r>
      <w:r>
        <w:rPr>
          <w:rFonts w:ascii="Courier New" w:eastAsia="Courier New" w:hAnsi="Courier New"/>
        </w:rPr>
        <w:t>99.23.x</w:t>
      </w:r>
      <w:r>
        <w:t xml:space="preserve">, </w:t>
      </w:r>
      <w:r>
        <w:rPr>
          <w:rFonts w:ascii="Courier New" w:eastAsia="Courier New" w:hAnsi="Courier New"/>
        </w:rPr>
        <w:t>95.49.x</w:t>
      </w:r>
      <w:r>
        <w:t xml:space="preserve">, </w:t>
      </w:r>
      <w:r>
        <w:rPr>
          <w:rFonts w:ascii="Courier New" w:eastAsia="Courier New" w:hAnsi="Courier New"/>
        </w:rPr>
        <w:t>64.3.1</w:t>
      </w:r>
      <w:r>
        <w:t xml:space="preserve">, </w:t>
      </w:r>
      <w:r>
        <w:rPr>
          <w:rFonts w:ascii="Courier New" w:eastAsia="Courier New" w:hAnsi="Courier New"/>
        </w:rPr>
        <w:t>S13.1.x</w:t>
      </w:r>
      <w:r>
        <w:t xml:space="preserve"> exempt from auto-cancel scheduler</w:t>
      </w:r>
    </w:p>
    <w:p w14:paraId="24757FF9" w14:textId="77777777" w:rsidR="00F7447C" w:rsidRDefault="00000000">
      <w:r>
        <w:rPr>
          <w:b/>
        </w:rPr>
        <w:t>BR-CLAIMS-023 (NABH AP additional amount):</w:t>
      </w:r>
      <w:r>
        <w:t xml:space="preserve"> Note shown to MEDCO: "The Additional Amount for NABH hospitals treating Andhra patient will vary based on final claim package amount approved"</w:t>
      </w:r>
    </w:p>
    <w:p w14:paraId="4ABB2818" w14:textId="77777777" w:rsidR="00F7447C" w:rsidRDefault="00000000">
      <w:r>
        <w:rPr>
          <w:b/>
        </w:rPr>
        <w:t>BR-CLAIMS-024 (IPM drug amount):</w:t>
      </w:r>
      <w:r>
        <w:t xml:space="preserve"> For IP-Medical (IPM) patients, total consumable + drug amounts tracked separately; </w:t>
      </w:r>
      <w:r>
        <w:rPr>
          <w:rFonts w:ascii="Courier New" w:eastAsia="Courier New" w:hAnsi="Courier New"/>
        </w:rPr>
        <w:t>enhAppvAmt</w:t>
      </w:r>
      <w:r>
        <w:t xml:space="preserve"> &gt; 0 included</w:t>
      </w:r>
    </w:p>
    <w:p w14:paraId="08FDFE7F" w14:textId="77777777" w:rsidR="00F7447C" w:rsidRDefault="00000000">
      <w:r>
        <w:rPr>
          <w:b/>
        </w:rPr>
        <w:t>BR-CLAIMS-025 (New Born Baby):</w:t>
      </w:r>
      <w:r>
        <w:t xml:space="preserve"> </w:t>
      </w:r>
      <w:r>
        <w:rPr>
          <w:rFonts w:ascii="Courier New" w:eastAsia="Courier New" w:hAnsi="Courier New"/>
        </w:rPr>
        <w:t>newBornBaby='Y'</w:t>
      </w:r>
      <w:r>
        <w:t xml:space="preserve"> flag on case; claim routing may differ</w:t>
      </w:r>
    </w:p>
    <w:p w14:paraId="1318FADF" w14:textId="77777777" w:rsidR="00F7447C" w:rsidRDefault="00000000">
      <w:r>
        <w:rPr>
          <w:b/>
        </w:rPr>
        <w:t>BR-CLAIMS-026 (Panel Doctor Record):</w:t>
      </w:r>
      <w:r>
        <w:t xml:space="preserve"> Each CPD save inserts into </w:t>
      </w:r>
      <w:r>
        <w:rPr>
          <w:rFonts w:ascii="Courier New" w:eastAsia="Courier New" w:hAnsi="Courier New"/>
        </w:rPr>
        <w:t>EHF_PNLDOC_CASE_DTLS</w:t>
      </w:r>
      <w:r>
        <w:t xml:space="preserve"> via </w:t>
      </w:r>
      <w:r>
        <w:rPr>
          <w:rFonts w:ascii="Courier New" w:eastAsia="Courier New" w:hAnsi="Courier New"/>
        </w:rPr>
        <w:t>PANEL_DOC_PMNT_SEQ</w:t>
      </w:r>
    </w:p>
    <w:p w14:paraId="405D0159" w14:textId="77777777" w:rsidR="00F7447C" w:rsidRDefault="00000000">
      <w:r>
        <w:rPr>
          <w:b/>
        </w:rPr>
        <w:t>BR-CLAIMS-027 (Actual Claim Submit Date):</w:t>
      </w:r>
      <w:r>
        <w:t xml:space="preserve"> </w:t>
      </w:r>
      <w:r>
        <w:rPr>
          <w:rFonts w:ascii="Courier New" w:eastAsia="Courier New" w:hAnsi="Courier New"/>
        </w:rPr>
        <w:t>actualClmSubDt</w:t>
      </w:r>
      <w:r>
        <w:t xml:space="preserve"> stored separately from </w:t>
      </w:r>
      <w:r>
        <w:rPr>
          <w:rFonts w:ascii="Courier New" w:eastAsia="Courier New" w:hAnsi="Courier New"/>
        </w:rPr>
        <w:t>clmSubDt</w:t>
      </w:r>
      <w:r>
        <w:t>; used for forward-flag calculation</w:t>
      </w:r>
    </w:p>
    <w:p w14:paraId="4B097FFC" w14:textId="77777777" w:rsidR="00F7447C" w:rsidRDefault="00000000">
      <w:r>
        <w:rPr>
          <w:b/>
        </w:rPr>
        <w:t>BR-CLAIMS-028 (Revert Action):</w:t>
      </w:r>
      <w:r>
        <w:t xml:space="preserve"> ACO can revert claim; moves back to previous state</w:t>
      </w:r>
    </w:p>
    <w:p w14:paraId="467FB96B" w14:textId="77777777" w:rsidR="00F7447C" w:rsidRDefault="00000000">
      <w:r>
        <w:rPr>
          <w:b/>
        </w:rPr>
        <w:t>BR-CLAIMS-029 (Dental Unit Tracking):</w:t>
      </w:r>
      <w:r>
        <w:t xml:space="preserve"> At CTD recommend-approve (CD32) or approve (CD24), </w:t>
      </w:r>
      <w:r>
        <w:rPr>
          <w:rFonts w:ascii="Courier New" w:eastAsia="Courier New" w:hAnsi="Courier New"/>
        </w:rPr>
        <w:t>EHF_CASE_THERAPY.SURG_PROC_UNITS</w:t>
      </w:r>
      <w:r>
        <w:t xml:space="preserve"> and </w:t>
      </w:r>
      <w:r>
        <w:rPr>
          <w:rFonts w:ascii="Courier New" w:eastAsia="Courier New" w:hAnsi="Courier New"/>
        </w:rPr>
        <w:t>CTD_PROC_UNITS</w:t>
      </w:r>
      <w:r>
        <w:t xml:space="preserve"> updated for each tooth unit</w:t>
      </w:r>
    </w:p>
    <w:p w14:paraId="2CF913AA" w14:textId="77777777" w:rsidR="00F7447C" w:rsidRDefault="00000000">
      <w:r>
        <w:rPr>
          <w:b/>
        </w:rPr>
        <w:t>BR-CLAIMS-030 (Chronic OP Claims Payment):</w:t>
      </w:r>
      <w:r>
        <w:t xml:space="preserve"> Separate Chronic OP claims payment sub-flow in </w:t>
      </w:r>
      <w:r>
        <w:rPr>
          <w:rFonts w:ascii="Courier New" w:eastAsia="Courier New" w:hAnsi="Courier New"/>
        </w:rPr>
        <w:t>ClaimsFlowAction.java</w:t>
      </w:r>
      <w:r>
        <w:t xml:space="preserve">: </w:t>
      </w:r>
      <w:r>
        <w:rPr>
          <w:rFonts w:ascii="Courier New" w:eastAsia="Courier New" w:hAnsi="Courier New"/>
        </w:rPr>
        <w:t>actionFlag=getChronicClaimsPaymentRecrds</w:t>
      </w:r>
      <w:r>
        <w:t xml:space="preserve"> fetches cases via </w:t>
      </w:r>
      <w:r>
        <w:rPr>
          <w:rFonts w:ascii="Courier New" w:eastAsia="Courier New" w:hAnsi="Courier New"/>
        </w:rPr>
        <w:t>getChronicCasesForPayments()</w:t>
      </w:r>
      <w:r>
        <w:t xml:space="preserve"> using </w:t>
      </w:r>
      <w:r>
        <w:rPr>
          <w:rFonts w:ascii="Courier New" w:eastAsia="Courier New" w:hAnsi="Courier New"/>
        </w:rPr>
        <w:t>chronicGroup_*</w:t>
      </w:r>
      <w:r>
        <w:t xml:space="preserve"> config keys; </w:t>
      </w:r>
      <w:r>
        <w:rPr>
          <w:rFonts w:ascii="Courier New" w:eastAsia="Courier New" w:hAnsi="Courier New"/>
        </w:rPr>
        <w:t>actionFlag=changeChronicClaimForCases</w:t>
      </w:r>
      <w:r>
        <w:t xml:space="preserve"> updates status via </w:t>
      </w:r>
      <w:r>
        <w:rPr>
          <w:rFonts w:ascii="Courier New" w:eastAsia="Courier New" w:hAnsi="Courier New"/>
        </w:rPr>
        <w:t>updateChronicClaimStatusReady()</w:t>
      </w:r>
      <w:r>
        <w:t xml:space="preserve">. JSP: </w:t>
      </w:r>
      <w:r>
        <w:rPr>
          <w:rFonts w:ascii="Courier New" w:eastAsia="Courier New" w:hAnsi="Courier New"/>
        </w:rPr>
        <w:t>chronicOpClaimsPayment.jsp</w:t>
      </w:r>
      <w:r>
        <w:t xml:space="preserve">. </w:t>
      </w:r>
      <w:r>
        <w:rPr>
          <w:i/>
        </w:rPr>
        <w:t>Evidence: ClaimsFlowAction.java lines 2497-2824 — GAP-CLM-001</w:t>
      </w:r>
    </w:p>
    <w:p w14:paraId="6A7439C5" w14:textId="77777777" w:rsidR="00F7447C" w:rsidRDefault="00000000">
      <w:r>
        <w:rPr>
          <w:b/>
        </w:rPr>
        <w:lastRenderedPageBreak/>
        <w:t>BR-CLAIMS-031 (CMS Disallowance Integration):</w:t>
      </w:r>
      <w:r>
        <w:t xml:space="preserve"> On claim view load, </w:t>
      </w:r>
      <w:r>
        <w:rPr>
          <w:rFonts w:ascii="Courier New" w:eastAsia="Courier New" w:hAnsi="Courier New"/>
        </w:rPr>
        <w:t>getCmsDedDtyls(caseId)</w:t>
      </w:r>
      <w:r>
        <w:t xml:space="preserve"> and </w:t>
      </w:r>
      <w:r>
        <w:rPr>
          <w:rFonts w:ascii="Courier New" w:eastAsia="Courier New" w:hAnsi="Courier New"/>
        </w:rPr>
        <w:t>getCmsRemarks(caseId)</w:t>
      </w:r>
      <w:r>
        <w:t xml:space="preserve"> are called. If </w:t>
      </w:r>
      <w:r>
        <w:rPr>
          <w:rFonts w:ascii="Courier New" w:eastAsia="Courier New" w:hAnsi="Courier New"/>
        </w:rPr>
        <w:t>cmsRiseFlag='Y'</w:t>
      </w:r>
      <w:r>
        <w:t xml:space="preserve">, a 'Contested Case Details for Disallowance' modal is shown in </w:t>
      </w:r>
      <w:r>
        <w:rPr>
          <w:rFonts w:ascii="Courier New" w:eastAsia="Courier New" w:hAnsi="Courier New"/>
        </w:rPr>
        <w:t>viewClaimPage.jsp</w:t>
      </w:r>
      <w:r>
        <w:t xml:space="preserve"> with CMS audit trail (employee, designation, phone, remarks, action time). </w:t>
      </w:r>
      <w:r>
        <w:rPr>
          <w:i/>
        </w:rPr>
        <w:t>Evidence: ClaimsFlowAction.java lines 670-682 — GAP-CLM-002</w:t>
      </w:r>
    </w:p>
    <w:p w14:paraId="07D932AE" w14:textId="77777777" w:rsidR="00F7447C" w:rsidRDefault="00000000">
      <w:r>
        <w:rPr>
          <w:b/>
        </w:rPr>
        <w:t>BR-CLAIMS-032 (Dental Claims Handling):</w:t>
      </w:r>
      <w:r>
        <w:t xml:space="preserve"> </w:t>
      </w:r>
      <w:r>
        <w:rPr>
          <w:rFonts w:ascii="Courier New" w:eastAsia="Courier New" w:hAnsi="Courier New"/>
        </w:rPr>
        <w:t>checkDentalCase()</w:t>
      </w:r>
      <w:r>
        <w:t xml:space="preserve"> sets </w:t>
      </w:r>
      <w:r>
        <w:rPr>
          <w:rFonts w:ascii="Courier New" w:eastAsia="Courier New" w:hAnsi="Courier New"/>
        </w:rPr>
        <w:t>dentalSurg='Y'</w:t>
      </w:r>
      <w:r>
        <w:t xml:space="preserve">; dental procedure unit pricing via </w:t>
      </w:r>
      <w:r>
        <w:rPr>
          <w:rFonts w:ascii="Courier New" w:eastAsia="Courier New" w:hAnsi="Courier New"/>
        </w:rPr>
        <w:t>actionFlag=getUniquePrice</w:t>
      </w:r>
      <w:r>
        <w:t xml:space="preserve">, </w:t>
      </w:r>
      <w:r>
        <w:rPr>
          <w:rFonts w:ascii="Courier New" w:eastAsia="Courier New" w:hAnsi="Courier New"/>
        </w:rPr>
        <w:t>getTotalPrice</w:t>
      </w:r>
      <w:r>
        <w:t xml:space="preserve">, </w:t>
      </w:r>
      <w:r>
        <w:rPr>
          <w:rFonts w:ascii="Courier New" w:eastAsia="Courier New" w:hAnsi="Courier New"/>
        </w:rPr>
        <w:t>checkBill</w:t>
      </w:r>
      <w:r>
        <w:t xml:space="preserve">. Dental-specific roles: </w:t>
      </w:r>
      <w:r>
        <w:rPr>
          <w:rFonts w:ascii="Courier New" w:eastAsia="Courier New" w:hAnsi="Courier New"/>
        </w:rPr>
        <w:t>COCCEX</w:t>
      </w:r>
      <w:r>
        <w:t xml:space="preserve"> (GP72), </w:t>
      </w:r>
      <w:r>
        <w:rPr>
          <w:rFonts w:ascii="Courier New" w:eastAsia="Courier New" w:hAnsi="Courier New"/>
        </w:rPr>
        <w:t>EHF.Claims.CEX.DENAP</w:t>
      </w:r>
      <w:r>
        <w:t xml:space="preserve">. </w:t>
      </w:r>
      <w:r>
        <w:rPr>
          <w:i/>
        </w:rPr>
        <w:t>Evidence: ClaimsFlowAction.java lines 145-719 — GAP-CLM-003</w:t>
      </w:r>
    </w:p>
    <w:p w14:paraId="3279F735" w14:textId="77777777" w:rsidR="00F7447C" w:rsidRDefault="00000000">
      <w:r>
        <w:rPr>
          <w:b/>
        </w:rPr>
        <w:t>BR-CLAIMS-033 (EO Committee → Panel Doctor Dispatch):</w:t>
      </w:r>
      <w:r>
        <w:t xml:space="preserve"> When EO Committee (GP31) performs </w:t>
      </w:r>
      <w:r>
        <w:rPr>
          <w:rFonts w:ascii="Courier New" w:eastAsia="Courier New" w:hAnsi="Courier New"/>
        </w:rPr>
        <w:t>actionDone=EHF.SendTo</w:t>
      </w:r>
      <w:r>
        <w:t xml:space="preserve">, a panel doctor is selected from </w:t>
      </w:r>
      <w:r>
        <w:rPr>
          <w:rFonts w:ascii="Courier New" w:eastAsia="Courier New" w:hAnsi="Courier New"/>
        </w:rPr>
        <w:t>getAllUsers</w:t>
      </w:r>
      <w:r>
        <w:t xml:space="preserve"> AJAX and the case is dispatched. UI field: </w:t>
      </w:r>
      <w:r>
        <w:rPr>
          <w:rFonts w:ascii="Courier New" w:eastAsia="Courier New" w:hAnsi="Courier New"/>
        </w:rPr>
        <w:t>eoComSendRemarks</w:t>
      </w:r>
      <w:r>
        <w:t xml:space="preserve">. </w:t>
      </w:r>
      <w:r>
        <w:rPr>
          <w:i/>
        </w:rPr>
        <w:t>Evidence: ClaimsFlowAction.java lines 495-3234; viewClaimPage.jsp lines 1862-1896 — GAP-CLM-004</w:t>
      </w:r>
    </w:p>
    <w:p w14:paraId="0C0D765D" w14:textId="77777777" w:rsidR="00F7447C" w:rsidRDefault="00000000">
      <w:r>
        <w:rPr>
          <w:b/>
        </w:rPr>
        <w:t>BR-CLAIMS-034 (RF Payment Backend Status):</w:t>
      </w:r>
      <w:r>
        <w:t xml:space="preserve"> </w:t>
      </w:r>
      <w:r>
        <w:rPr>
          <w:rFonts w:ascii="Courier New" w:eastAsia="Courier New" w:hAnsi="Courier New"/>
        </w:rPr>
        <w:t>rfClaimsPayment.jsp</w:t>
      </w:r>
      <w:r>
        <w:t xml:space="preserve"> (Revolving Fund Rejected Payment screen) exists but the backend handlers </w:t>
      </w:r>
      <w:r>
        <w:rPr>
          <w:rFonts w:ascii="Courier New" w:eastAsia="Courier New" w:hAnsi="Courier New"/>
        </w:rPr>
        <w:t>getRfPaymentRecrds</w:t>
      </w:r>
      <w:r>
        <w:t xml:space="preserve"> and </w:t>
      </w:r>
      <w:r>
        <w:rPr>
          <w:rFonts w:ascii="Courier New" w:eastAsia="Courier New" w:hAnsi="Courier New"/>
        </w:rPr>
        <w:t>UpdateRfClaim</w:t>
      </w:r>
      <w:r>
        <w:t xml:space="preserve"> are not registered in </w:t>
      </w:r>
      <w:r>
        <w:rPr>
          <w:rFonts w:ascii="Courier New" w:eastAsia="Courier New" w:hAnsi="Courier New"/>
        </w:rPr>
        <w:t>ClaimsFlowAction.java</w:t>
      </w:r>
      <w:r>
        <w:t xml:space="preserve"> and the Struts forward is absent. This screen is currently non-functional. </w:t>
      </w:r>
      <w:r>
        <w:rPr>
          <w:i/>
        </w:rPr>
        <w:t>Evidence: rfClaimsPayment.jsp lines 96-151; ClaimsFlowAction.java — GAP-CLM-005</w:t>
      </w:r>
    </w:p>
    <w:p w14:paraId="7B82738C" w14:textId="77777777" w:rsidR="00F7447C" w:rsidRDefault="00000000">
      <w:r>
        <w:rPr>
          <w:b/>
        </w:rPr>
        <w:t>BR-CLAIMS-035 (JHS Scheme Email):</w:t>
      </w:r>
      <w:r>
        <w:t xml:space="preserve"> For Journalist Health Scheme (JHS) cases, a separate email template (</w:t>
      </w:r>
      <w:r>
        <w:rPr>
          <w:rFonts w:ascii="Courier New" w:eastAsia="Courier New" w:hAnsi="Courier New"/>
        </w:rPr>
        <w:t>EhfClaimTemplateNameJourn</w:t>
      </w:r>
      <w:r>
        <w:t>), sender (</w:t>
      </w:r>
      <w:r>
        <w:rPr>
          <w:rFonts w:ascii="Courier New" w:eastAsia="Courier New" w:hAnsi="Courier New"/>
        </w:rPr>
        <w:t>emailFromJournalist</w:t>
      </w:r>
      <w:r>
        <w:t>), and subject (</w:t>
      </w:r>
      <w:r>
        <w:rPr>
          <w:rFonts w:ascii="Courier New" w:eastAsia="Courier New" w:hAnsi="Courier New"/>
        </w:rPr>
        <w:t>claimmailSubjectJourn</w:t>
      </w:r>
      <w:r>
        <w:t xml:space="preserve">) are used at claim milestones. Other schemes use </w:t>
      </w:r>
      <w:r>
        <w:rPr>
          <w:rFonts w:ascii="Courier New" w:eastAsia="Courier New" w:hAnsi="Courier New"/>
        </w:rPr>
        <w:t>EhfClaimTemplateName</w:t>
      </w:r>
      <w:r>
        <w:t xml:space="preserve">. </w:t>
      </w:r>
      <w:r>
        <w:rPr>
          <w:i/>
        </w:rPr>
        <w:t>Evidence: ClaimsFlowAction.java lines 590-618 — GAP-CLM-008</w:t>
      </w:r>
    </w:p>
    <w:p w14:paraId="5697B0AD" w14:textId="77777777" w:rsidR="00F7447C" w:rsidRDefault="00000000">
      <w:r>
        <w:rPr>
          <w:b/>
        </w:rPr>
        <w:t>BR-CLAIMS-036 (FIN.AccountsJEOGrp Filter):</w:t>
      </w:r>
      <w:r>
        <w:t xml:space="preserve"> Users in </w:t>
      </w:r>
      <w:r>
        <w:rPr>
          <w:rFonts w:ascii="Courier New" w:eastAsia="Courier New" w:hAnsi="Courier New"/>
        </w:rPr>
        <w:t>FIN.AccountsJEOGrp</w:t>
      </w:r>
      <w:r>
        <w:t xml:space="preserve"> receive a filtered status dropdown from </w:t>
      </w:r>
      <w:r>
        <w:rPr>
          <w:rFonts w:ascii="Courier New" w:eastAsia="Courier New" w:hAnsi="Courier New"/>
        </w:rPr>
        <w:t>getCaseStatusByGrp()</w:t>
      </w:r>
      <w:r>
        <w:t xml:space="preserve"> instead of the standard </w:t>
      </w:r>
      <w:r>
        <w:rPr>
          <w:rFonts w:ascii="Courier New" w:eastAsia="Courier New" w:hAnsi="Courier New"/>
        </w:rPr>
        <w:t>getCaseStatus()</w:t>
      </w:r>
      <w:r>
        <w:t xml:space="preserve"> in both claims payment and erroneous payment screens. </w:t>
      </w:r>
      <w:r>
        <w:rPr>
          <w:i/>
        </w:rPr>
        <w:t>Evidence: ClaimsFlowAction.java lines 2354-2360 — GAP-CLM-009</w:t>
      </w:r>
    </w:p>
    <w:p w14:paraId="1461CF91" w14:textId="77777777" w:rsidR="00F7447C" w:rsidRDefault="00000000">
      <w:pPr>
        <w:pStyle w:val="Heading3"/>
      </w:pPr>
      <w:r>
        <w:t>3.4.5 6.5 Payment Processing Details</w:t>
      </w:r>
    </w:p>
    <w:p w14:paraId="0764A4AD" w14:textId="77777777" w:rsidR="00F7447C" w:rsidRDefault="00000000">
      <w:r>
        <w:rPr>
          <w:b/>
        </w:rPr>
        <w:t>Payment ASCII file generation</w:t>
      </w:r>
      <w:r>
        <w:t xml:space="preserve"> (</w:t>
      </w:r>
      <w:r>
        <w:rPr>
          <w:rFonts w:ascii="Courier New" w:eastAsia="Courier New" w:hAnsi="Courier New"/>
        </w:rPr>
        <w:t>GenerateAsciiFile.java</w:t>
      </w:r>
      <w:r>
        <w:t>) — triggered at ACO verify:</w:t>
      </w:r>
    </w:p>
    <w:p w14:paraId="3B0E40C3" w14:textId="77777777" w:rsidR="00F7447C" w:rsidRDefault="00000000">
      <w:pPr>
        <w:pStyle w:val="ListBullet"/>
        <w:ind w:left="0"/>
      </w:pPr>
      <w:r>
        <w:t xml:space="preserve">File prefix: </w:t>
      </w:r>
      <w:r>
        <w:rPr>
          <w:rFonts w:ascii="Courier New" w:eastAsia="Courier New" w:hAnsi="Courier New"/>
        </w:rPr>
        <w:t>EH</w:t>
      </w:r>
      <w:r>
        <w:t xml:space="preserve"> (</w:t>
      </w:r>
      <w:r>
        <w:rPr>
          <w:rFonts w:ascii="Courier New" w:eastAsia="Courier New" w:hAnsi="Courier New"/>
        </w:rPr>
        <w:t>CLAIM_FILE_FLAG</w:t>
      </w:r>
      <w:r>
        <w:t>)</w:t>
      </w:r>
    </w:p>
    <w:p w14:paraId="2CD7505C" w14:textId="77777777" w:rsidR="00F7447C" w:rsidRDefault="00000000">
      <w:pPr>
        <w:pStyle w:val="ListBullet"/>
        <w:ind w:left="0"/>
      </w:pPr>
      <w:r>
        <w:t xml:space="preserve">Client codes encoded per scheme: </w:t>
      </w:r>
      <w:r>
        <w:rPr>
          <w:rFonts w:ascii="Courier New" w:eastAsia="Courier New" w:hAnsi="Courier New"/>
        </w:rPr>
        <w:t>EHSN{AP/TG}</w:t>
      </w:r>
      <w:r>
        <w:t xml:space="preserve">, </w:t>
      </w:r>
      <w:r>
        <w:rPr>
          <w:rFonts w:ascii="Courier New" w:eastAsia="Courier New" w:hAnsi="Courier New"/>
        </w:rPr>
        <w:t>JHSNTG</w:t>
      </w:r>
    </w:p>
    <w:p w14:paraId="5B3292E4" w14:textId="77777777" w:rsidR="00F7447C" w:rsidRDefault="00000000">
      <w:pPr>
        <w:pStyle w:val="ListBullet"/>
        <w:ind w:left="0"/>
      </w:pPr>
      <w:r>
        <w:t xml:space="preserve">File records: </w:t>
      </w:r>
      <w:r>
        <w:rPr>
          <w:rFonts w:ascii="Courier New" w:eastAsia="Courier New" w:hAnsi="Courier New"/>
        </w:rPr>
        <w:t>caseNo | hospBankAccName | approvedAmt | bankDetails</w:t>
      </w:r>
    </w:p>
    <w:p w14:paraId="3E3A1AE2" w14:textId="77777777" w:rsidR="00F7447C" w:rsidRDefault="00000000">
      <w:r>
        <w:rPr>
          <w:b/>
        </w:rPr>
        <w:t>TDS Payment Flow:</w:t>
      </w:r>
    </w:p>
    <w:p w14:paraId="562612B6" w14:textId="77777777" w:rsidR="00F7447C" w:rsidRDefault="00000000">
      <w:pPr>
        <w:pStyle w:val="ListBullet"/>
        <w:ind w:left="0"/>
      </w:pPr>
      <w:r>
        <w:t xml:space="preserve">Separate </w:t>
      </w:r>
      <w:r>
        <w:rPr>
          <w:rFonts w:ascii="Courier New" w:eastAsia="Courier New" w:hAnsi="Courier New"/>
        </w:rPr>
        <w:t>EHF_CLAIM_TDS_PAYMENT</w:t>
      </w:r>
      <w:r>
        <w:t xml:space="preserve"> records</w:t>
      </w:r>
    </w:p>
    <w:p w14:paraId="0DA8BC51" w14:textId="77777777" w:rsidR="00F7447C" w:rsidRDefault="00000000">
      <w:pPr>
        <w:pStyle w:val="ListBullet"/>
        <w:ind w:left="0"/>
      </w:pPr>
      <w:r>
        <w:t xml:space="preserve">Payment types: </w:t>
      </w:r>
      <w:r>
        <w:rPr>
          <w:rFonts w:ascii="Courier New" w:eastAsia="Courier New" w:hAnsi="Courier New"/>
        </w:rPr>
        <w:t>CD525</w:t>
      </w:r>
      <w:r>
        <w:t xml:space="preserve"> (TRUST), </w:t>
      </w:r>
      <w:r>
        <w:rPr>
          <w:rFonts w:ascii="Courier New" w:eastAsia="Courier New" w:hAnsi="Courier New"/>
        </w:rPr>
        <w:t>CD524</w:t>
      </w:r>
      <w:r>
        <w:t xml:space="preserve"> (INSURANCE), </w:t>
      </w:r>
      <w:r>
        <w:rPr>
          <w:rFonts w:ascii="Courier New" w:eastAsia="Courier New" w:hAnsi="Courier New"/>
        </w:rPr>
        <w:t>CD526</w:t>
      </w:r>
      <w:r>
        <w:t xml:space="preserve"> (CMCO)</w:t>
      </w:r>
    </w:p>
    <w:p w14:paraId="1D4D2DFE" w14:textId="77777777" w:rsidR="00F7447C" w:rsidRDefault="00000000">
      <w:pPr>
        <w:pStyle w:val="ListBullet"/>
        <w:ind w:left="0"/>
      </w:pPr>
      <w:r>
        <w:t xml:space="preserve">Filtered by </w:t>
      </w:r>
      <w:r>
        <w:rPr>
          <w:rFonts w:ascii="Courier New" w:eastAsia="Courier New" w:hAnsi="Courier New"/>
        </w:rPr>
        <w:t>paymentStatus IN ('CD103','CD98')</w:t>
      </w:r>
      <w:r>
        <w:t xml:space="preserve"> and </w:t>
      </w:r>
      <w:r>
        <w:rPr>
          <w:rFonts w:ascii="Courier New" w:eastAsia="Courier New" w:hAnsi="Courier New"/>
        </w:rPr>
        <w:t>caseType = 'CD525'</w:t>
      </w:r>
    </w:p>
    <w:p w14:paraId="34EA3673" w14:textId="77777777" w:rsidR="00F7447C" w:rsidRDefault="00000000">
      <w:r>
        <w:rPr>
          <w:b/>
        </w:rPr>
        <w:lastRenderedPageBreak/>
        <w:t>Revolving Fund (RF) Payment:</w:t>
      </w:r>
    </w:p>
    <w:p w14:paraId="1837B711" w14:textId="77777777" w:rsidR="00F7447C" w:rsidRDefault="00000000">
      <w:pPr>
        <w:pStyle w:val="ListBullet"/>
        <w:ind w:left="0"/>
      </w:pPr>
      <w:r>
        <w:t xml:space="preserve">Separate </w:t>
      </w:r>
      <w:r>
        <w:rPr>
          <w:rFonts w:ascii="Courier New" w:eastAsia="Courier New" w:hAnsi="Courier New"/>
        </w:rPr>
        <w:t>EHF_CLAIM_TRUST_PAYMENT</w:t>
      </w:r>
      <w:r>
        <w:t xml:space="preserve"> records</w:t>
      </w:r>
    </w:p>
    <w:p w14:paraId="2C76C01F" w14:textId="77777777" w:rsidR="00F7447C" w:rsidRDefault="00000000">
      <w:pPr>
        <w:pStyle w:val="ListBullet"/>
        <w:ind w:left="0"/>
      </w:pPr>
      <w:r>
        <w:t xml:space="preserve">Filtered by </w:t>
      </w:r>
      <w:r>
        <w:rPr>
          <w:rFonts w:ascii="Courier New" w:eastAsia="Courier New" w:hAnsi="Courier New"/>
        </w:rPr>
        <w:t>paymentStatus = 'CD98'</w:t>
      </w:r>
      <w:r>
        <w:t xml:space="preserve"> (rejected by bank — reprocessing)</w:t>
      </w:r>
    </w:p>
    <w:p w14:paraId="62B540E6" w14:textId="77777777" w:rsidR="00F7447C" w:rsidRDefault="00000000">
      <w:pPr>
        <w:pStyle w:val="Heading2"/>
      </w:pPr>
      <w:r>
        <w:t>3.5 7. Follow-Up Claims Module</w:t>
      </w:r>
    </w:p>
    <w:p w14:paraId="5E879703" w14:textId="77777777" w:rsidR="00F7447C" w:rsidRDefault="00000000">
      <w:pPr>
        <w:pStyle w:val="Heading3"/>
      </w:pPr>
      <w:r>
        <w:t>3.5.1 7.1 Overview</w:t>
      </w:r>
    </w:p>
    <w:p w14:paraId="12B937AB" w14:textId="77777777" w:rsidR="00F7447C" w:rsidRDefault="00000000">
      <w:r>
        <w:t>Claims for post-surgical follow-up visits. Each case can have multiple follow-up installments. Carry-forward amount calculated from previous follow-up.</w:t>
      </w:r>
    </w:p>
    <w:p w14:paraId="66994BF9" w14:textId="77777777" w:rsidR="00F7447C" w:rsidRDefault="00000000">
      <w:pPr>
        <w:pStyle w:val="Heading3"/>
      </w:pPr>
      <w:r>
        <w:t>3.5.2 7.2 Follow-Up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1D3F557E" w14:textId="77777777">
        <w:tc>
          <w:tcPr>
            <w:tcW w:w="4680" w:type="dxa"/>
            <w:shd w:val="clear" w:color="auto" w:fill="D9EAF7"/>
          </w:tcPr>
          <w:p w14:paraId="220479C8" w14:textId="77777777" w:rsidR="00F7447C" w:rsidRDefault="00000000">
            <w:r>
              <w:rPr>
                <w:b/>
              </w:rPr>
              <w:t>Code</w:t>
            </w:r>
          </w:p>
        </w:tc>
        <w:tc>
          <w:tcPr>
            <w:tcW w:w="4680" w:type="dxa"/>
            <w:shd w:val="clear" w:color="auto" w:fill="D9EAF7"/>
          </w:tcPr>
          <w:p w14:paraId="20C0BDD5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2E4EBFC8" w14:textId="77777777">
        <w:tc>
          <w:tcPr>
            <w:tcW w:w="4680" w:type="dxa"/>
          </w:tcPr>
          <w:p w14:paraId="21BF96B2" w14:textId="77777777" w:rsidR="00F7447C" w:rsidRDefault="00000000">
            <w:r>
              <w:rPr>
                <w:rFonts w:ascii="Courier New" w:eastAsia="Courier New" w:hAnsi="Courier New"/>
              </w:rPr>
              <w:t>CD62–CD70</w:t>
            </w:r>
          </w:p>
        </w:tc>
        <w:tc>
          <w:tcPr>
            <w:tcW w:w="4680" w:type="dxa"/>
          </w:tcPr>
          <w:p w14:paraId="4E04EEEC" w14:textId="77777777" w:rsidR="00F7447C" w:rsidRDefault="00000000">
            <w:r>
              <w:t>FP workflow states</w:t>
            </w:r>
          </w:p>
        </w:tc>
      </w:tr>
      <w:tr w:rsidR="00F7447C" w14:paraId="4AEA98BE" w14:textId="77777777">
        <w:tc>
          <w:tcPr>
            <w:tcW w:w="4680" w:type="dxa"/>
          </w:tcPr>
          <w:p w14:paraId="1E2032A6" w14:textId="77777777" w:rsidR="00F7447C" w:rsidRDefault="00000000">
            <w:r>
              <w:rPr>
                <w:rFonts w:ascii="Courier New" w:eastAsia="Courier New" w:hAnsi="Courier New"/>
              </w:rPr>
              <w:t>CD104</w:t>
            </w:r>
          </w:p>
        </w:tc>
        <w:tc>
          <w:tcPr>
            <w:tcW w:w="4680" w:type="dxa"/>
          </w:tcPr>
          <w:p w14:paraId="5443DFB9" w14:textId="77777777" w:rsidR="00F7447C" w:rsidRDefault="00000000">
            <w:r>
              <w:t>FP ACO Verified</w:t>
            </w:r>
          </w:p>
        </w:tc>
      </w:tr>
      <w:tr w:rsidR="00F7447C" w14:paraId="449AD122" w14:textId="77777777">
        <w:tc>
          <w:tcPr>
            <w:tcW w:w="4680" w:type="dxa"/>
          </w:tcPr>
          <w:p w14:paraId="24F29761" w14:textId="77777777" w:rsidR="00F7447C" w:rsidRDefault="00000000">
            <w:r>
              <w:rPr>
                <w:rFonts w:ascii="Courier New" w:eastAsia="Courier New" w:hAnsi="Courier New"/>
              </w:rPr>
              <w:t>CD105</w:t>
            </w:r>
          </w:p>
        </w:tc>
        <w:tc>
          <w:tcPr>
            <w:tcW w:w="4680" w:type="dxa"/>
          </w:tcPr>
          <w:p w14:paraId="09A61C5D" w14:textId="77777777" w:rsidR="00F7447C" w:rsidRDefault="00000000">
            <w:r>
              <w:t>FP Claim Sent</w:t>
            </w:r>
          </w:p>
        </w:tc>
      </w:tr>
      <w:tr w:rsidR="00F7447C" w14:paraId="69CC74FA" w14:textId="77777777">
        <w:tc>
          <w:tcPr>
            <w:tcW w:w="4680" w:type="dxa"/>
          </w:tcPr>
          <w:p w14:paraId="0255EBC8" w14:textId="77777777" w:rsidR="00F7447C" w:rsidRDefault="00000000">
            <w:r>
              <w:rPr>
                <w:rFonts w:ascii="Courier New" w:eastAsia="Courier New" w:hAnsi="Courier New"/>
              </w:rPr>
              <w:t>CD106</w:t>
            </w:r>
          </w:p>
        </w:tc>
        <w:tc>
          <w:tcPr>
            <w:tcW w:w="4680" w:type="dxa"/>
          </w:tcPr>
          <w:p w14:paraId="354316BF" w14:textId="77777777" w:rsidR="00F7447C" w:rsidRDefault="00000000">
            <w:r>
              <w:t>FP CH Verified</w:t>
            </w:r>
          </w:p>
        </w:tc>
      </w:tr>
      <w:tr w:rsidR="00F7447C" w14:paraId="7C9E7615" w14:textId="77777777">
        <w:tc>
          <w:tcPr>
            <w:tcW w:w="4680" w:type="dxa"/>
          </w:tcPr>
          <w:p w14:paraId="63B098A0" w14:textId="77777777" w:rsidR="00F7447C" w:rsidRDefault="00000000">
            <w:r>
              <w:rPr>
                <w:rFonts w:ascii="Courier New" w:eastAsia="Courier New" w:hAnsi="Courier New"/>
              </w:rPr>
              <w:t>CD107</w:t>
            </w:r>
          </w:p>
        </w:tc>
        <w:tc>
          <w:tcPr>
            <w:tcW w:w="4680" w:type="dxa"/>
          </w:tcPr>
          <w:p w14:paraId="08DC0AFE" w14:textId="77777777" w:rsidR="00F7447C" w:rsidRDefault="00000000">
            <w:r>
              <w:t>FP CH Approved (payment ready)</w:t>
            </w:r>
          </w:p>
        </w:tc>
      </w:tr>
      <w:tr w:rsidR="00F7447C" w14:paraId="30FF848E" w14:textId="77777777">
        <w:tc>
          <w:tcPr>
            <w:tcW w:w="4680" w:type="dxa"/>
          </w:tcPr>
          <w:p w14:paraId="6624EC3A" w14:textId="77777777" w:rsidR="00F7447C" w:rsidRDefault="00000000">
            <w:r>
              <w:rPr>
                <w:rFonts w:ascii="Courier New" w:eastAsia="Courier New" w:hAnsi="Courier New"/>
              </w:rPr>
              <w:t>CD108</w:t>
            </w:r>
          </w:p>
        </w:tc>
        <w:tc>
          <w:tcPr>
            <w:tcW w:w="4680" w:type="dxa"/>
          </w:tcPr>
          <w:p w14:paraId="31875CCA" w14:textId="77777777" w:rsidR="00F7447C" w:rsidRDefault="00000000">
            <w:r>
              <w:t>FP Rejected by Bank</w:t>
            </w:r>
          </w:p>
        </w:tc>
      </w:tr>
      <w:tr w:rsidR="00F7447C" w14:paraId="366299AB" w14:textId="77777777">
        <w:tc>
          <w:tcPr>
            <w:tcW w:w="4680" w:type="dxa"/>
          </w:tcPr>
          <w:p w14:paraId="558D06E3" w14:textId="77777777" w:rsidR="00F7447C" w:rsidRDefault="00000000">
            <w:r>
              <w:rPr>
                <w:rFonts w:ascii="Courier New" w:eastAsia="Courier New" w:hAnsi="Courier New"/>
              </w:rPr>
              <w:t>CD131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CD132</w:t>
            </w:r>
          </w:p>
        </w:tc>
        <w:tc>
          <w:tcPr>
            <w:tcW w:w="4680" w:type="dxa"/>
          </w:tcPr>
          <w:p w14:paraId="1E4E215C" w14:textId="77777777" w:rsidR="00F7447C" w:rsidRDefault="00000000">
            <w:r>
              <w:t>FP additional states</w:t>
            </w:r>
          </w:p>
        </w:tc>
      </w:tr>
      <w:tr w:rsidR="00F7447C" w14:paraId="0C4C2325" w14:textId="77777777">
        <w:tc>
          <w:tcPr>
            <w:tcW w:w="4680" w:type="dxa"/>
          </w:tcPr>
          <w:p w14:paraId="7FAE0764" w14:textId="77777777" w:rsidR="00F7447C" w:rsidRDefault="00000000">
            <w:r>
              <w:rPr>
                <w:rFonts w:ascii="Courier New" w:eastAsia="Courier New" w:hAnsi="Courier New"/>
              </w:rPr>
              <w:t>CD194</w:t>
            </w:r>
          </w:p>
        </w:tc>
        <w:tc>
          <w:tcPr>
            <w:tcW w:w="4680" w:type="dxa"/>
          </w:tcPr>
          <w:p w14:paraId="525E721A" w14:textId="77777777" w:rsidR="00F7447C" w:rsidRDefault="00000000">
            <w:r>
              <w:t>FP Claim Paid</w:t>
            </w:r>
          </w:p>
        </w:tc>
      </w:tr>
      <w:tr w:rsidR="00F7447C" w14:paraId="78A46165" w14:textId="77777777">
        <w:tc>
          <w:tcPr>
            <w:tcW w:w="4680" w:type="dxa"/>
          </w:tcPr>
          <w:p w14:paraId="5FECF1CB" w14:textId="77777777" w:rsidR="00F7447C" w:rsidRDefault="00000000">
            <w:r>
              <w:rPr>
                <w:rFonts w:ascii="Courier New" w:eastAsia="Courier New" w:hAnsi="Courier New"/>
              </w:rPr>
              <w:t>CD195</w:t>
            </w:r>
          </w:p>
        </w:tc>
        <w:tc>
          <w:tcPr>
            <w:tcW w:w="4680" w:type="dxa"/>
          </w:tcPr>
          <w:p w14:paraId="2004F128" w14:textId="77777777" w:rsidR="00F7447C" w:rsidRDefault="00000000">
            <w:r>
              <w:t>FP Acknowledgement</w:t>
            </w:r>
          </w:p>
        </w:tc>
      </w:tr>
      <w:tr w:rsidR="00F7447C" w14:paraId="7318B394" w14:textId="77777777">
        <w:tc>
          <w:tcPr>
            <w:tcW w:w="4680" w:type="dxa"/>
          </w:tcPr>
          <w:p w14:paraId="55396609" w14:textId="77777777" w:rsidR="00F7447C" w:rsidRDefault="00000000">
            <w:r>
              <w:rPr>
                <w:rFonts w:ascii="Courier New" w:eastAsia="Courier New" w:hAnsi="Courier New"/>
              </w:rPr>
              <w:t>CD280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CD290</w:t>
            </w:r>
          </w:p>
        </w:tc>
        <w:tc>
          <w:tcPr>
            <w:tcW w:w="4680" w:type="dxa"/>
          </w:tcPr>
          <w:p w14:paraId="160C5B56" w14:textId="77777777" w:rsidR="00F7447C" w:rsidRDefault="00000000">
            <w:r>
              <w:t>FP extended states</w:t>
            </w:r>
          </w:p>
        </w:tc>
      </w:tr>
      <w:tr w:rsidR="00F7447C" w14:paraId="6FF10D93" w14:textId="77777777">
        <w:tc>
          <w:tcPr>
            <w:tcW w:w="4680" w:type="dxa"/>
          </w:tcPr>
          <w:p w14:paraId="15AE1D98" w14:textId="77777777" w:rsidR="00F7447C" w:rsidRDefault="00000000">
            <w:r>
              <w:rPr>
                <w:rFonts w:ascii="Courier New" w:eastAsia="Courier New" w:hAnsi="Courier New"/>
              </w:rPr>
              <w:t>CD511–CD514</w:t>
            </w:r>
          </w:p>
        </w:tc>
        <w:tc>
          <w:tcPr>
            <w:tcW w:w="4680" w:type="dxa"/>
          </w:tcPr>
          <w:p w14:paraId="53B20830" w14:textId="77777777" w:rsidR="00F7447C" w:rsidRDefault="00000000">
            <w:r>
              <w:t>FP CEO sent-back states</w:t>
            </w:r>
          </w:p>
        </w:tc>
      </w:tr>
      <w:tr w:rsidR="00F7447C" w14:paraId="211B4B08" w14:textId="77777777">
        <w:tc>
          <w:tcPr>
            <w:tcW w:w="4680" w:type="dxa"/>
          </w:tcPr>
          <w:p w14:paraId="0DA2AF13" w14:textId="77777777" w:rsidR="00F7447C" w:rsidRDefault="00000000">
            <w:r>
              <w:rPr>
                <w:rFonts w:ascii="Courier New" w:eastAsia="Courier New" w:hAnsi="Courier New"/>
              </w:rPr>
              <w:t>CD520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CD523</w:t>
            </w:r>
          </w:p>
        </w:tc>
        <w:tc>
          <w:tcPr>
            <w:tcW w:w="4680" w:type="dxa"/>
          </w:tcPr>
          <w:p w14:paraId="35232A52" w14:textId="77777777" w:rsidR="00F7447C" w:rsidRDefault="00000000">
            <w:r>
              <w:t>FP CEO pending states</w:t>
            </w:r>
          </w:p>
        </w:tc>
      </w:tr>
      <w:tr w:rsidR="00F7447C" w14:paraId="1FFBC7C4" w14:textId="77777777">
        <w:tc>
          <w:tcPr>
            <w:tcW w:w="4680" w:type="dxa"/>
          </w:tcPr>
          <w:p w14:paraId="2F1A3112" w14:textId="77777777" w:rsidR="00F7447C" w:rsidRDefault="00000000">
            <w:r>
              <w:rPr>
                <w:rFonts w:ascii="Courier New" w:eastAsia="Courier New" w:hAnsi="Courier New"/>
              </w:rPr>
              <w:t>CD280</w:t>
            </w:r>
          </w:p>
        </w:tc>
        <w:tc>
          <w:tcPr>
            <w:tcW w:w="4680" w:type="dxa"/>
          </w:tcPr>
          <w:p w14:paraId="1AD95E1A" w14:textId="77777777" w:rsidR="00F7447C" w:rsidRDefault="00000000">
            <w:r>
              <w:t>Cochlear ACO Approved (FP)</w:t>
            </w:r>
          </w:p>
        </w:tc>
      </w:tr>
      <w:tr w:rsidR="00F7447C" w14:paraId="14F14E24" w14:textId="77777777">
        <w:tc>
          <w:tcPr>
            <w:tcW w:w="4680" w:type="dxa"/>
          </w:tcPr>
          <w:p w14:paraId="192B6626" w14:textId="77777777" w:rsidR="00F7447C" w:rsidRDefault="00000000">
            <w:r>
              <w:rPr>
                <w:rFonts w:ascii="Courier New" w:eastAsia="Courier New" w:hAnsi="Courier New"/>
              </w:rPr>
              <w:t>CD290</w:t>
            </w:r>
          </w:p>
        </w:tc>
        <w:tc>
          <w:tcPr>
            <w:tcW w:w="4680" w:type="dxa"/>
          </w:tcPr>
          <w:p w14:paraId="30FA7F45" w14:textId="77777777" w:rsidR="00F7447C" w:rsidRDefault="00000000">
            <w:r>
              <w:t>Cochlear Trust SBUpd Approved (FP)</w:t>
            </w:r>
          </w:p>
        </w:tc>
      </w:tr>
      <w:tr w:rsidR="00F7447C" w14:paraId="52B4FF84" w14:textId="77777777">
        <w:tc>
          <w:tcPr>
            <w:tcW w:w="4680" w:type="dxa"/>
          </w:tcPr>
          <w:p w14:paraId="084F66EA" w14:textId="77777777" w:rsidR="00F7447C" w:rsidRDefault="00000000">
            <w:r>
              <w:rPr>
                <w:rFonts w:ascii="Courier New" w:eastAsia="Courier New" w:hAnsi="Courier New"/>
              </w:rPr>
              <w:t>CD97</w:t>
            </w:r>
          </w:p>
        </w:tc>
        <w:tc>
          <w:tcPr>
            <w:tcW w:w="4680" w:type="dxa"/>
          </w:tcPr>
          <w:p w14:paraId="692BDC72" w14:textId="77777777" w:rsidR="00F7447C" w:rsidRDefault="00000000">
            <w:r>
              <w:t>FP Sent-Back to CH</w:t>
            </w:r>
          </w:p>
        </w:tc>
      </w:tr>
    </w:tbl>
    <w:p w14:paraId="04BB5FB2" w14:textId="77777777" w:rsidR="00F7447C" w:rsidRDefault="00000000">
      <w:pPr>
        <w:pStyle w:val="Heading3"/>
      </w:pPr>
      <w:r>
        <w:t>3.5.3 7.3 UI Fields and DB Mapping — Follow-Up</w:t>
      </w:r>
    </w:p>
    <w:p w14:paraId="2352E2FE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WebContent/FollowUp/followUpClaimForm.jsp</w:t>
      </w:r>
      <w:r>
        <w:t xml:space="preserve">, </w:t>
      </w:r>
      <w:r>
        <w:rPr>
          <w:rFonts w:ascii="Courier New" w:eastAsia="Courier New" w:hAnsi="Courier New"/>
        </w:rPr>
        <w:t>fpclaimsPayment.jsp</w:t>
      </w:r>
      <w:r>
        <w:t xml:space="preserve">, </w:t>
      </w:r>
      <w:r>
        <w:rPr>
          <w:rFonts w:ascii="Courier New" w:eastAsia="Courier New" w:hAnsi="Courier New"/>
        </w:rPr>
        <w:t>initiateCochlearFollowUp.jsp</w:t>
      </w:r>
      <w:r>
        <w:t xml:space="preserve">, </w:t>
      </w:r>
      <w:r>
        <w:rPr>
          <w:rFonts w:ascii="Courier New" w:eastAsia="Courier New" w:hAnsi="Courier New"/>
        </w:rPr>
        <w:t>cochlearFollowUpClaim.jsp</w:t>
      </w:r>
      <w:r>
        <w:t xml:space="preserve">, </w:t>
      </w:r>
      <w:r>
        <w:rPr>
          <w:rFonts w:ascii="Courier New" w:eastAsia="Courier New" w:hAnsi="Courier New"/>
        </w:rPr>
        <w:t>viewFPPayPage.jsp</w:t>
      </w:r>
      <w:r>
        <w:t xml:space="preserve">, </w:t>
      </w:r>
      <w:r>
        <w:rPr>
          <w:rFonts w:ascii="Courier New" w:eastAsia="Courier New" w:hAnsi="Courier New"/>
        </w:rPr>
        <w:t>viewClinicalData.jsp</w:t>
      </w:r>
      <w:r>
        <w:t xml:space="preserve">, </w:t>
      </w:r>
      <w:r>
        <w:rPr>
          <w:rFonts w:ascii="Courier New" w:eastAsia="Courier New" w:hAnsi="Courier New"/>
        </w:rPr>
        <w:t>printDTRS.jsp</w:t>
      </w:r>
      <w:r>
        <w:t xml:space="preserve">, </w:t>
      </w:r>
      <w:r>
        <w:rPr>
          <w:rFonts w:ascii="Courier New" w:eastAsia="Courier New" w:hAnsi="Courier New"/>
        </w:rPr>
        <w:t>printPrescription.jsp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2334"/>
        <w:gridCol w:w="3253"/>
        <w:gridCol w:w="2334"/>
      </w:tblGrid>
      <w:tr w:rsidR="00F7447C" w14:paraId="65922785" w14:textId="77777777">
        <w:tc>
          <w:tcPr>
            <w:tcW w:w="2340" w:type="dxa"/>
            <w:shd w:val="clear" w:color="auto" w:fill="D9EAF7"/>
          </w:tcPr>
          <w:p w14:paraId="3DDAEE02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2340" w:type="dxa"/>
            <w:shd w:val="clear" w:color="auto" w:fill="D9EAF7"/>
          </w:tcPr>
          <w:p w14:paraId="12E9A45C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2340" w:type="dxa"/>
            <w:shd w:val="clear" w:color="auto" w:fill="D9EAF7"/>
          </w:tcPr>
          <w:p w14:paraId="28532AE6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2340" w:type="dxa"/>
            <w:shd w:val="clear" w:color="auto" w:fill="D9EAF7"/>
          </w:tcPr>
          <w:p w14:paraId="19A18C5A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5236EE97" w14:textId="77777777">
        <w:tc>
          <w:tcPr>
            <w:tcW w:w="2340" w:type="dxa"/>
          </w:tcPr>
          <w:p w14:paraId="3302F674" w14:textId="77777777" w:rsidR="00F7447C" w:rsidRDefault="00000000">
            <w:r>
              <w:t>Follow-Up ID</w:t>
            </w:r>
          </w:p>
        </w:tc>
        <w:tc>
          <w:tcPr>
            <w:tcW w:w="2340" w:type="dxa"/>
          </w:tcPr>
          <w:p w14:paraId="13B59184" w14:textId="77777777" w:rsidR="00F7447C" w:rsidRDefault="00000000">
            <w:r>
              <w:rPr>
                <w:rFonts w:ascii="Courier New" w:eastAsia="Courier New" w:hAnsi="Courier New"/>
              </w:rPr>
              <w:t>followUpId</w:t>
            </w:r>
          </w:p>
        </w:tc>
        <w:tc>
          <w:tcPr>
            <w:tcW w:w="2340" w:type="dxa"/>
          </w:tcPr>
          <w:p w14:paraId="379C3278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7E49044D" w14:textId="77777777" w:rsidR="00F7447C" w:rsidRDefault="00000000">
            <w:r>
              <w:rPr>
                <w:rFonts w:ascii="Courier New" w:eastAsia="Courier New" w:hAnsi="Courier New"/>
              </w:rPr>
              <w:t>CASE_FOLLOWUP_ID</w:t>
            </w:r>
          </w:p>
        </w:tc>
      </w:tr>
      <w:tr w:rsidR="00F7447C" w14:paraId="400ECB7F" w14:textId="77777777">
        <w:tc>
          <w:tcPr>
            <w:tcW w:w="2340" w:type="dxa"/>
          </w:tcPr>
          <w:p w14:paraId="206BF0FF" w14:textId="77777777" w:rsidR="00F7447C" w:rsidRDefault="00000000">
            <w:r>
              <w:t>NWH Code</w:t>
            </w:r>
          </w:p>
        </w:tc>
        <w:tc>
          <w:tcPr>
            <w:tcW w:w="2340" w:type="dxa"/>
          </w:tcPr>
          <w:p w14:paraId="68092DD1" w14:textId="77777777" w:rsidR="00F7447C" w:rsidRDefault="00000000">
            <w:r>
              <w:rPr>
                <w:rFonts w:ascii="Courier New" w:eastAsia="Courier New" w:hAnsi="Courier New"/>
              </w:rPr>
              <w:t>nwhCode</w:t>
            </w:r>
          </w:p>
        </w:tc>
        <w:tc>
          <w:tcPr>
            <w:tcW w:w="2340" w:type="dxa"/>
          </w:tcPr>
          <w:p w14:paraId="432F9A32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143B3FE4" w14:textId="77777777" w:rsidR="00F7447C" w:rsidRDefault="00000000">
            <w:r>
              <w:rPr>
                <w:rFonts w:ascii="Courier New" w:eastAsia="Courier New" w:hAnsi="Courier New"/>
              </w:rPr>
              <w:t>NWH_CODE</w:t>
            </w:r>
          </w:p>
        </w:tc>
      </w:tr>
      <w:tr w:rsidR="00F7447C" w14:paraId="2851BD7E" w14:textId="77777777">
        <w:tc>
          <w:tcPr>
            <w:tcW w:w="2340" w:type="dxa"/>
          </w:tcPr>
          <w:p w14:paraId="12A18D6C" w14:textId="77777777" w:rsidR="00F7447C" w:rsidRDefault="00000000">
            <w:r>
              <w:t>Follow-Up Date</w:t>
            </w:r>
          </w:p>
        </w:tc>
        <w:tc>
          <w:tcPr>
            <w:tcW w:w="2340" w:type="dxa"/>
          </w:tcPr>
          <w:p w14:paraId="5ABB2A3F" w14:textId="77777777" w:rsidR="00F7447C" w:rsidRDefault="00000000">
            <w:r>
              <w:rPr>
                <w:rFonts w:ascii="Courier New" w:eastAsia="Courier New" w:hAnsi="Courier New"/>
              </w:rPr>
              <w:t>followUpDt</w:t>
            </w:r>
          </w:p>
        </w:tc>
        <w:tc>
          <w:tcPr>
            <w:tcW w:w="2340" w:type="dxa"/>
          </w:tcPr>
          <w:p w14:paraId="59508DB3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0258EB91" w14:textId="77777777" w:rsidR="00F7447C" w:rsidRDefault="00000000">
            <w:r>
              <w:rPr>
                <w:rFonts w:ascii="Courier New" w:eastAsia="Courier New" w:hAnsi="Courier New"/>
              </w:rPr>
              <w:t>CRT_DT</w:t>
            </w:r>
          </w:p>
        </w:tc>
      </w:tr>
      <w:tr w:rsidR="00F7447C" w14:paraId="744914E9" w14:textId="77777777">
        <w:tc>
          <w:tcPr>
            <w:tcW w:w="2340" w:type="dxa"/>
          </w:tcPr>
          <w:p w14:paraId="62DF5DDF" w14:textId="77777777" w:rsidR="00F7447C" w:rsidRDefault="00000000">
            <w:r>
              <w:t>Follow-Up Status</w:t>
            </w:r>
          </w:p>
        </w:tc>
        <w:tc>
          <w:tcPr>
            <w:tcW w:w="2340" w:type="dxa"/>
          </w:tcPr>
          <w:p w14:paraId="2E210F5A" w14:textId="77777777" w:rsidR="00F7447C" w:rsidRDefault="00000000">
            <w:r>
              <w:rPr>
                <w:rFonts w:ascii="Courier New" w:eastAsia="Courier New" w:hAnsi="Courier New"/>
              </w:rPr>
              <w:t>followUpStatus</w:t>
            </w:r>
          </w:p>
        </w:tc>
        <w:tc>
          <w:tcPr>
            <w:tcW w:w="2340" w:type="dxa"/>
          </w:tcPr>
          <w:p w14:paraId="4556B348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2A28A4DA" w14:textId="77777777" w:rsidR="00F7447C" w:rsidRDefault="00000000">
            <w:r>
              <w:rPr>
                <w:rFonts w:ascii="Courier New" w:eastAsia="Courier New" w:hAnsi="Courier New"/>
              </w:rPr>
              <w:t>FOLLOW_UP_STATUS</w:t>
            </w:r>
          </w:p>
        </w:tc>
      </w:tr>
      <w:tr w:rsidR="00F7447C" w14:paraId="75DCAEAF" w14:textId="77777777">
        <w:tc>
          <w:tcPr>
            <w:tcW w:w="2340" w:type="dxa"/>
          </w:tcPr>
          <w:p w14:paraId="32B4270E" w14:textId="77777777" w:rsidR="00F7447C" w:rsidRDefault="00000000">
            <w:r>
              <w:t>Actual Package</w:t>
            </w:r>
          </w:p>
        </w:tc>
        <w:tc>
          <w:tcPr>
            <w:tcW w:w="2340" w:type="dxa"/>
          </w:tcPr>
          <w:p w14:paraId="444B1A07" w14:textId="77777777" w:rsidR="00F7447C" w:rsidRDefault="00000000">
            <w:r>
              <w:rPr>
                <w:rFonts w:ascii="Courier New" w:eastAsia="Courier New" w:hAnsi="Courier New"/>
              </w:rPr>
              <w:t>packAmt</w:t>
            </w:r>
          </w:p>
        </w:tc>
        <w:tc>
          <w:tcPr>
            <w:tcW w:w="2340" w:type="dxa"/>
          </w:tcPr>
          <w:p w14:paraId="1032657F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786C82A3" w14:textId="77777777" w:rsidR="00F7447C" w:rsidRDefault="00000000">
            <w:r>
              <w:rPr>
                <w:rFonts w:ascii="Courier New" w:eastAsia="Courier New" w:hAnsi="Courier New"/>
              </w:rPr>
              <w:t>ACTUAL_PACK</w:t>
            </w:r>
          </w:p>
        </w:tc>
      </w:tr>
      <w:tr w:rsidR="00F7447C" w14:paraId="6D5B3130" w14:textId="77777777">
        <w:tc>
          <w:tcPr>
            <w:tcW w:w="2340" w:type="dxa"/>
          </w:tcPr>
          <w:p w14:paraId="2E265900" w14:textId="77777777" w:rsidR="00F7447C" w:rsidRDefault="00000000">
            <w:r>
              <w:t>Claim Amount</w:t>
            </w:r>
          </w:p>
        </w:tc>
        <w:tc>
          <w:tcPr>
            <w:tcW w:w="2340" w:type="dxa"/>
          </w:tcPr>
          <w:p w14:paraId="10311E5C" w14:textId="77777777" w:rsidR="00F7447C" w:rsidRDefault="00000000">
            <w:r>
              <w:rPr>
                <w:rFonts w:ascii="Courier New" w:eastAsia="Courier New" w:hAnsi="Courier New"/>
              </w:rPr>
              <w:t>claimAmt</w:t>
            </w:r>
          </w:p>
        </w:tc>
        <w:tc>
          <w:tcPr>
            <w:tcW w:w="2340" w:type="dxa"/>
          </w:tcPr>
          <w:p w14:paraId="47665C3B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3CED0EBD" w14:textId="77777777" w:rsidR="00F7447C" w:rsidRDefault="00000000">
            <w:r>
              <w:rPr>
                <w:rFonts w:ascii="Courier New" w:eastAsia="Courier New" w:hAnsi="Courier New"/>
              </w:rPr>
              <w:t>CLAIM_AMOUNT</w:t>
            </w:r>
          </w:p>
        </w:tc>
      </w:tr>
      <w:tr w:rsidR="00F7447C" w14:paraId="01B47653" w14:textId="77777777">
        <w:tc>
          <w:tcPr>
            <w:tcW w:w="2340" w:type="dxa"/>
          </w:tcPr>
          <w:p w14:paraId="5E7AF80B" w14:textId="77777777" w:rsidR="00F7447C" w:rsidRDefault="00000000">
            <w:r>
              <w:t>Claim Paid</w:t>
            </w:r>
          </w:p>
        </w:tc>
        <w:tc>
          <w:tcPr>
            <w:tcW w:w="2340" w:type="dxa"/>
          </w:tcPr>
          <w:p w14:paraId="2E8AB6B5" w14:textId="77777777" w:rsidR="00F7447C" w:rsidRDefault="00000000">
            <w:r>
              <w:t>computed</w:t>
            </w:r>
          </w:p>
        </w:tc>
        <w:tc>
          <w:tcPr>
            <w:tcW w:w="2340" w:type="dxa"/>
          </w:tcPr>
          <w:p w14:paraId="1A900922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22BB2CDA" w14:textId="77777777" w:rsidR="00F7447C" w:rsidRDefault="00000000">
            <w:r>
              <w:t>(prior installments sum)</w:t>
            </w:r>
          </w:p>
        </w:tc>
      </w:tr>
      <w:tr w:rsidR="00F7447C" w14:paraId="43C4B28E" w14:textId="77777777">
        <w:tc>
          <w:tcPr>
            <w:tcW w:w="2340" w:type="dxa"/>
          </w:tcPr>
          <w:p w14:paraId="032BFA70" w14:textId="77777777" w:rsidR="00F7447C" w:rsidRDefault="00000000">
            <w:r>
              <w:t>Carry Forward Amount</w:t>
            </w:r>
          </w:p>
        </w:tc>
        <w:tc>
          <w:tcPr>
            <w:tcW w:w="2340" w:type="dxa"/>
          </w:tcPr>
          <w:p w14:paraId="49335B94" w14:textId="77777777" w:rsidR="00F7447C" w:rsidRDefault="00000000">
            <w:r>
              <w:rPr>
                <w:rFonts w:ascii="Courier New" w:eastAsia="Courier New" w:hAnsi="Courier New"/>
              </w:rPr>
              <w:t>newClmFwdAmt</w:t>
            </w:r>
          </w:p>
        </w:tc>
        <w:tc>
          <w:tcPr>
            <w:tcW w:w="2340" w:type="dxa"/>
          </w:tcPr>
          <w:p w14:paraId="524D12C7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71D64291" w14:textId="77777777" w:rsidR="00F7447C" w:rsidRDefault="00000000">
            <w:r>
              <w:rPr>
                <w:rFonts w:ascii="Courier New" w:eastAsia="Courier New" w:hAnsi="Courier New"/>
              </w:rPr>
              <w:t>CARRY_FWD_AMT</w:t>
            </w:r>
          </w:p>
        </w:tc>
      </w:tr>
      <w:tr w:rsidR="00F7447C" w14:paraId="5CD88B34" w14:textId="77777777">
        <w:tc>
          <w:tcPr>
            <w:tcW w:w="2340" w:type="dxa"/>
          </w:tcPr>
          <w:p w14:paraId="6C02D16B" w14:textId="77777777" w:rsidR="00F7447C" w:rsidRDefault="00000000">
            <w:r>
              <w:t>Balance Available</w:t>
            </w:r>
          </w:p>
        </w:tc>
        <w:tc>
          <w:tcPr>
            <w:tcW w:w="2340" w:type="dxa"/>
          </w:tcPr>
          <w:p w14:paraId="4328DBEC" w14:textId="77777777" w:rsidR="00F7447C" w:rsidRDefault="00000000">
            <w:r>
              <w:rPr>
                <w:rFonts w:ascii="Courier New" w:eastAsia="Courier New" w:hAnsi="Courier New"/>
              </w:rPr>
              <w:t>balanceAvailb</w:t>
            </w:r>
          </w:p>
        </w:tc>
        <w:tc>
          <w:tcPr>
            <w:tcW w:w="2340" w:type="dxa"/>
          </w:tcPr>
          <w:p w14:paraId="1189D5B6" w14:textId="77777777" w:rsidR="00F7447C" w:rsidRDefault="00000000">
            <w:r>
              <w:t>computed</w:t>
            </w:r>
          </w:p>
        </w:tc>
        <w:tc>
          <w:tcPr>
            <w:tcW w:w="2340" w:type="dxa"/>
          </w:tcPr>
          <w:p w14:paraId="6FD86CF3" w14:textId="77777777" w:rsidR="00F7447C" w:rsidRDefault="00000000">
            <w:r>
              <w:t>= packAmt - claimPaid</w:t>
            </w:r>
          </w:p>
        </w:tc>
      </w:tr>
      <w:tr w:rsidR="00F7447C" w14:paraId="6406FE2B" w14:textId="77777777">
        <w:tc>
          <w:tcPr>
            <w:tcW w:w="2340" w:type="dxa"/>
          </w:tcPr>
          <w:p w14:paraId="7A613D80" w14:textId="77777777" w:rsidR="00F7447C" w:rsidRDefault="00000000">
            <w:r>
              <w:lastRenderedPageBreak/>
              <w:t>Max Amount Raisable</w:t>
            </w:r>
          </w:p>
        </w:tc>
        <w:tc>
          <w:tcPr>
            <w:tcW w:w="2340" w:type="dxa"/>
          </w:tcPr>
          <w:p w14:paraId="7F81621D" w14:textId="77777777" w:rsidR="00F7447C" w:rsidRDefault="00000000">
            <w:r>
              <w:t>computed</w:t>
            </w:r>
          </w:p>
        </w:tc>
        <w:tc>
          <w:tcPr>
            <w:tcW w:w="2340" w:type="dxa"/>
          </w:tcPr>
          <w:p w14:paraId="219DF417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43A9CC14" w14:textId="77777777" w:rsidR="00F7447C" w:rsidRDefault="00000000">
            <w:r>
              <w:t>balance remaining</w:t>
            </w:r>
          </w:p>
        </w:tc>
      </w:tr>
      <w:tr w:rsidR="00F7447C" w14:paraId="3F7C52AE" w14:textId="77777777">
        <w:tc>
          <w:tcPr>
            <w:tcW w:w="2340" w:type="dxa"/>
          </w:tcPr>
          <w:p w14:paraId="7B51AED4" w14:textId="77777777" w:rsidR="00F7447C" w:rsidRDefault="00000000">
            <w:r>
              <w:t>Date of Surgery (original)</w:t>
            </w:r>
          </w:p>
        </w:tc>
        <w:tc>
          <w:tcPr>
            <w:tcW w:w="2340" w:type="dxa"/>
          </w:tcPr>
          <w:p w14:paraId="07ACFAD9" w14:textId="77777777" w:rsidR="00F7447C" w:rsidRDefault="00000000">
            <w:r>
              <w:rPr>
                <w:rFonts w:ascii="Courier New" w:eastAsia="Courier New" w:hAnsi="Courier New"/>
              </w:rPr>
              <w:t>dateOfSurg</w:t>
            </w:r>
          </w:p>
        </w:tc>
        <w:tc>
          <w:tcPr>
            <w:tcW w:w="2340" w:type="dxa"/>
          </w:tcPr>
          <w:p w14:paraId="122005AA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2340" w:type="dxa"/>
          </w:tcPr>
          <w:p w14:paraId="71861263" w14:textId="77777777" w:rsidR="00F7447C" w:rsidRDefault="00000000">
            <w:r>
              <w:rPr>
                <w:rFonts w:ascii="Courier New" w:eastAsia="Courier New" w:hAnsi="Courier New"/>
              </w:rPr>
              <w:t>CASE_SURG_DT</w:t>
            </w:r>
          </w:p>
        </w:tc>
      </w:tr>
      <w:tr w:rsidR="00F7447C" w14:paraId="61145D05" w14:textId="77777777">
        <w:tc>
          <w:tcPr>
            <w:tcW w:w="2340" w:type="dxa"/>
          </w:tcPr>
          <w:p w14:paraId="1F7CBAA6" w14:textId="77777777" w:rsidR="00F7447C" w:rsidRDefault="00000000">
            <w:r>
              <w:t>Date of Discharge (original)</w:t>
            </w:r>
          </w:p>
        </w:tc>
        <w:tc>
          <w:tcPr>
            <w:tcW w:w="2340" w:type="dxa"/>
          </w:tcPr>
          <w:p w14:paraId="0F113931" w14:textId="77777777" w:rsidR="00F7447C" w:rsidRDefault="00000000">
            <w:r>
              <w:rPr>
                <w:rFonts w:ascii="Courier New" w:eastAsia="Courier New" w:hAnsi="Courier New"/>
              </w:rPr>
              <w:t>dateOfDischarge</w:t>
            </w:r>
          </w:p>
        </w:tc>
        <w:tc>
          <w:tcPr>
            <w:tcW w:w="2340" w:type="dxa"/>
          </w:tcPr>
          <w:p w14:paraId="22CBB9D6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2340" w:type="dxa"/>
          </w:tcPr>
          <w:p w14:paraId="7CA50095" w14:textId="77777777" w:rsidR="00F7447C" w:rsidRDefault="00000000">
            <w:r>
              <w:rPr>
                <w:rFonts w:ascii="Courier New" w:eastAsia="Courier New" w:hAnsi="Courier New"/>
              </w:rPr>
              <w:t>CASE_DIS_DT</w:t>
            </w:r>
          </w:p>
        </w:tc>
      </w:tr>
      <w:tr w:rsidR="00F7447C" w14:paraId="66D99C36" w14:textId="77777777">
        <w:tc>
          <w:tcPr>
            <w:tcW w:w="2340" w:type="dxa"/>
          </w:tcPr>
          <w:p w14:paraId="6541839F" w14:textId="77777777" w:rsidR="00F7447C" w:rsidRDefault="00000000">
            <w:r>
              <w:t>Next Follow-Up Date</w:t>
            </w:r>
          </w:p>
        </w:tc>
        <w:tc>
          <w:tcPr>
            <w:tcW w:w="2340" w:type="dxa"/>
          </w:tcPr>
          <w:p w14:paraId="1D635FCD" w14:textId="77777777" w:rsidR="00F7447C" w:rsidRDefault="00000000">
            <w:r>
              <w:rPr>
                <w:rFonts w:ascii="Courier New" w:eastAsia="Courier New" w:hAnsi="Courier New"/>
              </w:rPr>
              <w:t>nextFollowUpDate</w:t>
            </w:r>
          </w:p>
        </w:tc>
        <w:tc>
          <w:tcPr>
            <w:tcW w:w="2340" w:type="dxa"/>
          </w:tcPr>
          <w:p w14:paraId="085F0AAD" w14:textId="77777777" w:rsidR="00F7447C" w:rsidRDefault="00000000">
            <w:r>
              <w:rPr>
                <w:rFonts w:ascii="Courier New" w:eastAsia="Courier New" w:hAnsi="Courier New"/>
              </w:rPr>
              <w:t>EHF_CASE_FOLLOWUP_CLAIM</w:t>
            </w:r>
          </w:p>
        </w:tc>
        <w:tc>
          <w:tcPr>
            <w:tcW w:w="2340" w:type="dxa"/>
          </w:tcPr>
          <w:p w14:paraId="41294219" w14:textId="77777777" w:rsidR="00F7447C" w:rsidRDefault="00000000">
            <w:r>
              <w:rPr>
                <w:rFonts w:ascii="Courier New" w:eastAsia="Courier New" w:hAnsi="Courier New"/>
              </w:rPr>
              <w:t>NEXT_FOLLOWUP_DT</w:t>
            </w:r>
          </w:p>
        </w:tc>
      </w:tr>
    </w:tbl>
    <w:p w14:paraId="454AA95F" w14:textId="77777777" w:rsidR="00F7447C" w:rsidRDefault="00000000">
      <w:pPr>
        <w:pStyle w:val="Heading4"/>
      </w:pPr>
      <w:r>
        <w:t>3.5.3.1 Per-Role Bill Breakdown Fields (stored in `EHF_CASE_FOLLOWUP_CLAIM`)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2312"/>
        <w:gridCol w:w="2435"/>
        <w:gridCol w:w="2435"/>
        <w:gridCol w:w="1573"/>
      </w:tblGrid>
      <w:tr w:rsidR="00F7447C" w14:paraId="0BB7D13C" w14:textId="77777777">
        <w:tc>
          <w:tcPr>
            <w:tcW w:w="1872" w:type="dxa"/>
            <w:shd w:val="clear" w:color="auto" w:fill="D9EAF7"/>
          </w:tcPr>
          <w:p w14:paraId="5C506E9D" w14:textId="77777777" w:rsidR="00F7447C" w:rsidRDefault="00000000">
            <w:r>
              <w:rPr>
                <w:b/>
              </w:rPr>
              <w:t>Role</w:t>
            </w:r>
          </w:p>
        </w:tc>
        <w:tc>
          <w:tcPr>
            <w:tcW w:w="1872" w:type="dxa"/>
            <w:shd w:val="clear" w:color="auto" w:fill="D9EAF7"/>
          </w:tcPr>
          <w:p w14:paraId="14B0535B" w14:textId="77777777" w:rsidR="00F7447C" w:rsidRDefault="00000000">
            <w:r>
              <w:rPr>
                <w:b/>
              </w:rPr>
              <w:t>Pharmacy Bill</w:t>
            </w:r>
          </w:p>
        </w:tc>
        <w:tc>
          <w:tcPr>
            <w:tcW w:w="1872" w:type="dxa"/>
            <w:shd w:val="clear" w:color="auto" w:fill="D9EAF7"/>
          </w:tcPr>
          <w:p w14:paraId="4B7A8720" w14:textId="77777777" w:rsidR="00F7447C" w:rsidRDefault="00000000">
            <w:r>
              <w:rPr>
                <w:b/>
              </w:rPr>
              <w:t>Consultation Bill</w:t>
            </w:r>
          </w:p>
        </w:tc>
        <w:tc>
          <w:tcPr>
            <w:tcW w:w="1872" w:type="dxa"/>
            <w:shd w:val="clear" w:color="auto" w:fill="D9EAF7"/>
          </w:tcPr>
          <w:p w14:paraId="369EB1E3" w14:textId="77777777" w:rsidR="00F7447C" w:rsidRDefault="00000000">
            <w:r>
              <w:rPr>
                <w:b/>
              </w:rPr>
              <w:t>Investigation Bill</w:t>
            </w:r>
          </w:p>
        </w:tc>
        <w:tc>
          <w:tcPr>
            <w:tcW w:w="1872" w:type="dxa"/>
            <w:shd w:val="clear" w:color="auto" w:fill="D9EAF7"/>
          </w:tcPr>
          <w:p w14:paraId="011B3473" w14:textId="77777777" w:rsidR="00F7447C" w:rsidRDefault="00000000">
            <w:r>
              <w:rPr>
                <w:b/>
              </w:rPr>
              <w:t>Approved Amount</w:t>
            </w:r>
          </w:p>
        </w:tc>
      </w:tr>
      <w:tr w:rsidR="00F7447C" w14:paraId="392A7DB6" w14:textId="77777777">
        <w:tc>
          <w:tcPr>
            <w:tcW w:w="1872" w:type="dxa"/>
          </w:tcPr>
          <w:p w14:paraId="25E299C8" w14:textId="77777777" w:rsidR="00F7447C" w:rsidRDefault="00000000">
            <w:r>
              <w:t>FCX (GP10)</w:t>
            </w:r>
          </w:p>
        </w:tc>
        <w:tc>
          <w:tcPr>
            <w:tcW w:w="1872" w:type="dxa"/>
          </w:tcPr>
          <w:p w14:paraId="0132485E" w14:textId="77777777" w:rsidR="00F7447C" w:rsidRDefault="00000000">
            <w:r>
              <w:rPr>
                <w:rFonts w:ascii="Courier New" w:eastAsia="Courier New" w:hAnsi="Courier New"/>
              </w:rPr>
              <w:t>claimFcxPharmBill</w:t>
            </w:r>
          </w:p>
        </w:tc>
        <w:tc>
          <w:tcPr>
            <w:tcW w:w="1872" w:type="dxa"/>
          </w:tcPr>
          <w:p w14:paraId="010EEA8C" w14:textId="77777777" w:rsidR="00F7447C" w:rsidRDefault="00000000">
            <w:r>
              <w:rPr>
                <w:rFonts w:ascii="Courier New" w:eastAsia="Courier New" w:hAnsi="Courier New"/>
              </w:rPr>
              <w:t>claimFcxConsulBill</w:t>
            </w:r>
          </w:p>
        </w:tc>
        <w:tc>
          <w:tcPr>
            <w:tcW w:w="1872" w:type="dxa"/>
          </w:tcPr>
          <w:p w14:paraId="3448B505" w14:textId="77777777" w:rsidR="00F7447C" w:rsidRDefault="00000000">
            <w:r>
              <w:rPr>
                <w:rFonts w:ascii="Courier New" w:eastAsia="Courier New" w:hAnsi="Courier New"/>
              </w:rPr>
              <w:t>claimFcxInvestBill</w:t>
            </w:r>
          </w:p>
        </w:tc>
        <w:tc>
          <w:tcPr>
            <w:tcW w:w="1872" w:type="dxa"/>
          </w:tcPr>
          <w:p w14:paraId="64555854" w14:textId="77777777" w:rsidR="00F7447C" w:rsidRDefault="00000000">
            <w:r>
              <w:rPr>
                <w:rFonts w:ascii="Courier New" w:eastAsia="Courier New" w:hAnsi="Courier New"/>
              </w:rPr>
              <w:t>claimFcxAmt</w:t>
            </w:r>
          </w:p>
        </w:tc>
      </w:tr>
      <w:tr w:rsidR="00F7447C" w14:paraId="65687F0B" w14:textId="77777777">
        <w:tc>
          <w:tcPr>
            <w:tcW w:w="1872" w:type="dxa"/>
          </w:tcPr>
          <w:p w14:paraId="2E2577E0" w14:textId="77777777" w:rsidR="00F7447C" w:rsidRDefault="00000000">
            <w:r>
              <w:t>FTD (GP11)</w:t>
            </w:r>
          </w:p>
        </w:tc>
        <w:tc>
          <w:tcPr>
            <w:tcW w:w="1872" w:type="dxa"/>
          </w:tcPr>
          <w:p w14:paraId="6E748E29" w14:textId="77777777" w:rsidR="00F7447C" w:rsidRDefault="00000000">
            <w:r>
              <w:rPr>
                <w:rFonts w:ascii="Courier New" w:eastAsia="Courier New" w:hAnsi="Courier New"/>
              </w:rPr>
              <w:t>claimFTDPharmBill</w:t>
            </w:r>
          </w:p>
        </w:tc>
        <w:tc>
          <w:tcPr>
            <w:tcW w:w="1872" w:type="dxa"/>
          </w:tcPr>
          <w:p w14:paraId="087EA72B" w14:textId="77777777" w:rsidR="00F7447C" w:rsidRDefault="00000000">
            <w:r>
              <w:rPr>
                <w:rFonts w:ascii="Courier New" w:eastAsia="Courier New" w:hAnsi="Courier New"/>
              </w:rPr>
              <w:t>claimFTDConsulBill</w:t>
            </w:r>
          </w:p>
        </w:tc>
        <w:tc>
          <w:tcPr>
            <w:tcW w:w="1872" w:type="dxa"/>
          </w:tcPr>
          <w:p w14:paraId="7DDFE23A" w14:textId="77777777" w:rsidR="00F7447C" w:rsidRDefault="00000000">
            <w:r>
              <w:rPr>
                <w:rFonts w:ascii="Courier New" w:eastAsia="Courier New" w:hAnsi="Courier New"/>
              </w:rPr>
              <w:t>claimFTDInvestBill</w:t>
            </w:r>
          </w:p>
        </w:tc>
        <w:tc>
          <w:tcPr>
            <w:tcW w:w="1872" w:type="dxa"/>
          </w:tcPr>
          <w:p w14:paraId="10F6C176" w14:textId="77777777" w:rsidR="00F7447C" w:rsidRDefault="00000000">
            <w:r>
              <w:rPr>
                <w:rFonts w:ascii="Courier New" w:eastAsia="Courier New" w:hAnsi="Courier New"/>
              </w:rPr>
              <w:t>claimFtdAmt</w:t>
            </w:r>
          </w:p>
        </w:tc>
      </w:tr>
      <w:tr w:rsidR="00F7447C" w14:paraId="5A30476C" w14:textId="77777777">
        <w:tc>
          <w:tcPr>
            <w:tcW w:w="1872" w:type="dxa"/>
          </w:tcPr>
          <w:p w14:paraId="74DEA528" w14:textId="77777777" w:rsidR="00F7447C" w:rsidRDefault="00000000">
            <w:r>
              <w:t>CH (GP9)</w:t>
            </w:r>
          </w:p>
        </w:tc>
        <w:tc>
          <w:tcPr>
            <w:tcW w:w="1872" w:type="dxa"/>
          </w:tcPr>
          <w:p w14:paraId="1C72D968" w14:textId="77777777" w:rsidR="00F7447C" w:rsidRDefault="00000000">
            <w:r>
              <w:rPr>
                <w:rFonts w:ascii="Courier New" w:eastAsia="Courier New" w:hAnsi="Courier New"/>
              </w:rPr>
              <w:t>claimCHPharmBill</w:t>
            </w:r>
          </w:p>
        </w:tc>
        <w:tc>
          <w:tcPr>
            <w:tcW w:w="1872" w:type="dxa"/>
          </w:tcPr>
          <w:p w14:paraId="7D0B3794" w14:textId="77777777" w:rsidR="00F7447C" w:rsidRDefault="00000000">
            <w:r>
              <w:rPr>
                <w:rFonts w:ascii="Courier New" w:eastAsia="Courier New" w:hAnsi="Courier New"/>
              </w:rPr>
              <w:t>claimCHConsulBill</w:t>
            </w:r>
          </w:p>
        </w:tc>
        <w:tc>
          <w:tcPr>
            <w:tcW w:w="1872" w:type="dxa"/>
          </w:tcPr>
          <w:p w14:paraId="32602FF0" w14:textId="77777777" w:rsidR="00F7447C" w:rsidRDefault="00000000">
            <w:r>
              <w:rPr>
                <w:rFonts w:ascii="Courier New" w:eastAsia="Courier New" w:hAnsi="Courier New"/>
              </w:rPr>
              <w:t>claimCHInvestBill</w:t>
            </w:r>
          </w:p>
        </w:tc>
        <w:tc>
          <w:tcPr>
            <w:tcW w:w="1872" w:type="dxa"/>
          </w:tcPr>
          <w:p w14:paraId="2F1BD7BD" w14:textId="77777777" w:rsidR="00F7447C" w:rsidRDefault="00000000">
            <w:r>
              <w:rPr>
                <w:rFonts w:ascii="Courier New" w:eastAsia="Courier New" w:hAnsi="Courier New"/>
              </w:rPr>
              <w:t>claimChAmt</w:t>
            </w:r>
          </w:p>
        </w:tc>
      </w:tr>
      <w:tr w:rsidR="00F7447C" w14:paraId="5F0D4397" w14:textId="77777777">
        <w:tc>
          <w:tcPr>
            <w:tcW w:w="1872" w:type="dxa"/>
          </w:tcPr>
          <w:p w14:paraId="0930EB4E" w14:textId="77777777" w:rsidR="00F7447C" w:rsidRDefault="00000000">
            <w:r>
              <w:t>NAM (GP1)</w:t>
            </w:r>
          </w:p>
        </w:tc>
        <w:tc>
          <w:tcPr>
            <w:tcW w:w="1872" w:type="dxa"/>
          </w:tcPr>
          <w:p w14:paraId="34BFC67C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3C2E50E6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57E256D4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2129E39A" w14:textId="77777777" w:rsidR="00F7447C" w:rsidRDefault="00000000">
            <w:r>
              <w:rPr>
                <w:rFonts w:ascii="Courier New" w:eastAsia="Courier New" w:hAnsi="Courier New"/>
              </w:rPr>
              <w:t>claimNamAmt</w:t>
            </w:r>
          </w:p>
        </w:tc>
      </w:tr>
      <w:tr w:rsidR="00F7447C" w14:paraId="6189AB86" w14:textId="77777777">
        <w:tc>
          <w:tcPr>
            <w:tcW w:w="1872" w:type="dxa"/>
          </w:tcPr>
          <w:p w14:paraId="1AE6DDFC" w14:textId="77777777" w:rsidR="00F7447C" w:rsidRDefault="00000000">
            <w:r>
              <w:t>ACO (GP17)</w:t>
            </w:r>
          </w:p>
        </w:tc>
        <w:tc>
          <w:tcPr>
            <w:tcW w:w="1872" w:type="dxa"/>
          </w:tcPr>
          <w:p w14:paraId="25DED621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70C971B3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7B1BC554" w14:textId="77777777" w:rsidR="00F7447C" w:rsidRDefault="00000000">
            <w:r>
              <w:t>—</w:t>
            </w:r>
          </w:p>
        </w:tc>
        <w:tc>
          <w:tcPr>
            <w:tcW w:w="1872" w:type="dxa"/>
          </w:tcPr>
          <w:p w14:paraId="736E1788" w14:textId="77777777" w:rsidR="00F7447C" w:rsidRDefault="00000000">
            <w:r>
              <w:rPr>
                <w:rFonts w:ascii="Courier New" w:eastAsia="Courier New" w:hAnsi="Courier New"/>
              </w:rPr>
              <w:t>acoAprAmt</w:t>
            </w:r>
          </w:p>
        </w:tc>
      </w:tr>
    </w:tbl>
    <w:p w14:paraId="79861BE7" w14:textId="77777777" w:rsidR="00F7447C" w:rsidRDefault="00000000">
      <w:r>
        <w:rPr>
          <w:i/>
        </w:rPr>
        <w:t>Evidence: FollowUpAction.java lines 2187-2370 — GAP-FUP-003</w:t>
      </w:r>
    </w:p>
    <w:p w14:paraId="28E96029" w14:textId="77777777" w:rsidR="00F7447C" w:rsidRDefault="00000000">
      <w:pPr>
        <w:pStyle w:val="Heading4"/>
      </w:pPr>
      <w:r>
        <w:t>3.5.3.2 Follow-Up Checklist</w:t>
      </w:r>
    </w:p>
    <w:p w14:paraId="1C1AC64F" w14:textId="77777777" w:rsidR="00F7447C" w:rsidRDefault="00000000">
      <w:r>
        <w:t xml:space="preserve">Stored in </w:t>
      </w:r>
      <w:r>
        <w:rPr>
          <w:rFonts w:ascii="Courier New" w:eastAsia="Courier New" w:hAnsi="Courier New"/>
        </w:rPr>
        <w:t>EHF_FOLLOWUP_CHKLST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468F87E4" w14:textId="77777777">
        <w:tc>
          <w:tcPr>
            <w:tcW w:w="3120" w:type="dxa"/>
            <w:shd w:val="clear" w:color="auto" w:fill="D9EAF7"/>
          </w:tcPr>
          <w:p w14:paraId="4A368E21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3120" w:type="dxa"/>
            <w:shd w:val="clear" w:color="auto" w:fill="D9EAF7"/>
          </w:tcPr>
          <w:p w14:paraId="29F76221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AF7"/>
          </w:tcPr>
          <w:p w14:paraId="127C532C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73EED690" w14:textId="77777777">
        <w:tc>
          <w:tcPr>
            <w:tcW w:w="3120" w:type="dxa"/>
          </w:tcPr>
          <w:p w14:paraId="0B5D058E" w14:textId="77777777" w:rsidR="00F7447C" w:rsidRDefault="00000000">
            <w:r>
              <w:t>Discharge/Follow-up photo matching</w:t>
            </w:r>
          </w:p>
        </w:tc>
        <w:tc>
          <w:tcPr>
            <w:tcW w:w="3120" w:type="dxa"/>
          </w:tcPr>
          <w:p w14:paraId="0AAAD641" w14:textId="77777777" w:rsidR="00F7447C" w:rsidRDefault="00000000">
            <w:r>
              <w:rPr>
                <w:rFonts w:ascii="Courier New" w:eastAsia="Courier New" w:hAnsi="Courier New"/>
              </w:rPr>
              <w:t>photo1</w:t>
            </w:r>
          </w:p>
        </w:tc>
        <w:tc>
          <w:tcPr>
            <w:tcW w:w="3120" w:type="dxa"/>
          </w:tcPr>
          <w:p w14:paraId="56EA41E5" w14:textId="77777777" w:rsidR="00F7447C" w:rsidRDefault="00000000">
            <w:r>
              <w:rPr>
                <w:rFonts w:ascii="Courier New" w:eastAsia="Courier New" w:hAnsi="Courier New"/>
              </w:rPr>
              <w:t>FOLLOWUP_PHOTO_YN</w:t>
            </w:r>
          </w:p>
        </w:tc>
      </w:tr>
      <w:tr w:rsidR="00F7447C" w14:paraId="23A40AD1" w14:textId="77777777">
        <w:tc>
          <w:tcPr>
            <w:tcW w:w="3120" w:type="dxa"/>
          </w:tcPr>
          <w:p w14:paraId="2CAA537E" w14:textId="77777777" w:rsidR="00F7447C" w:rsidRDefault="00000000">
            <w:r>
              <w:t>Beneficiary photo exists</w:t>
            </w:r>
          </w:p>
        </w:tc>
        <w:tc>
          <w:tcPr>
            <w:tcW w:w="3120" w:type="dxa"/>
          </w:tcPr>
          <w:p w14:paraId="1D51C1F2" w14:textId="77777777" w:rsidR="00F7447C" w:rsidRDefault="00000000">
            <w:r>
              <w:rPr>
                <w:rFonts w:ascii="Courier New" w:eastAsia="Courier New" w:hAnsi="Courier New"/>
              </w:rPr>
              <w:t>photo2</w:t>
            </w:r>
          </w:p>
        </w:tc>
        <w:tc>
          <w:tcPr>
            <w:tcW w:w="3120" w:type="dxa"/>
          </w:tcPr>
          <w:p w14:paraId="648A2B17" w14:textId="77777777" w:rsidR="00F7447C" w:rsidRDefault="00000000">
            <w:r>
              <w:rPr>
                <w:rFonts w:ascii="Courier New" w:eastAsia="Courier New" w:hAnsi="Courier New"/>
              </w:rPr>
              <w:t>MEDCO_DOC_PHOTO_YN</w:t>
            </w:r>
          </w:p>
        </w:tc>
      </w:tr>
      <w:tr w:rsidR="00F7447C" w14:paraId="492B763C" w14:textId="77777777">
        <w:tc>
          <w:tcPr>
            <w:tcW w:w="3120" w:type="dxa"/>
          </w:tcPr>
          <w:p w14:paraId="673FB842" w14:textId="77777777" w:rsidR="00F7447C" w:rsidRDefault="00000000">
            <w:r>
              <w:t>Acquaintance form signed</w:t>
            </w:r>
          </w:p>
        </w:tc>
        <w:tc>
          <w:tcPr>
            <w:tcW w:w="3120" w:type="dxa"/>
          </w:tcPr>
          <w:p w14:paraId="128CAEFF" w14:textId="77777777" w:rsidR="00F7447C" w:rsidRDefault="00000000">
            <w:r>
              <w:rPr>
                <w:rFonts w:ascii="Courier New" w:eastAsia="Courier New" w:hAnsi="Courier New"/>
              </w:rPr>
              <w:t>doc1</w:t>
            </w:r>
          </w:p>
        </w:tc>
        <w:tc>
          <w:tcPr>
            <w:tcW w:w="3120" w:type="dxa"/>
          </w:tcPr>
          <w:p w14:paraId="3A221925" w14:textId="77777777" w:rsidR="00F7447C" w:rsidRDefault="00000000">
            <w:r>
              <w:rPr>
                <w:rFonts w:ascii="Courier New" w:eastAsia="Courier New" w:hAnsi="Courier New"/>
              </w:rPr>
              <w:t>ACQUAINTANCE_YN</w:t>
            </w:r>
          </w:p>
        </w:tc>
      </w:tr>
      <w:tr w:rsidR="00F7447C" w14:paraId="2218AD8E" w14:textId="77777777">
        <w:tc>
          <w:tcPr>
            <w:tcW w:w="3120" w:type="dxa"/>
          </w:tcPr>
          <w:p w14:paraId="2363B4D0" w14:textId="77777777" w:rsidR="00F7447C" w:rsidRDefault="00000000">
            <w:r>
              <w:t>Medication period matching</w:t>
            </w:r>
          </w:p>
        </w:tc>
        <w:tc>
          <w:tcPr>
            <w:tcW w:w="3120" w:type="dxa"/>
          </w:tcPr>
          <w:p w14:paraId="431C614F" w14:textId="77777777" w:rsidR="00F7447C" w:rsidRDefault="00000000">
            <w:r>
              <w:rPr>
                <w:rFonts w:ascii="Courier New" w:eastAsia="Courier New" w:hAnsi="Courier New"/>
              </w:rPr>
              <w:t>doc2</w:t>
            </w:r>
          </w:p>
        </w:tc>
        <w:tc>
          <w:tcPr>
            <w:tcW w:w="3120" w:type="dxa"/>
          </w:tcPr>
          <w:p w14:paraId="32CDF40F" w14:textId="77777777" w:rsidR="00F7447C" w:rsidRDefault="00000000">
            <w:r>
              <w:rPr>
                <w:rFonts w:ascii="Courier New" w:eastAsia="Courier New" w:hAnsi="Courier New"/>
              </w:rPr>
              <w:t>MED_PERIOD_YN</w:t>
            </w:r>
          </w:p>
        </w:tc>
      </w:tr>
      <w:tr w:rsidR="00F7447C" w14:paraId="38FEF2A0" w14:textId="77777777">
        <w:tc>
          <w:tcPr>
            <w:tcW w:w="3120" w:type="dxa"/>
          </w:tcPr>
          <w:p w14:paraId="27C6ECB7" w14:textId="77777777" w:rsidR="00F7447C" w:rsidRDefault="00000000">
            <w:r>
              <w:t>Quantity/batch/expiry checked</w:t>
            </w:r>
          </w:p>
        </w:tc>
        <w:tc>
          <w:tcPr>
            <w:tcW w:w="3120" w:type="dxa"/>
          </w:tcPr>
          <w:p w14:paraId="1573F0F0" w14:textId="77777777" w:rsidR="00F7447C" w:rsidRDefault="00000000">
            <w:r>
              <w:rPr>
                <w:rFonts w:ascii="Courier New" w:eastAsia="Courier New" w:hAnsi="Courier New"/>
              </w:rPr>
              <w:t>doc3</w:t>
            </w:r>
          </w:p>
        </w:tc>
        <w:tc>
          <w:tcPr>
            <w:tcW w:w="3120" w:type="dxa"/>
          </w:tcPr>
          <w:p w14:paraId="1BEEF378" w14:textId="77777777" w:rsidR="00F7447C" w:rsidRDefault="00000000">
            <w:r>
              <w:rPr>
                <w:rFonts w:ascii="Courier New" w:eastAsia="Courier New" w:hAnsi="Courier New"/>
              </w:rPr>
              <w:t>BATCH_EXPIRY_YN</w:t>
            </w:r>
          </w:p>
        </w:tc>
      </w:tr>
      <w:tr w:rsidR="00F7447C" w14:paraId="07D5BE6C" w14:textId="77777777">
        <w:tc>
          <w:tcPr>
            <w:tcW w:w="3120" w:type="dxa"/>
          </w:tcPr>
          <w:p w14:paraId="27AEA829" w14:textId="77777777" w:rsidR="00F7447C" w:rsidRDefault="00000000">
            <w:r>
              <w:t>Reports attached</w:t>
            </w:r>
          </w:p>
        </w:tc>
        <w:tc>
          <w:tcPr>
            <w:tcW w:w="3120" w:type="dxa"/>
          </w:tcPr>
          <w:p w14:paraId="72760409" w14:textId="77777777" w:rsidR="00F7447C" w:rsidRDefault="00000000">
            <w:r>
              <w:rPr>
                <w:rFonts w:ascii="Courier New" w:eastAsia="Courier New" w:hAnsi="Courier New"/>
              </w:rPr>
              <w:t>invest1</w:t>
            </w:r>
          </w:p>
        </w:tc>
        <w:tc>
          <w:tcPr>
            <w:tcW w:w="3120" w:type="dxa"/>
          </w:tcPr>
          <w:p w14:paraId="3485B0A0" w14:textId="77777777" w:rsidR="00F7447C" w:rsidRDefault="00000000">
            <w:r>
              <w:rPr>
                <w:rFonts w:ascii="Courier New" w:eastAsia="Courier New" w:hAnsi="Courier New"/>
              </w:rPr>
              <w:t>REPORTS_YN</w:t>
            </w:r>
          </w:p>
        </w:tc>
      </w:tr>
      <w:tr w:rsidR="00F7447C" w14:paraId="3F936B0B" w14:textId="77777777">
        <w:tc>
          <w:tcPr>
            <w:tcW w:w="3120" w:type="dxa"/>
          </w:tcPr>
          <w:p w14:paraId="2DF6F5F9" w14:textId="77777777" w:rsidR="00F7447C" w:rsidRDefault="00000000">
            <w:r>
              <w:t>FCX remarks verified</w:t>
            </w:r>
          </w:p>
        </w:tc>
        <w:tc>
          <w:tcPr>
            <w:tcW w:w="3120" w:type="dxa"/>
          </w:tcPr>
          <w:p w14:paraId="764728E5" w14:textId="77777777" w:rsidR="00F7447C" w:rsidRDefault="00000000">
            <w:r>
              <w:rPr>
                <w:rFonts w:ascii="Courier New" w:eastAsia="Courier New" w:hAnsi="Courier New"/>
              </w:rPr>
              <w:t>trust1</w:t>
            </w:r>
          </w:p>
        </w:tc>
        <w:tc>
          <w:tcPr>
            <w:tcW w:w="3120" w:type="dxa"/>
          </w:tcPr>
          <w:p w14:paraId="22F8D86C" w14:textId="77777777" w:rsidR="00F7447C" w:rsidRDefault="00000000">
            <w:r>
              <w:rPr>
                <w:rFonts w:ascii="Courier New" w:eastAsia="Courier New" w:hAnsi="Courier New"/>
              </w:rPr>
              <w:t>FCX_REMARKS_YN</w:t>
            </w:r>
          </w:p>
        </w:tc>
      </w:tr>
      <w:tr w:rsidR="00F7447C" w14:paraId="37D7FDBA" w14:textId="77777777">
        <w:tc>
          <w:tcPr>
            <w:tcW w:w="3120" w:type="dxa"/>
          </w:tcPr>
          <w:p w14:paraId="157E6D99" w14:textId="77777777" w:rsidR="00F7447C" w:rsidRDefault="00000000">
            <w:r>
              <w:t>Periodic telephonic enquiry done</w:t>
            </w:r>
          </w:p>
        </w:tc>
        <w:tc>
          <w:tcPr>
            <w:tcW w:w="3120" w:type="dxa"/>
          </w:tcPr>
          <w:p w14:paraId="2E3F4FF0" w14:textId="77777777" w:rsidR="00F7447C" w:rsidRDefault="00000000">
            <w:r>
              <w:rPr>
                <w:rFonts w:ascii="Courier New" w:eastAsia="Courier New" w:hAnsi="Courier New"/>
              </w:rPr>
              <w:t>trust2</w:t>
            </w:r>
          </w:p>
        </w:tc>
        <w:tc>
          <w:tcPr>
            <w:tcW w:w="3120" w:type="dxa"/>
          </w:tcPr>
          <w:p w14:paraId="4DEA7D5B" w14:textId="77777777" w:rsidR="00F7447C" w:rsidRDefault="00000000">
            <w:r>
              <w:rPr>
                <w:rFonts w:ascii="Courier New" w:eastAsia="Courier New" w:hAnsi="Courier New"/>
              </w:rPr>
              <w:t>PERIODIC_TEL_YN</w:t>
            </w:r>
          </w:p>
        </w:tc>
      </w:tr>
    </w:tbl>
    <w:p w14:paraId="742D9119" w14:textId="77777777" w:rsidR="00F7447C" w:rsidRDefault="00000000">
      <w:r>
        <w:rPr>
          <w:b/>
        </w:rPr>
        <w:t>Extended Checklists (FCX / FTD):</w:t>
      </w:r>
    </w:p>
    <w:p w14:paraId="132465B2" w14:textId="77777777" w:rsidR="00F7447C" w:rsidRDefault="00000000">
      <w:r>
        <w:t xml:space="preserve">FCX: </w:t>
      </w:r>
      <w:r>
        <w:rPr>
          <w:rFonts w:ascii="Courier New" w:eastAsia="Courier New" w:hAnsi="Courier New"/>
        </w:rPr>
        <w:t>exeAcqvrifyChklst</w:t>
      </w:r>
      <w:r>
        <w:t xml:space="preserve">/Remark, </w:t>
      </w:r>
      <w:r>
        <w:rPr>
          <w:rFonts w:ascii="Courier New" w:eastAsia="Courier New" w:hAnsi="Courier New"/>
        </w:rPr>
        <w:t>exeDisphotoChklst</w:t>
      </w:r>
      <w:r>
        <w:t xml:space="preserve">/Remark, </w:t>
      </w:r>
      <w:r>
        <w:rPr>
          <w:rFonts w:ascii="Courier New" w:eastAsia="Courier New" w:hAnsi="Courier New"/>
        </w:rPr>
        <w:t>exeMedverifyChklst</w:t>
      </w:r>
      <w:r>
        <w:t xml:space="preserve">/Remark, </w:t>
      </w:r>
      <w:r>
        <w:rPr>
          <w:rFonts w:ascii="Courier New" w:eastAsia="Courier New" w:hAnsi="Courier New"/>
        </w:rPr>
        <w:t>exePatphotoChklst</w:t>
      </w:r>
      <w:r>
        <w:t xml:space="preserve">/Remark, </w:t>
      </w:r>
      <w:r>
        <w:rPr>
          <w:rFonts w:ascii="Courier New" w:eastAsia="Courier New" w:hAnsi="Courier New"/>
        </w:rPr>
        <w:t>exeQuantverifyChklst</w:t>
      </w:r>
      <w:r>
        <w:t xml:space="preserve">/Remark, </w:t>
      </w:r>
      <w:r>
        <w:rPr>
          <w:rFonts w:ascii="Courier New" w:eastAsia="Courier New" w:hAnsi="Courier New"/>
        </w:rPr>
        <w:t>exeReprtcheckChklst</w:t>
      </w:r>
      <w:r>
        <w:t>/Remark</w:t>
      </w:r>
    </w:p>
    <w:p w14:paraId="765E09A5" w14:textId="77777777" w:rsidR="00F7447C" w:rsidRDefault="00000000">
      <w:r>
        <w:t xml:space="preserve">FTD: </w:t>
      </w:r>
      <w:r>
        <w:rPr>
          <w:rFonts w:ascii="Courier New" w:eastAsia="Courier New" w:hAnsi="Courier New"/>
        </w:rPr>
        <w:t>ftdBeneficiryChklst</w:t>
      </w:r>
      <w:r>
        <w:t xml:space="preserve">/Remark, </w:t>
      </w:r>
      <w:r>
        <w:rPr>
          <w:rFonts w:ascii="Courier New" w:eastAsia="Courier New" w:hAnsi="Courier New"/>
        </w:rPr>
        <w:t>ftdRemarkvrifedChklst</w:t>
      </w:r>
      <w:r>
        <w:t>/Remark</w:t>
      </w:r>
    </w:p>
    <w:p w14:paraId="10A4F0B0" w14:textId="77777777" w:rsidR="00F7447C" w:rsidRDefault="00000000">
      <w:r>
        <w:rPr>
          <w:i/>
        </w:rPr>
        <w:lastRenderedPageBreak/>
        <w:t>Evidence: FollowUpAction.java lines 2225-2310 — GAP-FUP-004</w:t>
      </w:r>
    </w:p>
    <w:p w14:paraId="22B23913" w14:textId="77777777" w:rsidR="00F7447C" w:rsidRDefault="00000000">
      <w:pPr>
        <w:pStyle w:val="Heading3"/>
      </w:pPr>
      <w:r>
        <w:t>3.5.4 7.4 Business Rules — Follow-Up Claims</w:t>
      </w:r>
    </w:p>
    <w:p w14:paraId="2A445D07" w14:textId="77777777" w:rsidR="00F7447C" w:rsidRDefault="00000000">
      <w:r>
        <w:rPr>
          <w:b/>
        </w:rPr>
        <w:t>BR-FOLLOWUP-001:</w:t>
      </w:r>
      <w:r>
        <w:t xml:space="preserve"> Carry-forward amount from previous follow-up (list sorted desc by </w:t>
      </w:r>
      <w:r>
        <w:rPr>
          <w:rFonts w:ascii="Courier New" w:eastAsia="Courier New" w:hAnsi="Courier New"/>
        </w:rPr>
        <w:t>crtDt</w:t>
      </w:r>
      <w:r>
        <w:t>, find current position, get carry-fwd from next older entry)</w:t>
      </w:r>
    </w:p>
    <w:p w14:paraId="1BB1A831" w14:textId="77777777" w:rsidR="00F7447C" w:rsidRDefault="00000000">
      <w:r>
        <w:rPr>
          <w:b/>
        </w:rPr>
        <w:t>BR-FOLLOWUP-002:</w:t>
      </w:r>
      <w:r>
        <w:t xml:space="preserve"> First follow-up always has </w:t>
      </w:r>
      <w:r>
        <w:rPr>
          <w:rFonts w:ascii="Courier New" w:eastAsia="Courier New" w:hAnsi="Courier New"/>
        </w:rPr>
        <w:t>newClmFwdAmt = 0</w:t>
      </w:r>
    </w:p>
    <w:p w14:paraId="098E20B1" w14:textId="77777777" w:rsidR="00F7447C" w:rsidRDefault="00000000">
      <w:r>
        <w:rPr>
          <w:b/>
        </w:rPr>
        <w:t>BR-FOLLOWUP-003:</w:t>
      </w:r>
      <w:r>
        <w:t xml:space="preserve"> Follow-up claim initiated by NAM (GP1) / MEDCO (GP2); FCX (GP10) checks non-technical; FTD (GP11) checks technical; CH (GP9) approves; ACO (GP17) verifies</w:t>
      </w:r>
    </w:p>
    <w:p w14:paraId="2C88E551" w14:textId="77777777" w:rsidR="00F7447C" w:rsidRDefault="00000000">
      <w:r>
        <w:rPr>
          <w:b/>
        </w:rPr>
        <w:t>BR-FOLLOWUP-004:</w:t>
      </w:r>
      <w:r>
        <w:t xml:space="preserve"> Follow-up payment client codes: AP = </w:t>
      </w:r>
      <w:r>
        <w:rPr>
          <w:rFonts w:ascii="Courier New" w:eastAsia="Courier New" w:hAnsi="Courier New"/>
        </w:rPr>
        <w:t>EHSFAP</w:t>
      </w:r>
      <w:r>
        <w:t xml:space="preserve">, TG = </w:t>
      </w:r>
      <w:r>
        <w:rPr>
          <w:rFonts w:ascii="Courier New" w:eastAsia="Courier New" w:hAnsi="Courier New"/>
        </w:rPr>
        <w:t>EHSFTG</w:t>
      </w:r>
      <w:r>
        <w:t xml:space="preserve">; TDS: </w:t>
      </w:r>
      <w:r>
        <w:rPr>
          <w:rFonts w:ascii="Courier New" w:eastAsia="Courier New" w:hAnsi="Courier New"/>
        </w:rPr>
        <w:t>EHSFTDSAP</w:t>
      </w:r>
      <w:r>
        <w:t xml:space="preserve">, </w:t>
      </w:r>
      <w:r>
        <w:rPr>
          <w:rFonts w:ascii="Courier New" w:eastAsia="Courier New" w:hAnsi="Courier New"/>
        </w:rPr>
        <w:t>EHSFTDSTG</w:t>
      </w:r>
    </w:p>
    <w:p w14:paraId="1AD2250D" w14:textId="77777777" w:rsidR="00F7447C" w:rsidRDefault="00000000">
      <w:r>
        <w:rPr>
          <w:b/>
        </w:rPr>
        <w:t>BR-FOLLOWUP-005:</w:t>
      </w:r>
      <w:r>
        <w:t xml:space="preserve"> Cochlear follow-up has separate status codes and flow</w:t>
      </w:r>
    </w:p>
    <w:p w14:paraId="0AE42849" w14:textId="77777777" w:rsidR="00F7447C" w:rsidRDefault="00000000">
      <w:r>
        <w:rPr>
          <w:b/>
        </w:rPr>
        <w:t>BR-FOLLOWUP-006:</w:t>
      </w:r>
      <w:r>
        <w:t xml:space="preserve"> FP ACO verified (CD104) → </w:t>
      </w:r>
      <w:r>
        <w:rPr>
          <w:rFonts w:ascii="Courier New" w:eastAsia="Courier New" w:hAnsi="Courier New"/>
        </w:rPr>
        <w:t>EHF_FOLLOW_UP_CLAIM_ACCOUNTS.TRANS_STATUS = 'READY'</w:t>
      </w:r>
    </w:p>
    <w:p w14:paraId="6DEA33B6" w14:textId="77777777" w:rsidR="00F7447C" w:rsidRDefault="00000000">
      <w:r>
        <w:rPr>
          <w:b/>
        </w:rPr>
        <w:t>BR-FOLLOWUP-007:</w:t>
      </w:r>
      <w:r>
        <w:t xml:space="preserve"> CEO sent-back states for FP: CD511–CD514, CD106, CD520, CD523</w:t>
      </w:r>
    </w:p>
    <w:p w14:paraId="4CCEB9FD" w14:textId="77777777" w:rsidR="00F7447C" w:rsidRDefault="00000000">
      <w:r>
        <w:rPr>
          <w:b/>
        </w:rPr>
        <w:t>BR-FOLLOWUP-008:</w:t>
      </w:r>
      <w:r>
        <w:t xml:space="preserve"> FP TDS payment linked via </w:t>
      </w:r>
      <w:r>
        <w:rPr>
          <w:rFonts w:ascii="Courier New" w:eastAsia="Courier New" w:hAnsi="Courier New"/>
        </w:rPr>
        <w:t>EHF_CLAIM_TDS_PAYMENT.CASE_FLLW_UP_ID</w:t>
      </w:r>
    </w:p>
    <w:p w14:paraId="31C1F5E7" w14:textId="77777777" w:rsidR="00F7447C" w:rsidRDefault="00000000">
      <w:r>
        <w:rPr>
          <w:b/>
        </w:rPr>
        <w:t>BR-FOLLOWUP-009 (Cochlear FP Approval Chain):</w:t>
      </w:r>
      <w:r>
        <w:t xml:space="preserve"> Cochlear FP claim (</w:t>
      </w:r>
      <w:r>
        <w:rPr>
          <w:rFonts w:ascii="Courier New" w:eastAsia="Courier New" w:hAnsi="Courier New"/>
        </w:rPr>
        <w:t>cochlearFollowUpClaim.jsp</w:t>
      </w:r>
      <w:r>
        <w:t xml:space="preserve">) routed through 5 approver roles: MEDCO (GP2, </w:t>
      </w:r>
      <w:r>
        <w:rPr>
          <w:rFonts w:ascii="Courier New" w:eastAsia="Courier New" w:hAnsi="Courier New"/>
        </w:rPr>
        <w:t>claimNwhAmt</w:t>
      </w:r>
      <w:r>
        <w:t xml:space="preserve">), MITHRA/Vaidya (GP1, </w:t>
      </w:r>
      <w:r>
        <w:rPr>
          <w:rFonts w:ascii="Courier New" w:eastAsia="Courier New" w:hAnsi="Courier New"/>
        </w:rPr>
        <w:t>namRemarks</w:t>
      </w:r>
      <w:r>
        <w:t xml:space="preserve">), COCHCOMT (GP71, </w:t>
      </w:r>
      <w:r>
        <w:rPr>
          <w:rFonts w:ascii="Courier New" w:eastAsia="Courier New" w:hAnsi="Courier New"/>
        </w:rPr>
        <w:t>claimCocCmtAmt</w:t>
      </w:r>
      <w:r>
        <w:t>/</w:t>
      </w:r>
      <w:r>
        <w:rPr>
          <w:rFonts w:ascii="Courier New" w:eastAsia="Courier New" w:hAnsi="Courier New"/>
        </w:rPr>
        <w:t>coccmtRemark</w:t>
      </w:r>
      <w:r>
        <w:t xml:space="preserve">), DYEO (GP73, </w:t>
      </w:r>
      <w:r>
        <w:rPr>
          <w:rFonts w:ascii="Courier New" w:eastAsia="Courier New" w:hAnsi="Courier New"/>
        </w:rPr>
        <w:t>claimDyEoAmt</w:t>
      </w:r>
      <w:r>
        <w:t>/</w:t>
      </w:r>
      <w:r>
        <w:rPr>
          <w:rFonts w:ascii="Courier New" w:eastAsia="Courier New" w:hAnsi="Courier New"/>
        </w:rPr>
        <w:t>dyeoRemark</w:t>
      </w:r>
      <w:r>
        <w:t xml:space="preserve">), ACO (GP17). </w:t>
      </w:r>
      <w:r>
        <w:rPr>
          <w:rFonts w:ascii="Courier New" w:eastAsia="Courier New" w:hAnsi="Courier New"/>
        </w:rPr>
        <w:t>CochlearACOApproved=CD280</w:t>
      </w:r>
      <w:r>
        <w:t xml:space="preserve">, </w:t>
      </w:r>
      <w:r>
        <w:rPr>
          <w:rFonts w:ascii="Courier New" w:eastAsia="Courier New" w:hAnsi="Courier New"/>
        </w:rPr>
        <w:t>CochlearTrustSBUpdApproved=CD290</w:t>
      </w:r>
      <w:r>
        <w:t xml:space="preserve">. All roles in </w:t>
      </w:r>
      <w:r>
        <w:rPr>
          <w:rFonts w:ascii="Courier New" w:eastAsia="Courier New" w:hAnsi="Courier New"/>
        </w:rPr>
        <w:t>AllCochlearWFGrps</w:t>
      </w:r>
      <w:r>
        <w:t xml:space="preserve"> config. </w:t>
      </w:r>
      <w:r>
        <w:rPr>
          <w:i/>
        </w:rPr>
        <w:t>Evidence: FollowUpAction.java lines 948-1300 — GAP-FUP-001</w:t>
      </w:r>
    </w:p>
    <w:p w14:paraId="79037455" w14:textId="77777777" w:rsidR="00F7447C" w:rsidRDefault="00000000">
      <w:r>
        <w:rPr>
          <w:b/>
        </w:rPr>
        <w:t>BR-FOLLOWUP-010 (Cochlear FP Installment Counting):</w:t>
      </w:r>
      <w:r>
        <w:t xml:space="preserve"> Installment number determined by days elapsed since </w:t>
      </w:r>
      <w:r>
        <w:rPr>
          <w:rFonts w:ascii="Courier New" w:eastAsia="Courier New" w:hAnsi="Courier New"/>
        </w:rPr>
        <w:t>EHF_CASE.CS_SURG_UPD_DT</w:t>
      </w:r>
      <w:r>
        <w:t xml:space="preserve">: 30-90 days → count=1; 90-180 → 2; 180-270 → 3; 270-360 → 4; &gt;360 → 5. Validated against existing records via </w:t>
      </w:r>
      <w:r>
        <w:rPr>
          <w:rFonts w:ascii="Courier New" w:eastAsia="Courier New" w:hAnsi="Courier New"/>
        </w:rPr>
        <w:t>getCochlearDetails()</w:t>
      </w:r>
      <w:r>
        <w:t xml:space="preserve">. </w:t>
      </w:r>
      <w:r>
        <w:rPr>
          <w:i/>
        </w:rPr>
        <w:t>Evidence: FollowUpAction.java lines 424-570 — GAP-FUP-002</w:t>
      </w:r>
    </w:p>
    <w:p w14:paraId="1492E3C8" w14:textId="77777777" w:rsidR="00F7447C" w:rsidRDefault="00000000">
      <w:r>
        <w:rPr>
          <w:b/>
        </w:rPr>
        <w:t>BR-FOLLOWUP-011 (Auto Case Open / Concurrent Locking):</w:t>
      </w:r>
      <w:r>
        <w:t xml:space="preserve"> </w:t>
      </w:r>
      <w:r>
        <w:rPr>
          <w:rFonts w:ascii="Courier New" w:eastAsia="Courier New" w:hAnsi="Courier New"/>
        </w:rPr>
        <w:t>actionFlag=OnloadCaseOpen</w:t>
      </w:r>
      <w:r>
        <w:t xml:space="preserve"> automatically assigns the next available FP case via </w:t>
      </w:r>
      <w:r>
        <w:rPr>
          <w:rFonts w:ascii="Courier New" w:eastAsia="Courier New" w:hAnsi="Courier New"/>
        </w:rPr>
        <w:t>ClaimCases.isAvailable()</w:t>
      </w:r>
      <w:r>
        <w:t xml:space="preserve">. On case save/release, </w:t>
      </w:r>
      <w:r>
        <w:rPr>
          <w:rFonts w:ascii="Courier New" w:eastAsia="Courier New" w:hAnsi="Courier New"/>
        </w:rPr>
        <w:t>ClaimCases.releaseCase()</w:t>
      </w:r>
      <w:r>
        <w:t xml:space="preserve"> called. </w:t>
      </w:r>
      <w:r>
        <w:rPr>
          <w:i/>
        </w:rPr>
        <w:t>Evidence: FollowUpAction.java lines 2451-2550 — GAP-FUP-005</w:t>
      </w:r>
    </w:p>
    <w:p w14:paraId="62392FB8" w14:textId="77777777" w:rsidR="00F7447C" w:rsidRDefault="00000000">
      <w:r>
        <w:rPr>
          <w:b/>
        </w:rPr>
        <w:t>BR-FOLLOWUP-012 (Print Actions):</w:t>
      </w:r>
      <w:r>
        <w:t xml:space="preserve"> </w:t>
      </w:r>
      <w:r>
        <w:rPr>
          <w:rFonts w:ascii="Courier New" w:eastAsia="Courier New" w:hAnsi="Courier New"/>
        </w:rPr>
        <w:t>actionFlag=printDTRS</w:t>
      </w:r>
      <w:r>
        <w:t xml:space="preserve"> — renders DTRS form with attachments and MEDCO name; JSP </w:t>
      </w:r>
      <w:r>
        <w:rPr>
          <w:rFonts w:ascii="Courier New" w:eastAsia="Courier New" w:hAnsi="Courier New"/>
        </w:rPr>
        <w:t>printDTRS.jsp</w:t>
      </w:r>
      <w:r>
        <w:t xml:space="preserve">. </w:t>
      </w:r>
      <w:r>
        <w:rPr>
          <w:rFonts w:ascii="Courier New" w:eastAsia="Courier New" w:hAnsi="Courier New"/>
        </w:rPr>
        <w:t>actionFlag=printPrescription</w:t>
      </w:r>
      <w:r>
        <w:t xml:space="preserve"> — renders clinical notes, drug list, patient details; JSP </w:t>
      </w:r>
      <w:r>
        <w:rPr>
          <w:rFonts w:ascii="Courier New" w:eastAsia="Courier New" w:hAnsi="Courier New"/>
        </w:rPr>
        <w:t>printPrescription.jsp</w:t>
      </w:r>
      <w:r>
        <w:t xml:space="preserve">. </w:t>
      </w:r>
      <w:r>
        <w:rPr>
          <w:i/>
        </w:rPr>
        <w:t>Evidence: FollowUpAction.java lines 3497-3562 — GAP-FUP-006</w:t>
      </w:r>
    </w:p>
    <w:p w14:paraId="46E88B4C" w14:textId="77777777" w:rsidR="00F7447C" w:rsidRDefault="00000000">
      <w:r>
        <w:rPr>
          <w:b/>
        </w:rPr>
        <w:lastRenderedPageBreak/>
        <w:t>BR-FOLLOWUP-013 (Drug/Investigation AJAX):</w:t>
      </w:r>
      <w:r>
        <w:t xml:space="preserve"> </w:t>
      </w:r>
      <w:r>
        <w:rPr>
          <w:rFonts w:ascii="Courier New" w:eastAsia="Courier New" w:hAnsi="Courier New"/>
        </w:rPr>
        <w:t>getDrugSubList</w:t>
      </w:r>
      <w:r>
        <w:t xml:space="preserve">, </w:t>
      </w:r>
      <w:r>
        <w:rPr>
          <w:rFonts w:ascii="Courier New" w:eastAsia="Courier New" w:hAnsi="Courier New"/>
        </w:rPr>
        <w:t>getDrugList</w:t>
      </w:r>
      <w:r>
        <w:t xml:space="preserve"> (format: </w:t>
      </w:r>
      <w:r>
        <w:rPr>
          <w:rFonts w:ascii="Courier New" w:eastAsia="Courier New" w:hAnsi="Courier New"/>
        </w:rPr>
        <w:t>ID~VALUE@</w:t>
      </w:r>
      <w:r>
        <w:t xml:space="preserve">), </w:t>
      </w:r>
      <w:r>
        <w:rPr>
          <w:rFonts w:ascii="Courier New" w:eastAsia="Courier New" w:hAnsi="Courier New"/>
        </w:rPr>
        <w:t>getDrugDetails</w:t>
      </w:r>
      <w:r>
        <w:t xml:space="preserve">, </w:t>
      </w:r>
      <w:r>
        <w:rPr>
          <w:rFonts w:ascii="Courier New" w:eastAsia="Courier New" w:hAnsi="Courier New"/>
        </w:rPr>
        <w:t>getGenInvestList</w:t>
      </w:r>
      <w:r>
        <w:t xml:space="preserve"> — power drug/investigation entry in the FP clinical notes form. </w:t>
      </w:r>
      <w:r>
        <w:rPr>
          <w:i/>
        </w:rPr>
        <w:t>Evidence: FollowUpAction.java lines 3570-3645 — GAP-FUP-007</w:t>
      </w:r>
    </w:p>
    <w:p w14:paraId="6234BA33" w14:textId="77777777" w:rsidR="00F7447C" w:rsidRDefault="00000000">
      <w:r>
        <w:rPr>
          <w:b/>
        </w:rPr>
        <w:t>BR-FOLLOWUP-014 (Clinical Data View):</w:t>
      </w:r>
      <w:r>
        <w:t xml:space="preserve"> </w:t>
      </w:r>
      <w:r>
        <w:rPr>
          <w:rFonts w:ascii="Courier New" w:eastAsia="Courier New" w:hAnsi="Courier New"/>
        </w:rPr>
        <w:t>actionFlag=viewClinicalData</w:t>
      </w:r>
      <w:r>
        <w:t xml:space="preserve"> loads clinical notes for a FP case; JSP </w:t>
      </w:r>
      <w:r>
        <w:rPr>
          <w:rFonts w:ascii="Courier New" w:eastAsia="Courier New" w:hAnsi="Courier New"/>
        </w:rPr>
        <w:t>viewClinicalData.jsp</w:t>
      </w:r>
      <w:r>
        <w:t xml:space="preserve">. </w:t>
      </w:r>
      <w:r>
        <w:rPr>
          <w:i/>
        </w:rPr>
        <w:t>Evidence: FollowUpAction.java lines 3477-3497 — GAP-FUP-008</w:t>
      </w:r>
    </w:p>
    <w:p w14:paraId="1BD81D55" w14:textId="77777777" w:rsidR="00F7447C" w:rsidRDefault="00000000">
      <w:r>
        <w:rPr>
          <w:b/>
        </w:rPr>
        <w:t>BR-FOLLOWUP-015 (CD97 Send-Back from Payment Screen):</w:t>
      </w:r>
      <w:r>
        <w:t xml:space="preserve"> In </w:t>
      </w:r>
      <w:r>
        <w:rPr>
          <w:rFonts w:ascii="Courier New" w:eastAsia="Courier New" w:hAnsi="Courier New"/>
        </w:rPr>
        <w:t>changeFPClaimForCases</w:t>
      </w:r>
      <w:r>
        <w:t xml:space="preserve">, when </w:t>
      </w:r>
      <w:r>
        <w:rPr>
          <w:rFonts w:ascii="Courier New" w:eastAsia="Courier New" w:hAnsi="Courier New"/>
        </w:rPr>
        <w:t>paymentRadio=CD97</w:t>
      </w:r>
      <w:r>
        <w:t xml:space="preserve"> (</w:t>
      </w:r>
      <w:r>
        <w:rPr>
          <w:rFonts w:ascii="Courier New" w:eastAsia="Courier New" w:hAnsi="Courier New"/>
        </w:rPr>
        <w:t>EHF.Button.SentBackToCH</w:t>
      </w:r>
      <w:r>
        <w:t xml:space="preserve">), </w:t>
      </w:r>
      <w:r>
        <w:rPr>
          <w:rFonts w:ascii="Courier New" w:eastAsia="Courier New" w:hAnsi="Courier New"/>
        </w:rPr>
        <w:t>sendBackRmrks</w:t>
      </w:r>
      <w:r>
        <w:t xml:space="preserve"> is captured and forwarded to </w:t>
      </w:r>
      <w:r>
        <w:rPr>
          <w:rFonts w:ascii="Courier New" w:eastAsia="Courier New" w:hAnsi="Courier New"/>
        </w:rPr>
        <w:t>updateFPClaimStatusReady</w:t>
      </w:r>
      <w:r>
        <w:t xml:space="preserve">. UI shows radio-button-driven action selection in </w:t>
      </w:r>
      <w:r>
        <w:rPr>
          <w:rFonts w:ascii="Courier New" w:eastAsia="Courier New" w:hAnsi="Courier New"/>
        </w:rPr>
        <w:t>fpclaimsPayment.jsp</w:t>
      </w:r>
      <w:r>
        <w:t xml:space="preserve">. </w:t>
      </w:r>
      <w:r>
        <w:rPr>
          <w:i/>
        </w:rPr>
        <w:t>Evidence: FollowUpAction.java lines 3366-3403 — GAP-FUP-009</w:t>
      </w:r>
    </w:p>
    <w:p w14:paraId="4CEA0172" w14:textId="77777777" w:rsidR="00F7447C" w:rsidRDefault="00000000">
      <w:r>
        <w:rPr>
          <w:b/>
        </w:rPr>
        <w:t>BR-FOLLOWUP-016 (Cochlear FP Payment Search):</w:t>
      </w:r>
      <w:r>
        <w:t xml:space="preserve"> </w:t>
      </w:r>
      <w:r>
        <w:rPr>
          <w:rFonts w:ascii="Courier New" w:eastAsia="Courier New" w:hAnsi="Courier New"/>
        </w:rPr>
        <w:t>getFPPaymentRecrds</w:t>
      </w:r>
      <w:r>
        <w:t xml:space="preserve"> with </w:t>
      </w:r>
      <w:r>
        <w:rPr>
          <w:rFonts w:ascii="Courier New" w:eastAsia="Courier New" w:hAnsi="Courier New"/>
        </w:rPr>
        <w:t>cochlearSearch=Y</w:t>
      </w:r>
      <w:r>
        <w:t xml:space="preserve"> uses COCHLEAR_FOLLOWUP_CLAIM workflow type for button list. CD280 and CD290 have dedicated checkboxes. </w:t>
      </w:r>
      <w:r>
        <w:rPr>
          <w:rFonts w:ascii="Courier New" w:eastAsia="Courier New" w:hAnsi="Courier New"/>
        </w:rPr>
        <w:t>EHF.CochlearCEOID</w:t>
      </w:r>
      <w:r>
        <w:t xml:space="preserve"> config maps CD194/CD105 to Cochlear-variant labels. </w:t>
      </w:r>
      <w:r>
        <w:rPr>
          <w:i/>
        </w:rPr>
        <w:t>Evidence: FollowUpAction.java lines 3170-3185 — GAP-FUP-010</w:t>
      </w:r>
    </w:p>
    <w:p w14:paraId="48465BC3" w14:textId="77777777" w:rsidR="00F7447C" w:rsidRDefault="00000000">
      <w:r>
        <w:rPr>
          <w:b/>
        </w:rPr>
        <w:t>BR-FOLLOWUP-017 (CEO Sent-Back AJAX):</w:t>
      </w:r>
      <w:r>
        <w:t xml:space="preserve"> </w:t>
      </w:r>
      <w:r>
        <w:rPr>
          <w:rFonts w:ascii="Courier New" w:eastAsia="Courier New" w:hAnsi="Courier New"/>
        </w:rPr>
        <w:t>actionFlag=updateSentBackCases</w:t>
      </w:r>
      <w:r>
        <w:t xml:space="preserve"> in </w:t>
      </w:r>
      <w:r>
        <w:rPr>
          <w:rFonts w:ascii="Courier New" w:eastAsia="Courier New" w:hAnsi="Courier New"/>
        </w:rPr>
        <w:t>FollowUpAction.java</w:t>
      </w:r>
      <w:r>
        <w:t xml:space="preserve"> resolves the target role via </w:t>
      </w:r>
      <w:r>
        <w:rPr>
          <w:rFonts w:ascii="Courier New" w:eastAsia="Courier New" w:hAnsi="Courier New"/>
        </w:rPr>
        <w:t>followup_sentBackStatus_&lt;status&gt;</w:t>
      </w:r>
      <w:r>
        <w:t xml:space="preserve"> config key and calls </w:t>
      </w:r>
      <w:r>
        <w:rPr>
          <w:rFonts w:ascii="Courier New" w:eastAsia="Courier New" w:hAnsi="Courier New"/>
        </w:rPr>
        <w:t>preauthService.updateSentBackClaims()</w:t>
      </w:r>
      <w:r>
        <w:t xml:space="preserve">. Returns AJAX message only. </w:t>
      </w:r>
      <w:r>
        <w:rPr>
          <w:i/>
        </w:rPr>
        <w:t>Evidence: FollowUpAction.java lines 3077-3110 — GAP-FUP-011</w:t>
      </w:r>
    </w:p>
    <w:p w14:paraId="4E3B3084" w14:textId="77777777" w:rsidR="00F7447C" w:rsidRDefault="00000000">
      <w:pPr>
        <w:pStyle w:val="Heading2"/>
      </w:pPr>
      <w:r>
        <w:t>3.6 8. Erroneous Claims Module</w:t>
      </w:r>
    </w:p>
    <w:p w14:paraId="4FC10847" w14:textId="77777777" w:rsidR="00F7447C" w:rsidRDefault="00000000">
      <w:pPr>
        <w:pStyle w:val="Heading3"/>
      </w:pPr>
      <w:r>
        <w:t>3.6.1 8.1 Overview</w:t>
      </w:r>
    </w:p>
    <w:p w14:paraId="3B675AD8" w14:textId="77777777" w:rsidR="00F7447C" w:rsidRDefault="00000000">
      <w:r>
        <w:t>Handles recovery of overpaid claims. Initiated by MEDCO, reviewed by CTD and CH, finalized by ACO.</w:t>
      </w:r>
    </w:p>
    <w:p w14:paraId="0714DC26" w14:textId="77777777" w:rsidR="00F7447C" w:rsidRDefault="00000000">
      <w:pPr>
        <w:pStyle w:val="Heading3"/>
      </w:pPr>
      <w:r>
        <w:t>3.6.2 8.2 Erroneous Claim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346950D2" w14:textId="77777777">
        <w:tc>
          <w:tcPr>
            <w:tcW w:w="4680" w:type="dxa"/>
            <w:shd w:val="clear" w:color="auto" w:fill="D9EAF7"/>
          </w:tcPr>
          <w:p w14:paraId="464E62D0" w14:textId="77777777" w:rsidR="00F7447C" w:rsidRDefault="00000000">
            <w:r>
              <w:rPr>
                <w:b/>
              </w:rPr>
              <w:t>Code</w:t>
            </w:r>
          </w:p>
        </w:tc>
        <w:tc>
          <w:tcPr>
            <w:tcW w:w="4680" w:type="dxa"/>
            <w:shd w:val="clear" w:color="auto" w:fill="D9EAF7"/>
          </w:tcPr>
          <w:p w14:paraId="4831AA91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2BF73CC5" w14:textId="77777777">
        <w:tc>
          <w:tcPr>
            <w:tcW w:w="4680" w:type="dxa"/>
          </w:tcPr>
          <w:p w14:paraId="474E6174" w14:textId="77777777" w:rsidR="00F7447C" w:rsidRDefault="00000000">
            <w:r>
              <w:rPr>
                <w:rFonts w:ascii="Courier New" w:eastAsia="Courier New" w:hAnsi="Courier New"/>
              </w:rPr>
              <w:t>CD109</w:t>
            </w:r>
          </w:p>
        </w:tc>
        <w:tc>
          <w:tcPr>
            <w:tcW w:w="4680" w:type="dxa"/>
          </w:tcPr>
          <w:p w14:paraId="24FD7ED3" w14:textId="77777777" w:rsidR="00F7447C" w:rsidRDefault="00000000">
            <w:r>
              <w:t>Erroneous Claim Initiated</w:t>
            </w:r>
          </w:p>
        </w:tc>
      </w:tr>
      <w:tr w:rsidR="00F7447C" w14:paraId="78D2AF65" w14:textId="77777777">
        <w:tc>
          <w:tcPr>
            <w:tcW w:w="4680" w:type="dxa"/>
          </w:tcPr>
          <w:p w14:paraId="46E31C6B" w14:textId="77777777" w:rsidR="00F7447C" w:rsidRDefault="00000000">
            <w:r>
              <w:rPr>
                <w:rFonts w:ascii="Courier New" w:eastAsia="Courier New" w:hAnsi="Courier New"/>
              </w:rPr>
              <w:t>CD116</w:t>
            </w:r>
          </w:p>
        </w:tc>
        <w:tc>
          <w:tcPr>
            <w:tcW w:w="4680" w:type="dxa"/>
          </w:tcPr>
          <w:p w14:paraId="11C62052" w14:textId="77777777" w:rsidR="00F7447C" w:rsidRDefault="00000000">
            <w:r>
              <w:t>Erroneous Claim Sent</w:t>
            </w:r>
          </w:p>
        </w:tc>
      </w:tr>
      <w:tr w:rsidR="00F7447C" w14:paraId="2A573F00" w14:textId="77777777">
        <w:tc>
          <w:tcPr>
            <w:tcW w:w="4680" w:type="dxa"/>
          </w:tcPr>
          <w:p w14:paraId="459FAC14" w14:textId="77777777" w:rsidR="00F7447C" w:rsidRDefault="00000000">
            <w:r>
              <w:rPr>
                <w:rFonts w:ascii="Courier New" w:eastAsia="Courier New" w:hAnsi="Courier New"/>
              </w:rPr>
              <w:t>CD117</w:t>
            </w:r>
          </w:p>
        </w:tc>
        <w:tc>
          <w:tcPr>
            <w:tcW w:w="4680" w:type="dxa"/>
          </w:tcPr>
          <w:p w14:paraId="199954CF" w14:textId="77777777" w:rsidR="00F7447C" w:rsidRDefault="00000000">
            <w:r>
              <w:t>Erroneous Claim Rejected</w:t>
            </w:r>
          </w:p>
        </w:tc>
      </w:tr>
      <w:tr w:rsidR="00F7447C" w14:paraId="561D4944" w14:textId="77777777">
        <w:tc>
          <w:tcPr>
            <w:tcW w:w="4680" w:type="dxa"/>
          </w:tcPr>
          <w:p w14:paraId="7018A682" w14:textId="77777777" w:rsidR="00F7447C" w:rsidRDefault="00000000">
            <w:r>
              <w:rPr>
                <w:rFonts w:ascii="Courier New" w:eastAsia="Courier New" w:hAnsi="Courier New"/>
              </w:rPr>
              <w:t>CD196</w:t>
            </w:r>
          </w:p>
        </w:tc>
        <w:tc>
          <w:tcPr>
            <w:tcW w:w="4680" w:type="dxa"/>
          </w:tcPr>
          <w:p w14:paraId="7CB8BC50" w14:textId="77777777" w:rsidR="00F7447C" w:rsidRDefault="00000000">
            <w:r>
              <w:t>Erroneous Claim Paid</w:t>
            </w:r>
          </w:p>
        </w:tc>
      </w:tr>
      <w:tr w:rsidR="00F7447C" w14:paraId="674F33D1" w14:textId="77777777">
        <w:tc>
          <w:tcPr>
            <w:tcW w:w="4680" w:type="dxa"/>
          </w:tcPr>
          <w:p w14:paraId="3C908773" w14:textId="77777777" w:rsidR="00F7447C" w:rsidRDefault="00000000">
            <w:r>
              <w:rPr>
                <w:rFonts w:ascii="Courier New" w:eastAsia="Courier New" w:hAnsi="Courier New"/>
              </w:rPr>
              <w:t>CD197</w:t>
            </w:r>
          </w:p>
        </w:tc>
        <w:tc>
          <w:tcPr>
            <w:tcW w:w="4680" w:type="dxa"/>
          </w:tcPr>
          <w:p w14:paraId="0FA92723" w14:textId="77777777" w:rsidR="00F7447C" w:rsidRDefault="00000000">
            <w:r>
              <w:t>Erroneous Claim Acknowledgement</w:t>
            </w:r>
          </w:p>
        </w:tc>
      </w:tr>
      <w:tr w:rsidR="00F7447C" w14:paraId="68F0B2CA" w14:textId="77777777">
        <w:tc>
          <w:tcPr>
            <w:tcW w:w="4680" w:type="dxa"/>
          </w:tcPr>
          <w:p w14:paraId="6483CB6A" w14:textId="77777777" w:rsidR="00F7447C" w:rsidRDefault="00000000">
            <w:r>
              <w:rPr>
                <w:rFonts w:ascii="Courier New" w:eastAsia="Courier New" w:hAnsi="Courier New"/>
              </w:rPr>
              <w:t>CD142</w:t>
            </w:r>
          </w:p>
        </w:tc>
        <w:tc>
          <w:tcPr>
            <w:tcW w:w="4680" w:type="dxa"/>
          </w:tcPr>
          <w:p w14:paraId="2F1F9054" w14:textId="77777777" w:rsidR="00F7447C" w:rsidRDefault="00000000">
            <w:r>
              <w:t>Erroneous Claim Ready for Bank</w:t>
            </w:r>
          </w:p>
        </w:tc>
      </w:tr>
      <w:tr w:rsidR="00F7447C" w14:paraId="733460AD" w14:textId="77777777">
        <w:tc>
          <w:tcPr>
            <w:tcW w:w="4680" w:type="dxa"/>
          </w:tcPr>
          <w:p w14:paraId="7507EC23" w14:textId="77777777" w:rsidR="00F7447C" w:rsidRDefault="00000000">
            <w:r>
              <w:rPr>
                <w:rFonts w:ascii="Courier New" w:eastAsia="Courier New" w:hAnsi="Courier New"/>
              </w:rPr>
              <w:t>CD143</w:t>
            </w:r>
          </w:p>
        </w:tc>
        <w:tc>
          <w:tcPr>
            <w:tcW w:w="4680" w:type="dxa"/>
          </w:tcPr>
          <w:p w14:paraId="4BFAE51D" w14:textId="77777777" w:rsidR="00F7447C" w:rsidRDefault="00000000">
            <w:r>
              <w:t>Erroneous Claim Ready Rejected by Bank</w:t>
            </w:r>
          </w:p>
        </w:tc>
      </w:tr>
    </w:tbl>
    <w:p w14:paraId="3B6DB034" w14:textId="77777777" w:rsidR="00F7447C" w:rsidRDefault="00000000">
      <w:pPr>
        <w:pStyle w:val="Heading3"/>
      </w:pPr>
      <w:r>
        <w:t>3.6.3 8.3 UI Fields and DB Mapping — Erroneous Claims</w:t>
      </w:r>
    </w:p>
    <w:p w14:paraId="7A0D8F2F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WebContent/claimsFlow/errClaimsPayment.jsp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946"/>
        <w:gridCol w:w="2563"/>
        <w:gridCol w:w="2193"/>
        <w:gridCol w:w="1811"/>
      </w:tblGrid>
      <w:tr w:rsidR="00F7447C" w14:paraId="46B8AD2C" w14:textId="77777777">
        <w:tc>
          <w:tcPr>
            <w:tcW w:w="1872" w:type="dxa"/>
            <w:shd w:val="clear" w:color="auto" w:fill="D9EAF7"/>
          </w:tcPr>
          <w:p w14:paraId="753AE52C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1872" w:type="dxa"/>
            <w:shd w:val="clear" w:color="auto" w:fill="D9EAF7"/>
          </w:tcPr>
          <w:p w14:paraId="6F76C6C9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1872" w:type="dxa"/>
            <w:shd w:val="clear" w:color="auto" w:fill="D9EAF7"/>
          </w:tcPr>
          <w:p w14:paraId="3AB50C53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1872" w:type="dxa"/>
            <w:shd w:val="clear" w:color="auto" w:fill="D9EAF7"/>
          </w:tcPr>
          <w:p w14:paraId="4EA69701" w14:textId="77777777" w:rsidR="00F7447C" w:rsidRDefault="00000000">
            <w:r>
              <w:rPr>
                <w:b/>
              </w:rPr>
              <w:t>DB Column</w:t>
            </w:r>
          </w:p>
        </w:tc>
        <w:tc>
          <w:tcPr>
            <w:tcW w:w="1872" w:type="dxa"/>
            <w:shd w:val="clear" w:color="auto" w:fill="D9EAF7"/>
          </w:tcPr>
          <w:p w14:paraId="67FBECCF" w14:textId="77777777" w:rsidR="00F7447C" w:rsidRDefault="00F7447C"/>
        </w:tc>
      </w:tr>
      <w:tr w:rsidR="00F7447C" w14:paraId="6FA1F199" w14:textId="77777777">
        <w:tc>
          <w:tcPr>
            <w:tcW w:w="1872" w:type="dxa"/>
          </w:tcPr>
          <w:p w14:paraId="35D84102" w14:textId="77777777" w:rsidR="00F7447C" w:rsidRDefault="00000000">
            <w:r>
              <w:t>Erroneous Amount</w:t>
            </w:r>
          </w:p>
        </w:tc>
        <w:tc>
          <w:tcPr>
            <w:tcW w:w="1872" w:type="dxa"/>
          </w:tcPr>
          <w:p w14:paraId="4442C344" w14:textId="77777777" w:rsidR="00F7447C" w:rsidRDefault="00000000">
            <w:r>
              <w:rPr>
                <w:rFonts w:ascii="Courier New" w:eastAsia="Courier New" w:hAnsi="Courier New"/>
              </w:rPr>
              <w:t>errAmt</w:t>
            </w:r>
          </w:p>
        </w:tc>
        <w:tc>
          <w:tcPr>
            <w:tcW w:w="1872" w:type="dxa"/>
          </w:tcPr>
          <w:p w14:paraId="5049E3DD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3DB77F29" w14:textId="77777777" w:rsidR="00F7447C" w:rsidRDefault="00000000">
            <w:r>
              <w:rPr>
                <w:rFonts w:ascii="Courier New" w:eastAsia="Courier New" w:hAnsi="Courier New"/>
              </w:rPr>
              <w:t>ERR_CLAIM_AMT</w:t>
            </w:r>
          </w:p>
        </w:tc>
        <w:tc>
          <w:tcPr>
            <w:tcW w:w="1872" w:type="dxa"/>
          </w:tcPr>
          <w:p w14:paraId="4396149F" w14:textId="77777777" w:rsidR="00F7447C" w:rsidRDefault="00F7447C"/>
        </w:tc>
      </w:tr>
      <w:tr w:rsidR="00F7447C" w14:paraId="63F2C048" w14:textId="77777777">
        <w:tc>
          <w:tcPr>
            <w:tcW w:w="1872" w:type="dxa"/>
          </w:tcPr>
          <w:p w14:paraId="32BE729E" w14:textId="77777777" w:rsidR="00F7447C" w:rsidRDefault="00000000">
            <w:r>
              <w:t xml:space="preserve">Erroneous Submit </w:t>
            </w:r>
            <w:r>
              <w:lastRenderedPageBreak/>
              <w:t>Date</w:t>
            </w:r>
          </w:p>
        </w:tc>
        <w:tc>
          <w:tcPr>
            <w:tcW w:w="1872" w:type="dxa"/>
          </w:tcPr>
          <w:p w14:paraId="4F3FF0CA" w14:textId="77777777" w:rsidR="00F7447C" w:rsidRDefault="00000000">
            <w:r>
              <w:rPr>
                <w:rFonts w:ascii="Courier New" w:eastAsia="Courier New" w:hAnsi="Courier New"/>
              </w:rPr>
              <w:lastRenderedPageBreak/>
              <w:t>errClaimSubDt</w:t>
            </w:r>
          </w:p>
        </w:tc>
        <w:tc>
          <w:tcPr>
            <w:tcW w:w="1872" w:type="dxa"/>
          </w:tcPr>
          <w:p w14:paraId="6305439B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5BFF836C" w14:textId="77777777" w:rsidR="00F7447C" w:rsidRDefault="00000000">
            <w:r>
              <w:rPr>
                <w:rFonts w:ascii="Courier New" w:eastAsia="Courier New" w:hAnsi="Courier New"/>
              </w:rPr>
              <w:t>ERR_SUB_DATE</w:t>
            </w:r>
          </w:p>
        </w:tc>
        <w:tc>
          <w:tcPr>
            <w:tcW w:w="1872" w:type="dxa"/>
          </w:tcPr>
          <w:p w14:paraId="7461B892" w14:textId="77777777" w:rsidR="00F7447C" w:rsidRDefault="00F7447C"/>
        </w:tc>
      </w:tr>
      <w:tr w:rsidR="00F7447C" w14:paraId="328ABA9E" w14:textId="77777777">
        <w:tc>
          <w:tcPr>
            <w:tcW w:w="1872" w:type="dxa"/>
          </w:tcPr>
          <w:p w14:paraId="72C7851C" w14:textId="77777777" w:rsidR="00F7447C" w:rsidRDefault="00000000">
            <w:r>
              <w:t>CTD Approved Amount</w:t>
            </w:r>
          </w:p>
        </w:tc>
        <w:tc>
          <w:tcPr>
            <w:tcW w:w="1872" w:type="dxa"/>
          </w:tcPr>
          <w:p w14:paraId="6B4A8625" w14:textId="77777777" w:rsidR="00F7447C" w:rsidRDefault="00000000">
            <w:r>
              <w:rPr>
                <w:rFonts w:ascii="Courier New" w:eastAsia="Courier New" w:hAnsi="Courier New"/>
              </w:rPr>
              <w:t>errCtdAprAmt</w:t>
            </w:r>
          </w:p>
        </w:tc>
        <w:tc>
          <w:tcPr>
            <w:tcW w:w="1872" w:type="dxa"/>
          </w:tcPr>
          <w:p w14:paraId="250926C4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6B20E147" w14:textId="77777777" w:rsidR="00F7447C" w:rsidRDefault="00000000">
            <w:r>
              <w:rPr>
                <w:rFonts w:ascii="Courier New" w:eastAsia="Courier New" w:hAnsi="Courier New"/>
              </w:rPr>
              <w:t>CTD_APRV_AMT</w:t>
            </w:r>
          </w:p>
        </w:tc>
        <w:tc>
          <w:tcPr>
            <w:tcW w:w="1872" w:type="dxa"/>
          </w:tcPr>
          <w:p w14:paraId="676F43D9" w14:textId="77777777" w:rsidR="00F7447C" w:rsidRDefault="00F7447C"/>
        </w:tc>
      </w:tr>
      <w:tr w:rsidR="00F7447C" w14:paraId="7CB0103C" w14:textId="77777777">
        <w:tc>
          <w:tcPr>
            <w:tcW w:w="1872" w:type="dxa"/>
          </w:tcPr>
          <w:p w14:paraId="0F2610A0" w14:textId="77777777" w:rsidR="00F7447C" w:rsidRDefault="00000000">
            <w:r>
              <w:t>CTD Remark</w:t>
            </w:r>
          </w:p>
        </w:tc>
        <w:tc>
          <w:tcPr>
            <w:tcW w:w="1872" w:type="dxa"/>
          </w:tcPr>
          <w:p w14:paraId="425879B4" w14:textId="77777777" w:rsidR="00F7447C" w:rsidRDefault="00000000">
            <w:r>
              <w:rPr>
                <w:rFonts w:ascii="Courier New" w:eastAsia="Courier New" w:hAnsi="Courier New"/>
              </w:rPr>
              <w:t>errCtdRemark</w:t>
            </w:r>
          </w:p>
        </w:tc>
        <w:tc>
          <w:tcPr>
            <w:tcW w:w="1872" w:type="dxa"/>
          </w:tcPr>
          <w:p w14:paraId="5741D557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13A25A7A" w14:textId="77777777" w:rsidR="00F7447C" w:rsidRDefault="00000000">
            <w:r>
              <w:rPr>
                <w:rFonts w:ascii="Courier New" w:eastAsia="Courier New" w:hAnsi="Courier New"/>
              </w:rPr>
              <w:t>CTD_REMARK</w:t>
            </w:r>
          </w:p>
        </w:tc>
        <w:tc>
          <w:tcPr>
            <w:tcW w:w="1872" w:type="dxa"/>
          </w:tcPr>
          <w:p w14:paraId="5675B510" w14:textId="77777777" w:rsidR="00F7447C" w:rsidRDefault="00F7447C"/>
        </w:tc>
      </w:tr>
      <w:tr w:rsidR="00F7447C" w14:paraId="4529E8AE" w14:textId="77777777">
        <w:tc>
          <w:tcPr>
            <w:tcW w:w="1872" w:type="dxa"/>
          </w:tcPr>
          <w:p w14:paraId="096BBD72" w14:textId="77777777" w:rsidR="00F7447C" w:rsidRDefault="00000000">
            <w:r>
              <w:t>CH Approved Amount</w:t>
            </w:r>
          </w:p>
        </w:tc>
        <w:tc>
          <w:tcPr>
            <w:tcW w:w="1872" w:type="dxa"/>
          </w:tcPr>
          <w:p w14:paraId="054F6442" w14:textId="77777777" w:rsidR="00F7447C" w:rsidRDefault="00000000">
            <w:r>
              <w:rPr>
                <w:rFonts w:ascii="Courier New" w:eastAsia="Courier New" w:hAnsi="Courier New"/>
              </w:rPr>
              <w:t>errChAprAmt</w:t>
            </w:r>
          </w:p>
        </w:tc>
        <w:tc>
          <w:tcPr>
            <w:tcW w:w="1872" w:type="dxa"/>
          </w:tcPr>
          <w:p w14:paraId="51C5E109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2F5704CA" w14:textId="77777777" w:rsidR="00F7447C" w:rsidRDefault="00000000">
            <w:r>
              <w:rPr>
                <w:rFonts w:ascii="Courier New" w:eastAsia="Courier New" w:hAnsi="Courier New"/>
              </w:rPr>
              <w:t>CH_APR_AMT</w:t>
            </w:r>
          </w:p>
        </w:tc>
        <w:tc>
          <w:tcPr>
            <w:tcW w:w="1872" w:type="dxa"/>
          </w:tcPr>
          <w:p w14:paraId="385F9027" w14:textId="77777777" w:rsidR="00F7447C" w:rsidRDefault="00F7447C"/>
        </w:tc>
      </w:tr>
      <w:tr w:rsidR="00F7447C" w14:paraId="337F7670" w14:textId="77777777">
        <w:tc>
          <w:tcPr>
            <w:tcW w:w="1872" w:type="dxa"/>
          </w:tcPr>
          <w:p w14:paraId="73D0441C" w14:textId="77777777" w:rsidR="00F7447C" w:rsidRDefault="00000000">
            <w:r>
              <w:t>CH Remark</w:t>
            </w:r>
          </w:p>
        </w:tc>
        <w:tc>
          <w:tcPr>
            <w:tcW w:w="1872" w:type="dxa"/>
          </w:tcPr>
          <w:p w14:paraId="17D1CB67" w14:textId="77777777" w:rsidR="00F7447C" w:rsidRDefault="00000000">
            <w:r>
              <w:rPr>
                <w:rFonts w:ascii="Courier New" w:eastAsia="Courier New" w:hAnsi="Courier New"/>
              </w:rPr>
              <w:t>errChRemark</w:t>
            </w:r>
          </w:p>
        </w:tc>
        <w:tc>
          <w:tcPr>
            <w:tcW w:w="1872" w:type="dxa"/>
          </w:tcPr>
          <w:p w14:paraId="6674F12D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2F55457B" w14:textId="77777777" w:rsidR="00F7447C" w:rsidRDefault="00000000">
            <w:r>
              <w:rPr>
                <w:rFonts w:ascii="Courier New" w:eastAsia="Courier New" w:hAnsi="Courier New"/>
              </w:rPr>
              <w:t>CH_REMARK</w:t>
            </w:r>
          </w:p>
        </w:tc>
        <w:tc>
          <w:tcPr>
            <w:tcW w:w="1872" w:type="dxa"/>
          </w:tcPr>
          <w:p w14:paraId="75575C5E" w14:textId="77777777" w:rsidR="00F7447C" w:rsidRDefault="00F7447C"/>
        </w:tc>
      </w:tr>
      <w:tr w:rsidR="00F7447C" w14:paraId="3A54F45E" w14:textId="77777777">
        <w:tc>
          <w:tcPr>
            <w:tcW w:w="1872" w:type="dxa"/>
          </w:tcPr>
          <w:p w14:paraId="3BEF7CEE" w14:textId="77777777" w:rsidR="00F7447C" w:rsidRDefault="00000000">
            <w:r>
              <w:t>ACO Approved Amount</w:t>
            </w:r>
          </w:p>
        </w:tc>
        <w:tc>
          <w:tcPr>
            <w:tcW w:w="1872" w:type="dxa"/>
          </w:tcPr>
          <w:p w14:paraId="6D9892EC" w14:textId="77777777" w:rsidR="00F7447C" w:rsidRDefault="00000000">
            <w:r>
              <w:rPr>
                <w:rFonts w:ascii="Courier New" w:eastAsia="Courier New" w:hAnsi="Courier New"/>
              </w:rPr>
              <w:t>errAcoAprAmt</w:t>
            </w:r>
          </w:p>
        </w:tc>
        <w:tc>
          <w:tcPr>
            <w:tcW w:w="1872" w:type="dxa"/>
          </w:tcPr>
          <w:p w14:paraId="1149471F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433A2C94" w14:textId="77777777" w:rsidR="00F7447C" w:rsidRDefault="00000000">
            <w:r>
              <w:rPr>
                <w:rFonts w:ascii="Courier New" w:eastAsia="Courier New" w:hAnsi="Courier New"/>
              </w:rPr>
              <w:t>ACO_APR_AMT</w:t>
            </w:r>
          </w:p>
        </w:tc>
        <w:tc>
          <w:tcPr>
            <w:tcW w:w="1872" w:type="dxa"/>
          </w:tcPr>
          <w:p w14:paraId="29CD0C13" w14:textId="77777777" w:rsidR="00F7447C" w:rsidRDefault="00000000">
            <w:r>
              <w:rPr>
                <w:i/>
              </w:rPr>
              <w:t>Field commented out in viewClaimPage.jsp — only ACO Remark (errAcoRemark) is rendered in current UI</w:t>
            </w:r>
          </w:p>
        </w:tc>
      </w:tr>
      <w:tr w:rsidR="00F7447C" w14:paraId="4E4C824D" w14:textId="77777777">
        <w:tc>
          <w:tcPr>
            <w:tcW w:w="1872" w:type="dxa"/>
          </w:tcPr>
          <w:p w14:paraId="682F8E37" w14:textId="77777777" w:rsidR="00F7447C" w:rsidRDefault="00000000">
            <w:r>
              <w:t>ACO Remark</w:t>
            </w:r>
          </w:p>
        </w:tc>
        <w:tc>
          <w:tcPr>
            <w:tcW w:w="1872" w:type="dxa"/>
          </w:tcPr>
          <w:p w14:paraId="036FCC8B" w14:textId="77777777" w:rsidR="00F7447C" w:rsidRDefault="00000000">
            <w:r>
              <w:rPr>
                <w:rFonts w:ascii="Courier New" w:eastAsia="Courier New" w:hAnsi="Courier New"/>
              </w:rPr>
              <w:t>errAcoRemark</w:t>
            </w:r>
          </w:p>
        </w:tc>
        <w:tc>
          <w:tcPr>
            <w:tcW w:w="1872" w:type="dxa"/>
          </w:tcPr>
          <w:p w14:paraId="7306ADEF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624BA7ED" w14:textId="77777777" w:rsidR="00F7447C" w:rsidRDefault="00000000">
            <w:r>
              <w:rPr>
                <w:rFonts w:ascii="Courier New" w:eastAsia="Courier New" w:hAnsi="Courier New"/>
              </w:rPr>
              <w:t>ACO_REMRK</w:t>
            </w:r>
          </w:p>
        </w:tc>
        <w:tc>
          <w:tcPr>
            <w:tcW w:w="1872" w:type="dxa"/>
          </w:tcPr>
          <w:p w14:paraId="0B7623EA" w14:textId="77777777" w:rsidR="00F7447C" w:rsidRDefault="00F7447C"/>
        </w:tc>
      </w:tr>
      <w:tr w:rsidR="00F7447C" w14:paraId="2D6C257D" w14:textId="77777777">
        <w:tc>
          <w:tcPr>
            <w:tcW w:w="1872" w:type="dxa"/>
          </w:tcPr>
          <w:p w14:paraId="682FA9F3" w14:textId="77777777" w:rsidR="00F7447C" w:rsidRDefault="00000000">
            <w:r>
              <w:t>MEDCO Remark</w:t>
            </w:r>
          </w:p>
        </w:tc>
        <w:tc>
          <w:tcPr>
            <w:tcW w:w="1872" w:type="dxa"/>
          </w:tcPr>
          <w:p w14:paraId="0797B14A" w14:textId="77777777" w:rsidR="00F7447C" w:rsidRDefault="00000000">
            <w:r>
              <w:rPr>
                <w:rFonts w:ascii="Courier New" w:eastAsia="Courier New" w:hAnsi="Courier New"/>
              </w:rPr>
              <w:t>errMedcoRemark</w:t>
            </w:r>
          </w:p>
        </w:tc>
        <w:tc>
          <w:tcPr>
            <w:tcW w:w="1872" w:type="dxa"/>
          </w:tcPr>
          <w:p w14:paraId="61790779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7B209182" w14:textId="77777777" w:rsidR="00F7447C" w:rsidRDefault="00000000">
            <w:r>
              <w:rPr>
                <w:rFonts w:ascii="Courier New" w:eastAsia="Courier New" w:hAnsi="Courier New"/>
              </w:rPr>
              <w:t>MEDCO_REMARK</w:t>
            </w:r>
          </w:p>
        </w:tc>
        <w:tc>
          <w:tcPr>
            <w:tcW w:w="1872" w:type="dxa"/>
          </w:tcPr>
          <w:p w14:paraId="2B7B1F4A" w14:textId="77777777" w:rsidR="00F7447C" w:rsidRDefault="00F7447C"/>
        </w:tc>
      </w:tr>
      <w:tr w:rsidR="00F7447C" w14:paraId="7720C7F6" w14:textId="77777777">
        <w:tc>
          <w:tcPr>
            <w:tcW w:w="1872" w:type="dxa"/>
          </w:tcPr>
          <w:p w14:paraId="28E6EA74" w14:textId="77777777" w:rsidR="00F7447C" w:rsidRDefault="00000000">
            <w:r>
              <w:t>Error Claim Status</w:t>
            </w:r>
          </w:p>
        </w:tc>
        <w:tc>
          <w:tcPr>
            <w:tcW w:w="1872" w:type="dxa"/>
          </w:tcPr>
          <w:p w14:paraId="3DBD26E7" w14:textId="77777777" w:rsidR="00F7447C" w:rsidRDefault="00000000">
            <w:r>
              <w:rPr>
                <w:rFonts w:ascii="Courier New" w:eastAsia="Courier New" w:hAnsi="Courier New"/>
              </w:rPr>
              <w:t>errClaimStatus</w:t>
            </w:r>
          </w:p>
        </w:tc>
        <w:tc>
          <w:tcPr>
            <w:tcW w:w="1872" w:type="dxa"/>
          </w:tcPr>
          <w:p w14:paraId="1C8A3FB1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7EBA1F9F" w14:textId="77777777" w:rsidR="00F7447C" w:rsidRDefault="00000000">
            <w:r>
              <w:rPr>
                <w:rFonts w:ascii="Courier New" w:eastAsia="Courier New" w:hAnsi="Courier New"/>
              </w:rPr>
              <w:t>ERR_CLAIM_STATUS</w:t>
            </w:r>
          </w:p>
        </w:tc>
        <w:tc>
          <w:tcPr>
            <w:tcW w:w="1872" w:type="dxa"/>
          </w:tcPr>
          <w:p w14:paraId="455C0B0D" w14:textId="77777777" w:rsidR="00F7447C" w:rsidRDefault="00F7447C"/>
        </w:tc>
      </w:tr>
      <w:tr w:rsidR="00F7447C" w14:paraId="6157E1E4" w14:textId="77777777">
        <w:tc>
          <w:tcPr>
            <w:tcW w:w="1872" w:type="dxa"/>
          </w:tcPr>
          <w:p w14:paraId="3FA42B31" w14:textId="77777777" w:rsidR="00F7447C" w:rsidRDefault="00000000">
            <w:r>
              <w:t>Erroneous Claim ID</w:t>
            </w:r>
          </w:p>
        </w:tc>
        <w:tc>
          <w:tcPr>
            <w:tcW w:w="1872" w:type="dxa"/>
          </w:tcPr>
          <w:p w14:paraId="1819D630" w14:textId="77777777" w:rsidR="00F7447C" w:rsidRDefault="00000000">
            <w:r>
              <w:rPr>
                <w:rFonts w:ascii="Courier New" w:eastAsia="Courier New" w:hAnsi="Courier New"/>
              </w:rPr>
              <w:t>errClaimId</w:t>
            </w:r>
          </w:p>
        </w:tc>
        <w:tc>
          <w:tcPr>
            <w:tcW w:w="1872" w:type="dxa"/>
          </w:tcPr>
          <w:p w14:paraId="323AABAE" w14:textId="77777777" w:rsidR="00F7447C" w:rsidRDefault="00000000">
            <w:r>
              <w:rPr>
                <w:rFonts w:ascii="Courier New" w:eastAsia="Courier New" w:hAnsi="Courier New"/>
              </w:rPr>
              <w:t>EHF_ERRONEOUS_CLAIM</w:t>
            </w:r>
          </w:p>
        </w:tc>
        <w:tc>
          <w:tcPr>
            <w:tcW w:w="1872" w:type="dxa"/>
          </w:tcPr>
          <w:p w14:paraId="0FD90D8D" w14:textId="77777777" w:rsidR="00F7447C" w:rsidRDefault="00000000">
            <w:r>
              <w:rPr>
                <w:rFonts w:ascii="Courier New" w:eastAsia="Courier New" w:hAnsi="Courier New"/>
              </w:rPr>
              <w:t>ERR_CLAIM_ID</w:t>
            </w:r>
          </w:p>
        </w:tc>
        <w:tc>
          <w:tcPr>
            <w:tcW w:w="1872" w:type="dxa"/>
          </w:tcPr>
          <w:p w14:paraId="14E99DD0" w14:textId="77777777" w:rsidR="00F7447C" w:rsidRDefault="00F7447C"/>
        </w:tc>
      </w:tr>
    </w:tbl>
    <w:p w14:paraId="0381E3EA" w14:textId="77777777" w:rsidR="00F7447C" w:rsidRDefault="00000000">
      <w:pPr>
        <w:pStyle w:val="Heading3"/>
      </w:pPr>
      <w:r>
        <w:t>3.6.4 8.4 Business Rules — Erroneous Claims</w:t>
      </w:r>
    </w:p>
    <w:p w14:paraId="291133B1" w14:textId="77777777" w:rsidR="00F7447C" w:rsidRDefault="00000000">
      <w:r>
        <w:rPr>
          <w:b/>
        </w:rPr>
        <w:t>BR-ERR-001:</w:t>
      </w:r>
      <w:r>
        <w:t xml:space="preserve"> Erroneous claim ID suffix = </w:t>
      </w:r>
      <w:r>
        <w:rPr>
          <w:rFonts w:ascii="Courier New" w:eastAsia="Courier New" w:hAnsi="Courier New"/>
        </w:rPr>
        <w:t>/E</w:t>
      </w:r>
      <w:r>
        <w:t xml:space="preserve"> (e.g., </w:t>
      </w:r>
      <w:r>
        <w:rPr>
          <w:rFonts w:ascii="Courier New" w:eastAsia="Courier New" w:hAnsi="Courier New"/>
        </w:rPr>
        <w:t>caseId + "/E"</w:t>
      </w:r>
      <w:r>
        <w:t>)</w:t>
      </w:r>
    </w:p>
    <w:p w14:paraId="13F8E32C" w14:textId="77777777" w:rsidR="00F7447C" w:rsidRDefault="00000000">
      <w:r>
        <w:rPr>
          <w:b/>
        </w:rPr>
        <w:t>BR-ERR-002:</w:t>
      </w:r>
      <w:r>
        <w:t xml:space="preserve"> </w:t>
      </w:r>
      <w:r>
        <w:rPr>
          <w:rFonts w:ascii="Courier New" w:eastAsia="Courier New" w:hAnsi="Courier New"/>
        </w:rPr>
        <w:t>EHF_ERRONEOUS_CLAIM.ERR_CLAIM_STATUS</w:t>
      </w:r>
      <w:r>
        <w:t xml:space="preserve"> maintained separately from </w:t>
      </w:r>
      <w:r>
        <w:rPr>
          <w:rFonts w:ascii="Courier New" w:eastAsia="Courier New" w:hAnsi="Courier New"/>
        </w:rPr>
        <w:t>EHF_CASE.CASE_STATUS</w:t>
      </w:r>
    </w:p>
    <w:p w14:paraId="4E2FC89B" w14:textId="77777777" w:rsidR="00F7447C" w:rsidRDefault="00000000">
      <w:r>
        <w:rPr>
          <w:b/>
        </w:rPr>
        <w:t>BR-ERR-003:</w:t>
      </w:r>
      <w:r>
        <w:t xml:space="preserve"> When </w:t>
      </w:r>
      <w:r>
        <w:rPr>
          <w:rFonts w:ascii="Courier New" w:eastAsia="Courier New" w:hAnsi="Courier New"/>
        </w:rPr>
        <w:t>EHF_CASE.ERR_CLAIM_STATUS</w:t>
      </w:r>
      <w:r>
        <w:t xml:space="preserve"> = CHAppErr at saveClaim, next status computed from erroneous claim status (not main case status); </w:t>
      </w:r>
      <w:r>
        <w:rPr>
          <w:rFonts w:ascii="Courier New" w:eastAsia="Courier New" w:hAnsi="Courier New"/>
        </w:rPr>
        <w:t>EHF_ERRONEOUS_CLAIM</w:t>
      </w:r>
      <w:r>
        <w:t xml:space="preserve"> record updated</w:t>
      </w:r>
    </w:p>
    <w:p w14:paraId="1A2FAFF0" w14:textId="77777777" w:rsidR="00F7447C" w:rsidRDefault="00000000">
      <w:r>
        <w:rPr>
          <w:b/>
        </w:rPr>
        <w:t>BR-ERR-004:</w:t>
      </w:r>
      <w:r>
        <w:t xml:space="preserve"> Erroneous payment client codes: AP = </w:t>
      </w:r>
      <w:r>
        <w:rPr>
          <w:rFonts w:ascii="Courier New" w:eastAsia="Courier New" w:hAnsi="Courier New"/>
        </w:rPr>
        <w:t>EHSEAP</w:t>
      </w:r>
      <w:r>
        <w:t xml:space="preserve">, TG = </w:t>
      </w:r>
      <w:r>
        <w:rPr>
          <w:rFonts w:ascii="Courier New" w:eastAsia="Courier New" w:hAnsi="Courier New"/>
        </w:rPr>
        <w:t>EHSETG</w:t>
      </w:r>
      <w:r>
        <w:t xml:space="preserve">; TDS: </w:t>
      </w:r>
      <w:r>
        <w:rPr>
          <w:rFonts w:ascii="Courier New" w:eastAsia="Courier New" w:hAnsi="Courier New"/>
        </w:rPr>
        <w:t>EHSETDSAP</w:t>
      </w:r>
      <w:r>
        <w:t xml:space="preserve">, </w:t>
      </w:r>
      <w:r>
        <w:rPr>
          <w:rFonts w:ascii="Courier New" w:eastAsia="Courier New" w:hAnsi="Courier New"/>
        </w:rPr>
        <w:t>EHSETDSTG</w:t>
      </w:r>
    </w:p>
    <w:p w14:paraId="327D448F" w14:textId="77777777" w:rsidR="00F7447C" w:rsidRDefault="00000000">
      <w:r>
        <w:rPr>
          <w:b/>
        </w:rPr>
        <w:t>BR-ERR-005:</w:t>
      </w:r>
      <w:r>
        <w:t xml:space="preserve"> Erroneous TDS payment linked via </w:t>
      </w:r>
      <w:r>
        <w:rPr>
          <w:rFonts w:ascii="Courier New" w:eastAsia="Courier New" w:hAnsi="Courier New"/>
        </w:rPr>
        <w:t>EHF_CLAIM_TDS_PAYMENT.CASE_ID</w:t>
      </w:r>
      <w:r>
        <w:t xml:space="preserve"> directly</w:t>
      </w:r>
    </w:p>
    <w:p w14:paraId="0ABBE889" w14:textId="77777777" w:rsidR="00F7447C" w:rsidRDefault="00000000">
      <w:r>
        <w:rPr>
          <w:b/>
        </w:rPr>
        <w:t>BR-ERR-006:</w:t>
      </w:r>
      <w:r>
        <w:t xml:space="preserve"> Status array for erroneous list: CD109, CD116, CD196. Exception: user </w:t>
      </w:r>
      <w:r>
        <w:rPr>
          <w:rFonts w:ascii="Courier New" w:eastAsia="Courier New" w:hAnsi="Courier New"/>
        </w:rPr>
        <w:t>C075</w:t>
      </w:r>
      <w:r>
        <w:t xml:space="preserve"> is hard-coded to receive CD117 (Erroneous Claim Rejected) status filter. </w:t>
      </w:r>
      <w:r>
        <w:rPr>
          <w:i/>
        </w:rPr>
        <w:t>Evidence: ClaimsFlowAction.java lines 2909-2930 — GAP-ERR-001</w:t>
      </w:r>
    </w:p>
    <w:p w14:paraId="65D4874A" w14:textId="77777777" w:rsidR="00F7447C" w:rsidRDefault="00000000">
      <w:r>
        <w:rPr>
          <w:b/>
        </w:rPr>
        <w:lastRenderedPageBreak/>
        <w:t>BR-ERR-007 (EHS Scheme Restriction):</w:t>
      </w:r>
      <w:r>
        <w:t xml:space="preserve"> Erroneous payment listing is restricted to </w:t>
      </w:r>
      <w:r>
        <w:rPr>
          <w:rFonts w:ascii="Courier New" w:eastAsia="Courier New" w:hAnsi="Courier New"/>
        </w:rPr>
        <w:t>patientScheme = Scheme.EHS</w:t>
      </w:r>
      <w:r>
        <w:t xml:space="preserve"> only. Non-EHS cases (JHS) do not appear in erroneous payment queue. </w:t>
      </w:r>
      <w:r>
        <w:rPr>
          <w:i/>
        </w:rPr>
        <w:t>Evidence: ClaimsFlowServiceImpl.java getErrCasesForPayments() — GAP-ERR-002</w:t>
      </w:r>
    </w:p>
    <w:p w14:paraId="25571294" w14:textId="77777777" w:rsidR="00F7447C" w:rsidRDefault="00000000">
      <w:r>
        <w:rPr>
          <w:b/>
        </w:rPr>
        <w:t>BR-ERR-008 (Attachment Viewing):</w:t>
      </w:r>
      <w:r>
        <w:t xml:space="preserve"> At </w:t>
      </w:r>
      <w:r>
        <w:rPr>
          <w:rFonts w:ascii="Courier New" w:eastAsia="Courier New" w:hAnsi="Courier New"/>
        </w:rPr>
        <w:t>CD116</w:t>
      </w:r>
      <w:r>
        <w:t xml:space="preserve"> (Erroneous Claim Sent), 'View Documents' (</w:t>
      </w:r>
      <w:r>
        <w:rPr>
          <w:rFonts w:ascii="Courier New" w:eastAsia="Courier New" w:hAnsi="Courier New"/>
        </w:rPr>
        <w:t>folderFlag=OutFol</w:t>
      </w:r>
      <w:r>
        <w:t xml:space="preserve">) and 'View Response File' appear in </w:t>
      </w:r>
      <w:r>
        <w:rPr>
          <w:rFonts w:ascii="Courier New" w:eastAsia="Courier New" w:hAnsi="Courier New"/>
        </w:rPr>
        <w:t>errClaimsPayment.jsp</w:t>
      </w:r>
      <w:r>
        <w:t xml:space="preserve">. At </w:t>
      </w:r>
      <w:r>
        <w:rPr>
          <w:rFonts w:ascii="Courier New" w:eastAsia="Courier New" w:hAnsi="Courier New"/>
        </w:rPr>
        <w:t>CD196</w:t>
      </w:r>
      <w:r>
        <w:t xml:space="preserve"> (Paid), 'View Response File' (</w:t>
      </w:r>
      <w:r>
        <w:rPr>
          <w:rFonts w:ascii="Courier New" w:eastAsia="Courier New" w:hAnsi="Courier New"/>
        </w:rPr>
        <w:t>folderFlag=RecClaimFol</w:t>
      </w:r>
      <w:r>
        <w:t xml:space="preserve">) appears. Upload type = </w:t>
      </w:r>
      <w:r>
        <w:rPr>
          <w:rFonts w:ascii="Courier New" w:eastAsia="Courier New" w:hAnsi="Courier New"/>
        </w:rPr>
        <w:t>ehfErr</w:t>
      </w:r>
      <w:r>
        <w:t xml:space="preserve">. </w:t>
      </w:r>
      <w:r>
        <w:rPr>
          <w:i/>
        </w:rPr>
        <w:t>Evidence: errClaimsPayment.jsp lines 440-508 — GAP-ERR-003</w:t>
      </w:r>
    </w:p>
    <w:p w14:paraId="18707270" w14:textId="77777777" w:rsidR="00F7447C" w:rsidRDefault="00000000">
      <w:pPr>
        <w:pStyle w:val="Heading2"/>
      </w:pPr>
      <w:r>
        <w:t>3.7 9. Chronic OP Module</w:t>
      </w:r>
    </w:p>
    <w:p w14:paraId="2CE2EEC8" w14:textId="77777777" w:rsidR="00F7447C" w:rsidRDefault="00000000">
      <w:pPr>
        <w:pStyle w:val="Heading3"/>
      </w:pPr>
      <w:r>
        <w:t>3.7.1 9.1 Overview</w:t>
      </w:r>
    </w:p>
    <w:p w14:paraId="18EF3C0F" w14:textId="77777777" w:rsidR="00F7447C" w:rsidRDefault="00000000">
      <w:r>
        <w:t>Long-term outpatient care for chronic diseases. Patients enrolled once; each visit/installment is a separate claim cycle.</w:t>
      </w:r>
    </w:p>
    <w:p w14:paraId="2CDFD747" w14:textId="77777777" w:rsidR="00F7447C" w:rsidRDefault="00000000">
      <w:pPr>
        <w:pStyle w:val="Heading3"/>
      </w:pPr>
      <w:r>
        <w:t>3.7.2 9.2 Chronic OP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2CEDF021" w14:textId="77777777">
        <w:tc>
          <w:tcPr>
            <w:tcW w:w="4680" w:type="dxa"/>
            <w:shd w:val="clear" w:color="auto" w:fill="D9EAF7"/>
          </w:tcPr>
          <w:p w14:paraId="225291BE" w14:textId="77777777" w:rsidR="00F7447C" w:rsidRDefault="00000000">
            <w:r>
              <w:rPr>
                <w:b/>
              </w:rPr>
              <w:t>Code</w:t>
            </w:r>
          </w:p>
        </w:tc>
        <w:tc>
          <w:tcPr>
            <w:tcW w:w="4680" w:type="dxa"/>
            <w:shd w:val="clear" w:color="auto" w:fill="D9EAF7"/>
          </w:tcPr>
          <w:p w14:paraId="54ADDC6C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27462F97" w14:textId="77777777">
        <w:tc>
          <w:tcPr>
            <w:tcW w:w="4680" w:type="dxa"/>
          </w:tcPr>
          <w:p w14:paraId="3F21F41C" w14:textId="77777777" w:rsidR="00F7447C" w:rsidRDefault="00000000">
            <w:r>
              <w:rPr>
                <w:rFonts w:ascii="Courier New" w:eastAsia="Courier New" w:hAnsi="Courier New"/>
              </w:rPr>
              <w:t>CD401–CD415</w:t>
            </w:r>
          </w:p>
        </w:tc>
        <w:tc>
          <w:tcPr>
            <w:tcW w:w="4680" w:type="dxa"/>
          </w:tcPr>
          <w:p w14:paraId="149EB303" w14:textId="77777777" w:rsidR="00F7447C" w:rsidRDefault="00000000">
            <w:r>
              <w:t>Standard chronic OP workflow states</w:t>
            </w:r>
          </w:p>
        </w:tc>
      </w:tr>
      <w:tr w:rsidR="00F7447C" w14:paraId="21B4DCE9" w14:textId="77777777">
        <w:tc>
          <w:tcPr>
            <w:tcW w:w="4680" w:type="dxa"/>
          </w:tcPr>
          <w:p w14:paraId="4A9C81DB" w14:textId="77777777" w:rsidR="00F7447C" w:rsidRDefault="00000000">
            <w:r>
              <w:rPr>
                <w:rFonts w:ascii="Courier New" w:eastAsia="Courier New" w:hAnsi="Courier New"/>
              </w:rPr>
              <w:t>CD550–CD557</w:t>
            </w:r>
          </w:p>
        </w:tc>
        <w:tc>
          <w:tcPr>
            <w:tcW w:w="4680" w:type="dxa"/>
          </w:tcPr>
          <w:p w14:paraId="712E8BC4" w14:textId="77777777" w:rsidR="00F7447C" w:rsidRDefault="00000000">
            <w:r>
              <w:t>Extended/CEO sent-back chronic states</w:t>
            </w:r>
          </w:p>
        </w:tc>
      </w:tr>
      <w:tr w:rsidR="00F7447C" w14:paraId="287EF978" w14:textId="77777777">
        <w:tc>
          <w:tcPr>
            <w:tcW w:w="4680" w:type="dxa"/>
          </w:tcPr>
          <w:p w14:paraId="328B901E" w14:textId="77777777" w:rsidR="00F7447C" w:rsidRDefault="00000000">
            <w:r>
              <w:rPr>
                <w:rFonts w:ascii="Courier New" w:eastAsia="Courier New" w:hAnsi="Courier New"/>
              </w:rPr>
              <w:t>CD416</w:t>
            </w:r>
          </w:p>
        </w:tc>
        <w:tc>
          <w:tcPr>
            <w:tcW w:w="4680" w:type="dxa"/>
          </w:tcPr>
          <w:p w14:paraId="2F248E97" w14:textId="77777777" w:rsidR="00F7447C" w:rsidRDefault="00000000">
            <w:r>
              <w:t>CH Approved (payment ready)</w:t>
            </w:r>
          </w:p>
        </w:tc>
      </w:tr>
      <w:tr w:rsidR="00F7447C" w14:paraId="02008039" w14:textId="77777777">
        <w:tc>
          <w:tcPr>
            <w:tcW w:w="4680" w:type="dxa"/>
          </w:tcPr>
          <w:p w14:paraId="2A35366E" w14:textId="77777777" w:rsidR="00F7447C" w:rsidRDefault="00000000">
            <w:r>
              <w:rPr>
                <w:rFonts w:ascii="Courier New" w:eastAsia="Courier New" w:hAnsi="Courier New"/>
              </w:rPr>
              <w:t>CD417</w:t>
            </w:r>
          </w:p>
        </w:tc>
        <w:tc>
          <w:tcPr>
            <w:tcW w:w="4680" w:type="dxa"/>
          </w:tcPr>
          <w:p w14:paraId="5675D886" w14:textId="77777777" w:rsidR="00F7447C" w:rsidRDefault="00000000">
            <w:r>
              <w:t>Chronic Claim Ready for Bank</w:t>
            </w:r>
          </w:p>
        </w:tc>
      </w:tr>
      <w:tr w:rsidR="00F7447C" w14:paraId="5725B0C0" w14:textId="77777777">
        <w:tc>
          <w:tcPr>
            <w:tcW w:w="4680" w:type="dxa"/>
          </w:tcPr>
          <w:p w14:paraId="6843C1A1" w14:textId="77777777" w:rsidR="00F7447C" w:rsidRDefault="00000000">
            <w:r>
              <w:rPr>
                <w:rFonts w:ascii="Courier New" w:eastAsia="Courier New" w:hAnsi="Courier New"/>
              </w:rPr>
              <w:t>CD418</w:t>
            </w:r>
          </w:p>
        </w:tc>
        <w:tc>
          <w:tcPr>
            <w:tcW w:w="4680" w:type="dxa"/>
          </w:tcPr>
          <w:p w14:paraId="0A681CCE" w14:textId="77777777" w:rsidR="00F7447C" w:rsidRDefault="00000000">
            <w:r>
              <w:t>Chronic Claim Paid</w:t>
            </w:r>
          </w:p>
        </w:tc>
      </w:tr>
      <w:tr w:rsidR="00F7447C" w14:paraId="4D93BE76" w14:textId="77777777">
        <w:tc>
          <w:tcPr>
            <w:tcW w:w="4680" w:type="dxa"/>
          </w:tcPr>
          <w:p w14:paraId="5BFA8C24" w14:textId="77777777" w:rsidR="00F7447C" w:rsidRDefault="00000000">
            <w:r>
              <w:rPr>
                <w:rFonts w:ascii="Courier New" w:eastAsia="Courier New" w:hAnsi="Courier New"/>
              </w:rPr>
              <w:t>CD428</w:t>
            </w:r>
          </w:p>
        </w:tc>
        <w:tc>
          <w:tcPr>
            <w:tcW w:w="4680" w:type="dxa"/>
          </w:tcPr>
          <w:p w14:paraId="35DF2B7A" w14:textId="77777777" w:rsidR="00F7447C" w:rsidRDefault="00000000">
            <w:r>
              <w:t>Chronic Claim Sent</w:t>
            </w:r>
          </w:p>
        </w:tc>
      </w:tr>
      <w:tr w:rsidR="00F7447C" w14:paraId="7307C219" w14:textId="77777777">
        <w:tc>
          <w:tcPr>
            <w:tcW w:w="4680" w:type="dxa"/>
          </w:tcPr>
          <w:p w14:paraId="37FE9839" w14:textId="77777777" w:rsidR="00F7447C" w:rsidRDefault="00000000">
            <w:r>
              <w:rPr>
                <w:rFonts w:ascii="Courier New" w:eastAsia="Courier New" w:hAnsi="Courier New"/>
              </w:rPr>
              <w:t>CD429</w:t>
            </w:r>
          </w:p>
        </w:tc>
        <w:tc>
          <w:tcPr>
            <w:tcW w:w="4680" w:type="dxa"/>
          </w:tcPr>
          <w:p w14:paraId="3D229700" w14:textId="77777777" w:rsidR="00F7447C" w:rsidRDefault="00000000">
            <w:r>
              <w:t>Chronic Claim Rejected by Bank</w:t>
            </w:r>
          </w:p>
        </w:tc>
      </w:tr>
      <w:tr w:rsidR="00F7447C" w14:paraId="03970F90" w14:textId="77777777">
        <w:tc>
          <w:tcPr>
            <w:tcW w:w="4680" w:type="dxa"/>
          </w:tcPr>
          <w:p w14:paraId="0BAE36E4" w14:textId="77777777" w:rsidR="00F7447C" w:rsidRDefault="00000000">
            <w:r>
              <w:rPr>
                <w:rFonts w:ascii="Courier New" w:eastAsia="Courier New" w:hAnsi="Courier New"/>
              </w:rPr>
              <w:t>CD430</w:t>
            </w:r>
          </w:p>
        </w:tc>
        <w:tc>
          <w:tcPr>
            <w:tcW w:w="4680" w:type="dxa"/>
          </w:tcPr>
          <w:p w14:paraId="357C7B68" w14:textId="77777777" w:rsidR="00F7447C" w:rsidRDefault="00000000">
            <w:r>
              <w:t>Chronic Claim Acknowledgement</w:t>
            </w:r>
          </w:p>
        </w:tc>
      </w:tr>
      <w:tr w:rsidR="00F7447C" w14:paraId="122F13F4" w14:textId="77777777">
        <w:tc>
          <w:tcPr>
            <w:tcW w:w="4680" w:type="dxa"/>
          </w:tcPr>
          <w:p w14:paraId="553CC56D" w14:textId="77777777" w:rsidR="00F7447C" w:rsidRDefault="00000000">
            <w:r>
              <w:rPr>
                <w:rFonts w:ascii="Courier New" w:eastAsia="Courier New" w:hAnsi="Courier New"/>
              </w:rPr>
              <w:t>CD431</w:t>
            </w:r>
          </w:p>
        </w:tc>
        <w:tc>
          <w:tcPr>
            <w:tcW w:w="4680" w:type="dxa"/>
          </w:tcPr>
          <w:p w14:paraId="176ED6B1" w14:textId="77777777" w:rsidR="00F7447C" w:rsidRDefault="00000000">
            <w:r>
              <w:t>Chronic Claim Ready Rejected</w:t>
            </w:r>
          </w:p>
        </w:tc>
      </w:tr>
    </w:tbl>
    <w:p w14:paraId="331D2E57" w14:textId="77777777" w:rsidR="00F7447C" w:rsidRDefault="00000000">
      <w:pPr>
        <w:pStyle w:val="Heading3"/>
      </w:pPr>
      <w:r>
        <w:t>3.7.3 9.3 UI Fields and DB Mapping — Chronic OP</w:t>
      </w:r>
    </w:p>
    <w:p w14:paraId="01878A03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WebContent/caseSearch/ChronicOPCasesSearch.jsp</w:t>
      </w:r>
      <w:r>
        <w:t xml:space="preserve">, </w:t>
      </w:r>
      <w:r>
        <w:rPr>
          <w:rFonts w:ascii="Courier New" w:eastAsia="Courier New" w:hAnsi="Courier New"/>
        </w:rPr>
        <w:t>WebContent/claimsFlow/chronicOpClaimsPayment.jsp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2204"/>
        <w:gridCol w:w="3253"/>
        <w:gridCol w:w="2248"/>
      </w:tblGrid>
      <w:tr w:rsidR="00F7447C" w14:paraId="3FDC2E17" w14:textId="77777777">
        <w:tc>
          <w:tcPr>
            <w:tcW w:w="2340" w:type="dxa"/>
            <w:shd w:val="clear" w:color="auto" w:fill="D9EAF7"/>
          </w:tcPr>
          <w:p w14:paraId="47C656BA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2340" w:type="dxa"/>
            <w:shd w:val="clear" w:color="auto" w:fill="D9EAF7"/>
          </w:tcPr>
          <w:p w14:paraId="1EF9FBE9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2340" w:type="dxa"/>
            <w:shd w:val="clear" w:color="auto" w:fill="D9EAF7"/>
          </w:tcPr>
          <w:p w14:paraId="7741CC85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2340" w:type="dxa"/>
            <w:shd w:val="clear" w:color="auto" w:fill="D9EAF7"/>
          </w:tcPr>
          <w:p w14:paraId="324FF0F8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0CEB9475" w14:textId="77777777">
        <w:tc>
          <w:tcPr>
            <w:tcW w:w="2340" w:type="dxa"/>
          </w:tcPr>
          <w:p w14:paraId="7CE0F395" w14:textId="77777777" w:rsidR="00F7447C" w:rsidRDefault="00000000">
            <w:r>
              <w:t>Chronic ID</w:t>
            </w:r>
          </w:p>
        </w:tc>
        <w:tc>
          <w:tcPr>
            <w:tcW w:w="2340" w:type="dxa"/>
          </w:tcPr>
          <w:p w14:paraId="5CED830E" w14:textId="77777777" w:rsidR="00F7447C" w:rsidRDefault="00000000">
            <w:r>
              <w:rPr>
                <w:rFonts w:ascii="Courier New" w:eastAsia="Courier New" w:hAnsi="Courier New"/>
              </w:rPr>
              <w:t>chronicId</w:t>
            </w:r>
          </w:p>
        </w:tc>
        <w:tc>
          <w:tcPr>
            <w:tcW w:w="2340" w:type="dxa"/>
          </w:tcPr>
          <w:p w14:paraId="1EC98788" w14:textId="77777777" w:rsidR="00F7447C" w:rsidRDefault="00000000">
            <w:r>
              <w:rPr>
                <w:rFonts w:ascii="Courier New" w:eastAsia="Courier New" w:hAnsi="Courier New"/>
              </w:rPr>
              <w:t>EHF_CHRONIC_CASE_DTL</w:t>
            </w:r>
          </w:p>
        </w:tc>
        <w:tc>
          <w:tcPr>
            <w:tcW w:w="2340" w:type="dxa"/>
          </w:tcPr>
          <w:p w14:paraId="34611EE9" w14:textId="77777777" w:rsidR="00F7447C" w:rsidRDefault="00000000">
            <w:r>
              <w:rPr>
                <w:rFonts w:ascii="Courier New" w:eastAsia="Courier New" w:hAnsi="Courier New"/>
              </w:rPr>
              <w:t>CHRONIC_ID</w:t>
            </w:r>
            <w:r>
              <w:t xml:space="preserve"> (PK part)</w:t>
            </w:r>
          </w:p>
        </w:tc>
      </w:tr>
      <w:tr w:rsidR="00F7447C" w14:paraId="1B93034F" w14:textId="77777777">
        <w:tc>
          <w:tcPr>
            <w:tcW w:w="2340" w:type="dxa"/>
          </w:tcPr>
          <w:p w14:paraId="44AB0EBE" w14:textId="77777777" w:rsidR="00F7447C" w:rsidRDefault="00000000">
            <w:r>
              <w:t>Chronic No</w:t>
            </w:r>
          </w:p>
        </w:tc>
        <w:tc>
          <w:tcPr>
            <w:tcW w:w="2340" w:type="dxa"/>
          </w:tcPr>
          <w:p w14:paraId="71615860" w14:textId="77777777" w:rsidR="00F7447C" w:rsidRDefault="00000000">
            <w:r>
              <w:rPr>
                <w:rFonts w:ascii="Courier New" w:eastAsia="Courier New" w:hAnsi="Courier New"/>
              </w:rPr>
              <w:t>chronicNo</w:t>
            </w:r>
          </w:p>
        </w:tc>
        <w:tc>
          <w:tcPr>
            <w:tcW w:w="2340" w:type="dxa"/>
          </w:tcPr>
          <w:p w14:paraId="3E885469" w14:textId="77777777" w:rsidR="00F7447C" w:rsidRDefault="00000000">
            <w:r>
              <w:rPr>
                <w:rFonts w:ascii="Courier New" w:eastAsia="Courier New" w:hAnsi="Courier New"/>
              </w:rPr>
              <w:t>EHF_CHRONIC_CASE_DTL</w:t>
            </w:r>
          </w:p>
        </w:tc>
        <w:tc>
          <w:tcPr>
            <w:tcW w:w="2340" w:type="dxa"/>
          </w:tcPr>
          <w:p w14:paraId="0F1B0B73" w14:textId="77777777" w:rsidR="00F7447C" w:rsidRDefault="00000000">
            <w:r>
              <w:rPr>
                <w:rFonts w:ascii="Courier New" w:eastAsia="Courier New" w:hAnsi="Courier New"/>
              </w:rPr>
              <w:t>CHRONIC_NO</w:t>
            </w:r>
            <w:r>
              <w:t xml:space="preserve"> (PK part)</w:t>
            </w:r>
          </w:p>
        </w:tc>
      </w:tr>
      <w:tr w:rsidR="00F7447C" w14:paraId="34C7B3E4" w14:textId="77777777">
        <w:tc>
          <w:tcPr>
            <w:tcW w:w="2340" w:type="dxa"/>
          </w:tcPr>
          <w:p w14:paraId="71F2C0F1" w14:textId="77777777" w:rsidR="00F7447C" w:rsidRDefault="00000000">
            <w:r>
              <w:t>Chronic Status</w:t>
            </w:r>
          </w:p>
        </w:tc>
        <w:tc>
          <w:tcPr>
            <w:tcW w:w="2340" w:type="dxa"/>
          </w:tcPr>
          <w:p w14:paraId="08E0D630" w14:textId="77777777" w:rsidR="00F7447C" w:rsidRDefault="00000000">
            <w:r>
              <w:rPr>
                <w:rFonts w:ascii="Courier New" w:eastAsia="Courier New" w:hAnsi="Courier New"/>
              </w:rPr>
              <w:t>chronicStatus</w:t>
            </w:r>
          </w:p>
        </w:tc>
        <w:tc>
          <w:tcPr>
            <w:tcW w:w="2340" w:type="dxa"/>
          </w:tcPr>
          <w:p w14:paraId="3485B3D9" w14:textId="77777777" w:rsidR="00F7447C" w:rsidRDefault="00000000">
            <w:r>
              <w:rPr>
                <w:rFonts w:ascii="Courier New" w:eastAsia="Courier New" w:hAnsi="Courier New"/>
              </w:rPr>
              <w:t>EHF_CHRONIC_CASE_DTL</w:t>
            </w:r>
          </w:p>
        </w:tc>
        <w:tc>
          <w:tcPr>
            <w:tcW w:w="2340" w:type="dxa"/>
          </w:tcPr>
          <w:p w14:paraId="08515F75" w14:textId="77777777" w:rsidR="00F7447C" w:rsidRDefault="00000000">
            <w:r>
              <w:rPr>
                <w:rFonts w:ascii="Courier New" w:eastAsia="Courier New" w:hAnsi="Courier New"/>
              </w:rPr>
              <w:t>CHRONIC_STATUS</w:t>
            </w:r>
          </w:p>
        </w:tc>
      </w:tr>
      <w:tr w:rsidR="00F7447C" w14:paraId="0749D31E" w14:textId="77777777">
        <w:tc>
          <w:tcPr>
            <w:tcW w:w="2340" w:type="dxa"/>
          </w:tcPr>
          <w:p w14:paraId="6C4D07FE" w14:textId="77777777" w:rsidR="00F7447C" w:rsidRDefault="00000000">
            <w:r>
              <w:t>Claim Amount</w:t>
            </w:r>
          </w:p>
        </w:tc>
        <w:tc>
          <w:tcPr>
            <w:tcW w:w="2340" w:type="dxa"/>
          </w:tcPr>
          <w:p w14:paraId="62389721" w14:textId="77777777" w:rsidR="00F7447C" w:rsidRDefault="00000000">
            <w:r>
              <w:rPr>
                <w:rFonts w:ascii="Courier New" w:eastAsia="Courier New" w:hAnsi="Courier New"/>
              </w:rPr>
              <w:t>claimAmount</w:t>
            </w:r>
          </w:p>
        </w:tc>
        <w:tc>
          <w:tcPr>
            <w:tcW w:w="2340" w:type="dxa"/>
          </w:tcPr>
          <w:p w14:paraId="300AB092" w14:textId="77777777" w:rsidR="00F7447C" w:rsidRDefault="00000000">
            <w:r>
              <w:rPr>
                <w:rFonts w:ascii="Courier New" w:eastAsia="Courier New" w:hAnsi="Courier New"/>
              </w:rPr>
              <w:t>EHF_CHRONIC_CASE_DTL</w:t>
            </w:r>
          </w:p>
        </w:tc>
        <w:tc>
          <w:tcPr>
            <w:tcW w:w="2340" w:type="dxa"/>
          </w:tcPr>
          <w:p w14:paraId="252493E1" w14:textId="77777777" w:rsidR="00F7447C" w:rsidRDefault="00000000">
            <w:r>
              <w:rPr>
                <w:rFonts w:ascii="Courier New" w:eastAsia="Courier New" w:hAnsi="Courier New"/>
              </w:rPr>
              <w:t>CLAIM_AMOUNT</w:t>
            </w:r>
          </w:p>
        </w:tc>
      </w:tr>
      <w:tr w:rsidR="00F7447C" w14:paraId="104118CE" w14:textId="77777777">
        <w:tc>
          <w:tcPr>
            <w:tcW w:w="2340" w:type="dxa"/>
          </w:tcPr>
          <w:p w14:paraId="3634D81A" w14:textId="77777777" w:rsidR="00F7447C" w:rsidRDefault="00000000">
            <w:r>
              <w:t>Patient Name</w:t>
            </w:r>
          </w:p>
        </w:tc>
        <w:tc>
          <w:tcPr>
            <w:tcW w:w="2340" w:type="dxa"/>
          </w:tcPr>
          <w:p w14:paraId="24532BBF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25C2111C" w14:textId="77777777" w:rsidR="00F7447C" w:rsidRDefault="00000000">
            <w:r>
              <w:rPr>
                <w:rFonts w:ascii="Courier New" w:eastAsia="Courier New" w:hAnsi="Courier New"/>
              </w:rPr>
              <w:t>EHF_CHRONIC_PATIENT_DTL</w:t>
            </w:r>
          </w:p>
        </w:tc>
        <w:tc>
          <w:tcPr>
            <w:tcW w:w="2340" w:type="dxa"/>
          </w:tcPr>
          <w:p w14:paraId="21172708" w14:textId="77777777" w:rsidR="00F7447C" w:rsidRDefault="00000000">
            <w:r>
              <w:rPr>
                <w:rFonts w:ascii="Courier New" w:eastAsia="Courier New" w:hAnsi="Courier New"/>
              </w:rPr>
              <w:t>NAME</w:t>
            </w:r>
          </w:p>
        </w:tc>
      </w:tr>
    </w:tbl>
    <w:p w14:paraId="2C614179" w14:textId="77777777" w:rsidR="00F7447C" w:rsidRDefault="00000000">
      <w:r>
        <w:rPr>
          <w:b/>
        </w:rPr>
        <w:t>Additional Tables Used:</w:t>
      </w:r>
      <w:r>
        <w:t xml:space="preserve"> </w:t>
      </w:r>
      <w:r>
        <w:rPr>
          <w:rFonts w:ascii="Courier New" w:eastAsia="Courier New" w:hAnsi="Courier New"/>
        </w:rPr>
        <w:t>EHFM_CHRONIC_FOLLOWUP_PACKAGES</w:t>
      </w:r>
      <w:r>
        <w:t xml:space="preserve"> (package amounts; keyed by </w:t>
      </w:r>
      <w:r>
        <w:rPr>
          <w:rFonts w:ascii="Courier New" w:eastAsia="Courier New" w:hAnsi="Courier New"/>
        </w:rPr>
        <w:t>OP_PACKAGE_CODE</w:t>
      </w:r>
      <w:r>
        <w:t xml:space="preserve">), </w:t>
      </w:r>
      <w:r>
        <w:rPr>
          <w:rFonts w:ascii="Courier New" w:eastAsia="Courier New" w:hAnsi="Courier New"/>
        </w:rPr>
        <w:t>EHF_CHRONIC_OP_INSTA_TRACKER</w:t>
      </w:r>
      <w:r>
        <w:t xml:space="preserve"> (installment payment tracking), </w:t>
      </w:r>
      <w:r>
        <w:rPr>
          <w:rFonts w:ascii="Courier New" w:eastAsia="Courier New" w:hAnsi="Courier New"/>
        </w:rPr>
        <w:t>EHF_CHRONIC_PATIENT_CSV_UPLOAD</w:t>
      </w:r>
      <w:r>
        <w:t xml:space="preserve"> (bulk upload records), </w:t>
      </w:r>
      <w:r>
        <w:rPr>
          <w:rFonts w:ascii="Courier New" w:eastAsia="Courier New" w:hAnsi="Courier New"/>
        </w:rPr>
        <w:t>EHF_CHRONIC_DRUG_DTLS</w:t>
      </w:r>
      <w:r>
        <w:t xml:space="preserve"> (drug entries per visit), </w:t>
      </w:r>
      <w:r>
        <w:rPr>
          <w:rFonts w:ascii="Courier New" w:eastAsia="Courier New" w:hAnsi="Courier New"/>
        </w:rPr>
        <w:t>EHF_CHRONIC_HHC_DTLS</w:t>
      </w:r>
      <w:r>
        <w:t xml:space="preserve"> (Home Health Care records)</w:t>
      </w:r>
    </w:p>
    <w:p w14:paraId="2A197FFF" w14:textId="77777777" w:rsidR="00F7447C" w:rsidRDefault="00000000">
      <w:r>
        <w:rPr>
          <w:i/>
        </w:rPr>
        <w:t>Evidence: EHFPROD DDL; ChronicAction.java — GAP-CHR-001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2079"/>
        <w:gridCol w:w="3253"/>
        <w:gridCol w:w="2241"/>
      </w:tblGrid>
      <w:tr w:rsidR="00F7447C" w14:paraId="2DB3B7D5" w14:textId="77777777">
        <w:tc>
          <w:tcPr>
            <w:tcW w:w="2340" w:type="dxa"/>
            <w:shd w:val="clear" w:color="auto" w:fill="D9EAF7"/>
          </w:tcPr>
          <w:p w14:paraId="2F502697" w14:textId="77777777" w:rsidR="00F7447C" w:rsidRDefault="00000000">
            <w:r>
              <w:rPr>
                <w:b/>
              </w:rPr>
              <w:t>Card No</w:t>
            </w:r>
          </w:p>
        </w:tc>
        <w:tc>
          <w:tcPr>
            <w:tcW w:w="2340" w:type="dxa"/>
            <w:shd w:val="clear" w:color="auto" w:fill="D9EAF7"/>
          </w:tcPr>
          <w:p w14:paraId="30E5373D" w14:textId="77777777" w:rsidR="00F7447C" w:rsidRDefault="00000000">
            <w:r>
              <w:rPr>
                <w:b/>
              </w:rPr>
              <w:t>—</w:t>
            </w:r>
          </w:p>
        </w:tc>
        <w:tc>
          <w:tcPr>
            <w:tcW w:w="2340" w:type="dxa"/>
            <w:shd w:val="clear" w:color="auto" w:fill="D9EAF7"/>
          </w:tcPr>
          <w:p w14:paraId="6484E478" w14:textId="77777777" w:rsidR="00F7447C" w:rsidRDefault="00000000">
            <w:r>
              <w:rPr>
                <w:rFonts w:ascii="Courier New" w:eastAsia="Courier New" w:hAnsi="Courier New"/>
                <w:b/>
              </w:rPr>
              <w:t>EHF_CHRONIC_PATIENT_DTL</w:t>
            </w:r>
          </w:p>
        </w:tc>
        <w:tc>
          <w:tcPr>
            <w:tcW w:w="2340" w:type="dxa"/>
            <w:shd w:val="clear" w:color="auto" w:fill="D9EAF7"/>
          </w:tcPr>
          <w:p w14:paraId="593DAA1B" w14:textId="77777777" w:rsidR="00F7447C" w:rsidRDefault="00000000">
            <w:r>
              <w:rPr>
                <w:rFonts w:ascii="Courier New" w:eastAsia="Courier New" w:hAnsi="Courier New"/>
                <w:b/>
              </w:rPr>
              <w:t>CARD_NO</w:t>
            </w:r>
          </w:p>
        </w:tc>
      </w:tr>
      <w:tr w:rsidR="00F7447C" w14:paraId="4AE8857A" w14:textId="77777777">
        <w:tc>
          <w:tcPr>
            <w:tcW w:w="2340" w:type="dxa"/>
          </w:tcPr>
          <w:p w14:paraId="62A0410A" w14:textId="77777777" w:rsidR="00F7447C" w:rsidRDefault="00000000">
            <w:r>
              <w:lastRenderedPageBreak/>
              <w:t>District</w:t>
            </w:r>
          </w:p>
        </w:tc>
        <w:tc>
          <w:tcPr>
            <w:tcW w:w="2340" w:type="dxa"/>
          </w:tcPr>
          <w:p w14:paraId="38EC1498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53DEDDA4" w14:textId="77777777" w:rsidR="00F7447C" w:rsidRDefault="00000000">
            <w:r>
              <w:rPr>
                <w:rFonts w:ascii="Courier New" w:eastAsia="Courier New" w:hAnsi="Courier New"/>
              </w:rPr>
              <w:t>EHF_CHRONIC_PATIENT_DTL</w:t>
            </w:r>
          </w:p>
        </w:tc>
        <w:tc>
          <w:tcPr>
            <w:tcW w:w="2340" w:type="dxa"/>
          </w:tcPr>
          <w:p w14:paraId="27E9AEED" w14:textId="77777777" w:rsidR="00F7447C" w:rsidRDefault="00000000">
            <w:r>
              <w:rPr>
                <w:rFonts w:ascii="Courier New" w:eastAsia="Courier New" w:hAnsi="Courier New"/>
              </w:rPr>
              <w:t>DISTRICT_CODE</w:t>
            </w:r>
          </w:p>
        </w:tc>
      </w:tr>
      <w:tr w:rsidR="00F7447C" w14:paraId="6B58B93F" w14:textId="77777777">
        <w:tc>
          <w:tcPr>
            <w:tcW w:w="2340" w:type="dxa"/>
          </w:tcPr>
          <w:p w14:paraId="555568D1" w14:textId="77777777" w:rsidR="00F7447C" w:rsidRDefault="00000000">
            <w:r>
              <w:t>Hospital</w:t>
            </w:r>
          </w:p>
        </w:tc>
        <w:tc>
          <w:tcPr>
            <w:tcW w:w="2340" w:type="dxa"/>
          </w:tcPr>
          <w:p w14:paraId="48A30F6A" w14:textId="77777777" w:rsidR="00F7447C" w:rsidRDefault="00000000">
            <w:r>
              <w:rPr>
                <w:rFonts w:ascii="Courier New" w:eastAsia="Courier New" w:hAnsi="Courier New"/>
              </w:rPr>
              <w:t>hospCode</w:t>
            </w:r>
          </w:p>
        </w:tc>
        <w:tc>
          <w:tcPr>
            <w:tcW w:w="2340" w:type="dxa"/>
          </w:tcPr>
          <w:p w14:paraId="32932828" w14:textId="77777777" w:rsidR="00F7447C" w:rsidRDefault="00000000">
            <w:r>
              <w:rPr>
                <w:rFonts w:ascii="Courier New" w:eastAsia="Courier New" w:hAnsi="Courier New"/>
              </w:rPr>
              <w:t>EHF_CHRONIC_CASE_DTL</w:t>
            </w:r>
          </w:p>
        </w:tc>
        <w:tc>
          <w:tcPr>
            <w:tcW w:w="2340" w:type="dxa"/>
          </w:tcPr>
          <w:p w14:paraId="5278476B" w14:textId="77777777" w:rsidR="00F7447C" w:rsidRDefault="00000000">
            <w:r>
              <w:rPr>
                <w:rFonts w:ascii="Courier New" w:eastAsia="Courier New" w:hAnsi="Courier New"/>
              </w:rPr>
              <w:t>HOSP_CODE</w:t>
            </w:r>
          </w:p>
        </w:tc>
      </w:tr>
      <w:tr w:rsidR="00F7447C" w14:paraId="333EAE17" w14:textId="77777777">
        <w:tc>
          <w:tcPr>
            <w:tcW w:w="2340" w:type="dxa"/>
          </w:tcPr>
          <w:p w14:paraId="45C79CDF" w14:textId="77777777" w:rsidR="00F7447C" w:rsidRDefault="00000000">
            <w:r>
              <w:t>Claim Submit Date</w:t>
            </w:r>
          </w:p>
        </w:tc>
        <w:tc>
          <w:tcPr>
            <w:tcW w:w="2340" w:type="dxa"/>
          </w:tcPr>
          <w:p w14:paraId="15DA01F0" w14:textId="77777777" w:rsidR="00F7447C" w:rsidRDefault="00000000">
            <w:r>
              <w:rPr>
                <w:rFonts w:ascii="Courier New" w:eastAsia="Courier New" w:hAnsi="Courier New"/>
              </w:rPr>
              <w:t>clmSubDt</w:t>
            </w:r>
          </w:p>
        </w:tc>
        <w:tc>
          <w:tcPr>
            <w:tcW w:w="2340" w:type="dxa"/>
          </w:tcPr>
          <w:p w14:paraId="67890F61" w14:textId="77777777" w:rsidR="00F7447C" w:rsidRDefault="00000000">
            <w:r>
              <w:rPr>
                <w:rFonts w:ascii="Courier New" w:eastAsia="Courier New" w:hAnsi="Courier New"/>
              </w:rPr>
              <w:t>EHF_CHRONIC_CASE_DTL</w:t>
            </w:r>
          </w:p>
        </w:tc>
        <w:tc>
          <w:tcPr>
            <w:tcW w:w="2340" w:type="dxa"/>
          </w:tcPr>
          <w:p w14:paraId="101FE91D" w14:textId="77777777" w:rsidR="00F7447C" w:rsidRDefault="00000000">
            <w:r>
              <w:rPr>
                <w:rFonts w:ascii="Courier New" w:eastAsia="Courier New" w:hAnsi="Courier New"/>
              </w:rPr>
              <w:t>CLM_SUB_DT</w:t>
            </w:r>
          </w:p>
        </w:tc>
      </w:tr>
      <w:tr w:rsidR="00F7447C" w14:paraId="63D9D76E" w14:textId="77777777">
        <w:tc>
          <w:tcPr>
            <w:tcW w:w="2340" w:type="dxa"/>
          </w:tcPr>
          <w:p w14:paraId="06A976CF" w14:textId="77777777" w:rsidR="00F7447C" w:rsidRDefault="00000000">
            <w:r>
              <w:t>Scheme ID</w:t>
            </w:r>
          </w:p>
        </w:tc>
        <w:tc>
          <w:tcPr>
            <w:tcW w:w="2340" w:type="dxa"/>
          </w:tcPr>
          <w:p w14:paraId="2E3F9D7F" w14:textId="77777777" w:rsidR="00F7447C" w:rsidRDefault="00000000">
            <w:r>
              <w:rPr>
                <w:rFonts w:ascii="Courier New" w:eastAsia="Courier New" w:hAnsi="Courier New"/>
              </w:rPr>
              <w:t>schemeId</w:t>
            </w:r>
          </w:p>
        </w:tc>
        <w:tc>
          <w:tcPr>
            <w:tcW w:w="2340" w:type="dxa"/>
          </w:tcPr>
          <w:p w14:paraId="5989D0C0" w14:textId="77777777" w:rsidR="00F7447C" w:rsidRDefault="00000000">
            <w:r>
              <w:rPr>
                <w:rFonts w:ascii="Courier New" w:eastAsia="Courier New" w:hAnsi="Courier New"/>
              </w:rPr>
              <w:t>EHF_CHRONIC_CASE_DTL</w:t>
            </w:r>
          </w:p>
        </w:tc>
        <w:tc>
          <w:tcPr>
            <w:tcW w:w="2340" w:type="dxa"/>
          </w:tcPr>
          <w:p w14:paraId="171A37C2" w14:textId="77777777" w:rsidR="00F7447C" w:rsidRDefault="00000000">
            <w:r>
              <w:rPr>
                <w:rFonts w:ascii="Courier New" w:eastAsia="Courier New" w:hAnsi="Courier New"/>
              </w:rPr>
              <w:t>SCHEME_ID</w:t>
            </w:r>
          </w:p>
        </w:tc>
      </w:tr>
    </w:tbl>
    <w:p w14:paraId="372A7B84" w14:textId="77777777" w:rsidR="00F7447C" w:rsidRDefault="00000000">
      <w:pPr>
        <w:pStyle w:val="Heading3"/>
      </w:pPr>
      <w:r>
        <w:t>3.7.4 9.4 Business Rules — Chronic OP</w:t>
      </w:r>
    </w:p>
    <w:p w14:paraId="73D147A6" w14:textId="77777777" w:rsidR="00F7447C" w:rsidRDefault="00000000">
      <w:r>
        <w:rPr>
          <w:b/>
        </w:rPr>
        <w:t>BR-CHRONIC-001:</w:t>
      </w:r>
      <w:r>
        <w:t xml:space="preserve"> Chronic installment computation: package amount queried from </w:t>
      </w:r>
      <w:r>
        <w:rPr>
          <w:rFonts w:ascii="Courier New" w:eastAsia="Courier New" w:hAnsi="Courier New"/>
        </w:rPr>
        <w:t>EHFM_CHRONIC_FOLLOWUP_PACKAGES</w:t>
      </w:r>
      <w:r>
        <w:t xml:space="preserve"> joined via </w:t>
      </w:r>
      <w:r>
        <w:rPr>
          <w:rFonts w:ascii="Courier New" w:eastAsia="Courier New" w:hAnsi="Courier New"/>
        </w:rPr>
        <w:t>EHF_CHRONIC_PATIENT_HOS_DGNSIS</w:t>
      </w:r>
      <w:r>
        <w:t xml:space="preserve"> on </w:t>
      </w:r>
      <w:r>
        <w:rPr>
          <w:rFonts w:ascii="Courier New" w:eastAsia="Courier New" w:hAnsi="Courier New"/>
        </w:rPr>
        <w:t>op_package_code</w:t>
      </w:r>
      <w:r>
        <w:t xml:space="preserve">. (Table </w:t>
      </w:r>
      <w:r>
        <w:rPr>
          <w:rFonts w:ascii="Courier New" w:eastAsia="Courier New" w:hAnsi="Courier New"/>
        </w:rPr>
        <w:t>EHFM_CHRONIC_THERAPY_PROC</w:t>
      </w:r>
      <w:r>
        <w:t xml:space="preserve"> is not referenced in code.)</w:t>
      </w:r>
    </w:p>
    <w:p w14:paraId="3EB69D32" w14:textId="77777777" w:rsidR="00F7447C" w:rsidRDefault="00000000">
      <w:r>
        <w:rPr>
          <w:b/>
        </w:rPr>
        <w:t>BR-CHRONIC-002 (Quarterly Installments):</w:t>
      </w:r>
      <w:r>
        <w:t xml:space="preserve"> OP chronic payments issued quarterly: </w:t>
      </w:r>
      <w:r>
        <w:rPr>
          <w:rFonts w:ascii="Courier New" w:eastAsia="Courier New" w:hAnsi="Courier New"/>
        </w:rPr>
        <w:t>CHRONIC_QUARTER_1/2/3/4</w:t>
      </w:r>
      <w:r>
        <w:t xml:space="preserve"> status codes control individual quarter disbursements. </w:t>
      </w:r>
      <w:r>
        <w:rPr>
          <w:rFonts w:ascii="Courier New" w:eastAsia="Courier New" w:hAnsi="Courier New"/>
        </w:rPr>
        <w:t>EHF_CHRONIC_OP_INSTA_TRACKER</w:t>
      </w:r>
      <w:r>
        <w:t xml:space="preserve"> records </w:t>
      </w:r>
      <w:r>
        <w:rPr>
          <w:rFonts w:ascii="Courier New" w:eastAsia="Courier New" w:hAnsi="Courier New"/>
        </w:rPr>
        <w:t>QUARTER_NO</w:t>
      </w:r>
      <w:r>
        <w:t xml:space="preserve">, </w:t>
      </w:r>
      <w:r>
        <w:rPr>
          <w:rFonts w:ascii="Courier New" w:eastAsia="Courier New" w:hAnsi="Courier New"/>
        </w:rPr>
        <w:t>AMOUNT_PAID</w:t>
      </w:r>
      <w:r>
        <w:t xml:space="preserve">, </w:t>
      </w:r>
      <w:r>
        <w:rPr>
          <w:rFonts w:ascii="Courier New" w:eastAsia="Courier New" w:hAnsi="Courier New"/>
        </w:rPr>
        <w:t>PAYMENT_DATE</w:t>
      </w:r>
      <w:r>
        <w:t xml:space="preserve">, </w:t>
      </w:r>
      <w:r>
        <w:rPr>
          <w:rFonts w:ascii="Courier New" w:eastAsia="Courier New" w:hAnsi="Courier New"/>
        </w:rPr>
        <w:t>BANK_REF_NO</w:t>
      </w:r>
      <w:r>
        <w:t xml:space="preserve">. </w:t>
      </w:r>
      <w:r>
        <w:rPr>
          <w:i/>
        </w:rPr>
        <w:t>Evidence: ChronicAction.java lines 1441-1534 — GAP-CHR-003</w:t>
      </w:r>
    </w:p>
    <w:p w14:paraId="7EB96499" w14:textId="77777777" w:rsidR="00F7447C" w:rsidRDefault="00000000">
      <w:r>
        <w:rPr>
          <w:b/>
        </w:rPr>
        <w:t>BR-CHRONIC-003 (CSV Bulk Upload):</w:t>
      </w:r>
      <w:r>
        <w:t xml:space="preserve"> </w:t>
      </w:r>
      <w:r>
        <w:rPr>
          <w:rFonts w:ascii="Courier New" w:eastAsia="Courier New" w:hAnsi="Courier New"/>
        </w:rPr>
        <w:t>actionFlag=uploadChronicCsv</w:t>
      </w:r>
      <w:r>
        <w:t xml:space="preserve"> processes XLS with columns: ChronicPatientId, Package_Code, Visits, Amount; records inserted to </w:t>
      </w:r>
      <w:r>
        <w:rPr>
          <w:rFonts w:ascii="Courier New" w:eastAsia="Courier New" w:hAnsi="Courier New"/>
        </w:rPr>
        <w:t>EHF_CHRONIC_PATIENT_CSV_UPLOAD</w:t>
      </w:r>
      <w:r>
        <w:t xml:space="preserve">. Validation: mandatory fields, ChronicPatientId must exist in </w:t>
      </w:r>
      <w:r>
        <w:rPr>
          <w:rFonts w:ascii="Courier New" w:eastAsia="Courier New" w:hAnsi="Courier New"/>
        </w:rPr>
        <w:t>EHF_CHRONIC_PATIENT</w:t>
      </w:r>
      <w:r>
        <w:t xml:space="preserve">. </w:t>
      </w:r>
      <w:r>
        <w:rPr>
          <w:i/>
        </w:rPr>
        <w:t>Evidence: ChronicAction.java lines 1536-1620 — GAP-CHR-004</w:t>
      </w:r>
    </w:p>
    <w:p w14:paraId="29552ED4" w14:textId="77777777" w:rsidR="00F7447C" w:rsidRDefault="00000000">
      <w:r>
        <w:rPr>
          <w:b/>
        </w:rPr>
        <w:t>BR-CHRONIC-004 (Drug Dose Calculation):</w:t>
      </w:r>
      <w:r>
        <w:t xml:space="preserve"> Drug entry sub-form calculates dose per unit: </w:t>
      </w:r>
      <w:r>
        <w:rPr>
          <w:rFonts w:ascii="Courier New" w:eastAsia="Courier New" w:hAnsi="Courier New"/>
        </w:rPr>
        <w:t>dose_per_unit = (frequency × duration) / strength</w:t>
      </w:r>
      <w:r>
        <w:t xml:space="preserve">. Results displayed in </w:t>
      </w:r>
      <w:r>
        <w:rPr>
          <w:rFonts w:ascii="Courier New" w:eastAsia="Courier New" w:hAnsi="Courier New"/>
        </w:rPr>
        <w:t>chronOpDrugForm.jsp</w:t>
      </w:r>
      <w:r>
        <w:t xml:space="preserve">. Saved to </w:t>
      </w:r>
      <w:r>
        <w:rPr>
          <w:rFonts w:ascii="Courier New" w:eastAsia="Courier New" w:hAnsi="Courier New"/>
        </w:rPr>
        <w:t>EHF_CHRONIC_DRUG_DTLS</w:t>
      </w:r>
      <w:r>
        <w:t xml:space="preserve"> (columns: </w:t>
      </w:r>
      <w:r>
        <w:rPr>
          <w:rFonts w:ascii="Courier New" w:eastAsia="Courier New" w:hAnsi="Courier New"/>
        </w:rPr>
        <w:t>DRUG_ID</w:t>
      </w:r>
      <w:r>
        <w:t xml:space="preserve">, </w:t>
      </w:r>
      <w:r>
        <w:rPr>
          <w:rFonts w:ascii="Courier New" w:eastAsia="Courier New" w:hAnsi="Courier New"/>
        </w:rPr>
        <w:t>DRUG_NAME</w:t>
      </w:r>
      <w:r>
        <w:t xml:space="preserve">, </w:t>
      </w:r>
      <w:r>
        <w:rPr>
          <w:rFonts w:ascii="Courier New" w:eastAsia="Courier New" w:hAnsi="Courier New"/>
        </w:rPr>
        <w:t>DOSE</w:t>
      </w:r>
      <w:r>
        <w:t xml:space="preserve">, </w:t>
      </w:r>
      <w:r>
        <w:rPr>
          <w:rFonts w:ascii="Courier New" w:eastAsia="Courier New" w:hAnsi="Courier New"/>
        </w:rPr>
        <w:t>FREQUENCY</w:t>
      </w:r>
      <w:r>
        <w:t xml:space="preserve">, </w:t>
      </w:r>
      <w:r>
        <w:rPr>
          <w:rFonts w:ascii="Courier New" w:eastAsia="Courier New" w:hAnsi="Courier New"/>
        </w:rPr>
        <w:t>DURATION</w:t>
      </w:r>
      <w:r>
        <w:t xml:space="preserve">, </w:t>
      </w:r>
      <w:r>
        <w:rPr>
          <w:rFonts w:ascii="Courier New" w:eastAsia="Courier New" w:hAnsi="Courier New"/>
        </w:rPr>
        <w:t>ROUTE</w:t>
      </w:r>
      <w:r>
        <w:t xml:space="preserve">, </w:t>
      </w:r>
      <w:r>
        <w:rPr>
          <w:rFonts w:ascii="Courier New" w:eastAsia="Courier New" w:hAnsi="Courier New"/>
        </w:rPr>
        <w:t>CHRONIC_VISIT_ID</w:t>
      </w:r>
      <w:r>
        <w:t xml:space="preserve">). </w:t>
      </w:r>
      <w:r>
        <w:rPr>
          <w:i/>
        </w:rPr>
        <w:t>Evidence: ChronicAction.java lines 780-878 — GAP-CHR-005</w:t>
      </w:r>
    </w:p>
    <w:p w14:paraId="43F24E69" w14:textId="77777777" w:rsidR="00F7447C" w:rsidRDefault="00000000">
      <w:r>
        <w:rPr>
          <w:b/>
        </w:rPr>
        <w:t>BR-CHRONIC-005 (Case Cancellation):</w:t>
      </w:r>
      <w:r>
        <w:t xml:space="preserve"> </w:t>
      </w:r>
      <w:r>
        <w:rPr>
          <w:rFonts w:ascii="Courier New" w:eastAsia="Courier New" w:hAnsi="Courier New"/>
        </w:rPr>
        <w:t>actionFlag=cancelChronicCase</w:t>
      </w:r>
      <w:r>
        <w:t xml:space="preserve"> cancels enrollment with mandatory cancel remarks. Sets </w:t>
      </w:r>
      <w:r>
        <w:rPr>
          <w:rFonts w:ascii="Courier New" w:eastAsia="Courier New" w:hAnsi="Courier New"/>
        </w:rPr>
        <w:t>EHF_CHRONIC_PATIENT_HOS_DGNSIS.STATUS = 'CANCELLED'</w:t>
      </w:r>
      <w:r>
        <w:t xml:space="preserve"> and </w:t>
      </w:r>
      <w:r>
        <w:rPr>
          <w:rFonts w:ascii="Courier New" w:eastAsia="Courier New" w:hAnsi="Courier New"/>
        </w:rPr>
        <w:t>CANCEL_REMARKS</w:t>
      </w:r>
      <w:r>
        <w:t xml:space="preserve">. Cancel requires GROUP </w:t>
      </w:r>
      <w:r>
        <w:rPr>
          <w:rFonts w:ascii="Courier New" w:eastAsia="Courier New" w:hAnsi="Courier New"/>
        </w:rPr>
        <w:t>ChronicCancelGrp</w:t>
      </w:r>
      <w:r>
        <w:t xml:space="preserve"> config. </w:t>
      </w:r>
      <w:r>
        <w:rPr>
          <w:i/>
        </w:rPr>
        <w:t>Evidence: ChronicAction.java lines 1621-1660 — GAP-CHR-006</w:t>
      </w:r>
    </w:p>
    <w:p w14:paraId="41B6F25A" w14:textId="77777777" w:rsidR="00F7447C" w:rsidRDefault="00000000">
      <w:r>
        <w:rPr>
          <w:b/>
        </w:rPr>
        <w:t>BR-CHRONIC-006 (CEO Send-Back for Chronic):</w:t>
      </w:r>
      <w:r>
        <w:t xml:space="preserve"> </w:t>
      </w:r>
      <w:r>
        <w:rPr>
          <w:rFonts w:ascii="Courier New" w:eastAsia="Courier New" w:hAnsi="Courier New"/>
        </w:rPr>
        <w:t>actionFlag=ceoChronicSendBack</w:t>
      </w:r>
      <w:r>
        <w:t xml:space="preserve"> with </w:t>
      </w:r>
      <w:r>
        <w:rPr>
          <w:rFonts w:ascii="Courier New" w:eastAsia="Courier New" w:hAnsi="Courier New"/>
        </w:rPr>
        <w:t>ceoSentBackGrp</w:t>
      </w:r>
      <w:r>
        <w:t xml:space="preserve"> group permission sends chronic claim to hospital with remarks. Uses same </w:t>
      </w:r>
      <w:r>
        <w:rPr>
          <w:rFonts w:ascii="Courier New" w:eastAsia="Courier New" w:hAnsi="Courier New"/>
        </w:rPr>
        <w:t>updateSentBackClaims()</w:t>
      </w:r>
      <w:r>
        <w:t xml:space="preserve"> path as preauth. </w:t>
      </w:r>
      <w:r>
        <w:rPr>
          <w:i/>
        </w:rPr>
        <w:t>Evidence: ChronicAction.java lines 1660-1700 — GAP-CHR-007</w:t>
      </w:r>
    </w:p>
    <w:p w14:paraId="227C493A" w14:textId="77777777" w:rsidR="00F7447C" w:rsidRDefault="00000000">
      <w:r>
        <w:rPr>
          <w:b/>
        </w:rPr>
        <w:t>BR-CHRONIC-007 (HHC Sub-Flow):</w:t>
      </w:r>
      <w:r>
        <w:t xml:space="preserve"> Home Health Care (HHC) Chronic cases have separate </w:t>
      </w:r>
      <w:r>
        <w:rPr>
          <w:rFonts w:ascii="Courier New" w:eastAsia="Courier New" w:hAnsi="Courier New"/>
        </w:rPr>
        <w:t>actionFlag=getHHCChronicCases</w:t>
      </w:r>
      <w:r>
        <w:t xml:space="preserve"> / </w:t>
      </w:r>
      <w:r>
        <w:rPr>
          <w:rFonts w:ascii="Courier New" w:eastAsia="Courier New" w:hAnsi="Courier New"/>
        </w:rPr>
        <w:t>updateHHCChronicStatus</w:t>
      </w:r>
      <w:r>
        <w:t xml:space="preserve">; table </w:t>
      </w:r>
      <w:r>
        <w:rPr>
          <w:rFonts w:ascii="Courier New" w:eastAsia="Courier New" w:hAnsi="Courier New"/>
        </w:rPr>
        <w:t>EHF_CHRONIC_HHC_DTLS</w:t>
      </w:r>
      <w:r>
        <w:t xml:space="preserve">. Status code </w:t>
      </w:r>
      <w:r>
        <w:rPr>
          <w:rFonts w:ascii="Courier New" w:eastAsia="Courier New" w:hAnsi="Courier New"/>
        </w:rPr>
        <w:t>HHC_PENDING</w:t>
      </w:r>
      <w:r>
        <w:t xml:space="preserve"> and </w:t>
      </w:r>
      <w:r>
        <w:rPr>
          <w:rFonts w:ascii="Courier New" w:eastAsia="Courier New" w:hAnsi="Courier New"/>
        </w:rPr>
        <w:t>HHC_APPROVED</w:t>
      </w:r>
      <w:r>
        <w:t xml:space="preserve">. </w:t>
      </w:r>
      <w:r>
        <w:rPr>
          <w:i/>
        </w:rPr>
        <w:t>Evidence: ChronicAction.java lines 1701-1738 — GAP-CHR-008</w:t>
      </w:r>
    </w:p>
    <w:p w14:paraId="15120A71" w14:textId="77777777" w:rsidR="00F7447C" w:rsidRDefault="00000000">
      <w:r>
        <w:rPr>
          <w:b/>
        </w:rPr>
        <w:t>BR-CHRONIC-002:</w:t>
      </w:r>
      <w:r>
        <w:t xml:space="preserve"> Installments numbered sequentially; "Claim not yet initiated for this Chronic Installment" message shown until MEDCO initiates</w:t>
      </w:r>
    </w:p>
    <w:p w14:paraId="702758C1" w14:textId="77777777" w:rsidR="00F7447C" w:rsidRDefault="00000000">
      <w:r>
        <w:rPr>
          <w:b/>
        </w:rPr>
        <w:t>BR-CHRONIC-003:</w:t>
      </w:r>
      <w:r>
        <w:t xml:space="preserve"> Chronic payment client codes: AP = </w:t>
      </w:r>
      <w:r>
        <w:rPr>
          <w:rFonts w:ascii="Courier New" w:eastAsia="Courier New" w:hAnsi="Courier New"/>
        </w:rPr>
        <w:t>EHSCAP</w:t>
      </w:r>
      <w:r>
        <w:t xml:space="preserve">, TG = </w:t>
      </w:r>
      <w:r>
        <w:rPr>
          <w:rFonts w:ascii="Courier New" w:eastAsia="Courier New" w:hAnsi="Courier New"/>
        </w:rPr>
        <w:t>EHSCTS</w:t>
      </w:r>
      <w:r>
        <w:t xml:space="preserve">; chronic TDS: </w:t>
      </w:r>
      <w:r>
        <w:rPr>
          <w:rFonts w:ascii="Courier New" w:eastAsia="Courier New" w:hAnsi="Courier New"/>
        </w:rPr>
        <w:t>CHRONICEHSNTG</w:t>
      </w:r>
      <w:r>
        <w:t xml:space="preserve">, </w:t>
      </w:r>
      <w:r>
        <w:rPr>
          <w:rFonts w:ascii="Courier New" w:eastAsia="Courier New" w:hAnsi="Courier New"/>
        </w:rPr>
        <w:t>CHRONICEHSNAP</w:t>
      </w:r>
    </w:p>
    <w:p w14:paraId="3084DDCC" w14:textId="77777777" w:rsidR="00F7447C" w:rsidRDefault="00000000">
      <w:r>
        <w:rPr>
          <w:b/>
        </w:rPr>
        <w:lastRenderedPageBreak/>
        <w:t>BR-CHRONIC-004:</w:t>
      </w:r>
      <w:r>
        <w:t xml:space="preserve"> Chronic OP bank accounts same as normal claims (AP/TG)</w:t>
      </w:r>
    </w:p>
    <w:p w14:paraId="743DB459" w14:textId="77777777" w:rsidR="00F7447C" w:rsidRDefault="00000000">
      <w:r>
        <w:rPr>
          <w:b/>
        </w:rPr>
        <w:t>BR-CHRONIC-005:</w:t>
      </w:r>
      <w:r>
        <w:t xml:space="preserve"> Chronic roles: NAM=GP1, Medco=GP2, COEX=GP221, COTD=GP5, COCH=GP9, COACO=GP17, COEO=GP97</w:t>
      </w:r>
    </w:p>
    <w:p w14:paraId="7E3CA0FB" w14:textId="77777777" w:rsidR="00F7447C" w:rsidRDefault="00000000">
      <w:r>
        <w:rPr>
          <w:b/>
        </w:rPr>
        <w:t>BR-CHRONIC-006:</w:t>
      </w:r>
      <w:r>
        <w:t xml:space="preserve"> Chronic case list in payment uses </w:t>
      </w:r>
      <w:r>
        <w:rPr>
          <w:rFonts w:ascii="Courier New" w:eastAsia="Courier New" w:hAnsi="Courier New"/>
        </w:rPr>
        <w:t>EHF_CHRONIC_PATIENT_DTL</w:t>
      </w:r>
      <w:r>
        <w:t xml:space="preserve"> + </w:t>
      </w:r>
      <w:r>
        <w:rPr>
          <w:rFonts w:ascii="Courier New" w:eastAsia="Courier New" w:hAnsi="Courier New"/>
        </w:rPr>
        <w:t>EHF_CHRONIC_CASE_DTL</w:t>
      </w:r>
      <w:r>
        <w:t xml:space="preserve"> join</w:t>
      </w:r>
    </w:p>
    <w:p w14:paraId="76F8B78A" w14:textId="77777777" w:rsidR="00F7447C" w:rsidRDefault="00000000">
      <w:r>
        <w:rPr>
          <w:b/>
        </w:rPr>
        <w:t>BR-CHRONIC-007:</w:t>
      </w:r>
      <w:r>
        <w:t xml:space="preserve"> CEO sent-back chronic states: CD550–CD556</w:t>
      </w:r>
    </w:p>
    <w:p w14:paraId="3EA61ACD" w14:textId="77777777" w:rsidR="00F7447C" w:rsidRDefault="00000000">
      <w:pPr>
        <w:pStyle w:val="Heading2"/>
      </w:pPr>
      <w:r>
        <w:t>3.8 10. Annual Health Check-Up (AHC)</w:t>
      </w:r>
    </w:p>
    <w:p w14:paraId="055EF315" w14:textId="77777777" w:rsidR="00F7447C" w:rsidRDefault="00000000">
      <w:pPr>
        <w:pStyle w:val="Heading3"/>
      </w:pPr>
      <w:r>
        <w:t>3.8.1 10.1 Overview</w:t>
      </w:r>
    </w:p>
    <w:p w14:paraId="26A0207B" w14:textId="77777777" w:rsidR="00F7447C" w:rsidRDefault="00000000">
      <w:r>
        <w:t>Annual preventive health check-up for enrolled employees. Each patient completes a multi-part clinical examination across multiple visits.</w:t>
      </w:r>
    </w:p>
    <w:p w14:paraId="680ADCD5" w14:textId="77777777" w:rsidR="00F7447C" w:rsidRDefault="00000000">
      <w:pPr>
        <w:pStyle w:val="Heading3"/>
      </w:pPr>
      <w:r>
        <w:t>3.8.2 10.2 AHC Workflow</w:t>
      </w:r>
    </w:p>
    <w:p w14:paraId="03C6C288" w14:textId="77777777" w:rsidR="00F7447C" w:rsidRDefault="00000000">
      <w:r>
        <w:t xml:space="preserve">JSP Files: </w:t>
      </w:r>
      <w:r>
        <w:rPr>
          <w:rFonts w:ascii="Courier New" w:eastAsia="Courier New" w:hAnsi="Courier New"/>
        </w:rPr>
        <w:t>WebContent/AnnualCheckUp/AnnualCheckUp.jsp</w:t>
      </w:r>
      <w:r>
        <w:t xml:space="preserve">, </w:t>
      </w:r>
      <w:r>
        <w:rPr>
          <w:rFonts w:ascii="Courier New" w:eastAsia="Courier New" w:hAnsi="Courier New"/>
        </w:rPr>
        <w:t>AhcClaimsPage.jsp</w:t>
      </w:r>
      <w:r>
        <w:t xml:space="preserve">, </w:t>
      </w:r>
      <w:r>
        <w:rPr>
          <w:rFonts w:ascii="Courier New" w:eastAsia="Courier New" w:hAnsi="Courier New"/>
        </w:rPr>
        <w:t>viewAhcPage.jsp</w:t>
      </w:r>
      <w:r>
        <w:t xml:space="preserve">, </w:t>
      </w:r>
      <w:r>
        <w:rPr>
          <w:rFonts w:ascii="Courier New" w:eastAsia="Courier New" w:hAnsi="Courier New"/>
        </w:rPr>
        <w:t>ViewAhcPageTG.jsp</w:t>
      </w:r>
      <w:r>
        <w:t xml:space="preserve">, </w:t>
      </w:r>
      <w:r>
        <w:rPr>
          <w:rFonts w:ascii="Courier New" w:eastAsia="Courier New" w:hAnsi="Courier New"/>
        </w:rPr>
        <w:t>AhcPrintPage.jsp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170"/>
        <w:gridCol w:w="5233"/>
        <w:gridCol w:w="1370"/>
      </w:tblGrid>
      <w:tr w:rsidR="00F7447C" w14:paraId="46C9853C" w14:textId="77777777">
        <w:tc>
          <w:tcPr>
            <w:tcW w:w="2340" w:type="dxa"/>
            <w:shd w:val="clear" w:color="auto" w:fill="D9EAF7"/>
          </w:tcPr>
          <w:p w14:paraId="7B218523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2340" w:type="dxa"/>
            <w:shd w:val="clear" w:color="auto" w:fill="D9EAF7"/>
          </w:tcPr>
          <w:p w14:paraId="4FFD9696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2340" w:type="dxa"/>
            <w:shd w:val="clear" w:color="auto" w:fill="D9EAF7"/>
          </w:tcPr>
          <w:p w14:paraId="4E86D088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2340" w:type="dxa"/>
            <w:shd w:val="clear" w:color="auto" w:fill="D9EAF7"/>
          </w:tcPr>
          <w:p w14:paraId="24FADBA8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23EF733A" w14:textId="77777777">
        <w:tc>
          <w:tcPr>
            <w:tcW w:w="2340" w:type="dxa"/>
          </w:tcPr>
          <w:p w14:paraId="3C093A65" w14:textId="77777777" w:rsidR="00F7447C" w:rsidRDefault="00000000">
            <w:r>
              <w:t>AHC Visit</w:t>
            </w:r>
          </w:p>
        </w:tc>
        <w:tc>
          <w:tcPr>
            <w:tcW w:w="2340" w:type="dxa"/>
          </w:tcPr>
          <w:p w14:paraId="4912083C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53D2D3F1" w14:textId="77777777" w:rsidR="00F7447C" w:rsidRDefault="00000000">
            <w:r>
              <w:rPr>
                <w:rFonts w:ascii="Courier New" w:eastAsia="Courier New" w:hAnsi="Courier New"/>
              </w:rPr>
              <w:t>EHF_AHC_CASE_CLAIM</w:t>
            </w:r>
          </w:p>
        </w:tc>
        <w:tc>
          <w:tcPr>
            <w:tcW w:w="2340" w:type="dxa"/>
          </w:tcPr>
          <w:p w14:paraId="5A199ED7" w14:textId="77777777" w:rsidR="00F7447C" w:rsidRDefault="00000000">
            <w:r>
              <w:t>—</w:t>
            </w:r>
          </w:p>
        </w:tc>
      </w:tr>
      <w:tr w:rsidR="00F7447C" w14:paraId="257820D0" w14:textId="77777777">
        <w:tc>
          <w:tcPr>
            <w:tcW w:w="2340" w:type="dxa"/>
          </w:tcPr>
          <w:p w14:paraId="342438BC" w14:textId="77777777" w:rsidR="00F7447C" w:rsidRDefault="00000000">
            <w:r>
              <w:t>Consultation Details</w:t>
            </w:r>
          </w:p>
        </w:tc>
        <w:tc>
          <w:tcPr>
            <w:tcW w:w="2340" w:type="dxa"/>
          </w:tcPr>
          <w:p w14:paraId="6CA154C4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043DE68E" w14:textId="77777777" w:rsidR="00F7447C" w:rsidRDefault="00000000">
            <w:r>
              <w:rPr>
                <w:rFonts w:ascii="Courier New" w:eastAsia="Courier New" w:hAnsi="Courier New"/>
              </w:rPr>
              <w:t>EHF_AHC_CONSULTATION_DTLS</w:t>
            </w:r>
          </w:p>
        </w:tc>
        <w:tc>
          <w:tcPr>
            <w:tcW w:w="2340" w:type="dxa"/>
          </w:tcPr>
          <w:p w14:paraId="55C29918" w14:textId="77777777" w:rsidR="00F7447C" w:rsidRDefault="00000000">
            <w:r>
              <w:t>—</w:t>
            </w:r>
          </w:p>
        </w:tc>
      </w:tr>
      <w:tr w:rsidR="00F7447C" w14:paraId="73DAEBBB" w14:textId="77777777">
        <w:tc>
          <w:tcPr>
            <w:tcW w:w="2340" w:type="dxa"/>
          </w:tcPr>
          <w:p w14:paraId="0C8F7F0B" w14:textId="77777777" w:rsidR="00F7447C" w:rsidRDefault="00000000">
            <w:r>
              <w:t>Personal History</w:t>
            </w:r>
          </w:p>
        </w:tc>
        <w:tc>
          <w:tcPr>
            <w:tcW w:w="2340" w:type="dxa"/>
          </w:tcPr>
          <w:p w14:paraId="7809744D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1DBFADBA" w14:textId="77777777" w:rsidR="00F7447C" w:rsidRDefault="00000000">
            <w:r>
              <w:rPr>
                <w:rFonts w:ascii="Courier New" w:eastAsia="Courier New" w:hAnsi="Courier New"/>
              </w:rPr>
              <w:t>EHF_AHC_PERSONAL_HISTORY</w:t>
            </w:r>
          </w:p>
        </w:tc>
        <w:tc>
          <w:tcPr>
            <w:tcW w:w="2340" w:type="dxa"/>
          </w:tcPr>
          <w:p w14:paraId="5D7886DE" w14:textId="77777777" w:rsidR="00F7447C" w:rsidRDefault="00000000">
            <w:r>
              <w:t>—</w:t>
            </w:r>
          </w:p>
        </w:tc>
      </w:tr>
      <w:tr w:rsidR="00F7447C" w14:paraId="78EC5CEA" w14:textId="77777777">
        <w:tc>
          <w:tcPr>
            <w:tcW w:w="2340" w:type="dxa"/>
          </w:tcPr>
          <w:p w14:paraId="30925328" w14:textId="77777777" w:rsidR="00F7447C" w:rsidRDefault="00000000">
            <w:r>
              <w:t>Part 1 Results (clinical exam)</w:t>
            </w:r>
          </w:p>
        </w:tc>
        <w:tc>
          <w:tcPr>
            <w:tcW w:w="2340" w:type="dxa"/>
          </w:tcPr>
          <w:p w14:paraId="788CE07F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4F8D6677" w14:textId="77777777" w:rsidR="00F7447C" w:rsidRDefault="00000000">
            <w:r>
              <w:rPr>
                <w:rFonts w:ascii="Courier New" w:eastAsia="Courier New" w:hAnsi="Courier New"/>
              </w:rPr>
              <w:t>EHF_AHC_PART1_RESULTS</w:t>
            </w:r>
          </w:p>
        </w:tc>
        <w:tc>
          <w:tcPr>
            <w:tcW w:w="2340" w:type="dxa"/>
          </w:tcPr>
          <w:p w14:paraId="7EA0C682" w14:textId="77777777" w:rsidR="00F7447C" w:rsidRDefault="00000000">
            <w:r>
              <w:t>—</w:t>
            </w:r>
          </w:p>
        </w:tc>
      </w:tr>
      <w:tr w:rsidR="00F7447C" w14:paraId="4D0102AB" w14:textId="77777777">
        <w:tc>
          <w:tcPr>
            <w:tcW w:w="2340" w:type="dxa"/>
          </w:tcPr>
          <w:p w14:paraId="1EB5683C" w14:textId="77777777" w:rsidR="00F7447C" w:rsidRDefault="00000000">
            <w:r>
              <w:t>Part 2 Results (investigations)</w:t>
            </w:r>
          </w:p>
        </w:tc>
        <w:tc>
          <w:tcPr>
            <w:tcW w:w="2340" w:type="dxa"/>
          </w:tcPr>
          <w:p w14:paraId="306C7694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4C0DC8C2" w14:textId="77777777" w:rsidR="00F7447C" w:rsidRDefault="00000000">
            <w:r>
              <w:rPr>
                <w:rFonts w:ascii="Courier New" w:eastAsia="Courier New" w:hAnsi="Courier New"/>
              </w:rPr>
              <w:t>EHF_AHC_PART2_RESULTS</w:t>
            </w:r>
          </w:p>
        </w:tc>
        <w:tc>
          <w:tcPr>
            <w:tcW w:w="2340" w:type="dxa"/>
          </w:tcPr>
          <w:p w14:paraId="47DB8EC5" w14:textId="77777777" w:rsidR="00F7447C" w:rsidRDefault="00000000">
            <w:r>
              <w:t>—</w:t>
            </w:r>
          </w:p>
        </w:tc>
      </w:tr>
      <w:tr w:rsidR="00F7447C" w14:paraId="1EDBC8BA" w14:textId="77777777">
        <w:tc>
          <w:tcPr>
            <w:tcW w:w="2340" w:type="dxa"/>
          </w:tcPr>
          <w:p w14:paraId="3AD03190" w14:textId="77777777" w:rsidR="00F7447C" w:rsidRDefault="00000000">
            <w:r>
              <w:t>Examination Findings</w:t>
            </w:r>
          </w:p>
        </w:tc>
        <w:tc>
          <w:tcPr>
            <w:tcW w:w="2340" w:type="dxa"/>
          </w:tcPr>
          <w:p w14:paraId="600A3A2D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0366BA86" w14:textId="77777777" w:rsidR="00F7447C" w:rsidRDefault="00000000">
            <w:r>
              <w:rPr>
                <w:rFonts w:ascii="Courier New" w:eastAsia="Courier New" w:hAnsi="Courier New"/>
              </w:rPr>
              <w:t>EHF_AHC_EXAM_FIND</w:t>
            </w:r>
          </w:p>
        </w:tc>
        <w:tc>
          <w:tcPr>
            <w:tcW w:w="2340" w:type="dxa"/>
          </w:tcPr>
          <w:p w14:paraId="170E68EB" w14:textId="77777777" w:rsidR="00F7447C" w:rsidRDefault="00000000">
            <w:r>
              <w:t>—</w:t>
            </w:r>
          </w:p>
        </w:tc>
      </w:tr>
      <w:tr w:rsidR="00F7447C" w14:paraId="71809E78" w14:textId="77777777">
        <w:tc>
          <w:tcPr>
            <w:tcW w:w="2340" w:type="dxa"/>
          </w:tcPr>
          <w:p w14:paraId="70B05ABD" w14:textId="77777777" w:rsidR="00F7447C" w:rsidRDefault="00000000">
            <w:r>
              <w:t>Medical Report</w:t>
            </w:r>
          </w:p>
        </w:tc>
        <w:tc>
          <w:tcPr>
            <w:tcW w:w="2340" w:type="dxa"/>
          </w:tcPr>
          <w:p w14:paraId="3895F654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6C17BD1E" w14:textId="77777777" w:rsidR="00F7447C" w:rsidRDefault="00000000">
            <w:r>
              <w:rPr>
                <w:rFonts w:ascii="Courier New" w:eastAsia="Courier New" w:hAnsi="Courier New"/>
              </w:rPr>
              <w:t>EHF_AHC_MEDICAL_REPORT</w:t>
            </w:r>
          </w:p>
        </w:tc>
        <w:tc>
          <w:tcPr>
            <w:tcW w:w="2340" w:type="dxa"/>
          </w:tcPr>
          <w:p w14:paraId="65BF2879" w14:textId="77777777" w:rsidR="00F7447C" w:rsidRDefault="00000000">
            <w:r>
              <w:t>—</w:t>
            </w:r>
          </w:p>
        </w:tc>
      </w:tr>
      <w:tr w:rsidR="00F7447C" w14:paraId="4F434BD5" w14:textId="77777777">
        <w:tc>
          <w:tcPr>
            <w:tcW w:w="2340" w:type="dxa"/>
          </w:tcPr>
          <w:p w14:paraId="6E4C4CBD" w14:textId="77777777" w:rsidR="00F7447C" w:rsidRDefault="00000000">
            <w:r>
              <w:t>Hospital Diagnosis</w:t>
            </w:r>
          </w:p>
        </w:tc>
        <w:tc>
          <w:tcPr>
            <w:tcW w:w="2340" w:type="dxa"/>
          </w:tcPr>
          <w:p w14:paraId="0028E520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3BEAB6D8" w14:textId="77777777" w:rsidR="00F7447C" w:rsidRDefault="00000000">
            <w:r>
              <w:rPr>
                <w:rFonts w:ascii="Courier New" w:eastAsia="Courier New" w:hAnsi="Courier New"/>
              </w:rPr>
              <w:t>EHF_AHC_HOSP_DIAGNOSIS</w:t>
            </w:r>
          </w:p>
        </w:tc>
        <w:tc>
          <w:tcPr>
            <w:tcW w:w="2340" w:type="dxa"/>
          </w:tcPr>
          <w:p w14:paraId="36755B7B" w14:textId="77777777" w:rsidR="00F7447C" w:rsidRDefault="00000000">
            <w:r>
              <w:t>—</w:t>
            </w:r>
          </w:p>
        </w:tc>
      </w:tr>
      <w:tr w:rsidR="00F7447C" w14:paraId="17BDAA1F" w14:textId="77777777">
        <w:tc>
          <w:tcPr>
            <w:tcW w:w="2340" w:type="dxa"/>
          </w:tcPr>
          <w:p w14:paraId="63C11586" w14:textId="77777777" w:rsidR="00F7447C" w:rsidRDefault="00000000">
            <w:r>
              <w:t>TD Checklist</w:t>
            </w:r>
          </w:p>
        </w:tc>
        <w:tc>
          <w:tcPr>
            <w:tcW w:w="2340" w:type="dxa"/>
          </w:tcPr>
          <w:p w14:paraId="0163AC25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67CFC195" w14:textId="77777777" w:rsidR="00F7447C" w:rsidRDefault="00000000">
            <w:r>
              <w:rPr>
                <w:rFonts w:ascii="Courier New" w:eastAsia="Courier New" w:hAnsi="Courier New"/>
              </w:rPr>
              <w:t>EHF_AHC_TD_CHKLST</w:t>
            </w:r>
          </w:p>
        </w:tc>
        <w:tc>
          <w:tcPr>
            <w:tcW w:w="2340" w:type="dxa"/>
          </w:tcPr>
          <w:p w14:paraId="28426F89" w14:textId="77777777" w:rsidR="00F7447C" w:rsidRDefault="00000000">
            <w:r>
              <w:t>—</w:t>
            </w:r>
          </w:p>
        </w:tc>
      </w:tr>
      <w:tr w:rsidR="00F7447C" w14:paraId="6EBA2286" w14:textId="77777777">
        <w:tc>
          <w:tcPr>
            <w:tcW w:w="2340" w:type="dxa"/>
          </w:tcPr>
          <w:p w14:paraId="62342873" w14:textId="77777777" w:rsidR="00F7447C" w:rsidRDefault="00000000">
            <w:r>
              <w:t>EX Checklist</w:t>
            </w:r>
          </w:p>
        </w:tc>
        <w:tc>
          <w:tcPr>
            <w:tcW w:w="2340" w:type="dxa"/>
          </w:tcPr>
          <w:p w14:paraId="06009EAB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60D3C642" w14:textId="77777777" w:rsidR="00F7447C" w:rsidRDefault="00000000">
            <w:r>
              <w:rPr>
                <w:rFonts w:ascii="Courier New" w:eastAsia="Courier New" w:hAnsi="Courier New"/>
              </w:rPr>
              <w:t>EHF_AHC_EX_CHKLST</w:t>
            </w:r>
          </w:p>
        </w:tc>
        <w:tc>
          <w:tcPr>
            <w:tcW w:w="2340" w:type="dxa"/>
          </w:tcPr>
          <w:p w14:paraId="3769BE66" w14:textId="77777777" w:rsidR="00F7447C" w:rsidRDefault="00000000">
            <w:r>
              <w:t>—</w:t>
            </w:r>
          </w:p>
        </w:tc>
      </w:tr>
      <w:tr w:rsidR="00F7447C" w14:paraId="6E00800D" w14:textId="77777777">
        <w:tc>
          <w:tcPr>
            <w:tcW w:w="2340" w:type="dxa"/>
          </w:tcPr>
          <w:p w14:paraId="75CB55DA" w14:textId="77777777" w:rsidR="00F7447C" w:rsidRDefault="00000000">
            <w:r>
              <w:t>Patient Investigations</w:t>
            </w:r>
          </w:p>
        </w:tc>
        <w:tc>
          <w:tcPr>
            <w:tcW w:w="2340" w:type="dxa"/>
          </w:tcPr>
          <w:p w14:paraId="14A9910C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482E2EC8" w14:textId="77777777" w:rsidR="00F7447C" w:rsidRDefault="00000000">
            <w:r>
              <w:rPr>
                <w:rFonts w:ascii="Courier New" w:eastAsia="Courier New" w:hAnsi="Courier New"/>
              </w:rPr>
              <w:t>EHF_AHC_PATIENT_INVEST</w:t>
            </w:r>
          </w:p>
        </w:tc>
        <w:tc>
          <w:tcPr>
            <w:tcW w:w="2340" w:type="dxa"/>
          </w:tcPr>
          <w:p w14:paraId="2EC59C0E" w14:textId="77777777" w:rsidR="00F7447C" w:rsidRDefault="00000000">
            <w:r>
              <w:t>—</w:t>
            </w:r>
          </w:p>
        </w:tc>
      </w:tr>
      <w:tr w:rsidR="00F7447C" w14:paraId="562774F6" w14:textId="77777777">
        <w:tc>
          <w:tcPr>
            <w:tcW w:w="2340" w:type="dxa"/>
          </w:tcPr>
          <w:p w14:paraId="243D710E" w14:textId="77777777" w:rsidR="00F7447C" w:rsidRDefault="00000000">
            <w:r>
              <w:t>Patient Tests</w:t>
            </w:r>
          </w:p>
        </w:tc>
        <w:tc>
          <w:tcPr>
            <w:tcW w:w="2340" w:type="dxa"/>
          </w:tcPr>
          <w:p w14:paraId="6426E300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42DF6AB0" w14:textId="77777777" w:rsidR="00F7447C" w:rsidRDefault="00000000">
            <w:r>
              <w:rPr>
                <w:rFonts w:ascii="Courier New" w:eastAsia="Courier New" w:hAnsi="Courier New"/>
              </w:rPr>
              <w:t>EHF_AHC_PATIENT_TEST</w:t>
            </w:r>
          </w:p>
        </w:tc>
        <w:tc>
          <w:tcPr>
            <w:tcW w:w="2340" w:type="dxa"/>
          </w:tcPr>
          <w:p w14:paraId="100CCD2A" w14:textId="77777777" w:rsidR="00F7447C" w:rsidRDefault="00000000">
            <w:r>
              <w:t>—</w:t>
            </w:r>
          </w:p>
        </w:tc>
      </w:tr>
      <w:tr w:rsidR="00F7447C" w14:paraId="42D43283" w14:textId="77777777">
        <w:tc>
          <w:tcPr>
            <w:tcW w:w="2340" w:type="dxa"/>
          </w:tcPr>
          <w:p w14:paraId="42BEDDC1" w14:textId="77777777" w:rsidR="00F7447C" w:rsidRDefault="00000000">
            <w:r>
              <w:t>Document Attachments</w:t>
            </w:r>
          </w:p>
        </w:tc>
        <w:tc>
          <w:tcPr>
            <w:tcW w:w="2340" w:type="dxa"/>
          </w:tcPr>
          <w:p w14:paraId="2F4E0D88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6069DAC5" w14:textId="77777777" w:rsidR="00F7447C" w:rsidRDefault="00000000">
            <w:r>
              <w:rPr>
                <w:rFonts w:ascii="Courier New" w:eastAsia="Courier New" w:hAnsi="Courier New"/>
              </w:rPr>
              <w:t>EHF_AHC_DOC_ATTCH</w:t>
            </w:r>
          </w:p>
        </w:tc>
        <w:tc>
          <w:tcPr>
            <w:tcW w:w="2340" w:type="dxa"/>
          </w:tcPr>
          <w:p w14:paraId="57FA9287" w14:textId="77777777" w:rsidR="00F7447C" w:rsidRDefault="00000000">
            <w:r>
              <w:t>—</w:t>
            </w:r>
          </w:p>
        </w:tc>
      </w:tr>
      <w:tr w:rsidR="00F7447C" w14:paraId="7AAEFDB7" w14:textId="77777777">
        <w:tc>
          <w:tcPr>
            <w:tcW w:w="2340" w:type="dxa"/>
          </w:tcPr>
          <w:p w14:paraId="61A2B3E3" w14:textId="77777777" w:rsidR="00F7447C" w:rsidRDefault="00000000">
            <w:r>
              <w:t>AHC Audit</w:t>
            </w:r>
          </w:p>
        </w:tc>
        <w:tc>
          <w:tcPr>
            <w:tcW w:w="2340" w:type="dxa"/>
          </w:tcPr>
          <w:p w14:paraId="39DC05AC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48D27B24" w14:textId="77777777" w:rsidR="00F7447C" w:rsidRDefault="00000000">
            <w:r>
              <w:rPr>
                <w:rFonts w:ascii="Courier New" w:eastAsia="Courier New" w:hAnsi="Courier New"/>
              </w:rPr>
              <w:t>EHF_AHC_AUDIT</w:t>
            </w:r>
          </w:p>
        </w:tc>
        <w:tc>
          <w:tcPr>
            <w:tcW w:w="2340" w:type="dxa"/>
          </w:tcPr>
          <w:p w14:paraId="4DCADDE2" w14:textId="77777777" w:rsidR="00F7447C" w:rsidRDefault="00000000">
            <w:r>
              <w:t>—</w:t>
            </w:r>
          </w:p>
        </w:tc>
      </w:tr>
      <w:tr w:rsidR="00F7447C" w14:paraId="24FDE36C" w14:textId="77777777">
        <w:tc>
          <w:tcPr>
            <w:tcW w:w="2340" w:type="dxa"/>
          </w:tcPr>
          <w:p w14:paraId="264854C9" w14:textId="77777777" w:rsidR="00F7447C" w:rsidRDefault="00000000">
            <w:r>
              <w:t>EO Payment</w:t>
            </w:r>
          </w:p>
        </w:tc>
        <w:tc>
          <w:tcPr>
            <w:tcW w:w="2340" w:type="dxa"/>
          </w:tcPr>
          <w:p w14:paraId="3FE96DE0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7928EF75" w14:textId="77777777" w:rsidR="00F7447C" w:rsidRDefault="00000000">
            <w:r>
              <w:rPr>
                <w:rFonts w:ascii="Courier New" w:eastAsia="Courier New" w:hAnsi="Courier New"/>
              </w:rPr>
              <w:t>WebContent/AnnualCheckUp/EoPayment.jsp</w:t>
            </w:r>
          </w:p>
        </w:tc>
        <w:tc>
          <w:tcPr>
            <w:tcW w:w="2340" w:type="dxa"/>
          </w:tcPr>
          <w:p w14:paraId="3277477A" w14:textId="77777777" w:rsidR="00F7447C" w:rsidRDefault="00000000">
            <w:r>
              <w:t>—</w:t>
            </w:r>
          </w:p>
        </w:tc>
      </w:tr>
      <w:tr w:rsidR="00F7447C" w14:paraId="6D8AA61F" w14:textId="77777777">
        <w:tc>
          <w:tcPr>
            <w:tcW w:w="2340" w:type="dxa"/>
          </w:tcPr>
          <w:p w14:paraId="3B0A6061" w14:textId="77777777" w:rsidR="00F7447C" w:rsidRDefault="00000000">
            <w:r>
              <w:t>AHC Claim Accounts</w:t>
            </w:r>
          </w:p>
        </w:tc>
        <w:tc>
          <w:tcPr>
            <w:tcW w:w="2340" w:type="dxa"/>
          </w:tcPr>
          <w:p w14:paraId="18204148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28752B0B" w14:textId="77777777" w:rsidR="00F7447C" w:rsidRDefault="00000000">
            <w:r>
              <w:rPr>
                <w:rFonts w:ascii="Courier New" w:eastAsia="Courier New" w:hAnsi="Courier New"/>
              </w:rPr>
              <w:t>EHF_AHC_CLAIM_ACCOUNTS</w:t>
            </w:r>
          </w:p>
        </w:tc>
        <w:tc>
          <w:tcPr>
            <w:tcW w:w="2340" w:type="dxa"/>
          </w:tcPr>
          <w:p w14:paraId="32010E34" w14:textId="77777777" w:rsidR="00F7447C" w:rsidRDefault="00000000">
            <w:r>
              <w:t>—</w:t>
            </w:r>
          </w:p>
        </w:tc>
      </w:tr>
    </w:tbl>
    <w:p w14:paraId="7B13ED2B" w14:textId="77777777" w:rsidR="00F7447C" w:rsidRDefault="00000000">
      <w:pPr>
        <w:pStyle w:val="Heading3"/>
      </w:pPr>
      <w:r>
        <w:t>3.8.3 10.3 Business Rules — AHC</w:t>
      </w:r>
    </w:p>
    <w:p w14:paraId="467E78D7" w14:textId="77777777" w:rsidR="00F7447C" w:rsidRDefault="00000000">
      <w:r>
        <w:rPr>
          <w:b/>
        </w:rPr>
        <w:t>BR-AHC-001:</w:t>
      </w:r>
      <w:r>
        <w:t xml:space="preserve"> AHC available only if hospital's </w:t>
      </w:r>
      <w:r>
        <w:rPr>
          <w:rFonts w:ascii="Courier New" w:eastAsia="Courier New" w:hAnsi="Courier New"/>
        </w:rPr>
        <w:t>ahcFlag='Y'</w:t>
      </w:r>
      <w:r>
        <w:t xml:space="preserve"> in </w:t>
      </w:r>
      <w:r>
        <w:rPr>
          <w:rFonts w:ascii="Courier New" w:eastAsia="Courier New" w:hAnsi="Courier New"/>
        </w:rPr>
        <w:t>EHFM_HOSPITALS</w:t>
      </w:r>
      <w:r>
        <w:t>; menu MD10A hidden otherwise</w:t>
      </w:r>
    </w:p>
    <w:p w14:paraId="7CEEB16F" w14:textId="77777777" w:rsidR="00F7447C" w:rsidRDefault="00000000">
      <w:r>
        <w:rPr>
          <w:b/>
        </w:rPr>
        <w:lastRenderedPageBreak/>
        <w:t>BR-AHC-002:</w:t>
      </w:r>
      <w:r>
        <w:t xml:space="preserve"> AHC packages include all listed investigations per scheme; message: "Under Annual Health Checkup Package, Patient can take all the Following Investigations"</w:t>
      </w:r>
    </w:p>
    <w:p w14:paraId="6C19EDA7" w14:textId="77777777" w:rsidR="00F7447C" w:rsidRDefault="00000000">
      <w:r>
        <w:rPr>
          <w:b/>
        </w:rPr>
        <w:t>BR-AHC-003:</w:t>
      </w:r>
      <w:r>
        <w:t xml:space="preserve"> AHC claim payment status: Sent=CD386, Ready=CD389, Paid=CD390, RejBank=CD391, Ack=CD392, RejReady=CD393</w:t>
      </w:r>
    </w:p>
    <w:p w14:paraId="39BF02F3" w14:textId="77777777" w:rsidR="00F7447C" w:rsidRDefault="00000000">
      <w:r>
        <w:rPr>
          <w:b/>
        </w:rPr>
        <w:t>BR-AHC-004:</w:t>
      </w:r>
      <w:r>
        <w:t xml:space="preserve"> AHC claim client codes: AP=</w:t>
      </w:r>
      <w:r>
        <w:rPr>
          <w:rFonts w:ascii="Courier New" w:eastAsia="Courier New" w:hAnsi="Courier New"/>
        </w:rPr>
        <w:t>EHSAHAP</w:t>
      </w:r>
      <w:r>
        <w:t>, TG=</w:t>
      </w:r>
      <w:r>
        <w:rPr>
          <w:rFonts w:ascii="Courier New" w:eastAsia="Courier New" w:hAnsi="Courier New"/>
        </w:rPr>
        <w:t>EHSAHTG</w:t>
      </w:r>
      <w:r>
        <w:t>; accounts AP=</w:t>
      </w:r>
      <w:r>
        <w:rPr>
          <w:rFonts w:ascii="Courier New" w:eastAsia="Courier New" w:hAnsi="Courier New"/>
        </w:rPr>
        <w:t>62313018139</w:t>
      </w:r>
      <w:r>
        <w:t>, TG=</w:t>
      </w:r>
      <w:r>
        <w:rPr>
          <w:rFonts w:ascii="Courier New" w:eastAsia="Courier New" w:hAnsi="Courier New"/>
        </w:rPr>
        <w:t>62344397516</w:t>
      </w:r>
    </w:p>
    <w:p w14:paraId="6FE0F1AD" w14:textId="77777777" w:rsidR="00F7447C" w:rsidRDefault="00000000">
      <w:r>
        <w:rPr>
          <w:b/>
        </w:rPr>
        <w:t>BR-AHC-005:</w:t>
      </w:r>
      <w:r>
        <w:t xml:space="preserve"> AHC scheduler (</w:t>
      </w:r>
      <w:r>
        <w:rPr>
          <w:rFonts w:ascii="Courier New" w:eastAsia="Courier New" w:hAnsi="Courier New"/>
        </w:rPr>
        <w:t>AhcScheduler.java</w:t>
      </w:r>
      <w:r>
        <w:t>) runs periodically for status updates</w:t>
      </w:r>
    </w:p>
    <w:p w14:paraId="23A46C0A" w14:textId="77777777" w:rsidR="00F7447C" w:rsidRDefault="00000000">
      <w:r>
        <w:rPr>
          <w:b/>
        </w:rPr>
        <w:t>Additional Checklist Fields (FCX/FTD roles):</w:t>
      </w:r>
    </w:p>
    <w:p w14:paraId="75D18E93" w14:textId="77777777" w:rsidR="00F7447C" w:rsidRDefault="00000000">
      <w:pPr>
        <w:pStyle w:val="ListBullet"/>
        <w:ind w:left="0"/>
      </w:pPr>
      <w:r>
        <w:t xml:space="preserve">FCX: </w:t>
      </w:r>
      <w:r>
        <w:rPr>
          <w:rFonts w:ascii="Courier New" w:eastAsia="Courier New" w:hAnsi="Courier New"/>
        </w:rPr>
        <w:t>exeAcqvrifyChklst</w:t>
      </w:r>
      <w:r>
        <w:t xml:space="preserve">/Remark, </w:t>
      </w:r>
      <w:r>
        <w:rPr>
          <w:rFonts w:ascii="Courier New" w:eastAsia="Courier New" w:hAnsi="Courier New"/>
        </w:rPr>
        <w:t>exeDisphotoChklst</w:t>
      </w:r>
      <w:r>
        <w:t xml:space="preserve">/Remark, </w:t>
      </w:r>
      <w:r>
        <w:rPr>
          <w:rFonts w:ascii="Courier New" w:eastAsia="Courier New" w:hAnsi="Courier New"/>
        </w:rPr>
        <w:t>exeMedverifyChklst</w:t>
      </w:r>
      <w:r>
        <w:t xml:space="preserve">/Remark, </w:t>
      </w:r>
      <w:r>
        <w:rPr>
          <w:rFonts w:ascii="Courier New" w:eastAsia="Courier New" w:hAnsi="Courier New"/>
        </w:rPr>
        <w:t>exePatphotoChklst</w:t>
      </w:r>
      <w:r>
        <w:t xml:space="preserve">/Remark, </w:t>
      </w:r>
      <w:r>
        <w:rPr>
          <w:rFonts w:ascii="Courier New" w:eastAsia="Courier New" w:hAnsi="Courier New"/>
        </w:rPr>
        <w:t>exeQuantverifyChklst</w:t>
      </w:r>
      <w:r>
        <w:t xml:space="preserve">/Remark, </w:t>
      </w:r>
      <w:r>
        <w:rPr>
          <w:rFonts w:ascii="Courier New" w:eastAsia="Courier New" w:hAnsi="Courier New"/>
        </w:rPr>
        <w:t>exeReprtcheckChklst</w:t>
      </w:r>
      <w:r>
        <w:t xml:space="preserve">/Remark, </w:t>
      </w:r>
      <w:r>
        <w:rPr>
          <w:rFonts w:ascii="Courier New" w:eastAsia="Courier New" w:hAnsi="Courier New"/>
        </w:rPr>
        <w:t>exeChklstRemarks</w:t>
      </w:r>
      <w:r>
        <w:t xml:space="preserve"> (overall)</w:t>
      </w:r>
    </w:p>
    <w:p w14:paraId="0357A088" w14:textId="77777777" w:rsidR="00F7447C" w:rsidRDefault="00000000">
      <w:pPr>
        <w:pStyle w:val="ListBullet"/>
        <w:ind w:left="0"/>
      </w:pPr>
      <w:r>
        <w:t xml:space="preserve">FTD: </w:t>
      </w:r>
      <w:r>
        <w:rPr>
          <w:rFonts w:ascii="Courier New" w:eastAsia="Courier New" w:hAnsi="Courier New"/>
        </w:rPr>
        <w:t>ftdBeneficiryChklst</w:t>
      </w:r>
      <w:r>
        <w:t xml:space="preserve">/Remark, </w:t>
      </w:r>
      <w:r>
        <w:rPr>
          <w:rFonts w:ascii="Courier New" w:eastAsia="Courier New" w:hAnsi="Courier New"/>
        </w:rPr>
        <w:t>ftdRemarkvrifedChklst</w:t>
      </w:r>
      <w:r>
        <w:t xml:space="preserve">/Remark, </w:t>
      </w:r>
      <w:r>
        <w:rPr>
          <w:rFonts w:ascii="Courier New" w:eastAsia="Courier New" w:hAnsi="Courier New"/>
        </w:rPr>
        <w:t>tdChklstRemarks</w:t>
      </w:r>
      <w:r>
        <w:t xml:space="preserve"> (overall)</w:t>
      </w:r>
    </w:p>
    <w:p w14:paraId="53B62FF0" w14:textId="77777777" w:rsidR="00F7447C" w:rsidRDefault="00000000">
      <w:pPr>
        <w:pStyle w:val="ListBullet"/>
        <w:ind w:left="0"/>
      </w:pPr>
      <w:r>
        <w:t xml:space="preserve">Re-check flags: </w:t>
      </w:r>
      <w:r>
        <w:rPr>
          <w:rFonts w:ascii="Courier New" w:eastAsia="Courier New" w:hAnsi="Courier New"/>
        </w:rPr>
        <w:t>exReChecklistYn</w:t>
      </w:r>
      <w:r>
        <w:t xml:space="preserve"> (</w:t>
      </w:r>
      <w:r>
        <w:rPr>
          <w:rFonts w:ascii="Courier New" w:eastAsia="Courier New" w:hAnsi="Courier New"/>
        </w:rPr>
        <w:t>EX_RE_CHKLST_YN</w:t>
      </w:r>
      <w:r>
        <w:t xml:space="preserve">), </w:t>
      </w:r>
      <w:r>
        <w:rPr>
          <w:rFonts w:ascii="Courier New" w:eastAsia="Courier New" w:hAnsi="Courier New"/>
        </w:rPr>
        <w:t>tdReChecklistYn</w:t>
      </w:r>
      <w:r>
        <w:t xml:space="preserve"> (</w:t>
      </w:r>
      <w:r>
        <w:rPr>
          <w:rFonts w:ascii="Courier New" w:eastAsia="Courier New" w:hAnsi="Courier New"/>
        </w:rPr>
        <w:t>TD_RE_CHKLST_YN</w:t>
      </w:r>
      <w:r>
        <w:t>)</w:t>
      </w:r>
    </w:p>
    <w:p w14:paraId="0F59DC50" w14:textId="77777777" w:rsidR="00F7447C" w:rsidRDefault="00000000">
      <w:r>
        <w:rPr>
          <w:i/>
        </w:rPr>
        <w:t>Evidence: AHCAction.java lines 750-1100 — GAP-AHC-001</w:t>
      </w:r>
    </w:p>
    <w:p w14:paraId="05659F8A" w14:textId="77777777" w:rsidR="00F7447C" w:rsidRDefault="00000000">
      <w:r>
        <w:rPr>
          <w:b/>
        </w:rPr>
        <w:t>BR-AHC-006 (AHC Status Lifecycle):</w:t>
      </w:r>
      <w:r>
        <w:t xml:space="preserve"> AHC status codes: </w:t>
      </w:r>
      <w:r>
        <w:rPr>
          <w:rFonts w:ascii="Courier New" w:eastAsia="Courier New" w:hAnsi="Courier New"/>
        </w:rPr>
        <w:t>PENDING_REGISTRATION</w:t>
      </w:r>
      <w:r>
        <w:t xml:space="preserve"> → </w:t>
      </w:r>
      <w:r>
        <w:rPr>
          <w:rFonts w:ascii="Courier New" w:eastAsia="Courier New" w:hAnsi="Courier New"/>
        </w:rPr>
        <w:t>PENDING_CAMP_SCHEDULE</w:t>
      </w:r>
      <w:r>
        <w:t xml:space="preserve"> → </w:t>
      </w:r>
      <w:r>
        <w:rPr>
          <w:rFonts w:ascii="Courier New" w:eastAsia="Courier New" w:hAnsi="Courier New"/>
        </w:rPr>
        <w:t>PENDING_AHC_EXAM</w:t>
      </w:r>
      <w:r>
        <w:t xml:space="preserve"> → </w:t>
      </w:r>
      <w:r>
        <w:rPr>
          <w:rFonts w:ascii="Courier New" w:eastAsia="Courier New" w:hAnsi="Courier New"/>
        </w:rPr>
        <w:t>PENDING_EXE_VERIFICATION</w:t>
      </w:r>
      <w:r>
        <w:t xml:space="preserve"> → </w:t>
      </w:r>
      <w:r>
        <w:rPr>
          <w:rFonts w:ascii="Courier New" w:eastAsia="Courier New" w:hAnsi="Courier New"/>
        </w:rPr>
        <w:t>PENDING_TD_VERIFICATION</w:t>
      </w:r>
      <w:r>
        <w:t xml:space="preserve"> → </w:t>
      </w:r>
      <w:r>
        <w:rPr>
          <w:rFonts w:ascii="Courier New" w:eastAsia="Courier New" w:hAnsi="Courier New"/>
        </w:rPr>
        <w:t>COMPLETED</w:t>
      </w:r>
      <w:r>
        <w:t xml:space="preserve"> / </w:t>
      </w:r>
      <w:r>
        <w:rPr>
          <w:rFonts w:ascii="Courier New" w:eastAsia="Courier New" w:hAnsi="Courier New"/>
        </w:rPr>
        <w:t>REJECTED</w:t>
      </w:r>
      <w:r>
        <w:t xml:space="preserve">. Status </w:t>
      </w:r>
      <w:r>
        <w:rPr>
          <w:rFonts w:ascii="Courier New" w:eastAsia="Courier New" w:hAnsi="Courier New"/>
        </w:rPr>
        <w:t>PENDING_EXE_RE_CHECK</w:t>
      </w:r>
      <w:r>
        <w:t xml:space="preserve"> / </w:t>
      </w:r>
      <w:r>
        <w:rPr>
          <w:rFonts w:ascii="Courier New" w:eastAsia="Courier New" w:hAnsi="Courier New"/>
        </w:rPr>
        <w:t>PENDING_TD_RE_CHECK</w:t>
      </w:r>
      <w:r>
        <w:t xml:space="preserve"> used for loopback after failed checklist. </w:t>
      </w:r>
      <w:r>
        <w:rPr>
          <w:i/>
        </w:rPr>
        <w:t>Evidence: AHCAction.java lines 45-150 — GAP-AHC-002</w:t>
      </w:r>
    </w:p>
    <w:p w14:paraId="26A626A2" w14:textId="77777777" w:rsidR="00F7447C" w:rsidRDefault="00000000">
      <w:r>
        <w:rPr>
          <w:b/>
        </w:rPr>
        <w:t>BR-AHC-007 (Camp Scheduling):</w:t>
      </w:r>
      <w:r>
        <w:t xml:space="preserve"> </w:t>
      </w:r>
      <w:r>
        <w:rPr>
          <w:rFonts w:ascii="Courier New" w:eastAsia="Courier New" w:hAnsi="Courier New"/>
        </w:rPr>
        <w:t>actionFlag=saveCampSchedule</w:t>
      </w:r>
      <w:r>
        <w:t xml:space="preserve"> creates camp with </w:t>
      </w:r>
      <w:r>
        <w:rPr>
          <w:rFonts w:ascii="Courier New" w:eastAsia="Courier New" w:hAnsi="Courier New"/>
        </w:rPr>
        <w:t>CAMP_DATE</w:t>
      </w:r>
      <w:r>
        <w:t xml:space="preserve">, </w:t>
      </w:r>
      <w:r>
        <w:rPr>
          <w:rFonts w:ascii="Courier New" w:eastAsia="Courier New" w:hAnsi="Courier New"/>
        </w:rPr>
        <w:t>CAMP_VENUE</w:t>
      </w:r>
      <w:r>
        <w:t xml:space="preserve">, </w:t>
      </w:r>
      <w:r>
        <w:rPr>
          <w:rFonts w:ascii="Courier New" w:eastAsia="Courier New" w:hAnsi="Courier New"/>
        </w:rPr>
        <w:t>CAMP_TIME_FROM</w:t>
      </w:r>
      <w:r>
        <w:t xml:space="preserve">, </w:t>
      </w:r>
      <w:r>
        <w:rPr>
          <w:rFonts w:ascii="Courier New" w:eastAsia="Courier New" w:hAnsi="Courier New"/>
        </w:rPr>
        <w:t>CAMP_TIME_TO</w:t>
      </w:r>
      <w:r>
        <w:t xml:space="preserve">, </w:t>
      </w:r>
      <w:r>
        <w:rPr>
          <w:rFonts w:ascii="Courier New" w:eastAsia="Courier New" w:hAnsi="Courier New"/>
        </w:rPr>
        <w:t>MAX_BENEFICIARIES</w:t>
      </w:r>
      <w:r>
        <w:t xml:space="preserve">; table </w:t>
      </w:r>
      <w:r>
        <w:rPr>
          <w:rFonts w:ascii="Courier New" w:eastAsia="Courier New" w:hAnsi="Courier New"/>
        </w:rPr>
        <w:t>EHF_AHC_CAMP_SCHEDULE</w:t>
      </w:r>
      <w:r>
        <w:t xml:space="preserve">. </w:t>
      </w:r>
      <w:r>
        <w:rPr>
          <w:rFonts w:ascii="Courier New" w:eastAsia="Courier New" w:hAnsi="Courier New"/>
        </w:rPr>
        <w:t>getSeniorCitizenAhcBenList</w:t>
      </w:r>
      <w:r>
        <w:t xml:space="preserve"> for senior citizen variant. </w:t>
      </w:r>
      <w:r>
        <w:rPr>
          <w:i/>
        </w:rPr>
        <w:t>Evidence: AHCAction.java lines 550-650 — GAP-AHC-003</w:t>
      </w:r>
    </w:p>
    <w:p w14:paraId="4F24E2DA" w14:textId="77777777" w:rsidR="00F7447C" w:rsidRDefault="00000000">
      <w:r>
        <w:rPr>
          <w:b/>
        </w:rPr>
        <w:t>BR-AHC-008 (Excel Export):</w:t>
      </w:r>
      <w:r>
        <w:t xml:space="preserve"> </w:t>
      </w:r>
      <w:r>
        <w:rPr>
          <w:rFonts w:ascii="Courier New" w:eastAsia="Courier New" w:hAnsi="Courier New"/>
        </w:rPr>
        <w:t>actionFlag=downloadAhcExcel</w:t>
      </w:r>
      <w:r>
        <w:t xml:space="preserve"> generates Excel with camp enrollment summary. Template from </w:t>
      </w:r>
      <w:r>
        <w:rPr>
          <w:rFonts w:ascii="Courier New" w:eastAsia="Courier New" w:hAnsi="Courier New"/>
        </w:rPr>
        <w:t>ehf_ahc_report_template.xls</w:t>
      </w:r>
      <w:r>
        <w:t xml:space="preserve">. </w:t>
      </w:r>
      <w:r>
        <w:rPr>
          <w:i/>
        </w:rPr>
        <w:t>Evidence: AHCAction.java lines 1421-1482 — GAP-AHC-004</w:t>
      </w:r>
    </w:p>
    <w:p w14:paraId="551FA268" w14:textId="77777777" w:rsidR="00F7447C" w:rsidRDefault="00000000">
      <w:r>
        <w:rPr>
          <w:b/>
        </w:rPr>
        <w:t>BR-AHC-009 (IVF Sub-Flow):</w:t>
      </w:r>
      <w:r>
        <w:t xml:space="preserve"> IVF Beneficiaries: </w:t>
      </w:r>
      <w:r>
        <w:rPr>
          <w:rFonts w:ascii="Courier New" w:eastAsia="Courier New" w:hAnsi="Courier New"/>
        </w:rPr>
        <w:t>actionFlag=getIVFBeneficiaryList</w:t>
      </w:r>
      <w:r>
        <w:t xml:space="preserve">, </w:t>
      </w:r>
      <w:r>
        <w:rPr>
          <w:rFonts w:ascii="Courier New" w:eastAsia="Courier New" w:hAnsi="Courier New"/>
        </w:rPr>
        <w:t>saveIVFBeneficiaryData</w:t>
      </w:r>
      <w:r>
        <w:t xml:space="preserve">. Table </w:t>
      </w:r>
      <w:r>
        <w:rPr>
          <w:rFonts w:ascii="Courier New" w:eastAsia="Courier New" w:hAnsi="Courier New"/>
        </w:rPr>
        <w:t>EHF_AHC_IVF_BENEFICIARY</w:t>
      </w:r>
      <w:r>
        <w:t xml:space="preserve"> (</w:t>
      </w:r>
      <w:r>
        <w:rPr>
          <w:rFonts w:ascii="Courier New" w:eastAsia="Courier New" w:hAnsi="Courier New"/>
        </w:rPr>
        <w:t>IVF_ID</w:t>
      </w:r>
      <w:r>
        <w:t xml:space="preserve">, </w:t>
      </w:r>
      <w:r>
        <w:rPr>
          <w:rFonts w:ascii="Courier New" w:eastAsia="Courier New" w:hAnsi="Courier New"/>
        </w:rPr>
        <w:t>PATIENT_ID</w:t>
      </w:r>
      <w:r>
        <w:t xml:space="preserve">, </w:t>
      </w:r>
      <w:r>
        <w:rPr>
          <w:rFonts w:ascii="Courier New" w:eastAsia="Courier New" w:hAnsi="Courier New"/>
        </w:rPr>
        <w:t>HOSP_ID</w:t>
      </w:r>
      <w:r>
        <w:t xml:space="preserve">, </w:t>
      </w:r>
      <w:r>
        <w:rPr>
          <w:rFonts w:ascii="Courier New" w:eastAsia="Courier New" w:hAnsi="Courier New"/>
        </w:rPr>
        <w:t>CYCLE</w:t>
      </w:r>
      <w:r>
        <w:t xml:space="preserve">, </w:t>
      </w:r>
      <w:r>
        <w:rPr>
          <w:rFonts w:ascii="Courier New" w:eastAsia="Courier New" w:hAnsi="Courier New"/>
        </w:rPr>
        <w:t>STATUS</w:t>
      </w:r>
      <w:r>
        <w:t xml:space="preserve">). </w:t>
      </w:r>
      <w:r>
        <w:rPr>
          <w:i/>
        </w:rPr>
        <w:t>Evidence: AHCAction.java lines 1200-1311 — GAP-AHC-005</w:t>
      </w:r>
    </w:p>
    <w:p w14:paraId="39A6481F" w14:textId="77777777" w:rsidR="00F7447C" w:rsidRDefault="00000000">
      <w:r>
        <w:rPr>
          <w:b/>
        </w:rPr>
        <w:t>BR-AHC-010 (BMI Calculation):</w:t>
      </w:r>
      <w:r>
        <w:t xml:space="preserve"> BMI calculated from HEIGHT_CM and WEIGHT_KG; stored in </w:t>
      </w:r>
      <w:r>
        <w:rPr>
          <w:rFonts w:ascii="Courier New" w:eastAsia="Courier New" w:hAnsi="Courier New"/>
        </w:rPr>
        <w:t>EHF_AHC_EXAM_DATA.BMI</w:t>
      </w:r>
      <w:r>
        <w:t xml:space="preserve">. Thresholds: &lt;18.5=Underweight, 18.5-24.9=Normal, 25-29.9=Overweight, ≥30=Obese. </w:t>
      </w:r>
      <w:r>
        <w:rPr>
          <w:i/>
        </w:rPr>
        <w:t>Evidence: AHCAction.java lines 1312-1350 — GAP-AHC-006</w:t>
      </w:r>
    </w:p>
    <w:p w14:paraId="3B29AD05" w14:textId="77777777" w:rsidR="00F7447C" w:rsidRDefault="00000000">
      <w:r>
        <w:rPr>
          <w:b/>
        </w:rPr>
        <w:lastRenderedPageBreak/>
        <w:t>BR-AHC-006:</w:t>
      </w:r>
      <w:r>
        <w:t xml:space="preserve"> NIMS AHC has a separate view page (</w:t>
      </w:r>
      <w:r>
        <w:rPr>
          <w:rFonts w:ascii="Courier New" w:eastAsia="Courier New" w:hAnsi="Courier New"/>
        </w:rPr>
        <w:t>ViewAhcPageTGNIMS.jsp</w:t>
      </w:r>
      <w:r>
        <w:t>)</w:t>
      </w:r>
    </w:p>
    <w:p w14:paraId="48DF77E6" w14:textId="77777777" w:rsidR="00F7447C" w:rsidRDefault="00000000">
      <w:r>
        <w:rPr>
          <w:b/>
        </w:rPr>
        <w:t>BR-AHC-007:</w:t>
      </w:r>
      <w:r>
        <w:t xml:space="preserve"> AHC upload file tracked in </w:t>
      </w:r>
      <w:r>
        <w:rPr>
          <w:rFonts w:ascii="Courier New" w:eastAsia="Courier New" w:hAnsi="Courier New"/>
        </w:rPr>
        <w:t>EHF_AHC_CLAIM_UPLOAD_FILE</w:t>
      </w:r>
    </w:p>
    <w:p w14:paraId="40079FA7" w14:textId="77777777" w:rsidR="00F7447C" w:rsidRDefault="00000000">
      <w:pPr>
        <w:pStyle w:val="Heading2"/>
      </w:pPr>
      <w:r>
        <w:t>3.9 11. Telephonic Intimation Module</w:t>
      </w:r>
    </w:p>
    <w:p w14:paraId="7F848F1F" w14:textId="77777777" w:rsidR="00F7447C" w:rsidRDefault="00000000">
      <w:pPr>
        <w:pStyle w:val="Heading3"/>
      </w:pPr>
      <w:r>
        <w:t>3.9.1 11.1 Overview</w:t>
      </w:r>
    </w:p>
    <w:p w14:paraId="1B73A714" w14:textId="77777777" w:rsidR="00F7447C" w:rsidRDefault="00000000">
      <w:r>
        <w:t>Records telephonic patient intimation calls; case must be registered within 6 days or auto-cancelled.</w:t>
      </w:r>
    </w:p>
    <w:p w14:paraId="3EDD65AF" w14:textId="77777777" w:rsidR="00F7447C" w:rsidRDefault="00000000">
      <w:pPr>
        <w:pStyle w:val="Heading3"/>
      </w:pPr>
      <w:r>
        <w:t>3.9.2 11.2 UI Fields and DB Mapping — Telephonic</w:t>
      </w:r>
    </w:p>
    <w:p w14:paraId="4E92C5FC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WebContent/patient/TelephonicIntimation.jsp</w:t>
      </w:r>
      <w:r>
        <w:t xml:space="preserve">, </w:t>
      </w:r>
      <w:r>
        <w:rPr>
          <w:rFonts w:ascii="Courier New" w:eastAsia="Courier New" w:hAnsi="Courier New"/>
        </w:rPr>
        <w:t>TelephonicPatientEntry.jsp</w:t>
      </w:r>
      <w:r>
        <w:t xml:space="preserve">, </w:t>
      </w:r>
      <w:r>
        <w:rPr>
          <w:rFonts w:ascii="Courier New" w:eastAsia="Courier New" w:hAnsi="Courier New"/>
        </w:rPr>
        <w:t>TeleIntimationReg.jsp</w:t>
      </w:r>
      <w:r>
        <w:t xml:space="preserve">, </w:t>
      </w:r>
      <w:r>
        <w:rPr>
          <w:rFonts w:ascii="Courier New" w:eastAsia="Courier New" w:hAnsi="Courier New"/>
        </w:rPr>
        <w:t>viewTelephonicDtls.jsp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"/>
        <w:gridCol w:w="1788"/>
        <w:gridCol w:w="2082"/>
        <w:gridCol w:w="2475"/>
        <w:gridCol w:w="2279"/>
      </w:tblGrid>
      <w:tr w:rsidR="00F7447C" w14:paraId="338419D8" w14:textId="77777777">
        <w:tc>
          <w:tcPr>
            <w:tcW w:w="1872" w:type="dxa"/>
            <w:shd w:val="clear" w:color="auto" w:fill="D9EAF7"/>
          </w:tcPr>
          <w:p w14:paraId="6FC24576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1872" w:type="dxa"/>
            <w:shd w:val="clear" w:color="auto" w:fill="D9EAF7"/>
          </w:tcPr>
          <w:p w14:paraId="0AEFB5CF" w14:textId="77777777" w:rsidR="00F7447C" w:rsidRDefault="00000000">
            <w:r>
              <w:rPr>
                <w:b/>
              </w:rPr>
              <w:t>Form Field</w:t>
            </w:r>
          </w:p>
        </w:tc>
        <w:tc>
          <w:tcPr>
            <w:tcW w:w="1872" w:type="dxa"/>
            <w:shd w:val="clear" w:color="auto" w:fill="D9EAF7"/>
          </w:tcPr>
          <w:p w14:paraId="291E75EE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1872" w:type="dxa"/>
            <w:shd w:val="clear" w:color="auto" w:fill="D9EAF7"/>
          </w:tcPr>
          <w:p w14:paraId="109EF9FD" w14:textId="77777777" w:rsidR="00F7447C" w:rsidRDefault="00000000">
            <w:r>
              <w:rPr>
                <w:b/>
              </w:rPr>
              <w:t>DB Column</w:t>
            </w:r>
          </w:p>
        </w:tc>
        <w:tc>
          <w:tcPr>
            <w:tcW w:w="1872" w:type="dxa"/>
            <w:shd w:val="clear" w:color="auto" w:fill="D9EAF7"/>
          </w:tcPr>
          <w:p w14:paraId="3DE9202C" w14:textId="77777777" w:rsidR="00F7447C" w:rsidRDefault="00F7447C"/>
        </w:tc>
      </w:tr>
      <w:tr w:rsidR="00F7447C" w14:paraId="5A7F8660" w14:textId="77777777">
        <w:tc>
          <w:tcPr>
            <w:tcW w:w="1872" w:type="dxa"/>
          </w:tcPr>
          <w:p w14:paraId="6DE02F7C" w14:textId="77777777" w:rsidR="00F7447C" w:rsidRDefault="00000000">
            <w:r>
              <w:t>Telephonic ID</w:t>
            </w:r>
          </w:p>
        </w:tc>
        <w:tc>
          <w:tcPr>
            <w:tcW w:w="1872" w:type="dxa"/>
          </w:tcPr>
          <w:p w14:paraId="4C8A94D8" w14:textId="77777777" w:rsidR="00F7447C" w:rsidRDefault="00000000">
            <w:r>
              <w:rPr>
                <w:rFonts w:ascii="Courier New" w:eastAsia="Courier New" w:hAnsi="Courier New"/>
              </w:rPr>
              <w:t>telephonicId</w:t>
            </w:r>
          </w:p>
        </w:tc>
        <w:tc>
          <w:tcPr>
            <w:tcW w:w="1872" w:type="dxa"/>
          </w:tcPr>
          <w:p w14:paraId="7B7CF26A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036CC572" w14:textId="77777777" w:rsidR="00F7447C" w:rsidRDefault="00000000">
            <w:r>
              <w:rPr>
                <w:rFonts w:ascii="Courier New" w:eastAsia="Courier New" w:hAnsi="Courier New"/>
              </w:rPr>
              <w:t>TELEPHONIC_ID</w:t>
            </w:r>
          </w:p>
        </w:tc>
        <w:tc>
          <w:tcPr>
            <w:tcW w:w="1872" w:type="dxa"/>
          </w:tcPr>
          <w:p w14:paraId="7EDF6055" w14:textId="77777777" w:rsidR="00F7447C" w:rsidRDefault="00F7447C"/>
        </w:tc>
      </w:tr>
      <w:tr w:rsidR="00F7447C" w14:paraId="5C44007F" w14:textId="77777777">
        <w:tc>
          <w:tcPr>
            <w:tcW w:w="1872" w:type="dxa"/>
          </w:tcPr>
          <w:p w14:paraId="6953077C" w14:textId="77777777" w:rsidR="00F7447C" w:rsidRDefault="00000000">
            <w:r>
              <w:t>Caller Name</w:t>
            </w:r>
          </w:p>
        </w:tc>
        <w:tc>
          <w:tcPr>
            <w:tcW w:w="1872" w:type="dxa"/>
          </w:tcPr>
          <w:p w14:paraId="31530E7E" w14:textId="77777777" w:rsidR="00F7447C" w:rsidRDefault="00000000">
            <w:r>
              <w:rPr>
                <w:rFonts w:ascii="Courier New" w:eastAsia="Courier New" w:hAnsi="Courier New"/>
              </w:rPr>
              <w:t>callerName</w:t>
            </w:r>
          </w:p>
        </w:tc>
        <w:tc>
          <w:tcPr>
            <w:tcW w:w="1872" w:type="dxa"/>
          </w:tcPr>
          <w:p w14:paraId="5A5FC792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2778170A" w14:textId="77777777" w:rsidR="00F7447C" w:rsidRDefault="00000000">
            <w:r>
              <w:rPr>
                <w:rFonts w:ascii="Courier New" w:eastAsia="Courier New" w:hAnsi="Courier New"/>
              </w:rPr>
              <w:t>CALLER_NAME</w:t>
            </w:r>
          </w:p>
        </w:tc>
        <w:tc>
          <w:tcPr>
            <w:tcW w:w="1872" w:type="dxa"/>
          </w:tcPr>
          <w:p w14:paraId="45189CCB" w14:textId="77777777" w:rsidR="00F7447C" w:rsidRDefault="00F7447C"/>
        </w:tc>
      </w:tr>
      <w:tr w:rsidR="00F7447C" w14:paraId="1ACEDEB5" w14:textId="77777777">
        <w:tc>
          <w:tcPr>
            <w:tcW w:w="1872" w:type="dxa"/>
          </w:tcPr>
          <w:p w14:paraId="37D3DF6E" w14:textId="77777777" w:rsidR="00F7447C" w:rsidRDefault="00000000">
            <w:r>
              <w:t>Caller Mobile No</w:t>
            </w:r>
          </w:p>
        </w:tc>
        <w:tc>
          <w:tcPr>
            <w:tcW w:w="1872" w:type="dxa"/>
          </w:tcPr>
          <w:p w14:paraId="562F49E3" w14:textId="77777777" w:rsidR="00F7447C" w:rsidRDefault="00000000">
            <w:r>
              <w:rPr>
                <w:rFonts w:ascii="Courier New" w:eastAsia="Courier New" w:hAnsi="Courier New"/>
              </w:rPr>
              <w:t>callerMobileNo</w:t>
            </w:r>
          </w:p>
        </w:tc>
        <w:tc>
          <w:tcPr>
            <w:tcW w:w="1872" w:type="dxa"/>
          </w:tcPr>
          <w:p w14:paraId="6F327BE1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7EC74E96" w14:textId="77777777" w:rsidR="00F7447C" w:rsidRDefault="00000000">
            <w:r>
              <w:rPr>
                <w:rFonts w:ascii="Courier New" w:eastAsia="Courier New" w:hAnsi="Courier New"/>
              </w:rPr>
              <w:t>CALLER_MOBILE_NO</w:t>
            </w:r>
          </w:p>
        </w:tc>
        <w:tc>
          <w:tcPr>
            <w:tcW w:w="1872" w:type="dxa"/>
          </w:tcPr>
          <w:p w14:paraId="3F1EC741" w14:textId="77777777" w:rsidR="00F7447C" w:rsidRDefault="00F7447C"/>
        </w:tc>
      </w:tr>
      <w:tr w:rsidR="00F7447C" w14:paraId="6E3EBDB8" w14:textId="77777777">
        <w:tc>
          <w:tcPr>
            <w:tcW w:w="1872" w:type="dxa"/>
          </w:tcPr>
          <w:p w14:paraId="0D429448" w14:textId="77777777" w:rsidR="00F7447C" w:rsidRDefault="00000000">
            <w:r>
              <w:t>Doctor Name</w:t>
            </w:r>
          </w:p>
        </w:tc>
        <w:tc>
          <w:tcPr>
            <w:tcW w:w="1872" w:type="dxa"/>
          </w:tcPr>
          <w:p w14:paraId="4E3F4F6B" w14:textId="77777777" w:rsidR="00F7447C" w:rsidRDefault="00000000">
            <w:r>
              <w:rPr>
                <w:rFonts w:ascii="Courier New" w:eastAsia="Courier New" w:hAnsi="Courier New"/>
              </w:rPr>
              <w:t>docName</w:t>
            </w:r>
          </w:p>
        </w:tc>
        <w:tc>
          <w:tcPr>
            <w:tcW w:w="1872" w:type="dxa"/>
          </w:tcPr>
          <w:p w14:paraId="6DD69DBA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5D6DCAF3" w14:textId="77777777" w:rsidR="00F7447C" w:rsidRDefault="00000000">
            <w:r>
              <w:rPr>
                <w:rFonts w:ascii="Courier New" w:eastAsia="Courier New" w:hAnsi="Courier New"/>
              </w:rPr>
              <w:t>DOC_NAME</w:t>
            </w:r>
          </w:p>
        </w:tc>
        <w:tc>
          <w:tcPr>
            <w:tcW w:w="1872" w:type="dxa"/>
          </w:tcPr>
          <w:p w14:paraId="580FB926" w14:textId="77777777" w:rsidR="00F7447C" w:rsidRDefault="00F7447C"/>
        </w:tc>
      </w:tr>
      <w:tr w:rsidR="00F7447C" w14:paraId="47F6C9E8" w14:textId="77777777">
        <w:tc>
          <w:tcPr>
            <w:tcW w:w="1872" w:type="dxa"/>
          </w:tcPr>
          <w:p w14:paraId="780130A7" w14:textId="77777777" w:rsidR="00F7447C" w:rsidRDefault="00000000">
            <w:r>
              <w:t>Doctor Mobile No</w:t>
            </w:r>
          </w:p>
        </w:tc>
        <w:tc>
          <w:tcPr>
            <w:tcW w:w="1872" w:type="dxa"/>
          </w:tcPr>
          <w:p w14:paraId="60B47DC3" w14:textId="77777777" w:rsidR="00F7447C" w:rsidRDefault="00000000">
            <w:r>
              <w:rPr>
                <w:rFonts w:ascii="Courier New" w:eastAsia="Courier New" w:hAnsi="Courier New"/>
              </w:rPr>
              <w:t>docMobileNo</w:t>
            </w:r>
          </w:p>
        </w:tc>
        <w:tc>
          <w:tcPr>
            <w:tcW w:w="1872" w:type="dxa"/>
          </w:tcPr>
          <w:p w14:paraId="07498EDD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2BFA72C7" w14:textId="77777777" w:rsidR="00F7447C" w:rsidRDefault="00000000">
            <w:r>
              <w:rPr>
                <w:rFonts w:ascii="Courier New" w:eastAsia="Courier New" w:hAnsi="Courier New"/>
              </w:rPr>
              <w:t>DOC_MOBILE_NO</w:t>
            </w:r>
          </w:p>
        </w:tc>
        <w:tc>
          <w:tcPr>
            <w:tcW w:w="1872" w:type="dxa"/>
          </w:tcPr>
          <w:p w14:paraId="42120280" w14:textId="77777777" w:rsidR="00F7447C" w:rsidRDefault="00F7447C"/>
        </w:tc>
      </w:tr>
      <w:tr w:rsidR="00F7447C" w14:paraId="0B358258" w14:textId="77777777">
        <w:tc>
          <w:tcPr>
            <w:tcW w:w="1872" w:type="dxa"/>
          </w:tcPr>
          <w:p w14:paraId="61ACA837" w14:textId="77777777" w:rsidR="00F7447C" w:rsidRDefault="00000000">
            <w:r>
              <w:t>Date/Time of Intimation</w:t>
            </w:r>
          </w:p>
        </w:tc>
        <w:tc>
          <w:tcPr>
            <w:tcW w:w="1872" w:type="dxa"/>
          </w:tcPr>
          <w:p w14:paraId="37BE2524" w14:textId="77777777" w:rsidR="00F7447C" w:rsidRDefault="00000000">
            <w:r>
              <w:rPr>
                <w:rFonts w:ascii="Courier New" w:eastAsia="Courier New" w:hAnsi="Courier New"/>
              </w:rPr>
              <w:t>dateOfInt</w:t>
            </w:r>
          </w:p>
        </w:tc>
        <w:tc>
          <w:tcPr>
            <w:tcW w:w="1872" w:type="dxa"/>
          </w:tcPr>
          <w:p w14:paraId="14A3A3C8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64CEF0FE" w14:textId="77777777" w:rsidR="00F7447C" w:rsidRDefault="00000000">
            <w:r>
              <w:rPr>
                <w:rFonts w:ascii="Courier New" w:eastAsia="Courier New" w:hAnsi="Courier New"/>
              </w:rPr>
              <w:t>DATE_OF_INT</w:t>
            </w:r>
          </w:p>
        </w:tc>
        <w:tc>
          <w:tcPr>
            <w:tcW w:w="1872" w:type="dxa"/>
          </w:tcPr>
          <w:p w14:paraId="72002918" w14:textId="77777777" w:rsidR="00F7447C" w:rsidRDefault="00F7447C"/>
        </w:tc>
      </w:tr>
      <w:tr w:rsidR="00F7447C" w14:paraId="13C05D69" w14:textId="77777777">
        <w:tc>
          <w:tcPr>
            <w:tcW w:w="1872" w:type="dxa"/>
          </w:tcPr>
          <w:p w14:paraId="1ED630C7" w14:textId="77777777" w:rsidR="00F7447C" w:rsidRDefault="00000000">
            <w:r>
              <w:t>District</w:t>
            </w:r>
          </w:p>
        </w:tc>
        <w:tc>
          <w:tcPr>
            <w:tcW w:w="1872" w:type="dxa"/>
          </w:tcPr>
          <w:p w14:paraId="1A1A0EB9" w14:textId="77777777" w:rsidR="00F7447C" w:rsidRDefault="00000000">
            <w:r>
              <w:rPr>
                <w:rFonts w:ascii="Courier New" w:eastAsia="Courier New" w:hAnsi="Courier New"/>
              </w:rPr>
              <w:t>districtCode</w:t>
            </w:r>
          </w:p>
        </w:tc>
        <w:tc>
          <w:tcPr>
            <w:tcW w:w="1872" w:type="dxa"/>
          </w:tcPr>
          <w:p w14:paraId="74B38D2B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  <w:r>
              <w:t xml:space="preserve"> / </w:t>
            </w:r>
            <w:r>
              <w:rPr>
                <w:rFonts w:ascii="Courier New" w:eastAsia="Courier New" w:hAnsi="Courier New"/>
              </w:rPr>
              <w:t>EHFM_LOCATIONS</w:t>
            </w:r>
          </w:p>
        </w:tc>
        <w:tc>
          <w:tcPr>
            <w:tcW w:w="1872" w:type="dxa"/>
          </w:tcPr>
          <w:p w14:paraId="273BB324" w14:textId="77777777" w:rsidR="00F7447C" w:rsidRDefault="00000000">
            <w:r>
              <w:rPr>
                <w:rFonts w:ascii="Courier New" w:eastAsia="Courier New" w:hAnsi="Courier New"/>
              </w:rPr>
              <w:t>DISTRICT_CODE</w:t>
            </w:r>
            <w:r>
              <w:t xml:space="preserve"> (joined to </w:t>
            </w:r>
            <w:r>
              <w:rPr>
                <w:rFonts w:ascii="Courier New" w:eastAsia="Courier New" w:hAnsi="Courier New"/>
              </w:rPr>
              <w:t>EHFM_LOCATIONS.LOC_NAME</w:t>
            </w:r>
            <w:r>
              <w:t xml:space="preserve"> for display)</w:t>
            </w:r>
          </w:p>
        </w:tc>
        <w:tc>
          <w:tcPr>
            <w:tcW w:w="1872" w:type="dxa"/>
          </w:tcPr>
          <w:p w14:paraId="385443F8" w14:textId="77777777" w:rsidR="00F7447C" w:rsidRDefault="00F7447C"/>
        </w:tc>
      </w:tr>
      <w:tr w:rsidR="00F7447C" w14:paraId="7355DEAE" w14:textId="77777777">
        <w:tc>
          <w:tcPr>
            <w:tcW w:w="1872" w:type="dxa"/>
          </w:tcPr>
          <w:p w14:paraId="55CC303A" w14:textId="77777777" w:rsidR="00F7447C" w:rsidRDefault="00000000">
            <w:r>
              <w:t>ICD Category</w:t>
            </w:r>
          </w:p>
        </w:tc>
        <w:tc>
          <w:tcPr>
            <w:tcW w:w="1872" w:type="dxa"/>
          </w:tcPr>
          <w:p w14:paraId="15630BEC" w14:textId="77777777" w:rsidR="00F7447C" w:rsidRDefault="00000000">
            <w:r>
              <w:rPr>
                <w:rFonts w:ascii="Courier New" w:eastAsia="Courier New" w:hAnsi="Courier New"/>
              </w:rPr>
              <w:t>icdCategory</w:t>
            </w:r>
          </w:p>
        </w:tc>
        <w:tc>
          <w:tcPr>
            <w:tcW w:w="1872" w:type="dxa"/>
          </w:tcPr>
          <w:p w14:paraId="13CD10F6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3D1077FF" w14:textId="77777777" w:rsidR="00F7447C" w:rsidRDefault="00000000">
            <w:r>
              <w:rPr>
                <w:rFonts w:ascii="Courier New" w:eastAsia="Courier New" w:hAnsi="Courier New"/>
              </w:rPr>
              <w:t>ICD_CATEGORY</w:t>
            </w:r>
          </w:p>
        </w:tc>
        <w:tc>
          <w:tcPr>
            <w:tcW w:w="1872" w:type="dxa"/>
          </w:tcPr>
          <w:p w14:paraId="3BD8482E" w14:textId="77777777" w:rsidR="00F7447C" w:rsidRDefault="00000000">
            <w:r>
              <w:t xml:space="preserve">Combo from </w:t>
            </w:r>
            <w:r>
              <w:rPr>
                <w:rFonts w:ascii="Courier New" w:eastAsia="Courier New" w:hAnsi="Courier New"/>
              </w:rPr>
              <w:t>EHFM_DIA_CATEGORY_MST</w:t>
            </w:r>
          </w:p>
        </w:tc>
      </w:tr>
      <w:tr w:rsidR="00F7447C" w14:paraId="68EB0309" w14:textId="77777777">
        <w:tc>
          <w:tcPr>
            <w:tcW w:w="1872" w:type="dxa"/>
          </w:tcPr>
          <w:p w14:paraId="404CAE79" w14:textId="77777777" w:rsidR="00F7447C" w:rsidRDefault="00000000">
            <w:r>
              <w:t>ICD Sub-Category</w:t>
            </w:r>
          </w:p>
        </w:tc>
        <w:tc>
          <w:tcPr>
            <w:tcW w:w="1872" w:type="dxa"/>
          </w:tcPr>
          <w:p w14:paraId="58CE3C23" w14:textId="77777777" w:rsidR="00F7447C" w:rsidRDefault="00000000">
            <w:r>
              <w:rPr>
                <w:rFonts w:ascii="Courier New" w:eastAsia="Courier New" w:hAnsi="Courier New"/>
              </w:rPr>
              <w:t>icdSubCategory</w:t>
            </w:r>
          </w:p>
        </w:tc>
        <w:tc>
          <w:tcPr>
            <w:tcW w:w="1872" w:type="dxa"/>
          </w:tcPr>
          <w:p w14:paraId="7AE5DEEE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5FA656F5" w14:textId="77777777" w:rsidR="00F7447C" w:rsidRDefault="00000000">
            <w:r>
              <w:rPr>
                <w:rFonts w:ascii="Courier New" w:eastAsia="Courier New" w:hAnsi="Courier New"/>
              </w:rPr>
              <w:t>ICD_SUB_CATEGORY</w:t>
            </w:r>
          </w:p>
        </w:tc>
        <w:tc>
          <w:tcPr>
            <w:tcW w:w="1872" w:type="dxa"/>
          </w:tcPr>
          <w:p w14:paraId="0B62D0A5" w14:textId="77777777" w:rsidR="00F7447C" w:rsidRDefault="00000000">
            <w:r>
              <w:t xml:space="preserve">Combo from </w:t>
            </w:r>
            <w:r>
              <w:rPr>
                <w:rFonts w:ascii="Courier New" w:eastAsia="Courier New" w:hAnsi="Courier New"/>
              </w:rPr>
              <w:t>EHFM_DIA_SUBCAT_MST</w:t>
            </w:r>
          </w:p>
        </w:tc>
      </w:tr>
      <w:tr w:rsidR="00F7447C" w14:paraId="54580347" w14:textId="77777777">
        <w:tc>
          <w:tcPr>
            <w:tcW w:w="1872" w:type="dxa"/>
          </w:tcPr>
          <w:p w14:paraId="1AE059D9" w14:textId="77777777" w:rsidR="00F7447C" w:rsidRDefault="00000000">
            <w:r>
              <w:t>ICD Disease</w:t>
            </w:r>
          </w:p>
        </w:tc>
        <w:tc>
          <w:tcPr>
            <w:tcW w:w="1872" w:type="dxa"/>
          </w:tcPr>
          <w:p w14:paraId="2BE38AB0" w14:textId="77777777" w:rsidR="00F7447C" w:rsidRDefault="00000000">
            <w:r>
              <w:rPr>
                <w:rFonts w:ascii="Courier New" w:eastAsia="Courier New" w:hAnsi="Courier New"/>
              </w:rPr>
              <w:t>icdDisease</w:t>
            </w:r>
          </w:p>
        </w:tc>
        <w:tc>
          <w:tcPr>
            <w:tcW w:w="1872" w:type="dxa"/>
          </w:tcPr>
          <w:p w14:paraId="534C45E6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302258BB" w14:textId="77777777" w:rsidR="00F7447C" w:rsidRDefault="00000000">
            <w:r>
              <w:rPr>
                <w:rFonts w:ascii="Courier New" w:eastAsia="Courier New" w:hAnsi="Courier New"/>
              </w:rPr>
              <w:t>ICD_DISEASE</w:t>
            </w:r>
          </w:p>
        </w:tc>
        <w:tc>
          <w:tcPr>
            <w:tcW w:w="1872" w:type="dxa"/>
          </w:tcPr>
          <w:p w14:paraId="30B2BF0C" w14:textId="77777777" w:rsidR="00F7447C" w:rsidRDefault="00000000">
            <w:r>
              <w:t xml:space="preserve">Combo from </w:t>
            </w:r>
            <w:r>
              <w:rPr>
                <w:rFonts w:ascii="Courier New" w:eastAsia="Courier New" w:hAnsi="Courier New"/>
              </w:rPr>
              <w:t>EHFM_DIA_DISEASE_MST</w:t>
            </w:r>
          </w:p>
        </w:tc>
      </w:tr>
      <w:tr w:rsidR="00F7447C" w14:paraId="5FFD1206" w14:textId="77777777">
        <w:tc>
          <w:tcPr>
            <w:tcW w:w="1872" w:type="dxa"/>
          </w:tcPr>
          <w:p w14:paraId="4F82A56A" w14:textId="77777777" w:rsidR="00F7447C" w:rsidRDefault="00000000">
            <w:r>
              <w:t>Hospital</w:t>
            </w:r>
          </w:p>
        </w:tc>
        <w:tc>
          <w:tcPr>
            <w:tcW w:w="1872" w:type="dxa"/>
          </w:tcPr>
          <w:p w14:paraId="6210BF8D" w14:textId="77777777" w:rsidR="00F7447C" w:rsidRDefault="00000000">
            <w:r>
              <w:rPr>
                <w:rFonts w:ascii="Courier New" w:eastAsia="Courier New" w:hAnsi="Courier New"/>
              </w:rPr>
              <w:t>hospital</w:t>
            </w:r>
          </w:p>
        </w:tc>
        <w:tc>
          <w:tcPr>
            <w:tcW w:w="1872" w:type="dxa"/>
          </w:tcPr>
          <w:p w14:paraId="37918194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6424E02F" w14:textId="77777777" w:rsidR="00F7447C" w:rsidRDefault="00000000">
            <w:r>
              <w:rPr>
                <w:rFonts w:ascii="Courier New" w:eastAsia="Courier New" w:hAnsi="Courier New"/>
              </w:rPr>
              <w:t>HOSPITAL</w:t>
            </w:r>
          </w:p>
        </w:tc>
        <w:tc>
          <w:tcPr>
            <w:tcW w:w="1872" w:type="dxa"/>
          </w:tcPr>
          <w:p w14:paraId="75B9479C" w14:textId="77777777" w:rsidR="00F7447C" w:rsidRDefault="00F7447C"/>
        </w:tc>
      </w:tr>
      <w:tr w:rsidR="00F7447C" w14:paraId="2B9B5BD6" w14:textId="77777777">
        <w:tc>
          <w:tcPr>
            <w:tcW w:w="1872" w:type="dxa"/>
          </w:tcPr>
          <w:p w14:paraId="0AA94EAB" w14:textId="77777777" w:rsidR="00F7447C" w:rsidRDefault="00000000">
            <w:r>
              <w:t>Disease Name</w:t>
            </w:r>
          </w:p>
        </w:tc>
        <w:tc>
          <w:tcPr>
            <w:tcW w:w="1872" w:type="dxa"/>
          </w:tcPr>
          <w:p w14:paraId="1C3BAB79" w14:textId="77777777" w:rsidR="00F7447C" w:rsidRDefault="00000000">
            <w:r>
              <w:rPr>
                <w:rFonts w:ascii="Courier New" w:eastAsia="Courier New" w:hAnsi="Courier New"/>
              </w:rPr>
              <w:t>diseaseName</w:t>
            </w:r>
          </w:p>
        </w:tc>
        <w:tc>
          <w:tcPr>
            <w:tcW w:w="1872" w:type="dxa"/>
          </w:tcPr>
          <w:p w14:paraId="382E0106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57EA0245" w14:textId="77777777" w:rsidR="00F7447C" w:rsidRDefault="00000000">
            <w:r>
              <w:rPr>
                <w:rFonts w:ascii="Courier New" w:eastAsia="Courier New" w:hAnsi="Courier New"/>
              </w:rPr>
              <w:t>DISEASE_NAME</w:t>
            </w:r>
          </w:p>
        </w:tc>
        <w:tc>
          <w:tcPr>
            <w:tcW w:w="1872" w:type="dxa"/>
          </w:tcPr>
          <w:p w14:paraId="4765E8A8" w14:textId="77777777" w:rsidR="00F7447C" w:rsidRDefault="00F7447C"/>
        </w:tc>
      </w:tr>
      <w:tr w:rsidR="00F7447C" w14:paraId="3764C32E" w14:textId="77777777">
        <w:tc>
          <w:tcPr>
            <w:tcW w:w="1872" w:type="dxa"/>
          </w:tcPr>
          <w:p w14:paraId="021EDC50" w14:textId="77777777" w:rsidR="00F7447C" w:rsidRDefault="00000000">
            <w:r>
              <w:lastRenderedPageBreak/>
              <w:t>Remarks</w:t>
            </w:r>
          </w:p>
        </w:tc>
        <w:tc>
          <w:tcPr>
            <w:tcW w:w="1872" w:type="dxa"/>
          </w:tcPr>
          <w:p w14:paraId="74F6AC0C" w14:textId="77777777" w:rsidR="00F7447C" w:rsidRDefault="00000000">
            <w:r>
              <w:rPr>
                <w:rFonts w:ascii="Courier New" w:eastAsia="Courier New" w:hAnsi="Courier New"/>
              </w:rPr>
              <w:t>remarks</w:t>
            </w:r>
          </w:p>
        </w:tc>
        <w:tc>
          <w:tcPr>
            <w:tcW w:w="1872" w:type="dxa"/>
          </w:tcPr>
          <w:p w14:paraId="3633310A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64ED0D98" w14:textId="77777777" w:rsidR="00F7447C" w:rsidRDefault="00000000">
            <w:r>
              <w:rPr>
                <w:rFonts w:ascii="Courier New" w:eastAsia="Courier New" w:hAnsi="Courier New"/>
              </w:rPr>
              <w:t>REMARKS</w:t>
            </w:r>
          </w:p>
        </w:tc>
        <w:tc>
          <w:tcPr>
            <w:tcW w:w="1872" w:type="dxa"/>
          </w:tcPr>
          <w:p w14:paraId="752F6C90" w14:textId="77777777" w:rsidR="00F7447C" w:rsidRDefault="00F7447C"/>
        </w:tc>
      </w:tr>
      <w:tr w:rsidR="00F7447C" w14:paraId="36A34C8D" w14:textId="77777777">
        <w:tc>
          <w:tcPr>
            <w:tcW w:w="1872" w:type="dxa"/>
          </w:tcPr>
          <w:p w14:paraId="2FA080B9" w14:textId="77777777" w:rsidR="00F7447C" w:rsidRDefault="00000000">
            <w:r>
              <w:t>Case Status</w:t>
            </w:r>
          </w:p>
        </w:tc>
        <w:tc>
          <w:tcPr>
            <w:tcW w:w="1872" w:type="dxa"/>
          </w:tcPr>
          <w:p w14:paraId="3B76F7D9" w14:textId="77777777" w:rsidR="00F7447C" w:rsidRDefault="00000000">
            <w:r>
              <w:rPr>
                <w:rFonts w:ascii="Courier New" w:eastAsia="Courier New" w:hAnsi="Courier New"/>
              </w:rPr>
              <w:t>telephonicStatus</w:t>
            </w:r>
          </w:p>
        </w:tc>
        <w:tc>
          <w:tcPr>
            <w:tcW w:w="1872" w:type="dxa"/>
          </w:tcPr>
          <w:p w14:paraId="5E0F13FA" w14:textId="77777777" w:rsidR="00F7447C" w:rsidRDefault="00000000">
            <w:r>
              <w:t>computed</w:t>
            </w:r>
          </w:p>
        </w:tc>
        <w:tc>
          <w:tcPr>
            <w:tcW w:w="1872" w:type="dxa"/>
          </w:tcPr>
          <w:p w14:paraId="037E36FD" w14:textId="77777777" w:rsidR="00F7447C" w:rsidRDefault="00000000">
            <w:r>
              <w:t>CASE WHEN (SYSDATE-CRT_DATE)&lt;=6 THEN 'Initiated' ELSE 'Cancelled'</w:t>
            </w:r>
          </w:p>
        </w:tc>
        <w:tc>
          <w:tcPr>
            <w:tcW w:w="1872" w:type="dxa"/>
          </w:tcPr>
          <w:p w14:paraId="1C10413C" w14:textId="77777777" w:rsidR="00F7447C" w:rsidRDefault="00F7447C"/>
        </w:tc>
      </w:tr>
      <w:tr w:rsidR="00F7447C" w14:paraId="14DF4988" w14:textId="77777777">
        <w:tc>
          <w:tcPr>
            <w:tcW w:w="1872" w:type="dxa"/>
          </w:tcPr>
          <w:p w14:paraId="31BC8814" w14:textId="77777777" w:rsidR="00F7447C" w:rsidRDefault="00000000">
            <w:r>
              <w:t>Indication</w:t>
            </w:r>
          </w:p>
        </w:tc>
        <w:tc>
          <w:tcPr>
            <w:tcW w:w="1872" w:type="dxa"/>
          </w:tcPr>
          <w:p w14:paraId="28BD2C5A" w14:textId="77777777" w:rsidR="00F7447C" w:rsidRDefault="00000000">
            <w:r>
              <w:rPr>
                <w:rFonts w:ascii="Courier New" w:eastAsia="Courier New" w:hAnsi="Courier New"/>
              </w:rPr>
              <w:t>indication</w:t>
            </w:r>
          </w:p>
        </w:tc>
        <w:tc>
          <w:tcPr>
            <w:tcW w:w="1872" w:type="dxa"/>
          </w:tcPr>
          <w:p w14:paraId="7C5B3E4D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5372065C" w14:textId="77777777" w:rsidR="00F7447C" w:rsidRDefault="00000000">
            <w:r>
              <w:rPr>
                <w:rFonts w:ascii="Courier New" w:eastAsia="Courier New" w:hAnsi="Courier New"/>
              </w:rPr>
              <w:t>INDICATION</w:t>
            </w:r>
          </w:p>
        </w:tc>
        <w:tc>
          <w:tcPr>
            <w:tcW w:w="1872" w:type="dxa"/>
          </w:tcPr>
          <w:p w14:paraId="586AD0F6" w14:textId="77777777" w:rsidR="00F7447C" w:rsidRDefault="00F7447C"/>
        </w:tc>
      </w:tr>
      <w:tr w:rsidR="00F7447C" w14:paraId="41885136" w14:textId="77777777">
        <w:tc>
          <w:tcPr>
            <w:tcW w:w="1872" w:type="dxa"/>
          </w:tcPr>
          <w:p w14:paraId="5514A9EA" w14:textId="77777777" w:rsidR="00F7447C" w:rsidRDefault="00000000">
            <w:r>
              <w:t>Case No</w:t>
            </w:r>
          </w:p>
        </w:tc>
        <w:tc>
          <w:tcPr>
            <w:tcW w:w="1872" w:type="dxa"/>
          </w:tcPr>
          <w:p w14:paraId="14C7691A" w14:textId="77777777" w:rsidR="00F7447C" w:rsidRDefault="00000000">
            <w:r>
              <w:rPr>
                <w:rFonts w:ascii="Courier New" w:eastAsia="Courier New" w:hAnsi="Courier New"/>
              </w:rPr>
              <w:t>caseNo</w:t>
            </w:r>
          </w:p>
        </w:tc>
        <w:tc>
          <w:tcPr>
            <w:tcW w:w="1872" w:type="dxa"/>
          </w:tcPr>
          <w:p w14:paraId="4117BDEC" w14:textId="77777777" w:rsidR="00F7447C" w:rsidRDefault="00000000">
            <w:r>
              <w:rPr>
                <w:rFonts w:ascii="Courier New" w:eastAsia="Courier New" w:hAnsi="Courier New"/>
              </w:rPr>
              <w:t>EHF_TELEPHONIC_REGN</w:t>
            </w:r>
          </w:p>
        </w:tc>
        <w:tc>
          <w:tcPr>
            <w:tcW w:w="1872" w:type="dxa"/>
          </w:tcPr>
          <w:p w14:paraId="46DDD868" w14:textId="77777777" w:rsidR="00F7447C" w:rsidRDefault="00000000">
            <w:r>
              <w:rPr>
                <w:rFonts w:ascii="Courier New" w:eastAsia="Courier New" w:hAnsi="Courier New"/>
              </w:rPr>
              <w:t>CASE_NO</w:t>
            </w:r>
          </w:p>
        </w:tc>
        <w:tc>
          <w:tcPr>
            <w:tcW w:w="1872" w:type="dxa"/>
          </w:tcPr>
          <w:p w14:paraId="47C3E72C" w14:textId="77777777" w:rsidR="00F7447C" w:rsidRDefault="00F7447C"/>
        </w:tc>
      </w:tr>
    </w:tbl>
    <w:p w14:paraId="25A0505F" w14:textId="77777777" w:rsidR="00F7447C" w:rsidRDefault="00000000">
      <w:pPr>
        <w:pStyle w:val="Heading3"/>
      </w:pPr>
      <w:r>
        <w:t>3.9.3 11.3 Business Rules — Telephonic</w:t>
      </w:r>
    </w:p>
    <w:p w14:paraId="1238187E" w14:textId="77777777" w:rsidR="00F7447C" w:rsidRDefault="00000000">
      <w:r>
        <w:rPr>
          <w:b/>
        </w:rPr>
        <w:t>BR-TEL-001 (6-Day Rule):</w:t>
      </w:r>
      <w:r>
        <w:t xml:space="preserve"> </w:t>
      </w:r>
      <w:r>
        <w:rPr>
          <w:rFonts w:ascii="Courier New" w:eastAsia="Courier New" w:hAnsi="Courier New"/>
        </w:rPr>
        <w:t>CASE WHEN (SYSDATE - CRT_DATE) &lt;= 6 THEN 'Telephonic Intimation-Initiated' ELSE 'Telephonic Intimation-Cancelled'</w:t>
      </w:r>
      <w:r>
        <w:t xml:space="preserve"> — if more than 6 days have passed, case becomes Cancelled automatically</w:t>
      </w:r>
    </w:p>
    <w:p w14:paraId="0D10544C" w14:textId="77777777" w:rsidR="00F7447C" w:rsidRDefault="00000000">
      <w:r>
        <w:rPr>
          <w:b/>
        </w:rPr>
        <w:t>BR-TEL-002 (NABH Filtering):</w:t>
      </w:r>
      <w:r>
        <w:t xml:space="preserve"> Telephonic list filtered by NABH hospital flag — MITHRA users see only NABH hospital cases</w:t>
      </w:r>
    </w:p>
    <w:p w14:paraId="467E95C4" w14:textId="77777777" w:rsidR="00F7447C" w:rsidRDefault="00000000">
      <w:r>
        <w:rPr>
          <w:b/>
        </w:rPr>
        <w:t>BR-TEL-003 (MITHRA User Filtering):</w:t>
      </w:r>
      <w:r>
        <w:t xml:space="preserve"> Only cases from hospitals mapped to the logged-in MITHRA user shown</w:t>
      </w:r>
    </w:p>
    <w:p w14:paraId="014455DA" w14:textId="77777777" w:rsidR="00F7447C" w:rsidRDefault="00000000">
      <w:r>
        <w:rPr>
          <w:b/>
        </w:rPr>
        <w:t>BR-TEL-004 (Auto-ID Generation):</w:t>
      </w:r>
      <w:r>
        <w:t xml:space="preserve"> Telephonic ID = </w:t>
      </w:r>
      <w:r>
        <w:rPr>
          <w:rFonts w:ascii="Courier New" w:eastAsia="Courier New" w:hAnsi="Courier New"/>
        </w:rPr>
        <w:t>TEL</w:t>
      </w:r>
      <w:r>
        <w:t xml:space="preserve"> + System.currentTimeMillis()</w:t>
      </w:r>
    </w:p>
    <w:p w14:paraId="359E30E9" w14:textId="77777777" w:rsidR="00F7447C" w:rsidRDefault="00000000">
      <w:r>
        <w:rPr>
          <w:b/>
        </w:rPr>
        <w:t>BR-TEL-005 (NABH Hospital Filter):</w:t>
      </w:r>
      <w:r>
        <w:t xml:space="preserve"> </w:t>
      </w:r>
      <w:r>
        <w:rPr>
          <w:rFonts w:ascii="Courier New" w:eastAsia="Courier New" w:hAnsi="Courier New"/>
        </w:rPr>
        <w:t>actionFlag=getCasesForTelephonic</w:t>
      </w:r>
      <w:r>
        <w:t xml:space="preserve"> filters by </w:t>
      </w:r>
      <w:r>
        <w:rPr>
          <w:rFonts w:ascii="Courier New" w:eastAsia="Courier New" w:hAnsi="Courier New"/>
        </w:rPr>
        <w:t>nabhHosp='Y'</w:t>
      </w:r>
      <w:r>
        <w:t xml:space="preserve"> — only NABH-accredited hospitals' cases appear in the telephonic worklist. </w:t>
      </w:r>
      <w:r>
        <w:rPr>
          <w:i/>
        </w:rPr>
        <w:t>Evidence: TelephonicAction.java getTelephonicCases() — GAP-TEL-003</w:t>
      </w:r>
    </w:p>
    <w:p w14:paraId="10C734A3" w14:textId="77777777" w:rsidR="00F7447C" w:rsidRDefault="00000000">
      <w:r>
        <w:rPr>
          <w:b/>
        </w:rPr>
        <w:t>BR-TEL-006 (Supervisor Escalation):</w:t>
      </w:r>
      <w:r>
        <w:t xml:space="preserve"> When telephonic attempt fails three consecutive times, case escalates to supervisor. </w:t>
      </w:r>
      <w:r>
        <w:rPr>
          <w:rFonts w:ascii="Courier New" w:eastAsia="Courier New" w:hAnsi="Courier New"/>
        </w:rPr>
        <w:t>ESCALATION_REMARKS</w:t>
      </w:r>
      <w:r>
        <w:t xml:space="preserve"> field captured and stored. </w:t>
      </w:r>
      <w:r>
        <w:rPr>
          <w:i/>
        </w:rPr>
        <w:t>Evidence: TelephonicAction.java lines 451-495 — GAP-TEL-004</w:t>
      </w:r>
    </w:p>
    <w:p w14:paraId="453B15ED" w14:textId="77777777" w:rsidR="00F7447C" w:rsidRDefault="00000000">
      <w:r>
        <w:rPr>
          <w:b/>
        </w:rPr>
        <w:t>BR-TEL-005:</w:t>
      </w:r>
      <w:r>
        <w:t xml:space="preserve"> Telephonic intimation list shown in registered and unregistered (pending capture) views</w:t>
      </w:r>
    </w:p>
    <w:p w14:paraId="06C4EE3B" w14:textId="77777777" w:rsidR="00F7447C" w:rsidRDefault="00000000">
      <w:r>
        <w:rPr>
          <w:b/>
        </w:rPr>
        <w:t>BR-TEL-006:</w:t>
      </w:r>
      <w:r>
        <w:t xml:space="preserve"> </w:t>
      </w:r>
      <w:r>
        <w:rPr>
          <w:rFonts w:ascii="Courier New" w:eastAsia="Courier New" w:hAnsi="Courier New"/>
        </w:rPr>
        <w:t>viewTelephonicDtlsReg.jsp</w:t>
      </w:r>
      <w:r>
        <w:t xml:space="preserve"> shows registered telephonic cases (already linked to case)</w:t>
      </w:r>
    </w:p>
    <w:p w14:paraId="4BF40BB3" w14:textId="77777777" w:rsidR="00F7447C" w:rsidRDefault="00000000">
      <w:pPr>
        <w:pStyle w:val="Heading2"/>
      </w:pPr>
      <w:r>
        <w:t>3.10 12. Medical Audit Module</w:t>
      </w:r>
    </w:p>
    <w:p w14:paraId="6C71A9B1" w14:textId="77777777" w:rsidR="00F7447C" w:rsidRDefault="00000000">
      <w:pPr>
        <w:pStyle w:val="Heading3"/>
      </w:pPr>
      <w:r>
        <w:t>3.10.1 12.1 Overview</w:t>
      </w:r>
    </w:p>
    <w:p w14:paraId="5F87D912" w14:textId="77777777" w:rsidR="00F7447C" w:rsidRDefault="00000000">
      <w:r>
        <w:t>Periodic audit of case records by trust medical auditors. Tracks audit schedule, findings, and compliance.</w:t>
      </w:r>
    </w:p>
    <w:p w14:paraId="799F656C" w14:textId="77777777" w:rsidR="00F7447C" w:rsidRDefault="00000000">
      <w:pPr>
        <w:pStyle w:val="Heading3"/>
      </w:pPr>
      <w:r>
        <w:t>3.10.2 12.2 Business Rules — Medical Audit</w:t>
      </w:r>
    </w:p>
    <w:p w14:paraId="7302D0EC" w14:textId="77777777" w:rsidR="00F7447C" w:rsidRDefault="00000000">
      <w:r>
        <w:rPr>
          <w:b/>
        </w:rPr>
        <w:t>BR-AUDIT-001:</w:t>
      </w:r>
      <w:r>
        <w:t xml:space="preserve"> Medical Audit scheduler (</w:t>
      </w:r>
      <w:r>
        <w:rPr>
          <w:rFonts w:ascii="Courier New" w:eastAsia="Courier New" w:hAnsi="Courier New"/>
        </w:rPr>
        <w:t>MedicalAuditSchedular.java</w:t>
      </w:r>
      <w:r>
        <w:t>) runs on configured schedule</w:t>
      </w:r>
    </w:p>
    <w:p w14:paraId="4E15F521" w14:textId="77777777" w:rsidR="00F7447C" w:rsidRDefault="00000000">
      <w:r>
        <w:rPr>
          <w:b/>
        </w:rPr>
        <w:lastRenderedPageBreak/>
        <w:t>BR-AUDIT-002:</w:t>
      </w:r>
      <w:r>
        <w:t xml:space="preserve"> Audit records stored in </w:t>
      </w:r>
      <w:r>
        <w:rPr>
          <w:rFonts w:ascii="Courier New" w:eastAsia="Courier New" w:hAnsi="Courier New"/>
        </w:rPr>
        <w:t>EHF_MEDICAL_AUDIT_SAMPLE_CASES</w:t>
      </w:r>
      <w:r>
        <w:t xml:space="preserve">, </w:t>
      </w:r>
      <w:r>
        <w:rPr>
          <w:rFonts w:ascii="Courier New" w:eastAsia="Courier New" w:hAnsi="Courier New"/>
        </w:rPr>
        <w:t>EHF_MEDICAL_AUDIT_ANSWERS</w:t>
      </w:r>
      <w:r>
        <w:t xml:space="preserve">, </w:t>
      </w:r>
      <w:r>
        <w:rPr>
          <w:rFonts w:ascii="Courier New" w:eastAsia="Courier New" w:hAnsi="Courier New"/>
        </w:rPr>
        <w:t>EHF_MEDICAL_AUDIT_WORKFLOW</w:t>
      </w:r>
      <w:r>
        <w:t xml:space="preserve">, </w:t>
      </w:r>
      <w:r>
        <w:rPr>
          <w:rFonts w:ascii="Courier New" w:eastAsia="Courier New" w:hAnsi="Courier New"/>
        </w:rPr>
        <w:t>EHF_MEDICAL_AUDIT_HIGH_VOLUME_CASES</w:t>
      </w:r>
      <w:r>
        <w:t xml:space="preserve">, </w:t>
      </w:r>
      <w:r>
        <w:rPr>
          <w:rFonts w:ascii="Courier New" w:eastAsia="Courier New" w:hAnsi="Courier New"/>
        </w:rPr>
        <w:t>EHF_MEDICAL_AUDIT_QUESTIONS</w:t>
      </w:r>
      <w:r>
        <w:t xml:space="preserve"> (questionnaire templates per speciality), </w:t>
      </w:r>
      <w:r>
        <w:rPr>
          <w:rFonts w:ascii="Courier New" w:eastAsia="Courier New" w:hAnsi="Courier New"/>
        </w:rPr>
        <w:t>EHF_MEDICAL_AUDIT_GRADING</w:t>
      </w:r>
      <w:r>
        <w:t xml:space="preserve"> (pass/fail grading thresholds). (</w:t>
      </w:r>
      <w:r>
        <w:rPr>
          <w:rFonts w:ascii="Courier New" w:eastAsia="Courier New" w:hAnsi="Courier New"/>
        </w:rPr>
        <w:t>EHFM_MEDCO_DETAILS</w:t>
      </w:r>
      <w:r>
        <w:t xml:space="preserve"> is not referenced in the medicalAudit package.)</w:t>
      </w:r>
    </w:p>
    <w:p w14:paraId="3B69D585" w14:textId="77777777" w:rsidR="00F7447C" w:rsidRDefault="00000000">
      <w:r>
        <w:rPr>
          <w:b/>
        </w:rPr>
        <w:t>BR-AUDIT-003:</w:t>
      </w:r>
      <w:r>
        <w:t xml:space="preserve"> Audit workflow triggered for cases in specific statuses after specified time windows</w:t>
      </w:r>
    </w:p>
    <w:p w14:paraId="663123AF" w14:textId="77777777" w:rsidR="00F7447C" w:rsidRDefault="00000000">
      <w:r>
        <w:rPr>
          <w:b/>
        </w:rPr>
        <w:t>BR-AUDIT-004:</w:t>
      </w:r>
      <w:r>
        <w:t xml:space="preserve"> Medical audit roles: DEO (Data Entry Operator), JEO (Junior Executive Officer), CMA (Chief Medical Auditor); each has a distinct workflow ID (</w:t>
      </w:r>
      <w:r>
        <w:rPr>
          <w:rFonts w:ascii="Courier New" w:eastAsia="Courier New" w:hAnsi="Courier New"/>
        </w:rPr>
        <w:t>MedicalAuditDeoInit.WorkFlowId</w:t>
      </w:r>
      <w:r>
        <w:t xml:space="preserve">, </w:t>
      </w:r>
      <w:r>
        <w:rPr>
          <w:rFonts w:ascii="Courier New" w:eastAsia="Courier New" w:hAnsi="Courier New"/>
        </w:rPr>
        <w:t>MedicalAuditJeoInit.WorkFlowId</w:t>
      </w:r>
      <w:r>
        <w:t xml:space="preserve">, </w:t>
      </w:r>
      <w:r>
        <w:rPr>
          <w:rFonts w:ascii="Courier New" w:eastAsia="Courier New" w:hAnsi="Courier New"/>
        </w:rPr>
        <w:t>MedicalAuditCmaInit.WorkFlowId</w:t>
      </w:r>
      <w:r>
        <w:t>). CMA has an extra approval step (</w:t>
      </w:r>
      <w:r>
        <w:rPr>
          <w:rFonts w:ascii="Courier New" w:eastAsia="Courier New" w:hAnsi="Courier New"/>
        </w:rPr>
        <w:t>CMA_APRVL</w:t>
      </w:r>
      <w:r>
        <w:t xml:space="preserve">) before the JEO escalation path. Final workflow state </w:t>
      </w:r>
      <w:r>
        <w:rPr>
          <w:rFonts w:ascii="Courier New" w:eastAsia="Courier New" w:hAnsi="Courier New"/>
        </w:rPr>
        <w:t>NA</w:t>
      </w:r>
      <w:r>
        <w:t xml:space="preserve"> signals audit completion.</w:t>
      </w:r>
    </w:p>
    <w:p w14:paraId="0632DEA6" w14:textId="77777777" w:rsidR="00F7447C" w:rsidRDefault="00000000">
      <w:r>
        <w:rPr>
          <w:b/>
        </w:rPr>
        <w:t>BR-AUDIT-005 (Questionnaire-Driven Audit):</w:t>
      </w:r>
      <w:r>
        <w:t xml:space="preserve"> Audit questionnaire is speciality-specific — loaded from </w:t>
      </w:r>
      <w:r>
        <w:rPr>
          <w:rFonts w:ascii="Courier New" w:eastAsia="Courier New" w:hAnsi="Courier New"/>
        </w:rPr>
        <w:t>EHF_MEDICAL_AUDIT_QUESTIONS</w:t>
      </w:r>
      <w:r>
        <w:t xml:space="preserve"> via </w:t>
      </w:r>
      <w:r>
        <w:rPr>
          <w:rFonts w:ascii="Courier New" w:eastAsia="Courier New" w:hAnsi="Courier New"/>
        </w:rPr>
        <w:t>actionFlag=getAuditQuestions&amp;specialityCode=&lt;code&gt;</w:t>
      </w:r>
      <w:r>
        <w:t xml:space="preserve">. DEO answers stored in </w:t>
      </w:r>
      <w:r>
        <w:rPr>
          <w:rFonts w:ascii="Courier New" w:eastAsia="Courier New" w:hAnsi="Courier New"/>
        </w:rPr>
        <w:t>EHF_MEDICAL_AUDIT_ANSWERS</w:t>
      </w:r>
      <w:r>
        <w:t xml:space="preserve"> (</w:t>
      </w:r>
      <w:r>
        <w:rPr>
          <w:rFonts w:ascii="Courier New" w:eastAsia="Courier New" w:hAnsi="Courier New"/>
        </w:rPr>
        <w:t>QUESTION_ID</w:t>
      </w:r>
      <w:r>
        <w:t xml:space="preserve">, </w:t>
      </w:r>
      <w:r>
        <w:rPr>
          <w:rFonts w:ascii="Courier New" w:eastAsia="Courier New" w:hAnsi="Courier New"/>
        </w:rPr>
        <w:t>ANSWER</w:t>
      </w:r>
      <w:r>
        <w:t xml:space="preserve">, </w:t>
      </w:r>
      <w:r>
        <w:rPr>
          <w:rFonts w:ascii="Courier New" w:eastAsia="Courier New" w:hAnsi="Courier New"/>
        </w:rPr>
        <w:t>REMARKS</w:t>
      </w:r>
      <w:r>
        <w:t xml:space="preserve">). Total score calculated; grading from </w:t>
      </w:r>
      <w:r>
        <w:rPr>
          <w:rFonts w:ascii="Courier New" w:eastAsia="Courier New" w:hAnsi="Courier New"/>
        </w:rPr>
        <w:t>EHF_MEDICAL_AUDIT_GRADING</w:t>
      </w:r>
      <w:r>
        <w:t xml:space="preserve">. </w:t>
      </w:r>
      <w:r>
        <w:rPr>
          <w:i/>
        </w:rPr>
        <w:t>Evidence: MedicalAuditAction.java lines 310-452 — GAP-AUD-004</w:t>
      </w:r>
    </w:p>
    <w:p w14:paraId="68943342" w14:textId="77777777" w:rsidR="00F7447C" w:rsidRDefault="00000000">
      <w:r>
        <w:rPr>
          <w:b/>
        </w:rPr>
        <w:t>BR-AUDIT-006 (Random Case Sampling):</w:t>
      </w:r>
      <w:r>
        <w:t xml:space="preserve"> </w:t>
      </w:r>
      <w:r>
        <w:rPr>
          <w:rFonts w:ascii="Courier New" w:eastAsia="Courier New" w:hAnsi="Courier New"/>
        </w:rPr>
        <w:t>actionFlag=sampleCasesForAudit</w:t>
      </w:r>
      <w:r>
        <w:t xml:space="preserve"> randomly selects N cases from </w:t>
      </w:r>
      <w:r>
        <w:rPr>
          <w:rFonts w:ascii="Courier New" w:eastAsia="Courier New" w:hAnsi="Courier New"/>
        </w:rPr>
        <w:t>EHF_CASE</w:t>
      </w:r>
      <w:r>
        <w:t xml:space="preserve"> WHERE </w:t>
      </w:r>
      <w:r>
        <w:rPr>
          <w:rFonts w:ascii="Courier New" w:eastAsia="Courier New" w:hAnsi="Courier New"/>
        </w:rPr>
        <w:t>NABH_HOSP=Y</w:t>
      </w:r>
      <w:r>
        <w:t xml:space="preserve"> AND status in audit-eligible set; inserts into </w:t>
      </w:r>
      <w:r>
        <w:rPr>
          <w:rFonts w:ascii="Courier New" w:eastAsia="Courier New" w:hAnsi="Courier New"/>
        </w:rPr>
        <w:t>EHF_MEDICAL_AUDIT_SAMPLE_CASES</w:t>
      </w:r>
      <w:r>
        <w:t xml:space="preserve">. Sample size configurable via </w:t>
      </w:r>
      <w:r>
        <w:rPr>
          <w:rFonts w:ascii="Courier New" w:eastAsia="Courier New" w:hAnsi="Courier New"/>
        </w:rPr>
        <w:t>medicalAudit.sampleSize</w:t>
      </w:r>
      <w:r>
        <w:t xml:space="preserve"> property. </w:t>
      </w:r>
      <w:r>
        <w:rPr>
          <w:i/>
        </w:rPr>
        <w:t>Evidence: MedicalAuditAction.java lines 150-215 — GAP-AUD-005</w:t>
      </w:r>
    </w:p>
    <w:p w14:paraId="187F6A95" w14:textId="77777777" w:rsidR="00F7447C" w:rsidRDefault="00000000">
      <w:r>
        <w:rPr>
          <w:b/>
        </w:rPr>
        <w:t>BR-AUDIT-007 (Audit Worklist with Sorting):</w:t>
      </w:r>
      <w:r>
        <w:t xml:space="preserve"> </w:t>
      </w:r>
      <w:r>
        <w:rPr>
          <w:rFonts w:ascii="Courier New" w:eastAsia="Courier New" w:hAnsi="Courier New"/>
        </w:rPr>
        <w:t>actionFlag=getMedicalAuditWorklist</w:t>
      </w:r>
      <w:r>
        <w:t xml:space="preserve"> returns paginated worklist with sortable columns: </w:t>
      </w:r>
      <w:r>
        <w:rPr>
          <w:rFonts w:ascii="Courier New" w:eastAsia="Courier New" w:hAnsi="Courier New"/>
        </w:rPr>
        <w:t>caseId</w:t>
      </w:r>
      <w:r>
        <w:t xml:space="preserve">, </w:t>
      </w:r>
      <w:r>
        <w:rPr>
          <w:rFonts w:ascii="Courier New" w:eastAsia="Courier New" w:hAnsi="Courier New"/>
        </w:rPr>
        <w:t>hospitalName</w:t>
      </w:r>
      <w:r>
        <w:t xml:space="preserve">, </w:t>
      </w:r>
      <w:r>
        <w:rPr>
          <w:rFonts w:ascii="Courier New" w:eastAsia="Courier New" w:hAnsi="Courier New"/>
        </w:rPr>
        <w:t>auditDate</w:t>
      </w:r>
      <w:r>
        <w:t xml:space="preserve">, </w:t>
      </w:r>
      <w:r>
        <w:rPr>
          <w:rFonts w:ascii="Courier New" w:eastAsia="Courier New" w:hAnsi="Courier New"/>
        </w:rPr>
        <w:t>grade</w:t>
      </w:r>
      <w:r>
        <w:t xml:space="preserve">. High-volume threshold from </w:t>
      </w:r>
      <w:r>
        <w:rPr>
          <w:rFonts w:ascii="Courier New" w:eastAsia="Courier New" w:hAnsi="Courier New"/>
        </w:rPr>
        <w:t>medicalAuditHV.caseCount</w:t>
      </w:r>
      <w:r>
        <w:t xml:space="preserve"> config — cases exceeding threshold routed to </w:t>
      </w:r>
      <w:r>
        <w:rPr>
          <w:rFonts w:ascii="Courier New" w:eastAsia="Courier New" w:hAnsi="Courier New"/>
        </w:rPr>
        <w:t>EHF_MEDICAL_AUDIT_HIGH_VOLUME_CASES</w:t>
      </w:r>
      <w:r>
        <w:t xml:space="preserve">. </w:t>
      </w:r>
      <w:r>
        <w:rPr>
          <w:i/>
        </w:rPr>
        <w:t>Evidence: MedicalAuditAction.java lines 57-150 — GAP-AUD-006</w:t>
      </w:r>
    </w:p>
    <w:p w14:paraId="6B28966A" w14:textId="77777777" w:rsidR="00F7447C" w:rsidRDefault="00000000">
      <w:pPr>
        <w:pStyle w:val="Heading2"/>
      </w:pPr>
      <w:r>
        <w:t>3.11 13. CEO / Admin Approval Module</w:t>
      </w:r>
    </w:p>
    <w:p w14:paraId="0F1F5ADE" w14:textId="77777777" w:rsidR="00F7447C" w:rsidRDefault="00000000">
      <w:pPr>
        <w:pStyle w:val="Heading3"/>
      </w:pPr>
      <w:r>
        <w:t>3.11.1 13.1 Overview</w:t>
      </w:r>
    </w:p>
    <w:p w14:paraId="40EDC1F4" w14:textId="77777777" w:rsidR="00F7447C" w:rsidRDefault="00000000">
      <w:r>
        <w:t>CEO reviews and approves high-value claims, disputed cases, and EDC hospital change management. Also handles admin sanctioned data.</w:t>
      </w:r>
    </w:p>
    <w:p w14:paraId="7C36762B" w14:textId="77777777" w:rsidR="00F7447C" w:rsidRDefault="00000000">
      <w:pPr>
        <w:pStyle w:val="Heading3"/>
      </w:pPr>
      <w:r>
        <w:t>3.11.2 13.2 CEO Workflow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519D7A09" w14:textId="77777777">
        <w:tc>
          <w:tcPr>
            <w:tcW w:w="4680" w:type="dxa"/>
            <w:shd w:val="clear" w:color="auto" w:fill="D9EAF7"/>
          </w:tcPr>
          <w:p w14:paraId="5060493B" w14:textId="77777777" w:rsidR="00F7447C" w:rsidRDefault="00000000">
            <w:r>
              <w:rPr>
                <w:b/>
              </w:rPr>
              <w:t>Status</w:t>
            </w:r>
          </w:p>
        </w:tc>
        <w:tc>
          <w:tcPr>
            <w:tcW w:w="4680" w:type="dxa"/>
            <w:shd w:val="clear" w:color="auto" w:fill="D9EAF7"/>
          </w:tcPr>
          <w:p w14:paraId="18E62EC8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7908A6F2" w14:textId="77777777">
        <w:tc>
          <w:tcPr>
            <w:tcW w:w="4680" w:type="dxa"/>
          </w:tcPr>
          <w:p w14:paraId="215F7AC5" w14:textId="77777777" w:rsidR="00F7447C" w:rsidRDefault="00000000">
            <w:r>
              <w:rPr>
                <w:rFonts w:ascii="Courier New" w:eastAsia="Courier New" w:hAnsi="Courier New"/>
              </w:rPr>
              <w:t>CD95</w:t>
            </w:r>
          </w:p>
        </w:tc>
        <w:tc>
          <w:tcPr>
            <w:tcW w:w="4680" w:type="dxa"/>
          </w:tcPr>
          <w:p w14:paraId="66F5A6B0" w14:textId="77777777" w:rsidR="00F7447C" w:rsidRDefault="00000000">
            <w:r>
              <w:t>CEO Approval Pending (Claims)</w:t>
            </w:r>
          </w:p>
        </w:tc>
      </w:tr>
      <w:tr w:rsidR="00F7447C" w14:paraId="7672AED6" w14:textId="77777777">
        <w:tc>
          <w:tcPr>
            <w:tcW w:w="4680" w:type="dxa"/>
          </w:tcPr>
          <w:p w14:paraId="5BF9792A" w14:textId="77777777" w:rsidR="00F7447C" w:rsidRDefault="00000000">
            <w:r>
              <w:rPr>
                <w:rFonts w:ascii="Courier New" w:eastAsia="Courier New" w:hAnsi="Courier New"/>
              </w:rPr>
              <w:t>CD515–CD519</w:t>
            </w:r>
          </w:p>
        </w:tc>
        <w:tc>
          <w:tcPr>
            <w:tcW w:w="4680" w:type="dxa"/>
          </w:tcPr>
          <w:p w14:paraId="0CAA25A4" w14:textId="77777777" w:rsidR="00F7447C" w:rsidRDefault="00000000">
            <w:r>
              <w:t>CEO sent-back claim states</w:t>
            </w:r>
          </w:p>
        </w:tc>
      </w:tr>
      <w:tr w:rsidR="00F7447C" w14:paraId="0C181ACF" w14:textId="77777777">
        <w:tc>
          <w:tcPr>
            <w:tcW w:w="4680" w:type="dxa"/>
          </w:tcPr>
          <w:p w14:paraId="28AA32AB" w14:textId="77777777" w:rsidR="00F7447C" w:rsidRDefault="00000000">
            <w:r>
              <w:rPr>
                <w:rFonts w:ascii="Courier New" w:eastAsia="Courier New" w:hAnsi="Courier New"/>
              </w:rPr>
              <w:t>CD521</w:t>
            </w:r>
          </w:p>
        </w:tc>
        <w:tc>
          <w:tcPr>
            <w:tcW w:w="4680" w:type="dxa"/>
          </w:tcPr>
          <w:p w14:paraId="24668564" w14:textId="77777777" w:rsidR="00F7447C" w:rsidRDefault="00000000">
            <w:r>
              <w:t>CEO claim pending state</w:t>
            </w:r>
          </w:p>
        </w:tc>
      </w:tr>
      <w:tr w:rsidR="00F7447C" w14:paraId="1D80E5FC" w14:textId="77777777">
        <w:tc>
          <w:tcPr>
            <w:tcW w:w="4680" w:type="dxa"/>
          </w:tcPr>
          <w:p w14:paraId="13C923A2" w14:textId="77777777" w:rsidR="00F7447C" w:rsidRDefault="00000000">
            <w:r>
              <w:rPr>
                <w:rFonts w:ascii="Courier New" w:eastAsia="Courier New" w:hAnsi="Courier New"/>
              </w:rPr>
              <w:t>CD524–CD536</w:t>
            </w:r>
          </w:p>
        </w:tc>
        <w:tc>
          <w:tcPr>
            <w:tcW w:w="4680" w:type="dxa"/>
          </w:tcPr>
          <w:p w14:paraId="2668CCAE" w14:textId="77777777" w:rsidR="00F7447C" w:rsidRDefault="00000000">
            <w:r>
              <w:t>CEO sent-back preauth states</w:t>
            </w:r>
          </w:p>
        </w:tc>
      </w:tr>
      <w:tr w:rsidR="00F7447C" w14:paraId="42F8F209" w14:textId="77777777">
        <w:tc>
          <w:tcPr>
            <w:tcW w:w="4680" w:type="dxa"/>
          </w:tcPr>
          <w:p w14:paraId="7503C5EB" w14:textId="77777777" w:rsidR="00F7447C" w:rsidRDefault="00000000">
            <w:r>
              <w:rPr>
                <w:rFonts w:ascii="Courier New" w:eastAsia="Courier New" w:hAnsi="Courier New"/>
              </w:rPr>
              <w:lastRenderedPageBreak/>
              <w:t>CD550–CD556</w:t>
            </w:r>
          </w:p>
        </w:tc>
        <w:tc>
          <w:tcPr>
            <w:tcW w:w="4680" w:type="dxa"/>
          </w:tcPr>
          <w:p w14:paraId="2CCCAC41" w14:textId="77777777" w:rsidR="00F7447C" w:rsidRDefault="00000000">
            <w:r>
              <w:t>CEO sent-back chronic states</w:t>
            </w:r>
          </w:p>
        </w:tc>
      </w:tr>
      <w:tr w:rsidR="00F7447C" w14:paraId="75E5826E" w14:textId="77777777">
        <w:tc>
          <w:tcPr>
            <w:tcW w:w="4680" w:type="dxa"/>
          </w:tcPr>
          <w:p w14:paraId="636A147D" w14:textId="77777777" w:rsidR="00F7447C" w:rsidRDefault="00000000">
            <w:r>
              <w:rPr>
                <w:rFonts w:ascii="Courier New" w:eastAsia="Courier New" w:hAnsi="Courier New"/>
              </w:rPr>
              <w:t>CD511–CD514</w:t>
            </w:r>
          </w:p>
        </w:tc>
        <w:tc>
          <w:tcPr>
            <w:tcW w:w="4680" w:type="dxa"/>
          </w:tcPr>
          <w:p w14:paraId="77A0FBB7" w14:textId="77777777" w:rsidR="00F7447C" w:rsidRDefault="00000000">
            <w:r>
              <w:t>CEO sent-back follow-up states</w:t>
            </w:r>
          </w:p>
        </w:tc>
      </w:tr>
    </w:tbl>
    <w:p w14:paraId="00C9A5D5" w14:textId="77777777" w:rsidR="00F7447C" w:rsidRDefault="00000000">
      <w:pPr>
        <w:pStyle w:val="Heading3"/>
      </w:pPr>
      <w:r>
        <w:t>3.11.3 13.3 UI Fields and DB Mapping — CEO</w:t>
      </w:r>
    </w:p>
    <w:p w14:paraId="52EB9732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WebContent/CEO/ceoDashBoard.jsp</w:t>
      </w:r>
      <w:r>
        <w:t xml:space="preserve">, </w:t>
      </w:r>
      <w:r>
        <w:rPr>
          <w:rFonts w:ascii="Courier New" w:eastAsia="Courier New" w:hAnsi="Courier New"/>
        </w:rPr>
        <w:t>ceoWorkList.jsp</w:t>
      </w:r>
      <w:r>
        <w:t xml:space="preserve">, </w:t>
      </w:r>
      <w:r>
        <w:rPr>
          <w:rFonts w:ascii="Courier New" w:eastAsia="Courier New" w:hAnsi="Courier New"/>
        </w:rPr>
        <w:t>sanctionWorkFlow.jsp</w:t>
      </w:r>
      <w:r>
        <w:t xml:space="preserve">, </w:t>
      </w:r>
      <w:r>
        <w:rPr>
          <w:rFonts w:ascii="Courier New" w:eastAsia="Courier New" w:hAnsi="Courier New"/>
        </w:rPr>
        <w:t>adminSanctionWF.jsp</w:t>
      </w:r>
      <w:r>
        <w:t xml:space="preserve">, </w:t>
      </w:r>
      <w:r>
        <w:rPr>
          <w:rFonts w:ascii="Courier New" w:eastAsia="Courier New" w:hAnsi="Courier New"/>
        </w:rPr>
        <w:t>operationsWorkflow.jsp</w:t>
      </w:r>
      <w:r>
        <w:t xml:space="preserve">, </w:t>
      </w:r>
      <w:r>
        <w:rPr>
          <w:rFonts w:ascii="Courier New" w:eastAsia="Courier New" w:hAnsi="Courier New"/>
        </w:rPr>
        <w:t>EdcCeoWorklist.jsp</w:t>
      </w:r>
      <w:r>
        <w:t xml:space="preserve">, </w:t>
      </w:r>
      <w:r>
        <w:rPr>
          <w:rFonts w:ascii="Courier New" w:eastAsia="Courier New" w:hAnsi="Courier New"/>
        </w:rPr>
        <w:t>aprvlsPage.jsp</w:t>
      </w:r>
      <w:r>
        <w:t xml:space="preserve">, </w:t>
      </w:r>
      <w:r>
        <w:rPr>
          <w:rFonts w:ascii="Courier New" w:eastAsia="Courier New" w:hAnsi="Courier New"/>
        </w:rPr>
        <w:t>ceoSanctionWorkFlow.jsp</w:t>
      </w:r>
      <w:r>
        <w:t xml:space="preserve">, </w:t>
      </w:r>
      <w:r>
        <w:rPr>
          <w:rFonts w:ascii="Courier New" w:eastAsia="Courier New" w:hAnsi="Courier New"/>
        </w:rPr>
        <w:t>edcCEORemarks.jsp</w:t>
      </w:r>
      <w:r>
        <w:t xml:space="preserve">, </w:t>
      </w:r>
      <w:r>
        <w:rPr>
          <w:rFonts w:ascii="Courier New" w:eastAsia="Courier New" w:hAnsi="Courier New"/>
        </w:rPr>
        <w:t>operationsPreauth.jsp</w:t>
      </w:r>
      <w:r>
        <w:t xml:space="preserve">, </w:t>
      </w:r>
      <w:r>
        <w:rPr>
          <w:rFonts w:ascii="Courier New" w:eastAsia="Courier New" w:hAnsi="Courier New"/>
        </w:rPr>
        <w:t>printSancForm.jsp</w:t>
      </w:r>
      <w:r>
        <w:t xml:space="preserve">, </w:t>
      </w:r>
      <w:r>
        <w:rPr>
          <w:rFonts w:ascii="Courier New" w:eastAsia="Courier New" w:hAnsi="Courier New"/>
        </w:rPr>
        <w:t>viewSanctionStatus.jsp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1493"/>
        <w:gridCol w:w="4045"/>
        <w:gridCol w:w="2912"/>
      </w:tblGrid>
      <w:tr w:rsidR="00F7447C" w14:paraId="30B0829B" w14:textId="77777777">
        <w:tc>
          <w:tcPr>
            <w:tcW w:w="2340" w:type="dxa"/>
            <w:shd w:val="clear" w:color="auto" w:fill="D9EAF7"/>
          </w:tcPr>
          <w:p w14:paraId="3314498F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2340" w:type="dxa"/>
            <w:shd w:val="clear" w:color="auto" w:fill="D9EAF7"/>
          </w:tcPr>
          <w:p w14:paraId="2C56C393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2340" w:type="dxa"/>
            <w:shd w:val="clear" w:color="auto" w:fill="D9EAF7"/>
          </w:tcPr>
          <w:p w14:paraId="1799A2F7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2340" w:type="dxa"/>
            <w:shd w:val="clear" w:color="auto" w:fill="D9EAF7"/>
          </w:tcPr>
          <w:p w14:paraId="7C0D98EC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07A46DB4" w14:textId="77777777">
        <w:tc>
          <w:tcPr>
            <w:tcW w:w="2340" w:type="dxa"/>
          </w:tcPr>
          <w:p w14:paraId="7E8F4B4C" w14:textId="77777777" w:rsidR="00F7447C" w:rsidRDefault="00000000">
            <w:r>
              <w:t>Case No</w:t>
            </w:r>
          </w:p>
        </w:tc>
        <w:tc>
          <w:tcPr>
            <w:tcW w:w="2340" w:type="dxa"/>
          </w:tcPr>
          <w:p w14:paraId="5A489E64" w14:textId="77777777" w:rsidR="00F7447C" w:rsidRDefault="00000000">
            <w:r>
              <w:rPr>
                <w:rFonts w:ascii="Courier New" w:eastAsia="Courier New" w:hAnsi="Courier New"/>
              </w:rPr>
              <w:t>caseNo</w:t>
            </w:r>
          </w:p>
        </w:tc>
        <w:tc>
          <w:tcPr>
            <w:tcW w:w="2340" w:type="dxa"/>
          </w:tcPr>
          <w:p w14:paraId="2EF13EDE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2340" w:type="dxa"/>
          </w:tcPr>
          <w:p w14:paraId="78058AA2" w14:textId="77777777" w:rsidR="00F7447C" w:rsidRDefault="00000000">
            <w:r>
              <w:rPr>
                <w:rFonts w:ascii="Courier New" w:eastAsia="Courier New" w:hAnsi="Courier New"/>
              </w:rPr>
              <w:t>CASE_NO</w:t>
            </w:r>
          </w:p>
        </w:tc>
      </w:tr>
      <w:tr w:rsidR="00F7447C" w14:paraId="32A08A89" w14:textId="77777777">
        <w:tc>
          <w:tcPr>
            <w:tcW w:w="2340" w:type="dxa"/>
          </w:tcPr>
          <w:p w14:paraId="4A1147D0" w14:textId="77777777" w:rsidR="00F7447C" w:rsidRDefault="00000000">
            <w:r>
              <w:t>Patient Name</w:t>
            </w:r>
          </w:p>
        </w:tc>
        <w:tc>
          <w:tcPr>
            <w:tcW w:w="2340" w:type="dxa"/>
          </w:tcPr>
          <w:p w14:paraId="13FCE3F6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67C20F55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2340" w:type="dxa"/>
          </w:tcPr>
          <w:p w14:paraId="1AD32E36" w14:textId="77777777" w:rsidR="00F7447C" w:rsidRDefault="00000000">
            <w:r>
              <w:rPr>
                <w:rFonts w:ascii="Courier New" w:eastAsia="Courier New" w:hAnsi="Courier New"/>
              </w:rPr>
              <w:t>NAME</w:t>
            </w:r>
          </w:p>
        </w:tc>
      </w:tr>
      <w:tr w:rsidR="00F7447C" w14:paraId="13660670" w14:textId="77777777">
        <w:tc>
          <w:tcPr>
            <w:tcW w:w="2340" w:type="dxa"/>
          </w:tcPr>
          <w:p w14:paraId="53EF7718" w14:textId="77777777" w:rsidR="00F7447C" w:rsidRDefault="00000000">
            <w:r>
              <w:t>Hospital</w:t>
            </w:r>
          </w:p>
        </w:tc>
        <w:tc>
          <w:tcPr>
            <w:tcW w:w="2340" w:type="dxa"/>
          </w:tcPr>
          <w:p w14:paraId="24B8BEF1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5E81FA9E" w14:textId="77777777" w:rsidR="00F7447C" w:rsidRDefault="00000000">
            <w:r>
              <w:rPr>
                <w:rFonts w:ascii="Courier New" w:eastAsia="Courier New" w:hAnsi="Courier New"/>
              </w:rPr>
              <w:t>EHFM_HOSPITALS</w:t>
            </w:r>
          </w:p>
        </w:tc>
        <w:tc>
          <w:tcPr>
            <w:tcW w:w="2340" w:type="dxa"/>
          </w:tcPr>
          <w:p w14:paraId="3B785BC9" w14:textId="77777777" w:rsidR="00F7447C" w:rsidRDefault="00000000">
            <w:r>
              <w:rPr>
                <w:rFonts w:ascii="Courier New" w:eastAsia="Courier New" w:hAnsi="Courier New"/>
              </w:rPr>
              <w:t>HOSP_NAME</w:t>
            </w:r>
          </w:p>
        </w:tc>
      </w:tr>
      <w:tr w:rsidR="00F7447C" w14:paraId="1487D475" w14:textId="77777777">
        <w:tc>
          <w:tcPr>
            <w:tcW w:w="2340" w:type="dxa"/>
          </w:tcPr>
          <w:p w14:paraId="4C11B70D" w14:textId="77777777" w:rsidR="00F7447C" w:rsidRDefault="00000000">
            <w:r>
              <w:t>Approve Amount</w:t>
            </w:r>
          </w:p>
        </w:tc>
        <w:tc>
          <w:tcPr>
            <w:tcW w:w="2340" w:type="dxa"/>
          </w:tcPr>
          <w:p w14:paraId="5EA848AF" w14:textId="77777777" w:rsidR="00F7447C" w:rsidRDefault="00000000">
            <w:r>
              <w:rPr>
                <w:rFonts w:ascii="Courier New" w:eastAsia="Courier New" w:hAnsi="Courier New"/>
              </w:rPr>
              <w:t>apprvAmt</w:t>
            </w:r>
          </w:p>
        </w:tc>
        <w:tc>
          <w:tcPr>
            <w:tcW w:w="2340" w:type="dxa"/>
          </w:tcPr>
          <w:p w14:paraId="78F94F0B" w14:textId="77777777" w:rsidR="00F7447C" w:rsidRDefault="00000000">
            <w:r>
              <w:rPr>
                <w:rFonts w:ascii="Courier New" w:eastAsia="Courier New" w:hAnsi="Courier New"/>
              </w:rPr>
              <w:t>EHF_AUDIT</w:t>
            </w:r>
          </w:p>
        </w:tc>
        <w:tc>
          <w:tcPr>
            <w:tcW w:w="2340" w:type="dxa"/>
          </w:tcPr>
          <w:p w14:paraId="0F5A414D" w14:textId="77777777" w:rsidR="00F7447C" w:rsidRDefault="00000000">
            <w:r>
              <w:rPr>
                <w:rFonts w:ascii="Courier New" w:eastAsia="Courier New" w:hAnsi="Courier New"/>
              </w:rPr>
              <w:t>APPRV_AMT</w:t>
            </w:r>
          </w:p>
        </w:tc>
      </w:tr>
      <w:tr w:rsidR="00F7447C" w14:paraId="30C2BCF5" w14:textId="77777777">
        <w:tc>
          <w:tcPr>
            <w:tcW w:w="2340" w:type="dxa"/>
          </w:tcPr>
          <w:p w14:paraId="39EE49CC" w14:textId="77777777" w:rsidR="00F7447C" w:rsidRDefault="00000000">
            <w:r>
              <w:t>CEO Remarks</w:t>
            </w:r>
          </w:p>
        </w:tc>
        <w:tc>
          <w:tcPr>
            <w:tcW w:w="2340" w:type="dxa"/>
          </w:tcPr>
          <w:p w14:paraId="0591E0EB" w14:textId="77777777" w:rsidR="00F7447C" w:rsidRDefault="00000000">
            <w:r>
              <w:rPr>
                <w:rFonts w:ascii="Courier New" w:eastAsia="Courier New" w:hAnsi="Courier New"/>
              </w:rPr>
              <w:t>ceoRemark</w:t>
            </w:r>
          </w:p>
        </w:tc>
        <w:tc>
          <w:tcPr>
            <w:tcW w:w="2340" w:type="dxa"/>
          </w:tcPr>
          <w:p w14:paraId="486E47A0" w14:textId="77777777" w:rsidR="00F7447C" w:rsidRDefault="00000000">
            <w:r>
              <w:rPr>
                <w:rFonts w:ascii="Courier New" w:eastAsia="Courier New" w:hAnsi="Courier New"/>
              </w:rPr>
              <w:t>EHF_CASE_CLAIM</w:t>
            </w:r>
          </w:p>
        </w:tc>
        <w:tc>
          <w:tcPr>
            <w:tcW w:w="2340" w:type="dxa"/>
          </w:tcPr>
          <w:p w14:paraId="49BE9E11" w14:textId="77777777" w:rsidR="00F7447C" w:rsidRDefault="00000000">
            <w:r>
              <w:t>(CEO remark column)</w:t>
            </w:r>
          </w:p>
        </w:tc>
      </w:tr>
      <w:tr w:rsidR="00F7447C" w14:paraId="65F33C83" w14:textId="77777777">
        <w:tc>
          <w:tcPr>
            <w:tcW w:w="2340" w:type="dxa"/>
          </w:tcPr>
          <w:p w14:paraId="39D7C11F" w14:textId="77777777" w:rsidR="00F7447C" w:rsidRDefault="00000000">
            <w:r>
              <w:t>Admin Sanction Data</w:t>
            </w:r>
          </w:p>
        </w:tc>
        <w:tc>
          <w:tcPr>
            <w:tcW w:w="2340" w:type="dxa"/>
          </w:tcPr>
          <w:p w14:paraId="25188BFE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39BF5EEC" w14:textId="77777777" w:rsidR="00F7447C" w:rsidRDefault="00000000">
            <w:r>
              <w:rPr>
                <w:rFonts w:ascii="Courier New" w:eastAsia="Courier New" w:hAnsi="Courier New"/>
              </w:rPr>
              <w:t>EHF_ADMIN_SANCTIONS_META_DATA</w:t>
            </w:r>
          </w:p>
        </w:tc>
        <w:tc>
          <w:tcPr>
            <w:tcW w:w="2340" w:type="dxa"/>
          </w:tcPr>
          <w:p w14:paraId="7DA960CB" w14:textId="77777777" w:rsidR="00F7447C" w:rsidRDefault="00000000">
            <w:r>
              <w:t>—</w:t>
            </w:r>
          </w:p>
        </w:tc>
      </w:tr>
      <w:tr w:rsidR="00F7447C" w14:paraId="01E0B99E" w14:textId="77777777">
        <w:tc>
          <w:tcPr>
            <w:tcW w:w="2340" w:type="dxa"/>
          </w:tcPr>
          <w:p w14:paraId="3F6555AA" w14:textId="77777777" w:rsidR="00F7447C" w:rsidRDefault="00000000">
            <w:r>
              <w:t>CEO Admin Sanction Form</w:t>
            </w:r>
          </w:p>
        </w:tc>
        <w:tc>
          <w:tcPr>
            <w:tcW w:w="2340" w:type="dxa"/>
          </w:tcPr>
          <w:p w14:paraId="2D944010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2B6A6F78" w14:textId="77777777" w:rsidR="00F7447C" w:rsidRDefault="00000000">
            <w:r>
              <w:rPr>
                <w:rFonts w:ascii="Courier New" w:eastAsia="Courier New" w:hAnsi="Courier New"/>
              </w:rPr>
              <w:t>EHF_CEO_ADMIN_SANCTION</w:t>
            </w:r>
          </w:p>
        </w:tc>
        <w:tc>
          <w:tcPr>
            <w:tcW w:w="2340" w:type="dxa"/>
          </w:tcPr>
          <w:p w14:paraId="2D431747" w14:textId="77777777" w:rsidR="00F7447C" w:rsidRDefault="00000000">
            <w:r>
              <w:rPr>
                <w:rFonts w:ascii="Courier New" w:eastAsia="Courier New" w:hAnsi="Courier New"/>
              </w:rPr>
              <w:t>SANCTION_NO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SANCTION_DATE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APPROVED_AMT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REIMBURSEMENT_REASON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HOSP_NAME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PATIENT_NAME</w:t>
            </w:r>
            <w:r>
              <w:t xml:space="preserve">, </w:t>
            </w:r>
            <w:r>
              <w:rPr>
                <w:rFonts w:ascii="Courier New" w:eastAsia="Courier New" w:hAnsi="Courier New"/>
              </w:rPr>
              <w:t>CEO_REMARKS</w:t>
            </w:r>
          </w:p>
        </w:tc>
      </w:tr>
    </w:tbl>
    <w:p w14:paraId="253D8611" w14:textId="77777777" w:rsidR="00F7447C" w:rsidRDefault="00000000">
      <w:r>
        <w:rPr>
          <w:b/>
        </w:rPr>
        <w:t>Admin Sanction Form Fields (`EHF_CEO_ADMIN_SANCTION`):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42C84426" w14:textId="77777777">
        <w:tc>
          <w:tcPr>
            <w:tcW w:w="3120" w:type="dxa"/>
            <w:shd w:val="clear" w:color="auto" w:fill="D9EAF7"/>
          </w:tcPr>
          <w:p w14:paraId="444CFF56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3120" w:type="dxa"/>
            <w:shd w:val="clear" w:color="auto" w:fill="D9EAF7"/>
          </w:tcPr>
          <w:p w14:paraId="58EC69D2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AF7"/>
          </w:tcPr>
          <w:p w14:paraId="00A4867E" w14:textId="77777777" w:rsidR="00F7447C" w:rsidRDefault="00000000">
            <w:r>
              <w:rPr>
                <w:b/>
              </w:rPr>
              <w:t>Column</w:t>
            </w:r>
          </w:p>
        </w:tc>
      </w:tr>
      <w:tr w:rsidR="00F7447C" w14:paraId="788157A5" w14:textId="77777777">
        <w:tc>
          <w:tcPr>
            <w:tcW w:w="3120" w:type="dxa"/>
          </w:tcPr>
          <w:p w14:paraId="17EB3E60" w14:textId="77777777" w:rsidR="00F7447C" w:rsidRDefault="00000000">
            <w:r>
              <w:t>Sanction No</w:t>
            </w:r>
          </w:p>
        </w:tc>
        <w:tc>
          <w:tcPr>
            <w:tcW w:w="3120" w:type="dxa"/>
          </w:tcPr>
          <w:p w14:paraId="36C49C47" w14:textId="77777777" w:rsidR="00F7447C" w:rsidRDefault="00000000">
            <w:r>
              <w:rPr>
                <w:rFonts w:ascii="Courier New" w:eastAsia="Courier New" w:hAnsi="Courier New"/>
              </w:rPr>
              <w:t>sanctionNo</w:t>
            </w:r>
          </w:p>
        </w:tc>
        <w:tc>
          <w:tcPr>
            <w:tcW w:w="3120" w:type="dxa"/>
          </w:tcPr>
          <w:p w14:paraId="2FAC1A7F" w14:textId="77777777" w:rsidR="00F7447C" w:rsidRDefault="00000000">
            <w:r>
              <w:rPr>
                <w:rFonts w:ascii="Courier New" w:eastAsia="Courier New" w:hAnsi="Courier New"/>
              </w:rPr>
              <w:t>SANCTION_NO</w:t>
            </w:r>
          </w:p>
        </w:tc>
      </w:tr>
      <w:tr w:rsidR="00F7447C" w14:paraId="2A0316C6" w14:textId="77777777">
        <w:tc>
          <w:tcPr>
            <w:tcW w:w="3120" w:type="dxa"/>
          </w:tcPr>
          <w:p w14:paraId="150C4928" w14:textId="77777777" w:rsidR="00F7447C" w:rsidRDefault="00000000">
            <w:r>
              <w:t>Sanction Date</w:t>
            </w:r>
          </w:p>
        </w:tc>
        <w:tc>
          <w:tcPr>
            <w:tcW w:w="3120" w:type="dxa"/>
          </w:tcPr>
          <w:p w14:paraId="135F52E2" w14:textId="77777777" w:rsidR="00F7447C" w:rsidRDefault="00000000">
            <w:r>
              <w:rPr>
                <w:rFonts w:ascii="Courier New" w:eastAsia="Courier New" w:hAnsi="Courier New"/>
              </w:rPr>
              <w:t>sanctionDate</w:t>
            </w:r>
          </w:p>
        </w:tc>
        <w:tc>
          <w:tcPr>
            <w:tcW w:w="3120" w:type="dxa"/>
          </w:tcPr>
          <w:p w14:paraId="4AFB694A" w14:textId="77777777" w:rsidR="00F7447C" w:rsidRDefault="00000000">
            <w:r>
              <w:rPr>
                <w:rFonts w:ascii="Courier New" w:eastAsia="Courier New" w:hAnsi="Courier New"/>
              </w:rPr>
              <w:t>SANCTION_DATE</w:t>
            </w:r>
          </w:p>
        </w:tc>
      </w:tr>
      <w:tr w:rsidR="00F7447C" w14:paraId="730240E5" w14:textId="77777777">
        <w:tc>
          <w:tcPr>
            <w:tcW w:w="3120" w:type="dxa"/>
          </w:tcPr>
          <w:p w14:paraId="538D6A11" w14:textId="77777777" w:rsidR="00F7447C" w:rsidRDefault="00000000">
            <w:r>
              <w:t>Approved Amount</w:t>
            </w:r>
          </w:p>
        </w:tc>
        <w:tc>
          <w:tcPr>
            <w:tcW w:w="3120" w:type="dxa"/>
          </w:tcPr>
          <w:p w14:paraId="732AFA98" w14:textId="77777777" w:rsidR="00F7447C" w:rsidRDefault="00000000">
            <w:r>
              <w:rPr>
                <w:rFonts w:ascii="Courier New" w:eastAsia="Courier New" w:hAnsi="Courier New"/>
              </w:rPr>
              <w:t>approvedAmt</w:t>
            </w:r>
          </w:p>
        </w:tc>
        <w:tc>
          <w:tcPr>
            <w:tcW w:w="3120" w:type="dxa"/>
          </w:tcPr>
          <w:p w14:paraId="52DC930D" w14:textId="77777777" w:rsidR="00F7447C" w:rsidRDefault="00000000">
            <w:r>
              <w:rPr>
                <w:rFonts w:ascii="Courier New" w:eastAsia="Courier New" w:hAnsi="Courier New"/>
              </w:rPr>
              <w:t>APPROVED_AMT</w:t>
            </w:r>
          </w:p>
        </w:tc>
      </w:tr>
      <w:tr w:rsidR="00F7447C" w14:paraId="3DB516F1" w14:textId="77777777">
        <w:tc>
          <w:tcPr>
            <w:tcW w:w="3120" w:type="dxa"/>
          </w:tcPr>
          <w:p w14:paraId="388095F7" w14:textId="77777777" w:rsidR="00F7447C" w:rsidRDefault="00000000">
            <w:r>
              <w:t>Reimbursement Reason</w:t>
            </w:r>
          </w:p>
        </w:tc>
        <w:tc>
          <w:tcPr>
            <w:tcW w:w="3120" w:type="dxa"/>
          </w:tcPr>
          <w:p w14:paraId="3805F97A" w14:textId="77777777" w:rsidR="00F7447C" w:rsidRDefault="00000000">
            <w:r>
              <w:rPr>
                <w:rFonts w:ascii="Courier New" w:eastAsia="Courier New" w:hAnsi="Courier New"/>
              </w:rPr>
              <w:t>reimbursementReason</w:t>
            </w:r>
          </w:p>
        </w:tc>
        <w:tc>
          <w:tcPr>
            <w:tcW w:w="3120" w:type="dxa"/>
          </w:tcPr>
          <w:p w14:paraId="58408181" w14:textId="77777777" w:rsidR="00F7447C" w:rsidRDefault="00000000">
            <w:r>
              <w:rPr>
                <w:rFonts w:ascii="Courier New" w:eastAsia="Courier New" w:hAnsi="Courier New"/>
              </w:rPr>
              <w:t>REIMBURSEMENT_REASON</w:t>
            </w:r>
          </w:p>
        </w:tc>
      </w:tr>
      <w:tr w:rsidR="00F7447C" w14:paraId="6B9679FF" w14:textId="77777777">
        <w:tc>
          <w:tcPr>
            <w:tcW w:w="3120" w:type="dxa"/>
          </w:tcPr>
          <w:p w14:paraId="673DF6A9" w14:textId="77777777" w:rsidR="00F7447C" w:rsidRDefault="00000000">
            <w:r>
              <w:t>Hospital Name</w:t>
            </w:r>
          </w:p>
        </w:tc>
        <w:tc>
          <w:tcPr>
            <w:tcW w:w="3120" w:type="dxa"/>
          </w:tcPr>
          <w:p w14:paraId="4F2CACCD" w14:textId="77777777" w:rsidR="00F7447C" w:rsidRDefault="00000000">
            <w:r>
              <w:rPr>
                <w:rFonts w:ascii="Courier New" w:eastAsia="Courier New" w:hAnsi="Courier New"/>
              </w:rPr>
              <w:t>hospName</w:t>
            </w:r>
          </w:p>
        </w:tc>
        <w:tc>
          <w:tcPr>
            <w:tcW w:w="3120" w:type="dxa"/>
          </w:tcPr>
          <w:p w14:paraId="7FEE1487" w14:textId="77777777" w:rsidR="00F7447C" w:rsidRDefault="00000000">
            <w:r>
              <w:rPr>
                <w:rFonts w:ascii="Courier New" w:eastAsia="Courier New" w:hAnsi="Courier New"/>
              </w:rPr>
              <w:t>HOSP_NAME</w:t>
            </w:r>
          </w:p>
        </w:tc>
      </w:tr>
      <w:tr w:rsidR="00F7447C" w14:paraId="145C6066" w14:textId="77777777">
        <w:tc>
          <w:tcPr>
            <w:tcW w:w="3120" w:type="dxa"/>
          </w:tcPr>
          <w:p w14:paraId="06D32EB1" w14:textId="77777777" w:rsidR="00F7447C" w:rsidRDefault="00000000">
            <w:r>
              <w:t>Patient Name</w:t>
            </w:r>
          </w:p>
        </w:tc>
        <w:tc>
          <w:tcPr>
            <w:tcW w:w="3120" w:type="dxa"/>
          </w:tcPr>
          <w:p w14:paraId="6EB2E3EF" w14:textId="77777777" w:rsidR="00F7447C" w:rsidRDefault="00000000">
            <w:r>
              <w:rPr>
                <w:rFonts w:ascii="Courier New" w:eastAsia="Courier New" w:hAnsi="Courier New"/>
              </w:rPr>
              <w:t>patientName</w:t>
            </w:r>
          </w:p>
        </w:tc>
        <w:tc>
          <w:tcPr>
            <w:tcW w:w="3120" w:type="dxa"/>
          </w:tcPr>
          <w:p w14:paraId="5FDF4B66" w14:textId="77777777" w:rsidR="00F7447C" w:rsidRDefault="00000000">
            <w:r>
              <w:rPr>
                <w:rFonts w:ascii="Courier New" w:eastAsia="Courier New" w:hAnsi="Courier New"/>
              </w:rPr>
              <w:t>PATIENT_NAME</w:t>
            </w:r>
          </w:p>
        </w:tc>
      </w:tr>
      <w:tr w:rsidR="00F7447C" w14:paraId="0DB28A47" w14:textId="77777777">
        <w:tc>
          <w:tcPr>
            <w:tcW w:w="3120" w:type="dxa"/>
          </w:tcPr>
          <w:p w14:paraId="36EAE273" w14:textId="77777777" w:rsidR="00F7447C" w:rsidRDefault="00000000">
            <w:r>
              <w:t>Remarks</w:t>
            </w:r>
          </w:p>
        </w:tc>
        <w:tc>
          <w:tcPr>
            <w:tcW w:w="3120" w:type="dxa"/>
          </w:tcPr>
          <w:p w14:paraId="6BFE34DC" w14:textId="77777777" w:rsidR="00F7447C" w:rsidRDefault="00000000">
            <w:r>
              <w:rPr>
                <w:rFonts w:ascii="Courier New" w:eastAsia="Courier New" w:hAnsi="Courier New"/>
              </w:rPr>
              <w:t>ceoRemarks</w:t>
            </w:r>
          </w:p>
        </w:tc>
        <w:tc>
          <w:tcPr>
            <w:tcW w:w="3120" w:type="dxa"/>
          </w:tcPr>
          <w:p w14:paraId="123EC905" w14:textId="77777777" w:rsidR="00F7447C" w:rsidRDefault="00000000">
            <w:r>
              <w:rPr>
                <w:rFonts w:ascii="Courier New" w:eastAsia="Courier New" w:hAnsi="Courier New"/>
              </w:rPr>
              <w:t>CEO_REMARKS</w:t>
            </w:r>
          </w:p>
        </w:tc>
      </w:tr>
    </w:tbl>
    <w:p w14:paraId="156F87E2" w14:textId="77777777" w:rsidR="00F7447C" w:rsidRDefault="00000000">
      <w:r>
        <w:rPr>
          <w:i/>
        </w:rPr>
        <w:t>Evidence: ceoSanctionWorkFlow.jsp lines 95-267 — GAP-CEO-002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1957"/>
        <w:gridCol w:w="3517"/>
        <w:gridCol w:w="1957"/>
      </w:tblGrid>
      <w:tr w:rsidR="00F7447C" w14:paraId="2A68DCA4" w14:textId="77777777">
        <w:tc>
          <w:tcPr>
            <w:tcW w:w="2340" w:type="dxa"/>
            <w:shd w:val="clear" w:color="auto" w:fill="D9EAF7"/>
          </w:tcPr>
          <w:p w14:paraId="72BCA484" w14:textId="77777777" w:rsidR="00F7447C" w:rsidRDefault="00000000">
            <w:r>
              <w:rPr>
                <w:b/>
              </w:rPr>
              <w:t>Admin Sanction Remarks</w:t>
            </w:r>
          </w:p>
        </w:tc>
        <w:tc>
          <w:tcPr>
            <w:tcW w:w="2340" w:type="dxa"/>
            <w:shd w:val="clear" w:color="auto" w:fill="D9EAF7"/>
          </w:tcPr>
          <w:p w14:paraId="4A005DBB" w14:textId="77777777" w:rsidR="00F7447C" w:rsidRDefault="00000000">
            <w:r>
              <w:rPr>
                <w:b/>
              </w:rPr>
              <w:t>—</w:t>
            </w:r>
          </w:p>
        </w:tc>
        <w:tc>
          <w:tcPr>
            <w:tcW w:w="2340" w:type="dxa"/>
            <w:shd w:val="clear" w:color="auto" w:fill="D9EAF7"/>
          </w:tcPr>
          <w:p w14:paraId="0B18997E" w14:textId="77777777" w:rsidR="00F7447C" w:rsidRDefault="00000000">
            <w:r>
              <w:rPr>
                <w:rFonts w:ascii="Courier New" w:eastAsia="Courier New" w:hAnsi="Courier New"/>
                <w:b/>
              </w:rPr>
              <w:t>ASRIT_ADMIN_SANCTION_DATA</w:t>
            </w:r>
          </w:p>
        </w:tc>
        <w:tc>
          <w:tcPr>
            <w:tcW w:w="2340" w:type="dxa"/>
            <w:shd w:val="clear" w:color="auto" w:fill="D9EAF7"/>
          </w:tcPr>
          <w:p w14:paraId="49C51FFC" w14:textId="77777777" w:rsidR="00F7447C" w:rsidRDefault="00000000">
            <w:r>
              <w:rPr>
                <w:b/>
              </w:rPr>
              <w:t>—</w:t>
            </w:r>
          </w:p>
        </w:tc>
      </w:tr>
      <w:tr w:rsidR="00F7447C" w14:paraId="278D5356" w14:textId="77777777">
        <w:tc>
          <w:tcPr>
            <w:tcW w:w="2340" w:type="dxa"/>
          </w:tcPr>
          <w:p w14:paraId="13E54E1B" w14:textId="77777777" w:rsidR="00F7447C" w:rsidRDefault="00000000">
            <w:r>
              <w:t>Admin Sanction Audit</w:t>
            </w:r>
          </w:p>
        </w:tc>
        <w:tc>
          <w:tcPr>
            <w:tcW w:w="2340" w:type="dxa"/>
          </w:tcPr>
          <w:p w14:paraId="5EF22312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0A384B66" w14:textId="77777777" w:rsidR="00F7447C" w:rsidRDefault="00000000">
            <w:r>
              <w:rPr>
                <w:rFonts w:ascii="Courier New" w:eastAsia="Courier New" w:hAnsi="Courier New"/>
              </w:rPr>
              <w:t>EHF_ADMIN_SANCTION_AUDIT</w:t>
            </w:r>
          </w:p>
        </w:tc>
        <w:tc>
          <w:tcPr>
            <w:tcW w:w="2340" w:type="dxa"/>
          </w:tcPr>
          <w:p w14:paraId="2CB14413" w14:textId="77777777" w:rsidR="00F7447C" w:rsidRDefault="00000000">
            <w:r>
              <w:t>—</w:t>
            </w:r>
          </w:p>
        </w:tc>
      </w:tr>
      <w:tr w:rsidR="00F7447C" w14:paraId="2665EA23" w14:textId="77777777">
        <w:tc>
          <w:tcPr>
            <w:tcW w:w="2340" w:type="dxa"/>
          </w:tcPr>
          <w:p w14:paraId="73C2DA30" w14:textId="77777777" w:rsidR="00F7447C" w:rsidRDefault="00000000">
            <w:r>
              <w:t>EDC CEO Remarks</w:t>
            </w:r>
          </w:p>
        </w:tc>
        <w:tc>
          <w:tcPr>
            <w:tcW w:w="2340" w:type="dxa"/>
          </w:tcPr>
          <w:p w14:paraId="15395C60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549988CB" w14:textId="77777777" w:rsidR="00F7447C" w:rsidRDefault="00000000">
            <w:r>
              <w:rPr>
                <w:rFonts w:ascii="Courier New" w:eastAsia="Courier New" w:hAnsi="Courier New"/>
              </w:rPr>
              <w:t>EHF_EDC_CEO_REMARKS</w:t>
            </w:r>
          </w:p>
        </w:tc>
        <w:tc>
          <w:tcPr>
            <w:tcW w:w="2340" w:type="dxa"/>
          </w:tcPr>
          <w:p w14:paraId="2121BD3F" w14:textId="77777777" w:rsidR="00F7447C" w:rsidRDefault="00000000">
            <w:r>
              <w:t>—</w:t>
            </w:r>
          </w:p>
        </w:tc>
      </w:tr>
      <w:tr w:rsidR="00F7447C" w14:paraId="7805BC2C" w14:textId="77777777">
        <w:tc>
          <w:tcPr>
            <w:tcW w:w="2340" w:type="dxa"/>
          </w:tcPr>
          <w:p w14:paraId="2ED408CC" w14:textId="77777777" w:rsidR="00F7447C" w:rsidRDefault="00000000">
            <w:r>
              <w:t>EDC Hospital List</w:t>
            </w:r>
          </w:p>
        </w:tc>
        <w:tc>
          <w:tcPr>
            <w:tcW w:w="2340" w:type="dxa"/>
          </w:tcPr>
          <w:p w14:paraId="176249E9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30BA3448" w14:textId="77777777" w:rsidR="00F7447C" w:rsidRDefault="00000000">
            <w:r>
              <w:rPr>
                <w:rFonts w:ascii="Courier New" w:eastAsia="Courier New" w:hAnsi="Courier New"/>
              </w:rPr>
              <w:t>EHFM_HOSPITALS</w:t>
            </w:r>
          </w:p>
        </w:tc>
        <w:tc>
          <w:tcPr>
            <w:tcW w:w="2340" w:type="dxa"/>
          </w:tcPr>
          <w:p w14:paraId="72747051" w14:textId="77777777" w:rsidR="00F7447C" w:rsidRDefault="00000000">
            <w:r>
              <w:t>—</w:t>
            </w:r>
          </w:p>
        </w:tc>
      </w:tr>
      <w:tr w:rsidR="00F7447C" w14:paraId="78DD9F8A" w14:textId="77777777">
        <w:tc>
          <w:tcPr>
            <w:tcW w:w="2340" w:type="dxa"/>
          </w:tcPr>
          <w:p w14:paraId="0F10E1A4" w14:textId="77777777" w:rsidR="00F7447C" w:rsidRDefault="00000000">
            <w:r>
              <w:t>EDC Request Remarks</w:t>
            </w:r>
          </w:p>
        </w:tc>
        <w:tc>
          <w:tcPr>
            <w:tcW w:w="2340" w:type="dxa"/>
          </w:tcPr>
          <w:p w14:paraId="15AD1B96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2D07F627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257AF389" w14:textId="77777777" w:rsidR="00F7447C" w:rsidRDefault="00000000">
            <w:r>
              <w:t>—</w:t>
            </w:r>
          </w:p>
        </w:tc>
      </w:tr>
      <w:tr w:rsidR="00F7447C" w14:paraId="0B624DF4" w14:textId="77777777">
        <w:tc>
          <w:tcPr>
            <w:tcW w:w="2340" w:type="dxa"/>
          </w:tcPr>
          <w:p w14:paraId="693E69FD" w14:textId="77777777" w:rsidR="00F7447C" w:rsidRDefault="00000000">
            <w:r>
              <w:lastRenderedPageBreak/>
              <w:t>Change Management</w:t>
            </w:r>
          </w:p>
        </w:tc>
        <w:tc>
          <w:tcPr>
            <w:tcW w:w="2340" w:type="dxa"/>
          </w:tcPr>
          <w:p w14:paraId="1A750EAA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17C05DFC" w14:textId="77777777" w:rsidR="00F7447C" w:rsidRDefault="00000000">
            <w:r>
              <w:rPr>
                <w:rFonts w:ascii="Courier New" w:eastAsia="Courier New" w:hAnsi="Courier New"/>
              </w:rPr>
              <w:t>SGVA_CR_MGMT_DTLS</w:t>
            </w:r>
          </w:p>
        </w:tc>
        <w:tc>
          <w:tcPr>
            <w:tcW w:w="2340" w:type="dxa"/>
          </w:tcPr>
          <w:p w14:paraId="49E2584D" w14:textId="77777777" w:rsidR="00F7447C" w:rsidRDefault="00000000">
            <w:r>
              <w:t>—</w:t>
            </w:r>
          </w:p>
        </w:tc>
      </w:tr>
      <w:tr w:rsidR="00F7447C" w14:paraId="08515AE1" w14:textId="77777777">
        <w:tc>
          <w:tcPr>
            <w:tcW w:w="2340" w:type="dxa"/>
          </w:tcPr>
          <w:p w14:paraId="55554429" w14:textId="77777777" w:rsidR="00F7447C" w:rsidRDefault="00000000">
            <w:r>
              <w:t>Change Management Attachments</w:t>
            </w:r>
          </w:p>
        </w:tc>
        <w:tc>
          <w:tcPr>
            <w:tcW w:w="2340" w:type="dxa"/>
          </w:tcPr>
          <w:p w14:paraId="4324AD6A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711D9126" w14:textId="77777777" w:rsidR="00F7447C" w:rsidRDefault="00000000">
            <w:r>
              <w:rPr>
                <w:rFonts w:ascii="Courier New" w:eastAsia="Courier New" w:hAnsi="Courier New"/>
              </w:rPr>
              <w:t>SGVA_CR_MGMT_ATTACH</w:t>
            </w:r>
          </w:p>
        </w:tc>
        <w:tc>
          <w:tcPr>
            <w:tcW w:w="2340" w:type="dxa"/>
          </w:tcPr>
          <w:p w14:paraId="16565040" w14:textId="77777777" w:rsidR="00F7447C" w:rsidRDefault="00000000">
            <w:r>
              <w:t>—</w:t>
            </w:r>
          </w:p>
        </w:tc>
      </w:tr>
      <w:tr w:rsidR="00F7447C" w14:paraId="44861103" w14:textId="77777777">
        <w:tc>
          <w:tcPr>
            <w:tcW w:w="2340" w:type="dxa"/>
          </w:tcPr>
          <w:p w14:paraId="341822FC" w14:textId="77777777" w:rsidR="00F7447C" w:rsidRDefault="00000000">
            <w:r>
              <w:t>Change Management Remarks</w:t>
            </w:r>
          </w:p>
        </w:tc>
        <w:tc>
          <w:tcPr>
            <w:tcW w:w="2340" w:type="dxa"/>
          </w:tcPr>
          <w:p w14:paraId="1D02EEB2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148BF1A4" w14:textId="77777777" w:rsidR="00F7447C" w:rsidRDefault="00000000">
            <w:r>
              <w:rPr>
                <w:rFonts w:ascii="Courier New" w:eastAsia="Courier New" w:hAnsi="Courier New"/>
              </w:rPr>
              <w:t>SGVA_CR_MGMT_REMARKS</w:t>
            </w:r>
          </w:p>
        </w:tc>
        <w:tc>
          <w:tcPr>
            <w:tcW w:w="2340" w:type="dxa"/>
          </w:tcPr>
          <w:p w14:paraId="57C1E549" w14:textId="77777777" w:rsidR="00F7447C" w:rsidRDefault="00000000">
            <w:r>
              <w:t>—</w:t>
            </w:r>
          </w:p>
        </w:tc>
      </w:tr>
    </w:tbl>
    <w:p w14:paraId="664784B7" w14:textId="77777777" w:rsidR="00F7447C" w:rsidRDefault="00000000">
      <w:pPr>
        <w:pStyle w:val="Heading3"/>
      </w:pPr>
      <w:r>
        <w:t>3.11.4 13.4 Business Rules — CEO</w:t>
      </w:r>
    </w:p>
    <w:p w14:paraId="60BB5E82" w14:textId="77777777" w:rsidR="00F7447C" w:rsidRDefault="00000000">
      <w:r>
        <w:rPr>
          <w:b/>
        </w:rPr>
        <w:t>BR-CEO-001:</w:t>
      </w:r>
      <w:r>
        <w:t xml:space="preserve"> Claims escalated to CEO when CH approved amount &gt; ₹200,000; </w:t>
      </w:r>
      <w:r>
        <w:rPr>
          <w:rFonts w:ascii="Courier New" w:eastAsia="Courier New" w:hAnsi="Courier New"/>
        </w:rPr>
        <w:t>ceoApprovalFlag='Y'</w:t>
      </w:r>
    </w:p>
    <w:p w14:paraId="0F258F00" w14:textId="77777777" w:rsidR="00F7447C" w:rsidRDefault="00000000">
      <w:r>
        <w:rPr>
          <w:b/>
        </w:rPr>
        <w:t>BR-CEO-002:</w:t>
      </w:r>
      <w:r>
        <w:t xml:space="preserve"> CEO can send claim back to CH (</w:t>
      </w:r>
      <w:r>
        <w:rPr>
          <w:rFonts w:ascii="Courier New" w:eastAsia="Courier New" w:hAnsi="Courier New"/>
        </w:rPr>
        <w:t>EHF.SentBackButton</w:t>
      </w:r>
      <w:r>
        <w:t>); status changes; audit record created</w:t>
      </w:r>
    </w:p>
    <w:p w14:paraId="2EEBAA73" w14:textId="77777777" w:rsidR="00F7447C" w:rsidRDefault="00000000">
      <w:r>
        <w:rPr>
          <w:b/>
        </w:rPr>
        <w:t>BR-CEO-003:</w:t>
      </w:r>
      <w:r>
        <w:t xml:space="preserve"> CEO sent-back: </w:t>
      </w:r>
      <w:r>
        <w:rPr>
          <w:rFonts w:ascii="Courier New" w:eastAsia="Courier New" w:hAnsi="Courier New"/>
        </w:rPr>
        <w:t>EHF.claims.CEOPendingUpdated</w:t>
      </w:r>
      <w:r>
        <w:t xml:space="preserve"> status; </w:t>
      </w:r>
      <w:r>
        <w:rPr>
          <w:rFonts w:ascii="Courier New" w:eastAsia="Courier New" w:hAnsi="Courier New"/>
        </w:rPr>
        <w:t>pendingWith</w:t>
      </w:r>
      <w:r>
        <w:t xml:space="preserve"> field cleared</w:t>
      </w:r>
    </w:p>
    <w:p w14:paraId="21F6C124" w14:textId="77777777" w:rsidR="00F7447C" w:rsidRDefault="00000000">
      <w:r>
        <w:rPr>
          <w:b/>
        </w:rPr>
        <w:t>BR-CEO-004:</w:t>
      </w:r>
      <w:r>
        <w:t xml:space="preserve"> MEDCO must update sent-back case before it re-enters claims queue</w:t>
      </w:r>
    </w:p>
    <w:p w14:paraId="125C40DF" w14:textId="77777777" w:rsidR="00F7447C" w:rsidRDefault="00000000">
      <w:r>
        <w:rPr>
          <w:b/>
        </w:rPr>
        <w:t>BR-CEO-005:</w:t>
      </w:r>
      <w:r>
        <w:t xml:space="preserve"> Admin Sanction Workflow handled via </w:t>
      </w:r>
      <w:r>
        <w:rPr>
          <w:rFonts w:ascii="Courier New" w:eastAsia="Courier New" w:hAnsi="Courier New"/>
        </w:rPr>
        <w:t>AdminSanctionAction.java</w:t>
      </w:r>
      <w:r>
        <w:t>; EDC hospital actions managed</w:t>
      </w:r>
    </w:p>
    <w:p w14:paraId="783166BA" w14:textId="77777777" w:rsidR="00F7447C" w:rsidRDefault="00000000">
      <w:r>
        <w:rPr>
          <w:b/>
        </w:rPr>
        <w:t>BR-CEO-006:</w:t>
      </w:r>
      <w:r>
        <w:t xml:space="preserve"> EHS CEO admin user IDs: AP=</w:t>
      </w:r>
      <w:r>
        <w:rPr>
          <w:rFonts w:ascii="Courier New" w:eastAsia="Courier New" w:hAnsi="Courier New"/>
        </w:rPr>
        <w:t>USR96634</w:t>
      </w:r>
      <w:r>
        <w:t>, TG=</w:t>
      </w:r>
      <w:r>
        <w:rPr>
          <w:rFonts w:ascii="Courier New" w:eastAsia="Courier New" w:hAnsi="Courier New"/>
        </w:rPr>
        <w:t>UR83590</w:t>
      </w:r>
      <w:r>
        <w:t>; EO admin: AP=</w:t>
      </w:r>
      <w:r>
        <w:rPr>
          <w:rFonts w:ascii="Courier New" w:eastAsia="Courier New" w:hAnsi="Courier New"/>
        </w:rPr>
        <w:t>US23762</w:t>
      </w:r>
      <w:r>
        <w:t>, TG=</w:t>
      </w:r>
      <w:r>
        <w:rPr>
          <w:rFonts w:ascii="Courier New" w:eastAsia="Courier New" w:hAnsi="Courier New"/>
        </w:rPr>
        <w:t>USR96721</w:t>
      </w:r>
    </w:p>
    <w:p w14:paraId="1A3EE4DC" w14:textId="77777777" w:rsidR="00F7447C" w:rsidRDefault="00000000">
      <w:r>
        <w:rPr>
          <w:b/>
        </w:rPr>
        <w:t>BR-CEO-007 (Change Management Workflow):</w:t>
      </w:r>
      <w:r>
        <w:t xml:space="preserve"> Full Change Management sub-module: </w:t>
      </w:r>
      <w:r>
        <w:rPr>
          <w:rFonts w:ascii="Courier New" w:eastAsia="Courier New" w:hAnsi="Courier New"/>
        </w:rPr>
        <w:t>actionFlag=initiateCM</w:t>
      </w:r>
      <w:r>
        <w:t xml:space="preserve"> → </w:t>
      </w:r>
      <w:r>
        <w:rPr>
          <w:rFonts w:ascii="Courier New" w:eastAsia="Courier New" w:hAnsi="Courier New"/>
        </w:rPr>
        <w:t>approveCM</w:t>
      </w:r>
      <w:r>
        <w:t xml:space="preserve"> / </w:t>
      </w:r>
      <w:r>
        <w:rPr>
          <w:rFonts w:ascii="Courier New" w:eastAsia="Courier New" w:hAnsi="Courier New"/>
        </w:rPr>
        <w:t>rejectCM</w:t>
      </w:r>
      <w:r>
        <w:t xml:space="preserve"> → </w:t>
      </w:r>
      <w:r>
        <w:rPr>
          <w:rFonts w:ascii="Courier New" w:eastAsia="Courier New" w:hAnsi="Courier New"/>
        </w:rPr>
        <w:t>viewCMHistory</w:t>
      </w:r>
      <w:r>
        <w:t xml:space="preserve">. Table </w:t>
      </w:r>
      <w:r>
        <w:rPr>
          <w:rFonts w:ascii="Courier New" w:eastAsia="Courier New" w:hAnsi="Courier New"/>
        </w:rPr>
        <w:t>EHF_CHANGE_MANAGEMENT</w:t>
      </w:r>
      <w:r>
        <w:t xml:space="preserve"> (</w:t>
      </w:r>
      <w:r>
        <w:rPr>
          <w:rFonts w:ascii="Courier New" w:eastAsia="Courier New" w:hAnsi="Courier New"/>
        </w:rPr>
        <w:t>CM_ID</w:t>
      </w:r>
      <w:r>
        <w:t xml:space="preserve">, </w:t>
      </w:r>
      <w:r>
        <w:rPr>
          <w:rFonts w:ascii="Courier New" w:eastAsia="Courier New" w:hAnsi="Courier New"/>
        </w:rPr>
        <w:t>CM_TYPE</w:t>
      </w:r>
      <w:r>
        <w:t xml:space="preserve">, </w:t>
      </w:r>
      <w:r>
        <w:rPr>
          <w:rFonts w:ascii="Courier New" w:eastAsia="Courier New" w:hAnsi="Courier New"/>
        </w:rPr>
        <w:t>INITIATOR</w:t>
      </w:r>
      <w:r>
        <w:t xml:space="preserve">, </w:t>
      </w:r>
      <w:r>
        <w:rPr>
          <w:rFonts w:ascii="Courier New" w:eastAsia="Courier New" w:hAnsi="Courier New"/>
        </w:rPr>
        <w:t>APPROVER</w:t>
      </w:r>
      <w:r>
        <w:t xml:space="preserve">, </w:t>
      </w:r>
      <w:r>
        <w:rPr>
          <w:rFonts w:ascii="Courier New" w:eastAsia="Courier New" w:hAnsi="Courier New"/>
        </w:rPr>
        <w:t>STATUS</w:t>
      </w:r>
      <w:r>
        <w:t xml:space="preserve">, </w:t>
      </w:r>
      <w:r>
        <w:rPr>
          <w:rFonts w:ascii="Courier New" w:eastAsia="Courier New" w:hAnsi="Courier New"/>
        </w:rPr>
        <w:t>REMARKS</w:t>
      </w:r>
      <w:r>
        <w:t xml:space="preserve">, </w:t>
      </w:r>
      <w:r>
        <w:rPr>
          <w:rFonts w:ascii="Courier New" w:eastAsia="Courier New" w:hAnsi="Courier New"/>
        </w:rPr>
        <w:t>INITIATED_DT</w:t>
      </w:r>
      <w:r>
        <w:t xml:space="preserve">, </w:t>
      </w:r>
      <w:r>
        <w:rPr>
          <w:rFonts w:ascii="Courier New" w:eastAsia="Courier New" w:hAnsi="Courier New"/>
        </w:rPr>
        <w:t>APPROVED_DT</w:t>
      </w:r>
      <w:r>
        <w:t xml:space="preserve">). CM types: </w:t>
      </w:r>
      <w:r>
        <w:rPr>
          <w:rFonts w:ascii="Courier New" w:eastAsia="Courier New" w:hAnsi="Courier New"/>
        </w:rPr>
        <w:t>POLICY</w:t>
      </w:r>
      <w:r>
        <w:t xml:space="preserve">, </w:t>
      </w:r>
      <w:r>
        <w:rPr>
          <w:rFonts w:ascii="Courier New" w:eastAsia="Courier New" w:hAnsi="Courier New"/>
        </w:rPr>
        <w:t>RATE</w:t>
      </w:r>
      <w:r>
        <w:t xml:space="preserve">, </w:t>
      </w:r>
      <w:r>
        <w:rPr>
          <w:rFonts w:ascii="Courier New" w:eastAsia="Courier New" w:hAnsi="Courier New"/>
        </w:rPr>
        <w:t>PROCEDURE</w:t>
      </w:r>
      <w:r>
        <w:t xml:space="preserve">. </w:t>
      </w:r>
      <w:r>
        <w:rPr>
          <w:i/>
        </w:rPr>
        <w:t>Evidence: PendingApprovals.java lines 1-267 — GAP-CEO-003</w:t>
      </w:r>
    </w:p>
    <w:p w14:paraId="79DE85FD" w14:textId="77777777" w:rsidR="00F7447C" w:rsidRDefault="00000000">
      <w:r>
        <w:rPr>
          <w:b/>
        </w:rPr>
        <w:t>BR-CEO-008 (Batch Preauth Approval):</w:t>
      </w:r>
      <w:r>
        <w:t xml:space="preserve"> CEO can batch-approve multiple preauth cases via CSV upload of caseIds, validates NABH status, calls </w:t>
      </w:r>
      <w:r>
        <w:rPr>
          <w:rFonts w:ascii="Courier New" w:eastAsia="Courier New" w:hAnsi="Courier New"/>
        </w:rPr>
        <w:t>batchPreauthUpdate()</w:t>
      </w:r>
      <w:r>
        <w:t xml:space="preserve">. </w:t>
      </w:r>
      <w:r>
        <w:rPr>
          <w:i/>
        </w:rPr>
        <w:t>Evidence: CeoAction.java lines 1120-1183 — GAP-CEO-004</w:t>
      </w:r>
    </w:p>
    <w:p w14:paraId="68C73258" w14:textId="77777777" w:rsidR="00F7447C" w:rsidRDefault="00000000">
      <w:r>
        <w:rPr>
          <w:b/>
        </w:rPr>
        <w:t>BR-CEO-009 (EDC CEO Worklist):</w:t>
      </w:r>
      <w:r>
        <w:t xml:space="preserve"> </w:t>
      </w:r>
      <w:r>
        <w:rPr>
          <w:rFonts w:ascii="Courier New" w:eastAsia="Courier New" w:hAnsi="Courier New"/>
        </w:rPr>
        <w:t>EdcCeoWorklist.jsp</w:t>
      </w:r>
      <w:r>
        <w:t xml:space="preserve"> — dual-signatory CEO approval; secondary approver tracked in </w:t>
      </w:r>
      <w:r>
        <w:rPr>
          <w:rFonts w:ascii="Courier New" w:eastAsia="Courier New" w:hAnsi="Courier New"/>
        </w:rPr>
        <w:t>EHF_CEO_APPROVAL.SECONDARY_APPROVER</w:t>
      </w:r>
      <w:r>
        <w:t xml:space="preserve">. Actions: </w:t>
      </w:r>
      <w:r>
        <w:rPr>
          <w:rFonts w:ascii="Courier New" w:eastAsia="Courier New" w:hAnsi="Courier New"/>
        </w:rPr>
        <w:t>edcCeoApprove</w:t>
      </w:r>
      <w:r>
        <w:t xml:space="preserve"> / </w:t>
      </w:r>
      <w:r>
        <w:rPr>
          <w:rFonts w:ascii="Courier New" w:eastAsia="Courier New" w:hAnsi="Courier New"/>
        </w:rPr>
        <w:t>edcCeoReject</w:t>
      </w:r>
      <w:r>
        <w:t xml:space="preserve">. </w:t>
      </w:r>
      <w:r>
        <w:rPr>
          <w:i/>
        </w:rPr>
        <w:t>Evidence: EdcCeoWorklist.jsp; CeoAction.java — GAP-CEO-005</w:t>
      </w:r>
    </w:p>
    <w:p w14:paraId="3CE34857" w14:textId="77777777" w:rsidR="00F7447C" w:rsidRDefault="00000000">
      <w:r>
        <w:rPr>
          <w:b/>
        </w:rPr>
        <w:t>BR-CEO-010 (Operations Preauth Worklist):</w:t>
      </w:r>
      <w:r>
        <w:t xml:space="preserve"> </w:t>
      </w:r>
      <w:r>
        <w:rPr>
          <w:rFonts w:ascii="Courier New" w:eastAsia="Courier New" w:hAnsi="Courier New"/>
        </w:rPr>
        <w:t>operationsPreauth.jsp</w:t>
      </w:r>
      <w:r>
        <w:t xml:space="preserve"> — CEO-level operations review, distinct from Admin Sanction; status filter </w:t>
      </w:r>
      <w:r>
        <w:rPr>
          <w:rFonts w:ascii="Courier New" w:eastAsia="Courier New" w:hAnsi="Courier New"/>
        </w:rPr>
        <w:t>CEO_OPS_PENDING</w:t>
      </w:r>
      <w:r>
        <w:t xml:space="preserve">. </w:t>
      </w:r>
      <w:r>
        <w:rPr>
          <w:i/>
        </w:rPr>
        <w:t>Evidence: operationsPreauth.jsp — GAP-CEO-006</w:t>
      </w:r>
    </w:p>
    <w:p w14:paraId="765AFA6F" w14:textId="77777777" w:rsidR="00F7447C" w:rsidRDefault="00000000">
      <w:r>
        <w:rPr>
          <w:b/>
        </w:rPr>
        <w:t>BR-CEO-011 (Role-Based View Control):</w:t>
      </w:r>
      <w:r>
        <w:t xml:space="preserve"> </w:t>
      </w:r>
      <w:r>
        <w:rPr>
          <w:rFonts w:ascii="Courier New" w:eastAsia="Courier New" w:hAnsi="Courier New"/>
        </w:rPr>
        <w:t>aprvlsPage.jsp</w:t>
      </w:r>
      <w:r>
        <w:t xml:space="preserve"> renders different content for </w:t>
      </w:r>
      <w:r>
        <w:rPr>
          <w:rFonts w:ascii="Courier New" w:eastAsia="Courier New" w:hAnsi="Courier New"/>
        </w:rPr>
        <w:t>Group.CEO</w:t>
      </w:r>
      <w:r>
        <w:t xml:space="preserve"> vs </w:t>
      </w:r>
      <w:r>
        <w:rPr>
          <w:rFonts w:ascii="Courier New" w:eastAsia="Courier New" w:hAnsi="Courier New"/>
        </w:rPr>
        <w:t>Group.EDC_CEO</w:t>
      </w:r>
      <w:r>
        <w:t xml:space="preserve">; JS toggles </w:t>
      </w:r>
      <w:r>
        <w:rPr>
          <w:rFonts w:ascii="Courier New" w:eastAsia="Courier New" w:hAnsi="Courier New"/>
        </w:rPr>
        <w:t>divCEO</w:t>
      </w:r>
      <w:r>
        <w:t>/</w:t>
      </w:r>
      <w:r>
        <w:rPr>
          <w:rFonts w:ascii="Courier New" w:eastAsia="Courier New" w:hAnsi="Courier New"/>
        </w:rPr>
        <w:t>divEDC</w:t>
      </w:r>
      <w:r>
        <w:t xml:space="preserve">. </w:t>
      </w:r>
      <w:r>
        <w:rPr>
          <w:i/>
        </w:rPr>
        <w:t>Evidence: aprvlsPage.jsp — GAP-CEO-007</w:t>
      </w:r>
    </w:p>
    <w:p w14:paraId="1B466372" w14:textId="77777777" w:rsidR="00F7447C" w:rsidRDefault="00000000">
      <w:r>
        <w:rPr>
          <w:b/>
        </w:rPr>
        <w:lastRenderedPageBreak/>
        <w:t>BR-DB-CEO-001 (CEO Dashboard Statistics Refresh — EHF_CEODB_DISALLOW_PROC):</w:t>
      </w:r>
      <w:r>
        <w:t xml:space="preserve"> Procedure </w:t>
      </w:r>
      <w:r>
        <w:rPr>
          <w:rFonts w:ascii="Courier New" w:eastAsia="Courier New" w:hAnsi="Courier New"/>
        </w:rPr>
        <w:t>EHF_CEODB_DISALLOW_PROC</w:t>
      </w:r>
      <w:r>
        <w:t xml:space="preserve"> refreshes </w:t>
      </w:r>
      <w:r>
        <w:rPr>
          <w:rFonts w:ascii="Courier New" w:eastAsia="Courier New" w:hAnsi="Courier New"/>
        </w:rPr>
        <w:t>EHF_CEODB_DISALLOW_DATA</w:t>
      </w:r>
      <w:r>
        <w:t xml:space="preserve"> with financial-year-aggregated performance metrics for CEO review. Breakdown types: </w:t>
      </w:r>
      <w:r>
        <w:rPr>
          <w:rFonts w:ascii="Courier New" w:eastAsia="Courier New" w:hAnsi="Courier New"/>
        </w:rPr>
        <w:t>NABH IP SURGICAL</w:t>
      </w:r>
      <w:r>
        <w:t xml:space="preserve">, </w:t>
      </w:r>
      <w:r>
        <w:rPr>
          <w:rFonts w:ascii="Courier New" w:eastAsia="Courier New" w:hAnsi="Courier New"/>
        </w:rPr>
        <w:t>NON-NABH IP</w:t>
      </w:r>
      <w:r>
        <w:t xml:space="preserve">, </w:t>
      </w:r>
      <w:r>
        <w:rPr>
          <w:rFonts w:ascii="Courier New" w:eastAsia="Courier New" w:hAnsi="Courier New"/>
        </w:rPr>
        <w:t>NABH OP</w:t>
      </w:r>
      <w:r>
        <w:t xml:space="preserve">, </w:t>
      </w:r>
      <w:r>
        <w:rPr>
          <w:rFonts w:ascii="Courier New" w:eastAsia="Courier New" w:hAnsi="Courier New"/>
        </w:rPr>
        <w:t>NON-NABH OP</w:t>
      </w:r>
      <w:r>
        <w:t xml:space="preserve">, etc. Metrics captured per financial year: Preauth Approved (count/amount), Surgeries Done (count/amount), Claims Submitted (count/amount), Claims Paid (count/amount), CPD Disallowed/Undisallowed/Increased, CTD Disallowed/Undisallowed/Increased, CH Disallowed/Undisallowed/Increased. Period: </w:t>
      </w:r>
      <w:r>
        <w:rPr>
          <w:rFonts w:ascii="Courier New" w:eastAsia="Courier New" w:hAnsi="Courier New"/>
        </w:rPr>
        <w:t>PREAUTH_APRV_DT</w:t>
      </w:r>
      <w:r>
        <w:t xml:space="preserve"> between </w:t>
      </w:r>
      <w:r>
        <w:rPr>
          <w:rFonts w:ascii="Courier New" w:eastAsia="Courier New" w:hAnsi="Courier New"/>
        </w:rPr>
        <w:t>01-APR-2014</w:t>
      </w:r>
      <w:r>
        <w:t xml:space="preserve"> and </w:t>
      </w:r>
      <w:r>
        <w:rPr>
          <w:rFonts w:ascii="Courier New" w:eastAsia="Courier New" w:hAnsi="Courier New"/>
        </w:rPr>
        <w:t>SYSDATE-1</w:t>
      </w:r>
      <w:r>
        <w:t xml:space="preserve">. Scheme filter: </w:t>
      </w:r>
      <w:r>
        <w:rPr>
          <w:rFonts w:ascii="Courier New" w:eastAsia="Courier New" w:hAnsi="Courier New"/>
        </w:rPr>
        <w:t>CD202</w:t>
      </w:r>
      <w:r>
        <w:t xml:space="preserve"> (TG only). Source: </w:t>
      </w:r>
      <w:r>
        <w:rPr>
          <w:rFonts w:ascii="Courier New" w:eastAsia="Courier New" w:hAnsi="Courier New"/>
        </w:rPr>
        <w:t>PROCEDURE.EHF_CEODB_DISALLOW_PROC</w:t>
      </w:r>
      <w:r>
        <w:t>.</w:t>
      </w:r>
    </w:p>
    <w:p w14:paraId="7661CE46" w14:textId="77777777" w:rsidR="00F7447C" w:rsidRDefault="00000000">
      <w:r>
        <w:rPr>
          <w:b/>
        </w:rPr>
        <w:t>BR-CEO-012 (Admin Sanction Print):</w:t>
      </w:r>
      <w:r>
        <w:t xml:space="preserve"> </w:t>
      </w:r>
      <w:r>
        <w:rPr>
          <w:rFonts w:ascii="Courier New" w:eastAsia="Courier New" w:hAnsi="Courier New"/>
        </w:rPr>
        <w:t>actionFlag=printSancForm</w:t>
      </w:r>
      <w:r>
        <w:t xml:space="preserve"> renders A4-landscape print page with trust letterhead. </w:t>
      </w:r>
      <w:r>
        <w:rPr>
          <w:rFonts w:ascii="Courier New" w:eastAsia="Courier New" w:hAnsi="Courier New"/>
        </w:rPr>
        <w:t>viewSanctionStatus.jsp</w:t>
      </w:r>
      <w:r>
        <w:t xml:space="preserve"> shows sanction history per hospital. </w:t>
      </w:r>
      <w:r>
        <w:rPr>
          <w:i/>
        </w:rPr>
        <w:t>Evidence: printSancForm.jsp; CeoAction.java — GAP-CEO-008</w:t>
      </w:r>
    </w:p>
    <w:p w14:paraId="213346AC" w14:textId="77777777" w:rsidR="00F7447C" w:rsidRDefault="00000000">
      <w:pPr>
        <w:pStyle w:val="Heading2"/>
      </w:pPr>
      <w:r>
        <w:t>3.12 14. Flagging and De-flagging</w:t>
      </w:r>
    </w:p>
    <w:p w14:paraId="472AF5E6" w14:textId="77777777" w:rsidR="00F7447C" w:rsidRDefault="00000000">
      <w:pPr>
        <w:pStyle w:val="Heading3"/>
      </w:pPr>
      <w:r>
        <w:t>3.12.1 14.1 Overview</w:t>
      </w:r>
    </w:p>
    <w:p w14:paraId="562841FC" w14:textId="77777777" w:rsidR="00F7447C" w:rsidRDefault="00000000">
      <w:r>
        <w:t>Cases can be flagged for irregularities. Flagging blocks claim processing until cleared by designated authority (District Coordinator).</w:t>
      </w:r>
    </w:p>
    <w:p w14:paraId="61783AAF" w14:textId="77777777" w:rsidR="00F7447C" w:rsidRDefault="00000000">
      <w:pPr>
        <w:pStyle w:val="Heading3"/>
      </w:pPr>
      <w:r>
        <w:t>3.12.2 14.2 UI Fields and DB Mapping — Flagging</w:t>
      </w:r>
    </w:p>
    <w:p w14:paraId="5C70391E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WebContent/Flagging/Flagging.jsp</w:t>
      </w:r>
      <w:r>
        <w:t xml:space="preserve">, </w:t>
      </w:r>
      <w:r>
        <w:rPr>
          <w:rFonts w:ascii="Courier New" w:eastAsia="Courier New" w:hAnsi="Courier New"/>
        </w:rPr>
        <w:t>FlaggingAttach.jsp</w:t>
      </w:r>
      <w:r>
        <w:t xml:space="preserve">, </w:t>
      </w:r>
      <w:r>
        <w:rPr>
          <w:rFonts w:ascii="Courier New" w:eastAsia="Courier New" w:hAnsi="Courier New"/>
        </w:rPr>
        <w:t>viewFlaggedCases.jsp</w:t>
      </w:r>
    </w:p>
    <w:p w14:paraId="584C232A" w14:textId="77777777" w:rsidR="00F7447C" w:rsidRDefault="00000000">
      <w:r>
        <w:rPr>
          <w:b/>
        </w:rPr>
        <w:t>`viewFlaggedCases.jsp`</w:t>
      </w:r>
      <w:r>
        <w:t xml:space="preserve"> — Read-only list view of all currently flagged cases. Columns: Case ID, Patient Name, Hospital, Flag Date, Flagged By, Flag Remarks. Accessible to DC/DM/TL roles. Action: </w:t>
      </w:r>
      <w:r>
        <w:rPr>
          <w:rFonts w:ascii="Courier New" w:eastAsia="Courier New" w:hAnsi="Courier New"/>
        </w:rPr>
        <w:t>flaggingAction.do?actionFlag=viewFlaggedCases</w:t>
      </w:r>
      <w:r>
        <w:t>.</w:t>
      </w:r>
    </w:p>
    <w:p w14:paraId="7BEDF857" w14:textId="77777777" w:rsidR="00F7447C" w:rsidRDefault="00000000">
      <w:r>
        <w:rPr>
          <w:i/>
        </w:rPr>
        <w:t>Evidence: WebContent/Flagging/viewFlaggedCases.jsp; FlaggingAction.java — GAP-FLG-003</w:t>
      </w:r>
      <w:r>
        <w:t xml:space="preserve"> (flag and de-flag are both handled within </w:t>
      </w:r>
      <w:r>
        <w:rPr>
          <w:rFonts w:ascii="Courier New" w:eastAsia="Courier New" w:hAnsi="Courier New"/>
        </w:rPr>
        <w:t>Flagging.jsp</w:t>
      </w:r>
      <w:r>
        <w:t xml:space="preserve"> via authority-conditional rendering; </w:t>
      </w:r>
      <w:r>
        <w:rPr>
          <w:rFonts w:ascii="Courier New" w:eastAsia="Courier New" w:hAnsi="Courier New"/>
        </w:rPr>
        <w:t>FlagCase.jsp</w:t>
      </w:r>
      <w:r>
        <w:t xml:space="preserve"> / </w:t>
      </w:r>
      <w:r>
        <w:rPr>
          <w:rFonts w:ascii="Courier New" w:eastAsia="Courier New" w:hAnsi="Courier New"/>
        </w:rPr>
        <w:t>DeFlagCase.jsp</w:t>
      </w:r>
      <w:r>
        <w:t xml:space="preserve"> do not exist)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2725"/>
        <w:gridCol w:w="2119"/>
        <w:gridCol w:w="3121"/>
      </w:tblGrid>
      <w:tr w:rsidR="00F7447C" w14:paraId="485C55F8" w14:textId="77777777">
        <w:tc>
          <w:tcPr>
            <w:tcW w:w="2340" w:type="dxa"/>
            <w:shd w:val="clear" w:color="auto" w:fill="D9EAF7"/>
          </w:tcPr>
          <w:p w14:paraId="735D2BFF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2340" w:type="dxa"/>
            <w:shd w:val="clear" w:color="auto" w:fill="D9EAF7"/>
          </w:tcPr>
          <w:p w14:paraId="586DC25B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2340" w:type="dxa"/>
            <w:shd w:val="clear" w:color="auto" w:fill="D9EAF7"/>
          </w:tcPr>
          <w:p w14:paraId="05C60C7B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2340" w:type="dxa"/>
            <w:shd w:val="clear" w:color="auto" w:fill="D9EAF7"/>
          </w:tcPr>
          <w:p w14:paraId="19D981FC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2500F221" w14:textId="77777777">
        <w:tc>
          <w:tcPr>
            <w:tcW w:w="2340" w:type="dxa"/>
          </w:tcPr>
          <w:p w14:paraId="195AF87E" w14:textId="77777777" w:rsidR="00F7447C" w:rsidRDefault="00000000">
            <w:r>
              <w:t>Nature of Flag</w:t>
            </w:r>
          </w:p>
        </w:tc>
        <w:tc>
          <w:tcPr>
            <w:tcW w:w="2340" w:type="dxa"/>
          </w:tcPr>
          <w:p w14:paraId="51FBB4BE" w14:textId="77777777" w:rsidR="00F7447C" w:rsidRDefault="00000000">
            <w:r>
              <w:rPr>
                <w:rFonts w:ascii="Courier New" w:eastAsia="Courier New" w:hAnsi="Courier New"/>
              </w:rPr>
              <w:t>natureOfFlag</w:t>
            </w:r>
          </w:p>
        </w:tc>
        <w:tc>
          <w:tcPr>
            <w:tcW w:w="2340" w:type="dxa"/>
          </w:tcPr>
          <w:p w14:paraId="4051B4FD" w14:textId="77777777" w:rsidR="00F7447C" w:rsidRDefault="00000000">
            <w:r>
              <w:rPr>
                <w:rFonts w:ascii="Courier New" w:eastAsia="Courier New" w:hAnsi="Courier New"/>
              </w:rPr>
              <w:t>EHF_FLAG_DTLS</w:t>
            </w:r>
          </w:p>
        </w:tc>
        <w:tc>
          <w:tcPr>
            <w:tcW w:w="2340" w:type="dxa"/>
          </w:tcPr>
          <w:p w14:paraId="19993131" w14:textId="77777777" w:rsidR="00F7447C" w:rsidRDefault="00000000">
            <w:r>
              <w:rPr>
                <w:rFonts w:ascii="Courier New" w:eastAsia="Courier New" w:hAnsi="Courier New"/>
              </w:rPr>
              <w:t>NATURE_OF_FLAG</w:t>
            </w:r>
          </w:p>
        </w:tc>
      </w:tr>
      <w:tr w:rsidR="00F7447C" w14:paraId="570A7D75" w14:textId="77777777">
        <w:tc>
          <w:tcPr>
            <w:tcW w:w="2340" w:type="dxa"/>
          </w:tcPr>
          <w:p w14:paraId="3055A0D9" w14:textId="77777777" w:rsidR="00F7447C" w:rsidRDefault="00000000">
            <w:r>
              <w:t>Current Status of Flag</w:t>
            </w:r>
          </w:p>
        </w:tc>
        <w:tc>
          <w:tcPr>
            <w:tcW w:w="2340" w:type="dxa"/>
          </w:tcPr>
          <w:p w14:paraId="60087BE6" w14:textId="77777777" w:rsidR="00F7447C" w:rsidRDefault="00000000">
            <w:r>
              <w:rPr>
                <w:rFonts w:ascii="Courier New" w:eastAsia="Courier New" w:hAnsi="Courier New"/>
              </w:rPr>
              <w:t>currentStatusOfFlag</w:t>
            </w:r>
          </w:p>
        </w:tc>
        <w:tc>
          <w:tcPr>
            <w:tcW w:w="2340" w:type="dxa"/>
          </w:tcPr>
          <w:p w14:paraId="408602F1" w14:textId="77777777" w:rsidR="00F7447C" w:rsidRDefault="00000000">
            <w:r>
              <w:rPr>
                <w:rFonts w:ascii="Courier New" w:eastAsia="Courier New" w:hAnsi="Courier New"/>
              </w:rPr>
              <w:t>EHF_FLAG_DTLS</w:t>
            </w:r>
          </w:p>
        </w:tc>
        <w:tc>
          <w:tcPr>
            <w:tcW w:w="2340" w:type="dxa"/>
          </w:tcPr>
          <w:p w14:paraId="702BAFF7" w14:textId="77777777" w:rsidR="00F7447C" w:rsidRDefault="00000000">
            <w:r>
              <w:rPr>
                <w:rFonts w:ascii="Courier New" w:eastAsia="Courier New" w:hAnsi="Courier New"/>
              </w:rPr>
              <w:t>CURRENT_STATUS_OF_FLAG</w:t>
            </w:r>
          </w:p>
        </w:tc>
      </w:tr>
      <w:tr w:rsidR="00F7447C" w14:paraId="5D432F72" w14:textId="77777777">
        <w:tc>
          <w:tcPr>
            <w:tcW w:w="2340" w:type="dxa"/>
          </w:tcPr>
          <w:p w14:paraId="487BCC8B" w14:textId="77777777" w:rsidR="00F7447C" w:rsidRDefault="00000000">
            <w:r>
              <w:t>Flag Remarks</w:t>
            </w:r>
          </w:p>
        </w:tc>
        <w:tc>
          <w:tcPr>
            <w:tcW w:w="2340" w:type="dxa"/>
          </w:tcPr>
          <w:p w14:paraId="5062BE92" w14:textId="77777777" w:rsidR="00F7447C" w:rsidRDefault="00000000">
            <w:r>
              <w:rPr>
                <w:rFonts w:ascii="Courier New" w:eastAsia="Courier New" w:hAnsi="Courier New"/>
              </w:rPr>
              <w:t>flagRemarks</w:t>
            </w:r>
          </w:p>
        </w:tc>
        <w:tc>
          <w:tcPr>
            <w:tcW w:w="2340" w:type="dxa"/>
          </w:tcPr>
          <w:p w14:paraId="7735CB37" w14:textId="77777777" w:rsidR="00F7447C" w:rsidRDefault="00000000">
            <w:r>
              <w:rPr>
                <w:rFonts w:ascii="Courier New" w:eastAsia="Courier New" w:hAnsi="Courier New"/>
              </w:rPr>
              <w:t>EHF_FLAG_DTLS</w:t>
            </w:r>
          </w:p>
        </w:tc>
        <w:tc>
          <w:tcPr>
            <w:tcW w:w="2340" w:type="dxa"/>
          </w:tcPr>
          <w:p w14:paraId="65C1F790" w14:textId="77777777" w:rsidR="00F7447C" w:rsidRDefault="00000000">
            <w:r>
              <w:rPr>
                <w:rFonts w:ascii="Courier New" w:eastAsia="Courier New" w:hAnsi="Courier New"/>
              </w:rPr>
              <w:t>FLAG_REMARKS</w:t>
            </w:r>
          </w:p>
        </w:tc>
      </w:tr>
      <w:tr w:rsidR="00F7447C" w14:paraId="16181025" w14:textId="77777777">
        <w:tc>
          <w:tcPr>
            <w:tcW w:w="2340" w:type="dxa"/>
          </w:tcPr>
          <w:p w14:paraId="758003F9" w14:textId="77777777" w:rsidR="00F7447C" w:rsidRDefault="00000000">
            <w:r>
              <w:t>Case ID</w:t>
            </w:r>
          </w:p>
        </w:tc>
        <w:tc>
          <w:tcPr>
            <w:tcW w:w="2340" w:type="dxa"/>
          </w:tcPr>
          <w:p w14:paraId="4B25664F" w14:textId="77777777" w:rsidR="00F7447C" w:rsidRDefault="00000000">
            <w:r>
              <w:rPr>
                <w:rFonts w:ascii="Courier New" w:eastAsia="Courier New" w:hAnsi="Courier New"/>
              </w:rPr>
              <w:t>caseId</w:t>
            </w:r>
          </w:p>
        </w:tc>
        <w:tc>
          <w:tcPr>
            <w:tcW w:w="2340" w:type="dxa"/>
          </w:tcPr>
          <w:p w14:paraId="74D2D277" w14:textId="77777777" w:rsidR="00F7447C" w:rsidRDefault="00000000">
            <w:r>
              <w:rPr>
                <w:rFonts w:ascii="Courier New" w:eastAsia="Courier New" w:hAnsi="Courier New"/>
              </w:rPr>
              <w:t>EHF_FLAG_DTLS</w:t>
            </w:r>
          </w:p>
        </w:tc>
        <w:tc>
          <w:tcPr>
            <w:tcW w:w="2340" w:type="dxa"/>
          </w:tcPr>
          <w:p w14:paraId="56E12367" w14:textId="77777777" w:rsidR="00F7447C" w:rsidRDefault="00000000">
            <w:r>
              <w:rPr>
                <w:rFonts w:ascii="Courier New" w:eastAsia="Courier New" w:hAnsi="Courier New"/>
              </w:rPr>
              <w:t>CASE_ID</w:t>
            </w:r>
          </w:p>
        </w:tc>
      </w:tr>
      <w:tr w:rsidR="00F7447C" w14:paraId="55501245" w14:textId="77777777">
        <w:tc>
          <w:tcPr>
            <w:tcW w:w="2340" w:type="dxa"/>
          </w:tcPr>
          <w:p w14:paraId="34301A3B" w14:textId="77777777" w:rsidR="00F7447C" w:rsidRDefault="00000000">
            <w:r>
              <w:t>Flagged</w:t>
            </w:r>
          </w:p>
        </w:tc>
        <w:tc>
          <w:tcPr>
            <w:tcW w:w="2340" w:type="dxa"/>
          </w:tcPr>
          <w:p w14:paraId="346B2B84" w14:textId="77777777" w:rsidR="00F7447C" w:rsidRDefault="00000000">
            <w:r>
              <w:rPr>
                <w:rFonts w:ascii="Courier New" w:eastAsia="Courier New" w:hAnsi="Courier New"/>
              </w:rPr>
              <w:t>flagged</w:t>
            </w:r>
          </w:p>
        </w:tc>
        <w:tc>
          <w:tcPr>
            <w:tcW w:w="2340" w:type="dxa"/>
          </w:tcPr>
          <w:p w14:paraId="0E7137E1" w14:textId="77777777" w:rsidR="00F7447C" w:rsidRDefault="00000000">
            <w:r>
              <w:rPr>
                <w:rFonts w:ascii="Courier New" w:eastAsia="Courier New" w:hAnsi="Courier New"/>
              </w:rPr>
              <w:t>EHF_CASE</w:t>
            </w:r>
          </w:p>
        </w:tc>
        <w:tc>
          <w:tcPr>
            <w:tcW w:w="2340" w:type="dxa"/>
          </w:tcPr>
          <w:p w14:paraId="28796CCF" w14:textId="77777777" w:rsidR="00F7447C" w:rsidRDefault="00000000">
            <w:r>
              <w:rPr>
                <w:rFonts w:ascii="Courier New" w:eastAsia="Courier New" w:hAnsi="Courier New"/>
              </w:rPr>
              <w:t>FLAGGED</w:t>
            </w:r>
          </w:p>
        </w:tc>
      </w:tr>
    </w:tbl>
    <w:p w14:paraId="7BD9CF6F" w14:textId="77777777" w:rsidR="00F7447C" w:rsidRDefault="00000000">
      <w:pPr>
        <w:pStyle w:val="Heading3"/>
      </w:pPr>
      <w:r>
        <w:t>3.12.3 14.3 Business Rules — Flagging</w:t>
      </w:r>
    </w:p>
    <w:p w14:paraId="6DF7C484" w14:textId="77777777" w:rsidR="00F7447C" w:rsidRDefault="00000000">
      <w:r>
        <w:rPr>
          <w:b/>
        </w:rPr>
        <w:t>BR-FLAG-001:</w:t>
      </w:r>
      <w:r>
        <w:t xml:space="preserve"> Money Collection flag nature = </w:t>
      </w:r>
      <w:r>
        <w:rPr>
          <w:rFonts w:ascii="Courier New" w:eastAsia="Courier New" w:hAnsi="Courier New"/>
        </w:rPr>
        <w:t>CD354</w:t>
      </w:r>
      <w:r>
        <w:t xml:space="preserve">; de-flagged when </w:t>
      </w:r>
      <w:r>
        <w:rPr>
          <w:rFonts w:ascii="Courier New" w:eastAsia="Courier New" w:hAnsi="Courier New"/>
        </w:rPr>
        <w:t>currentStatusOfFlag = 'CD370'</w:t>
      </w:r>
    </w:p>
    <w:p w14:paraId="553AEB12" w14:textId="77777777" w:rsidR="00F7447C" w:rsidRDefault="00000000">
      <w:r>
        <w:rPr>
          <w:b/>
        </w:rPr>
        <w:t>BR-FLAG-002:</w:t>
      </w:r>
      <w:r>
        <w:t xml:space="preserve"> Flagged cases cannot have claims initiated; </w:t>
      </w:r>
      <w:r>
        <w:rPr>
          <w:rFonts w:ascii="Courier New" w:eastAsia="Courier New" w:hAnsi="Courier New"/>
        </w:rPr>
        <w:t>CLAIM_FLAGED_MSG</w:t>
      </w:r>
      <w:r>
        <w:t xml:space="preserve"> shown</w:t>
      </w:r>
    </w:p>
    <w:p w14:paraId="5058F9C3" w14:textId="77777777" w:rsidR="00F7447C" w:rsidRDefault="00000000">
      <w:r>
        <w:rPr>
          <w:b/>
        </w:rPr>
        <w:lastRenderedPageBreak/>
        <w:t>BR-FLAG-003:</w:t>
      </w:r>
      <w:r>
        <w:t xml:space="preserve"> Money collection flag specifically blocks claim initiation: </w:t>
      </w:r>
      <w:r>
        <w:rPr>
          <w:rFonts w:ascii="Courier New" w:eastAsia="Courier New" w:hAnsi="Courier New"/>
        </w:rPr>
        <w:t>CLAIM_MONEYFLAGED_MSG</w:t>
      </w:r>
      <w:r>
        <w:t xml:space="preserve"> shown</w:t>
      </w:r>
    </w:p>
    <w:p w14:paraId="0072A115" w14:textId="77777777" w:rsidR="00F7447C" w:rsidRDefault="00000000">
      <w:r>
        <w:rPr>
          <w:b/>
        </w:rPr>
        <w:t>BR-FLAG-004:</w:t>
      </w:r>
      <w:r>
        <w:t xml:space="preserve"> De-flag / flagging authority check performed for DC (District Coordinator / </w:t>
      </w:r>
      <w:r>
        <w:rPr>
          <w:rFonts w:ascii="Courier New" w:eastAsia="Courier New" w:hAnsi="Courier New"/>
        </w:rPr>
        <w:t>DC_Grp</w:t>
      </w:r>
      <w:r>
        <w:t>), DM (</w:t>
      </w:r>
      <w:r>
        <w:rPr>
          <w:rFonts w:ascii="Courier New" w:eastAsia="Courier New" w:hAnsi="Courier New"/>
        </w:rPr>
        <w:t>DM_Grp</w:t>
      </w:r>
      <w:r>
        <w:t>), or TL (</w:t>
      </w:r>
      <w:r>
        <w:rPr>
          <w:rFonts w:ascii="Courier New" w:eastAsia="Courier New" w:hAnsi="Courier New"/>
        </w:rPr>
        <w:t>NTL_Grp</w:t>
      </w:r>
      <w:r>
        <w:t xml:space="preserve">) via </w:t>
      </w:r>
      <w:r>
        <w:rPr>
          <w:rFonts w:ascii="Courier New" w:eastAsia="Courier New" w:hAnsi="Courier New"/>
        </w:rPr>
        <w:t>FlaggingServiceImpl.checkDCTLDMAuthority()</w:t>
      </w:r>
    </w:p>
    <w:p w14:paraId="489A640B" w14:textId="77777777" w:rsidR="00F7447C" w:rsidRDefault="00000000">
      <w:r>
        <w:rPr>
          <w:b/>
        </w:rPr>
        <w:t>BR-FLAG-005 (GP63 Restriction):</w:t>
      </w:r>
      <w:r>
        <w:t xml:space="preserve"> If </w:t>
      </w:r>
      <w:r>
        <w:rPr>
          <w:rFonts w:ascii="Courier New" w:eastAsia="Courier New" w:hAnsi="Courier New"/>
        </w:rPr>
        <w:t>flagType=GP63</w:t>
      </w:r>
      <w:r>
        <w:t xml:space="preserve"> (Grievance Portal), only users with group </w:t>
      </w:r>
      <w:r>
        <w:rPr>
          <w:rFonts w:ascii="Courier New" w:eastAsia="Courier New" w:hAnsi="Courier New"/>
        </w:rPr>
        <w:t>FlaggingGP63Grp</w:t>
      </w:r>
      <w:r>
        <w:t xml:space="preserve"> can flag/unflag. Standard DC/DM/TL check bypassed. </w:t>
      </w:r>
      <w:r>
        <w:rPr>
          <w:i/>
        </w:rPr>
        <w:t>Evidence: FlaggingServiceImpl.java checkDCTLDMAuthority() — GAP-FLG-004</w:t>
      </w:r>
    </w:p>
    <w:p w14:paraId="65FCC36D" w14:textId="77777777" w:rsidR="00F7447C" w:rsidRDefault="00000000">
      <w:r>
        <w:rPr>
          <w:b/>
        </w:rPr>
        <w:t>BR-FLAG-006 (Flagged Case Amount Audit):</w:t>
      </w:r>
      <w:r>
        <w:t xml:space="preserve"> </w:t>
      </w:r>
      <w:r>
        <w:rPr>
          <w:rFonts w:ascii="Courier New" w:eastAsia="Courier New" w:hAnsi="Courier New"/>
        </w:rPr>
        <w:t>EHF_CASE_FLAGGING</w:t>
      </w:r>
      <w:r>
        <w:t xml:space="preserve"> captures pre-flag amount: </w:t>
      </w:r>
      <w:r>
        <w:rPr>
          <w:rFonts w:ascii="Courier New" w:eastAsia="Courier New" w:hAnsi="Courier New"/>
        </w:rPr>
        <w:t>PREAUTH_AMT_AT_FLAG</w:t>
      </w:r>
      <w:r>
        <w:t xml:space="preserve">, </w:t>
      </w:r>
      <w:r>
        <w:rPr>
          <w:rFonts w:ascii="Courier New" w:eastAsia="Courier New" w:hAnsi="Courier New"/>
        </w:rPr>
        <w:t>CLAIM_AMT_AT_FLAG</w:t>
      </w:r>
      <w:r>
        <w:t xml:space="preserve">, </w:t>
      </w:r>
      <w:r>
        <w:rPr>
          <w:rFonts w:ascii="Courier New" w:eastAsia="Courier New" w:hAnsi="Courier New"/>
        </w:rPr>
        <w:t>FP_AMT_AT_FLAG</w:t>
      </w:r>
      <w:r>
        <w:t xml:space="preserve">. These fields enable audit comparison of amount drift before and after flagging. </w:t>
      </w:r>
      <w:r>
        <w:rPr>
          <w:i/>
        </w:rPr>
        <w:t>Evidence: EHFPROD DDL EHF_CASE_FLAGGING table — GAP-FLG-005</w:t>
      </w:r>
    </w:p>
    <w:p w14:paraId="2CE21234" w14:textId="77777777" w:rsidR="00F7447C" w:rsidRDefault="00000000">
      <w:r>
        <w:rPr>
          <w:b/>
        </w:rPr>
        <w:t>BR-FLAG-007 (Auto-Cancel Exemption):</w:t>
      </w:r>
      <w:r>
        <w:t xml:space="preserve"> Auto-cancel scheduler (</w:t>
      </w:r>
      <w:r>
        <w:rPr>
          <w:rFonts w:ascii="Courier New" w:eastAsia="Courier New" w:hAnsi="Courier New"/>
        </w:rPr>
        <w:t>AutoCancelCasesScheduler</w:t>
      </w:r>
      <w:r>
        <w:t xml:space="preserve">) explicitly skips cases with </w:t>
      </w:r>
      <w:r>
        <w:rPr>
          <w:rFonts w:ascii="Courier New" w:eastAsia="Courier New" w:hAnsi="Courier New"/>
        </w:rPr>
        <w:t>EHF_CASE_FLAGGING.FLAG_STATUS = 'FLAGGED'</w:t>
      </w:r>
      <w:r>
        <w:t xml:space="preserve">. Flagged cases are exempt from SLA-based auto-cancel until de-flagged. </w:t>
      </w:r>
      <w:r>
        <w:rPr>
          <w:i/>
        </w:rPr>
        <w:t>Evidence: AutoCancelCasesScheduler.java lines 89-115 — GAP-FLG-006</w:t>
      </w:r>
    </w:p>
    <w:p w14:paraId="77E1140D" w14:textId="77777777" w:rsidR="00F7447C" w:rsidRDefault="00000000">
      <w:r>
        <w:rPr>
          <w:b/>
        </w:rPr>
        <w:t>BR-FLAG-005:</w:t>
      </w:r>
      <w:r>
        <w:t xml:space="preserve"> </w:t>
      </w:r>
      <w:r>
        <w:rPr>
          <w:rFonts w:ascii="Courier New" w:eastAsia="Courier New" w:hAnsi="Courier New"/>
        </w:rPr>
        <w:t>EHF_CASE.FLAGGED</w:t>
      </w:r>
      <w:r>
        <w:t xml:space="preserve"> updated to 'Y'/'N' on flag/de-flag</w:t>
      </w:r>
    </w:p>
    <w:p w14:paraId="10CB3BA6" w14:textId="77777777" w:rsidR="00F7447C" w:rsidRDefault="00000000">
      <w:pPr>
        <w:pStyle w:val="Heading2"/>
      </w:pPr>
      <w:r>
        <w:t>3.13 15. Case Search and Card Search</w:t>
      </w:r>
    </w:p>
    <w:p w14:paraId="5FBC0B9F" w14:textId="77777777" w:rsidR="00F7447C" w:rsidRDefault="00000000">
      <w:pPr>
        <w:pStyle w:val="Heading3"/>
      </w:pPr>
      <w:r>
        <w:t>3.13.1 15.1 Case Search</w:t>
      </w:r>
    </w:p>
    <w:p w14:paraId="4C16B511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WebContent/caseSearch/CasesViewSearch.jsp</w:t>
      </w:r>
      <w:r>
        <w:t xml:space="preserve">, </w:t>
      </w:r>
      <w:r>
        <w:rPr>
          <w:rFonts w:ascii="Courier New" w:eastAsia="Courier New" w:hAnsi="Courier New"/>
        </w:rPr>
        <w:t>CasesViewSearchBootstrap.jsp</w:t>
      </w:r>
      <w:r>
        <w:t xml:space="preserve">, </w:t>
      </w:r>
      <w:r>
        <w:rPr>
          <w:rFonts w:ascii="Courier New" w:eastAsia="Courier New" w:hAnsi="Courier New"/>
        </w:rPr>
        <w:t>CaseDetails.jsp</w:t>
      </w:r>
      <w:r>
        <w:t xml:space="preserve">, </w:t>
      </w:r>
      <w:r>
        <w:rPr>
          <w:rFonts w:ascii="Courier New" w:eastAsia="Courier New" w:hAnsi="Courier New"/>
        </w:rPr>
        <w:t>caseFullDetails.jsp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2276"/>
        <w:gridCol w:w="3385"/>
        <w:gridCol w:w="1949"/>
      </w:tblGrid>
      <w:tr w:rsidR="00F7447C" w14:paraId="54EA6000" w14:textId="77777777">
        <w:tc>
          <w:tcPr>
            <w:tcW w:w="2340" w:type="dxa"/>
            <w:shd w:val="clear" w:color="auto" w:fill="D9EAF7"/>
          </w:tcPr>
          <w:p w14:paraId="1E2D3301" w14:textId="77777777" w:rsidR="00F7447C" w:rsidRDefault="00000000">
            <w:r>
              <w:rPr>
                <w:b/>
              </w:rPr>
              <w:t>Search Criterion</w:t>
            </w:r>
          </w:p>
        </w:tc>
        <w:tc>
          <w:tcPr>
            <w:tcW w:w="2340" w:type="dxa"/>
            <w:shd w:val="clear" w:color="auto" w:fill="D9EAF7"/>
          </w:tcPr>
          <w:p w14:paraId="470A816F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2340" w:type="dxa"/>
            <w:shd w:val="clear" w:color="auto" w:fill="D9EAF7"/>
          </w:tcPr>
          <w:p w14:paraId="79145184" w14:textId="77777777" w:rsidR="00F7447C" w:rsidRDefault="00000000">
            <w:r>
              <w:rPr>
                <w:b/>
              </w:rPr>
              <w:t>DB Column</w:t>
            </w:r>
          </w:p>
        </w:tc>
        <w:tc>
          <w:tcPr>
            <w:tcW w:w="2340" w:type="dxa"/>
            <w:shd w:val="clear" w:color="auto" w:fill="D9EAF7"/>
          </w:tcPr>
          <w:p w14:paraId="1B883F20" w14:textId="77777777" w:rsidR="00F7447C" w:rsidRDefault="00000000">
            <w:r>
              <w:rPr>
                <w:b/>
              </w:rPr>
              <w:t>Notes</w:t>
            </w:r>
          </w:p>
        </w:tc>
      </w:tr>
      <w:tr w:rsidR="00F7447C" w14:paraId="76E08DB1" w14:textId="77777777">
        <w:tc>
          <w:tcPr>
            <w:tcW w:w="2340" w:type="dxa"/>
          </w:tcPr>
          <w:p w14:paraId="3E71D4BD" w14:textId="77777777" w:rsidR="00F7447C" w:rsidRDefault="00000000">
            <w:r>
              <w:t>Case Number</w:t>
            </w:r>
          </w:p>
        </w:tc>
        <w:tc>
          <w:tcPr>
            <w:tcW w:w="2340" w:type="dxa"/>
          </w:tcPr>
          <w:p w14:paraId="2FFB305A" w14:textId="77777777" w:rsidR="00F7447C" w:rsidRDefault="00000000">
            <w:r>
              <w:rPr>
                <w:rFonts w:ascii="Courier New" w:eastAsia="Courier New" w:hAnsi="Courier New"/>
              </w:rPr>
              <w:t>caseNo</w:t>
            </w:r>
          </w:p>
        </w:tc>
        <w:tc>
          <w:tcPr>
            <w:tcW w:w="2340" w:type="dxa"/>
          </w:tcPr>
          <w:p w14:paraId="527AB06E" w14:textId="77777777" w:rsidR="00F7447C" w:rsidRDefault="00000000">
            <w:r>
              <w:rPr>
                <w:rFonts w:ascii="Courier New" w:eastAsia="Courier New" w:hAnsi="Courier New"/>
              </w:rPr>
              <w:t>EHF_CASE.CASE_NO</w:t>
            </w:r>
          </w:p>
        </w:tc>
        <w:tc>
          <w:tcPr>
            <w:tcW w:w="2340" w:type="dxa"/>
          </w:tcPr>
          <w:p w14:paraId="47CF4D98" w14:textId="77777777" w:rsidR="00F7447C" w:rsidRDefault="00000000">
            <w:r>
              <w:t>LIKE search, UPPER</w:t>
            </w:r>
          </w:p>
        </w:tc>
      </w:tr>
      <w:tr w:rsidR="00F7447C" w14:paraId="3B02C988" w14:textId="77777777">
        <w:tc>
          <w:tcPr>
            <w:tcW w:w="2340" w:type="dxa"/>
          </w:tcPr>
          <w:p w14:paraId="1FA8B876" w14:textId="77777777" w:rsidR="00F7447C" w:rsidRDefault="00000000">
            <w:r>
              <w:t>Card Number</w:t>
            </w:r>
          </w:p>
        </w:tc>
        <w:tc>
          <w:tcPr>
            <w:tcW w:w="2340" w:type="dxa"/>
          </w:tcPr>
          <w:p w14:paraId="26B955C5" w14:textId="77777777" w:rsidR="00F7447C" w:rsidRDefault="00000000">
            <w:r>
              <w:rPr>
                <w:rFonts w:ascii="Courier New" w:eastAsia="Courier New" w:hAnsi="Courier New"/>
              </w:rPr>
              <w:t>wapNo</w:t>
            </w:r>
          </w:p>
        </w:tc>
        <w:tc>
          <w:tcPr>
            <w:tcW w:w="2340" w:type="dxa"/>
          </w:tcPr>
          <w:p w14:paraId="2F1C244F" w14:textId="77777777" w:rsidR="00F7447C" w:rsidRDefault="00000000">
            <w:r>
              <w:rPr>
                <w:rFonts w:ascii="Courier New" w:eastAsia="Courier New" w:hAnsi="Courier New"/>
              </w:rPr>
              <w:t>EHF_PATIENT.CARD_NO</w:t>
            </w:r>
          </w:p>
        </w:tc>
        <w:tc>
          <w:tcPr>
            <w:tcW w:w="2340" w:type="dxa"/>
          </w:tcPr>
          <w:p w14:paraId="65A9B7F3" w14:textId="77777777" w:rsidR="00F7447C" w:rsidRDefault="00000000">
            <w:r>
              <w:t>LIKE search</w:t>
            </w:r>
          </w:p>
        </w:tc>
      </w:tr>
      <w:tr w:rsidR="00F7447C" w14:paraId="572B3FC6" w14:textId="77777777">
        <w:tc>
          <w:tcPr>
            <w:tcW w:w="2340" w:type="dxa"/>
          </w:tcPr>
          <w:p w14:paraId="74FA4197" w14:textId="77777777" w:rsidR="00F7447C" w:rsidRDefault="00000000">
            <w:r>
              <w:t>Patient Name</w:t>
            </w:r>
          </w:p>
        </w:tc>
        <w:tc>
          <w:tcPr>
            <w:tcW w:w="2340" w:type="dxa"/>
          </w:tcPr>
          <w:p w14:paraId="3FB3403B" w14:textId="77777777" w:rsidR="00F7447C" w:rsidRDefault="00000000">
            <w:r>
              <w:rPr>
                <w:rFonts w:ascii="Courier New" w:eastAsia="Courier New" w:hAnsi="Courier New"/>
              </w:rPr>
              <w:t>patName</w:t>
            </w:r>
          </w:p>
        </w:tc>
        <w:tc>
          <w:tcPr>
            <w:tcW w:w="2340" w:type="dxa"/>
          </w:tcPr>
          <w:p w14:paraId="5AB3F35F" w14:textId="77777777" w:rsidR="00F7447C" w:rsidRDefault="00000000">
            <w:r>
              <w:rPr>
                <w:rFonts w:ascii="Courier New" w:eastAsia="Courier New" w:hAnsi="Courier New"/>
              </w:rPr>
              <w:t>EHF_PATIENT.NAME</w:t>
            </w:r>
          </w:p>
        </w:tc>
        <w:tc>
          <w:tcPr>
            <w:tcW w:w="2340" w:type="dxa"/>
          </w:tcPr>
          <w:p w14:paraId="448C587B" w14:textId="77777777" w:rsidR="00F7447C" w:rsidRDefault="00000000">
            <w:r>
              <w:t>LIKE search</w:t>
            </w:r>
          </w:p>
        </w:tc>
      </w:tr>
      <w:tr w:rsidR="00F7447C" w14:paraId="60DE7BFE" w14:textId="77777777">
        <w:tc>
          <w:tcPr>
            <w:tcW w:w="2340" w:type="dxa"/>
          </w:tcPr>
          <w:p w14:paraId="313A67A5" w14:textId="77777777" w:rsidR="00F7447C" w:rsidRDefault="00000000">
            <w:r>
              <w:t>Claim Status</w:t>
            </w:r>
          </w:p>
        </w:tc>
        <w:tc>
          <w:tcPr>
            <w:tcW w:w="2340" w:type="dxa"/>
          </w:tcPr>
          <w:p w14:paraId="28A7012E" w14:textId="77777777" w:rsidR="00F7447C" w:rsidRDefault="00000000">
            <w:r>
              <w:rPr>
                <w:rFonts w:ascii="Courier New" w:eastAsia="Courier New" w:hAnsi="Courier New"/>
              </w:rPr>
              <w:t>caseStat</w:t>
            </w:r>
          </w:p>
        </w:tc>
        <w:tc>
          <w:tcPr>
            <w:tcW w:w="2340" w:type="dxa"/>
          </w:tcPr>
          <w:p w14:paraId="29E50C31" w14:textId="77777777" w:rsidR="00F7447C" w:rsidRDefault="00000000">
            <w:r>
              <w:rPr>
                <w:rFonts w:ascii="Courier New" w:eastAsia="Courier New" w:hAnsi="Courier New"/>
              </w:rPr>
              <w:t>EHF_CASE.CASE_STATUS</w:t>
            </w:r>
          </w:p>
        </w:tc>
        <w:tc>
          <w:tcPr>
            <w:tcW w:w="2340" w:type="dxa"/>
          </w:tcPr>
          <w:p w14:paraId="53117C68" w14:textId="77777777" w:rsidR="00F7447C" w:rsidRDefault="00000000">
            <w:r>
              <w:t>Exact</w:t>
            </w:r>
          </w:p>
        </w:tc>
      </w:tr>
      <w:tr w:rsidR="00F7447C" w14:paraId="3D2E79BD" w14:textId="77777777">
        <w:tc>
          <w:tcPr>
            <w:tcW w:w="2340" w:type="dxa"/>
          </w:tcPr>
          <w:p w14:paraId="5247B3C9" w14:textId="77777777" w:rsidR="00F7447C" w:rsidRDefault="00000000">
            <w:r>
              <w:t>From/To Date</w:t>
            </w:r>
          </w:p>
        </w:tc>
        <w:tc>
          <w:tcPr>
            <w:tcW w:w="2340" w:type="dxa"/>
          </w:tcPr>
          <w:p w14:paraId="23C9112B" w14:textId="77777777" w:rsidR="00F7447C" w:rsidRDefault="00000000">
            <w:r>
              <w:rPr>
                <w:rFonts w:ascii="Courier New" w:eastAsia="Courier New" w:hAnsi="Courier New"/>
              </w:rPr>
              <w:t>fromDate</w:t>
            </w:r>
            <w:r>
              <w:t>/</w:t>
            </w:r>
            <w:r>
              <w:rPr>
                <w:rFonts w:ascii="Courier New" w:eastAsia="Courier New" w:hAnsi="Courier New"/>
              </w:rPr>
              <w:t>toDate</w:t>
            </w:r>
          </w:p>
        </w:tc>
        <w:tc>
          <w:tcPr>
            <w:tcW w:w="2340" w:type="dxa"/>
          </w:tcPr>
          <w:p w14:paraId="73A46EB7" w14:textId="77777777" w:rsidR="00F7447C" w:rsidRDefault="00000000">
            <w:r>
              <w:rPr>
                <w:rFonts w:ascii="Courier New" w:eastAsia="Courier New" w:hAnsi="Courier New"/>
              </w:rPr>
              <w:t>EHF_CASE.CRT_DT</w:t>
            </w:r>
          </w:p>
        </w:tc>
        <w:tc>
          <w:tcPr>
            <w:tcW w:w="2340" w:type="dxa"/>
          </w:tcPr>
          <w:p w14:paraId="0638695B" w14:textId="77777777" w:rsidR="00F7447C" w:rsidRDefault="00000000">
            <w:r>
              <w:t>Date range; toDate+1 included</w:t>
            </w:r>
          </w:p>
        </w:tc>
      </w:tr>
      <w:tr w:rsidR="00F7447C" w14:paraId="1AA4A916" w14:textId="77777777">
        <w:tc>
          <w:tcPr>
            <w:tcW w:w="2340" w:type="dxa"/>
          </w:tcPr>
          <w:p w14:paraId="3B010B8C" w14:textId="77777777" w:rsidR="00F7447C" w:rsidRDefault="00000000">
            <w:r>
              <w:t>Scheme ID</w:t>
            </w:r>
          </w:p>
        </w:tc>
        <w:tc>
          <w:tcPr>
            <w:tcW w:w="2340" w:type="dxa"/>
          </w:tcPr>
          <w:p w14:paraId="3224C311" w14:textId="77777777" w:rsidR="00F7447C" w:rsidRDefault="00000000">
            <w:r>
              <w:rPr>
                <w:rFonts w:ascii="Courier New" w:eastAsia="Courier New" w:hAnsi="Courier New"/>
              </w:rPr>
              <w:t>schemeType</w:t>
            </w:r>
          </w:p>
        </w:tc>
        <w:tc>
          <w:tcPr>
            <w:tcW w:w="2340" w:type="dxa"/>
          </w:tcPr>
          <w:p w14:paraId="475C2869" w14:textId="77777777" w:rsidR="00F7447C" w:rsidRDefault="00000000">
            <w:r>
              <w:rPr>
                <w:rFonts w:ascii="Courier New" w:eastAsia="Courier New" w:hAnsi="Courier New"/>
              </w:rPr>
              <w:t>EHF_CASE.SCHEME_ID</w:t>
            </w:r>
          </w:p>
        </w:tc>
        <w:tc>
          <w:tcPr>
            <w:tcW w:w="2340" w:type="dxa"/>
          </w:tcPr>
          <w:p w14:paraId="358717B1" w14:textId="77777777" w:rsidR="00F7447C" w:rsidRDefault="00F7447C"/>
        </w:tc>
      </w:tr>
      <w:tr w:rsidR="00F7447C" w14:paraId="2F7EA8E2" w14:textId="77777777">
        <w:tc>
          <w:tcPr>
            <w:tcW w:w="2340" w:type="dxa"/>
          </w:tcPr>
          <w:p w14:paraId="39F764EB" w14:textId="77777777" w:rsidR="00F7447C" w:rsidRDefault="00000000">
            <w:r>
              <w:t>Hospital Name</w:t>
            </w:r>
          </w:p>
        </w:tc>
        <w:tc>
          <w:tcPr>
            <w:tcW w:w="2340" w:type="dxa"/>
          </w:tcPr>
          <w:p w14:paraId="62E7607D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616D826F" w14:textId="77777777" w:rsidR="00F7447C" w:rsidRDefault="00000000">
            <w:r>
              <w:rPr>
                <w:rFonts w:ascii="Courier New" w:eastAsia="Courier New" w:hAnsi="Courier New"/>
              </w:rPr>
              <w:t>EHFM_HOSPITALS.HOSP_NAME</w:t>
            </w:r>
          </w:p>
        </w:tc>
        <w:tc>
          <w:tcPr>
            <w:tcW w:w="2340" w:type="dxa"/>
          </w:tcPr>
          <w:p w14:paraId="4131D329" w14:textId="77777777" w:rsidR="00F7447C" w:rsidRDefault="00F7447C"/>
        </w:tc>
      </w:tr>
    </w:tbl>
    <w:p w14:paraId="2921A98A" w14:textId="77777777" w:rsidR="00F7447C" w:rsidRDefault="00000000">
      <w:r>
        <w:rPr>
          <w:b/>
        </w:rPr>
        <w:t>BR-SEARCH-001:</w:t>
      </w:r>
      <w:r>
        <w:t xml:space="preserve"> Date range search adds +1 day to toDate to include the full day</w:t>
      </w:r>
    </w:p>
    <w:p w14:paraId="0B71D8E5" w14:textId="77777777" w:rsidR="00F7447C" w:rsidRDefault="00000000">
      <w:r>
        <w:rPr>
          <w:b/>
        </w:rPr>
        <w:t>BR-SEARCH-002:</w:t>
      </w:r>
      <w:r>
        <w:t xml:space="preserve"> Pagination function </w:t>
      </w:r>
      <w:r>
        <w:rPr>
          <w:rFonts w:ascii="Courier New" w:eastAsia="Courier New" w:hAnsi="Courier New"/>
        </w:rPr>
        <w:t>FN_PAGINATION</w:t>
      </w:r>
      <w:r>
        <w:t xml:space="preserve"> used for all list queries</w:t>
      </w:r>
    </w:p>
    <w:p w14:paraId="299A80CA" w14:textId="77777777" w:rsidR="00F7447C" w:rsidRDefault="00000000">
      <w:r>
        <w:rPr>
          <w:b/>
        </w:rPr>
        <w:t>BR-SEARCH-003:</w:t>
      </w:r>
      <w:r>
        <w:t xml:space="preserve"> Hospital status filter: </w:t>
      </w:r>
      <w:r>
        <w:rPr>
          <w:rFonts w:ascii="Courier New" w:eastAsia="Courier New" w:hAnsi="Courier New"/>
        </w:rPr>
        <w:t>hospActiveYN IN ('Y','S','C','D','E','CB')</w:t>
      </w:r>
    </w:p>
    <w:p w14:paraId="274B96AF" w14:textId="77777777" w:rsidR="00F7447C" w:rsidRDefault="00000000">
      <w:r>
        <w:rPr>
          <w:b/>
        </w:rPr>
        <w:t>BR-SEARCH-004:</w:t>
      </w:r>
      <w:r>
        <w:t xml:space="preserve"> Case status filter array for payments: CD93, CD94, CD96, CD51</w:t>
      </w:r>
    </w:p>
    <w:p w14:paraId="19E06E20" w14:textId="77777777" w:rsidR="00F7447C" w:rsidRDefault="00000000">
      <w:r>
        <w:rPr>
          <w:b/>
        </w:rPr>
        <w:t>BR-SEARCH-005:</w:t>
      </w:r>
      <w:r>
        <w:t xml:space="preserve"> Death cases view: separate JSP </w:t>
      </w:r>
      <w:r>
        <w:rPr>
          <w:rFonts w:ascii="Courier New" w:eastAsia="Courier New" w:hAnsi="Courier New"/>
        </w:rPr>
        <w:t>deathCasesView.jsp</w:t>
      </w:r>
      <w:r>
        <w:t xml:space="preserve"> with death date filter</w:t>
      </w:r>
    </w:p>
    <w:p w14:paraId="51ED7E17" w14:textId="77777777" w:rsidR="00F7447C" w:rsidRDefault="00000000">
      <w:r>
        <w:rPr>
          <w:b/>
        </w:rPr>
        <w:lastRenderedPageBreak/>
        <w:t>BR-SEARCH-006:</w:t>
      </w:r>
      <w:r>
        <w:t xml:space="preserve"> Employee Pending Case Search: </w:t>
      </w:r>
      <w:r>
        <w:rPr>
          <w:rFonts w:ascii="Courier New" w:eastAsia="Courier New" w:hAnsi="Courier New"/>
        </w:rPr>
        <w:t>WebContent/caseSearch/EmpPenCaseSearch.jsp</w:t>
      </w:r>
    </w:p>
    <w:p w14:paraId="1F0B289A" w14:textId="77777777" w:rsidR="00F7447C" w:rsidRDefault="00000000">
      <w:r>
        <w:rPr>
          <w:b/>
        </w:rPr>
        <w:t>BR-SEARCH-007:</w:t>
      </w:r>
      <w:r>
        <w:t xml:space="preserve"> NABH Report for cases: </w:t>
      </w:r>
      <w:r>
        <w:rPr>
          <w:rFonts w:ascii="Courier New" w:eastAsia="Courier New" w:hAnsi="Courier New"/>
        </w:rPr>
        <w:t>WebContent/caseSearch/NabhReport.jsp</w:t>
      </w:r>
    </w:p>
    <w:p w14:paraId="0A21532C" w14:textId="77777777" w:rsidR="00F7447C" w:rsidRDefault="00000000">
      <w:r>
        <w:rPr>
          <w:b/>
        </w:rPr>
        <w:t>BR-SEARCH-008:</w:t>
      </w:r>
      <w:r>
        <w:t xml:space="preserve"> Feedback collection: </w:t>
      </w:r>
      <w:r>
        <w:rPr>
          <w:rFonts w:ascii="Courier New" w:eastAsia="Courier New" w:hAnsi="Courier New"/>
        </w:rPr>
        <w:t>FeedbackForm.jsp</w:t>
      </w:r>
      <w:r>
        <w:t xml:space="preserve"> / </w:t>
      </w:r>
      <w:r>
        <w:rPr>
          <w:rFonts w:ascii="Courier New" w:eastAsia="Courier New" w:hAnsi="Courier New"/>
        </w:rPr>
        <w:t>feedbackSearch.jsp</w:t>
      </w:r>
      <w:r>
        <w:t xml:space="preserve"> — </w:t>
      </w:r>
      <w:r>
        <w:rPr>
          <w:rFonts w:ascii="Courier New" w:eastAsia="Courier New" w:hAnsi="Courier New"/>
        </w:rPr>
        <w:t>EHF_FEEDBACK_ANS</w:t>
      </w:r>
      <w:r>
        <w:t xml:space="preserve"> / </w:t>
      </w:r>
      <w:r>
        <w:rPr>
          <w:rFonts w:ascii="Courier New" w:eastAsia="Courier New" w:hAnsi="Courier New"/>
        </w:rPr>
        <w:t>EHF_FEEDBK_QUE</w:t>
      </w:r>
    </w:p>
    <w:p w14:paraId="3B806D71" w14:textId="77777777" w:rsidR="00F7447C" w:rsidRDefault="00000000">
      <w:r>
        <w:rPr>
          <w:b/>
        </w:rPr>
        <w:t>BR-SEARCH-009:</w:t>
      </w:r>
      <w:r>
        <w:t xml:space="preserve"> CSV download of search results: </w:t>
      </w:r>
      <w:r>
        <w:rPr>
          <w:rFonts w:ascii="Courier New" w:eastAsia="Courier New" w:hAnsi="Courier New"/>
        </w:rPr>
        <w:t>WebContent/caseSearch/csvDownloads.jsp</w:t>
      </w:r>
    </w:p>
    <w:p w14:paraId="48F35334" w14:textId="77777777" w:rsidR="00F7447C" w:rsidRDefault="00000000">
      <w:pPr>
        <w:pStyle w:val="Heading3"/>
      </w:pPr>
      <w:r>
        <w:t>3.13.2 15.2 Card Search</w:t>
      </w:r>
    </w:p>
    <w:p w14:paraId="39CBD2D9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WebContent/cardSearch/cardSearchPage.jsp</w:t>
      </w:r>
      <w:r>
        <w:t xml:space="preserve">, </w:t>
      </w:r>
      <w:r>
        <w:rPr>
          <w:rFonts w:ascii="Courier New" w:eastAsia="Courier New" w:hAnsi="Courier New"/>
        </w:rPr>
        <w:t>cardViewPage.jsp</w:t>
      </w:r>
      <w:r>
        <w:t xml:space="preserve">, </w:t>
      </w:r>
      <w:r>
        <w:rPr>
          <w:rFonts w:ascii="Courier New" w:eastAsia="Courier New" w:hAnsi="Courier New"/>
        </w:rPr>
        <w:t>empCardViewPage.jsp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213DCB6C" w14:textId="77777777">
        <w:tc>
          <w:tcPr>
            <w:tcW w:w="3120" w:type="dxa"/>
            <w:shd w:val="clear" w:color="auto" w:fill="D9EAF7"/>
          </w:tcPr>
          <w:p w14:paraId="5B64AA51" w14:textId="77777777" w:rsidR="00F7447C" w:rsidRDefault="00000000">
            <w:r>
              <w:rPr>
                <w:b/>
              </w:rPr>
              <w:t>Search Criterion</w:t>
            </w:r>
          </w:p>
        </w:tc>
        <w:tc>
          <w:tcPr>
            <w:tcW w:w="3120" w:type="dxa"/>
            <w:shd w:val="clear" w:color="auto" w:fill="D9EAF7"/>
          </w:tcPr>
          <w:p w14:paraId="3FE6DD50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3120" w:type="dxa"/>
            <w:shd w:val="clear" w:color="auto" w:fill="D9EAF7"/>
          </w:tcPr>
          <w:p w14:paraId="16C51185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3E97F3E6" w14:textId="77777777">
        <w:tc>
          <w:tcPr>
            <w:tcW w:w="3120" w:type="dxa"/>
          </w:tcPr>
          <w:p w14:paraId="5AB1B93C" w14:textId="77777777" w:rsidR="00F7447C" w:rsidRDefault="00000000">
            <w:r>
              <w:t>Health Card No</w:t>
            </w:r>
          </w:p>
        </w:tc>
        <w:tc>
          <w:tcPr>
            <w:tcW w:w="3120" w:type="dxa"/>
          </w:tcPr>
          <w:p w14:paraId="6F1C2C2E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3120" w:type="dxa"/>
          </w:tcPr>
          <w:p w14:paraId="26D7C471" w14:textId="77777777" w:rsidR="00F7447C" w:rsidRDefault="00000000">
            <w:r>
              <w:rPr>
                <w:rFonts w:ascii="Courier New" w:eastAsia="Courier New" w:hAnsi="Courier New"/>
              </w:rPr>
              <w:t>CARD_NO</w:t>
            </w:r>
          </w:p>
        </w:tc>
      </w:tr>
      <w:tr w:rsidR="00F7447C" w14:paraId="34448C8F" w14:textId="77777777">
        <w:tc>
          <w:tcPr>
            <w:tcW w:w="3120" w:type="dxa"/>
          </w:tcPr>
          <w:p w14:paraId="66749804" w14:textId="77777777" w:rsidR="00F7447C" w:rsidRDefault="00000000">
            <w:r>
              <w:t>Employee Card No</w:t>
            </w:r>
          </w:p>
        </w:tc>
        <w:tc>
          <w:tcPr>
            <w:tcW w:w="3120" w:type="dxa"/>
          </w:tcPr>
          <w:p w14:paraId="21F8CD03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3120" w:type="dxa"/>
          </w:tcPr>
          <w:p w14:paraId="60DDB3B8" w14:textId="77777777" w:rsidR="00F7447C" w:rsidRDefault="00000000">
            <w:r>
              <w:rPr>
                <w:rFonts w:ascii="Courier New" w:eastAsia="Courier New" w:hAnsi="Courier New"/>
              </w:rPr>
              <w:t>EMP_NO</w:t>
            </w:r>
          </w:p>
        </w:tc>
      </w:tr>
      <w:tr w:rsidR="00F7447C" w14:paraId="24B97814" w14:textId="77777777">
        <w:tc>
          <w:tcPr>
            <w:tcW w:w="3120" w:type="dxa"/>
          </w:tcPr>
          <w:p w14:paraId="44D1274F" w14:textId="77777777" w:rsidR="00F7447C" w:rsidRDefault="00000000">
            <w:r>
              <w:t>Name</w:t>
            </w:r>
          </w:p>
        </w:tc>
        <w:tc>
          <w:tcPr>
            <w:tcW w:w="3120" w:type="dxa"/>
          </w:tcPr>
          <w:p w14:paraId="26DDE7FA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3120" w:type="dxa"/>
          </w:tcPr>
          <w:p w14:paraId="2A193957" w14:textId="77777777" w:rsidR="00F7447C" w:rsidRDefault="00000000">
            <w:r>
              <w:rPr>
                <w:rFonts w:ascii="Courier New" w:eastAsia="Courier New" w:hAnsi="Courier New"/>
              </w:rPr>
              <w:t>NAME</w:t>
            </w:r>
          </w:p>
        </w:tc>
      </w:tr>
      <w:tr w:rsidR="00F7447C" w14:paraId="1007123C" w14:textId="77777777">
        <w:tc>
          <w:tcPr>
            <w:tcW w:w="3120" w:type="dxa"/>
          </w:tcPr>
          <w:p w14:paraId="7A4056F4" w14:textId="77777777" w:rsidR="00F7447C" w:rsidRDefault="00000000">
            <w:r>
              <w:t>Family Head</w:t>
            </w:r>
          </w:p>
        </w:tc>
        <w:tc>
          <w:tcPr>
            <w:tcW w:w="3120" w:type="dxa"/>
          </w:tcPr>
          <w:p w14:paraId="1154B79E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3120" w:type="dxa"/>
          </w:tcPr>
          <w:p w14:paraId="7A14EE4E" w14:textId="77777777" w:rsidR="00F7447C" w:rsidRDefault="00000000">
            <w:r>
              <w:rPr>
                <w:rFonts w:ascii="Courier New" w:eastAsia="Courier New" w:hAnsi="Courier New"/>
              </w:rPr>
              <w:t>FAMILY_HEAD</w:t>
            </w:r>
          </w:p>
        </w:tc>
      </w:tr>
      <w:tr w:rsidR="00F7447C" w14:paraId="18A84E5E" w14:textId="77777777">
        <w:tc>
          <w:tcPr>
            <w:tcW w:w="3120" w:type="dxa"/>
          </w:tcPr>
          <w:p w14:paraId="7A5350D9" w14:textId="77777777" w:rsidR="00F7447C" w:rsidRDefault="00000000">
            <w:r>
              <w:t>Card Issue Date</w:t>
            </w:r>
          </w:p>
        </w:tc>
        <w:tc>
          <w:tcPr>
            <w:tcW w:w="3120" w:type="dxa"/>
          </w:tcPr>
          <w:p w14:paraId="695198DA" w14:textId="77777777" w:rsidR="00F7447C" w:rsidRDefault="00000000">
            <w:r>
              <w:rPr>
                <w:rFonts w:ascii="Courier New" w:eastAsia="Courier New" w:hAnsi="Courier New"/>
              </w:rPr>
              <w:t>EHF_PATIENT</w:t>
            </w:r>
          </w:p>
        </w:tc>
        <w:tc>
          <w:tcPr>
            <w:tcW w:w="3120" w:type="dxa"/>
          </w:tcPr>
          <w:p w14:paraId="7A61E558" w14:textId="77777777" w:rsidR="00F7447C" w:rsidRDefault="00000000">
            <w:r>
              <w:rPr>
                <w:rFonts w:ascii="Courier New" w:eastAsia="Courier New" w:hAnsi="Courier New"/>
              </w:rPr>
              <w:t>CARD_ISSUE_DATE</w:t>
            </w:r>
          </w:p>
        </w:tc>
      </w:tr>
    </w:tbl>
    <w:p w14:paraId="0BD3271F" w14:textId="77777777" w:rsidR="00F7447C" w:rsidRDefault="00000000">
      <w:r>
        <w:rPr>
          <w:b/>
        </w:rPr>
        <w:t>BR-DB-SRCH-001 (Card Editing Lock Expiry — UNBLOCK_CASES):</w:t>
      </w:r>
      <w:r>
        <w:t xml:space="preserve"> Procedure </w:t>
      </w:r>
      <w:r>
        <w:rPr>
          <w:rFonts w:ascii="Courier New" w:eastAsia="Courier New" w:hAnsi="Courier New"/>
        </w:rPr>
        <w:t>UNBLOCK_CASES</w:t>
      </w:r>
      <w:r>
        <w:t xml:space="preserve"> resets </w:t>
      </w:r>
      <w:r>
        <w:rPr>
          <w:rFonts w:ascii="Courier New" w:eastAsia="Courier New" w:hAnsi="Courier New"/>
        </w:rPr>
        <w:t>EHF_EDIT_CARD_DTLS.VIEW_FLAG='N'</w:t>
      </w:r>
      <w:r>
        <w:t xml:space="preserve"> for all rows where </w:t>
      </w:r>
      <w:r>
        <w:rPr>
          <w:rFonts w:ascii="Courier New" w:eastAsia="Courier New" w:hAnsi="Courier New"/>
        </w:rPr>
        <w:t>BLOCKED_DT IS NOT NULL</w:t>
      </w:r>
      <w:r>
        <w:t xml:space="preserve"> AND </w:t>
      </w:r>
      <w:r>
        <w:rPr>
          <w:rFonts w:ascii="Courier New" w:eastAsia="Courier New" w:hAnsi="Courier New"/>
        </w:rPr>
        <w:t>BLOCKED_DT &lt; (SYSDATE - 1/24)</w:t>
      </w:r>
      <w:r>
        <w:t xml:space="preserve">. Card editing locks automatically expire after 1 hour. This procedure is invoked by the scheduler to clear stale locks. Source: </w:t>
      </w:r>
      <w:r>
        <w:rPr>
          <w:rFonts w:ascii="Courier New" w:eastAsia="Courier New" w:hAnsi="Courier New"/>
        </w:rPr>
        <w:t>PROCEDURE.UNBLOCK_CASES</w:t>
      </w:r>
      <w:r>
        <w:t>.</w:t>
      </w:r>
    </w:p>
    <w:p w14:paraId="3E9081DD" w14:textId="77777777" w:rsidR="00F7447C" w:rsidRDefault="00000000">
      <w:r>
        <w:rPr>
          <w:b/>
        </w:rPr>
        <w:t>BR-CARD-001:</w:t>
      </w:r>
      <w:r>
        <w:t xml:space="preserve"> Card utilization history shown per beneficiary: prior cases, claim amounts, policy periods</w:t>
      </w:r>
    </w:p>
    <w:p w14:paraId="48D2DE91" w14:textId="77777777" w:rsidR="00F7447C" w:rsidRDefault="00000000">
      <w:r>
        <w:rPr>
          <w:b/>
        </w:rPr>
        <w:t>BR-CARD-002:</w:t>
      </w:r>
      <w:r>
        <w:t xml:space="preserve"> Hospital history (NWH details) shown: name, address, bed details, specialties</w:t>
      </w:r>
    </w:p>
    <w:p w14:paraId="5CB12E00" w14:textId="77777777" w:rsidR="00F7447C" w:rsidRDefault="00000000">
      <w:r>
        <w:rPr>
          <w:b/>
        </w:rPr>
        <w:t>BR-SRCH-005 (Chronic Case Search):</w:t>
      </w:r>
      <w:r>
        <w:t xml:space="preserve"> </w:t>
      </w:r>
      <w:r>
        <w:rPr>
          <w:rFonts w:ascii="Courier New" w:eastAsia="Courier New" w:hAnsi="Courier New"/>
        </w:rPr>
        <w:t>actionFlag=getChronicPatientDetails</w:t>
      </w:r>
      <w:r>
        <w:t xml:space="preserve"> — searches chronic patients by </w:t>
      </w:r>
      <w:r>
        <w:rPr>
          <w:rFonts w:ascii="Courier New" w:eastAsia="Courier New" w:hAnsi="Courier New"/>
        </w:rPr>
        <w:t>chronicId</w:t>
      </w:r>
      <w:r>
        <w:t xml:space="preserve">, </w:t>
      </w:r>
      <w:r>
        <w:rPr>
          <w:rFonts w:ascii="Courier New" w:eastAsia="Courier New" w:hAnsi="Courier New"/>
        </w:rPr>
        <w:t>cardNo</w:t>
      </w:r>
      <w:r>
        <w:t xml:space="preserve">, </w:t>
      </w:r>
      <w:r>
        <w:rPr>
          <w:rFonts w:ascii="Courier New" w:eastAsia="Courier New" w:hAnsi="Courier New"/>
        </w:rPr>
        <w:t>mobileNo</w:t>
      </w:r>
      <w:r>
        <w:t xml:space="preserve">, </w:t>
      </w:r>
      <w:r>
        <w:rPr>
          <w:rFonts w:ascii="Courier New" w:eastAsia="Courier New" w:hAnsi="Courier New"/>
        </w:rPr>
        <w:t>patientName</w:t>
      </w:r>
      <w:r>
        <w:t xml:space="preserve">. Returns </w:t>
      </w:r>
      <w:r>
        <w:rPr>
          <w:rFonts w:ascii="Courier New" w:eastAsia="Courier New" w:hAnsi="Courier New"/>
        </w:rPr>
        <w:t>EHF_CHRONIC_PATIENT</w:t>
      </w:r>
      <w:r>
        <w:t xml:space="preserve"> joined with </w:t>
      </w:r>
      <w:r>
        <w:rPr>
          <w:rFonts w:ascii="Courier New" w:eastAsia="Courier New" w:hAnsi="Courier New"/>
        </w:rPr>
        <w:t>EHF_CHRONIC_PATIENT_HOS_DGNSIS</w:t>
      </w:r>
      <w:r>
        <w:t xml:space="preserve">. </w:t>
      </w:r>
      <w:r>
        <w:rPr>
          <w:i/>
        </w:rPr>
        <w:t>Evidence: CaseSearch.java lines 310-360 — GAP-SRCH-001</w:t>
      </w:r>
    </w:p>
    <w:p w14:paraId="143EA13A" w14:textId="77777777" w:rsidR="00F7447C" w:rsidRDefault="00000000">
      <w:r>
        <w:rPr>
          <w:b/>
        </w:rPr>
        <w:t>BR-SRCH-006 (Hospital Star Rating):</w:t>
      </w:r>
      <w:r>
        <w:t xml:space="preserve"> </w:t>
      </w:r>
      <w:r>
        <w:rPr>
          <w:rFonts w:ascii="Courier New" w:eastAsia="Courier New" w:hAnsi="Courier New"/>
        </w:rPr>
        <w:t>actionFlag=getHospStarRating</w:t>
      </w:r>
      <w:r>
        <w:t xml:space="preserve"> returns NABH star rating from </w:t>
      </w:r>
      <w:r>
        <w:rPr>
          <w:rFonts w:ascii="Courier New" w:eastAsia="Courier New" w:hAnsi="Courier New"/>
        </w:rPr>
        <w:t>EHFM_HOSPITALS.STAR_RATING</w:t>
      </w:r>
      <w:r>
        <w:t xml:space="preserve"> and </w:t>
      </w:r>
      <w:r>
        <w:rPr>
          <w:rFonts w:ascii="Courier New" w:eastAsia="Courier New" w:hAnsi="Courier New"/>
        </w:rPr>
        <w:t>ACCR_EXPIRY_DT</w:t>
      </w:r>
      <w:r>
        <w:t xml:space="preserve">. </w:t>
      </w:r>
      <w:r>
        <w:rPr>
          <w:i/>
        </w:rPr>
        <w:t>Evidence: CaseSearch.java lines 398-420 — GAP-SRCH-002</w:t>
      </w:r>
    </w:p>
    <w:p w14:paraId="41BBDEC6" w14:textId="77777777" w:rsidR="00F7447C" w:rsidRDefault="00000000">
      <w:r>
        <w:rPr>
          <w:b/>
        </w:rPr>
        <w:t>BR-SRCH-007 (Card Print History):</w:t>
      </w:r>
      <w:r>
        <w:t xml:space="preserve"> </w:t>
      </w:r>
      <w:r>
        <w:rPr>
          <w:rFonts w:ascii="Courier New" w:eastAsia="Courier New" w:hAnsi="Courier New"/>
        </w:rPr>
        <w:t>actionFlag=getCardPrintHistory</w:t>
      </w:r>
      <w:r>
        <w:t xml:space="preserve"> returns card issuance log from </w:t>
      </w:r>
      <w:r>
        <w:rPr>
          <w:rFonts w:ascii="Courier New" w:eastAsia="Courier New" w:hAnsi="Courier New"/>
        </w:rPr>
        <w:t>EHF_CARD_PRINT_LOG</w:t>
      </w:r>
      <w:r>
        <w:t xml:space="preserve"> (</w:t>
      </w:r>
      <w:r>
        <w:rPr>
          <w:rFonts w:ascii="Courier New" w:eastAsia="Courier New" w:hAnsi="Courier New"/>
        </w:rPr>
        <w:t>PATIENT_ID</w:t>
      </w:r>
      <w:r>
        <w:t xml:space="preserve">, </w:t>
      </w:r>
      <w:r>
        <w:rPr>
          <w:rFonts w:ascii="Courier New" w:eastAsia="Courier New" w:hAnsi="Courier New"/>
        </w:rPr>
        <w:t>PRINT_DATE</w:t>
      </w:r>
      <w:r>
        <w:t xml:space="preserve">, </w:t>
      </w:r>
      <w:r>
        <w:rPr>
          <w:rFonts w:ascii="Courier New" w:eastAsia="Courier New" w:hAnsi="Courier New"/>
        </w:rPr>
        <w:t>PRINT_BY</w:t>
      </w:r>
      <w:r>
        <w:t xml:space="preserve">, </w:t>
      </w:r>
      <w:r>
        <w:rPr>
          <w:rFonts w:ascii="Courier New" w:eastAsia="Courier New" w:hAnsi="Courier New"/>
        </w:rPr>
        <w:t>CARD_TYPE</w:t>
      </w:r>
      <w:r>
        <w:t xml:space="preserve">). </w:t>
      </w:r>
      <w:r>
        <w:rPr>
          <w:i/>
        </w:rPr>
        <w:t>Evidence: CaseSearch.java lines 421-445 — GAP-SRCH-003</w:t>
      </w:r>
    </w:p>
    <w:p w14:paraId="5F5E2E51" w14:textId="77777777" w:rsidR="00F7447C" w:rsidRDefault="00000000">
      <w:r>
        <w:rPr>
          <w:b/>
        </w:rPr>
        <w:lastRenderedPageBreak/>
        <w:t>BR-SRCH-008 (ABHA Search):</w:t>
      </w:r>
      <w:r>
        <w:t xml:space="preserve"> </w:t>
      </w:r>
      <w:r>
        <w:rPr>
          <w:rFonts w:ascii="Courier New" w:eastAsia="Courier New" w:hAnsi="Courier New"/>
        </w:rPr>
        <w:t>actionFlag=searchByAbha</w:t>
      </w:r>
      <w:r>
        <w:t xml:space="preserve"> — searches by ABHA number; resolves via </w:t>
      </w:r>
      <w:r>
        <w:rPr>
          <w:rFonts w:ascii="Courier New" w:eastAsia="Courier New" w:hAnsi="Courier New"/>
        </w:rPr>
        <w:t>ABHA_ADDRESS_DTLS.ABHA_ADDRESS</w:t>
      </w:r>
      <w:r>
        <w:t xml:space="preserve"> → </w:t>
      </w:r>
      <w:r>
        <w:rPr>
          <w:rFonts w:ascii="Courier New" w:eastAsia="Courier New" w:hAnsi="Courier New"/>
        </w:rPr>
        <w:t>EHF_PATIENT.ABHA_NO</w:t>
      </w:r>
      <w:r>
        <w:t xml:space="preserve">. </w:t>
      </w:r>
      <w:r>
        <w:rPr>
          <w:i/>
        </w:rPr>
        <w:t>Evidence: CaseSearch.java lines 446-465 — GAP-SRCH-004</w:t>
      </w:r>
    </w:p>
    <w:p w14:paraId="3B23B1D7" w14:textId="77777777" w:rsidR="00F7447C" w:rsidRDefault="00000000">
      <w:pPr>
        <w:pStyle w:val="Heading2"/>
      </w:pPr>
      <w:r>
        <w:t>3.14 17. Wellness Centre / Pharmacy / Drug Inventory</w:t>
      </w:r>
    </w:p>
    <w:p w14:paraId="636A6BD5" w14:textId="77777777" w:rsidR="00F7447C" w:rsidRDefault="00000000">
      <w:pPr>
        <w:pStyle w:val="Heading3"/>
      </w:pPr>
      <w:r>
        <w:t>3.14.1 17.1 Overview</w:t>
      </w:r>
    </w:p>
    <w:p w14:paraId="04B7A559" w14:textId="77777777" w:rsidR="00F7447C" w:rsidRDefault="00000000">
      <w:r>
        <w:t>Manages drug inventory at wellness centres / dispensaries. Tracks stock, indenting, distribution, expiry, and returns.</w:t>
      </w:r>
    </w:p>
    <w:p w14:paraId="144EE814" w14:textId="77777777" w:rsidR="00F7447C" w:rsidRDefault="00000000">
      <w:pPr>
        <w:pStyle w:val="Heading3"/>
      </w:pPr>
      <w:r>
        <w:t>3.14.2 17.2 UI Pages and DB Mapping</w:t>
      </w:r>
    </w:p>
    <w:p w14:paraId="322A0934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WebContent/patient/drugsInventoryNew.jsp</w:t>
      </w:r>
      <w:r>
        <w:t xml:space="preserve">, </w:t>
      </w:r>
      <w:r>
        <w:rPr>
          <w:rFonts w:ascii="Courier New" w:eastAsia="Courier New" w:hAnsi="Courier New"/>
        </w:rPr>
        <w:t>drugsInventoryUpdate.jsp</w:t>
      </w:r>
      <w:r>
        <w:t xml:space="preserve">, </w:t>
      </w:r>
      <w:r>
        <w:rPr>
          <w:rFonts w:ascii="Courier New" w:eastAsia="Courier New" w:hAnsi="Courier New"/>
        </w:rPr>
        <w:t>drugDistribution.jsp</w:t>
      </w:r>
      <w:r>
        <w:t xml:space="preserve">, </w:t>
      </w:r>
      <w:r>
        <w:rPr>
          <w:rFonts w:ascii="Courier New" w:eastAsia="Courier New" w:hAnsi="Courier New"/>
        </w:rPr>
        <w:t>pharmacyDrgs.jsp</w:t>
      </w:r>
      <w:r>
        <w:t xml:space="preserve">, </w:t>
      </w:r>
      <w:r>
        <w:rPr>
          <w:rFonts w:ascii="Courier New" w:eastAsia="Courier New" w:hAnsi="Courier New"/>
        </w:rPr>
        <w:t>IndentWellness.jsp</w:t>
      </w:r>
      <w:r>
        <w:t xml:space="preserve">, </w:t>
      </w:r>
      <w:r>
        <w:rPr>
          <w:rFonts w:ascii="Courier New" w:eastAsia="Courier New" w:hAnsi="Courier New"/>
        </w:rPr>
        <w:t>LowStock.jsp</w:t>
      </w:r>
      <w:r>
        <w:t xml:space="preserve">, </w:t>
      </w:r>
      <w:r>
        <w:rPr>
          <w:rFonts w:ascii="Courier New" w:eastAsia="Courier New" w:hAnsi="Courier New"/>
        </w:rPr>
        <w:t>drugExpiry.jsp</w:t>
      </w:r>
      <w:r>
        <w:t xml:space="preserve">, </w:t>
      </w:r>
      <w:r>
        <w:rPr>
          <w:rFonts w:ascii="Courier New" w:eastAsia="Courier New" w:hAnsi="Courier New"/>
        </w:rPr>
        <w:t>dtoDrugsEntry.jsp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2338"/>
        <w:gridCol w:w="2857"/>
        <w:gridCol w:w="2279"/>
      </w:tblGrid>
      <w:tr w:rsidR="00F7447C" w14:paraId="62990FD8" w14:textId="77777777">
        <w:tc>
          <w:tcPr>
            <w:tcW w:w="2340" w:type="dxa"/>
            <w:shd w:val="clear" w:color="auto" w:fill="D9EAF7"/>
          </w:tcPr>
          <w:p w14:paraId="11AFE3BD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2340" w:type="dxa"/>
            <w:shd w:val="clear" w:color="auto" w:fill="D9EAF7"/>
          </w:tcPr>
          <w:p w14:paraId="23C086F4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2340" w:type="dxa"/>
            <w:shd w:val="clear" w:color="auto" w:fill="D9EAF7"/>
          </w:tcPr>
          <w:p w14:paraId="2C060872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2340" w:type="dxa"/>
            <w:shd w:val="clear" w:color="auto" w:fill="D9EAF7"/>
          </w:tcPr>
          <w:p w14:paraId="7E7ED407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10046E53" w14:textId="77777777">
        <w:tc>
          <w:tcPr>
            <w:tcW w:w="2340" w:type="dxa"/>
          </w:tcPr>
          <w:p w14:paraId="2501C2B0" w14:textId="77777777" w:rsidR="00F7447C" w:rsidRDefault="00000000">
            <w:r>
              <w:t>Drug Type</w:t>
            </w:r>
          </w:p>
        </w:tc>
        <w:tc>
          <w:tcPr>
            <w:tcW w:w="2340" w:type="dxa"/>
          </w:tcPr>
          <w:p w14:paraId="4F969F05" w14:textId="77777777" w:rsidR="00F7447C" w:rsidRDefault="00000000">
            <w:r>
              <w:rPr>
                <w:rFonts w:ascii="Courier New" w:eastAsia="Courier New" w:hAnsi="Courier New"/>
              </w:rPr>
              <w:t>drugTypeName</w:t>
            </w:r>
          </w:p>
        </w:tc>
        <w:tc>
          <w:tcPr>
            <w:tcW w:w="2340" w:type="dxa"/>
          </w:tcPr>
          <w:p w14:paraId="605F6EC9" w14:textId="77777777" w:rsidR="00F7447C" w:rsidRDefault="00000000">
            <w:r>
              <w:rPr>
                <w:rFonts w:ascii="Courier New" w:eastAsia="Courier New" w:hAnsi="Courier New"/>
              </w:rPr>
              <w:t>EHFM_DISP_DRUG_TYPE</w:t>
            </w:r>
          </w:p>
        </w:tc>
        <w:tc>
          <w:tcPr>
            <w:tcW w:w="2340" w:type="dxa"/>
          </w:tcPr>
          <w:p w14:paraId="482A0B68" w14:textId="77777777" w:rsidR="00F7447C" w:rsidRDefault="00000000">
            <w:r>
              <w:rPr>
                <w:rFonts w:ascii="Courier New" w:eastAsia="Courier New" w:hAnsi="Courier New"/>
              </w:rPr>
              <w:t>DRUG_TYPE_NAME</w:t>
            </w:r>
          </w:p>
        </w:tc>
      </w:tr>
      <w:tr w:rsidR="00F7447C" w14:paraId="602C1694" w14:textId="77777777">
        <w:tc>
          <w:tcPr>
            <w:tcW w:w="2340" w:type="dxa"/>
          </w:tcPr>
          <w:p w14:paraId="15091BF4" w14:textId="77777777" w:rsidR="00F7447C" w:rsidRDefault="00000000">
            <w:r>
              <w:t>Drug Name</w:t>
            </w:r>
          </w:p>
        </w:tc>
        <w:tc>
          <w:tcPr>
            <w:tcW w:w="2340" w:type="dxa"/>
          </w:tcPr>
          <w:p w14:paraId="19822327" w14:textId="77777777" w:rsidR="00F7447C" w:rsidRDefault="00000000">
            <w:r>
              <w:rPr>
                <w:rFonts w:ascii="Courier New" w:eastAsia="Courier New" w:hAnsi="Courier New"/>
              </w:rPr>
              <w:t>drugName</w:t>
            </w:r>
          </w:p>
        </w:tc>
        <w:tc>
          <w:tcPr>
            <w:tcW w:w="2340" w:type="dxa"/>
          </w:tcPr>
          <w:p w14:paraId="308B5BE5" w14:textId="77777777" w:rsidR="00F7447C" w:rsidRDefault="00000000">
            <w:r>
              <w:rPr>
                <w:rFonts w:ascii="Courier New" w:eastAsia="Courier New" w:hAnsi="Courier New"/>
              </w:rPr>
              <w:t>EHFM_DISP_DRUG</w:t>
            </w:r>
          </w:p>
        </w:tc>
        <w:tc>
          <w:tcPr>
            <w:tcW w:w="2340" w:type="dxa"/>
          </w:tcPr>
          <w:p w14:paraId="6D513A07" w14:textId="77777777" w:rsidR="00F7447C" w:rsidRDefault="00000000">
            <w:r>
              <w:rPr>
                <w:rFonts w:ascii="Courier New" w:eastAsia="Courier New" w:hAnsi="Courier New"/>
              </w:rPr>
              <w:t>DRUG_NAME</w:t>
            </w:r>
          </w:p>
        </w:tc>
      </w:tr>
      <w:tr w:rsidR="00F7447C" w14:paraId="5E103306" w14:textId="77777777">
        <w:tc>
          <w:tcPr>
            <w:tcW w:w="2340" w:type="dxa"/>
          </w:tcPr>
          <w:p w14:paraId="166B0528" w14:textId="77777777" w:rsidR="00F7447C" w:rsidRDefault="00000000">
            <w:r>
              <w:t>Drug Code</w:t>
            </w:r>
          </w:p>
        </w:tc>
        <w:tc>
          <w:tcPr>
            <w:tcW w:w="2340" w:type="dxa"/>
          </w:tcPr>
          <w:p w14:paraId="22B19DC2" w14:textId="77777777" w:rsidR="00F7447C" w:rsidRDefault="00000000">
            <w:r>
              <w:rPr>
                <w:rFonts w:ascii="Courier New" w:eastAsia="Courier New" w:hAnsi="Courier New"/>
              </w:rPr>
              <w:t>drugCode</w:t>
            </w:r>
          </w:p>
        </w:tc>
        <w:tc>
          <w:tcPr>
            <w:tcW w:w="2340" w:type="dxa"/>
          </w:tcPr>
          <w:p w14:paraId="12FDE73B" w14:textId="77777777" w:rsidR="00F7447C" w:rsidRDefault="00000000">
            <w:r>
              <w:rPr>
                <w:rFonts w:ascii="Courier New" w:eastAsia="Courier New" w:hAnsi="Courier New"/>
              </w:rPr>
              <w:t>EHFM_DISP_DRUG_MSTR</w:t>
            </w:r>
          </w:p>
        </w:tc>
        <w:tc>
          <w:tcPr>
            <w:tcW w:w="2340" w:type="dxa"/>
          </w:tcPr>
          <w:p w14:paraId="319C8E69" w14:textId="77777777" w:rsidR="00F7447C" w:rsidRDefault="00000000">
            <w:r>
              <w:rPr>
                <w:rFonts w:ascii="Courier New" w:eastAsia="Courier New" w:hAnsi="Courier New"/>
              </w:rPr>
              <w:t>DRUG_CODE</w:t>
            </w:r>
          </w:p>
        </w:tc>
      </w:tr>
      <w:tr w:rsidR="00F7447C" w14:paraId="49764E82" w14:textId="77777777">
        <w:tc>
          <w:tcPr>
            <w:tcW w:w="2340" w:type="dxa"/>
          </w:tcPr>
          <w:p w14:paraId="2E826810" w14:textId="77777777" w:rsidR="00F7447C" w:rsidRDefault="00000000">
            <w:r>
              <w:t>Batch Number</w:t>
            </w:r>
          </w:p>
        </w:tc>
        <w:tc>
          <w:tcPr>
            <w:tcW w:w="2340" w:type="dxa"/>
          </w:tcPr>
          <w:p w14:paraId="5BDF0374" w14:textId="77777777" w:rsidR="00F7447C" w:rsidRDefault="00000000">
            <w:r>
              <w:rPr>
                <w:rFonts w:ascii="Courier New" w:eastAsia="Courier New" w:hAnsi="Courier New"/>
              </w:rPr>
              <w:t>batchNo</w:t>
            </w:r>
          </w:p>
        </w:tc>
        <w:tc>
          <w:tcPr>
            <w:tcW w:w="2340" w:type="dxa"/>
          </w:tcPr>
          <w:p w14:paraId="15946A96" w14:textId="77777777" w:rsidR="00F7447C" w:rsidRDefault="00000000">
            <w:r>
              <w:rPr>
                <w:rFonts w:ascii="Courier New" w:eastAsia="Courier New" w:hAnsi="Courier New"/>
              </w:rPr>
              <w:t>EHFM_DISP_DRUG_MSTR</w:t>
            </w:r>
          </w:p>
        </w:tc>
        <w:tc>
          <w:tcPr>
            <w:tcW w:w="2340" w:type="dxa"/>
          </w:tcPr>
          <w:p w14:paraId="79C9B01D" w14:textId="77777777" w:rsidR="00F7447C" w:rsidRDefault="00000000">
            <w:r>
              <w:rPr>
                <w:rFonts w:ascii="Courier New" w:eastAsia="Courier New" w:hAnsi="Courier New"/>
              </w:rPr>
              <w:t>BATCH_NO</w:t>
            </w:r>
          </w:p>
        </w:tc>
      </w:tr>
      <w:tr w:rsidR="00F7447C" w14:paraId="718317B7" w14:textId="77777777">
        <w:tc>
          <w:tcPr>
            <w:tcW w:w="2340" w:type="dxa"/>
          </w:tcPr>
          <w:p w14:paraId="5AAEA25F" w14:textId="77777777" w:rsidR="00F7447C" w:rsidRDefault="00000000">
            <w:r>
              <w:t>Expiry Date</w:t>
            </w:r>
          </w:p>
        </w:tc>
        <w:tc>
          <w:tcPr>
            <w:tcW w:w="2340" w:type="dxa"/>
          </w:tcPr>
          <w:p w14:paraId="78980BD9" w14:textId="77777777" w:rsidR="00F7447C" w:rsidRDefault="00000000">
            <w:r>
              <w:rPr>
                <w:rFonts w:ascii="Courier New" w:eastAsia="Courier New" w:hAnsi="Courier New"/>
              </w:rPr>
              <w:t>expiryDate</w:t>
            </w:r>
          </w:p>
        </w:tc>
        <w:tc>
          <w:tcPr>
            <w:tcW w:w="2340" w:type="dxa"/>
          </w:tcPr>
          <w:p w14:paraId="7C0B6EE7" w14:textId="77777777" w:rsidR="00F7447C" w:rsidRDefault="00000000">
            <w:r>
              <w:rPr>
                <w:rFonts w:ascii="Courier New" w:eastAsia="Courier New" w:hAnsi="Courier New"/>
              </w:rPr>
              <w:t>EHFM_DISP_DRUG_MSTR</w:t>
            </w:r>
          </w:p>
        </w:tc>
        <w:tc>
          <w:tcPr>
            <w:tcW w:w="2340" w:type="dxa"/>
          </w:tcPr>
          <w:p w14:paraId="5DAA837C" w14:textId="77777777" w:rsidR="00F7447C" w:rsidRDefault="00000000">
            <w:r>
              <w:rPr>
                <w:rFonts w:ascii="Courier New" w:eastAsia="Courier New" w:hAnsi="Courier New"/>
              </w:rPr>
              <w:t>EXPIRY_DATE</w:t>
            </w:r>
          </w:p>
        </w:tc>
      </w:tr>
      <w:tr w:rsidR="00F7447C" w14:paraId="1E574FF8" w14:textId="77777777">
        <w:tc>
          <w:tcPr>
            <w:tcW w:w="2340" w:type="dxa"/>
          </w:tcPr>
          <w:p w14:paraId="4D31C85B" w14:textId="77777777" w:rsidR="00F7447C" w:rsidRDefault="00000000">
            <w:r>
              <w:t>Quantity</w:t>
            </w:r>
          </w:p>
        </w:tc>
        <w:tc>
          <w:tcPr>
            <w:tcW w:w="2340" w:type="dxa"/>
          </w:tcPr>
          <w:p w14:paraId="09E03516" w14:textId="77777777" w:rsidR="00F7447C" w:rsidRDefault="00000000">
            <w:r>
              <w:rPr>
                <w:rFonts w:ascii="Courier New" w:eastAsia="Courier New" w:hAnsi="Courier New"/>
              </w:rPr>
              <w:t>quantity</w:t>
            </w:r>
          </w:p>
        </w:tc>
        <w:tc>
          <w:tcPr>
            <w:tcW w:w="2340" w:type="dxa"/>
          </w:tcPr>
          <w:p w14:paraId="7961414A" w14:textId="77777777" w:rsidR="00F7447C" w:rsidRDefault="00000000">
            <w:r>
              <w:rPr>
                <w:rFonts w:ascii="Courier New" w:eastAsia="Courier New" w:hAnsi="Courier New"/>
              </w:rPr>
              <w:t>EHFM_DISP_DRUG_MSTR</w:t>
            </w:r>
          </w:p>
        </w:tc>
        <w:tc>
          <w:tcPr>
            <w:tcW w:w="2340" w:type="dxa"/>
          </w:tcPr>
          <w:p w14:paraId="2312ABD8" w14:textId="77777777" w:rsidR="00F7447C" w:rsidRDefault="00000000">
            <w:r>
              <w:rPr>
                <w:rFonts w:ascii="Courier New" w:eastAsia="Courier New" w:hAnsi="Courier New"/>
              </w:rPr>
              <w:t>QUANTITY</w:t>
            </w:r>
          </w:p>
        </w:tc>
      </w:tr>
      <w:tr w:rsidR="00F7447C" w14:paraId="47E2304F" w14:textId="77777777">
        <w:tc>
          <w:tcPr>
            <w:tcW w:w="2340" w:type="dxa"/>
          </w:tcPr>
          <w:p w14:paraId="16A3900C" w14:textId="77777777" w:rsidR="00F7447C" w:rsidRDefault="00000000">
            <w:r>
              <w:t>Price</w:t>
            </w:r>
          </w:p>
        </w:tc>
        <w:tc>
          <w:tcPr>
            <w:tcW w:w="2340" w:type="dxa"/>
          </w:tcPr>
          <w:p w14:paraId="1BD9E39E" w14:textId="77777777" w:rsidR="00F7447C" w:rsidRDefault="00000000">
            <w:r>
              <w:rPr>
                <w:rFonts w:ascii="Courier New" w:eastAsia="Courier New" w:hAnsi="Courier New"/>
              </w:rPr>
              <w:t>price</w:t>
            </w:r>
          </w:p>
        </w:tc>
        <w:tc>
          <w:tcPr>
            <w:tcW w:w="2340" w:type="dxa"/>
          </w:tcPr>
          <w:p w14:paraId="10FDF446" w14:textId="77777777" w:rsidR="00F7447C" w:rsidRDefault="00000000">
            <w:r>
              <w:rPr>
                <w:rFonts w:ascii="Courier New" w:eastAsia="Courier New" w:hAnsi="Courier New"/>
              </w:rPr>
              <w:t>EHFM_DISP_DRUG_MSTR</w:t>
            </w:r>
          </w:p>
        </w:tc>
        <w:tc>
          <w:tcPr>
            <w:tcW w:w="2340" w:type="dxa"/>
          </w:tcPr>
          <w:p w14:paraId="7990ED07" w14:textId="77777777" w:rsidR="00F7447C" w:rsidRDefault="00000000">
            <w:r>
              <w:rPr>
                <w:rFonts w:ascii="Courier New" w:eastAsia="Courier New" w:hAnsi="Courier New"/>
              </w:rPr>
              <w:t>PRICE</w:t>
            </w:r>
          </w:p>
        </w:tc>
      </w:tr>
      <w:tr w:rsidR="00F7447C" w14:paraId="049604A4" w14:textId="77777777">
        <w:tc>
          <w:tcPr>
            <w:tcW w:w="2340" w:type="dxa"/>
          </w:tcPr>
          <w:p w14:paraId="4B642FD3" w14:textId="77777777" w:rsidR="00F7447C" w:rsidRDefault="00000000">
            <w:r>
              <w:t>Item ID</w:t>
            </w:r>
          </w:p>
        </w:tc>
        <w:tc>
          <w:tcPr>
            <w:tcW w:w="2340" w:type="dxa"/>
          </w:tcPr>
          <w:p w14:paraId="5D8B856C" w14:textId="77777777" w:rsidR="00F7447C" w:rsidRDefault="00000000">
            <w:r>
              <w:rPr>
                <w:rFonts w:ascii="Courier New" w:eastAsia="Courier New" w:hAnsi="Courier New"/>
              </w:rPr>
              <w:t>itemId</w:t>
            </w:r>
          </w:p>
        </w:tc>
        <w:tc>
          <w:tcPr>
            <w:tcW w:w="2340" w:type="dxa"/>
          </w:tcPr>
          <w:p w14:paraId="4C8A5CEC" w14:textId="77777777" w:rsidR="00F7447C" w:rsidRDefault="00000000">
            <w:r>
              <w:rPr>
                <w:rFonts w:ascii="Courier New" w:eastAsia="Courier New" w:hAnsi="Courier New"/>
              </w:rPr>
              <w:t>EHFM_DISP_DRUG_MSTR</w:t>
            </w:r>
          </w:p>
        </w:tc>
        <w:tc>
          <w:tcPr>
            <w:tcW w:w="2340" w:type="dxa"/>
          </w:tcPr>
          <w:p w14:paraId="731B97A8" w14:textId="77777777" w:rsidR="00F7447C" w:rsidRDefault="00000000">
            <w:r>
              <w:rPr>
                <w:rFonts w:ascii="Courier New" w:eastAsia="Courier New" w:hAnsi="Courier New"/>
              </w:rPr>
              <w:t>ITEM_ID</w:t>
            </w:r>
          </w:p>
        </w:tc>
      </w:tr>
      <w:tr w:rsidR="00F7447C" w14:paraId="1289F06A" w14:textId="77777777">
        <w:tc>
          <w:tcPr>
            <w:tcW w:w="2340" w:type="dxa"/>
          </w:tcPr>
          <w:p w14:paraId="0A3CBDC1" w14:textId="77777777" w:rsidR="00F7447C" w:rsidRDefault="00000000">
            <w:r>
              <w:t>Contract Year</w:t>
            </w:r>
          </w:p>
        </w:tc>
        <w:tc>
          <w:tcPr>
            <w:tcW w:w="2340" w:type="dxa"/>
          </w:tcPr>
          <w:p w14:paraId="5748551A" w14:textId="77777777" w:rsidR="00F7447C" w:rsidRDefault="00000000">
            <w:r>
              <w:rPr>
                <w:rFonts w:ascii="Courier New" w:eastAsia="Courier New" w:hAnsi="Courier New"/>
              </w:rPr>
              <w:t>contractYear</w:t>
            </w:r>
          </w:p>
        </w:tc>
        <w:tc>
          <w:tcPr>
            <w:tcW w:w="2340" w:type="dxa"/>
          </w:tcPr>
          <w:p w14:paraId="0CF5A4EF" w14:textId="77777777" w:rsidR="00F7447C" w:rsidRDefault="00000000">
            <w:r>
              <w:rPr>
                <w:rFonts w:ascii="Courier New" w:eastAsia="Courier New" w:hAnsi="Courier New"/>
              </w:rPr>
              <w:t>EHFM_DISP_DRUG_MSTR</w:t>
            </w:r>
          </w:p>
        </w:tc>
        <w:tc>
          <w:tcPr>
            <w:tcW w:w="2340" w:type="dxa"/>
          </w:tcPr>
          <w:p w14:paraId="46C51A2C" w14:textId="77777777" w:rsidR="00F7447C" w:rsidRDefault="00000000">
            <w:r>
              <w:rPr>
                <w:rFonts w:ascii="Courier New" w:eastAsia="Courier New" w:hAnsi="Courier New"/>
              </w:rPr>
              <w:t>CONTRACT_YEAR</w:t>
            </w:r>
          </w:p>
        </w:tc>
      </w:tr>
      <w:tr w:rsidR="00F7447C" w14:paraId="39D8BBA1" w14:textId="77777777">
        <w:tc>
          <w:tcPr>
            <w:tcW w:w="2340" w:type="dxa"/>
          </w:tcPr>
          <w:p w14:paraId="50D8D199" w14:textId="77777777" w:rsidR="00F7447C" w:rsidRDefault="00000000">
            <w:r>
              <w:t>Dispensary</w:t>
            </w:r>
          </w:p>
        </w:tc>
        <w:tc>
          <w:tcPr>
            <w:tcW w:w="2340" w:type="dxa"/>
          </w:tcPr>
          <w:p w14:paraId="28EDB22D" w14:textId="77777777" w:rsidR="00F7447C" w:rsidRDefault="00000000">
            <w:r>
              <w:rPr>
                <w:rFonts w:ascii="Courier New" w:eastAsia="Courier New" w:hAnsi="Courier New"/>
              </w:rPr>
              <w:t>dispName</w:t>
            </w:r>
          </w:p>
        </w:tc>
        <w:tc>
          <w:tcPr>
            <w:tcW w:w="2340" w:type="dxa"/>
          </w:tcPr>
          <w:p w14:paraId="41D928C9" w14:textId="77777777" w:rsidR="00F7447C" w:rsidRDefault="00000000">
            <w:r>
              <w:rPr>
                <w:rFonts w:ascii="Courier New" w:eastAsia="Courier New" w:hAnsi="Courier New"/>
              </w:rPr>
              <w:t>EHFM_DISPENSARY_DTLS</w:t>
            </w:r>
          </w:p>
        </w:tc>
        <w:tc>
          <w:tcPr>
            <w:tcW w:w="2340" w:type="dxa"/>
          </w:tcPr>
          <w:p w14:paraId="42FE88F3" w14:textId="77777777" w:rsidR="00F7447C" w:rsidRDefault="00000000">
            <w:r>
              <w:rPr>
                <w:rFonts w:ascii="Courier New" w:eastAsia="Courier New" w:hAnsi="Courier New"/>
              </w:rPr>
              <w:t>DISP_NAME</w:t>
            </w:r>
          </w:p>
        </w:tc>
      </w:tr>
      <w:tr w:rsidR="00F7447C" w14:paraId="2E6D6E6A" w14:textId="77777777">
        <w:tc>
          <w:tcPr>
            <w:tcW w:w="2340" w:type="dxa"/>
          </w:tcPr>
          <w:p w14:paraId="4AA2D1CD" w14:textId="77777777" w:rsidR="00F7447C" w:rsidRDefault="00000000">
            <w:r>
              <w:t>Route</w:t>
            </w:r>
          </w:p>
        </w:tc>
        <w:tc>
          <w:tcPr>
            <w:tcW w:w="2340" w:type="dxa"/>
          </w:tcPr>
          <w:p w14:paraId="635775CB" w14:textId="77777777" w:rsidR="00F7447C" w:rsidRDefault="00000000">
            <w:r>
              <w:rPr>
                <w:rFonts w:ascii="Courier New" w:eastAsia="Courier New" w:hAnsi="Courier New"/>
              </w:rPr>
              <w:t>route</w:t>
            </w:r>
          </w:p>
        </w:tc>
        <w:tc>
          <w:tcPr>
            <w:tcW w:w="2340" w:type="dxa"/>
          </w:tcPr>
          <w:p w14:paraId="2D4EE229" w14:textId="77777777" w:rsidR="00F7447C" w:rsidRDefault="00000000">
            <w:r>
              <w:t>drug prescription</w:t>
            </w:r>
          </w:p>
        </w:tc>
        <w:tc>
          <w:tcPr>
            <w:tcW w:w="2340" w:type="dxa"/>
          </w:tcPr>
          <w:p w14:paraId="46470A92" w14:textId="77777777" w:rsidR="00F7447C" w:rsidRDefault="00F7447C"/>
        </w:tc>
      </w:tr>
      <w:tr w:rsidR="00F7447C" w14:paraId="1837556A" w14:textId="77777777">
        <w:tc>
          <w:tcPr>
            <w:tcW w:w="2340" w:type="dxa"/>
          </w:tcPr>
          <w:p w14:paraId="37319726" w14:textId="77777777" w:rsidR="00F7447C" w:rsidRDefault="00000000">
            <w:r>
              <w:t>Dosage</w:t>
            </w:r>
          </w:p>
        </w:tc>
        <w:tc>
          <w:tcPr>
            <w:tcW w:w="2340" w:type="dxa"/>
          </w:tcPr>
          <w:p w14:paraId="048060F4" w14:textId="77777777" w:rsidR="00F7447C" w:rsidRDefault="00000000">
            <w:r>
              <w:rPr>
                <w:rFonts w:ascii="Courier New" w:eastAsia="Courier New" w:hAnsi="Courier New"/>
              </w:rPr>
              <w:t>dosage</w:t>
            </w:r>
          </w:p>
        </w:tc>
        <w:tc>
          <w:tcPr>
            <w:tcW w:w="2340" w:type="dxa"/>
          </w:tcPr>
          <w:p w14:paraId="4C142371" w14:textId="77777777" w:rsidR="00F7447C" w:rsidRDefault="00000000">
            <w:r>
              <w:t>drug prescription</w:t>
            </w:r>
          </w:p>
        </w:tc>
        <w:tc>
          <w:tcPr>
            <w:tcW w:w="2340" w:type="dxa"/>
          </w:tcPr>
          <w:p w14:paraId="3BA085BC" w14:textId="77777777" w:rsidR="00F7447C" w:rsidRDefault="00F7447C"/>
        </w:tc>
      </w:tr>
      <w:tr w:rsidR="00F7447C" w14:paraId="0832316F" w14:textId="77777777">
        <w:tc>
          <w:tcPr>
            <w:tcW w:w="2340" w:type="dxa"/>
          </w:tcPr>
          <w:p w14:paraId="1DD48E5D" w14:textId="77777777" w:rsidR="00F7447C" w:rsidRDefault="00000000">
            <w:r>
              <w:t>Medication Period (days)</w:t>
            </w:r>
          </w:p>
        </w:tc>
        <w:tc>
          <w:tcPr>
            <w:tcW w:w="2340" w:type="dxa"/>
          </w:tcPr>
          <w:p w14:paraId="7E664ADE" w14:textId="77777777" w:rsidR="00F7447C" w:rsidRDefault="00000000">
            <w:r>
              <w:rPr>
                <w:rFonts w:ascii="Courier New" w:eastAsia="Courier New" w:hAnsi="Courier New"/>
              </w:rPr>
              <w:t>medicationPeriod</w:t>
            </w:r>
          </w:p>
        </w:tc>
        <w:tc>
          <w:tcPr>
            <w:tcW w:w="2340" w:type="dxa"/>
          </w:tcPr>
          <w:p w14:paraId="3553129F" w14:textId="77777777" w:rsidR="00F7447C" w:rsidRDefault="00F7447C"/>
        </w:tc>
        <w:tc>
          <w:tcPr>
            <w:tcW w:w="2340" w:type="dxa"/>
          </w:tcPr>
          <w:p w14:paraId="4EFE2DDC" w14:textId="77777777" w:rsidR="00F7447C" w:rsidRDefault="00F7447C"/>
        </w:tc>
      </w:tr>
      <w:tr w:rsidR="00F7447C" w14:paraId="0A4C0235" w14:textId="77777777">
        <w:tc>
          <w:tcPr>
            <w:tcW w:w="2340" w:type="dxa"/>
          </w:tcPr>
          <w:p w14:paraId="089F2101" w14:textId="77777777" w:rsidR="00F7447C" w:rsidRDefault="00000000">
            <w:r>
              <w:t>Indent Status</w:t>
            </w:r>
          </w:p>
        </w:tc>
        <w:tc>
          <w:tcPr>
            <w:tcW w:w="2340" w:type="dxa"/>
          </w:tcPr>
          <w:p w14:paraId="5BC1E73F" w14:textId="77777777" w:rsidR="00F7447C" w:rsidRDefault="00000000">
            <w:r>
              <w:rPr>
                <w:rFonts w:ascii="Courier New" w:eastAsia="Courier New" w:hAnsi="Courier New"/>
              </w:rPr>
              <w:t>indentStatus</w:t>
            </w:r>
          </w:p>
        </w:tc>
        <w:tc>
          <w:tcPr>
            <w:tcW w:w="2340" w:type="dxa"/>
          </w:tcPr>
          <w:p w14:paraId="38D14B75" w14:textId="77777777" w:rsidR="00F7447C" w:rsidRDefault="00000000">
            <w:r>
              <w:rPr>
                <w:rFonts w:ascii="Courier New" w:eastAsia="Courier New" w:hAnsi="Courier New"/>
              </w:rPr>
              <w:t>EHF_WC_INDENT</w:t>
            </w:r>
          </w:p>
        </w:tc>
        <w:tc>
          <w:tcPr>
            <w:tcW w:w="2340" w:type="dxa"/>
          </w:tcPr>
          <w:p w14:paraId="50488CBD" w14:textId="77777777" w:rsidR="00F7447C" w:rsidRDefault="00000000">
            <w:r>
              <w:rPr>
                <w:rFonts w:ascii="Courier New" w:eastAsia="Courier New" w:hAnsi="Courier New"/>
              </w:rPr>
              <w:t>INDENT_STATUS</w:t>
            </w:r>
          </w:p>
        </w:tc>
      </w:tr>
      <w:tr w:rsidR="00F7447C" w14:paraId="416FDF5D" w14:textId="77777777">
        <w:tc>
          <w:tcPr>
            <w:tcW w:w="2340" w:type="dxa"/>
          </w:tcPr>
          <w:p w14:paraId="20FD730A" w14:textId="77777777" w:rsidR="00F7447C" w:rsidRDefault="00000000">
            <w:r>
              <w:t>Drug Distribution</w:t>
            </w:r>
          </w:p>
        </w:tc>
        <w:tc>
          <w:tcPr>
            <w:tcW w:w="2340" w:type="dxa"/>
          </w:tcPr>
          <w:p w14:paraId="3632FA8F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5CC31511" w14:textId="77777777" w:rsidR="00F7447C" w:rsidRDefault="00000000">
            <w:r>
              <w:rPr>
                <w:rFonts w:ascii="Courier New" w:eastAsia="Courier New" w:hAnsi="Courier New"/>
              </w:rPr>
              <w:t>EHF_PATIENT_DRUGS</w:t>
            </w:r>
          </w:p>
        </w:tc>
        <w:tc>
          <w:tcPr>
            <w:tcW w:w="2340" w:type="dxa"/>
          </w:tcPr>
          <w:p w14:paraId="430C1434" w14:textId="77777777" w:rsidR="00F7447C" w:rsidRDefault="00000000">
            <w:r>
              <w:t>patient drug issue</w:t>
            </w:r>
          </w:p>
        </w:tc>
      </w:tr>
    </w:tbl>
    <w:p w14:paraId="7BD8CFC5" w14:textId="77777777" w:rsidR="00F7447C" w:rsidRDefault="00000000">
      <w:pPr>
        <w:pStyle w:val="Heading3"/>
      </w:pPr>
      <w:r>
        <w:t>3.14.3 17.3 Business Rules — Wellness / Pharmacy</w:t>
      </w:r>
    </w:p>
    <w:p w14:paraId="47A7A25D" w14:textId="77777777" w:rsidR="00F7447C" w:rsidRDefault="00000000">
      <w:r>
        <w:rPr>
          <w:b/>
        </w:rPr>
        <w:t>BR-PHARMA-001 (Low Stock Alert):</w:t>
      </w:r>
      <w:r>
        <w:t xml:space="preserve"> Low stock = available + pending indent ≤ 66% of required quantity (4-quarter average); alert blinks on login for WC operator (GP821)</w:t>
      </w:r>
    </w:p>
    <w:p w14:paraId="050CB5E9" w14:textId="77777777" w:rsidR="00F7447C" w:rsidRDefault="00000000">
      <w:r>
        <w:rPr>
          <w:b/>
        </w:rPr>
        <w:t>BR-PHARMA-002 (Expiry Filter):</w:t>
      </w:r>
      <w:r>
        <w:t xml:space="preserve"> Only drugs with </w:t>
      </w:r>
      <w:r>
        <w:rPr>
          <w:rFonts w:ascii="Courier New" w:eastAsia="Courier New" w:hAnsi="Courier New"/>
        </w:rPr>
        <w:t>trunc(expiry_date) &gt; trunc(sysdate)</w:t>
      </w:r>
      <w:r>
        <w:t xml:space="preserve"> counted as available stock</w:t>
      </w:r>
    </w:p>
    <w:p w14:paraId="53AB633E" w14:textId="77777777" w:rsidR="00F7447C" w:rsidRDefault="00000000">
      <w:r>
        <w:rPr>
          <w:b/>
        </w:rPr>
        <w:t>BR-PHARMA-003 (Indent Approval):</w:t>
      </w:r>
      <w:r>
        <w:t xml:space="preserve"> Indent status 'Y' = active pending; 'I' = indent with PO; 'N' = received</w:t>
      </w:r>
    </w:p>
    <w:p w14:paraId="710B12D1" w14:textId="77777777" w:rsidR="00F7447C" w:rsidRDefault="00000000">
      <w:r>
        <w:rPr>
          <w:b/>
        </w:rPr>
        <w:t>BR-PHARMA-004 (Contract Year):</w:t>
      </w:r>
      <w:r>
        <w:t xml:space="preserve"> Drug pricing uses contract year </w:t>
      </w:r>
      <w:r>
        <w:rPr>
          <w:rFonts w:ascii="Courier New" w:eastAsia="Courier New" w:hAnsi="Courier New"/>
        </w:rPr>
        <w:t>2020-2022(NIMS)</w:t>
      </w:r>
      <w:r>
        <w:t xml:space="preserve">, </w:t>
      </w:r>
      <w:r>
        <w:rPr>
          <w:rFonts w:ascii="Courier New" w:eastAsia="Courier New" w:hAnsi="Courier New"/>
        </w:rPr>
        <w:t>2020-2022(TSMSIDC)</w:t>
      </w:r>
      <w:r>
        <w:t xml:space="preserve">, </w:t>
      </w:r>
      <w:r>
        <w:rPr>
          <w:rFonts w:ascii="Courier New" w:eastAsia="Courier New" w:hAnsi="Courier New"/>
        </w:rPr>
        <w:t>2022-2024(NIMS)</w:t>
      </w:r>
    </w:p>
    <w:p w14:paraId="50DDDF33" w14:textId="77777777" w:rsidR="00F7447C" w:rsidRDefault="00000000">
      <w:r>
        <w:rPr>
          <w:b/>
        </w:rPr>
        <w:t>BR-PHARMA-005 (Drug Return):</w:t>
      </w:r>
      <w:r>
        <w:t xml:space="preserve"> Vendor returns tracked via </w:t>
      </w:r>
      <w:r>
        <w:rPr>
          <w:rFonts w:ascii="Courier New" w:eastAsia="Courier New" w:hAnsi="Courier New"/>
        </w:rPr>
        <w:t>EHF_VENDOR_DRUG_RETURN</w:t>
      </w:r>
      <w:r>
        <w:t>. Note: this table is not present in the production DDL snapshot (Apr 2026); verify existence before migration.</w:t>
      </w:r>
    </w:p>
    <w:p w14:paraId="6AC88A5B" w14:textId="77777777" w:rsidR="00F7447C" w:rsidRDefault="00000000">
      <w:r>
        <w:rPr>
          <w:b/>
        </w:rPr>
        <w:lastRenderedPageBreak/>
        <w:t>BR-PHARMA-006 (Dispensary Drug Master):</w:t>
      </w:r>
      <w:r>
        <w:t xml:space="preserve"> Two separate master tables: </w:t>
      </w:r>
      <w:r>
        <w:rPr>
          <w:rFonts w:ascii="Courier New" w:eastAsia="Courier New" w:hAnsi="Courier New"/>
        </w:rPr>
        <w:t>EHFM_DISP_DRUG_MNFCTR</w:t>
      </w:r>
      <w:r>
        <w:t xml:space="preserve"> (manufacturer: </w:t>
      </w:r>
      <w:r>
        <w:rPr>
          <w:rFonts w:ascii="Courier New" w:eastAsia="Courier New" w:hAnsi="Courier New"/>
        </w:rPr>
        <w:t>MNFCTR_ID</w:t>
      </w:r>
      <w:r>
        <w:t xml:space="preserve">, </w:t>
      </w:r>
      <w:r>
        <w:rPr>
          <w:rFonts w:ascii="Courier New" w:eastAsia="Courier New" w:hAnsi="Courier New"/>
        </w:rPr>
        <w:t>MNFCTR_NAME</w:t>
      </w:r>
      <w:r>
        <w:t xml:space="preserve">) and </w:t>
      </w:r>
      <w:r>
        <w:rPr>
          <w:rFonts w:ascii="Courier New" w:eastAsia="Courier New" w:hAnsi="Courier New"/>
        </w:rPr>
        <w:t>EHFM_DISP_DRUG_DSTRBTR</w:t>
      </w:r>
      <w:r>
        <w:t xml:space="preserve"> (distributor: </w:t>
      </w:r>
      <w:r>
        <w:rPr>
          <w:rFonts w:ascii="Courier New" w:eastAsia="Courier New" w:hAnsi="Courier New"/>
        </w:rPr>
        <w:t>DSTRBTR_ID</w:t>
      </w:r>
      <w:r>
        <w:t xml:space="preserve">, </w:t>
      </w:r>
      <w:r>
        <w:rPr>
          <w:rFonts w:ascii="Courier New" w:eastAsia="Courier New" w:hAnsi="Courier New"/>
        </w:rPr>
        <w:t>DSTRBTR_NAME</w:t>
      </w:r>
      <w:r>
        <w:t>). (</w:t>
      </w:r>
      <w:r>
        <w:rPr>
          <w:rFonts w:ascii="Courier New" w:eastAsia="Courier New" w:hAnsi="Courier New"/>
        </w:rPr>
        <w:t>EHFM_DISP_DRUG_MNF_DST_MPGG</w:t>
      </w:r>
      <w:r>
        <w:t xml:space="preserve"> does not exist in DDL.)</w:t>
      </w:r>
    </w:p>
    <w:p w14:paraId="2A70B54E" w14:textId="77777777" w:rsidR="00F7447C" w:rsidRDefault="00000000">
      <w:r>
        <w:rPr>
          <w:b/>
        </w:rPr>
        <w:t>BR-PHARMA-007 (Last 3-Month Consumption):</w:t>
      </w:r>
      <w:r>
        <w:t xml:space="preserve"> </w:t>
      </w:r>
      <w:r>
        <w:rPr>
          <w:rFonts w:ascii="Courier New" w:eastAsia="Courier New" w:hAnsi="Courier New"/>
        </w:rPr>
        <w:t>EHF_WC_DRUG_USE_TOP</w:t>
      </w:r>
      <w:r>
        <w:t xml:space="preserve"> provides top drugs per dispensary; 91-day window for consumption calc</w:t>
      </w:r>
    </w:p>
    <w:p w14:paraId="40E8288F" w14:textId="77777777" w:rsidR="00F7447C" w:rsidRDefault="00000000">
      <w:r>
        <w:rPr>
          <w:b/>
        </w:rPr>
        <w:t>BR-PHARMA-008 (Indent Workflow):</w:t>
      </w:r>
      <w:r>
        <w:t xml:space="preserve"> Indent approval required before PO creation; </w:t>
      </w:r>
      <w:r>
        <w:rPr>
          <w:rFonts w:ascii="Courier New" w:eastAsia="Courier New" w:hAnsi="Courier New"/>
        </w:rPr>
        <w:t>EHF_WC_INDENT</w:t>
      </w:r>
      <w:r>
        <w:t xml:space="preserve"> tracks indent lifecycle</w:t>
      </w:r>
    </w:p>
    <w:p w14:paraId="2568CAC5" w14:textId="77777777" w:rsidR="00F7447C" w:rsidRDefault="00000000">
      <w:r>
        <w:rPr>
          <w:b/>
        </w:rPr>
        <w:t>BR-PHARMA-009 (Credit Note):</w:t>
      </w:r>
      <w:r>
        <w:t xml:space="preserve"> Drug credit notes tracked in </w:t>
      </w:r>
      <w:r>
        <w:rPr>
          <w:rFonts w:ascii="Courier New" w:eastAsia="Courier New" w:hAnsi="Courier New"/>
        </w:rPr>
        <w:t>EHF_DRUG_CREDIT_NOTE</w:t>
      </w:r>
      <w:r>
        <w:t>. Note: this table is not present in the production DDL snapshot (Apr 2026); verify existence before migration.</w:t>
      </w:r>
    </w:p>
    <w:p w14:paraId="4037B2B8" w14:textId="77777777" w:rsidR="00F7447C" w:rsidRDefault="00000000">
      <w:r>
        <w:rPr>
          <w:b/>
        </w:rPr>
        <w:t>BR-PHARMA-010 (NIMS Drug Integration):</w:t>
      </w:r>
      <w:r>
        <w:t xml:space="preserve"> </w:t>
      </w:r>
      <w:r>
        <w:rPr>
          <w:rFonts w:ascii="Courier New" w:eastAsia="Courier New" w:hAnsi="Courier New"/>
        </w:rPr>
        <w:t>actionFlag=getNIMSDrugs</w:t>
      </w:r>
      <w:r>
        <w:t xml:space="preserve"> fetches drug list from NIMS (Nizams Institute) drug master via cross-DB link. Results merged with local </w:t>
      </w:r>
      <w:r>
        <w:rPr>
          <w:rFonts w:ascii="Courier New" w:eastAsia="Courier New" w:hAnsi="Courier New"/>
        </w:rPr>
        <w:t>EHFM_DISP_DRUG_MST</w:t>
      </w:r>
      <w:r>
        <w:t xml:space="preserve"> for dispensary use. </w:t>
      </w:r>
      <w:r>
        <w:rPr>
          <w:i/>
        </w:rPr>
        <w:t>Evidence: PharmacyAction.java lines 920-960 — GAP-PHA-002</w:t>
      </w:r>
    </w:p>
    <w:p w14:paraId="33D01DCD" w14:textId="77777777" w:rsidR="00F7447C" w:rsidRDefault="00000000">
      <w:r>
        <w:rPr>
          <w:b/>
        </w:rPr>
        <w:t>BR-PHARMA-011 (WC Drug Ledger):</w:t>
      </w:r>
      <w:r>
        <w:t xml:space="preserve"> Dispensary maintains a drug ledger: </w:t>
      </w:r>
      <w:r>
        <w:rPr>
          <w:rFonts w:ascii="Courier New" w:eastAsia="Courier New" w:hAnsi="Courier New"/>
        </w:rPr>
        <w:t>actionFlag=getDrugLedger</w:t>
      </w:r>
      <w:r>
        <w:t xml:space="preserve"> returns running balance of opening stock + receipts − issues − wastage. Table </w:t>
      </w:r>
      <w:r>
        <w:rPr>
          <w:rFonts w:ascii="Courier New" w:eastAsia="Courier New" w:hAnsi="Courier New"/>
        </w:rPr>
        <w:t>EHF_DISP_DRUG_LEDGER</w:t>
      </w:r>
      <w:r>
        <w:t xml:space="preserve"> (</w:t>
      </w:r>
      <w:r>
        <w:rPr>
          <w:rFonts w:ascii="Courier New" w:eastAsia="Courier New" w:hAnsi="Courier New"/>
        </w:rPr>
        <w:t>DRUG_CODE</w:t>
      </w:r>
      <w:r>
        <w:t xml:space="preserve">, </w:t>
      </w:r>
      <w:r>
        <w:rPr>
          <w:rFonts w:ascii="Courier New" w:eastAsia="Courier New" w:hAnsi="Courier New"/>
        </w:rPr>
        <w:t>DATE</w:t>
      </w:r>
      <w:r>
        <w:t xml:space="preserve">, </w:t>
      </w:r>
      <w:r>
        <w:rPr>
          <w:rFonts w:ascii="Courier New" w:eastAsia="Courier New" w:hAnsi="Courier New"/>
        </w:rPr>
        <w:t>TXN_TYPE</w:t>
      </w:r>
      <w:r>
        <w:t xml:space="preserve">, </w:t>
      </w:r>
      <w:r>
        <w:rPr>
          <w:rFonts w:ascii="Courier New" w:eastAsia="Courier New" w:hAnsi="Courier New"/>
        </w:rPr>
        <w:t>QTY</w:t>
      </w:r>
      <w:r>
        <w:t xml:space="preserve">, </w:t>
      </w:r>
      <w:r>
        <w:rPr>
          <w:rFonts w:ascii="Courier New" w:eastAsia="Courier New" w:hAnsi="Courier New"/>
        </w:rPr>
        <w:t>BALANCE</w:t>
      </w:r>
      <w:r>
        <w:t xml:space="preserve">). </w:t>
      </w:r>
      <w:r>
        <w:rPr>
          <w:i/>
        </w:rPr>
        <w:t>Evidence: PharmacyAction.java lines 961-1012 — GAP-PHA-003</w:t>
      </w:r>
    </w:p>
    <w:p w14:paraId="52141CF6" w14:textId="77777777" w:rsidR="00F7447C" w:rsidRDefault="00000000">
      <w:r>
        <w:rPr>
          <w:b/>
        </w:rPr>
        <w:t>BR-PHARMA-012 (Drug Expiry Alert):</w:t>
      </w:r>
      <w:r>
        <w:t xml:space="preserve"> </w:t>
      </w:r>
      <w:r>
        <w:rPr>
          <w:rFonts w:ascii="Courier New" w:eastAsia="Courier New" w:hAnsi="Courier New"/>
        </w:rPr>
        <w:t>actionFlag=getExpiringDrugs</w:t>
      </w:r>
      <w:r>
        <w:t xml:space="preserve"> returns drugs expiring within </w:t>
      </w:r>
      <w:r>
        <w:rPr>
          <w:rFonts w:ascii="Courier New" w:eastAsia="Courier New" w:hAnsi="Courier New"/>
        </w:rPr>
        <w:t>pharma.expiryAlertDays</w:t>
      </w:r>
      <w:r>
        <w:t xml:space="preserve"> (default 60) days from </w:t>
      </w:r>
      <w:r>
        <w:rPr>
          <w:rFonts w:ascii="Courier New" w:eastAsia="Courier New" w:hAnsi="Courier New"/>
        </w:rPr>
        <w:t>EHFM_DISP_DRUG_BATCH</w:t>
      </w:r>
      <w:r>
        <w:t xml:space="preserve"> (</w:t>
      </w:r>
      <w:r>
        <w:rPr>
          <w:rFonts w:ascii="Courier New" w:eastAsia="Courier New" w:hAnsi="Courier New"/>
        </w:rPr>
        <w:t>BATCH_NO</w:t>
      </w:r>
      <w:r>
        <w:t xml:space="preserve">, </w:t>
      </w:r>
      <w:r>
        <w:rPr>
          <w:rFonts w:ascii="Courier New" w:eastAsia="Courier New" w:hAnsi="Courier New"/>
        </w:rPr>
        <w:t>EXPIRY_DATE</w:t>
      </w:r>
      <w:r>
        <w:t xml:space="preserve">, </w:t>
      </w:r>
      <w:r>
        <w:rPr>
          <w:rFonts w:ascii="Courier New" w:eastAsia="Courier New" w:hAnsi="Courier New"/>
        </w:rPr>
        <w:t>QTY_REMAINING</w:t>
      </w:r>
      <w:r>
        <w:t xml:space="preserve">). Shown as red-banner alert on dispensary home page. </w:t>
      </w:r>
      <w:r>
        <w:rPr>
          <w:i/>
        </w:rPr>
        <w:t>Evidence: PharmacyAction.java lines 1013-1050 — GAP-PHA-004</w:t>
      </w:r>
    </w:p>
    <w:p w14:paraId="68A7DAE3" w14:textId="77777777" w:rsidR="00F7447C" w:rsidRDefault="00000000">
      <w:r>
        <w:rPr>
          <w:b/>
        </w:rPr>
        <w:t>BR-PHARMA-013 (Cold Chain Drugs):</w:t>
      </w:r>
      <w:r>
        <w:t xml:space="preserve"> </w:t>
      </w:r>
      <w:r>
        <w:rPr>
          <w:rFonts w:ascii="Courier New" w:eastAsia="Courier New" w:hAnsi="Courier New"/>
        </w:rPr>
        <w:t>coldChainFlag='Y'</w:t>
      </w:r>
      <w:r>
        <w:t xml:space="preserve"> on </w:t>
      </w:r>
      <w:r>
        <w:rPr>
          <w:rFonts w:ascii="Courier New" w:eastAsia="Courier New" w:hAnsi="Courier New"/>
        </w:rPr>
        <w:t>EHFM_DISP_DRUG_MST</w:t>
      </w:r>
      <w:r>
        <w:t xml:space="preserve"> requires temperature log: </w:t>
      </w:r>
      <w:r>
        <w:rPr>
          <w:rFonts w:ascii="Courier New" w:eastAsia="Courier New" w:hAnsi="Courier New"/>
        </w:rPr>
        <w:t>EHF_COLD_CHAIN_LOG</w:t>
      </w:r>
      <w:r>
        <w:t xml:space="preserve"> (</w:t>
      </w:r>
      <w:r>
        <w:rPr>
          <w:rFonts w:ascii="Courier New" w:eastAsia="Courier New" w:hAnsi="Courier New"/>
        </w:rPr>
        <w:t>DRUG_CODE</w:t>
      </w:r>
      <w:r>
        <w:t xml:space="preserve">, </w:t>
      </w:r>
      <w:r>
        <w:rPr>
          <w:rFonts w:ascii="Courier New" w:eastAsia="Courier New" w:hAnsi="Courier New"/>
        </w:rPr>
        <w:t>BATCH_NO</w:t>
      </w:r>
      <w:r>
        <w:t xml:space="preserve">, </w:t>
      </w:r>
      <w:r>
        <w:rPr>
          <w:rFonts w:ascii="Courier New" w:eastAsia="Courier New" w:hAnsi="Courier New"/>
        </w:rPr>
        <w:t>TEMP_MORNING</w:t>
      </w:r>
      <w:r>
        <w:t xml:space="preserve">, </w:t>
      </w:r>
      <w:r>
        <w:rPr>
          <w:rFonts w:ascii="Courier New" w:eastAsia="Courier New" w:hAnsi="Courier New"/>
        </w:rPr>
        <w:t>TEMP_EVENING</w:t>
      </w:r>
      <w:r>
        <w:t xml:space="preserve">, </w:t>
      </w:r>
      <w:r>
        <w:rPr>
          <w:rFonts w:ascii="Courier New" w:eastAsia="Courier New" w:hAnsi="Courier New"/>
        </w:rPr>
        <w:t>LOG_DATE</w:t>
      </w:r>
      <w:r>
        <w:t xml:space="preserve">). </w:t>
      </w:r>
      <w:r>
        <w:rPr>
          <w:i/>
        </w:rPr>
        <w:t>Evidence: PharmacyAction.java lines 1051-1100 — GAP-PHA-005</w:t>
      </w:r>
    </w:p>
    <w:p w14:paraId="0A852849" w14:textId="77777777" w:rsidR="00F7447C" w:rsidRDefault="00000000">
      <w:r>
        <w:rPr>
          <w:b/>
        </w:rPr>
        <w:t>BR-PHARMA-014 (Ward-Level Dispensing):</w:t>
      </w:r>
      <w:r>
        <w:t xml:space="preserve"> </w:t>
      </w:r>
      <w:r>
        <w:rPr>
          <w:rFonts w:ascii="Courier New" w:eastAsia="Courier New" w:hAnsi="Courier New"/>
        </w:rPr>
        <w:t>actionFlag=getWardPatientQueue</w:t>
      </w:r>
      <w:r>
        <w:t xml:space="preserve"> returns IP patients awaiting ward drug dispensing. Each dispensing creates row in </w:t>
      </w:r>
      <w:r>
        <w:rPr>
          <w:rFonts w:ascii="Courier New" w:eastAsia="Courier New" w:hAnsi="Courier New"/>
        </w:rPr>
        <w:t>EHF_WARD_DRUG_ISSUE</w:t>
      </w:r>
      <w:r>
        <w:t xml:space="preserve"> (</w:t>
      </w:r>
      <w:r>
        <w:rPr>
          <w:rFonts w:ascii="Courier New" w:eastAsia="Courier New" w:hAnsi="Courier New"/>
        </w:rPr>
        <w:t>CASE_ID</w:t>
      </w:r>
      <w:r>
        <w:t xml:space="preserve">, </w:t>
      </w:r>
      <w:r>
        <w:rPr>
          <w:rFonts w:ascii="Courier New" w:eastAsia="Courier New" w:hAnsi="Courier New"/>
        </w:rPr>
        <w:t>WARD_ID</w:t>
      </w:r>
      <w:r>
        <w:t xml:space="preserve">, </w:t>
      </w:r>
      <w:r>
        <w:rPr>
          <w:rFonts w:ascii="Courier New" w:eastAsia="Courier New" w:hAnsi="Courier New"/>
        </w:rPr>
        <w:t>DRUG_CODE</w:t>
      </w:r>
      <w:r>
        <w:t xml:space="preserve">, </w:t>
      </w:r>
      <w:r>
        <w:rPr>
          <w:rFonts w:ascii="Courier New" w:eastAsia="Courier New" w:hAnsi="Courier New"/>
        </w:rPr>
        <w:t>QTY_ISSUED</w:t>
      </w:r>
      <w:r>
        <w:t xml:space="preserve">, </w:t>
      </w:r>
      <w:r>
        <w:rPr>
          <w:rFonts w:ascii="Courier New" w:eastAsia="Courier New" w:hAnsi="Courier New"/>
        </w:rPr>
        <w:t>ISSUED_DT</w:t>
      </w:r>
      <w:r>
        <w:t xml:space="preserve">, </w:t>
      </w:r>
      <w:r>
        <w:rPr>
          <w:rFonts w:ascii="Courier New" w:eastAsia="Courier New" w:hAnsi="Courier New"/>
        </w:rPr>
        <w:t>ISSUED_BY</w:t>
      </w:r>
      <w:r>
        <w:t xml:space="preserve">). </w:t>
      </w:r>
      <w:r>
        <w:rPr>
          <w:i/>
        </w:rPr>
        <w:t>Evidence: PharmacyAction.java lines 1101-1149 — GAP-PHA-006</w:t>
      </w:r>
    </w:p>
    <w:p w14:paraId="316728A0" w14:textId="77777777" w:rsidR="00F7447C" w:rsidRDefault="00000000">
      <w:r>
        <w:rPr>
          <w:b/>
        </w:rPr>
        <w:t>BR-PHARMA-015 (Drug Reorder Level):</w:t>
      </w:r>
      <w:r>
        <w:t xml:space="preserve"> </w:t>
      </w:r>
      <w:r>
        <w:rPr>
          <w:rFonts w:ascii="Courier New" w:eastAsia="Courier New" w:hAnsi="Courier New"/>
        </w:rPr>
        <w:t>actionFlag=checkReorderLevel</w:t>
      </w:r>
      <w:r>
        <w:t xml:space="preserve"> compares current stock against </w:t>
      </w:r>
      <w:r>
        <w:rPr>
          <w:rFonts w:ascii="Courier New" w:eastAsia="Courier New" w:hAnsi="Courier New"/>
        </w:rPr>
        <w:t>EHFM_DISP_DRUG_MST.REORDER_LEVEL</w:t>
      </w:r>
      <w:r>
        <w:t xml:space="preserve">; returns list of drugs below threshold for the Low Stock Alert workflow. </w:t>
      </w:r>
      <w:r>
        <w:rPr>
          <w:i/>
        </w:rPr>
        <w:t>Evidence: PharmacyAction.java lines 1150-1180 — GAP-PHA-007</w:t>
      </w:r>
    </w:p>
    <w:p w14:paraId="5D8E4D20" w14:textId="77777777" w:rsidR="00F7447C" w:rsidRDefault="00000000">
      <w:r>
        <w:rPr>
          <w:b/>
        </w:rPr>
        <w:t>BR-PHARMA-016 (Store Indent Approval):</w:t>
      </w:r>
      <w:r>
        <w:t xml:space="preserve"> Indent (</w:t>
      </w:r>
      <w:r>
        <w:rPr>
          <w:rFonts w:ascii="Courier New" w:eastAsia="Courier New" w:hAnsi="Courier New"/>
        </w:rPr>
        <w:t>EHF_DISP_DRUG_INDENT</w:t>
      </w:r>
      <w:r>
        <w:t xml:space="preserve">) transitions: </w:t>
      </w:r>
      <w:r>
        <w:rPr>
          <w:rFonts w:ascii="Courier New" w:eastAsia="Courier New" w:hAnsi="Courier New"/>
        </w:rPr>
        <w:t>DRAFT</w:t>
      </w:r>
      <w:r>
        <w:t xml:space="preserve"> → </w:t>
      </w:r>
      <w:r>
        <w:rPr>
          <w:rFonts w:ascii="Courier New" w:eastAsia="Courier New" w:hAnsi="Courier New"/>
        </w:rPr>
        <w:t>SUBMITTED</w:t>
      </w:r>
      <w:r>
        <w:t xml:space="preserve"> → </w:t>
      </w:r>
      <w:r>
        <w:rPr>
          <w:rFonts w:ascii="Courier New" w:eastAsia="Courier New" w:hAnsi="Courier New"/>
        </w:rPr>
        <w:t>APPROVED</w:t>
      </w:r>
      <w:r>
        <w:t xml:space="preserve"> / </w:t>
      </w:r>
      <w:r>
        <w:rPr>
          <w:rFonts w:ascii="Courier New" w:eastAsia="Courier New" w:hAnsi="Courier New"/>
        </w:rPr>
        <w:t>REJECTED</w:t>
      </w:r>
      <w:r>
        <w:t xml:space="preserve"> → </w:t>
      </w:r>
      <w:r>
        <w:rPr>
          <w:rFonts w:ascii="Courier New" w:eastAsia="Courier New" w:hAnsi="Courier New"/>
        </w:rPr>
        <w:t>RECEIVED</w:t>
      </w:r>
      <w:r>
        <w:t xml:space="preserve">. Store keeper sets </w:t>
      </w:r>
      <w:r>
        <w:rPr>
          <w:rFonts w:ascii="Courier New" w:eastAsia="Courier New" w:hAnsi="Courier New"/>
        </w:rPr>
        <w:t>RECEIVED_QTY</w:t>
      </w:r>
      <w:r>
        <w:t xml:space="preserve"> and </w:t>
      </w:r>
      <w:r>
        <w:rPr>
          <w:rFonts w:ascii="Courier New" w:eastAsia="Courier New" w:hAnsi="Courier New"/>
        </w:rPr>
        <w:t>RECEIVED_DATE</w:t>
      </w:r>
      <w:r>
        <w:t xml:space="preserve"> per line item. </w:t>
      </w:r>
      <w:r>
        <w:rPr>
          <w:i/>
        </w:rPr>
        <w:t>Evidence: PharmacyAction.java lines 1181-1241 — GAP-PHA-008</w:t>
      </w:r>
    </w:p>
    <w:p w14:paraId="3731BE02" w14:textId="77777777" w:rsidR="00F7447C" w:rsidRDefault="00000000">
      <w:r>
        <w:rPr>
          <w:b/>
        </w:rPr>
        <w:lastRenderedPageBreak/>
        <w:t>BR-PHARMA-017 (Drug Transfer Challan):</w:t>
      </w:r>
      <w:r>
        <w:t xml:space="preserve"> WC-to-WC drug transfer (</w:t>
      </w:r>
      <w:r>
        <w:rPr>
          <w:rFonts w:ascii="Courier New" w:eastAsia="Courier New" w:hAnsi="Courier New"/>
        </w:rPr>
        <w:t>EHF_DISP_DRUG_TRANSFER</w:t>
      </w:r>
      <w:r>
        <w:t xml:space="preserve">) generates a challan with </w:t>
      </w:r>
      <w:r>
        <w:rPr>
          <w:rFonts w:ascii="Courier New" w:eastAsia="Courier New" w:hAnsi="Courier New"/>
        </w:rPr>
        <w:t>CHALLAN_NO</w:t>
      </w:r>
      <w:r>
        <w:t xml:space="preserve"> (from </w:t>
      </w:r>
      <w:r>
        <w:rPr>
          <w:rFonts w:ascii="Courier New" w:eastAsia="Courier New" w:hAnsi="Courier New"/>
        </w:rPr>
        <w:t>EHF_DISP_TRF_SEQ</w:t>
      </w:r>
      <w:r>
        <w:t xml:space="preserve">), </w:t>
      </w:r>
      <w:r>
        <w:rPr>
          <w:rFonts w:ascii="Courier New" w:eastAsia="Courier New" w:hAnsi="Courier New"/>
        </w:rPr>
        <w:t>FROM_HOSP</w:t>
      </w:r>
      <w:r>
        <w:t xml:space="preserve">, </w:t>
      </w:r>
      <w:r>
        <w:rPr>
          <w:rFonts w:ascii="Courier New" w:eastAsia="Courier New" w:hAnsi="Courier New"/>
        </w:rPr>
        <w:t>TO_HOSP</w:t>
      </w:r>
      <w:r>
        <w:t xml:space="preserve">, </w:t>
      </w:r>
      <w:r>
        <w:rPr>
          <w:rFonts w:ascii="Courier New" w:eastAsia="Courier New" w:hAnsi="Courier New"/>
        </w:rPr>
        <w:t>TRANSFER_DATE</w:t>
      </w:r>
      <w:r>
        <w:t xml:space="preserve">, </w:t>
      </w:r>
      <w:r>
        <w:rPr>
          <w:rFonts w:ascii="Courier New" w:eastAsia="Courier New" w:hAnsi="Courier New"/>
        </w:rPr>
        <w:t>APPROVED_BY</w:t>
      </w:r>
      <w:r>
        <w:t xml:space="preserve">. Receiving WC confirms receipt via </w:t>
      </w:r>
      <w:r>
        <w:rPr>
          <w:rFonts w:ascii="Courier New" w:eastAsia="Courier New" w:hAnsi="Courier New"/>
        </w:rPr>
        <w:t>actionFlag=confirmDrugTransfer</w:t>
      </w:r>
      <w:r>
        <w:t xml:space="preserve">. </w:t>
      </w:r>
      <w:r>
        <w:rPr>
          <w:i/>
        </w:rPr>
        <w:t>Evidence: PharmacyAction.java lines 1242-1310 — GAP-PHA-009</w:t>
      </w:r>
    </w:p>
    <w:p w14:paraId="0A533676" w14:textId="77777777" w:rsidR="00F7447C" w:rsidRDefault="00000000">
      <w:r>
        <w:rPr>
          <w:b/>
        </w:rPr>
        <w:t>BR-PHARMA-018 (Monthly Stock Report):</w:t>
      </w:r>
      <w:r>
        <w:t xml:space="preserve"> </w:t>
      </w:r>
      <w:r>
        <w:rPr>
          <w:rFonts w:ascii="Courier New" w:eastAsia="Courier New" w:hAnsi="Courier New"/>
        </w:rPr>
        <w:t>actionFlag=generateMonthlyStockReport</w:t>
      </w:r>
      <w:r>
        <w:t xml:space="preserve"> compiles opening stock, receipts, issues, closing balance per drug per month; exported as Excel via Apache POI. </w:t>
      </w:r>
      <w:r>
        <w:rPr>
          <w:i/>
        </w:rPr>
        <w:t>Evidence: PharmacyAction.java lines 1311-1370 — GAP-PHA-010</w:t>
      </w:r>
    </w:p>
    <w:p w14:paraId="355CF747" w14:textId="77777777" w:rsidR="00F7447C" w:rsidRDefault="00000000">
      <w:r>
        <w:rPr>
          <w:b/>
        </w:rPr>
        <w:t>BR-PHARMA-019 (OP Pharmacy Integration):</w:t>
      </w:r>
      <w:r>
        <w:t xml:space="preserve"> OP cases (</w:t>
      </w:r>
      <w:r>
        <w:rPr>
          <w:rFonts w:ascii="Courier New" w:eastAsia="Courier New" w:hAnsi="Courier New"/>
        </w:rPr>
        <w:t>opFlag='Y'</w:t>
      </w:r>
      <w:r>
        <w:t xml:space="preserve">) follow abbreviated dispensing: no prescription approval required; </w:t>
      </w:r>
      <w:r>
        <w:rPr>
          <w:rFonts w:ascii="Courier New" w:eastAsia="Courier New" w:hAnsi="Courier New"/>
        </w:rPr>
        <w:t>EHF_OP_DRUG_ISSUE</w:t>
      </w:r>
      <w:r>
        <w:t xml:space="preserve"> tracks issue directly. </w:t>
      </w:r>
      <w:r>
        <w:rPr>
          <w:i/>
        </w:rPr>
        <w:t>Evidence: PharmacyAction.java lines 1371-1415 — GAP-PHA-011</w:t>
      </w:r>
    </w:p>
    <w:p w14:paraId="4A87314A" w14:textId="77777777" w:rsidR="00F7447C" w:rsidRDefault="00000000">
      <w:r>
        <w:rPr>
          <w:b/>
        </w:rPr>
        <w:t>BR-PHARMA-020 (Biometric Drug Dispensing Auth):</w:t>
      </w:r>
      <w:r>
        <w:t xml:space="preserve"> Controlled/narcotic drugs (</w:t>
      </w:r>
      <w:r>
        <w:rPr>
          <w:rFonts w:ascii="Courier New" w:eastAsia="Courier New" w:hAnsi="Courier New"/>
        </w:rPr>
        <w:t>CTRL_DRUG_FLAG='Y'</w:t>
      </w:r>
      <w:r>
        <w:t xml:space="preserve">) require biometric fingerprint of pharmacist before issue. Validation via </w:t>
      </w:r>
      <w:r>
        <w:rPr>
          <w:rFonts w:ascii="Courier New" w:eastAsia="Courier New" w:hAnsi="Courier New"/>
        </w:rPr>
        <w:t>validatePharmaBiometric()</w:t>
      </w:r>
      <w:r>
        <w:t xml:space="preserve">. </w:t>
      </w:r>
      <w:r>
        <w:rPr>
          <w:i/>
        </w:rPr>
        <w:t>Evidence: PharmacyAction.java lines 1416-1450 — GAP-PHA-012</w:t>
      </w:r>
    </w:p>
    <w:p w14:paraId="3F7ABD33" w14:textId="77777777" w:rsidR="00F7447C" w:rsidRDefault="00000000">
      <w:r>
        <w:rPr>
          <w:b/>
        </w:rPr>
        <w:t>BR-PHARMA-021 (Batch FIFO Dispensing):</w:t>
      </w:r>
      <w:r>
        <w:t xml:space="preserve"> Drug issue follows FIFO batch expiry: </w:t>
      </w:r>
      <w:r>
        <w:rPr>
          <w:rFonts w:ascii="Courier New" w:eastAsia="Courier New" w:hAnsi="Courier New"/>
        </w:rPr>
        <w:t>getEarliestBatch()</w:t>
      </w:r>
      <w:r>
        <w:t xml:space="preserve"> selects batch with earliest </w:t>
      </w:r>
      <w:r>
        <w:rPr>
          <w:rFonts w:ascii="Courier New" w:eastAsia="Courier New" w:hAnsi="Courier New"/>
        </w:rPr>
        <w:t>EXPIRY_DATE</w:t>
      </w:r>
      <w:r>
        <w:t xml:space="preserve"> from </w:t>
      </w:r>
      <w:r>
        <w:rPr>
          <w:rFonts w:ascii="Courier New" w:eastAsia="Courier New" w:hAnsi="Courier New"/>
        </w:rPr>
        <w:t>EHFM_DISP_DRUG_BATCH</w:t>
      </w:r>
      <w:r>
        <w:t xml:space="preserve">. </w:t>
      </w:r>
      <w:r>
        <w:rPr>
          <w:i/>
        </w:rPr>
        <w:t>Evidence: PharmacyAction.java lines 1451-1479 — GAP-PHA-013</w:t>
      </w:r>
    </w:p>
    <w:p w14:paraId="62B914C8" w14:textId="77777777" w:rsidR="00F7447C" w:rsidRDefault="00000000">
      <w:r>
        <w:rPr>
          <w:b/>
        </w:rPr>
        <w:t>BR-PHARMA-022 (Dispensary Stock Physical Verification):</w:t>
      </w:r>
      <w:r>
        <w:t xml:space="preserve"> </w:t>
      </w:r>
      <w:r>
        <w:rPr>
          <w:rFonts w:ascii="Courier New" w:eastAsia="Courier New" w:hAnsi="Courier New"/>
        </w:rPr>
        <w:t>actionFlag=savePhysicalStock</w:t>
      </w:r>
      <w:r>
        <w:t xml:space="preserve"> captures monthly physical stock count; discrepancy (</w:t>
      </w:r>
      <w:r>
        <w:rPr>
          <w:rFonts w:ascii="Courier New" w:eastAsia="Courier New" w:hAnsi="Courier New"/>
        </w:rPr>
        <w:t>BOOK_STOCK − PHYSICAL_STOCK</w:t>
      </w:r>
      <w:r>
        <w:t xml:space="preserve">) flagged in </w:t>
      </w:r>
      <w:r>
        <w:rPr>
          <w:rFonts w:ascii="Courier New" w:eastAsia="Courier New" w:hAnsi="Courier New"/>
        </w:rPr>
        <w:t>EHF_DISP_STOCK_VERIFY</w:t>
      </w:r>
      <w:r>
        <w:t xml:space="preserve"> (</w:t>
      </w:r>
      <w:r>
        <w:rPr>
          <w:rFonts w:ascii="Courier New" w:eastAsia="Courier New" w:hAnsi="Courier New"/>
        </w:rPr>
        <w:t>DRUG_CODE</w:t>
      </w:r>
      <w:r>
        <w:t xml:space="preserve">, </w:t>
      </w:r>
      <w:r>
        <w:rPr>
          <w:rFonts w:ascii="Courier New" w:eastAsia="Courier New" w:hAnsi="Courier New"/>
        </w:rPr>
        <w:t>BOOK_STOCK</w:t>
      </w:r>
      <w:r>
        <w:t xml:space="preserve">, </w:t>
      </w:r>
      <w:r>
        <w:rPr>
          <w:rFonts w:ascii="Courier New" w:eastAsia="Courier New" w:hAnsi="Courier New"/>
        </w:rPr>
        <w:t>PHYSICAL_STOCK</w:t>
      </w:r>
      <w:r>
        <w:t xml:space="preserve">, </w:t>
      </w:r>
      <w:r>
        <w:rPr>
          <w:rFonts w:ascii="Courier New" w:eastAsia="Courier New" w:hAnsi="Courier New"/>
        </w:rPr>
        <w:t>DISCREPANCY</w:t>
      </w:r>
      <w:r>
        <w:t xml:space="preserve">, </w:t>
      </w:r>
      <w:r>
        <w:rPr>
          <w:rFonts w:ascii="Courier New" w:eastAsia="Courier New" w:hAnsi="Courier New"/>
        </w:rPr>
        <w:t>VERIFY_DATE</w:t>
      </w:r>
      <w:r>
        <w:t xml:space="preserve">). </w:t>
      </w:r>
      <w:r>
        <w:rPr>
          <w:i/>
        </w:rPr>
        <w:t>Evidence: PharmacyAction.java lines 1480-1520 — GAP-PHA-014</w:t>
      </w:r>
    </w:p>
    <w:p w14:paraId="715F32E4" w14:textId="77777777" w:rsidR="00F7447C" w:rsidRDefault="00000000">
      <w:r>
        <w:rPr>
          <w:b/>
        </w:rPr>
        <w:t>BR-DB-PHA-001 (Dispensary Drug Contract Auto-Populate — EHF_DISP_MSTR_CONTRCT_UPD_TRG):</w:t>
      </w:r>
      <w:r>
        <w:t xml:space="preserve"> After INSERT on </w:t>
      </w:r>
      <w:r>
        <w:rPr>
          <w:rFonts w:ascii="Courier New" w:eastAsia="Courier New" w:hAnsi="Courier New"/>
        </w:rPr>
        <w:t>EHFM_DISP_DRUG_MSTR</w:t>
      </w:r>
      <w:r>
        <w:t xml:space="preserve">, trigger </w:t>
      </w:r>
      <w:r>
        <w:rPr>
          <w:rFonts w:ascii="Courier New" w:eastAsia="Courier New" w:hAnsi="Courier New"/>
        </w:rPr>
        <w:t>EHF_DISP_MSTR_CONTRCT_UPD_TRG</w:t>
      </w:r>
      <w:r>
        <w:t xml:space="preserve"> auto-sets </w:t>
      </w:r>
      <w:r>
        <w:rPr>
          <w:rFonts w:ascii="Courier New" w:eastAsia="Courier New" w:hAnsi="Courier New"/>
        </w:rPr>
        <w:t>CONTRACT_YEAR</w:t>
      </w:r>
      <w:r>
        <w:t xml:space="preserve"> and </w:t>
      </w:r>
      <w:r>
        <w:rPr>
          <w:rFonts w:ascii="Courier New" w:eastAsia="Courier New" w:hAnsi="Courier New"/>
        </w:rPr>
        <w:t>ITEM_ID</w:t>
      </w:r>
      <w:r>
        <w:t xml:space="preserve"> from </w:t>
      </w:r>
      <w:r>
        <w:rPr>
          <w:rFonts w:ascii="Courier New" w:eastAsia="Courier New" w:hAnsi="Courier New"/>
        </w:rPr>
        <w:t>EHF_DISP_DRUG_MNF_DST_MPGG</w:t>
      </w:r>
      <w:r>
        <w:t xml:space="preserve"> where </w:t>
      </w:r>
      <w:r>
        <w:rPr>
          <w:rFonts w:ascii="Courier New" w:eastAsia="Courier New" w:hAnsi="Courier New"/>
        </w:rPr>
        <w:t>drug_id</w:t>
      </w:r>
      <w:r>
        <w:t xml:space="preserve"> and </w:t>
      </w:r>
      <w:r>
        <w:rPr>
          <w:rFonts w:ascii="Courier New" w:eastAsia="Courier New" w:hAnsi="Courier New"/>
        </w:rPr>
        <w:t>drug_type_id</w:t>
      </w:r>
      <w:r>
        <w:t xml:space="preserve"> match. Condition: </w:t>
      </w:r>
      <w:r>
        <w:rPr>
          <w:rFonts w:ascii="Courier New" w:eastAsia="Courier New" w:hAnsi="Courier New"/>
        </w:rPr>
        <w:t>crt_date &gt; 01-APR-2020</w:t>
      </w:r>
      <w:r>
        <w:t xml:space="preserve">. Exempt drug IDs: </w:t>
      </w:r>
      <w:r>
        <w:rPr>
          <w:rFonts w:ascii="Courier New" w:eastAsia="Courier New" w:hAnsi="Courier New"/>
        </w:rPr>
        <w:t>E10315</w:t>
      </w:r>
      <w:r>
        <w:t xml:space="preserve">, </w:t>
      </w:r>
      <w:r>
        <w:rPr>
          <w:rFonts w:ascii="Courier New" w:eastAsia="Courier New" w:hAnsi="Courier New"/>
        </w:rPr>
        <w:t>E10416</w:t>
      </w:r>
      <w:r>
        <w:t xml:space="preserve">, </w:t>
      </w:r>
      <w:r>
        <w:rPr>
          <w:rFonts w:ascii="Courier New" w:eastAsia="Courier New" w:hAnsi="Courier New"/>
        </w:rPr>
        <w:t>E10441</w:t>
      </w:r>
      <w:r>
        <w:t xml:space="preserve">, </w:t>
      </w:r>
      <w:r>
        <w:rPr>
          <w:rFonts w:ascii="Courier New" w:eastAsia="Courier New" w:hAnsi="Courier New"/>
        </w:rPr>
        <w:t>E10259</w:t>
      </w:r>
      <w:r>
        <w:t xml:space="preserve"> (never auto-updated). Source: </w:t>
      </w:r>
      <w:r>
        <w:rPr>
          <w:rFonts w:ascii="Courier New" w:eastAsia="Courier New" w:hAnsi="Courier New"/>
        </w:rPr>
        <w:t>TRIGGER.EHF_DISP_MSTR_CONTRCT_UPD_TRG</w:t>
      </w:r>
      <w:r>
        <w:t>.</w:t>
      </w:r>
    </w:p>
    <w:p w14:paraId="6C3046CB" w14:textId="77777777" w:rsidR="00F7447C" w:rsidRDefault="00000000">
      <w:r>
        <w:rPr>
          <w:b/>
        </w:rPr>
        <w:t>BR-DB-PHA-002 (WC Drug Consumption Top-3 Rebuild — EHF_WC_DRUG_USE_TOP4MONTHS_PROC):</w:t>
      </w:r>
      <w:r>
        <w:t xml:space="preserve"> Procedure </w:t>
      </w:r>
      <w:r>
        <w:rPr>
          <w:rFonts w:ascii="Courier New" w:eastAsia="Courier New" w:hAnsi="Courier New"/>
        </w:rPr>
        <w:t>EHF_WC_DRUG_USE_TOP4MONTHS_PROC</w:t>
      </w:r>
      <w:r>
        <w:t xml:space="preserve"> fully rebuilds </w:t>
      </w:r>
      <w:r>
        <w:rPr>
          <w:rFonts w:ascii="Courier New" w:eastAsia="Courier New" w:hAnsi="Courier New"/>
        </w:rPr>
        <w:t>EHF_WC_DRUG_USE_TOP</w:t>
      </w:r>
      <w:r>
        <w:t xml:space="preserve"> by: (1) DELETE all rows; (2) SELECT top-3 consumption months per </w:t>
      </w:r>
      <w:r>
        <w:rPr>
          <w:rFonts w:ascii="Courier New" w:eastAsia="Courier New" w:hAnsi="Courier New"/>
        </w:rPr>
        <w:t>(DRUG_ID, DISP_ID)</w:t>
      </w:r>
      <w:r>
        <w:t xml:space="preserve"> using </w:t>
      </w:r>
      <w:r>
        <w:rPr>
          <w:rFonts w:ascii="Courier New" w:eastAsia="Courier New" w:hAnsi="Courier New"/>
        </w:rPr>
        <w:t>ROW_NUMBER() OVER(PARTITION BY DRUG_ID,DISP_ID ORDER BY quant desc)</w:t>
      </w:r>
      <w:r>
        <w:t xml:space="preserve"> on 3-month consumption groups; (3) Sum quantities across selected top-3 months per drug-dispensary pair. Filters: </w:t>
      </w:r>
      <w:r>
        <w:rPr>
          <w:rFonts w:ascii="Courier New" w:eastAsia="Courier New" w:hAnsi="Courier New"/>
        </w:rPr>
        <w:t>quantity &gt; 0</w:t>
      </w:r>
      <w:r>
        <w:t xml:space="preserve">, </w:t>
      </w:r>
      <w:r>
        <w:rPr>
          <w:rFonts w:ascii="Courier New" w:eastAsia="Courier New" w:hAnsi="Courier New"/>
        </w:rPr>
        <w:t>disp_drug_mstr_drg_code IS NOT NULL</w:t>
      </w:r>
      <w:r>
        <w:t xml:space="preserve">. Source: </w:t>
      </w:r>
      <w:r>
        <w:rPr>
          <w:rFonts w:ascii="Courier New" w:eastAsia="Courier New" w:hAnsi="Courier New"/>
        </w:rPr>
        <w:t>PROCEDURE.EHF_WC_DRUG_USE_TOP4MONTHS_PROC</w:t>
      </w:r>
      <w:r>
        <w:t>.</w:t>
      </w:r>
    </w:p>
    <w:p w14:paraId="1318BE3A" w14:textId="77777777" w:rsidR="00F7447C" w:rsidRDefault="00000000">
      <w:r>
        <w:rPr>
          <w:b/>
        </w:rPr>
        <w:lastRenderedPageBreak/>
        <w:t>BR-PHARMA-023 (Dispensary PO Tracking):</w:t>
      </w:r>
      <w:r>
        <w:t xml:space="preserve"> </w:t>
      </w:r>
      <w:r>
        <w:rPr>
          <w:rFonts w:ascii="Courier New" w:eastAsia="Courier New" w:hAnsi="Courier New"/>
        </w:rPr>
        <w:t>EHF_DISP_DRUG_PO</w:t>
      </w:r>
      <w:r>
        <w:t xml:space="preserve"> (</w:t>
      </w:r>
      <w:r>
        <w:rPr>
          <w:rFonts w:ascii="Courier New" w:eastAsia="Courier New" w:hAnsi="Courier New"/>
        </w:rPr>
        <w:t>PO_NO</w:t>
      </w:r>
      <w:r>
        <w:t xml:space="preserve">, </w:t>
      </w:r>
      <w:r>
        <w:rPr>
          <w:rFonts w:ascii="Courier New" w:eastAsia="Courier New" w:hAnsi="Courier New"/>
        </w:rPr>
        <w:t>SUPPLIER_ID</w:t>
      </w:r>
      <w:r>
        <w:t xml:space="preserve">, </w:t>
      </w:r>
      <w:r>
        <w:rPr>
          <w:rFonts w:ascii="Courier New" w:eastAsia="Courier New" w:hAnsi="Courier New"/>
        </w:rPr>
        <w:t>PO_DATE</w:t>
      </w:r>
      <w:r>
        <w:t xml:space="preserve">, </w:t>
      </w:r>
      <w:r>
        <w:rPr>
          <w:rFonts w:ascii="Courier New" w:eastAsia="Courier New" w:hAnsi="Courier New"/>
        </w:rPr>
        <w:t>DELIVERY_DATE</w:t>
      </w:r>
      <w:r>
        <w:t xml:space="preserve">, </w:t>
      </w:r>
      <w:r>
        <w:rPr>
          <w:rFonts w:ascii="Courier New" w:eastAsia="Courier New" w:hAnsi="Courier New"/>
        </w:rPr>
        <w:t>STATUS</w:t>
      </w:r>
      <w:r>
        <w:t xml:space="preserve">): statuses </w:t>
      </w:r>
      <w:r>
        <w:rPr>
          <w:rFonts w:ascii="Courier New" w:eastAsia="Courier New" w:hAnsi="Courier New"/>
        </w:rPr>
        <w:t>DRAFT</w:t>
      </w:r>
      <w:r>
        <w:t xml:space="preserve">, </w:t>
      </w:r>
      <w:r>
        <w:rPr>
          <w:rFonts w:ascii="Courier New" w:eastAsia="Courier New" w:hAnsi="Courier New"/>
        </w:rPr>
        <w:t>SENT</w:t>
      </w:r>
      <w:r>
        <w:t xml:space="preserve">, </w:t>
      </w:r>
      <w:r>
        <w:rPr>
          <w:rFonts w:ascii="Courier New" w:eastAsia="Courier New" w:hAnsi="Courier New"/>
        </w:rPr>
        <w:t>PARTIAL_RECEIPT</w:t>
      </w:r>
      <w:r>
        <w:t xml:space="preserve">, </w:t>
      </w:r>
      <w:r>
        <w:rPr>
          <w:rFonts w:ascii="Courier New" w:eastAsia="Courier New" w:hAnsi="Courier New"/>
        </w:rPr>
        <w:t>FULL_RECEIPT</w:t>
      </w:r>
      <w:r>
        <w:t xml:space="preserve">. Supplier from </w:t>
      </w:r>
      <w:r>
        <w:rPr>
          <w:rFonts w:ascii="Courier New" w:eastAsia="Courier New" w:hAnsi="Courier New"/>
        </w:rPr>
        <w:t>EHFM_DISP_DRUG_DSTRBTR</w:t>
      </w:r>
      <w:r>
        <w:t xml:space="preserve">. </w:t>
      </w:r>
      <w:r>
        <w:rPr>
          <w:i/>
        </w:rPr>
        <w:t>Evidence: PharmacyAction.java; EHFPROD DDL — GAP-PHA-017</w:t>
      </w:r>
    </w:p>
    <w:p w14:paraId="374680E0" w14:textId="77777777" w:rsidR="00F7447C" w:rsidRDefault="00000000">
      <w:r>
        <w:rPr>
          <w:b/>
        </w:rPr>
        <w:t>BR-PHARMA-010 (DTO Drug Entry):</w:t>
      </w:r>
      <w:r>
        <w:t xml:space="preserve"> DTO (District Drug Officer) entry via </w:t>
      </w:r>
      <w:r>
        <w:rPr>
          <w:rFonts w:ascii="Courier New" w:eastAsia="Courier New" w:hAnsi="Courier New"/>
        </w:rPr>
        <w:t>dtoDrugsEntry.jsp</w:t>
      </w:r>
      <w:r>
        <w:t xml:space="preserve"> and </w:t>
      </w:r>
      <w:r>
        <w:rPr>
          <w:rFonts w:ascii="Courier New" w:eastAsia="Courier New" w:hAnsi="Courier New"/>
        </w:rPr>
        <w:t>dtoDrugsEntryNims.jsp</w:t>
      </w:r>
    </w:p>
    <w:p w14:paraId="26CAE7FE" w14:textId="77777777" w:rsidR="00F7447C" w:rsidRDefault="00000000">
      <w:r>
        <w:rPr>
          <w:b/>
        </w:rPr>
        <w:t>BR-PHARMA-011 (Patient Drug Distribution):</w:t>
      </w:r>
      <w:r>
        <w:t xml:space="preserve"> Distribution per patient tracked in </w:t>
      </w:r>
      <w:r>
        <w:rPr>
          <w:rFonts w:ascii="Courier New" w:eastAsia="Courier New" w:hAnsi="Courier New"/>
        </w:rPr>
        <w:t>EHF_PATIENT_DRUGS</w:t>
      </w:r>
      <w:r>
        <w:t xml:space="preserve"> linked to </w:t>
      </w:r>
      <w:r>
        <w:rPr>
          <w:rFonts w:ascii="Courier New" w:eastAsia="Courier New" w:hAnsi="Courier New"/>
        </w:rPr>
        <w:t>EHF_PATIENT</w:t>
      </w:r>
    </w:p>
    <w:p w14:paraId="5132D436" w14:textId="77777777" w:rsidR="00F7447C" w:rsidRDefault="00000000">
      <w:pPr>
        <w:pStyle w:val="Heading2"/>
      </w:pPr>
      <w:r>
        <w:t>3.15 19. Panel Doctor Module</w:t>
      </w:r>
    </w:p>
    <w:p w14:paraId="26040CC3" w14:textId="77777777" w:rsidR="00F7447C" w:rsidRDefault="00000000">
      <w:pPr>
        <w:pStyle w:val="Heading3"/>
      </w:pPr>
      <w:r>
        <w:t>3.15.1 19.1 Overview</w:t>
      </w:r>
    </w:p>
    <w:p w14:paraId="046A52F6" w14:textId="77777777" w:rsidR="00F7447C" w:rsidRDefault="00000000">
      <w:r>
        <w:t xml:space="preserve">Tracks panel doctors (CPD/CTD) assigned per hospital and their case processing history. Payment calculated via </w:t>
      </w:r>
      <w:r>
        <w:rPr>
          <w:rFonts w:ascii="Courier New" w:eastAsia="Courier New" w:hAnsi="Courier New"/>
        </w:rPr>
        <w:t>FN_ADDCHECKVALUES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2325"/>
        <w:gridCol w:w="2697"/>
        <w:gridCol w:w="2821"/>
      </w:tblGrid>
      <w:tr w:rsidR="00F7447C" w14:paraId="4FECCA78" w14:textId="77777777">
        <w:tc>
          <w:tcPr>
            <w:tcW w:w="2340" w:type="dxa"/>
            <w:shd w:val="clear" w:color="auto" w:fill="D9EAF7"/>
          </w:tcPr>
          <w:p w14:paraId="7DFD4ABB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2340" w:type="dxa"/>
            <w:shd w:val="clear" w:color="auto" w:fill="D9EAF7"/>
          </w:tcPr>
          <w:p w14:paraId="7928DDF1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2340" w:type="dxa"/>
            <w:shd w:val="clear" w:color="auto" w:fill="D9EAF7"/>
          </w:tcPr>
          <w:p w14:paraId="2FD76A0D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2340" w:type="dxa"/>
            <w:shd w:val="clear" w:color="auto" w:fill="D9EAF7"/>
          </w:tcPr>
          <w:p w14:paraId="760C462B" w14:textId="77777777" w:rsidR="00F7447C" w:rsidRDefault="00000000">
            <w:r>
              <w:rPr>
                <w:b/>
              </w:rPr>
              <w:t>DB Column</w:t>
            </w:r>
          </w:p>
        </w:tc>
      </w:tr>
      <w:tr w:rsidR="00F7447C" w14:paraId="6A97A302" w14:textId="77777777">
        <w:tc>
          <w:tcPr>
            <w:tcW w:w="2340" w:type="dxa"/>
          </w:tcPr>
          <w:p w14:paraId="4A20382F" w14:textId="77777777" w:rsidR="00F7447C" w:rsidRDefault="00000000">
            <w:r>
              <w:t>Panel Doc Case Status</w:t>
            </w:r>
          </w:p>
        </w:tc>
        <w:tc>
          <w:tcPr>
            <w:tcW w:w="2340" w:type="dxa"/>
          </w:tcPr>
          <w:p w14:paraId="51182DB4" w14:textId="77777777" w:rsidR="00F7447C" w:rsidRDefault="00000000">
            <w:r>
              <w:rPr>
                <w:rFonts w:ascii="Courier New" w:eastAsia="Courier New" w:hAnsi="Courier New"/>
              </w:rPr>
              <w:t>casePmntStatus</w:t>
            </w:r>
          </w:p>
        </w:tc>
        <w:tc>
          <w:tcPr>
            <w:tcW w:w="2340" w:type="dxa"/>
          </w:tcPr>
          <w:p w14:paraId="279E28EF" w14:textId="77777777" w:rsidR="00F7447C" w:rsidRDefault="00000000">
            <w:r>
              <w:rPr>
                <w:rFonts w:ascii="Courier New" w:eastAsia="Courier New" w:hAnsi="Courier New"/>
              </w:rPr>
              <w:t>EHF_PNLDOC_CASE_DTLS</w:t>
            </w:r>
          </w:p>
        </w:tc>
        <w:tc>
          <w:tcPr>
            <w:tcW w:w="2340" w:type="dxa"/>
          </w:tcPr>
          <w:p w14:paraId="79952ACB" w14:textId="77777777" w:rsidR="00F7447C" w:rsidRDefault="00000000">
            <w:r>
              <w:rPr>
                <w:rFonts w:ascii="Courier New" w:eastAsia="Courier New" w:hAnsi="Courier New"/>
              </w:rPr>
              <w:t>PNL_DOC_PMNT_STATUS</w:t>
            </w:r>
          </w:p>
        </w:tc>
      </w:tr>
      <w:tr w:rsidR="00F7447C" w14:paraId="19FF2200" w14:textId="77777777">
        <w:tc>
          <w:tcPr>
            <w:tcW w:w="2340" w:type="dxa"/>
          </w:tcPr>
          <w:p w14:paraId="565567E8" w14:textId="77777777" w:rsidR="00F7447C" w:rsidRDefault="00000000">
            <w:r>
              <w:t>Doc ID</w:t>
            </w:r>
          </w:p>
        </w:tc>
        <w:tc>
          <w:tcPr>
            <w:tcW w:w="2340" w:type="dxa"/>
          </w:tcPr>
          <w:p w14:paraId="25800381" w14:textId="77777777" w:rsidR="00F7447C" w:rsidRDefault="00000000">
            <w:r>
              <w:rPr>
                <w:rFonts w:ascii="Courier New" w:eastAsia="Courier New" w:hAnsi="Courier New"/>
              </w:rPr>
              <w:t>docId</w:t>
            </w:r>
          </w:p>
        </w:tc>
        <w:tc>
          <w:tcPr>
            <w:tcW w:w="2340" w:type="dxa"/>
          </w:tcPr>
          <w:p w14:paraId="3B1325A2" w14:textId="77777777" w:rsidR="00F7447C" w:rsidRDefault="00000000">
            <w:r>
              <w:rPr>
                <w:rFonts w:ascii="Courier New" w:eastAsia="Courier New" w:hAnsi="Courier New"/>
              </w:rPr>
              <w:t>EHF_PNLDOC_CASE_DTLS</w:t>
            </w:r>
          </w:p>
        </w:tc>
        <w:tc>
          <w:tcPr>
            <w:tcW w:w="2340" w:type="dxa"/>
          </w:tcPr>
          <w:p w14:paraId="68979369" w14:textId="77777777" w:rsidR="00F7447C" w:rsidRDefault="00000000">
            <w:r>
              <w:rPr>
                <w:rFonts w:ascii="Courier New" w:eastAsia="Courier New" w:hAnsi="Courier New"/>
              </w:rPr>
              <w:t>DOC_ID</w:t>
            </w:r>
          </w:p>
        </w:tc>
      </w:tr>
      <w:tr w:rsidR="00F7447C" w14:paraId="431B9FD8" w14:textId="77777777">
        <w:tc>
          <w:tcPr>
            <w:tcW w:w="2340" w:type="dxa"/>
          </w:tcPr>
          <w:p w14:paraId="6BC82154" w14:textId="77777777" w:rsidR="00F7447C" w:rsidRDefault="00000000">
            <w:r>
              <w:t>Case ID</w:t>
            </w:r>
          </w:p>
        </w:tc>
        <w:tc>
          <w:tcPr>
            <w:tcW w:w="2340" w:type="dxa"/>
          </w:tcPr>
          <w:p w14:paraId="77B390B8" w14:textId="77777777" w:rsidR="00F7447C" w:rsidRDefault="00000000">
            <w:r>
              <w:rPr>
                <w:rFonts w:ascii="Courier New" w:eastAsia="Courier New" w:hAnsi="Courier New"/>
              </w:rPr>
              <w:t>caseId</w:t>
            </w:r>
          </w:p>
        </w:tc>
        <w:tc>
          <w:tcPr>
            <w:tcW w:w="2340" w:type="dxa"/>
          </w:tcPr>
          <w:p w14:paraId="3EC3D0C4" w14:textId="77777777" w:rsidR="00F7447C" w:rsidRDefault="00000000">
            <w:r>
              <w:rPr>
                <w:rFonts w:ascii="Courier New" w:eastAsia="Courier New" w:hAnsi="Courier New"/>
              </w:rPr>
              <w:t>EHF_PNLDOC_CASE_DTLS</w:t>
            </w:r>
          </w:p>
        </w:tc>
        <w:tc>
          <w:tcPr>
            <w:tcW w:w="2340" w:type="dxa"/>
          </w:tcPr>
          <w:p w14:paraId="792CB4A9" w14:textId="77777777" w:rsidR="00F7447C" w:rsidRDefault="00000000">
            <w:r>
              <w:rPr>
                <w:rFonts w:ascii="Courier New" w:eastAsia="Courier New" w:hAnsi="Courier New"/>
              </w:rPr>
              <w:t>CASE_ID</w:t>
            </w:r>
          </w:p>
        </w:tc>
      </w:tr>
      <w:tr w:rsidR="00F7447C" w14:paraId="5536704E" w14:textId="77777777">
        <w:tc>
          <w:tcPr>
            <w:tcW w:w="2340" w:type="dxa"/>
          </w:tcPr>
          <w:p w14:paraId="15D00341" w14:textId="77777777" w:rsidR="00F7447C" w:rsidRDefault="00000000">
            <w:r>
              <w:t>Approval/Pending Date</w:t>
            </w:r>
          </w:p>
        </w:tc>
        <w:tc>
          <w:tcPr>
            <w:tcW w:w="2340" w:type="dxa"/>
          </w:tcPr>
          <w:p w14:paraId="681989A9" w14:textId="77777777" w:rsidR="00F7447C" w:rsidRDefault="00000000">
            <w:r>
              <w:rPr>
                <w:rFonts w:ascii="Courier New" w:eastAsia="Courier New" w:hAnsi="Courier New"/>
              </w:rPr>
              <w:t>caseAppOrPendDate</w:t>
            </w:r>
          </w:p>
        </w:tc>
        <w:tc>
          <w:tcPr>
            <w:tcW w:w="2340" w:type="dxa"/>
          </w:tcPr>
          <w:p w14:paraId="36C30950" w14:textId="77777777" w:rsidR="00F7447C" w:rsidRDefault="00000000">
            <w:r>
              <w:rPr>
                <w:rFonts w:ascii="Courier New" w:eastAsia="Courier New" w:hAnsi="Courier New"/>
              </w:rPr>
              <w:t>EHF_PNLDOC_CASE_DTLS</w:t>
            </w:r>
          </w:p>
        </w:tc>
        <w:tc>
          <w:tcPr>
            <w:tcW w:w="2340" w:type="dxa"/>
          </w:tcPr>
          <w:p w14:paraId="734911A2" w14:textId="77777777" w:rsidR="00F7447C" w:rsidRDefault="00000000">
            <w:r>
              <w:rPr>
                <w:rFonts w:ascii="Courier New" w:eastAsia="Courier New" w:hAnsi="Courier New"/>
              </w:rPr>
              <w:t>CASE_APP_OR_PEND_DATE</w:t>
            </w:r>
          </w:p>
        </w:tc>
      </w:tr>
      <w:tr w:rsidR="00F7447C" w14:paraId="102B7404" w14:textId="77777777">
        <w:tc>
          <w:tcPr>
            <w:tcW w:w="2340" w:type="dxa"/>
          </w:tcPr>
          <w:p w14:paraId="247F554D" w14:textId="77777777" w:rsidR="00F7447C" w:rsidRDefault="00000000">
            <w:r>
              <w:t>Scheme</w:t>
            </w:r>
          </w:p>
        </w:tc>
        <w:tc>
          <w:tcPr>
            <w:tcW w:w="2340" w:type="dxa"/>
          </w:tcPr>
          <w:p w14:paraId="43F83334" w14:textId="77777777" w:rsidR="00F7447C" w:rsidRDefault="00000000">
            <w:r>
              <w:rPr>
                <w:rFonts w:ascii="Courier New" w:eastAsia="Courier New" w:hAnsi="Courier New"/>
              </w:rPr>
              <w:t>scheme</w:t>
            </w:r>
          </w:p>
        </w:tc>
        <w:tc>
          <w:tcPr>
            <w:tcW w:w="2340" w:type="dxa"/>
          </w:tcPr>
          <w:p w14:paraId="23D12FA1" w14:textId="77777777" w:rsidR="00F7447C" w:rsidRDefault="00000000">
            <w:r>
              <w:rPr>
                <w:rFonts w:ascii="Courier New" w:eastAsia="Courier New" w:hAnsi="Courier New"/>
              </w:rPr>
              <w:t>EHF_PNLDOC_CASE_DTLS</w:t>
            </w:r>
          </w:p>
        </w:tc>
        <w:tc>
          <w:tcPr>
            <w:tcW w:w="2340" w:type="dxa"/>
          </w:tcPr>
          <w:p w14:paraId="2B1CEFE2" w14:textId="77777777" w:rsidR="00F7447C" w:rsidRDefault="00000000">
            <w:r>
              <w:rPr>
                <w:rFonts w:ascii="Courier New" w:eastAsia="Courier New" w:hAnsi="Courier New"/>
              </w:rPr>
              <w:t>SCHEME</w:t>
            </w:r>
          </w:p>
        </w:tc>
      </w:tr>
      <w:tr w:rsidR="00F7447C" w14:paraId="548D02A3" w14:textId="77777777">
        <w:tc>
          <w:tcPr>
            <w:tcW w:w="2340" w:type="dxa"/>
          </w:tcPr>
          <w:p w14:paraId="6E0E78CB" w14:textId="77777777" w:rsidR="00F7447C" w:rsidRDefault="00000000">
            <w:r>
              <w:t>Hospital ID</w:t>
            </w:r>
          </w:p>
        </w:tc>
        <w:tc>
          <w:tcPr>
            <w:tcW w:w="2340" w:type="dxa"/>
          </w:tcPr>
          <w:p w14:paraId="3C3CFE8E" w14:textId="77777777" w:rsidR="00F7447C" w:rsidRDefault="00000000">
            <w:r>
              <w:rPr>
                <w:rFonts w:ascii="Courier New" w:eastAsia="Courier New" w:hAnsi="Courier New"/>
              </w:rPr>
              <w:t>hospId</w:t>
            </w:r>
          </w:p>
        </w:tc>
        <w:tc>
          <w:tcPr>
            <w:tcW w:w="2340" w:type="dxa"/>
          </w:tcPr>
          <w:p w14:paraId="0AFE5C57" w14:textId="77777777" w:rsidR="00F7447C" w:rsidRDefault="00000000">
            <w:r>
              <w:rPr>
                <w:rFonts w:ascii="Courier New" w:eastAsia="Courier New" w:hAnsi="Courier New"/>
              </w:rPr>
              <w:t>EHF_PNLDOC_CASE_DTLS</w:t>
            </w:r>
          </w:p>
        </w:tc>
        <w:tc>
          <w:tcPr>
            <w:tcW w:w="2340" w:type="dxa"/>
          </w:tcPr>
          <w:p w14:paraId="5B292569" w14:textId="77777777" w:rsidR="00F7447C" w:rsidRDefault="00000000">
            <w:r>
              <w:rPr>
                <w:rFonts w:ascii="Courier New" w:eastAsia="Courier New" w:hAnsi="Courier New"/>
              </w:rPr>
              <w:t>HOSP_ID</w:t>
            </w:r>
          </w:p>
        </w:tc>
      </w:tr>
      <w:tr w:rsidR="00F7447C" w14:paraId="092953CE" w14:textId="77777777">
        <w:tc>
          <w:tcPr>
            <w:tcW w:w="2340" w:type="dxa"/>
          </w:tcPr>
          <w:p w14:paraId="40AB0AB8" w14:textId="77777777" w:rsidR="00F7447C" w:rsidRDefault="00000000">
            <w:r>
              <w:t>Payment Sequence</w:t>
            </w:r>
          </w:p>
        </w:tc>
        <w:tc>
          <w:tcPr>
            <w:tcW w:w="2340" w:type="dxa"/>
          </w:tcPr>
          <w:p w14:paraId="7CC71712" w14:textId="77777777" w:rsidR="00F7447C" w:rsidRDefault="00000000">
            <w:r>
              <w:t>—</w:t>
            </w:r>
          </w:p>
        </w:tc>
        <w:tc>
          <w:tcPr>
            <w:tcW w:w="2340" w:type="dxa"/>
          </w:tcPr>
          <w:p w14:paraId="7CCD12C2" w14:textId="77777777" w:rsidR="00F7447C" w:rsidRDefault="00000000">
            <w:r>
              <w:rPr>
                <w:rFonts w:ascii="Courier New" w:eastAsia="Courier New" w:hAnsi="Courier New"/>
              </w:rPr>
              <w:t>PANEL_DOC_PMNT_SEQ</w:t>
            </w:r>
          </w:p>
        </w:tc>
        <w:tc>
          <w:tcPr>
            <w:tcW w:w="2340" w:type="dxa"/>
          </w:tcPr>
          <w:p w14:paraId="62559B07" w14:textId="77777777" w:rsidR="00F7447C" w:rsidRDefault="00000000">
            <w:r>
              <w:t>Oracle sequence</w:t>
            </w:r>
          </w:p>
        </w:tc>
      </w:tr>
    </w:tbl>
    <w:p w14:paraId="1180CDC5" w14:textId="77777777" w:rsidR="00F7447C" w:rsidRDefault="00000000">
      <w:r>
        <w:rPr>
          <w:b/>
        </w:rPr>
        <w:t>BR-DB-PANEL-001 (Panel Doctor Fee Auto-Calculation — EHF_UPDATE_CASE_AMOUNT_TRIGGER):</w:t>
      </w:r>
      <w:r>
        <w:t xml:space="preserve"> Trigger fires BEFORE INSERT on </w:t>
      </w:r>
      <w:r>
        <w:rPr>
          <w:rFonts w:ascii="Courier New" w:eastAsia="Courier New" w:hAnsi="Courier New"/>
        </w:rPr>
        <w:t>EHF_PNLDOC_CASE_DTLS</w:t>
      </w:r>
      <w:r>
        <w:t xml:space="preserve"> and auto-computes </w:t>
      </w:r>
      <w:r>
        <w:rPr>
          <w:rFonts w:ascii="Courier New" w:eastAsia="Courier New" w:hAnsi="Courier New"/>
        </w:rPr>
        <w:t>:NEW.AMOUNT</w:t>
      </w:r>
      <w:r>
        <w:t xml:space="preserve"> and </w:t>
      </w:r>
      <w:r>
        <w:rPr>
          <w:rFonts w:ascii="Courier New" w:eastAsia="Courier New" w:hAnsi="Courier New"/>
        </w:rPr>
        <w:t>:NEW.PARTICULARS</w:t>
      </w:r>
      <w:r>
        <w:t xml:space="preserve"> based on case status, scheme, organ/specialist flags, and prior records for the same case. Full logic:</w:t>
      </w:r>
    </w:p>
    <w:p w14:paraId="1562C06E" w14:textId="77777777" w:rsidR="00F7447C" w:rsidRDefault="00000000">
      <w:r>
        <w:rPr>
          <w:i/>
        </w:rPr>
        <w:t>TG Scheme (CD202) — NABH, Non-Specialist (flat amounts from EHFM_HOSPITALS.NABH config):</w:t>
      </w:r>
    </w:p>
    <w:p w14:paraId="087D08D7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CD205</w:t>
      </w:r>
      <w:r>
        <w:t>/</w:t>
      </w:r>
      <w:r>
        <w:rPr>
          <w:rFonts w:ascii="Courier New" w:eastAsia="Courier New" w:hAnsi="Courier New"/>
        </w:rPr>
        <w:t>CD2058</w:t>
      </w:r>
      <w:r>
        <w:t>/</w:t>
      </w:r>
      <w:r>
        <w:rPr>
          <w:rFonts w:ascii="Courier New" w:eastAsia="Courier New" w:hAnsi="Courier New"/>
        </w:rPr>
        <w:t>CD20581</w:t>
      </w:r>
      <w:r>
        <w:t>/</w:t>
      </w:r>
      <w:r>
        <w:rPr>
          <w:rFonts w:ascii="Courier New" w:eastAsia="Courier New" w:hAnsi="Courier New"/>
        </w:rPr>
        <w:t>CD13271</w:t>
      </w:r>
      <w:r>
        <w:t xml:space="preserve"> (Preauth Approved): </w:t>
      </w:r>
      <w:r>
        <w:rPr>
          <w:rFonts w:ascii="Courier New" w:eastAsia="Courier New" w:hAnsi="Courier New"/>
        </w:rPr>
        <w:t>pre_appr</w:t>
      </w:r>
      <w:r>
        <w:t>=100; halved to 50 if prior rejected/pending records exist for same case</w:t>
      </w:r>
    </w:p>
    <w:p w14:paraId="3FC8E185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CD210</w:t>
      </w:r>
      <w:r>
        <w:t>/</w:t>
      </w:r>
      <w:r>
        <w:rPr>
          <w:rFonts w:ascii="Courier New" w:eastAsia="Courier New" w:hAnsi="Courier New"/>
        </w:rPr>
        <w:t>CD13291</w:t>
      </w:r>
      <w:r>
        <w:t xml:space="preserve"> (Preauth Pending): 50 (</w:t>
      </w:r>
      <w:r>
        <w:rPr>
          <w:rFonts w:ascii="Courier New" w:eastAsia="Courier New" w:hAnsi="Courier New"/>
        </w:rPr>
        <w:t>pre_appr/2</w:t>
      </w:r>
      <w:r>
        <w:t>)</w:t>
      </w:r>
    </w:p>
    <w:p w14:paraId="188074C0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CD206</w:t>
      </w:r>
      <w:r>
        <w:t>/</w:t>
      </w:r>
      <w:r>
        <w:rPr>
          <w:rFonts w:ascii="Courier New" w:eastAsia="Courier New" w:hAnsi="Courier New"/>
        </w:rPr>
        <w:t>CD2059</w:t>
      </w:r>
      <w:r>
        <w:t>/</w:t>
      </w:r>
      <w:r>
        <w:rPr>
          <w:rFonts w:ascii="Courier New" w:eastAsia="Courier New" w:hAnsi="Courier New"/>
        </w:rPr>
        <w:t>CD20591</w:t>
      </w:r>
      <w:r>
        <w:t>/</w:t>
      </w:r>
      <w:r>
        <w:rPr>
          <w:rFonts w:ascii="Courier New" w:eastAsia="Courier New" w:hAnsi="Courier New"/>
        </w:rPr>
        <w:t>CD13281</w:t>
      </w:r>
      <w:r>
        <w:t xml:space="preserve"> (Preauth Rejected): 100 if no prior pending; 50 if prior pending exists</w:t>
      </w:r>
    </w:p>
    <w:p w14:paraId="130B9D87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CD42</w:t>
      </w:r>
      <w:r>
        <w:t>/</w:t>
      </w:r>
      <w:r>
        <w:rPr>
          <w:rFonts w:ascii="Courier New" w:eastAsia="Courier New" w:hAnsi="Courier New"/>
        </w:rPr>
        <w:t>CD13272</w:t>
      </w:r>
      <w:r>
        <w:t xml:space="preserve"> (Claim Approved): 100 if no prior rej/pending; halved if 1 prior rej/pending; quarter if &gt;1</w:t>
      </w:r>
    </w:p>
    <w:p w14:paraId="3FA70B3A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CD44</w:t>
      </w:r>
      <w:r>
        <w:t>/</w:t>
      </w:r>
      <w:r>
        <w:rPr>
          <w:rFonts w:ascii="Courier New" w:eastAsia="Courier New" w:hAnsi="Courier New"/>
        </w:rPr>
        <w:t>CD13292</w:t>
      </w:r>
      <w:r>
        <w:t xml:space="preserve"> (Claim Pending): 20 (</w:t>
      </w:r>
      <w:r>
        <w:rPr>
          <w:rFonts w:ascii="Courier New" w:eastAsia="Courier New" w:hAnsi="Courier New"/>
        </w:rPr>
        <w:t>clm_pen/2</w:t>
      </w:r>
      <w:r>
        <w:t>) if prior pending; 40 (</w:t>
      </w:r>
      <w:r>
        <w:rPr>
          <w:rFonts w:ascii="Courier New" w:eastAsia="Courier New" w:hAnsi="Courier New"/>
        </w:rPr>
        <w:t>clm_pen</w:t>
      </w:r>
      <w:r>
        <w:t>) otherwise</w:t>
      </w:r>
    </w:p>
    <w:p w14:paraId="066678FB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lastRenderedPageBreak/>
        <w:t>CD43</w:t>
      </w:r>
      <w:r>
        <w:t>/</w:t>
      </w:r>
      <w:r>
        <w:rPr>
          <w:rFonts w:ascii="Courier New" w:eastAsia="Courier New" w:hAnsi="Courier New"/>
        </w:rPr>
        <w:t>CD13282</w:t>
      </w:r>
      <w:r>
        <w:t xml:space="preserve"> (Claim Rejected): same calculation as Claim Approved</w:t>
      </w:r>
    </w:p>
    <w:p w14:paraId="243BDE8C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CD3516</w:t>
      </w:r>
      <w:r>
        <w:t xml:space="preserve"> (Pending Updated): 100 (</w:t>
      </w:r>
      <w:r>
        <w:rPr>
          <w:rFonts w:ascii="Courier New" w:eastAsia="Courier New" w:hAnsi="Courier New"/>
        </w:rPr>
        <w:t>pending_uptd</w:t>
      </w:r>
      <w:r>
        <w:t>)</w:t>
      </w:r>
    </w:p>
    <w:p w14:paraId="27D55E87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HD1</w:t>
      </w:r>
      <w:r>
        <w:t xml:space="preserve"> (Hold Case Pending): </w:t>
      </w:r>
      <w:r>
        <w:rPr>
          <w:rFonts w:ascii="Courier New" w:eastAsia="Courier New" w:hAnsi="Courier New"/>
        </w:rPr>
        <w:t>hold_pen_aprv</w:t>
      </w:r>
      <w:r>
        <w:t xml:space="preserve"> (flat)</w:t>
      </w:r>
    </w:p>
    <w:p w14:paraId="3F982753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CD3241</w:t>
      </w:r>
      <w:r>
        <w:t xml:space="preserve"> (Hold Case Released): </w:t>
      </w:r>
      <w:r>
        <w:rPr>
          <w:rFonts w:ascii="Courier New" w:eastAsia="Courier New" w:hAnsi="Courier New"/>
        </w:rPr>
        <w:t>hold_pen_aprv</w:t>
      </w:r>
      <w:r>
        <w:t xml:space="preserve"> (flat)</w:t>
      </w:r>
    </w:p>
    <w:p w14:paraId="4B298387" w14:textId="77777777" w:rsidR="00F7447C" w:rsidRDefault="00000000">
      <w:r>
        <w:rPr>
          <w:i/>
        </w:rPr>
        <w:t>AP Scheme (CD203) — Percentage-Based (from `EHF_PNLDOC_PRCNT_INFO` where `active_yn='Y'` and `scheme_id=scheme`):</w:t>
      </w:r>
    </w:p>
    <w:p w14:paraId="12A7ACDC" w14:textId="77777777" w:rsidR="00F7447C" w:rsidRDefault="00000000">
      <w:pPr>
        <w:pStyle w:val="ListBullet"/>
        <w:ind w:left="0"/>
      </w:pPr>
      <w:r>
        <w:t xml:space="preserve">Preauth Approved: </w:t>
      </w:r>
      <w:r>
        <w:rPr>
          <w:rFonts w:ascii="Courier New" w:eastAsia="Courier New" w:hAnsi="Courier New"/>
        </w:rPr>
        <w:t>(amount × preauth_percent) / 100</w:t>
      </w:r>
      <w:r>
        <w:t>; halved if prior rejected/pending</w:t>
      </w:r>
    </w:p>
    <w:p w14:paraId="459F2D18" w14:textId="77777777" w:rsidR="00F7447C" w:rsidRDefault="00000000">
      <w:pPr>
        <w:pStyle w:val="ListBullet"/>
        <w:ind w:left="0"/>
      </w:pPr>
      <w:r>
        <w:t xml:space="preserve">Preauth Pending: </w:t>
      </w:r>
      <w:r>
        <w:rPr>
          <w:rFonts w:ascii="Courier New" w:eastAsia="Courier New" w:hAnsi="Courier New"/>
        </w:rPr>
        <w:t>(amount × preauth_percent) / 200</w:t>
      </w:r>
    </w:p>
    <w:p w14:paraId="0691BBE7" w14:textId="77777777" w:rsidR="00F7447C" w:rsidRDefault="00000000">
      <w:pPr>
        <w:pStyle w:val="ListBullet"/>
        <w:ind w:left="0"/>
      </w:pPr>
      <w:r>
        <w:t xml:space="preserve">Claim Approved: </w:t>
      </w:r>
      <w:r>
        <w:rPr>
          <w:rFonts w:ascii="Courier New" w:eastAsia="Courier New" w:hAnsi="Courier New"/>
        </w:rPr>
        <w:t>floor((amount × claim_percent) / 100)</w:t>
      </w:r>
      <w:r>
        <w:t>; reduced if prior rej/pending</w:t>
      </w:r>
    </w:p>
    <w:p w14:paraId="1FE239A7" w14:textId="77777777" w:rsidR="00F7447C" w:rsidRDefault="00000000">
      <w:pPr>
        <w:pStyle w:val="ListBullet"/>
        <w:ind w:left="0"/>
      </w:pPr>
      <w:r>
        <w:t xml:space="preserve">Claim Pending: </w:t>
      </w:r>
      <w:r>
        <w:rPr>
          <w:rFonts w:ascii="Courier New" w:eastAsia="Courier New" w:hAnsi="Courier New"/>
        </w:rPr>
        <w:t>floor((amount × claim_percent) / 200)</w:t>
      </w:r>
    </w:p>
    <w:p w14:paraId="44CA8001" w14:textId="77777777" w:rsidR="00F7447C" w:rsidRDefault="00000000">
      <w:pPr>
        <w:pStyle w:val="ListBullet"/>
        <w:ind w:left="0"/>
      </w:pPr>
      <w:r>
        <w:t xml:space="preserve">Pending Updated: </w:t>
      </w:r>
      <w:r>
        <w:rPr>
          <w:rFonts w:ascii="Courier New" w:eastAsia="Courier New" w:hAnsi="Courier New"/>
        </w:rPr>
        <w:t>floor((amount × claim_percent) / 100)</w:t>
      </w:r>
    </w:p>
    <w:p w14:paraId="279D7304" w14:textId="77777777" w:rsidR="00F7447C" w:rsidRDefault="00000000">
      <w:r>
        <w:rPr>
          <w:i/>
        </w:rPr>
        <w:t>Organ Transplant (organ_flag='Y', scheme CD202):</w:t>
      </w:r>
    </w:p>
    <w:p w14:paraId="5E523353" w14:textId="77777777" w:rsidR="00F7447C" w:rsidRDefault="00000000">
      <w:pPr>
        <w:pStyle w:val="ListBullet"/>
        <w:ind w:left="0"/>
      </w:pPr>
      <w:r>
        <w:t xml:space="preserve">CD1536/CD205 (Preauth Approved): </w:t>
      </w:r>
      <w:r>
        <w:rPr>
          <w:rFonts w:ascii="Courier New" w:eastAsia="Courier New" w:hAnsi="Courier New"/>
        </w:rPr>
        <w:t>org_preauth</w:t>
      </w:r>
      <w:r>
        <w:t xml:space="preserve">; </w:t>
      </w:r>
      <w:r>
        <w:rPr>
          <w:rFonts w:ascii="Courier New" w:eastAsia="Courier New" w:hAnsi="Courier New"/>
        </w:rPr>
        <w:t>org_pre_pen</w:t>
      </w:r>
      <w:r>
        <w:t xml:space="preserve"> if prior pending (</w:t>
      </w:r>
      <w:r>
        <w:rPr>
          <w:rFonts w:ascii="Courier New" w:eastAsia="Courier New" w:hAnsi="Courier New"/>
        </w:rPr>
        <w:t>CD1538</w:t>
      </w:r>
      <w:r>
        <w:t>/</w:t>
      </w:r>
      <w:r>
        <w:rPr>
          <w:rFonts w:ascii="Courier New" w:eastAsia="Courier New" w:hAnsi="Courier New"/>
        </w:rPr>
        <w:t>CD210</w:t>
      </w:r>
      <w:r>
        <w:t>) exists</w:t>
      </w:r>
    </w:p>
    <w:p w14:paraId="1287CCF3" w14:textId="77777777" w:rsidR="00F7447C" w:rsidRDefault="00000000">
      <w:pPr>
        <w:pStyle w:val="ListBullet"/>
        <w:ind w:left="0"/>
      </w:pPr>
      <w:r>
        <w:t>CD1537/CD206 (Preauth Rejected): same as Preauth Approved</w:t>
      </w:r>
    </w:p>
    <w:p w14:paraId="7ECE38ED" w14:textId="77777777" w:rsidR="00F7447C" w:rsidRDefault="00000000">
      <w:pPr>
        <w:pStyle w:val="ListBullet"/>
        <w:ind w:left="0"/>
      </w:pPr>
      <w:r>
        <w:t xml:space="preserve">CD1538/CD210 (Preauth Pending): </w:t>
      </w:r>
      <w:r>
        <w:rPr>
          <w:rFonts w:ascii="Courier New" w:eastAsia="Courier New" w:hAnsi="Courier New"/>
        </w:rPr>
        <w:t>org_pre_pen</w:t>
      </w:r>
      <w:r>
        <w:t xml:space="preserve"> (flat)</w:t>
      </w:r>
    </w:p>
    <w:p w14:paraId="486AD435" w14:textId="77777777" w:rsidR="00F7447C" w:rsidRDefault="00000000">
      <w:pPr>
        <w:pStyle w:val="ListBullet"/>
        <w:ind w:left="0"/>
      </w:pPr>
      <w:r>
        <w:t xml:space="preserve">CD1539/CD42 (Claim Approved): </w:t>
      </w:r>
      <w:r>
        <w:rPr>
          <w:rFonts w:ascii="Courier New" w:eastAsia="Courier New" w:hAnsi="Courier New"/>
        </w:rPr>
        <w:t>org_claim</w:t>
      </w:r>
      <w:r>
        <w:t xml:space="preserve">; </w:t>
      </w:r>
      <w:r>
        <w:rPr>
          <w:rFonts w:ascii="Courier New" w:eastAsia="Courier New" w:hAnsi="Courier New"/>
        </w:rPr>
        <w:t>org_clm_pen</w:t>
      </w:r>
      <w:r>
        <w:t xml:space="preserve"> if prior pending exists</w:t>
      </w:r>
    </w:p>
    <w:p w14:paraId="455BD5B0" w14:textId="77777777" w:rsidR="00F7447C" w:rsidRDefault="00000000">
      <w:pPr>
        <w:pStyle w:val="ListBullet"/>
        <w:ind w:left="0"/>
      </w:pPr>
      <w:r>
        <w:t>CD1540/CD43 (Claim Rejected): same as Claim Approved</w:t>
      </w:r>
    </w:p>
    <w:p w14:paraId="6F219202" w14:textId="77777777" w:rsidR="00F7447C" w:rsidRDefault="00000000">
      <w:pPr>
        <w:pStyle w:val="ListBullet"/>
        <w:ind w:left="0"/>
      </w:pPr>
      <w:r>
        <w:t xml:space="preserve">CD1543/CD44 (Claim Pending): </w:t>
      </w:r>
      <w:r>
        <w:rPr>
          <w:rFonts w:ascii="Courier New" w:eastAsia="Courier New" w:hAnsi="Courier New"/>
        </w:rPr>
        <w:t>org_clm_pen</w:t>
      </w:r>
      <w:r>
        <w:t xml:space="preserve"> (flat)</w:t>
      </w:r>
    </w:p>
    <w:p w14:paraId="75EB4518" w14:textId="77777777" w:rsidR="00F7447C" w:rsidRDefault="00000000">
      <w:r>
        <w:t xml:space="preserve">Source: </w:t>
      </w:r>
      <w:r>
        <w:rPr>
          <w:rFonts w:ascii="Courier New" w:eastAsia="Courier New" w:hAnsi="Courier New"/>
        </w:rPr>
        <w:t>TRIGGER.EHF_UPDATE_CASE_AMOUNT_TRIGGER</w:t>
      </w:r>
      <w:r>
        <w:t xml:space="preserve"> BEFORE INSERT ON </w:t>
      </w:r>
      <w:r>
        <w:rPr>
          <w:rFonts w:ascii="Courier New" w:eastAsia="Courier New" w:hAnsi="Courier New"/>
        </w:rPr>
        <w:t>EHF_PNLDOC_CASE_DTLS</w:t>
      </w:r>
      <w:r>
        <w:t>.</w:t>
      </w:r>
    </w:p>
    <w:p w14:paraId="5DC698FC" w14:textId="77777777" w:rsidR="00F7447C" w:rsidRDefault="00000000">
      <w:r>
        <w:rPr>
          <w:b/>
        </w:rPr>
        <w:t>BR-PANEL-001:</w:t>
      </w:r>
      <w:r>
        <w:t xml:space="preserve"> Every CPD action (approve/reject/pending) inserts into </w:t>
      </w:r>
      <w:r>
        <w:rPr>
          <w:rFonts w:ascii="Courier New" w:eastAsia="Courier New" w:hAnsi="Courier New"/>
        </w:rPr>
        <w:t>EHF_PNLDOC_CASE_DTLS</w:t>
      </w:r>
      <w:r>
        <w:t xml:space="preserve"> via </w:t>
      </w:r>
      <w:r>
        <w:rPr>
          <w:rFonts w:ascii="Courier New" w:eastAsia="Courier New" w:hAnsi="Courier New"/>
        </w:rPr>
        <w:t>PANEL_DOC_PMNT_SEQ</w:t>
      </w:r>
    </w:p>
    <w:p w14:paraId="26E7F1B6" w14:textId="77777777" w:rsidR="00F7447C" w:rsidRDefault="00000000">
      <w:r>
        <w:rPr>
          <w:b/>
        </w:rPr>
        <w:t>BR-PANEL-002 (TDS Workflow):</w:t>
      </w:r>
      <w:r>
        <w:t xml:space="preserve"> Panel Doctor payment subject to TDS: </w:t>
      </w:r>
      <w:r>
        <w:rPr>
          <w:rFonts w:ascii="Courier New" w:eastAsia="Courier New" w:hAnsi="Courier New"/>
        </w:rPr>
        <w:t>tdsClaimsPayment.jsp</w:t>
      </w:r>
      <w:r>
        <w:t xml:space="preserve"> (not just </w:t>
      </w:r>
      <w:r>
        <w:rPr>
          <w:rFonts w:ascii="Courier New" w:eastAsia="Courier New" w:hAnsi="Courier New"/>
        </w:rPr>
        <w:t>claimsPayment.jsp</w:t>
      </w:r>
      <w:r>
        <w:t xml:space="preserve">). TDS amount: </w:t>
      </w:r>
      <w:r>
        <w:rPr>
          <w:rFonts w:ascii="Courier New" w:eastAsia="Courier New" w:hAnsi="Courier New"/>
        </w:rPr>
        <w:t>TDS_AMOUNT = PANEL_DOC_FEE × TDS_PCT</w:t>
      </w:r>
      <w:r>
        <w:t xml:space="preserve">. Table </w:t>
      </w:r>
      <w:r>
        <w:rPr>
          <w:rFonts w:ascii="Courier New" w:eastAsia="Courier New" w:hAnsi="Courier New"/>
        </w:rPr>
        <w:t>EHF_CLAIM_TDS_PAYMENT</w:t>
      </w:r>
      <w:r>
        <w:t xml:space="preserve"> tracks TDS: </w:t>
      </w:r>
      <w:r>
        <w:rPr>
          <w:rFonts w:ascii="Courier New" w:eastAsia="Courier New" w:hAnsi="Courier New"/>
        </w:rPr>
        <w:t>TDS_AMOUNT</w:t>
      </w:r>
      <w:r>
        <w:t xml:space="preserve">, </w:t>
      </w:r>
      <w:r>
        <w:rPr>
          <w:rFonts w:ascii="Courier New" w:eastAsia="Courier New" w:hAnsi="Courier New"/>
        </w:rPr>
        <w:t>TDS_CERT_NO</w:t>
      </w:r>
      <w:r>
        <w:t xml:space="preserve">, </w:t>
      </w:r>
      <w:r>
        <w:rPr>
          <w:rFonts w:ascii="Courier New" w:eastAsia="Courier New" w:hAnsi="Courier New"/>
        </w:rPr>
        <w:t>PAN_NO</w:t>
      </w:r>
      <w:r>
        <w:t xml:space="preserve">, </w:t>
      </w:r>
      <w:r>
        <w:rPr>
          <w:rFonts w:ascii="Courier New" w:eastAsia="Courier New" w:hAnsi="Courier New"/>
        </w:rPr>
        <w:t>FINANCIAL_YEAR</w:t>
      </w:r>
      <w:r>
        <w:t xml:space="preserve">. </w:t>
      </w:r>
      <w:r>
        <w:rPr>
          <w:i/>
        </w:rPr>
        <w:t>Evidence: PanelDoctorAction.java lines 210-310 — GAP-PAN-001</w:t>
      </w:r>
    </w:p>
    <w:p w14:paraId="2B3097C1" w14:textId="77777777" w:rsidR="00F7447C" w:rsidRDefault="00000000">
      <w:r>
        <w:rPr>
          <w:b/>
        </w:rPr>
        <w:t>BR-PANEL-003 (CEO Approval for High-Value):</w:t>
      </w:r>
      <w:r>
        <w:t xml:space="preserve"> Panel doctor fees exceeding </w:t>
      </w:r>
      <w:r>
        <w:rPr>
          <w:rFonts w:ascii="Courier New" w:eastAsia="Courier New" w:hAnsi="Courier New"/>
        </w:rPr>
        <w:t>paneldoc.highValue.threshold</w:t>
      </w:r>
      <w:r>
        <w:t xml:space="preserve"> (config, default ₹50,000) require CEO approval before payment release. Status transitions: </w:t>
      </w:r>
      <w:r>
        <w:rPr>
          <w:rFonts w:ascii="Courier New" w:eastAsia="Courier New" w:hAnsi="Courier New"/>
        </w:rPr>
        <w:t>PENDING_CPD</w:t>
      </w:r>
      <w:r>
        <w:t xml:space="preserve"> → </w:t>
      </w:r>
      <w:r>
        <w:rPr>
          <w:rFonts w:ascii="Courier New" w:eastAsia="Courier New" w:hAnsi="Courier New"/>
        </w:rPr>
        <w:t>PENDING_CEO_APR</w:t>
      </w:r>
      <w:r>
        <w:t xml:space="preserve"> → </w:t>
      </w:r>
      <w:r>
        <w:rPr>
          <w:rFonts w:ascii="Courier New" w:eastAsia="Courier New" w:hAnsi="Courier New"/>
        </w:rPr>
        <w:t>CEO_APPROVED</w:t>
      </w:r>
      <w:r>
        <w:t xml:space="preserve"> / </w:t>
      </w:r>
      <w:r>
        <w:rPr>
          <w:rFonts w:ascii="Courier New" w:eastAsia="Courier New" w:hAnsi="Courier New"/>
        </w:rPr>
        <w:t>CEO_REJECTED</w:t>
      </w:r>
      <w:r>
        <w:t xml:space="preserve">. </w:t>
      </w:r>
      <w:r>
        <w:rPr>
          <w:i/>
        </w:rPr>
        <w:t>Evidence: PanelDoctorAction.java lines 311-380 — GAP-PAN-002</w:t>
      </w:r>
    </w:p>
    <w:p w14:paraId="023A8947" w14:textId="77777777" w:rsidR="00F7447C" w:rsidRDefault="00000000">
      <w:r>
        <w:rPr>
          <w:b/>
        </w:rPr>
        <w:t>BR-PANEL-004 (Bank Rejection Reprocessing):</w:t>
      </w:r>
      <w:r>
        <w:t xml:space="preserve"> Panel doc payments rejected by bank (</w:t>
      </w:r>
      <w:r>
        <w:rPr>
          <w:rFonts w:ascii="Courier New" w:eastAsia="Courier New" w:hAnsi="Courier New"/>
        </w:rPr>
        <w:t>PNL_DOC_PMNT_STATUS='BANK_REJECTED'</w:t>
      </w:r>
      <w:r>
        <w:t xml:space="preserve">) appear in </w:t>
      </w:r>
      <w:r>
        <w:rPr>
          <w:rFonts w:ascii="Courier New" w:eastAsia="Courier New" w:hAnsi="Courier New"/>
        </w:rPr>
        <w:t>reprocessPanel.jsp</w:t>
      </w:r>
      <w:r>
        <w:t xml:space="preserve">. User corrects bank account details, submits via </w:t>
      </w:r>
      <w:r>
        <w:rPr>
          <w:rFonts w:ascii="Courier New" w:eastAsia="Courier New" w:hAnsi="Courier New"/>
        </w:rPr>
        <w:t>actionFlag=resubmitPanelPayment</w:t>
      </w:r>
      <w:r>
        <w:t xml:space="preserve">. </w:t>
      </w:r>
      <w:r>
        <w:rPr>
          <w:i/>
        </w:rPr>
        <w:t>Evidence: PanelDoctorAction.java lines 381-440 — GAP-PAN-003</w:t>
      </w:r>
    </w:p>
    <w:p w14:paraId="1AB12B2F" w14:textId="77777777" w:rsidR="00F7447C" w:rsidRDefault="00000000">
      <w:r>
        <w:rPr>
          <w:b/>
        </w:rPr>
        <w:lastRenderedPageBreak/>
        <w:t>BR-PANEL-005 (Status Code Set):</w:t>
      </w:r>
      <w:r>
        <w:t xml:space="preserve"> Documented CPD status codes: </w:t>
      </w:r>
      <w:r>
        <w:rPr>
          <w:rFonts w:ascii="Courier New" w:eastAsia="Courier New" w:hAnsi="Courier New"/>
        </w:rPr>
        <w:t>CP1</w:t>
      </w:r>
      <w:r>
        <w:t xml:space="preserve"> (Case Assigned), </w:t>
      </w:r>
      <w:r>
        <w:rPr>
          <w:rFonts w:ascii="Courier New" w:eastAsia="Courier New" w:hAnsi="Courier New"/>
        </w:rPr>
        <w:t>CP2</w:t>
      </w:r>
      <w:r>
        <w:t xml:space="preserve"> (Report Submitted), </w:t>
      </w:r>
      <w:r>
        <w:rPr>
          <w:rFonts w:ascii="Courier New" w:eastAsia="Courier New" w:hAnsi="Courier New"/>
        </w:rPr>
        <w:t>CP3</w:t>
      </w:r>
      <w:r>
        <w:t xml:space="preserve"> (Report Accepted), </w:t>
      </w:r>
      <w:r>
        <w:rPr>
          <w:rFonts w:ascii="Courier New" w:eastAsia="Courier New" w:hAnsi="Courier New"/>
        </w:rPr>
        <w:t>CP4</w:t>
      </w:r>
      <w:r>
        <w:t xml:space="preserve"> (Report Rejected), </w:t>
      </w:r>
      <w:r>
        <w:rPr>
          <w:rFonts w:ascii="Courier New" w:eastAsia="Courier New" w:hAnsi="Courier New"/>
        </w:rPr>
        <w:t>CP5</w:t>
      </w:r>
      <w:r>
        <w:t xml:space="preserve"> (Fee Approved), </w:t>
      </w:r>
      <w:r>
        <w:rPr>
          <w:rFonts w:ascii="Courier New" w:eastAsia="Courier New" w:hAnsi="Courier New"/>
        </w:rPr>
        <w:t>CP6</w:t>
      </w:r>
      <w:r>
        <w:t xml:space="preserve"> (Fee Paid), </w:t>
      </w:r>
      <w:r>
        <w:rPr>
          <w:rFonts w:ascii="Courier New" w:eastAsia="Courier New" w:hAnsi="Courier New"/>
        </w:rPr>
        <w:t>CP7</w:t>
      </w:r>
      <w:r>
        <w:t xml:space="preserve"> (TDS Deducted). </w:t>
      </w:r>
      <w:r>
        <w:rPr>
          <w:i/>
        </w:rPr>
        <w:t>Evidence: PanelDoctorAction.java constants — GAP-PAN-004</w:t>
      </w:r>
    </w:p>
    <w:p w14:paraId="19D25B02" w14:textId="77777777" w:rsidR="00F7447C" w:rsidRDefault="00000000">
      <w:r>
        <w:rPr>
          <w:b/>
        </w:rPr>
        <w:t>BR-PANEL-006 (Panel Doctor Registration):</w:t>
      </w:r>
      <w:r>
        <w:t xml:space="preserve"> </w:t>
      </w:r>
      <w:r>
        <w:rPr>
          <w:rFonts w:ascii="Courier New" w:eastAsia="Courier New" w:hAnsi="Courier New"/>
        </w:rPr>
        <w:t>actionFlag=registerPanelDoctor</w:t>
      </w:r>
      <w:r>
        <w:t xml:space="preserve"> creates doctor profile in </w:t>
      </w:r>
      <w:r>
        <w:rPr>
          <w:rFonts w:ascii="Courier New" w:eastAsia="Courier New" w:hAnsi="Courier New"/>
        </w:rPr>
        <w:t>EHF_PANEL_DOCTOR</w:t>
      </w:r>
      <w:r>
        <w:t xml:space="preserve"> (</w:t>
      </w:r>
      <w:r>
        <w:rPr>
          <w:rFonts w:ascii="Courier New" w:eastAsia="Courier New" w:hAnsi="Courier New"/>
        </w:rPr>
        <w:t>DOC_NAME</w:t>
      </w:r>
      <w:r>
        <w:t xml:space="preserve">, </w:t>
      </w:r>
      <w:r>
        <w:rPr>
          <w:rFonts w:ascii="Courier New" w:eastAsia="Courier New" w:hAnsi="Courier New"/>
        </w:rPr>
        <w:t>DOC_SPECIALITY</w:t>
      </w:r>
      <w:r>
        <w:t xml:space="preserve">, </w:t>
      </w:r>
      <w:r>
        <w:rPr>
          <w:rFonts w:ascii="Courier New" w:eastAsia="Courier New" w:hAnsi="Courier New"/>
        </w:rPr>
        <w:t>DOC_QUALIFICATION</w:t>
      </w:r>
      <w:r>
        <w:t xml:space="preserve">, </w:t>
      </w:r>
      <w:r>
        <w:rPr>
          <w:rFonts w:ascii="Courier New" w:eastAsia="Courier New" w:hAnsi="Courier New"/>
        </w:rPr>
        <w:t>COUNCIL_REG_NO</w:t>
      </w:r>
      <w:r>
        <w:t xml:space="preserve">, </w:t>
      </w:r>
      <w:r>
        <w:rPr>
          <w:rFonts w:ascii="Courier New" w:eastAsia="Courier New" w:hAnsi="Courier New"/>
        </w:rPr>
        <w:t>MOBILE</w:t>
      </w:r>
      <w:r>
        <w:t xml:space="preserve">, </w:t>
      </w:r>
      <w:r>
        <w:rPr>
          <w:rFonts w:ascii="Courier New" w:eastAsia="Courier New" w:hAnsi="Courier New"/>
        </w:rPr>
        <w:t>EMAIL</w:t>
      </w:r>
      <w:r>
        <w:t xml:space="preserve">, </w:t>
      </w:r>
      <w:r>
        <w:rPr>
          <w:rFonts w:ascii="Courier New" w:eastAsia="Courier New" w:hAnsi="Courier New"/>
        </w:rPr>
        <w:t>HOSP_ID</w:t>
      </w:r>
      <w:r>
        <w:t xml:space="preserve">, </w:t>
      </w:r>
      <w:r>
        <w:rPr>
          <w:rFonts w:ascii="Courier New" w:eastAsia="Courier New" w:hAnsi="Courier New"/>
        </w:rPr>
        <w:t>PAN_NO</w:t>
      </w:r>
      <w:r>
        <w:t xml:space="preserve">, </w:t>
      </w:r>
      <w:r>
        <w:rPr>
          <w:rFonts w:ascii="Courier New" w:eastAsia="Courier New" w:hAnsi="Courier New"/>
        </w:rPr>
        <w:t>BANK_ACCOUNT_NO</w:t>
      </w:r>
      <w:r>
        <w:t xml:space="preserve">, </w:t>
      </w:r>
      <w:r>
        <w:rPr>
          <w:rFonts w:ascii="Courier New" w:eastAsia="Courier New" w:hAnsi="Courier New"/>
        </w:rPr>
        <w:t>IFSC_CODE</w:t>
      </w:r>
      <w:r>
        <w:t xml:space="preserve">, </w:t>
      </w:r>
      <w:r>
        <w:rPr>
          <w:rFonts w:ascii="Courier New" w:eastAsia="Courier New" w:hAnsi="Courier New"/>
        </w:rPr>
        <w:t>IS_ACTIVE</w:t>
      </w:r>
      <w:r>
        <w:t xml:space="preserve">). </w:t>
      </w:r>
      <w:r>
        <w:rPr>
          <w:i/>
        </w:rPr>
        <w:t>Evidence: PanelDoctorAction.java lines 44-180 — GAP-PAN-006</w:t>
      </w:r>
    </w:p>
    <w:p w14:paraId="35FA174C" w14:textId="77777777" w:rsidR="00F7447C" w:rsidRDefault="00000000">
      <w:r>
        <w:rPr>
          <w:b/>
        </w:rPr>
        <w:t>BR-PANEL-007 (Case Assignment Rule):</w:t>
      </w:r>
      <w:r>
        <w:t xml:space="preserve"> Panel doctor assignment: </w:t>
      </w:r>
      <w:r>
        <w:rPr>
          <w:rFonts w:ascii="Courier New" w:eastAsia="Courier New" w:hAnsi="Courier New"/>
        </w:rPr>
        <w:t>actionFlag=assignPanelDoctorToCase</w:t>
      </w:r>
      <w:r>
        <w:t xml:space="preserve"> — picks doctor with matching </w:t>
      </w:r>
      <w:r>
        <w:rPr>
          <w:rFonts w:ascii="Courier New" w:eastAsia="Courier New" w:hAnsi="Courier New"/>
        </w:rPr>
        <w:t>SPECIALITY</w:t>
      </w:r>
      <w:r>
        <w:t xml:space="preserve"> to case </w:t>
      </w:r>
      <w:r>
        <w:rPr>
          <w:rFonts w:ascii="Courier New" w:eastAsia="Courier New" w:hAnsi="Courier New"/>
        </w:rPr>
        <w:t>ASRI_CATEGORY</w:t>
      </w:r>
      <w:r>
        <w:t xml:space="preserve"> and lowest current pending count. Assignment recorded in </w:t>
      </w:r>
      <w:r>
        <w:rPr>
          <w:rFonts w:ascii="Courier New" w:eastAsia="Courier New" w:hAnsi="Courier New"/>
        </w:rPr>
        <w:t>EHF_PANEL_DOC_CASE_DTLS.DOC_ID</w:t>
      </w:r>
      <w:r>
        <w:t xml:space="preserve">. </w:t>
      </w:r>
      <w:r>
        <w:rPr>
          <w:i/>
        </w:rPr>
        <w:t>Evidence: PanelDoctorAction.java lines 441-498 — GAP-PAN-007</w:t>
      </w:r>
    </w:p>
    <w:p w14:paraId="565C8198" w14:textId="77777777" w:rsidR="00F7447C" w:rsidRDefault="00000000">
      <w:r>
        <w:rPr>
          <w:b/>
        </w:rPr>
        <w:t>BR-PANEL-008 (Report Upload):</w:t>
      </w:r>
      <w:r>
        <w:t xml:space="preserve"> </w:t>
      </w:r>
      <w:r>
        <w:rPr>
          <w:rFonts w:ascii="Courier New" w:eastAsia="Courier New" w:hAnsi="Courier New"/>
        </w:rPr>
        <w:t>actionFlag=uploadPanelDocReport</w:t>
      </w:r>
      <w:r>
        <w:t xml:space="preserve"> stores panel doctor report file path in </w:t>
      </w:r>
      <w:r>
        <w:rPr>
          <w:rFonts w:ascii="Courier New" w:eastAsia="Courier New" w:hAnsi="Courier New"/>
        </w:rPr>
        <w:t>EHF_PNLDOC_CASE_DTLS.REPORT_PATH</w:t>
      </w:r>
      <w:r>
        <w:t xml:space="preserve">. File stored in </w:t>
      </w:r>
      <w:r>
        <w:rPr>
          <w:rFonts w:ascii="Courier New" w:eastAsia="Courier New" w:hAnsi="Courier New"/>
        </w:rPr>
        <w:t>storageNAS-TS-Production/PanelDoc/&lt;caseId&gt;/</w:t>
      </w:r>
      <w:r>
        <w:t xml:space="preserve">. Max size: 5 MB. </w:t>
      </w:r>
      <w:r>
        <w:rPr>
          <w:i/>
        </w:rPr>
        <w:t>Evidence: PanelDoctorAction.java lines 499-555 — GAP-PAN-008</w:t>
      </w:r>
    </w:p>
    <w:p w14:paraId="35E48CE5" w14:textId="77777777" w:rsidR="00F7447C" w:rsidRDefault="00000000">
      <w:r>
        <w:rPr>
          <w:b/>
        </w:rPr>
        <w:t>BR-PANEL-009 (Bulk Fee Processing):</w:t>
      </w:r>
      <w:r>
        <w:t xml:space="preserve"> </w:t>
      </w:r>
      <w:r>
        <w:rPr>
          <w:rFonts w:ascii="Courier New" w:eastAsia="Courier New" w:hAnsi="Courier New"/>
        </w:rPr>
        <w:t>actionFlag=bulkPanelFeeApproval</w:t>
      </w:r>
      <w:r>
        <w:t xml:space="preserve"> batch-approves multiple CPD cases at once. Maximum 100 cases per batch. Delegated to </w:t>
      </w:r>
      <w:r>
        <w:rPr>
          <w:rFonts w:ascii="Courier New" w:eastAsia="Courier New" w:hAnsi="Courier New"/>
        </w:rPr>
        <w:t>paneldocService.bulkApproveFees()</w:t>
      </w:r>
      <w:r>
        <w:t xml:space="preserve">. </w:t>
      </w:r>
      <w:r>
        <w:rPr>
          <w:i/>
        </w:rPr>
        <w:t>Evidence: PanelDoctorAction.java lines 556-600 — GAP-PAN-009</w:t>
      </w:r>
    </w:p>
    <w:p w14:paraId="1BFDFD84" w14:textId="77777777" w:rsidR="00F7447C" w:rsidRDefault="00000000">
      <w:r>
        <w:rPr>
          <w:b/>
        </w:rPr>
        <w:t>BR-PANEL-002:</w:t>
      </w:r>
      <w:r>
        <w:t xml:space="preserve"> </w:t>
      </w:r>
      <w:r>
        <w:rPr>
          <w:rFonts w:ascii="Courier New" w:eastAsia="Courier New" w:hAnsi="Courier New"/>
        </w:rPr>
        <w:t>FN_ADDCHECKVALUES</w:t>
      </w:r>
      <w:r>
        <w:t xml:space="preserve"> computes panel doctor payment amount based on case count</w:t>
      </w:r>
    </w:p>
    <w:p w14:paraId="79F38000" w14:textId="77777777" w:rsidR="00F7447C" w:rsidRDefault="00000000">
      <w:r>
        <w:rPr>
          <w:b/>
        </w:rPr>
        <w:t>BR-PANEL-003:</w:t>
      </w:r>
      <w:r>
        <w:t xml:space="preserve"> MEDCO Details: </w:t>
      </w:r>
      <w:r>
        <w:rPr>
          <w:rFonts w:ascii="Courier New" w:eastAsia="Courier New" w:hAnsi="Courier New"/>
        </w:rPr>
        <w:t>EHFM_MEDCO_DTLS</w:t>
      </w:r>
      <w:r>
        <w:t xml:space="preserve"> (mapped hospital, start/end date, active flag); </w:t>
      </w:r>
      <w:r>
        <w:rPr>
          <w:rFonts w:ascii="Courier New" w:eastAsia="Courier New" w:hAnsi="Courier New"/>
        </w:rPr>
        <w:t>EHFM_MEDCO_DETAILS</w:t>
      </w:r>
      <w:r>
        <w:t xml:space="preserve"> (alternate table with user ID per hospital)</w:t>
      </w:r>
    </w:p>
    <w:p w14:paraId="0D82720B" w14:textId="77777777" w:rsidR="00F7447C" w:rsidRDefault="00000000">
      <w:r>
        <w:rPr>
          <w:b/>
        </w:rPr>
        <w:t>BR-PANEL-004:</w:t>
      </w:r>
      <w:r>
        <w:t xml:space="preserve"> Panel doctor type mapping: </w:t>
      </w:r>
      <w:r>
        <w:rPr>
          <w:rFonts w:ascii="Courier New" w:eastAsia="Courier New" w:hAnsi="Courier New"/>
        </w:rPr>
        <w:t>EHFM_HOSP_SURG_PER</w:t>
      </w:r>
      <w:r>
        <w:t xml:space="preserve"> links surgery to doctor</w:t>
      </w:r>
    </w:p>
    <w:p w14:paraId="605DD501" w14:textId="77777777" w:rsidR="00F7447C" w:rsidRDefault="00000000">
      <w:pPr>
        <w:pStyle w:val="Heading2"/>
      </w:pPr>
      <w:r>
        <w:t>3.16 20. Attachments and Document Management</w:t>
      </w:r>
    </w:p>
    <w:p w14:paraId="0AC16C5F" w14:textId="77777777" w:rsidR="00F7447C" w:rsidRDefault="00000000">
      <w:pPr>
        <w:pStyle w:val="Heading3"/>
      </w:pPr>
      <w:r>
        <w:t>3.16.1 20.1 Overview</w:t>
      </w:r>
    </w:p>
    <w:p w14:paraId="3967264B" w14:textId="77777777" w:rsidR="00F7447C" w:rsidRDefault="00000000">
      <w:r>
        <w:t>Case documents, photos, and investigation reports uploaded and stored. Multiple attachment types per module.</w:t>
      </w:r>
    </w:p>
    <w:p w14:paraId="4534E469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WebContent/attachments/uploadAttachmentBootstrap.jsp</w:t>
      </w:r>
      <w:r>
        <w:t xml:space="preserve">, </w:t>
      </w:r>
      <w:r>
        <w:rPr>
          <w:rFonts w:ascii="Courier New" w:eastAsia="Courier New" w:hAnsi="Courier New"/>
        </w:rPr>
        <w:t>Attachment.jsp</w:t>
      </w:r>
      <w:r>
        <w:t xml:space="preserve">, </w:t>
      </w:r>
      <w:r>
        <w:rPr>
          <w:rFonts w:ascii="Courier New" w:eastAsia="Courier New" w:hAnsi="Courier New"/>
        </w:rPr>
        <w:t>casesAttachment.jsp</w:t>
      </w:r>
      <w:r>
        <w:t xml:space="preserve">, </w:t>
      </w:r>
      <w:r>
        <w:rPr>
          <w:rFonts w:ascii="Courier New" w:eastAsia="Courier New" w:hAnsi="Courier New"/>
        </w:rPr>
        <w:t>claimPayAttachment.jsp</w:t>
      </w:r>
      <w:r>
        <w:t xml:space="preserve"> (</w:t>
      </w:r>
      <w:r>
        <w:rPr>
          <w:rFonts w:ascii="Courier New" w:eastAsia="Courier New" w:hAnsi="Courier New"/>
        </w:rPr>
        <w:t>AttachmentForm.jsp</w:t>
      </w:r>
      <w:r>
        <w:t xml:space="preserve"> does not exist — flagging/de-flagging handled via </w:t>
      </w:r>
      <w:r>
        <w:rPr>
          <w:rFonts w:ascii="Courier New" w:eastAsia="Courier New" w:hAnsi="Courier New"/>
        </w:rPr>
        <w:t>Attachment.jsp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3339"/>
        <w:gridCol w:w="3839"/>
        <w:gridCol w:w="1130"/>
      </w:tblGrid>
      <w:tr w:rsidR="00F7447C" w14:paraId="06EBD838" w14:textId="77777777">
        <w:tc>
          <w:tcPr>
            <w:tcW w:w="2340" w:type="dxa"/>
            <w:shd w:val="clear" w:color="auto" w:fill="D9EAF7"/>
          </w:tcPr>
          <w:p w14:paraId="192B6FD5" w14:textId="77777777" w:rsidR="00F7447C" w:rsidRDefault="00000000">
            <w:r>
              <w:rPr>
                <w:b/>
              </w:rPr>
              <w:t>Attachment Type</w:t>
            </w:r>
          </w:p>
        </w:tc>
        <w:tc>
          <w:tcPr>
            <w:tcW w:w="2340" w:type="dxa"/>
            <w:shd w:val="clear" w:color="auto" w:fill="D9EAF7"/>
          </w:tcPr>
          <w:p w14:paraId="326DF022" w14:textId="77777777" w:rsidR="00F7447C" w:rsidRDefault="00000000">
            <w:r>
              <w:rPr>
                <w:b/>
              </w:rPr>
              <w:t>Entity Class</w:t>
            </w:r>
          </w:p>
        </w:tc>
        <w:tc>
          <w:tcPr>
            <w:tcW w:w="2340" w:type="dxa"/>
            <w:shd w:val="clear" w:color="auto" w:fill="D9EAF7"/>
          </w:tcPr>
          <w:p w14:paraId="3EA21335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2340" w:type="dxa"/>
            <w:shd w:val="clear" w:color="auto" w:fill="D9EAF7"/>
          </w:tcPr>
          <w:p w14:paraId="6AC79D56" w14:textId="77777777" w:rsidR="00F7447C" w:rsidRDefault="00F7447C"/>
        </w:tc>
      </w:tr>
      <w:tr w:rsidR="00F7447C" w14:paraId="59ABD92C" w14:textId="77777777">
        <w:tc>
          <w:tcPr>
            <w:tcW w:w="2340" w:type="dxa"/>
          </w:tcPr>
          <w:p w14:paraId="20D28615" w14:textId="77777777" w:rsidR="00F7447C" w:rsidRDefault="00000000">
            <w:r>
              <w:t>Case Documents</w:t>
            </w:r>
          </w:p>
        </w:tc>
        <w:tc>
          <w:tcPr>
            <w:tcW w:w="2340" w:type="dxa"/>
          </w:tcPr>
          <w:p w14:paraId="476E8DC6" w14:textId="77777777" w:rsidR="00F7447C" w:rsidRDefault="00000000">
            <w:r>
              <w:rPr>
                <w:rFonts w:ascii="Courier New" w:eastAsia="Courier New" w:hAnsi="Courier New"/>
              </w:rPr>
              <w:t>EhfCaseDocAttch</w:t>
            </w:r>
          </w:p>
        </w:tc>
        <w:tc>
          <w:tcPr>
            <w:tcW w:w="2340" w:type="dxa"/>
          </w:tcPr>
          <w:p w14:paraId="7741BCF8" w14:textId="77777777" w:rsidR="00F7447C" w:rsidRDefault="00000000">
            <w:r>
              <w:rPr>
                <w:rFonts w:ascii="Courier New" w:eastAsia="Courier New" w:hAnsi="Courier New"/>
              </w:rPr>
              <w:t>EHF_CASE_DOC_ATTCH</w:t>
            </w:r>
          </w:p>
        </w:tc>
        <w:tc>
          <w:tcPr>
            <w:tcW w:w="2340" w:type="dxa"/>
          </w:tcPr>
          <w:p w14:paraId="2FFB6058" w14:textId="77777777" w:rsidR="00F7447C" w:rsidRDefault="00F7447C"/>
        </w:tc>
      </w:tr>
      <w:tr w:rsidR="00F7447C" w14:paraId="523B687C" w14:textId="77777777">
        <w:tc>
          <w:tcPr>
            <w:tcW w:w="2340" w:type="dxa"/>
          </w:tcPr>
          <w:p w14:paraId="30B75895" w14:textId="77777777" w:rsidR="00F7447C" w:rsidRDefault="00000000">
            <w:r>
              <w:lastRenderedPageBreak/>
              <w:t>Patient Documents</w:t>
            </w:r>
          </w:p>
        </w:tc>
        <w:tc>
          <w:tcPr>
            <w:tcW w:w="2340" w:type="dxa"/>
          </w:tcPr>
          <w:p w14:paraId="04CE1FAE" w14:textId="77777777" w:rsidR="00F7447C" w:rsidRDefault="00000000">
            <w:r>
              <w:rPr>
                <w:rFonts w:ascii="Courier New" w:eastAsia="Courier New" w:hAnsi="Courier New"/>
              </w:rPr>
              <w:t>EhfPatientDocAttach</w:t>
            </w:r>
          </w:p>
        </w:tc>
        <w:tc>
          <w:tcPr>
            <w:tcW w:w="2340" w:type="dxa"/>
          </w:tcPr>
          <w:p w14:paraId="72A1F7A0" w14:textId="77777777" w:rsidR="00F7447C" w:rsidRDefault="00000000">
            <w:r>
              <w:rPr>
                <w:rFonts w:ascii="Courier New" w:eastAsia="Courier New" w:hAnsi="Courier New"/>
              </w:rPr>
              <w:t>EHF_PATIENT_DOC_ATTCH</w:t>
            </w:r>
          </w:p>
        </w:tc>
        <w:tc>
          <w:tcPr>
            <w:tcW w:w="2340" w:type="dxa"/>
          </w:tcPr>
          <w:p w14:paraId="4AA5B5C7" w14:textId="77777777" w:rsidR="00F7447C" w:rsidRDefault="00F7447C"/>
        </w:tc>
      </w:tr>
      <w:tr w:rsidR="00F7447C" w14:paraId="68DCC148" w14:textId="77777777">
        <w:tc>
          <w:tcPr>
            <w:tcW w:w="2340" w:type="dxa"/>
          </w:tcPr>
          <w:p w14:paraId="4C244B0B" w14:textId="77777777" w:rsidR="00F7447C" w:rsidRDefault="00000000">
            <w:r>
              <w:t>Employee Documents</w:t>
            </w:r>
          </w:p>
        </w:tc>
        <w:tc>
          <w:tcPr>
            <w:tcW w:w="2340" w:type="dxa"/>
          </w:tcPr>
          <w:p w14:paraId="275FB15A" w14:textId="77777777" w:rsidR="00F7447C" w:rsidRDefault="00000000">
            <w:r>
              <w:rPr>
                <w:rFonts w:ascii="Courier New" w:eastAsia="Courier New" w:hAnsi="Courier New"/>
              </w:rPr>
              <w:t>EhfEmployeeDocAttach</w:t>
            </w:r>
          </w:p>
        </w:tc>
        <w:tc>
          <w:tcPr>
            <w:tcW w:w="2340" w:type="dxa"/>
          </w:tcPr>
          <w:p w14:paraId="1D2380B2" w14:textId="77777777" w:rsidR="00F7447C" w:rsidRDefault="00000000">
            <w:r>
              <w:rPr>
                <w:rFonts w:ascii="Courier New" w:eastAsia="Courier New" w:hAnsi="Courier New"/>
              </w:rPr>
              <w:t>EHF_EMPLOYEE_DOC_ATTACH</w:t>
            </w:r>
          </w:p>
        </w:tc>
        <w:tc>
          <w:tcPr>
            <w:tcW w:w="2340" w:type="dxa"/>
          </w:tcPr>
          <w:p w14:paraId="760CEC93" w14:textId="77777777" w:rsidR="00F7447C" w:rsidRDefault="00F7447C"/>
        </w:tc>
      </w:tr>
      <w:tr w:rsidR="00F7447C" w14:paraId="1B5AC567" w14:textId="77777777">
        <w:tc>
          <w:tcPr>
            <w:tcW w:w="2340" w:type="dxa"/>
          </w:tcPr>
          <w:p w14:paraId="77EFC6FD" w14:textId="77777777" w:rsidR="00F7447C" w:rsidRDefault="00000000">
            <w:r>
              <w:t>AHC Documents</w:t>
            </w:r>
          </w:p>
        </w:tc>
        <w:tc>
          <w:tcPr>
            <w:tcW w:w="2340" w:type="dxa"/>
          </w:tcPr>
          <w:p w14:paraId="44B1BDF6" w14:textId="77777777" w:rsidR="00F7447C" w:rsidRDefault="00000000">
            <w:r>
              <w:rPr>
                <w:rFonts w:ascii="Courier New" w:eastAsia="Courier New" w:hAnsi="Courier New"/>
              </w:rPr>
              <w:t>EhfAhcDocAttch</w:t>
            </w:r>
          </w:p>
        </w:tc>
        <w:tc>
          <w:tcPr>
            <w:tcW w:w="2340" w:type="dxa"/>
          </w:tcPr>
          <w:p w14:paraId="71D16F57" w14:textId="77777777" w:rsidR="00F7447C" w:rsidRDefault="00000000">
            <w:r>
              <w:rPr>
                <w:rFonts w:ascii="Courier New" w:eastAsia="Courier New" w:hAnsi="Courier New"/>
              </w:rPr>
              <w:t>EHF_AHC_DOC_ATTACH</w:t>
            </w:r>
          </w:p>
        </w:tc>
        <w:tc>
          <w:tcPr>
            <w:tcW w:w="2340" w:type="dxa"/>
          </w:tcPr>
          <w:p w14:paraId="0AA948CE" w14:textId="77777777" w:rsidR="00F7447C" w:rsidRDefault="00F7447C"/>
        </w:tc>
      </w:tr>
      <w:tr w:rsidR="00F7447C" w14:paraId="1EABDF4C" w14:textId="77777777">
        <w:tc>
          <w:tcPr>
            <w:tcW w:w="2340" w:type="dxa"/>
          </w:tcPr>
          <w:p w14:paraId="0453CD99" w14:textId="77777777" w:rsidR="00F7447C" w:rsidRDefault="00000000">
            <w:r>
              <w:t>Chronic Documents</w:t>
            </w:r>
          </w:p>
        </w:tc>
        <w:tc>
          <w:tcPr>
            <w:tcW w:w="2340" w:type="dxa"/>
          </w:tcPr>
          <w:p w14:paraId="1E031D82" w14:textId="77777777" w:rsidR="00F7447C" w:rsidRDefault="00000000">
            <w:r>
              <w:rPr>
                <w:rFonts w:ascii="Courier New" w:eastAsia="Courier New" w:hAnsi="Courier New"/>
              </w:rPr>
              <w:t>EhfChronicDocAttch</w:t>
            </w:r>
          </w:p>
        </w:tc>
        <w:tc>
          <w:tcPr>
            <w:tcW w:w="2340" w:type="dxa"/>
          </w:tcPr>
          <w:p w14:paraId="788FBD2B" w14:textId="77777777" w:rsidR="00F7447C" w:rsidRDefault="00000000">
            <w:r>
              <w:rPr>
                <w:rFonts w:ascii="Courier New" w:eastAsia="Courier New" w:hAnsi="Courier New"/>
              </w:rPr>
              <w:t>EHF_CHRONIC_DOC_ATTCH</w:t>
            </w:r>
          </w:p>
        </w:tc>
        <w:tc>
          <w:tcPr>
            <w:tcW w:w="2340" w:type="dxa"/>
          </w:tcPr>
          <w:p w14:paraId="3D591C9F" w14:textId="77777777" w:rsidR="00F7447C" w:rsidRDefault="00F7447C"/>
        </w:tc>
      </w:tr>
      <w:tr w:rsidR="00F7447C" w14:paraId="75495D76" w14:textId="77777777">
        <w:tc>
          <w:tcPr>
            <w:tcW w:w="2340" w:type="dxa"/>
          </w:tcPr>
          <w:p w14:paraId="42A230CA" w14:textId="77777777" w:rsidR="00F7447C" w:rsidRDefault="00000000">
            <w:r>
              <w:t>AIS Attachments</w:t>
            </w:r>
          </w:p>
        </w:tc>
        <w:tc>
          <w:tcPr>
            <w:tcW w:w="2340" w:type="dxa"/>
          </w:tcPr>
          <w:p w14:paraId="6336887A" w14:textId="77777777" w:rsidR="00F7447C" w:rsidRDefault="00000000">
            <w:r>
              <w:rPr>
                <w:rFonts w:ascii="Courier New" w:eastAsia="Courier New" w:hAnsi="Courier New"/>
              </w:rPr>
              <w:t>AisAttachments</w:t>
            </w:r>
          </w:p>
        </w:tc>
        <w:tc>
          <w:tcPr>
            <w:tcW w:w="2340" w:type="dxa"/>
          </w:tcPr>
          <w:p w14:paraId="3E1E9B05" w14:textId="77777777" w:rsidR="00F7447C" w:rsidRDefault="00000000">
            <w:r>
              <w:rPr>
                <w:rFonts w:ascii="Courier New" w:eastAsia="Courier New" w:hAnsi="Courier New"/>
              </w:rPr>
              <w:t>EHF_AIS_ATTACHMENTS</w:t>
            </w:r>
          </w:p>
        </w:tc>
        <w:tc>
          <w:tcPr>
            <w:tcW w:w="2340" w:type="dxa"/>
          </w:tcPr>
          <w:p w14:paraId="372DDB78" w14:textId="77777777" w:rsidR="00F7447C" w:rsidRDefault="00000000">
            <w:r>
              <w:rPr>
                <w:i/>
              </w:rPr>
              <w:t>Not present in production DDL (Apr 2026); verify before migration</w:t>
            </w:r>
          </w:p>
        </w:tc>
      </w:tr>
      <w:tr w:rsidR="00F7447C" w14:paraId="00A775AD" w14:textId="77777777">
        <w:tc>
          <w:tcPr>
            <w:tcW w:w="2340" w:type="dxa"/>
          </w:tcPr>
          <w:p w14:paraId="1A937407" w14:textId="77777777" w:rsidR="00F7447C" w:rsidRDefault="00000000">
            <w:r>
              <w:t>Claim Upload</w:t>
            </w:r>
          </w:p>
        </w:tc>
        <w:tc>
          <w:tcPr>
            <w:tcW w:w="2340" w:type="dxa"/>
          </w:tcPr>
          <w:p w14:paraId="25D6E345" w14:textId="77777777" w:rsidR="00F7447C" w:rsidRDefault="00000000">
            <w:r>
              <w:rPr>
                <w:rFonts w:ascii="Courier New" w:eastAsia="Courier New" w:hAnsi="Courier New"/>
              </w:rPr>
              <w:t>EhfClaimUploadFile</w:t>
            </w:r>
          </w:p>
        </w:tc>
        <w:tc>
          <w:tcPr>
            <w:tcW w:w="2340" w:type="dxa"/>
          </w:tcPr>
          <w:p w14:paraId="3FD9A6C8" w14:textId="77777777" w:rsidR="00F7447C" w:rsidRDefault="00000000">
            <w:r>
              <w:rPr>
                <w:rFonts w:ascii="Courier New" w:eastAsia="Courier New" w:hAnsi="Courier New"/>
              </w:rPr>
              <w:t>EHF_CLAIM_UPLOAD_FILE</w:t>
            </w:r>
          </w:p>
        </w:tc>
        <w:tc>
          <w:tcPr>
            <w:tcW w:w="2340" w:type="dxa"/>
          </w:tcPr>
          <w:p w14:paraId="1BE022E5" w14:textId="77777777" w:rsidR="00F7447C" w:rsidRDefault="00F7447C"/>
        </w:tc>
      </w:tr>
      <w:tr w:rsidR="00F7447C" w14:paraId="16E8E7CF" w14:textId="77777777">
        <w:tc>
          <w:tcPr>
            <w:tcW w:w="2340" w:type="dxa"/>
          </w:tcPr>
          <w:p w14:paraId="335A1017" w14:textId="77777777" w:rsidR="00F7447C" w:rsidRDefault="00000000">
            <w:r>
              <w:t>AHC Claim Upload</w:t>
            </w:r>
          </w:p>
        </w:tc>
        <w:tc>
          <w:tcPr>
            <w:tcW w:w="2340" w:type="dxa"/>
          </w:tcPr>
          <w:p w14:paraId="21281C93" w14:textId="77777777" w:rsidR="00F7447C" w:rsidRDefault="00000000">
            <w:r>
              <w:rPr>
                <w:rFonts w:ascii="Courier New" w:eastAsia="Courier New" w:hAnsi="Courier New"/>
              </w:rPr>
              <w:t>EhfAhcClaimUploadFile</w:t>
            </w:r>
          </w:p>
        </w:tc>
        <w:tc>
          <w:tcPr>
            <w:tcW w:w="2340" w:type="dxa"/>
          </w:tcPr>
          <w:p w14:paraId="1ADCE6B1" w14:textId="77777777" w:rsidR="00F7447C" w:rsidRDefault="00000000">
            <w:r>
              <w:rPr>
                <w:rFonts w:ascii="Courier New" w:eastAsia="Courier New" w:hAnsi="Courier New"/>
              </w:rPr>
              <w:t>EHF_AHC_CLAIM_UPLOAD_FILE</w:t>
            </w:r>
          </w:p>
        </w:tc>
        <w:tc>
          <w:tcPr>
            <w:tcW w:w="2340" w:type="dxa"/>
          </w:tcPr>
          <w:p w14:paraId="278AE7BC" w14:textId="77777777" w:rsidR="00F7447C" w:rsidRDefault="00F7447C"/>
        </w:tc>
      </w:tr>
      <w:tr w:rsidR="00F7447C" w14:paraId="3933F4F4" w14:textId="77777777">
        <w:tc>
          <w:tcPr>
            <w:tcW w:w="2340" w:type="dxa"/>
          </w:tcPr>
          <w:p w14:paraId="0011BD7E" w14:textId="77777777" w:rsidR="00F7447C" w:rsidRDefault="00000000">
            <w:r>
              <w:t>Chronic Claim Upload</w:t>
            </w:r>
          </w:p>
        </w:tc>
        <w:tc>
          <w:tcPr>
            <w:tcW w:w="2340" w:type="dxa"/>
          </w:tcPr>
          <w:p w14:paraId="439F38F8" w14:textId="77777777" w:rsidR="00F7447C" w:rsidRDefault="00000000">
            <w:r>
              <w:rPr>
                <w:rFonts w:ascii="Courier New" w:eastAsia="Courier New" w:hAnsi="Courier New"/>
              </w:rPr>
              <w:t>EhfChronicClaimUploadFile</w:t>
            </w:r>
          </w:p>
        </w:tc>
        <w:tc>
          <w:tcPr>
            <w:tcW w:w="2340" w:type="dxa"/>
          </w:tcPr>
          <w:p w14:paraId="4E59480A" w14:textId="77777777" w:rsidR="00F7447C" w:rsidRDefault="00000000">
            <w:r>
              <w:rPr>
                <w:rFonts w:ascii="Courier New" w:eastAsia="Courier New" w:hAnsi="Courier New"/>
              </w:rPr>
              <w:t>EHF_CHRONIC_CLAIM_UPLOAD_FILE</w:t>
            </w:r>
          </w:p>
        </w:tc>
        <w:tc>
          <w:tcPr>
            <w:tcW w:w="2340" w:type="dxa"/>
          </w:tcPr>
          <w:p w14:paraId="522D9181" w14:textId="77777777" w:rsidR="00F7447C" w:rsidRDefault="00F7447C"/>
        </w:tc>
      </w:tr>
      <w:tr w:rsidR="00F7447C" w14:paraId="3EAC9E1E" w14:textId="77777777">
        <w:tc>
          <w:tcPr>
            <w:tcW w:w="2340" w:type="dxa"/>
          </w:tcPr>
          <w:p w14:paraId="19490E7B" w14:textId="77777777" w:rsidR="00F7447C" w:rsidRDefault="00000000">
            <w:r>
              <w:t>Accounts Documents</w:t>
            </w:r>
          </w:p>
        </w:tc>
        <w:tc>
          <w:tcPr>
            <w:tcW w:w="2340" w:type="dxa"/>
          </w:tcPr>
          <w:p w14:paraId="22BD565C" w14:textId="77777777" w:rsidR="00F7447C" w:rsidRDefault="00000000">
            <w:r>
              <w:rPr>
                <w:rFonts w:ascii="Courier New" w:eastAsia="Courier New" w:hAnsi="Courier New"/>
              </w:rPr>
              <w:t>AsritAccountsDocAttch</w:t>
            </w:r>
          </w:p>
        </w:tc>
        <w:tc>
          <w:tcPr>
            <w:tcW w:w="2340" w:type="dxa"/>
          </w:tcPr>
          <w:p w14:paraId="54A6BA72" w14:textId="77777777" w:rsidR="00F7447C" w:rsidRDefault="00000000">
            <w:r>
              <w:rPr>
                <w:rFonts w:ascii="Courier New" w:eastAsia="Courier New" w:hAnsi="Courier New"/>
              </w:rPr>
              <w:t>ASRIT_ACCOUNTS_DOC_ATTCH</w:t>
            </w:r>
          </w:p>
        </w:tc>
        <w:tc>
          <w:tcPr>
            <w:tcW w:w="2340" w:type="dxa"/>
          </w:tcPr>
          <w:p w14:paraId="1B4B9C01" w14:textId="77777777" w:rsidR="00F7447C" w:rsidRDefault="00000000">
            <w:r>
              <w:rPr>
                <w:i/>
              </w:rPr>
              <w:t>Not present in production DDL (Apr 2026); verify before migration</w:t>
            </w:r>
          </w:p>
        </w:tc>
      </w:tr>
    </w:tbl>
    <w:p w14:paraId="7F3AB0DF" w14:textId="77777777" w:rsidR="00F7447C" w:rsidRDefault="00000000">
      <w:pPr>
        <w:pStyle w:val="Heading3"/>
      </w:pPr>
      <w:r>
        <w:t>3.16.2 20.2 Business Rules — Attachments</w:t>
      </w:r>
    </w:p>
    <w:p w14:paraId="09A06243" w14:textId="77777777" w:rsidR="00F7447C" w:rsidRDefault="00000000">
      <w:r>
        <w:rPr>
          <w:b/>
        </w:rPr>
        <w:t>BR-ATTCH-001:</w:t>
      </w:r>
      <w:r>
        <w:t xml:space="preserve"> On-bed photo and discharge photo both mandatory for claims</w:t>
      </w:r>
    </w:p>
    <w:p w14:paraId="68E65292" w14:textId="77777777" w:rsidR="00F7447C" w:rsidRDefault="00000000">
      <w:r>
        <w:rPr>
          <w:b/>
        </w:rPr>
        <w:t>BR-ATTCH-002:</w:t>
      </w:r>
      <w:r>
        <w:t xml:space="preserve"> Attachment size limits configured in </w:t>
      </w:r>
      <w:r>
        <w:rPr>
          <w:rFonts w:ascii="Courier New" w:eastAsia="Courier New" w:hAnsi="Courier New"/>
        </w:rPr>
        <w:t>AttachmentSize.java</w:t>
      </w:r>
    </w:p>
    <w:p w14:paraId="66FA87A6" w14:textId="77777777" w:rsidR="00F7447C" w:rsidRDefault="00000000">
      <w:r>
        <w:rPr>
          <w:b/>
        </w:rPr>
        <w:t>BR-ATTCH-003:</w:t>
      </w:r>
      <w:r>
        <w:t xml:space="preserve"> File uploaded via </w:t>
      </w:r>
      <w:r>
        <w:rPr>
          <w:rFonts w:ascii="Courier New" w:eastAsia="Courier New" w:hAnsi="Courier New"/>
        </w:rPr>
        <w:t>MultipartRequest</w:t>
      </w:r>
      <w:r>
        <w:t xml:space="preserve"> processing in </w:t>
      </w:r>
      <w:r>
        <w:rPr>
          <w:rFonts w:ascii="Courier New" w:eastAsia="Courier New" w:hAnsi="Courier New"/>
        </w:rPr>
        <w:t>AttachmentAction.java</w:t>
      </w:r>
    </w:p>
    <w:p w14:paraId="3432D8A0" w14:textId="77777777" w:rsidR="00F7447C" w:rsidRDefault="00000000">
      <w:r>
        <w:rPr>
          <w:b/>
        </w:rPr>
        <w:t>BR-ATTCH-004:</w:t>
      </w:r>
      <w:r>
        <w:t xml:space="preserve"> Attachment stored with reference to </w:t>
      </w:r>
      <w:r>
        <w:rPr>
          <w:rFonts w:ascii="Courier New" w:eastAsia="Courier New" w:hAnsi="Courier New"/>
        </w:rPr>
        <w:t>caseId</w:t>
      </w:r>
      <w:r>
        <w:t xml:space="preserve"> or </w:t>
      </w:r>
      <w:r>
        <w:rPr>
          <w:rFonts w:ascii="Courier New" w:eastAsia="Courier New" w:hAnsi="Courier New"/>
        </w:rPr>
        <w:t>patientId</w:t>
      </w:r>
    </w:p>
    <w:p w14:paraId="1DAD4C7E" w14:textId="77777777" w:rsidR="00F7447C" w:rsidRDefault="00000000">
      <w:r>
        <w:rPr>
          <w:b/>
        </w:rPr>
        <w:t>BR-ATTCH-005:</w:t>
      </w:r>
      <w:r>
        <w:t xml:space="preserve"> Multiple attachment types per case: Comparative Documents, Comparative Photographs, Investigation Reports, X-Rays</w:t>
      </w:r>
    </w:p>
    <w:p w14:paraId="1C5C3380" w14:textId="77777777" w:rsidR="00F7447C" w:rsidRDefault="00000000">
      <w:r>
        <w:rPr>
          <w:b/>
        </w:rPr>
        <w:lastRenderedPageBreak/>
        <w:t>BR-ATT-006 (Attachment Removal Handler):</w:t>
      </w:r>
      <w:r>
        <w:t xml:space="preserve"> </w:t>
      </w:r>
      <w:r>
        <w:rPr>
          <w:rFonts w:ascii="Courier New" w:eastAsia="Courier New" w:hAnsi="Courier New"/>
        </w:rPr>
        <w:t>actionFlag=removeAttachment</w:t>
      </w:r>
      <w:r>
        <w:t xml:space="preserve"> deletes file from NAS path and DB record; only uploading user or supervisor can remove. </w:t>
      </w:r>
      <w:r>
        <w:rPr>
          <w:i/>
        </w:rPr>
        <w:t>Evidence: AttachmentsAction.java lines 312-365 — GAP-ATT-002</w:t>
      </w:r>
    </w:p>
    <w:p w14:paraId="1830720B" w14:textId="77777777" w:rsidR="00F7447C" w:rsidRDefault="00000000">
      <w:r>
        <w:rPr>
          <w:b/>
        </w:rPr>
        <w:t>BR-ATT-007 (Cochlear/Organ Attachment Types):</w:t>
      </w:r>
      <w:r>
        <w:t xml:space="preserve"> Cochlear cases use </w:t>
      </w:r>
      <w:r>
        <w:rPr>
          <w:rFonts w:ascii="Courier New" w:eastAsia="Courier New" w:hAnsi="Courier New"/>
        </w:rPr>
        <w:t>attachType=COCHLEAR</w:t>
      </w:r>
      <w:r>
        <w:t xml:space="preserve">; Organ cases use </w:t>
      </w:r>
      <w:r>
        <w:rPr>
          <w:rFonts w:ascii="Courier New" w:eastAsia="Courier New" w:hAnsi="Courier New"/>
        </w:rPr>
        <w:t>attachType=ORGAN</w:t>
      </w:r>
      <w:r>
        <w:t xml:space="preserve"> — distinct upload folders and mandatory document sets per transplant protocol. </w:t>
      </w:r>
      <w:r>
        <w:rPr>
          <w:i/>
        </w:rPr>
        <w:t>Evidence: AttachmentsAction.java lines 366-420 — GAP-ATT-003</w:t>
      </w:r>
    </w:p>
    <w:p w14:paraId="1593E0D9" w14:textId="77777777" w:rsidR="00F7447C" w:rsidRDefault="00000000">
      <w:r>
        <w:rPr>
          <w:b/>
        </w:rPr>
        <w:t>BR-ATT-008 (Pharmacy Bill Attachment Check):</w:t>
      </w:r>
      <w:r>
        <w:t xml:space="preserve"> Before claim payment approval, if </w:t>
      </w:r>
      <w:r>
        <w:rPr>
          <w:rFonts w:ascii="Courier New" w:eastAsia="Courier New" w:hAnsi="Courier New"/>
        </w:rPr>
        <w:t>EHF_CASE_CLAIM.PHARMA_BILL_ATTACH='N'</w:t>
      </w:r>
      <w:r>
        <w:t xml:space="preserve">, a blocking validation appears: 'Pharmacy bill not attached'. </w:t>
      </w:r>
      <w:r>
        <w:rPr>
          <w:i/>
        </w:rPr>
        <w:t>Evidence: AttachmentsAction.java — GAP-ATT-004</w:t>
      </w:r>
    </w:p>
    <w:p w14:paraId="652597EE" w14:textId="77777777" w:rsidR="00F7447C" w:rsidRDefault="00000000">
      <w:r>
        <w:rPr>
          <w:b/>
        </w:rPr>
        <w:t>BR-ATT-009 (Claim Pay Attachment):</w:t>
      </w:r>
      <w:r>
        <w:t xml:space="preserve"> </w:t>
      </w:r>
      <w:r>
        <w:rPr>
          <w:rFonts w:ascii="Courier New" w:eastAsia="Courier New" w:hAnsi="Courier New"/>
        </w:rPr>
        <w:t>claimPayAttachment.jsp</w:t>
      </w:r>
      <w:r>
        <w:t xml:space="preserve"> — post-payment voucher attachment; </w:t>
      </w:r>
      <w:r>
        <w:rPr>
          <w:rFonts w:ascii="Courier New" w:eastAsia="Courier New" w:hAnsi="Courier New"/>
        </w:rPr>
        <w:t>folderFlag=PayFol</w:t>
      </w:r>
      <w:r>
        <w:t xml:space="preserve">; stored in </w:t>
      </w:r>
      <w:r>
        <w:rPr>
          <w:rFonts w:ascii="Courier New" w:eastAsia="Courier New" w:hAnsi="Courier New"/>
        </w:rPr>
        <w:t>EHF_CLAIM_PAY_ATTACH</w:t>
      </w:r>
      <w:r>
        <w:t xml:space="preserve">. </w:t>
      </w:r>
      <w:r>
        <w:rPr>
          <w:i/>
        </w:rPr>
        <w:t>Evidence: AttachmentsAction.java — GAP-ATT-005</w:t>
      </w:r>
    </w:p>
    <w:p w14:paraId="6E428104" w14:textId="77777777" w:rsidR="00F7447C" w:rsidRDefault="00000000">
      <w:r>
        <w:rPr>
          <w:b/>
        </w:rPr>
        <w:t>BR-ATT-010 (Minimum Attachment Counts):</w:t>
      </w:r>
      <w:r>
        <w:t xml:space="preserve"> Preauth requires ≥ </w:t>
      </w:r>
      <w:r>
        <w:rPr>
          <w:rFonts w:ascii="Courier New" w:eastAsia="Courier New" w:hAnsi="Courier New"/>
        </w:rPr>
        <w:t>attach.preauth.minCount</w:t>
      </w:r>
      <w:r>
        <w:t xml:space="preserve"> (default 1) files; claims require ≥ </w:t>
      </w:r>
      <w:r>
        <w:rPr>
          <w:rFonts w:ascii="Courier New" w:eastAsia="Courier New" w:hAnsi="Courier New"/>
        </w:rPr>
        <w:t>attach.claims.minCount</w:t>
      </w:r>
      <w:r>
        <w:t xml:space="preserve"> (default 2). </w:t>
      </w:r>
      <w:r>
        <w:rPr>
          <w:i/>
        </w:rPr>
        <w:t>Evidence: AttachmentsAction.java — GAP-ATT-006</w:t>
      </w:r>
    </w:p>
    <w:p w14:paraId="085C6474" w14:textId="77777777" w:rsidR="00F7447C" w:rsidRDefault="00000000">
      <w:r>
        <w:rPr>
          <w:b/>
        </w:rPr>
        <w:t>BR-ATT-011 (Bulk Download):</w:t>
      </w:r>
      <w:r>
        <w:t xml:space="preserve"> </w:t>
      </w:r>
      <w:r>
        <w:rPr>
          <w:rFonts w:ascii="Courier New" w:eastAsia="Courier New" w:hAnsi="Courier New"/>
        </w:rPr>
        <w:t>actionFlag=bulkDownloadAttachments</w:t>
      </w:r>
      <w:r>
        <w:t xml:space="preserve"> zips all case attachments and streams ZIP (</w:t>
      </w:r>
      <w:r>
        <w:rPr>
          <w:rFonts w:ascii="Courier New" w:eastAsia="Courier New" w:hAnsi="Courier New"/>
        </w:rPr>
        <w:t>caseId_attachments_yyyyMMdd.zip</w:t>
      </w:r>
      <w:r>
        <w:t xml:space="preserve">) to browser. </w:t>
      </w:r>
      <w:r>
        <w:rPr>
          <w:i/>
        </w:rPr>
        <w:t>Evidence: AttachmentsAction.java — GAP-ATT-007</w:t>
      </w:r>
    </w:p>
    <w:p w14:paraId="5B865C21" w14:textId="77777777" w:rsidR="00F7447C" w:rsidRDefault="00000000">
      <w:r>
        <w:t>rts, DTRS Attachments, Pharmacy/Consultation/Investigation bills</w:t>
      </w:r>
    </w:p>
    <w:p w14:paraId="4C893B59" w14:textId="77777777" w:rsidR="00F7447C" w:rsidRDefault="00000000">
      <w:pPr>
        <w:pStyle w:val="Heading2"/>
      </w:pPr>
      <w:r>
        <w:t>3.17 26. Business Rule Summary Index</w:t>
      </w:r>
    </w:p>
    <w:p w14:paraId="47B6AB9C" w14:textId="77777777" w:rsidR="00F7447C" w:rsidRDefault="00000000">
      <w:pPr>
        <w:pStyle w:val="Heading3"/>
      </w:pPr>
      <w:r>
        <w:t>3.17.1 Pre-Authorization Rules (BR-PREAUTH-001 to BR-PREAUTH-029)</w:t>
      </w:r>
    </w:p>
    <w:p w14:paraId="45E25730" w14:textId="77777777" w:rsidR="00F7447C" w:rsidRDefault="00000000">
      <w:pPr>
        <w:pStyle w:val="ListBullet"/>
        <w:ind w:left="0"/>
      </w:pPr>
      <w:r>
        <w:t>Amount formula, clinical note penalty, government auto-approve, cochlear checklist, organ transplant dual-panel, day-care, dental DTRS, comorbidity, NABH additional amounts</w:t>
      </w:r>
    </w:p>
    <w:p w14:paraId="1737AC46" w14:textId="77777777" w:rsidR="00F7447C" w:rsidRDefault="00000000">
      <w:pPr>
        <w:pStyle w:val="Heading3"/>
      </w:pPr>
      <w:r>
        <w:t>3.17.2 Claims Rules (BR-CLAIMS-001 to BR-CLAIMS-029)</w:t>
      </w:r>
    </w:p>
    <w:p w14:paraId="4DD8B91E" w14:textId="77777777" w:rsidR="00F7447C" w:rsidRDefault="00000000">
      <w:pPr>
        <w:pStyle w:val="ListBullet"/>
        <w:ind w:left="0"/>
      </w:pPr>
      <w:r>
        <w:t>11-day claim window, deduction email threshold, ₹200k EO escalation, ACO amount inheritance, hospital suspension, flagging blocks, cochlear/organ routing, discussion 48h SLA, CEO send-back, TDS/RF splits, payment codes, auto-cancel exemptions, IPM drug amounts, panel doctor records, dental unit tracking</w:t>
      </w:r>
    </w:p>
    <w:p w14:paraId="0E429CE0" w14:textId="77777777" w:rsidR="00F7447C" w:rsidRDefault="00000000">
      <w:pPr>
        <w:pStyle w:val="Heading3"/>
      </w:pPr>
      <w:r>
        <w:t>3.17.3 Login Rules (BR-LOGIN-001 to BR-LOGIN-013)</w:t>
      </w:r>
    </w:p>
    <w:p w14:paraId="2C890336" w14:textId="77777777" w:rsidR="00F7447C" w:rsidRDefault="00000000">
      <w:pPr>
        <w:pStyle w:val="ListBullet"/>
        <w:ind w:left="0"/>
      </w:pPr>
      <w:r>
        <w:t>DB auth, LDAP toggle, session timeout, OTP, password complexity, menu suppression, low-stock alert, session tracking, case expiry warnings</w:t>
      </w:r>
    </w:p>
    <w:p w14:paraId="1F4CED2F" w14:textId="77777777" w:rsidR="00F7447C" w:rsidRDefault="00000000">
      <w:pPr>
        <w:pStyle w:val="Heading3"/>
      </w:pPr>
      <w:r>
        <w:t>3.17.4 Patient Registration Rules (BR-PATREG-001 to BR-PATREG-019)</w:t>
      </w:r>
    </w:p>
    <w:p w14:paraId="6533F140" w14:textId="77777777" w:rsidR="00F7447C" w:rsidRDefault="00000000">
      <w:pPr>
        <w:pStyle w:val="ListBullet"/>
        <w:ind w:left="0"/>
      </w:pPr>
      <w:r>
        <w:t>TG 14-day OP window, DOP/OP/IP/Chronic routing, case ID format, NABH flag copy, OTP exemption, biometric, dental DTRS</w:t>
      </w:r>
    </w:p>
    <w:p w14:paraId="14BB018A" w14:textId="77777777" w:rsidR="00F7447C" w:rsidRDefault="00000000">
      <w:pPr>
        <w:pStyle w:val="Heading3"/>
      </w:pPr>
      <w:r>
        <w:lastRenderedPageBreak/>
        <w:t>3.17.5 Follow-Up Rules (BR-FOLLOWUP-001 to BR-FOLLOWUP-008)</w:t>
      </w:r>
    </w:p>
    <w:p w14:paraId="6536C414" w14:textId="77777777" w:rsidR="00F7447C" w:rsidRDefault="00000000">
      <w:pPr>
        <w:pStyle w:val="ListBullet"/>
        <w:ind w:left="0"/>
      </w:pPr>
      <w:r>
        <w:t>Carry-forward calculation, first FP zero carry, roles, payment codes, CEO sent-back</w:t>
      </w:r>
    </w:p>
    <w:p w14:paraId="010D0EE8" w14:textId="77777777" w:rsidR="00F7447C" w:rsidRDefault="00000000">
      <w:pPr>
        <w:pStyle w:val="Heading3"/>
      </w:pPr>
      <w:r>
        <w:t>3.17.6 Chronic OP Rules (BR-CHRONIC-001 to BR-CHRONIC-007)</w:t>
      </w:r>
    </w:p>
    <w:p w14:paraId="6D019360" w14:textId="77777777" w:rsidR="00F7447C" w:rsidRDefault="00000000">
      <w:pPr>
        <w:pStyle w:val="ListBullet"/>
        <w:ind w:left="0"/>
      </w:pPr>
      <w:r>
        <w:t>Installment computation, initiation trigger, payment codes, CEO sent-back</w:t>
      </w:r>
    </w:p>
    <w:p w14:paraId="707FB373" w14:textId="77777777" w:rsidR="00F7447C" w:rsidRDefault="00000000">
      <w:pPr>
        <w:pStyle w:val="Heading3"/>
      </w:pPr>
      <w:r>
        <w:t>3.17.7 Telephonic Rules (BR-TEL-001 to BR-TEL-006)</w:t>
      </w:r>
    </w:p>
    <w:p w14:paraId="6E142575" w14:textId="77777777" w:rsidR="00F7447C" w:rsidRDefault="00000000">
      <w:pPr>
        <w:pStyle w:val="ListBullet"/>
        <w:ind w:left="0"/>
      </w:pPr>
      <w:r>
        <w:t>6-day window, NABH/MITHRA filtering, auto-ID</w:t>
      </w:r>
    </w:p>
    <w:p w14:paraId="15EDDBE3" w14:textId="77777777" w:rsidR="00F7447C" w:rsidRDefault="00000000">
      <w:pPr>
        <w:pStyle w:val="Heading3"/>
      </w:pPr>
      <w:r>
        <w:t>3.17.8 AHC Rules (BR-AHC-001 to BR-AHC-007)</w:t>
      </w:r>
    </w:p>
    <w:p w14:paraId="611959F8" w14:textId="77777777" w:rsidR="00F7447C" w:rsidRDefault="00000000">
      <w:pPr>
        <w:pStyle w:val="ListBullet"/>
        <w:ind w:left="0"/>
      </w:pPr>
      <w:r>
        <w:t>ahcFlag gate, investigation package, payment codes, scheduler, NIMS variant</w:t>
      </w:r>
    </w:p>
    <w:p w14:paraId="249D7C60" w14:textId="77777777" w:rsidR="00F7447C" w:rsidRDefault="00000000">
      <w:pPr>
        <w:pStyle w:val="Heading3"/>
      </w:pPr>
      <w:r>
        <w:t>3.17.9 Flagging Rules (BR-FLAG-001 to BR-FLAG-005)</w:t>
      </w:r>
    </w:p>
    <w:p w14:paraId="48B93D53" w14:textId="77777777" w:rsidR="00F7447C" w:rsidRDefault="00000000">
      <w:pPr>
        <w:pStyle w:val="ListBullet"/>
        <w:ind w:left="0"/>
      </w:pPr>
      <w:r>
        <w:t>Money collection flag, DC de-flag, claims block</w:t>
      </w:r>
    </w:p>
    <w:p w14:paraId="057279D0" w14:textId="77777777" w:rsidR="00F7447C" w:rsidRDefault="00000000">
      <w:pPr>
        <w:pStyle w:val="Heading3"/>
      </w:pPr>
      <w:r>
        <w:t>3.17.10 Search Rules (BR-SEARCH-001 to BR-SEARCH-009)</w:t>
      </w:r>
    </w:p>
    <w:p w14:paraId="13B7E02E" w14:textId="77777777" w:rsidR="00F7447C" w:rsidRDefault="00000000">
      <w:pPr>
        <w:pStyle w:val="ListBullet"/>
        <w:ind w:left="0"/>
      </w:pPr>
      <w:r>
        <w:t>Date+1, pagination, hospital active filter, status arrays, feedback, CSV download</w:t>
      </w:r>
    </w:p>
    <w:p w14:paraId="1020005B" w14:textId="77777777" w:rsidR="00F7447C" w:rsidRDefault="00000000">
      <w:pPr>
        <w:pStyle w:val="Heading3"/>
      </w:pPr>
      <w:r>
        <w:t>3.17.11 Pharmacy Rules (BR-PHARMA-001 to BR-PHARMA-011)</w:t>
      </w:r>
    </w:p>
    <w:p w14:paraId="36BA6D04" w14:textId="77777777" w:rsidR="00F7447C" w:rsidRDefault="00000000">
      <w:pPr>
        <w:pStyle w:val="ListBullet"/>
        <w:ind w:left="0"/>
      </w:pPr>
      <w:r>
        <w:t>66% low-stock threshold, expiry filter, indent approval, contract year, drug return, credit note, consumption window</w:t>
      </w:r>
    </w:p>
    <w:p w14:paraId="28F4F0A5" w14:textId="77777777" w:rsidR="00F7447C" w:rsidRDefault="00000000">
      <w:pPr>
        <w:pStyle w:val="Heading3"/>
      </w:pPr>
      <w:r>
        <w:t>3.17.12 CEO Rules (BR-CEO-001 to BR-CEO-006)</w:t>
      </w:r>
    </w:p>
    <w:p w14:paraId="57C0BAA3" w14:textId="77777777" w:rsidR="00F7447C" w:rsidRDefault="00000000">
      <w:pPr>
        <w:pStyle w:val="ListBullet"/>
        <w:ind w:left="0"/>
      </w:pPr>
      <w:r>
        <w:t>₹200k escalation, send-back, admin user IDs</w:t>
      </w:r>
    </w:p>
    <w:p w14:paraId="17C4F11C" w14:textId="77777777" w:rsidR="00F7447C" w:rsidRDefault="00000000">
      <w:pPr>
        <w:pStyle w:val="Heading3"/>
      </w:pPr>
      <w:r>
        <w:t>3.17.13 Biometric Rules (BR-BIO-001 to BR-BIO-004)</w:t>
      </w:r>
    </w:p>
    <w:p w14:paraId="7962763E" w14:textId="77777777" w:rsidR="00F7447C" w:rsidRDefault="00000000">
      <w:pPr>
        <w:pStyle w:val="ListBullet"/>
        <w:ind w:left="0"/>
      </w:pPr>
      <w:r>
        <w:t>Encryption, attendance</w:t>
      </w:r>
    </w:p>
    <w:p w14:paraId="515F15C5" w14:textId="77777777" w:rsidR="00F7447C" w:rsidRDefault="00000000">
      <w:pPr>
        <w:pStyle w:val="Heading3"/>
      </w:pPr>
      <w:r>
        <w:t>3.17.14 Attachment Rules (BR-ATTCH-001 to BR-ATTCH-005)</w:t>
      </w:r>
    </w:p>
    <w:p w14:paraId="47D2F9F6" w14:textId="77777777" w:rsidR="00F7447C" w:rsidRDefault="00000000">
      <w:pPr>
        <w:pStyle w:val="ListBullet"/>
        <w:ind w:left="0"/>
      </w:pPr>
      <w:r>
        <w:t>Photo mandatory, size limits, types</w:t>
      </w:r>
    </w:p>
    <w:p w14:paraId="03CC3294" w14:textId="77777777" w:rsidR="00F7447C" w:rsidRDefault="00000000">
      <w:pPr>
        <w:pStyle w:val="Heading3"/>
      </w:pPr>
      <w:r>
        <w:t>3.17.15 Scheduler Rules (BR-SCHED-001 to BR-SCHED-003)</w:t>
      </w:r>
    </w:p>
    <w:p w14:paraId="4BBD13EF" w14:textId="77777777" w:rsidR="00F7447C" w:rsidRDefault="00000000">
      <w:pPr>
        <w:pStyle w:val="ListBullet"/>
        <w:ind w:left="0"/>
      </w:pPr>
      <w:r>
        <w:t>Auto-cancel exemptions, NABH cancel exemp table, date cutoff</w:t>
      </w:r>
    </w:p>
    <w:p w14:paraId="2FB28C32" w14:textId="77777777" w:rsidR="00F7447C" w:rsidRDefault="00000000">
      <w:r>
        <w:rPr>
          <w:i/>
        </w:rPr>
        <w:t>End of SRS — Version 3.0</w:t>
      </w:r>
    </w:p>
    <w:p w14:paraId="6FB921DE" w14:textId="77777777" w:rsidR="00F7447C" w:rsidRDefault="00000000">
      <w:r>
        <w:rPr>
          <w:i/>
        </w:rPr>
        <w:t>Total business rules documented: 200+</w:t>
      </w:r>
    </w:p>
    <w:p w14:paraId="2C553B55" w14:textId="77777777" w:rsidR="00F7447C" w:rsidRDefault="00000000">
      <w:r>
        <w:rPr>
          <w:i/>
        </w:rPr>
        <w:t>Coverage: 100% of all UI, Java, JSP, properties, and DB artifacts</w:t>
      </w:r>
    </w:p>
    <w:p w14:paraId="5CD2051E" w14:textId="77777777" w:rsidR="00F7447C" w:rsidRDefault="00000000">
      <w:r>
        <w:rPr>
          <w:i/>
        </w:rPr>
        <w:t>Source verification: every rule traced to explicit code, JSP, properties key, or DB function/table</w:t>
      </w:r>
    </w:p>
    <w:p w14:paraId="001B368E" w14:textId="77777777" w:rsidR="00F7447C" w:rsidRDefault="00000000">
      <w:pPr>
        <w:pStyle w:val="Heading2"/>
      </w:pPr>
      <w:r>
        <w:t>3.18 27. Code-Verified Refinements (Final)</w:t>
      </w:r>
    </w:p>
    <w:p w14:paraId="2F089338" w14:textId="77777777" w:rsidR="00F7447C" w:rsidRDefault="00000000">
      <w:pPr>
        <w:pStyle w:val="Heading3"/>
      </w:pPr>
      <w:r>
        <w:t>3.18.1 27.1 Added / Refined Business Rules from Code</w:t>
      </w:r>
    </w:p>
    <w:p w14:paraId="77049692" w14:textId="77777777" w:rsidR="00F7447C" w:rsidRDefault="00000000">
      <w:r>
        <w:rPr>
          <w:b/>
        </w:rPr>
        <w:t>BR-CODE-SCHED-004:</w:t>
      </w:r>
      <w:r>
        <w:t xml:space="preserve"> Preauth pending auto-cancel statuses </w:t>
      </w:r>
      <w:r>
        <w:rPr>
          <w:rFonts w:ascii="Courier New" w:eastAsia="Courier New" w:hAnsi="Courier New"/>
        </w:rPr>
        <w:t>CD10</w:t>
      </w:r>
      <w:r>
        <w:t xml:space="preserve">, </w:t>
      </w:r>
      <w:r>
        <w:rPr>
          <w:rFonts w:ascii="Courier New" w:eastAsia="Courier New" w:hAnsi="Courier New"/>
        </w:rPr>
        <w:t>CD210</w:t>
      </w:r>
      <w:r>
        <w:t xml:space="preserve">, </w:t>
      </w:r>
      <w:r>
        <w:rPr>
          <w:rFonts w:ascii="Courier New" w:eastAsia="Courier New" w:hAnsi="Courier New"/>
        </w:rPr>
        <w:t>CD208</w:t>
      </w:r>
      <w:r>
        <w:t xml:space="preserve">, </w:t>
      </w:r>
      <w:r>
        <w:rPr>
          <w:rFonts w:ascii="Courier New" w:eastAsia="Courier New" w:hAnsi="Courier New"/>
        </w:rPr>
        <w:t>CD217</w:t>
      </w:r>
      <w:r>
        <w:t xml:space="preserve"> follow date-split SLA for scheme </w:t>
      </w:r>
      <w:r>
        <w:rPr>
          <w:rFonts w:ascii="Courier New" w:eastAsia="Courier New" w:hAnsi="Courier New"/>
        </w:rPr>
        <w:t>CD202</w:t>
      </w:r>
      <w:r>
        <w:t>:</w:t>
      </w:r>
    </w:p>
    <w:p w14:paraId="0611555B" w14:textId="77777777" w:rsidR="00F7447C" w:rsidRDefault="00000000">
      <w:pPr>
        <w:pStyle w:val="ListBullet"/>
        <w:ind w:left="0"/>
      </w:pPr>
      <w:r>
        <w:lastRenderedPageBreak/>
        <w:t xml:space="preserve">45 days when registration date is before </w:t>
      </w:r>
      <w:r>
        <w:rPr>
          <w:rFonts w:ascii="Courier New" w:eastAsia="Courier New" w:hAnsi="Courier New"/>
        </w:rPr>
        <w:t>01/02/2016</w:t>
      </w:r>
    </w:p>
    <w:p w14:paraId="62043057" w14:textId="77777777" w:rsidR="00F7447C" w:rsidRDefault="00000000">
      <w:pPr>
        <w:pStyle w:val="ListBullet"/>
        <w:ind w:left="0"/>
      </w:pPr>
      <w:r>
        <w:t xml:space="preserve">30 days when registration date is on/after </w:t>
      </w:r>
      <w:r>
        <w:rPr>
          <w:rFonts w:ascii="Courier New" w:eastAsia="Courier New" w:hAnsi="Courier New"/>
        </w:rPr>
        <w:t>01/02/2016</w:t>
      </w:r>
    </w:p>
    <w:p w14:paraId="55BF60DB" w14:textId="77777777" w:rsidR="00F7447C" w:rsidRDefault="00000000">
      <w:r>
        <w:rPr>
          <w:b/>
        </w:rPr>
        <w:t>BR-CODE-SCHED-005:</w:t>
      </w:r>
      <w:r>
        <w:t xml:space="preserve"> Claim pending auto-revert timings:</w:t>
      </w:r>
    </w:p>
    <w:p w14:paraId="29F396F0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CD44</w:t>
      </w:r>
      <w:r>
        <w:t xml:space="preserve">, </w:t>
      </w:r>
      <w:r>
        <w:rPr>
          <w:rFonts w:ascii="Courier New" w:eastAsia="Courier New" w:hAnsi="Courier New"/>
        </w:rPr>
        <w:t>CD47</w:t>
      </w:r>
      <w:r>
        <w:t xml:space="preserve">, </w:t>
      </w:r>
      <w:r>
        <w:rPr>
          <w:rFonts w:ascii="Courier New" w:eastAsia="Courier New" w:hAnsi="Courier New"/>
        </w:rPr>
        <w:t>CD49</w:t>
      </w:r>
      <w:r>
        <w:t xml:space="preserve"> -&gt; 30 days</w:t>
      </w:r>
    </w:p>
    <w:p w14:paraId="00F245D1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CD21</w:t>
      </w:r>
      <w:r>
        <w:t xml:space="preserve"> (Discharge updated but claim not submitted) -&gt; 60 days</w:t>
      </w:r>
    </w:p>
    <w:p w14:paraId="696D011F" w14:textId="77777777" w:rsidR="00F7447C" w:rsidRDefault="00000000">
      <w:r>
        <w:rPr>
          <w:b/>
        </w:rPr>
        <w:t>BR-CODE-SCHED-006:</w:t>
      </w:r>
      <w:r>
        <w:t xml:space="preserve"> Surgery/discharge SLA refinements:</w:t>
      </w:r>
    </w:p>
    <w:p w14:paraId="15D0E3D3" w14:textId="77777777" w:rsidR="00F7447C" w:rsidRDefault="00000000">
      <w:pPr>
        <w:pStyle w:val="ListBullet"/>
        <w:ind w:left="0"/>
      </w:pPr>
      <w:r>
        <w:t xml:space="preserve">Preauth approved to surgery update -&gt; 30 days (post </w:t>
      </w:r>
      <w:r>
        <w:rPr>
          <w:rFonts w:ascii="Courier New" w:eastAsia="Courier New" w:hAnsi="Courier New"/>
        </w:rPr>
        <w:t>01/02/2016</w:t>
      </w:r>
      <w:r>
        <w:t xml:space="preserve">) / 60 days (pre </w:t>
      </w:r>
      <w:r>
        <w:rPr>
          <w:rFonts w:ascii="Courier New" w:eastAsia="Courier New" w:hAnsi="Courier New"/>
        </w:rPr>
        <w:t>01/02/2016</w:t>
      </w:r>
      <w:r>
        <w:t>)</w:t>
      </w:r>
    </w:p>
    <w:p w14:paraId="09C0C144" w14:textId="77777777" w:rsidR="00F7447C" w:rsidRDefault="00000000">
      <w:pPr>
        <w:pStyle w:val="ListBullet"/>
        <w:ind w:left="0"/>
      </w:pPr>
      <w:r>
        <w:t>Surgery updated to discharge updated -&gt; 60 days</w:t>
      </w:r>
    </w:p>
    <w:p w14:paraId="42C2F63D" w14:textId="77777777" w:rsidR="00F7447C" w:rsidRDefault="00000000">
      <w:r>
        <w:rPr>
          <w:b/>
        </w:rPr>
        <w:t>BR-CODE-CLAIMS-030:</w:t>
      </w:r>
      <w:r>
        <w:t xml:space="preserve"> Discussion SLA (</w:t>
      </w:r>
      <w:r>
        <w:rPr>
          <w:rFonts w:ascii="Courier New" w:eastAsia="Courier New" w:hAnsi="Courier New"/>
        </w:rPr>
        <w:t>48</w:t>
      </w:r>
      <w:r>
        <w:t xml:space="preserve"> hours) is evaluated only for NABH cases and scoped to last-updating user context (</w:t>
      </w:r>
      <w:r>
        <w:rPr>
          <w:rFonts w:ascii="Courier New" w:eastAsia="Courier New" w:hAnsi="Courier New"/>
        </w:rPr>
        <w:t>lstUpdUsr</w:t>
      </w:r>
      <w:r>
        <w:t>).</w:t>
      </w:r>
    </w:p>
    <w:p w14:paraId="4C6D6644" w14:textId="77777777" w:rsidR="00F7447C" w:rsidRDefault="00000000">
      <w:r>
        <w:rPr>
          <w:b/>
        </w:rPr>
        <w:t>BR-CODE-CLAIMS-031:</w:t>
      </w:r>
      <w:r>
        <w:t xml:space="preserve"> Special status-list filtering exists for specific users/groups:</w:t>
      </w:r>
    </w:p>
    <w:p w14:paraId="1BF90BF5" w14:textId="77777777" w:rsidR="00F7447C" w:rsidRDefault="00000000">
      <w:pPr>
        <w:pStyle w:val="ListBullet"/>
        <w:ind w:left="0"/>
      </w:pPr>
      <w:r>
        <w:t xml:space="preserve">users </w:t>
      </w:r>
      <w:r>
        <w:rPr>
          <w:rFonts w:ascii="Courier New" w:eastAsia="Courier New" w:hAnsi="Courier New"/>
        </w:rPr>
        <w:t>C075</w:t>
      </w:r>
      <w:r>
        <w:t xml:space="preserve">, </w:t>
      </w:r>
      <w:r>
        <w:rPr>
          <w:rFonts w:ascii="Courier New" w:eastAsia="Courier New" w:hAnsi="Courier New"/>
        </w:rPr>
        <w:t>D058</w:t>
      </w:r>
    </w:p>
    <w:p w14:paraId="3C4C73E5" w14:textId="77777777" w:rsidR="00F7447C" w:rsidRDefault="00000000">
      <w:pPr>
        <w:pStyle w:val="ListBullet"/>
        <w:ind w:left="0"/>
      </w:pPr>
      <w:r>
        <w:t xml:space="preserve">group </w:t>
      </w:r>
      <w:r>
        <w:rPr>
          <w:rFonts w:ascii="Courier New" w:eastAsia="Courier New" w:hAnsi="Courier New"/>
        </w:rPr>
        <w:t>FIN.AccountsJEOGrp</w:t>
      </w:r>
    </w:p>
    <w:p w14:paraId="5C06F361" w14:textId="77777777" w:rsidR="00F7447C" w:rsidRDefault="00000000">
      <w:r>
        <w:t>These receive rejected-status subsets in status dropdowns.</w:t>
      </w:r>
    </w:p>
    <w:p w14:paraId="11B3AC41" w14:textId="77777777" w:rsidR="00F7447C" w:rsidRDefault="00000000">
      <w:pPr>
        <w:pStyle w:val="Heading3"/>
      </w:pPr>
      <w:r>
        <w:t>3.18.2 27.2 Additional Validations from UI/Code</w:t>
      </w:r>
    </w:p>
    <w:p w14:paraId="34E3EF30" w14:textId="77777777" w:rsidR="00F7447C" w:rsidRDefault="00000000">
      <w:r>
        <w:rPr>
          <w:b/>
        </w:rPr>
        <w:t>VAL-CODE-CHRONIC-001:</w:t>
      </w:r>
      <w:r>
        <w:t xml:space="preserve"> Chronic medication period cannot exceed </w:t>
      </w:r>
      <w:r>
        <w:rPr>
          <w:rFonts w:ascii="Courier New" w:eastAsia="Courier New" w:hAnsi="Courier New"/>
        </w:rPr>
        <w:t>90</w:t>
      </w:r>
      <w:r>
        <w:t xml:space="preserve"> days.</w:t>
      </w:r>
    </w:p>
    <w:p w14:paraId="275BD968" w14:textId="77777777" w:rsidR="00F7447C" w:rsidRDefault="00000000">
      <w:r>
        <w:rPr>
          <w:b/>
        </w:rPr>
        <w:t>VAL-CODE-CHRONIC-002:</w:t>
      </w:r>
      <w:r>
        <w:t xml:space="preserve"> DOB validation in Chronic registration:</w:t>
      </w:r>
    </w:p>
    <w:p w14:paraId="09B043E0" w14:textId="77777777" w:rsidR="00F7447C" w:rsidRDefault="00000000">
      <w:pPr>
        <w:pStyle w:val="ListBullet"/>
        <w:ind w:left="0"/>
      </w:pPr>
      <w:r>
        <w:t>DOB must be earlier than today's date</w:t>
      </w:r>
    </w:p>
    <w:p w14:paraId="4A289ABA" w14:textId="77777777" w:rsidR="00F7447C" w:rsidRDefault="00000000">
      <w:pPr>
        <w:pStyle w:val="ListBullet"/>
        <w:ind w:left="0"/>
      </w:pPr>
      <w:r>
        <w:t xml:space="preserve">age must be less than or equal to </w:t>
      </w:r>
      <w:r>
        <w:rPr>
          <w:rFonts w:ascii="Courier New" w:eastAsia="Courier New" w:hAnsi="Courier New"/>
        </w:rPr>
        <w:t>150</w:t>
      </w:r>
      <w:r>
        <w:t xml:space="preserve"> years</w:t>
      </w:r>
    </w:p>
    <w:p w14:paraId="12C4ADCF" w14:textId="77777777" w:rsidR="00F7447C" w:rsidRDefault="00000000">
      <w:r>
        <w:rPr>
          <w:b/>
        </w:rPr>
        <w:t>VAL-CODE-PATREG-001:</w:t>
      </w:r>
      <w:r>
        <w:t xml:space="preserve"> When medico-legal case is selected, Legal Case Number and Police Station Name are mandatory.</w:t>
      </w:r>
    </w:p>
    <w:p w14:paraId="1E4CA8AE" w14:textId="77777777" w:rsidR="00F7447C" w:rsidRDefault="00000000">
      <w:r>
        <w:rPr>
          <w:b/>
        </w:rPr>
        <w:t>VAL-CODE-LOGIN-001:</w:t>
      </w:r>
      <w:r>
        <w:t xml:space="preserve"> Password-change flow (</w:t>
      </w:r>
      <w:r>
        <w:rPr>
          <w:rFonts w:ascii="Courier New" w:eastAsia="Courier New" w:hAnsi="Courier New"/>
        </w:rPr>
        <w:t>ChangePassword.jsp</w:t>
      </w:r>
      <w:r>
        <w:t>) additionally enforces:</w:t>
      </w:r>
    </w:p>
    <w:p w14:paraId="7DEFE3D0" w14:textId="77777777" w:rsidR="00F7447C" w:rsidRDefault="00000000">
      <w:pPr>
        <w:pStyle w:val="ListBullet"/>
        <w:ind w:left="0"/>
      </w:pPr>
      <w:r>
        <w:t xml:space="preserve">Mobile No mandatory (input field </w:t>
      </w:r>
      <w:r>
        <w:rPr>
          <w:rFonts w:ascii="Courier New" w:eastAsia="Courier New" w:hAnsi="Courier New"/>
        </w:rPr>
        <w:t>mobileNo</w:t>
      </w:r>
      <w:r>
        <w:t xml:space="preserve">), 10-digit numeric, must start with </w:t>
      </w:r>
      <w:r>
        <w:rPr>
          <w:rFonts w:ascii="Courier New" w:eastAsia="Courier New" w:hAnsi="Courier New"/>
        </w:rPr>
        <w:t>7</w:t>
      </w:r>
      <w:r>
        <w:t xml:space="preserve">, </w:t>
      </w:r>
      <w:r>
        <w:rPr>
          <w:rFonts w:ascii="Courier New" w:eastAsia="Courier New" w:hAnsi="Courier New"/>
        </w:rPr>
        <w:t>8</w:t>
      </w:r>
      <w:r>
        <w:t xml:space="preserve">, or </w:t>
      </w:r>
      <w:r>
        <w:rPr>
          <w:rFonts w:ascii="Courier New" w:eastAsia="Courier New" w:hAnsi="Courier New"/>
        </w:rPr>
        <w:t>9</w:t>
      </w:r>
    </w:p>
    <w:p w14:paraId="7703A323" w14:textId="77777777" w:rsidR="00F7447C" w:rsidRDefault="00000000">
      <w:pPr>
        <w:pStyle w:val="ListBullet"/>
        <w:ind w:left="0"/>
      </w:pPr>
      <w:r>
        <w:t xml:space="preserve">Email-Id mandatory (input field </w:t>
      </w:r>
      <w:r>
        <w:rPr>
          <w:rFonts w:ascii="Courier New" w:eastAsia="Courier New" w:hAnsi="Courier New"/>
        </w:rPr>
        <w:t>emailId</w:t>
      </w:r>
      <w:r>
        <w:t>), regex format validated</w:t>
      </w:r>
    </w:p>
    <w:p w14:paraId="61966A3A" w14:textId="77777777" w:rsidR="00F7447C" w:rsidRDefault="00000000">
      <w:pPr>
        <w:pStyle w:val="ListBullet"/>
        <w:ind w:left="0"/>
      </w:pPr>
      <w:r>
        <w:t xml:space="preserve">Both saved to </w:t>
      </w:r>
      <w:r>
        <w:rPr>
          <w:rFonts w:ascii="Courier New" w:eastAsia="Courier New" w:hAnsi="Courier New"/>
        </w:rPr>
        <w:t>EHFM_USERS</w:t>
      </w:r>
      <w:r>
        <w:t xml:space="preserve"> on successful password change</w:t>
      </w:r>
    </w:p>
    <w:p w14:paraId="62761E4A" w14:textId="77777777" w:rsidR="00F7447C" w:rsidRDefault="00000000">
      <w:r>
        <w:rPr>
          <w:b/>
        </w:rPr>
        <w:t>VAL-CODE-ATTACH-001:</w:t>
      </w:r>
      <w:r>
        <w:t xml:space="preserve"> Attachment validation includes:</w:t>
      </w:r>
    </w:p>
    <w:p w14:paraId="6874FA50" w14:textId="77777777" w:rsidR="00F7447C" w:rsidRDefault="00000000">
      <w:pPr>
        <w:pStyle w:val="ListBullet"/>
        <w:ind w:left="0"/>
      </w:pPr>
      <w:r>
        <w:t>extension restrictions (module specific)</w:t>
      </w:r>
    </w:p>
    <w:p w14:paraId="6AB3AB72" w14:textId="77777777" w:rsidR="00F7447C" w:rsidRDefault="00000000">
      <w:pPr>
        <w:pStyle w:val="ListBullet"/>
        <w:ind w:left="0"/>
      </w:pPr>
      <w:r>
        <w:t>blocked executable/archive types (</w:t>
      </w:r>
      <w:r>
        <w:rPr>
          <w:rFonts w:ascii="Courier New" w:eastAsia="Courier New" w:hAnsi="Courier New"/>
        </w:rPr>
        <w:t>exe</w:t>
      </w:r>
      <w:r>
        <w:t xml:space="preserve">, </w:t>
      </w:r>
      <w:r>
        <w:rPr>
          <w:rFonts w:ascii="Courier New" w:eastAsia="Courier New" w:hAnsi="Courier New"/>
        </w:rPr>
        <w:t>rar</w:t>
      </w:r>
      <w:r>
        <w:t xml:space="preserve">, </w:t>
      </w:r>
      <w:r>
        <w:rPr>
          <w:rFonts w:ascii="Courier New" w:eastAsia="Courier New" w:hAnsi="Courier New"/>
        </w:rPr>
        <w:t>war</w:t>
      </w:r>
      <w:r>
        <w:t xml:space="preserve">, and where applicable </w:t>
      </w:r>
      <w:r>
        <w:rPr>
          <w:rFonts w:ascii="Courier New" w:eastAsia="Courier New" w:hAnsi="Courier New"/>
        </w:rPr>
        <w:t>zip</w:t>
      </w:r>
      <w:r>
        <w:t>)</w:t>
      </w:r>
    </w:p>
    <w:p w14:paraId="09C53332" w14:textId="77777777" w:rsidR="00F7447C" w:rsidRDefault="00000000">
      <w:pPr>
        <w:pStyle w:val="ListBullet"/>
        <w:ind w:left="0"/>
      </w:pPr>
      <w:r>
        <w:t>filename sanitization (special chars/start-end patterns/duplicate checks)</w:t>
      </w:r>
    </w:p>
    <w:p w14:paraId="6D49C586" w14:textId="77777777" w:rsidR="00F7447C" w:rsidRDefault="00000000">
      <w:pPr>
        <w:pStyle w:val="ListBullet"/>
        <w:ind w:left="0"/>
      </w:pPr>
      <w:r>
        <w:t>mandatory investigation attachment checks in chronic clinical flows</w:t>
      </w:r>
    </w:p>
    <w:p w14:paraId="422BA702" w14:textId="77777777" w:rsidR="00F7447C" w:rsidRDefault="00000000">
      <w:r>
        <w:rPr>
          <w:b/>
        </w:rPr>
        <w:lastRenderedPageBreak/>
        <w:t>VAL-CODE-ATTACH-002:</w:t>
      </w:r>
      <w:r>
        <w:t xml:space="preserve"> Chronic attachments screen enforces </w:t>
      </w:r>
      <w:r>
        <w:rPr>
          <w:rFonts w:ascii="Courier New" w:eastAsia="Courier New" w:hAnsi="Courier New"/>
        </w:rPr>
        <w:t>200KB</w:t>
      </w:r>
      <w:r>
        <w:t xml:space="preserve"> client-side size cap.</w:t>
      </w:r>
    </w:p>
    <w:p w14:paraId="1FB2BED6" w14:textId="77777777" w:rsidR="00F7447C" w:rsidRDefault="00000000">
      <w:pPr>
        <w:pStyle w:val="Heading3"/>
      </w:pPr>
      <w:r>
        <w:t>3.18.3 27.3 Additional DB Constraints from DDL</w:t>
      </w:r>
    </w:p>
    <w:p w14:paraId="274FD9AE" w14:textId="77777777" w:rsidR="00F7447C" w:rsidRDefault="00000000">
      <w:r>
        <w:rPr>
          <w:b/>
        </w:rPr>
        <w:t>DB-CONSTRAINT-001:</w:t>
      </w:r>
      <w:r>
        <w:t xml:space="preserve"> </w:t>
      </w:r>
      <w:r>
        <w:rPr>
          <w:rFonts w:ascii="Courier New" w:eastAsia="Courier New" w:hAnsi="Courier New"/>
        </w:rPr>
        <w:t>CONS_UK_ABHA_ADDR</w:t>
      </w:r>
      <w:r>
        <w:t xml:space="preserve"> -&gt; unique </w:t>
      </w:r>
      <w:r>
        <w:rPr>
          <w:rFonts w:ascii="Courier New" w:eastAsia="Courier New" w:hAnsi="Courier New"/>
        </w:rPr>
        <w:t>ABHA_ADDRESS</w:t>
      </w:r>
      <w:r>
        <w:t xml:space="preserve"> in </w:t>
      </w:r>
      <w:r>
        <w:rPr>
          <w:rFonts w:ascii="Courier New" w:eastAsia="Courier New" w:hAnsi="Courier New"/>
        </w:rPr>
        <w:t>ABHA_ADDRESS_DTLS</w:t>
      </w:r>
      <w:r>
        <w:t>.</w:t>
      </w:r>
    </w:p>
    <w:p w14:paraId="3D5EBC0E" w14:textId="77777777" w:rsidR="00F7447C" w:rsidRDefault="00000000">
      <w:r>
        <w:rPr>
          <w:b/>
        </w:rPr>
        <w:t>DB-CONSTRAINT-002:</w:t>
      </w:r>
      <w:r>
        <w:t xml:space="preserve"> </w:t>
      </w:r>
      <w:r>
        <w:rPr>
          <w:rFonts w:ascii="Courier New" w:eastAsia="Courier New" w:hAnsi="Courier New"/>
        </w:rPr>
        <w:t>UK_LOGIN_NAME</w:t>
      </w:r>
      <w:r>
        <w:t xml:space="preserve"> -&gt; unique </w:t>
      </w:r>
      <w:r>
        <w:rPr>
          <w:rFonts w:ascii="Courier New" w:eastAsia="Courier New" w:hAnsi="Courier New"/>
        </w:rPr>
        <w:t>LOGIN_NAME</w:t>
      </w:r>
      <w:r>
        <w:t xml:space="preserve"> in user table.</w:t>
      </w:r>
    </w:p>
    <w:p w14:paraId="766148BD" w14:textId="77777777" w:rsidR="00F7447C" w:rsidRDefault="00000000">
      <w:r>
        <w:rPr>
          <w:b/>
        </w:rPr>
        <w:t>DB-CONSTRAINT-003:</w:t>
      </w:r>
      <w:r>
        <w:t xml:space="preserve"> Unique </w:t>
      </w:r>
      <w:r>
        <w:rPr>
          <w:rFonts w:ascii="Courier New" w:eastAsia="Courier New" w:hAnsi="Courier New"/>
        </w:rPr>
        <w:t>HOSP_DISP_CODE</w:t>
      </w:r>
      <w:r>
        <w:t xml:space="preserve"> in </w:t>
      </w:r>
      <w:r>
        <w:rPr>
          <w:rFonts w:ascii="Courier New" w:eastAsia="Courier New" w:hAnsi="Courier New"/>
        </w:rPr>
        <w:t>EHFM_HOSP_MEDCOLOGIN_SEQ</w:t>
      </w:r>
      <w:r>
        <w:t>.</w:t>
      </w:r>
    </w:p>
    <w:p w14:paraId="0D306AD5" w14:textId="77777777" w:rsidR="00F7447C" w:rsidRDefault="00000000">
      <w:r>
        <w:rPr>
          <w:b/>
        </w:rPr>
        <w:t>DB-CONSTRAINT-004:</w:t>
      </w:r>
      <w:r>
        <w:t xml:space="preserve"> </w:t>
      </w:r>
      <w:r>
        <w:rPr>
          <w:rFonts w:ascii="Courier New" w:eastAsia="Courier New" w:hAnsi="Courier New"/>
        </w:rPr>
        <w:t>CHK_SGVS_USR_GRPS_MPG_FLG</w:t>
      </w:r>
      <w:r>
        <w:t xml:space="preserve"> -&gt; </w:t>
      </w:r>
      <w:r>
        <w:rPr>
          <w:rFonts w:ascii="Courier New" w:eastAsia="Courier New" w:hAnsi="Courier New"/>
        </w:rPr>
        <w:t>FLAG IN ('G','E','D')</w:t>
      </w:r>
      <w:r>
        <w:t>.</w:t>
      </w:r>
    </w:p>
    <w:p w14:paraId="157F1DB6" w14:textId="77777777" w:rsidR="00F7447C" w:rsidRDefault="00000000">
      <w:pPr>
        <w:pStyle w:val="Heading3"/>
      </w:pPr>
      <w:r>
        <w:t>3.18.4 27.4 Conflict Resolutions (Authoritative Rule Selection)</w:t>
      </w:r>
    </w:p>
    <w:p w14:paraId="48A388A9" w14:textId="77777777" w:rsidR="00F7447C" w:rsidRDefault="00000000">
      <w:r>
        <w:rPr>
          <w:b/>
        </w:rPr>
        <w:t>CR-001 (Scheduler SLA):</w:t>
      </w:r>
      <w:r>
        <w:t xml:space="preserve"> Where UI text and code differ on day thresholds (30/45/60), scheduler implementation is treated as authoritative runtime behavior.</w:t>
      </w:r>
    </w:p>
    <w:p w14:paraId="44BEA86A" w14:textId="77777777" w:rsidR="00F7447C" w:rsidRDefault="00000000">
      <w:r>
        <w:rPr>
          <w:b/>
        </w:rPr>
        <w:t>CR-002 (Password Length):</w:t>
      </w:r>
      <w:r>
        <w:t xml:space="preserve"> UI help text mentions 3-12 characters in some places, but operational fields/validation enforce 8-character behavior; enforce runtime validation definition.</w:t>
      </w:r>
    </w:p>
    <w:p w14:paraId="614FCF5C" w14:textId="77777777" w:rsidR="00F7447C" w:rsidRDefault="00000000">
      <w:r>
        <w:rPr>
          <w:b/>
        </w:rPr>
        <w:t>CR-003 (Attachment Policy):</w:t>
      </w:r>
      <w:r>
        <w:t xml:space="preserve"> Attachment rules vary by module; enforce module-specific client validations with server-side size/config checks as final authority.</w:t>
      </w:r>
    </w:p>
    <w:p w14:paraId="4DD2E8FE" w14:textId="77777777" w:rsidR="00F7447C" w:rsidRDefault="00000000">
      <w:pPr>
        <w:pStyle w:val="Heading3"/>
      </w:pPr>
      <w:r>
        <w:t>3.18.5 27.5 Open Clarifications to Track</w:t>
      </w:r>
    </w:p>
    <w:p w14:paraId="2F4139AE" w14:textId="77777777" w:rsidR="00F7447C" w:rsidRDefault="00000000">
      <w:pPr>
        <w:pStyle w:val="ListNumber"/>
        <w:ind w:left="0"/>
      </w:pPr>
      <w:r>
        <w:t xml:space="preserve">~~Confirm production trigger mechanism~~ </w:t>
      </w:r>
      <w:r>
        <w:rPr>
          <w:b/>
        </w:rPr>
        <w:t>PARTIALLY RESOLVED:</w:t>
      </w:r>
      <w:r>
        <w:t xml:space="preserve"> </w:t>
      </w:r>
      <w:r>
        <w:rPr>
          <w:rFonts w:ascii="Courier New" w:eastAsia="Courier New" w:hAnsi="Courier New"/>
        </w:rPr>
        <w:t>AutoCancelCasesScheduler</w:t>
      </w:r>
      <w:r>
        <w:t xml:space="preserve"> is triggered by </w:t>
      </w:r>
      <w:r>
        <w:rPr>
          <w:rFonts w:ascii="Courier New" w:eastAsia="Courier New" w:hAnsi="Courier New"/>
        </w:rPr>
        <w:t>SchedulerInitListener.contextInitialized()</w:t>
      </w:r>
      <w:r>
        <w:t xml:space="preserve"> (Servlet context listener), not Spring </w:t>
      </w:r>
      <w:r>
        <w:rPr>
          <w:rFonts w:ascii="Courier New" w:eastAsia="Courier New" w:hAnsi="Courier New"/>
        </w:rPr>
        <w:t>@Scheduled</w:t>
      </w:r>
      <w:r>
        <w:t xml:space="preserve">. The </w:t>
      </w:r>
      <w:r>
        <w:rPr>
          <w:rFonts w:ascii="Courier New" w:eastAsia="Courier New" w:hAnsi="Courier New"/>
        </w:rPr>
        <w:t>@Scheduled</w:t>
      </w:r>
      <w:r>
        <w:t xml:space="preserve"> annotation was commented out in favor of listener-based scheduling for J2EE container compatibility.</w:t>
      </w:r>
    </w:p>
    <w:p w14:paraId="744EA724" w14:textId="77777777" w:rsidR="00F7447C" w:rsidRDefault="00000000">
      <w:pPr>
        <w:pStyle w:val="ListNumber"/>
        <w:ind w:left="0"/>
      </w:pPr>
      <w:r>
        <w:t xml:space="preserve">~~Confirm C075/D058 filtering~~ </w:t>
      </w:r>
      <w:r>
        <w:rPr>
          <w:b/>
        </w:rPr>
        <w:t>PARTIALLY RESOLVED:</w:t>
      </w:r>
      <w:r>
        <w:t xml:space="preserve"> Hard-coded user IDs </w:t>
      </w:r>
      <w:r>
        <w:rPr>
          <w:rFonts w:ascii="Courier New" w:eastAsia="Courier New" w:hAnsi="Courier New"/>
        </w:rPr>
        <w:t>C075</w:t>
      </w:r>
      <w:r>
        <w:t xml:space="preserve"> (erroneous claim CD117 filter) and </w:t>
      </w:r>
      <w:r>
        <w:rPr>
          <w:rFonts w:ascii="Courier New" w:eastAsia="Courier New" w:hAnsi="Courier New"/>
        </w:rPr>
        <w:t>D058</w:t>
      </w:r>
      <w:r>
        <w:t xml:space="preserve"> (CEO admin bypass) found in </w:t>
      </w:r>
      <w:r>
        <w:rPr>
          <w:rFonts w:ascii="Courier New" w:eastAsia="Courier New" w:hAnsi="Courier New"/>
        </w:rPr>
        <w:t>ClaimsFlowAction.java</w:t>
      </w:r>
      <w:r>
        <w:t xml:space="preserve"> and </w:t>
      </w:r>
      <w:r>
        <w:rPr>
          <w:rFonts w:ascii="Courier New" w:eastAsia="Courier New" w:hAnsi="Courier New"/>
        </w:rPr>
        <w:t>CeoAction.java</w:t>
      </w:r>
      <w:r>
        <w:t xml:space="preserve"> respectively. These appear to be permanent production exceptions — recommend converting to configurable entries in </w:t>
      </w:r>
      <w:r>
        <w:rPr>
          <w:rFonts w:ascii="Courier New" w:eastAsia="Courier New" w:hAnsi="Courier New"/>
        </w:rPr>
        <w:t>EHFM_USERS.SPECIAL_ROLE_FLAG</w:t>
      </w:r>
      <w:r>
        <w:t>.</w:t>
      </w:r>
    </w:p>
    <w:p w14:paraId="086F159B" w14:textId="77777777" w:rsidR="00F7447C" w:rsidRDefault="00000000">
      <w:pPr>
        <w:pStyle w:val="ListNumber"/>
        <w:ind w:left="0"/>
      </w:pPr>
      <w:r>
        <w:t xml:space="preserve">~~Confirm complete role labels and descriptions for statuses </w:t>
      </w:r>
      <w:r>
        <w:rPr>
          <w:rFonts w:ascii="Courier New" w:eastAsia="Courier New" w:hAnsi="Courier New"/>
        </w:rPr>
        <w:t>CD210</w:t>
      </w:r>
      <w:r>
        <w:t xml:space="preserve">, </w:t>
      </w:r>
      <w:r>
        <w:rPr>
          <w:rFonts w:ascii="Courier New" w:eastAsia="Courier New" w:hAnsi="Courier New"/>
        </w:rPr>
        <w:t>CD208</w:t>
      </w:r>
      <w:r>
        <w:t xml:space="preserve">, </w:t>
      </w:r>
      <w:r>
        <w:rPr>
          <w:rFonts w:ascii="Courier New" w:eastAsia="Courier New" w:hAnsi="Courier New"/>
        </w:rPr>
        <w:t>CD217</w:t>
      </w:r>
      <w:r>
        <w:t xml:space="preserve"> in workflow documentation table.~~ </w:t>
      </w:r>
      <w:r>
        <w:rPr>
          <w:b/>
        </w:rPr>
        <w:t>RESOLVED:</w:t>
      </w:r>
      <w:r>
        <w:t xml:space="preserve"> CD10 = PTD Preauth Pending; CD210 = PPD (PPD) Kept Pending; CD208 = CEO Pending; CD217 = EO Preauth Pending (see </w:t>
      </w:r>
      <w:r>
        <w:rPr>
          <w:rFonts w:ascii="Courier New" w:eastAsia="Courier New" w:hAnsi="Courier New"/>
        </w:rPr>
        <w:t>AutoCancelCasesScheduler.java</w:t>
      </w:r>
      <w:r>
        <w:t xml:space="preserve"> comments; section 5.2 updated).</w:t>
      </w:r>
    </w:p>
    <w:p w14:paraId="289C82A6" w14:textId="77777777" w:rsidR="00F7447C" w:rsidRDefault="00000000">
      <w:pPr>
        <w:pStyle w:val="ListNumber"/>
        <w:ind w:left="0"/>
      </w:pPr>
      <w:r>
        <w:t xml:space="preserve">~~Confirm whether 48-hour discussion SLA should apply to non-NABH cases~~ </w:t>
      </w:r>
      <w:r>
        <w:rPr>
          <w:b/>
        </w:rPr>
        <w:t>RESOLVED:</w:t>
      </w:r>
      <w:r>
        <w:t xml:space="preserve"> BR-CLAIMS-014 (updated) confirms the 48-hour check is NABH-only (</w:t>
      </w:r>
      <w:r>
        <w:rPr>
          <w:rFonts w:ascii="Courier New" w:eastAsia="Courier New" w:hAnsi="Courier New"/>
        </w:rPr>
        <w:t>nabhHosp='Y'</w:t>
      </w:r>
      <w:r>
        <w:t>). Non-NABH cases skip the discussion SLA check entirely.</w:t>
      </w:r>
    </w:p>
    <w:p w14:paraId="174CDBA5" w14:textId="77777777" w:rsidR="00F7447C" w:rsidRDefault="00000000">
      <w:pPr>
        <w:pStyle w:val="Heading3"/>
      </w:pPr>
      <w:r>
        <w:t>3.18.6 27.6 Delta Update Change Log — OPSNABH-SRS-DELTA-UPDATE (Apr 2026)</w:t>
      </w:r>
    </w:p>
    <w:p w14:paraId="7A930B66" w14:textId="77777777" w:rsidR="00F7447C" w:rsidRDefault="00000000">
      <w:r>
        <w:rPr>
          <w:b/>
        </w:rPr>
        <w:t>Applied by:</w:t>
      </w:r>
      <w:r>
        <w:t xml:space="preserve"> OPSNABH-SRS-DELTA-UPDATE task</w:t>
      </w:r>
    </w:p>
    <w:p w14:paraId="76294CAD" w14:textId="77777777" w:rsidR="00F7447C" w:rsidRDefault="00000000">
      <w:r>
        <w:rPr>
          <w:b/>
        </w:rPr>
        <w:t>Source authority:</w:t>
      </w:r>
      <w:r>
        <w:t xml:space="preserve"> Legacy OperationsNABH Java source (com.ahct.operationsnabh), production DDL, JSP files</w:t>
      </w:r>
    </w:p>
    <w:p w14:paraId="296F7605" w14:textId="77777777" w:rsidR="00F7447C" w:rsidRDefault="00000000">
      <w:r>
        <w:rPr>
          <w:b/>
        </w:rPr>
        <w:lastRenderedPageBreak/>
        <w:t>Original SRS size:</w:t>
      </w:r>
      <w:r>
        <w:t xml:space="preserve"> 74,457 bytes (1,401 lines)</w:t>
      </w:r>
    </w:p>
    <w:p w14:paraId="340F6A52" w14:textId="77777777" w:rsidR="00F7447C" w:rsidRDefault="00000000">
      <w:r>
        <w:rPr>
          <w:b/>
        </w:rPr>
        <w:t>Updated SRS size:</w:t>
      </w:r>
      <w:r>
        <w:t xml:space="preserve"> 126,917 bytes (1,798 lines)</w:t>
      </w:r>
    </w:p>
    <w:p w14:paraId="4E6E90B9" w14:textId="77777777" w:rsidR="00F7447C" w:rsidRDefault="00000000">
      <w:pPr>
        <w:pStyle w:val="Heading4"/>
      </w:pPr>
      <w:r>
        <w:t>3.18.6.1 Phase 1 — CORRECT Gaps (60 targeted replacements)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1"/>
        <w:gridCol w:w="3041"/>
        <w:gridCol w:w="3474"/>
      </w:tblGrid>
      <w:tr w:rsidR="00F7447C" w14:paraId="10A2AD32" w14:textId="77777777">
        <w:tc>
          <w:tcPr>
            <w:tcW w:w="3120" w:type="dxa"/>
            <w:shd w:val="clear" w:color="auto" w:fill="D9EAF7"/>
          </w:tcPr>
          <w:p w14:paraId="02B2E73F" w14:textId="77777777" w:rsidR="00F7447C" w:rsidRDefault="00000000">
            <w:r>
              <w:rPr>
                <w:b/>
              </w:rPr>
              <w:t>Category</w:t>
            </w:r>
          </w:p>
        </w:tc>
        <w:tc>
          <w:tcPr>
            <w:tcW w:w="3120" w:type="dxa"/>
            <w:shd w:val="clear" w:color="auto" w:fill="D9EAF7"/>
          </w:tcPr>
          <w:p w14:paraId="245E0DCA" w14:textId="77777777" w:rsidR="00F7447C" w:rsidRDefault="00000000">
            <w:r>
              <w:rPr>
                <w:b/>
              </w:rPr>
              <w:t>Count</w:t>
            </w:r>
          </w:p>
        </w:tc>
        <w:tc>
          <w:tcPr>
            <w:tcW w:w="3120" w:type="dxa"/>
            <w:shd w:val="clear" w:color="auto" w:fill="D9EAF7"/>
          </w:tcPr>
          <w:p w14:paraId="4743D72D" w14:textId="77777777" w:rsidR="00F7447C" w:rsidRDefault="00000000">
            <w:r>
              <w:rPr>
                <w:b/>
              </w:rPr>
              <w:t>Examples</w:t>
            </w:r>
          </w:p>
        </w:tc>
      </w:tr>
      <w:tr w:rsidR="00F7447C" w14:paraId="16FD9B5E" w14:textId="77777777">
        <w:tc>
          <w:tcPr>
            <w:tcW w:w="3120" w:type="dxa"/>
          </w:tcPr>
          <w:p w14:paraId="4BDB1474" w14:textId="77777777" w:rsidR="00F7447C" w:rsidRDefault="00000000">
            <w:r>
              <w:t>Column name fixes</w:t>
            </w:r>
          </w:p>
        </w:tc>
        <w:tc>
          <w:tcPr>
            <w:tcW w:w="3120" w:type="dxa"/>
          </w:tcPr>
          <w:p w14:paraId="2EAC964F" w14:textId="77777777" w:rsidR="00F7447C" w:rsidRDefault="00000000">
            <w:r>
              <w:t>14</w:t>
            </w:r>
          </w:p>
        </w:tc>
        <w:tc>
          <w:tcPr>
            <w:tcW w:w="3120" w:type="dxa"/>
          </w:tcPr>
          <w:p w14:paraId="2E0F2B51" w14:textId="77777777" w:rsidR="00F7447C" w:rsidRDefault="00000000">
            <w:r>
              <w:t>CS_ADM_DT, MANDAL_CODE, VILLAGE_CODE, EHF_PASSWORD, ACTIVEYN</w:t>
            </w:r>
          </w:p>
        </w:tc>
      </w:tr>
      <w:tr w:rsidR="00F7447C" w14:paraId="2A3625CA" w14:textId="77777777">
        <w:tc>
          <w:tcPr>
            <w:tcW w:w="3120" w:type="dxa"/>
          </w:tcPr>
          <w:p w14:paraId="1A3E2FEE" w14:textId="77777777" w:rsidR="00F7447C" w:rsidRDefault="00000000">
            <w:r>
              <w:t>Table name fixes</w:t>
            </w:r>
          </w:p>
        </w:tc>
        <w:tc>
          <w:tcPr>
            <w:tcW w:w="3120" w:type="dxa"/>
          </w:tcPr>
          <w:p w14:paraId="5EC17B93" w14:textId="77777777" w:rsidR="00F7447C" w:rsidRDefault="00000000">
            <w:r>
              <w:t>8</w:t>
            </w:r>
          </w:p>
        </w:tc>
        <w:tc>
          <w:tcPr>
            <w:tcW w:w="3120" w:type="dxa"/>
          </w:tcPr>
          <w:p w14:paraId="3FAEA67F" w14:textId="77777777" w:rsidR="00F7447C" w:rsidRDefault="00000000">
            <w:r>
              <w:t>EHFM_MAIN_THERAPY, EHF_PNLDOC_CASE_DTLS, EHF_LAB_REPORTS_DATA, EHFM_DIA_*</w:t>
            </w:r>
          </w:p>
        </w:tc>
      </w:tr>
      <w:tr w:rsidR="00F7447C" w14:paraId="4AAF857C" w14:textId="77777777">
        <w:tc>
          <w:tcPr>
            <w:tcW w:w="3120" w:type="dxa"/>
          </w:tcPr>
          <w:p w14:paraId="7A546D14" w14:textId="77777777" w:rsidR="00F7447C" w:rsidRDefault="00000000">
            <w:r>
              <w:t>JSP path fixes</w:t>
            </w:r>
          </w:p>
        </w:tc>
        <w:tc>
          <w:tcPr>
            <w:tcW w:w="3120" w:type="dxa"/>
          </w:tcPr>
          <w:p w14:paraId="13E98909" w14:textId="77777777" w:rsidR="00F7447C" w:rsidRDefault="00000000">
            <w:r>
              <w:t>6</w:t>
            </w:r>
          </w:p>
        </w:tc>
        <w:tc>
          <w:tcPr>
            <w:tcW w:w="3120" w:type="dxa"/>
          </w:tcPr>
          <w:p w14:paraId="013ADFFC" w14:textId="77777777" w:rsidR="00F7447C" w:rsidRDefault="00000000">
            <w:r>
              <w:t>login/login.jsp, Flagging.jsp, casesAttachment.jsp</w:t>
            </w:r>
          </w:p>
        </w:tc>
      </w:tr>
      <w:tr w:rsidR="00F7447C" w14:paraId="65A55852" w14:textId="77777777">
        <w:tc>
          <w:tcPr>
            <w:tcW w:w="3120" w:type="dxa"/>
          </w:tcPr>
          <w:p w14:paraId="4AA0D611" w14:textId="77777777" w:rsidR="00F7447C" w:rsidRDefault="00000000">
            <w:r>
              <w:t>Business rule text</w:t>
            </w:r>
          </w:p>
        </w:tc>
        <w:tc>
          <w:tcPr>
            <w:tcW w:w="3120" w:type="dxa"/>
          </w:tcPr>
          <w:p w14:paraId="17411E53" w14:textId="77777777" w:rsidR="00F7447C" w:rsidRDefault="00000000">
            <w:r>
              <w:t>12</w:t>
            </w:r>
          </w:p>
        </w:tc>
        <w:tc>
          <w:tcPr>
            <w:tcW w:w="3120" w:type="dxa"/>
          </w:tcPr>
          <w:p w14:paraId="383508F4" w14:textId="77777777" w:rsidR="00F7447C" w:rsidRDefault="00000000">
            <w:r>
              <w:t>BR-SCHED-003 (date cohorts), BR-CLAIMS-014 (NABH scope), BR-FLAG-004 (DM/TL)</w:t>
            </w:r>
          </w:p>
        </w:tc>
      </w:tr>
      <w:tr w:rsidR="00F7447C" w14:paraId="3A5DC0E6" w14:textId="77777777">
        <w:tc>
          <w:tcPr>
            <w:tcW w:w="3120" w:type="dxa"/>
          </w:tcPr>
          <w:p w14:paraId="133A4045" w14:textId="77777777" w:rsidR="00F7447C" w:rsidRDefault="00000000">
            <w:r>
              <w:t>DB master tables</w:t>
            </w:r>
          </w:p>
        </w:tc>
        <w:tc>
          <w:tcPr>
            <w:tcW w:w="3120" w:type="dxa"/>
          </w:tcPr>
          <w:p w14:paraId="3CC061EC" w14:textId="77777777" w:rsidR="00F7447C" w:rsidRDefault="00000000">
            <w:r>
              <w:t>5</w:t>
            </w:r>
          </w:p>
        </w:tc>
        <w:tc>
          <w:tcPr>
            <w:tcW w:w="3120" w:type="dxa"/>
          </w:tcPr>
          <w:p w14:paraId="3B795FD2" w14:textId="77777777" w:rsidR="00F7447C" w:rsidRDefault="00000000">
            <w:r>
              <w:t>EHFM_DISP_DRUG_MNFCTR, EHFM_DIA_CATEGORY_MST, EHF_AHC_DOC_ATTACH</w:t>
            </w:r>
          </w:p>
        </w:tc>
      </w:tr>
      <w:tr w:rsidR="00F7447C" w14:paraId="56AC7002" w14:textId="77777777">
        <w:tc>
          <w:tcPr>
            <w:tcW w:w="3120" w:type="dxa"/>
          </w:tcPr>
          <w:p w14:paraId="39BE0794" w14:textId="77777777" w:rsidR="00F7447C" w:rsidRDefault="00000000">
            <w:r>
              <w:t>Attendance tables</w:t>
            </w:r>
          </w:p>
        </w:tc>
        <w:tc>
          <w:tcPr>
            <w:tcW w:w="3120" w:type="dxa"/>
          </w:tcPr>
          <w:p w14:paraId="4A35924E" w14:textId="77777777" w:rsidR="00F7447C" w:rsidRDefault="00000000">
            <w:r>
              <w:t>3</w:t>
            </w:r>
          </w:p>
        </w:tc>
        <w:tc>
          <w:tcPr>
            <w:tcW w:w="3120" w:type="dxa"/>
          </w:tcPr>
          <w:p w14:paraId="043A9680" w14:textId="77777777" w:rsidR="00F7447C" w:rsidRDefault="00000000">
            <w:r>
              <w:t>EHF_EMP_BIOSELFLOGIN_DTL, EHF_EMP_BIOMETRIC_DATA columns</w:t>
            </w:r>
          </w:p>
        </w:tc>
      </w:tr>
      <w:tr w:rsidR="00F7447C" w14:paraId="346048C4" w14:textId="77777777">
        <w:tc>
          <w:tcPr>
            <w:tcW w:w="3120" w:type="dxa"/>
          </w:tcPr>
          <w:p w14:paraId="3051EFD1" w14:textId="77777777" w:rsidR="00F7447C" w:rsidRDefault="00000000">
            <w:r>
              <w:t>BR clarifications</w:t>
            </w:r>
          </w:p>
        </w:tc>
        <w:tc>
          <w:tcPr>
            <w:tcW w:w="3120" w:type="dxa"/>
          </w:tcPr>
          <w:p w14:paraId="5269FEC4" w14:textId="77777777" w:rsidR="00F7447C" w:rsidRDefault="00000000">
            <w:r>
              <w:t>12</w:t>
            </w:r>
          </w:p>
        </w:tc>
        <w:tc>
          <w:tcPr>
            <w:tcW w:w="3120" w:type="dxa"/>
          </w:tcPr>
          <w:p w14:paraId="475F76E0" w14:textId="77777777" w:rsidR="00F7447C" w:rsidRDefault="00000000">
            <w:r>
              <w:t>BR-AUDIT-004 (DEO/JEO/CMA), BR-CHR-001, BR-LIS-001, BR-PANEL-001</w:t>
            </w:r>
          </w:p>
        </w:tc>
      </w:tr>
    </w:tbl>
    <w:p w14:paraId="6CD4556D" w14:textId="77777777" w:rsidR="00F7447C" w:rsidRDefault="00000000">
      <w:pPr>
        <w:pStyle w:val="Heading4"/>
      </w:pPr>
      <w:r>
        <w:t>3.18.6.2 Phase 2 — ADD Gaps (new content insertions)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63030941" w14:textId="77777777">
        <w:tc>
          <w:tcPr>
            <w:tcW w:w="4680" w:type="dxa"/>
            <w:shd w:val="clear" w:color="auto" w:fill="D9EAF7"/>
          </w:tcPr>
          <w:p w14:paraId="28DE28B7" w14:textId="77777777" w:rsidR="00F7447C" w:rsidRDefault="00000000">
            <w:r>
              <w:rPr>
                <w:b/>
              </w:rPr>
              <w:t>Section</w:t>
            </w:r>
          </w:p>
        </w:tc>
        <w:tc>
          <w:tcPr>
            <w:tcW w:w="4680" w:type="dxa"/>
            <w:shd w:val="clear" w:color="auto" w:fill="D9EAF7"/>
          </w:tcPr>
          <w:p w14:paraId="6DCCC088" w14:textId="77777777" w:rsidR="00F7447C" w:rsidRDefault="00000000">
            <w:r>
              <w:rPr>
                <w:b/>
              </w:rPr>
              <w:t>New Content</w:t>
            </w:r>
          </w:p>
        </w:tc>
      </w:tr>
      <w:tr w:rsidR="00F7447C" w14:paraId="0B30F1C0" w14:textId="77777777">
        <w:tc>
          <w:tcPr>
            <w:tcW w:w="4680" w:type="dxa"/>
          </w:tcPr>
          <w:p w14:paraId="0686F961" w14:textId="77777777" w:rsidR="00F7447C" w:rsidRDefault="00000000">
            <w:r>
              <w:t>§3 Login</w:t>
            </w:r>
          </w:p>
        </w:tc>
        <w:tc>
          <w:tcPr>
            <w:tcW w:w="4680" w:type="dxa"/>
          </w:tcPr>
          <w:p w14:paraId="0319ADE6" w14:textId="77777777" w:rsidR="00F7447C" w:rsidRDefault="00000000">
            <w:r>
              <w:t>MEE SSO fields, IP capture BRs, module timestamp BRs, CEO OTP section (3.5), post-login home (3.6), myapp.jsp SAML ACS</w:t>
            </w:r>
          </w:p>
        </w:tc>
      </w:tr>
      <w:tr w:rsidR="00F7447C" w14:paraId="6A963A90" w14:textId="77777777">
        <w:tc>
          <w:tcPr>
            <w:tcW w:w="4680" w:type="dxa"/>
          </w:tcPr>
          <w:p w14:paraId="6FB71822" w14:textId="77777777" w:rsidR="00F7447C" w:rsidRDefault="00000000">
            <w:r>
              <w:t>§4 Patient</w:t>
            </w:r>
          </w:p>
        </w:tc>
        <w:tc>
          <w:tcPr>
            <w:tcW w:w="4680" w:type="dxa"/>
          </w:tcPr>
          <w:p w14:paraId="5E25C8D3" w14:textId="77777777" w:rsidR="00F7447C" w:rsidRDefault="00000000">
            <w:r>
              <w:t>OTP exemption workflow, ABHA AB type, LHS enrollment multi-step, Pharmacy OP sub-flow (4.5.A), Dispensary procurement (4.5.B)</w:t>
            </w:r>
          </w:p>
        </w:tc>
      </w:tr>
      <w:tr w:rsidR="00F7447C" w14:paraId="6015549F" w14:textId="77777777">
        <w:tc>
          <w:tcPr>
            <w:tcW w:w="4680" w:type="dxa"/>
          </w:tcPr>
          <w:p w14:paraId="2051A671" w14:textId="77777777" w:rsidR="00F7447C" w:rsidRDefault="00000000">
            <w:r>
              <w:t>§5 Preauth</w:t>
            </w:r>
          </w:p>
        </w:tc>
        <w:tc>
          <w:tcPr>
            <w:tcW w:w="4680" w:type="dxa"/>
          </w:tcPr>
          <w:p w14:paraId="776B07C0" w14:textId="77777777" w:rsidR="00F7447C" w:rsidRDefault="00000000">
            <w:r>
              <w:t>6 new status codes (CD10, CD210, CD208, CD217, CD651, HD1), Hold/Unhold flow, 11 new BRs (BR-PREAUTH-030 to -040)</w:t>
            </w:r>
          </w:p>
        </w:tc>
      </w:tr>
      <w:tr w:rsidR="00F7447C" w14:paraId="288DCA4E" w14:textId="77777777">
        <w:tc>
          <w:tcPr>
            <w:tcW w:w="4680" w:type="dxa"/>
          </w:tcPr>
          <w:p w14:paraId="2D5C4BFA" w14:textId="77777777" w:rsidR="00F7447C" w:rsidRDefault="00000000">
            <w:r>
              <w:t>§6 Claims</w:t>
            </w:r>
          </w:p>
        </w:tc>
        <w:tc>
          <w:tcPr>
            <w:tcW w:w="4680" w:type="dxa"/>
          </w:tcPr>
          <w:p w14:paraId="48DB8518" w14:textId="77777777" w:rsidR="00F7447C" w:rsidRDefault="00000000">
            <w:r>
              <w:t>Cochlear/Organ role codes, CTD NABH Amount field, extra workflow codes, 7 new BRs (BR-CLAIMS-030 to -036)</w:t>
            </w:r>
          </w:p>
        </w:tc>
      </w:tr>
      <w:tr w:rsidR="00F7447C" w14:paraId="6D6AF7A4" w14:textId="77777777">
        <w:tc>
          <w:tcPr>
            <w:tcW w:w="4680" w:type="dxa"/>
          </w:tcPr>
          <w:p w14:paraId="6296CAFB" w14:textId="77777777" w:rsidR="00F7447C" w:rsidRDefault="00000000">
            <w:r>
              <w:t>§7 Follow-Up</w:t>
            </w:r>
          </w:p>
        </w:tc>
        <w:tc>
          <w:tcPr>
            <w:tcW w:w="4680" w:type="dxa"/>
          </w:tcPr>
          <w:p w14:paraId="4DF5E54F" w14:textId="77777777" w:rsidR="00F7447C" w:rsidRDefault="00000000">
            <w:r>
              <w:t>CD280/CD290/CD97 codes, per-role bill breakdown table, extended checklists, 9 new BRs (BR-FOLLOWUP-009 to -017)</w:t>
            </w:r>
          </w:p>
        </w:tc>
      </w:tr>
      <w:tr w:rsidR="00F7447C" w14:paraId="2328BEFC" w14:textId="77777777">
        <w:tc>
          <w:tcPr>
            <w:tcW w:w="4680" w:type="dxa"/>
          </w:tcPr>
          <w:p w14:paraId="3BAB36A7" w14:textId="77777777" w:rsidR="00F7447C" w:rsidRDefault="00000000">
            <w:r>
              <w:t>§8 Erroneous</w:t>
            </w:r>
          </w:p>
        </w:tc>
        <w:tc>
          <w:tcPr>
            <w:tcW w:w="4680" w:type="dxa"/>
          </w:tcPr>
          <w:p w14:paraId="325C8A0C" w14:textId="77777777" w:rsidR="00F7447C" w:rsidRDefault="00000000">
            <w:r>
              <w:t>C075 filter rule, EHS restriction, attachment viewing rules, 3 new BRs (BR-ERR-006 to -008)</w:t>
            </w:r>
          </w:p>
        </w:tc>
      </w:tr>
      <w:tr w:rsidR="00F7447C" w14:paraId="32BF73A8" w14:textId="77777777">
        <w:tc>
          <w:tcPr>
            <w:tcW w:w="4680" w:type="dxa"/>
          </w:tcPr>
          <w:p w14:paraId="6D338E1B" w14:textId="77777777" w:rsidR="00F7447C" w:rsidRDefault="00000000">
            <w:r>
              <w:t>§9 Chronic OP</w:t>
            </w:r>
          </w:p>
        </w:tc>
        <w:tc>
          <w:tcPr>
            <w:tcW w:w="4680" w:type="dxa"/>
          </w:tcPr>
          <w:p w14:paraId="6DDF835D" w14:textId="77777777" w:rsidR="00F7447C" w:rsidRDefault="00000000">
            <w:r>
              <w:t>Additional tables, 7 new BRs (quarterly installments, CSV upload, drug calc, HHC sub-flow)</w:t>
            </w:r>
          </w:p>
        </w:tc>
      </w:tr>
      <w:tr w:rsidR="00F7447C" w14:paraId="2F451C1F" w14:textId="77777777">
        <w:tc>
          <w:tcPr>
            <w:tcW w:w="4680" w:type="dxa"/>
          </w:tcPr>
          <w:p w14:paraId="75C4CB05" w14:textId="77777777" w:rsidR="00F7447C" w:rsidRDefault="00000000">
            <w:r>
              <w:lastRenderedPageBreak/>
              <w:t>§10 AHC</w:t>
            </w:r>
          </w:p>
        </w:tc>
        <w:tc>
          <w:tcPr>
            <w:tcW w:w="4680" w:type="dxa"/>
          </w:tcPr>
          <w:p w14:paraId="19AD7A9A" w14:textId="77777777" w:rsidR="00F7447C" w:rsidRDefault="00000000">
            <w:r>
              <w:t>Re-check flags, extended checklists, 5 new BRs (AHC-006 to -010)</w:t>
            </w:r>
          </w:p>
        </w:tc>
      </w:tr>
      <w:tr w:rsidR="00F7447C" w14:paraId="39226203" w14:textId="77777777">
        <w:tc>
          <w:tcPr>
            <w:tcW w:w="4680" w:type="dxa"/>
          </w:tcPr>
          <w:p w14:paraId="09549141" w14:textId="77777777" w:rsidR="00F7447C" w:rsidRDefault="00000000">
            <w:r>
              <w:t>§11 Telephonic</w:t>
            </w:r>
          </w:p>
        </w:tc>
        <w:tc>
          <w:tcPr>
            <w:tcW w:w="4680" w:type="dxa"/>
          </w:tcPr>
          <w:p w14:paraId="0C5522BD" w14:textId="77777777" w:rsidR="00F7447C" w:rsidRDefault="00000000">
            <w:r>
              <w:t>ICD fields added to DB mapping, NABH filter BR, escalation BR</w:t>
            </w:r>
          </w:p>
        </w:tc>
      </w:tr>
      <w:tr w:rsidR="00F7447C" w14:paraId="0241495B" w14:textId="77777777">
        <w:tc>
          <w:tcPr>
            <w:tcW w:w="4680" w:type="dxa"/>
          </w:tcPr>
          <w:p w14:paraId="7716CD27" w14:textId="77777777" w:rsidR="00F7447C" w:rsidRDefault="00000000">
            <w:r>
              <w:t>§12 Medical Audit</w:t>
            </w:r>
          </w:p>
        </w:tc>
        <w:tc>
          <w:tcPr>
            <w:tcW w:w="4680" w:type="dxa"/>
          </w:tcPr>
          <w:p w14:paraId="40C9369F" w14:textId="77777777" w:rsidR="00F7447C" w:rsidRDefault="00000000">
            <w:r>
              <w:t>Questionnaire/grading tables, 3 new BRs (AUD-005 to -007)</w:t>
            </w:r>
          </w:p>
        </w:tc>
      </w:tr>
      <w:tr w:rsidR="00F7447C" w14:paraId="0980B688" w14:textId="77777777">
        <w:tc>
          <w:tcPr>
            <w:tcW w:w="4680" w:type="dxa"/>
          </w:tcPr>
          <w:p w14:paraId="1DA7E880" w14:textId="77777777" w:rsidR="00F7447C" w:rsidRDefault="00000000">
            <w:r>
              <w:t>§13 CEO</w:t>
            </w:r>
          </w:p>
        </w:tc>
        <w:tc>
          <w:tcPr>
            <w:tcW w:w="4680" w:type="dxa"/>
          </w:tcPr>
          <w:p w14:paraId="4D8F3212" w14:textId="77777777" w:rsidR="00F7447C" w:rsidRDefault="00000000">
            <w:r>
              <w:t>Admin Sanction form fields, 6 new BRs (CEO-007 to -012), missing JSPs added</w:t>
            </w:r>
          </w:p>
        </w:tc>
      </w:tr>
      <w:tr w:rsidR="00F7447C" w14:paraId="78B833E6" w14:textId="77777777">
        <w:tc>
          <w:tcPr>
            <w:tcW w:w="4680" w:type="dxa"/>
          </w:tcPr>
          <w:p w14:paraId="29E738A7" w14:textId="77777777" w:rsidR="00F7447C" w:rsidRDefault="00000000">
            <w:r>
              <w:t>§14 Flagging</w:t>
            </w:r>
          </w:p>
        </w:tc>
        <w:tc>
          <w:tcPr>
            <w:tcW w:w="4680" w:type="dxa"/>
          </w:tcPr>
          <w:p w14:paraId="26752FD1" w14:textId="77777777" w:rsidR="00F7447C" w:rsidRDefault="00000000">
            <w:r>
              <w:t>viewFlaggedCases description, GP63 restriction, Amount audit fields, auto-cancel exemption (4 new BRs)</w:t>
            </w:r>
          </w:p>
        </w:tc>
      </w:tr>
      <w:tr w:rsidR="00F7447C" w14:paraId="302507E6" w14:textId="77777777">
        <w:tc>
          <w:tcPr>
            <w:tcW w:w="4680" w:type="dxa"/>
          </w:tcPr>
          <w:p w14:paraId="4DABE9A0" w14:textId="77777777" w:rsidR="00F7447C" w:rsidRDefault="00000000">
            <w:r>
              <w:t>§15 Case Search</w:t>
            </w:r>
          </w:p>
        </w:tc>
        <w:tc>
          <w:tcPr>
            <w:tcW w:w="4680" w:type="dxa"/>
          </w:tcPr>
          <w:p w14:paraId="572E8EB1" w14:textId="77777777" w:rsidR="00F7447C" w:rsidRDefault="00000000">
            <w:r>
              <w:t>4 new BRs (chronic search, star rating, card print history, ABHA search)</w:t>
            </w:r>
          </w:p>
        </w:tc>
      </w:tr>
      <w:tr w:rsidR="00F7447C" w14:paraId="44846A5C" w14:textId="77777777">
        <w:tc>
          <w:tcPr>
            <w:tcW w:w="4680" w:type="dxa"/>
          </w:tcPr>
          <w:p w14:paraId="17ACD61A" w14:textId="77777777" w:rsidR="00F7447C" w:rsidRDefault="00000000">
            <w:r>
              <w:t>§16 Biometric</w:t>
            </w:r>
          </w:p>
        </w:tc>
        <w:tc>
          <w:tcPr>
            <w:tcW w:w="4680" w:type="dxa"/>
          </w:tcPr>
          <w:p w14:paraId="5C9E6B3A" w14:textId="77777777" w:rsidR="00F7447C" w:rsidRDefault="00000000">
            <w:r>
              <w:t>Dispensary enrollment, dispensary attendance, MAC validation (3 new BRs)</w:t>
            </w:r>
          </w:p>
        </w:tc>
      </w:tr>
      <w:tr w:rsidR="00F7447C" w14:paraId="6A56365E" w14:textId="77777777">
        <w:tc>
          <w:tcPr>
            <w:tcW w:w="4680" w:type="dxa"/>
          </w:tcPr>
          <w:p w14:paraId="26F1208B" w14:textId="77777777" w:rsidR="00F7447C" w:rsidRDefault="00000000">
            <w:r>
              <w:t>§17 Pharmacy</w:t>
            </w:r>
          </w:p>
        </w:tc>
        <w:tc>
          <w:tcPr>
            <w:tcW w:w="4680" w:type="dxa"/>
          </w:tcPr>
          <w:p w14:paraId="0B7A352A" w14:textId="77777777" w:rsidR="00F7447C" w:rsidRDefault="00000000">
            <w:r>
              <w:t>14 new BRs covering NIMS, ledger, expiry alerts, cold chain, ward dispensing, FIFO, PO tracking, etc.</w:t>
            </w:r>
          </w:p>
        </w:tc>
      </w:tr>
      <w:tr w:rsidR="00F7447C" w14:paraId="075830EE" w14:textId="77777777">
        <w:tc>
          <w:tcPr>
            <w:tcW w:w="4680" w:type="dxa"/>
          </w:tcPr>
          <w:p w14:paraId="08709123" w14:textId="77777777" w:rsidR="00F7447C" w:rsidRDefault="00000000">
            <w:r>
              <w:t>§18 LIS</w:t>
            </w:r>
          </w:p>
        </w:tc>
        <w:tc>
          <w:tcPr>
            <w:tcW w:w="4680" w:type="dxa"/>
          </w:tcPr>
          <w:p w14:paraId="617CAF26" w14:textId="77777777" w:rsidR="00F7447C" w:rsidRDefault="00000000">
            <w:r>
              <w:t>Data entry, submission, print, AHC reuse, template management (5 new BRs)</w:t>
            </w:r>
          </w:p>
        </w:tc>
      </w:tr>
      <w:tr w:rsidR="00F7447C" w14:paraId="75922E4B" w14:textId="77777777">
        <w:tc>
          <w:tcPr>
            <w:tcW w:w="4680" w:type="dxa"/>
          </w:tcPr>
          <w:p w14:paraId="5D59D20E" w14:textId="77777777" w:rsidR="00F7447C" w:rsidRDefault="00000000">
            <w:r>
              <w:t>§19 Panel Doctor</w:t>
            </w:r>
          </w:p>
        </w:tc>
        <w:tc>
          <w:tcPr>
            <w:tcW w:w="4680" w:type="dxa"/>
          </w:tcPr>
          <w:p w14:paraId="59DC5ABF" w14:textId="77777777" w:rsidR="00F7447C" w:rsidRDefault="00000000">
            <w:r>
              <w:t>TDS workflow, CEO approval, bank rejection, status codes, registration, assignment, bulk fee (9 new BRs)</w:t>
            </w:r>
          </w:p>
        </w:tc>
      </w:tr>
      <w:tr w:rsidR="00F7447C" w14:paraId="33D71BEB" w14:textId="77777777">
        <w:tc>
          <w:tcPr>
            <w:tcW w:w="4680" w:type="dxa"/>
          </w:tcPr>
          <w:p w14:paraId="0406FC72" w14:textId="77777777" w:rsidR="00F7447C" w:rsidRDefault="00000000">
            <w:r>
              <w:t>§20 Attachments</w:t>
            </w:r>
          </w:p>
        </w:tc>
        <w:tc>
          <w:tcPr>
            <w:tcW w:w="4680" w:type="dxa"/>
          </w:tcPr>
          <w:p w14:paraId="1B0F4502" w14:textId="77777777" w:rsidR="00F7447C" w:rsidRDefault="00000000">
            <w:r>
              <w:t>Removal handler, Cochlear/Organ types, pharma bill check, pay attachment, bulk download (7 new BRs)</w:t>
            </w:r>
          </w:p>
        </w:tc>
      </w:tr>
      <w:tr w:rsidR="00F7447C" w14:paraId="544DFE9C" w14:textId="77777777">
        <w:tc>
          <w:tcPr>
            <w:tcW w:w="4680" w:type="dxa"/>
          </w:tcPr>
          <w:p w14:paraId="5E56D711" w14:textId="77777777" w:rsidR="00F7447C" w:rsidRDefault="00000000">
            <w:r>
              <w:t>§21 Schedulers</w:t>
            </w:r>
          </w:p>
        </w:tc>
        <w:tc>
          <w:tcPr>
            <w:tcW w:w="4680" w:type="dxa"/>
          </w:tcPr>
          <w:p w14:paraId="44859911" w14:textId="77777777" w:rsidR="00F7447C" w:rsidRDefault="00000000">
            <w:r>
              <w:t>7 additional schedulers documented (AHC, Chronic, SMS, auto-switch, GPS, MAC audit)</w:t>
            </w:r>
          </w:p>
        </w:tc>
      </w:tr>
      <w:tr w:rsidR="00F7447C" w14:paraId="1A694C6A" w14:textId="77777777">
        <w:tc>
          <w:tcPr>
            <w:tcW w:w="4680" w:type="dxa"/>
          </w:tcPr>
          <w:p w14:paraId="4F2D93EB" w14:textId="77777777" w:rsidR="00F7447C" w:rsidRDefault="00000000">
            <w:r>
              <w:t>§22 Integrations</w:t>
            </w:r>
          </w:p>
        </w:tc>
        <w:tc>
          <w:tcPr>
            <w:tcW w:w="4680" w:type="dxa"/>
          </w:tcPr>
          <w:p w14:paraId="229071C5" w14:textId="77777777" w:rsidR="00F7447C" w:rsidRDefault="00000000">
            <w:r>
              <w:t>SMS pull queue, NIC gateway failover, dual digital cert, ABHA REST, CFMS payment (§22.9, §22.10 added)</w:t>
            </w:r>
          </w:p>
        </w:tc>
      </w:tr>
      <w:tr w:rsidR="00F7447C" w14:paraId="705BD30C" w14:textId="77777777">
        <w:tc>
          <w:tcPr>
            <w:tcW w:w="4680" w:type="dxa"/>
          </w:tcPr>
          <w:p w14:paraId="54A53AAD" w14:textId="77777777" w:rsidR="00F7447C" w:rsidRDefault="00000000">
            <w:r>
              <w:t>§24 DB Schema</w:t>
            </w:r>
          </w:p>
        </w:tc>
        <w:tc>
          <w:tcPr>
            <w:tcW w:w="4680" w:type="dxa"/>
          </w:tcPr>
          <w:p w14:paraId="61C8D337" w14:textId="77777777" w:rsidR="00F7447C" w:rsidRDefault="00000000">
            <w:r>
              <w:t>Sections 24.3A-D: digital cert tables, ABHA tables, CFMS tables, transaction/MAC audit tables</w:t>
            </w:r>
          </w:p>
        </w:tc>
      </w:tr>
      <w:tr w:rsidR="00F7447C" w14:paraId="4E9E9C73" w14:textId="77777777">
        <w:tc>
          <w:tcPr>
            <w:tcW w:w="4680" w:type="dxa"/>
          </w:tcPr>
          <w:p w14:paraId="0DBC6D0C" w14:textId="77777777" w:rsidR="00F7447C" w:rsidRDefault="00000000">
            <w:r>
              <w:t>§25 Sequences</w:t>
            </w:r>
          </w:p>
        </w:tc>
        <w:tc>
          <w:tcPr>
            <w:tcW w:w="4680" w:type="dxa"/>
          </w:tcPr>
          <w:p w14:paraId="10B0183D" w14:textId="77777777" w:rsidR="00F7447C" w:rsidRDefault="00000000">
            <w:r>
              <w:t>6 new sequences documented</w:t>
            </w:r>
          </w:p>
        </w:tc>
      </w:tr>
      <w:tr w:rsidR="00F7447C" w14:paraId="7ACFF474" w14:textId="77777777">
        <w:tc>
          <w:tcPr>
            <w:tcW w:w="4680" w:type="dxa"/>
          </w:tcPr>
          <w:p w14:paraId="35E4BBC6" w14:textId="77777777" w:rsidR="00F7447C" w:rsidRDefault="00000000">
            <w:r>
              <w:t>§27 Clarifications</w:t>
            </w:r>
          </w:p>
        </w:tc>
        <w:tc>
          <w:tcPr>
            <w:tcW w:w="4680" w:type="dxa"/>
          </w:tcPr>
          <w:p w14:paraId="23046629" w14:textId="77777777" w:rsidR="00F7447C" w:rsidRDefault="00000000">
            <w:r>
              <w:t>4 open items: 2 resolved, 1 partially resolved, 1 clarified</w:t>
            </w:r>
          </w:p>
        </w:tc>
      </w:tr>
      <w:tr w:rsidR="00F7447C" w14:paraId="688ED993" w14:textId="77777777">
        <w:tc>
          <w:tcPr>
            <w:tcW w:w="4680" w:type="dxa"/>
          </w:tcPr>
          <w:p w14:paraId="16E203E0" w14:textId="77777777" w:rsidR="00F7447C" w:rsidRDefault="00000000">
            <w:r>
              <w:rPr>
                <w:b/>
              </w:rPr>
              <w:t>§28 NEW</w:t>
            </w:r>
          </w:p>
        </w:tc>
        <w:tc>
          <w:tcPr>
            <w:tcW w:w="4680" w:type="dxa"/>
          </w:tcPr>
          <w:p w14:paraId="77BB53E8" w14:textId="77777777" w:rsidR="00F7447C" w:rsidRDefault="00000000">
            <w:r>
              <w:t>Employee Administration Module — full section with lifecycle, DB mapping, 4 BRs</w:t>
            </w:r>
          </w:p>
        </w:tc>
      </w:tr>
      <w:tr w:rsidR="00F7447C" w14:paraId="5BE5D48F" w14:textId="77777777">
        <w:tc>
          <w:tcPr>
            <w:tcW w:w="4680" w:type="dxa"/>
          </w:tcPr>
          <w:p w14:paraId="4B3DC4A1" w14:textId="77777777" w:rsidR="00F7447C" w:rsidRDefault="00000000">
            <w:r>
              <w:rPr>
                <w:b/>
              </w:rPr>
              <w:t>§29 NEW</w:t>
            </w:r>
          </w:p>
        </w:tc>
        <w:tc>
          <w:tcPr>
            <w:tcW w:w="4680" w:type="dxa"/>
          </w:tcPr>
          <w:p w14:paraId="1BAD215E" w14:textId="77777777" w:rsidR="00F7447C" w:rsidRDefault="00000000">
            <w:r>
              <w:t>Training Materials Module — action flags, storage, 4 BRs</w:t>
            </w:r>
          </w:p>
        </w:tc>
      </w:tr>
    </w:tbl>
    <w:p w14:paraId="1B1861BF" w14:textId="77777777" w:rsidR="00F7447C" w:rsidRDefault="00000000">
      <w:r>
        <w:rPr>
          <w:b/>
        </w:rPr>
        <w:t>Total gaps applied:</w:t>
      </w:r>
      <w:r>
        <w:t xml:space="preserve"> 189 (60 CORRECT + 129 ADD across 29 sections)</w:t>
      </w:r>
    </w:p>
    <w:p w14:paraId="116A902A" w14:textId="77777777" w:rsidR="00F7447C" w:rsidRDefault="00000000">
      <w:pPr>
        <w:pStyle w:val="Heading2"/>
      </w:pPr>
      <w:r>
        <w:t>3.19 28. Employee Administration Module</w:t>
      </w:r>
    </w:p>
    <w:p w14:paraId="40296271" w14:textId="77777777" w:rsidR="00F7447C" w:rsidRDefault="00000000">
      <w:pPr>
        <w:pStyle w:val="QuoteBlock"/>
      </w:pPr>
      <w:r>
        <w:t>This module was absent from the original SRS. Evidence: CreateEmployeeAction.java, EmployeeHistory.jsp — GAP-OPSNABH-004</w:t>
      </w:r>
    </w:p>
    <w:p w14:paraId="0EB251F6" w14:textId="77777777" w:rsidR="00F7447C" w:rsidRDefault="00000000">
      <w:pPr>
        <w:pStyle w:val="Heading3"/>
      </w:pPr>
      <w:r>
        <w:t>3.19.1 28.1 Overview</w:t>
      </w:r>
    </w:p>
    <w:p w14:paraId="69FEF3BA" w14:textId="77777777" w:rsidR="00F7447C" w:rsidRDefault="00000000">
      <w:r>
        <w:t>Manages NABH trust employee records: creation, transfer, modification, suspension, and reinstatement.</w:t>
      </w:r>
    </w:p>
    <w:p w14:paraId="74D90A99" w14:textId="77777777" w:rsidR="00F7447C" w:rsidRDefault="00000000">
      <w:r>
        <w:rPr>
          <w:b/>
        </w:rPr>
        <w:lastRenderedPageBreak/>
        <w:t>JSP Files:</w:t>
      </w:r>
      <w:r>
        <w:t xml:space="preserve"> </w:t>
      </w:r>
      <w:r>
        <w:rPr>
          <w:rFonts w:ascii="Courier New" w:eastAsia="Courier New" w:hAnsi="Courier New"/>
        </w:rPr>
        <w:t>WebContent/admin/CreateEmployee.jsp</w:t>
      </w:r>
      <w:r>
        <w:t xml:space="preserve">, </w:t>
      </w:r>
      <w:r>
        <w:rPr>
          <w:rFonts w:ascii="Courier New" w:eastAsia="Courier New" w:hAnsi="Courier New"/>
        </w:rPr>
        <w:t>UpdateEmployee.jsp</w:t>
      </w:r>
      <w:r>
        <w:t xml:space="preserve">, </w:t>
      </w:r>
      <w:r>
        <w:rPr>
          <w:rFonts w:ascii="Courier New" w:eastAsia="Courier New" w:hAnsi="Courier New"/>
        </w:rPr>
        <w:t>EmployeeList.jsp</w:t>
      </w:r>
      <w:r>
        <w:t xml:space="preserve">, </w:t>
      </w:r>
      <w:r>
        <w:rPr>
          <w:rFonts w:ascii="Courier New" w:eastAsia="Courier New" w:hAnsi="Courier New"/>
        </w:rPr>
        <w:t>ViewEmployee.jsp</w:t>
      </w:r>
      <w:r>
        <w:t xml:space="preserve">, </w:t>
      </w:r>
      <w:r>
        <w:rPr>
          <w:rFonts w:ascii="Courier New" w:eastAsia="Courier New" w:hAnsi="Courier New"/>
        </w:rPr>
        <w:t>TransferEmployee.jsp</w:t>
      </w:r>
      <w:r>
        <w:t xml:space="preserve">, </w:t>
      </w:r>
      <w:r>
        <w:rPr>
          <w:rFonts w:ascii="Courier New" w:eastAsia="Courier New" w:hAnsi="Courier New"/>
        </w:rPr>
        <w:t>SuspendEmployee.jsp</w:t>
      </w:r>
    </w:p>
    <w:p w14:paraId="45787C3A" w14:textId="77777777" w:rsidR="00F7447C" w:rsidRDefault="00000000">
      <w:r>
        <w:rPr>
          <w:b/>
        </w:rPr>
        <w:t>Action class:</w:t>
      </w:r>
      <w:r>
        <w:t xml:space="preserve"> </w:t>
      </w:r>
      <w:r>
        <w:rPr>
          <w:rFonts w:ascii="Courier New" w:eastAsia="Courier New" w:hAnsi="Courier New"/>
        </w:rPr>
        <w:t>com.ahct.operationsnabh.action.CreateEmployeeAction</w:t>
      </w:r>
    </w:p>
    <w:p w14:paraId="3A42A572" w14:textId="77777777" w:rsidR="00F7447C" w:rsidRDefault="00000000">
      <w:pPr>
        <w:pStyle w:val="Heading3"/>
      </w:pPr>
      <w:r>
        <w:t>3.19.2 28.2 Employee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2AEC7782" w14:textId="77777777">
        <w:tc>
          <w:tcPr>
            <w:tcW w:w="3120" w:type="dxa"/>
            <w:shd w:val="clear" w:color="auto" w:fill="D9EAF7"/>
          </w:tcPr>
          <w:p w14:paraId="29D1E13B" w14:textId="77777777" w:rsidR="00F7447C" w:rsidRDefault="00000000">
            <w:r>
              <w:rPr>
                <w:b/>
              </w:rPr>
              <w:t>Action Flag</w:t>
            </w:r>
          </w:p>
        </w:tc>
        <w:tc>
          <w:tcPr>
            <w:tcW w:w="3120" w:type="dxa"/>
            <w:shd w:val="clear" w:color="auto" w:fill="D9EAF7"/>
          </w:tcPr>
          <w:p w14:paraId="73BA4D9A" w14:textId="77777777" w:rsidR="00F7447C" w:rsidRDefault="00000000">
            <w:r>
              <w:rPr>
                <w:b/>
              </w:rPr>
              <w:t>Description</w:t>
            </w:r>
          </w:p>
        </w:tc>
        <w:tc>
          <w:tcPr>
            <w:tcW w:w="3120" w:type="dxa"/>
            <w:shd w:val="clear" w:color="auto" w:fill="D9EAF7"/>
          </w:tcPr>
          <w:p w14:paraId="4D3FFD7D" w14:textId="77777777" w:rsidR="00F7447C" w:rsidRDefault="00000000">
            <w:r>
              <w:rPr>
                <w:b/>
              </w:rPr>
              <w:t>Resulting Status</w:t>
            </w:r>
          </w:p>
        </w:tc>
      </w:tr>
      <w:tr w:rsidR="00F7447C" w14:paraId="65A769BC" w14:textId="77777777">
        <w:tc>
          <w:tcPr>
            <w:tcW w:w="3120" w:type="dxa"/>
          </w:tcPr>
          <w:p w14:paraId="4CB17A90" w14:textId="77777777" w:rsidR="00F7447C" w:rsidRDefault="00000000">
            <w:r>
              <w:rPr>
                <w:rFonts w:ascii="Courier New" w:eastAsia="Courier New" w:hAnsi="Courier New"/>
              </w:rPr>
              <w:t>createEmployee</w:t>
            </w:r>
          </w:p>
        </w:tc>
        <w:tc>
          <w:tcPr>
            <w:tcW w:w="3120" w:type="dxa"/>
          </w:tcPr>
          <w:p w14:paraId="4FB7B2F7" w14:textId="77777777" w:rsidR="00F7447C" w:rsidRDefault="00000000">
            <w:r>
              <w:t>Create new employee record</w:t>
            </w:r>
          </w:p>
        </w:tc>
        <w:tc>
          <w:tcPr>
            <w:tcW w:w="3120" w:type="dxa"/>
          </w:tcPr>
          <w:p w14:paraId="5559809A" w14:textId="77777777" w:rsidR="00F7447C" w:rsidRDefault="00000000">
            <w:r>
              <w:rPr>
                <w:rFonts w:ascii="Courier New" w:eastAsia="Courier New" w:hAnsi="Courier New"/>
              </w:rPr>
              <w:t>ACTIVE</w:t>
            </w:r>
          </w:p>
        </w:tc>
      </w:tr>
      <w:tr w:rsidR="00F7447C" w14:paraId="0AE360E0" w14:textId="77777777">
        <w:tc>
          <w:tcPr>
            <w:tcW w:w="3120" w:type="dxa"/>
          </w:tcPr>
          <w:p w14:paraId="629050AC" w14:textId="77777777" w:rsidR="00F7447C" w:rsidRDefault="00000000">
            <w:r>
              <w:rPr>
                <w:rFonts w:ascii="Courier New" w:eastAsia="Courier New" w:hAnsi="Courier New"/>
              </w:rPr>
              <w:t>updateEmployee</w:t>
            </w:r>
          </w:p>
        </w:tc>
        <w:tc>
          <w:tcPr>
            <w:tcW w:w="3120" w:type="dxa"/>
          </w:tcPr>
          <w:p w14:paraId="5573CE98" w14:textId="77777777" w:rsidR="00F7447C" w:rsidRDefault="00000000">
            <w:r>
              <w:t>Update employee details</w:t>
            </w:r>
          </w:p>
        </w:tc>
        <w:tc>
          <w:tcPr>
            <w:tcW w:w="3120" w:type="dxa"/>
          </w:tcPr>
          <w:p w14:paraId="56C97D93" w14:textId="77777777" w:rsidR="00F7447C" w:rsidRDefault="00000000">
            <w:r>
              <w:t>—</w:t>
            </w:r>
          </w:p>
        </w:tc>
      </w:tr>
      <w:tr w:rsidR="00F7447C" w14:paraId="7F40EEC0" w14:textId="77777777">
        <w:tc>
          <w:tcPr>
            <w:tcW w:w="3120" w:type="dxa"/>
          </w:tcPr>
          <w:p w14:paraId="50081723" w14:textId="77777777" w:rsidR="00F7447C" w:rsidRDefault="00000000">
            <w:r>
              <w:rPr>
                <w:rFonts w:ascii="Courier New" w:eastAsia="Courier New" w:hAnsi="Courier New"/>
              </w:rPr>
              <w:t>transferEmployee</w:t>
            </w:r>
          </w:p>
        </w:tc>
        <w:tc>
          <w:tcPr>
            <w:tcW w:w="3120" w:type="dxa"/>
          </w:tcPr>
          <w:p w14:paraId="616C8888" w14:textId="77777777" w:rsidR="00F7447C" w:rsidRDefault="00000000">
            <w:r>
              <w:t>Transfer to different circle/district</w:t>
            </w:r>
          </w:p>
        </w:tc>
        <w:tc>
          <w:tcPr>
            <w:tcW w:w="3120" w:type="dxa"/>
          </w:tcPr>
          <w:p w14:paraId="1BBEBC0D" w14:textId="77777777" w:rsidR="00F7447C" w:rsidRDefault="00000000">
            <w:r>
              <w:t>—</w:t>
            </w:r>
          </w:p>
        </w:tc>
      </w:tr>
      <w:tr w:rsidR="00F7447C" w14:paraId="1CC8BC3C" w14:textId="77777777">
        <w:tc>
          <w:tcPr>
            <w:tcW w:w="3120" w:type="dxa"/>
          </w:tcPr>
          <w:p w14:paraId="79142625" w14:textId="77777777" w:rsidR="00F7447C" w:rsidRDefault="00000000">
            <w:r>
              <w:rPr>
                <w:rFonts w:ascii="Courier New" w:eastAsia="Courier New" w:hAnsi="Courier New"/>
              </w:rPr>
              <w:t>suspendEmployee</w:t>
            </w:r>
          </w:p>
        </w:tc>
        <w:tc>
          <w:tcPr>
            <w:tcW w:w="3120" w:type="dxa"/>
          </w:tcPr>
          <w:p w14:paraId="150856F3" w14:textId="77777777" w:rsidR="00F7447C" w:rsidRDefault="00000000">
            <w:r>
              <w:t>Suspend employee</w:t>
            </w:r>
          </w:p>
        </w:tc>
        <w:tc>
          <w:tcPr>
            <w:tcW w:w="3120" w:type="dxa"/>
          </w:tcPr>
          <w:p w14:paraId="7BFC6557" w14:textId="77777777" w:rsidR="00F7447C" w:rsidRDefault="00000000">
            <w:r>
              <w:rPr>
                <w:rFonts w:ascii="Courier New" w:eastAsia="Courier New" w:hAnsi="Courier New"/>
              </w:rPr>
              <w:t>SUSPENDED</w:t>
            </w:r>
          </w:p>
        </w:tc>
      </w:tr>
      <w:tr w:rsidR="00F7447C" w14:paraId="0AAE16B5" w14:textId="77777777">
        <w:tc>
          <w:tcPr>
            <w:tcW w:w="3120" w:type="dxa"/>
          </w:tcPr>
          <w:p w14:paraId="5BEA066A" w14:textId="77777777" w:rsidR="00F7447C" w:rsidRDefault="00000000">
            <w:r>
              <w:rPr>
                <w:rFonts w:ascii="Courier New" w:eastAsia="Courier New" w:hAnsi="Courier New"/>
              </w:rPr>
              <w:t>reinstateEmployee</w:t>
            </w:r>
          </w:p>
        </w:tc>
        <w:tc>
          <w:tcPr>
            <w:tcW w:w="3120" w:type="dxa"/>
          </w:tcPr>
          <w:p w14:paraId="3C04E853" w14:textId="77777777" w:rsidR="00F7447C" w:rsidRDefault="00000000">
            <w:r>
              <w:t>Reinstate suspended employee</w:t>
            </w:r>
          </w:p>
        </w:tc>
        <w:tc>
          <w:tcPr>
            <w:tcW w:w="3120" w:type="dxa"/>
          </w:tcPr>
          <w:p w14:paraId="23518D7F" w14:textId="77777777" w:rsidR="00F7447C" w:rsidRDefault="00000000">
            <w:r>
              <w:rPr>
                <w:rFonts w:ascii="Courier New" w:eastAsia="Courier New" w:hAnsi="Courier New"/>
              </w:rPr>
              <w:t>ACTIVE</w:t>
            </w:r>
          </w:p>
        </w:tc>
      </w:tr>
      <w:tr w:rsidR="00F7447C" w14:paraId="37C2F6C4" w14:textId="77777777">
        <w:tc>
          <w:tcPr>
            <w:tcW w:w="3120" w:type="dxa"/>
          </w:tcPr>
          <w:p w14:paraId="53A9E1DD" w14:textId="77777777" w:rsidR="00F7447C" w:rsidRDefault="00000000">
            <w:r>
              <w:rPr>
                <w:rFonts w:ascii="Courier New" w:eastAsia="Courier New" w:hAnsi="Courier New"/>
              </w:rPr>
              <w:t>getEmployeeList</w:t>
            </w:r>
          </w:p>
        </w:tc>
        <w:tc>
          <w:tcPr>
            <w:tcW w:w="3120" w:type="dxa"/>
          </w:tcPr>
          <w:p w14:paraId="374AB965" w14:textId="77777777" w:rsidR="00F7447C" w:rsidRDefault="00000000">
            <w:r>
              <w:t>Paginated list with filters</w:t>
            </w:r>
          </w:p>
        </w:tc>
        <w:tc>
          <w:tcPr>
            <w:tcW w:w="3120" w:type="dxa"/>
          </w:tcPr>
          <w:p w14:paraId="48B736ED" w14:textId="77777777" w:rsidR="00F7447C" w:rsidRDefault="00000000">
            <w:r>
              <w:t>—</w:t>
            </w:r>
          </w:p>
        </w:tc>
      </w:tr>
      <w:tr w:rsidR="00F7447C" w14:paraId="4687812D" w14:textId="77777777">
        <w:tc>
          <w:tcPr>
            <w:tcW w:w="3120" w:type="dxa"/>
          </w:tcPr>
          <w:p w14:paraId="4D81A0C8" w14:textId="77777777" w:rsidR="00F7447C" w:rsidRDefault="00000000">
            <w:r>
              <w:rPr>
                <w:rFonts w:ascii="Courier New" w:eastAsia="Courier New" w:hAnsi="Courier New"/>
              </w:rPr>
              <w:t>viewEmployeeHistory</w:t>
            </w:r>
          </w:p>
        </w:tc>
        <w:tc>
          <w:tcPr>
            <w:tcW w:w="3120" w:type="dxa"/>
          </w:tcPr>
          <w:p w14:paraId="010201DC" w14:textId="77777777" w:rsidR="00F7447C" w:rsidRDefault="00000000">
            <w:r>
              <w:t>View all status change history</w:t>
            </w:r>
          </w:p>
        </w:tc>
        <w:tc>
          <w:tcPr>
            <w:tcW w:w="3120" w:type="dxa"/>
          </w:tcPr>
          <w:p w14:paraId="450E094C" w14:textId="77777777" w:rsidR="00F7447C" w:rsidRDefault="00000000">
            <w:r>
              <w:t>—</w:t>
            </w:r>
          </w:p>
        </w:tc>
      </w:tr>
    </w:tbl>
    <w:p w14:paraId="5773751C" w14:textId="77777777" w:rsidR="00F7447C" w:rsidRDefault="00000000">
      <w:pPr>
        <w:pStyle w:val="Heading3"/>
      </w:pPr>
      <w:r>
        <w:t>3.19.3 28.3 DB Mapping</w:t>
      </w:r>
    </w:p>
    <w:p w14:paraId="0360A43E" w14:textId="77777777" w:rsidR="00F7447C" w:rsidRDefault="00000000">
      <w:r>
        <w:rPr>
          <w:b/>
        </w:rPr>
        <w:t>Table: `EHF_EMPLOYEE`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47C" w14:paraId="2B886F8A" w14:textId="77777777">
        <w:tc>
          <w:tcPr>
            <w:tcW w:w="3120" w:type="dxa"/>
            <w:shd w:val="clear" w:color="auto" w:fill="D9EAF7"/>
          </w:tcPr>
          <w:p w14:paraId="2D8995AC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AF7"/>
          </w:tcPr>
          <w:p w14:paraId="123FB557" w14:textId="77777777" w:rsidR="00F7447C" w:rsidRDefault="00000000">
            <w:r>
              <w:rPr>
                <w:b/>
              </w:rPr>
              <w:t>Column</w:t>
            </w:r>
          </w:p>
        </w:tc>
        <w:tc>
          <w:tcPr>
            <w:tcW w:w="3120" w:type="dxa"/>
            <w:shd w:val="clear" w:color="auto" w:fill="D9EAF7"/>
          </w:tcPr>
          <w:p w14:paraId="311C7384" w14:textId="77777777" w:rsidR="00F7447C" w:rsidRDefault="00000000">
            <w:r>
              <w:rPr>
                <w:b/>
              </w:rPr>
              <w:t>Notes</w:t>
            </w:r>
          </w:p>
        </w:tc>
      </w:tr>
      <w:tr w:rsidR="00F7447C" w14:paraId="684740A3" w14:textId="77777777">
        <w:tc>
          <w:tcPr>
            <w:tcW w:w="3120" w:type="dxa"/>
          </w:tcPr>
          <w:p w14:paraId="2C2BB9C8" w14:textId="77777777" w:rsidR="00F7447C" w:rsidRDefault="00000000">
            <w:r>
              <w:rPr>
                <w:rFonts w:ascii="Courier New" w:eastAsia="Courier New" w:hAnsi="Courier New"/>
              </w:rPr>
              <w:t>employeeNo</w:t>
            </w:r>
          </w:p>
        </w:tc>
        <w:tc>
          <w:tcPr>
            <w:tcW w:w="3120" w:type="dxa"/>
          </w:tcPr>
          <w:p w14:paraId="2482ED6C" w14:textId="77777777" w:rsidR="00F7447C" w:rsidRDefault="00000000">
            <w:r>
              <w:rPr>
                <w:rFonts w:ascii="Courier New" w:eastAsia="Courier New" w:hAnsi="Courier New"/>
              </w:rPr>
              <w:t>EMPLOYEE_NO</w:t>
            </w:r>
          </w:p>
        </w:tc>
        <w:tc>
          <w:tcPr>
            <w:tcW w:w="3120" w:type="dxa"/>
          </w:tcPr>
          <w:p w14:paraId="4DDB11D0" w14:textId="77777777" w:rsidR="00F7447C" w:rsidRDefault="00000000">
            <w:r>
              <w:t xml:space="preserve">PK (sequence </w:t>
            </w:r>
            <w:r>
              <w:rPr>
                <w:rFonts w:ascii="Courier New" w:eastAsia="Courier New" w:hAnsi="Courier New"/>
              </w:rPr>
              <w:t>EHF_EMP_SEQ</w:t>
            </w:r>
            <w:r>
              <w:t>)</w:t>
            </w:r>
          </w:p>
        </w:tc>
      </w:tr>
      <w:tr w:rsidR="00F7447C" w14:paraId="7B7BBDE5" w14:textId="77777777">
        <w:tc>
          <w:tcPr>
            <w:tcW w:w="3120" w:type="dxa"/>
          </w:tcPr>
          <w:p w14:paraId="10879285" w14:textId="77777777" w:rsidR="00F7447C" w:rsidRDefault="00000000">
            <w:r>
              <w:rPr>
                <w:rFonts w:ascii="Courier New" w:eastAsia="Courier New" w:hAnsi="Courier New"/>
              </w:rPr>
              <w:t>employeeName</w:t>
            </w:r>
          </w:p>
        </w:tc>
        <w:tc>
          <w:tcPr>
            <w:tcW w:w="3120" w:type="dxa"/>
          </w:tcPr>
          <w:p w14:paraId="3C0CC1F9" w14:textId="77777777" w:rsidR="00F7447C" w:rsidRDefault="00000000">
            <w:r>
              <w:rPr>
                <w:rFonts w:ascii="Courier New" w:eastAsia="Courier New" w:hAnsi="Courier New"/>
              </w:rPr>
              <w:t>EMPLOYEE_NAME</w:t>
            </w:r>
          </w:p>
        </w:tc>
        <w:tc>
          <w:tcPr>
            <w:tcW w:w="3120" w:type="dxa"/>
          </w:tcPr>
          <w:p w14:paraId="507A3623" w14:textId="77777777" w:rsidR="00F7447C" w:rsidRDefault="00F7447C"/>
        </w:tc>
      </w:tr>
      <w:tr w:rsidR="00F7447C" w14:paraId="2919ECCA" w14:textId="77777777">
        <w:tc>
          <w:tcPr>
            <w:tcW w:w="3120" w:type="dxa"/>
          </w:tcPr>
          <w:p w14:paraId="5530EA95" w14:textId="77777777" w:rsidR="00F7447C" w:rsidRDefault="00000000">
            <w:r>
              <w:rPr>
                <w:rFonts w:ascii="Courier New" w:eastAsia="Courier New" w:hAnsi="Courier New"/>
              </w:rPr>
              <w:t>fatherName</w:t>
            </w:r>
          </w:p>
        </w:tc>
        <w:tc>
          <w:tcPr>
            <w:tcW w:w="3120" w:type="dxa"/>
          </w:tcPr>
          <w:p w14:paraId="50A441A6" w14:textId="77777777" w:rsidR="00F7447C" w:rsidRDefault="00000000">
            <w:r>
              <w:rPr>
                <w:rFonts w:ascii="Courier New" w:eastAsia="Courier New" w:hAnsi="Courier New"/>
              </w:rPr>
              <w:t>FATHER_NAME</w:t>
            </w:r>
          </w:p>
        </w:tc>
        <w:tc>
          <w:tcPr>
            <w:tcW w:w="3120" w:type="dxa"/>
          </w:tcPr>
          <w:p w14:paraId="4877703F" w14:textId="77777777" w:rsidR="00F7447C" w:rsidRDefault="00F7447C"/>
        </w:tc>
      </w:tr>
      <w:tr w:rsidR="00F7447C" w14:paraId="75CE5BEA" w14:textId="77777777">
        <w:tc>
          <w:tcPr>
            <w:tcW w:w="3120" w:type="dxa"/>
          </w:tcPr>
          <w:p w14:paraId="629DDB4C" w14:textId="77777777" w:rsidR="00F7447C" w:rsidRDefault="00000000">
            <w:r>
              <w:rPr>
                <w:rFonts w:ascii="Courier New" w:eastAsia="Courier New" w:hAnsi="Courier New"/>
              </w:rPr>
              <w:t>dateOfBirth</w:t>
            </w:r>
          </w:p>
        </w:tc>
        <w:tc>
          <w:tcPr>
            <w:tcW w:w="3120" w:type="dxa"/>
          </w:tcPr>
          <w:p w14:paraId="5CF2CB40" w14:textId="77777777" w:rsidR="00F7447C" w:rsidRDefault="00000000">
            <w:r>
              <w:rPr>
                <w:rFonts w:ascii="Courier New" w:eastAsia="Courier New" w:hAnsi="Courier New"/>
              </w:rPr>
              <w:t>DATE_OF_BIRTH</w:t>
            </w:r>
          </w:p>
        </w:tc>
        <w:tc>
          <w:tcPr>
            <w:tcW w:w="3120" w:type="dxa"/>
          </w:tcPr>
          <w:p w14:paraId="696C2B84" w14:textId="77777777" w:rsidR="00F7447C" w:rsidRDefault="00F7447C"/>
        </w:tc>
      </w:tr>
      <w:tr w:rsidR="00F7447C" w14:paraId="30196D02" w14:textId="77777777">
        <w:tc>
          <w:tcPr>
            <w:tcW w:w="3120" w:type="dxa"/>
          </w:tcPr>
          <w:p w14:paraId="08A90E9B" w14:textId="77777777" w:rsidR="00F7447C" w:rsidRDefault="00000000">
            <w:r>
              <w:rPr>
                <w:rFonts w:ascii="Courier New" w:eastAsia="Courier New" w:hAnsi="Courier New"/>
              </w:rPr>
              <w:t>gender</w:t>
            </w:r>
          </w:p>
        </w:tc>
        <w:tc>
          <w:tcPr>
            <w:tcW w:w="3120" w:type="dxa"/>
          </w:tcPr>
          <w:p w14:paraId="58A207AE" w14:textId="77777777" w:rsidR="00F7447C" w:rsidRDefault="00000000">
            <w:r>
              <w:rPr>
                <w:rFonts w:ascii="Courier New" w:eastAsia="Courier New" w:hAnsi="Courier New"/>
              </w:rPr>
              <w:t>GENDER</w:t>
            </w:r>
          </w:p>
        </w:tc>
        <w:tc>
          <w:tcPr>
            <w:tcW w:w="3120" w:type="dxa"/>
          </w:tcPr>
          <w:p w14:paraId="5B0D80F7" w14:textId="77777777" w:rsidR="00F7447C" w:rsidRDefault="00000000">
            <w:r>
              <w:t>M/F/T</w:t>
            </w:r>
          </w:p>
        </w:tc>
      </w:tr>
      <w:tr w:rsidR="00F7447C" w14:paraId="1A5CBEE9" w14:textId="77777777">
        <w:tc>
          <w:tcPr>
            <w:tcW w:w="3120" w:type="dxa"/>
          </w:tcPr>
          <w:p w14:paraId="5A77A112" w14:textId="77777777" w:rsidR="00F7447C" w:rsidRDefault="00000000">
            <w:r>
              <w:rPr>
                <w:rFonts w:ascii="Courier New" w:eastAsia="Courier New" w:hAnsi="Courier New"/>
              </w:rPr>
              <w:t>designation</w:t>
            </w:r>
          </w:p>
        </w:tc>
        <w:tc>
          <w:tcPr>
            <w:tcW w:w="3120" w:type="dxa"/>
          </w:tcPr>
          <w:p w14:paraId="3A6B03FC" w14:textId="77777777" w:rsidR="00F7447C" w:rsidRDefault="00000000">
            <w:r>
              <w:rPr>
                <w:rFonts w:ascii="Courier New" w:eastAsia="Courier New" w:hAnsi="Courier New"/>
              </w:rPr>
              <w:t>DESIGNATION</w:t>
            </w:r>
          </w:p>
        </w:tc>
        <w:tc>
          <w:tcPr>
            <w:tcW w:w="3120" w:type="dxa"/>
          </w:tcPr>
          <w:p w14:paraId="3684A939" w14:textId="77777777" w:rsidR="00F7447C" w:rsidRDefault="00000000">
            <w:r>
              <w:t>Role code</w:t>
            </w:r>
          </w:p>
        </w:tc>
      </w:tr>
      <w:tr w:rsidR="00F7447C" w14:paraId="6577978A" w14:textId="77777777">
        <w:tc>
          <w:tcPr>
            <w:tcW w:w="3120" w:type="dxa"/>
          </w:tcPr>
          <w:p w14:paraId="7314A3E5" w14:textId="77777777" w:rsidR="00F7447C" w:rsidRDefault="00000000">
            <w:r>
              <w:rPr>
                <w:rFonts w:ascii="Courier New" w:eastAsia="Courier New" w:hAnsi="Courier New"/>
              </w:rPr>
              <w:t>circle</w:t>
            </w:r>
          </w:p>
        </w:tc>
        <w:tc>
          <w:tcPr>
            <w:tcW w:w="3120" w:type="dxa"/>
          </w:tcPr>
          <w:p w14:paraId="79E06B51" w14:textId="77777777" w:rsidR="00F7447C" w:rsidRDefault="00000000">
            <w:r>
              <w:rPr>
                <w:rFonts w:ascii="Courier New" w:eastAsia="Courier New" w:hAnsi="Courier New"/>
              </w:rPr>
              <w:t>CIRCLE_CODE</w:t>
            </w:r>
          </w:p>
        </w:tc>
        <w:tc>
          <w:tcPr>
            <w:tcW w:w="3120" w:type="dxa"/>
          </w:tcPr>
          <w:p w14:paraId="31820E9E" w14:textId="77777777" w:rsidR="00F7447C" w:rsidRDefault="00F7447C"/>
        </w:tc>
      </w:tr>
      <w:tr w:rsidR="00F7447C" w14:paraId="1D9F4875" w14:textId="77777777">
        <w:tc>
          <w:tcPr>
            <w:tcW w:w="3120" w:type="dxa"/>
          </w:tcPr>
          <w:p w14:paraId="37FD88A9" w14:textId="77777777" w:rsidR="00F7447C" w:rsidRDefault="00000000">
            <w:r>
              <w:rPr>
                <w:rFonts w:ascii="Courier New" w:eastAsia="Courier New" w:hAnsi="Courier New"/>
              </w:rPr>
              <w:t>district</w:t>
            </w:r>
          </w:p>
        </w:tc>
        <w:tc>
          <w:tcPr>
            <w:tcW w:w="3120" w:type="dxa"/>
          </w:tcPr>
          <w:p w14:paraId="14709B15" w14:textId="77777777" w:rsidR="00F7447C" w:rsidRDefault="00000000">
            <w:r>
              <w:rPr>
                <w:rFonts w:ascii="Courier New" w:eastAsia="Courier New" w:hAnsi="Courier New"/>
              </w:rPr>
              <w:t>DISTRICT_CODE</w:t>
            </w:r>
          </w:p>
        </w:tc>
        <w:tc>
          <w:tcPr>
            <w:tcW w:w="3120" w:type="dxa"/>
          </w:tcPr>
          <w:p w14:paraId="3EFA2662" w14:textId="77777777" w:rsidR="00F7447C" w:rsidRDefault="00F7447C"/>
        </w:tc>
      </w:tr>
      <w:tr w:rsidR="00F7447C" w14:paraId="7C90FE25" w14:textId="77777777">
        <w:tc>
          <w:tcPr>
            <w:tcW w:w="3120" w:type="dxa"/>
          </w:tcPr>
          <w:p w14:paraId="02AB7598" w14:textId="77777777" w:rsidR="00F7447C" w:rsidRDefault="00000000">
            <w:r>
              <w:rPr>
                <w:rFonts w:ascii="Courier New" w:eastAsia="Courier New" w:hAnsi="Courier New"/>
              </w:rPr>
              <w:t>mobile</w:t>
            </w:r>
          </w:p>
        </w:tc>
        <w:tc>
          <w:tcPr>
            <w:tcW w:w="3120" w:type="dxa"/>
          </w:tcPr>
          <w:p w14:paraId="06CAE778" w14:textId="77777777" w:rsidR="00F7447C" w:rsidRDefault="00000000">
            <w:r>
              <w:rPr>
                <w:rFonts w:ascii="Courier New" w:eastAsia="Courier New" w:hAnsi="Courier New"/>
              </w:rPr>
              <w:t>MOBILE_NO</w:t>
            </w:r>
          </w:p>
        </w:tc>
        <w:tc>
          <w:tcPr>
            <w:tcW w:w="3120" w:type="dxa"/>
          </w:tcPr>
          <w:p w14:paraId="311E9042" w14:textId="77777777" w:rsidR="00F7447C" w:rsidRDefault="00F7447C"/>
        </w:tc>
      </w:tr>
      <w:tr w:rsidR="00F7447C" w14:paraId="27587D42" w14:textId="77777777">
        <w:tc>
          <w:tcPr>
            <w:tcW w:w="3120" w:type="dxa"/>
          </w:tcPr>
          <w:p w14:paraId="6172BBA7" w14:textId="77777777" w:rsidR="00F7447C" w:rsidRDefault="00000000">
            <w:r>
              <w:rPr>
                <w:rFonts w:ascii="Courier New" w:eastAsia="Courier New" w:hAnsi="Courier New"/>
              </w:rPr>
              <w:t>email</w:t>
            </w:r>
          </w:p>
        </w:tc>
        <w:tc>
          <w:tcPr>
            <w:tcW w:w="3120" w:type="dxa"/>
          </w:tcPr>
          <w:p w14:paraId="0995CE9D" w14:textId="77777777" w:rsidR="00F7447C" w:rsidRDefault="00000000">
            <w:r>
              <w:rPr>
                <w:rFonts w:ascii="Courier New" w:eastAsia="Courier New" w:hAnsi="Courier New"/>
              </w:rPr>
              <w:t>EMAIL_ID</w:t>
            </w:r>
          </w:p>
        </w:tc>
        <w:tc>
          <w:tcPr>
            <w:tcW w:w="3120" w:type="dxa"/>
          </w:tcPr>
          <w:p w14:paraId="53240173" w14:textId="77777777" w:rsidR="00F7447C" w:rsidRDefault="00F7447C"/>
        </w:tc>
      </w:tr>
      <w:tr w:rsidR="00F7447C" w14:paraId="759EEA16" w14:textId="77777777">
        <w:tc>
          <w:tcPr>
            <w:tcW w:w="3120" w:type="dxa"/>
          </w:tcPr>
          <w:p w14:paraId="08CA16B6" w14:textId="77777777" w:rsidR="00F7447C" w:rsidRDefault="00000000">
            <w:r>
              <w:rPr>
                <w:rFonts w:ascii="Courier New" w:eastAsia="Courier New" w:hAnsi="Courier New"/>
              </w:rPr>
              <w:t>status</w:t>
            </w:r>
          </w:p>
        </w:tc>
        <w:tc>
          <w:tcPr>
            <w:tcW w:w="3120" w:type="dxa"/>
          </w:tcPr>
          <w:p w14:paraId="4BD5ED67" w14:textId="77777777" w:rsidR="00F7447C" w:rsidRDefault="00000000">
            <w:r>
              <w:rPr>
                <w:rFonts w:ascii="Courier New" w:eastAsia="Courier New" w:hAnsi="Courier New"/>
              </w:rPr>
              <w:t>STATUS</w:t>
            </w:r>
          </w:p>
        </w:tc>
        <w:tc>
          <w:tcPr>
            <w:tcW w:w="3120" w:type="dxa"/>
          </w:tcPr>
          <w:p w14:paraId="6901657A" w14:textId="77777777" w:rsidR="00F7447C" w:rsidRDefault="00000000">
            <w:r>
              <w:t>ACTIVE/SUSPENDED</w:t>
            </w:r>
          </w:p>
        </w:tc>
      </w:tr>
      <w:tr w:rsidR="00F7447C" w14:paraId="4BD880F4" w14:textId="77777777">
        <w:tc>
          <w:tcPr>
            <w:tcW w:w="3120" w:type="dxa"/>
          </w:tcPr>
          <w:p w14:paraId="6C8735FE" w14:textId="77777777" w:rsidR="00F7447C" w:rsidRDefault="00000000">
            <w:r>
              <w:rPr>
                <w:rFonts w:ascii="Courier New" w:eastAsia="Courier New" w:hAnsi="Courier New"/>
              </w:rPr>
              <w:t>panNo</w:t>
            </w:r>
          </w:p>
        </w:tc>
        <w:tc>
          <w:tcPr>
            <w:tcW w:w="3120" w:type="dxa"/>
          </w:tcPr>
          <w:p w14:paraId="1A2F2F9C" w14:textId="77777777" w:rsidR="00F7447C" w:rsidRDefault="00000000">
            <w:r>
              <w:rPr>
                <w:rFonts w:ascii="Courier New" w:eastAsia="Courier New" w:hAnsi="Courier New"/>
              </w:rPr>
              <w:t>PAN_NO</w:t>
            </w:r>
          </w:p>
        </w:tc>
        <w:tc>
          <w:tcPr>
            <w:tcW w:w="3120" w:type="dxa"/>
          </w:tcPr>
          <w:p w14:paraId="1F424186" w14:textId="77777777" w:rsidR="00F7447C" w:rsidRDefault="00000000">
            <w:r>
              <w:t>For TDS</w:t>
            </w:r>
          </w:p>
        </w:tc>
      </w:tr>
      <w:tr w:rsidR="00F7447C" w14:paraId="30CA1A41" w14:textId="77777777">
        <w:tc>
          <w:tcPr>
            <w:tcW w:w="3120" w:type="dxa"/>
          </w:tcPr>
          <w:p w14:paraId="4BD7F139" w14:textId="77777777" w:rsidR="00F7447C" w:rsidRDefault="00000000">
            <w:r>
              <w:rPr>
                <w:rFonts w:ascii="Courier New" w:eastAsia="Courier New" w:hAnsi="Courier New"/>
              </w:rPr>
              <w:t>bankAcctNo</w:t>
            </w:r>
          </w:p>
        </w:tc>
        <w:tc>
          <w:tcPr>
            <w:tcW w:w="3120" w:type="dxa"/>
          </w:tcPr>
          <w:p w14:paraId="364DF6B8" w14:textId="77777777" w:rsidR="00F7447C" w:rsidRDefault="00000000">
            <w:r>
              <w:rPr>
                <w:rFonts w:ascii="Courier New" w:eastAsia="Courier New" w:hAnsi="Courier New"/>
              </w:rPr>
              <w:t>BANK_ACCOUNT_NO</w:t>
            </w:r>
          </w:p>
        </w:tc>
        <w:tc>
          <w:tcPr>
            <w:tcW w:w="3120" w:type="dxa"/>
          </w:tcPr>
          <w:p w14:paraId="67FEB09B" w14:textId="77777777" w:rsidR="00F7447C" w:rsidRDefault="00F7447C"/>
        </w:tc>
      </w:tr>
      <w:tr w:rsidR="00F7447C" w14:paraId="08052994" w14:textId="77777777">
        <w:tc>
          <w:tcPr>
            <w:tcW w:w="3120" w:type="dxa"/>
          </w:tcPr>
          <w:p w14:paraId="545DF153" w14:textId="77777777" w:rsidR="00F7447C" w:rsidRDefault="00000000">
            <w:r>
              <w:rPr>
                <w:rFonts w:ascii="Courier New" w:eastAsia="Courier New" w:hAnsi="Courier New"/>
              </w:rPr>
              <w:t>ifscCode</w:t>
            </w:r>
          </w:p>
        </w:tc>
        <w:tc>
          <w:tcPr>
            <w:tcW w:w="3120" w:type="dxa"/>
          </w:tcPr>
          <w:p w14:paraId="32FFE275" w14:textId="77777777" w:rsidR="00F7447C" w:rsidRDefault="00000000">
            <w:r>
              <w:rPr>
                <w:rFonts w:ascii="Courier New" w:eastAsia="Courier New" w:hAnsi="Courier New"/>
              </w:rPr>
              <w:t>IFSC_CODE</w:t>
            </w:r>
          </w:p>
        </w:tc>
        <w:tc>
          <w:tcPr>
            <w:tcW w:w="3120" w:type="dxa"/>
          </w:tcPr>
          <w:p w14:paraId="1D9F6C29" w14:textId="77777777" w:rsidR="00F7447C" w:rsidRDefault="00F7447C"/>
        </w:tc>
      </w:tr>
    </w:tbl>
    <w:p w14:paraId="4918CD96" w14:textId="77777777" w:rsidR="00F7447C" w:rsidRDefault="00000000">
      <w:r>
        <w:rPr>
          <w:b/>
        </w:rPr>
        <w:t>Table: `EHF_EMPLOYEE_HISTORY`</w:t>
      </w:r>
      <w:r>
        <w:t xml:space="preserve"> — tracks every status change with </w:t>
      </w:r>
      <w:r>
        <w:rPr>
          <w:rFonts w:ascii="Courier New" w:eastAsia="Courier New" w:hAnsi="Courier New"/>
        </w:rPr>
        <w:t>CHANGED_BY</w:t>
      </w:r>
      <w:r>
        <w:t xml:space="preserve">, </w:t>
      </w:r>
      <w:r>
        <w:rPr>
          <w:rFonts w:ascii="Courier New" w:eastAsia="Courier New" w:hAnsi="Courier New"/>
        </w:rPr>
        <w:t>CHANGE_DT</w:t>
      </w:r>
      <w:r>
        <w:t xml:space="preserve">, </w:t>
      </w:r>
      <w:r>
        <w:rPr>
          <w:rFonts w:ascii="Courier New" w:eastAsia="Courier New" w:hAnsi="Courier New"/>
        </w:rPr>
        <w:t>OLD_STATUS</w:t>
      </w:r>
      <w:r>
        <w:t xml:space="preserve">, </w:t>
      </w:r>
      <w:r>
        <w:rPr>
          <w:rFonts w:ascii="Courier New" w:eastAsia="Courier New" w:hAnsi="Courier New"/>
        </w:rPr>
        <w:t>NEW_STATUS</w:t>
      </w:r>
      <w:r>
        <w:t xml:space="preserve">, </w:t>
      </w:r>
      <w:r>
        <w:rPr>
          <w:rFonts w:ascii="Courier New" w:eastAsia="Courier New" w:hAnsi="Courier New"/>
        </w:rPr>
        <w:t>REMARKS</w:t>
      </w:r>
    </w:p>
    <w:p w14:paraId="5793BD85" w14:textId="77777777" w:rsidR="00F7447C" w:rsidRDefault="00000000">
      <w:pPr>
        <w:pStyle w:val="Heading3"/>
      </w:pPr>
      <w:r>
        <w:t>3.19.4 28.4 Business Rules</w:t>
      </w:r>
    </w:p>
    <w:p w14:paraId="59DA82D6" w14:textId="77777777" w:rsidR="00F7447C" w:rsidRDefault="00000000">
      <w:r>
        <w:rPr>
          <w:b/>
        </w:rPr>
        <w:t>BR-EMP-001:</w:t>
      </w:r>
      <w:r>
        <w:t xml:space="preserve"> Employee No format: </w:t>
      </w:r>
      <w:r>
        <w:rPr>
          <w:rFonts w:ascii="Courier New" w:eastAsia="Courier New" w:hAnsi="Courier New"/>
        </w:rPr>
        <w:t>EMP/YYYY/NNNNNN</w:t>
      </w:r>
      <w:r>
        <w:t xml:space="preserve"> (6-digit sequence from </w:t>
      </w:r>
      <w:r>
        <w:rPr>
          <w:rFonts w:ascii="Courier New" w:eastAsia="Courier New" w:hAnsi="Courier New"/>
        </w:rPr>
        <w:t>EHF_EMP_SEQ</w:t>
      </w:r>
      <w:r>
        <w:t>)</w:t>
      </w:r>
    </w:p>
    <w:p w14:paraId="2EDA3EAF" w14:textId="77777777" w:rsidR="00F7447C" w:rsidRDefault="00000000">
      <w:r>
        <w:rPr>
          <w:b/>
        </w:rPr>
        <w:t>BR-EMP-002:</w:t>
      </w:r>
      <w:r>
        <w:t xml:space="preserve"> Transfer requires approving authority (District Coordinator or higher); </w:t>
      </w:r>
      <w:r>
        <w:rPr>
          <w:rFonts w:ascii="Courier New" w:eastAsia="Courier New" w:hAnsi="Courier New"/>
        </w:rPr>
        <w:t>TRANSFER_DATE</w:t>
      </w:r>
      <w:r>
        <w:t xml:space="preserve"> mandatory</w:t>
      </w:r>
    </w:p>
    <w:p w14:paraId="05A38B7B" w14:textId="77777777" w:rsidR="00F7447C" w:rsidRDefault="00000000">
      <w:r>
        <w:rPr>
          <w:b/>
        </w:rPr>
        <w:t>BR-EMP-003:</w:t>
      </w:r>
      <w:r>
        <w:t xml:space="preserve"> Suspension requires </w:t>
      </w:r>
      <w:r>
        <w:rPr>
          <w:rFonts w:ascii="Courier New" w:eastAsia="Courier New" w:hAnsi="Courier New"/>
        </w:rPr>
        <w:t>SUSPENSION_REASON</w:t>
      </w:r>
      <w:r>
        <w:t xml:space="preserve">; suspended employees cannot login (validated in </w:t>
      </w:r>
      <w:r>
        <w:rPr>
          <w:rFonts w:ascii="Courier New" w:eastAsia="Courier New" w:hAnsi="Courier New"/>
        </w:rPr>
        <w:t>LoginServiceImpl.validateUser()</w:t>
      </w:r>
      <w:r>
        <w:t>)</w:t>
      </w:r>
    </w:p>
    <w:p w14:paraId="6E2AA13B" w14:textId="77777777" w:rsidR="00F7447C" w:rsidRDefault="00000000">
      <w:r>
        <w:rPr>
          <w:b/>
        </w:rPr>
        <w:lastRenderedPageBreak/>
        <w:t>BR-EMP-004:</w:t>
      </w:r>
      <w:r>
        <w:t xml:space="preserve"> Employee Medical History captured in </w:t>
      </w:r>
      <w:r>
        <w:rPr>
          <w:rFonts w:ascii="Courier New" w:eastAsia="Courier New" w:hAnsi="Courier New"/>
        </w:rPr>
        <w:t>EmployeeHistory.jsp</w:t>
      </w:r>
      <w:r>
        <w:t xml:space="preserve"> (</w:t>
      </w:r>
      <w:r>
        <w:rPr>
          <w:rFonts w:ascii="Courier New" w:eastAsia="Courier New" w:hAnsi="Courier New"/>
        </w:rPr>
        <w:t>/empHistory</w:t>
      </w:r>
      <w:r>
        <w:t xml:space="preserve">): fields for pre-existing diseases, current drugs, drug allergies, previous surgeries, congenital anomalies; record IDs from </w:t>
      </w:r>
      <w:r>
        <w:rPr>
          <w:rFonts w:ascii="Courier New" w:eastAsia="Courier New" w:hAnsi="Courier New"/>
        </w:rPr>
        <w:t>EHF_FEEDBACK_SEQ</w:t>
      </w:r>
    </w:p>
    <w:p w14:paraId="7478536F" w14:textId="77777777" w:rsidR="00F7447C" w:rsidRDefault="00000000">
      <w:pPr>
        <w:pStyle w:val="Heading2"/>
      </w:pPr>
      <w:r>
        <w:t>3.20 29. Training Materials Module</w:t>
      </w:r>
    </w:p>
    <w:p w14:paraId="4725C508" w14:textId="77777777" w:rsidR="00F7447C" w:rsidRDefault="00000000">
      <w:pPr>
        <w:pStyle w:val="QuoteBlock"/>
      </w:pPr>
      <w:r>
        <w:t>This module was absent from the original SRS. Evidence: TrainingMaterialsAction.java, afterLogin.jsp — GAP-OPSNABH-005</w:t>
      </w:r>
    </w:p>
    <w:p w14:paraId="0F04998D" w14:textId="77777777" w:rsidR="00F7447C" w:rsidRDefault="00000000">
      <w:pPr>
        <w:pStyle w:val="Heading3"/>
      </w:pPr>
      <w:r>
        <w:t>3.20.1 29.1 Overview</w:t>
      </w:r>
    </w:p>
    <w:p w14:paraId="3E83814D" w14:textId="77777777" w:rsidR="00F7447C" w:rsidRDefault="00000000">
      <w:r>
        <w:t>Serves PDF/TIFF training manuals and dental guidelines to logged-in users from a configured NAS path (</w:t>
      </w:r>
      <w:r>
        <w:rPr>
          <w:rFonts w:ascii="Courier New" w:eastAsia="Courier New" w:hAnsi="Courier New"/>
        </w:rPr>
        <w:t>manualsPath</w:t>
      </w:r>
      <w:r>
        <w:t xml:space="preserve"> property).</w:t>
      </w:r>
    </w:p>
    <w:p w14:paraId="560440F6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WebContent/login/afterLogin.jsp</w:t>
      </w:r>
      <w:r>
        <w:t xml:space="preserve"> (training materials section)</w:t>
      </w:r>
    </w:p>
    <w:p w14:paraId="7C3CFCF9" w14:textId="77777777" w:rsidR="00F7447C" w:rsidRDefault="00000000">
      <w:r>
        <w:rPr>
          <w:b/>
        </w:rPr>
        <w:t>Action class:</w:t>
      </w:r>
      <w:r>
        <w:t xml:space="preserve"> </w:t>
      </w:r>
      <w:r>
        <w:rPr>
          <w:rFonts w:ascii="Courier New" w:eastAsia="Courier New" w:hAnsi="Courier New"/>
        </w:rPr>
        <w:t>com.ahct.operationsnabh.action.TrainingMaterialsAction</w:t>
      </w:r>
    </w:p>
    <w:p w14:paraId="4AC1D3F8" w14:textId="77777777" w:rsidR="00F7447C" w:rsidRDefault="00000000">
      <w:pPr>
        <w:pStyle w:val="Heading3"/>
      </w:pPr>
      <w:r>
        <w:t>3.20.2 29.2 Action Flags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447C" w14:paraId="7B57A544" w14:textId="77777777">
        <w:tc>
          <w:tcPr>
            <w:tcW w:w="4680" w:type="dxa"/>
            <w:shd w:val="clear" w:color="auto" w:fill="D9EAF7"/>
          </w:tcPr>
          <w:p w14:paraId="08EDA026" w14:textId="77777777" w:rsidR="00F7447C" w:rsidRDefault="00000000">
            <w:r>
              <w:rPr>
                <w:b/>
              </w:rPr>
              <w:t>Action Flag</w:t>
            </w:r>
          </w:p>
        </w:tc>
        <w:tc>
          <w:tcPr>
            <w:tcW w:w="4680" w:type="dxa"/>
            <w:shd w:val="clear" w:color="auto" w:fill="D9EAF7"/>
          </w:tcPr>
          <w:p w14:paraId="1F25771F" w14:textId="77777777" w:rsidR="00F7447C" w:rsidRDefault="00000000">
            <w:r>
              <w:rPr>
                <w:b/>
              </w:rPr>
              <w:t>Description</w:t>
            </w:r>
          </w:p>
        </w:tc>
      </w:tr>
      <w:tr w:rsidR="00F7447C" w14:paraId="4ED715D0" w14:textId="77777777">
        <w:tc>
          <w:tcPr>
            <w:tcW w:w="4680" w:type="dxa"/>
          </w:tcPr>
          <w:p w14:paraId="6C6C2D11" w14:textId="77777777" w:rsidR="00F7447C" w:rsidRDefault="00000000">
            <w:r>
              <w:rPr>
                <w:rFonts w:ascii="Courier New" w:eastAsia="Courier New" w:hAnsi="Courier New"/>
              </w:rPr>
              <w:t>getManuals</w:t>
            </w:r>
          </w:p>
        </w:tc>
        <w:tc>
          <w:tcPr>
            <w:tcW w:w="4680" w:type="dxa"/>
          </w:tcPr>
          <w:p w14:paraId="0D09DFB0" w14:textId="77777777" w:rsidR="00F7447C" w:rsidRDefault="00000000">
            <w:r>
              <w:t xml:space="preserve">Streams manual file by </w:t>
            </w:r>
            <w:r>
              <w:rPr>
                <w:rFonts w:ascii="Courier New" w:eastAsia="Courier New" w:hAnsi="Courier New"/>
              </w:rPr>
              <w:t>id</w:t>
            </w:r>
            <w:r>
              <w:t xml:space="preserve"> param from </w:t>
            </w:r>
            <w:r>
              <w:rPr>
                <w:rFonts w:ascii="Courier New" w:eastAsia="Courier New" w:hAnsi="Courier New"/>
              </w:rPr>
              <w:t>manualsPath</w:t>
            </w:r>
            <w:r>
              <w:t xml:space="preserve"> as </w:t>
            </w:r>
            <w:r>
              <w:rPr>
                <w:rFonts w:ascii="Courier New" w:eastAsia="Courier New" w:hAnsi="Courier New"/>
              </w:rPr>
              <w:t>application/pdf</w:t>
            </w:r>
          </w:p>
        </w:tc>
      </w:tr>
      <w:tr w:rsidR="00F7447C" w14:paraId="40DEFA0C" w14:textId="77777777">
        <w:tc>
          <w:tcPr>
            <w:tcW w:w="4680" w:type="dxa"/>
          </w:tcPr>
          <w:p w14:paraId="2C6CB337" w14:textId="77777777" w:rsidR="00F7447C" w:rsidRDefault="00000000">
            <w:r>
              <w:rPr>
                <w:rFonts w:ascii="Courier New" w:eastAsia="Courier New" w:hAnsi="Courier New"/>
              </w:rPr>
              <w:t>dentalGuidelines</w:t>
            </w:r>
          </w:p>
        </w:tc>
        <w:tc>
          <w:tcPr>
            <w:tcW w:w="4680" w:type="dxa"/>
          </w:tcPr>
          <w:p w14:paraId="612418F9" w14:textId="77777777" w:rsidR="00F7447C" w:rsidRDefault="00000000">
            <w:r>
              <w:t xml:space="preserve">Streams dental guidelines as </w:t>
            </w:r>
            <w:r>
              <w:rPr>
                <w:rFonts w:ascii="Courier New" w:eastAsia="Courier New" w:hAnsi="Courier New"/>
              </w:rPr>
              <w:t>image/tiff</w:t>
            </w:r>
          </w:p>
        </w:tc>
      </w:tr>
      <w:tr w:rsidR="00F7447C" w14:paraId="6576575C" w14:textId="77777777">
        <w:tc>
          <w:tcPr>
            <w:tcW w:w="4680" w:type="dxa"/>
          </w:tcPr>
          <w:p w14:paraId="452B8649" w14:textId="77777777" w:rsidR="00F7447C" w:rsidRDefault="00000000">
            <w:r>
              <w:rPr>
                <w:rFonts w:ascii="Courier New" w:eastAsia="Courier New" w:hAnsi="Courier New"/>
              </w:rPr>
              <w:t>getManualList</w:t>
            </w:r>
          </w:p>
        </w:tc>
        <w:tc>
          <w:tcPr>
            <w:tcW w:w="4680" w:type="dxa"/>
          </w:tcPr>
          <w:p w14:paraId="31CB75E3" w14:textId="77777777" w:rsidR="00F7447C" w:rsidRDefault="00000000">
            <w:r>
              <w:t>Returns list of available manuals with display names</w:t>
            </w:r>
          </w:p>
        </w:tc>
      </w:tr>
    </w:tbl>
    <w:p w14:paraId="080252B8" w14:textId="77777777" w:rsidR="00F7447C" w:rsidRDefault="00000000">
      <w:pPr>
        <w:pStyle w:val="Heading3"/>
      </w:pPr>
      <w:r>
        <w:t>3.20.3 29.3 Business Rules</w:t>
      </w:r>
    </w:p>
    <w:p w14:paraId="5C2C1EB4" w14:textId="77777777" w:rsidR="00F7447C" w:rsidRDefault="00000000">
      <w:r>
        <w:rPr>
          <w:b/>
        </w:rPr>
        <w:t>BR-TRN-001:</w:t>
      </w:r>
      <w:r>
        <w:t xml:space="preserve"> Manuals stored on NAS at </w:t>
      </w:r>
      <w:r>
        <w:rPr>
          <w:rFonts w:ascii="Courier New" w:eastAsia="Courier New" w:hAnsi="Courier New"/>
        </w:rPr>
        <w:t>manualsPath/&lt;manualId&gt;.pdf</w:t>
      </w:r>
      <w:r>
        <w:t xml:space="preserve">; IDs configured in </w:t>
      </w:r>
      <w:r>
        <w:rPr>
          <w:rFonts w:ascii="Courier New" w:eastAsia="Courier New" w:hAnsi="Courier New"/>
        </w:rPr>
        <w:t>training_manuals.properties</w:t>
      </w:r>
    </w:p>
    <w:p w14:paraId="23A2D2A2" w14:textId="77777777" w:rsidR="00F7447C" w:rsidRDefault="00000000">
      <w:r>
        <w:rPr>
          <w:b/>
        </w:rPr>
        <w:t>BR-TRN-002:</w:t>
      </w:r>
      <w:r>
        <w:t xml:space="preserve"> Dental guidelines served as TIFF; no PDF conversion applied</w:t>
      </w:r>
    </w:p>
    <w:p w14:paraId="38775244" w14:textId="77777777" w:rsidR="00F7447C" w:rsidRDefault="00000000">
      <w:r>
        <w:rPr>
          <w:b/>
        </w:rPr>
        <w:t>BR-TRN-003:</w:t>
      </w:r>
      <w:r>
        <w:t xml:space="preserve"> All logged-in users (all roles) can access training materials — no role restriction</w:t>
      </w:r>
    </w:p>
    <w:p w14:paraId="549BC422" w14:textId="77777777" w:rsidR="00F7447C" w:rsidRDefault="00000000">
      <w:r>
        <w:rPr>
          <w:b/>
        </w:rPr>
        <w:t>BR-TRN-004:</w:t>
      </w:r>
      <w:r>
        <w:t xml:space="preserve"> Manual download logged in </w:t>
      </w:r>
      <w:r>
        <w:rPr>
          <w:rFonts w:ascii="Courier New" w:eastAsia="Courier New" w:hAnsi="Courier New"/>
        </w:rPr>
        <w:t>EHFM_USER_LOGIN_DTLS.TRAINING_ACCESS_DT</w:t>
      </w:r>
    </w:p>
    <w:p w14:paraId="76C0267D" w14:textId="77777777" w:rsidR="00F7447C" w:rsidRDefault="00000000">
      <w:r>
        <w:t>End of Final Refined SRS</w:t>
      </w:r>
    </w:p>
    <w:p w14:paraId="449176F5" w14:textId="77777777" w:rsidR="00F7447C" w:rsidRDefault="00000000">
      <w:pPr>
        <w:pStyle w:val="Heading1"/>
      </w:pPr>
      <w:r>
        <w:t>4. External Interface Requirements</w:t>
      </w:r>
    </w:p>
    <w:p w14:paraId="1B8D5DE9" w14:textId="77777777" w:rsidR="00F7447C" w:rsidRDefault="00000000">
      <w:pPr>
        <w:pStyle w:val="Heading2"/>
      </w:pPr>
      <w:r>
        <w:t>4.1 16. Biometric Module</w:t>
      </w:r>
    </w:p>
    <w:p w14:paraId="1958835F" w14:textId="77777777" w:rsidR="00F7447C" w:rsidRDefault="00000000">
      <w:pPr>
        <w:pStyle w:val="Heading3"/>
      </w:pPr>
      <w:r>
        <w:t>4.1.1 16.1 Overview</w:t>
      </w:r>
    </w:p>
    <w:p w14:paraId="73B4912D" w14:textId="77777777" w:rsidR="00F7447C" w:rsidRDefault="00000000">
      <w:r>
        <w:t>Captures and stores fingerprint biometrics for identity verification. Used at patient registration and attendance.</w:t>
      </w:r>
    </w:p>
    <w:p w14:paraId="713257FE" w14:textId="77777777" w:rsidR="00F7447C" w:rsidRDefault="00000000">
      <w:pPr>
        <w:pStyle w:val="Heading3"/>
      </w:pPr>
      <w:r>
        <w:lastRenderedPageBreak/>
        <w:t>4.1.2 16.2 UI Fields and DB Mapping — Biometric</w:t>
      </w:r>
    </w:p>
    <w:p w14:paraId="336693A6" w14:textId="77777777" w:rsidR="00F7447C" w:rsidRDefault="00000000">
      <w:r>
        <w:rPr>
          <w:b/>
        </w:rPr>
        <w:t>JSP Files:</w:t>
      </w:r>
      <w:r>
        <w:t xml:space="preserve"> </w:t>
      </w:r>
      <w:r>
        <w:rPr>
          <w:rFonts w:ascii="Courier New" w:eastAsia="Courier New" w:hAnsi="Courier New"/>
        </w:rPr>
        <w:t>WebContent/BioMetric/BioMetricRegistration.jsp</w:t>
      </w:r>
      <w:r>
        <w:t xml:space="preserve">, </w:t>
      </w:r>
      <w:r>
        <w:rPr>
          <w:rFonts w:ascii="Courier New" w:eastAsia="Courier New" w:hAnsi="Courier New"/>
        </w:rPr>
        <w:t>BiometricAttendance.jsp</w:t>
      </w:r>
      <w:r>
        <w:t xml:space="preserve">, </w:t>
      </w:r>
      <w:r>
        <w:rPr>
          <w:rFonts w:ascii="Courier New" w:eastAsia="Courier New" w:hAnsi="Courier New"/>
        </w:rPr>
        <w:t>BiometricAttendanceView.jsp</w:t>
      </w:r>
      <w:r>
        <w:t xml:space="preserve">, </w:t>
      </w:r>
      <w:r>
        <w:rPr>
          <w:rFonts w:ascii="Courier New" w:eastAsia="Courier New" w:hAnsi="Courier New"/>
        </w:rPr>
        <w:t>BiometricReport.jsp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1349"/>
        <w:gridCol w:w="2482"/>
        <w:gridCol w:w="2379"/>
        <w:gridCol w:w="2379"/>
      </w:tblGrid>
      <w:tr w:rsidR="00F7447C" w14:paraId="3746A217" w14:textId="77777777">
        <w:tc>
          <w:tcPr>
            <w:tcW w:w="1872" w:type="dxa"/>
            <w:shd w:val="clear" w:color="auto" w:fill="D9EAF7"/>
          </w:tcPr>
          <w:p w14:paraId="013B2232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1872" w:type="dxa"/>
            <w:shd w:val="clear" w:color="auto" w:fill="D9EAF7"/>
          </w:tcPr>
          <w:p w14:paraId="549B984D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1872" w:type="dxa"/>
            <w:shd w:val="clear" w:color="auto" w:fill="D9EAF7"/>
          </w:tcPr>
          <w:p w14:paraId="702EAE64" w14:textId="77777777" w:rsidR="00F7447C" w:rsidRDefault="00000000">
            <w:r>
              <w:rPr>
                <w:b/>
              </w:rPr>
              <w:t>DB Table</w:t>
            </w:r>
          </w:p>
        </w:tc>
        <w:tc>
          <w:tcPr>
            <w:tcW w:w="1872" w:type="dxa"/>
            <w:shd w:val="clear" w:color="auto" w:fill="D9EAF7"/>
          </w:tcPr>
          <w:p w14:paraId="49E537A0" w14:textId="77777777" w:rsidR="00F7447C" w:rsidRDefault="00000000">
            <w:r>
              <w:rPr>
                <w:b/>
              </w:rPr>
              <w:t>DB Column</w:t>
            </w:r>
          </w:p>
        </w:tc>
        <w:tc>
          <w:tcPr>
            <w:tcW w:w="1872" w:type="dxa"/>
            <w:shd w:val="clear" w:color="auto" w:fill="D9EAF7"/>
          </w:tcPr>
          <w:p w14:paraId="7993D45B" w14:textId="77777777" w:rsidR="00F7447C" w:rsidRDefault="00F7447C"/>
        </w:tc>
      </w:tr>
      <w:tr w:rsidR="00F7447C" w14:paraId="16D70322" w14:textId="77777777">
        <w:tc>
          <w:tcPr>
            <w:tcW w:w="1872" w:type="dxa"/>
          </w:tcPr>
          <w:p w14:paraId="2BC52FF0" w14:textId="77777777" w:rsidR="00F7447C" w:rsidRDefault="00000000">
            <w:r>
              <w:t>Encrypted Fingerprint</w:t>
            </w:r>
          </w:p>
        </w:tc>
        <w:tc>
          <w:tcPr>
            <w:tcW w:w="1872" w:type="dxa"/>
          </w:tcPr>
          <w:p w14:paraId="46CCCD06" w14:textId="77777777" w:rsidR="00F7447C" w:rsidRDefault="00000000">
            <w:r>
              <w:rPr>
                <w:rFonts w:ascii="Courier New" w:eastAsia="Courier New" w:hAnsi="Courier New"/>
              </w:rPr>
              <w:t>fingerprint</w:t>
            </w:r>
          </w:p>
        </w:tc>
        <w:tc>
          <w:tcPr>
            <w:tcW w:w="1872" w:type="dxa"/>
          </w:tcPr>
          <w:p w14:paraId="39E239EB" w14:textId="77777777" w:rsidR="00F7447C" w:rsidRDefault="00000000">
            <w:r>
              <w:rPr>
                <w:rFonts w:ascii="Courier New" w:eastAsia="Courier New" w:hAnsi="Courier New"/>
              </w:rPr>
              <w:t>EHF_EMP_BIOMETRIC_DATA</w:t>
            </w:r>
          </w:p>
        </w:tc>
        <w:tc>
          <w:tcPr>
            <w:tcW w:w="1872" w:type="dxa"/>
          </w:tcPr>
          <w:p w14:paraId="36D4C4F0" w14:textId="77777777" w:rsidR="00F7447C" w:rsidRDefault="00000000">
            <w:r>
              <w:rPr>
                <w:rFonts w:ascii="Courier New" w:eastAsia="Courier New" w:hAnsi="Courier New"/>
              </w:rPr>
              <w:t>ENCRYPTED_FINGERPRINT</w:t>
            </w:r>
          </w:p>
        </w:tc>
        <w:tc>
          <w:tcPr>
            <w:tcW w:w="1872" w:type="dxa"/>
          </w:tcPr>
          <w:p w14:paraId="1B93F97D" w14:textId="77777777" w:rsidR="00F7447C" w:rsidRDefault="00000000">
            <w:r>
              <w:t xml:space="preserve">Encrypted via </w:t>
            </w:r>
            <w:r>
              <w:rPr>
                <w:rFonts w:ascii="Courier New" w:eastAsia="Courier New" w:hAnsi="Courier New"/>
              </w:rPr>
              <w:t>ENCRYPTED_FINGERPRINT</w:t>
            </w:r>
            <w:r>
              <w:t xml:space="preserve"> Oracle function</w:t>
            </w:r>
          </w:p>
        </w:tc>
      </w:tr>
      <w:tr w:rsidR="00F7447C" w14:paraId="476CDF01" w14:textId="77777777">
        <w:tc>
          <w:tcPr>
            <w:tcW w:w="1872" w:type="dxa"/>
          </w:tcPr>
          <w:p w14:paraId="519FF735" w14:textId="77777777" w:rsidR="00F7447C" w:rsidRDefault="00000000">
            <w:r>
              <w:t>Hospital Code</w:t>
            </w:r>
          </w:p>
        </w:tc>
        <w:tc>
          <w:tcPr>
            <w:tcW w:w="1872" w:type="dxa"/>
          </w:tcPr>
          <w:p w14:paraId="00DB8D84" w14:textId="77777777" w:rsidR="00F7447C" w:rsidRDefault="00000000">
            <w:r>
              <w:rPr>
                <w:rFonts w:ascii="Courier New" w:eastAsia="Courier New" w:hAnsi="Courier New"/>
              </w:rPr>
              <w:t>hospId</w:t>
            </w:r>
          </w:p>
        </w:tc>
        <w:tc>
          <w:tcPr>
            <w:tcW w:w="1872" w:type="dxa"/>
          </w:tcPr>
          <w:p w14:paraId="01D0AB97" w14:textId="77777777" w:rsidR="00F7447C" w:rsidRDefault="00000000">
            <w:r>
              <w:rPr>
                <w:rFonts w:ascii="Courier New" w:eastAsia="Courier New" w:hAnsi="Courier New"/>
              </w:rPr>
              <w:t>EHF_EMP_BIOMETRIC_DATA</w:t>
            </w:r>
          </w:p>
        </w:tc>
        <w:tc>
          <w:tcPr>
            <w:tcW w:w="1872" w:type="dxa"/>
          </w:tcPr>
          <w:p w14:paraId="3D5380E5" w14:textId="77777777" w:rsidR="00F7447C" w:rsidRDefault="00000000">
            <w:r>
              <w:rPr>
                <w:rFonts w:ascii="Courier New" w:eastAsia="Courier New" w:hAnsi="Courier New"/>
              </w:rPr>
              <w:t>HOSPITAL_CODE</w:t>
            </w:r>
          </w:p>
        </w:tc>
        <w:tc>
          <w:tcPr>
            <w:tcW w:w="1872" w:type="dxa"/>
          </w:tcPr>
          <w:p w14:paraId="4784A9A4" w14:textId="77777777" w:rsidR="00F7447C" w:rsidRDefault="00000000">
            <w:r>
              <w:t>From logged-in user hospital</w:t>
            </w:r>
          </w:p>
        </w:tc>
      </w:tr>
      <w:tr w:rsidR="00F7447C" w14:paraId="6B9F9EA4" w14:textId="77777777">
        <w:tc>
          <w:tcPr>
            <w:tcW w:w="1872" w:type="dxa"/>
          </w:tcPr>
          <w:p w14:paraId="36B40ED1" w14:textId="77777777" w:rsidR="00F7447C" w:rsidRDefault="00000000">
            <w:r>
              <w:t>Login Name</w:t>
            </w:r>
          </w:p>
        </w:tc>
        <w:tc>
          <w:tcPr>
            <w:tcW w:w="1872" w:type="dxa"/>
          </w:tcPr>
          <w:p w14:paraId="34A93F85" w14:textId="77777777" w:rsidR="00F7447C" w:rsidRDefault="00000000">
            <w:r>
              <w:rPr>
                <w:rFonts w:ascii="Courier New" w:eastAsia="Courier New" w:hAnsi="Courier New"/>
              </w:rPr>
              <w:t>loginName</w:t>
            </w:r>
          </w:p>
        </w:tc>
        <w:tc>
          <w:tcPr>
            <w:tcW w:w="1872" w:type="dxa"/>
          </w:tcPr>
          <w:p w14:paraId="5BF691C1" w14:textId="77777777" w:rsidR="00F7447C" w:rsidRDefault="00000000">
            <w:r>
              <w:rPr>
                <w:rFonts w:ascii="Courier New" w:eastAsia="Courier New" w:hAnsi="Courier New"/>
              </w:rPr>
              <w:t>EHF_EMP_BIOMETRIC_DATA</w:t>
            </w:r>
          </w:p>
        </w:tc>
        <w:tc>
          <w:tcPr>
            <w:tcW w:w="1872" w:type="dxa"/>
          </w:tcPr>
          <w:p w14:paraId="1D427B0C" w14:textId="77777777" w:rsidR="00F7447C" w:rsidRDefault="00000000">
            <w:r>
              <w:rPr>
                <w:rFonts w:ascii="Courier New" w:eastAsia="Courier New" w:hAnsi="Courier New"/>
              </w:rPr>
              <w:t>LOGIN_NAME</w:t>
            </w:r>
          </w:p>
        </w:tc>
        <w:tc>
          <w:tcPr>
            <w:tcW w:w="1872" w:type="dxa"/>
          </w:tcPr>
          <w:p w14:paraId="1A773E59" w14:textId="77777777" w:rsidR="00F7447C" w:rsidRDefault="00F7447C"/>
        </w:tc>
      </w:tr>
      <w:tr w:rsidR="00F7447C" w14:paraId="2FD7E20B" w14:textId="77777777">
        <w:tc>
          <w:tcPr>
            <w:tcW w:w="1872" w:type="dxa"/>
          </w:tcPr>
          <w:p w14:paraId="6595F043" w14:textId="77777777" w:rsidR="00F7447C" w:rsidRDefault="00000000">
            <w:r>
              <w:t>MAC Address</w:t>
            </w:r>
          </w:p>
        </w:tc>
        <w:tc>
          <w:tcPr>
            <w:tcW w:w="1872" w:type="dxa"/>
          </w:tcPr>
          <w:p w14:paraId="442F2FC1" w14:textId="77777777" w:rsidR="00F7447C" w:rsidRDefault="00000000">
            <w:r>
              <w:rPr>
                <w:rFonts w:ascii="Courier New" w:eastAsia="Courier New" w:hAnsi="Courier New"/>
              </w:rPr>
              <w:t>macAddress</w:t>
            </w:r>
          </w:p>
        </w:tc>
        <w:tc>
          <w:tcPr>
            <w:tcW w:w="1872" w:type="dxa"/>
          </w:tcPr>
          <w:p w14:paraId="6147CACA" w14:textId="77777777" w:rsidR="00F7447C" w:rsidRDefault="00000000">
            <w:r>
              <w:rPr>
                <w:rFonts w:ascii="Courier New" w:eastAsia="Courier New" w:hAnsi="Courier New"/>
              </w:rPr>
              <w:t>EHF_EMP_BIOMETRIC_DATA</w:t>
            </w:r>
          </w:p>
        </w:tc>
        <w:tc>
          <w:tcPr>
            <w:tcW w:w="1872" w:type="dxa"/>
          </w:tcPr>
          <w:p w14:paraId="1A3B92C2" w14:textId="77777777" w:rsidR="00F7447C" w:rsidRDefault="00000000">
            <w:r>
              <w:rPr>
                <w:rFonts w:ascii="Courier New" w:eastAsia="Courier New" w:hAnsi="Courier New"/>
              </w:rPr>
              <w:t>MAC_ADDRESS</w:t>
            </w:r>
          </w:p>
        </w:tc>
        <w:tc>
          <w:tcPr>
            <w:tcW w:w="1872" w:type="dxa"/>
          </w:tcPr>
          <w:p w14:paraId="7A79DB1D" w14:textId="77777777" w:rsidR="00F7447C" w:rsidRDefault="00000000">
            <w:r>
              <w:t>Validated against hospital MAC</w:t>
            </w:r>
          </w:p>
        </w:tc>
      </w:tr>
    </w:tbl>
    <w:p w14:paraId="0807993D" w14:textId="77777777" w:rsidR="00F7447C" w:rsidRDefault="00000000">
      <w:pPr>
        <w:pStyle w:val="Heading3"/>
      </w:pPr>
      <w:r>
        <w:t>4.1.3 16.3 Business Rules — Biometric</w:t>
      </w:r>
    </w:p>
    <w:p w14:paraId="268E7973" w14:textId="77777777" w:rsidR="00F7447C" w:rsidRDefault="00000000">
      <w:r>
        <w:rPr>
          <w:b/>
        </w:rPr>
        <w:t>BR-BIO-001:</w:t>
      </w:r>
      <w:r>
        <w:t xml:space="preserve"> Biometric data encrypted via Oracle function </w:t>
      </w:r>
      <w:r>
        <w:rPr>
          <w:rFonts w:ascii="Courier New" w:eastAsia="Courier New" w:hAnsi="Courier New"/>
        </w:rPr>
        <w:t>ENCRYPTED_FINGERPRINT</w:t>
      </w:r>
    </w:p>
    <w:p w14:paraId="42D604C6" w14:textId="77777777" w:rsidR="00F7447C" w:rsidRDefault="00000000">
      <w:r>
        <w:rPr>
          <w:b/>
        </w:rPr>
        <w:t>BR-BIO-002:</w:t>
      </w:r>
      <w:r>
        <w:t xml:space="preserve"> Biometric service stub </w:t>
      </w:r>
      <w:r>
        <w:rPr>
          <w:rFonts w:ascii="Courier New" w:eastAsia="Courier New" w:hAnsi="Courier New"/>
        </w:rPr>
        <w:t>AsriBiomServiceImplServiceStub.java</w:t>
      </w:r>
      <w:r>
        <w:t xml:space="preserve"> — web service client for biometric device</w:t>
      </w:r>
    </w:p>
    <w:p w14:paraId="2781EB29" w14:textId="77777777" w:rsidR="00F7447C" w:rsidRDefault="00000000">
      <w:r>
        <w:rPr>
          <w:b/>
        </w:rPr>
        <w:t>BR-BIO-003:</w:t>
      </w:r>
      <w:r>
        <w:t xml:space="preserve"> Attendance recorded in </w:t>
      </w:r>
      <w:r>
        <w:rPr>
          <w:rFonts w:ascii="Courier New" w:eastAsia="Courier New" w:hAnsi="Courier New"/>
        </w:rPr>
        <w:t>EHF_EMP_BIOSELFLOGIN_DTL</w:t>
      </w:r>
      <w:r>
        <w:t xml:space="preserve"> (entity </w:t>
      </w:r>
      <w:r>
        <w:rPr>
          <w:rFonts w:ascii="Courier New" w:eastAsia="Courier New" w:hAnsi="Courier New"/>
        </w:rPr>
        <w:t>EhfEmpBioselfloginDtl</w:t>
      </w:r>
      <w:r>
        <w:t xml:space="preserve">, self-login type=0) and </w:t>
      </w:r>
      <w:r>
        <w:rPr>
          <w:rFonts w:ascii="Courier New" w:eastAsia="Courier New" w:hAnsi="Courier New"/>
        </w:rPr>
        <w:t>EHF_EMP_BIOM_OTH_LOGIN_DTL</w:t>
      </w:r>
      <w:r>
        <w:t xml:space="preserve"> (entity </w:t>
      </w:r>
      <w:r>
        <w:rPr>
          <w:rFonts w:ascii="Courier New" w:eastAsia="Courier New" w:hAnsi="Courier New"/>
        </w:rPr>
        <w:t>EhfEmpBiomOthLoginDtl</w:t>
      </w:r>
      <w:r>
        <w:t>, other-user / dispensary attendance). (</w:t>
      </w:r>
      <w:r>
        <w:rPr>
          <w:rFonts w:ascii="Courier New" w:eastAsia="Courier New" w:hAnsi="Courier New"/>
        </w:rPr>
        <w:t>EHF_BIO_ATTENDANCE</w:t>
      </w:r>
      <w:r>
        <w:t xml:space="preserve"> does not exist in DDL.)</w:t>
      </w:r>
    </w:p>
    <w:p w14:paraId="3E274575" w14:textId="77777777" w:rsidR="00F7447C" w:rsidRDefault="00000000">
      <w:r>
        <w:rPr>
          <w:b/>
        </w:rPr>
        <w:t>BR-BIO-004:</w:t>
      </w:r>
      <w:r>
        <w:t xml:space="preserve"> Biometric report shows daily attendance by hospital</w:t>
      </w:r>
    </w:p>
    <w:p w14:paraId="03A070E0" w14:textId="77777777" w:rsidR="00F7447C" w:rsidRDefault="00000000">
      <w:r>
        <w:rPr>
          <w:b/>
        </w:rPr>
        <w:t>BR-BIO-005 (Dispensary Enrollment):</w:t>
      </w:r>
      <w:r>
        <w:t xml:space="preserve"> </w:t>
      </w:r>
      <w:r>
        <w:rPr>
          <w:rFonts w:ascii="Courier New" w:eastAsia="Courier New" w:hAnsi="Courier New"/>
        </w:rPr>
        <w:t>actionFlag=dispensaryEnrollment</w:t>
      </w:r>
      <w:r>
        <w:t xml:space="preserve"> — staff enrolled from dispensary context. Table </w:t>
      </w:r>
      <w:r>
        <w:rPr>
          <w:rFonts w:ascii="Courier New" w:eastAsia="Courier New" w:hAnsi="Courier New"/>
        </w:rPr>
        <w:t>EHF_DISP_EMP_BIO_DATA</w:t>
      </w:r>
      <w:r>
        <w:t xml:space="preserve"> (</w:t>
      </w:r>
      <w:r>
        <w:rPr>
          <w:rFonts w:ascii="Courier New" w:eastAsia="Courier New" w:hAnsi="Courier New"/>
        </w:rPr>
        <w:t>EMP_ID</w:t>
      </w:r>
      <w:r>
        <w:t xml:space="preserve">, </w:t>
      </w:r>
      <w:r>
        <w:rPr>
          <w:rFonts w:ascii="Courier New" w:eastAsia="Courier New" w:hAnsi="Courier New"/>
        </w:rPr>
        <w:t>HOSP_ID</w:t>
      </w:r>
      <w:r>
        <w:t xml:space="preserve">, </w:t>
      </w:r>
      <w:r>
        <w:rPr>
          <w:rFonts w:ascii="Courier New" w:eastAsia="Courier New" w:hAnsi="Courier New"/>
        </w:rPr>
        <w:t>ENCRYPTED_FINGERPRINT</w:t>
      </w:r>
      <w:r>
        <w:t xml:space="preserve">, </w:t>
      </w:r>
      <w:r>
        <w:rPr>
          <w:rFonts w:ascii="Courier New" w:eastAsia="Courier New" w:hAnsi="Courier New"/>
        </w:rPr>
        <w:t>MAC_ADDRESS</w:t>
      </w:r>
      <w:r>
        <w:t xml:space="preserve">, </w:t>
      </w:r>
      <w:r>
        <w:rPr>
          <w:rFonts w:ascii="Courier New" w:eastAsia="Courier New" w:hAnsi="Courier New"/>
        </w:rPr>
        <w:t>ENROLL_DATE</w:t>
      </w:r>
      <w:r>
        <w:t xml:space="preserve">). </w:t>
      </w:r>
      <w:r>
        <w:rPr>
          <w:i/>
        </w:rPr>
        <w:t>Evidence: BiometricAction.java lines 201-269 — GAP-BIO-001</w:t>
      </w:r>
    </w:p>
    <w:p w14:paraId="3D16ECE9" w14:textId="77777777" w:rsidR="00F7447C" w:rsidRDefault="00000000">
      <w:r>
        <w:rPr>
          <w:b/>
        </w:rPr>
        <w:t>BR-BIO-006 (Dispensary Attendance via Biometric):</w:t>
      </w:r>
      <w:r>
        <w:t xml:space="preserve"> </w:t>
      </w:r>
      <w:r>
        <w:rPr>
          <w:rFonts w:ascii="Courier New" w:eastAsia="Courier New" w:hAnsi="Courier New"/>
        </w:rPr>
        <w:t>actionFlag=dispensaryBiometricAttendance</w:t>
      </w:r>
      <w:r>
        <w:t xml:space="preserve"> matches live fingerprint against </w:t>
      </w:r>
      <w:r>
        <w:rPr>
          <w:rFonts w:ascii="Courier New" w:eastAsia="Courier New" w:hAnsi="Courier New"/>
        </w:rPr>
        <w:t>EHF_DISP_EMP_BIO_DATA</w:t>
      </w:r>
      <w:r>
        <w:t xml:space="preserve">; on match inserts into </w:t>
      </w:r>
      <w:r>
        <w:rPr>
          <w:rFonts w:ascii="Courier New" w:eastAsia="Courier New" w:hAnsi="Courier New"/>
        </w:rPr>
        <w:t>EHF_EMP_BIOM_OTH_LOGIN_DTL</w:t>
      </w:r>
      <w:r>
        <w:t xml:space="preserve"> with </w:t>
      </w:r>
      <w:r>
        <w:rPr>
          <w:rFonts w:ascii="Courier New" w:eastAsia="Courier New" w:hAnsi="Courier New"/>
        </w:rPr>
        <w:t>ATTENDANCE_TYPE='DISPENSARY'</w:t>
      </w:r>
      <w:r>
        <w:t xml:space="preserve">. </w:t>
      </w:r>
      <w:r>
        <w:rPr>
          <w:i/>
        </w:rPr>
        <w:t>Evidence: BiometricAction.java lines 270-335 — GAP-BIO-002</w:t>
      </w:r>
    </w:p>
    <w:p w14:paraId="338B6E94" w14:textId="77777777" w:rsidR="00F7447C" w:rsidRDefault="00000000">
      <w:r>
        <w:rPr>
          <w:b/>
        </w:rPr>
        <w:t>BR-BIO-007 (MAC Address Validation):</w:t>
      </w:r>
      <w:r>
        <w:t xml:space="preserve"> </w:t>
      </w:r>
      <w:r>
        <w:rPr>
          <w:rFonts w:ascii="Courier New" w:eastAsia="Courier New" w:hAnsi="Courier New"/>
        </w:rPr>
        <w:t>actionFlag=validateMacAddress</w:t>
      </w:r>
      <w:r>
        <w:t xml:space="preserve"> — checks request MAC address matches registered MAC in </w:t>
      </w:r>
      <w:r>
        <w:rPr>
          <w:rFonts w:ascii="Courier New" w:eastAsia="Courier New" w:hAnsi="Courier New"/>
        </w:rPr>
        <w:t>EHF_EMP_BIOMETRIC_DATA.MAC_ADDRESS</w:t>
      </w:r>
      <w:r>
        <w:t xml:space="preserve">. Mismatch → login blocked. </w:t>
      </w:r>
      <w:r>
        <w:rPr>
          <w:i/>
        </w:rPr>
        <w:t>Evidence: BiometricAction.java lines 90-120 — GAP-BIO-007</w:t>
      </w:r>
    </w:p>
    <w:p w14:paraId="071DE5A2" w14:textId="77777777" w:rsidR="00F7447C" w:rsidRDefault="00000000">
      <w:pPr>
        <w:pStyle w:val="Heading2"/>
      </w:pPr>
      <w:r>
        <w:lastRenderedPageBreak/>
        <w:t>4.2 18. Laboratory Information System (LIS)</w:t>
      </w:r>
    </w:p>
    <w:p w14:paraId="20FF1E5E" w14:textId="77777777" w:rsidR="00F7447C" w:rsidRDefault="00000000">
      <w:pPr>
        <w:pStyle w:val="Heading3"/>
      </w:pPr>
      <w:r>
        <w:t>4.2.1 18.1 Overview</w:t>
      </w:r>
    </w:p>
    <w:p w14:paraId="763CBD8F" w14:textId="77777777" w:rsidR="00F7447C" w:rsidRDefault="00000000">
      <w:r>
        <w:t>Tracks lab investigation orders and results for patients.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1"/>
      </w:tblGrid>
      <w:tr w:rsidR="00F7447C" w14:paraId="27658AF5" w14:textId="77777777">
        <w:tc>
          <w:tcPr>
            <w:tcW w:w="3120" w:type="dxa"/>
            <w:shd w:val="clear" w:color="auto" w:fill="D9EAF7"/>
          </w:tcPr>
          <w:p w14:paraId="134106BF" w14:textId="77777777" w:rsidR="00F7447C" w:rsidRDefault="00000000">
            <w:r>
              <w:rPr>
                <w:b/>
              </w:rPr>
              <w:t>UI Label</w:t>
            </w:r>
          </w:p>
        </w:tc>
        <w:tc>
          <w:tcPr>
            <w:tcW w:w="3120" w:type="dxa"/>
            <w:shd w:val="clear" w:color="auto" w:fill="D9EAF7"/>
          </w:tcPr>
          <w:p w14:paraId="40AC812A" w14:textId="77777777" w:rsidR="00F7447C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AF7"/>
          </w:tcPr>
          <w:p w14:paraId="34E3EF71" w14:textId="77777777" w:rsidR="00F7447C" w:rsidRDefault="00000000">
            <w:r>
              <w:rPr>
                <w:b/>
              </w:rPr>
              <w:t>DB Table</w:t>
            </w:r>
          </w:p>
        </w:tc>
      </w:tr>
      <w:tr w:rsidR="00F7447C" w14:paraId="20860E51" w14:textId="77777777">
        <w:tc>
          <w:tcPr>
            <w:tcW w:w="3120" w:type="dxa"/>
          </w:tcPr>
          <w:p w14:paraId="7D90A8B9" w14:textId="77777777" w:rsidR="00F7447C" w:rsidRDefault="00000000">
            <w:r>
              <w:t>Lab Reports</w:t>
            </w:r>
          </w:p>
        </w:tc>
        <w:tc>
          <w:tcPr>
            <w:tcW w:w="3120" w:type="dxa"/>
          </w:tcPr>
          <w:p w14:paraId="31A5CB9A" w14:textId="77777777" w:rsidR="00F7447C" w:rsidRDefault="00000000">
            <w:r>
              <w:t>—</w:t>
            </w:r>
          </w:p>
        </w:tc>
        <w:tc>
          <w:tcPr>
            <w:tcW w:w="3120" w:type="dxa"/>
          </w:tcPr>
          <w:p w14:paraId="4080994E" w14:textId="77777777" w:rsidR="00F7447C" w:rsidRDefault="00000000">
            <w:r>
              <w:rPr>
                <w:rFonts w:ascii="Courier New" w:eastAsia="Courier New" w:hAnsi="Courier New"/>
              </w:rPr>
              <w:t>EHF_LAB_REPORTS_DATA</w:t>
            </w:r>
            <w:r>
              <w:t xml:space="preserve"> / </w:t>
            </w:r>
            <w:r>
              <w:rPr>
                <w:rFonts w:ascii="Courier New" w:eastAsia="Courier New" w:hAnsi="Courier New"/>
              </w:rPr>
              <w:t>EHF_AHC_PATIENT_INVEST</w:t>
            </w:r>
          </w:p>
        </w:tc>
      </w:tr>
      <w:tr w:rsidR="00F7447C" w14:paraId="0521936A" w14:textId="77777777">
        <w:tc>
          <w:tcPr>
            <w:tcW w:w="3120" w:type="dxa"/>
          </w:tcPr>
          <w:p w14:paraId="51E0101E" w14:textId="77777777" w:rsidR="00F7447C" w:rsidRDefault="00000000">
            <w:r>
              <w:t>TD Lab Investigations</w:t>
            </w:r>
          </w:p>
        </w:tc>
        <w:tc>
          <w:tcPr>
            <w:tcW w:w="3120" w:type="dxa"/>
          </w:tcPr>
          <w:p w14:paraId="1BD72ECF" w14:textId="77777777" w:rsidR="00F7447C" w:rsidRDefault="00000000">
            <w:r>
              <w:t>—</w:t>
            </w:r>
          </w:p>
        </w:tc>
        <w:tc>
          <w:tcPr>
            <w:tcW w:w="3120" w:type="dxa"/>
          </w:tcPr>
          <w:p w14:paraId="292B81DC" w14:textId="77777777" w:rsidR="00F7447C" w:rsidRDefault="00000000">
            <w:r>
              <w:t>TD API integration table</w:t>
            </w:r>
          </w:p>
        </w:tc>
      </w:tr>
      <w:tr w:rsidR="00F7447C" w14:paraId="6CB15F36" w14:textId="77777777">
        <w:tc>
          <w:tcPr>
            <w:tcW w:w="3120" w:type="dxa"/>
          </w:tcPr>
          <w:p w14:paraId="74210FB6" w14:textId="77777777" w:rsidR="00F7447C" w:rsidRDefault="00000000">
            <w:r>
              <w:t>Patient Investigation Details</w:t>
            </w:r>
          </w:p>
        </w:tc>
        <w:tc>
          <w:tcPr>
            <w:tcW w:w="3120" w:type="dxa"/>
          </w:tcPr>
          <w:p w14:paraId="3364C0E3" w14:textId="77777777" w:rsidR="00F7447C" w:rsidRDefault="00000000">
            <w:r>
              <w:t>—</w:t>
            </w:r>
          </w:p>
        </w:tc>
        <w:tc>
          <w:tcPr>
            <w:tcW w:w="3120" w:type="dxa"/>
          </w:tcPr>
          <w:p w14:paraId="3B48A366" w14:textId="77777777" w:rsidR="00F7447C" w:rsidRDefault="00000000">
            <w:r>
              <w:rPr>
                <w:rFonts w:ascii="Courier New" w:eastAsia="Courier New" w:hAnsi="Courier New"/>
              </w:rPr>
              <w:t>FN_GET_PT_INVST_DTLS</w:t>
            </w:r>
            <w:r>
              <w:t xml:space="preserve"> DB function</w:t>
            </w:r>
          </w:p>
        </w:tc>
      </w:tr>
    </w:tbl>
    <w:p w14:paraId="6B9E8EAE" w14:textId="77777777" w:rsidR="00F7447C" w:rsidRDefault="00000000">
      <w:r>
        <w:rPr>
          <w:b/>
        </w:rPr>
        <w:t>BR-LIS-001:</w:t>
      </w:r>
      <w:r>
        <w:t xml:space="preserve"> Lab reports stored in </w:t>
      </w:r>
      <w:r>
        <w:rPr>
          <w:rFonts w:ascii="Courier New" w:eastAsia="Courier New" w:hAnsi="Courier New"/>
        </w:rPr>
        <w:t>EHF_LAB_REPORTS_DATA</w:t>
      </w:r>
      <w:r>
        <w:t xml:space="preserve"> (columns: </w:t>
      </w:r>
      <w:r>
        <w:rPr>
          <w:rFonts w:ascii="Courier New" w:eastAsia="Courier New" w:hAnsi="Courier New"/>
        </w:rPr>
        <w:t>PATIENT_ID</w:t>
      </w:r>
      <w:r>
        <w:t xml:space="preserve">, </w:t>
      </w:r>
      <w:r>
        <w:rPr>
          <w:rFonts w:ascii="Courier New" w:eastAsia="Courier New" w:hAnsi="Courier New"/>
        </w:rPr>
        <w:t>INVESTIGATION_ID</w:t>
      </w:r>
      <w:r>
        <w:t xml:space="preserve">, </w:t>
      </w:r>
      <w:r>
        <w:rPr>
          <w:rFonts w:ascii="Courier New" w:eastAsia="Courier New" w:hAnsi="Courier New"/>
        </w:rPr>
        <w:t>FIELD_ID</w:t>
      </w:r>
      <w:r>
        <w:t xml:space="preserve">, </w:t>
      </w:r>
      <w:r>
        <w:rPr>
          <w:rFonts w:ascii="Courier New" w:eastAsia="Courier New" w:hAnsi="Courier New"/>
        </w:rPr>
        <w:t>FIELD_DATA</w:t>
      </w:r>
      <w:r>
        <w:t xml:space="preserve">, </w:t>
      </w:r>
      <w:r>
        <w:rPr>
          <w:rFonts w:ascii="Courier New" w:eastAsia="Courier New" w:hAnsi="Courier New"/>
        </w:rPr>
        <w:t>CRT_USR</w:t>
      </w:r>
      <w:r>
        <w:t xml:space="preserve">, </w:t>
      </w:r>
      <w:r>
        <w:rPr>
          <w:rFonts w:ascii="Courier New" w:eastAsia="Courier New" w:hAnsi="Courier New"/>
        </w:rPr>
        <w:t>CRT_DT</w:t>
      </w:r>
      <w:r>
        <w:t xml:space="preserve">). Submission tracking in </w:t>
      </w:r>
      <w:r>
        <w:rPr>
          <w:rFonts w:ascii="Courier New" w:eastAsia="Courier New" w:hAnsi="Courier New"/>
        </w:rPr>
        <w:t>EHF_LAB_REPORT_SUBMIT</w:t>
      </w:r>
      <w:r>
        <w:t xml:space="preserve"> (</w:t>
      </w:r>
      <w:r>
        <w:rPr>
          <w:rFonts w:ascii="Courier New" w:eastAsia="Courier New" w:hAnsi="Courier New"/>
        </w:rPr>
        <w:t>IS_SUBMIT</w:t>
      </w:r>
      <w:r>
        <w:t xml:space="preserve"> flag). (</w:t>
      </w:r>
      <w:r>
        <w:rPr>
          <w:rFonts w:ascii="Courier New" w:eastAsia="Courier New" w:hAnsi="Courier New"/>
        </w:rPr>
        <w:t>EHF_AIS_PATIENT_TESTS</w:t>
      </w:r>
      <w:r>
        <w:t xml:space="preserve"> does not exist in DDL.)</w:t>
      </w:r>
    </w:p>
    <w:p w14:paraId="3CD490FD" w14:textId="77777777" w:rsidR="00F7447C" w:rsidRDefault="00000000">
      <w:r>
        <w:rPr>
          <w:b/>
        </w:rPr>
        <w:t>BR-LIS-002 (Data Entry Screen):</w:t>
      </w:r>
      <w:r>
        <w:t xml:space="preserve"> </w:t>
      </w:r>
      <w:r>
        <w:rPr>
          <w:rFonts w:ascii="Courier New" w:eastAsia="Courier New" w:hAnsi="Courier New"/>
        </w:rPr>
        <w:t>actionFlag=getLisInvestigations</w:t>
      </w:r>
      <w:r>
        <w:t xml:space="preserve"> returns template of investigation fields for the selected </w:t>
      </w:r>
      <w:r>
        <w:rPr>
          <w:rFonts w:ascii="Courier New" w:eastAsia="Courier New" w:hAnsi="Courier New"/>
        </w:rPr>
        <w:t>INVESTIGATION_ID</w:t>
      </w:r>
      <w:r>
        <w:t xml:space="preserve"> from </w:t>
      </w:r>
      <w:r>
        <w:rPr>
          <w:rFonts w:ascii="Courier New" w:eastAsia="Courier New" w:hAnsi="Courier New"/>
        </w:rPr>
        <w:t>EHFM_LAB_INVEST_TEMPLATE</w:t>
      </w:r>
      <w:r>
        <w:t xml:space="preserve">. Technician fills field values; saved via </w:t>
      </w:r>
      <w:r>
        <w:rPr>
          <w:rFonts w:ascii="Courier New" w:eastAsia="Courier New" w:hAnsi="Courier New"/>
        </w:rPr>
        <w:t>actionFlag=saveLisData</w:t>
      </w:r>
      <w:r>
        <w:t xml:space="preserve"> → </w:t>
      </w:r>
      <w:r>
        <w:rPr>
          <w:rFonts w:ascii="Courier New" w:eastAsia="Courier New" w:hAnsi="Courier New"/>
        </w:rPr>
        <w:t>EHF_LAB_REPORTS_DATA</w:t>
      </w:r>
      <w:r>
        <w:t xml:space="preserve">. </w:t>
      </w:r>
      <w:r>
        <w:rPr>
          <w:i/>
        </w:rPr>
        <w:t>Evidence: LisAction.java lines 45-180 — GAP-LIS-002</w:t>
      </w:r>
    </w:p>
    <w:p w14:paraId="41CB036A" w14:textId="77777777" w:rsidR="00F7447C" w:rsidRDefault="00000000">
      <w:r>
        <w:rPr>
          <w:b/>
        </w:rPr>
        <w:t>BR-LIS-003 (Submission and Print):</w:t>
      </w:r>
      <w:r>
        <w:t xml:space="preserve"> </w:t>
      </w:r>
      <w:r>
        <w:rPr>
          <w:rFonts w:ascii="Courier New" w:eastAsia="Courier New" w:hAnsi="Courier New"/>
        </w:rPr>
        <w:t>actionFlag=submitLisReport</w:t>
      </w:r>
      <w:r>
        <w:t xml:space="preserve"> sets </w:t>
      </w:r>
      <w:r>
        <w:rPr>
          <w:rFonts w:ascii="Courier New" w:eastAsia="Courier New" w:hAnsi="Courier New"/>
        </w:rPr>
        <w:t>EHF_LAB_REPORT_SUBMIT.IS_SUBMIT='Y'</w:t>
      </w:r>
      <w:r>
        <w:t xml:space="preserve">. Once submitted, </w:t>
      </w:r>
      <w:r>
        <w:rPr>
          <w:rFonts w:ascii="Courier New" w:eastAsia="Courier New" w:hAnsi="Courier New"/>
        </w:rPr>
        <w:t>actionFlag=printLisReport</w:t>
      </w:r>
      <w:r>
        <w:t xml:space="preserve"> renders JSP </w:t>
      </w:r>
      <w:r>
        <w:rPr>
          <w:rFonts w:ascii="Courier New" w:eastAsia="Courier New" w:hAnsi="Courier New"/>
        </w:rPr>
        <w:t>printLisReport.jsp</w:t>
      </w:r>
      <w:r>
        <w:t xml:space="preserve"> with patient details, investigation name, field values, reference ranges, technician signature block. </w:t>
      </w:r>
      <w:r>
        <w:rPr>
          <w:i/>
        </w:rPr>
        <w:t>Evidence: LisAction.java lines 181-300 — GAP-LIS-003</w:t>
      </w:r>
    </w:p>
    <w:p w14:paraId="244EDA9E" w14:textId="77777777" w:rsidR="00F7447C" w:rsidRDefault="00000000">
      <w:r>
        <w:rPr>
          <w:b/>
        </w:rPr>
        <w:t>BR-LIS-004 (AHC Investigation Reuse):</w:t>
      </w:r>
      <w:r>
        <w:t xml:space="preserve"> For AHC camps, investigation results entered via LIS are also used to populate AHC exam data fields. </w:t>
      </w:r>
      <w:r>
        <w:rPr>
          <w:rFonts w:ascii="Courier New" w:eastAsia="Courier New" w:hAnsi="Courier New"/>
        </w:rPr>
        <w:t>EHFM_LAB_INVEST_TEMPLATE.AHC_FIELD_MAP</w:t>
      </w:r>
      <w:r>
        <w:t xml:space="preserve"> maps LIS fields to AHC columns. </w:t>
      </w:r>
      <w:r>
        <w:rPr>
          <w:i/>
        </w:rPr>
        <w:t>Evidence: LisAction.java lines 301-370 — GAP-LIS-004</w:t>
      </w:r>
    </w:p>
    <w:p w14:paraId="0025A277" w14:textId="77777777" w:rsidR="00F7447C" w:rsidRDefault="00000000">
      <w:r>
        <w:rPr>
          <w:b/>
        </w:rPr>
        <w:t>BR-LIS-005 (Investigation Master Management):</w:t>
      </w:r>
      <w:r>
        <w:t xml:space="preserve"> Admin can add/modify investigation templates via </w:t>
      </w:r>
      <w:r>
        <w:rPr>
          <w:rFonts w:ascii="Courier New" w:eastAsia="Courier New" w:hAnsi="Courier New"/>
        </w:rPr>
        <w:t>actionFlag=saveInvestigationTemplate</w:t>
      </w:r>
      <w:r>
        <w:t>. Each template has N fields (</w:t>
      </w:r>
      <w:r>
        <w:rPr>
          <w:rFonts w:ascii="Courier New" w:eastAsia="Courier New" w:hAnsi="Courier New"/>
        </w:rPr>
        <w:t>FIELD_ID</w:t>
      </w:r>
      <w:r>
        <w:t xml:space="preserve">, </w:t>
      </w:r>
      <w:r>
        <w:rPr>
          <w:rFonts w:ascii="Courier New" w:eastAsia="Courier New" w:hAnsi="Courier New"/>
        </w:rPr>
        <w:t>FIELD_NAME</w:t>
      </w:r>
      <w:r>
        <w:t xml:space="preserve">, </w:t>
      </w:r>
      <w:r>
        <w:rPr>
          <w:rFonts w:ascii="Courier New" w:eastAsia="Courier New" w:hAnsi="Courier New"/>
        </w:rPr>
        <w:t>FIELD_TYPE</w:t>
      </w:r>
      <w:r>
        <w:t xml:space="preserve"> [TEXT/NUMBER/BOOL], </w:t>
      </w:r>
      <w:r>
        <w:rPr>
          <w:rFonts w:ascii="Courier New" w:eastAsia="Courier New" w:hAnsi="Courier New"/>
        </w:rPr>
        <w:t>UNIT</w:t>
      </w:r>
      <w:r>
        <w:t xml:space="preserve">, </w:t>
      </w:r>
      <w:r>
        <w:rPr>
          <w:rFonts w:ascii="Courier New" w:eastAsia="Courier New" w:hAnsi="Courier New"/>
        </w:rPr>
        <w:t>REF_RANGE_LOW</w:t>
      </w:r>
      <w:r>
        <w:t xml:space="preserve">, </w:t>
      </w:r>
      <w:r>
        <w:rPr>
          <w:rFonts w:ascii="Courier New" w:eastAsia="Courier New" w:hAnsi="Courier New"/>
        </w:rPr>
        <w:t>REF_RANGE_HIGH</w:t>
      </w:r>
      <w:r>
        <w:t xml:space="preserve">). </w:t>
      </w:r>
      <w:r>
        <w:rPr>
          <w:i/>
        </w:rPr>
        <w:t>Evidence: LisAction.java lines 371-450 — GAP-LIS-005</w:t>
      </w:r>
    </w:p>
    <w:p w14:paraId="3ED65226" w14:textId="77777777" w:rsidR="00F7447C" w:rsidRDefault="00000000">
      <w:r>
        <w:rPr>
          <w:b/>
        </w:rPr>
        <w:t>BR-LIS-002:</w:t>
      </w:r>
      <w:r>
        <w:t xml:space="preserve"> TD lab investigation results fetched via TD API integration; stored separately</w:t>
      </w:r>
    </w:p>
    <w:p w14:paraId="3F1A4802" w14:textId="77777777" w:rsidR="00F7447C" w:rsidRDefault="00000000">
      <w:r>
        <w:rPr>
          <w:b/>
        </w:rPr>
        <w:t>BR-LIS-003:</w:t>
      </w:r>
      <w:r>
        <w:t xml:space="preserve"> DB function </w:t>
      </w:r>
      <w:r>
        <w:rPr>
          <w:rFonts w:ascii="Courier New" w:eastAsia="Courier New" w:hAnsi="Courier New"/>
        </w:rPr>
        <w:t>FN_GET_PT_INVST_DTLS(case_id)</w:t>
      </w:r>
      <w:r>
        <w:t xml:space="preserve"> retrieves all investigations for a case</w:t>
      </w:r>
    </w:p>
    <w:p w14:paraId="6E495289" w14:textId="77777777" w:rsidR="00F7447C" w:rsidRDefault="00000000">
      <w:r>
        <w:rPr>
          <w:b/>
        </w:rPr>
        <w:t>BR-LIS-004:</w:t>
      </w:r>
      <w:r>
        <w:t xml:space="preserve"> </w:t>
      </w:r>
      <w:r>
        <w:rPr>
          <w:rFonts w:ascii="Courier New" w:eastAsia="Courier New" w:hAnsi="Courier New"/>
        </w:rPr>
        <w:t>FN_GET_CASE_DRUG_DTLS(case_id)</w:t>
      </w:r>
      <w:r>
        <w:t xml:space="preserve"> and </w:t>
      </w:r>
      <w:r>
        <w:rPr>
          <w:rFonts w:ascii="Courier New" w:eastAsia="Courier New" w:hAnsi="Courier New"/>
        </w:rPr>
        <w:t>FN_GET_LAST_N_CASES_DRUG_DTLS(case_id, n)</w:t>
      </w:r>
      <w:r>
        <w:t xml:space="preserve"> retrieve drug details</w:t>
      </w:r>
    </w:p>
    <w:p w14:paraId="0DF03B7F" w14:textId="77777777" w:rsidR="00F7447C" w:rsidRDefault="00000000">
      <w:pPr>
        <w:pStyle w:val="Heading2"/>
      </w:pPr>
      <w:r>
        <w:lastRenderedPageBreak/>
        <w:t>4.3 22. Third-Party Integrations</w:t>
      </w:r>
    </w:p>
    <w:p w14:paraId="54273600" w14:textId="77777777" w:rsidR="00F7447C" w:rsidRDefault="00000000">
      <w:pPr>
        <w:pStyle w:val="Heading3"/>
      </w:pPr>
      <w:r>
        <w:t>4.3.1 22.1 OpenAM / SAML2 (SSO)</w:t>
      </w:r>
    </w:p>
    <w:p w14:paraId="7F4F870C" w14:textId="77777777" w:rsidR="00F7447C" w:rsidRDefault="00000000">
      <w:pPr>
        <w:pStyle w:val="ListBullet"/>
        <w:ind w:left="0"/>
      </w:pPr>
      <w:r>
        <w:t>SAML2 federated identity via OpenAM IdP</w:t>
      </w:r>
    </w:p>
    <w:p w14:paraId="28FCCA87" w14:textId="77777777" w:rsidR="00F7447C" w:rsidRDefault="00000000">
      <w:pPr>
        <w:pStyle w:val="ListBullet"/>
        <w:ind w:left="0"/>
      </w:pPr>
      <w:r>
        <w:t xml:space="preserve">Service provider metadata at </w:t>
      </w:r>
      <w:r>
        <w:rPr>
          <w:rFonts w:ascii="Courier New" w:eastAsia="Courier New" w:hAnsi="Courier New"/>
        </w:rPr>
        <w:t>exportmetadata.jsp</w:t>
      </w:r>
    </w:p>
    <w:p w14:paraId="04F25791" w14:textId="77777777" w:rsidR="00F7447C" w:rsidRDefault="00000000">
      <w:pPr>
        <w:pStyle w:val="ListBullet"/>
        <w:ind w:left="0"/>
      </w:pPr>
      <w:r>
        <w:t xml:space="preserve">Post-SSO service flag validation enforced in </w:t>
      </w:r>
      <w:r>
        <w:rPr>
          <w:rFonts w:ascii="Courier New" w:eastAsia="Courier New" w:hAnsi="Courier New"/>
        </w:rPr>
        <w:t>LoginServiceImpl</w:t>
      </w:r>
    </w:p>
    <w:p w14:paraId="601603D4" w14:textId="77777777" w:rsidR="00F7447C" w:rsidRDefault="00000000">
      <w:pPr>
        <w:pStyle w:val="Heading3"/>
      </w:pPr>
      <w:r>
        <w:t>4.3.2 22.2 LDAP Authentication</w:t>
      </w:r>
    </w:p>
    <w:p w14:paraId="479DD806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LdapAuthentication.java</w:t>
      </w:r>
      <w:r>
        <w:t xml:space="preserve"> handles LDAP directory bind</w:t>
      </w:r>
    </w:p>
    <w:p w14:paraId="0D752943" w14:textId="77777777" w:rsidR="00F7447C" w:rsidRDefault="00000000">
      <w:pPr>
        <w:pStyle w:val="ListBullet"/>
        <w:ind w:left="0"/>
      </w:pPr>
      <w:r>
        <w:t xml:space="preserve">Triggered when </w:t>
      </w:r>
      <w:r>
        <w:rPr>
          <w:rFonts w:ascii="Courier New" w:eastAsia="Courier New" w:hAnsi="Courier New"/>
        </w:rPr>
        <w:t>EMPNL.LDAPFlag=true</w:t>
      </w:r>
    </w:p>
    <w:p w14:paraId="62BCA2F7" w14:textId="77777777" w:rsidR="00F7447C" w:rsidRDefault="00000000">
      <w:pPr>
        <w:pStyle w:val="ListBullet"/>
        <w:ind w:left="0"/>
      </w:pPr>
      <w:r>
        <w:t xml:space="preserve">Login by </w:t>
      </w:r>
      <w:r>
        <w:rPr>
          <w:rFonts w:ascii="Courier New" w:eastAsia="Courier New" w:hAnsi="Courier New"/>
        </w:rPr>
        <w:t>emailId</w:t>
      </w:r>
      <w:r>
        <w:t xml:space="preserve"> instead of </w:t>
      </w:r>
      <w:r>
        <w:rPr>
          <w:rFonts w:ascii="Courier New" w:eastAsia="Courier New" w:hAnsi="Courier New"/>
        </w:rPr>
        <w:t>loginName</w:t>
      </w:r>
    </w:p>
    <w:p w14:paraId="79C4BD56" w14:textId="77777777" w:rsidR="00F7447C" w:rsidRDefault="00000000">
      <w:pPr>
        <w:pStyle w:val="Heading3"/>
      </w:pPr>
      <w:r>
        <w:t>4.3.3 22.3 SMS Service</w:t>
      </w:r>
    </w:p>
    <w:p w14:paraId="0BA083C2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SMSServices.java</w:t>
      </w:r>
      <w:r>
        <w:t xml:space="preserve"> and </w:t>
      </w:r>
      <w:r>
        <w:rPr>
          <w:rFonts w:ascii="Courier New" w:eastAsia="Courier New" w:hAnsi="Courier New"/>
        </w:rPr>
        <w:t>SendSMS.java</w:t>
      </w:r>
    </w:p>
    <w:p w14:paraId="27EB522A" w14:textId="77777777" w:rsidR="00F7447C" w:rsidRDefault="00000000">
      <w:pPr>
        <w:pStyle w:val="ListBullet"/>
        <w:ind w:left="0"/>
      </w:pPr>
      <w:r>
        <w:t xml:space="preserve">SMS template IDs stored per message type (e.g., OTP: </w:t>
      </w:r>
      <w:r>
        <w:rPr>
          <w:rFonts w:ascii="Courier New" w:eastAsia="Courier New" w:hAnsi="Courier New"/>
        </w:rPr>
        <w:t>1407161769810700722</w:t>
      </w:r>
      <w:r>
        <w:t>)</w:t>
      </w:r>
    </w:p>
    <w:p w14:paraId="09BBE0F0" w14:textId="77777777" w:rsidR="00F7447C" w:rsidRDefault="00000000">
      <w:pPr>
        <w:pStyle w:val="ListBullet"/>
        <w:ind w:left="0"/>
      </w:pPr>
      <w:r>
        <w:t xml:space="preserve">SMS data persisted in </w:t>
      </w:r>
      <w:r>
        <w:rPr>
          <w:rFonts w:ascii="Courier New" w:eastAsia="Courier New" w:hAnsi="Courier New"/>
        </w:rPr>
        <w:t>EHF_SMS_DATA</w:t>
      </w:r>
    </w:p>
    <w:p w14:paraId="07B11C33" w14:textId="77777777" w:rsidR="00F7447C" w:rsidRDefault="00000000">
      <w:pPr>
        <w:pStyle w:val="ListBullet"/>
        <w:ind w:left="0"/>
      </w:pPr>
      <w:r>
        <w:t>Key SMS triggers: OTP, claim initiate, CH approve, ACO verify, CH reject</w:t>
      </w:r>
    </w:p>
    <w:p w14:paraId="30938F2B" w14:textId="77777777" w:rsidR="00F7447C" w:rsidRDefault="00000000">
      <w:pPr>
        <w:pStyle w:val="ListBullet"/>
        <w:ind w:left="0"/>
      </w:pPr>
      <w:r>
        <w:rPr>
          <w:b/>
        </w:rPr>
        <w:t>SMS Pull Queue (GAP-INT-001):</w:t>
      </w:r>
      <w:r>
        <w:t xml:space="preserve"> Inbound SMS responses polled by </w:t>
      </w:r>
      <w:r>
        <w:rPr>
          <w:rFonts w:ascii="Courier New" w:eastAsia="Courier New" w:hAnsi="Courier New"/>
        </w:rPr>
        <w:t>SendSmsScheduler.java</w:t>
      </w:r>
      <w:r>
        <w:t xml:space="preserve"> from </w:t>
      </w:r>
      <w:r>
        <w:rPr>
          <w:rFonts w:ascii="Courier New" w:eastAsia="Courier New" w:hAnsi="Courier New"/>
        </w:rPr>
        <w:t>EHF_SMS_QUEUE</w:t>
      </w:r>
      <w:r>
        <w:t xml:space="preserve"> at </w:t>
      </w:r>
      <w:r>
        <w:rPr>
          <w:rFonts w:ascii="Courier New" w:eastAsia="Courier New" w:hAnsi="Courier New"/>
        </w:rPr>
        <w:t>sms.pullIntervalMinutes</w:t>
      </w:r>
      <w:r>
        <w:t xml:space="preserve"> interval</w:t>
      </w:r>
    </w:p>
    <w:p w14:paraId="27E838C4" w14:textId="77777777" w:rsidR="00F7447C" w:rsidRDefault="00000000">
      <w:pPr>
        <w:pStyle w:val="ListBullet"/>
        <w:ind w:left="0"/>
      </w:pPr>
      <w:r>
        <w:rPr>
          <w:b/>
        </w:rPr>
        <w:t>Dual Gateway with Auto-Switch (GAP-INT-002):</w:t>
      </w:r>
      <w:r>
        <w:t xml:space="preserve"> Primary gateway (</w:t>
      </w:r>
      <w:r>
        <w:rPr>
          <w:rFonts w:ascii="Courier New" w:eastAsia="Courier New" w:hAnsi="Courier New"/>
        </w:rPr>
        <w:t>sms.primaryGatewayUrl</w:t>
      </w:r>
      <w:r>
        <w:t>) and NIC fallback (</w:t>
      </w:r>
      <w:r>
        <w:rPr>
          <w:rFonts w:ascii="Courier New" w:eastAsia="Courier New" w:hAnsi="Courier New"/>
        </w:rPr>
        <w:t>sms.nicGatewayUrl</w:t>
      </w:r>
      <w:r>
        <w:t xml:space="preserve">); </w:t>
      </w:r>
      <w:r>
        <w:rPr>
          <w:rFonts w:ascii="Courier New" w:eastAsia="Courier New" w:hAnsi="Courier New"/>
        </w:rPr>
        <w:t>AutoSwitchScheduler.java</w:t>
      </w:r>
      <w:r>
        <w:t xml:space="preserve"> auto-fails over when error count &gt; </w:t>
      </w:r>
      <w:r>
        <w:rPr>
          <w:rFonts w:ascii="Courier New" w:eastAsia="Courier New" w:hAnsi="Courier New"/>
        </w:rPr>
        <w:t>sms.failThreshold</w:t>
      </w:r>
    </w:p>
    <w:p w14:paraId="12D6905F" w14:textId="77777777" w:rsidR="00F7447C" w:rsidRDefault="00000000">
      <w:pPr>
        <w:pStyle w:val="Heading3"/>
      </w:pPr>
      <w:r>
        <w:t>4.3.4 22.4 ABHA / Aadhaar Integration</w:t>
      </w:r>
    </w:p>
    <w:p w14:paraId="4C6D45D5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AadhaarABHAUtility.java</w:t>
      </w:r>
      <w:r>
        <w:t xml:space="preserve"> — ABHA address creation</w:t>
      </w:r>
    </w:p>
    <w:p w14:paraId="171CD47F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AadhaarVerificationService.java</w:t>
      </w:r>
      <w:r>
        <w:t xml:space="preserve"> — Aadhaar e-KYC verification</w:t>
      </w:r>
    </w:p>
    <w:p w14:paraId="4810D6FD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AadhaarVerificationAction.java</w:t>
      </w:r>
      <w:r>
        <w:t xml:space="preserve"> — JSP front-end</w:t>
      </w:r>
    </w:p>
    <w:p w14:paraId="4914935B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AbhaAddressDtls.java</w:t>
      </w:r>
      <w:r>
        <w:t xml:space="preserve"> and </w:t>
      </w:r>
      <w:r>
        <w:rPr>
          <w:rFonts w:ascii="Courier New" w:eastAsia="Courier New" w:hAnsi="Courier New"/>
        </w:rPr>
        <w:t>AbhaResponse.java</w:t>
      </w:r>
      <w:r>
        <w:t xml:space="preserve"> — response models</w:t>
      </w:r>
    </w:p>
    <w:p w14:paraId="3565F608" w14:textId="77777777" w:rsidR="00F7447C" w:rsidRDefault="00000000">
      <w:pPr>
        <w:pStyle w:val="ListBullet"/>
        <w:ind w:left="0"/>
      </w:pPr>
      <w:r>
        <w:t xml:space="preserve">JSP: </w:t>
      </w:r>
      <w:r>
        <w:rPr>
          <w:rFonts w:ascii="Courier New" w:eastAsia="Courier New" w:hAnsi="Courier New"/>
        </w:rPr>
        <w:t>WebContent/common/aadharAuthForeKYC.jsp</w:t>
      </w:r>
    </w:p>
    <w:p w14:paraId="239C60EF" w14:textId="77777777" w:rsidR="00F7447C" w:rsidRDefault="00000000">
      <w:pPr>
        <w:pStyle w:val="Heading3"/>
      </w:pPr>
      <w:r>
        <w:t>4.3.5 22.5 TD API (Diagnostic Lab)</w:t>
      </w:r>
    </w:p>
    <w:p w14:paraId="413F6400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TdDiagnosticsClient.java</w:t>
      </w:r>
      <w:r>
        <w:t xml:space="preserve"> in modernized version</w:t>
      </w:r>
    </w:p>
    <w:p w14:paraId="37EC302A" w14:textId="77777777" w:rsidR="00F7447C" w:rsidRDefault="00000000">
      <w:pPr>
        <w:pStyle w:val="ListBullet"/>
        <w:ind w:left="0"/>
      </w:pPr>
      <w:r>
        <w:t>Lab results fetched via TD API; stored in investigation tables</w:t>
      </w:r>
    </w:p>
    <w:p w14:paraId="7B007EC4" w14:textId="77777777" w:rsidR="00F7447C" w:rsidRDefault="00000000">
      <w:pPr>
        <w:pStyle w:val="ListBullet"/>
        <w:ind w:left="0"/>
      </w:pPr>
      <w:r>
        <w:t xml:space="preserve">JSP: </w:t>
      </w:r>
      <w:r>
        <w:rPr>
          <w:rFonts w:ascii="Courier New" w:eastAsia="Courier New" w:hAnsi="Courier New"/>
        </w:rPr>
        <w:t>WebContent/patient/viewTdLabInvestgestions.jsp</w:t>
      </w:r>
    </w:p>
    <w:p w14:paraId="5D0C184B" w14:textId="77777777" w:rsidR="00F7447C" w:rsidRDefault="00000000">
      <w:pPr>
        <w:pStyle w:val="Heading3"/>
      </w:pPr>
      <w:r>
        <w:t>4.3.6 22.6 RAMCO / MEDCO System</w:t>
      </w:r>
    </w:p>
    <w:p w14:paraId="340CCF16" w14:textId="77777777" w:rsidR="00F7447C" w:rsidRDefault="00000000">
      <w:pPr>
        <w:pStyle w:val="ListBullet"/>
        <w:ind w:left="0"/>
      </w:pPr>
      <w:r>
        <w:t xml:space="preserve">Role code </w:t>
      </w:r>
      <w:r>
        <w:rPr>
          <w:rFonts w:ascii="Courier New" w:eastAsia="Courier New" w:hAnsi="Courier New"/>
        </w:rPr>
        <w:t>CD9</w:t>
      </w:r>
      <w:r>
        <w:t xml:space="preserve"> (Role.Ramco) in </w:t>
      </w:r>
      <w:r>
        <w:rPr>
          <w:rFonts w:ascii="Courier New" w:eastAsia="Courier New" w:hAnsi="Courier New"/>
        </w:rPr>
        <w:t>SGVConstants.properties</w:t>
      </w:r>
    </w:p>
    <w:p w14:paraId="6A7150A9" w14:textId="77777777" w:rsidR="00F7447C" w:rsidRDefault="00000000">
      <w:pPr>
        <w:pStyle w:val="ListBullet"/>
        <w:ind w:left="0"/>
      </w:pPr>
      <w:r>
        <w:t>Claim amount calculation driven via RAMCO login context</w:t>
      </w:r>
    </w:p>
    <w:p w14:paraId="18306326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calculateClaimAmount()</w:t>
      </w:r>
      <w:r>
        <w:t xml:space="preserve"> executed in RAMCO role context</w:t>
      </w:r>
    </w:p>
    <w:p w14:paraId="13587708" w14:textId="77777777" w:rsidR="00F7447C" w:rsidRDefault="00000000">
      <w:pPr>
        <w:pStyle w:val="Heading3"/>
      </w:pPr>
      <w:r>
        <w:t>4.3.7 22.7 Email Notifications</w:t>
      </w:r>
    </w:p>
    <w:p w14:paraId="43DB39A9" w14:textId="77777777" w:rsidR="00F7447C" w:rsidRDefault="00000000">
      <w:pPr>
        <w:pStyle w:val="ListBullet"/>
        <w:ind w:left="0"/>
      </w:pPr>
      <w:r>
        <w:t xml:space="preserve">Spring </w:t>
      </w:r>
      <w:r>
        <w:rPr>
          <w:rFonts w:ascii="Courier New" w:eastAsia="Courier New" w:hAnsi="Courier New"/>
        </w:rPr>
        <w:t>EmailNotifier</w:t>
      </w:r>
      <w:r>
        <w:t xml:space="preserve"> / </w:t>
      </w:r>
      <w:r>
        <w:rPr>
          <w:rFonts w:ascii="Courier New" w:eastAsia="Courier New" w:hAnsi="Courier New"/>
        </w:rPr>
        <w:t>EmailVO</w:t>
      </w:r>
      <w:r>
        <w:t xml:space="preserve"> framework</w:t>
      </w:r>
    </w:p>
    <w:p w14:paraId="4C3FD45F" w14:textId="77777777" w:rsidR="00F7447C" w:rsidRDefault="00000000">
      <w:pPr>
        <w:pStyle w:val="ListBullet"/>
        <w:ind w:left="0"/>
      </w:pPr>
      <w:r>
        <w:t>Deduction emails sent when deduction &gt; ₹1,000 (to MEDCO and hospital official email)</w:t>
      </w:r>
    </w:p>
    <w:p w14:paraId="47C32165" w14:textId="77777777" w:rsidR="00F7447C" w:rsidRDefault="00000000">
      <w:pPr>
        <w:pStyle w:val="ListBullet"/>
        <w:ind w:left="0"/>
      </w:pPr>
      <w:r>
        <w:lastRenderedPageBreak/>
        <w:t xml:space="preserve">Email stored in </w:t>
      </w:r>
      <w:r>
        <w:rPr>
          <w:rFonts w:ascii="Courier New" w:eastAsia="Courier New" w:hAnsi="Courier New"/>
        </w:rPr>
        <w:t>EHFM_HOSPITALS.OFFICIAL_MAIL_ID</w:t>
      </w:r>
    </w:p>
    <w:p w14:paraId="23E4F436" w14:textId="77777777" w:rsidR="00F7447C" w:rsidRDefault="00000000">
      <w:pPr>
        <w:pStyle w:val="Heading3"/>
      </w:pPr>
      <w:r>
        <w:t>4.3.8 22.8 Digital Signature</w:t>
      </w:r>
    </w:p>
    <w:p w14:paraId="21799143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DigitalSignature.java</w:t>
      </w:r>
      <w:r>
        <w:t xml:space="preserve"> / </w:t>
      </w:r>
      <w:r>
        <w:rPr>
          <w:rFonts w:ascii="Courier New" w:eastAsia="Courier New" w:hAnsi="Courier New"/>
        </w:rPr>
        <w:t>DigitalSignatureImpl.java</w:t>
      </w:r>
    </w:p>
    <w:p w14:paraId="4FC6826B" w14:textId="77777777" w:rsidR="00F7447C" w:rsidRDefault="00000000">
      <w:pPr>
        <w:pStyle w:val="ListBullet"/>
        <w:ind w:left="0"/>
      </w:pPr>
      <w:r>
        <w:t>Used for secure document signing</w:t>
      </w:r>
    </w:p>
    <w:p w14:paraId="0D861CDD" w14:textId="77777777" w:rsidR="00F7447C" w:rsidRDefault="00000000">
      <w:pPr>
        <w:pStyle w:val="ListBullet"/>
        <w:ind w:left="0"/>
      </w:pPr>
      <w:r>
        <w:rPr>
          <w:rFonts w:ascii="Courier New" w:eastAsia="Courier New" w:hAnsi="Courier New"/>
        </w:rPr>
        <w:t>DigitalCertificateService.java</w:t>
      </w:r>
      <w:r>
        <w:t xml:space="preserve"> manages certificate lifecycle</w:t>
      </w:r>
    </w:p>
    <w:p w14:paraId="6D0E0387" w14:textId="77777777" w:rsidR="00F7447C" w:rsidRDefault="00000000">
      <w:pPr>
        <w:pStyle w:val="ListBullet"/>
        <w:ind w:left="0"/>
      </w:pPr>
      <w:r>
        <w:rPr>
          <w:b/>
        </w:rPr>
        <w:t>Dual Certificate Mechanism (GAP-INT-003):</w:t>
      </w:r>
      <w:r>
        <w:t xml:space="preserve"> Soft certificate (PKCS#12, </w:t>
      </w:r>
      <w:r>
        <w:rPr>
          <w:rFonts w:ascii="Courier New" w:eastAsia="Courier New" w:hAnsi="Courier New"/>
        </w:rPr>
        <w:t>.p12</w:t>
      </w:r>
      <w:r>
        <w:t xml:space="preserve">) OR hard token (USB HSM); certificate registry in </w:t>
      </w:r>
      <w:r>
        <w:rPr>
          <w:rFonts w:ascii="Courier New" w:eastAsia="Courier New" w:hAnsi="Courier New"/>
        </w:rPr>
        <w:t>EHF_DIGITAL_CERT_REG</w:t>
      </w:r>
      <w:r>
        <w:t xml:space="preserve">; audit log in </w:t>
      </w:r>
      <w:r>
        <w:rPr>
          <w:rFonts w:ascii="Courier New" w:eastAsia="Courier New" w:hAnsi="Courier New"/>
        </w:rPr>
        <w:t>EHF_DIGITAL_SIGN_LOG</w:t>
      </w:r>
      <w:r>
        <w:t xml:space="preserve">; trusted CA list in </w:t>
      </w:r>
      <w:r>
        <w:rPr>
          <w:rFonts w:ascii="Courier New" w:eastAsia="Courier New" w:hAnsi="Courier New"/>
        </w:rPr>
        <w:t>trustedCA</w:t>
      </w:r>
      <w:r>
        <w:t xml:space="preserve"> config</w:t>
      </w:r>
    </w:p>
    <w:p w14:paraId="4DAA498E" w14:textId="77777777" w:rsidR="00F7447C" w:rsidRDefault="00000000">
      <w:pPr>
        <w:pStyle w:val="Heading3"/>
      </w:pPr>
      <w:r>
        <w:t>4.3.9 22.9 ABHA Integration *(GAP-INT-004 — previously absent)*</w:t>
      </w:r>
    </w:p>
    <w:p w14:paraId="18D49BA3" w14:textId="77777777" w:rsidR="00F7447C" w:rsidRDefault="00000000">
      <w:pPr>
        <w:pStyle w:val="ListBullet"/>
        <w:ind w:left="0"/>
      </w:pPr>
      <w:r>
        <w:rPr>
          <w:b/>
        </w:rPr>
        <w:t>API:</w:t>
      </w:r>
      <w:r>
        <w:t xml:space="preserve"> NHA ABHA REST API at </w:t>
      </w:r>
      <w:r>
        <w:rPr>
          <w:rFonts w:ascii="Courier New" w:eastAsia="Courier New" w:hAnsi="Courier New"/>
        </w:rPr>
        <w:t>abha.apiBaseUrl</w:t>
      </w:r>
      <w:r>
        <w:t xml:space="preserve">; M-Token auth via </w:t>
      </w:r>
      <w:r>
        <w:rPr>
          <w:rFonts w:ascii="Courier New" w:eastAsia="Courier New" w:hAnsi="Courier New"/>
        </w:rPr>
        <w:t>abha.mToken</w:t>
      </w:r>
    </w:p>
    <w:p w14:paraId="2F6387E5" w14:textId="77777777" w:rsidR="00F7447C" w:rsidRDefault="00000000">
      <w:pPr>
        <w:pStyle w:val="ListBullet"/>
        <w:ind w:left="0"/>
      </w:pPr>
      <w:r>
        <w:rPr>
          <w:b/>
        </w:rPr>
        <w:t>Lookup:</w:t>
      </w:r>
      <w:r>
        <w:t xml:space="preserve"> </w:t>
      </w:r>
      <w:r>
        <w:rPr>
          <w:rFonts w:ascii="Courier New" w:eastAsia="Courier New" w:hAnsi="Courier New"/>
        </w:rPr>
        <w:t>actionFlag=fetchAbhaDetails</w:t>
      </w:r>
      <w:r>
        <w:t xml:space="preserve"> → </w:t>
      </w:r>
      <w:r>
        <w:rPr>
          <w:rFonts w:ascii="Courier New" w:eastAsia="Courier New" w:hAnsi="Courier New"/>
        </w:rPr>
        <w:t>AbhaDetailsBean</w:t>
      </w:r>
      <w:r>
        <w:t xml:space="preserve"> (</w:t>
      </w:r>
      <w:r>
        <w:rPr>
          <w:rFonts w:ascii="Courier New" w:eastAsia="Courier New" w:hAnsi="Courier New"/>
        </w:rPr>
        <w:t>abhaNm</w:t>
      </w:r>
      <w:r>
        <w:t xml:space="preserve">, </w:t>
      </w:r>
      <w:r>
        <w:rPr>
          <w:rFonts w:ascii="Courier New" w:eastAsia="Courier New" w:hAnsi="Courier New"/>
        </w:rPr>
        <w:t>abhaAddress</w:t>
      </w:r>
      <w:r>
        <w:t xml:space="preserve">, </w:t>
      </w:r>
      <w:r>
        <w:rPr>
          <w:rFonts w:ascii="Courier New" w:eastAsia="Courier New" w:hAnsi="Courier New"/>
        </w:rPr>
        <w:t>dob</w:t>
      </w:r>
      <w:r>
        <w:t xml:space="preserve">, </w:t>
      </w:r>
      <w:r>
        <w:rPr>
          <w:rFonts w:ascii="Courier New" w:eastAsia="Courier New" w:hAnsi="Courier New"/>
        </w:rPr>
        <w:t>gender</w:t>
      </w:r>
      <w:r>
        <w:t xml:space="preserve">, </w:t>
      </w:r>
      <w:r>
        <w:rPr>
          <w:rFonts w:ascii="Courier New" w:eastAsia="Courier New" w:hAnsi="Courier New"/>
        </w:rPr>
        <w:t>photo</w:t>
      </w:r>
      <w:r>
        <w:t>)</w:t>
      </w:r>
    </w:p>
    <w:p w14:paraId="18612134" w14:textId="77777777" w:rsidR="00F7447C" w:rsidRDefault="00000000">
      <w:pPr>
        <w:pStyle w:val="ListBullet"/>
        <w:ind w:left="0"/>
      </w:pPr>
      <w:r>
        <w:rPr>
          <w:b/>
        </w:rPr>
        <w:t>Tables:</w:t>
      </w:r>
      <w:r>
        <w:t xml:space="preserve"> </w:t>
      </w:r>
      <w:r>
        <w:rPr>
          <w:rFonts w:ascii="Courier New" w:eastAsia="Courier New" w:hAnsi="Courier New"/>
        </w:rPr>
        <w:t>ABHA_ADDRESS_DTLS</w:t>
      </w:r>
      <w:r>
        <w:t xml:space="preserve">, </w:t>
      </w:r>
      <w:r>
        <w:rPr>
          <w:rFonts w:ascii="Courier New" w:eastAsia="Courier New" w:hAnsi="Courier New"/>
        </w:rPr>
        <w:t>ABHA_RESPONSE</w:t>
      </w:r>
      <w:r>
        <w:t xml:space="preserve"> (see Section 24.3B)</w:t>
      </w:r>
    </w:p>
    <w:p w14:paraId="61438687" w14:textId="77777777" w:rsidR="00F7447C" w:rsidRDefault="00000000">
      <w:pPr>
        <w:pStyle w:val="ListBullet"/>
        <w:ind w:left="0"/>
      </w:pPr>
      <w:r>
        <w:rPr>
          <w:b/>
        </w:rPr>
        <w:t>Constraint:</w:t>
      </w:r>
      <w:r>
        <w:t xml:space="preserve"> </w:t>
      </w:r>
      <w:r>
        <w:rPr>
          <w:rFonts w:ascii="Courier New" w:eastAsia="Courier New" w:hAnsi="Courier New"/>
        </w:rPr>
        <w:t>CONS_UK_ABHA_ADDR</w:t>
      </w:r>
      <w:r>
        <w:t xml:space="preserve"> enforces unique </w:t>
      </w:r>
      <w:r>
        <w:rPr>
          <w:rFonts w:ascii="Courier New" w:eastAsia="Courier New" w:hAnsi="Courier New"/>
        </w:rPr>
        <w:t>ABHA_ADDRESS</w:t>
      </w:r>
    </w:p>
    <w:p w14:paraId="768CE38C" w14:textId="77777777" w:rsidR="00F7447C" w:rsidRDefault="00000000">
      <w:pPr>
        <w:pStyle w:val="Heading3"/>
      </w:pPr>
      <w:r>
        <w:t>4.3.10 22.10 CFMS Integration *(GAP-INT-005 — previously absent)*</w:t>
      </w:r>
    </w:p>
    <w:p w14:paraId="16027164" w14:textId="77777777" w:rsidR="00F7447C" w:rsidRDefault="00000000">
      <w:pPr>
        <w:pStyle w:val="ListBullet"/>
        <w:ind w:left="0"/>
      </w:pPr>
      <w:r>
        <w:rPr>
          <w:b/>
        </w:rPr>
        <w:t>Purpose:</w:t>
      </w:r>
      <w:r>
        <w:t xml:space="preserve"> Claim payment disbursement to government financial system</w:t>
      </w:r>
    </w:p>
    <w:p w14:paraId="76C4C2A5" w14:textId="77777777" w:rsidR="00F7447C" w:rsidRDefault="00000000">
      <w:pPr>
        <w:pStyle w:val="ListBullet"/>
        <w:ind w:left="0"/>
      </w:pPr>
      <w:r>
        <w:rPr>
          <w:b/>
        </w:rPr>
        <w:t>Action:</w:t>
      </w:r>
      <w:r>
        <w:t xml:space="preserve"> </w:t>
      </w:r>
      <w:r>
        <w:rPr>
          <w:rFonts w:ascii="Courier New" w:eastAsia="Courier New" w:hAnsi="Courier New"/>
        </w:rPr>
        <w:t>actionFlag=postToCFMS</w:t>
      </w:r>
      <w:r>
        <w:t xml:space="preserve">; payload: </w:t>
      </w:r>
      <w:r>
        <w:rPr>
          <w:rFonts w:ascii="Courier New" w:eastAsia="Courier New" w:hAnsi="Courier New"/>
        </w:rPr>
        <w:t>CFMS_BILL_ID</w:t>
      </w:r>
      <w:r>
        <w:t xml:space="preserve">, </w:t>
      </w:r>
      <w:r>
        <w:rPr>
          <w:rFonts w:ascii="Courier New" w:eastAsia="Courier New" w:hAnsi="Courier New"/>
        </w:rPr>
        <w:t>AMOUNT</w:t>
      </w:r>
      <w:r>
        <w:t xml:space="preserve">, </w:t>
      </w:r>
      <w:r>
        <w:rPr>
          <w:rFonts w:ascii="Courier New" w:eastAsia="Courier New" w:hAnsi="Courier New"/>
        </w:rPr>
        <w:t>HOSPITAL_IFSC</w:t>
      </w:r>
      <w:r>
        <w:t xml:space="preserve">, </w:t>
      </w:r>
      <w:r>
        <w:rPr>
          <w:rFonts w:ascii="Courier New" w:eastAsia="Courier New" w:hAnsi="Courier New"/>
        </w:rPr>
        <w:t>HOSPITAL_ACCT</w:t>
      </w:r>
    </w:p>
    <w:p w14:paraId="756C326B" w14:textId="77777777" w:rsidR="00F7447C" w:rsidRDefault="00000000">
      <w:pPr>
        <w:pStyle w:val="ListBullet"/>
        <w:ind w:left="0"/>
      </w:pPr>
      <w:r>
        <w:rPr>
          <w:b/>
        </w:rPr>
        <w:t>Response:</w:t>
      </w:r>
      <w:r>
        <w:t xml:space="preserve"> Persisted in </w:t>
      </w:r>
      <w:r>
        <w:rPr>
          <w:rFonts w:ascii="Courier New" w:eastAsia="Courier New" w:hAnsi="Courier New"/>
        </w:rPr>
        <w:t>EHF_CFMS_RESPONSE</w:t>
      </w:r>
      <w:r>
        <w:t xml:space="preserve"> (</w:t>
      </w:r>
      <w:r>
        <w:rPr>
          <w:rFonts w:ascii="Courier New" w:eastAsia="Courier New" w:hAnsi="Courier New"/>
        </w:rPr>
        <w:t>CFMS_BILL_ID</w:t>
      </w:r>
      <w:r>
        <w:t xml:space="preserve">, </w:t>
      </w:r>
      <w:r>
        <w:rPr>
          <w:rFonts w:ascii="Courier New" w:eastAsia="Courier New" w:hAnsi="Courier New"/>
        </w:rPr>
        <w:t>CFMS_STATUS</w:t>
      </w:r>
      <w:r>
        <w:t xml:space="preserve">, </w:t>
      </w:r>
      <w:r>
        <w:rPr>
          <w:rFonts w:ascii="Courier New" w:eastAsia="Courier New" w:hAnsi="Courier New"/>
        </w:rPr>
        <w:t>CFMS_UTR</w:t>
      </w:r>
      <w:r>
        <w:t xml:space="preserve">, </w:t>
      </w:r>
      <w:r>
        <w:rPr>
          <w:rFonts w:ascii="Courier New" w:eastAsia="Courier New" w:hAnsi="Courier New"/>
        </w:rPr>
        <w:t>RESPONSE_DT</w:t>
      </w:r>
      <w:r>
        <w:t>)</w:t>
      </w:r>
    </w:p>
    <w:p w14:paraId="52D72416" w14:textId="77777777" w:rsidR="00F7447C" w:rsidRDefault="00000000">
      <w:pPr>
        <w:pStyle w:val="ListBullet"/>
        <w:ind w:left="0"/>
      </w:pPr>
      <w:r>
        <w:rPr>
          <w:b/>
        </w:rPr>
        <w:t>Error log:</w:t>
      </w:r>
      <w:r>
        <w:t xml:space="preserve"> </w:t>
      </w:r>
      <w:r>
        <w:rPr>
          <w:rFonts w:ascii="Courier New" w:eastAsia="Courier New" w:hAnsi="Courier New"/>
        </w:rPr>
        <w:t>EHF_CFMS_ERROR_LOG</w:t>
      </w:r>
    </w:p>
    <w:p w14:paraId="22904B84" w14:textId="77777777" w:rsidR="00F7447C" w:rsidRDefault="00000000">
      <w:pPr>
        <w:pStyle w:val="Heading1"/>
      </w:pPr>
      <w:r>
        <w:t>5. Other Non-functional Sections</w:t>
      </w:r>
    </w:p>
    <w:p w14:paraId="14ADD388" w14:textId="77777777" w:rsidR="00F7447C" w:rsidRDefault="00000000">
      <w:pPr>
        <w:pStyle w:val="Heading2"/>
      </w:pPr>
      <w:r>
        <w:t>5.1 21. Schedulers and Background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3"/>
        <w:gridCol w:w="1019"/>
        <w:gridCol w:w="4874"/>
      </w:tblGrid>
      <w:tr w:rsidR="00F7447C" w14:paraId="6965991D" w14:textId="77777777">
        <w:tc>
          <w:tcPr>
            <w:tcW w:w="3120" w:type="dxa"/>
            <w:shd w:val="clear" w:color="auto" w:fill="D9EAF7"/>
          </w:tcPr>
          <w:p w14:paraId="6B98D44E" w14:textId="77777777" w:rsidR="00F7447C" w:rsidRDefault="00000000">
            <w:r>
              <w:rPr>
                <w:b/>
              </w:rPr>
              <w:t>Scheduler Class</w:t>
            </w:r>
          </w:p>
        </w:tc>
        <w:tc>
          <w:tcPr>
            <w:tcW w:w="3120" w:type="dxa"/>
            <w:shd w:val="clear" w:color="auto" w:fill="D9EAF7"/>
          </w:tcPr>
          <w:p w14:paraId="6115B49D" w14:textId="77777777" w:rsidR="00F7447C" w:rsidRDefault="00000000">
            <w:r>
              <w:rPr>
                <w:b/>
              </w:rPr>
              <w:t>Purpose</w:t>
            </w:r>
          </w:p>
        </w:tc>
        <w:tc>
          <w:tcPr>
            <w:tcW w:w="3120" w:type="dxa"/>
            <w:shd w:val="clear" w:color="auto" w:fill="D9EAF7"/>
          </w:tcPr>
          <w:p w14:paraId="18BEC3AE" w14:textId="77777777" w:rsidR="00F7447C" w:rsidRDefault="00000000">
            <w:r>
              <w:rPr>
                <w:b/>
              </w:rPr>
              <w:t>Key Logic</w:t>
            </w:r>
          </w:p>
        </w:tc>
      </w:tr>
      <w:tr w:rsidR="00F7447C" w14:paraId="086889F5" w14:textId="77777777">
        <w:tc>
          <w:tcPr>
            <w:tcW w:w="3120" w:type="dxa"/>
          </w:tcPr>
          <w:p w14:paraId="79AFE27F" w14:textId="77777777" w:rsidR="00F7447C" w:rsidRDefault="00000000">
            <w:r>
              <w:rPr>
                <w:rFonts w:ascii="Courier New" w:eastAsia="Courier New" w:hAnsi="Courier New"/>
              </w:rPr>
              <w:t>AutoCancelCasesScheduler</w:t>
            </w:r>
          </w:p>
        </w:tc>
        <w:tc>
          <w:tcPr>
            <w:tcW w:w="3120" w:type="dxa"/>
          </w:tcPr>
          <w:p w14:paraId="6B9110BB" w14:textId="77777777" w:rsidR="00F7447C" w:rsidRDefault="00000000">
            <w:r>
              <w:t>Auto-cancel stale preauth cases</w:t>
            </w:r>
          </w:p>
        </w:tc>
        <w:tc>
          <w:tcPr>
            <w:tcW w:w="3120" w:type="dxa"/>
          </w:tcPr>
          <w:p w14:paraId="373BB3AB" w14:textId="77777777" w:rsidR="00F7447C" w:rsidRDefault="00000000">
            <w:r>
              <w:t>Cancels cases beyond configured days; exempts procedures listed in BR-CLAIMS-022</w:t>
            </w:r>
          </w:p>
        </w:tc>
      </w:tr>
      <w:tr w:rsidR="00F7447C" w14:paraId="4EAD85D0" w14:textId="77777777">
        <w:tc>
          <w:tcPr>
            <w:tcW w:w="3120" w:type="dxa"/>
          </w:tcPr>
          <w:p w14:paraId="2D811F85" w14:textId="77777777" w:rsidR="00F7447C" w:rsidRDefault="00000000">
            <w:r>
              <w:rPr>
                <w:rFonts w:ascii="Courier New" w:eastAsia="Courier New" w:hAnsi="Courier New"/>
              </w:rPr>
              <w:t>AhcScheduler</w:t>
            </w:r>
          </w:p>
        </w:tc>
        <w:tc>
          <w:tcPr>
            <w:tcW w:w="3120" w:type="dxa"/>
          </w:tcPr>
          <w:p w14:paraId="4DA30EE7" w14:textId="77777777" w:rsidR="00F7447C" w:rsidRDefault="00000000">
            <w:r>
              <w:t>AHC status updates</w:t>
            </w:r>
          </w:p>
        </w:tc>
        <w:tc>
          <w:tcPr>
            <w:tcW w:w="3120" w:type="dxa"/>
          </w:tcPr>
          <w:p w14:paraId="037F88BE" w14:textId="77777777" w:rsidR="00F7447C" w:rsidRDefault="00000000">
            <w:r>
              <w:t>Periodic AHC case status refresh</w:t>
            </w:r>
          </w:p>
        </w:tc>
      </w:tr>
      <w:tr w:rsidR="00F7447C" w14:paraId="6FA806BE" w14:textId="77777777">
        <w:tc>
          <w:tcPr>
            <w:tcW w:w="3120" w:type="dxa"/>
          </w:tcPr>
          <w:p w14:paraId="71F35D84" w14:textId="77777777" w:rsidR="00F7447C" w:rsidRDefault="00000000">
            <w:r>
              <w:rPr>
                <w:rFonts w:ascii="Courier New" w:eastAsia="Courier New" w:hAnsi="Courier New"/>
              </w:rPr>
              <w:t>MedicalAuditSchedular</w:t>
            </w:r>
          </w:p>
        </w:tc>
        <w:tc>
          <w:tcPr>
            <w:tcW w:w="3120" w:type="dxa"/>
          </w:tcPr>
          <w:p w14:paraId="205792CE" w14:textId="77777777" w:rsidR="00F7447C" w:rsidRDefault="00000000">
            <w:r>
              <w:t>Medical audit scheduling</w:t>
            </w:r>
          </w:p>
        </w:tc>
        <w:tc>
          <w:tcPr>
            <w:tcW w:w="3120" w:type="dxa"/>
          </w:tcPr>
          <w:p w14:paraId="5AA7BA6E" w14:textId="77777777" w:rsidR="00F7447C" w:rsidRDefault="00000000">
            <w:r>
              <w:t>Creates audit tasks for eligible cases</w:t>
            </w:r>
          </w:p>
        </w:tc>
      </w:tr>
      <w:tr w:rsidR="00F7447C" w14:paraId="0E8DE55A" w14:textId="77777777">
        <w:tc>
          <w:tcPr>
            <w:tcW w:w="3120" w:type="dxa"/>
          </w:tcPr>
          <w:p w14:paraId="1C179FBC" w14:textId="77777777" w:rsidR="00F7447C" w:rsidRDefault="00000000">
            <w:r>
              <w:rPr>
                <w:rFonts w:ascii="Courier New" w:eastAsia="Courier New" w:hAnsi="Courier New"/>
              </w:rPr>
              <w:t>SchedulersAction</w:t>
            </w:r>
            <w:r>
              <w:t xml:space="preserve"> (sub-type: </w:t>
            </w:r>
            <w:r>
              <w:rPr>
                <w:rFonts w:ascii="Courier New" w:eastAsia="Courier New" w:hAnsi="Courier New"/>
              </w:rPr>
              <w:t>readClaimsBankFile</w:t>
            </w:r>
            <w:r>
              <w:t>)</w:t>
            </w:r>
          </w:p>
        </w:tc>
        <w:tc>
          <w:tcPr>
            <w:tcW w:w="3120" w:type="dxa"/>
          </w:tcPr>
          <w:p w14:paraId="5157BAC0" w14:textId="77777777" w:rsidR="00F7447C" w:rsidRDefault="00000000">
            <w:r>
              <w:t>Bank status update</w:t>
            </w:r>
          </w:p>
        </w:tc>
        <w:tc>
          <w:tcPr>
            <w:tcW w:w="3120" w:type="dxa"/>
          </w:tcPr>
          <w:p w14:paraId="2DA42E38" w14:textId="77777777" w:rsidR="00F7447C" w:rsidRDefault="00000000">
            <w:r>
              <w:t xml:space="preserve">Calls </w:t>
            </w:r>
            <w:r>
              <w:rPr>
                <w:rFonts w:ascii="Courier New" w:eastAsia="Courier New" w:hAnsi="Courier New"/>
              </w:rPr>
              <w:t>ClaimsFlowDAO.updateClaimStatusSentByBank()</w:t>
            </w:r>
            <w:r>
              <w:t xml:space="preserve"> — marks sent claims as bank-sent</w:t>
            </w:r>
          </w:p>
        </w:tc>
      </w:tr>
      <w:tr w:rsidR="00F7447C" w14:paraId="0473DEE2" w14:textId="77777777">
        <w:tc>
          <w:tcPr>
            <w:tcW w:w="3120" w:type="dxa"/>
          </w:tcPr>
          <w:p w14:paraId="74A45A5A" w14:textId="77777777" w:rsidR="00F7447C" w:rsidRDefault="00000000">
            <w:r>
              <w:rPr>
                <w:rFonts w:ascii="Courier New" w:eastAsia="Courier New" w:hAnsi="Courier New"/>
              </w:rPr>
              <w:lastRenderedPageBreak/>
              <w:t>AhcScheduler.java</w:t>
            </w:r>
          </w:p>
        </w:tc>
        <w:tc>
          <w:tcPr>
            <w:tcW w:w="3120" w:type="dxa"/>
          </w:tcPr>
          <w:p w14:paraId="602B126C" w14:textId="77777777" w:rsidR="00F7447C" w:rsidRDefault="00000000">
            <w:r>
              <w:t>AHC status update</w:t>
            </w:r>
          </w:p>
        </w:tc>
        <w:tc>
          <w:tcPr>
            <w:tcW w:w="3120" w:type="dxa"/>
          </w:tcPr>
          <w:p w14:paraId="6F6EB071" w14:textId="77777777" w:rsidR="00F7447C" w:rsidRDefault="00000000">
            <w:r>
              <w:t xml:space="preserve">Periodically updates AHC case statuses; runs via </w:t>
            </w:r>
            <w:r>
              <w:rPr>
                <w:rFonts w:ascii="Courier New" w:eastAsia="Courier New" w:hAnsi="Courier New"/>
              </w:rPr>
              <w:t>SchedulerInitListener</w:t>
            </w:r>
            <w:r>
              <w:t xml:space="preserve"> on application startup</w:t>
            </w:r>
          </w:p>
        </w:tc>
      </w:tr>
      <w:tr w:rsidR="00F7447C" w14:paraId="613C84EB" w14:textId="77777777">
        <w:tc>
          <w:tcPr>
            <w:tcW w:w="3120" w:type="dxa"/>
          </w:tcPr>
          <w:p w14:paraId="6C3A32EE" w14:textId="77777777" w:rsidR="00F7447C" w:rsidRDefault="00000000">
            <w:r>
              <w:rPr>
                <w:rFonts w:ascii="Courier New" w:eastAsia="Courier New" w:hAnsi="Courier New"/>
              </w:rPr>
              <w:t>ChronicInstallmentScheduler.java</w:t>
            </w:r>
          </w:p>
        </w:tc>
        <w:tc>
          <w:tcPr>
            <w:tcW w:w="3120" w:type="dxa"/>
          </w:tcPr>
          <w:p w14:paraId="0FC0C275" w14:textId="77777777" w:rsidR="00F7447C" w:rsidRDefault="00000000">
            <w:r>
              <w:t>Chronic installment compute</w:t>
            </w:r>
          </w:p>
        </w:tc>
        <w:tc>
          <w:tcPr>
            <w:tcW w:w="3120" w:type="dxa"/>
          </w:tcPr>
          <w:p w14:paraId="70F0CEDA" w14:textId="77777777" w:rsidR="00F7447C" w:rsidRDefault="00000000">
            <w:r>
              <w:t xml:space="preserve">Triggers quarterly chronic OP installment computation; reads </w:t>
            </w:r>
            <w:r>
              <w:rPr>
                <w:rFonts w:ascii="Courier New" w:eastAsia="Courier New" w:hAnsi="Courier New"/>
              </w:rPr>
              <w:t>EHF_CHRONIC_OP_INSTA_TRACKER</w:t>
            </w:r>
          </w:p>
        </w:tc>
      </w:tr>
      <w:tr w:rsidR="00F7447C" w14:paraId="02118751" w14:textId="77777777">
        <w:tc>
          <w:tcPr>
            <w:tcW w:w="3120" w:type="dxa"/>
          </w:tcPr>
          <w:p w14:paraId="69C411A5" w14:textId="77777777" w:rsidR="00F7447C" w:rsidRDefault="00000000">
            <w:r>
              <w:rPr>
                <w:rFonts w:ascii="Courier New" w:eastAsia="Courier New" w:hAnsi="Courier New"/>
              </w:rPr>
              <w:t>SendSmsScheduler.java</w:t>
            </w:r>
          </w:p>
        </w:tc>
        <w:tc>
          <w:tcPr>
            <w:tcW w:w="3120" w:type="dxa"/>
          </w:tcPr>
          <w:p w14:paraId="21E5E4D3" w14:textId="77777777" w:rsidR="00F7447C" w:rsidRDefault="00000000">
            <w:r>
              <w:t>SMS queue flusher</w:t>
            </w:r>
          </w:p>
        </w:tc>
        <w:tc>
          <w:tcPr>
            <w:tcW w:w="3120" w:type="dxa"/>
          </w:tcPr>
          <w:p w14:paraId="0B882C20" w14:textId="77777777" w:rsidR="00F7447C" w:rsidRDefault="00000000">
            <w:r>
              <w:t xml:space="preserve">Sends pending SMS from </w:t>
            </w:r>
            <w:r>
              <w:rPr>
                <w:rFonts w:ascii="Courier New" w:eastAsia="Courier New" w:hAnsi="Courier New"/>
              </w:rPr>
              <w:t>EHF_SMS_QUEUE</w:t>
            </w:r>
            <w:r>
              <w:t xml:space="preserve">; retries failed messages up to </w:t>
            </w:r>
            <w:r>
              <w:rPr>
                <w:rFonts w:ascii="Courier New" w:eastAsia="Courier New" w:hAnsi="Courier New"/>
              </w:rPr>
              <w:t>sms.maxRetry</w:t>
            </w:r>
            <w:r>
              <w:t xml:space="preserve"> times</w:t>
            </w:r>
          </w:p>
        </w:tc>
      </w:tr>
      <w:tr w:rsidR="00F7447C" w14:paraId="7539FE92" w14:textId="77777777">
        <w:tc>
          <w:tcPr>
            <w:tcW w:w="3120" w:type="dxa"/>
          </w:tcPr>
          <w:p w14:paraId="7580F109" w14:textId="77777777" w:rsidR="00F7447C" w:rsidRDefault="00000000">
            <w:r>
              <w:rPr>
                <w:rFonts w:ascii="Courier New" w:eastAsia="Courier New" w:hAnsi="Courier New"/>
              </w:rPr>
              <w:t>AutoSwitchScheduler.java</w:t>
            </w:r>
          </w:p>
        </w:tc>
        <w:tc>
          <w:tcPr>
            <w:tcW w:w="3120" w:type="dxa"/>
          </w:tcPr>
          <w:p w14:paraId="6EABD277" w14:textId="77777777" w:rsidR="00F7447C" w:rsidRDefault="00000000">
            <w:r>
              <w:t>Gateway auto-switch</w:t>
            </w:r>
          </w:p>
        </w:tc>
        <w:tc>
          <w:tcPr>
            <w:tcW w:w="3120" w:type="dxa"/>
          </w:tcPr>
          <w:p w14:paraId="50B61B16" w14:textId="77777777" w:rsidR="00F7447C" w:rsidRDefault="00000000">
            <w:r>
              <w:t xml:space="preserve">If primary SMS gateway fails &gt; </w:t>
            </w:r>
            <w:r>
              <w:rPr>
                <w:rFonts w:ascii="Courier New" w:eastAsia="Courier New" w:hAnsi="Courier New"/>
              </w:rPr>
              <w:t>sms.failThreshold</w:t>
            </w:r>
            <w:r>
              <w:t xml:space="preserve"> times, auto-switches to secondary NIC gateway</w:t>
            </w:r>
          </w:p>
        </w:tc>
      </w:tr>
      <w:tr w:rsidR="00F7447C" w14:paraId="00F44191" w14:textId="77777777">
        <w:tc>
          <w:tcPr>
            <w:tcW w:w="3120" w:type="dxa"/>
          </w:tcPr>
          <w:p w14:paraId="4CE8103D" w14:textId="77777777" w:rsidR="00F7447C" w:rsidRDefault="00000000">
            <w:r>
              <w:rPr>
                <w:rFonts w:ascii="Courier New" w:eastAsia="Courier New" w:hAnsi="Courier New"/>
              </w:rPr>
              <w:t>GpsLocationScheduler.java</w:t>
            </w:r>
          </w:p>
        </w:tc>
        <w:tc>
          <w:tcPr>
            <w:tcW w:w="3120" w:type="dxa"/>
          </w:tcPr>
          <w:p w14:paraId="7DC3CEE5" w14:textId="77777777" w:rsidR="00F7447C" w:rsidRDefault="00000000">
            <w:r>
              <w:t>GPS location update</w:t>
            </w:r>
          </w:p>
        </w:tc>
        <w:tc>
          <w:tcPr>
            <w:tcW w:w="3120" w:type="dxa"/>
          </w:tcPr>
          <w:p w14:paraId="5BE5261E" w14:textId="77777777" w:rsidR="00F7447C" w:rsidRDefault="00000000">
            <w:r>
              <w:t xml:space="preserve">Polls </w:t>
            </w:r>
            <w:r>
              <w:rPr>
                <w:rFonts w:ascii="Courier New" w:eastAsia="Courier New" w:hAnsi="Courier New"/>
              </w:rPr>
              <w:t>EHF_PATIENT_GPS_LOCATION</w:t>
            </w:r>
            <w:r>
              <w:t xml:space="preserve"> for mobile-app submitted GPS co-ordinates; updates patient village</w:t>
            </w:r>
          </w:p>
        </w:tc>
      </w:tr>
      <w:tr w:rsidR="00F7447C" w14:paraId="5802F450" w14:textId="77777777">
        <w:tc>
          <w:tcPr>
            <w:tcW w:w="3120" w:type="dxa"/>
          </w:tcPr>
          <w:p w14:paraId="35840409" w14:textId="77777777" w:rsidR="00F7447C" w:rsidRDefault="00000000">
            <w:r>
              <w:rPr>
                <w:rFonts w:ascii="Courier New" w:eastAsia="Courier New" w:hAnsi="Courier New"/>
              </w:rPr>
              <w:t>MacAuditScheduler.java</w:t>
            </w:r>
          </w:p>
        </w:tc>
        <w:tc>
          <w:tcPr>
            <w:tcW w:w="3120" w:type="dxa"/>
          </w:tcPr>
          <w:p w14:paraId="249B9521" w14:textId="77777777" w:rsidR="00F7447C" w:rsidRDefault="00000000">
            <w:r>
              <w:t>MAC address audit</w:t>
            </w:r>
          </w:p>
        </w:tc>
        <w:tc>
          <w:tcPr>
            <w:tcW w:w="3120" w:type="dxa"/>
          </w:tcPr>
          <w:p w14:paraId="7FB4D958" w14:textId="77777777" w:rsidR="00F7447C" w:rsidRDefault="00000000">
            <w:r>
              <w:t xml:space="preserve">Scans </w:t>
            </w:r>
            <w:r>
              <w:rPr>
                <w:rFonts w:ascii="Courier New" w:eastAsia="Courier New" w:hAnsi="Courier New"/>
              </w:rPr>
              <w:t>EHFM_USER_LOGIN_DTLS</w:t>
            </w:r>
            <w:r>
              <w:t xml:space="preserve"> for MAC changes since last run; inserts anomalies into </w:t>
            </w:r>
            <w:r>
              <w:rPr>
                <w:rFonts w:ascii="Courier New" w:eastAsia="Courier New" w:hAnsi="Courier New"/>
              </w:rPr>
              <w:t>EHF_MAC_AUDIT_LOG</w:t>
            </w:r>
          </w:p>
        </w:tc>
      </w:tr>
    </w:tbl>
    <w:p w14:paraId="046377C2" w14:textId="77777777" w:rsidR="00F7447C" w:rsidRDefault="00000000">
      <w:r>
        <w:rPr>
          <w:i/>
        </w:rPr>
        <w:t>Evidence: SchedulerInitListener.java; struts-config.xml scheduler entries — GAP-SCH-001 to GAP-SCH-007</w:t>
      </w:r>
    </w:p>
    <w:p w14:paraId="76F60705" w14:textId="77777777" w:rsidR="00F7447C" w:rsidRDefault="00000000">
      <w:r>
        <w:rPr>
          <w:b/>
        </w:rPr>
        <w:t>BR-DB-SCHED-001 (Global Skip-Flag Reset — EHF_CASE_SKIP):</w:t>
      </w:r>
      <w:r>
        <w:t xml:space="preserve"> Procedure </w:t>
      </w:r>
      <w:r>
        <w:rPr>
          <w:rFonts w:ascii="Courier New" w:eastAsia="Courier New" w:hAnsi="Courier New"/>
        </w:rPr>
        <w:t>EHF_CASE_SKIP</w:t>
      </w:r>
      <w:r>
        <w:t xml:space="preserve"> resets </w:t>
      </w:r>
      <w:r>
        <w:rPr>
          <w:rFonts w:ascii="Courier New" w:eastAsia="Courier New" w:hAnsi="Courier New"/>
        </w:rPr>
        <w:t>EHF_CASE.SKIP_FLAG='N'</w:t>
      </w:r>
      <w:r>
        <w:t xml:space="preserve"> for ALL cases where </w:t>
      </w:r>
      <w:r>
        <w:rPr>
          <w:rFonts w:ascii="Courier New" w:eastAsia="Courier New" w:hAnsi="Courier New"/>
        </w:rPr>
        <w:t>SKIP_FLAG='Y'</w:t>
      </w:r>
      <w:r>
        <w:t xml:space="preserve">, regardless of case status or type. This maintenance procedure clears stale skip flags. Source: </w:t>
      </w:r>
      <w:r>
        <w:rPr>
          <w:rFonts w:ascii="Courier New" w:eastAsia="Courier New" w:hAnsi="Courier New"/>
        </w:rPr>
        <w:t>PROCEDURE.EHF_CASE_SKIP</w:t>
      </w:r>
      <w:r>
        <w:t>.</w:t>
      </w:r>
    </w:p>
    <w:p w14:paraId="577837D6" w14:textId="77777777" w:rsidR="00F7447C" w:rsidRDefault="00000000">
      <w:r>
        <w:rPr>
          <w:b/>
        </w:rPr>
        <w:t>BR-DB-SCHED-002 (SLIA Payment File Generation — EHF_SLIA_FILENAME_CREATION):</w:t>
      </w:r>
      <w:r>
        <w:t xml:space="preserve"> Procedure </w:t>
      </w:r>
      <w:r>
        <w:rPr>
          <w:rFonts w:ascii="Courier New" w:eastAsia="Courier New" w:hAnsi="Courier New"/>
        </w:rPr>
        <w:t>EHF_SLIA_FILENAME_CREATION</w:t>
      </w:r>
      <w:r>
        <w:t xml:space="preserve"> generates SLIA payment XML file names and unique IDs:</w:t>
      </w:r>
    </w:p>
    <w:p w14:paraId="3A02F1AC" w14:textId="77777777" w:rsidR="00F7447C" w:rsidRDefault="00000000">
      <w:pPr>
        <w:pStyle w:val="ListBullet"/>
        <w:ind w:left="0"/>
      </w:pPr>
      <w:r>
        <w:t xml:space="preserve">File selection: </w:t>
      </w:r>
      <w:r>
        <w:rPr>
          <w:rFonts w:ascii="Courier New" w:eastAsia="Courier New" w:hAnsi="Courier New"/>
        </w:rPr>
        <w:t>EHF_SLIA_PAYMENTS</w:t>
      </w:r>
      <w:r>
        <w:t xml:space="preserve"> rows where </w:t>
      </w:r>
      <w:r>
        <w:rPr>
          <w:rFonts w:ascii="Courier New" w:eastAsia="Courier New" w:hAnsi="Courier New"/>
        </w:rPr>
        <w:t>file_flag='N'</w:t>
      </w:r>
      <w:r>
        <w:t xml:space="preserve"> AND </w:t>
      </w:r>
      <w:r>
        <w:rPr>
          <w:rFonts w:ascii="Courier New" w:eastAsia="Courier New" w:hAnsi="Courier New"/>
        </w:rPr>
        <w:t>crt_dt ≤ SYSDATE-1</w:t>
      </w:r>
      <w:r>
        <w:t xml:space="preserve"> AND </w:t>
      </w:r>
      <w:r>
        <w:rPr>
          <w:rFonts w:ascii="Courier New" w:eastAsia="Courier New" w:hAnsi="Courier New"/>
        </w:rPr>
        <w:t>file_name IS NULL</w:t>
      </w:r>
      <w:r>
        <w:t xml:space="preserve">; excludes </w:t>
      </w:r>
      <w:r>
        <w:rPr>
          <w:rFonts w:ascii="Courier New" w:eastAsia="Courier New" w:hAnsi="Courier New"/>
        </w:rPr>
        <w:t>BENEFICIARY_ID='EHS716'</w:t>
      </w:r>
    </w:p>
    <w:p w14:paraId="1DFE20AA" w14:textId="77777777" w:rsidR="00F7447C" w:rsidRDefault="00000000">
      <w:pPr>
        <w:pStyle w:val="ListBullet"/>
        <w:ind w:left="0"/>
      </w:pPr>
      <w:r>
        <w:t xml:space="preserve">File name format: </w:t>
      </w:r>
      <w:r>
        <w:rPr>
          <w:rFonts w:ascii="Courier New" w:eastAsia="Courier New" w:hAnsi="Courier New"/>
        </w:rPr>
        <w:t>DBT</w:t>
      </w:r>
      <w:r>
        <w:t xml:space="preserve"> + </w:t>
      </w:r>
      <w:r>
        <w:rPr>
          <w:rFonts w:ascii="Courier New" w:eastAsia="Courier New" w:hAnsi="Courier New"/>
        </w:rPr>
        <w:t>TS007</w:t>
      </w:r>
      <w:r>
        <w:t xml:space="preserve"> + </w:t>
      </w:r>
      <w:r>
        <w:rPr>
          <w:rFonts w:ascii="Courier New" w:eastAsia="Courier New" w:hAnsi="Courier New"/>
        </w:rPr>
        <w:t>(SYSDATE-1)ddmmyyyy</w:t>
      </w:r>
      <w:r>
        <w:t xml:space="preserve"> + 4-digit counter (zero-padded from 2001) + </w:t>
      </w:r>
      <w:r>
        <w:rPr>
          <w:rFonts w:ascii="Courier New" w:eastAsia="Courier New" w:hAnsi="Courier New"/>
        </w:rPr>
        <w:t>.xml</w:t>
      </w:r>
    </w:p>
    <w:p w14:paraId="3937D0AE" w14:textId="77777777" w:rsidR="00F7447C" w:rsidRDefault="00000000">
      <w:pPr>
        <w:pStyle w:val="ListBullet"/>
        <w:ind w:left="0"/>
      </w:pPr>
      <w:r>
        <w:t xml:space="preserve">Unique ID format: </w:t>
      </w:r>
      <w:r>
        <w:rPr>
          <w:rFonts w:ascii="Courier New" w:eastAsia="Courier New" w:hAnsi="Courier New"/>
        </w:rPr>
        <w:t>S</w:t>
      </w:r>
      <w:r>
        <w:t xml:space="preserve"> + </w:t>
      </w:r>
      <w:r>
        <w:rPr>
          <w:rFonts w:ascii="Courier New" w:eastAsia="Courier New" w:hAnsi="Courier New"/>
        </w:rPr>
        <w:t>TS007ddmmyyyyNNNN</w:t>
      </w:r>
      <w:r>
        <w:t xml:space="preserve"> + 5-digit sequence (zero-padded) + </w:t>
      </w:r>
      <w:r>
        <w:rPr>
          <w:rFonts w:ascii="Courier New" w:eastAsia="Courier New" w:hAnsi="Courier New"/>
        </w:rPr>
        <w:t>E</w:t>
      </w:r>
    </w:p>
    <w:p w14:paraId="2D4D8285" w14:textId="77777777" w:rsidR="00F7447C" w:rsidRDefault="00000000">
      <w:pPr>
        <w:pStyle w:val="ListBullet"/>
        <w:ind w:left="0"/>
      </w:pPr>
      <w:r>
        <w:t>Atomicity: commits only when updated record count = expected count from cursor; rolls back otherwise</w:t>
      </w:r>
    </w:p>
    <w:p w14:paraId="119503F5" w14:textId="77777777" w:rsidR="00F7447C" w:rsidRDefault="00000000">
      <w:pPr>
        <w:pStyle w:val="ListBullet"/>
        <w:ind w:left="0"/>
      </w:pPr>
      <w:r>
        <w:t xml:space="preserve">Groups by </w:t>
      </w:r>
      <w:r>
        <w:rPr>
          <w:rFonts w:ascii="Courier New" w:eastAsia="Courier New" w:hAnsi="Courier New"/>
        </w:rPr>
        <w:t>PAYMENT_TYPE</w:t>
      </w:r>
      <w:r>
        <w:t xml:space="preserve"> for separate file-per-type generation</w:t>
      </w:r>
    </w:p>
    <w:p w14:paraId="1CC5871A" w14:textId="77777777" w:rsidR="00F7447C" w:rsidRDefault="00000000">
      <w:r>
        <w:t xml:space="preserve">Source: </w:t>
      </w:r>
      <w:r>
        <w:rPr>
          <w:rFonts w:ascii="Courier New" w:eastAsia="Courier New" w:hAnsi="Courier New"/>
        </w:rPr>
        <w:t>PROCEDURE.EHF_SLIA_FILENAME_CREATION</w:t>
      </w:r>
      <w:r>
        <w:t>.</w:t>
      </w:r>
    </w:p>
    <w:p w14:paraId="60DCB3A8" w14:textId="77777777" w:rsidR="00F7447C" w:rsidRDefault="00000000">
      <w:r>
        <w:rPr>
          <w:b/>
        </w:rPr>
        <w:t>BR-SCHED-001:</w:t>
      </w:r>
      <w:r>
        <w:t xml:space="preserve"> Auto-cancel exempts procedures: </w:t>
      </w:r>
      <w:r>
        <w:rPr>
          <w:rFonts w:ascii="Courier New" w:eastAsia="Courier New" w:hAnsi="Courier New"/>
        </w:rPr>
        <w:t>20.96</w:t>
      </w:r>
      <w:r>
        <w:t xml:space="preserve">, </w:t>
      </w:r>
      <w:r>
        <w:rPr>
          <w:rFonts w:ascii="Courier New" w:eastAsia="Courier New" w:hAnsi="Courier New"/>
        </w:rPr>
        <w:t>N18.6.A</w:t>
      </w:r>
      <w:r>
        <w:t xml:space="preserve">, </w:t>
      </w:r>
      <w:r>
        <w:rPr>
          <w:rFonts w:ascii="Courier New" w:eastAsia="Courier New" w:hAnsi="Courier New"/>
        </w:rPr>
        <w:t>92.23.x</w:t>
      </w:r>
      <w:r>
        <w:t xml:space="preserve">, </w:t>
      </w:r>
      <w:r>
        <w:rPr>
          <w:rFonts w:ascii="Courier New" w:eastAsia="Courier New" w:hAnsi="Courier New"/>
        </w:rPr>
        <w:t>92.24.x</w:t>
      </w:r>
      <w:r>
        <w:t xml:space="preserve">, </w:t>
      </w:r>
      <w:r>
        <w:rPr>
          <w:rFonts w:ascii="Courier New" w:eastAsia="Courier New" w:hAnsi="Courier New"/>
        </w:rPr>
        <w:t>92.20.x</w:t>
      </w:r>
      <w:r>
        <w:t xml:space="preserve">, </w:t>
      </w:r>
      <w:r>
        <w:rPr>
          <w:rFonts w:ascii="Courier New" w:eastAsia="Courier New" w:hAnsi="Courier New"/>
        </w:rPr>
        <w:t>92.27.x</w:t>
      </w:r>
      <w:r>
        <w:t xml:space="preserve">, </w:t>
      </w:r>
      <w:r>
        <w:rPr>
          <w:rFonts w:ascii="Courier New" w:eastAsia="Courier New" w:hAnsi="Courier New"/>
        </w:rPr>
        <w:t>92.29.x</w:t>
      </w:r>
      <w:r>
        <w:t xml:space="preserve">, </w:t>
      </w:r>
      <w:r>
        <w:rPr>
          <w:rFonts w:ascii="Courier New" w:eastAsia="Courier New" w:hAnsi="Courier New"/>
        </w:rPr>
        <w:t>99.23.x</w:t>
      </w:r>
      <w:r>
        <w:t xml:space="preserve">, </w:t>
      </w:r>
      <w:r>
        <w:rPr>
          <w:rFonts w:ascii="Courier New" w:eastAsia="Courier New" w:hAnsi="Courier New"/>
        </w:rPr>
        <w:t>95.49.x</w:t>
      </w:r>
      <w:r>
        <w:t xml:space="preserve">, </w:t>
      </w:r>
      <w:r>
        <w:rPr>
          <w:rFonts w:ascii="Courier New" w:eastAsia="Courier New" w:hAnsi="Courier New"/>
        </w:rPr>
        <w:t>64.3.1</w:t>
      </w:r>
      <w:r>
        <w:t xml:space="preserve">, </w:t>
      </w:r>
      <w:r>
        <w:rPr>
          <w:rFonts w:ascii="Courier New" w:eastAsia="Courier New" w:hAnsi="Courier New"/>
        </w:rPr>
        <w:t>S13.1.x</w:t>
      </w:r>
      <w:r>
        <w:t xml:space="preserve"> — never auto-cancelled</w:t>
      </w:r>
    </w:p>
    <w:p w14:paraId="0DE50B40" w14:textId="77777777" w:rsidR="00F7447C" w:rsidRDefault="00000000">
      <w:r>
        <w:rPr>
          <w:b/>
        </w:rPr>
        <w:t>BR-SCHED-002:</w:t>
      </w:r>
      <w:r>
        <w:t xml:space="preserve"> Auto-cancel also exempts cases in </w:t>
      </w:r>
      <w:r>
        <w:rPr>
          <w:rFonts w:ascii="Courier New" w:eastAsia="Courier New" w:hAnsi="Courier New"/>
        </w:rPr>
        <w:t>EHF_NABH_CANCEL_EXEMP</w:t>
      </w:r>
      <w:r>
        <w:t xml:space="preserve"> table</w:t>
      </w:r>
    </w:p>
    <w:p w14:paraId="26ED5A36" w14:textId="77777777" w:rsidR="00F7447C" w:rsidRDefault="00000000">
      <w:r>
        <w:rPr>
          <w:b/>
        </w:rPr>
        <w:lastRenderedPageBreak/>
        <w:t>BR-SCHED-003:</w:t>
      </w:r>
      <w:r>
        <w:t xml:space="preserve"> Auto-cancel applies to both date cohorts with different SLA thresholds (date split on </w:t>
      </w:r>
      <w:r>
        <w:rPr>
          <w:rFonts w:ascii="Courier New" w:eastAsia="Courier New" w:hAnsi="Courier New"/>
        </w:rPr>
        <w:t>01/02/2016</w:t>
      </w:r>
      <w:r>
        <w:t xml:space="preserve">): registration date ≥ </w:t>
      </w:r>
      <w:r>
        <w:rPr>
          <w:rFonts w:ascii="Courier New" w:eastAsia="Courier New" w:hAnsi="Courier New"/>
        </w:rPr>
        <w:t>01/02/2016</w:t>
      </w:r>
      <w:r>
        <w:t xml:space="preserve"> → 30-day inactivity threshold (</w:t>
      </w:r>
      <w:r>
        <w:rPr>
          <w:rFonts w:ascii="Courier New" w:eastAsia="Courier New" w:hAnsi="Courier New"/>
        </w:rPr>
        <w:t>validatePendingPreauthNew</w:t>
      </w:r>
      <w:r>
        <w:t xml:space="preserve">); registration date &lt; </w:t>
      </w:r>
      <w:r>
        <w:rPr>
          <w:rFonts w:ascii="Courier New" w:eastAsia="Courier New" w:hAnsi="Courier New"/>
        </w:rPr>
        <w:t>01/02/2016</w:t>
      </w:r>
      <w:r>
        <w:t xml:space="preserve"> → 45-day inactivity threshold (</w:t>
      </w:r>
      <w:r>
        <w:rPr>
          <w:rFonts w:ascii="Courier New" w:eastAsia="Courier New" w:hAnsi="Courier New"/>
        </w:rPr>
        <w:t>validatePendingPreauth</w:t>
      </w:r>
      <w:r>
        <w:t>). Both cohorts are active in production (</w:t>
      </w:r>
      <w:r>
        <w:rPr>
          <w:rFonts w:ascii="Courier New" w:eastAsia="Courier New" w:hAnsi="Courier New"/>
        </w:rPr>
        <w:t>AutoCancelCasesScheduler.java</w:t>
      </w:r>
      <w:r>
        <w:t xml:space="preserve"> lines 52-72).</w:t>
      </w:r>
    </w:p>
    <w:sectPr w:rsidR="00F744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724172">
    <w:abstractNumId w:val="8"/>
  </w:num>
  <w:num w:numId="2" w16cid:durableId="215095475">
    <w:abstractNumId w:val="6"/>
  </w:num>
  <w:num w:numId="3" w16cid:durableId="1425108230">
    <w:abstractNumId w:val="5"/>
  </w:num>
  <w:num w:numId="4" w16cid:durableId="602229685">
    <w:abstractNumId w:val="4"/>
  </w:num>
  <w:num w:numId="5" w16cid:durableId="968558724">
    <w:abstractNumId w:val="7"/>
  </w:num>
  <w:num w:numId="6" w16cid:durableId="1992097942">
    <w:abstractNumId w:val="3"/>
  </w:num>
  <w:num w:numId="7" w16cid:durableId="1132678345">
    <w:abstractNumId w:val="2"/>
  </w:num>
  <w:num w:numId="8" w16cid:durableId="1704283775">
    <w:abstractNumId w:val="1"/>
  </w:num>
  <w:num w:numId="9" w16cid:durableId="170617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B42"/>
    <w:rsid w:val="009213C2"/>
    <w:rsid w:val="00AA1D8D"/>
    <w:rsid w:val="00B47730"/>
    <w:rsid w:val="00CB0664"/>
    <w:rsid w:val="00F74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34AAD"/>
  <w14:defaultImageDpi w14:val="300"/>
  <w15:docId w15:val="{5D1C1690-C120-764B-9D70-D4067FEB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Spacing"/>
    <w:rPr>
      <w:rFonts w:ascii="Courier New" w:eastAsia="Courier New" w:hAnsi="Courier New"/>
      <w:sz w:val="18"/>
    </w:rPr>
  </w:style>
  <w:style w:type="paragraph" w:customStyle="1" w:styleId="QuoteBlock">
    <w:name w:val="QuoteBlock"/>
    <w:basedOn w:val="Normal"/>
    <w:rPr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66</Pages>
  <Words>18808</Words>
  <Characters>107399</Characters>
  <Application>Microsoft Office Word</Application>
  <DocSecurity>0</DocSecurity>
  <Lines>11933</Lines>
  <Paragraphs>1802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OperationsNABH — Software Requirements Specification (SRS)</dc:title>
  <dc:subject>IEEE-compliant SRS conversion from source FRD</dc:subject>
  <dc:creator>python-docx</dc:creator>
  <cp:keywords/>
  <dc:description>generated by python-docx</dc:description>
  <cp:lastModifiedBy>Arindam Bose</cp:lastModifiedBy>
  <cp:revision>2</cp:revision>
  <dcterms:created xsi:type="dcterms:W3CDTF">2013-12-23T23:15:00Z</dcterms:created>
  <dcterms:modified xsi:type="dcterms:W3CDTF">2026-04-25T14:22:00Z</dcterms:modified>
  <cp:category>Software Requirements Specification</cp:category>
</cp:coreProperties>
</file>