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B876A6" w14:textId="559F3FF3" w:rsidR="00300901" w:rsidRDefault="009070C4" w:rsidP="00EA4797">
      <w:pPr>
        <w:spacing w:after="0" w:line="240" w:lineRule="auto"/>
        <w:jc w:val="both"/>
        <w:rPr>
          <w:rFonts w:ascii="Tahoma" w:hAnsi="Tahoma" w:cs="Tahoma"/>
          <w:color w:val="000000"/>
          <w:sz w:val="18"/>
          <w:szCs w:val="18"/>
          <w:shd w:val="clear" w:color="auto" w:fill="FFFFFF"/>
        </w:rPr>
      </w:pPr>
      <w:r>
        <w:rPr>
          <w:noProof/>
        </w:rPr>
        <w:drawing>
          <wp:anchor distT="0" distB="0" distL="114300" distR="114300" simplePos="0" relativeHeight="251662848" behindDoc="0" locked="0" layoutInCell="1" allowOverlap="1" wp14:anchorId="0568D48E" wp14:editId="03FBBF87">
            <wp:simplePos x="0" y="0"/>
            <wp:positionH relativeFrom="column">
              <wp:posOffset>4845685</wp:posOffset>
            </wp:positionH>
            <wp:positionV relativeFrom="paragraph">
              <wp:posOffset>4445</wp:posOffset>
            </wp:positionV>
            <wp:extent cx="1714500" cy="289560"/>
            <wp:effectExtent l="0" t="0" r="0" b="0"/>
            <wp:wrapNone/>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289560"/>
                    </a:xfrm>
                    <a:prstGeom prst="rect">
                      <a:avLst/>
                    </a:prstGeom>
                    <a:noFill/>
                    <a:ln>
                      <a:noFill/>
                    </a:ln>
                  </pic:spPr>
                </pic:pic>
              </a:graphicData>
            </a:graphic>
          </wp:anchor>
        </w:drawing>
      </w:r>
      <w:r w:rsidR="00BB2A02">
        <w:rPr>
          <w:noProof/>
        </w:rPr>
        <w:drawing>
          <wp:anchor distT="0" distB="0" distL="114300" distR="114300" simplePos="0" relativeHeight="251658752" behindDoc="1" locked="0" layoutInCell="1" allowOverlap="1" wp14:anchorId="77A9D135" wp14:editId="6B3CB5B4">
            <wp:simplePos x="0" y="0"/>
            <wp:positionH relativeFrom="column">
              <wp:posOffset>2411095</wp:posOffset>
            </wp:positionH>
            <wp:positionV relativeFrom="paragraph">
              <wp:posOffset>7620</wp:posOffset>
            </wp:positionV>
            <wp:extent cx="345583" cy="587008"/>
            <wp:effectExtent l="0" t="0" r="0" b="3810"/>
            <wp:wrapTight wrapText="bothSides">
              <wp:wrapPolygon edited="0">
                <wp:start x="3574" y="0"/>
                <wp:lineTo x="0" y="2104"/>
                <wp:lineTo x="0" y="9818"/>
                <wp:lineTo x="2382" y="21039"/>
                <wp:lineTo x="17868" y="21039"/>
                <wp:lineTo x="20250" y="9117"/>
                <wp:lineTo x="20250" y="2104"/>
                <wp:lineTo x="16676" y="0"/>
                <wp:lineTo x="3574"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583" cy="587008"/>
                    </a:xfrm>
                    <a:prstGeom prst="rect">
                      <a:avLst/>
                    </a:prstGeom>
                    <a:noFill/>
                    <a:ln>
                      <a:noFill/>
                    </a:ln>
                  </pic:spPr>
                </pic:pic>
              </a:graphicData>
            </a:graphic>
          </wp:anchor>
        </w:drawing>
      </w:r>
      <w:r w:rsidR="00BB2A02">
        <w:rPr>
          <w:rFonts w:ascii="Tahoma" w:hAnsi="Tahoma" w:cs="Tahoma"/>
          <w:noProof/>
          <w:color w:val="000000"/>
          <w:sz w:val="18"/>
          <w:szCs w:val="18"/>
          <w:shd w:val="clear" w:color="auto" w:fill="FFFFFF"/>
        </w:rPr>
        <w:drawing>
          <wp:anchor distT="0" distB="0" distL="114300" distR="114300" simplePos="0" relativeHeight="251660800" behindDoc="1" locked="0" layoutInCell="1" allowOverlap="1" wp14:anchorId="5DF1BC81" wp14:editId="13139B80">
            <wp:simplePos x="0" y="0"/>
            <wp:positionH relativeFrom="column">
              <wp:posOffset>1961515</wp:posOffset>
            </wp:positionH>
            <wp:positionV relativeFrom="paragraph">
              <wp:posOffset>3810</wp:posOffset>
            </wp:positionV>
            <wp:extent cx="339090" cy="576580"/>
            <wp:effectExtent l="0" t="0" r="3810" b="0"/>
            <wp:wrapTight wrapText="bothSides">
              <wp:wrapPolygon edited="0">
                <wp:start x="3640" y="0"/>
                <wp:lineTo x="0" y="2141"/>
                <wp:lineTo x="0" y="9278"/>
                <wp:lineTo x="2427" y="20696"/>
                <wp:lineTo x="18202" y="20696"/>
                <wp:lineTo x="20629" y="9278"/>
                <wp:lineTo x="20629" y="2141"/>
                <wp:lineTo x="16989" y="0"/>
                <wp:lineTo x="364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090" cy="576580"/>
                    </a:xfrm>
                    <a:prstGeom prst="rect">
                      <a:avLst/>
                    </a:prstGeom>
                    <a:noFill/>
                    <a:ln>
                      <a:noFill/>
                    </a:ln>
                  </pic:spPr>
                </pic:pic>
              </a:graphicData>
            </a:graphic>
          </wp:anchor>
        </w:drawing>
      </w:r>
      <w:r w:rsidR="00BB2A02">
        <w:rPr>
          <w:rFonts w:ascii="Verdana" w:hAnsi="Verdana" w:cs="Verdana"/>
          <w:b/>
          <w:noProof/>
          <w:sz w:val="18"/>
          <w:szCs w:val="18"/>
        </w:rPr>
        <w:drawing>
          <wp:anchor distT="0" distB="0" distL="114300" distR="114300" simplePos="0" relativeHeight="251650560" behindDoc="1" locked="0" layoutInCell="1" allowOverlap="1" wp14:anchorId="77179DA3" wp14:editId="7241408F">
            <wp:simplePos x="0" y="0"/>
            <wp:positionH relativeFrom="margin">
              <wp:posOffset>1402080</wp:posOffset>
            </wp:positionH>
            <wp:positionV relativeFrom="paragraph">
              <wp:posOffset>7620</wp:posOffset>
            </wp:positionV>
            <wp:extent cx="422275" cy="643255"/>
            <wp:effectExtent l="0" t="0" r="0" b="4445"/>
            <wp:wrapTight wrapText="bothSides">
              <wp:wrapPolygon edited="0">
                <wp:start x="7795" y="0"/>
                <wp:lineTo x="1949" y="640"/>
                <wp:lineTo x="0" y="6397"/>
                <wp:lineTo x="3898" y="20470"/>
                <wp:lineTo x="6821" y="21110"/>
                <wp:lineTo x="7795" y="21110"/>
                <wp:lineTo x="20463" y="21110"/>
                <wp:lineTo x="18514" y="20470"/>
                <wp:lineTo x="16565" y="20470"/>
                <wp:lineTo x="20463" y="15992"/>
                <wp:lineTo x="20463" y="0"/>
                <wp:lineTo x="7795"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2275" cy="643255"/>
                    </a:xfrm>
                    <a:prstGeom prst="rect">
                      <a:avLst/>
                    </a:prstGeom>
                    <a:noFill/>
                    <a:ln>
                      <a:noFill/>
                    </a:ln>
                  </pic:spPr>
                </pic:pic>
              </a:graphicData>
            </a:graphic>
            <wp14:sizeRelH relativeFrom="page">
              <wp14:pctWidth>0</wp14:pctWidth>
            </wp14:sizeRelH>
            <wp14:sizeRelV relativeFrom="page">
              <wp14:pctHeight>0</wp14:pctHeight>
            </wp14:sizeRelV>
          </wp:anchor>
        </w:drawing>
      </w:r>
      <w:r w:rsidR="00BB2A02">
        <w:rPr>
          <w:noProof/>
        </w:rPr>
        <w:drawing>
          <wp:anchor distT="0" distB="0" distL="114300" distR="114300" simplePos="0" relativeHeight="251656704" behindDoc="1" locked="0" layoutInCell="1" allowOverlap="1" wp14:anchorId="112D916D" wp14:editId="4C569D98">
            <wp:simplePos x="0" y="0"/>
            <wp:positionH relativeFrom="column">
              <wp:posOffset>713740</wp:posOffset>
            </wp:positionH>
            <wp:positionV relativeFrom="paragraph">
              <wp:posOffset>0</wp:posOffset>
            </wp:positionV>
            <wp:extent cx="495300" cy="485140"/>
            <wp:effectExtent l="0" t="0" r="0" b="0"/>
            <wp:wrapTight wrapText="bothSides">
              <wp:wrapPolygon edited="0">
                <wp:start x="0" y="0"/>
                <wp:lineTo x="0" y="20356"/>
                <wp:lineTo x="20769" y="20356"/>
                <wp:lineTo x="2076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5300" cy="485140"/>
                    </a:xfrm>
                    <a:prstGeom prst="rect">
                      <a:avLst/>
                    </a:prstGeom>
                  </pic:spPr>
                </pic:pic>
              </a:graphicData>
            </a:graphic>
            <wp14:sizeRelH relativeFrom="page">
              <wp14:pctWidth>0</wp14:pctWidth>
            </wp14:sizeRelH>
            <wp14:sizeRelV relativeFrom="page">
              <wp14:pctHeight>0</wp14:pctHeight>
            </wp14:sizeRelV>
          </wp:anchor>
        </w:drawing>
      </w:r>
      <w:r w:rsidR="00BB2A02">
        <w:rPr>
          <w:noProof/>
        </w:rPr>
        <w:drawing>
          <wp:anchor distT="0" distB="0" distL="114300" distR="114300" simplePos="0" relativeHeight="251654656" behindDoc="1" locked="0" layoutInCell="1" allowOverlap="1" wp14:anchorId="3E53C1B6" wp14:editId="31E89C92">
            <wp:simplePos x="0" y="0"/>
            <wp:positionH relativeFrom="column">
              <wp:posOffset>142875</wp:posOffset>
            </wp:positionH>
            <wp:positionV relativeFrom="paragraph">
              <wp:posOffset>0</wp:posOffset>
            </wp:positionV>
            <wp:extent cx="429260" cy="429260"/>
            <wp:effectExtent l="0" t="0" r="8890" b="8890"/>
            <wp:wrapTight wrapText="bothSides">
              <wp:wrapPolygon edited="0">
                <wp:start x="0" y="0"/>
                <wp:lineTo x="0" y="16296"/>
                <wp:lineTo x="3834" y="21089"/>
                <wp:lineTo x="4793" y="21089"/>
                <wp:lineTo x="16296" y="21089"/>
                <wp:lineTo x="17254" y="21089"/>
                <wp:lineTo x="21089" y="16296"/>
                <wp:lineTo x="21089" y="4793"/>
                <wp:lineTo x="16296" y="0"/>
                <wp:lineTo x="0" y="0"/>
              </wp:wrapPolygon>
            </wp:wrapTight>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page">
              <wp14:pctWidth>0</wp14:pctWidth>
            </wp14:sizeRelH>
            <wp14:sizeRelV relativeFrom="page">
              <wp14:pctHeight>0</wp14:pctHeight>
            </wp14:sizeRelV>
          </wp:anchor>
        </w:drawing>
      </w:r>
      <w:r w:rsidR="00BB2A02">
        <w:rPr>
          <w:rFonts w:ascii="Verdana" w:hAnsi="Verdana" w:cs="Verdana"/>
          <w:b/>
          <w:noProof/>
          <w:sz w:val="18"/>
          <w:szCs w:val="18"/>
        </w:rPr>
        <w:drawing>
          <wp:anchor distT="0" distB="0" distL="114300" distR="114300" simplePos="0" relativeHeight="251652608" behindDoc="1" locked="0" layoutInCell="1" allowOverlap="1" wp14:anchorId="2F1457A6" wp14:editId="43CB6A66">
            <wp:simplePos x="0" y="0"/>
            <wp:positionH relativeFrom="leftMargin">
              <wp:align>right</wp:align>
            </wp:positionH>
            <wp:positionV relativeFrom="paragraph">
              <wp:posOffset>0</wp:posOffset>
            </wp:positionV>
            <wp:extent cx="443230" cy="443230"/>
            <wp:effectExtent l="0" t="0" r="0" b="0"/>
            <wp:wrapTight wrapText="bothSides">
              <wp:wrapPolygon edited="0">
                <wp:start x="0" y="0"/>
                <wp:lineTo x="0" y="15782"/>
                <wp:lineTo x="3713" y="20424"/>
                <wp:lineTo x="4642" y="20424"/>
                <wp:lineTo x="15782" y="20424"/>
                <wp:lineTo x="16711" y="20424"/>
                <wp:lineTo x="20424" y="15782"/>
                <wp:lineTo x="20424" y="4642"/>
                <wp:lineTo x="1578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3230" cy="443230"/>
                    </a:xfrm>
                    <a:prstGeom prst="rect">
                      <a:avLst/>
                    </a:prstGeom>
                    <a:noFill/>
                    <a:ln>
                      <a:noFill/>
                    </a:ln>
                  </pic:spPr>
                </pic:pic>
              </a:graphicData>
            </a:graphic>
            <wp14:sizeRelH relativeFrom="page">
              <wp14:pctWidth>0</wp14:pctWidth>
            </wp14:sizeRelH>
            <wp14:sizeRelV relativeFrom="page">
              <wp14:pctHeight>0</wp14:pctHeight>
            </wp14:sizeRelV>
          </wp:anchor>
        </w:drawing>
      </w:r>
      <w:r w:rsidR="005D2BA7">
        <w:rPr>
          <w:rFonts w:ascii="Tahoma" w:hAnsi="Tahoma" w:cs="Tahoma"/>
          <w:color w:val="000000"/>
          <w:sz w:val="18"/>
          <w:szCs w:val="18"/>
          <w:shd w:val="clear" w:color="auto" w:fill="FFFFFF"/>
        </w:rPr>
        <w:t xml:space="preserve">                </w:t>
      </w:r>
    </w:p>
    <w:p w14:paraId="1AC80D6A" w14:textId="697244D4" w:rsidR="00300901" w:rsidRDefault="00300901" w:rsidP="00EA4797">
      <w:pPr>
        <w:spacing w:after="0" w:line="240" w:lineRule="auto"/>
        <w:jc w:val="both"/>
        <w:rPr>
          <w:rFonts w:ascii="Tahoma" w:hAnsi="Tahoma" w:cs="Tahoma"/>
          <w:color w:val="000000"/>
          <w:sz w:val="18"/>
          <w:szCs w:val="18"/>
          <w:shd w:val="clear" w:color="auto" w:fill="FFFFFF"/>
        </w:rPr>
      </w:pPr>
    </w:p>
    <w:p w14:paraId="1E6C4A93" w14:textId="59653760" w:rsidR="00300901" w:rsidRDefault="009070C4" w:rsidP="00EA4797">
      <w:pPr>
        <w:spacing w:after="0" w:line="240" w:lineRule="auto"/>
        <w:jc w:val="both"/>
        <w:rPr>
          <w:rFonts w:ascii="Tahoma" w:hAnsi="Tahoma" w:cs="Tahoma"/>
          <w:color w:val="000000"/>
          <w:sz w:val="18"/>
          <w:szCs w:val="18"/>
          <w:shd w:val="clear" w:color="auto" w:fill="FFFFFF"/>
        </w:rPr>
      </w:pPr>
      <w:r>
        <w:rPr>
          <w:noProof/>
        </w:rPr>
        <w:drawing>
          <wp:anchor distT="0" distB="0" distL="114300" distR="114300" simplePos="0" relativeHeight="251665920" behindDoc="0" locked="0" layoutInCell="1" allowOverlap="1" wp14:anchorId="52423D0F" wp14:editId="58EBB7E8">
            <wp:simplePos x="0" y="0"/>
            <wp:positionH relativeFrom="column">
              <wp:posOffset>4918075</wp:posOffset>
            </wp:positionH>
            <wp:positionV relativeFrom="paragraph">
              <wp:posOffset>17780</wp:posOffset>
            </wp:positionV>
            <wp:extent cx="1615440" cy="142240"/>
            <wp:effectExtent l="0" t="0" r="3810" b="0"/>
            <wp:wrapNone/>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5440" cy="142240"/>
                    </a:xfrm>
                    <a:prstGeom prst="rect">
                      <a:avLst/>
                    </a:prstGeom>
                    <a:noFill/>
                    <a:ln>
                      <a:noFill/>
                    </a:ln>
                  </pic:spPr>
                </pic:pic>
              </a:graphicData>
            </a:graphic>
          </wp:anchor>
        </w:drawing>
      </w:r>
    </w:p>
    <w:p w14:paraId="6ACE480E" w14:textId="24D575A4" w:rsidR="00EB66B2" w:rsidRDefault="00EB66B2" w:rsidP="003B7BE0">
      <w:pPr>
        <w:spacing w:after="0" w:line="240" w:lineRule="auto"/>
        <w:ind w:left="2880" w:firstLine="720"/>
        <w:jc w:val="both"/>
        <w:rPr>
          <w:rStyle w:val="vanity-namedomain"/>
          <w:rFonts w:ascii="Segoe UI" w:hAnsi="Segoe UI" w:cs="Segoe UI"/>
          <w:bdr w:val="none" w:sz="0" w:space="0" w:color="auto" w:frame="1"/>
          <w:shd w:val="clear" w:color="auto" w:fill="FFFFFF"/>
        </w:rPr>
      </w:pPr>
      <w:r>
        <w:rPr>
          <w:noProof/>
        </w:rPr>
        <w:drawing>
          <wp:anchor distT="0" distB="0" distL="114300" distR="114300" simplePos="0" relativeHeight="251658259" behindDoc="0" locked="0" layoutInCell="1" allowOverlap="1" wp14:anchorId="7B33CBD2" wp14:editId="7A0E7941">
            <wp:simplePos x="0" y="0"/>
            <wp:positionH relativeFrom="rightMargin">
              <wp:posOffset>-44450</wp:posOffset>
            </wp:positionH>
            <wp:positionV relativeFrom="paragraph">
              <wp:posOffset>167640</wp:posOffset>
            </wp:positionV>
            <wp:extent cx="229235" cy="236220"/>
            <wp:effectExtent l="0" t="0" r="0" b="0"/>
            <wp:wrapThrough wrapText="bothSides">
              <wp:wrapPolygon edited="0">
                <wp:start x="0" y="0"/>
                <wp:lineTo x="0" y="19161"/>
                <wp:lineTo x="19745" y="19161"/>
                <wp:lineTo x="19745" y="0"/>
                <wp:lineTo x="0" y="0"/>
              </wp:wrapPolygon>
            </wp:wrapThrough>
            <wp:docPr id="20" name="Picture 2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16"/>
                    </pic:cNvPr>
                    <pic:cNvPicPr/>
                  </pic:nvPicPr>
                  <pic:blipFill>
                    <a:blip r:embed="rId17">
                      <a:extLst>
                        <a:ext uri="{28A0092B-C50C-407E-A947-70E740481C1C}">
                          <a14:useLocalDpi xmlns:a14="http://schemas.microsoft.com/office/drawing/2010/main" val="0"/>
                        </a:ext>
                      </a:extLst>
                    </a:blip>
                    <a:stretch>
                      <a:fillRect/>
                    </a:stretch>
                  </pic:blipFill>
                  <pic:spPr>
                    <a:xfrm>
                      <a:off x="0" y="0"/>
                      <a:ext cx="229235" cy="236220"/>
                    </a:xfrm>
                    <a:prstGeom prst="rect">
                      <a:avLst/>
                    </a:prstGeom>
                  </pic:spPr>
                </pic:pic>
              </a:graphicData>
            </a:graphic>
            <wp14:sizeRelH relativeFrom="margin">
              <wp14:pctWidth>0</wp14:pctWidth>
            </wp14:sizeRelH>
            <wp14:sizeRelV relativeFrom="margin">
              <wp14:pctHeight>0</wp14:pctHeight>
            </wp14:sizeRelV>
          </wp:anchor>
        </w:drawing>
      </w:r>
    </w:p>
    <w:p w14:paraId="2CA8378A" w14:textId="11B1D3E0" w:rsidR="00300901" w:rsidRDefault="00F962E8" w:rsidP="00EB66B2">
      <w:pPr>
        <w:spacing w:after="0" w:line="240" w:lineRule="auto"/>
        <w:ind w:left="5040" w:firstLine="720"/>
        <w:jc w:val="both"/>
        <w:rPr>
          <w:rFonts w:ascii="Tahoma" w:hAnsi="Tahoma" w:cs="Tahoma"/>
          <w:color w:val="000000"/>
          <w:sz w:val="18"/>
          <w:szCs w:val="18"/>
          <w:shd w:val="clear" w:color="auto" w:fill="FFFFFF"/>
        </w:rPr>
      </w:pPr>
      <w:r w:rsidRPr="005D2BA7">
        <w:rPr>
          <w:rFonts w:ascii="Tahoma" w:hAnsi="Tahoma" w:cs="Tahoma"/>
          <w:noProof/>
          <w:color w:val="000000"/>
          <w:sz w:val="18"/>
          <w:szCs w:val="18"/>
          <w:shd w:val="clear" w:color="auto" w:fill="FFFFFF"/>
        </w:rPr>
        <mc:AlternateContent>
          <mc:Choice Requires="wps">
            <w:drawing>
              <wp:anchor distT="0" distB="0" distL="114300" distR="114300" simplePos="0" relativeHeight="251658240" behindDoc="0" locked="0" layoutInCell="1" allowOverlap="1" wp14:anchorId="111D24C5" wp14:editId="321BE454">
                <wp:simplePos x="0" y="0"/>
                <wp:positionH relativeFrom="column">
                  <wp:posOffset>-784225</wp:posOffset>
                </wp:positionH>
                <wp:positionV relativeFrom="paragraph">
                  <wp:posOffset>240665</wp:posOffset>
                </wp:positionV>
                <wp:extent cx="7810500" cy="281353"/>
                <wp:effectExtent l="0" t="0" r="0" b="4445"/>
                <wp:wrapNone/>
                <wp:docPr id="1" name="Text Box 1"/>
                <wp:cNvGraphicFramePr/>
                <a:graphic xmlns:a="http://schemas.openxmlformats.org/drawingml/2006/main">
                  <a:graphicData uri="http://schemas.microsoft.com/office/word/2010/wordprocessingShape">
                    <wps:wsp>
                      <wps:cNvSpPr txBox="1"/>
                      <wps:spPr>
                        <a:xfrm>
                          <a:off x="0" y="0"/>
                          <a:ext cx="7810500" cy="281353"/>
                        </a:xfrm>
                        <a:prstGeom prst="rect">
                          <a:avLst/>
                        </a:prstGeom>
                        <a:solidFill>
                          <a:srgbClr val="1BA7C7"/>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0E40CCD" w14:textId="31F7156D" w:rsidR="00F36460" w:rsidRPr="009E7E3B" w:rsidRDefault="00F36460" w:rsidP="005D2BA7">
                            <w:pPr>
                              <w:ind w:left="720" w:firstLine="720"/>
                              <w:rPr>
                                <w:rFonts w:ascii="Tahoma" w:hAnsi="Tahoma" w:cs="Tahoma"/>
                                <w:sz w:val="19"/>
                                <w:szCs w:val="19"/>
                              </w:rPr>
                            </w:pPr>
                            <w:r w:rsidRPr="009E7E3B">
                              <w:rPr>
                                <w:rFonts w:ascii="Tahoma" w:hAnsi="Tahoma" w:cs="Tahoma"/>
                                <w:b/>
                                <w:color w:val="FFFFFF" w:themeColor="background1"/>
                                <w:sz w:val="19"/>
                                <w:szCs w:val="19"/>
                                <w:lang w:val="en-GB"/>
                              </w:rPr>
                              <w:t>E-Mail</w:t>
                            </w:r>
                            <w:r w:rsidRPr="009E7E3B">
                              <w:rPr>
                                <w:rFonts w:ascii="Tahoma" w:hAnsi="Tahoma" w:cs="Tahoma"/>
                                <w:color w:val="FFFFFF" w:themeColor="background1"/>
                                <w:sz w:val="19"/>
                                <w:szCs w:val="19"/>
                                <w:lang w:val="en-GB"/>
                              </w:rPr>
                              <w:t xml:space="preserve">: </w:t>
                            </w:r>
                            <w:r>
                              <w:rPr>
                                <w:rFonts w:ascii="Tahoma" w:hAnsi="Tahoma" w:cs="Tahoma"/>
                                <w:color w:val="FFFFFF" w:themeColor="background1"/>
                                <w:sz w:val="19"/>
                                <w:szCs w:val="19"/>
                                <w:lang w:val="en-GB"/>
                              </w:rPr>
                              <w:t>arindamdeyjob</w:t>
                            </w:r>
                            <w:r w:rsidRPr="000D7B9D">
                              <w:rPr>
                                <w:rFonts w:ascii="Tahoma" w:hAnsi="Tahoma" w:cs="Tahoma"/>
                                <w:color w:val="FFFFFF" w:themeColor="background1"/>
                                <w:sz w:val="19"/>
                                <w:szCs w:val="19"/>
                                <w:lang w:val="en-GB"/>
                              </w:rPr>
                              <w:t>@gmail.com</w:t>
                            </w:r>
                            <w:r w:rsidRPr="009E7E3B">
                              <w:rPr>
                                <w:rFonts w:ascii="Tahoma" w:hAnsi="Tahoma" w:cs="Tahoma"/>
                                <w:color w:val="FFFFFF" w:themeColor="background1"/>
                                <w:sz w:val="19"/>
                                <w:szCs w:val="19"/>
                                <w:lang w:val="en-GB"/>
                              </w:rPr>
                              <w:t xml:space="preserve">         </w:t>
                            </w:r>
                            <w:r>
                              <w:rPr>
                                <w:rFonts w:ascii="Tahoma" w:hAnsi="Tahoma" w:cs="Tahoma"/>
                                <w:color w:val="FFFFFF" w:themeColor="background1"/>
                                <w:sz w:val="19"/>
                                <w:szCs w:val="19"/>
                                <w:lang w:val="en-GB"/>
                              </w:rPr>
                              <w:tab/>
                            </w:r>
                            <w:r w:rsidRPr="009E7E3B">
                              <w:rPr>
                                <w:rFonts w:ascii="Tahoma" w:hAnsi="Tahoma" w:cs="Tahoma"/>
                                <w:color w:val="FFFFFF" w:themeColor="background1"/>
                                <w:sz w:val="19"/>
                                <w:szCs w:val="19"/>
                                <w:lang w:val="en-GB"/>
                              </w:rPr>
                              <w:t xml:space="preserve">        </w:t>
                            </w:r>
                            <w:r w:rsidRPr="00CA52BF">
                              <w:rPr>
                                <w:rFonts w:ascii="Tahoma" w:hAnsi="Tahoma" w:cs="Tahoma"/>
                                <w:b/>
                                <w:bCs/>
                                <w:color w:val="FFFFFF" w:themeColor="background1"/>
                                <w:sz w:val="23"/>
                                <w:szCs w:val="23"/>
                                <w:lang w:val="en-GB"/>
                              </w:rPr>
                              <w:t>Arindam Dey</w:t>
                            </w:r>
                            <w:r>
                              <w:rPr>
                                <w:rFonts w:ascii="Tahoma" w:hAnsi="Tahoma" w:cs="Tahoma"/>
                                <w:color w:val="FFFFFF" w:themeColor="background1"/>
                                <w:sz w:val="19"/>
                                <w:szCs w:val="19"/>
                                <w:lang w:val="en-GB"/>
                              </w:rPr>
                              <w:tab/>
                            </w:r>
                            <w:r w:rsidRPr="009E7E3B">
                              <w:rPr>
                                <w:rFonts w:ascii="Tahoma" w:hAnsi="Tahoma" w:cs="Tahoma"/>
                                <w:color w:val="FFFFFF" w:themeColor="background1"/>
                                <w:sz w:val="19"/>
                                <w:szCs w:val="19"/>
                                <w:lang w:val="en-GB"/>
                              </w:rPr>
                              <w:t xml:space="preserve">                       </w:t>
                            </w:r>
                            <w:r w:rsidRPr="009E7E3B">
                              <w:rPr>
                                <w:rFonts w:ascii="Tahoma" w:hAnsi="Tahoma" w:cs="Tahoma"/>
                                <w:b/>
                                <w:noProof/>
                                <w:color w:val="FFFFFF" w:themeColor="background1"/>
                                <w:sz w:val="19"/>
                                <w:szCs w:val="19"/>
                              </w:rPr>
                              <w:t>Phone</w:t>
                            </w:r>
                            <w:r w:rsidRPr="009E7E3B">
                              <w:rPr>
                                <w:rFonts w:ascii="Tahoma" w:hAnsi="Tahoma" w:cs="Tahoma"/>
                                <w:noProof/>
                                <w:color w:val="FFFFFF" w:themeColor="background1"/>
                                <w:sz w:val="19"/>
                                <w:szCs w:val="19"/>
                              </w:rPr>
                              <w:t xml:space="preserve">: </w:t>
                            </w:r>
                            <w:r w:rsidRPr="000D7B9D">
                              <w:rPr>
                                <w:rFonts w:ascii="Tahoma" w:hAnsi="Tahoma" w:cs="Tahoma"/>
                                <w:noProof/>
                                <w:color w:val="FFFFFF" w:themeColor="background1"/>
                                <w:sz w:val="19"/>
                                <w:szCs w:val="19"/>
                              </w:rPr>
                              <w:t>+91</w:t>
                            </w:r>
                            <w:r>
                              <w:rPr>
                                <w:rFonts w:ascii="Tahoma" w:hAnsi="Tahoma" w:cs="Tahoma"/>
                                <w:noProof/>
                                <w:color w:val="FFFFFF" w:themeColor="background1"/>
                                <w:sz w:val="19"/>
                                <w:szCs w:val="19"/>
                              </w:rPr>
                              <w:t>-</w:t>
                            </w:r>
                            <w:r w:rsidRPr="000D7B9D">
                              <w:rPr>
                                <w:rFonts w:ascii="Tahoma" w:hAnsi="Tahoma" w:cs="Tahoma"/>
                                <w:noProof/>
                                <w:color w:val="FFFFFF" w:themeColor="background1"/>
                                <w:sz w:val="19"/>
                                <w:szCs w:val="19"/>
                              </w:rPr>
                              <w:t>9830609366</w:t>
                            </w:r>
                          </w:p>
                          <w:p w14:paraId="07CBE8FF" w14:textId="77777777" w:rsidR="00F36460" w:rsidRPr="009E7E3B" w:rsidRDefault="00F36460" w:rsidP="00DC67D3">
                            <w:pPr>
                              <w:rPr>
                                <w:rFonts w:ascii="Tahoma" w:hAnsi="Tahoma" w:cs="Tahoma"/>
                                <w:sz w:val="19"/>
                                <w:szCs w:val="1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1D24C5" id="_x0000_t202" coordsize="21600,21600" o:spt="202" path="m,l,21600r21600,l21600,xe">
                <v:stroke joinstyle="miter"/>
                <v:path gradientshapeok="t" o:connecttype="rect"/>
              </v:shapetype>
              <v:shape id="Text Box 1" o:spid="_x0000_s1026" type="#_x0000_t202" style="position:absolute;left:0;text-align:left;margin-left:-61.75pt;margin-top:18.95pt;width:615pt;height:22.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aFtkAIAAIsFAAAOAAAAZHJzL2Uyb0RvYy54bWysVN1P2zAQf5+0/8Hy+0haKGUVKSpFTJMQ&#10;oMHEs+vYbTTH59luk+6v585JP8b2wrSX5Oz73e98n5dXbW3YRvlQgS344CTnTFkJZWWXBf/+fPvp&#10;grMQhS2FAasKvlWBX00/frhs3EQNYQWmVJ4hiQ2TxhV8FaObZFmQK1WLcAJOWVRq8LWIePTLrPSi&#10;QfbaZMM8P88a8KXzIFUIeHvTKfk08WutZHzQOqjITMHxbTF9ffou6JtNL8Vk6YVbVbJ/hviHV9Si&#10;suh0T3UjomBrX/1BVVfSQwAdTyTUGWhdSZViwGgG+ZtonlbCqRQLJie4fZrC/6OV95tHz6oSa8eZ&#10;FTWW6Fm1kV1DywaUncaFCYKeHMJii9eE7O8DXlLQrfY1/TEchnrM83afWyKTeDm+GOSjHFUSdcOL&#10;wenolGiyg7XzIX5RUDMSCu6xdimlYnMXYgfdQchZAFOVt5Ux6eCXi7nxbCOwzoPr2Xg+7tl/gxnL&#10;moKfn47yxGyB7DtqY4lHpZbp/VHoXYhJilujCGPsN6UxZSnS5JyaVe3dCymVjSlJGF1CE0qjq/cY&#10;9vjDq95j3MWBFskz2Lg3risLPkWfZuzw7PLH7sm6w2NxjuImMbaLti/9AsotdoSHbqKCk7cVlu1O&#10;hPgoPI4QVhrXQnzAjzaAWYde4mwF/tff7gmPnY1azhocyYKHn2vhFWfmq8We/zw4O6MZToez0XiI&#10;B3+sWRxr7LqeA3UDLiAnk0j4aHai9lC/4PaYkVdUCSvRd8HjTpzHblHg9pFqNksgnFon4p19cpKo&#10;Kb3UlM/ti/Cu79yIPX8Pu+EVkzcN3GHJ0sJsHUFXqbspwV1W+8TjxKf56LcTrZTjc0Idduj0FQAA&#10;//8DAFBLAwQUAAYACAAAACEAQT213uEAAAALAQAADwAAAGRycy9kb3ducmV2LnhtbEyPwU7DMAyG&#10;70i8Q2QkblvaToytNJ0QEuKEEB2D7eY1pqlonKrJtvL2ZCd2tP3p9/cXq9F24kiDbx0rSKcJCOLa&#10;6ZYbBR/r58kChA/IGjvHpOCXPKzK66sCc+1O/E7HKjQihrDPUYEJoc+l9LUhi37qeuJ4+3aDxRDH&#10;oZF6wFMMt53MkmQuLbYcPxjs6clQ/VMdrILP5fYlvG0qRNl/hY18HXfr1ih1ezM+PoAINIZ/GM76&#10;UR3K6LR3B9ZedAomaTa7i6yC2f0SxJlIk3nc7BUssgxkWcjLDuUfAAAA//8DAFBLAQItABQABgAI&#10;AAAAIQC2gziS/gAAAOEBAAATAAAAAAAAAAAAAAAAAAAAAABbQ29udGVudF9UeXBlc10ueG1sUEsB&#10;Ai0AFAAGAAgAAAAhADj9If/WAAAAlAEAAAsAAAAAAAAAAAAAAAAALwEAAF9yZWxzLy5yZWxzUEsB&#10;Ai0AFAAGAAgAAAAhAPMloW2QAgAAiwUAAA4AAAAAAAAAAAAAAAAALgIAAGRycy9lMm9Eb2MueG1s&#10;UEsBAi0AFAAGAAgAAAAhAEE9td7hAAAACwEAAA8AAAAAAAAAAAAAAAAA6gQAAGRycy9kb3ducmV2&#10;LnhtbFBLBQYAAAAABAAEAPMAAAD4BQAAAAA=&#10;" fillcolor="#1ba7c7" stroked="f" strokeweight=".5pt">
                <v:textbox>
                  <w:txbxContent>
                    <w:p w14:paraId="40E40CCD" w14:textId="31F7156D" w:rsidR="00F36460" w:rsidRPr="009E7E3B" w:rsidRDefault="00F36460" w:rsidP="005D2BA7">
                      <w:pPr>
                        <w:ind w:left="720" w:firstLine="720"/>
                        <w:rPr>
                          <w:rFonts w:ascii="Tahoma" w:hAnsi="Tahoma" w:cs="Tahoma"/>
                          <w:sz w:val="19"/>
                          <w:szCs w:val="19"/>
                        </w:rPr>
                      </w:pPr>
                      <w:r w:rsidRPr="009E7E3B">
                        <w:rPr>
                          <w:rFonts w:ascii="Tahoma" w:hAnsi="Tahoma" w:cs="Tahoma"/>
                          <w:b/>
                          <w:color w:val="FFFFFF" w:themeColor="background1"/>
                          <w:sz w:val="19"/>
                          <w:szCs w:val="19"/>
                          <w:lang w:val="en-GB"/>
                        </w:rPr>
                        <w:t>E-Mail</w:t>
                      </w:r>
                      <w:r w:rsidRPr="009E7E3B">
                        <w:rPr>
                          <w:rFonts w:ascii="Tahoma" w:hAnsi="Tahoma" w:cs="Tahoma"/>
                          <w:color w:val="FFFFFF" w:themeColor="background1"/>
                          <w:sz w:val="19"/>
                          <w:szCs w:val="19"/>
                          <w:lang w:val="en-GB"/>
                        </w:rPr>
                        <w:t xml:space="preserve">: </w:t>
                      </w:r>
                      <w:r>
                        <w:rPr>
                          <w:rFonts w:ascii="Tahoma" w:hAnsi="Tahoma" w:cs="Tahoma"/>
                          <w:color w:val="FFFFFF" w:themeColor="background1"/>
                          <w:sz w:val="19"/>
                          <w:szCs w:val="19"/>
                          <w:lang w:val="en-GB"/>
                        </w:rPr>
                        <w:t>arindamdeyjob</w:t>
                      </w:r>
                      <w:r w:rsidRPr="000D7B9D">
                        <w:rPr>
                          <w:rFonts w:ascii="Tahoma" w:hAnsi="Tahoma" w:cs="Tahoma"/>
                          <w:color w:val="FFFFFF" w:themeColor="background1"/>
                          <w:sz w:val="19"/>
                          <w:szCs w:val="19"/>
                          <w:lang w:val="en-GB"/>
                        </w:rPr>
                        <w:t>@gmail.com</w:t>
                      </w:r>
                      <w:r w:rsidRPr="009E7E3B">
                        <w:rPr>
                          <w:rFonts w:ascii="Tahoma" w:hAnsi="Tahoma" w:cs="Tahoma"/>
                          <w:color w:val="FFFFFF" w:themeColor="background1"/>
                          <w:sz w:val="19"/>
                          <w:szCs w:val="19"/>
                          <w:lang w:val="en-GB"/>
                        </w:rPr>
                        <w:t xml:space="preserve">         </w:t>
                      </w:r>
                      <w:r>
                        <w:rPr>
                          <w:rFonts w:ascii="Tahoma" w:hAnsi="Tahoma" w:cs="Tahoma"/>
                          <w:color w:val="FFFFFF" w:themeColor="background1"/>
                          <w:sz w:val="19"/>
                          <w:szCs w:val="19"/>
                          <w:lang w:val="en-GB"/>
                        </w:rPr>
                        <w:tab/>
                      </w:r>
                      <w:r w:rsidRPr="009E7E3B">
                        <w:rPr>
                          <w:rFonts w:ascii="Tahoma" w:hAnsi="Tahoma" w:cs="Tahoma"/>
                          <w:color w:val="FFFFFF" w:themeColor="background1"/>
                          <w:sz w:val="19"/>
                          <w:szCs w:val="19"/>
                          <w:lang w:val="en-GB"/>
                        </w:rPr>
                        <w:t xml:space="preserve">        </w:t>
                      </w:r>
                      <w:r w:rsidRPr="00CA52BF">
                        <w:rPr>
                          <w:rFonts w:ascii="Tahoma" w:hAnsi="Tahoma" w:cs="Tahoma"/>
                          <w:b/>
                          <w:bCs/>
                          <w:color w:val="FFFFFF" w:themeColor="background1"/>
                          <w:sz w:val="23"/>
                          <w:szCs w:val="23"/>
                          <w:lang w:val="en-GB"/>
                        </w:rPr>
                        <w:t>Arindam Dey</w:t>
                      </w:r>
                      <w:r>
                        <w:rPr>
                          <w:rFonts w:ascii="Tahoma" w:hAnsi="Tahoma" w:cs="Tahoma"/>
                          <w:color w:val="FFFFFF" w:themeColor="background1"/>
                          <w:sz w:val="19"/>
                          <w:szCs w:val="19"/>
                          <w:lang w:val="en-GB"/>
                        </w:rPr>
                        <w:tab/>
                      </w:r>
                      <w:r w:rsidRPr="009E7E3B">
                        <w:rPr>
                          <w:rFonts w:ascii="Tahoma" w:hAnsi="Tahoma" w:cs="Tahoma"/>
                          <w:color w:val="FFFFFF" w:themeColor="background1"/>
                          <w:sz w:val="19"/>
                          <w:szCs w:val="19"/>
                          <w:lang w:val="en-GB"/>
                        </w:rPr>
                        <w:t xml:space="preserve">                       </w:t>
                      </w:r>
                      <w:r w:rsidRPr="009E7E3B">
                        <w:rPr>
                          <w:rFonts w:ascii="Tahoma" w:hAnsi="Tahoma" w:cs="Tahoma"/>
                          <w:b/>
                          <w:noProof/>
                          <w:color w:val="FFFFFF" w:themeColor="background1"/>
                          <w:sz w:val="19"/>
                          <w:szCs w:val="19"/>
                        </w:rPr>
                        <w:t>Phone</w:t>
                      </w:r>
                      <w:r w:rsidRPr="009E7E3B">
                        <w:rPr>
                          <w:rFonts w:ascii="Tahoma" w:hAnsi="Tahoma" w:cs="Tahoma"/>
                          <w:noProof/>
                          <w:color w:val="FFFFFF" w:themeColor="background1"/>
                          <w:sz w:val="19"/>
                          <w:szCs w:val="19"/>
                        </w:rPr>
                        <w:t xml:space="preserve">: </w:t>
                      </w:r>
                      <w:r w:rsidRPr="000D7B9D">
                        <w:rPr>
                          <w:rFonts w:ascii="Tahoma" w:hAnsi="Tahoma" w:cs="Tahoma"/>
                          <w:noProof/>
                          <w:color w:val="FFFFFF" w:themeColor="background1"/>
                          <w:sz w:val="19"/>
                          <w:szCs w:val="19"/>
                        </w:rPr>
                        <w:t>+91</w:t>
                      </w:r>
                      <w:r>
                        <w:rPr>
                          <w:rFonts w:ascii="Tahoma" w:hAnsi="Tahoma" w:cs="Tahoma"/>
                          <w:noProof/>
                          <w:color w:val="FFFFFF" w:themeColor="background1"/>
                          <w:sz w:val="19"/>
                          <w:szCs w:val="19"/>
                        </w:rPr>
                        <w:t>-</w:t>
                      </w:r>
                      <w:r w:rsidRPr="000D7B9D">
                        <w:rPr>
                          <w:rFonts w:ascii="Tahoma" w:hAnsi="Tahoma" w:cs="Tahoma"/>
                          <w:noProof/>
                          <w:color w:val="FFFFFF" w:themeColor="background1"/>
                          <w:sz w:val="19"/>
                          <w:szCs w:val="19"/>
                        </w:rPr>
                        <w:t>9830609366</w:t>
                      </w:r>
                    </w:p>
                    <w:p w14:paraId="07CBE8FF" w14:textId="77777777" w:rsidR="00F36460" w:rsidRPr="009E7E3B" w:rsidRDefault="00F36460" w:rsidP="00DC67D3">
                      <w:pPr>
                        <w:rPr>
                          <w:rFonts w:ascii="Tahoma" w:hAnsi="Tahoma" w:cs="Tahoma"/>
                          <w:sz w:val="19"/>
                          <w:szCs w:val="19"/>
                        </w:rPr>
                      </w:pPr>
                    </w:p>
                  </w:txbxContent>
                </v:textbox>
              </v:shape>
            </w:pict>
          </mc:Fallback>
        </mc:AlternateContent>
      </w:r>
      <w:r w:rsidR="00EB66B2">
        <w:rPr>
          <w:rStyle w:val="vanity-namedomain"/>
          <w:rFonts w:ascii="Segoe UI" w:hAnsi="Segoe UI" w:cs="Segoe UI"/>
          <w:bdr w:val="none" w:sz="0" w:space="0" w:color="auto" w:frame="1"/>
          <w:shd w:val="clear" w:color="auto" w:fill="FFFFFF"/>
        </w:rPr>
        <w:t xml:space="preserve">      </w:t>
      </w:r>
      <w:hyperlink r:id="rId18" w:history="1">
        <w:r w:rsidR="00EB66B2" w:rsidRPr="00F52B28">
          <w:rPr>
            <w:rStyle w:val="Hyperlink"/>
            <w:rFonts w:ascii="Segoe UI" w:hAnsi="Segoe UI" w:cs="Segoe UI"/>
            <w:bdr w:val="none" w:sz="0" w:space="0" w:color="auto" w:frame="1"/>
            <w:shd w:val="clear" w:color="auto" w:fill="FFFFFF"/>
          </w:rPr>
          <w:t>www.linkedin.com/in/arindamdeyjob</w:t>
        </w:r>
      </w:hyperlink>
      <w:r w:rsidR="006F3F4C">
        <w:rPr>
          <w:rStyle w:val="vanity-namedisplay-name"/>
          <w:rFonts w:ascii="Segoe UI" w:hAnsi="Segoe UI" w:cs="Segoe UI"/>
          <w:bdr w:val="none" w:sz="0" w:space="0" w:color="auto" w:frame="1"/>
          <w:shd w:val="clear" w:color="auto" w:fill="FFFFFF"/>
        </w:rPr>
        <w:t xml:space="preserve"> </w:t>
      </w:r>
    </w:p>
    <w:p w14:paraId="44F8737E" w14:textId="1D630254" w:rsidR="00F962E8" w:rsidRDefault="005D2BA7" w:rsidP="00EA4797">
      <w:pPr>
        <w:spacing w:after="0" w:line="240" w:lineRule="auto"/>
        <w:jc w:val="both"/>
        <w:rPr>
          <w:rFonts w:ascii="Tahoma" w:hAnsi="Tahoma" w:cs="Tahoma"/>
          <w:color w:val="000000"/>
          <w:sz w:val="18"/>
          <w:szCs w:val="18"/>
          <w:shd w:val="clear" w:color="auto" w:fill="FFFFFF"/>
        </w:rPr>
      </w:pPr>
      <w:r>
        <w:rPr>
          <w:rFonts w:ascii="Tahoma" w:hAnsi="Tahoma" w:cs="Tahoma"/>
          <w:color w:val="000000"/>
          <w:sz w:val="18"/>
          <w:szCs w:val="18"/>
          <w:shd w:val="clear" w:color="auto" w:fill="FFFFFF"/>
        </w:rPr>
        <w:t xml:space="preserve">  </w:t>
      </w:r>
    </w:p>
    <w:p w14:paraId="0E29DE68" w14:textId="26C2AE06" w:rsidR="00F962E8" w:rsidRDefault="00F962E8" w:rsidP="00EA4797">
      <w:pPr>
        <w:spacing w:after="0" w:line="240" w:lineRule="auto"/>
        <w:jc w:val="both"/>
        <w:rPr>
          <w:rFonts w:ascii="Tahoma" w:hAnsi="Tahoma" w:cs="Tahoma"/>
          <w:color w:val="000000"/>
          <w:sz w:val="18"/>
          <w:szCs w:val="18"/>
          <w:shd w:val="clear" w:color="auto" w:fill="FFFFFF"/>
        </w:rPr>
      </w:pPr>
    </w:p>
    <w:p w14:paraId="69923D9F" w14:textId="1B115445" w:rsidR="00052490" w:rsidRDefault="00052490" w:rsidP="003870CC">
      <w:pPr>
        <w:spacing w:after="0" w:line="240" w:lineRule="auto"/>
        <w:jc w:val="both"/>
        <w:rPr>
          <w:rFonts w:ascii="Tahoma" w:hAnsi="Tahoma" w:cs="Tahoma"/>
          <w:color w:val="000000"/>
          <w:sz w:val="18"/>
          <w:szCs w:val="18"/>
          <w:shd w:val="clear" w:color="auto" w:fill="FFFFFF"/>
        </w:rPr>
      </w:pPr>
    </w:p>
    <w:p w14:paraId="02DAAE04" w14:textId="77777777" w:rsidR="004D7C70" w:rsidRDefault="004D7C70" w:rsidP="003870CC">
      <w:pPr>
        <w:spacing w:after="0" w:line="240" w:lineRule="auto"/>
        <w:jc w:val="both"/>
        <w:rPr>
          <w:rFonts w:ascii="Tahoma" w:hAnsi="Tahoma" w:cs="Tahoma"/>
          <w:color w:val="767171" w:themeColor="background2" w:themeShade="80"/>
          <w:spacing w:val="-2"/>
          <w:sz w:val="18"/>
          <w:szCs w:val="18"/>
        </w:rPr>
      </w:pPr>
    </w:p>
    <w:p w14:paraId="4975274B" w14:textId="73F22C7C" w:rsidR="00052490" w:rsidRDefault="000600D9" w:rsidP="000600D9">
      <w:pPr>
        <w:spacing w:after="0" w:line="240" w:lineRule="auto"/>
        <w:jc w:val="both"/>
        <w:rPr>
          <w:rFonts w:ascii="Tahoma" w:hAnsi="Tahoma" w:cs="Tahoma"/>
          <w:color w:val="767171" w:themeColor="background2" w:themeShade="80"/>
          <w:spacing w:val="-2"/>
          <w:sz w:val="18"/>
          <w:szCs w:val="18"/>
        </w:rPr>
      </w:pPr>
      <w:r>
        <w:rPr>
          <w:rFonts w:ascii="Tahoma" w:hAnsi="Tahoma" w:cs="Tahoma"/>
          <w:color w:val="767171" w:themeColor="background2" w:themeShade="80"/>
          <w:spacing w:val="-2"/>
          <w:sz w:val="18"/>
          <w:szCs w:val="18"/>
        </w:rPr>
        <w:t xml:space="preserve">Certified </w:t>
      </w:r>
      <w:r w:rsidRPr="00891ADB">
        <w:rPr>
          <w:rFonts w:ascii="Tahoma" w:hAnsi="Tahoma" w:cs="Tahoma"/>
          <w:b/>
          <w:color w:val="767171" w:themeColor="background2" w:themeShade="80"/>
          <w:spacing w:val="-2"/>
          <w:sz w:val="18"/>
          <w:szCs w:val="18"/>
        </w:rPr>
        <w:t>Technology Architect Associate</w:t>
      </w:r>
      <w:r>
        <w:rPr>
          <w:rFonts w:ascii="Tahoma" w:hAnsi="Tahoma" w:cs="Tahoma"/>
          <w:color w:val="767171" w:themeColor="background2" w:themeShade="80"/>
          <w:spacing w:val="-2"/>
          <w:sz w:val="18"/>
          <w:szCs w:val="18"/>
        </w:rPr>
        <w:t xml:space="preserve">; supports Architectural Runway in </w:t>
      </w:r>
      <w:r w:rsidR="00040BC4">
        <w:rPr>
          <w:rFonts w:ascii="Tahoma" w:hAnsi="Tahoma" w:cs="Tahoma"/>
          <w:color w:val="767171" w:themeColor="background2" w:themeShade="80"/>
          <w:spacing w:val="-2"/>
          <w:sz w:val="18"/>
          <w:szCs w:val="18"/>
        </w:rPr>
        <w:t xml:space="preserve">Full </w:t>
      </w:r>
      <w:r>
        <w:rPr>
          <w:rFonts w:ascii="Tahoma" w:hAnsi="Tahoma" w:cs="Tahoma"/>
          <w:color w:val="767171" w:themeColor="background2" w:themeShade="80"/>
          <w:spacing w:val="-2"/>
          <w:sz w:val="18"/>
          <w:szCs w:val="18"/>
        </w:rPr>
        <w:t>SAFe</w:t>
      </w:r>
      <w:r w:rsidR="00685908">
        <w:rPr>
          <w:rFonts w:ascii="Tahoma" w:hAnsi="Tahoma" w:cs="Tahoma"/>
          <w:color w:val="767171" w:themeColor="background2" w:themeShade="80"/>
          <w:spacing w:val="-2"/>
          <w:sz w:val="18"/>
          <w:szCs w:val="18"/>
        </w:rPr>
        <w:t xml:space="preserve"> </w:t>
      </w:r>
      <w:r w:rsidR="009B0568">
        <w:rPr>
          <w:rFonts w:ascii="Tahoma" w:hAnsi="Tahoma" w:cs="Tahoma"/>
          <w:color w:val="767171" w:themeColor="background2" w:themeShade="80"/>
          <w:spacing w:val="-2"/>
          <w:sz w:val="18"/>
          <w:szCs w:val="18"/>
        </w:rPr>
        <w:t>by</w:t>
      </w:r>
      <w:r w:rsidR="00685908">
        <w:rPr>
          <w:rFonts w:ascii="Tahoma" w:hAnsi="Tahoma" w:cs="Tahoma"/>
          <w:color w:val="767171" w:themeColor="background2" w:themeShade="80"/>
          <w:spacing w:val="-2"/>
          <w:sz w:val="18"/>
          <w:szCs w:val="18"/>
        </w:rPr>
        <w:t xml:space="preserve"> </w:t>
      </w:r>
      <w:r w:rsidR="008579B6" w:rsidRPr="008579B6">
        <w:rPr>
          <w:rFonts w:ascii="Tahoma" w:hAnsi="Tahoma" w:cs="Tahoma"/>
          <w:color w:val="767171" w:themeColor="background2" w:themeShade="80"/>
          <w:spacing w:val="-2"/>
          <w:sz w:val="18"/>
          <w:szCs w:val="18"/>
        </w:rPr>
        <w:t>Application, Integration, Solution Architect</w:t>
      </w:r>
      <w:r w:rsidR="00285175">
        <w:rPr>
          <w:rFonts w:ascii="Tahoma" w:hAnsi="Tahoma" w:cs="Tahoma"/>
          <w:color w:val="767171" w:themeColor="background2" w:themeShade="80"/>
          <w:spacing w:val="-2"/>
          <w:sz w:val="18"/>
          <w:szCs w:val="18"/>
        </w:rPr>
        <w:t>ing</w:t>
      </w:r>
      <w:r w:rsidR="00964682">
        <w:rPr>
          <w:rFonts w:ascii="Tahoma" w:hAnsi="Tahoma" w:cs="Tahoma"/>
          <w:color w:val="767171" w:themeColor="background2" w:themeShade="80"/>
          <w:spacing w:val="-2"/>
          <w:sz w:val="18"/>
          <w:szCs w:val="18"/>
        </w:rPr>
        <w:t>.</w:t>
      </w:r>
    </w:p>
    <w:p w14:paraId="544EBFB5" w14:textId="490EAD61" w:rsidR="000600D9" w:rsidRPr="00891ADB" w:rsidRDefault="00E86979" w:rsidP="000600D9">
      <w:pPr>
        <w:spacing w:after="0" w:line="240" w:lineRule="auto"/>
        <w:jc w:val="both"/>
        <w:rPr>
          <w:rFonts w:ascii="Tahoma" w:hAnsi="Tahoma" w:cs="Tahoma"/>
          <w:color w:val="767171" w:themeColor="background2" w:themeShade="80"/>
          <w:spacing w:val="-2"/>
          <w:sz w:val="18"/>
          <w:szCs w:val="18"/>
        </w:rPr>
      </w:pPr>
      <w:r>
        <w:rPr>
          <w:rFonts w:ascii="Tahoma" w:hAnsi="Tahoma" w:cs="Tahoma"/>
          <w:color w:val="767171" w:themeColor="background2" w:themeShade="80"/>
          <w:spacing w:val="-2"/>
          <w:sz w:val="18"/>
          <w:szCs w:val="18"/>
        </w:rPr>
        <w:t xml:space="preserve">ASP .NET MVC Core with </w:t>
      </w:r>
      <w:r w:rsidR="004131A9">
        <w:rPr>
          <w:rFonts w:ascii="Tahoma" w:hAnsi="Tahoma" w:cs="Tahoma"/>
          <w:color w:val="767171" w:themeColor="background2" w:themeShade="80"/>
          <w:spacing w:val="-2"/>
          <w:sz w:val="18"/>
          <w:szCs w:val="18"/>
        </w:rPr>
        <w:t xml:space="preserve">additional skills like </w:t>
      </w:r>
      <w:r w:rsidR="000600D9">
        <w:rPr>
          <w:rFonts w:ascii="Tahoma" w:hAnsi="Tahoma" w:cs="Tahoma"/>
          <w:color w:val="767171" w:themeColor="background2" w:themeShade="80"/>
          <w:spacing w:val="-2"/>
          <w:sz w:val="18"/>
          <w:szCs w:val="18"/>
        </w:rPr>
        <w:t>Azure DevOps</w:t>
      </w:r>
      <w:r w:rsidR="0041340C">
        <w:rPr>
          <w:rFonts w:ascii="Tahoma" w:hAnsi="Tahoma" w:cs="Tahoma"/>
          <w:color w:val="767171" w:themeColor="background2" w:themeShade="80"/>
          <w:spacing w:val="-2"/>
          <w:sz w:val="18"/>
          <w:szCs w:val="18"/>
        </w:rPr>
        <w:t xml:space="preserve"> Automation setup</w:t>
      </w:r>
      <w:r w:rsidR="000600D9">
        <w:rPr>
          <w:rFonts w:ascii="Tahoma" w:hAnsi="Tahoma" w:cs="Tahoma"/>
          <w:color w:val="767171" w:themeColor="background2" w:themeShade="80"/>
          <w:spacing w:val="-2"/>
          <w:sz w:val="18"/>
          <w:szCs w:val="18"/>
        </w:rPr>
        <w:t>, AI with Python, Data Analytics using Splunk</w:t>
      </w:r>
    </w:p>
    <w:p w14:paraId="0E179213" w14:textId="749B4F52" w:rsidR="00B13EA8" w:rsidRPr="008F2145" w:rsidRDefault="00E53BE2" w:rsidP="00B13EA8">
      <w:pPr>
        <w:spacing w:after="0" w:line="240" w:lineRule="auto"/>
        <w:jc w:val="both"/>
        <w:rPr>
          <w:rFonts w:ascii="Tahoma" w:hAnsi="Tahoma" w:cs="Tahoma"/>
          <w:b/>
          <w:color w:val="767171" w:themeColor="background2" w:themeShade="80"/>
          <w:spacing w:val="-2"/>
          <w:sz w:val="18"/>
          <w:szCs w:val="18"/>
        </w:rPr>
      </w:pPr>
      <w:r w:rsidRPr="00891ADB">
        <w:rPr>
          <w:rFonts w:ascii="Tahoma" w:hAnsi="Tahoma" w:cs="Tahoma"/>
          <w:b/>
          <w:color w:val="767171" w:themeColor="background2" w:themeShade="80"/>
          <w:spacing w:val="-2"/>
          <w:sz w:val="18"/>
          <w:szCs w:val="18"/>
        </w:rPr>
        <w:t xml:space="preserve">Certified </w:t>
      </w:r>
      <w:r w:rsidR="008F2145" w:rsidRPr="008F2145">
        <w:rPr>
          <w:rFonts w:ascii="Tahoma" w:hAnsi="Tahoma" w:cs="Tahoma"/>
          <w:b/>
          <w:color w:val="767171" w:themeColor="background2" w:themeShade="80"/>
          <w:spacing w:val="-2"/>
          <w:sz w:val="18"/>
          <w:szCs w:val="18"/>
        </w:rPr>
        <w:t xml:space="preserve">SAFe® </w:t>
      </w:r>
      <w:r w:rsidRPr="00891ADB">
        <w:rPr>
          <w:rFonts w:ascii="Tahoma" w:hAnsi="Tahoma" w:cs="Tahoma"/>
          <w:b/>
          <w:color w:val="767171" w:themeColor="background2" w:themeShade="80"/>
          <w:spacing w:val="-2"/>
          <w:sz w:val="18"/>
          <w:szCs w:val="18"/>
        </w:rPr>
        <w:t xml:space="preserve">Agilist, </w:t>
      </w:r>
      <w:r w:rsidR="002F6571">
        <w:rPr>
          <w:rFonts w:ascii="Tahoma" w:hAnsi="Tahoma" w:cs="Tahoma"/>
          <w:b/>
          <w:color w:val="767171" w:themeColor="background2" w:themeShade="80"/>
          <w:spacing w:val="-2"/>
          <w:sz w:val="18"/>
          <w:szCs w:val="18"/>
        </w:rPr>
        <w:t xml:space="preserve">Advanced </w:t>
      </w:r>
      <w:r w:rsidRPr="00891ADB">
        <w:rPr>
          <w:rFonts w:ascii="Tahoma" w:hAnsi="Tahoma" w:cs="Tahoma"/>
          <w:b/>
          <w:color w:val="767171" w:themeColor="background2" w:themeShade="80"/>
          <w:spacing w:val="-2"/>
          <w:sz w:val="18"/>
          <w:szCs w:val="18"/>
        </w:rPr>
        <w:t>Profe</w:t>
      </w:r>
      <w:r w:rsidR="005D2BA7">
        <w:rPr>
          <w:rFonts w:ascii="Tahoma" w:hAnsi="Tahoma" w:cs="Tahoma"/>
          <w:b/>
          <w:color w:val="767171" w:themeColor="background2" w:themeShade="80"/>
          <w:spacing w:val="-2"/>
          <w:sz w:val="18"/>
          <w:szCs w:val="18"/>
        </w:rPr>
        <w:t>ssional Scrum Master1(PSM 1</w:t>
      </w:r>
      <w:r w:rsidR="002F6571">
        <w:rPr>
          <w:rFonts w:ascii="Tahoma" w:hAnsi="Tahoma" w:cs="Tahoma"/>
          <w:b/>
          <w:color w:val="767171" w:themeColor="background2" w:themeShade="80"/>
          <w:spacing w:val="-2"/>
          <w:sz w:val="18"/>
          <w:szCs w:val="18"/>
        </w:rPr>
        <w:t xml:space="preserve"> &amp; 2</w:t>
      </w:r>
      <w:r w:rsidR="00DB01FD">
        <w:rPr>
          <w:rFonts w:ascii="Tahoma" w:hAnsi="Tahoma" w:cs="Tahoma"/>
          <w:b/>
          <w:color w:val="767171" w:themeColor="background2" w:themeShade="80"/>
          <w:spacing w:val="-2"/>
          <w:sz w:val="18"/>
          <w:szCs w:val="18"/>
        </w:rPr>
        <w:t>)</w:t>
      </w:r>
      <w:r w:rsidR="00C97EFE">
        <w:rPr>
          <w:rFonts w:ascii="Tahoma" w:hAnsi="Tahoma" w:cs="Tahoma"/>
          <w:b/>
          <w:color w:val="767171" w:themeColor="background2" w:themeShade="80"/>
          <w:spacing w:val="-2"/>
          <w:sz w:val="18"/>
          <w:szCs w:val="18"/>
        </w:rPr>
        <w:t xml:space="preserve">, </w:t>
      </w:r>
      <w:r w:rsidR="00C97EFE" w:rsidRPr="00C97EFE">
        <w:rPr>
          <w:rFonts w:ascii="Tahoma" w:hAnsi="Tahoma" w:cs="Tahoma"/>
          <w:b/>
          <w:color w:val="767171" w:themeColor="background2" w:themeShade="80"/>
          <w:spacing w:val="-2"/>
          <w:sz w:val="18"/>
          <w:szCs w:val="18"/>
        </w:rPr>
        <w:t>Professional Scrum Product Owner (PSPO 1)</w:t>
      </w:r>
    </w:p>
    <w:p w14:paraId="03009BE6" w14:textId="77777777" w:rsidR="00E53BE2" w:rsidRPr="000D7B9D" w:rsidRDefault="00E53BE2" w:rsidP="00B13EA8">
      <w:pPr>
        <w:spacing w:after="0" w:line="240" w:lineRule="auto"/>
        <w:jc w:val="both"/>
        <w:rPr>
          <w:rFonts w:ascii="Tahoma" w:hAnsi="Tahoma" w:cs="Tahoma"/>
          <w:sz w:val="18"/>
          <w:szCs w:val="18"/>
        </w:rPr>
      </w:pPr>
    </w:p>
    <w:p w14:paraId="2750CF46" w14:textId="310EF0AF" w:rsidR="00422852" w:rsidRPr="000D7B9D" w:rsidRDefault="00422852" w:rsidP="000D723B">
      <w:pPr>
        <w:spacing w:after="0" w:line="240" w:lineRule="auto"/>
        <w:ind w:left="360"/>
        <w:jc w:val="both"/>
        <w:rPr>
          <w:rFonts w:ascii="Tahoma" w:hAnsi="Tahoma" w:cs="Tahoma"/>
          <w:b/>
          <w:sz w:val="18"/>
          <w:szCs w:val="18"/>
        </w:rPr>
      </w:pPr>
      <w:r w:rsidRPr="000D7B9D">
        <w:rPr>
          <w:rFonts w:ascii="Tahoma" w:hAnsi="Tahoma" w:cs="Tahoma"/>
          <w:b/>
          <w:noProof/>
          <w:sz w:val="18"/>
          <w:szCs w:val="18"/>
        </w:rPr>
        <mc:AlternateContent>
          <mc:Choice Requires="wps">
            <w:drawing>
              <wp:anchor distT="0" distB="0" distL="114300" distR="114300" simplePos="0" relativeHeight="251658248" behindDoc="0" locked="0" layoutInCell="1" allowOverlap="1" wp14:anchorId="622C7F41" wp14:editId="2AD9F3AB">
                <wp:simplePos x="0" y="0"/>
                <wp:positionH relativeFrom="column">
                  <wp:posOffset>-64135</wp:posOffset>
                </wp:positionH>
                <wp:positionV relativeFrom="paragraph">
                  <wp:posOffset>40152</wp:posOffset>
                </wp:positionV>
                <wp:extent cx="209550" cy="209550"/>
                <wp:effectExtent l="0" t="0" r="0" b="0"/>
                <wp:wrapNone/>
                <wp:docPr id="5" name="Rectangle 5"/>
                <wp:cNvGraphicFramePr/>
                <a:graphic xmlns:a="http://schemas.openxmlformats.org/drawingml/2006/main">
                  <a:graphicData uri="http://schemas.microsoft.com/office/word/2010/wordprocessingShape">
                    <wps:wsp>
                      <wps:cNvSpPr/>
                      <wps:spPr>
                        <a:xfrm>
                          <a:off x="0" y="0"/>
                          <a:ext cx="209550" cy="209550"/>
                        </a:xfrm>
                        <a:prstGeom prst="rect">
                          <a:avLst/>
                        </a:prstGeom>
                        <a:solidFill>
                          <a:srgbClr val="1BA7C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8B1077" id="Rectangle 5" o:spid="_x0000_s1026" style="position:absolute;margin-left:-5.05pt;margin-top:3.15pt;width:16.5pt;height:16.5pt;z-index:251658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eXNkgIAAIQFAAAOAAAAZHJzL2Uyb0RvYy54bWysVMFu2zAMvQ/YPwi6r06CZl2DOkWWosOA&#10;oivaDj0rshQbkEVNUuJkXz9Sst2uK3YYloNCieQj+Uzy4vLQGrZXPjRgSz49mXCmrISqsduSf3+8&#10;/vCJsxCFrYQBq0p+VIFfLt+/u+jcQs2gBlMpzxDEhkXnSl7H6BZFEWStWhFOwCmLSg2+FRGvfltU&#10;XnSI3ppiNpl8LDrwlfMgVQj4epWVfJnwtVYyftM6qMhMyTG3mE6fzg2dxfJCLLZeuLqRfRriH7Jo&#10;RWMx6Ah1JaJgO9/8AdU20kMAHU8ktAVo3UiVasBqppNX1TzUwqlUC5IT3EhT+H+w8nZ/51lTlXzO&#10;mRUtfqJ7JE3YrVFsTvR0LizQ6sHd+f4WUKRaD9q39I9VsEOi9DhSqg6RSXycTc7ncyReoqqXEaV4&#10;dnY+xC8KWkZCyT0GT0SK/U2I2XQwoVgBTFNdN8aki99u1sazvcCvO/28OlufUcaI/puZsWRsgdyy&#10;ml4KKiyXkqR4NIrsjL1XGhmh5FMmqRfVGEdIqWycZlUtKpXDzyf4G6JT95JHyiUBErLG+CN2DzBY&#10;ZpABO2fZ25OrSq08Ok/+llh2Hj1SZLBxdG4bC/4tAINV9ZGz/UBSpoZY2kB1xH7xkAcpOHnd4He7&#10;ESHeCY+Tg58at0H8hoc20JUceomzGvzPt97JHhsatZx1OIklDz92wivOzFeLrX4+PT2l0U2X0/nZ&#10;DC/+pWbzUmN37RqoHXDvOJlEso9mELWH9gmXxoqiokpYibFLLqMfLuuYNwSuHalWq2SG4+pEvLEP&#10;ThI4sUp9+Xh4Et71zRux629hmFqxeNXD2ZY8Lax2EXSTGvyZ155vHPXUOP1aol3y8p6snpfn8hcA&#10;AAD//wMAUEsDBBQABgAIAAAAIQAWPdIs3gAAAAcBAAAPAAAAZHJzL2Rvd25yZXYueG1sTI7BTsMw&#10;EETvSPyDtUhcUGsnERUNcaqAhLiBKLT06MZLHBGvQ+wm4e8xJziOZvTmFZvZdmzEwbeOJCRLAQyp&#10;drqlRsLb68PiBpgPirTqHKGEb/SwKc/PCpVrN9ELjtvQsAghnysJJoQ+59zXBq3yS9cjxe7DDVaF&#10;GIeG60FNEW47ngqx4la1FB+M6vHeYP25PVkJTXUnzO79MF2Pz6E/XH1Vj/unSsrLi7m6BRZwDn9j&#10;+NWP6lBGp6M7kfask7BIRBKnElYZsNin6RrYUUK2zoCXBf/vX/4AAAD//wMAUEsBAi0AFAAGAAgA&#10;AAAhALaDOJL+AAAA4QEAABMAAAAAAAAAAAAAAAAAAAAAAFtDb250ZW50X1R5cGVzXS54bWxQSwEC&#10;LQAUAAYACAAAACEAOP0h/9YAAACUAQAACwAAAAAAAAAAAAAAAAAvAQAAX3JlbHMvLnJlbHNQSwEC&#10;LQAUAAYACAAAACEAIPHlzZICAACEBQAADgAAAAAAAAAAAAAAAAAuAgAAZHJzL2Uyb0RvYy54bWxQ&#10;SwECLQAUAAYACAAAACEAFj3SLN4AAAAHAQAADwAAAAAAAAAAAAAAAADsBAAAZHJzL2Rvd25yZXYu&#10;eG1sUEsFBgAAAAAEAAQA8wAAAPcFAAAAAA==&#10;" fillcolor="#1ba7c7" stroked="f" strokeweight="1pt"/>
            </w:pict>
          </mc:Fallback>
        </mc:AlternateContent>
      </w:r>
      <w:r w:rsidRPr="000D7B9D">
        <w:rPr>
          <w:rFonts w:ascii="Tahoma" w:hAnsi="Tahoma" w:cs="Tahoma"/>
          <w:noProof/>
          <w:sz w:val="18"/>
          <w:szCs w:val="18"/>
        </w:rPr>
        <mc:AlternateContent>
          <mc:Choice Requires="wps">
            <w:drawing>
              <wp:anchor distT="0" distB="0" distL="114300" distR="114300" simplePos="0" relativeHeight="251658249" behindDoc="0" locked="0" layoutInCell="1" allowOverlap="1" wp14:anchorId="7CEE401E" wp14:editId="5B1EC924">
                <wp:simplePos x="0" y="0"/>
                <wp:positionH relativeFrom="column">
                  <wp:posOffset>90121</wp:posOffset>
                </wp:positionH>
                <wp:positionV relativeFrom="paragraph">
                  <wp:posOffset>215412</wp:posOffset>
                </wp:positionV>
                <wp:extent cx="4352925" cy="0"/>
                <wp:effectExtent l="0" t="0" r="9525" b="19050"/>
                <wp:wrapNone/>
                <wp:docPr id="10" name="Straight Connector 10"/>
                <wp:cNvGraphicFramePr/>
                <a:graphic xmlns:a="http://schemas.openxmlformats.org/drawingml/2006/main">
                  <a:graphicData uri="http://schemas.microsoft.com/office/word/2010/wordprocessingShape">
                    <wps:wsp>
                      <wps:cNvCnPr/>
                      <wps:spPr>
                        <a:xfrm>
                          <a:off x="0" y="0"/>
                          <a:ext cx="4352925" cy="0"/>
                        </a:xfrm>
                        <a:prstGeom prst="line">
                          <a:avLst/>
                        </a:prstGeom>
                        <a:ln w="19050">
                          <a:solidFill>
                            <a:srgbClr val="1BA7C7"/>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B363D6" id="Straight Connector 10" o:spid="_x0000_s1026" style="position:absolute;z-index:251658249;visibility:visible;mso-wrap-style:square;mso-wrap-distance-left:9pt;mso-wrap-distance-top:0;mso-wrap-distance-right:9pt;mso-wrap-distance-bottom:0;mso-position-horizontal:absolute;mso-position-horizontal-relative:text;mso-position-vertical:absolute;mso-position-vertical-relative:text" from="7.1pt,16.95pt" to="349.8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JLh4AEAABAEAAAOAAAAZHJzL2Uyb0RvYy54bWysU9uO0zAQfUfiHyy/0ySFsmzUdAVdLS8I&#10;qt3lA1zHTiz5prFp0r9n7KTZFSCkRbw4Gc+cmXOO7e3NaDQ5CQjK2YZWq5ISYblrle0a+v3x7s0H&#10;SkJktmXaWdHQswj0Zvf61XbwtVi73ulWAMEmNtSDb2gfo6+LIvBeGBZWzguLSenAsIghdEULbMDu&#10;RhfrsnxfDA5aD46LEHD3dkrSXe4vpeDxm5RBRKIbitxiXiGvx7QWuy2rO2C+V3ymwf6BhWHK4tCl&#10;1S2LjPwA9Vsrozi44GRccWcKJ6XiImtANVX5i5qHnnmRtaA5wS82hf/Xln89HYCoFs8O7bHM4Bk9&#10;RGCq6yPZO2vRQQcEk+jU4EONgL09wBwFf4Ake5Rg0hcFkTG7e17cFWMkHDffvd2sr9cbSvglVzwB&#10;PYT4WThD0k9DtbJJOKvZ6UuIOAxLLyVpW1syIOXrclPmsuC0au+U1ikZoDvuNZATw0OvPn282l8l&#10;9tjiWRlG2uJm0jSpyH/xrMU04F5I9AV5V9OEdCPF0pZxLmys5r7aYnWCSaSwAGdqfwPO9Qkq8m19&#10;CXhB5MnOxgVslHXwJ9pxvFCWU/3FgUl3suDo2nM+32wNXrvs3PxE0r1+Hmf400Pe/QQAAP//AwBQ&#10;SwMEFAAGAAgAAAAhANlaMn7cAAAACAEAAA8AAABkcnMvZG93bnJldi54bWxMj81OwzAQhO9IvIO1&#10;SFwQdfqj0oQ4FVRCiGMbpF6deEki4nWw3SZ9exZxgOPsjGa/ybeT7cUZfegcKZjPEhBItTMdNQre&#10;y5f7DYgQNRndO0IFFwywLa6vcp0ZN9Iez4fYCC6hkGkFbYxDJmWoW7Q6zNyAxN6H81ZHlr6RxuuR&#10;y20vF0myllZ3xB9aPeCuxfrzcLIKxte71dHrrzGWz9W8easupfE7pW5vpqdHEBGn+BeGH3xGh4KZ&#10;KnciE0TPerXgpILlMgXB/jpNH0BUvwdZ5PL/gOIbAAD//wMAUEsBAi0AFAAGAAgAAAAhALaDOJL+&#10;AAAA4QEAABMAAAAAAAAAAAAAAAAAAAAAAFtDb250ZW50X1R5cGVzXS54bWxQSwECLQAUAAYACAAA&#10;ACEAOP0h/9YAAACUAQAACwAAAAAAAAAAAAAAAAAvAQAAX3JlbHMvLnJlbHNQSwECLQAUAAYACAAA&#10;ACEAYXiS4eABAAAQBAAADgAAAAAAAAAAAAAAAAAuAgAAZHJzL2Uyb0RvYy54bWxQSwECLQAUAAYA&#10;CAAAACEA2VoyftwAAAAIAQAADwAAAAAAAAAAAAAAAAA6BAAAZHJzL2Rvd25yZXYueG1sUEsFBgAA&#10;AAAEAAQA8wAAAEMFAAAAAA==&#10;" strokecolor="#1ba7c7" strokeweight="1.5pt">
                <v:stroke joinstyle="miter"/>
              </v:line>
            </w:pict>
          </mc:Fallback>
        </mc:AlternateContent>
      </w:r>
      <w:r w:rsidRPr="000D7B9D">
        <w:rPr>
          <w:rFonts w:ascii="Tahoma" w:hAnsi="Tahoma" w:cs="Tahoma"/>
          <w:b/>
          <w:noProof/>
          <w:sz w:val="18"/>
          <w:szCs w:val="18"/>
        </w:rPr>
        <w:t xml:space="preserve">PROFILE SUMMARY </w:t>
      </w:r>
    </w:p>
    <w:p w14:paraId="0E5C628F" w14:textId="3B15B140" w:rsidR="00891ADB" w:rsidRDefault="00917CB1" w:rsidP="000D723B">
      <w:pPr>
        <w:spacing w:after="0" w:line="240" w:lineRule="auto"/>
        <w:jc w:val="both"/>
        <w:rPr>
          <w:rFonts w:ascii="Tahoma" w:hAnsi="Tahoma" w:cs="Tahoma"/>
          <w:sz w:val="18"/>
          <w:szCs w:val="18"/>
        </w:rPr>
      </w:pPr>
      <w:r w:rsidRPr="000D7B9D">
        <w:rPr>
          <w:rFonts w:ascii="Tahoma" w:hAnsi="Tahoma" w:cs="Tahoma"/>
          <w:noProof/>
          <w:sz w:val="18"/>
          <w:szCs w:val="18"/>
        </w:rPr>
        <mc:AlternateContent>
          <mc:Choice Requires="wps">
            <w:drawing>
              <wp:anchor distT="0" distB="0" distL="114300" distR="114300" simplePos="0" relativeHeight="251658250" behindDoc="1" locked="0" layoutInCell="1" allowOverlap="1" wp14:anchorId="26C9A9AA" wp14:editId="2521BFAE">
                <wp:simplePos x="0" y="0"/>
                <wp:positionH relativeFrom="column">
                  <wp:posOffset>4536440</wp:posOffset>
                </wp:positionH>
                <wp:positionV relativeFrom="paragraph">
                  <wp:posOffset>64135</wp:posOffset>
                </wp:positionV>
                <wp:extent cx="1935480" cy="2421890"/>
                <wp:effectExtent l="0" t="0" r="26670" b="16510"/>
                <wp:wrapTight wrapText="bothSides">
                  <wp:wrapPolygon edited="0">
                    <wp:start x="0" y="0"/>
                    <wp:lineTo x="0" y="21577"/>
                    <wp:lineTo x="21685" y="21577"/>
                    <wp:lineTo x="21685"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1935480" cy="2421890"/>
                        </a:xfrm>
                        <a:prstGeom prst="rect">
                          <a:avLst/>
                        </a:prstGeom>
                        <a:solidFill>
                          <a:schemeClr val="accent5">
                            <a:lumMod val="40000"/>
                            <a:lumOff val="60000"/>
                          </a:schemeClr>
                        </a:solidFill>
                        <a:ln w="6350">
                          <a:solidFill>
                            <a:srgbClr val="1BA7C7"/>
                          </a:solidFill>
                        </a:ln>
                        <a:effectLst/>
                      </wps:spPr>
                      <wps:style>
                        <a:lnRef idx="0">
                          <a:schemeClr val="accent1"/>
                        </a:lnRef>
                        <a:fillRef idx="0">
                          <a:schemeClr val="accent1"/>
                        </a:fillRef>
                        <a:effectRef idx="0">
                          <a:schemeClr val="accent1"/>
                        </a:effectRef>
                        <a:fontRef idx="minor">
                          <a:schemeClr val="dk1"/>
                        </a:fontRef>
                      </wps:style>
                      <wps:txbx>
                        <w:txbxContent>
                          <w:p w14:paraId="1A3433A1" w14:textId="1F212257" w:rsidR="00F36460" w:rsidRPr="003F7065" w:rsidRDefault="00F36460" w:rsidP="003F7065">
                            <w:pPr>
                              <w:spacing w:after="0" w:line="240" w:lineRule="auto"/>
                              <w:jc w:val="center"/>
                              <w:rPr>
                                <w:rFonts w:ascii="Tahoma" w:hAnsi="Tahoma" w:cs="Tahoma"/>
                                <w:b/>
                                <w:color w:val="000000" w:themeColor="text1"/>
                                <w:sz w:val="18"/>
                                <w:szCs w:val="18"/>
                              </w:rPr>
                            </w:pPr>
                            <w:r w:rsidRPr="003F7065">
                              <w:rPr>
                                <w:rFonts w:ascii="Tahoma" w:hAnsi="Tahoma" w:cs="Tahoma"/>
                                <w:b/>
                                <w:color w:val="000000" w:themeColor="text1"/>
                                <w:sz w:val="18"/>
                                <w:szCs w:val="18"/>
                              </w:rPr>
                              <w:t>Areas of Expertise</w:t>
                            </w:r>
                          </w:p>
                          <w:p w14:paraId="5FAD5964" w14:textId="77777777" w:rsidR="00F36460" w:rsidRPr="004145D5" w:rsidRDefault="00F36460" w:rsidP="002B0285">
                            <w:pPr>
                              <w:spacing w:after="0" w:line="240" w:lineRule="auto"/>
                              <w:rPr>
                                <w:rFonts w:ascii="Tahoma" w:hAnsi="Tahoma" w:cs="Tahoma"/>
                                <w:b/>
                                <w:color w:val="000000" w:themeColor="text1"/>
                                <w:sz w:val="18"/>
                                <w:szCs w:val="18"/>
                                <w:u w:val="single"/>
                              </w:rPr>
                            </w:pPr>
                          </w:p>
                          <w:p w14:paraId="6EDDC483" w14:textId="3B35CAFA" w:rsidR="00F36460" w:rsidRDefault="00F36460" w:rsidP="00DB43EB">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Architecture</w:t>
                            </w:r>
                            <w:r w:rsidR="00A83F63">
                              <w:rPr>
                                <w:rFonts w:ascii="Tahoma" w:hAnsi="Tahoma" w:cs="Tahoma"/>
                                <w:color w:val="000000" w:themeColor="text1"/>
                                <w:spacing w:val="-4"/>
                                <w:sz w:val="18"/>
                                <w:szCs w:val="18"/>
                              </w:rPr>
                              <w:t xml:space="preserve"> and Cloud Architect</w:t>
                            </w:r>
                          </w:p>
                          <w:p w14:paraId="1FE9FEB9" w14:textId="278ADA47" w:rsidR="00F36460" w:rsidRDefault="00F36460" w:rsidP="00DB43EB">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sidRPr="00E14F33">
                              <w:rPr>
                                <w:rFonts w:ascii="Tahoma" w:hAnsi="Tahoma" w:cs="Tahoma"/>
                                <w:color w:val="000000" w:themeColor="text1"/>
                                <w:spacing w:val="-4"/>
                                <w:sz w:val="18"/>
                                <w:szCs w:val="18"/>
                              </w:rPr>
                              <w:t>Azure DevOps</w:t>
                            </w:r>
                            <w:r>
                              <w:rPr>
                                <w:rFonts w:ascii="Tahoma" w:hAnsi="Tahoma" w:cs="Tahoma"/>
                                <w:color w:val="000000" w:themeColor="text1"/>
                                <w:spacing w:val="-4"/>
                                <w:sz w:val="18"/>
                                <w:szCs w:val="18"/>
                              </w:rPr>
                              <w:t>, AI with Python</w:t>
                            </w:r>
                          </w:p>
                          <w:p w14:paraId="14E49AA8" w14:textId="40ECF72B" w:rsidR="00F36460" w:rsidRDefault="00F36460" w:rsidP="00DB43EB">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Azure and Amazon Cloud</w:t>
                            </w:r>
                          </w:p>
                          <w:p w14:paraId="09F92EE4" w14:textId="73EB2B53" w:rsidR="00F36460" w:rsidRDefault="00F36460" w:rsidP="00EA4797">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Agile Project Management</w:t>
                            </w:r>
                          </w:p>
                          <w:p w14:paraId="0A220955" w14:textId="0803845A" w:rsidR="00F36460" w:rsidRDefault="00F36460" w:rsidP="00EA4797">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 xml:space="preserve">Agile SAFe Implementation </w:t>
                            </w:r>
                          </w:p>
                          <w:p w14:paraId="4C4B3234" w14:textId="6A0A2767" w:rsidR="00F36460" w:rsidRDefault="00F36460" w:rsidP="00EA4797">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 xml:space="preserve">Product Roadmap Planning </w:t>
                            </w:r>
                          </w:p>
                          <w:p w14:paraId="5DDA3072" w14:textId="7652C7B2" w:rsidR="00F36460" w:rsidRDefault="00F36460" w:rsidP="00917CB1">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 xml:space="preserve">Coaching &amp; Facilitating </w:t>
                            </w:r>
                          </w:p>
                          <w:p w14:paraId="0AB22AA7" w14:textId="27C4884C" w:rsidR="00F36460" w:rsidRDefault="00F36460" w:rsidP="00EA4797">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 xml:space="preserve">Requirement Gathering </w:t>
                            </w:r>
                          </w:p>
                          <w:p w14:paraId="3F4F7C15" w14:textId="74F79EFD" w:rsidR="00F36460" w:rsidRDefault="00F36460" w:rsidP="00C877A9">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 xml:space="preserve">Design &amp; Coding </w:t>
                            </w:r>
                          </w:p>
                          <w:p w14:paraId="3D5EB80D" w14:textId="70632B8E" w:rsidR="00F36460" w:rsidRPr="00DB43EB" w:rsidRDefault="00F36460" w:rsidP="00DB43EB">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People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C9A9AA" id="Text Box 11" o:spid="_x0000_s1027" type="#_x0000_t202" style="position:absolute;left:0;text-align:left;margin-left:357.2pt;margin-top:5.05pt;width:152.4pt;height:190.7pt;z-index:-2516582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BdetwIAAPwFAAAOAAAAZHJzL2Uyb0RvYy54bWysVMtuGjEU3VfqP1jeNwME8kAZIkKUqlKa&#10;RE2qrI3HhlE9tmsbZsjX99jDAEnbRaqyGOx7j+/j3MfFZVMpshbOl0bntH/Uo0RobopSL3L6/enm&#10;0xklPjBdMGW0yOlGeHo5+fjhorZjMTBLowrhCIxoP65tTpch2HGWeb4UFfNHxgoNpTSuYgFXt8gK&#10;x2pYr1Q26PVOstq4wjrDhfeQXrdKOkn2pRQ83EvpRSAqp4gtpK9L33n8ZpMLNl44Zpcl34bB/iGK&#10;ipUaTnemrllgZOXK30xVJXfGGxmOuKkyI2XJRcoB2fR7b7J5XDIrUi4gx9sdTf7/meV36wdHygK1&#10;61OiWYUaPYkmkCvTEIjAT239GLBHC2BoIAe2k3sIY9qNdFX8R0IEejC92bEbrfH46Px4NDyDikM3&#10;GA76Z+eJ/2z/3DofPgtTkXjIqUP5EqtsfesDQgG0g0Rv3qiyuCmVSpfYMmKmHFkzFJtxLnQYpedq&#10;VX01RSsf9vBryw4xmqMVn3RiuEjNFy0lh6+cKE3qnJ4cj3rJ8Cudd4v5zn3/ano6O41+osF9nLgp&#10;HcMVqTm3aUWKWyrTKWyUiBilvwmJ4iRG/5pjKkayC3RESTDynodb/D6q9zxu8+g8Gx12j6tSG9fS&#10;9Lo0xY8uZNniQdJB3vEYmnnTdmXXaXNTbNCAzrQj7C2/KdEkt8yHB+Yws2gs7KFwj49UBlUy2xMl&#10;S+Ne/iSPeIwStJTU2AE59T9XzAlK1BeNITvvD4dxaaTLcHQ6wMUdauaHGr2qZgadhzlCdOkY8UF1&#10;R+lM9Yx1NY1eoWKaw3dOQ3echXYzYd1xMZ0mENaEZeFWP1oeTccixRF4ap6Zs9s5CRixO9NtCzZ+&#10;My4tNr7UZroKRpZpliLPLatb/rFiUrtu12HcYYf3hNov7ckvAAAA//8DAFBLAwQUAAYACAAAACEA&#10;0bz7w+IAAAALAQAADwAAAGRycy9kb3ducmV2LnhtbEyPy07DMBBF90j8gzVI7KjtYB4NcSrEQyCx&#10;aqEIdk5skqjxOLLdJPD1uCtYju7RvWeK1Wx7MhofOocS+IIBMVg73WEj4e318ewaSIgKteodGgnf&#10;JsCqPD4qVK7dhGszbmJDUgmGXEloYxxySkPdGqvCwg0GU/blvFUxnb6h2qspldueZoxdUqs6TAut&#10;Gsxda+rdZm8lVP5hl20/fsbt04u4X4dPId6nZylPT+bbGyDRzPEPhoN+UocyOVVujzqQXsIVFyKh&#10;KWAcyAFgfJkBqSScL/kF0LKg/38ofwEAAP//AwBQSwECLQAUAAYACAAAACEAtoM4kv4AAADhAQAA&#10;EwAAAAAAAAAAAAAAAAAAAAAAW0NvbnRlbnRfVHlwZXNdLnhtbFBLAQItABQABgAIAAAAIQA4/SH/&#10;1gAAAJQBAAALAAAAAAAAAAAAAAAAAC8BAABfcmVscy8ucmVsc1BLAQItABQABgAIAAAAIQARYBde&#10;twIAAPwFAAAOAAAAAAAAAAAAAAAAAC4CAABkcnMvZTJvRG9jLnhtbFBLAQItABQABgAIAAAAIQDR&#10;vPvD4gAAAAsBAAAPAAAAAAAAAAAAAAAAABEFAABkcnMvZG93bnJldi54bWxQSwUGAAAAAAQABADz&#10;AAAAIAYAAAAA&#10;" fillcolor="#bdd6ee [1304]" strokecolor="#1ba7c7" strokeweight=".5pt">
                <v:textbox>
                  <w:txbxContent>
                    <w:p w14:paraId="1A3433A1" w14:textId="1F212257" w:rsidR="00F36460" w:rsidRPr="003F7065" w:rsidRDefault="00F36460" w:rsidP="003F7065">
                      <w:pPr>
                        <w:spacing w:after="0" w:line="240" w:lineRule="auto"/>
                        <w:jc w:val="center"/>
                        <w:rPr>
                          <w:rFonts w:ascii="Tahoma" w:hAnsi="Tahoma" w:cs="Tahoma"/>
                          <w:b/>
                          <w:color w:val="000000" w:themeColor="text1"/>
                          <w:sz w:val="18"/>
                          <w:szCs w:val="18"/>
                        </w:rPr>
                      </w:pPr>
                      <w:r w:rsidRPr="003F7065">
                        <w:rPr>
                          <w:rFonts w:ascii="Tahoma" w:hAnsi="Tahoma" w:cs="Tahoma"/>
                          <w:b/>
                          <w:color w:val="000000" w:themeColor="text1"/>
                          <w:sz w:val="18"/>
                          <w:szCs w:val="18"/>
                        </w:rPr>
                        <w:t>Areas of Expertise</w:t>
                      </w:r>
                    </w:p>
                    <w:p w14:paraId="5FAD5964" w14:textId="77777777" w:rsidR="00F36460" w:rsidRPr="004145D5" w:rsidRDefault="00F36460" w:rsidP="002B0285">
                      <w:pPr>
                        <w:spacing w:after="0" w:line="240" w:lineRule="auto"/>
                        <w:rPr>
                          <w:rFonts w:ascii="Tahoma" w:hAnsi="Tahoma" w:cs="Tahoma"/>
                          <w:b/>
                          <w:color w:val="000000" w:themeColor="text1"/>
                          <w:sz w:val="18"/>
                          <w:szCs w:val="18"/>
                          <w:u w:val="single"/>
                        </w:rPr>
                      </w:pPr>
                    </w:p>
                    <w:p w14:paraId="6EDDC483" w14:textId="3B35CAFA" w:rsidR="00F36460" w:rsidRDefault="00F36460" w:rsidP="00DB43EB">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Architecture</w:t>
                      </w:r>
                      <w:r w:rsidR="00A83F63">
                        <w:rPr>
                          <w:rFonts w:ascii="Tahoma" w:hAnsi="Tahoma" w:cs="Tahoma"/>
                          <w:color w:val="000000" w:themeColor="text1"/>
                          <w:spacing w:val="-4"/>
                          <w:sz w:val="18"/>
                          <w:szCs w:val="18"/>
                        </w:rPr>
                        <w:t xml:space="preserve"> and Cloud Architect</w:t>
                      </w:r>
                    </w:p>
                    <w:p w14:paraId="1FE9FEB9" w14:textId="278ADA47" w:rsidR="00F36460" w:rsidRDefault="00F36460" w:rsidP="00DB43EB">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sidRPr="00E14F33">
                        <w:rPr>
                          <w:rFonts w:ascii="Tahoma" w:hAnsi="Tahoma" w:cs="Tahoma"/>
                          <w:color w:val="000000" w:themeColor="text1"/>
                          <w:spacing w:val="-4"/>
                          <w:sz w:val="18"/>
                          <w:szCs w:val="18"/>
                        </w:rPr>
                        <w:t>Azure DevOps</w:t>
                      </w:r>
                      <w:r>
                        <w:rPr>
                          <w:rFonts w:ascii="Tahoma" w:hAnsi="Tahoma" w:cs="Tahoma"/>
                          <w:color w:val="000000" w:themeColor="text1"/>
                          <w:spacing w:val="-4"/>
                          <w:sz w:val="18"/>
                          <w:szCs w:val="18"/>
                        </w:rPr>
                        <w:t>, AI with Python</w:t>
                      </w:r>
                    </w:p>
                    <w:p w14:paraId="14E49AA8" w14:textId="40ECF72B" w:rsidR="00F36460" w:rsidRDefault="00F36460" w:rsidP="00DB43EB">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Azure and Amazon Cloud</w:t>
                      </w:r>
                    </w:p>
                    <w:p w14:paraId="09F92EE4" w14:textId="73EB2B53" w:rsidR="00F36460" w:rsidRDefault="00F36460" w:rsidP="00EA4797">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Agile Project Management</w:t>
                      </w:r>
                    </w:p>
                    <w:p w14:paraId="0A220955" w14:textId="0803845A" w:rsidR="00F36460" w:rsidRDefault="00F36460" w:rsidP="00EA4797">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 xml:space="preserve">Agile SAFe Implementation </w:t>
                      </w:r>
                    </w:p>
                    <w:p w14:paraId="4C4B3234" w14:textId="6A0A2767" w:rsidR="00F36460" w:rsidRDefault="00F36460" w:rsidP="00EA4797">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 xml:space="preserve">Product Roadmap Planning </w:t>
                      </w:r>
                    </w:p>
                    <w:p w14:paraId="5DDA3072" w14:textId="7652C7B2" w:rsidR="00F36460" w:rsidRDefault="00F36460" w:rsidP="00917CB1">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 xml:space="preserve">Coaching &amp; Facilitating </w:t>
                      </w:r>
                    </w:p>
                    <w:p w14:paraId="0AB22AA7" w14:textId="27C4884C" w:rsidR="00F36460" w:rsidRDefault="00F36460" w:rsidP="00EA4797">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 xml:space="preserve">Requirement Gathering </w:t>
                      </w:r>
                    </w:p>
                    <w:p w14:paraId="3F4F7C15" w14:textId="74F79EFD" w:rsidR="00F36460" w:rsidRDefault="00F36460" w:rsidP="00C877A9">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 xml:space="preserve">Design &amp; Coding </w:t>
                      </w:r>
                    </w:p>
                    <w:p w14:paraId="3D5EB80D" w14:textId="70632B8E" w:rsidR="00F36460" w:rsidRPr="00DB43EB" w:rsidRDefault="00F36460" w:rsidP="00DB43EB">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People Management</w:t>
                      </w:r>
                    </w:p>
                  </w:txbxContent>
                </v:textbox>
                <w10:wrap type="tight"/>
              </v:shape>
            </w:pict>
          </mc:Fallback>
        </mc:AlternateContent>
      </w:r>
    </w:p>
    <w:p w14:paraId="1ED0D30D" w14:textId="7FB17425" w:rsidR="0073358C" w:rsidRDefault="79B6B482" w:rsidP="79B6B482">
      <w:pPr>
        <w:pStyle w:val="ListParagraph"/>
        <w:numPr>
          <w:ilvl w:val="0"/>
          <w:numId w:val="24"/>
        </w:numPr>
        <w:spacing w:after="0" w:line="240" w:lineRule="auto"/>
        <w:jc w:val="both"/>
        <w:rPr>
          <w:rFonts w:ascii="Tahoma" w:eastAsia="Times New Roman" w:hAnsi="Tahoma" w:cs="Tahoma"/>
          <w:b/>
          <w:bCs/>
          <w:sz w:val="18"/>
          <w:szCs w:val="18"/>
          <w:lang w:eastAsia="en-IN"/>
        </w:rPr>
      </w:pPr>
      <w:r w:rsidRPr="79B6B482">
        <w:rPr>
          <w:rFonts w:ascii="Tahoma" w:eastAsia="Times New Roman" w:hAnsi="Tahoma" w:cs="Tahoma"/>
          <w:b/>
          <w:bCs/>
          <w:sz w:val="18"/>
          <w:szCs w:val="18"/>
          <w:lang w:eastAsia="en-IN"/>
        </w:rPr>
        <w:t>9 years of rich experience of Application, Integration, Solution, Cloud Architecture with exposure in requirement gathering, analysis and design</w:t>
      </w:r>
    </w:p>
    <w:p w14:paraId="390813D3" w14:textId="508F1332" w:rsidR="79B6B482" w:rsidRDefault="79B6B482" w:rsidP="79B6B482">
      <w:pPr>
        <w:pStyle w:val="ListParagraph"/>
        <w:numPr>
          <w:ilvl w:val="0"/>
          <w:numId w:val="24"/>
        </w:numPr>
        <w:spacing w:after="0" w:line="240" w:lineRule="auto"/>
        <w:jc w:val="both"/>
        <w:rPr>
          <w:b/>
          <w:bCs/>
          <w:sz w:val="18"/>
          <w:szCs w:val="18"/>
          <w:lang w:eastAsia="en-IN"/>
        </w:rPr>
      </w:pPr>
      <w:r w:rsidRPr="79B6B482">
        <w:rPr>
          <w:rFonts w:ascii="Tahoma" w:eastAsia="Times New Roman" w:hAnsi="Tahoma" w:cs="Tahoma"/>
          <w:b/>
          <w:bCs/>
          <w:sz w:val="18"/>
          <w:szCs w:val="18"/>
          <w:lang w:eastAsia="en-IN"/>
        </w:rPr>
        <w:t>Vivid applicability knowledge in Azure and AWS architecture</w:t>
      </w:r>
    </w:p>
    <w:p w14:paraId="2B2B9A05" w14:textId="5D2F4E4F" w:rsidR="000B2167" w:rsidRPr="0073358C" w:rsidRDefault="79B6B482" w:rsidP="79B6B482">
      <w:pPr>
        <w:pStyle w:val="ListParagraph"/>
        <w:numPr>
          <w:ilvl w:val="0"/>
          <w:numId w:val="24"/>
        </w:numPr>
        <w:spacing w:after="0" w:line="240" w:lineRule="auto"/>
        <w:jc w:val="both"/>
        <w:rPr>
          <w:rFonts w:ascii="Tahoma" w:eastAsia="Times New Roman" w:hAnsi="Tahoma" w:cs="Tahoma"/>
          <w:b/>
          <w:bCs/>
          <w:sz w:val="18"/>
          <w:szCs w:val="18"/>
          <w:lang w:eastAsia="en-IN"/>
        </w:rPr>
      </w:pPr>
      <w:r w:rsidRPr="79B6B482">
        <w:rPr>
          <w:rFonts w:ascii="Tahoma" w:hAnsi="Tahoma" w:cs="Tahoma"/>
          <w:b/>
          <w:bCs/>
          <w:sz w:val="18"/>
          <w:szCs w:val="18"/>
        </w:rPr>
        <w:t xml:space="preserve">Mostly product platform and 8 MVC projects </w:t>
      </w:r>
      <w:r w:rsidRPr="79B6B482">
        <w:rPr>
          <w:rFonts w:ascii="Tahoma" w:hAnsi="Tahoma" w:cs="Tahoma"/>
          <w:sz w:val="18"/>
          <w:szCs w:val="18"/>
        </w:rPr>
        <w:t>right from scratch also with</w:t>
      </w:r>
      <w:r w:rsidRPr="79B6B482">
        <w:rPr>
          <w:rFonts w:ascii="Tahoma" w:hAnsi="Tahoma" w:cs="Tahoma"/>
          <w:b/>
          <w:bCs/>
          <w:sz w:val="18"/>
          <w:szCs w:val="18"/>
        </w:rPr>
        <w:t xml:space="preserve"> ASP.NET MVC Core </w:t>
      </w:r>
      <w:r w:rsidR="00A35F26">
        <w:rPr>
          <w:rFonts w:ascii="Tahoma" w:hAnsi="Tahoma" w:cs="Tahoma"/>
          <w:b/>
          <w:bCs/>
          <w:sz w:val="18"/>
          <w:szCs w:val="18"/>
        </w:rPr>
        <w:t>3</w:t>
      </w:r>
      <w:r w:rsidRPr="79B6B482">
        <w:rPr>
          <w:rFonts w:ascii="Tahoma" w:hAnsi="Tahoma" w:cs="Tahoma"/>
          <w:b/>
          <w:bCs/>
          <w:sz w:val="18"/>
          <w:szCs w:val="18"/>
        </w:rPr>
        <w:t>.1</w:t>
      </w:r>
    </w:p>
    <w:p w14:paraId="48229F44" w14:textId="7291D722" w:rsidR="000B2E54" w:rsidRPr="0073358C" w:rsidRDefault="000B2E54" w:rsidP="0073358C">
      <w:pPr>
        <w:pStyle w:val="ListParagraph"/>
        <w:numPr>
          <w:ilvl w:val="0"/>
          <w:numId w:val="24"/>
        </w:numPr>
        <w:spacing w:after="0" w:line="240" w:lineRule="auto"/>
        <w:jc w:val="both"/>
        <w:rPr>
          <w:rFonts w:ascii="Tahoma" w:hAnsi="Tahoma" w:cs="Tahoma"/>
          <w:b/>
          <w:spacing w:val="-4"/>
          <w:sz w:val="18"/>
          <w:szCs w:val="18"/>
        </w:rPr>
      </w:pPr>
      <w:r w:rsidRPr="00EA4797">
        <w:rPr>
          <w:rFonts w:ascii="Tahoma" w:hAnsi="Tahoma" w:cs="Tahoma"/>
          <w:spacing w:val="-4"/>
          <w:sz w:val="18"/>
          <w:szCs w:val="18"/>
        </w:rPr>
        <w:t xml:space="preserve">Resourceful in data processing with Python and build application AI, analyse &amp; forecast client development as per business using Splunk as Automation tool </w:t>
      </w:r>
    </w:p>
    <w:p w14:paraId="5957AA7B" w14:textId="62CC305D" w:rsidR="0073358C" w:rsidRDefault="0073358C" w:rsidP="008A6848">
      <w:pPr>
        <w:pStyle w:val="ListParagraph"/>
        <w:numPr>
          <w:ilvl w:val="0"/>
          <w:numId w:val="23"/>
        </w:numPr>
        <w:spacing w:after="0" w:line="240" w:lineRule="auto"/>
        <w:jc w:val="both"/>
        <w:rPr>
          <w:rFonts w:ascii="Tahoma" w:hAnsi="Tahoma" w:cs="Tahoma"/>
          <w:sz w:val="18"/>
          <w:szCs w:val="18"/>
        </w:rPr>
      </w:pPr>
      <w:r w:rsidRPr="003A39A4">
        <w:rPr>
          <w:rFonts w:ascii="Tahoma" w:hAnsi="Tahoma" w:cs="Tahoma"/>
          <w:sz w:val="18"/>
          <w:szCs w:val="18"/>
        </w:rPr>
        <w:t xml:space="preserve">Hands on exposure in </w:t>
      </w:r>
      <w:r w:rsidR="008A6848" w:rsidRPr="003A39A4">
        <w:rPr>
          <w:rFonts w:ascii="Tahoma" w:hAnsi="Tahoma" w:cs="Tahoma"/>
          <w:b/>
          <w:bCs/>
          <w:sz w:val="18"/>
          <w:szCs w:val="18"/>
        </w:rPr>
        <w:t xml:space="preserve">ASP.NET, MVC (Core </w:t>
      </w:r>
      <w:r w:rsidR="0031104D">
        <w:rPr>
          <w:rFonts w:ascii="Tahoma" w:hAnsi="Tahoma" w:cs="Tahoma"/>
          <w:b/>
          <w:bCs/>
          <w:sz w:val="18"/>
          <w:szCs w:val="18"/>
        </w:rPr>
        <w:t>3.1</w:t>
      </w:r>
      <w:r w:rsidR="008A6848" w:rsidRPr="003A39A4">
        <w:rPr>
          <w:rFonts w:ascii="Tahoma" w:hAnsi="Tahoma" w:cs="Tahoma"/>
          <w:b/>
          <w:bCs/>
          <w:sz w:val="18"/>
          <w:szCs w:val="18"/>
        </w:rPr>
        <w:t>)</w:t>
      </w:r>
      <w:r w:rsidR="008A6848">
        <w:rPr>
          <w:rFonts w:ascii="Tahoma" w:hAnsi="Tahoma" w:cs="Tahoma"/>
          <w:sz w:val="18"/>
          <w:szCs w:val="18"/>
        </w:rPr>
        <w:t xml:space="preserve">, C#, HTML5, CSS3, Bootstrap, Web API, </w:t>
      </w:r>
      <w:r w:rsidR="00B47064" w:rsidRPr="00B47064">
        <w:rPr>
          <w:rFonts w:ascii="Tahoma" w:hAnsi="Tahoma" w:cs="Tahoma"/>
          <w:sz w:val="18"/>
          <w:szCs w:val="18"/>
        </w:rPr>
        <w:t>jQuery</w:t>
      </w:r>
      <w:r w:rsidR="00006064">
        <w:rPr>
          <w:rFonts w:ascii="Tahoma" w:hAnsi="Tahoma" w:cs="Tahoma"/>
          <w:sz w:val="18"/>
          <w:szCs w:val="18"/>
        </w:rPr>
        <w:t xml:space="preserve">, </w:t>
      </w:r>
      <w:r w:rsidR="00006064" w:rsidRPr="00006064">
        <w:rPr>
          <w:rFonts w:ascii="Tahoma" w:hAnsi="Tahoma" w:cs="Tahoma"/>
          <w:sz w:val="18"/>
          <w:szCs w:val="18"/>
        </w:rPr>
        <w:t>Angular</w:t>
      </w:r>
      <w:r w:rsidR="008A6848">
        <w:rPr>
          <w:rFonts w:ascii="Tahoma" w:hAnsi="Tahoma" w:cs="Tahoma"/>
          <w:sz w:val="18"/>
          <w:szCs w:val="18"/>
        </w:rPr>
        <w:t>, WCF</w:t>
      </w:r>
      <w:r w:rsidR="00D91571">
        <w:rPr>
          <w:rFonts w:ascii="Tahoma" w:hAnsi="Tahoma" w:cs="Tahoma"/>
          <w:sz w:val="18"/>
          <w:szCs w:val="18"/>
        </w:rPr>
        <w:t>, Sql Server</w:t>
      </w:r>
      <w:r w:rsidR="00006064">
        <w:rPr>
          <w:rFonts w:ascii="Tahoma" w:hAnsi="Tahoma" w:cs="Tahoma"/>
          <w:sz w:val="18"/>
          <w:szCs w:val="18"/>
        </w:rPr>
        <w:t xml:space="preserve">, </w:t>
      </w:r>
      <w:r w:rsidR="00006064" w:rsidRPr="00006064">
        <w:rPr>
          <w:rFonts w:ascii="Tahoma" w:hAnsi="Tahoma" w:cs="Tahoma"/>
          <w:sz w:val="18"/>
          <w:szCs w:val="18"/>
        </w:rPr>
        <w:t>Mongo</w:t>
      </w:r>
      <w:r w:rsidR="00FF5F62">
        <w:rPr>
          <w:rFonts w:ascii="Tahoma" w:hAnsi="Tahoma" w:cs="Tahoma"/>
          <w:sz w:val="18"/>
          <w:szCs w:val="18"/>
        </w:rPr>
        <w:t>DB</w:t>
      </w:r>
      <w:r w:rsidR="00D10830">
        <w:rPr>
          <w:rFonts w:ascii="Tahoma" w:hAnsi="Tahoma" w:cs="Tahoma"/>
          <w:sz w:val="18"/>
          <w:szCs w:val="18"/>
        </w:rPr>
        <w:t xml:space="preserve">, </w:t>
      </w:r>
      <w:r w:rsidR="00D10830" w:rsidRPr="00D10830">
        <w:rPr>
          <w:rFonts w:ascii="Tahoma" w:hAnsi="Tahoma" w:cs="Tahoma"/>
          <w:sz w:val="18"/>
          <w:szCs w:val="18"/>
        </w:rPr>
        <w:t>MVC Core abstract logging framework and Serilog</w:t>
      </w:r>
      <w:r w:rsidR="00CB3137">
        <w:rPr>
          <w:rFonts w:ascii="Tahoma" w:hAnsi="Tahoma" w:cs="Tahoma"/>
          <w:sz w:val="18"/>
          <w:szCs w:val="18"/>
        </w:rPr>
        <w:t>,</w:t>
      </w:r>
      <w:r w:rsidR="00D10830" w:rsidRPr="00D10830">
        <w:rPr>
          <w:rFonts w:ascii="Tahoma" w:hAnsi="Tahoma" w:cs="Tahoma"/>
          <w:sz w:val="18"/>
          <w:szCs w:val="18"/>
        </w:rPr>
        <w:t xml:space="preserve"> JSNLog</w:t>
      </w:r>
    </w:p>
    <w:p w14:paraId="7495E135" w14:textId="5CD88F9B" w:rsidR="008B14EE" w:rsidRPr="008A6848" w:rsidRDefault="008B14EE" w:rsidP="008A6848">
      <w:pPr>
        <w:pStyle w:val="ListParagraph"/>
        <w:numPr>
          <w:ilvl w:val="0"/>
          <w:numId w:val="23"/>
        </w:numPr>
        <w:spacing w:after="0" w:line="240" w:lineRule="auto"/>
        <w:jc w:val="both"/>
        <w:rPr>
          <w:rFonts w:ascii="Tahoma" w:hAnsi="Tahoma" w:cs="Tahoma"/>
          <w:sz w:val="18"/>
          <w:szCs w:val="18"/>
        </w:rPr>
      </w:pPr>
      <w:r>
        <w:rPr>
          <w:rFonts w:ascii="Tahoma" w:hAnsi="Tahoma" w:cs="Tahoma"/>
          <w:sz w:val="18"/>
          <w:szCs w:val="18"/>
        </w:rPr>
        <w:t>Contributing as a Project Manager for newly growing account</w:t>
      </w:r>
      <w:r w:rsidR="00952C49">
        <w:rPr>
          <w:rFonts w:ascii="Tahoma" w:hAnsi="Tahoma" w:cs="Tahoma"/>
          <w:sz w:val="18"/>
          <w:szCs w:val="18"/>
        </w:rPr>
        <w:t>, including client winning in Presales and Post Sales domain</w:t>
      </w:r>
    </w:p>
    <w:p w14:paraId="29DFD8F0" w14:textId="0E1584E8" w:rsidR="0073358C" w:rsidRPr="000B2E54" w:rsidRDefault="008B14EE" w:rsidP="0073358C">
      <w:pPr>
        <w:pStyle w:val="ListParagraph"/>
        <w:numPr>
          <w:ilvl w:val="0"/>
          <w:numId w:val="24"/>
        </w:numPr>
        <w:spacing w:after="0" w:line="240" w:lineRule="auto"/>
        <w:jc w:val="both"/>
        <w:rPr>
          <w:rFonts w:ascii="Tahoma" w:hAnsi="Tahoma" w:cs="Tahoma"/>
          <w:color w:val="000000"/>
          <w:sz w:val="18"/>
          <w:szCs w:val="18"/>
          <w:shd w:val="clear" w:color="auto" w:fill="FFFFFF"/>
        </w:rPr>
      </w:pPr>
      <w:r>
        <w:rPr>
          <w:rFonts w:ascii="Tahoma" w:hAnsi="Tahoma" w:cs="Tahoma"/>
          <w:color w:val="000000"/>
          <w:sz w:val="18"/>
          <w:szCs w:val="18"/>
          <w:shd w:val="clear" w:color="auto" w:fill="FFFFFF"/>
        </w:rPr>
        <w:t>Experience of handling</w:t>
      </w:r>
      <w:r w:rsidR="00AB2B33" w:rsidRPr="00AB2B33">
        <w:rPr>
          <w:rFonts w:ascii="Tahoma" w:hAnsi="Tahoma" w:cs="Tahoma"/>
          <w:color w:val="000000"/>
          <w:sz w:val="18"/>
          <w:szCs w:val="18"/>
          <w:shd w:val="clear" w:color="auto" w:fill="FFFFFF"/>
        </w:rPr>
        <w:t xml:space="preserve"> 2 teams of 10 member as </w:t>
      </w:r>
      <w:r w:rsidR="0073358C" w:rsidRPr="00AB2B33">
        <w:rPr>
          <w:rFonts w:ascii="Tahoma" w:hAnsi="Tahoma" w:cs="Tahoma"/>
          <w:b/>
          <w:bCs/>
          <w:color w:val="000000"/>
          <w:sz w:val="18"/>
          <w:szCs w:val="18"/>
          <w:shd w:val="clear" w:color="auto" w:fill="FFFFFF"/>
        </w:rPr>
        <w:t>Agile Project Manager</w:t>
      </w:r>
      <w:r w:rsidR="0073358C" w:rsidRPr="00AB2B33">
        <w:rPr>
          <w:rFonts w:ascii="Tahoma" w:hAnsi="Tahoma" w:cs="Tahoma"/>
          <w:color w:val="000000"/>
          <w:sz w:val="18"/>
          <w:szCs w:val="18"/>
          <w:shd w:val="clear" w:color="auto" w:fill="FFFFFF"/>
        </w:rPr>
        <w:t xml:space="preserve"> in </w:t>
      </w:r>
      <w:r w:rsidR="0073358C" w:rsidRPr="00891ADB">
        <w:rPr>
          <w:rFonts w:ascii="Tahoma" w:hAnsi="Tahoma" w:cs="Tahoma"/>
          <w:color w:val="000000"/>
          <w:sz w:val="18"/>
          <w:szCs w:val="18"/>
          <w:shd w:val="clear" w:color="auto" w:fill="FFFFFF"/>
        </w:rPr>
        <w:t xml:space="preserve">overall product roadmap by </w:t>
      </w:r>
      <w:r w:rsidR="0073358C" w:rsidRPr="00343C44">
        <w:rPr>
          <w:rFonts w:ascii="Tahoma" w:hAnsi="Tahoma" w:cs="Tahoma"/>
          <w:color w:val="000000"/>
          <w:sz w:val="18"/>
          <w:szCs w:val="18"/>
          <w:shd w:val="clear" w:color="auto" w:fill="FFFFFF"/>
        </w:rPr>
        <w:t>translating Agile roadmap</w:t>
      </w:r>
      <w:r w:rsidR="0073358C" w:rsidRPr="00891ADB">
        <w:rPr>
          <w:rFonts w:ascii="Tahoma" w:hAnsi="Tahoma" w:cs="Tahoma"/>
          <w:color w:val="000000"/>
          <w:sz w:val="18"/>
          <w:szCs w:val="18"/>
          <w:shd w:val="clear" w:color="auto" w:fill="FFFFFF"/>
        </w:rPr>
        <w:t xml:space="preserve"> into team </w:t>
      </w:r>
      <w:r w:rsidR="0073358C" w:rsidRPr="000B2E54">
        <w:rPr>
          <w:rFonts w:ascii="Tahoma" w:hAnsi="Tahoma" w:cs="Tahoma"/>
          <w:color w:val="000000"/>
          <w:sz w:val="18"/>
          <w:szCs w:val="18"/>
          <w:shd w:val="clear" w:color="auto" w:fill="FFFFFF"/>
        </w:rPr>
        <w:t xml:space="preserve">specific </w:t>
      </w:r>
      <w:r w:rsidR="0073358C">
        <w:rPr>
          <w:rFonts w:ascii="Tahoma" w:hAnsi="Tahoma" w:cs="Tahoma"/>
          <w:color w:val="000000"/>
          <w:sz w:val="18"/>
          <w:szCs w:val="18"/>
          <w:shd w:val="clear" w:color="auto" w:fill="FFFFFF"/>
        </w:rPr>
        <w:t>PI</w:t>
      </w:r>
      <w:r w:rsidR="0073358C" w:rsidRPr="000B2E54">
        <w:rPr>
          <w:rFonts w:ascii="Tahoma" w:hAnsi="Tahoma" w:cs="Tahoma"/>
          <w:color w:val="000000"/>
          <w:sz w:val="18"/>
          <w:szCs w:val="18"/>
          <w:shd w:val="clear" w:color="auto" w:fill="FFFFFF"/>
        </w:rPr>
        <w:t xml:space="preserve"> planning and sprint planning</w:t>
      </w:r>
    </w:p>
    <w:p w14:paraId="66D8E541" w14:textId="1CE3452A" w:rsidR="0073358C" w:rsidRPr="006B7268" w:rsidRDefault="00B2500F" w:rsidP="00F955AA">
      <w:pPr>
        <w:pStyle w:val="ListParagraph"/>
        <w:numPr>
          <w:ilvl w:val="0"/>
          <w:numId w:val="24"/>
        </w:numPr>
        <w:spacing w:after="0" w:line="240" w:lineRule="auto"/>
        <w:jc w:val="both"/>
        <w:rPr>
          <w:rFonts w:ascii="Tahoma" w:hAnsi="Tahoma" w:cs="Tahoma"/>
          <w:color w:val="000000"/>
          <w:sz w:val="18"/>
          <w:szCs w:val="18"/>
          <w:shd w:val="clear" w:color="auto" w:fill="FFFFFF"/>
        </w:rPr>
      </w:pPr>
      <w:r w:rsidRPr="00AC0461">
        <w:rPr>
          <w:rFonts w:ascii="Tahoma" w:hAnsi="Tahoma" w:cs="Tahoma"/>
          <w:b/>
          <w:bCs/>
          <w:color w:val="000000"/>
          <w:sz w:val="18"/>
          <w:szCs w:val="18"/>
          <w:shd w:val="clear" w:color="auto" w:fill="FFFFFF"/>
        </w:rPr>
        <w:t>C</w:t>
      </w:r>
      <w:r w:rsidR="00AE125C" w:rsidRPr="00AC0461">
        <w:rPr>
          <w:rFonts w:ascii="Tahoma" w:hAnsi="Tahoma" w:cs="Tahoma"/>
          <w:b/>
          <w:bCs/>
          <w:color w:val="000000"/>
          <w:sz w:val="18"/>
          <w:szCs w:val="18"/>
          <w:shd w:val="clear" w:color="auto" w:fill="FFFFFF"/>
        </w:rPr>
        <w:t>er</w:t>
      </w:r>
      <w:r w:rsidR="00F64A49">
        <w:rPr>
          <w:rFonts w:ascii="Tahoma" w:hAnsi="Tahoma" w:cs="Tahoma"/>
          <w:b/>
          <w:bCs/>
          <w:color w:val="000000"/>
          <w:sz w:val="18"/>
          <w:szCs w:val="18"/>
          <w:shd w:val="clear" w:color="auto" w:fill="FFFFFF"/>
        </w:rPr>
        <w:t>t</w:t>
      </w:r>
      <w:r w:rsidR="00AE125C" w:rsidRPr="00AC0461">
        <w:rPr>
          <w:rFonts w:ascii="Tahoma" w:hAnsi="Tahoma" w:cs="Tahoma"/>
          <w:b/>
          <w:bCs/>
          <w:color w:val="000000"/>
          <w:sz w:val="18"/>
          <w:szCs w:val="18"/>
          <w:shd w:val="clear" w:color="auto" w:fill="FFFFFF"/>
        </w:rPr>
        <w:t xml:space="preserve">ified </w:t>
      </w:r>
      <w:r w:rsidR="00AC0461" w:rsidRPr="008F2145">
        <w:rPr>
          <w:rFonts w:ascii="Tahoma" w:hAnsi="Tahoma" w:cs="Tahoma"/>
          <w:b/>
          <w:bCs/>
          <w:color w:val="000000"/>
          <w:sz w:val="18"/>
          <w:szCs w:val="18"/>
          <w:shd w:val="clear" w:color="auto" w:fill="FFFFFF"/>
        </w:rPr>
        <w:t xml:space="preserve">SAFe® </w:t>
      </w:r>
      <w:r w:rsidR="00AE125C" w:rsidRPr="008F2145">
        <w:rPr>
          <w:rFonts w:ascii="Tahoma" w:hAnsi="Tahoma" w:cs="Tahoma"/>
          <w:b/>
          <w:bCs/>
          <w:color w:val="000000"/>
          <w:sz w:val="18"/>
          <w:szCs w:val="18"/>
          <w:shd w:val="clear" w:color="auto" w:fill="FFFFFF"/>
        </w:rPr>
        <w:t>Agilist</w:t>
      </w:r>
      <w:r w:rsidR="00AE125C" w:rsidRPr="00AC0461">
        <w:rPr>
          <w:rFonts w:ascii="Tahoma" w:hAnsi="Tahoma" w:cs="Tahoma"/>
          <w:b/>
          <w:bCs/>
          <w:color w:val="000000"/>
          <w:sz w:val="18"/>
          <w:szCs w:val="18"/>
          <w:shd w:val="clear" w:color="auto" w:fill="FFFFFF"/>
        </w:rPr>
        <w:t xml:space="preserve"> </w:t>
      </w:r>
      <w:r>
        <w:rPr>
          <w:rFonts w:ascii="Tahoma" w:hAnsi="Tahoma" w:cs="Tahoma"/>
          <w:color w:val="000000"/>
          <w:sz w:val="18"/>
          <w:szCs w:val="18"/>
          <w:shd w:val="clear" w:color="auto" w:fill="FFFFFF"/>
        </w:rPr>
        <w:t xml:space="preserve">/ </w:t>
      </w:r>
      <w:r w:rsidR="0073358C" w:rsidRPr="000B2E54">
        <w:rPr>
          <w:rFonts w:ascii="Tahoma" w:hAnsi="Tahoma" w:cs="Tahoma"/>
          <w:color w:val="000000"/>
          <w:sz w:val="18"/>
          <w:szCs w:val="18"/>
          <w:shd w:val="clear" w:color="auto" w:fill="FFFFFF"/>
        </w:rPr>
        <w:t xml:space="preserve">Agile Transformation Lead who has </w:t>
      </w:r>
      <w:r w:rsidR="0073358C" w:rsidRPr="000B2E54">
        <w:rPr>
          <w:rFonts w:ascii="Tahoma" w:eastAsia="Times New Roman" w:hAnsi="Tahoma" w:cs="Tahoma"/>
          <w:color w:val="000000"/>
          <w:sz w:val="18"/>
          <w:szCs w:val="18"/>
          <w:lang w:eastAsia="en-IN"/>
        </w:rPr>
        <w:t xml:space="preserve">coached </w:t>
      </w:r>
      <w:r w:rsidR="0073358C" w:rsidRPr="00AE125C">
        <w:rPr>
          <w:rFonts w:ascii="Tahoma" w:hAnsi="Tahoma" w:cs="Tahoma"/>
          <w:color w:val="000000"/>
          <w:sz w:val="18"/>
          <w:szCs w:val="18"/>
          <w:shd w:val="clear" w:color="auto" w:fill="FFFFFF"/>
        </w:rPr>
        <w:t>&amp; mentored team members to develop agile capabilities self-organization</w:t>
      </w:r>
      <w:r w:rsidR="0073358C" w:rsidRPr="000B2E54">
        <w:rPr>
          <w:rFonts w:ascii="Tahoma" w:eastAsia="Times New Roman" w:hAnsi="Tahoma" w:cs="Tahoma"/>
          <w:b/>
          <w:color w:val="000000"/>
          <w:sz w:val="18"/>
          <w:szCs w:val="18"/>
          <w:lang w:eastAsia="en-IN"/>
        </w:rPr>
        <w:t xml:space="preserve"> </w:t>
      </w:r>
    </w:p>
    <w:p w14:paraId="50082BC4" w14:textId="6026949D" w:rsidR="006B7268" w:rsidRPr="006B7268" w:rsidRDefault="006B7268" w:rsidP="006B7268">
      <w:pPr>
        <w:pStyle w:val="ListParagraph"/>
        <w:numPr>
          <w:ilvl w:val="0"/>
          <w:numId w:val="24"/>
        </w:numPr>
        <w:spacing w:after="0" w:line="240" w:lineRule="auto"/>
        <w:jc w:val="both"/>
        <w:rPr>
          <w:rFonts w:ascii="Tahoma" w:hAnsi="Tahoma" w:cs="Tahoma"/>
          <w:color w:val="000000"/>
          <w:sz w:val="18"/>
          <w:szCs w:val="18"/>
          <w:shd w:val="clear" w:color="auto" w:fill="FFFFFF"/>
        </w:rPr>
      </w:pPr>
      <w:r w:rsidRPr="00891ADB">
        <w:rPr>
          <w:rFonts w:ascii="Tahoma" w:hAnsi="Tahoma" w:cs="Tahoma"/>
          <w:color w:val="000000"/>
          <w:sz w:val="18"/>
          <w:szCs w:val="18"/>
          <w:shd w:val="clear" w:color="auto" w:fill="FFFFFF"/>
        </w:rPr>
        <w:t>Supported Product Owner at client and organization to keep the backlog communicate updates communicate impediments and maintain release plan(s)</w:t>
      </w:r>
    </w:p>
    <w:p w14:paraId="5A963A9A" w14:textId="1DD3C4D5" w:rsidR="00891ADB" w:rsidRPr="0073358C" w:rsidRDefault="00F37474" w:rsidP="0073358C">
      <w:pPr>
        <w:pStyle w:val="ListParagraph"/>
        <w:numPr>
          <w:ilvl w:val="0"/>
          <w:numId w:val="24"/>
        </w:numPr>
        <w:spacing w:after="0" w:line="240" w:lineRule="auto"/>
        <w:jc w:val="both"/>
        <w:rPr>
          <w:rFonts w:ascii="Tahoma" w:hAnsi="Tahoma" w:cs="Tahoma"/>
          <w:spacing w:val="-4"/>
          <w:sz w:val="18"/>
          <w:szCs w:val="18"/>
        </w:rPr>
      </w:pPr>
      <w:r w:rsidRPr="00372C43">
        <w:rPr>
          <w:rFonts w:ascii="Tahoma" w:hAnsi="Tahoma" w:cs="Tahoma"/>
          <w:spacing w:val="-4"/>
          <w:sz w:val="18"/>
          <w:szCs w:val="18"/>
        </w:rPr>
        <w:t>Expertise in</w:t>
      </w:r>
      <w:r w:rsidR="00891ADB" w:rsidRPr="00372C43">
        <w:rPr>
          <w:rFonts w:ascii="Tahoma" w:hAnsi="Tahoma" w:cs="Tahoma"/>
          <w:spacing w:val="-4"/>
          <w:sz w:val="18"/>
          <w:szCs w:val="18"/>
        </w:rPr>
        <w:t xml:space="preserve"> Agile Methodologies</w:t>
      </w:r>
      <w:r w:rsidR="00891ADB" w:rsidRPr="00EA4797">
        <w:rPr>
          <w:rFonts w:ascii="Tahoma" w:hAnsi="Tahoma" w:cs="Tahoma"/>
          <w:spacing w:val="-4"/>
          <w:sz w:val="18"/>
          <w:szCs w:val="18"/>
        </w:rPr>
        <w:t xml:space="preserve"> like Scrum, Kanba</w:t>
      </w:r>
      <w:r w:rsidR="00AE1B8D" w:rsidRPr="00EA4797">
        <w:rPr>
          <w:rFonts w:ascii="Tahoma" w:hAnsi="Tahoma" w:cs="Tahoma"/>
          <w:spacing w:val="-4"/>
          <w:sz w:val="18"/>
          <w:szCs w:val="18"/>
        </w:rPr>
        <w:t>n, Hybrid, Extreme Programming</w:t>
      </w:r>
      <w:r w:rsidR="00FC59A0">
        <w:rPr>
          <w:rFonts w:ascii="Tahoma" w:hAnsi="Tahoma" w:cs="Tahoma"/>
          <w:spacing w:val="-4"/>
          <w:sz w:val="18"/>
          <w:szCs w:val="18"/>
        </w:rPr>
        <w:t>.</w:t>
      </w:r>
    </w:p>
    <w:p w14:paraId="0916060C" w14:textId="2726A8AE" w:rsidR="006E71C5" w:rsidRDefault="00F36460" w:rsidP="00DE74DC">
      <w:pPr>
        <w:spacing w:after="0" w:line="240" w:lineRule="auto"/>
        <w:jc w:val="both"/>
        <w:rPr>
          <w:rFonts w:ascii="Tahoma" w:eastAsia="Times New Roman" w:hAnsi="Tahoma" w:cs="Tahoma"/>
          <w:sz w:val="18"/>
          <w:szCs w:val="18"/>
        </w:rPr>
      </w:pPr>
      <w:r>
        <w:rPr>
          <w:rFonts w:ascii="Tahoma" w:eastAsia="Times New Roman" w:hAnsi="Tahoma" w:cs="Tahoma"/>
          <w:sz w:val="18"/>
          <w:szCs w:val="18"/>
        </w:rPr>
        <w:t xml:space="preserve"> </w:t>
      </w:r>
    </w:p>
    <w:p w14:paraId="54C4E1E6" w14:textId="16256D08" w:rsidR="009E7E3B" w:rsidRPr="000D7B9D" w:rsidRDefault="009E7E3B" w:rsidP="004145D5">
      <w:pPr>
        <w:spacing w:after="0" w:line="240" w:lineRule="auto"/>
        <w:ind w:left="360"/>
        <w:jc w:val="both"/>
        <w:rPr>
          <w:rFonts w:ascii="Tahoma" w:hAnsi="Tahoma" w:cs="Tahoma"/>
          <w:b/>
          <w:sz w:val="18"/>
          <w:szCs w:val="18"/>
        </w:rPr>
      </w:pPr>
      <w:r w:rsidRPr="000D7B9D">
        <w:rPr>
          <w:rFonts w:ascii="Tahoma" w:hAnsi="Tahoma" w:cs="Tahoma"/>
          <w:b/>
          <w:noProof/>
          <w:sz w:val="18"/>
          <w:szCs w:val="18"/>
        </w:rPr>
        <mc:AlternateContent>
          <mc:Choice Requires="wps">
            <w:drawing>
              <wp:anchor distT="0" distB="0" distL="114300" distR="114300" simplePos="0" relativeHeight="251658241" behindDoc="0" locked="0" layoutInCell="1" allowOverlap="1" wp14:anchorId="201B1B82" wp14:editId="4AFB13BB">
                <wp:simplePos x="0" y="0"/>
                <wp:positionH relativeFrom="column">
                  <wp:posOffset>-64135</wp:posOffset>
                </wp:positionH>
                <wp:positionV relativeFrom="paragraph">
                  <wp:posOffset>40152</wp:posOffset>
                </wp:positionV>
                <wp:extent cx="209550" cy="209550"/>
                <wp:effectExtent l="0" t="0" r="0" b="0"/>
                <wp:wrapNone/>
                <wp:docPr id="2" name="Rectangle 2"/>
                <wp:cNvGraphicFramePr/>
                <a:graphic xmlns:a="http://schemas.openxmlformats.org/drawingml/2006/main">
                  <a:graphicData uri="http://schemas.microsoft.com/office/word/2010/wordprocessingShape">
                    <wps:wsp>
                      <wps:cNvSpPr/>
                      <wps:spPr>
                        <a:xfrm>
                          <a:off x="0" y="0"/>
                          <a:ext cx="209550" cy="209550"/>
                        </a:xfrm>
                        <a:prstGeom prst="rect">
                          <a:avLst/>
                        </a:prstGeom>
                        <a:solidFill>
                          <a:srgbClr val="1BA7C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AD7EE6" id="Rectangle 2" o:spid="_x0000_s1026" style="position:absolute;margin-left:-5.05pt;margin-top:3.15pt;width:16.5pt;height:16.5pt;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mu9kgIAAIQFAAAOAAAAZHJzL2Uyb0RvYy54bWysVMFu2zAMvQ/YPwi6r06CZl2DOkWWosOA&#10;oivaDj0rshQbkEVNUuJkXz9Sst2uK3YYloNCieQj+Uzy4vLQGrZXPjRgSz49mXCmrISqsduSf3+8&#10;/vCJsxCFrYQBq0p+VIFfLt+/u+jcQs2gBlMpzxDEhkXnSl7H6BZFEWStWhFOwCmLSg2+FRGvfltU&#10;XnSI3ppiNpl8LDrwlfMgVQj4epWVfJnwtVYyftM6qMhMyTG3mE6fzg2dxfJCLLZeuLqRfRriH7Jo&#10;RWMx6Ah1JaJgO9/8AdU20kMAHU8ktAVo3UiVasBqppNX1TzUwqlUC5IT3EhT+H+w8nZ/51lTlXzG&#10;mRUtfqJ7JE3YrVFsRvR0LizQ6sHd+f4WUKRaD9q39I9VsEOi9DhSqg6RSXycTc7ncyReoqqXEaV4&#10;dnY+xC8KWkZCyT0GT0SK/U2I2XQwoVgBTFNdN8aki99u1sazvcCvO/28OlufUcaI/puZsWRsgdyy&#10;ml4KKiyXkqR4NIrsjL1XGhmh5FMmqRfVGEdIqWycZlUtKpXDzyf4G6JT95JHyiUBErLG+CN2DzBY&#10;ZpABO2fZ25OrSq08Ok/+llh2Hj1SZLBxdG4bC/4tAINV9ZGz/UBSpoZY2kB1xH7xkAcpOHnd4He7&#10;ESHeCY+Tg58at0H8hoc20JUceomzGvzPt97JHhsatZx1OIklDz92wivOzFeLrX4+PT2l0U2X0/nZ&#10;DC/+pWbzUmN37RqoHXDvOJlEso9mELWH9gmXxoqiokpYibFLLqMfLuuYNwSuHalWq2SG4+pEvLEP&#10;ThI4sUp9+Xh4Et71zRux629hmFqxeNXD2ZY8Lax2EXSTGvyZ155vHPXUOP1aol3y8p6snpfn8hcA&#10;AAD//wMAUEsDBBQABgAIAAAAIQAWPdIs3gAAAAcBAAAPAAAAZHJzL2Rvd25yZXYueG1sTI7BTsMw&#10;EETvSPyDtUhcUGsnERUNcaqAhLiBKLT06MZLHBGvQ+wm4e8xJziOZvTmFZvZdmzEwbeOJCRLAQyp&#10;drqlRsLb68PiBpgPirTqHKGEb/SwKc/PCpVrN9ELjtvQsAghnysJJoQ+59zXBq3yS9cjxe7DDVaF&#10;GIeG60FNEW47ngqx4la1FB+M6vHeYP25PVkJTXUnzO79MF2Pz6E/XH1Vj/unSsrLi7m6BRZwDn9j&#10;+NWP6lBGp6M7kfask7BIRBKnElYZsNin6RrYUUK2zoCXBf/vX/4AAAD//wMAUEsBAi0AFAAGAAgA&#10;AAAhALaDOJL+AAAA4QEAABMAAAAAAAAAAAAAAAAAAAAAAFtDb250ZW50X1R5cGVzXS54bWxQSwEC&#10;LQAUAAYACAAAACEAOP0h/9YAAACUAQAACwAAAAAAAAAAAAAAAAAvAQAAX3JlbHMvLnJlbHNQSwEC&#10;LQAUAAYACAAAACEA/MJrvZICAACEBQAADgAAAAAAAAAAAAAAAAAuAgAAZHJzL2Uyb0RvYy54bWxQ&#10;SwECLQAUAAYACAAAACEAFj3SLN4AAAAHAQAADwAAAAAAAAAAAAAAAADsBAAAZHJzL2Rvd25yZXYu&#10;eG1sUEsFBgAAAAAEAAQA8wAAAPcFAAAAAA==&#10;" fillcolor="#1ba7c7" stroked="f" strokeweight="1pt"/>
            </w:pict>
          </mc:Fallback>
        </mc:AlternateContent>
      </w:r>
      <w:r w:rsidRPr="000D7B9D">
        <w:rPr>
          <w:rFonts w:ascii="Tahoma" w:hAnsi="Tahoma" w:cs="Tahoma"/>
          <w:noProof/>
          <w:sz w:val="18"/>
          <w:szCs w:val="18"/>
        </w:rPr>
        <mc:AlternateContent>
          <mc:Choice Requires="wps">
            <w:drawing>
              <wp:anchor distT="0" distB="0" distL="114300" distR="114300" simplePos="0" relativeHeight="251658242" behindDoc="0" locked="0" layoutInCell="1" allowOverlap="1" wp14:anchorId="1D30CE0B" wp14:editId="745D3F0E">
                <wp:simplePos x="0" y="0"/>
                <wp:positionH relativeFrom="column">
                  <wp:posOffset>90121</wp:posOffset>
                </wp:positionH>
                <wp:positionV relativeFrom="paragraph">
                  <wp:posOffset>215412</wp:posOffset>
                </wp:positionV>
                <wp:extent cx="435292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4352925" cy="0"/>
                        </a:xfrm>
                        <a:prstGeom prst="line">
                          <a:avLst/>
                        </a:prstGeom>
                        <a:ln w="19050">
                          <a:solidFill>
                            <a:srgbClr val="1BA7C7"/>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A05BEC" id="Straight Connector 6" o:spid="_x0000_s1026" style="position:absolute;z-index:251658242;visibility:visible;mso-wrap-style:square;mso-wrap-distance-left:9pt;mso-wrap-distance-top:0;mso-wrap-distance-right:9pt;mso-wrap-distance-bottom:0;mso-position-horizontal:absolute;mso-position-horizontal-relative:text;mso-position-vertical:absolute;mso-position-vertical-relative:text" from="7.1pt,16.95pt" to="349.8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QZp4AEAAA4EAAAOAAAAZHJzL2Uyb0RvYy54bWysU9uO0zAQfUfiHyy/0ySFdtmo6Qq6Wl4Q&#10;VCx8gOvYiSXfNDZN+veMnTS7AoQE4sXJ2DNnzjke7+5Go8lZQFDONrRalZQIy12rbNfQb18fXr2l&#10;JERmW6adFQ29iEDv9i9f7AZfi7XrnW4FEASxoR58Q/sYfV0UgffCsLByXlg8lA4MixhCV7TABkQ3&#10;uliX5bYYHLQeHBch4O79dEj3GV9KweNnKYOIRDcUucW8Ql5PaS32O1Z3wHyv+EyD/QMLw5TFpgvU&#10;PYuMfAf1C5RRHFxwMq64M4WTUnGRNaCaqvxJzWPPvMha0JzgF5vC/4Pln85HIKpt6JYSywxe0WME&#10;pro+koOzFg10QLbJp8GHGtMP9ghzFPwRkuhRgklflEPG7O1l8VaMkXDcfPN6s75dbyjh17PiqdBD&#10;iB+EMyT9NFQrm2Szmp0/hojNMPWakra1JQMO2225KXNacFq1D0rrdBigOx00kDPDK6/ev7s53CT2&#10;CPEsDSNtcTNpmlTkv3jRYmrwRUh0BXlXU4c0j2KBZZwLG6sZV1vMTmUSKSyFM7U/Fc75qVTkWf2b&#10;4qUid3Y2LsVGWQe/ox3HK2U55V8dmHQnC06uveT7zdbg0GXn5geSpvp5nMufnvH+BwAAAP//AwBQ&#10;SwMEFAAGAAgAAAAhANlaMn7cAAAACAEAAA8AAABkcnMvZG93bnJldi54bWxMj81OwzAQhO9IvIO1&#10;SFwQdfqj0oQ4FVRCiGMbpF6deEki4nWw3SZ9exZxgOPsjGa/ybeT7cUZfegcKZjPEhBItTMdNQre&#10;y5f7DYgQNRndO0IFFwywLa6vcp0ZN9Iez4fYCC6hkGkFbYxDJmWoW7Q6zNyAxN6H81ZHlr6RxuuR&#10;y20vF0myllZ3xB9aPeCuxfrzcLIKxte71dHrrzGWz9W8easupfE7pW5vpqdHEBGn+BeGH3xGh4KZ&#10;KnciE0TPerXgpILlMgXB/jpNH0BUvwdZ5PL/gOIbAAD//wMAUEsBAi0AFAAGAAgAAAAhALaDOJL+&#10;AAAA4QEAABMAAAAAAAAAAAAAAAAAAAAAAFtDb250ZW50X1R5cGVzXS54bWxQSwECLQAUAAYACAAA&#10;ACEAOP0h/9YAAACUAQAACwAAAAAAAAAAAAAAAAAvAQAAX3JlbHMvLnJlbHNQSwECLQAUAAYACAAA&#10;ACEAgfUGaeABAAAOBAAADgAAAAAAAAAAAAAAAAAuAgAAZHJzL2Uyb0RvYy54bWxQSwECLQAUAAYA&#10;CAAAACEA2VoyftwAAAAIAQAADwAAAAAAAAAAAAAAAAA6BAAAZHJzL2Rvd25yZXYueG1sUEsFBgAA&#10;AAAEAAQA8wAAAEMFAAAAAA==&#10;" strokecolor="#1ba7c7" strokeweight="1.5pt">
                <v:stroke joinstyle="miter"/>
              </v:line>
            </w:pict>
          </mc:Fallback>
        </mc:AlternateContent>
      </w:r>
      <w:r w:rsidRPr="000D7B9D">
        <w:rPr>
          <w:rFonts w:ascii="Tahoma" w:hAnsi="Tahoma" w:cs="Tahoma"/>
          <w:b/>
          <w:sz w:val="18"/>
          <w:szCs w:val="18"/>
        </w:rPr>
        <w:t xml:space="preserve">EMPLOYMENT DETAILS </w:t>
      </w:r>
    </w:p>
    <w:p w14:paraId="66622E5E" w14:textId="63AB253C" w:rsidR="004145D5" w:rsidRDefault="004145D5" w:rsidP="79B6B482">
      <w:pPr>
        <w:spacing w:after="0" w:line="240" w:lineRule="auto"/>
        <w:jc w:val="both"/>
        <w:rPr>
          <w:rFonts w:ascii="Tahoma" w:hAnsi="Tahoma" w:cs="Tahoma"/>
          <w:sz w:val="18"/>
          <w:szCs w:val="18"/>
        </w:rPr>
      </w:pPr>
    </w:p>
    <w:p w14:paraId="1CB50DF7" w14:textId="3514FFE6" w:rsidR="79B6B482" w:rsidRDefault="79B6B482" w:rsidP="79B6B482">
      <w:pPr>
        <w:shd w:val="clear" w:color="auto" w:fill="D9E2F3" w:themeFill="accent1" w:themeFillTint="33"/>
        <w:spacing w:after="0" w:line="240" w:lineRule="auto"/>
        <w:jc w:val="both"/>
        <w:rPr>
          <w:rFonts w:ascii="Tahoma" w:hAnsi="Tahoma" w:cs="Tahoma"/>
          <w:b/>
          <w:bCs/>
          <w:sz w:val="18"/>
          <w:szCs w:val="18"/>
        </w:rPr>
      </w:pPr>
      <w:r w:rsidRPr="79B6B482">
        <w:rPr>
          <w:rFonts w:ascii="Tahoma" w:hAnsi="Tahoma" w:cs="Tahoma"/>
          <w:b/>
          <w:bCs/>
          <w:sz w:val="18"/>
          <w:szCs w:val="18"/>
        </w:rPr>
        <w:t xml:space="preserve">Oct’19 - till Date: Dell Product Inc. payroll of Capgemini, Bangalore as </w:t>
      </w:r>
      <w:r w:rsidR="00332C6D">
        <w:rPr>
          <w:rFonts w:ascii="Tahoma" w:hAnsi="Tahoma" w:cs="Tahoma"/>
          <w:b/>
          <w:bCs/>
          <w:sz w:val="18"/>
          <w:szCs w:val="18"/>
        </w:rPr>
        <w:t>Principle Software Engg.</w:t>
      </w:r>
    </w:p>
    <w:p w14:paraId="0B614B1C" w14:textId="26FBD70E" w:rsidR="79B6B482" w:rsidRDefault="79B6B482" w:rsidP="79B6B482">
      <w:pPr>
        <w:spacing w:after="0" w:line="240" w:lineRule="auto"/>
        <w:jc w:val="both"/>
        <w:rPr>
          <w:rFonts w:ascii="Tahoma" w:hAnsi="Tahoma" w:cs="Tahoma"/>
          <w:sz w:val="18"/>
          <w:szCs w:val="18"/>
        </w:rPr>
      </w:pPr>
      <w:r w:rsidRPr="79B6B482">
        <w:rPr>
          <w:rFonts w:ascii="Tahoma" w:hAnsi="Tahoma" w:cs="Tahoma"/>
          <w:sz w:val="18"/>
          <w:szCs w:val="18"/>
        </w:rPr>
        <w:t>May’19 - till Date  Client – Dell [Onsite within India]</w:t>
      </w:r>
    </w:p>
    <w:p w14:paraId="1CCBFEB7" w14:textId="5148233B" w:rsidR="79B6B482" w:rsidRDefault="79B6B482" w:rsidP="79B6B482">
      <w:pPr>
        <w:spacing w:after="0" w:line="240" w:lineRule="auto"/>
        <w:jc w:val="both"/>
        <w:rPr>
          <w:rFonts w:ascii="Tahoma" w:hAnsi="Tahoma" w:cs="Tahoma"/>
          <w:sz w:val="18"/>
          <w:szCs w:val="18"/>
        </w:rPr>
      </w:pPr>
    </w:p>
    <w:p w14:paraId="2253E796" w14:textId="1D31EF20" w:rsidR="007326E4" w:rsidRPr="00F41D73" w:rsidRDefault="79B6B482" w:rsidP="79B6B482">
      <w:pPr>
        <w:shd w:val="clear" w:color="auto" w:fill="D9E2F3" w:themeFill="accent1" w:themeFillTint="33"/>
        <w:spacing w:after="0" w:line="240" w:lineRule="auto"/>
        <w:jc w:val="both"/>
        <w:rPr>
          <w:rFonts w:ascii="Tahoma" w:hAnsi="Tahoma" w:cs="Tahoma"/>
          <w:b/>
          <w:bCs/>
          <w:sz w:val="18"/>
          <w:szCs w:val="18"/>
        </w:rPr>
      </w:pPr>
      <w:r w:rsidRPr="79B6B482">
        <w:rPr>
          <w:rFonts w:ascii="Tahoma" w:hAnsi="Tahoma" w:cs="Tahoma"/>
          <w:b/>
          <w:bCs/>
          <w:sz w:val="18"/>
          <w:szCs w:val="18"/>
        </w:rPr>
        <w:t>May’19 – Oct’19: HP R &amp; D payroll of Wipro, Bangalore as Project Lead</w:t>
      </w:r>
    </w:p>
    <w:p w14:paraId="07E81C7E" w14:textId="076C66F7" w:rsidR="007326E4" w:rsidRDefault="007326E4" w:rsidP="79B6B482">
      <w:pPr>
        <w:spacing w:after="0" w:line="240" w:lineRule="auto"/>
        <w:jc w:val="both"/>
        <w:rPr>
          <w:rFonts w:ascii="Tahoma" w:hAnsi="Tahoma" w:cs="Tahoma"/>
          <w:sz w:val="18"/>
          <w:szCs w:val="18"/>
        </w:rPr>
      </w:pPr>
      <w:r>
        <w:rPr>
          <w:rFonts w:ascii="Tahoma" w:hAnsi="Tahoma" w:cs="Tahoma"/>
          <w:sz w:val="18"/>
          <w:szCs w:val="18"/>
        </w:rPr>
        <w:t>May</w:t>
      </w:r>
      <w:r w:rsidRPr="006F3B42">
        <w:rPr>
          <w:rFonts w:ascii="Tahoma" w:hAnsi="Tahoma" w:cs="Tahoma"/>
          <w:sz w:val="18"/>
          <w:szCs w:val="18"/>
        </w:rPr>
        <w:t>’1</w:t>
      </w:r>
      <w:r>
        <w:rPr>
          <w:rFonts w:ascii="Tahoma" w:hAnsi="Tahoma" w:cs="Tahoma"/>
          <w:sz w:val="18"/>
          <w:szCs w:val="18"/>
        </w:rPr>
        <w:t>9</w:t>
      </w:r>
      <w:r w:rsidRPr="006F3B42">
        <w:rPr>
          <w:rFonts w:ascii="Tahoma" w:hAnsi="Tahoma" w:cs="Tahoma"/>
          <w:sz w:val="18"/>
          <w:szCs w:val="18"/>
        </w:rPr>
        <w:t xml:space="preserve"> </w:t>
      </w:r>
      <w:r>
        <w:rPr>
          <w:rFonts w:ascii="Tahoma" w:hAnsi="Tahoma" w:cs="Tahoma"/>
          <w:sz w:val="18"/>
          <w:szCs w:val="18"/>
        </w:rPr>
        <w:t>-</w:t>
      </w:r>
      <w:r w:rsidRPr="79B6B482">
        <w:rPr>
          <w:rFonts w:ascii="Tahoma" w:hAnsi="Tahoma" w:cs="Tahoma"/>
          <w:sz w:val="18"/>
          <w:szCs w:val="18"/>
        </w:rPr>
        <w:t xml:space="preserve"> </w:t>
      </w:r>
      <w:r w:rsidR="79B6B482" w:rsidRPr="79B6B482">
        <w:rPr>
          <w:rFonts w:ascii="Tahoma" w:hAnsi="Tahoma" w:cs="Tahoma"/>
          <w:sz w:val="18"/>
          <w:szCs w:val="18"/>
        </w:rPr>
        <w:t xml:space="preserve">Oct’19  </w:t>
      </w:r>
      <w:r>
        <w:rPr>
          <w:rFonts w:ascii="Tahoma" w:hAnsi="Tahoma" w:cs="Tahoma"/>
          <w:sz w:val="18"/>
          <w:szCs w:val="18"/>
        </w:rPr>
        <w:tab/>
      </w:r>
      <w:r>
        <w:rPr>
          <w:rFonts w:ascii="Tahoma" w:hAnsi="Tahoma" w:cs="Tahoma"/>
          <w:sz w:val="18"/>
          <w:szCs w:val="18"/>
        </w:rPr>
        <w:tab/>
      </w:r>
      <w:r w:rsidRPr="006F3B42">
        <w:rPr>
          <w:rFonts w:ascii="Tahoma" w:hAnsi="Tahoma" w:cs="Tahoma"/>
          <w:sz w:val="18"/>
          <w:szCs w:val="18"/>
        </w:rPr>
        <w:t>Client –</w:t>
      </w:r>
      <w:r>
        <w:rPr>
          <w:rFonts w:ascii="Tahoma" w:hAnsi="Tahoma" w:cs="Tahoma"/>
          <w:sz w:val="18"/>
          <w:szCs w:val="18"/>
        </w:rPr>
        <w:t xml:space="preserve"> HP R &amp; D [Onsite within India]</w:t>
      </w:r>
    </w:p>
    <w:p w14:paraId="37C05AD9" w14:textId="77777777" w:rsidR="007326E4" w:rsidRDefault="007326E4" w:rsidP="004145D5">
      <w:pPr>
        <w:spacing w:after="0" w:line="240" w:lineRule="auto"/>
        <w:jc w:val="both"/>
        <w:rPr>
          <w:rFonts w:ascii="Tahoma" w:hAnsi="Tahoma" w:cs="Tahoma"/>
          <w:sz w:val="18"/>
          <w:szCs w:val="18"/>
        </w:rPr>
      </w:pPr>
    </w:p>
    <w:p w14:paraId="6AC56B32" w14:textId="7AD5007B" w:rsidR="007326E4" w:rsidRPr="00F41D73" w:rsidRDefault="006F3B42" w:rsidP="00F41D73">
      <w:pPr>
        <w:shd w:val="clear" w:color="auto" w:fill="D9E2F3" w:themeFill="accent1" w:themeFillTint="33"/>
        <w:spacing w:after="0" w:line="240" w:lineRule="auto"/>
        <w:jc w:val="both"/>
        <w:rPr>
          <w:rFonts w:ascii="Tahoma" w:hAnsi="Tahoma" w:cs="Tahoma"/>
          <w:b/>
          <w:sz w:val="18"/>
          <w:szCs w:val="18"/>
        </w:rPr>
      </w:pPr>
      <w:r w:rsidRPr="00A665AF">
        <w:rPr>
          <w:rFonts w:ascii="Tahoma" w:hAnsi="Tahoma" w:cs="Tahoma"/>
          <w:b/>
          <w:sz w:val="18"/>
          <w:szCs w:val="18"/>
        </w:rPr>
        <w:t>Feb’15</w:t>
      </w:r>
      <w:r w:rsidR="002E18B6" w:rsidRPr="00A665AF">
        <w:rPr>
          <w:rFonts w:ascii="Tahoma" w:hAnsi="Tahoma" w:cs="Tahoma"/>
          <w:b/>
          <w:sz w:val="18"/>
          <w:szCs w:val="18"/>
        </w:rPr>
        <w:t xml:space="preserve"> – </w:t>
      </w:r>
      <w:r w:rsidR="00354492">
        <w:rPr>
          <w:rFonts w:ascii="Tahoma" w:hAnsi="Tahoma" w:cs="Tahoma"/>
          <w:b/>
          <w:sz w:val="18"/>
          <w:szCs w:val="18"/>
        </w:rPr>
        <w:t>May’19</w:t>
      </w:r>
      <w:r w:rsidR="002E18B6" w:rsidRPr="00A665AF">
        <w:rPr>
          <w:rFonts w:ascii="Tahoma" w:hAnsi="Tahoma" w:cs="Tahoma"/>
          <w:b/>
          <w:sz w:val="18"/>
          <w:szCs w:val="18"/>
        </w:rPr>
        <w:t xml:space="preserve">: </w:t>
      </w:r>
      <w:r w:rsidRPr="00A665AF">
        <w:rPr>
          <w:rFonts w:ascii="Tahoma" w:hAnsi="Tahoma" w:cs="Tahoma"/>
          <w:b/>
          <w:sz w:val="18"/>
          <w:szCs w:val="18"/>
        </w:rPr>
        <w:t>Accenture, Bangalore</w:t>
      </w:r>
      <w:r w:rsidR="002E18B6" w:rsidRPr="00A665AF">
        <w:rPr>
          <w:rFonts w:ascii="Tahoma" w:hAnsi="Tahoma" w:cs="Tahoma"/>
          <w:b/>
          <w:sz w:val="18"/>
          <w:szCs w:val="18"/>
        </w:rPr>
        <w:t xml:space="preserve"> </w:t>
      </w:r>
      <w:r w:rsidRPr="00A665AF">
        <w:rPr>
          <w:rFonts w:ascii="Tahoma" w:hAnsi="Tahoma" w:cs="Tahoma"/>
          <w:b/>
          <w:sz w:val="18"/>
          <w:szCs w:val="18"/>
        </w:rPr>
        <w:t>as Software Engineer Senior Analyst</w:t>
      </w:r>
    </w:p>
    <w:p w14:paraId="044F23A2" w14:textId="659BD849" w:rsidR="006F3B42" w:rsidRPr="006F3B42" w:rsidRDefault="006F3B42" w:rsidP="79B6B482">
      <w:pPr>
        <w:spacing w:after="0" w:line="240" w:lineRule="auto"/>
        <w:jc w:val="both"/>
        <w:rPr>
          <w:rFonts w:ascii="Tahoma" w:hAnsi="Tahoma" w:cs="Tahoma"/>
          <w:sz w:val="18"/>
          <w:szCs w:val="18"/>
        </w:rPr>
      </w:pPr>
      <w:r w:rsidRPr="006F3B42">
        <w:rPr>
          <w:rFonts w:ascii="Tahoma" w:hAnsi="Tahoma" w:cs="Tahoma"/>
          <w:sz w:val="18"/>
          <w:szCs w:val="18"/>
        </w:rPr>
        <w:t xml:space="preserve">Jul’18 </w:t>
      </w:r>
      <w:r w:rsidR="008C6FFA">
        <w:rPr>
          <w:rFonts w:ascii="Tahoma" w:hAnsi="Tahoma" w:cs="Tahoma"/>
          <w:sz w:val="18"/>
          <w:szCs w:val="18"/>
        </w:rPr>
        <w:t>–</w:t>
      </w:r>
      <w:r w:rsidRPr="006F3B42">
        <w:rPr>
          <w:rFonts w:ascii="Tahoma" w:hAnsi="Tahoma" w:cs="Tahoma"/>
          <w:sz w:val="18"/>
          <w:szCs w:val="18"/>
        </w:rPr>
        <w:t xml:space="preserve"> </w:t>
      </w:r>
      <w:r w:rsidR="008C6FFA">
        <w:rPr>
          <w:rFonts w:ascii="Tahoma" w:hAnsi="Tahoma" w:cs="Tahoma"/>
          <w:sz w:val="18"/>
          <w:szCs w:val="18"/>
        </w:rPr>
        <w:t xml:space="preserve">May’ 19 </w:t>
      </w:r>
      <w:r w:rsidR="0067183A">
        <w:rPr>
          <w:rFonts w:ascii="Tahoma" w:hAnsi="Tahoma" w:cs="Tahoma"/>
          <w:sz w:val="18"/>
          <w:szCs w:val="18"/>
        </w:rPr>
        <w:tab/>
      </w:r>
      <w:r w:rsidR="0067183A">
        <w:rPr>
          <w:rFonts w:ascii="Tahoma" w:hAnsi="Tahoma" w:cs="Tahoma"/>
          <w:sz w:val="18"/>
          <w:szCs w:val="18"/>
        </w:rPr>
        <w:tab/>
      </w:r>
      <w:r w:rsidRPr="006F3B42">
        <w:rPr>
          <w:rFonts w:ascii="Tahoma" w:hAnsi="Tahoma" w:cs="Tahoma"/>
          <w:sz w:val="18"/>
          <w:szCs w:val="18"/>
        </w:rPr>
        <w:t>Client –</w:t>
      </w:r>
      <w:r w:rsidR="0053681E">
        <w:rPr>
          <w:rFonts w:ascii="Tahoma" w:hAnsi="Tahoma" w:cs="Tahoma"/>
          <w:sz w:val="18"/>
          <w:szCs w:val="18"/>
        </w:rPr>
        <w:t xml:space="preserve"> Sales  Framework Product Platform </w:t>
      </w:r>
      <w:r w:rsidRPr="006F3B42">
        <w:rPr>
          <w:rFonts w:ascii="Tahoma" w:hAnsi="Tahoma" w:cs="Tahoma"/>
          <w:sz w:val="18"/>
          <w:szCs w:val="18"/>
        </w:rPr>
        <w:t xml:space="preserve">as a part of </w:t>
      </w:r>
      <w:r w:rsidR="0053681E">
        <w:rPr>
          <w:rFonts w:ascii="Tahoma" w:hAnsi="Tahoma" w:cs="Tahoma"/>
          <w:sz w:val="18"/>
          <w:szCs w:val="18"/>
        </w:rPr>
        <w:t>myConcerto</w:t>
      </w:r>
    </w:p>
    <w:p w14:paraId="6B16C136" w14:textId="7B3F01C7" w:rsidR="006F3B42" w:rsidRPr="000B2E54" w:rsidRDefault="006F3B42" w:rsidP="79B6B482">
      <w:pPr>
        <w:spacing w:after="0" w:line="240" w:lineRule="auto"/>
        <w:jc w:val="both"/>
        <w:rPr>
          <w:rFonts w:ascii="Tahoma" w:hAnsi="Tahoma" w:cs="Tahoma"/>
          <w:sz w:val="18"/>
          <w:szCs w:val="18"/>
        </w:rPr>
      </w:pPr>
      <w:r w:rsidRPr="006F3B42">
        <w:rPr>
          <w:rFonts w:ascii="Tahoma" w:hAnsi="Tahoma" w:cs="Tahoma"/>
          <w:sz w:val="18"/>
          <w:szCs w:val="18"/>
        </w:rPr>
        <w:t xml:space="preserve">Sep’17 </w:t>
      </w:r>
      <w:r w:rsidR="0067183A">
        <w:rPr>
          <w:rFonts w:ascii="Tahoma" w:hAnsi="Tahoma" w:cs="Tahoma"/>
          <w:sz w:val="18"/>
          <w:szCs w:val="18"/>
        </w:rPr>
        <w:t>-</w:t>
      </w:r>
      <w:r w:rsidRPr="006F3B42">
        <w:rPr>
          <w:rFonts w:ascii="Tahoma" w:hAnsi="Tahoma" w:cs="Tahoma"/>
          <w:sz w:val="18"/>
          <w:szCs w:val="18"/>
        </w:rPr>
        <w:t xml:space="preserve"> Jun’18 </w:t>
      </w:r>
      <w:r w:rsidR="0067183A">
        <w:rPr>
          <w:rFonts w:ascii="Tahoma" w:hAnsi="Tahoma" w:cs="Tahoma"/>
          <w:sz w:val="18"/>
          <w:szCs w:val="18"/>
        </w:rPr>
        <w:tab/>
      </w:r>
      <w:r w:rsidR="0067183A">
        <w:rPr>
          <w:rFonts w:ascii="Tahoma" w:hAnsi="Tahoma" w:cs="Tahoma"/>
          <w:sz w:val="18"/>
          <w:szCs w:val="18"/>
        </w:rPr>
        <w:tab/>
      </w:r>
      <w:r w:rsidRPr="006F3B42">
        <w:rPr>
          <w:rFonts w:ascii="Tahoma" w:hAnsi="Tahoma" w:cs="Tahoma"/>
          <w:sz w:val="18"/>
          <w:szCs w:val="18"/>
        </w:rPr>
        <w:t xml:space="preserve">Client </w:t>
      </w:r>
      <w:r w:rsidRPr="000B2E54">
        <w:rPr>
          <w:rFonts w:ascii="Tahoma" w:hAnsi="Tahoma" w:cs="Tahoma"/>
          <w:sz w:val="18"/>
          <w:szCs w:val="18"/>
        </w:rPr>
        <w:t>– Frontier Communications</w:t>
      </w:r>
      <w:r w:rsidR="0067183A" w:rsidRPr="000B2E54">
        <w:rPr>
          <w:rFonts w:ascii="Tahoma" w:hAnsi="Tahoma" w:cs="Tahoma"/>
          <w:sz w:val="18"/>
          <w:szCs w:val="18"/>
        </w:rPr>
        <w:t xml:space="preserve">; </w:t>
      </w:r>
      <w:r w:rsidRPr="000B2E54">
        <w:rPr>
          <w:rFonts w:ascii="Tahoma" w:hAnsi="Tahoma" w:cs="Tahoma"/>
          <w:sz w:val="18"/>
          <w:szCs w:val="18"/>
        </w:rPr>
        <w:t xml:space="preserve">ISP Broadband </w:t>
      </w:r>
      <w:r w:rsidR="0067183A" w:rsidRPr="000B2E54">
        <w:rPr>
          <w:rFonts w:ascii="Tahoma" w:hAnsi="Tahoma" w:cs="Tahoma"/>
          <w:sz w:val="18"/>
          <w:szCs w:val="18"/>
        </w:rPr>
        <w:t>P</w:t>
      </w:r>
      <w:r w:rsidRPr="000B2E54">
        <w:rPr>
          <w:rFonts w:ascii="Tahoma" w:hAnsi="Tahoma" w:cs="Tahoma"/>
          <w:sz w:val="18"/>
          <w:szCs w:val="18"/>
        </w:rPr>
        <w:t>rovider</w:t>
      </w:r>
    </w:p>
    <w:p w14:paraId="7B9C7CF7" w14:textId="6EABA63E" w:rsidR="006F3B42" w:rsidRPr="006F3B42" w:rsidRDefault="006F3B42" w:rsidP="0067183A">
      <w:pPr>
        <w:spacing w:after="0" w:line="240" w:lineRule="auto"/>
        <w:ind w:left="2160" w:hanging="2160"/>
        <w:jc w:val="both"/>
        <w:rPr>
          <w:rFonts w:ascii="Tahoma" w:hAnsi="Tahoma" w:cs="Tahoma"/>
          <w:sz w:val="18"/>
          <w:szCs w:val="18"/>
        </w:rPr>
      </w:pPr>
      <w:r w:rsidRPr="000B2E54">
        <w:rPr>
          <w:rFonts w:ascii="Tahoma" w:hAnsi="Tahoma" w:cs="Tahoma"/>
          <w:sz w:val="18"/>
          <w:szCs w:val="18"/>
        </w:rPr>
        <w:t>Sep’16</w:t>
      </w:r>
      <w:r w:rsidR="0067183A" w:rsidRPr="000B2E54">
        <w:rPr>
          <w:rFonts w:ascii="Tahoma" w:hAnsi="Tahoma" w:cs="Tahoma"/>
          <w:sz w:val="18"/>
          <w:szCs w:val="18"/>
        </w:rPr>
        <w:t xml:space="preserve"> - </w:t>
      </w:r>
      <w:r w:rsidRPr="000B2E54">
        <w:rPr>
          <w:rFonts w:ascii="Tahoma" w:hAnsi="Tahoma" w:cs="Tahoma"/>
          <w:sz w:val="18"/>
          <w:szCs w:val="18"/>
        </w:rPr>
        <w:t xml:space="preserve">Aug’17 </w:t>
      </w:r>
      <w:r w:rsidR="0067183A" w:rsidRPr="000B2E54">
        <w:rPr>
          <w:rFonts w:ascii="Tahoma" w:hAnsi="Tahoma" w:cs="Tahoma"/>
          <w:sz w:val="18"/>
          <w:szCs w:val="18"/>
        </w:rPr>
        <w:tab/>
      </w:r>
      <w:r w:rsidRPr="000B2E54">
        <w:rPr>
          <w:rFonts w:ascii="Tahoma" w:hAnsi="Tahoma" w:cs="Tahoma"/>
          <w:sz w:val="18"/>
          <w:szCs w:val="18"/>
        </w:rPr>
        <w:t xml:space="preserve">Client – </w:t>
      </w:r>
      <w:r w:rsidR="00870387" w:rsidRPr="000B2E54">
        <w:rPr>
          <w:rFonts w:ascii="Tahoma" w:hAnsi="Tahoma" w:cs="Tahoma"/>
          <w:sz w:val="18"/>
          <w:szCs w:val="18"/>
        </w:rPr>
        <w:t xml:space="preserve">Newspage as a product consumed by companies namely </w:t>
      </w:r>
      <w:r w:rsidRPr="000B2E54">
        <w:rPr>
          <w:rFonts w:ascii="Tahoma" w:hAnsi="Tahoma" w:cs="Tahoma"/>
          <w:sz w:val="18"/>
          <w:szCs w:val="18"/>
        </w:rPr>
        <w:t>Nestle,</w:t>
      </w:r>
      <w:r w:rsidR="0067183A" w:rsidRPr="000B2E54">
        <w:rPr>
          <w:rFonts w:ascii="Tahoma" w:hAnsi="Tahoma" w:cs="Tahoma"/>
          <w:sz w:val="18"/>
          <w:szCs w:val="18"/>
        </w:rPr>
        <w:t xml:space="preserve"> </w:t>
      </w:r>
      <w:r w:rsidRPr="000B2E54">
        <w:rPr>
          <w:rFonts w:ascii="Tahoma" w:hAnsi="Tahoma" w:cs="Tahoma"/>
          <w:sz w:val="18"/>
          <w:szCs w:val="18"/>
        </w:rPr>
        <w:t>PMI,</w:t>
      </w:r>
      <w:r w:rsidR="0067183A" w:rsidRPr="000B2E54">
        <w:rPr>
          <w:rFonts w:ascii="Tahoma" w:hAnsi="Tahoma" w:cs="Tahoma"/>
          <w:sz w:val="18"/>
          <w:szCs w:val="18"/>
        </w:rPr>
        <w:t xml:space="preserve"> </w:t>
      </w:r>
      <w:r w:rsidRPr="000B2E54">
        <w:rPr>
          <w:rFonts w:ascii="Tahoma" w:hAnsi="Tahoma" w:cs="Tahoma"/>
          <w:sz w:val="18"/>
          <w:szCs w:val="18"/>
        </w:rPr>
        <w:t>Unilever, PepsiCo</w:t>
      </w:r>
    </w:p>
    <w:p w14:paraId="3D730E6F" w14:textId="307557E2" w:rsidR="006F3B42" w:rsidRPr="006F3B42" w:rsidRDefault="006F3B42" w:rsidP="006F3B42">
      <w:pPr>
        <w:spacing w:after="0" w:line="240" w:lineRule="auto"/>
        <w:jc w:val="both"/>
        <w:rPr>
          <w:rFonts w:ascii="Tahoma" w:hAnsi="Tahoma" w:cs="Tahoma"/>
          <w:sz w:val="18"/>
          <w:szCs w:val="18"/>
        </w:rPr>
      </w:pPr>
      <w:r w:rsidRPr="006F3B42">
        <w:rPr>
          <w:rFonts w:ascii="Tahoma" w:hAnsi="Tahoma" w:cs="Tahoma"/>
          <w:sz w:val="18"/>
          <w:szCs w:val="18"/>
        </w:rPr>
        <w:t>Nov'15 -</w:t>
      </w:r>
      <w:r w:rsidR="0067183A">
        <w:rPr>
          <w:rFonts w:ascii="Tahoma" w:hAnsi="Tahoma" w:cs="Tahoma"/>
          <w:sz w:val="18"/>
          <w:szCs w:val="18"/>
        </w:rPr>
        <w:t xml:space="preserve"> </w:t>
      </w:r>
      <w:r w:rsidRPr="006F3B42">
        <w:rPr>
          <w:rFonts w:ascii="Tahoma" w:hAnsi="Tahoma" w:cs="Tahoma"/>
          <w:sz w:val="18"/>
          <w:szCs w:val="18"/>
        </w:rPr>
        <w:t xml:space="preserve">Aug’16 </w:t>
      </w:r>
      <w:r w:rsidR="0067183A">
        <w:rPr>
          <w:rFonts w:ascii="Tahoma" w:hAnsi="Tahoma" w:cs="Tahoma"/>
          <w:sz w:val="18"/>
          <w:szCs w:val="18"/>
        </w:rPr>
        <w:tab/>
      </w:r>
      <w:r w:rsidR="0067183A">
        <w:rPr>
          <w:rFonts w:ascii="Tahoma" w:hAnsi="Tahoma" w:cs="Tahoma"/>
          <w:sz w:val="18"/>
          <w:szCs w:val="18"/>
        </w:rPr>
        <w:tab/>
      </w:r>
      <w:r w:rsidRPr="006F3B42">
        <w:rPr>
          <w:rFonts w:ascii="Tahoma" w:hAnsi="Tahoma" w:cs="Tahoma"/>
          <w:sz w:val="18"/>
          <w:szCs w:val="18"/>
        </w:rPr>
        <w:t>Client – Drugstore and Walgreens chain of Business in Retail domain</w:t>
      </w:r>
    </w:p>
    <w:p w14:paraId="78C31C95" w14:textId="690D3924" w:rsidR="006F3B42" w:rsidRPr="006F3B42" w:rsidRDefault="006F3B42" w:rsidP="79B6B482">
      <w:pPr>
        <w:spacing w:after="0" w:line="240" w:lineRule="auto"/>
        <w:jc w:val="both"/>
        <w:rPr>
          <w:rFonts w:ascii="Tahoma" w:hAnsi="Tahoma" w:cs="Tahoma"/>
          <w:sz w:val="18"/>
          <w:szCs w:val="18"/>
        </w:rPr>
      </w:pPr>
      <w:r w:rsidRPr="006F3B42">
        <w:rPr>
          <w:rFonts w:ascii="Tahoma" w:hAnsi="Tahoma" w:cs="Tahoma"/>
          <w:sz w:val="18"/>
          <w:szCs w:val="18"/>
        </w:rPr>
        <w:t>Feb’15</w:t>
      </w:r>
      <w:r w:rsidR="0067183A">
        <w:rPr>
          <w:rFonts w:ascii="Tahoma" w:hAnsi="Tahoma" w:cs="Tahoma"/>
          <w:sz w:val="18"/>
          <w:szCs w:val="18"/>
        </w:rPr>
        <w:t xml:space="preserve"> </w:t>
      </w:r>
      <w:r w:rsidRPr="006F3B42">
        <w:rPr>
          <w:rFonts w:ascii="Tahoma" w:hAnsi="Tahoma" w:cs="Tahoma"/>
          <w:sz w:val="18"/>
          <w:szCs w:val="18"/>
        </w:rPr>
        <w:t>-</w:t>
      </w:r>
      <w:r w:rsidR="0067183A">
        <w:rPr>
          <w:rFonts w:ascii="Tahoma" w:hAnsi="Tahoma" w:cs="Tahoma"/>
          <w:sz w:val="18"/>
          <w:szCs w:val="18"/>
        </w:rPr>
        <w:t xml:space="preserve"> </w:t>
      </w:r>
      <w:r w:rsidRPr="006F3B42">
        <w:rPr>
          <w:rFonts w:ascii="Tahoma" w:hAnsi="Tahoma" w:cs="Tahoma"/>
          <w:sz w:val="18"/>
          <w:szCs w:val="18"/>
        </w:rPr>
        <w:t xml:space="preserve">Nov'15 </w:t>
      </w:r>
      <w:r w:rsidR="0067183A">
        <w:rPr>
          <w:rFonts w:ascii="Tahoma" w:hAnsi="Tahoma" w:cs="Tahoma"/>
          <w:sz w:val="18"/>
          <w:szCs w:val="18"/>
        </w:rPr>
        <w:tab/>
      </w:r>
      <w:r w:rsidR="0067183A">
        <w:rPr>
          <w:rFonts w:ascii="Tahoma" w:hAnsi="Tahoma" w:cs="Tahoma"/>
          <w:sz w:val="18"/>
          <w:szCs w:val="18"/>
        </w:rPr>
        <w:tab/>
      </w:r>
      <w:r w:rsidRPr="006F3B42">
        <w:rPr>
          <w:rFonts w:ascii="Tahoma" w:hAnsi="Tahoma" w:cs="Tahoma"/>
          <w:sz w:val="18"/>
          <w:szCs w:val="18"/>
        </w:rPr>
        <w:t>Client – Telenor in Telecom domain</w:t>
      </w:r>
    </w:p>
    <w:p w14:paraId="149F12EA" w14:textId="77777777" w:rsidR="006F3B42" w:rsidRPr="006F3B42" w:rsidRDefault="006F3B42" w:rsidP="006F3B42">
      <w:pPr>
        <w:spacing w:after="0" w:line="240" w:lineRule="auto"/>
        <w:jc w:val="both"/>
        <w:rPr>
          <w:rFonts w:ascii="Tahoma" w:hAnsi="Tahoma" w:cs="Tahoma"/>
          <w:sz w:val="18"/>
          <w:szCs w:val="18"/>
        </w:rPr>
      </w:pPr>
    </w:p>
    <w:p w14:paraId="23F3102E" w14:textId="71D6089F" w:rsidR="0067183A" w:rsidRPr="00F41D73" w:rsidRDefault="006F3B42" w:rsidP="00F41D73">
      <w:pPr>
        <w:shd w:val="clear" w:color="auto" w:fill="D9E2F3" w:themeFill="accent1" w:themeFillTint="33"/>
        <w:spacing w:after="0" w:line="240" w:lineRule="auto"/>
        <w:jc w:val="both"/>
        <w:rPr>
          <w:rFonts w:ascii="Tahoma" w:hAnsi="Tahoma" w:cs="Tahoma"/>
          <w:b/>
          <w:sz w:val="18"/>
          <w:szCs w:val="18"/>
        </w:rPr>
      </w:pPr>
      <w:r w:rsidRPr="00A665AF">
        <w:rPr>
          <w:rFonts w:ascii="Tahoma" w:hAnsi="Tahoma" w:cs="Tahoma"/>
          <w:b/>
          <w:sz w:val="18"/>
          <w:szCs w:val="18"/>
        </w:rPr>
        <w:t xml:space="preserve">Oct’10 </w:t>
      </w:r>
      <w:r w:rsidR="0067183A" w:rsidRPr="00A665AF">
        <w:rPr>
          <w:rFonts w:ascii="Tahoma" w:hAnsi="Tahoma" w:cs="Tahoma"/>
          <w:b/>
          <w:sz w:val="18"/>
          <w:szCs w:val="18"/>
        </w:rPr>
        <w:t xml:space="preserve">– Feb’15: </w:t>
      </w:r>
      <w:r w:rsidRPr="00A665AF">
        <w:rPr>
          <w:rFonts w:ascii="Tahoma" w:hAnsi="Tahoma" w:cs="Tahoma"/>
          <w:b/>
          <w:sz w:val="18"/>
          <w:szCs w:val="18"/>
        </w:rPr>
        <w:t>Cognizant Technologies Solutions, Kolkata, West Bengal as Associate</w:t>
      </w:r>
    </w:p>
    <w:p w14:paraId="3F4757C4" w14:textId="77E990CB" w:rsidR="006F3B42" w:rsidRPr="006F3B42" w:rsidRDefault="006F3B42" w:rsidP="006F3B42">
      <w:pPr>
        <w:spacing w:after="0" w:line="240" w:lineRule="auto"/>
        <w:jc w:val="both"/>
        <w:rPr>
          <w:rFonts w:ascii="Tahoma" w:hAnsi="Tahoma" w:cs="Tahoma"/>
          <w:sz w:val="18"/>
          <w:szCs w:val="18"/>
        </w:rPr>
      </w:pPr>
      <w:r w:rsidRPr="006F3B42">
        <w:rPr>
          <w:rFonts w:ascii="Tahoma" w:hAnsi="Tahoma" w:cs="Tahoma"/>
          <w:sz w:val="18"/>
          <w:szCs w:val="18"/>
        </w:rPr>
        <w:t xml:space="preserve">Apr'11 </w:t>
      </w:r>
      <w:r w:rsidR="0067183A">
        <w:rPr>
          <w:rFonts w:ascii="Tahoma" w:hAnsi="Tahoma" w:cs="Tahoma"/>
          <w:sz w:val="18"/>
          <w:szCs w:val="18"/>
        </w:rPr>
        <w:t xml:space="preserve">- </w:t>
      </w:r>
      <w:r w:rsidRPr="006F3B42">
        <w:rPr>
          <w:rFonts w:ascii="Tahoma" w:hAnsi="Tahoma" w:cs="Tahoma"/>
          <w:sz w:val="18"/>
          <w:szCs w:val="18"/>
        </w:rPr>
        <w:t>Apr’13</w:t>
      </w:r>
      <w:r w:rsidR="0067183A">
        <w:rPr>
          <w:rFonts w:ascii="Tahoma" w:hAnsi="Tahoma" w:cs="Tahoma"/>
          <w:sz w:val="18"/>
          <w:szCs w:val="18"/>
        </w:rPr>
        <w:tab/>
      </w:r>
      <w:r w:rsidR="0067183A">
        <w:rPr>
          <w:rFonts w:ascii="Tahoma" w:hAnsi="Tahoma" w:cs="Tahoma"/>
          <w:sz w:val="18"/>
          <w:szCs w:val="18"/>
        </w:rPr>
        <w:tab/>
      </w:r>
      <w:r w:rsidRPr="0067183A">
        <w:rPr>
          <w:rFonts w:ascii="Tahoma" w:hAnsi="Tahoma" w:cs="Tahoma"/>
          <w:spacing w:val="-2"/>
          <w:sz w:val="18"/>
          <w:szCs w:val="18"/>
        </w:rPr>
        <w:t>Client – Reology (No. 2 Real Estate Company in USA), Travel &amp; Hospitality Vertical, Real</w:t>
      </w:r>
      <w:r w:rsidR="0067183A" w:rsidRPr="0067183A">
        <w:rPr>
          <w:rFonts w:ascii="Tahoma" w:hAnsi="Tahoma" w:cs="Tahoma"/>
          <w:spacing w:val="-2"/>
          <w:sz w:val="18"/>
          <w:szCs w:val="18"/>
        </w:rPr>
        <w:t xml:space="preserve"> </w:t>
      </w:r>
      <w:r w:rsidRPr="0067183A">
        <w:rPr>
          <w:rFonts w:ascii="Tahoma" w:hAnsi="Tahoma" w:cs="Tahoma"/>
          <w:spacing w:val="-2"/>
          <w:sz w:val="18"/>
          <w:szCs w:val="18"/>
        </w:rPr>
        <w:t>Estate Domain</w:t>
      </w:r>
    </w:p>
    <w:p w14:paraId="0113BBEE" w14:textId="532EAA97" w:rsidR="006F3B42" w:rsidRPr="006F3B42" w:rsidRDefault="006F3B42" w:rsidP="0067183A">
      <w:pPr>
        <w:spacing w:after="0" w:line="240" w:lineRule="auto"/>
        <w:ind w:left="2160" w:hanging="2160"/>
        <w:jc w:val="both"/>
        <w:rPr>
          <w:rFonts w:ascii="Tahoma" w:hAnsi="Tahoma" w:cs="Tahoma"/>
          <w:sz w:val="18"/>
          <w:szCs w:val="18"/>
        </w:rPr>
      </w:pPr>
      <w:r w:rsidRPr="006F3B42">
        <w:rPr>
          <w:rFonts w:ascii="Tahoma" w:hAnsi="Tahoma" w:cs="Tahoma"/>
          <w:sz w:val="18"/>
          <w:szCs w:val="18"/>
        </w:rPr>
        <w:t>Apr’13</w:t>
      </w:r>
      <w:r w:rsidR="0067183A">
        <w:rPr>
          <w:rFonts w:ascii="Tahoma" w:hAnsi="Tahoma" w:cs="Tahoma"/>
          <w:sz w:val="18"/>
          <w:szCs w:val="18"/>
        </w:rPr>
        <w:t xml:space="preserve"> - </w:t>
      </w:r>
      <w:r w:rsidRPr="006F3B42">
        <w:rPr>
          <w:rFonts w:ascii="Tahoma" w:hAnsi="Tahoma" w:cs="Tahoma"/>
          <w:sz w:val="18"/>
          <w:szCs w:val="18"/>
        </w:rPr>
        <w:t>Feb’15</w:t>
      </w:r>
      <w:r w:rsidR="0067183A">
        <w:rPr>
          <w:rFonts w:ascii="Tahoma" w:hAnsi="Tahoma" w:cs="Tahoma"/>
          <w:sz w:val="18"/>
          <w:szCs w:val="18"/>
        </w:rPr>
        <w:tab/>
      </w:r>
      <w:r w:rsidRPr="006F3B42">
        <w:rPr>
          <w:rFonts w:ascii="Tahoma" w:hAnsi="Tahoma" w:cs="Tahoma"/>
          <w:sz w:val="18"/>
          <w:szCs w:val="18"/>
        </w:rPr>
        <w:t>Client</w:t>
      </w:r>
      <w:r w:rsidR="0067183A">
        <w:rPr>
          <w:rFonts w:ascii="Tahoma" w:hAnsi="Tahoma" w:cs="Tahoma"/>
          <w:sz w:val="18"/>
          <w:szCs w:val="18"/>
        </w:rPr>
        <w:t xml:space="preserve"> – </w:t>
      </w:r>
      <w:r w:rsidRPr="006F3B42">
        <w:rPr>
          <w:rFonts w:ascii="Tahoma" w:hAnsi="Tahoma" w:cs="Tahoma"/>
          <w:sz w:val="18"/>
          <w:szCs w:val="18"/>
        </w:rPr>
        <w:t>Cambridge</w:t>
      </w:r>
      <w:r w:rsidR="0067183A">
        <w:rPr>
          <w:rFonts w:ascii="Tahoma" w:hAnsi="Tahoma" w:cs="Tahoma"/>
          <w:sz w:val="18"/>
          <w:szCs w:val="18"/>
        </w:rPr>
        <w:t xml:space="preserve"> </w:t>
      </w:r>
      <w:r w:rsidRPr="006F3B42">
        <w:rPr>
          <w:rFonts w:ascii="Tahoma" w:hAnsi="Tahoma" w:cs="Tahoma"/>
          <w:sz w:val="18"/>
          <w:szCs w:val="18"/>
        </w:rPr>
        <w:t>University,</w:t>
      </w:r>
      <w:r w:rsidR="0067183A">
        <w:rPr>
          <w:rFonts w:ascii="Tahoma" w:hAnsi="Tahoma" w:cs="Tahoma"/>
          <w:sz w:val="18"/>
          <w:szCs w:val="18"/>
        </w:rPr>
        <w:t xml:space="preserve"> </w:t>
      </w:r>
      <w:r w:rsidRPr="006F3B42">
        <w:rPr>
          <w:rFonts w:ascii="Tahoma" w:hAnsi="Tahoma" w:cs="Tahoma"/>
          <w:sz w:val="18"/>
          <w:szCs w:val="18"/>
        </w:rPr>
        <w:t>Information</w:t>
      </w:r>
      <w:r w:rsidR="0067183A">
        <w:rPr>
          <w:rFonts w:ascii="Tahoma" w:hAnsi="Tahoma" w:cs="Tahoma"/>
          <w:sz w:val="18"/>
          <w:szCs w:val="18"/>
        </w:rPr>
        <w:t xml:space="preserve"> </w:t>
      </w:r>
      <w:r w:rsidRPr="006F3B42">
        <w:rPr>
          <w:rFonts w:ascii="Tahoma" w:hAnsi="Tahoma" w:cs="Tahoma"/>
          <w:sz w:val="18"/>
          <w:szCs w:val="18"/>
        </w:rPr>
        <w:t>Media</w:t>
      </w:r>
      <w:r w:rsidR="0067183A">
        <w:rPr>
          <w:rFonts w:ascii="Tahoma" w:hAnsi="Tahoma" w:cs="Tahoma"/>
          <w:sz w:val="18"/>
          <w:szCs w:val="18"/>
        </w:rPr>
        <w:t xml:space="preserve"> </w:t>
      </w:r>
      <w:r w:rsidRPr="006F3B42">
        <w:rPr>
          <w:rFonts w:ascii="Tahoma" w:hAnsi="Tahoma" w:cs="Tahoma"/>
          <w:sz w:val="18"/>
          <w:szCs w:val="18"/>
        </w:rPr>
        <w:t>and</w:t>
      </w:r>
      <w:r w:rsidR="0067183A">
        <w:rPr>
          <w:rFonts w:ascii="Tahoma" w:hAnsi="Tahoma" w:cs="Tahoma"/>
          <w:sz w:val="18"/>
          <w:szCs w:val="18"/>
        </w:rPr>
        <w:t xml:space="preserve"> </w:t>
      </w:r>
      <w:r w:rsidRPr="006F3B42">
        <w:rPr>
          <w:rFonts w:ascii="Tahoma" w:hAnsi="Tahoma" w:cs="Tahoma"/>
          <w:sz w:val="18"/>
          <w:szCs w:val="18"/>
        </w:rPr>
        <w:t>Entertainment Vertical, Education Domain</w:t>
      </w:r>
    </w:p>
    <w:p w14:paraId="6D1D54BA" w14:textId="73B63604" w:rsidR="006F3B42" w:rsidRDefault="006F3B42" w:rsidP="006F3B42">
      <w:pPr>
        <w:spacing w:after="0" w:line="240" w:lineRule="auto"/>
        <w:jc w:val="both"/>
        <w:rPr>
          <w:rFonts w:ascii="Tahoma" w:hAnsi="Tahoma" w:cs="Tahoma"/>
          <w:sz w:val="18"/>
          <w:szCs w:val="18"/>
        </w:rPr>
      </w:pPr>
    </w:p>
    <w:p w14:paraId="30432826" w14:textId="090B13C7" w:rsidR="004E26CF" w:rsidRPr="004E26CF" w:rsidRDefault="004E26CF" w:rsidP="006F436E">
      <w:pPr>
        <w:shd w:val="clear" w:color="auto" w:fill="D9E2F3" w:themeFill="accent1" w:themeFillTint="33"/>
        <w:spacing w:after="0" w:line="240" w:lineRule="auto"/>
        <w:jc w:val="both"/>
        <w:rPr>
          <w:rFonts w:ascii="Tahoma" w:hAnsi="Tahoma" w:cs="Tahoma"/>
          <w:b/>
          <w:sz w:val="18"/>
          <w:szCs w:val="18"/>
        </w:rPr>
      </w:pPr>
      <w:r w:rsidRPr="0088164B">
        <w:rPr>
          <w:rFonts w:ascii="Tahoma" w:hAnsi="Tahoma" w:cs="Tahoma"/>
          <w:b/>
          <w:sz w:val="18"/>
          <w:szCs w:val="18"/>
        </w:rPr>
        <w:t>Key Result Areas</w:t>
      </w:r>
      <w:r w:rsidRPr="004E26CF">
        <w:rPr>
          <w:rFonts w:ascii="Tahoma" w:hAnsi="Tahoma" w:cs="Tahoma"/>
          <w:b/>
          <w:sz w:val="18"/>
          <w:szCs w:val="18"/>
        </w:rPr>
        <w:t xml:space="preserve"> </w:t>
      </w:r>
    </w:p>
    <w:p w14:paraId="6461E692" w14:textId="72232F4D" w:rsidR="00A26820" w:rsidRDefault="79B6B482" w:rsidP="79B6B482">
      <w:pPr>
        <w:pStyle w:val="ListParagraph"/>
        <w:numPr>
          <w:ilvl w:val="0"/>
          <w:numId w:val="12"/>
        </w:numPr>
        <w:spacing w:after="0" w:line="240" w:lineRule="auto"/>
        <w:jc w:val="both"/>
        <w:rPr>
          <w:rFonts w:ascii="Tahoma" w:hAnsi="Tahoma" w:cs="Tahoma"/>
          <w:sz w:val="18"/>
          <w:szCs w:val="18"/>
        </w:rPr>
      </w:pPr>
      <w:r w:rsidRPr="79B6B482">
        <w:rPr>
          <w:rFonts w:ascii="Tahoma" w:hAnsi="Tahoma" w:cs="Tahoma"/>
          <w:sz w:val="18"/>
          <w:szCs w:val="18"/>
        </w:rPr>
        <w:t>Supporting Architectural runway in SAFe Enterprise level through contributing in Application, Integration, Solution Architecture.</w:t>
      </w:r>
    </w:p>
    <w:p w14:paraId="51DFE204" w14:textId="1A7F2B2D" w:rsidR="79B6B482" w:rsidRDefault="79B6B482" w:rsidP="79B6B482">
      <w:pPr>
        <w:pStyle w:val="ListParagraph"/>
        <w:numPr>
          <w:ilvl w:val="0"/>
          <w:numId w:val="12"/>
        </w:numPr>
        <w:spacing w:after="0" w:line="240" w:lineRule="auto"/>
        <w:jc w:val="both"/>
        <w:rPr>
          <w:sz w:val="18"/>
          <w:szCs w:val="18"/>
        </w:rPr>
      </w:pPr>
      <w:r w:rsidRPr="79B6B482">
        <w:rPr>
          <w:rFonts w:ascii="Tahoma" w:hAnsi="Tahoma" w:cs="Tahoma"/>
          <w:sz w:val="18"/>
          <w:szCs w:val="18"/>
        </w:rPr>
        <w:t>Speciality in Cloud and Solution Level Architecture. Little hands on Enterprise Architecture</w:t>
      </w:r>
    </w:p>
    <w:p w14:paraId="6580AF8F" w14:textId="4E39C3BC" w:rsidR="79B6B482" w:rsidRDefault="79B6B482" w:rsidP="79B6B482">
      <w:pPr>
        <w:pStyle w:val="ListParagraph"/>
        <w:numPr>
          <w:ilvl w:val="0"/>
          <w:numId w:val="12"/>
        </w:numPr>
        <w:spacing w:after="0" w:line="240" w:lineRule="auto"/>
        <w:jc w:val="both"/>
        <w:rPr>
          <w:sz w:val="18"/>
          <w:szCs w:val="18"/>
        </w:rPr>
      </w:pPr>
      <w:r w:rsidRPr="79B6B482">
        <w:rPr>
          <w:rFonts w:ascii="Tahoma" w:hAnsi="Tahoma" w:cs="Tahoma"/>
          <w:sz w:val="18"/>
          <w:szCs w:val="18"/>
        </w:rPr>
        <w:t>Azure and Amazon [AWS] Cloud architecture</w:t>
      </w:r>
    </w:p>
    <w:p w14:paraId="4ADA8E6A" w14:textId="4816B6F7" w:rsidR="00A26820" w:rsidRDefault="00DD744B" w:rsidP="00F36460">
      <w:pPr>
        <w:pStyle w:val="ListParagraph"/>
        <w:numPr>
          <w:ilvl w:val="0"/>
          <w:numId w:val="12"/>
        </w:numPr>
        <w:spacing w:after="0" w:line="240" w:lineRule="auto"/>
        <w:jc w:val="both"/>
        <w:rPr>
          <w:rFonts w:ascii="Tahoma" w:hAnsi="Tahoma" w:cs="Tahoma"/>
          <w:sz w:val="18"/>
          <w:szCs w:val="18"/>
        </w:rPr>
      </w:pPr>
      <w:r>
        <w:rPr>
          <w:rFonts w:ascii="Tahoma" w:hAnsi="Tahoma" w:cs="Tahoma"/>
          <w:sz w:val="18"/>
          <w:szCs w:val="18"/>
        </w:rPr>
        <w:t>Managing Azure setup, pricing Automated DevOps setup, Firewall as Azure Admin for the product platform.</w:t>
      </w:r>
    </w:p>
    <w:p w14:paraId="24205279" w14:textId="7F1851F0" w:rsidR="004E26CF" w:rsidRPr="004E26CF" w:rsidRDefault="0016515C" w:rsidP="00F36460">
      <w:pPr>
        <w:pStyle w:val="ListParagraph"/>
        <w:numPr>
          <w:ilvl w:val="0"/>
          <w:numId w:val="12"/>
        </w:numPr>
        <w:spacing w:after="0" w:line="240" w:lineRule="auto"/>
        <w:jc w:val="both"/>
        <w:rPr>
          <w:rFonts w:ascii="Tahoma" w:hAnsi="Tahoma" w:cs="Tahoma"/>
          <w:sz w:val="18"/>
          <w:szCs w:val="18"/>
        </w:rPr>
      </w:pPr>
      <w:r>
        <w:rPr>
          <w:rFonts w:ascii="Tahoma" w:hAnsi="Tahoma" w:cs="Tahoma"/>
          <w:sz w:val="18"/>
          <w:szCs w:val="18"/>
        </w:rPr>
        <w:t>Managing requirements</w:t>
      </w:r>
      <w:r w:rsidR="00C058B8">
        <w:rPr>
          <w:rFonts w:ascii="Tahoma" w:hAnsi="Tahoma" w:cs="Tahoma"/>
          <w:sz w:val="18"/>
          <w:szCs w:val="18"/>
        </w:rPr>
        <w:t>, solution to customer</w:t>
      </w:r>
      <w:r>
        <w:rPr>
          <w:rFonts w:ascii="Tahoma" w:hAnsi="Tahoma" w:cs="Tahoma"/>
          <w:sz w:val="18"/>
          <w:szCs w:val="18"/>
        </w:rPr>
        <w:t xml:space="preserve"> and value delivery for whole</w:t>
      </w:r>
      <w:r w:rsidR="004E26CF" w:rsidRPr="004E26CF">
        <w:rPr>
          <w:rFonts w:ascii="Tahoma" w:hAnsi="Tahoma" w:cs="Tahoma"/>
          <w:sz w:val="18"/>
          <w:szCs w:val="18"/>
        </w:rPr>
        <w:t xml:space="preserve"> </w:t>
      </w:r>
      <w:r>
        <w:rPr>
          <w:rFonts w:ascii="Tahoma" w:hAnsi="Tahoma" w:cs="Tahoma"/>
          <w:sz w:val="18"/>
          <w:szCs w:val="18"/>
        </w:rPr>
        <w:t>Product platform</w:t>
      </w:r>
    </w:p>
    <w:p w14:paraId="7826FCBB" w14:textId="3D1BD0A8" w:rsidR="00D27AA3" w:rsidRPr="00D27AA3" w:rsidRDefault="00A47902" w:rsidP="00611A41">
      <w:pPr>
        <w:pStyle w:val="ListParagraph"/>
        <w:numPr>
          <w:ilvl w:val="0"/>
          <w:numId w:val="12"/>
        </w:numPr>
        <w:spacing w:after="0" w:line="240" w:lineRule="auto"/>
        <w:jc w:val="both"/>
        <w:rPr>
          <w:rFonts w:ascii="Tahoma" w:hAnsi="Tahoma" w:cs="Tahoma"/>
          <w:sz w:val="18"/>
          <w:szCs w:val="18"/>
        </w:rPr>
      </w:pPr>
      <w:r w:rsidRPr="00CE29CD">
        <w:rPr>
          <w:rFonts w:ascii="Tahoma" w:hAnsi="Tahoma" w:cs="Tahoma"/>
          <w:sz w:val="18"/>
          <w:szCs w:val="18"/>
        </w:rPr>
        <w:t xml:space="preserve">Acting </w:t>
      </w:r>
      <w:r w:rsidR="004E26CF" w:rsidRPr="00CE29CD">
        <w:rPr>
          <w:rFonts w:ascii="Tahoma" w:hAnsi="Tahoma" w:cs="Tahoma"/>
          <w:sz w:val="18"/>
          <w:szCs w:val="18"/>
        </w:rPr>
        <w:t xml:space="preserve">as Agile </w:t>
      </w:r>
      <w:r w:rsidR="0088164B" w:rsidRPr="00CE29CD">
        <w:rPr>
          <w:rFonts w:ascii="Tahoma" w:hAnsi="Tahoma" w:cs="Tahoma"/>
          <w:sz w:val="18"/>
          <w:szCs w:val="18"/>
        </w:rPr>
        <w:t xml:space="preserve">Transformation </w:t>
      </w:r>
      <w:r w:rsidR="001124C7">
        <w:rPr>
          <w:rFonts w:ascii="Tahoma" w:hAnsi="Tahoma" w:cs="Tahoma"/>
          <w:sz w:val="18"/>
          <w:szCs w:val="18"/>
        </w:rPr>
        <w:t>Lead</w:t>
      </w:r>
      <w:r w:rsidR="004E26CF" w:rsidRPr="00CE29CD">
        <w:rPr>
          <w:rFonts w:ascii="Tahoma" w:hAnsi="Tahoma" w:cs="Tahoma"/>
          <w:sz w:val="18"/>
          <w:szCs w:val="18"/>
        </w:rPr>
        <w:t xml:space="preserve"> within the organization, while implementing and socializing scrum to newly formed teams</w:t>
      </w:r>
      <w:r w:rsidR="0088164B" w:rsidRPr="00CE29CD">
        <w:rPr>
          <w:rFonts w:ascii="Tahoma" w:hAnsi="Tahoma" w:cs="Tahoma"/>
          <w:sz w:val="18"/>
          <w:szCs w:val="18"/>
        </w:rPr>
        <w:t xml:space="preserve"> for various Agile Projects </w:t>
      </w:r>
    </w:p>
    <w:p w14:paraId="2E491CEC" w14:textId="77777777" w:rsidR="00D9250F" w:rsidRDefault="004E26CF" w:rsidP="004E26CF">
      <w:pPr>
        <w:pStyle w:val="ListParagraph"/>
        <w:numPr>
          <w:ilvl w:val="0"/>
          <w:numId w:val="12"/>
        </w:numPr>
        <w:spacing w:after="0" w:line="240" w:lineRule="auto"/>
        <w:jc w:val="both"/>
        <w:rPr>
          <w:rFonts w:ascii="Tahoma" w:hAnsi="Tahoma" w:cs="Tahoma"/>
          <w:sz w:val="18"/>
          <w:szCs w:val="18"/>
        </w:rPr>
      </w:pPr>
      <w:r w:rsidRPr="004E26CF">
        <w:rPr>
          <w:rFonts w:ascii="Tahoma" w:hAnsi="Tahoma" w:cs="Tahoma"/>
          <w:sz w:val="18"/>
          <w:szCs w:val="18"/>
        </w:rPr>
        <w:t>Assisting with backlog maintenance</w:t>
      </w:r>
      <w:r w:rsidR="00D9250F">
        <w:rPr>
          <w:rFonts w:ascii="Tahoma" w:hAnsi="Tahoma" w:cs="Tahoma"/>
          <w:sz w:val="18"/>
          <w:szCs w:val="18"/>
        </w:rPr>
        <w:t xml:space="preserve"> and</w:t>
      </w:r>
      <w:r w:rsidRPr="004E26CF">
        <w:rPr>
          <w:rFonts w:ascii="Tahoma" w:hAnsi="Tahoma" w:cs="Tahoma"/>
          <w:sz w:val="18"/>
          <w:szCs w:val="18"/>
        </w:rPr>
        <w:t xml:space="preserve"> leading the team through long-term roadmap exercises</w:t>
      </w:r>
      <w:r>
        <w:rPr>
          <w:rFonts w:ascii="Tahoma" w:hAnsi="Tahoma" w:cs="Tahoma"/>
          <w:sz w:val="18"/>
          <w:szCs w:val="18"/>
        </w:rPr>
        <w:t xml:space="preserve"> </w:t>
      </w:r>
    </w:p>
    <w:p w14:paraId="1589E220" w14:textId="467ECF36" w:rsidR="004E26CF" w:rsidRDefault="00D9250F" w:rsidP="00C87499">
      <w:pPr>
        <w:pStyle w:val="ListParagraph"/>
        <w:numPr>
          <w:ilvl w:val="0"/>
          <w:numId w:val="12"/>
        </w:numPr>
        <w:spacing w:after="0" w:line="240" w:lineRule="auto"/>
        <w:jc w:val="both"/>
        <w:rPr>
          <w:rFonts w:ascii="Tahoma" w:hAnsi="Tahoma" w:cs="Tahoma"/>
          <w:sz w:val="18"/>
          <w:szCs w:val="18"/>
        </w:rPr>
      </w:pPr>
      <w:r>
        <w:rPr>
          <w:rFonts w:ascii="Tahoma" w:hAnsi="Tahoma" w:cs="Tahoma"/>
          <w:sz w:val="18"/>
          <w:szCs w:val="18"/>
        </w:rPr>
        <w:lastRenderedPageBreak/>
        <w:t>F</w:t>
      </w:r>
      <w:r w:rsidR="004E26CF" w:rsidRPr="004E26CF">
        <w:rPr>
          <w:rFonts w:ascii="Tahoma" w:hAnsi="Tahoma" w:cs="Tahoma"/>
          <w:sz w:val="18"/>
          <w:szCs w:val="18"/>
        </w:rPr>
        <w:t>orecasting long-term project deliverables</w:t>
      </w:r>
      <w:r w:rsidR="004E26CF">
        <w:rPr>
          <w:rFonts w:ascii="Tahoma" w:hAnsi="Tahoma" w:cs="Tahoma"/>
          <w:sz w:val="18"/>
          <w:szCs w:val="18"/>
        </w:rPr>
        <w:t xml:space="preserve"> through</w:t>
      </w:r>
      <w:r w:rsidR="00C506CE">
        <w:rPr>
          <w:rFonts w:ascii="Tahoma" w:hAnsi="Tahoma" w:cs="Tahoma"/>
          <w:sz w:val="18"/>
          <w:szCs w:val="18"/>
        </w:rPr>
        <w:t xml:space="preserve"> PI planning with</w:t>
      </w:r>
      <w:r w:rsidR="004E26CF">
        <w:rPr>
          <w:rFonts w:ascii="Tahoma" w:hAnsi="Tahoma" w:cs="Tahoma"/>
          <w:sz w:val="18"/>
          <w:szCs w:val="18"/>
        </w:rPr>
        <w:t xml:space="preserve"> </w:t>
      </w:r>
      <w:r w:rsidR="004E26CF" w:rsidRPr="004E26CF">
        <w:rPr>
          <w:rFonts w:ascii="Tahoma" w:hAnsi="Tahoma" w:cs="Tahoma"/>
          <w:sz w:val="18"/>
          <w:szCs w:val="18"/>
        </w:rPr>
        <w:t xml:space="preserve">internal </w:t>
      </w:r>
      <w:r w:rsidR="004E26CF">
        <w:rPr>
          <w:rFonts w:ascii="Tahoma" w:hAnsi="Tahoma" w:cs="Tahoma"/>
          <w:sz w:val="18"/>
          <w:szCs w:val="18"/>
        </w:rPr>
        <w:t xml:space="preserve">&amp; </w:t>
      </w:r>
      <w:r w:rsidR="004E26CF" w:rsidRPr="004E26CF">
        <w:rPr>
          <w:rFonts w:ascii="Tahoma" w:hAnsi="Tahoma" w:cs="Tahoma"/>
          <w:sz w:val="18"/>
          <w:szCs w:val="18"/>
        </w:rPr>
        <w:t>external communication</w:t>
      </w:r>
      <w:r w:rsidR="0016515C">
        <w:rPr>
          <w:rFonts w:ascii="Tahoma" w:hAnsi="Tahoma" w:cs="Tahoma"/>
          <w:sz w:val="18"/>
          <w:szCs w:val="18"/>
        </w:rPr>
        <w:t xml:space="preserve"> as Agile Project Manager</w:t>
      </w:r>
      <w:r w:rsidR="0086108C">
        <w:rPr>
          <w:rFonts w:ascii="Tahoma" w:hAnsi="Tahoma" w:cs="Tahoma"/>
          <w:sz w:val="18"/>
          <w:szCs w:val="18"/>
        </w:rPr>
        <w:t xml:space="preserve"> </w:t>
      </w:r>
    </w:p>
    <w:p w14:paraId="06247D78" w14:textId="40EE0EC7" w:rsidR="006F3B42" w:rsidRDefault="006F3B42" w:rsidP="006F3B42">
      <w:pPr>
        <w:spacing w:after="0" w:line="240" w:lineRule="auto"/>
        <w:jc w:val="both"/>
        <w:rPr>
          <w:rFonts w:ascii="Tahoma" w:hAnsi="Tahoma" w:cs="Tahoma"/>
          <w:sz w:val="18"/>
          <w:szCs w:val="18"/>
        </w:rPr>
      </w:pPr>
    </w:p>
    <w:p w14:paraId="3A99B06C" w14:textId="7E08B5B3" w:rsidR="006F3B42" w:rsidRPr="004E26CF" w:rsidRDefault="004E26CF" w:rsidP="006F436E">
      <w:pPr>
        <w:shd w:val="clear" w:color="auto" w:fill="D9E2F3" w:themeFill="accent1" w:themeFillTint="33"/>
        <w:spacing w:after="0" w:line="240" w:lineRule="auto"/>
        <w:jc w:val="both"/>
        <w:rPr>
          <w:rFonts w:ascii="Tahoma" w:hAnsi="Tahoma" w:cs="Tahoma"/>
          <w:b/>
          <w:sz w:val="18"/>
          <w:szCs w:val="18"/>
        </w:rPr>
      </w:pPr>
      <w:r w:rsidRPr="004E26CF">
        <w:rPr>
          <w:rFonts w:ascii="Tahoma" w:hAnsi="Tahoma" w:cs="Tahoma"/>
          <w:b/>
          <w:sz w:val="18"/>
          <w:szCs w:val="18"/>
        </w:rPr>
        <w:t xml:space="preserve">Significant Accomplishments </w:t>
      </w:r>
    </w:p>
    <w:p w14:paraId="0C9E8A50" w14:textId="01C9EA7B" w:rsidR="006F3B42" w:rsidRPr="00011015" w:rsidRDefault="79B6B482" w:rsidP="79B6B482">
      <w:pPr>
        <w:pStyle w:val="ListParagraph"/>
        <w:numPr>
          <w:ilvl w:val="0"/>
          <w:numId w:val="21"/>
        </w:numPr>
        <w:spacing w:after="0" w:line="240" w:lineRule="auto"/>
        <w:jc w:val="both"/>
        <w:rPr>
          <w:rFonts w:ascii="Tahoma" w:hAnsi="Tahoma" w:cs="Tahoma"/>
          <w:sz w:val="18"/>
          <w:szCs w:val="18"/>
        </w:rPr>
      </w:pPr>
      <w:r w:rsidRPr="79B6B482">
        <w:rPr>
          <w:rFonts w:ascii="Tahoma" w:hAnsi="Tahoma" w:cs="Tahoma"/>
          <w:sz w:val="18"/>
          <w:szCs w:val="18"/>
        </w:rPr>
        <w:t xml:space="preserve">Acknowledged in </w:t>
      </w:r>
      <w:r w:rsidRPr="79B6B482">
        <w:rPr>
          <w:rFonts w:ascii="Tahoma" w:hAnsi="Tahoma" w:cs="Tahoma"/>
          <w:b/>
          <w:bCs/>
          <w:sz w:val="18"/>
          <w:szCs w:val="18"/>
        </w:rPr>
        <w:t>ACE Award, a milestone in Accenture in Apr’17</w:t>
      </w:r>
      <w:r w:rsidRPr="79B6B482">
        <w:rPr>
          <w:rFonts w:ascii="Tahoma" w:hAnsi="Tahoma" w:cs="Tahoma"/>
          <w:sz w:val="18"/>
          <w:szCs w:val="18"/>
        </w:rPr>
        <w:t>, which is a achievement award for a location among all the accounts and project for zero defect, zero escalation and outstanding team performance</w:t>
      </w:r>
    </w:p>
    <w:p w14:paraId="7CF17894" w14:textId="395E46EB" w:rsidR="006F3B42" w:rsidRPr="00011015" w:rsidRDefault="004E26CF" w:rsidP="00954965">
      <w:pPr>
        <w:pStyle w:val="ListParagraph"/>
        <w:numPr>
          <w:ilvl w:val="0"/>
          <w:numId w:val="21"/>
        </w:numPr>
        <w:spacing w:after="0" w:line="240" w:lineRule="auto"/>
        <w:jc w:val="both"/>
        <w:rPr>
          <w:rFonts w:ascii="Tahoma" w:hAnsi="Tahoma" w:cs="Tahoma"/>
          <w:sz w:val="18"/>
          <w:szCs w:val="18"/>
        </w:rPr>
      </w:pPr>
      <w:r w:rsidRPr="00011015">
        <w:rPr>
          <w:rFonts w:ascii="Tahoma" w:hAnsi="Tahoma" w:cs="Tahoma"/>
          <w:sz w:val="18"/>
          <w:szCs w:val="18"/>
        </w:rPr>
        <w:t xml:space="preserve">Bagged </w:t>
      </w:r>
      <w:r w:rsidR="0086108C" w:rsidRPr="00011015">
        <w:rPr>
          <w:rFonts w:ascii="Tahoma" w:hAnsi="Tahoma" w:cs="Tahoma"/>
          <w:sz w:val="18"/>
          <w:szCs w:val="18"/>
        </w:rPr>
        <w:t xml:space="preserve">Recognition Points Programme </w:t>
      </w:r>
      <w:r w:rsidR="006F3B42" w:rsidRPr="00011015">
        <w:rPr>
          <w:rFonts w:ascii="Tahoma" w:hAnsi="Tahoma" w:cs="Tahoma"/>
          <w:sz w:val="18"/>
          <w:szCs w:val="18"/>
        </w:rPr>
        <w:t>several times for outstanding delivery skill</w:t>
      </w:r>
    </w:p>
    <w:p w14:paraId="5EA8A46A" w14:textId="0AF058BA" w:rsidR="00011015" w:rsidRPr="00011015" w:rsidRDefault="00A47902" w:rsidP="00011015">
      <w:pPr>
        <w:pStyle w:val="ListParagraph"/>
        <w:numPr>
          <w:ilvl w:val="0"/>
          <w:numId w:val="21"/>
        </w:numPr>
        <w:spacing w:after="0" w:line="240" w:lineRule="auto"/>
        <w:jc w:val="both"/>
        <w:rPr>
          <w:rFonts w:ascii="Tahoma" w:hAnsi="Tahoma" w:cs="Tahoma"/>
          <w:sz w:val="18"/>
          <w:szCs w:val="18"/>
        </w:rPr>
      </w:pPr>
      <w:r>
        <w:rPr>
          <w:rFonts w:ascii="Tahoma" w:hAnsi="Tahoma" w:cs="Tahoma"/>
          <w:sz w:val="18"/>
          <w:szCs w:val="18"/>
        </w:rPr>
        <w:t>Won</w:t>
      </w:r>
      <w:r w:rsidR="00011015" w:rsidRPr="00011015">
        <w:rPr>
          <w:rFonts w:ascii="Tahoma" w:hAnsi="Tahoma" w:cs="Tahoma"/>
          <w:sz w:val="18"/>
          <w:szCs w:val="18"/>
        </w:rPr>
        <w:t>:</w:t>
      </w:r>
    </w:p>
    <w:p w14:paraId="18187E5C" w14:textId="3DAAA934" w:rsidR="006F3B42" w:rsidRPr="00011015" w:rsidRDefault="006F3B42" w:rsidP="001F4521">
      <w:pPr>
        <w:pStyle w:val="ListParagraph"/>
        <w:numPr>
          <w:ilvl w:val="0"/>
          <w:numId w:val="22"/>
        </w:numPr>
        <w:spacing w:after="0" w:line="240" w:lineRule="auto"/>
        <w:jc w:val="both"/>
        <w:rPr>
          <w:rFonts w:ascii="Tahoma" w:hAnsi="Tahoma" w:cs="Tahoma"/>
          <w:sz w:val="18"/>
          <w:szCs w:val="18"/>
        </w:rPr>
      </w:pPr>
      <w:r w:rsidRPr="00E92D58">
        <w:rPr>
          <w:rFonts w:ascii="Tahoma" w:hAnsi="Tahoma" w:cs="Tahoma"/>
          <w:b/>
          <w:sz w:val="18"/>
          <w:szCs w:val="18"/>
        </w:rPr>
        <w:t>Delivery Excellence Award</w:t>
      </w:r>
      <w:r w:rsidRPr="00011015">
        <w:rPr>
          <w:rFonts w:ascii="Tahoma" w:hAnsi="Tahoma" w:cs="Tahoma"/>
          <w:sz w:val="18"/>
          <w:szCs w:val="18"/>
        </w:rPr>
        <w:t xml:space="preserve"> from client in 2014</w:t>
      </w:r>
    </w:p>
    <w:p w14:paraId="71F7F707" w14:textId="77777777" w:rsidR="00011015" w:rsidRPr="00E92D58" w:rsidRDefault="00011015" w:rsidP="00011015">
      <w:pPr>
        <w:pStyle w:val="ListParagraph"/>
        <w:numPr>
          <w:ilvl w:val="0"/>
          <w:numId w:val="22"/>
        </w:numPr>
        <w:spacing w:after="0" w:line="240" w:lineRule="auto"/>
        <w:jc w:val="both"/>
        <w:rPr>
          <w:rFonts w:ascii="Tahoma" w:hAnsi="Tahoma" w:cs="Tahoma"/>
          <w:sz w:val="18"/>
          <w:szCs w:val="18"/>
        </w:rPr>
      </w:pPr>
      <w:r w:rsidRPr="00E92D58">
        <w:rPr>
          <w:rFonts w:ascii="Tahoma" w:hAnsi="Tahoma" w:cs="Tahoma"/>
          <w:sz w:val="18"/>
          <w:szCs w:val="18"/>
        </w:rPr>
        <w:t xml:space="preserve">Star of the Mobile Release and Delivery Excellence Recognition in Jan’16 </w:t>
      </w:r>
    </w:p>
    <w:p w14:paraId="63E23FC5" w14:textId="10E0798D" w:rsidR="006F3B42" w:rsidRPr="00E92D58" w:rsidRDefault="00011015" w:rsidP="006A3E28">
      <w:pPr>
        <w:pStyle w:val="ListParagraph"/>
        <w:numPr>
          <w:ilvl w:val="0"/>
          <w:numId w:val="22"/>
        </w:numPr>
        <w:spacing w:after="0" w:line="240" w:lineRule="auto"/>
        <w:jc w:val="both"/>
        <w:rPr>
          <w:rFonts w:ascii="Tahoma" w:hAnsi="Tahoma" w:cs="Tahoma"/>
          <w:sz w:val="18"/>
          <w:szCs w:val="18"/>
        </w:rPr>
      </w:pPr>
      <w:r w:rsidRPr="00E92D58">
        <w:rPr>
          <w:rFonts w:ascii="Tahoma" w:hAnsi="Tahoma" w:cs="Tahoma"/>
          <w:sz w:val="18"/>
          <w:szCs w:val="18"/>
        </w:rPr>
        <w:t>Innovation Champion of the Account</w:t>
      </w:r>
      <w:r w:rsidRPr="00011015">
        <w:rPr>
          <w:rFonts w:ascii="Tahoma" w:hAnsi="Tahoma" w:cs="Tahoma"/>
          <w:sz w:val="18"/>
          <w:szCs w:val="18"/>
        </w:rPr>
        <w:t xml:space="preserve"> in 2013</w:t>
      </w:r>
    </w:p>
    <w:p w14:paraId="49E36F2A" w14:textId="4CE7C017" w:rsidR="00E92D58" w:rsidRPr="00E92D58" w:rsidRDefault="00E92D58" w:rsidP="00E92D58">
      <w:pPr>
        <w:pStyle w:val="ListParagraph"/>
        <w:numPr>
          <w:ilvl w:val="0"/>
          <w:numId w:val="21"/>
        </w:numPr>
        <w:spacing w:before="20" w:after="20" w:line="240" w:lineRule="auto"/>
        <w:jc w:val="both"/>
        <w:rPr>
          <w:rFonts w:ascii="Tahoma" w:hAnsi="Tahoma" w:cs="Tahoma"/>
          <w:sz w:val="18"/>
          <w:szCs w:val="18"/>
        </w:rPr>
      </w:pPr>
      <w:r w:rsidRPr="00E92D58">
        <w:rPr>
          <w:rFonts w:ascii="Tahoma" w:hAnsi="Tahoma" w:cs="Tahoma"/>
          <w:sz w:val="18"/>
          <w:szCs w:val="18"/>
        </w:rPr>
        <w:t xml:space="preserve">Increased </w:t>
      </w:r>
      <w:r w:rsidRPr="00E92D58">
        <w:rPr>
          <w:rFonts w:ascii="Tahoma" w:hAnsi="Tahoma" w:cs="Tahoma"/>
          <w:b/>
          <w:sz w:val="18"/>
          <w:szCs w:val="18"/>
        </w:rPr>
        <w:t>First Time Right (FTR)</w:t>
      </w:r>
      <w:r w:rsidRPr="00E92D58">
        <w:rPr>
          <w:rFonts w:ascii="Tahoma" w:hAnsi="Tahoma" w:cs="Tahoma"/>
          <w:sz w:val="18"/>
          <w:szCs w:val="18"/>
        </w:rPr>
        <w:t xml:space="preserve"> </w:t>
      </w:r>
      <w:r w:rsidRPr="00EA4797">
        <w:rPr>
          <w:rFonts w:ascii="Tahoma" w:hAnsi="Tahoma" w:cs="Tahoma"/>
          <w:sz w:val="18"/>
          <w:szCs w:val="18"/>
        </w:rPr>
        <w:t xml:space="preserve">measures to </w:t>
      </w:r>
      <w:r w:rsidR="006C1B03" w:rsidRPr="00EA4797">
        <w:rPr>
          <w:rFonts w:ascii="Tahoma" w:hAnsi="Tahoma" w:cs="Tahoma"/>
          <w:sz w:val="18"/>
          <w:szCs w:val="18"/>
        </w:rPr>
        <w:t>8</w:t>
      </w:r>
      <w:r w:rsidR="00EB380C" w:rsidRPr="00EA4797">
        <w:rPr>
          <w:rFonts w:ascii="Tahoma" w:hAnsi="Tahoma" w:cs="Tahoma"/>
          <w:sz w:val="18"/>
          <w:szCs w:val="18"/>
        </w:rPr>
        <w:t>0</w:t>
      </w:r>
      <w:r w:rsidRPr="00EA4797">
        <w:rPr>
          <w:rFonts w:ascii="Tahoma" w:hAnsi="Tahoma" w:cs="Tahoma"/>
          <w:sz w:val="18"/>
          <w:szCs w:val="18"/>
        </w:rPr>
        <w:t xml:space="preserve">% and reduced Cycle Time (CT) by </w:t>
      </w:r>
      <w:r w:rsidR="00DC31D3" w:rsidRPr="00EA4797">
        <w:rPr>
          <w:rFonts w:ascii="Tahoma" w:hAnsi="Tahoma" w:cs="Tahoma"/>
          <w:sz w:val="18"/>
          <w:szCs w:val="18"/>
        </w:rPr>
        <w:t>40</w:t>
      </w:r>
      <w:r w:rsidRPr="00EA4797">
        <w:rPr>
          <w:rFonts w:ascii="Tahoma" w:hAnsi="Tahoma" w:cs="Tahoma"/>
          <w:sz w:val="18"/>
          <w:szCs w:val="18"/>
        </w:rPr>
        <w:t>%</w:t>
      </w:r>
      <w:r w:rsidR="00AE770F" w:rsidRPr="00EA4797">
        <w:rPr>
          <w:rFonts w:ascii="Tahoma" w:hAnsi="Tahoma" w:cs="Tahoma"/>
          <w:sz w:val="18"/>
          <w:szCs w:val="18"/>
        </w:rPr>
        <w:t xml:space="preserve"> with decreased </w:t>
      </w:r>
      <w:r w:rsidR="00AE770F" w:rsidRPr="009E176D">
        <w:rPr>
          <w:rFonts w:ascii="Tahoma" w:hAnsi="Tahoma" w:cs="Tahoma"/>
          <w:sz w:val="18"/>
          <w:szCs w:val="18"/>
        </w:rPr>
        <w:t>Lead time</w:t>
      </w:r>
      <w:r w:rsidRPr="00E92D58">
        <w:rPr>
          <w:rFonts w:ascii="Tahoma" w:hAnsi="Tahoma" w:cs="Tahoma"/>
          <w:sz w:val="18"/>
          <w:szCs w:val="18"/>
        </w:rPr>
        <w:t xml:space="preserve">; delivered using the Agile </w:t>
      </w:r>
      <w:r w:rsidR="00DC31D3">
        <w:rPr>
          <w:rFonts w:ascii="Tahoma" w:hAnsi="Tahoma" w:cs="Tahoma"/>
          <w:sz w:val="18"/>
          <w:szCs w:val="18"/>
        </w:rPr>
        <w:t xml:space="preserve">SAFe </w:t>
      </w:r>
      <w:r w:rsidRPr="00E92D58">
        <w:rPr>
          <w:rFonts w:ascii="Tahoma" w:hAnsi="Tahoma" w:cs="Tahoma"/>
          <w:sz w:val="18"/>
          <w:szCs w:val="18"/>
        </w:rPr>
        <w:t>methodologies</w:t>
      </w:r>
    </w:p>
    <w:p w14:paraId="6CF4158F" w14:textId="143C72BA" w:rsidR="00E92D58" w:rsidRPr="00E92D58" w:rsidRDefault="00E92D58" w:rsidP="00E92D58">
      <w:pPr>
        <w:pStyle w:val="ListParagraph"/>
        <w:numPr>
          <w:ilvl w:val="0"/>
          <w:numId w:val="21"/>
        </w:numPr>
        <w:spacing w:after="0" w:line="240" w:lineRule="auto"/>
        <w:jc w:val="both"/>
        <w:rPr>
          <w:rFonts w:ascii="Tahoma" w:hAnsi="Tahoma" w:cs="Tahoma"/>
          <w:color w:val="333333"/>
          <w:sz w:val="18"/>
          <w:szCs w:val="18"/>
        </w:rPr>
      </w:pPr>
      <w:r w:rsidRPr="00E92D58">
        <w:rPr>
          <w:rFonts w:ascii="Tahoma" w:hAnsi="Tahoma" w:cs="Tahoma"/>
          <w:sz w:val="18"/>
          <w:szCs w:val="18"/>
        </w:rPr>
        <w:t xml:space="preserve">Coordinated multiple medium and small sized projects for </w:t>
      </w:r>
      <w:r w:rsidR="00050BE8" w:rsidRPr="00A96ACF">
        <w:rPr>
          <w:rFonts w:ascii="Tahoma" w:hAnsi="Tahoma" w:cs="Tahoma"/>
          <w:sz w:val="18"/>
          <w:szCs w:val="18"/>
        </w:rPr>
        <w:t>SAP</w:t>
      </w:r>
      <w:r w:rsidR="00050BE8">
        <w:rPr>
          <w:rFonts w:ascii="Tahoma" w:hAnsi="Tahoma" w:cs="Tahoma"/>
          <w:sz w:val="18"/>
          <w:szCs w:val="18"/>
        </w:rPr>
        <w:t xml:space="preserve"> as a part of Intelligence Platform serving 100+ client AI and automation through a single platform</w:t>
      </w:r>
      <w:r w:rsidRPr="00E92D58">
        <w:rPr>
          <w:rFonts w:ascii="Tahoma" w:hAnsi="Tahoma" w:cs="Tahoma"/>
          <w:sz w:val="18"/>
          <w:szCs w:val="18"/>
        </w:rPr>
        <w:t xml:space="preserve"> in a mature onshore/offshore model</w:t>
      </w:r>
    </w:p>
    <w:p w14:paraId="6730A841" w14:textId="6998ED7C" w:rsidR="00E92D58" w:rsidRPr="00E92D58" w:rsidRDefault="00E92D58" w:rsidP="00E92D58">
      <w:pPr>
        <w:pStyle w:val="ListParagraph"/>
        <w:numPr>
          <w:ilvl w:val="0"/>
          <w:numId w:val="21"/>
        </w:numPr>
        <w:spacing w:after="0" w:line="240" w:lineRule="auto"/>
        <w:jc w:val="both"/>
        <w:rPr>
          <w:rFonts w:ascii="Tahoma" w:hAnsi="Tahoma" w:cs="Tahoma"/>
          <w:color w:val="333333"/>
          <w:sz w:val="18"/>
          <w:szCs w:val="18"/>
        </w:rPr>
      </w:pPr>
      <w:r w:rsidRPr="00E92D58">
        <w:rPr>
          <w:rFonts w:ascii="Tahoma" w:hAnsi="Tahoma" w:cs="Tahoma"/>
          <w:b/>
          <w:sz w:val="18"/>
          <w:szCs w:val="18"/>
        </w:rPr>
        <w:t>Recovered a project in trouble</w:t>
      </w:r>
      <w:r w:rsidRPr="00E92D58">
        <w:rPr>
          <w:rFonts w:ascii="Tahoma" w:hAnsi="Tahoma" w:cs="Tahoma"/>
          <w:sz w:val="18"/>
          <w:szCs w:val="18"/>
        </w:rPr>
        <w:t xml:space="preserve"> as Customer Facing Delivery Manager through measures such as</w:t>
      </w:r>
      <w:r w:rsidR="00D409BE">
        <w:rPr>
          <w:rFonts w:ascii="Tahoma" w:hAnsi="Tahoma" w:cs="Tahoma"/>
          <w:sz w:val="18"/>
          <w:szCs w:val="18"/>
        </w:rPr>
        <w:t xml:space="preserve"> Responsiveness, Architectural corrections, automated white box testing</w:t>
      </w:r>
      <w:r w:rsidR="00E87158">
        <w:rPr>
          <w:rFonts w:ascii="Tahoma" w:hAnsi="Tahoma" w:cs="Tahoma"/>
          <w:sz w:val="18"/>
          <w:szCs w:val="18"/>
        </w:rPr>
        <w:t xml:space="preserve"> with Veracode in Frontier</w:t>
      </w:r>
    </w:p>
    <w:p w14:paraId="242EBD94" w14:textId="6C72D161" w:rsidR="00E92D58" w:rsidRPr="00E92D58" w:rsidRDefault="00E92D58" w:rsidP="00E92D58">
      <w:pPr>
        <w:pStyle w:val="ListParagraph"/>
        <w:numPr>
          <w:ilvl w:val="0"/>
          <w:numId w:val="21"/>
        </w:numPr>
        <w:spacing w:after="0" w:line="240" w:lineRule="auto"/>
        <w:jc w:val="both"/>
        <w:rPr>
          <w:rFonts w:ascii="Tahoma" w:hAnsi="Tahoma" w:cs="Tahoma"/>
          <w:sz w:val="18"/>
          <w:szCs w:val="18"/>
        </w:rPr>
      </w:pPr>
      <w:r w:rsidRPr="00E92D58">
        <w:rPr>
          <w:rFonts w:ascii="Tahoma" w:hAnsi="Tahoma" w:cs="Tahoma"/>
          <w:b/>
          <w:sz w:val="18"/>
          <w:szCs w:val="18"/>
        </w:rPr>
        <w:t>Mentored and coached</w:t>
      </w:r>
      <w:r w:rsidRPr="00E92D58">
        <w:rPr>
          <w:rFonts w:ascii="Tahoma" w:hAnsi="Tahoma" w:cs="Tahoma"/>
          <w:sz w:val="18"/>
          <w:szCs w:val="18"/>
        </w:rPr>
        <w:t xml:space="preserve"> the project team on areas such as </w:t>
      </w:r>
      <w:r w:rsidR="00050BE8" w:rsidRPr="009E176D">
        <w:rPr>
          <w:rFonts w:ascii="Tahoma" w:hAnsi="Tahoma" w:cs="Tahoma"/>
          <w:sz w:val="18"/>
          <w:szCs w:val="18"/>
        </w:rPr>
        <w:t>implementation of pure Scrum and Agile transformation</w:t>
      </w:r>
      <w:r w:rsidRPr="00E92D58">
        <w:rPr>
          <w:rFonts w:ascii="Tahoma" w:hAnsi="Tahoma" w:cs="Tahoma"/>
          <w:sz w:val="18"/>
          <w:szCs w:val="18"/>
        </w:rPr>
        <w:t>; planned and integrated the work of multiple teams on a project; provided input on team performance and reward</w:t>
      </w:r>
    </w:p>
    <w:p w14:paraId="3064469D" w14:textId="77777777" w:rsidR="006F3B42" w:rsidRPr="000D7B9D" w:rsidRDefault="006F3B42" w:rsidP="006F3B42">
      <w:pPr>
        <w:spacing w:after="0" w:line="240" w:lineRule="auto"/>
        <w:jc w:val="both"/>
        <w:rPr>
          <w:rFonts w:ascii="Tahoma" w:hAnsi="Tahoma" w:cs="Tahoma"/>
          <w:sz w:val="18"/>
          <w:szCs w:val="18"/>
        </w:rPr>
      </w:pPr>
    </w:p>
    <w:p w14:paraId="4D0403C7" w14:textId="77777777" w:rsidR="005F4C10" w:rsidRPr="000D7B9D" w:rsidRDefault="005F4C10" w:rsidP="004145D5">
      <w:pPr>
        <w:spacing w:after="0" w:line="240" w:lineRule="auto"/>
        <w:ind w:left="360"/>
        <w:jc w:val="both"/>
        <w:rPr>
          <w:rFonts w:ascii="Tahoma" w:hAnsi="Tahoma" w:cs="Tahoma"/>
          <w:b/>
          <w:sz w:val="18"/>
          <w:szCs w:val="18"/>
        </w:rPr>
      </w:pPr>
      <w:r w:rsidRPr="000D7B9D">
        <w:rPr>
          <w:rFonts w:ascii="Tahoma" w:hAnsi="Tahoma" w:cs="Tahoma"/>
          <w:b/>
          <w:noProof/>
          <w:sz w:val="18"/>
          <w:szCs w:val="18"/>
        </w:rPr>
        <mc:AlternateContent>
          <mc:Choice Requires="wps">
            <w:drawing>
              <wp:anchor distT="0" distB="0" distL="114300" distR="114300" simplePos="0" relativeHeight="251658244" behindDoc="0" locked="0" layoutInCell="1" allowOverlap="1" wp14:anchorId="2E11D544" wp14:editId="7D2F61B9">
                <wp:simplePos x="0" y="0"/>
                <wp:positionH relativeFrom="column">
                  <wp:posOffset>-64135</wp:posOffset>
                </wp:positionH>
                <wp:positionV relativeFrom="paragraph">
                  <wp:posOffset>40152</wp:posOffset>
                </wp:positionV>
                <wp:extent cx="209550" cy="209550"/>
                <wp:effectExtent l="0" t="0" r="0" b="0"/>
                <wp:wrapNone/>
                <wp:docPr id="7" name="Rectangle 7"/>
                <wp:cNvGraphicFramePr/>
                <a:graphic xmlns:a="http://schemas.openxmlformats.org/drawingml/2006/main">
                  <a:graphicData uri="http://schemas.microsoft.com/office/word/2010/wordprocessingShape">
                    <wps:wsp>
                      <wps:cNvSpPr/>
                      <wps:spPr>
                        <a:xfrm>
                          <a:off x="0" y="0"/>
                          <a:ext cx="209550" cy="209550"/>
                        </a:xfrm>
                        <a:prstGeom prst="rect">
                          <a:avLst/>
                        </a:prstGeom>
                        <a:solidFill>
                          <a:srgbClr val="1BA7C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0C8BFA" id="Rectangle 7" o:spid="_x0000_s1026" style="position:absolute;margin-left:-5.05pt;margin-top:3.15pt;width:16.5pt;height:16.5pt;z-index:2516582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axnkgIAAIQFAAAOAAAAZHJzL2Uyb0RvYy54bWysVE1v2zAMvQ/YfxB0X+0EzbIGdYosRYcB&#10;RVu0HXpWZDk2IIuapMTJfv1IyXY/VuwwLAeFFMlH8Znk+cWh1WyvnG/AFHxyknOmjISyMduC/3i8&#10;+vSFMx+EKYUGowp+VJ5fLD9+OO/sQk2hBl0qxxDE+EVnC16HYBdZ5mWtWuFPwCqDxgpcKwKqbpuV&#10;TnSI3upsmuefsw5caR1I5T3eXiYjX0b8qlIy3FaVV4HpguPbQjxdPDd0Zstzsdg6YetG9s8Q//CK&#10;VjQGk45QlyIItnPNH1BtIx14qMKJhDaDqmqkijVgNZP8TTUPtbAq1oLkeDvS5P8frLzZ3znWlAWf&#10;c2ZEi5/oHkkTZqsVmxM9nfUL9Hqwd67XPIpU66FyLf1jFewQKT2OlKpDYBIvp/nZbIbESzT1MqJk&#10;z8HW+fBNQctIKLjD5JFIsb/2IbkOLpTLg27Kq0brqLjtZq0d2wv8upOvq/k6vhjRX7lpQ84GKCwh&#10;0k1GhaVSohSOWpGfNveqQkbo8fElsRfVmEdIqUyYJFMtSpXSz3L8EV+UnbqXIqIWAQm5wvwjdg8w&#10;eCaQATvB9P4UqmIrj8H53x6WgseImBlMGIPbxoB7D0BjVX3m5D+QlKghljZQHrFfHKRB8lZeNfjd&#10;roUPd8Lh5OCnxm0QbvGoNHQFh17irAb367178seGRitnHU5iwf3PnXCKM/3dYKufTU5PaXSjcjqb&#10;T1FxLy2blxaza9dA7YB7x8ookn/Qg1g5aJ9waawoK5qEkZi74DK4QVmHtCFw7Ui1WkU3HFcrwrV5&#10;sJLAiVXqy8fDk3C2b96AXX8Dw9SKxZseTr4UaWC1C1A1scGfee35xlGPjdOvJdolL/Xo9bw8l78B&#10;AAD//wMAUEsDBBQABgAIAAAAIQAWPdIs3gAAAAcBAAAPAAAAZHJzL2Rvd25yZXYueG1sTI7BTsMw&#10;EETvSPyDtUhcUGsnERUNcaqAhLiBKLT06MZLHBGvQ+wm4e8xJziOZvTmFZvZdmzEwbeOJCRLAQyp&#10;drqlRsLb68PiBpgPirTqHKGEb/SwKc/PCpVrN9ELjtvQsAghnysJJoQ+59zXBq3yS9cjxe7DDVaF&#10;GIeG60FNEW47ngqx4la1FB+M6vHeYP25PVkJTXUnzO79MF2Pz6E/XH1Vj/unSsrLi7m6BRZwDn9j&#10;+NWP6lBGp6M7kfask7BIRBKnElYZsNin6RrYUUK2zoCXBf/vX/4AAAD//wMAUEsBAi0AFAAGAAgA&#10;AAAhALaDOJL+AAAA4QEAABMAAAAAAAAAAAAAAAAAAAAAAFtDb250ZW50X1R5cGVzXS54bWxQSwEC&#10;LQAUAAYACAAAACEAOP0h/9YAAACUAQAACwAAAAAAAAAAAAAAAAAvAQAAX3JlbHMvLnJlbHNQSwEC&#10;LQAUAAYACAAAACEAnomsZ5ICAACEBQAADgAAAAAAAAAAAAAAAAAuAgAAZHJzL2Uyb0RvYy54bWxQ&#10;SwECLQAUAAYACAAAACEAFj3SLN4AAAAHAQAADwAAAAAAAAAAAAAAAADsBAAAZHJzL2Rvd25yZXYu&#10;eG1sUEsFBgAAAAAEAAQA8wAAAPcFAAAAAA==&#10;" fillcolor="#1ba7c7" stroked="f" strokeweight="1pt"/>
            </w:pict>
          </mc:Fallback>
        </mc:AlternateContent>
      </w:r>
      <w:r w:rsidRPr="000D7B9D">
        <w:rPr>
          <w:rFonts w:ascii="Tahoma" w:hAnsi="Tahoma" w:cs="Tahoma"/>
          <w:noProof/>
          <w:sz w:val="18"/>
          <w:szCs w:val="18"/>
        </w:rPr>
        <mc:AlternateContent>
          <mc:Choice Requires="wps">
            <w:drawing>
              <wp:anchor distT="0" distB="0" distL="114300" distR="114300" simplePos="0" relativeHeight="251658245" behindDoc="0" locked="0" layoutInCell="1" allowOverlap="1" wp14:anchorId="1DC4F61D" wp14:editId="28226C69">
                <wp:simplePos x="0" y="0"/>
                <wp:positionH relativeFrom="column">
                  <wp:posOffset>90121</wp:posOffset>
                </wp:positionH>
                <wp:positionV relativeFrom="paragraph">
                  <wp:posOffset>215412</wp:posOffset>
                </wp:positionV>
                <wp:extent cx="4352925" cy="0"/>
                <wp:effectExtent l="0" t="0" r="9525" b="19050"/>
                <wp:wrapNone/>
                <wp:docPr id="8" name="Straight Connector 8"/>
                <wp:cNvGraphicFramePr/>
                <a:graphic xmlns:a="http://schemas.openxmlformats.org/drawingml/2006/main">
                  <a:graphicData uri="http://schemas.microsoft.com/office/word/2010/wordprocessingShape">
                    <wps:wsp>
                      <wps:cNvCnPr/>
                      <wps:spPr>
                        <a:xfrm>
                          <a:off x="0" y="0"/>
                          <a:ext cx="4352925" cy="0"/>
                        </a:xfrm>
                        <a:prstGeom prst="line">
                          <a:avLst/>
                        </a:prstGeom>
                        <a:ln w="19050">
                          <a:solidFill>
                            <a:srgbClr val="1BA7C7"/>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A8FDB2" id="Straight Connector 8" o:spid="_x0000_s1026" style="position:absolute;z-index:251658245;visibility:visible;mso-wrap-style:square;mso-wrap-distance-left:9pt;mso-wrap-distance-top:0;mso-wrap-distance-right:9pt;mso-wrap-distance-bottom:0;mso-position-horizontal:absolute;mso-position-horizontal-relative:text;mso-position-vertical:absolute;mso-position-vertical-relative:text" from="7.1pt,16.95pt" to="349.8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wSY4AEAAA4EAAAOAAAAZHJzL2Uyb0RvYy54bWysU9uO0zAQfUfiHyy/0ySFsrtR0xV0tbwg&#10;qNjlA1zHTiz5prFp0r9n7KTZFSCkRbw4GXvOmTnH4+3taDQ5CQjK2YZWq5ISYblrle0a+v3x/s01&#10;JSEy2zLtrGjoWQR6u3v9ajv4Wqxd73QrgCCJDfXgG9rH6OuiCLwXhoWV88LioXRgWMQQuqIFNiC7&#10;0cW6LN8Xg4PWg+MiBNy9mw7pLvNLKXj8KmUQkeiGYm8xr5DXY1qL3ZbVHTDfKz63wf6hC8OUxaIL&#10;1R2LjPwA9RuVURxccDKuuDOFk1JxkTWgmqr8Rc1Dz7zIWtCc4Bebwv+j5V9OByCqbShelGUGr+gh&#10;AlNdH8neWYsGOiDXyafBhxrT9/YAcxT8AZLoUYJJX5RDxuztefFWjJFw3Hz3drO+WW8o4Zez4gno&#10;IcRPwhmSfhqqlU2yWc1On0PEYph6SUnb2pIBh+2m3JQ5LTit2nuldToM0B33GsiJ4ZVXHz9c7a9S&#10;90jxLA0jbXEzaZpU5L941mIq8E1IdAX7rqYKaR7FQss4FzZWM6+2mJ1gEltYgHNrfwPO+Qkq8qy+&#10;BLwgcmVn4wI2yjr4U9txvLQsp/yLA5PuZMHRted8v9kaHLrs3PxA0lQ/jzP86RnvfgIAAP//AwBQ&#10;SwMEFAAGAAgAAAAhANlaMn7cAAAACAEAAA8AAABkcnMvZG93bnJldi54bWxMj81OwzAQhO9IvIO1&#10;SFwQdfqj0oQ4FVRCiGMbpF6deEki4nWw3SZ9exZxgOPsjGa/ybeT7cUZfegcKZjPEhBItTMdNQre&#10;y5f7DYgQNRndO0IFFwywLa6vcp0ZN9Iez4fYCC6hkGkFbYxDJmWoW7Q6zNyAxN6H81ZHlr6RxuuR&#10;y20vF0myllZ3xB9aPeCuxfrzcLIKxte71dHrrzGWz9W8easupfE7pW5vpqdHEBGn+BeGH3xGh4KZ&#10;KnciE0TPerXgpILlMgXB/jpNH0BUvwdZ5PL/gOIbAAD//wMAUEsBAi0AFAAGAAgAAAAhALaDOJL+&#10;AAAA4QEAABMAAAAAAAAAAAAAAAAAAAAAAFtDb250ZW50X1R5cGVzXS54bWxQSwECLQAUAAYACAAA&#10;ACEAOP0h/9YAAACUAQAACwAAAAAAAAAAAAAAAAAvAQAAX3JlbHMvLnJlbHNQSwECLQAUAAYACAAA&#10;ACEAAGsEmOABAAAOBAAADgAAAAAAAAAAAAAAAAAuAgAAZHJzL2Uyb0RvYy54bWxQSwECLQAUAAYA&#10;CAAAACEA2VoyftwAAAAIAQAADwAAAAAAAAAAAAAAAAA6BAAAZHJzL2Rvd25yZXYueG1sUEsFBgAA&#10;AAAEAAQA8wAAAEMFAAAAAA==&#10;" strokecolor="#1ba7c7" strokeweight="1.5pt">
                <v:stroke joinstyle="miter"/>
              </v:line>
            </w:pict>
          </mc:Fallback>
        </mc:AlternateContent>
      </w:r>
      <w:r w:rsidRPr="000D7B9D">
        <w:rPr>
          <w:rFonts w:ascii="Tahoma" w:hAnsi="Tahoma" w:cs="Tahoma"/>
          <w:b/>
          <w:noProof/>
          <w:sz w:val="18"/>
          <w:szCs w:val="18"/>
        </w:rPr>
        <w:t>ACADEMIC</w:t>
      </w:r>
      <w:r w:rsidRPr="000D7B9D">
        <w:rPr>
          <w:rFonts w:ascii="Tahoma" w:hAnsi="Tahoma" w:cs="Tahoma"/>
          <w:b/>
          <w:sz w:val="18"/>
          <w:szCs w:val="18"/>
        </w:rPr>
        <w:t xml:space="preserve"> DETAILS </w:t>
      </w:r>
    </w:p>
    <w:p w14:paraId="3D038477" w14:textId="77777777" w:rsidR="00DE74DC" w:rsidRPr="000D7B9D" w:rsidRDefault="00DE74DC" w:rsidP="00DE74DC">
      <w:pPr>
        <w:spacing w:after="0" w:line="240" w:lineRule="auto"/>
        <w:jc w:val="both"/>
        <w:rPr>
          <w:rFonts w:ascii="Tahoma" w:hAnsi="Tahoma" w:cs="Tahoma"/>
          <w:spacing w:val="-2"/>
          <w:sz w:val="18"/>
          <w:szCs w:val="18"/>
        </w:rPr>
      </w:pPr>
    </w:p>
    <w:p w14:paraId="773231A0" w14:textId="7DC76D43" w:rsidR="0059117D" w:rsidRPr="003605C2" w:rsidRDefault="006F3B42" w:rsidP="00B0281A">
      <w:pPr>
        <w:pStyle w:val="ListParagraph"/>
        <w:spacing w:after="0" w:line="240" w:lineRule="auto"/>
        <w:ind w:left="360"/>
        <w:jc w:val="both"/>
        <w:rPr>
          <w:rFonts w:ascii="Tahoma" w:hAnsi="Tahoma" w:cs="Tahoma"/>
          <w:sz w:val="18"/>
          <w:szCs w:val="18"/>
        </w:rPr>
      </w:pPr>
      <w:r w:rsidRPr="003605C2">
        <w:rPr>
          <w:rFonts w:ascii="Tahoma" w:hAnsi="Tahoma" w:cs="Tahoma"/>
          <w:sz w:val="18"/>
          <w:szCs w:val="18"/>
        </w:rPr>
        <w:t>B.Tech. in Electronics &amp; Telecommunication from Netaji Subhash Engineering College</w:t>
      </w:r>
      <w:r w:rsidR="003605C2" w:rsidRPr="003605C2">
        <w:rPr>
          <w:rFonts w:ascii="Tahoma" w:hAnsi="Tahoma" w:cs="Tahoma"/>
          <w:sz w:val="18"/>
          <w:szCs w:val="18"/>
        </w:rPr>
        <w:t xml:space="preserve">, </w:t>
      </w:r>
      <w:r w:rsidRPr="003605C2">
        <w:rPr>
          <w:rFonts w:ascii="Tahoma" w:hAnsi="Tahoma" w:cs="Tahoma"/>
          <w:sz w:val="18"/>
          <w:szCs w:val="18"/>
        </w:rPr>
        <w:t>Maulana Abul Kalam Azad University of Technology [formerly West Bengal University of Technology] in 2010</w:t>
      </w:r>
      <w:r w:rsidR="003605C2" w:rsidRPr="003605C2">
        <w:rPr>
          <w:rFonts w:ascii="Tahoma" w:hAnsi="Tahoma" w:cs="Tahoma"/>
          <w:sz w:val="18"/>
          <w:szCs w:val="18"/>
        </w:rPr>
        <w:t xml:space="preserve"> with DGPA 7.83 [CGPA 7.08 (70.8 %)]</w:t>
      </w:r>
    </w:p>
    <w:p w14:paraId="29B0764B" w14:textId="77777777" w:rsidR="006F3B42" w:rsidRPr="000D7B9D" w:rsidRDefault="006F3B42" w:rsidP="004145D5">
      <w:pPr>
        <w:spacing w:after="0" w:line="240" w:lineRule="auto"/>
        <w:jc w:val="both"/>
        <w:rPr>
          <w:rFonts w:ascii="Tahoma" w:hAnsi="Tahoma" w:cs="Tahoma"/>
          <w:sz w:val="18"/>
          <w:szCs w:val="18"/>
        </w:rPr>
      </w:pPr>
    </w:p>
    <w:p w14:paraId="02F6F68F" w14:textId="5C403ED6" w:rsidR="00DE74DC" w:rsidRPr="000D7B9D" w:rsidRDefault="00DE74DC" w:rsidP="00DE74DC">
      <w:pPr>
        <w:spacing w:after="0" w:line="240" w:lineRule="auto"/>
        <w:ind w:left="360"/>
        <w:jc w:val="both"/>
        <w:rPr>
          <w:rFonts w:ascii="Tahoma" w:hAnsi="Tahoma" w:cs="Tahoma"/>
          <w:b/>
          <w:sz w:val="18"/>
          <w:szCs w:val="18"/>
        </w:rPr>
      </w:pPr>
      <w:r w:rsidRPr="000D7B9D">
        <w:rPr>
          <w:rFonts w:ascii="Tahoma" w:hAnsi="Tahoma" w:cs="Tahoma"/>
          <w:b/>
          <w:noProof/>
          <w:sz w:val="18"/>
          <w:szCs w:val="18"/>
        </w:rPr>
        <mc:AlternateContent>
          <mc:Choice Requires="wps">
            <w:drawing>
              <wp:anchor distT="0" distB="0" distL="114300" distR="114300" simplePos="0" relativeHeight="251658251" behindDoc="0" locked="0" layoutInCell="1" allowOverlap="1" wp14:anchorId="575D8E69" wp14:editId="3B2D3068">
                <wp:simplePos x="0" y="0"/>
                <wp:positionH relativeFrom="column">
                  <wp:posOffset>-64135</wp:posOffset>
                </wp:positionH>
                <wp:positionV relativeFrom="paragraph">
                  <wp:posOffset>40152</wp:posOffset>
                </wp:positionV>
                <wp:extent cx="209550" cy="209550"/>
                <wp:effectExtent l="0" t="0" r="0" b="0"/>
                <wp:wrapNone/>
                <wp:docPr id="14" name="Rectangle 14"/>
                <wp:cNvGraphicFramePr/>
                <a:graphic xmlns:a="http://schemas.openxmlformats.org/drawingml/2006/main">
                  <a:graphicData uri="http://schemas.microsoft.com/office/word/2010/wordprocessingShape">
                    <wps:wsp>
                      <wps:cNvSpPr/>
                      <wps:spPr>
                        <a:xfrm>
                          <a:off x="0" y="0"/>
                          <a:ext cx="209550" cy="209550"/>
                        </a:xfrm>
                        <a:prstGeom prst="rect">
                          <a:avLst/>
                        </a:prstGeom>
                        <a:solidFill>
                          <a:srgbClr val="1BA7C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054B2B" id="Rectangle 14" o:spid="_x0000_s1026" style="position:absolute;margin-left:-5.05pt;margin-top:3.15pt;width:16.5pt;height:16.5pt;z-index:25165825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CewkwIAAIYFAAAOAAAAZHJzL2Uyb0RvYy54bWysVE1v2zAMvQ/YfxB0X+0EyboGdYosRYcB&#10;RVu0HXpWZCkWIIuapMTJfv0oyXY/VuwwLAeHEslH8onk+cWh1WQvnFdgKjo5KSkRhkOtzLaiPx6v&#10;Pn2hxAdmaqbBiIoehacXy48fzju7EFNoQNfCEQQxftHZijYh2EVReN6IlvkTsMKgUoJrWcCj2xa1&#10;Yx2it7qYluXnogNXWwdceI+3l1lJlwlfSsHDrZReBKIrirmF9HXpu4nfYnnOFlvHbKN4nwb7hyxa&#10;pgwGHaEuWWBk59QfUK3iDjzIcMKhLUBKxUWqAauZlG+qeWiYFakWJMfbkSb//2D5zf7OEVXj280o&#10;MazFN7pH1pjZakHwDgnqrF+g3YO9c/3JoxirPUjXxn+sgxwSqceRVHEIhOPltDybz5F6jqpeRpTi&#10;2dk6H74JaEkUKuoweqKS7a99yKaDSYzlQav6SmmdDm67WWtH9gzfd/J1dbo+jRkj+iszbaKxgeiW&#10;1fGmiIXlUpIUjlpEO23uhUROYvIpk9SNYozDOBcmTLKqYbXI4ecl/obosX+jR8olAUZkifFH7B5g&#10;sMwgA3bOsrePriI18+hc/i2x7Dx6pMhgwujcKgPuPQCNVfWRs/1AUqYmsrSB+ogd4yCPkrf8SuG7&#10;XTMf7pjD2cGnxn0QbvEjNXQVhV6ipAH36737aI8tjVpKOpzFivqfO+YEJfq7wWY/m8xmcXjTYTY/&#10;neLBvdRsXmrMrl1DbAfcPJYnMdoHPYjSQfuEa2MVo6KKGY6xK8qDGw7rkHcELh4uVqtkhgNrWbg2&#10;D5ZH8Mhq7MvHwxNztm/egF1/A8PcssWbHs620dPAahdAqtTgz7z2fOOwp8bpF1PcJi/Pyep5fS5/&#10;AwAA//8DAFBLAwQUAAYACAAAACEAFj3SLN4AAAAHAQAADwAAAGRycy9kb3ducmV2LnhtbEyOwU7D&#10;MBBE70j8g7VIXFBrJxEVDXGqgIS4gSi09OjGSxwRr0PsJuHvMSc4jmb05hWb2XZsxMG3jiQkSwEM&#10;qXa6pUbC2+vD4gaYD4q06hyhhG/0sCnPzwqVazfRC47b0LAIIZ8rCSaEPufc1wat8kvXI8Xuww1W&#10;hRiHhutBTRFuO54KseJWtRQfjOrx3mD9uT1ZCU11J8zu/TBdj8+hP1x9VY/7p0rKy4u5ugUWcA5/&#10;Y/jVj+pQRqejO5H2rJOwSEQSpxJWGbDYp+ka2FFCts6AlwX/71/+AAAA//8DAFBLAQItABQABgAI&#10;AAAAIQC2gziS/gAAAOEBAAATAAAAAAAAAAAAAAAAAAAAAABbQ29udGVudF9UeXBlc10ueG1sUEsB&#10;Ai0AFAAGAAgAAAAhADj9If/WAAAAlAEAAAsAAAAAAAAAAAAAAAAALwEAAF9yZWxzLy5yZWxzUEsB&#10;Ai0AFAAGAAgAAAAhAFbsJ7CTAgAAhgUAAA4AAAAAAAAAAAAAAAAALgIAAGRycy9lMm9Eb2MueG1s&#10;UEsBAi0AFAAGAAgAAAAhABY90izeAAAABwEAAA8AAAAAAAAAAAAAAAAA7QQAAGRycy9kb3ducmV2&#10;LnhtbFBLBQYAAAAABAAEAPMAAAD4BQAAAAA=&#10;" fillcolor="#1ba7c7" stroked="f" strokeweight="1pt"/>
            </w:pict>
          </mc:Fallback>
        </mc:AlternateContent>
      </w:r>
      <w:r w:rsidRPr="000D7B9D">
        <w:rPr>
          <w:rFonts w:ascii="Tahoma" w:hAnsi="Tahoma" w:cs="Tahoma"/>
          <w:noProof/>
          <w:sz w:val="18"/>
          <w:szCs w:val="18"/>
        </w:rPr>
        <mc:AlternateContent>
          <mc:Choice Requires="wps">
            <w:drawing>
              <wp:anchor distT="0" distB="0" distL="114300" distR="114300" simplePos="0" relativeHeight="251658252" behindDoc="0" locked="0" layoutInCell="1" allowOverlap="1" wp14:anchorId="4FA6E397" wp14:editId="50760194">
                <wp:simplePos x="0" y="0"/>
                <wp:positionH relativeFrom="column">
                  <wp:posOffset>90121</wp:posOffset>
                </wp:positionH>
                <wp:positionV relativeFrom="paragraph">
                  <wp:posOffset>215412</wp:posOffset>
                </wp:positionV>
                <wp:extent cx="4352925" cy="0"/>
                <wp:effectExtent l="0" t="0" r="9525" b="19050"/>
                <wp:wrapNone/>
                <wp:docPr id="15" name="Straight Connector 15"/>
                <wp:cNvGraphicFramePr/>
                <a:graphic xmlns:a="http://schemas.openxmlformats.org/drawingml/2006/main">
                  <a:graphicData uri="http://schemas.microsoft.com/office/word/2010/wordprocessingShape">
                    <wps:wsp>
                      <wps:cNvCnPr/>
                      <wps:spPr>
                        <a:xfrm>
                          <a:off x="0" y="0"/>
                          <a:ext cx="4352925" cy="0"/>
                        </a:xfrm>
                        <a:prstGeom prst="line">
                          <a:avLst/>
                        </a:prstGeom>
                        <a:ln w="19050">
                          <a:solidFill>
                            <a:srgbClr val="1BA7C7"/>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0FCCBD" id="Straight Connector 15" o:spid="_x0000_s1026" style="position:absolute;z-index:251658252;visibility:visible;mso-wrap-style:square;mso-wrap-distance-left:9pt;mso-wrap-distance-top:0;mso-wrap-distance-right:9pt;mso-wrap-distance-bottom:0;mso-position-horizontal:absolute;mso-position-horizontal-relative:text;mso-position-vertical:absolute;mso-position-vertical-relative:text" from="7.1pt,16.95pt" to="349.8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0Jd4AEAABAEAAAOAAAAZHJzL2Uyb0RvYy54bWysU9uO0zAQfUfiHyy/0ySFsmzUdAVdLS8I&#10;qt3lA1zHTiz5prFp0r9n7KTZFSCkRbw4Gc+cmXOO7e3NaDQ5CQjK2YZWq5ISYblrle0a+v3x7s0H&#10;SkJktmXaWdHQswj0Zvf61XbwtVi73ulWAMEmNtSDb2gfo6+LIvBeGBZWzguLSenAsIghdEULbMDu&#10;RhfrsnxfDA5aD46LEHD3dkrSXe4vpeDxm5RBRKIbitxiXiGvx7QWuy2rO2C+V3ymwf6BhWHK4tCl&#10;1S2LjPwA9Vsrozi44GRccWcKJ6XiImtANVX5i5qHnnmRtaA5wS82hf/Xln89HYCoFs9uQ4llBs/o&#10;IQJTXR/J3lmLDjogmESnBh9qBOztAeYo+AMk2aMEk74oiIzZ3fPirhgj4bj57u1mfb3GKfySK56A&#10;HkL8LJwh6aehWtkknNXs9CVEHIall5K0rS0ZkPJ1uSlzWXBatXdK65QM0B33GsiJ4aFXnz5e7a8S&#10;e2zxrAwjbXEzaZpU5L941mIacC8k+oK8q2lCupFiacs4FzZWc19tsTrBJFJYgDO1vwHn+gQV+ba+&#10;BLwg8mRn4wI2yjr4E+04XijLqf7iwKQ7WXB07Tmfb7YGr112bn4i6V4/jzP86SHvfgIAAP//AwBQ&#10;SwMEFAAGAAgAAAAhANlaMn7cAAAACAEAAA8AAABkcnMvZG93bnJldi54bWxMj81OwzAQhO9IvIO1&#10;SFwQdfqj0oQ4FVRCiGMbpF6deEki4nWw3SZ9exZxgOPsjGa/ybeT7cUZfegcKZjPEhBItTMdNQre&#10;y5f7DYgQNRndO0IFFwywLa6vcp0ZN9Iez4fYCC6hkGkFbYxDJmWoW7Q6zNyAxN6H81ZHlr6RxuuR&#10;y20vF0myllZ3xB9aPeCuxfrzcLIKxte71dHrrzGWz9W8easupfE7pW5vpqdHEBGn+BeGH3xGh4KZ&#10;KnciE0TPerXgpILlMgXB/jpNH0BUvwdZ5PL/gOIbAAD//wMAUEsBAi0AFAAGAAgAAAAhALaDOJL+&#10;AAAA4QEAABMAAAAAAAAAAAAAAAAAAAAAAFtDb250ZW50X1R5cGVzXS54bWxQSwECLQAUAAYACAAA&#10;ACEAOP0h/9YAAACUAQAACwAAAAAAAAAAAAAAAAAvAQAAX3JlbHMvLnJlbHNQSwECLQAUAAYACAAA&#10;ACEAZydCXeABAAAQBAAADgAAAAAAAAAAAAAAAAAuAgAAZHJzL2Uyb0RvYy54bWxQSwECLQAUAAYA&#10;CAAAACEA2VoyftwAAAAIAQAADwAAAAAAAAAAAAAAAAA6BAAAZHJzL2Rvd25yZXYueG1sUEsFBgAA&#10;AAAEAAQA8wAAAEMFAAAAAA==&#10;" strokecolor="#1ba7c7" strokeweight="1.5pt">
                <v:stroke joinstyle="miter"/>
              </v:line>
            </w:pict>
          </mc:Fallback>
        </mc:AlternateContent>
      </w:r>
      <w:r w:rsidRPr="000D7B9D">
        <w:rPr>
          <w:rFonts w:ascii="Tahoma" w:hAnsi="Tahoma" w:cs="Tahoma"/>
          <w:b/>
          <w:noProof/>
          <w:sz w:val="18"/>
          <w:szCs w:val="18"/>
        </w:rPr>
        <w:t xml:space="preserve">CERTIFICATIONS </w:t>
      </w:r>
    </w:p>
    <w:p w14:paraId="3DDDDA73" w14:textId="77777777" w:rsidR="00C524E8" w:rsidRPr="00C524E8" w:rsidRDefault="00C524E8" w:rsidP="00C524E8">
      <w:pPr>
        <w:spacing w:after="0" w:line="240" w:lineRule="auto"/>
        <w:jc w:val="both"/>
        <w:rPr>
          <w:rFonts w:ascii="Tahoma" w:hAnsi="Tahoma" w:cs="Tahoma"/>
          <w:spacing w:val="-2"/>
          <w:sz w:val="18"/>
          <w:szCs w:val="18"/>
        </w:rPr>
      </w:pPr>
      <w:bookmarkStart w:id="0" w:name="_Hlk533701647"/>
    </w:p>
    <w:p w14:paraId="6FC2AC1E" w14:textId="52548BE3" w:rsidR="009070C4" w:rsidRPr="009070C4" w:rsidRDefault="009070C4" w:rsidP="00C42AE9">
      <w:pPr>
        <w:pStyle w:val="ListParagraph"/>
        <w:numPr>
          <w:ilvl w:val="0"/>
          <w:numId w:val="23"/>
        </w:numPr>
        <w:spacing w:after="0" w:line="240" w:lineRule="auto"/>
        <w:jc w:val="both"/>
        <w:rPr>
          <w:rFonts w:ascii="Tahoma" w:hAnsi="Tahoma" w:cs="Tahoma"/>
          <w:spacing w:val="-2"/>
          <w:sz w:val="18"/>
          <w:szCs w:val="18"/>
        </w:rPr>
      </w:pPr>
      <w:r w:rsidRPr="009070C4">
        <w:rPr>
          <w:rFonts w:ascii="Tahoma" w:hAnsi="Tahoma" w:cs="Tahoma"/>
          <w:spacing w:val="-2"/>
          <w:sz w:val="18"/>
          <w:szCs w:val="18"/>
        </w:rPr>
        <w:t>AWS Certified Solution Architect Professional</w:t>
      </w:r>
    </w:p>
    <w:p w14:paraId="03123E1B" w14:textId="65FB2B8D" w:rsidR="00C524E8" w:rsidRPr="000117EF" w:rsidRDefault="00C524E8" w:rsidP="00C524E8">
      <w:pPr>
        <w:pStyle w:val="ListParagraph"/>
        <w:numPr>
          <w:ilvl w:val="0"/>
          <w:numId w:val="23"/>
        </w:numPr>
        <w:spacing w:after="0" w:line="240" w:lineRule="auto"/>
        <w:jc w:val="both"/>
        <w:rPr>
          <w:rFonts w:ascii="Tahoma" w:hAnsi="Tahoma" w:cs="Tahoma"/>
          <w:spacing w:val="-2"/>
          <w:sz w:val="18"/>
          <w:szCs w:val="18"/>
        </w:rPr>
      </w:pPr>
      <w:r w:rsidRPr="000117EF">
        <w:rPr>
          <w:rFonts w:ascii="Tahoma" w:hAnsi="Tahoma" w:cs="Tahoma"/>
          <w:spacing w:val="-2"/>
          <w:sz w:val="18"/>
          <w:szCs w:val="18"/>
        </w:rPr>
        <w:t>Certified Technology Architect Associate</w:t>
      </w:r>
      <w:r>
        <w:rPr>
          <w:rFonts w:ascii="Tahoma" w:hAnsi="Tahoma" w:cs="Tahoma"/>
          <w:spacing w:val="-2"/>
          <w:sz w:val="18"/>
          <w:szCs w:val="18"/>
        </w:rPr>
        <w:t xml:space="preserve"> by Accenture [Globally 6500+ professional]</w:t>
      </w:r>
    </w:p>
    <w:p w14:paraId="36D77D08" w14:textId="069F4C8E" w:rsidR="006F3B42" w:rsidRPr="00B319FC" w:rsidRDefault="00B319FC" w:rsidP="00B319FC">
      <w:pPr>
        <w:pStyle w:val="ListParagraph"/>
        <w:numPr>
          <w:ilvl w:val="0"/>
          <w:numId w:val="23"/>
        </w:numPr>
        <w:spacing w:after="0" w:line="240" w:lineRule="auto"/>
        <w:jc w:val="both"/>
        <w:rPr>
          <w:rFonts w:ascii="Tahoma" w:hAnsi="Tahoma" w:cs="Tahoma"/>
          <w:spacing w:val="-2"/>
          <w:sz w:val="18"/>
          <w:szCs w:val="18"/>
        </w:rPr>
      </w:pPr>
      <w:r>
        <w:rPr>
          <w:rFonts w:ascii="Tahoma" w:hAnsi="Tahoma" w:cs="Tahoma"/>
          <w:spacing w:val="-2"/>
          <w:sz w:val="18"/>
          <w:szCs w:val="18"/>
        </w:rPr>
        <w:t>Advanced Professional Scrum Master (PSM 1 &amp; 2) issued by Scrum.org [Worldwide 3000+ members for 30 years old framework ]</w:t>
      </w:r>
    </w:p>
    <w:p w14:paraId="696AA037" w14:textId="39487BE5" w:rsidR="0040300A" w:rsidRPr="0040300A" w:rsidRDefault="0040300A" w:rsidP="0040300A">
      <w:pPr>
        <w:pStyle w:val="ListParagraph"/>
        <w:numPr>
          <w:ilvl w:val="0"/>
          <w:numId w:val="23"/>
        </w:numPr>
        <w:spacing w:after="0" w:line="240" w:lineRule="auto"/>
        <w:jc w:val="both"/>
        <w:rPr>
          <w:rFonts w:ascii="Tahoma" w:hAnsi="Tahoma" w:cs="Tahoma"/>
          <w:spacing w:val="-2"/>
          <w:sz w:val="18"/>
          <w:szCs w:val="18"/>
        </w:rPr>
      </w:pPr>
      <w:r w:rsidRPr="000117EF">
        <w:rPr>
          <w:rFonts w:ascii="Tahoma" w:hAnsi="Tahoma" w:cs="Tahoma"/>
          <w:spacing w:val="-2"/>
          <w:sz w:val="18"/>
          <w:szCs w:val="18"/>
        </w:rPr>
        <w:t xml:space="preserve">Professional Scrum </w:t>
      </w:r>
      <w:r>
        <w:rPr>
          <w:rFonts w:ascii="Tahoma" w:hAnsi="Tahoma" w:cs="Tahoma"/>
          <w:spacing w:val="-2"/>
          <w:sz w:val="18"/>
          <w:szCs w:val="18"/>
        </w:rPr>
        <w:t>Product Owner</w:t>
      </w:r>
      <w:r w:rsidRPr="000117EF">
        <w:rPr>
          <w:rFonts w:ascii="Tahoma" w:hAnsi="Tahoma" w:cs="Tahoma"/>
          <w:spacing w:val="-2"/>
          <w:sz w:val="18"/>
          <w:szCs w:val="18"/>
        </w:rPr>
        <w:t xml:space="preserve"> (PS</w:t>
      </w:r>
      <w:r>
        <w:rPr>
          <w:rFonts w:ascii="Tahoma" w:hAnsi="Tahoma" w:cs="Tahoma"/>
          <w:spacing w:val="-2"/>
          <w:sz w:val="18"/>
          <w:szCs w:val="18"/>
        </w:rPr>
        <w:t>PO</w:t>
      </w:r>
      <w:r w:rsidRPr="000117EF">
        <w:rPr>
          <w:rFonts w:ascii="Tahoma" w:hAnsi="Tahoma" w:cs="Tahoma"/>
          <w:spacing w:val="-2"/>
          <w:sz w:val="18"/>
          <w:szCs w:val="18"/>
        </w:rPr>
        <w:t xml:space="preserve"> 1) issued by Scrum.org</w:t>
      </w:r>
    </w:p>
    <w:p w14:paraId="03E46A36" w14:textId="71E52928" w:rsidR="006F3B42" w:rsidRPr="000117EF" w:rsidRDefault="006F3B42" w:rsidP="000117EF">
      <w:pPr>
        <w:pStyle w:val="ListParagraph"/>
        <w:numPr>
          <w:ilvl w:val="0"/>
          <w:numId w:val="23"/>
        </w:numPr>
        <w:spacing w:after="0" w:line="240" w:lineRule="auto"/>
        <w:jc w:val="both"/>
        <w:rPr>
          <w:rFonts w:ascii="Tahoma" w:hAnsi="Tahoma" w:cs="Tahoma"/>
          <w:spacing w:val="-2"/>
          <w:sz w:val="18"/>
          <w:szCs w:val="18"/>
        </w:rPr>
      </w:pPr>
      <w:r w:rsidRPr="000117EF">
        <w:rPr>
          <w:rFonts w:ascii="Tahoma" w:hAnsi="Tahoma" w:cs="Tahoma"/>
          <w:spacing w:val="-2"/>
          <w:sz w:val="18"/>
          <w:szCs w:val="18"/>
        </w:rPr>
        <w:t xml:space="preserve">Certified SAFe® 4 </w:t>
      </w:r>
      <w:r w:rsidR="000117EF" w:rsidRPr="000117EF">
        <w:rPr>
          <w:rFonts w:ascii="Tahoma" w:hAnsi="Tahoma" w:cs="Tahoma"/>
          <w:spacing w:val="-2"/>
          <w:sz w:val="18"/>
          <w:szCs w:val="18"/>
        </w:rPr>
        <w:t>Agil</w:t>
      </w:r>
      <w:r w:rsidR="00E53BE2">
        <w:rPr>
          <w:rFonts w:ascii="Tahoma" w:hAnsi="Tahoma" w:cs="Tahoma"/>
          <w:spacing w:val="-2"/>
          <w:sz w:val="18"/>
          <w:szCs w:val="18"/>
        </w:rPr>
        <w:t>i</w:t>
      </w:r>
      <w:r w:rsidR="000117EF" w:rsidRPr="000117EF">
        <w:rPr>
          <w:rFonts w:ascii="Tahoma" w:hAnsi="Tahoma" w:cs="Tahoma"/>
          <w:spacing w:val="-2"/>
          <w:sz w:val="18"/>
          <w:szCs w:val="18"/>
        </w:rPr>
        <w:t>st</w:t>
      </w:r>
      <w:r w:rsidRPr="000117EF">
        <w:rPr>
          <w:rFonts w:ascii="Tahoma" w:hAnsi="Tahoma" w:cs="Tahoma"/>
          <w:spacing w:val="-2"/>
          <w:sz w:val="18"/>
          <w:szCs w:val="18"/>
        </w:rPr>
        <w:t xml:space="preserve"> </w:t>
      </w:r>
      <w:r w:rsidR="00EF42B0">
        <w:rPr>
          <w:rFonts w:ascii="Tahoma" w:hAnsi="Tahoma" w:cs="Tahoma"/>
          <w:spacing w:val="-2"/>
          <w:sz w:val="18"/>
          <w:szCs w:val="18"/>
        </w:rPr>
        <w:t>issued by scaledagileframework.org</w:t>
      </w:r>
    </w:p>
    <w:p w14:paraId="3BD999AD" w14:textId="3E9F29F4" w:rsidR="006F3B42" w:rsidRPr="000117EF" w:rsidRDefault="00111DEB" w:rsidP="000117EF">
      <w:pPr>
        <w:pStyle w:val="ListParagraph"/>
        <w:numPr>
          <w:ilvl w:val="0"/>
          <w:numId w:val="23"/>
        </w:numPr>
        <w:spacing w:after="0" w:line="240" w:lineRule="auto"/>
        <w:jc w:val="both"/>
        <w:rPr>
          <w:rFonts w:ascii="Tahoma" w:hAnsi="Tahoma" w:cs="Tahoma"/>
          <w:spacing w:val="-2"/>
          <w:sz w:val="18"/>
          <w:szCs w:val="18"/>
        </w:rPr>
      </w:pPr>
      <w:r>
        <w:rPr>
          <w:rFonts w:ascii="Tahoma" w:hAnsi="Tahoma" w:cs="Tahoma"/>
          <w:spacing w:val="-2"/>
          <w:sz w:val="18"/>
          <w:szCs w:val="18"/>
        </w:rPr>
        <w:t>Certified SAFe® 4</w:t>
      </w:r>
      <w:r w:rsidR="006F3B42" w:rsidRPr="000117EF">
        <w:rPr>
          <w:rFonts w:ascii="Tahoma" w:hAnsi="Tahoma" w:cs="Tahoma"/>
          <w:spacing w:val="-2"/>
          <w:sz w:val="18"/>
          <w:szCs w:val="18"/>
        </w:rPr>
        <w:t xml:space="preserve"> Practitioner</w:t>
      </w:r>
      <w:r w:rsidR="00EF42B0">
        <w:rPr>
          <w:rFonts w:ascii="Tahoma" w:hAnsi="Tahoma" w:cs="Tahoma"/>
          <w:spacing w:val="-2"/>
          <w:sz w:val="18"/>
          <w:szCs w:val="18"/>
        </w:rPr>
        <w:t xml:space="preserve"> issued by scaledagileframework.org</w:t>
      </w:r>
    </w:p>
    <w:bookmarkEnd w:id="0"/>
    <w:p w14:paraId="0A72ADD3" w14:textId="77777777" w:rsidR="004145D5" w:rsidRPr="000D7B9D" w:rsidRDefault="004145D5" w:rsidP="004145D5">
      <w:pPr>
        <w:spacing w:after="0" w:line="240" w:lineRule="auto"/>
        <w:jc w:val="both"/>
        <w:rPr>
          <w:rFonts w:ascii="Tahoma" w:hAnsi="Tahoma" w:cs="Tahoma"/>
          <w:sz w:val="18"/>
          <w:szCs w:val="18"/>
        </w:rPr>
      </w:pPr>
    </w:p>
    <w:p w14:paraId="7C16020A" w14:textId="41DA76D9" w:rsidR="005F4C10" w:rsidRPr="000D7B9D" w:rsidRDefault="005F4C10" w:rsidP="004145D5">
      <w:pPr>
        <w:spacing w:after="0" w:line="240" w:lineRule="auto"/>
        <w:ind w:left="360"/>
        <w:jc w:val="both"/>
        <w:rPr>
          <w:rFonts w:ascii="Tahoma" w:hAnsi="Tahoma" w:cs="Tahoma"/>
          <w:b/>
          <w:sz w:val="18"/>
          <w:szCs w:val="18"/>
        </w:rPr>
      </w:pPr>
      <w:r w:rsidRPr="000D7B9D">
        <w:rPr>
          <w:rFonts w:ascii="Tahoma" w:hAnsi="Tahoma" w:cs="Tahoma"/>
          <w:b/>
          <w:noProof/>
          <w:sz w:val="18"/>
          <w:szCs w:val="18"/>
        </w:rPr>
        <mc:AlternateContent>
          <mc:Choice Requires="wps">
            <w:drawing>
              <wp:anchor distT="0" distB="0" distL="114300" distR="114300" simplePos="0" relativeHeight="251658246" behindDoc="0" locked="0" layoutInCell="1" allowOverlap="1" wp14:anchorId="735946B8" wp14:editId="42FB023F">
                <wp:simplePos x="0" y="0"/>
                <wp:positionH relativeFrom="column">
                  <wp:posOffset>-64135</wp:posOffset>
                </wp:positionH>
                <wp:positionV relativeFrom="paragraph">
                  <wp:posOffset>40152</wp:posOffset>
                </wp:positionV>
                <wp:extent cx="209550" cy="209550"/>
                <wp:effectExtent l="0" t="0" r="0" b="0"/>
                <wp:wrapNone/>
                <wp:docPr id="3" name="Rectangle 3"/>
                <wp:cNvGraphicFramePr/>
                <a:graphic xmlns:a="http://schemas.openxmlformats.org/drawingml/2006/main">
                  <a:graphicData uri="http://schemas.microsoft.com/office/word/2010/wordprocessingShape">
                    <wps:wsp>
                      <wps:cNvSpPr/>
                      <wps:spPr>
                        <a:xfrm>
                          <a:off x="0" y="0"/>
                          <a:ext cx="209550" cy="209550"/>
                        </a:xfrm>
                        <a:prstGeom prst="rect">
                          <a:avLst/>
                        </a:prstGeom>
                        <a:solidFill>
                          <a:srgbClr val="1BA7C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121221" id="Rectangle 3" o:spid="_x0000_s1026" style="position:absolute;margin-left:-5.05pt;margin-top:3.15pt;width:16.5pt;height:16.5pt;z-index:2516582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k/okgIAAIQFAAAOAAAAZHJzL2Uyb0RvYy54bWysVMFu2zAMvQ/YPwi6r3bSZm2DOkWWosOA&#10;oi3aDj0rshwbkEVNUuJkXz9Sst2uK3YYloNCieQj+Uzy4nLfarZTzjdgCj45yjlTRkLZmE3Bvz9d&#10;fzrjzAdhSqHBqIIflOeXi48fLjo7V1OoQZfKMQQxft7Zgtch2HmWeVmrVvgjsMqgsgLXioBXt8lK&#10;JzpEb3U2zfPPWQeutA6k8h5fr5KSLyJ+VSkZ7qrKq8B0wTG3EE8XzzWd2eJCzDdO2LqRfRriH7Jo&#10;RWMw6Ah1JYJgW9f8AdU20oGHKhxJaDOoqkaqWANWM8nfVPNYC6tiLUiOtyNN/v/BytvdvWNNWfBj&#10;zoxo8RM9IGnCbLRix0RPZ/0crR7tvetvHkWqdV+5lv6xCraPlB5GStU+MImP0/x8NkPiJap6GVGy&#10;F2frfPiqoGUkFNxh8Eik2N34kEwHE4rlQTfldaN1vLjNeqUd2wn8upMvy9PVKWWM6L+ZaUPGBsgt&#10;qeklo8JSKVEKB63ITpsHVSEjlHzMJPaiGuMIKZUJk6SqRalS+FmOvyE6dS95xFwiICFXGH/E7gEG&#10;ywQyYKcse3tyVbGVR+f8b4kl59EjRgYTRue2MeDeA9BYVR852Q8kJWqIpTWUB+wXB2mQvJXXDX63&#10;G+HDvXA4OfipcRuEOzwqDV3BoZc4q8H9fO+d7LGhUctZh5NYcP9jK5ziTH8z2Ornk5MTGt14OZmd&#10;TvHiXmvWrzVm266A2gH3jpVRJPugB7Fy0D7j0lhSVFQJIzF2wWVww2UV0obAtSPVchnNcFytCDfm&#10;0UoCJ1apL5/2z8LZvnkDdv0tDFMr5m96ONmSp4HlNkDVxAZ/4bXnG0c9Nk6/lmiXvL5Hq5flufgF&#10;AAD//wMAUEsDBBQABgAIAAAAIQAWPdIs3gAAAAcBAAAPAAAAZHJzL2Rvd25yZXYueG1sTI7BTsMw&#10;EETvSPyDtUhcUGsnERUNcaqAhLiBKLT06MZLHBGvQ+wm4e8xJziOZvTmFZvZdmzEwbeOJCRLAQyp&#10;drqlRsLb68PiBpgPirTqHKGEb/SwKc/PCpVrN9ELjtvQsAghnysJJoQ+59zXBq3yS9cjxe7DDVaF&#10;GIeG60FNEW47ngqx4la1FB+M6vHeYP25PVkJTXUnzO79MF2Pz6E/XH1Vj/unSsrLi7m6BRZwDn9j&#10;+NWP6lBGp6M7kfask7BIRBKnElYZsNin6RrYUUK2zoCXBf/vX/4AAAD//wMAUEsBAi0AFAAGAAgA&#10;AAAhALaDOJL+AAAA4QEAABMAAAAAAAAAAAAAAAAAAAAAAFtDb250ZW50X1R5cGVzXS54bWxQSwEC&#10;LQAUAAYACAAAACEAOP0h/9YAAACUAQAACwAAAAAAAAAAAAAAAAAvAQAAX3JlbHMvLnJlbHNQSwEC&#10;LQAUAAYACAAAACEAo35P6JICAACEBQAADgAAAAAAAAAAAAAAAAAuAgAAZHJzL2Uyb0RvYy54bWxQ&#10;SwECLQAUAAYACAAAACEAFj3SLN4AAAAHAQAADwAAAAAAAAAAAAAAAADsBAAAZHJzL2Rvd25yZXYu&#10;eG1sUEsFBgAAAAAEAAQA8wAAAPcFAAAAAA==&#10;" fillcolor="#1ba7c7" stroked="f" strokeweight="1pt"/>
            </w:pict>
          </mc:Fallback>
        </mc:AlternateContent>
      </w:r>
      <w:r w:rsidRPr="000D7B9D">
        <w:rPr>
          <w:rFonts w:ascii="Tahoma" w:hAnsi="Tahoma" w:cs="Tahoma"/>
          <w:noProof/>
          <w:sz w:val="18"/>
          <w:szCs w:val="18"/>
        </w:rPr>
        <mc:AlternateContent>
          <mc:Choice Requires="wps">
            <w:drawing>
              <wp:anchor distT="0" distB="0" distL="114300" distR="114300" simplePos="0" relativeHeight="251658247" behindDoc="0" locked="0" layoutInCell="1" allowOverlap="1" wp14:anchorId="3291F90A" wp14:editId="250BB96B">
                <wp:simplePos x="0" y="0"/>
                <wp:positionH relativeFrom="column">
                  <wp:posOffset>90121</wp:posOffset>
                </wp:positionH>
                <wp:positionV relativeFrom="paragraph">
                  <wp:posOffset>215412</wp:posOffset>
                </wp:positionV>
                <wp:extent cx="4352925" cy="0"/>
                <wp:effectExtent l="0" t="0" r="9525" b="19050"/>
                <wp:wrapNone/>
                <wp:docPr id="4" name="Straight Connector 4"/>
                <wp:cNvGraphicFramePr/>
                <a:graphic xmlns:a="http://schemas.openxmlformats.org/drawingml/2006/main">
                  <a:graphicData uri="http://schemas.microsoft.com/office/word/2010/wordprocessingShape">
                    <wps:wsp>
                      <wps:cNvCnPr/>
                      <wps:spPr>
                        <a:xfrm>
                          <a:off x="0" y="0"/>
                          <a:ext cx="4352925" cy="0"/>
                        </a:xfrm>
                        <a:prstGeom prst="line">
                          <a:avLst/>
                        </a:prstGeom>
                        <a:ln w="19050">
                          <a:solidFill>
                            <a:srgbClr val="1BA7C7"/>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C7A2C9" id="Straight Connector 4" o:spid="_x0000_s1026" style="position:absolute;z-index:251658247;visibility:visible;mso-wrap-style:square;mso-wrap-distance-left:9pt;mso-wrap-distance-top:0;mso-wrap-distance-right:9pt;mso-wrap-distance-bottom:0;mso-position-horizontal:absolute;mso-position-horizontal-relative:text;mso-position-vertical:absolute;mso-position-vertical-relative:text" from="7.1pt,16.95pt" to="349.8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oCA4AEAAA4EAAAOAAAAZHJzL2Uyb0RvYy54bWysU9uO0zAQfUfiHyy/0ySlZdmo6Qq6Wl4Q&#10;VCx8gOvYiSXfNDZN+veMnTS7AoQE4sXJ2DNnzjke7+5Go8lZQFDONrRalZQIy12rbNfQb18fXr2l&#10;JERmW6adFQ29iEDv9i9f7AZfi7XrnW4FEASxoR58Q/sYfV0UgffCsLByXlg8lA4MixhCV7TABkQ3&#10;uliX5ZticNB6cFyEgLv30yHdZ3wpBY+fpQwiEt1Q5BbzCnk9pbXY71jdAfO94jMN9g8sDFMWmy5Q&#10;9ywy8h3UL1BGcXDBybjizhROSsVF1oBqqvInNY898yJrQXOCX2wK/w+Wfzofgai2oRtKLDN4RY8R&#10;mOr6SA7OWjTQAdkknwYfakw/2CPMUfBHSKJHCSZ9UQ4Zs7eXxVsxRsJxc/N6u75dbynh17PiqdBD&#10;iB+EMyT9NFQrm2Szmp0/hojNMPWakra1JQMO2225LXNacFq1D0rrdBigOx00kDPDK6/ev7s53CT2&#10;CPEsDSNtcTNpmlTkv3jRYmrwRUh0BXlXU4c0j2KBZZwLG6sZV1vMTmUSKSyFM7U/Fc75qVTkWf2b&#10;4qUid3Y2LsVGWQe/ox3HK2U55V8dmHQnC06uveT7zdbg0GXn5geSpvp5nMufnvH+BwAAAP//AwBQ&#10;SwMEFAAGAAgAAAAhANlaMn7cAAAACAEAAA8AAABkcnMvZG93bnJldi54bWxMj81OwzAQhO9IvIO1&#10;SFwQdfqj0oQ4FVRCiGMbpF6deEki4nWw3SZ9exZxgOPsjGa/ybeT7cUZfegcKZjPEhBItTMdNQre&#10;y5f7DYgQNRndO0IFFwywLa6vcp0ZN9Iez4fYCC6hkGkFbYxDJmWoW7Q6zNyAxN6H81ZHlr6RxuuR&#10;y20vF0myllZ3xB9aPeCuxfrzcLIKxte71dHrrzGWz9W8easupfE7pW5vpqdHEBGn+BeGH3xGh4KZ&#10;KnciE0TPerXgpILlMgXB/jpNH0BUvwdZ5PL/gOIbAAD//wMAUEsBAi0AFAAGAAgAAAAhALaDOJL+&#10;AAAA4QEAABMAAAAAAAAAAAAAAAAAAAAAAFtDb250ZW50X1R5cGVzXS54bWxQSwECLQAUAAYACAAA&#10;ACEAOP0h/9YAAACUAQAACwAAAAAAAAAAAAAAAAAvAQAAX3JlbHMvLnJlbHNQSwECLQAUAAYACAAA&#10;ACEA93KAgOABAAAOBAAADgAAAAAAAAAAAAAAAAAuAgAAZHJzL2Uyb0RvYy54bWxQSwECLQAUAAYA&#10;CAAAACEA2VoyftwAAAAIAQAADwAAAAAAAAAAAAAAAAA6BAAAZHJzL2Rvd25yZXYueG1sUEsFBgAA&#10;AAAEAAQA8wAAAEMFAAAAAA==&#10;" strokecolor="#1ba7c7" strokeweight="1.5pt">
                <v:stroke joinstyle="miter"/>
              </v:line>
            </w:pict>
          </mc:Fallback>
        </mc:AlternateContent>
      </w:r>
      <w:r w:rsidRPr="000D7B9D">
        <w:rPr>
          <w:rFonts w:ascii="Tahoma" w:hAnsi="Tahoma" w:cs="Tahoma"/>
          <w:b/>
          <w:noProof/>
          <w:sz w:val="18"/>
          <w:szCs w:val="18"/>
        </w:rPr>
        <w:t xml:space="preserve">TECHNICAL SKILLS </w:t>
      </w:r>
    </w:p>
    <w:p w14:paraId="1035D416" w14:textId="77777777" w:rsidR="005F4C10" w:rsidRPr="000D7B9D" w:rsidRDefault="005F4C10" w:rsidP="004145D5">
      <w:pPr>
        <w:spacing w:after="0" w:line="240" w:lineRule="auto"/>
        <w:jc w:val="both"/>
        <w:rPr>
          <w:rFonts w:ascii="Tahoma" w:hAnsi="Tahoma" w:cs="Tahoma"/>
          <w:sz w:val="18"/>
          <w:szCs w:val="18"/>
        </w:rPr>
      </w:pPr>
    </w:p>
    <w:p w14:paraId="76FC0358" w14:textId="57891653" w:rsidR="00E72116" w:rsidRPr="00E72116" w:rsidRDefault="00E72116" w:rsidP="00E72116">
      <w:pPr>
        <w:spacing w:after="0" w:line="240" w:lineRule="auto"/>
        <w:jc w:val="both"/>
        <w:rPr>
          <w:rFonts w:ascii="Tahoma" w:hAnsi="Tahoma" w:cs="Tahoma"/>
          <w:sz w:val="18"/>
          <w:szCs w:val="18"/>
        </w:rPr>
      </w:pPr>
    </w:p>
    <w:p w14:paraId="1569025E" w14:textId="3DDFC355" w:rsidR="001D04FA" w:rsidRDefault="00B13EA8" w:rsidP="00234C33">
      <w:pPr>
        <w:pStyle w:val="ListParagraph"/>
        <w:numPr>
          <w:ilvl w:val="0"/>
          <w:numId w:val="23"/>
        </w:numPr>
        <w:spacing w:after="0" w:line="240" w:lineRule="auto"/>
        <w:jc w:val="both"/>
        <w:rPr>
          <w:rFonts w:ascii="Tahoma" w:hAnsi="Tahoma" w:cs="Tahoma"/>
          <w:sz w:val="18"/>
          <w:szCs w:val="18"/>
        </w:rPr>
      </w:pPr>
      <w:r w:rsidRPr="00234C33">
        <w:rPr>
          <w:rFonts w:ascii="Tahoma" w:hAnsi="Tahoma" w:cs="Tahoma"/>
          <w:sz w:val="18"/>
          <w:szCs w:val="18"/>
        </w:rPr>
        <w:t>ASP.NET</w:t>
      </w:r>
      <w:r w:rsidR="00234C33" w:rsidRPr="00234C33">
        <w:rPr>
          <w:rFonts w:ascii="Tahoma" w:hAnsi="Tahoma" w:cs="Tahoma"/>
          <w:sz w:val="18"/>
          <w:szCs w:val="18"/>
        </w:rPr>
        <w:t>,</w:t>
      </w:r>
      <w:r w:rsidRPr="00234C33">
        <w:rPr>
          <w:rFonts w:ascii="Tahoma" w:hAnsi="Tahoma" w:cs="Tahoma"/>
          <w:sz w:val="18"/>
          <w:szCs w:val="18"/>
        </w:rPr>
        <w:t xml:space="preserve"> MVC (Core 2.1.2)</w:t>
      </w:r>
      <w:r w:rsidR="00FF618C">
        <w:rPr>
          <w:rFonts w:ascii="Tahoma" w:hAnsi="Tahoma" w:cs="Tahoma"/>
          <w:sz w:val="18"/>
          <w:szCs w:val="18"/>
        </w:rPr>
        <w:t>, C#, HTML5, CSS3, Bootstrap</w:t>
      </w:r>
      <w:r w:rsidR="00654701">
        <w:rPr>
          <w:rFonts w:ascii="Tahoma" w:hAnsi="Tahoma" w:cs="Tahoma"/>
          <w:sz w:val="18"/>
          <w:szCs w:val="18"/>
        </w:rPr>
        <w:t xml:space="preserve">, </w:t>
      </w:r>
      <w:r w:rsidR="001F342C">
        <w:rPr>
          <w:rFonts w:ascii="Tahoma" w:hAnsi="Tahoma" w:cs="Tahoma"/>
          <w:sz w:val="18"/>
          <w:szCs w:val="18"/>
        </w:rPr>
        <w:t>Web API, Jquery, WCF</w:t>
      </w:r>
      <w:r w:rsidR="00666C76">
        <w:rPr>
          <w:rFonts w:ascii="Tahoma" w:hAnsi="Tahoma" w:cs="Tahoma"/>
          <w:sz w:val="18"/>
          <w:szCs w:val="18"/>
        </w:rPr>
        <w:t>, Sql Server</w:t>
      </w:r>
    </w:p>
    <w:p w14:paraId="4C5555F7" w14:textId="76FAAD7C" w:rsidR="004634B7" w:rsidRDefault="004634B7" w:rsidP="00234C33">
      <w:pPr>
        <w:pStyle w:val="ListParagraph"/>
        <w:numPr>
          <w:ilvl w:val="0"/>
          <w:numId w:val="23"/>
        </w:numPr>
        <w:spacing w:after="0" w:line="240" w:lineRule="auto"/>
        <w:jc w:val="both"/>
        <w:rPr>
          <w:rFonts w:ascii="Tahoma" w:hAnsi="Tahoma" w:cs="Tahoma"/>
          <w:sz w:val="18"/>
          <w:szCs w:val="18"/>
        </w:rPr>
      </w:pPr>
      <w:r>
        <w:rPr>
          <w:rFonts w:ascii="Tahoma" w:hAnsi="Tahoma" w:cs="Tahoma"/>
          <w:sz w:val="18"/>
          <w:szCs w:val="18"/>
        </w:rPr>
        <w:t>Azure and Amazon Cloud [AWS]</w:t>
      </w:r>
    </w:p>
    <w:p w14:paraId="387CA302" w14:textId="77777777" w:rsidR="008B1839" w:rsidRDefault="00A27961" w:rsidP="00234C33">
      <w:pPr>
        <w:pStyle w:val="ListParagraph"/>
        <w:numPr>
          <w:ilvl w:val="0"/>
          <w:numId w:val="23"/>
        </w:numPr>
        <w:spacing w:after="0" w:line="240" w:lineRule="auto"/>
        <w:jc w:val="both"/>
        <w:rPr>
          <w:rFonts w:ascii="Tahoma" w:hAnsi="Tahoma" w:cs="Tahoma"/>
          <w:sz w:val="18"/>
          <w:szCs w:val="18"/>
        </w:rPr>
      </w:pPr>
      <w:r>
        <w:rPr>
          <w:rFonts w:ascii="Tahoma" w:hAnsi="Tahoma" w:cs="Tahoma"/>
          <w:sz w:val="18"/>
          <w:szCs w:val="18"/>
        </w:rPr>
        <w:t xml:space="preserve">Structured data logger </w:t>
      </w:r>
      <w:r w:rsidR="007C33BD" w:rsidRPr="00D10830">
        <w:rPr>
          <w:rFonts w:ascii="Tahoma" w:hAnsi="Tahoma" w:cs="Tahoma"/>
          <w:sz w:val="18"/>
          <w:szCs w:val="18"/>
        </w:rPr>
        <w:t>MVC Core abstract logging framework and Serilog</w:t>
      </w:r>
    </w:p>
    <w:p w14:paraId="719A90AB" w14:textId="44F97CAD" w:rsidR="007C33BD" w:rsidRDefault="007C33BD" w:rsidP="00234C33">
      <w:pPr>
        <w:pStyle w:val="ListParagraph"/>
        <w:numPr>
          <w:ilvl w:val="0"/>
          <w:numId w:val="23"/>
        </w:numPr>
        <w:spacing w:after="0" w:line="240" w:lineRule="auto"/>
        <w:jc w:val="both"/>
        <w:rPr>
          <w:rFonts w:ascii="Tahoma" w:hAnsi="Tahoma" w:cs="Tahoma"/>
          <w:sz w:val="18"/>
          <w:szCs w:val="18"/>
        </w:rPr>
      </w:pPr>
      <w:r w:rsidRPr="00D10830">
        <w:rPr>
          <w:rFonts w:ascii="Tahoma" w:hAnsi="Tahoma" w:cs="Tahoma"/>
          <w:sz w:val="18"/>
          <w:szCs w:val="18"/>
        </w:rPr>
        <w:t>Client-Side login</w:t>
      </w:r>
      <w:r w:rsidR="008B1839">
        <w:rPr>
          <w:rFonts w:ascii="Tahoma" w:hAnsi="Tahoma" w:cs="Tahoma"/>
          <w:sz w:val="18"/>
          <w:szCs w:val="18"/>
        </w:rPr>
        <w:t>g</w:t>
      </w:r>
      <w:r w:rsidRPr="00D10830">
        <w:rPr>
          <w:rFonts w:ascii="Tahoma" w:hAnsi="Tahoma" w:cs="Tahoma"/>
          <w:sz w:val="18"/>
          <w:szCs w:val="18"/>
        </w:rPr>
        <w:t xml:space="preserve"> With JSNLog</w:t>
      </w:r>
      <w:r w:rsidR="008B1839">
        <w:rPr>
          <w:rFonts w:ascii="Tahoma" w:hAnsi="Tahoma" w:cs="Tahoma"/>
          <w:sz w:val="18"/>
          <w:szCs w:val="18"/>
        </w:rPr>
        <w:t>, Serilog</w:t>
      </w:r>
      <w:r w:rsidRPr="00D10830">
        <w:rPr>
          <w:rFonts w:ascii="Tahoma" w:hAnsi="Tahoma" w:cs="Tahoma"/>
          <w:sz w:val="18"/>
          <w:szCs w:val="18"/>
        </w:rPr>
        <w:t xml:space="preserve"> and MongoDB</w:t>
      </w:r>
      <w:r w:rsidR="008B1839">
        <w:rPr>
          <w:rFonts w:ascii="Tahoma" w:hAnsi="Tahoma" w:cs="Tahoma"/>
          <w:sz w:val="18"/>
          <w:szCs w:val="18"/>
        </w:rPr>
        <w:t xml:space="preserve"> integrated</w:t>
      </w:r>
    </w:p>
    <w:p w14:paraId="3EC15D5A" w14:textId="32480C66" w:rsidR="00CE4BDA" w:rsidRDefault="00CE4BDA" w:rsidP="00234C33">
      <w:pPr>
        <w:pStyle w:val="ListParagraph"/>
        <w:numPr>
          <w:ilvl w:val="0"/>
          <w:numId w:val="23"/>
        </w:numPr>
        <w:spacing w:after="0" w:line="240" w:lineRule="auto"/>
        <w:jc w:val="both"/>
        <w:rPr>
          <w:rFonts w:ascii="Tahoma" w:hAnsi="Tahoma" w:cs="Tahoma"/>
          <w:sz w:val="18"/>
          <w:szCs w:val="18"/>
        </w:rPr>
      </w:pPr>
      <w:r>
        <w:rPr>
          <w:rFonts w:ascii="Tahoma" w:hAnsi="Tahoma" w:cs="Tahoma"/>
          <w:sz w:val="18"/>
          <w:szCs w:val="18"/>
        </w:rPr>
        <w:t>Git, Github, SVN, Bitbucket, TF</w:t>
      </w:r>
      <w:r w:rsidR="00ED20F0">
        <w:rPr>
          <w:rFonts w:ascii="Tahoma" w:hAnsi="Tahoma" w:cs="Tahoma"/>
          <w:sz w:val="18"/>
          <w:szCs w:val="18"/>
        </w:rPr>
        <w:t>S</w:t>
      </w:r>
    </w:p>
    <w:p w14:paraId="111078C1" w14:textId="5252898D" w:rsidR="00DA5867" w:rsidRDefault="00DA5867" w:rsidP="00234C33">
      <w:pPr>
        <w:pStyle w:val="ListParagraph"/>
        <w:numPr>
          <w:ilvl w:val="0"/>
          <w:numId w:val="23"/>
        </w:numPr>
        <w:spacing w:after="0" w:line="240" w:lineRule="auto"/>
        <w:jc w:val="both"/>
        <w:rPr>
          <w:rFonts w:ascii="Tahoma" w:hAnsi="Tahoma" w:cs="Tahoma"/>
          <w:sz w:val="18"/>
          <w:szCs w:val="18"/>
        </w:rPr>
      </w:pPr>
      <w:r>
        <w:rPr>
          <w:rFonts w:ascii="Tahoma" w:hAnsi="Tahoma" w:cs="Tahoma"/>
          <w:sz w:val="18"/>
          <w:szCs w:val="18"/>
        </w:rPr>
        <w:t xml:space="preserve">MOQ, </w:t>
      </w:r>
      <w:r w:rsidR="003E55B7" w:rsidRPr="003E55B7">
        <w:rPr>
          <w:rFonts w:ascii="Tahoma" w:hAnsi="Tahoma" w:cs="Tahoma"/>
          <w:sz w:val="18"/>
          <w:szCs w:val="18"/>
        </w:rPr>
        <w:t>MSTest/Visual Studio</w:t>
      </w:r>
      <w:r w:rsidR="003E55B7">
        <w:rPr>
          <w:rFonts w:ascii="Tahoma" w:hAnsi="Tahoma" w:cs="Tahoma"/>
          <w:sz w:val="18"/>
          <w:szCs w:val="18"/>
        </w:rPr>
        <w:t xml:space="preserve">, </w:t>
      </w:r>
      <w:r w:rsidR="00946DF5" w:rsidRPr="00946DF5">
        <w:rPr>
          <w:rFonts w:ascii="Tahoma" w:hAnsi="Tahoma" w:cs="Tahoma"/>
          <w:sz w:val="18"/>
          <w:szCs w:val="18"/>
        </w:rPr>
        <w:t>NUnit</w:t>
      </w:r>
    </w:p>
    <w:p w14:paraId="215C679C" w14:textId="47CF4142" w:rsidR="0022499A" w:rsidRPr="0022499A" w:rsidRDefault="0022499A" w:rsidP="0022499A">
      <w:pPr>
        <w:pStyle w:val="ListParagraph"/>
        <w:numPr>
          <w:ilvl w:val="0"/>
          <w:numId w:val="23"/>
        </w:numPr>
        <w:spacing w:after="0" w:line="240" w:lineRule="auto"/>
        <w:jc w:val="both"/>
        <w:rPr>
          <w:rFonts w:ascii="Tahoma" w:hAnsi="Tahoma" w:cs="Tahoma"/>
          <w:sz w:val="18"/>
          <w:szCs w:val="18"/>
        </w:rPr>
      </w:pPr>
      <w:r>
        <w:rPr>
          <w:rFonts w:ascii="Tahoma" w:hAnsi="Tahoma" w:cs="Tahoma"/>
          <w:sz w:val="18"/>
          <w:szCs w:val="18"/>
        </w:rPr>
        <w:t>Azure</w:t>
      </w:r>
      <w:r w:rsidRPr="00234C33">
        <w:rPr>
          <w:rFonts w:ascii="Tahoma" w:hAnsi="Tahoma" w:cs="Tahoma"/>
          <w:sz w:val="18"/>
          <w:szCs w:val="18"/>
        </w:rPr>
        <w:t xml:space="preserve"> DevOps</w:t>
      </w:r>
      <w:r>
        <w:rPr>
          <w:rFonts w:ascii="Tahoma" w:hAnsi="Tahoma" w:cs="Tahoma"/>
          <w:sz w:val="18"/>
          <w:szCs w:val="18"/>
        </w:rPr>
        <w:t xml:space="preserve"> Automation</w:t>
      </w:r>
    </w:p>
    <w:p w14:paraId="3189FCFC" w14:textId="42C1D5DD" w:rsidR="00B13EA8" w:rsidRDefault="001D04FA" w:rsidP="00234C33">
      <w:pPr>
        <w:pStyle w:val="ListParagraph"/>
        <w:numPr>
          <w:ilvl w:val="0"/>
          <w:numId w:val="23"/>
        </w:numPr>
        <w:spacing w:after="0" w:line="240" w:lineRule="auto"/>
        <w:jc w:val="both"/>
        <w:rPr>
          <w:rFonts w:ascii="Tahoma" w:hAnsi="Tahoma" w:cs="Tahoma"/>
          <w:sz w:val="18"/>
          <w:szCs w:val="18"/>
        </w:rPr>
      </w:pPr>
      <w:r>
        <w:rPr>
          <w:rFonts w:ascii="Tahoma" w:hAnsi="Tahoma" w:cs="Tahoma"/>
          <w:sz w:val="18"/>
          <w:szCs w:val="18"/>
        </w:rPr>
        <w:t xml:space="preserve">AI with </w:t>
      </w:r>
      <w:r w:rsidR="00B13EA8" w:rsidRPr="00234C33">
        <w:rPr>
          <w:rFonts w:ascii="Tahoma" w:hAnsi="Tahoma" w:cs="Tahoma"/>
          <w:sz w:val="18"/>
          <w:szCs w:val="18"/>
        </w:rPr>
        <w:t>Python</w:t>
      </w:r>
    </w:p>
    <w:p w14:paraId="213662B8" w14:textId="12742F64" w:rsidR="001D04FA" w:rsidRPr="00234C33" w:rsidRDefault="001D04FA" w:rsidP="00234C33">
      <w:pPr>
        <w:pStyle w:val="ListParagraph"/>
        <w:numPr>
          <w:ilvl w:val="0"/>
          <w:numId w:val="23"/>
        </w:numPr>
        <w:spacing w:after="0" w:line="240" w:lineRule="auto"/>
        <w:jc w:val="both"/>
        <w:rPr>
          <w:rFonts w:ascii="Tahoma" w:hAnsi="Tahoma" w:cs="Tahoma"/>
          <w:sz w:val="18"/>
          <w:szCs w:val="18"/>
        </w:rPr>
      </w:pPr>
      <w:r>
        <w:rPr>
          <w:rFonts w:ascii="Tahoma" w:hAnsi="Tahoma" w:cs="Tahoma"/>
          <w:sz w:val="18"/>
          <w:szCs w:val="18"/>
        </w:rPr>
        <w:t>Data analytics using Splunk as a tool</w:t>
      </w:r>
    </w:p>
    <w:p w14:paraId="15BB2B1D" w14:textId="166315F5" w:rsidR="00B13EA8" w:rsidRDefault="00B13EA8" w:rsidP="00234C33">
      <w:pPr>
        <w:pStyle w:val="ListParagraph"/>
        <w:numPr>
          <w:ilvl w:val="0"/>
          <w:numId w:val="23"/>
        </w:numPr>
        <w:spacing w:after="0" w:line="240" w:lineRule="auto"/>
        <w:jc w:val="both"/>
        <w:rPr>
          <w:rFonts w:ascii="Tahoma" w:hAnsi="Tahoma" w:cs="Tahoma"/>
          <w:sz w:val="18"/>
          <w:szCs w:val="18"/>
        </w:rPr>
      </w:pPr>
      <w:r w:rsidRPr="00234C33">
        <w:rPr>
          <w:rFonts w:ascii="Tahoma" w:hAnsi="Tahoma" w:cs="Tahoma"/>
          <w:sz w:val="18"/>
          <w:szCs w:val="18"/>
        </w:rPr>
        <w:t>Specialty in Application</w:t>
      </w:r>
      <w:r w:rsidR="00234C33" w:rsidRPr="00234C33">
        <w:rPr>
          <w:rFonts w:ascii="Tahoma" w:hAnsi="Tahoma" w:cs="Tahoma"/>
          <w:sz w:val="18"/>
          <w:szCs w:val="18"/>
        </w:rPr>
        <w:t xml:space="preserve"> and</w:t>
      </w:r>
      <w:r w:rsidRPr="00234C33">
        <w:rPr>
          <w:rFonts w:ascii="Tahoma" w:hAnsi="Tahoma" w:cs="Tahoma"/>
          <w:sz w:val="18"/>
          <w:szCs w:val="18"/>
        </w:rPr>
        <w:t xml:space="preserve"> Integration Architecture</w:t>
      </w:r>
    </w:p>
    <w:p w14:paraId="724E1B36" w14:textId="01B251ED" w:rsidR="00B5092C" w:rsidRDefault="00B5092C" w:rsidP="00234C33">
      <w:pPr>
        <w:pStyle w:val="ListParagraph"/>
        <w:numPr>
          <w:ilvl w:val="0"/>
          <w:numId w:val="23"/>
        </w:numPr>
        <w:spacing w:after="0" w:line="240" w:lineRule="auto"/>
        <w:jc w:val="both"/>
        <w:rPr>
          <w:rFonts w:ascii="Tahoma" w:hAnsi="Tahoma" w:cs="Tahoma"/>
          <w:sz w:val="18"/>
          <w:szCs w:val="18"/>
        </w:rPr>
      </w:pPr>
      <w:r>
        <w:rPr>
          <w:rFonts w:ascii="Tahoma" w:hAnsi="Tahoma" w:cs="Tahoma"/>
          <w:sz w:val="18"/>
          <w:szCs w:val="18"/>
        </w:rPr>
        <w:t xml:space="preserve">Hands on Solution Architecture </w:t>
      </w:r>
    </w:p>
    <w:p w14:paraId="0E076DB9" w14:textId="0726D92B" w:rsidR="00E72116" w:rsidRDefault="00E72116" w:rsidP="00234C33">
      <w:pPr>
        <w:pStyle w:val="ListParagraph"/>
        <w:numPr>
          <w:ilvl w:val="0"/>
          <w:numId w:val="23"/>
        </w:numPr>
        <w:spacing w:after="0" w:line="240" w:lineRule="auto"/>
        <w:jc w:val="both"/>
        <w:rPr>
          <w:rFonts w:ascii="Tahoma" w:hAnsi="Tahoma" w:cs="Tahoma"/>
          <w:sz w:val="18"/>
          <w:szCs w:val="18"/>
        </w:rPr>
      </w:pPr>
      <w:r>
        <w:rPr>
          <w:rFonts w:ascii="Tahoma" w:hAnsi="Tahoma" w:cs="Tahoma"/>
          <w:sz w:val="18"/>
          <w:szCs w:val="18"/>
        </w:rPr>
        <w:t>Hands on Stakeholder Management</w:t>
      </w:r>
      <w:r w:rsidR="00654701">
        <w:rPr>
          <w:rFonts w:ascii="Tahoma" w:hAnsi="Tahoma" w:cs="Tahoma"/>
          <w:sz w:val="18"/>
          <w:szCs w:val="18"/>
        </w:rPr>
        <w:t xml:space="preserve">, Requirement analysis </w:t>
      </w:r>
      <w:r w:rsidR="001F342C">
        <w:rPr>
          <w:rFonts w:ascii="Tahoma" w:hAnsi="Tahoma" w:cs="Tahoma"/>
          <w:sz w:val="18"/>
          <w:szCs w:val="18"/>
        </w:rPr>
        <w:t>and design</w:t>
      </w:r>
    </w:p>
    <w:p w14:paraId="7865F081" w14:textId="3B00033E" w:rsidR="00A630B6" w:rsidRDefault="00A630B6" w:rsidP="00234C33">
      <w:pPr>
        <w:pStyle w:val="ListParagraph"/>
        <w:numPr>
          <w:ilvl w:val="0"/>
          <w:numId w:val="23"/>
        </w:numPr>
        <w:spacing w:after="0" w:line="240" w:lineRule="auto"/>
        <w:jc w:val="both"/>
        <w:rPr>
          <w:rFonts w:ascii="Tahoma" w:hAnsi="Tahoma" w:cs="Tahoma"/>
          <w:sz w:val="18"/>
          <w:szCs w:val="18"/>
        </w:rPr>
      </w:pPr>
      <w:r>
        <w:rPr>
          <w:rFonts w:ascii="Tahoma" w:hAnsi="Tahoma" w:cs="Tahoma"/>
          <w:sz w:val="18"/>
          <w:szCs w:val="18"/>
        </w:rPr>
        <w:t>Scrum, Kanban, Extreme Programming</w:t>
      </w:r>
    </w:p>
    <w:p w14:paraId="0A892809" w14:textId="06F15B9B" w:rsidR="00A630B6" w:rsidRPr="00234C33" w:rsidRDefault="00A630B6" w:rsidP="00234C33">
      <w:pPr>
        <w:pStyle w:val="ListParagraph"/>
        <w:numPr>
          <w:ilvl w:val="0"/>
          <w:numId w:val="23"/>
        </w:numPr>
        <w:spacing w:after="0" w:line="240" w:lineRule="auto"/>
        <w:jc w:val="both"/>
        <w:rPr>
          <w:rFonts w:ascii="Tahoma" w:hAnsi="Tahoma" w:cs="Tahoma"/>
          <w:sz w:val="18"/>
          <w:szCs w:val="18"/>
        </w:rPr>
      </w:pPr>
      <w:r>
        <w:rPr>
          <w:rFonts w:ascii="Tahoma" w:hAnsi="Tahoma" w:cs="Tahoma"/>
          <w:sz w:val="18"/>
          <w:szCs w:val="18"/>
        </w:rPr>
        <w:t>Hands on Stakeholder Management, Requirement analysis and design</w:t>
      </w:r>
    </w:p>
    <w:p w14:paraId="2A550487" w14:textId="2CD93838" w:rsidR="005C7F1A" w:rsidRPr="000D7B9D" w:rsidRDefault="0059117D" w:rsidP="005C7F1A">
      <w:pPr>
        <w:spacing w:after="0" w:line="240" w:lineRule="auto"/>
        <w:jc w:val="both"/>
        <w:rPr>
          <w:rFonts w:ascii="Tahoma" w:eastAsia="Times New Roman" w:hAnsi="Tahoma" w:cs="Tahoma"/>
          <w:sz w:val="18"/>
          <w:szCs w:val="18"/>
        </w:rPr>
      </w:pPr>
      <w:r w:rsidRPr="000D7B9D">
        <w:rPr>
          <w:rFonts w:ascii="Tahoma" w:hAnsi="Tahoma" w:cs="Tahoma"/>
          <w:sz w:val="18"/>
          <w:szCs w:val="18"/>
        </w:rPr>
        <w:t xml:space="preserve">  </w:t>
      </w:r>
    </w:p>
    <w:p w14:paraId="1A9B8643" w14:textId="77777777" w:rsidR="005C7F1A" w:rsidRPr="000D7B9D" w:rsidRDefault="005C7F1A" w:rsidP="005C7F1A">
      <w:pPr>
        <w:spacing w:after="0" w:line="240" w:lineRule="auto"/>
        <w:ind w:left="360"/>
        <w:jc w:val="both"/>
        <w:rPr>
          <w:rFonts w:ascii="Tahoma" w:hAnsi="Tahoma" w:cs="Tahoma"/>
          <w:b/>
          <w:sz w:val="18"/>
          <w:szCs w:val="18"/>
        </w:rPr>
      </w:pPr>
      <w:r w:rsidRPr="000D7B9D">
        <w:rPr>
          <w:rFonts w:ascii="Tahoma" w:hAnsi="Tahoma" w:cs="Tahoma"/>
          <w:b/>
          <w:noProof/>
          <w:sz w:val="18"/>
          <w:szCs w:val="18"/>
        </w:rPr>
        <mc:AlternateContent>
          <mc:Choice Requires="wps">
            <w:drawing>
              <wp:anchor distT="0" distB="0" distL="114300" distR="114300" simplePos="0" relativeHeight="251660307" behindDoc="0" locked="0" layoutInCell="1" allowOverlap="1" wp14:anchorId="42A48B4A" wp14:editId="3D808082">
                <wp:simplePos x="0" y="0"/>
                <wp:positionH relativeFrom="column">
                  <wp:posOffset>-64135</wp:posOffset>
                </wp:positionH>
                <wp:positionV relativeFrom="paragraph">
                  <wp:posOffset>40152</wp:posOffset>
                </wp:positionV>
                <wp:extent cx="209550" cy="209550"/>
                <wp:effectExtent l="0" t="0" r="0" b="0"/>
                <wp:wrapNone/>
                <wp:docPr id="21" name="Rectangle 21"/>
                <wp:cNvGraphicFramePr/>
                <a:graphic xmlns:a="http://schemas.openxmlformats.org/drawingml/2006/main">
                  <a:graphicData uri="http://schemas.microsoft.com/office/word/2010/wordprocessingShape">
                    <wps:wsp>
                      <wps:cNvSpPr/>
                      <wps:spPr>
                        <a:xfrm>
                          <a:off x="0" y="0"/>
                          <a:ext cx="209550" cy="209550"/>
                        </a:xfrm>
                        <a:prstGeom prst="rect">
                          <a:avLst/>
                        </a:prstGeom>
                        <a:solidFill>
                          <a:srgbClr val="1BA7C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552638" id="Rectangle 21" o:spid="_x0000_s1026" style="position:absolute;margin-left:-5.05pt;margin-top:3.15pt;width:16.5pt;height:16.5pt;z-index:25166030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aIOkwIAAIYFAAAOAAAAZHJzL2Uyb0RvYy54bWysVMFu2zAMvQ/YPwi6r06CZl2DOkWWosOA&#10;oivaDj0rshQbkEVNUuJkXz9Sst2uK3YYloNCieQj+Uzy4vLQGrZXPjRgSz49mXCmrISqsduSf3+8&#10;/vCJsxCFrYQBq0p+VIFfLt+/u+jcQs2gBlMpzxDEhkXnSl7H6BZFEWStWhFOwCmLSg2+FRGvfltU&#10;XnSI3ppiNpl8LDrwlfMgVQj4epWVfJnwtVYyftM6qMhMyTG3mE6fzg2dxfJCLLZeuLqRfRriH7Jo&#10;RWMx6Ah1JaJgO9/8AdU20kMAHU8ktAVo3UiVasBqppNX1TzUwqlUC5IT3EhT+H+w8nZ/51lTlXw2&#10;5cyKFr/RPbIm7NYohm9IUOfCAu0e3J3vbwFFqvagfUv/WAc7JFKPI6nqEJnEx9nkfD5H6iWqehlR&#10;imdn50P8oqBlJJTcY/REpdjfhJhNBxOKFcA01XVjTLr47WZtPNsL/L7Tz6uz9RlljOi/mRlLxhbI&#10;LavppaDCcilJikejyM7Ye6WRE0o+ZZK6UY1xhJTKxmlW1aJSOfx8gr8hOvUveaRcEiAha4w/YvcA&#10;g2UGGbBzlr09uarUzKPz5G+JZefRI0UGG0fntrHg3wIwWFUfOdsPJGVqiKUNVEfsGA95lIKT1w1+&#10;txsR4p3wODv4qXEfxG94aANdyaGXOKvB/3zrneyxpVHLWYezWPLwYye84sx8tdjs59PTUxredDmd&#10;n83w4l9qNi81dteugdoBN4+TSST7aAZRe2ifcG2sKCqqhJUYu+Qy+uGyjnlH4OKRarVKZjiwTsQb&#10;++AkgROr1JePhyfhXd+8Ebv+Foa5FYtXPZxtydPCahdBN6nBn3nt+cZhT43TLybaJi/vyep5fS5/&#10;AQAA//8DAFBLAwQUAAYACAAAACEAFj3SLN4AAAAHAQAADwAAAGRycy9kb3ducmV2LnhtbEyOwU7D&#10;MBBE70j8g7VIXFBrJxEVDXGqgIS4gSi09OjGSxwRr0PsJuHvMSc4jmb05hWb2XZsxMG3jiQkSwEM&#10;qXa6pUbC2+vD4gaYD4q06hyhhG/0sCnPzwqVazfRC47b0LAIIZ8rCSaEPufc1wat8kvXI8Xuww1W&#10;hRiHhutBTRFuO54KseJWtRQfjOrx3mD9uT1ZCU11J8zu/TBdj8+hP1x9VY/7p0rKy4u5ugUWcA5/&#10;Y/jVj+pQRqejO5H2rJOwSEQSpxJWGbDYp+ka2FFCts6AlwX/71/+AAAA//8DAFBLAQItABQABgAI&#10;AAAAIQC2gziS/gAAAOEBAAATAAAAAAAAAAAAAAAAAAAAAABbQ29udGVudF9UeXBlc10ueG1sUEsB&#10;Ai0AFAAGAAgAAAAhADj9If/WAAAAlAEAAAsAAAAAAAAAAAAAAAAALwEAAF9yZWxzLy5yZWxzUEsB&#10;Ai0AFAAGAAgAAAAhAJk1og6TAgAAhgUAAA4AAAAAAAAAAAAAAAAALgIAAGRycy9lMm9Eb2MueG1s&#10;UEsBAi0AFAAGAAgAAAAhABY90izeAAAABwEAAA8AAAAAAAAAAAAAAAAA7QQAAGRycy9kb3ducmV2&#10;LnhtbFBLBQYAAAAABAAEAPMAAAD4BQAAAAA=&#10;" fillcolor="#1ba7c7" stroked="f" strokeweight="1pt"/>
            </w:pict>
          </mc:Fallback>
        </mc:AlternateContent>
      </w:r>
      <w:r w:rsidRPr="000D7B9D">
        <w:rPr>
          <w:rFonts w:ascii="Tahoma" w:hAnsi="Tahoma" w:cs="Tahoma"/>
          <w:noProof/>
          <w:sz w:val="18"/>
          <w:szCs w:val="18"/>
        </w:rPr>
        <mc:AlternateContent>
          <mc:Choice Requires="wps">
            <w:drawing>
              <wp:anchor distT="0" distB="0" distL="114300" distR="114300" simplePos="0" relativeHeight="251661331" behindDoc="0" locked="0" layoutInCell="1" allowOverlap="1" wp14:anchorId="05CEC0EA" wp14:editId="67CB81A2">
                <wp:simplePos x="0" y="0"/>
                <wp:positionH relativeFrom="column">
                  <wp:posOffset>90121</wp:posOffset>
                </wp:positionH>
                <wp:positionV relativeFrom="paragraph">
                  <wp:posOffset>215412</wp:posOffset>
                </wp:positionV>
                <wp:extent cx="4352925" cy="0"/>
                <wp:effectExtent l="0" t="0" r="9525" b="19050"/>
                <wp:wrapNone/>
                <wp:docPr id="22" name="Straight Connector 22"/>
                <wp:cNvGraphicFramePr/>
                <a:graphic xmlns:a="http://schemas.openxmlformats.org/drawingml/2006/main">
                  <a:graphicData uri="http://schemas.microsoft.com/office/word/2010/wordprocessingShape">
                    <wps:wsp>
                      <wps:cNvCnPr/>
                      <wps:spPr>
                        <a:xfrm>
                          <a:off x="0" y="0"/>
                          <a:ext cx="4352925" cy="0"/>
                        </a:xfrm>
                        <a:prstGeom prst="line">
                          <a:avLst/>
                        </a:prstGeom>
                        <a:ln w="19050">
                          <a:solidFill>
                            <a:srgbClr val="1BA7C7"/>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108BF5" id="Straight Connector 22" o:spid="_x0000_s1026" style="position:absolute;z-index:251661331;visibility:visible;mso-wrap-style:square;mso-wrap-distance-left:9pt;mso-wrap-distance-top:0;mso-wrap-distance-right:9pt;mso-wrap-distance-bottom:0;mso-position-horizontal:absolute;mso-position-horizontal-relative:text;mso-position-vertical:absolute;mso-position-vertical-relative:text" from="7.1pt,16.95pt" to="349.8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gf04QEAABAEAAAOAAAAZHJzL2Uyb0RvYy54bWysU9uO0zAQfUfiHyy/01ygLBs1XUFXywuC&#10;anf5ANexE0u+aWya9u8ZO2l2BQhpES9O7JlzZs7xeHNzMpocBQTlbEurVUmJsNx1yvYt/f549+YD&#10;JSEy2zHtrGjpWQR6s339ajP6RtRucLoTQJDEhmb0LR1i9E1RBD4Iw8LKeWExKB0YFnELfdEBG5Hd&#10;6KIuy/fF6KDz4LgIAU9vpyDdZn4pBY/fpAwiEt1S7C3mFfJ6SGux3bCmB+YHxec22D90YZiyWHSh&#10;umWRkR+gfqMyioMLTsYVd6ZwUiousgZUU5W/qHkYmBdZC5oT/GJT+H+0/OtxD0R1La1rSiwzeEcP&#10;EZjqh0h2zlp00AHBIDo1+tAgYGf3MO+C30OSfZJg0hcFkVN297y4K06RcDx893ZdX9drSvglVjwB&#10;PYT4WThD0k9LtbJJOGvY8UuIWAxTLynpWFsy4rhdl+sypwWnVXentE7BAP1hp4EcGV569enj1e4q&#10;dY8Uz9Jwpy0eJk2TivwXz1pMBe6FRF+w72qqkCZSLLSMc2FjNfNqi9kJJrGFBTi39jfgnJ+gIk/r&#10;S8ALIld2Ni5go6yDP7UdT5eW5ZR/cWDSnSw4uO6c7zdbg2OXnZufSJrr5/sMf3rI258AAAD//wMA&#10;UEsDBBQABgAIAAAAIQDZWjJ+3AAAAAgBAAAPAAAAZHJzL2Rvd25yZXYueG1sTI/NTsMwEITvSLyD&#10;tUhcEHX6o9KEOBVUQohjG6RenXhJIuJ1sN0mfXsWcYDj7Ixmv8m3k+3FGX3oHCmYzxIQSLUzHTUK&#10;3suX+w2IEDUZ3TtCBRcMsC2ur3KdGTfSHs+H2AguoZBpBW2MQyZlqFu0OszcgMTeh/NWR5a+kcbr&#10;kcttLxdJspZWd8QfWj3grsX683CyCsbXu9XR668xls/VvHmrLqXxO6Vub6anRxARp/gXhh98RoeC&#10;mSp3IhNEz3q14KSC5TIFwf46TR9AVL8HWeTy/4DiGwAA//8DAFBLAQItABQABgAIAAAAIQC2gziS&#10;/gAAAOEBAAATAAAAAAAAAAAAAAAAAAAAAABbQ29udGVudF9UeXBlc10ueG1sUEsBAi0AFAAGAAgA&#10;AAAhADj9If/WAAAAlAEAAAsAAAAAAAAAAAAAAAAALwEAAF9yZWxzLy5yZWxzUEsBAi0AFAAGAAgA&#10;AAAhALtyB/ThAQAAEAQAAA4AAAAAAAAAAAAAAAAALgIAAGRycy9lMm9Eb2MueG1sUEsBAi0AFAAG&#10;AAgAAAAhANlaMn7cAAAACAEAAA8AAAAAAAAAAAAAAAAAOwQAAGRycy9kb3ducmV2LnhtbFBLBQYA&#10;AAAABAAEAPMAAABEBQAAAAA=&#10;" strokecolor="#1ba7c7" strokeweight="1.5pt">
                <v:stroke joinstyle="miter"/>
              </v:line>
            </w:pict>
          </mc:Fallback>
        </mc:AlternateContent>
      </w:r>
      <w:r>
        <w:rPr>
          <w:rFonts w:ascii="Tahoma" w:hAnsi="Tahoma" w:cs="Tahoma"/>
          <w:b/>
          <w:sz w:val="18"/>
          <w:szCs w:val="18"/>
        </w:rPr>
        <w:t>Code Repositories</w:t>
      </w:r>
      <w:r w:rsidRPr="000D7B9D">
        <w:rPr>
          <w:rFonts w:ascii="Tahoma" w:hAnsi="Tahoma" w:cs="Tahoma"/>
          <w:b/>
          <w:sz w:val="18"/>
          <w:szCs w:val="18"/>
        </w:rPr>
        <w:t xml:space="preserve"> </w:t>
      </w:r>
    </w:p>
    <w:p w14:paraId="5B7A7C4C" w14:textId="77777777" w:rsidR="005C7F1A" w:rsidRDefault="005C7F1A" w:rsidP="005C7F1A">
      <w:pPr>
        <w:spacing w:after="0" w:line="240" w:lineRule="auto"/>
        <w:jc w:val="both"/>
        <w:rPr>
          <w:rFonts w:ascii="Tahoma" w:eastAsia="Times New Roman" w:hAnsi="Tahoma" w:cs="Tahoma"/>
          <w:sz w:val="18"/>
          <w:szCs w:val="18"/>
        </w:rPr>
      </w:pPr>
    </w:p>
    <w:p w14:paraId="60012CCE" w14:textId="08F7E43E" w:rsidR="00C504AA" w:rsidRPr="00290124" w:rsidRDefault="00C504AA" w:rsidP="00C504AA">
      <w:pPr>
        <w:pStyle w:val="ListParagraph"/>
        <w:numPr>
          <w:ilvl w:val="0"/>
          <w:numId w:val="27"/>
        </w:numPr>
        <w:spacing w:after="0" w:line="240" w:lineRule="auto"/>
        <w:jc w:val="both"/>
        <w:rPr>
          <w:rFonts w:ascii="Tahoma" w:eastAsia="Times New Roman" w:hAnsi="Tahoma" w:cs="Tahoma"/>
          <w:sz w:val="18"/>
          <w:szCs w:val="18"/>
        </w:rPr>
      </w:pPr>
      <w:r w:rsidRPr="00290124">
        <w:rPr>
          <w:rFonts w:ascii="Tahoma" w:eastAsia="Times New Roman" w:hAnsi="Tahoma" w:cs="Tahoma"/>
          <w:sz w:val="18"/>
          <w:szCs w:val="18"/>
        </w:rPr>
        <w:t>Very Simple example of WebApi implementing Cloud Native Architecture having capability to handle 10000 concurrent user with degree of parallelism having capability of controlling Task adhering KISS and DRY architectural principles balancing seven architectural concerns giving priority to Performance and Scalability, Extensibility over others. Since Cloud native Availability also assured. Using SOLID, Saga, Aggregator Root [AR], CQRS[Command Query Responsibility Segregation], Repository, DI[Dependency Injection], IOC pattern using EntityFramework Core[Code first], Swagger, Automapper in ASP .Net Core 3.1</w:t>
      </w:r>
    </w:p>
    <w:p w14:paraId="2820C72F" w14:textId="77777777" w:rsidR="00C504AA" w:rsidRDefault="009070C4" w:rsidP="00C504AA">
      <w:pPr>
        <w:spacing w:after="0" w:line="240" w:lineRule="auto"/>
        <w:jc w:val="both"/>
      </w:pPr>
      <w:hyperlink r:id="rId19" w:history="1">
        <w:r w:rsidR="00C504AA">
          <w:rPr>
            <w:rStyle w:val="Hyperlink"/>
          </w:rPr>
          <w:t>https://github.com/arindamdeyofficial/ArchitecturalShowcase</w:t>
        </w:r>
      </w:hyperlink>
    </w:p>
    <w:p w14:paraId="0C862294" w14:textId="77777777" w:rsidR="00C504AA" w:rsidRDefault="00C504AA" w:rsidP="00C504AA">
      <w:pPr>
        <w:spacing w:after="0" w:line="240" w:lineRule="auto"/>
        <w:jc w:val="both"/>
        <w:rPr>
          <w:rFonts w:ascii="Tahoma" w:hAnsi="Tahoma" w:cs="Tahoma"/>
          <w:sz w:val="18"/>
          <w:szCs w:val="18"/>
        </w:rPr>
      </w:pPr>
    </w:p>
    <w:p w14:paraId="7118347E" w14:textId="10E94CB4" w:rsidR="006B4C23" w:rsidRDefault="00C504AA" w:rsidP="00C504AA">
      <w:pPr>
        <w:pStyle w:val="ListParagraph"/>
        <w:numPr>
          <w:ilvl w:val="0"/>
          <w:numId w:val="27"/>
        </w:numPr>
        <w:spacing w:after="0" w:line="240" w:lineRule="auto"/>
        <w:jc w:val="both"/>
      </w:pPr>
      <w:r w:rsidRPr="00290124">
        <w:rPr>
          <w:rFonts w:ascii="Tahoma" w:eastAsia="Times New Roman" w:hAnsi="Tahoma" w:cs="Tahoma"/>
          <w:sz w:val="18"/>
          <w:szCs w:val="18"/>
        </w:rPr>
        <w:t>Solid</w:t>
      </w:r>
      <w:r>
        <w:rPr>
          <w:rFonts w:ascii="Tahoma" w:eastAsia="Times New Roman" w:hAnsi="Tahoma" w:cs="Tahoma"/>
          <w:sz w:val="18"/>
          <w:szCs w:val="18"/>
        </w:rPr>
        <w:t xml:space="preserve"> principle </w:t>
      </w:r>
      <w:hyperlink r:id="rId20" w:history="1">
        <w:r>
          <w:rPr>
            <w:rStyle w:val="Hyperlink"/>
          </w:rPr>
          <w:t>https://github.com/arindamdeyofficial/S.O.L.I.D.</w:t>
        </w:r>
      </w:hyperlink>
    </w:p>
    <w:p w14:paraId="5C61150B" w14:textId="460F4893" w:rsidR="006B4C23" w:rsidRDefault="006B4C23" w:rsidP="000D723B">
      <w:pPr>
        <w:spacing w:after="0" w:line="240" w:lineRule="auto"/>
        <w:jc w:val="both"/>
        <w:rPr>
          <w:rFonts w:ascii="Tahoma" w:hAnsi="Tahoma" w:cs="Tahoma"/>
          <w:sz w:val="18"/>
          <w:szCs w:val="18"/>
        </w:rPr>
      </w:pPr>
      <w:r w:rsidRPr="000D7B9D">
        <w:rPr>
          <w:rFonts w:ascii="Tahoma" w:hAnsi="Tahoma" w:cs="Tahoma"/>
          <w:b/>
          <w:noProof/>
          <w:sz w:val="18"/>
          <w:szCs w:val="18"/>
        </w:rPr>
        <mc:AlternateContent>
          <mc:Choice Requires="wps">
            <w:drawing>
              <wp:anchor distT="0" distB="0" distL="114300" distR="114300" simplePos="0" relativeHeight="251658243" behindDoc="0" locked="0" layoutInCell="1" allowOverlap="1" wp14:anchorId="777336E3" wp14:editId="536019E0">
                <wp:simplePos x="0" y="0"/>
                <wp:positionH relativeFrom="margin">
                  <wp:align>left</wp:align>
                </wp:positionH>
                <wp:positionV relativeFrom="paragraph">
                  <wp:posOffset>13335</wp:posOffset>
                </wp:positionV>
                <wp:extent cx="6482715" cy="350520"/>
                <wp:effectExtent l="0" t="0" r="0" b="0"/>
                <wp:wrapNone/>
                <wp:docPr id="9" name="Text Box 9"/>
                <wp:cNvGraphicFramePr/>
                <a:graphic xmlns:a="http://schemas.openxmlformats.org/drawingml/2006/main">
                  <a:graphicData uri="http://schemas.microsoft.com/office/word/2010/wordprocessingShape">
                    <wps:wsp>
                      <wps:cNvSpPr txBox="1"/>
                      <wps:spPr>
                        <a:xfrm>
                          <a:off x="0" y="0"/>
                          <a:ext cx="6482715" cy="350520"/>
                        </a:xfrm>
                        <a:prstGeom prst="rect">
                          <a:avLst/>
                        </a:prstGeom>
                        <a:solidFill>
                          <a:srgbClr val="1BA7C7"/>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CEFA535" w14:textId="2D08C5C6" w:rsidR="00F36460" w:rsidRPr="006B4C23" w:rsidRDefault="00F36460" w:rsidP="009E7E3B">
                            <w:pPr>
                              <w:spacing w:after="0" w:line="240" w:lineRule="auto"/>
                              <w:jc w:val="center"/>
                              <w:rPr>
                                <w:rFonts w:ascii="Tahoma" w:hAnsi="Tahoma" w:cs="Tahoma"/>
                                <w:sz w:val="18"/>
                                <w:szCs w:val="18"/>
                                <w:lang w:val="en-GB"/>
                              </w:rPr>
                            </w:pPr>
                            <w:r w:rsidRPr="006B4C23">
                              <w:rPr>
                                <w:rFonts w:ascii="Tahoma" w:hAnsi="Tahoma" w:cs="Tahoma"/>
                                <w:b/>
                                <w:sz w:val="18"/>
                                <w:szCs w:val="18"/>
                                <w:lang w:val="en-GB"/>
                              </w:rPr>
                              <w:t>Date of Birth</w:t>
                            </w:r>
                            <w:r w:rsidRPr="006B4C23">
                              <w:rPr>
                                <w:rFonts w:ascii="Tahoma" w:hAnsi="Tahoma" w:cs="Tahoma"/>
                                <w:sz w:val="18"/>
                                <w:szCs w:val="18"/>
                                <w:lang w:val="en-GB"/>
                              </w:rPr>
                              <w:t>: 1</w:t>
                            </w:r>
                            <w:r w:rsidRPr="006B4C23">
                              <w:rPr>
                                <w:rFonts w:ascii="Tahoma" w:hAnsi="Tahoma" w:cs="Tahoma"/>
                                <w:sz w:val="18"/>
                                <w:szCs w:val="18"/>
                                <w:vertAlign w:val="superscript"/>
                                <w:lang w:val="en-GB"/>
                              </w:rPr>
                              <w:t>st</w:t>
                            </w:r>
                            <w:r w:rsidRPr="006B4C23">
                              <w:rPr>
                                <w:rFonts w:ascii="Tahoma" w:hAnsi="Tahoma" w:cs="Tahoma"/>
                                <w:sz w:val="18"/>
                                <w:szCs w:val="18"/>
                                <w:lang w:val="en-GB"/>
                              </w:rPr>
                              <w:t xml:space="preserve"> February, 1988 | </w:t>
                            </w:r>
                            <w:r w:rsidRPr="006B4C23">
                              <w:rPr>
                                <w:rFonts w:ascii="Tahoma" w:hAnsi="Tahoma" w:cs="Tahoma"/>
                                <w:b/>
                                <w:sz w:val="18"/>
                                <w:szCs w:val="18"/>
                                <w:lang w:val="en-GB"/>
                              </w:rPr>
                              <w:t>Languages Known</w:t>
                            </w:r>
                            <w:r w:rsidRPr="006B4C23">
                              <w:rPr>
                                <w:rFonts w:ascii="Tahoma" w:hAnsi="Tahoma" w:cs="Tahoma"/>
                                <w:sz w:val="18"/>
                                <w:szCs w:val="18"/>
                                <w:lang w:val="en-GB"/>
                              </w:rPr>
                              <w:t>: English, Bengali and Hindi</w:t>
                            </w:r>
                          </w:p>
                          <w:p w14:paraId="40A1CE4D" w14:textId="140F1FE7" w:rsidR="00F36460" w:rsidRPr="006B4C23" w:rsidRDefault="00F36460" w:rsidP="009E7E3B">
                            <w:pPr>
                              <w:spacing w:after="0" w:line="240" w:lineRule="auto"/>
                              <w:jc w:val="center"/>
                              <w:rPr>
                                <w:rFonts w:ascii="Tahoma" w:hAnsi="Tahoma" w:cs="Tahoma"/>
                                <w:sz w:val="18"/>
                                <w:szCs w:val="18"/>
                              </w:rPr>
                            </w:pPr>
                            <w:r w:rsidRPr="006B4C23">
                              <w:rPr>
                                <w:rFonts w:ascii="Tahoma" w:hAnsi="Tahoma" w:cs="Tahoma"/>
                                <w:b/>
                                <w:sz w:val="18"/>
                                <w:szCs w:val="18"/>
                                <w:lang w:val="en-GB"/>
                              </w:rPr>
                              <w:t>Address</w:t>
                            </w:r>
                            <w:r w:rsidRPr="006B4C23">
                              <w:rPr>
                                <w:rFonts w:ascii="Tahoma" w:hAnsi="Tahoma" w:cs="Tahoma"/>
                                <w:sz w:val="18"/>
                                <w:szCs w:val="18"/>
                                <w:lang w:val="en-GB"/>
                              </w:rPr>
                              <w:t xml:space="preserve">: </w:t>
                            </w:r>
                            <w:r w:rsidRPr="006B4C23">
                              <w:rPr>
                                <w:rFonts w:ascii="Tahoma" w:hAnsi="Tahoma" w:cs="Tahoma"/>
                                <w:sz w:val="18"/>
                                <w:szCs w:val="18"/>
                              </w:rPr>
                              <w:t>#108, Shri Balaji Ocean, Naranghata, Domsandra Chndapura Road, Bangalore - 560100</w:t>
                            </w:r>
                          </w:p>
                          <w:p w14:paraId="17562C07" w14:textId="6047931E" w:rsidR="00F36460" w:rsidRPr="006B4C23" w:rsidRDefault="00F36460" w:rsidP="00063FA5">
                            <w:pPr>
                              <w:spacing w:after="0" w:line="240" w:lineRule="auto"/>
                              <w:rPr>
                                <w:rFonts w:ascii="Tahoma" w:hAnsi="Tahoma" w:cs="Tahoma"/>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336E3" id="Text Box 9" o:spid="_x0000_s1028" type="#_x0000_t202" style="position:absolute;left:0;text-align:left;margin-left:0;margin-top:1.05pt;width:510.45pt;height:27.6pt;z-index:251658243;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KlMlgIAAJIFAAAOAAAAZHJzL2Uyb0RvYy54bWysVE1vGyEQvVfqf0Dcm7VdO06srCPHUapK&#10;URM1qXLGLNiowFDA3nV/fQd213bTXlL1sjswbz55M1fXjdFkJ3xQYEs6PBtQIiyHStl1Sb893324&#10;oCREZiumwYqS7kWg1/P3765qNxMj2ICuhCfoxIZZ7Uq6idHNiiLwjTAsnIETFpUSvGERj35dVJ7V&#10;6N3oYjQYnBc1+Mp54CIEvL1tlXSe/UspeHyQMohIdEkxt5i/Pn9X6VvMr9hs7ZnbKN6lwf4hC8OU&#10;xaAHV7csMrL16g9XRnEPAWQ842AKkFJxkWvAaoaDV9U8bZgTuRZsTnCHNoX/55Z/2T16oqqSXlJi&#10;mcEnehZNJDfQkMvUndqFGYKeHMJig9f4yv19wMtUdCO9SX8sh6Ae+7w/9DY543h5Pr4YTYcTSjjq&#10;Pk4Gk1FufnG0dj7ETwIMSUJJPb5dbinb3YeImSC0h6RgAbSq7pTW+eDXq6X2ZMfwnYc3i+lympJE&#10;k99g2pIaU8Hw2bOFZN/itE1+RKZMFy+V3paYpbjXImG0/SoktixXmoMnsopDeMa5sDE3CeNndEJJ&#10;DPUWww5/zOotxm0daJEjg40HY6Ms+Fx9nrFj2tX3PmXZ4rF9J3UnMTarJnNl1DNgBdUeieGhHazg&#10;+J3C17tnIT4yj5OEXMDtEB/wIzVg86GTKNmA//m3+4RHgqOWkhons6Thx5Z5QYn+bJH6l8PxOI1y&#10;PownUyQS8aea1anGbs0SEilwDzmexYSPuhelB/OCS2SRoqKKWY6xSxp7cRnbfYFLiIvFIoNweB2L&#10;9/bJ8eQ6dTlx87l5Yd51BI5I/S/QzzCbveJxi02WFhbbCFJlkqc+t13t+o+Dn4ncLam0WU7PGXVc&#10;pfNfAAAA//8DAFBLAwQUAAYACAAAACEAlktVCNwAAAAGAQAADwAAAGRycy9kb3ducmV2LnhtbEyP&#10;S0/DMBCE70j8B2uRuFG7QTwasqkQEuKEECnlcdvGSxIR21G8bcO/xz3R42hGM98Uy8n1asdj7IJH&#10;mM8MKPZ1sJ1vEN5Wjxe3oKKQt9QHzwi/HGFZnp4UlNuw96+8q6RRqcTHnBBakSHXOtYtO4qzMLBP&#10;3ncYHUmSY6PtSPtU7nqdGXOtHXU+LbQ08EPL9U+1dQjvi88neVlXRHr4kLV+nr5WXYt4fjbd34ES&#10;nuQ/DAf8hA5lYtqErbdR9QjpiCBkc1AH02RmAWqDcHVzCbos9DF++QcAAP//AwBQSwECLQAUAAYA&#10;CAAAACEAtoM4kv4AAADhAQAAEwAAAAAAAAAAAAAAAAAAAAAAW0NvbnRlbnRfVHlwZXNdLnhtbFBL&#10;AQItABQABgAIAAAAIQA4/SH/1gAAAJQBAAALAAAAAAAAAAAAAAAAAC8BAABfcmVscy8ucmVsc1BL&#10;AQItABQABgAIAAAAIQCeKKlMlgIAAJIFAAAOAAAAAAAAAAAAAAAAAC4CAABkcnMvZTJvRG9jLnht&#10;bFBLAQItABQABgAIAAAAIQCWS1UI3AAAAAYBAAAPAAAAAAAAAAAAAAAAAPAEAABkcnMvZG93bnJl&#10;di54bWxQSwUGAAAAAAQABADzAAAA+QUAAAAA&#10;" fillcolor="#1ba7c7" stroked="f" strokeweight=".5pt">
                <v:textbox>
                  <w:txbxContent>
                    <w:p w14:paraId="6CEFA535" w14:textId="2D08C5C6" w:rsidR="00F36460" w:rsidRPr="006B4C23" w:rsidRDefault="00F36460" w:rsidP="009E7E3B">
                      <w:pPr>
                        <w:spacing w:after="0" w:line="240" w:lineRule="auto"/>
                        <w:jc w:val="center"/>
                        <w:rPr>
                          <w:rFonts w:ascii="Tahoma" w:hAnsi="Tahoma" w:cs="Tahoma"/>
                          <w:sz w:val="18"/>
                          <w:szCs w:val="18"/>
                          <w:lang w:val="en-GB"/>
                        </w:rPr>
                      </w:pPr>
                      <w:r w:rsidRPr="006B4C23">
                        <w:rPr>
                          <w:rFonts w:ascii="Tahoma" w:hAnsi="Tahoma" w:cs="Tahoma"/>
                          <w:b/>
                          <w:sz w:val="18"/>
                          <w:szCs w:val="18"/>
                          <w:lang w:val="en-GB"/>
                        </w:rPr>
                        <w:t>Date of Birth</w:t>
                      </w:r>
                      <w:r w:rsidRPr="006B4C23">
                        <w:rPr>
                          <w:rFonts w:ascii="Tahoma" w:hAnsi="Tahoma" w:cs="Tahoma"/>
                          <w:sz w:val="18"/>
                          <w:szCs w:val="18"/>
                          <w:lang w:val="en-GB"/>
                        </w:rPr>
                        <w:t>: 1</w:t>
                      </w:r>
                      <w:r w:rsidRPr="006B4C23">
                        <w:rPr>
                          <w:rFonts w:ascii="Tahoma" w:hAnsi="Tahoma" w:cs="Tahoma"/>
                          <w:sz w:val="18"/>
                          <w:szCs w:val="18"/>
                          <w:vertAlign w:val="superscript"/>
                          <w:lang w:val="en-GB"/>
                        </w:rPr>
                        <w:t>st</w:t>
                      </w:r>
                      <w:r w:rsidRPr="006B4C23">
                        <w:rPr>
                          <w:rFonts w:ascii="Tahoma" w:hAnsi="Tahoma" w:cs="Tahoma"/>
                          <w:sz w:val="18"/>
                          <w:szCs w:val="18"/>
                          <w:lang w:val="en-GB"/>
                        </w:rPr>
                        <w:t xml:space="preserve"> February, 1988 | </w:t>
                      </w:r>
                      <w:r w:rsidRPr="006B4C23">
                        <w:rPr>
                          <w:rFonts w:ascii="Tahoma" w:hAnsi="Tahoma" w:cs="Tahoma"/>
                          <w:b/>
                          <w:sz w:val="18"/>
                          <w:szCs w:val="18"/>
                          <w:lang w:val="en-GB"/>
                        </w:rPr>
                        <w:t>Languages Known</w:t>
                      </w:r>
                      <w:r w:rsidRPr="006B4C23">
                        <w:rPr>
                          <w:rFonts w:ascii="Tahoma" w:hAnsi="Tahoma" w:cs="Tahoma"/>
                          <w:sz w:val="18"/>
                          <w:szCs w:val="18"/>
                          <w:lang w:val="en-GB"/>
                        </w:rPr>
                        <w:t>: English, Bengali and Hindi</w:t>
                      </w:r>
                    </w:p>
                    <w:p w14:paraId="40A1CE4D" w14:textId="140F1FE7" w:rsidR="00F36460" w:rsidRPr="006B4C23" w:rsidRDefault="00F36460" w:rsidP="009E7E3B">
                      <w:pPr>
                        <w:spacing w:after="0" w:line="240" w:lineRule="auto"/>
                        <w:jc w:val="center"/>
                        <w:rPr>
                          <w:rFonts w:ascii="Tahoma" w:hAnsi="Tahoma" w:cs="Tahoma"/>
                          <w:sz w:val="18"/>
                          <w:szCs w:val="18"/>
                        </w:rPr>
                      </w:pPr>
                      <w:r w:rsidRPr="006B4C23">
                        <w:rPr>
                          <w:rFonts w:ascii="Tahoma" w:hAnsi="Tahoma" w:cs="Tahoma"/>
                          <w:b/>
                          <w:sz w:val="18"/>
                          <w:szCs w:val="18"/>
                          <w:lang w:val="en-GB"/>
                        </w:rPr>
                        <w:t>Address</w:t>
                      </w:r>
                      <w:r w:rsidRPr="006B4C23">
                        <w:rPr>
                          <w:rFonts w:ascii="Tahoma" w:hAnsi="Tahoma" w:cs="Tahoma"/>
                          <w:sz w:val="18"/>
                          <w:szCs w:val="18"/>
                          <w:lang w:val="en-GB"/>
                        </w:rPr>
                        <w:t xml:space="preserve">: </w:t>
                      </w:r>
                      <w:r w:rsidRPr="006B4C23">
                        <w:rPr>
                          <w:rFonts w:ascii="Tahoma" w:hAnsi="Tahoma" w:cs="Tahoma"/>
                          <w:sz w:val="18"/>
                          <w:szCs w:val="18"/>
                        </w:rPr>
                        <w:t>#108, Shri Balaji Ocean, Naranghata, Domsandra Chndapura Road, Bangalore - 560100</w:t>
                      </w:r>
                    </w:p>
                    <w:p w14:paraId="17562C07" w14:textId="6047931E" w:rsidR="00F36460" w:rsidRPr="006B4C23" w:rsidRDefault="00F36460" w:rsidP="00063FA5">
                      <w:pPr>
                        <w:spacing w:after="0" w:line="240" w:lineRule="auto"/>
                        <w:rPr>
                          <w:rFonts w:ascii="Tahoma" w:hAnsi="Tahoma" w:cs="Tahoma"/>
                          <w:sz w:val="18"/>
                          <w:szCs w:val="18"/>
                        </w:rPr>
                      </w:pPr>
                    </w:p>
                  </w:txbxContent>
                </v:textbox>
                <w10:wrap anchorx="margin"/>
              </v:shape>
            </w:pict>
          </mc:Fallback>
        </mc:AlternateContent>
      </w:r>
    </w:p>
    <w:p w14:paraId="476E12A5" w14:textId="0162CAEB" w:rsidR="000D7B9D" w:rsidRDefault="000D7B9D" w:rsidP="000D723B">
      <w:pPr>
        <w:spacing w:after="0" w:line="240" w:lineRule="auto"/>
        <w:jc w:val="both"/>
        <w:rPr>
          <w:rFonts w:ascii="Tahoma" w:hAnsi="Tahoma" w:cs="Tahoma"/>
          <w:sz w:val="18"/>
          <w:szCs w:val="18"/>
        </w:rPr>
      </w:pPr>
    </w:p>
    <w:p w14:paraId="519E7BBC" w14:textId="47FDB403" w:rsidR="000D7B9D" w:rsidRDefault="000D7B9D" w:rsidP="000D723B">
      <w:pPr>
        <w:spacing w:after="0" w:line="240" w:lineRule="auto"/>
        <w:jc w:val="both"/>
        <w:rPr>
          <w:rFonts w:ascii="Tahoma" w:hAnsi="Tahoma" w:cs="Tahoma"/>
          <w:sz w:val="18"/>
          <w:szCs w:val="18"/>
        </w:rPr>
      </w:pPr>
    </w:p>
    <w:p w14:paraId="6AEFB353" w14:textId="08BF6800" w:rsidR="000D7B9D" w:rsidRDefault="000D7B9D" w:rsidP="000D723B">
      <w:pPr>
        <w:spacing w:after="0" w:line="240" w:lineRule="auto"/>
        <w:jc w:val="both"/>
        <w:rPr>
          <w:rFonts w:ascii="Tahoma" w:hAnsi="Tahoma" w:cs="Tahoma"/>
          <w:sz w:val="18"/>
          <w:szCs w:val="18"/>
        </w:rPr>
      </w:pPr>
    </w:p>
    <w:p w14:paraId="429613F2" w14:textId="1287F1F3" w:rsidR="000D7B9D" w:rsidRDefault="000D7B9D" w:rsidP="000D723B">
      <w:pPr>
        <w:spacing w:after="0" w:line="240" w:lineRule="auto"/>
        <w:jc w:val="both"/>
        <w:rPr>
          <w:rFonts w:ascii="Tahoma" w:hAnsi="Tahoma" w:cs="Tahoma"/>
          <w:sz w:val="18"/>
          <w:szCs w:val="18"/>
        </w:rPr>
      </w:pPr>
    </w:p>
    <w:p w14:paraId="0DCB224F" w14:textId="7ED20E28" w:rsidR="00E72116" w:rsidRDefault="0063357E" w:rsidP="00A449B1">
      <w:pPr>
        <w:spacing w:after="0" w:line="240" w:lineRule="auto"/>
        <w:jc w:val="center"/>
        <w:rPr>
          <w:rFonts w:ascii="Tahoma" w:hAnsi="Tahoma" w:cs="Tahoma"/>
          <w:b/>
          <w:sz w:val="18"/>
          <w:szCs w:val="18"/>
        </w:rPr>
      </w:pPr>
      <w:r w:rsidRPr="0063357E">
        <w:rPr>
          <w:rFonts w:ascii="Tahoma" w:hAnsi="Tahoma" w:cs="Tahoma"/>
          <w:b/>
          <w:sz w:val="18"/>
          <w:szCs w:val="18"/>
        </w:rPr>
        <w:t>~ Annexure Attached for Project Details ~</w:t>
      </w:r>
    </w:p>
    <w:p w14:paraId="04A7FEB1" w14:textId="5FFCA679" w:rsidR="0063357E" w:rsidRPr="0063357E" w:rsidRDefault="0063357E" w:rsidP="0063357E">
      <w:pPr>
        <w:spacing w:after="0" w:line="240" w:lineRule="auto"/>
        <w:jc w:val="center"/>
        <w:rPr>
          <w:rFonts w:ascii="Tahoma" w:hAnsi="Tahoma" w:cs="Tahoma"/>
          <w:b/>
          <w:szCs w:val="18"/>
        </w:rPr>
      </w:pPr>
      <w:r w:rsidRPr="0063357E">
        <w:rPr>
          <w:rFonts w:ascii="Tahoma" w:hAnsi="Tahoma" w:cs="Tahoma"/>
          <w:b/>
          <w:szCs w:val="18"/>
        </w:rPr>
        <w:t>ANNEXURE</w:t>
      </w:r>
    </w:p>
    <w:p w14:paraId="6FE4C04C" w14:textId="6CA52F78" w:rsidR="000D7B9D" w:rsidRDefault="000D7B9D" w:rsidP="000D723B">
      <w:pPr>
        <w:spacing w:after="0" w:line="240" w:lineRule="auto"/>
        <w:jc w:val="both"/>
        <w:rPr>
          <w:rFonts w:ascii="Tahoma" w:hAnsi="Tahoma" w:cs="Tahoma"/>
          <w:sz w:val="18"/>
          <w:szCs w:val="18"/>
        </w:rPr>
      </w:pPr>
    </w:p>
    <w:p w14:paraId="5A3E88DC" w14:textId="0079013A" w:rsidR="79B6B482" w:rsidRDefault="79B6B482" w:rsidP="79B6B482">
      <w:pPr>
        <w:shd w:val="clear" w:color="auto" w:fill="D9D9D9" w:themeFill="background1" w:themeFillShade="D9"/>
        <w:spacing w:after="0" w:line="240" w:lineRule="auto"/>
        <w:jc w:val="both"/>
        <w:rPr>
          <w:rFonts w:ascii="Tahoma" w:hAnsi="Tahoma" w:cs="Tahoma"/>
          <w:b/>
          <w:bCs/>
          <w:sz w:val="18"/>
          <w:szCs w:val="18"/>
        </w:rPr>
      </w:pPr>
      <w:r w:rsidRPr="79B6B482">
        <w:rPr>
          <w:rFonts w:ascii="Tahoma" w:hAnsi="Tahoma" w:cs="Tahoma"/>
          <w:b/>
          <w:bCs/>
          <w:sz w:val="18"/>
          <w:szCs w:val="18"/>
        </w:rPr>
        <w:t>At Dell Product Inc. Payroll of Capgemini, Bangalore, Karnataka</w:t>
      </w:r>
    </w:p>
    <w:p w14:paraId="631F7CD7" w14:textId="77777777" w:rsidR="79B6B482" w:rsidRDefault="79B6B482" w:rsidP="79B6B482">
      <w:pPr>
        <w:spacing w:after="0" w:line="240" w:lineRule="auto"/>
        <w:jc w:val="both"/>
        <w:rPr>
          <w:rFonts w:ascii="Tahoma" w:hAnsi="Tahoma" w:cs="Tahoma"/>
          <w:sz w:val="18"/>
          <w:szCs w:val="18"/>
        </w:rPr>
      </w:pPr>
    </w:p>
    <w:p w14:paraId="2C814723" w14:textId="065C7867" w:rsidR="79B6B482" w:rsidRDefault="79B6B482" w:rsidP="79B6B482">
      <w:pPr>
        <w:spacing w:after="0" w:line="240" w:lineRule="auto"/>
        <w:jc w:val="both"/>
        <w:rPr>
          <w:rFonts w:ascii="Tahoma" w:hAnsi="Tahoma" w:cs="Tahoma"/>
          <w:b/>
          <w:bCs/>
          <w:sz w:val="18"/>
          <w:szCs w:val="18"/>
        </w:rPr>
      </w:pPr>
      <w:r w:rsidRPr="79B6B482">
        <w:rPr>
          <w:rFonts w:ascii="Tahoma" w:hAnsi="Tahoma" w:cs="Tahoma"/>
          <w:b/>
          <w:bCs/>
          <w:sz w:val="18"/>
          <w:szCs w:val="18"/>
        </w:rPr>
        <w:t xml:space="preserve">Project: Sales Vendor Framework </w:t>
      </w:r>
    </w:p>
    <w:p w14:paraId="303527D8" w14:textId="79935054" w:rsidR="79B6B482" w:rsidRDefault="79B6B482" w:rsidP="79B6B482">
      <w:pPr>
        <w:spacing w:after="0" w:line="240" w:lineRule="auto"/>
        <w:jc w:val="both"/>
        <w:rPr>
          <w:rFonts w:ascii="Tahoma" w:hAnsi="Tahoma" w:cs="Tahoma"/>
          <w:sz w:val="18"/>
          <w:szCs w:val="18"/>
        </w:rPr>
      </w:pPr>
      <w:r w:rsidRPr="79B6B482">
        <w:rPr>
          <w:rFonts w:ascii="Tahoma" w:hAnsi="Tahoma" w:cs="Tahoma"/>
          <w:sz w:val="18"/>
          <w:szCs w:val="18"/>
        </w:rPr>
        <w:t>Client: Dell Product Inc.</w:t>
      </w:r>
    </w:p>
    <w:p w14:paraId="0CD14160" w14:textId="7D255633" w:rsidR="79B6B482" w:rsidRDefault="79B6B482" w:rsidP="79B6B482">
      <w:pPr>
        <w:spacing w:after="0" w:line="240" w:lineRule="auto"/>
        <w:jc w:val="both"/>
        <w:rPr>
          <w:rFonts w:ascii="Tahoma" w:hAnsi="Tahoma" w:cs="Tahoma"/>
          <w:sz w:val="18"/>
          <w:szCs w:val="18"/>
        </w:rPr>
      </w:pPr>
      <w:r w:rsidRPr="79B6B482">
        <w:rPr>
          <w:rFonts w:ascii="Tahoma" w:hAnsi="Tahoma" w:cs="Tahoma"/>
          <w:sz w:val="18"/>
          <w:szCs w:val="18"/>
        </w:rPr>
        <w:t xml:space="preserve">Period: Oct’19 - Till date </w:t>
      </w:r>
    </w:p>
    <w:p w14:paraId="1D5017E6" w14:textId="45253D62" w:rsidR="79B6B482" w:rsidRDefault="79B6B482" w:rsidP="79B6B482">
      <w:pPr>
        <w:spacing w:after="0" w:line="240" w:lineRule="auto"/>
        <w:jc w:val="both"/>
        <w:rPr>
          <w:rFonts w:ascii="Tahoma" w:hAnsi="Tahoma" w:cs="Tahoma"/>
          <w:sz w:val="18"/>
          <w:szCs w:val="18"/>
        </w:rPr>
      </w:pPr>
      <w:r w:rsidRPr="79B6B482">
        <w:rPr>
          <w:rFonts w:ascii="Tahoma" w:hAnsi="Tahoma" w:cs="Tahoma"/>
          <w:sz w:val="18"/>
          <w:szCs w:val="18"/>
        </w:rPr>
        <w:t>Domain: Vendor Sales</w:t>
      </w:r>
    </w:p>
    <w:p w14:paraId="7A26ABD3" w14:textId="221956AC" w:rsidR="79B6B482" w:rsidRDefault="79B6B482" w:rsidP="79B6B482">
      <w:pPr>
        <w:spacing w:after="0" w:line="240" w:lineRule="auto"/>
        <w:jc w:val="both"/>
        <w:rPr>
          <w:rFonts w:ascii="Tahoma" w:hAnsi="Tahoma" w:cs="Tahoma"/>
          <w:sz w:val="18"/>
          <w:szCs w:val="18"/>
        </w:rPr>
      </w:pPr>
      <w:r w:rsidRPr="79B6B482">
        <w:rPr>
          <w:rFonts w:ascii="Tahoma" w:hAnsi="Tahoma" w:cs="Tahoma"/>
          <w:sz w:val="18"/>
          <w:szCs w:val="18"/>
        </w:rPr>
        <w:t xml:space="preserve">Application: Scratch Development (Agile Scrum with Kanban, XP and SAFe [Scaled Agile Framework for enterprise]) </w:t>
      </w:r>
    </w:p>
    <w:p w14:paraId="792EB52C" w14:textId="2DEC8401" w:rsidR="79B6B482" w:rsidRDefault="79B6B482" w:rsidP="79B6B482">
      <w:pPr>
        <w:spacing w:after="0" w:line="240" w:lineRule="auto"/>
        <w:jc w:val="both"/>
        <w:rPr>
          <w:rFonts w:ascii="Tahoma" w:hAnsi="Tahoma" w:cs="Tahoma"/>
          <w:sz w:val="18"/>
          <w:szCs w:val="18"/>
        </w:rPr>
      </w:pPr>
      <w:r w:rsidRPr="79B6B482">
        <w:rPr>
          <w:rFonts w:ascii="Tahoma" w:hAnsi="Tahoma" w:cs="Tahoma"/>
          <w:sz w:val="18"/>
          <w:szCs w:val="18"/>
        </w:rPr>
        <w:t>Team Size: 10</w:t>
      </w:r>
    </w:p>
    <w:p w14:paraId="4726456C" w14:textId="2C705E25" w:rsidR="79B6B482" w:rsidRDefault="79B6B482" w:rsidP="79B6B482">
      <w:pPr>
        <w:spacing w:after="0" w:line="240" w:lineRule="auto"/>
        <w:ind w:left="1440" w:hanging="1440"/>
        <w:jc w:val="both"/>
        <w:rPr>
          <w:rFonts w:ascii="Tahoma" w:hAnsi="Tahoma" w:cs="Tahoma"/>
          <w:sz w:val="18"/>
          <w:szCs w:val="18"/>
        </w:rPr>
      </w:pPr>
      <w:r w:rsidRPr="79B6B482">
        <w:rPr>
          <w:rFonts w:ascii="Tahoma" w:hAnsi="Tahoma" w:cs="Tahoma"/>
          <w:sz w:val="18"/>
          <w:szCs w:val="18"/>
        </w:rPr>
        <w:t xml:space="preserve">Skill Used:ASP.NET, MVC Core </w:t>
      </w:r>
      <w:r w:rsidR="008D5C62">
        <w:rPr>
          <w:rFonts w:ascii="Tahoma" w:hAnsi="Tahoma" w:cs="Tahoma"/>
          <w:sz w:val="18"/>
          <w:szCs w:val="18"/>
        </w:rPr>
        <w:t>3.0</w:t>
      </w:r>
      <w:r w:rsidRPr="79B6B482">
        <w:rPr>
          <w:rFonts w:ascii="Tahoma" w:hAnsi="Tahoma" w:cs="Tahoma"/>
          <w:sz w:val="18"/>
          <w:szCs w:val="18"/>
        </w:rPr>
        <w:t>, Amazon Cloud [AWS], Azure Cloud, Docker, jQuery, React, Mongo Db, Azure Hosted DB, Splunk, MVC Core abstract logging framework and Serilog, Client-Side login With JSNLog and MongoDB, Request process and action component written in Python</w:t>
      </w:r>
    </w:p>
    <w:p w14:paraId="6A7B1A5E" w14:textId="2F6BBBDA" w:rsidR="79B6B482" w:rsidRDefault="79B6B482" w:rsidP="79B6B482">
      <w:pPr>
        <w:spacing w:after="0" w:line="240" w:lineRule="auto"/>
        <w:ind w:left="1440" w:hanging="1440"/>
        <w:jc w:val="both"/>
        <w:rPr>
          <w:rFonts w:ascii="Tahoma" w:hAnsi="Tahoma" w:cs="Tahoma"/>
          <w:sz w:val="18"/>
          <w:szCs w:val="18"/>
        </w:rPr>
      </w:pPr>
      <w:r w:rsidRPr="79B6B482">
        <w:rPr>
          <w:rFonts w:ascii="Tahoma" w:hAnsi="Tahoma" w:cs="Tahoma"/>
          <w:sz w:val="18"/>
          <w:szCs w:val="18"/>
        </w:rPr>
        <w:t>Summary: The project is about revamping and redesigning several legacy applications, used by Dell vendors agents, into a cloud with proper architecture and design pattern</w:t>
      </w:r>
    </w:p>
    <w:p w14:paraId="6E4B88D6" w14:textId="77777777" w:rsidR="79B6B482" w:rsidRDefault="79B6B482" w:rsidP="79B6B482">
      <w:pPr>
        <w:spacing w:after="0" w:line="240" w:lineRule="auto"/>
        <w:jc w:val="both"/>
        <w:rPr>
          <w:rFonts w:ascii="Tahoma" w:hAnsi="Tahoma" w:cs="Tahoma"/>
          <w:b/>
          <w:bCs/>
          <w:sz w:val="18"/>
          <w:szCs w:val="18"/>
        </w:rPr>
      </w:pPr>
      <w:r w:rsidRPr="79B6B482">
        <w:rPr>
          <w:rFonts w:ascii="Tahoma" w:hAnsi="Tahoma" w:cs="Tahoma"/>
          <w:b/>
          <w:bCs/>
          <w:sz w:val="18"/>
          <w:szCs w:val="18"/>
        </w:rPr>
        <w:t>Role:</w:t>
      </w:r>
    </w:p>
    <w:p w14:paraId="510CDD6B" w14:textId="24F01C74" w:rsidR="79B6B482" w:rsidRDefault="79B6B482" w:rsidP="79B6B482">
      <w:pPr>
        <w:pStyle w:val="ListParagraph"/>
        <w:numPr>
          <w:ilvl w:val="0"/>
          <w:numId w:val="12"/>
        </w:numPr>
        <w:spacing w:after="0" w:line="240" w:lineRule="auto"/>
        <w:jc w:val="both"/>
        <w:rPr>
          <w:rFonts w:ascii="Tahoma" w:hAnsi="Tahoma" w:cs="Tahoma"/>
          <w:sz w:val="18"/>
          <w:szCs w:val="18"/>
        </w:rPr>
      </w:pPr>
      <w:r w:rsidRPr="79B6B482">
        <w:rPr>
          <w:rFonts w:ascii="Tahoma" w:hAnsi="Tahoma" w:cs="Tahoma"/>
          <w:sz w:val="18"/>
          <w:szCs w:val="18"/>
        </w:rPr>
        <w:t xml:space="preserve">Operating Agile Coach &amp; Scrum Master, Application Architect and Integration Architect and as a Solution Architect </w:t>
      </w:r>
    </w:p>
    <w:p w14:paraId="37B838F6" w14:textId="0CFE8F12" w:rsidR="79B6B482" w:rsidRDefault="79B6B482" w:rsidP="79B6B482">
      <w:pPr>
        <w:pStyle w:val="ListParagraph"/>
        <w:numPr>
          <w:ilvl w:val="0"/>
          <w:numId w:val="12"/>
        </w:numPr>
        <w:spacing w:after="0" w:line="240" w:lineRule="auto"/>
        <w:jc w:val="both"/>
        <w:rPr>
          <w:rFonts w:ascii="Tahoma" w:hAnsi="Tahoma" w:cs="Tahoma"/>
          <w:sz w:val="18"/>
          <w:szCs w:val="18"/>
        </w:rPr>
      </w:pPr>
      <w:r w:rsidRPr="79B6B482">
        <w:rPr>
          <w:rFonts w:ascii="Tahoma" w:hAnsi="Tahoma" w:cs="Tahoma"/>
          <w:sz w:val="18"/>
          <w:szCs w:val="18"/>
        </w:rPr>
        <w:t>Leading Scaled Agile Framework implementation at an enterprise level</w:t>
      </w:r>
    </w:p>
    <w:p w14:paraId="08E7D6CA" w14:textId="62F99263" w:rsidR="79B6B482" w:rsidRDefault="79B6B482" w:rsidP="79B6B482">
      <w:pPr>
        <w:pStyle w:val="ListParagraph"/>
        <w:numPr>
          <w:ilvl w:val="0"/>
          <w:numId w:val="12"/>
        </w:numPr>
        <w:spacing w:after="0" w:line="240" w:lineRule="auto"/>
        <w:jc w:val="both"/>
        <w:rPr>
          <w:rFonts w:ascii="Tahoma" w:hAnsi="Tahoma" w:cs="Tahoma"/>
          <w:sz w:val="18"/>
          <w:szCs w:val="18"/>
        </w:rPr>
      </w:pPr>
      <w:r w:rsidRPr="79B6B482">
        <w:rPr>
          <w:rFonts w:ascii="Tahoma" w:hAnsi="Tahoma" w:cs="Tahoma"/>
          <w:sz w:val="18"/>
          <w:szCs w:val="18"/>
        </w:rPr>
        <w:t>Imparting training reading Scrum with Kanban and SAFe on Agile at account level</w:t>
      </w:r>
    </w:p>
    <w:p w14:paraId="07CB4537" w14:textId="7A1F8078" w:rsidR="79B6B482" w:rsidRDefault="79B6B482" w:rsidP="79B6B482">
      <w:pPr>
        <w:pStyle w:val="ListParagraph"/>
        <w:numPr>
          <w:ilvl w:val="0"/>
          <w:numId w:val="12"/>
        </w:numPr>
        <w:spacing w:after="0" w:line="240" w:lineRule="auto"/>
        <w:jc w:val="both"/>
        <w:rPr>
          <w:rFonts w:ascii="Tahoma" w:hAnsi="Tahoma" w:cs="Tahoma"/>
          <w:sz w:val="18"/>
          <w:szCs w:val="18"/>
        </w:rPr>
      </w:pPr>
      <w:r w:rsidRPr="79B6B482">
        <w:rPr>
          <w:rFonts w:ascii="Tahoma" w:hAnsi="Tahoma" w:cs="Tahoma"/>
          <w:sz w:val="18"/>
          <w:szCs w:val="18"/>
        </w:rPr>
        <w:t>Leading and managing the project with a team of 10 people</w:t>
      </w:r>
    </w:p>
    <w:p w14:paraId="638603D2" w14:textId="79B4C191" w:rsidR="79B6B482" w:rsidRDefault="79B6B482" w:rsidP="79B6B482">
      <w:pPr>
        <w:spacing w:after="0" w:line="240" w:lineRule="auto"/>
        <w:jc w:val="both"/>
        <w:rPr>
          <w:rFonts w:ascii="Tahoma" w:hAnsi="Tahoma" w:cs="Tahoma"/>
          <w:sz w:val="18"/>
          <w:szCs w:val="18"/>
        </w:rPr>
      </w:pPr>
    </w:p>
    <w:p w14:paraId="0D4E6C4A" w14:textId="33649175" w:rsidR="00603416" w:rsidRPr="00EB1AAC" w:rsidRDefault="79B6B482" w:rsidP="79B6B482">
      <w:pPr>
        <w:shd w:val="clear" w:color="auto" w:fill="D9D9D9" w:themeFill="background1" w:themeFillShade="D9"/>
        <w:spacing w:after="0" w:line="240" w:lineRule="auto"/>
        <w:jc w:val="both"/>
        <w:rPr>
          <w:rFonts w:ascii="Tahoma" w:hAnsi="Tahoma" w:cs="Tahoma"/>
          <w:b/>
          <w:bCs/>
          <w:sz w:val="18"/>
          <w:szCs w:val="18"/>
        </w:rPr>
      </w:pPr>
      <w:r w:rsidRPr="79B6B482">
        <w:rPr>
          <w:rFonts w:ascii="Tahoma" w:hAnsi="Tahoma" w:cs="Tahoma"/>
          <w:b/>
          <w:bCs/>
          <w:sz w:val="18"/>
          <w:szCs w:val="18"/>
        </w:rPr>
        <w:t>At HP R &amp; D Payroll of Wipro, Bangalore, Karnataka</w:t>
      </w:r>
    </w:p>
    <w:p w14:paraId="149D0EC1" w14:textId="77777777" w:rsidR="00603416" w:rsidRDefault="00603416" w:rsidP="00603416">
      <w:pPr>
        <w:spacing w:after="0" w:line="240" w:lineRule="auto"/>
        <w:jc w:val="both"/>
        <w:rPr>
          <w:rFonts w:ascii="Tahoma" w:hAnsi="Tahoma" w:cs="Tahoma"/>
          <w:sz w:val="18"/>
          <w:szCs w:val="18"/>
        </w:rPr>
      </w:pPr>
    </w:p>
    <w:p w14:paraId="684BBA9B" w14:textId="77777777" w:rsidR="00603416" w:rsidRPr="00EB1AAC" w:rsidRDefault="00603416" w:rsidP="00603416">
      <w:pPr>
        <w:spacing w:after="0" w:line="240" w:lineRule="auto"/>
        <w:jc w:val="both"/>
        <w:rPr>
          <w:rFonts w:ascii="Tahoma" w:hAnsi="Tahoma" w:cs="Tahoma"/>
          <w:b/>
          <w:sz w:val="18"/>
          <w:szCs w:val="18"/>
        </w:rPr>
      </w:pPr>
      <w:r w:rsidRPr="00EB1AAC">
        <w:rPr>
          <w:rFonts w:ascii="Tahoma" w:hAnsi="Tahoma" w:cs="Tahoma"/>
          <w:b/>
          <w:sz w:val="18"/>
          <w:szCs w:val="18"/>
        </w:rPr>
        <w:t>Project:</w:t>
      </w:r>
      <w:r w:rsidRPr="00EB1AAC">
        <w:rPr>
          <w:rFonts w:ascii="Tahoma" w:hAnsi="Tahoma" w:cs="Tahoma"/>
          <w:b/>
          <w:sz w:val="18"/>
          <w:szCs w:val="18"/>
        </w:rPr>
        <w:tab/>
      </w:r>
      <w:r w:rsidRPr="00EB1AAC">
        <w:rPr>
          <w:rFonts w:ascii="Tahoma" w:hAnsi="Tahoma" w:cs="Tahoma"/>
          <w:b/>
          <w:sz w:val="18"/>
          <w:szCs w:val="18"/>
        </w:rPr>
        <w:tab/>
      </w:r>
      <w:r>
        <w:rPr>
          <w:rFonts w:ascii="Tahoma" w:hAnsi="Tahoma" w:cs="Tahoma"/>
          <w:b/>
          <w:sz w:val="18"/>
          <w:szCs w:val="18"/>
        </w:rPr>
        <w:t>Contractual Framework</w:t>
      </w:r>
      <w:r w:rsidRPr="00EB1AAC">
        <w:rPr>
          <w:rFonts w:ascii="Tahoma" w:hAnsi="Tahoma" w:cs="Tahoma"/>
          <w:b/>
          <w:sz w:val="18"/>
          <w:szCs w:val="18"/>
        </w:rPr>
        <w:t xml:space="preserve"> </w:t>
      </w:r>
    </w:p>
    <w:p w14:paraId="3C42CADD" w14:textId="77777777" w:rsidR="00603416" w:rsidRPr="000D7B9D" w:rsidRDefault="00603416" w:rsidP="00603416">
      <w:pPr>
        <w:spacing w:after="0" w:line="240" w:lineRule="auto"/>
        <w:jc w:val="both"/>
        <w:rPr>
          <w:rFonts w:ascii="Tahoma" w:hAnsi="Tahoma" w:cs="Tahoma"/>
          <w:sz w:val="18"/>
          <w:szCs w:val="18"/>
        </w:rPr>
      </w:pPr>
      <w:r w:rsidRPr="000D7B9D">
        <w:rPr>
          <w:rFonts w:ascii="Tahoma" w:hAnsi="Tahoma" w:cs="Tahoma"/>
          <w:sz w:val="18"/>
          <w:szCs w:val="18"/>
        </w:rPr>
        <w:t>Client:</w:t>
      </w:r>
      <w:r>
        <w:rPr>
          <w:rFonts w:ascii="Tahoma" w:hAnsi="Tahoma" w:cs="Tahoma"/>
          <w:sz w:val="18"/>
          <w:szCs w:val="18"/>
        </w:rPr>
        <w:tab/>
      </w:r>
      <w:r>
        <w:rPr>
          <w:rFonts w:ascii="Tahoma" w:hAnsi="Tahoma" w:cs="Tahoma"/>
          <w:sz w:val="18"/>
          <w:szCs w:val="18"/>
        </w:rPr>
        <w:tab/>
        <w:t>HP R &amp; D</w:t>
      </w:r>
    </w:p>
    <w:p w14:paraId="696D521B" w14:textId="670DF735" w:rsidR="00603416" w:rsidRDefault="00603416" w:rsidP="79B6B482">
      <w:pPr>
        <w:spacing w:after="0" w:line="240" w:lineRule="auto"/>
        <w:jc w:val="both"/>
        <w:rPr>
          <w:rFonts w:ascii="Tahoma" w:hAnsi="Tahoma" w:cs="Tahoma"/>
          <w:sz w:val="18"/>
          <w:szCs w:val="18"/>
        </w:rPr>
      </w:pPr>
      <w:r>
        <w:rPr>
          <w:rFonts w:ascii="Tahoma" w:hAnsi="Tahoma" w:cs="Tahoma"/>
          <w:sz w:val="18"/>
          <w:szCs w:val="18"/>
        </w:rPr>
        <w:t>Period</w:t>
      </w:r>
      <w:r w:rsidRPr="000D7B9D">
        <w:rPr>
          <w:rFonts w:ascii="Tahoma" w:hAnsi="Tahoma" w:cs="Tahoma"/>
          <w:sz w:val="18"/>
          <w:szCs w:val="18"/>
        </w:rPr>
        <w:t>:</w:t>
      </w:r>
      <w:r>
        <w:rPr>
          <w:rFonts w:ascii="Tahoma" w:hAnsi="Tahoma" w:cs="Tahoma"/>
          <w:sz w:val="18"/>
          <w:szCs w:val="18"/>
        </w:rPr>
        <w:tab/>
      </w:r>
      <w:r>
        <w:rPr>
          <w:rFonts w:ascii="Tahoma" w:hAnsi="Tahoma" w:cs="Tahoma"/>
          <w:sz w:val="18"/>
          <w:szCs w:val="18"/>
        </w:rPr>
        <w:tab/>
        <w:t>May’</w:t>
      </w:r>
      <w:r w:rsidRPr="000D7B9D">
        <w:rPr>
          <w:rFonts w:ascii="Tahoma" w:hAnsi="Tahoma" w:cs="Tahoma"/>
          <w:sz w:val="18"/>
          <w:szCs w:val="18"/>
        </w:rPr>
        <w:t>1</w:t>
      </w:r>
      <w:r>
        <w:rPr>
          <w:rFonts w:ascii="Tahoma" w:hAnsi="Tahoma" w:cs="Tahoma"/>
          <w:sz w:val="18"/>
          <w:szCs w:val="18"/>
        </w:rPr>
        <w:t>9</w:t>
      </w:r>
      <w:r w:rsidRPr="000D7B9D">
        <w:rPr>
          <w:rFonts w:ascii="Tahoma" w:hAnsi="Tahoma" w:cs="Tahoma"/>
          <w:sz w:val="18"/>
          <w:szCs w:val="18"/>
        </w:rPr>
        <w:t xml:space="preserve"> </w:t>
      </w:r>
      <w:r>
        <w:rPr>
          <w:rFonts w:ascii="Tahoma" w:hAnsi="Tahoma" w:cs="Tahoma"/>
          <w:sz w:val="18"/>
          <w:szCs w:val="18"/>
        </w:rPr>
        <w:t xml:space="preserve">- </w:t>
      </w:r>
      <w:r w:rsidRPr="000D7B9D">
        <w:rPr>
          <w:rFonts w:ascii="Tahoma" w:hAnsi="Tahoma" w:cs="Tahoma"/>
          <w:sz w:val="18"/>
          <w:szCs w:val="18"/>
        </w:rPr>
        <w:t xml:space="preserve">Oct’19 </w:t>
      </w:r>
    </w:p>
    <w:p w14:paraId="21F3BD23" w14:textId="3882AF6B" w:rsidR="00603416" w:rsidRPr="000D7B9D" w:rsidRDefault="00603416" w:rsidP="79B6B482">
      <w:pPr>
        <w:spacing w:after="0" w:line="240" w:lineRule="auto"/>
        <w:jc w:val="both"/>
        <w:rPr>
          <w:rFonts w:ascii="Tahoma" w:hAnsi="Tahoma" w:cs="Tahoma"/>
          <w:sz w:val="18"/>
          <w:szCs w:val="18"/>
        </w:rPr>
      </w:pPr>
      <w:r w:rsidRPr="000D7B9D">
        <w:rPr>
          <w:rFonts w:ascii="Tahoma" w:hAnsi="Tahoma" w:cs="Tahoma"/>
          <w:sz w:val="18"/>
          <w:szCs w:val="18"/>
        </w:rPr>
        <w:t>Domain: Vendor</w:t>
      </w:r>
      <w:r>
        <w:rPr>
          <w:rFonts w:ascii="Tahoma" w:hAnsi="Tahoma" w:cs="Tahoma"/>
          <w:sz w:val="18"/>
          <w:szCs w:val="18"/>
        </w:rPr>
        <w:tab/>
      </w:r>
      <w:r>
        <w:rPr>
          <w:rFonts w:ascii="Tahoma" w:hAnsi="Tahoma" w:cs="Tahoma"/>
          <w:sz w:val="18"/>
          <w:szCs w:val="18"/>
        </w:rPr>
        <w:tab/>
      </w:r>
      <w:r w:rsidRPr="000D7B9D">
        <w:rPr>
          <w:rFonts w:ascii="Tahoma" w:hAnsi="Tahoma" w:cs="Tahoma"/>
          <w:sz w:val="18"/>
          <w:szCs w:val="18"/>
        </w:rPr>
        <w:t xml:space="preserve"> Sales</w:t>
      </w:r>
    </w:p>
    <w:p w14:paraId="1EABADB3" w14:textId="75125E54" w:rsidR="00603416" w:rsidRDefault="00603416" w:rsidP="79B6B482">
      <w:pPr>
        <w:spacing w:after="0" w:line="240" w:lineRule="auto"/>
        <w:jc w:val="both"/>
        <w:rPr>
          <w:rFonts w:ascii="Tahoma" w:hAnsi="Tahoma" w:cs="Tahoma"/>
          <w:sz w:val="18"/>
          <w:szCs w:val="18"/>
        </w:rPr>
      </w:pPr>
      <w:r w:rsidRPr="000D7B9D">
        <w:rPr>
          <w:rFonts w:ascii="Tahoma" w:hAnsi="Tahoma" w:cs="Tahoma"/>
          <w:sz w:val="18"/>
          <w:szCs w:val="18"/>
        </w:rPr>
        <w:t xml:space="preserve">Application: </w:t>
      </w:r>
      <w:r>
        <w:rPr>
          <w:rFonts w:ascii="Tahoma" w:hAnsi="Tahoma" w:cs="Tahoma"/>
          <w:sz w:val="18"/>
          <w:szCs w:val="18"/>
        </w:rPr>
        <w:tab/>
      </w:r>
      <w:r w:rsidRPr="000D7B9D">
        <w:rPr>
          <w:rFonts w:ascii="Tahoma" w:hAnsi="Tahoma" w:cs="Tahoma"/>
          <w:sz w:val="18"/>
          <w:szCs w:val="18"/>
        </w:rPr>
        <w:t xml:space="preserve">Scratch Development (Agile Scrum and SAFe [Scaled Agile Framework for enterprise]) </w:t>
      </w:r>
    </w:p>
    <w:p w14:paraId="3B337888" w14:textId="3C06F07E" w:rsidR="00603416" w:rsidRPr="000D7B9D" w:rsidRDefault="00603416" w:rsidP="79B6B482">
      <w:pPr>
        <w:spacing w:after="0" w:line="240" w:lineRule="auto"/>
        <w:jc w:val="both"/>
        <w:rPr>
          <w:rFonts w:ascii="Tahoma" w:hAnsi="Tahoma" w:cs="Tahoma"/>
          <w:sz w:val="18"/>
          <w:szCs w:val="18"/>
        </w:rPr>
      </w:pPr>
      <w:r w:rsidRPr="000D7B9D">
        <w:rPr>
          <w:rFonts w:ascii="Tahoma" w:hAnsi="Tahoma" w:cs="Tahoma"/>
          <w:sz w:val="18"/>
          <w:szCs w:val="18"/>
        </w:rPr>
        <w:t>Team Size: 7</w:t>
      </w:r>
      <w:r>
        <w:rPr>
          <w:rFonts w:ascii="Tahoma" w:hAnsi="Tahoma" w:cs="Tahoma"/>
          <w:sz w:val="18"/>
          <w:szCs w:val="18"/>
        </w:rPr>
        <w:tab/>
      </w:r>
    </w:p>
    <w:p w14:paraId="1BB2D9DB" w14:textId="1505B489" w:rsidR="00603416" w:rsidRPr="000D7B9D" w:rsidRDefault="00603416" w:rsidP="79B6B482">
      <w:pPr>
        <w:spacing w:after="0" w:line="240" w:lineRule="auto"/>
        <w:ind w:left="1440" w:hanging="1440"/>
        <w:jc w:val="both"/>
        <w:rPr>
          <w:rFonts w:ascii="Tahoma" w:hAnsi="Tahoma" w:cs="Tahoma"/>
          <w:sz w:val="18"/>
          <w:szCs w:val="18"/>
        </w:rPr>
      </w:pPr>
      <w:r w:rsidRPr="000D7B9D">
        <w:rPr>
          <w:rFonts w:ascii="Tahoma" w:hAnsi="Tahoma" w:cs="Tahoma"/>
          <w:sz w:val="18"/>
          <w:szCs w:val="18"/>
        </w:rPr>
        <w:t>Skill Used:</w:t>
      </w:r>
      <w:r>
        <w:rPr>
          <w:rFonts w:ascii="Tahoma" w:hAnsi="Tahoma" w:cs="Tahoma"/>
          <w:sz w:val="18"/>
          <w:szCs w:val="18"/>
        </w:rPr>
        <w:tab/>
      </w:r>
      <w:r w:rsidRPr="000D7B9D">
        <w:rPr>
          <w:rFonts w:ascii="Tahoma" w:hAnsi="Tahoma" w:cs="Tahoma"/>
          <w:sz w:val="18"/>
          <w:szCs w:val="18"/>
        </w:rPr>
        <w:t>ASP.NET</w:t>
      </w:r>
      <w:r>
        <w:rPr>
          <w:rFonts w:ascii="Tahoma" w:hAnsi="Tahoma" w:cs="Tahoma"/>
          <w:sz w:val="18"/>
          <w:szCs w:val="18"/>
        </w:rPr>
        <w:t>,</w:t>
      </w:r>
      <w:r w:rsidRPr="000D7B9D">
        <w:rPr>
          <w:rFonts w:ascii="Tahoma" w:hAnsi="Tahoma" w:cs="Tahoma"/>
          <w:sz w:val="18"/>
          <w:szCs w:val="18"/>
        </w:rPr>
        <w:t xml:space="preserve"> MVC Core 2,</w:t>
      </w:r>
      <w:r>
        <w:rPr>
          <w:rFonts w:ascii="Tahoma" w:hAnsi="Tahoma" w:cs="Tahoma"/>
          <w:sz w:val="18"/>
          <w:szCs w:val="18"/>
        </w:rPr>
        <w:t xml:space="preserve"> Amazon Cloud [AWS],</w:t>
      </w:r>
      <w:r w:rsidRPr="000D7B9D">
        <w:rPr>
          <w:rFonts w:ascii="Tahoma" w:hAnsi="Tahoma" w:cs="Tahoma"/>
          <w:sz w:val="18"/>
          <w:szCs w:val="18"/>
        </w:rPr>
        <w:t xml:space="preserve"> jQuery, Angular, Mongo Db</w:t>
      </w:r>
    </w:p>
    <w:p w14:paraId="64C9EDA3" w14:textId="3514503E" w:rsidR="00603416" w:rsidRPr="000D7B9D" w:rsidRDefault="00603416" w:rsidP="79B6B482">
      <w:pPr>
        <w:spacing w:after="0" w:line="240" w:lineRule="auto"/>
        <w:ind w:left="1440" w:hanging="1440"/>
        <w:jc w:val="both"/>
        <w:rPr>
          <w:rFonts w:ascii="Tahoma" w:hAnsi="Tahoma" w:cs="Tahoma"/>
          <w:sz w:val="18"/>
          <w:szCs w:val="18"/>
        </w:rPr>
      </w:pPr>
      <w:r>
        <w:rPr>
          <w:rFonts w:ascii="Tahoma" w:hAnsi="Tahoma" w:cs="Tahoma"/>
          <w:sz w:val="18"/>
          <w:szCs w:val="18"/>
        </w:rPr>
        <w:t>Summary: The</w:t>
      </w:r>
      <w:r>
        <w:rPr>
          <w:rFonts w:ascii="Tahoma" w:hAnsi="Tahoma" w:cs="Tahoma"/>
          <w:sz w:val="18"/>
          <w:szCs w:val="18"/>
        </w:rPr>
        <w:tab/>
        <w:t xml:space="preserve"> project is about migrating applications, used by HP Ink agents and customers, into cloud with proper architecture and design</w:t>
      </w:r>
    </w:p>
    <w:p w14:paraId="31AE84D8" w14:textId="77777777" w:rsidR="00603416" w:rsidRPr="00CC31CE" w:rsidRDefault="00603416" w:rsidP="00603416">
      <w:pPr>
        <w:spacing w:after="0" w:line="240" w:lineRule="auto"/>
        <w:jc w:val="both"/>
        <w:rPr>
          <w:rFonts w:ascii="Tahoma" w:hAnsi="Tahoma" w:cs="Tahoma"/>
          <w:b/>
          <w:sz w:val="18"/>
          <w:szCs w:val="18"/>
        </w:rPr>
      </w:pPr>
      <w:r w:rsidRPr="00CC31CE">
        <w:rPr>
          <w:rFonts w:ascii="Tahoma" w:hAnsi="Tahoma" w:cs="Tahoma"/>
          <w:b/>
          <w:sz w:val="18"/>
          <w:szCs w:val="18"/>
        </w:rPr>
        <w:t>Role:</w:t>
      </w:r>
    </w:p>
    <w:p w14:paraId="0F2B2B43" w14:textId="20790489" w:rsidR="00603416" w:rsidRPr="00814A94" w:rsidRDefault="79B6B482" w:rsidP="79B6B482">
      <w:pPr>
        <w:pStyle w:val="ListParagraph"/>
        <w:numPr>
          <w:ilvl w:val="0"/>
          <w:numId w:val="12"/>
        </w:numPr>
        <w:spacing w:after="0" w:line="240" w:lineRule="auto"/>
        <w:jc w:val="both"/>
        <w:rPr>
          <w:rFonts w:ascii="Tahoma" w:hAnsi="Tahoma" w:cs="Tahoma"/>
          <w:sz w:val="18"/>
          <w:szCs w:val="18"/>
        </w:rPr>
      </w:pPr>
      <w:r w:rsidRPr="79B6B482">
        <w:rPr>
          <w:rFonts w:ascii="Tahoma" w:hAnsi="Tahoma" w:cs="Tahoma"/>
          <w:sz w:val="18"/>
          <w:szCs w:val="18"/>
        </w:rPr>
        <w:t xml:space="preserve">Operating as Project Manager, Application Architect and Integration Architect and as an Associate Solution Architect </w:t>
      </w:r>
    </w:p>
    <w:p w14:paraId="0627662F" w14:textId="77777777" w:rsidR="00603416" w:rsidRPr="00814A94" w:rsidRDefault="00603416" w:rsidP="00603416">
      <w:pPr>
        <w:pStyle w:val="ListParagraph"/>
        <w:numPr>
          <w:ilvl w:val="0"/>
          <w:numId w:val="12"/>
        </w:numPr>
        <w:spacing w:after="0" w:line="240" w:lineRule="auto"/>
        <w:jc w:val="both"/>
        <w:rPr>
          <w:rFonts w:ascii="Tahoma" w:hAnsi="Tahoma" w:cs="Tahoma"/>
          <w:sz w:val="18"/>
          <w:szCs w:val="18"/>
        </w:rPr>
      </w:pPr>
      <w:r>
        <w:rPr>
          <w:rFonts w:ascii="Tahoma" w:hAnsi="Tahoma" w:cs="Tahoma"/>
          <w:sz w:val="18"/>
          <w:szCs w:val="18"/>
        </w:rPr>
        <w:t>Leading</w:t>
      </w:r>
      <w:r w:rsidRPr="00814A94">
        <w:rPr>
          <w:rFonts w:ascii="Tahoma" w:hAnsi="Tahoma" w:cs="Tahoma"/>
          <w:sz w:val="18"/>
          <w:szCs w:val="18"/>
        </w:rPr>
        <w:t xml:space="preserve"> Scaled Agile Framework implementation at enterprise level for </w:t>
      </w:r>
      <w:r>
        <w:rPr>
          <w:rFonts w:ascii="Tahoma" w:hAnsi="Tahoma" w:cs="Tahoma"/>
          <w:sz w:val="18"/>
          <w:szCs w:val="18"/>
        </w:rPr>
        <w:t>newly grown account</w:t>
      </w:r>
    </w:p>
    <w:p w14:paraId="3087DF6F" w14:textId="77777777" w:rsidR="00603416" w:rsidRPr="00814A94" w:rsidRDefault="00603416" w:rsidP="00603416">
      <w:pPr>
        <w:pStyle w:val="ListParagraph"/>
        <w:numPr>
          <w:ilvl w:val="0"/>
          <w:numId w:val="12"/>
        </w:numPr>
        <w:spacing w:after="0" w:line="240" w:lineRule="auto"/>
        <w:jc w:val="both"/>
        <w:rPr>
          <w:rFonts w:ascii="Tahoma" w:hAnsi="Tahoma" w:cs="Tahoma"/>
          <w:sz w:val="18"/>
          <w:szCs w:val="18"/>
        </w:rPr>
      </w:pPr>
      <w:r w:rsidRPr="00814A94">
        <w:rPr>
          <w:rFonts w:ascii="Tahoma" w:hAnsi="Tahoma" w:cs="Tahoma"/>
          <w:sz w:val="18"/>
          <w:szCs w:val="18"/>
        </w:rPr>
        <w:t>Impart</w:t>
      </w:r>
      <w:r>
        <w:rPr>
          <w:rFonts w:ascii="Tahoma" w:hAnsi="Tahoma" w:cs="Tahoma"/>
          <w:sz w:val="18"/>
          <w:szCs w:val="18"/>
        </w:rPr>
        <w:t>ing</w:t>
      </w:r>
      <w:r w:rsidRPr="00814A94">
        <w:rPr>
          <w:rFonts w:ascii="Tahoma" w:hAnsi="Tahoma" w:cs="Tahoma"/>
          <w:sz w:val="18"/>
          <w:szCs w:val="18"/>
        </w:rPr>
        <w:t xml:space="preserve"> training</w:t>
      </w:r>
      <w:r>
        <w:rPr>
          <w:rFonts w:ascii="Tahoma" w:hAnsi="Tahoma" w:cs="Tahoma"/>
          <w:sz w:val="18"/>
          <w:szCs w:val="18"/>
        </w:rPr>
        <w:t xml:space="preserve"> reading Scrum and SAFe</w:t>
      </w:r>
      <w:r w:rsidRPr="00814A94">
        <w:rPr>
          <w:rFonts w:ascii="Tahoma" w:hAnsi="Tahoma" w:cs="Tahoma"/>
          <w:sz w:val="18"/>
          <w:szCs w:val="18"/>
        </w:rPr>
        <w:t xml:space="preserve"> on Agile at account level</w:t>
      </w:r>
    </w:p>
    <w:p w14:paraId="67936E4D" w14:textId="77777777" w:rsidR="00603416" w:rsidRPr="00814A94" w:rsidRDefault="00603416" w:rsidP="00603416">
      <w:pPr>
        <w:pStyle w:val="ListParagraph"/>
        <w:numPr>
          <w:ilvl w:val="0"/>
          <w:numId w:val="12"/>
        </w:numPr>
        <w:spacing w:after="0" w:line="240" w:lineRule="auto"/>
        <w:jc w:val="both"/>
        <w:rPr>
          <w:rFonts w:ascii="Tahoma" w:hAnsi="Tahoma" w:cs="Tahoma"/>
          <w:sz w:val="18"/>
          <w:szCs w:val="18"/>
        </w:rPr>
      </w:pPr>
      <w:r w:rsidRPr="00814A94">
        <w:rPr>
          <w:rFonts w:ascii="Tahoma" w:hAnsi="Tahoma" w:cs="Tahoma"/>
          <w:sz w:val="18"/>
          <w:szCs w:val="18"/>
        </w:rPr>
        <w:t>Le</w:t>
      </w:r>
      <w:r>
        <w:rPr>
          <w:rFonts w:ascii="Tahoma" w:hAnsi="Tahoma" w:cs="Tahoma"/>
          <w:sz w:val="18"/>
          <w:szCs w:val="18"/>
        </w:rPr>
        <w:t>a</w:t>
      </w:r>
      <w:r w:rsidRPr="00814A94">
        <w:rPr>
          <w:rFonts w:ascii="Tahoma" w:hAnsi="Tahoma" w:cs="Tahoma"/>
          <w:sz w:val="18"/>
          <w:szCs w:val="18"/>
        </w:rPr>
        <w:t>d</w:t>
      </w:r>
      <w:r>
        <w:rPr>
          <w:rFonts w:ascii="Tahoma" w:hAnsi="Tahoma" w:cs="Tahoma"/>
          <w:sz w:val="18"/>
          <w:szCs w:val="18"/>
        </w:rPr>
        <w:t>ing</w:t>
      </w:r>
      <w:r w:rsidRPr="00814A94">
        <w:rPr>
          <w:rFonts w:ascii="Tahoma" w:hAnsi="Tahoma" w:cs="Tahoma"/>
          <w:sz w:val="18"/>
          <w:szCs w:val="18"/>
        </w:rPr>
        <w:t xml:space="preserve"> and manag</w:t>
      </w:r>
      <w:r>
        <w:rPr>
          <w:rFonts w:ascii="Tahoma" w:hAnsi="Tahoma" w:cs="Tahoma"/>
          <w:sz w:val="18"/>
          <w:szCs w:val="18"/>
        </w:rPr>
        <w:t>ing</w:t>
      </w:r>
      <w:r w:rsidRPr="00814A94">
        <w:rPr>
          <w:rFonts w:ascii="Tahoma" w:hAnsi="Tahoma" w:cs="Tahoma"/>
          <w:sz w:val="18"/>
          <w:szCs w:val="18"/>
        </w:rPr>
        <w:t xml:space="preserve"> the project with a team of </w:t>
      </w:r>
      <w:r>
        <w:rPr>
          <w:rFonts w:ascii="Tahoma" w:hAnsi="Tahoma" w:cs="Tahoma"/>
          <w:sz w:val="18"/>
          <w:szCs w:val="18"/>
        </w:rPr>
        <w:t>7</w:t>
      </w:r>
      <w:r w:rsidRPr="00814A94">
        <w:rPr>
          <w:rFonts w:ascii="Tahoma" w:hAnsi="Tahoma" w:cs="Tahoma"/>
          <w:sz w:val="18"/>
          <w:szCs w:val="18"/>
        </w:rPr>
        <w:t xml:space="preserve"> people as Project Manager</w:t>
      </w:r>
    </w:p>
    <w:p w14:paraId="181B0788" w14:textId="77777777" w:rsidR="00603416" w:rsidRPr="000D7B9D" w:rsidRDefault="009070C4" w:rsidP="79B6B482">
      <w:pPr>
        <w:spacing w:after="0" w:line="240" w:lineRule="auto"/>
        <w:jc w:val="both"/>
        <w:rPr>
          <w:rFonts w:ascii="Tahoma" w:hAnsi="Tahoma" w:cs="Tahoma"/>
          <w:sz w:val="18"/>
          <w:szCs w:val="18"/>
        </w:rPr>
      </w:pPr>
      <w:r>
        <w:rPr>
          <w:rFonts w:ascii="Verdana" w:hAnsi="Verdana" w:cs="Verdana"/>
          <w:b/>
          <w:bCs/>
          <w:sz w:val="17"/>
          <w:szCs w:val="17"/>
        </w:rPr>
        <w:pict w14:anchorId="520DEEF2">
          <v:rect id="_x0000_i1025" style="width:0;height:1.5pt" o:hralign="center" o:hrstd="t" o:hr="t" fillcolor="#bcbc41" stroked="f"/>
        </w:pict>
      </w:r>
    </w:p>
    <w:p w14:paraId="506AF0A8" w14:textId="5B7A3181" w:rsidR="000D7B9D" w:rsidRPr="00EB1AAC" w:rsidRDefault="79B6B482" w:rsidP="79B6B482">
      <w:pPr>
        <w:shd w:val="clear" w:color="auto" w:fill="D9D9D9" w:themeFill="background1" w:themeFillShade="D9"/>
        <w:spacing w:after="0" w:line="240" w:lineRule="auto"/>
        <w:jc w:val="both"/>
        <w:rPr>
          <w:rFonts w:ascii="Tahoma" w:hAnsi="Tahoma" w:cs="Tahoma"/>
          <w:b/>
          <w:bCs/>
          <w:sz w:val="18"/>
          <w:szCs w:val="18"/>
        </w:rPr>
      </w:pPr>
      <w:r w:rsidRPr="79B6B482">
        <w:rPr>
          <w:rFonts w:ascii="Tahoma" w:hAnsi="Tahoma" w:cs="Tahoma"/>
          <w:b/>
          <w:bCs/>
          <w:sz w:val="18"/>
          <w:szCs w:val="18"/>
        </w:rPr>
        <w:t>Accenture, Bangalore, Karnataka</w:t>
      </w:r>
    </w:p>
    <w:p w14:paraId="6FA7570F" w14:textId="77777777" w:rsidR="00603416" w:rsidRDefault="00603416" w:rsidP="000D7B9D">
      <w:pPr>
        <w:spacing w:after="0" w:line="240" w:lineRule="auto"/>
        <w:jc w:val="both"/>
        <w:rPr>
          <w:rFonts w:ascii="Tahoma" w:hAnsi="Tahoma" w:cs="Tahoma"/>
          <w:b/>
          <w:sz w:val="18"/>
          <w:szCs w:val="18"/>
        </w:rPr>
      </w:pPr>
    </w:p>
    <w:p w14:paraId="30B38150" w14:textId="685DC04E" w:rsidR="00814A94" w:rsidRPr="00EB1AAC" w:rsidRDefault="00814A94" w:rsidP="000D7B9D">
      <w:pPr>
        <w:spacing w:after="0" w:line="240" w:lineRule="auto"/>
        <w:jc w:val="both"/>
        <w:rPr>
          <w:rFonts w:ascii="Tahoma" w:hAnsi="Tahoma" w:cs="Tahoma"/>
          <w:b/>
          <w:sz w:val="18"/>
          <w:szCs w:val="18"/>
        </w:rPr>
      </w:pPr>
      <w:r w:rsidRPr="00EB1AAC">
        <w:rPr>
          <w:rFonts w:ascii="Tahoma" w:hAnsi="Tahoma" w:cs="Tahoma"/>
          <w:b/>
          <w:sz w:val="18"/>
          <w:szCs w:val="18"/>
        </w:rPr>
        <w:t>Project</w:t>
      </w:r>
      <w:r w:rsidR="000D7B9D" w:rsidRPr="00EB1AAC">
        <w:rPr>
          <w:rFonts w:ascii="Tahoma" w:hAnsi="Tahoma" w:cs="Tahoma"/>
          <w:b/>
          <w:sz w:val="18"/>
          <w:szCs w:val="18"/>
        </w:rPr>
        <w:t>:</w:t>
      </w:r>
      <w:r w:rsidRPr="00EB1AAC">
        <w:rPr>
          <w:rFonts w:ascii="Tahoma" w:hAnsi="Tahoma" w:cs="Tahoma"/>
          <w:b/>
          <w:sz w:val="18"/>
          <w:szCs w:val="18"/>
        </w:rPr>
        <w:tab/>
      </w:r>
      <w:r w:rsidRPr="00EB1AAC">
        <w:rPr>
          <w:rFonts w:ascii="Tahoma" w:hAnsi="Tahoma" w:cs="Tahoma"/>
          <w:b/>
          <w:sz w:val="18"/>
          <w:szCs w:val="18"/>
        </w:rPr>
        <w:tab/>
      </w:r>
      <w:r w:rsidR="004E0A95">
        <w:rPr>
          <w:rFonts w:ascii="Tahoma" w:hAnsi="Tahoma" w:cs="Tahoma"/>
          <w:b/>
          <w:sz w:val="18"/>
          <w:szCs w:val="18"/>
        </w:rPr>
        <w:t>myConcerto – Sales Platform</w:t>
      </w:r>
      <w:r w:rsidR="000D7B9D" w:rsidRPr="00EB1AAC">
        <w:rPr>
          <w:rFonts w:ascii="Tahoma" w:hAnsi="Tahoma" w:cs="Tahoma"/>
          <w:b/>
          <w:sz w:val="18"/>
          <w:szCs w:val="18"/>
        </w:rPr>
        <w:t xml:space="preserve"> [Automation Platform] </w:t>
      </w:r>
    </w:p>
    <w:p w14:paraId="4758D488" w14:textId="22F8CFAE"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Client:</w:t>
      </w:r>
      <w:r w:rsidR="00814A94">
        <w:rPr>
          <w:rFonts w:ascii="Tahoma" w:hAnsi="Tahoma" w:cs="Tahoma"/>
          <w:sz w:val="18"/>
          <w:szCs w:val="18"/>
        </w:rPr>
        <w:tab/>
      </w:r>
      <w:r w:rsidR="00814A94">
        <w:rPr>
          <w:rFonts w:ascii="Tahoma" w:hAnsi="Tahoma" w:cs="Tahoma"/>
          <w:sz w:val="18"/>
          <w:szCs w:val="18"/>
        </w:rPr>
        <w:tab/>
      </w:r>
      <w:r w:rsidRPr="000D7B9D">
        <w:rPr>
          <w:rFonts w:ascii="Tahoma" w:hAnsi="Tahoma" w:cs="Tahoma"/>
          <w:sz w:val="18"/>
          <w:szCs w:val="18"/>
        </w:rPr>
        <w:t>SAP [ORACLE]</w:t>
      </w:r>
    </w:p>
    <w:p w14:paraId="6A8F76B8" w14:textId="342D00B1" w:rsidR="00814A94" w:rsidRDefault="00814A94" w:rsidP="000D7B9D">
      <w:pPr>
        <w:spacing w:after="0" w:line="240" w:lineRule="auto"/>
        <w:jc w:val="both"/>
        <w:rPr>
          <w:rFonts w:ascii="Tahoma" w:hAnsi="Tahoma" w:cs="Tahoma"/>
          <w:sz w:val="18"/>
          <w:szCs w:val="18"/>
        </w:rPr>
      </w:pPr>
      <w:r>
        <w:rPr>
          <w:rFonts w:ascii="Tahoma" w:hAnsi="Tahoma" w:cs="Tahoma"/>
          <w:sz w:val="18"/>
          <w:szCs w:val="18"/>
        </w:rPr>
        <w:t>Period</w:t>
      </w:r>
      <w:r w:rsidR="000D7B9D" w:rsidRPr="000D7B9D">
        <w:rPr>
          <w:rFonts w:ascii="Tahoma" w:hAnsi="Tahoma" w:cs="Tahoma"/>
          <w:sz w:val="18"/>
          <w:szCs w:val="18"/>
        </w:rPr>
        <w:t>:</w:t>
      </w:r>
      <w:r>
        <w:rPr>
          <w:rFonts w:ascii="Tahoma" w:hAnsi="Tahoma" w:cs="Tahoma"/>
          <w:sz w:val="18"/>
          <w:szCs w:val="18"/>
        </w:rPr>
        <w:tab/>
      </w:r>
      <w:r>
        <w:rPr>
          <w:rFonts w:ascii="Tahoma" w:hAnsi="Tahoma" w:cs="Tahoma"/>
          <w:sz w:val="18"/>
          <w:szCs w:val="18"/>
        </w:rPr>
        <w:tab/>
      </w:r>
      <w:r w:rsidR="000D7B9D" w:rsidRPr="000D7B9D">
        <w:rPr>
          <w:rFonts w:ascii="Tahoma" w:hAnsi="Tahoma" w:cs="Tahoma"/>
          <w:sz w:val="18"/>
          <w:szCs w:val="18"/>
        </w:rPr>
        <w:t>Jul</w:t>
      </w:r>
      <w:r>
        <w:rPr>
          <w:rFonts w:ascii="Tahoma" w:hAnsi="Tahoma" w:cs="Tahoma"/>
          <w:sz w:val="18"/>
          <w:szCs w:val="18"/>
        </w:rPr>
        <w:t>’</w:t>
      </w:r>
      <w:r w:rsidR="000D7B9D" w:rsidRPr="000D7B9D">
        <w:rPr>
          <w:rFonts w:ascii="Tahoma" w:hAnsi="Tahoma" w:cs="Tahoma"/>
          <w:sz w:val="18"/>
          <w:szCs w:val="18"/>
        </w:rPr>
        <w:t xml:space="preserve">18 </w:t>
      </w:r>
      <w:r w:rsidR="005A3D90">
        <w:rPr>
          <w:rFonts w:ascii="Tahoma" w:hAnsi="Tahoma" w:cs="Tahoma"/>
          <w:sz w:val="18"/>
          <w:szCs w:val="18"/>
        </w:rPr>
        <w:t>–</w:t>
      </w:r>
      <w:r>
        <w:rPr>
          <w:rFonts w:ascii="Tahoma" w:hAnsi="Tahoma" w:cs="Tahoma"/>
          <w:sz w:val="18"/>
          <w:szCs w:val="18"/>
        </w:rPr>
        <w:t xml:space="preserve"> </w:t>
      </w:r>
      <w:r w:rsidR="005A3D90">
        <w:rPr>
          <w:rFonts w:ascii="Tahoma" w:hAnsi="Tahoma" w:cs="Tahoma"/>
          <w:sz w:val="18"/>
          <w:szCs w:val="18"/>
        </w:rPr>
        <w:t>May’ 19 [11 months]</w:t>
      </w:r>
    </w:p>
    <w:p w14:paraId="35DE4AB6" w14:textId="1D146EA6"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Domain:</w:t>
      </w:r>
      <w:r w:rsidR="00814A94">
        <w:rPr>
          <w:rFonts w:ascii="Tahoma" w:hAnsi="Tahoma" w:cs="Tahoma"/>
          <w:sz w:val="18"/>
          <w:szCs w:val="18"/>
        </w:rPr>
        <w:tab/>
      </w:r>
      <w:r w:rsidR="00814A94">
        <w:rPr>
          <w:rFonts w:ascii="Tahoma" w:hAnsi="Tahoma" w:cs="Tahoma"/>
          <w:sz w:val="18"/>
          <w:szCs w:val="18"/>
        </w:rPr>
        <w:tab/>
      </w:r>
      <w:r w:rsidRPr="000D7B9D">
        <w:rPr>
          <w:rFonts w:ascii="Tahoma" w:hAnsi="Tahoma" w:cs="Tahoma"/>
          <w:sz w:val="18"/>
          <w:szCs w:val="18"/>
        </w:rPr>
        <w:t>Customer</w:t>
      </w:r>
      <w:r w:rsidR="005A3D90">
        <w:rPr>
          <w:rFonts w:ascii="Tahoma" w:hAnsi="Tahoma" w:cs="Tahoma"/>
          <w:sz w:val="18"/>
          <w:szCs w:val="18"/>
        </w:rPr>
        <w:t xml:space="preserve"> </w:t>
      </w:r>
      <w:r w:rsidRPr="000D7B9D">
        <w:rPr>
          <w:rFonts w:ascii="Tahoma" w:hAnsi="Tahoma" w:cs="Tahoma"/>
          <w:sz w:val="18"/>
          <w:szCs w:val="18"/>
        </w:rPr>
        <w:t>Sales</w:t>
      </w:r>
      <w:r w:rsidR="005A3D90">
        <w:rPr>
          <w:rFonts w:ascii="Tahoma" w:hAnsi="Tahoma" w:cs="Tahoma"/>
          <w:sz w:val="18"/>
          <w:szCs w:val="18"/>
        </w:rPr>
        <w:t xml:space="preserve"> [Pre Sales &amp; Post Sales]</w:t>
      </w:r>
    </w:p>
    <w:p w14:paraId="74F16E41" w14:textId="77777777" w:rsidR="00814A94" w:rsidRDefault="000D7B9D" w:rsidP="000D7B9D">
      <w:pPr>
        <w:spacing w:after="0" w:line="240" w:lineRule="auto"/>
        <w:jc w:val="both"/>
        <w:rPr>
          <w:rFonts w:ascii="Tahoma" w:hAnsi="Tahoma" w:cs="Tahoma"/>
          <w:sz w:val="18"/>
          <w:szCs w:val="18"/>
        </w:rPr>
      </w:pPr>
      <w:r w:rsidRPr="000D7B9D">
        <w:rPr>
          <w:rFonts w:ascii="Tahoma" w:hAnsi="Tahoma" w:cs="Tahoma"/>
          <w:sz w:val="18"/>
          <w:szCs w:val="18"/>
        </w:rPr>
        <w:t xml:space="preserve">Application: </w:t>
      </w:r>
      <w:r w:rsidR="00814A94">
        <w:rPr>
          <w:rFonts w:ascii="Tahoma" w:hAnsi="Tahoma" w:cs="Tahoma"/>
          <w:sz w:val="18"/>
          <w:szCs w:val="18"/>
        </w:rPr>
        <w:tab/>
      </w:r>
      <w:r w:rsidRPr="000D7B9D">
        <w:rPr>
          <w:rFonts w:ascii="Tahoma" w:hAnsi="Tahoma" w:cs="Tahoma"/>
          <w:sz w:val="18"/>
          <w:szCs w:val="18"/>
        </w:rPr>
        <w:t xml:space="preserve">Scratch Development (Agile Scrum and SAFe [Scaled Agile Framework for enterprise]) </w:t>
      </w:r>
    </w:p>
    <w:p w14:paraId="2BE4F1C6" w14:textId="6D1FAF8B"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Team Size:</w:t>
      </w:r>
      <w:r w:rsidR="00814A94">
        <w:rPr>
          <w:rFonts w:ascii="Tahoma" w:hAnsi="Tahoma" w:cs="Tahoma"/>
          <w:sz w:val="18"/>
          <w:szCs w:val="18"/>
        </w:rPr>
        <w:tab/>
      </w:r>
      <w:r w:rsidRPr="000D7B9D">
        <w:rPr>
          <w:rFonts w:ascii="Tahoma" w:hAnsi="Tahoma" w:cs="Tahoma"/>
          <w:sz w:val="18"/>
          <w:szCs w:val="18"/>
        </w:rPr>
        <w:t>10</w:t>
      </w:r>
    </w:p>
    <w:p w14:paraId="091C019D" w14:textId="42F218F7" w:rsidR="000D7B9D" w:rsidRPr="000D7B9D" w:rsidRDefault="000D7B9D" w:rsidP="009B67B2">
      <w:pPr>
        <w:spacing w:after="0" w:line="240" w:lineRule="auto"/>
        <w:ind w:left="1440" w:hanging="1440"/>
        <w:jc w:val="both"/>
        <w:rPr>
          <w:rFonts w:ascii="Tahoma" w:hAnsi="Tahoma" w:cs="Tahoma"/>
          <w:sz w:val="18"/>
          <w:szCs w:val="18"/>
        </w:rPr>
      </w:pPr>
      <w:r w:rsidRPr="000D7B9D">
        <w:rPr>
          <w:rFonts w:ascii="Tahoma" w:hAnsi="Tahoma" w:cs="Tahoma"/>
          <w:sz w:val="18"/>
          <w:szCs w:val="18"/>
        </w:rPr>
        <w:t>Skill Used:</w:t>
      </w:r>
      <w:r w:rsidR="00814A94">
        <w:rPr>
          <w:rFonts w:ascii="Tahoma" w:hAnsi="Tahoma" w:cs="Tahoma"/>
          <w:sz w:val="18"/>
          <w:szCs w:val="18"/>
        </w:rPr>
        <w:tab/>
      </w:r>
      <w:r w:rsidRPr="000D7B9D">
        <w:rPr>
          <w:rFonts w:ascii="Tahoma" w:hAnsi="Tahoma" w:cs="Tahoma"/>
          <w:sz w:val="18"/>
          <w:szCs w:val="18"/>
        </w:rPr>
        <w:t>ASP.NET</w:t>
      </w:r>
      <w:r w:rsidR="00814A94">
        <w:rPr>
          <w:rFonts w:ascii="Tahoma" w:hAnsi="Tahoma" w:cs="Tahoma"/>
          <w:sz w:val="18"/>
          <w:szCs w:val="18"/>
        </w:rPr>
        <w:t>,</w:t>
      </w:r>
      <w:r w:rsidRPr="000D7B9D">
        <w:rPr>
          <w:rFonts w:ascii="Tahoma" w:hAnsi="Tahoma" w:cs="Tahoma"/>
          <w:sz w:val="18"/>
          <w:szCs w:val="18"/>
        </w:rPr>
        <w:t xml:space="preserve"> MVC Core 2.1.2, </w:t>
      </w:r>
      <w:r w:rsidR="00814A94" w:rsidRPr="000D7B9D">
        <w:rPr>
          <w:rFonts w:ascii="Tahoma" w:hAnsi="Tahoma" w:cs="Tahoma"/>
          <w:sz w:val="18"/>
          <w:szCs w:val="18"/>
        </w:rPr>
        <w:t>jQuery</w:t>
      </w:r>
      <w:r w:rsidRPr="000D7B9D">
        <w:rPr>
          <w:rFonts w:ascii="Tahoma" w:hAnsi="Tahoma" w:cs="Tahoma"/>
          <w:sz w:val="18"/>
          <w:szCs w:val="18"/>
        </w:rPr>
        <w:t xml:space="preserve">, Angular, Mongo Db, Azure </w:t>
      </w:r>
      <w:r w:rsidR="00814A94">
        <w:rPr>
          <w:rFonts w:ascii="Tahoma" w:hAnsi="Tahoma" w:cs="Tahoma"/>
          <w:sz w:val="18"/>
          <w:szCs w:val="18"/>
        </w:rPr>
        <w:t>H</w:t>
      </w:r>
      <w:r w:rsidRPr="000D7B9D">
        <w:rPr>
          <w:rFonts w:ascii="Tahoma" w:hAnsi="Tahoma" w:cs="Tahoma"/>
          <w:sz w:val="18"/>
          <w:szCs w:val="18"/>
        </w:rPr>
        <w:t>osted DB, Splunk</w:t>
      </w:r>
      <w:r w:rsidR="00301F60">
        <w:rPr>
          <w:rFonts w:ascii="Tahoma" w:hAnsi="Tahoma" w:cs="Tahoma"/>
          <w:sz w:val="18"/>
          <w:szCs w:val="18"/>
        </w:rPr>
        <w:t xml:space="preserve">, </w:t>
      </w:r>
      <w:r w:rsidR="00301F60" w:rsidRPr="000D7B9D">
        <w:rPr>
          <w:rFonts w:ascii="Tahoma" w:hAnsi="Tahoma" w:cs="Tahoma"/>
          <w:sz w:val="18"/>
          <w:szCs w:val="18"/>
        </w:rPr>
        <w:t>MVC Core abstract logging framework and Serilog</w:t>
      </w:r>
      <w:r w:rsidR="009B67B2">
        <w:rPr>
          <w:rFonts w:ascii="Tahoma" w:hAnsi="Tahoma" w:cs="Tahoma"/>
          <w:sz w:val="18"/>
          <w:szCs w:val="18"/>
        </w:rPr>
        <w:t xml:space="preserve">, </w:t>
      </w:r>
      <w:r w:rsidR="009B67B2" w:rsidRPr="000D7B9D">
        <w:rPr>
          <w:rFonts w:ascii="Tahoma" w:hAnsi="Tahoma" w:cs="Tahoma"/>
          <w:sz w:val="18"/>
          <w:szCs w:val="18"/>
        </w:rPr>
        <w:t>Client</w:t>
      </w:r>
      <w:r w:rsidR="009B67B2">
        <w:rPr>
          <w:rFonts w:ascii="Tahoma" w:hAnsi="Tahoma" w:cs="Tahoma"/>
          <w:sz w:val="18"/>
          <w:szCs w:val="18"/>
        </w:rPr>
        <w:t>-Side</w:t>
      </w:r>
      <w:r w:rsidR="009B67B2" w:rsidRPr="000D7B9D">
        <w:rPr>
          <w:rFonts w:ascii="Tahoma" w:hAnsi="Tahoma" w:cs="Tahoma"/>
          <w:sz w:val="18"/>
          <w:szCs w:val="18"/>
        </w:rPr>
        <w:t xml:space="preserve"> login With JSNLog and MongoDB</w:t>
      </w:r>
      <w:r w:rsidR="009B67B2">
        <w:rPr>
          <w:rFonts w:ascii="Tahoma" w:hAnsi="Tahoma" w:cs="Tahoma"/>
          <w:sz w:val="18"/>
          <w:szCs w:val="18"/>
        </w:rPr>
        <w:t xml:space="preserve">, </w:t>
      </w:r>
      <w:r w:rsidR="009B67B2" w:rsidRPr="000D7B9D">
        <w:rPr>
          <w:rFonts w:ascii="Tahoma" w:hAnsi="Tahoma" w:cs="Tahoma"/>
          <w:sz w:val="18"/>
          <w:szCs w:val="18"/>
        </w:rPr>
        <w:t>Request process and action component written in Python</w:t>
      </w:r>
    </w:p>
    <w:p w14:paraId="758FF1ED" w14:textId="58A8987F" w:rsidR="000D7B9D" w:rsidRPr="000D7B9D" w:rsidRDefault="00814A94" w:rsidP="009B67B2">
      <w:pPr>
        <w:spacing w:after="0" w:line="240" w:lineRule="auto"/>
        <w:ind w:left="1440" w:hanging="1440"/>
        <w:jc w:val="both"/>
        <w:rPr>
          <w:rFonts w:ascii="Tahoma" w:hAnsi="Tahoma" w:cs="Tahoma"/>
          <w:sz w:val="18"/>
          <w:szCs w:val="18"/>
        </w:rPr>
      </w:pPr>
      <w:r>
        <w:rPr>
          <w:rFonts w:ascii="Tahoma" w:hAnsi="Tahoma" w:cs="Tahoma"/>
          <w:sz w:val="18"/>
          <w:szCs w:val="18"/>
        </w:rPr>
        <w:t>Summary</w:t>
      </w:r>
      <w:r w:rsidR="000D7B9D" w:rsidRPr="000D7B9D">
        <w:rPr>
          <w:rFonts w:ascii="Tahoma" w:hAnsi="Tahoma" w:cs="Tahoma"/>
          <w:sz w:val="18"/>
          <w:szCs w:val="18"/>
        </w:rPr>
        <w:t>:</w:t>
      </w:r>
      <w:r>
        <w:rPr>
          <w:rFonts w:ascii="Tahoma" w:hAnsi="Tahoma" w:cs="Tahoma"/>
          <w:sz w:val="18"/>
          <w:szCs w:val="18"/>
        </w:rPr>
        <w:tab/>
        <w:t xml:space="preserve">The project was about self-service </w:t>
      </w:r>
      <w:r w:rsidR="000D7B9D" w:rsidRPr="000D7B9D">
        <w:rPr>
          <w:rFonts w:ascii="Tahoma" w:hAnsi="Tahoma" w:cs="Tahoma"/>
          <w:sz w:val="18"/>
          <w:szCs w:val="18"/>
        </w:rPr>
        <w:t>website</w:t>
      </w:r>
      <w:r>
        <w:rPr>
          <w:rFonts w:ascii="Tahoma" w:hAnsi="Tahoma" w:cs="Tahoma"/>
          <w:sz w:val="18"/>
          <w:szCs w:val="18"/>
        </w:rPr>
        <w:t xml:space="preserve"> </w:t>
      </w:r>
      <w:r w:rsidR="000D7B9D" w:rsidRPr="000D7B9D">
        <w:rPr>
          <w:rFonts w:ascii="Tahoma" w:hAnsi="Tahoma" w:cs="Tahoma"/>
          <w:sz w:val="18"/>
          <w:szCs w:val="18"/>
        </w:rPr>
        <w:t>creation</w:t>
      </w:r>
      <w:r>
        <w:rPr>
          <w:rFonts w:ascii="Tahoma" w:hAnsi="Tahoma" w:cs="Tahoma"/>
          <w:sz w:val="18"/>
          <w:szCs w:val="18"/>
        </w:rPr>
        <w:t xml:space="preserve"> &amp; </w:t>
      </w:r>
      <w:r w:rsidR="000D7B9D" w:rsidRPr="000D7B9D">
        <w:rPr>
          <w:rFonts w:ascii="Tahoma" w:hAnsi="Tahoma" w:cs="Tahoma"/>
          <w:sz w:val="18"/>
          <w:szCs w:val="18"/>
        </w:rPr>
        <w:t>deploy</w:t>
      </w:r>
      <w:r>
        <w:rPr>
          <w:rFonts w:ascii="Tahoma" w:hAnsi="Tahoma" w:cs="Tahoma"/>
          <w:sz w:val="18"/>
          <w:szCs w:val="18"/>
        </w:rPr>
        <w:t xml:space="preserve">ment </w:t>
      </w:r>
      <w:r w:rsidR="000D7B9D" w:rsidRPr="000D7B9D">
        <w:rPr>
          <w:rFonts w:ascii="Tahoma" w:hAnsi="Tahoma" w:cs="Tahoma"/>
          <w:sz w:val="18"/>
          <w:szCs w:val="18"/>
        </w:rPr>
        <w:t>for</w:t>
      </w:r>
      <w:r>
        <w:rPr>
          <w:rFonts w:ascii="Tahoma" w:hAnsi="Tahoma" w:cs="Tahoma"/>
          <w:sz w:val="18"/>
          <w:szCs w:val="18"/>
        </w:rPr>
        <w:t xml:space="preserve"> </w:t>
      </w:r>
      <w:r w:rsidR="000D7B9D" w:rsidRPr="000D7B9D">
        <w:rPr>
          <w:rFonts w:ascii="Tahoma" w:hAnsi="Tahoma" w:cs="Tahoma"/>
          <w:sz w:val="18"/>
          <w:szCs w:val="18"/>
        </w:rPr>
        <w:t>Client</w:t>
      </w:r>
      <w:r>
        <w:rPr>
          <w:rFonts w:ascii="Tahoma" w:hAnsi="Tahoma" w:cs="Tahoma"/>
          <w:sz w:val="18"/>
          <w:szCs w:val="18"/>
        </w:rPr>
        <w:t xml:space="preserve"> </w:t>
      </w:r>
      <w:r w:rsidR="000D7B9D" w:rsidRPr="000D7B9D">
        <w:rPr>
          <w:rFonts w:ascii="Tahoma" w:hAnsi="Tahoma" w:cs="Tahoma"/>
          <w:sz w:val="18"/>
          <w:szCs w:val="18"/>
        </w:rPr>
        <w:t>Sales</w:t>
      </w:r>
      <w:r>
        <w:rPr>
          <w:rFonts w:ascii="Tahoma" w:hAnsi="Tahoma" w:cs="Tahoma"/>
          <w:sz w:val="18"/>
          <w:szCs w:val="18"/>
        </w:rPr>
        <w:t xml:space="preserve"> </w:t>
      </w:r>
      <w:r w:rsidR="000D7B9D" w:rsidRPr="000D7B9D">
        <w:rPr>
          <w:rFonts w:ascii="Tahoma" w:hAnsi="Tahoma" w:cs="Tahoma"/>
          <w:sz w:val="18"/>
          <w:szCs w:val="18"/>
        </w:rPr>
        <w:t>Agent</w:t>
      </w:r>
      <w:r>
        <w:rPr>
          <w:rFonts w:ascii="Tahoma" w:hAnsi="Tahoma" w:cs="Tahoma"/>
          <w:sz w:val="18"/>
          <w:szCs w:val="18"/>
        </w:rPr>
        <w:t xml:space="preserve">. It </w:t>
      </w:r>
      <w:r w:rsidR="000D7B9D" w:rsidRPr="000D7B9D">
        <w:rPr>
          <w:rFonts w:ascii="Tahoma" w:hAnsi="Tahoma" w:cs="Tahoma"/>
          <w:sz w:val="18"/>
          <w:szCs w:val="18"/>
        </w:rPr>
        <w:t>manag</w:t>
      </w:r>
      <w:r>
        <w:rPr>
          <w:rFonts w:ascii="Tahoma" w:hAnsi="Tahoma" w:cs="Tahoma"/>
          <w:sz w:val="18"/>
          <w:szCs w:val="18"/>
        </w:rPr>
        <w:t xml:space="preserve">ed entire </w:t>
      </w:r>
      <w:r w:rsidR="000D7B9D" w:rsidRPr="000D7B9D">
        <w:rPr>
          <w:rFonts w:ascii="Tahoma" w:hAnsi="Tahoma" w:cs="Tahoma"/>
          <w:sz w:val="18"/>
          <w:szCs w:val="18"/>
        </w:rPr>
        <w:t>request</w:t>
      </w:r>
      <w:r>
        <w:rPr>
          <w:rFonts w:ascii="Tahoma" w:hAnsi="Tahoma" w:cs="Tahoma"/>
          <w:sz w:val="18"/>
          <w:szCs w:val="18"/>
        </w:rPr>
        <w:t xml:space="preserve"> </w:t>
      </w:r>
      <w:r w:rsidR="000D7B9D" w:rsidRPr="000D7B9D">
        <w:rPr>
          <w:rFonts w:ascii="Tahoma" w:hAnsi="Tahoma" w:cs="Tahoma"/>
          <w:sz w:val="18"/>
          <w:szCs w:val="18"/>
        </w:rPr>
        <w:t>lifecycle</w:t>
      </w:r>
      <w:r>
        <w:rPr>
          <w:rFonts w:ascii="Tahoma" w:hAnsi="Tahoma" w:cs="Tahoma"/>
          <w:sz w:val="18"/>
          <w:szCs w:val="18"/>
        </w:rPr>
        <w:t xml:space="preserve"> </w:t>
      </w:r>
      <w:r w:rsidR="000D7B9D" w:rsidRPr="000D7B9D">
        <w:rPr>
          <w:rFonts w:ascii="Tahoma" w:hAnsi="Tahoma" w:cs="Tahoma"/>
          <w:sz w:val="18"/>
          <w:szCs w:val="18"/>
        </w:rPr>
        <w:t>of</w:t>
      </w:r>
      <w:r>
        <w:rPr>
          <w:rFonts w:ascii="Tahoma" w:hAnsi="Tahoma" w:cs="Tahoma"/>
          <w:sz w:val="18"/>
          <w:szCs w:val="18"/>
        </w:rPr>
        <w:t xml:space="preserve"> </w:t>
      </w:r>
      <w:r w:rsidR="000D7B9D" w:rsidRPr="000D7B9D">
        <w:rPr>
          <w:rFonts w:ascii="Tahoma" w:hAnsi="Tahoma" w:cs="Tahoma"/>
          <w:sz w:val="18"/>
          <w:szCs w:val="18"/>
        </w:rPr>
        <w:t>the</w:t>
      </w:r>
      <w:r>
        <w:rPr>
          <w:rFonts w:ascii="Tahoma" w:hAnsi="Tahoma" w:cs="Tahoma"/>
          <w:sz w:val="18"/>
          <w:szCs w:val="18"/>
        </w:rPr>
        <w:t xml:space="preserve"> </w:t>
      </w:r>
      <w:r w:rsidR="000D7B9D" w:rsidRPr="000D7B9D">
        <w:rPr>
          <w:rFonts w:ascii="Tahoma" w:hAnsi="Tahoma" w:cs="Tahoma"/>
          <w:sz w:val="18"/>
          <w:szCs w:val="18"/>
        </w:rPr>
        <w:t>Client Business follow</w:t>
      </w:r>
      <w:r>
        <w:rPr>
          <w:rFonts w:ascii="Tahoma" w:hAnsi="Tahoma" w:cs="Tahoma"/>
          <w:sz w:val="18"/>
          <w:szCs w:val="18"/>
        </w:rPr>
        <w:t>-</w:t>
      </w:r>
      <w:r w:rsidR="000D7B9D" w:rsidRPr="000D7B9D">
        <w:rPr>
          <w:rFonts w:ascii="Tahoma" w:hAnsi="Tahoma" w:cs="Tahoma"/>
          <w:sz w:val="18"/>
          <w:szCs w:val="18"/>
        </w:rPr>
        <w:t>up and win customer</w:t>
      </w:r>
    </w:p>
    <w:p w14:paraId="5F9967B5" w14:textId="556BE52B" w:rsidR="00814A94" w:rsidRPr="00CC31CE" w:rsidRDefault="000D7B9D" w:rsidP="000D7B9D">
      <w:pPr>
        <w:spacing w:after="0" w:line="240" w:lineRule="auto"/>
        <w:jc w:val="both"/>
        <w:rPr>
          <w:rFonts w:ascii="Tahoma" w:hAnsi="Tahoma" w:cs="Tahoma"/>
          <w:b/>
          <w:sz w:val="18"/>
          <w:szCs w:val="18"/>
        </w:rPr>
      </w:pPr>
      <w:r w:rsidRPr="00CC31CE">
        <w:rPr>
          <w:rFonts w:ascii="Tahoma" w:hAnsi="Tahoma" w:cs="Tahoma"/>
          <w:b/>
          <w:sz w:val="18"/>
          <w:szCs w:val="18"/>
        </w:rPr>
        <w:t>Role:</w:t>
      </w:r>
    </w:p>
    <w:p w14:paraId="561292C2" w14:textId="35BB6B37" w:rsidR="000D7B9D" w:rsidRPr="00814A94" w:rsidRDefault="000D7B9D" w:rsidP="00814A94">
      <w:pPr>
        <w:pStyle w:val="ListParagraph"/>
        <w:numPr>
          <w:ilvl w:val="0"/>
          <w:numId w:val="12"/>
        </w:numPr>
        <w:spacing w:after="0" w:line="240" w:lineRule="auto"/>
        <w:jc w:val="both"/>
        <w:rPr>
          <w:rFonts w:ascii="Tahoma" w:hAnsi="Tahoma" w:cs="Tahoma"/>
          <w:sz w:val="18"/>
          <w:szCs w:val="18"/>
        </w:rPr>
      </w:pPr>
      <w:r w:rsidRPr="00814A94">
        <w:rPr>
          <w:rFonts w:ascii="Tahoma" w:hAnsi="Tahoma" w:cs="Tahoma"/>
          <w:sz w:val="18"/>
          <w:szCs w:val="18"/>
        </w:rPr>
        <w:t>Agile Project Manager</w:t>
      </w:r>
      <w:r w:rsidR="00814A94" w:rsidRPr="00814A94">
        <w:rPr>
          <w:rFonts w:ascii="Tahoma" w:hAnsi="Tahoma" w:cs="Tahoma"/>
          <w:sz w:val="18"/>
          <w:szCs w:val="18"/>
        </w:rPr>
        <w:t xml:space="preserve">, </w:t>
      </w:r>
      <w:r w:rsidRPr="00814A94">
        <w:rPr>
          <w:rFonts w:ascii="Tahoma" w:hAnsi="Tahoma" w:cs="Tahoma"/>
          <w:sz w:val="18"/>
          <w:szCs w:val="18"/>
        </w:rPr>
        <w:t xml:space="preserve">Agile Coach </w:t>
      </w:r>
      <w:r w:rsidR="00814A94" w:rsidRPr="00814A94">
        <w:rPr>
          <w:rFonts w:ascii="Tahoma" w:hAnsi="Tahoma" w:cs="Tahoma"/>
          <w:sz w:val="18"/>
          <w:szCs w:val="18"/>
        </w:rPr>
        <w:t xml:space="preserve">&amp; </w:t>
      </w:r>
      <w:r w:rsidRPr="00814A94">
        <w:rPr>
          <w:rFonts w:ascii="Tahoma" w:hAnsi="Tahoma" w:cs="Tahoma"/>
          <w:sz w:val="18"/>
          <w:szCs w:val="18"/>
        </w:rPr>
        <w:t>Scrum Master</w:t>
      </w:r>
      <w:r w:rsidR="00814A94" w:rsidRPr="00814A94">
        <w:rPr>
          <w:rFonts w:ascii="Tahoma" w:hAnsi="Tahoma" w:cs="Tahoma"/>
          <w:sz w:val="18"/>
          <w:szCs w:val="18"/>
        </w:rPr>
        <w:t xml:space="preserve">, </w:t>
      </w:r>
      <w:r w:rsidRPr="00814A94">
        <w:rPr>
          <w:rFonts w:ascii="Tahoma" w:hAnsi="Tahoma" w:cs="Tahoma"/>
          <w:sz w:val="18"/>
          <w:szCs w:val="18"/>
        </w:rPr>
        <w:t>Architect</w:t>
      </w:r>
    </w:p>
    <w:p w14:paraId="21951078" w14:textId="0A43F909" w:rsidR="000D7B9D" w:rsidRPr="00814A94" w:rsidRDefault="00BB4064" w:rsidP="00814A94">
      <w:pPr>
        <w:pStyle w:val="ListParagraph"/>
        <w:numPr>
          <w:ilvl w:val="0"/>
          <w:numId w:val="12"/>
        </w:numPr>
        <w:spacing w:after="0" w:line="240" w:lineRule="auto"/>
        <w:jc w:val="both"/>
        <w:rPr>
          <w:rFonts w:ascii="Tahoma" w:hAnsi="Tahoma" w:cs="Tahoma"/>
          <w:sz w:val="18"/>
          <w:szCs w:val="18"/>
        </w:rPr>
      </w:pPr>
      <w:r>
        <w:rPr>
          <w:rFonts w:ascii="Tahoma" w:hAnsi="Tahoma" w:cs="Tahoma"/>
          <w:sz w:val="18"/>
          <w:szCs w:val="18"/>
        </w:rPr>
        <w:t xml:space="preserve">Implimenting </w:t>
      </w:r>
      <w:r w:rsidR="000D7B9D" w:rsidRPr="00814A94">
        <w:rPr>
          <w:rFonts w:ascii="Tahoma" w:hAnsi="Tahoma" w:cs="Tahoma"/>
          <w:sz w:val="18"/>
          <w:szCs w:val="18"/>
        </w:rPr>
        <w:t xml:space="preserve">Scaled Agile Framework </w:t>
      </w:r>
      <w:r w:rsidR="00814A94" w:rsidRPr="00814A94">
        <w:rPr>
          <w:rFonts w:ascii="Tahoma" w:hAnsi="Tahoma" w:cs="Tahoma"/>
          <w:sz w:val="18"/>
          <w:szCs w:val="18"/>
        </w:rPr>
        <w:t>at</w:t>
      </w:r>
      <w:r w:rsidR="000D7B9D" w:rsidRPr="00814A94">
        <w:rPr>
          <w:rFonts w:ascii="Tahoma" w:hAnsi="Tahoma" w:cs="Tahoma"/>
          <w:sz w:val="18"/>
          <w:szCs w:val="18"/>
        </w:rPr>
        <w:t xml:space="preserve"> </w:t>
      </w:r>
      <w:r w:rsidR="00814A94" w:rsidRPr="00814A94">
        <w:rPr>
          <w:rFonts w:ascii="Tahoma" w:hAnsi="Tahoma" w:cs="Tahoma"/>
          <w:sz w:val="18"/>
          <w:szCs w:val="18"/>
        </w:rPr>
        <w:t>e</w:t>
      </w:r>
      <w:r w:rsidR="000D7B9D" w:rsidRPr="00814A94">
        <w:rPr>
          <w:rFonts w:ascii="Tahoma" w:hAnsi="Tahoma" w:cs="Tahoma"/>
          <w:sz w:val="18"/>
          <w:szCs w:val="18"/>
        </w:rPr>
        <w:t xml:space="preserve">nterprise level for </w:t>
      </w:r>
      <w:r w:rsidR="00320D42">
        <w:rPr>
          <w:rFonts w:ascii="Tahoma" w:hAnsi="Tahoma" w:cs="Tahoma"/>
          <w:sz w:val="18"/>
          <w:szCs w:val="18"/>
        </w:rPr>
        <w:t>whole 800+ member account</w:t>
      </w:r>
    </w:p>
    <w:p w14:paraId="6EA585F6" w14:textId="4CAEA138" w:rsidR="000D7B9D" w:rsidRPr="00814A94" w:rsidRDefault="00814A94" w:rsidP="00814A94">
      <w:pPr>
        <w:pStyle w:val="ListParagraph"/>
        <w:numPr>
          <w:ilvl w:val="0"/>
          <w:numId w:val="12"/>
        </w:numPr>
        <w:spacing w:after="0" w:line="240" w:lineRule="auto"/>
        <w:jc w:val="both"/>
        <w:rPr>
          <w:rFonts w:ascii="Tahoma" w:hAnsi="Tahoma" w:cs="Tahoma"/>
          <w:sz w:val="18"/>
          <w:szCs w:val="18"/>
        </w:rPr>
      </w:pPr>
      <w:r w:rsidRPr="00814A94">
        <w:rPr>
          <w:rFonts w:ascii="Tahoma" w:hAnsi="Tahoma" w:cs="Tahoma"/>
          <w:sz w:val="18"/>
          <w:szCs w:val="18"/>
        </w:rPr>
        <w:t>Impart</w:t>
      </w:r>
      <w:r>
        <w:rPr>
          <w:rFonts w:ascii="Tahoma" w:hAnsi="Tahoma" w:cs="Tahoma"/>
          <w:sz w:val="18"/>
          <w:szCs w:val="18"/>
        </w:rPr>
        <w:t>ing</w:t>
      </w:r>
      <w:r w:rsidRPr="00814A94">
        <w:rPr>
          <w:rFonts w:ascii="Tahoma" w:hAnsi="Tahoma" w:cs="Tahoma"/>
          <w:sz w:val="18"/>
          <w:szCs w:val="18"/>
        </w:rPr>
        <w:t xml:space="preserve"> training</w:t>
      </w:r>
      <w:r w:rsidR="00320D42">
        <w:rPr>
          <w:rFonts w:ascii="Tahoma" w:hAnsi="Tahoma" w:cs="Tahoma"/>
          <w:sz w:val="18"/>
          <w:szCs w:val="18"/>
        </w:rPr>
        <w:t xml:space="preserve"> reading Scrum and SAFe</w:t>
      </w:r>
      <w:r w:rsidRPr="00814A94">
        <w:rPr>
          <w:rFonts w:ascii="Tahoma" w:hAnsi="Tahoma" w:cs="Tahoma"/>
          <w:sz w:val="18"/>
          <w:szCs w:val="18"/>
        </w:rPr>
        <w:t xml:space="preserve"> on </w:t>
      </w:r>
      <w:r w:rsidR="000D7B9D" w:rsidRPr="00814A94">
        <w:rPr>
          <w:rFonts w:ascii="Tahoma" w:hAnsi="Tahoma" w:cs="Tahoma"/>
          <w:sz w:val="18"/>
          <w:szCs w:val="18"/>
        </w:rPr>
        <w:t xml:space="preserve">Agile </w:t>
      </w:r>
      <w:r w:rsidRPr="00814A94">
        <w:rPr>
          <w:rFonts w:ascii="Tahoma" w:hAnsi="Tahoma" w:cs="Tahoma"/>
          <w:sz w:val="18"/>
          <w:szCs w:val="18"/>
        </w:rPr>
        <w:t xml:space="preserve">at </w:t>
      </w:r>
      <w:r w:rsidR="000D7B9D" w:rsidRPr="00814A94">
        <w:rPr>
          <w:rFonts w:ascii="Tahoma" w:hAnsi="Tahoma" w:cs="Tahoma"/>
          <w:sz w:val="18"/>
          <w:szCs w:val="18"/>
        </w:rPr>
        <w:t>account level</w:t>
      </w:r>
    </w:p>
    <w:p w14:paraId="5F111B50" w14:textId="753C955F" w:rsidR="000D7B9D" w:rsidRPr="00814A94" w:rsidRDefault="00814A94" w:rsidP="00814A94">
      <w:pPr>
        <w:pStyle w:val="ListParagraph"/>
        <w:numPr>
          <w:ilvl w:val="0"/>
          <w:numId w:val="12"/>
        </w:numPr>
        <w:spacing w:after="0" w:line="240" w:lineRule="auto"/>
        <w:jc w:val="both"/>
        <w:rPr>
          <w:rFonts w:ascii="Tahoma" w:hAnsi="Tahoma" w:cs="Tahoma"/>
          <w:sz w:val="18"/>
          <w:szCs w:val="18"/>
        </w:rPr>
      </w:pPr>
      <w:r w:rsidRPr="00814A94">
        <w:rPr>
          <w:rFonts w:ascii="Tahoma" w:hAnsi="Tahoma" w:cs="Tahoma"/>
          <w:sz w:val="18"/>
          <w:szCs w:val="18"/>
        </w:rPr>
        <w:t>Le</w:t>
      </w:r>
      <w:r>
        <w:rPr>
          <w:rFonts w:ascii="Tahoma" w:hAnsi="Tahoma" w:cs="Tahoma"/>
          <w:sz w:val="18"/>
          <w:szCs w:val="18"/>
        </w:rPr>
        <w:t>a</w:t>
      </w:r>
      <w:r w:rsidRPr="00814A94">
        <w:rPr>
          <w:rFonts w:ascii="Tahoma" w:hAnsi="Tahoma" w:cs="Tahoma"/>
          <w:sz w:val="18"/>
          <w:szCs w:val="18"/>
        </w:rPr>
        <w:t>d</w:t>
      </w:r>
      <w:r>
        <w:rPr>
          <w:rFonts w:ascii="Tahoma" w:hAnsi="Tahoma" w:cs="Tahoma"/>
          <w:sz w:val="18"/>
          <w:szCs w:val="18"/>
        </w:rPr>
        <w:t>ing</w:t>
      </w:r>
      <w:r w:rsidRPr="00814A94">
        <w:rPr>
          <w:rFonts w:ascii="Tahoma" w:hAnsi="Tahoma" w:cs="Tahoma"/>
          <w:sz w:val="18"/>
          <w:szCs w:val="18"/>
        </w:rPr>
        <w:t xml:space="preserve"> </w:t>
      </w:r>
      <w:r w:rsidR="000D7B9D" w:rsidRPr="00814A94">
        <w:rPr>
          <w:rFonts w:ascii="Tahoma" w:hAnsi="Tahoma" w:cs="Tahoma"/>
          <w:sz w:val="18"/>
          <w:szCs w:val="18"/>
        </w:rPr>
        <w:t>and manag</w:t>
      </w:r>
      <w:r>
        <w:rPr>
          <w:rFonts w:ascii="Tahoma" w:hAnsi="Tahoma" w:cs="Tahoma"/>
          <w:sz w:val="18"/>
          <w:szCs w:val="18"/>
        </w:rPr>
        <w:t>ing</w:t>
      </w:r>
      <w:r w:rsidR="000D7B9D" w:rsidRPr="00814A94">
        <w:rPr>
          <w:rFonts w:ascii="Tahoma" w:hAnsi="Tahoma" w:cs="Tahoma"/>
          <w:sz w:val="18"/>
          <w:szCs w:val="18"/>
        </w:rPr>
        <w:t xml:space="preserve"> </w:t>
      </w:r>
      <w:r w:rsidRPr="00814A94">
        <w:rPr>
          <w:rFonts w:ascii="Tahoma" w:hAnsi="Tahoma" w:cs="Tahoma"/>
          <w:sz w:val="18"/>
          <w:szCs w:val="18"/>
        </w:rPr>
        <w:t xml:space="preserve">the </w:t>
      </w:r>
      <w:r w:rsidR="000D7B9D" w:rsidRPr="00814A94">
        <w:rPr>
          <w:rFonts w:ascii="Tahoma" w:hAnsi="Tahoma" w:cs="Tahoma"/>
          <w:sz w:val="18"/>
          <w:szCs w:val="18"/>
        </w:rPr>
        <w:t xml:space="preserve">project with </w:t>
      </w:r>
      <w:r w:rsidRPr="00814A94">
        <w:rPr>
          <w:rFonts w:ascii="Tahoma" w:hAnsi="Tahoma" w:cs="Tahoma"/>
          <w:sz w:val="18"/>
          <w:szCs w:val="18"/>
        </w:rPr>
        <w:t xml:space="preserve">a </w:t>
      </w:r>
      <w:r w:rsidR="000D7B9D" w:rsidRPr="00814A94">
        <w:rPr>
          <w:rFonts w:ascii="Tahoma" w:hAnsi="Tahoma" w:cs="Tahoma"/>
          <w:sz w:val="18"/>
          <w:szCs w:val="18"/>
        </w:rPr>
        <w:t>team of 10 people as Agile Project Manager</w:t>
      </w:r>
    </w:p>
    <w:p w14:paraId="652B841F" w14:textId="1C916FA8" w:rsidR="000D7B9D" w:rsidRPr="000D7B9D" w:rsidRDefault="009070C4" w:rsidP="000D7B9D">
      <w:pPr>
        <w:spacing w:after="0" w:line="240" w:lineRule="auto"/>
        <w:jc w:val="both"/>
        <w:rPr>
          <w:rFonts w:ascii="Tahoma" w:hAnsi="Tahoma" w:cs="Tahoma"/>
          <w:sz w:val="18"/>
          <w:szCs w:val="18"/>
        </w:rPr>
      </w:pPr>
      <w:r>
        <w:rPr>
          <w:rFonts w:ascii="Verdana" w:hAnsi="Verdana" w:cs="Verdana"/>
          <w:b/>
          <w:bCs/>
          <w:sz w:val="17"/>
          <w:szCs w:val="17"/>
        </w:rPr>
        <w:pict w14:anchorId="42ADB1F9">
          <v:rect id="_x0000_i1026" style="width:0;height:1.5pt" o:hralign="center" o:hrstd="t" o:hr="t" fillcolor="#bcbc41" stroked="f"/>
        </w:pict>
      </w:r>
    </w:p>
    <w:p w14:paraId="51787C77" w14:textId="583B7836" w:rsidR="000D7B9D" w:rsidRPr="00EB1AAC" w:rsidRDefault="00814A94" w:rsidP="79B6B482">
      <w:pPr>
        <w:spacing w:after="0" w:line="240" w:lineRule="auto"/>
        <w:jc w:val="both"/>
        <w:rPr>
          <w:rFonts w:ascii="Tahoma" w:hAnsi="Tahoma" w:cs="Tahoma"/>
          <w:b/>
          <w:bCs/>
          <w:sz w:val="18"/>
          <w:szCs w:val="18"/>
        </w:rPr>
      </w:pPr>
      <w:r w:rsidRPr="79B6B482">
        <w:rPr>
          <w:rFonts w:ascii="Tahoma" w:hAnsi="Tahoma" w:cs="Tahoma"/>
          <w:b/>
          <w:bCs/>
          <w:sz w:val="18"/>
          <w:szCs w:val="18"/>
        </w:rPr>
        <w:t>Project</w:t>
      </w:r>
      <w:r w:rsidR="000D7B9D" w:rsidRPr="79B6B482">
        <w:rPr>
          <w:rFonts w:ascii="Tahoma" w:hAnsi="Tahoma" w:cs="Tahoma"/>
          <w:b/>
          <w:bCs/>
          <w:sz w:val="18"/>
          <w:szCs w:val="18"/>
        </w:rPr>
        <w:t>:</w:t>
      </w:r>
      <w:r w:rsidRPr="00EB1AAC">
        <w:rPr>
          <w:rFonts w:ascii="Tahoma" w:hAnsi="Tahoma" w:cs="Tahoma"/>
          <w:b/>
          <w:sz w:val="18"/>
          <w:szCs w:val="18"/>
        </w:rPr>
        <w:tab/>
      </w:r>
      <w:r w:rsidRPr="00EB1AAC">
        <w:rPr>
          <w:rFonts w:ascii="Tahoma" w:hAnsi="Tahoma" w:cs="Tahoma"/>
          <w:b/>
          <w:sz w:val="18"/>
          <w:szCs w:val="18"/>
        </w:rPr>
        <w:tab/>
      </w:r>
      <w:r w:rsidR="000D7B9D" w:rsidRPr="79B6B482">
        <w:rPr>
          <w:rFonts w:ascii="Tahoma" w:hAnsi="Tahoma" w:cs="Tahoma"/>
          <w:b/>
          <w:bCs/>
          <w:sz w:val="18"/>
          <w:szCs w:val="18"/>
        </w:rPr>
        <w:t>Frontier Communications</w:t>
      </w:r>
    </w:p>
    <w:p w14:paraId="7528D29E" w14:textId="3F430A8B"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Client:</w:t>
      </w:r>
      <w:r w:rsidR="00814A94">
        <w:rPr>
          <w:rFonts w:ascii="Tahoma" w:hAnsi="Tahoma" w:cs="Tahoma"/>
          <w:sz w:val="18"/>
          <w:szCs w:val="18"/>
        </w:rPr>
        <w:tab/>
      </w:r>
      <w:r w:rsidR="00814A94">
        <w:rPr>
          <w:rFonts w:ascii="Tahoma" w:hAnsi="Tahoma" w:cs="Tahoma"/>
          <w:sz w:val="18"/>
          <w:szCs w:val="18"/>
        </w:rPr>
        <w:tab/>
      </w:r>
      <w:r w:rsidRPr="000D7B9D">
        <w:rPr>
          <w:rFonts w:ascii="Tahoma" w:hAnsi="Tahoma" w:cs="Tahoma"/>
          <w:sz w:val="18"/>
          <w:szCs w:val="18"/>
        </w:rPr>
        <w:t>Frontier Communication [Internet Service Provider in USA]</w:t>
      </w:r>
    </w:p>
    <w:p w14:paraId="5AE69AA6" w14:textId="77777777" w:rsidR="00814A94" w:rsidRDefault="00814A94" w:rsidP="000D7B9D">
      <w:pPr>
        <w:spacing w:after="0" w:line="240" w:lineRule="auto"/>
        <w:jc w:val="both"/>
        <w:rPr>
          <w:rFonts w:ascii="Tahoma" w:hAnsi="Tahoma" w:cs="Tahoma"/>
          <w:sz w:val="18"/>
          <w:szCs w:val="18"/>
        </w:rPr>
      </w:pPr>
      <w:r>
        <w:rPr>
          <w:rFonts w:ascii="Tahoma" w:hAnsi="Tahoma" w:cs="Tahoma"/>
          <w:sz w:val="18"/>
          <w:szCs w:val="18"/>
        </w:rPr>
        <w:t>Period</w:t>
      </w:r>
      <w:r w:rsidR="000D7B9D" w:rsidRPr="000D7B9D">
        <w:rPr>
          <w:rFonts w:ascii="Tahoma" w:hAnsi="Tahoma" w:cs="Tahoma"/>
          <w:sz w:val="18"/>
          <w:szCs w:val="18"/>
        </w:rPr>
        <w:t>:</w:t>
      </w:r>
      <w:r>
        <w:rPr>
          <w:rFonts w:ascii="Tahoma" w:hAnsi="Tahoma" w:cs="Tahoma"/>
          <w:sz w:val="18"/>
          <w:szCs w:val="18"/>
        </w:rPr>
        <w:tab/>
      </w:r>
      <w:r>
        <w:rPr>
          <w:rFonts w:ascii="Tahoma" w:hAnsi="Tahoma" w:cs="Tahoma"/>
          <w:sz w:val="18"/>
          <w:szCs w:val="18"/>
        </w:rPr>
        <w:tab/>
      </w:r>
      <w:r w:rsidR="000D7B9D" w:rsidRPr="000D7B9D">
        <w:rPr>
          <w:rFonts w:ascii="Tahoma" w:hAnsi="Tahoma" w:cs="Tahoma"/>
          <w:sz w:val="18"/>
          <w:szCs w:val="18"/>
        </w:rPr>
        <w:t>Sep</w:t>
      </w:r>
      <w:r>
        <w:rPr>
          <w:rFonts w:ascii="Tahoma" w:hAnsi="Tahoma" w:cs="Tahoma"/>
          <w:sz w:val="18"/>
          <w:szCs w:val="18"/>
        </w:rPr>
        <w:t>’</w:t>
      </w:r>
      <w:r w:rsidR="000D7B9D" w:rsidRPr="000D7B9D">
        <w:rPr>
          <w:rFonts w:ascii="Tahoma" w:hAnsi="Tahoma" w:cs="Tahoma"/>
          <w:sz w:val="18"/>
          <w:szCs w:val="18"/>
        </w:rPr>
        <w:t xml:space="preserve">17 </w:t>
      </w:r>
      <w:r>
        <w:rPr>
          <w:rFonts w:ascii="Tahoma" w:hAnsi="Tahoma" w:cs="Tahoma"/>
          <w:sz w:val="18"/>
          <w:szCs w:val="18"/>
        </w:rPr>
        <w:t xml:space="preserve">– </w:t>
      </w:r>
      <w:r w:rsidR="000D7B9D" w:rsidRPr="000D7B9D">
        <w:rPr>
          <w:rFonts w:ascii="Tahoma" w:hAnsi="Tahoma" w:cs="Tahoma"/>
          <w:sz w:val="18"/>
          <w:szCs w:val="18"/>
        </w:rPr>
        <w:t>Jun</w:t>
      </w:r>
      <w:r>
        <w:rPr>
          <w:rFonts w:ascii="Tahoma" w:hAnsi="Tahoma" w:cs="Tahoma"/>
          <w:sz w:val="18"/>
          <w:szCs w:val="18"/>
        </w:rPr>
        <w:t>’</w:t>
      </w:r>
      <w:r w:rsidR="000D7B9D" w:rsidRPr="000D7B9D">
        <w:rPr>
          <w:rFonts w:ascii="Tahoma" w:hAnsi="Tahoma" w:cs="Tahoma"/>
          <w:sz w:val="18"/>
          <w:szCs w:val="18"/>
        </w:rPr>
        <w:t xml:space="preserve">18 [9 months] </w:t>
      </w:r>
    </w:p>
    <w:p w14:paraId="3A24F474" w14:textId="1790E8B1"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Domain:</w:t>
      </w:r>
      <w:r w:rsidR="00814A94">
        <w:rPr>
          <w:rFonts w:ascii="Tahoma" w:hAnsi="Tahoma" w:cs="Tahoma"/>
          <w:sz w:val="18"/>
          <w:szCs w:val="18"/>
        </w:rPr>
        <w:tab/>
      </w:r>
      <w:r w:rsidR="00814A94">
        <w:rPr>
          <w:rFonts w:ascii="Tahoma" w:hAnsi="Tahoma" w:cs="Tahoma"/>
          <w:sz w:val="18"/>
          <w:szCs w:val="18"/>
        </w:rPr>
        <w:tab/>
      </w:r>
      <w:r w:rsidRPr="000D7B9D">
        <w:rPr>
          <w:rFonts w:ascii="Tahoma" w:hAnsi="Tahoma" w:cs="Tahoma"/>
          <w:sz w:val="18"/>
          <w:szCs w:val="18"/>
        </w:rPr>
        <w:t>Telecommunication</w:t>
      </w:r>
    </w:p>
    <w:p w14:paraId="4882B060" w14:textId="77777777" w:rsidR="00814A94" w:rsidRDefault="000D7B9D" w:rsidP="000D7B9D">
      <w:pPr>
        <w:spacing w:after="0" w:line="240" w:lineRule="auto"/>
        <w:jc w:val="both"/>
        <w:rPr>
          <w:rFonts w:ascii="Tahoma" w:hAnsi="Tahoma" w:cs="Tahoma"/>
          <w:sz w:val="18"/>
          <w:szCs w:val="18"/>
        </w:rPr>
      </w:pPr>
      <w:r w:rsidRPr="000D7B9D">
        <w:rPr>
          <w:rFonts w:ascii="Tahoma" w:hAnsi="Tahoma" w:cs="Tahoma"/>
          <w:sz w:val="18"/>
          <w:szCs w:val="18"/>
        </w:rPr>
        <w:t xml:space="preserve">Application: </w:t>
      </w:r>
      <w:r w:rsidR="00814A94">
        <w:rPr>
          <w:rFonts w:ascii="Tahoma" w:hAnsi="Tahoma" w:cs="Tahoma"/>
          <w:sz w:val="18"/>
          <w:szCs w:val="18"/>
        </w:rPr>
        <w:tab/>
      </w:r>
      <w:r w:rsidRPr="000D7B9D">
        <w:rPr>
          <w:rFonts w:ascii="Tahoma" w:hAnsi="Tahoma" w:cs="Tahoma"/>
          <w:sz w:val="18"/>
          <w:szCs w:val="18"/>
        </w:rPr>
        <w:t xml:space="preserve">Scratch Development (Agile Scrum) </w:t>
      </w:r>
    </w:p>
    <w:p w14:paraId="36C2E620" w14:textId="20E5B0BA"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Team Size:</w:t>
      </w:r>
      <w:r w:rsidR="00814A94">
        <w:rPr>
          <w:rFonts w:ascii="Tahoma" w:hAnsi="Tahoma" w:cs="Tahoma"/>
          <w:sz w:val="18"/>
          <w:szCs w:val="18"/>
        </w:rPr>
        <w:tab/>
      </w:r>
      <w:r w:rsidR="00A31E56">
        <w:rPr>
          <w:rFonts w:ascii="Tahoma" w:hAnsi="Tahoma" w:cs="Tahoma"/>
          <w:sz w:val="18"/>
          <w:szCs w:val="18"/>
        </w:rPr>
        <w:t>5</w:t>
      </w:r>
    </w:p>
    <w:p w14:paraId="6E032740" w14:textId="1C003AFE"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Skill Used:</w:t>
      </w:r>
      <w:r w:rsidR="00814A94">
        <w:rPr>
          <w:rFonts w:ascii="Tahoma" w:hAnsi="Tahoma" w:cs="Tahoma"/>
          <w:sz w:val="18"/>
          <w:szCs w:val="18"/>
        </w:rPr>
        <w:tab/>
      </w:r>
      <w:r w:rsidRPr="000D7B9D">
        <w:rPr>
          <w:rFonts w:ascii="Tahoma" w:hAnsi="Tahoma" w:cs="Tahoma"/>
          <w:sz w:val="18"/>
          <w:szCs w:val="18"/>
        </w:rPr>
        <w:t xml:space="preserve">.NET Framework 5, MVC 5.0, C#, WEB API 2, Microservices </w:t>
      </w:r>
      <w:r w:rsidR="00814A94">
        <w:rPr>
          <w:rFonts w:ascii="Tahoma" w:hAnsi="Tahoma" w:cs="Tahoma"/>
          <w:sz w:val="18"/>
          <w:szCs w:val="18"/>
        </w:rPr>
        <w:t>A</w:t>
      </w:r>
      <w:r w:rsidRPr="000D7B9D">
        <w:rPr>
          <w:rFonts w:ascii="Tahoma" w:hAnsi="Tahoma" w:cs="Tahoma"/>
          <w:sz w:val="18"/>
          <w:szCs w:val="18"/>
        </w:rPr>
        <w:t>rchitecture, SQL Server 2014</w:t>
      </w:r>
    </w:p>
    <w:p w14:paraId="33D1058F" w14:textId="51AB0D1D" w:rsidR="00814A94" w:rsidRDefault="00814A94" w:rsidP="000D7B9D">
      <w:pPr>
        <w:spacing w:after="0" w:line="240" w:lineRule="auto"/>
        <w:jc w:val="both"/>
        <w:rPr>
          <w:rFonts w:ascii="Tahoma" w:hAnsi="Tahoma" w:cs="Tahoma"/>
          <w:sz w:val="18"/>
          <w:szCs w:val="18"/>
        </w:rPr>
      </w:pPr>
      <w:r>
        <w:rPr>
          <w:rFonts w:ascii="Tahoma" w:hAnsi="Tahoma" w:cs="Tahoma"/>
          <w:sz w:val="18"/>
          <w:szCs w:val="18"/>
        </w:rPr>
        <w:t>Summary</w:t>
      </w:r>
      <w:r w:rsidR="000D7B9D" w:rsidRPr="000D7B9D">
        <w:rPr>
          <w:rFonts w:ascii="Tahoma" w:hAnsi="Tahoma" w:cs="Tahoma"/>
          <w:sz w:val="18"/>
          <w:szCs w:val="18"/>
        </w:rPr>
        <w:t>:</w:t>
      </w:r>
      <w:r>
        <w:rPr>
          <w:rFonts w:ascii="Tahoma" w:hAnsi="Tahoma" w:cs="Tahoma"/>
          <w:sz w:val="18"/>
          <w:szCs w:val="18"/>
        </w:rPr>
        <w:tab/>
        <w:t>The project entailed c</w:t>
      </w:r>
      <w:r w:rsidR="000D7B9D" w:rsidRPr="000D7B9D">
        <w:rPr>
          <w:rFonts w:ascii="Tahoma" w:hAnsi="Tahoma" w:cs="Tahoma"/>
          <w:sz w:val="18"/>
          <w:szCs w:val="18"/>
        </w:rPr>
        <w:t>hain of application being migrated into new WEB API Manager Microservices</w:t>
      </w:r>
    </w:p>
    <w:p w14:paraId="1AE5B9F1" w14:textId="413501C5" w:rsidR="00814A94" w:rsidRPr="00CC31CE" w:rsidRDefault="000D7B9D" w:rsidP="000D7B9D">
      <w:pPr>
        <w:spacing w:after="0" w:line="240" w:lineRule="auto"/>
        <w:jc w:val="both"/>
        <w:rPr>
          <w:rFonts w:ascii="Tahoma" w:hAnsi="Tahoma" w:cs="Tahoma"/>
          <w:b/>
          <w:sz w:val="18"/>
          <w:szCs w:val="18"/>
        </w:rPr>
      </w:pPr>
      <w:r w:rsidRPr="00CC31CE">
        <w:rPr>
          <w:rFonts w:ascii="Tahoma" w:hAnsi="Tahoma" w:cs="Tahoma"/>
          <w:b/>
          <w:sz w:val="18"/>
          <w:szCs w:val="18"/>
        </w:rPr>
        <w:t>Role:</w:t>
      </w:r>
    </w:p>
    <w:p w14:paraId="61F303BE" w14:textId="1F1B1F62" w:rsidR="000D7B9D" w:rsidRPr="00771CCE" w:rsidRDefault="00814A94" w:rsidP="00771CCE">
      <w:pPr>
        <w:pStyle w:val="ListParagraph"/>
        <w:numPr>
          <w:ilvl w:val="0"/>
          <w:numId w:val="13"/>
        </w:numPr>
        <w:spacing w:after="0" w:line="240" w:lineRule="auto"/>
        <w:jc w:val="both"/>
        <w:rPr>
          <w:rFonts w:ascii="Tahoma" w:hAnsi="Tahoma" w:cs="Tahoma"/>
          <w:sz w:val="18"/>
          <w:szCs w:val="18"/>
        </w:rPr>
      </w:pPr>
      <w:r w:rsidRPr="00771CCE">
        <w:rPr>
          <w:rFonts w:ascii="Tahoma" w:hAnsi="Tahoma" w:cs="Tahoma"/>
          <w:sz w:val="18"/>
          <w:szCs w:val="18"/>
        </w:rPr>
        <w:lastRenderedPageBreak/>
        <w:t xml:space="preserve">Operated as </w:t>
      </w:r>
      <w:r w:rsidR="000D7B9D" w:rsidRPr="00771CCE">
        <w:rPr>
          <w:rFonts w:ascii="Tahoma" w:hAnsi="Tahoma" w:cs="Tahoma"/>
          <w:sz w:val="18"/>
          <w:szCs w:val="18"/>
        </w:rPr>
        <w:t>Scrum Master</w:t>
      </w:r>
      <w:r w:rsidRPr="00771CCE">
        <w:rPr>
          <w:rFonts w:ascii="Tahoma" w:hAnsi="Tahoma" w:cs="Tahoma"/>
          <w:sz w:val="18"/>
          <w:szCs w:val="18"/>
        </w:rPr>
        <w:t xml:space="preserve"> and headed </w:t>
      </w:r>
      <w:r w:rsidR="000D7B9D" w:rsidRPr="00771CCE">
        <w:rPr>
          <w:rFonts w:ascii="Tahoma" w:hAnsi="Tahoma" w:cs="Tahoma"/>
          <w:sz w:val="18"/>
          <w:szCs w:val="18"/>
        </w:rPr>
        <w:t>a team of 5 people</w:t>
      </w:r>
      <w:r w:rsidRPr="00771CCE">
        <w:rPr>
          <w:rFonts w:ascii="Tahoma" w:hAnsi="Tahoma" w:cs="Tahoma"/>
          <w:sz w:val="18"/>
          <w:szCs w:val="18"/>
        </w:rPr>
        <w:t xml:space="preserve"> as </w:t>
      </w:r>
      <w:r w:rsidR="000D7B9D" w:rsidRPr="00771CCE">
        <w:rPr>
          <w:rFonts w:ascii="Tahoma" w:hAnsi="Tahoma" w:cs="Tahoma"/>
          <w:sz w:val="18"/>
          <w:szCs w:val="18"/>
        </w:rPr>
        <w:t xml:space="preserve">Offshore </w:t>
      </w:r>
      <w:r w:rsidRPr="00771CCE">
        <w:rPr>
          <w:rFonts w:ascii="Tahoma" w:hAnsi="Tahoma" w:cs="Tahoma"/>
          <w:sz w:val="18"/>
          <w:szCs w:val="18"/>
        </w:rPr>
        <w:t>L</w:t>
      </w:r>
      <w:r w:rsidR="000D7B9D" w:rsidRPr="00771CCE">
        <w:rPr>
          <w:rFonts w:ascii="Tahoma" w:hAnsi="Tahoma" w:cs="Tahoma"/>
          <w:sz w:val="18"/>
          <w:szCs w:val="18"/>
        </w:rPr>
        <w:t>ead</w:t>
      </w:r>
    </w:p>
    <w:p w14:paraId="42E37C98" w14:textId="03F80987" w:rsidR="000D7B9D" w:rsidRPr="00771CCE" w:rsidRDefault="00814A94" w:rsidP="00771CCE">
      <w:pPr>
        <w:pStyle w:val="ListParagraph"/>
        <w:numPr>
          <w:ilvl w:val="0"/>
          <w:numId w:val="13"/>
        </w:numPr>
        <w:spacing w:after="0" w:line="240" w:lineRule="auto"/>
        <w:jc w:val="both"/>
        <w:rPr>
          <w:rFonts w:ascii="Tahoma" w:hAnsi="Tahoma" w:cs="Tahoma"/>
          <w:sz w:val="18"/>
          <w:szCs w:val="18"/>
        </w:rPr>
      </w:pPr>
      <w:r w:rsidRPr="00771CCE">
        <w:rPr>
          <w:rFonts w:ascii="Tahoma" w:hAnsi="Tahoma" w:cs="Tahoma"/>
          <w:sz w:val="18"/>
          <w:szCs w:val="18"/>
        </w:rPr>
        <w:t>Played s</w:t>
      </w:r>
      <w:r w:rsidR="000D7B9D" w:rsidRPr="00771CCE">
        <w:rPr>
          <w:rFonts w:ascii="Tahoma" w:hAnsi="Tahoma" w:cs="Tahoma"/>
          <w:sz w:val="18"/>
          <w:szCs w:val="18"/>
        </w:rPr>
        <w:t xml:space="preserve">ervice-oriented architect role with Onshore </w:t>
      </w:r>
      <w:r w:rsidRPr="00771CCE">
        <w:rPr>
          <w:rFonts w:ascii="Tahoma" w:hAnsi="Tahoma" w:cs="Tahoma"/>
          <w:sz w:val="18"/>
          <w:szCs w:val="18"/>
        </w:rPr>
        <w:t>S</w:t>
      </w:r>
      <w:r w:rsidR="000D7B9D" w:rsidRPr="00771CCE">
        <w:rPr>
          <w:rFonts w:ascii="Tahoma" w:hAnsi="Tahoma" w:cs="Tahoma"/>
          <w:sz w:val="18"/>
          <w:szCs w:val="18"/>
        </w:rPr>
        <w:t xml:space="preserve">enior </w:t>
      </w:r>
      <w:r w:rsidRPr="00771CCE">
        <w:rPr>
          <w:rFonts w:ascii="Tahoma" w:hAnsi="Tahoma" w:cs="Tahoma"/>
          <w:sz w:val="18"/>
          <w:szCs w:val="18"/>
        </w:rPr>
        <w:t>M</w:t>
      </w:r>
      <w:r w:rsidR="000D7B9D" w:rsidRPr="00771CCE">
        <w:rPr>
          <w:rFonts w:ascii="Tahoma" w:hAnsi="Tahoma" w:cs="Tahoma"/>
          <w:sz w:val="18"/>
          <w:szCs w:val="18"/>
        </w:rPr>
        <w:t>anager as Chief Architect</w:t>
      </w:r>
    </w:p>
    <w:p w14:paraId="49ADB087" w14:textId="78FB762B" w:rsidR="00814A94" w:rsidRPr="00771CCE" w:rsidRDefault="00814A94" w:rsidP="00771CCE">
      <w:pPr>
        <w:pStyle w:val="ListParagraph"/>
        <w:numPr>
          <w:ilvl w:val="0"/>
          <w:numId w:val="13"/>
        </w:numPr>
        <w:spacing w:after="0" w:line="240" w:lineRule="auto"/>
        <w:jc w:val="both"/>
        <w:rPr>
          <w:rFonts w:ascii="Tahoma" w:hAnsi="Tahoma" w:cs="Tahoma"/>
          <w:sz w:val="18"/>
          <w:szCs w:val="18"/>
        </w:rPr>
      </w:pPr>
      <w:r w:rsidRPr="00771CCE">
        <w:rPr>
          <w:rFonts w:ascii="Tahoma" w:hAnsi="Tahoma" w:cs="Tahoma"/>
          <w:sz w:val="18"/>
          <w:szCs w:val="18"/>
        </w:rPr>
        <w:t xml:space="preserve">Facilitated </w:t>
      </w:r>
      <w:r w:rsidR="000D7B9D" w:rsidRPr="00771CCE">
        <w:rPr>
          <w:rFonts w:ascii="Tahoma" w:hAnsi="Tahoma" w:cs="Tahoma"/>
          <w:sz w:val="18"/>
          <w:szCs w:val="18"/>
        </w:rPr>
        <w:t>design and architecture of manager level application</w:t>
      </w:r>
      <w:r w:rsidR="0020778F">
        <w:rPr>
          <w:rFonts w:ascii="Tahoma" w:hAnsi="Tahoma" w:cs="Tahoma"/>
          <w:sz w:val="18"/>
          <w:szCs w:val="18"/>
        </w:rPr>
        <w:t>,</w:t>
      </w:r>
    </w:p>
    <w:p w14:paraId="16C7F960" w14:textId="58BF8F2A" w:rsidR="000D7B9D" w:rsidRPr="00771CCE" w:rsidRDefault="000D7B9D" w:rsidP="00771CCE">
      <w:pPr>
        <w:pStyle w:val="ListParagraph"/>
        <w:numPr>
          <w:ilvl w:val="0"/>
          <w:numId w:val="13"/>
        </w:numPr>
        <w:spacing w:after="0" w:line="240" w:lineRule="auto"/>
        <w:jc w:val="both"/>
        <w:rPr>
          <w:rFonts w:ascii="Tahoma" w:hAnsi="Tahoma" w:cs="Tahoma"/>
          <w:sz w:val="18"/>
          <w:szCs w:val="18"/>
        </w:rPr>
      </w:pPr>
      <w:r w:rsidRPr="00771CCE">
        <w:rPr>
          <w:rFonts w:ascii="Tahoma" w:hAnsi="Tahoma" w:cs="Tahoma"/>
          <w:sz w:val="18"/>
          <w:szCs w:val="18"/>
        </w:rPr>
        <w:t>Maintain</w:t>
      </w:r>
      <w:r w:rsidR="00814A94" w:rsidRPr="00771CCE">
        <w:rPr>
          <w:rFonts w:ascii="Tahoma" w:hAnsi="Tahoma" w:cs="Tahoma"/>
          <w:sz w:val="18"/>
          <w:szCs w:val="18"/>
        </w:rPr>
        <w:t xml:space="preserve">ed </w:t>
      </w:r>
      <w:r w:rsidR="00771CCE">
        <w:rPr>
          <w:rFonts w:ascii="Tahoma" w:hAnsi="Tahoma" w:cs="Tahoma"/>
          <w:sz w:val="18"/>
          <w:szCs w:val="18"/>
        </w:rPr>
        <w:t>&amp;</w:t>
      </w:r>
      <w:r w:rsidR="00814A94" w:rsidRPr="00771CCE">
        <w:rPr>
          <w:rFonts w:ascii="Tahoma" w:hAnsi="Tahoma" w:cs="Tahoma"/>
          <w:sz w:val="18"/>
          <w:szCs w:val="18"/>
        </w:rPr>
        <w:t xml:space="preserve"> d</w:t>
      </w:r>
      <w:r w:rsidRPr="00771CCE">
        <w:rPr>
          <w:rFonts w:ascii="Tahoma" w:hAnsi="Tahoma" w:cs="Tahoma"/>
          <w:sz w:val="18"/>
          <w:szCs w:val="18"/>
        </w:rPr>
        <w:t>eliver</w:t>
      </w:r>
      <w:r w:rsidR="00814A94" w:rsidRPr="00771CCE">
        <w:rPr>
          <w:rFonts w:ascii="Tahoma" w:hAnsi="Tahoma" w:cs="Tahoma"/>
          <w:sz w:val="18"/>
          <w:szCs w:val="18"/>
        </w:rPr>
        <w:t xml:space="preserve">ed </w:t>
      </w:r>
      <w:r w:rsidRPr="00771CCE">
        <w:rPr>
          <w:rFonts w:ascii="Tahoma" w:hAnsi="Tahoma" w:cs="Tahoma"/>
          <w:sz w:val="18"/>
          <w:szCs w:val="18"/>
        </w:rPr>
        <w:t>all</w:t>
      </w:r>
      <w:r w:rsidR="00814A94" w:rsidRPr="00771CCE">
        <w:rPr>
          <w:rFonts w:ascii="Tahoma" w:hAnsi="Tahoma" w:cs="Tahoma"/>
          <w:sz w:val="18"/>
          <w:szCs w:val="18"/>
        </w:rPr>
        <w:t xml:space="preserve"> </w:t>
      </w:r>
      <w:r w:rsidRPr="00771CCE">
        <w:rPr>
          <w:rFonts w:ascii="Tahoma" w:hAnsi="Tahoma" w:cs="Tahoma"/>
          <w:sz w:val="18"/>
          <w:szCs w:val="18"/>
        </w:rPr>
        <w:t>the</w:t>
      </w:r>
      <w:r w:rsidR="007C449E">
        <w:rPr>
          <w:rFonts w:ascii="Tahoma" w:hAnsi="Tahoma" w:cs="Tahoma"/>
          <w:sz w:val="18"/>
          <w:szCs w:val="18"/>
        </w:rPr>
        <w:t xml:space="preserve"> technical</w:t>
      </w:r>
      <w:r w:rsidR="00814A94" w:rsidRPr="00771CCE">
        <w:rPr>
          <w:rFonts w:ascii="Tahoma" w:hAnsi="Tahoma" w:cs="Tahoma"/>
          <w:sz w:val="18"/>
          <w:szCs w:val="18"/>
        </w:rPr>
        <w:t xml:space="preserve"> </w:t>
      </w:r>
      <w:r w:rsidRPr="00771CCE">
        <w:rPr>
          <w:rFonts w:ascii="Tahoma" w:hAnsi="Tahoma" w:cs="Tahoma"/>
          <w:sz w:val="18"/>
          <w:szCs w:val="18"/>
        </w:rPr>
        <w:t>documents</w:t>
      </w:r>
      <w:r w:rsidR="00814A94" w:rsidRPr="00771CCE">
        <w:rPr>
          <w:rFonts w:ascii="Tahoma" w:hAnsi="Tahoma" w:cs="Tahoma"/>
          <w:sz w:val="18"/>
          <w:szCs w:val="18"/>
        </w:rPr>
        <w:t xml:space="preserve"> </w:t>
      </w:r>
      <w:r w:rsidR="007C449E">
        <w:rPr>
          <w:rFonts w:ascii="Tahoma" w:hAnsi="Tahoma" w:cs="Tahoma"/>
          <w:sz w:val="18"/>
          <w:szCs w:val="18"/>
        </w:rPr>
        <w:t>as a</w:t>
      </w:r>
      <w:r w:rsidR="00814A94" w:rsidRPr="00771CCE">
        <w:rPr>
          <w:rFonts w:ascii="Tahoma" w:hAnsi="Tahoma" w:cs="Tahoma"/>
          <w:sz w:val="18"/>
          <w:szCs w:val="18"/>
        </w:rPr>
        <w:t xml:space="preserve"> </w:t>
      </w:r>
      <w:r w:rsidRPr="00771CCE">
        <w:rPr>
          <w:rFonts w:ascii="Tahoma" w:hAnsi="Tahoma" w:cs="Tahoma"/>
          <w:sz w:val="18"/>
          <w:szCs w:val="18"/>
        </w:rPr>
        <w:t>part</w:t>
      </w:r>
      <w:r w:rsidR="00814A94" w:rsidRPr="00771CCE">
        <w:rPr>
          <w:rFonts w:ascii="Tahoma" w:hAnsi="Tahoma" w:cs="Tahoma"/>
          <w:sz w:val="18"/>
          <w:szCs w:val="18"/>
        </w:rPr>
        <w:t xml:space="preserve"> </w:t>
      </w:r>
      <w:r w:rsidRPr="00771CCE">
        <w:rPr>
          <w:rFonts w:ascii="Tahoma" w:hAnsi="Tahoma" w:cs="Tahoma"/>
          <w:sz w:val="18"/>
          <w:szCs w:val="18"/>
        </w:rPr>
        <w:t>of</w:t>
      </w:r>
      <w:r w:rsidR="00814A94" w:rsidRPr="00771CCE">
        <w:rPr>
          <w:rFonts w:ascii="Tahoma" w:hAnsi="Tahoma" w:cs="Tahoma"/>
          <w:sz w:val="18"/>
          <w:szCs w:val="18"/>
        </w:rPr>
        <w:t xml:space="preserve"> </w:t>
      </w:r>
      <w:r w:rsidRPr="00771CCE">
        <w:rPr>
          <w:rFonts w:ascii="Tahoma" w:hAnsi="Tahoma" w:cs="Tahoma"/>
          <w:sz w:val="18"/>
          <w:szCs w:val="18"/>
        </w:rPr>
        <w:t>delivery</w:t>
      </w:r>
      <w:r w:rsidR="00814A94" w:rsidRPr="00771CCE">
        <w:rPr>
          <w:rFonts w:ascii="Tahoma" w:hAnsi="Tahoma" w:cs="Tahoma"/>
          <w:sz w:val="18"/>
          <w:szCs w:val="18"/>
        </w:rPr>
        <w:t xml:space="preserve"> in absence of </w:t>
      </w:r>
      <w:r w:rsidRPr="00771CCE">
        <w:rPr>
          <w:rFonts w:ascii="Tahoma" w:hAnsi="Tahoma" w:cs="Tahoma"/>
          <w:sz w:val="18"/>
          <w:szCs w:val="18"/>
        </w:rPr>
        <w:t>whole</w:t>
      </w:r>
      <w:r w:rsidR="00814A94" w:rsidRPr="00771CCE">
        <w:rPr>
          <w:rFonts w:ascii="Tahoma" w:hAnsi="Tahoma" w:cs="Tahoma"/>
          <w:sz w:val="18"/>
          <w:szCs w:val="18"/>
        </w:rPr>
        <w:t xml:space="preserve"> </w:t>
      </w:r>
      <w:r w:rsidRPr="00771CCE">
        <w:rPr>
          <w:rFonts w:ascii="Tahoma" w:hAnsi="Tahoma" w:cs="Tahoma"/>
          <w:sz w:val="18"/>
          <w:szCs w:val="18"/>
        </w:rPr>
        <w:t>application</w:t>
      </w:r>
      <w:r w:rsidR="00814A94" w:rsidRPr="00771CCE">
        <w:rPr>
          <w:rFonts w:ascii="Tahoma" w:hAnsi="Tahoma" w:cs="Tahoma"/>
          <w:sz w:val="18"/>
          <w:szCs w:val="18"/>
        </w:rPr>
        <w:t xml:space="preserve"> </w:t>
      </w:r>
      <w:r w:rsidRPr="00771CCE">
        <w:rPr>
          <w:rFonts w:ascii="Tahoma" w:hAnsi="Tahoma" w:cs="Tahoma"/>
          <w:sz w:val="18"/>
          <w:szCs w:val="18"/>
        </w:rPr>
        <w:t>wiki</w:t>
      </w:r>
      <w:r w:rsidR="00814A94" w:rsidRPr="00771CCE">
        <w:rPr>
          <w:rFonts w:ascii="Tahoma" w:hAnsi="Tahoma" w:cs="Tahoma"/>
          <w:sz w:val="18"/>
          <w:szCs w:val="18"/>
        </w:rPr>
        <w:t xml:space="preserve"> </w:t>
      </w:r>
    </w:p>
    <w:p w14:paraId="10B69937" w14:textId="36C422B3" w:rsidR="000D7B9D" w:rsidRPr="000D7B9D" w:rsidRDefault="009070C4" w:rsidP="000D7B9D">
      <w:pPr>
        <w:spacing w:after="0" w:line="240" w:lineRule="auto"/>
        <w:jc w:val="both"/>
        <w:rPr>
          <w:rFonts w:ascii="Tahoma" w:hAnsi="Tahoma" w:cs="Tahoma"/>
          <w:sz w:val="18"/>
          <w:szCs w:val="18"/>
        </w:rPr>
      </w:pPr>
      <w:r>
        <w:rPr>
          <w:rFonts w:ascii="Verdana" w:hAnsi="Verdana" w:cs="Verdana"/>
          <w:b/>
          <w:bCs/>
          <w:sz w:val="17"/>
          <w:szCs w:val="17"/>
        </w:rPr>
        <w:pict w14:anchorId="12753D7A">
          <v:rect id="_x0000_i1027" style="width:0;height:1.5pt" o:hralign="center" o:hrstd="t" o:hr="t" fillcolor="#bcbc41" stroked="f"/>
        </w:pict>
      </w:r>
    </w:p>
    <w:p w14:paraId="48209571" w14:textId="2930D822" w:rsidR="000D7B9D" w:rsidRPr="00EB1AAC" w:rsidRDefault="00771CCE" w:rsidP="000D7B9D">
      <w:pPr>
        <w:spacing w:after="0" w:line="240" w:lineRule="auto"/>
        <w:jc w:val="both"/>
        <w:rPr>
          <w:rFonts w:ascii="Tahoma" w:hAnsi="Tahoma" w:cs="Tahoma"/>
          <w:b/>
          <w:sz w:val="18"/>
          <w:szCs w:val="18"/>
        </w:rPr>
      </w:pPr>
      <w:r w:rsidRPr="00EB1AAC">
        <w:rPr>
          <w:rFonts w:ascii="Tahoma" w:hAnsi="Tahoma" w:cs="Tahoma"/>
          <w:b/>
          <w:sz w:val="18"/>
          <w:szCs w:val="18"/>
        </w:rPr>
        <w:t>Project</w:t>
      </w:r>
      <w:r w:rsidR="000D7B9D" w:rsidRPr="00EB1AAC">
        <w:rPr>
          <w:rFonts w:ascii="Tahoma" w:hAnsi="Tahoma" w:cs="Tahoma"/>
          <w:b/>
          <w:sz w:val="18"/>
          <w:szCs w:val="18"/>
        </w:rPr>
        <w:t>:</w:t>
      </w:r>
      <w:r w:rsidRPr="00EB1AAC">
        <w:rPr>
          <w:rFonts w:ascii="Tahoma" w:hAnsi="Tahoma" w:cs="Tahoma"/>
          <w:b/>
          <w:sz w:val="18"/>
          <w:szCs w:val="18"/>
        </w:rPr>
        <w:tab/>
      </w:r>
      <w:r w:rsidRPr="00EB1AAC">
        <w:rPr>
          <w:rFonts w:ascii="Tahoma" w:hAnsi="Tahoma" w:cs="Tahoma"/>
          <w:b/>
          <w:sz w:val="18"/>
          <w:szCs w:val="18"/>
        </w:rPr>
        <w:tab/>
      </w:r>
      <w:r w:rsidR="000D7B9D" w:rsidRPr="00EB1AAC">
        <w:rPr>
          <w:rFonts w:ascii="Tahoma" w:hAnsi="Tahoma" w:cs="Tahoma"/>
          <w:b/>
          <w:sz w:val="18"/>
          <w:szCs w:val="18"/>
        </w:rPr>
        <w:t>Newspage</w:t>
      </w:r>
    </w:p>
    <w:p w14:paraId="2511EE50" w14:textId="4A3F12D1" w:rsidR="000D7B9D" w:rsidRPr="000D7B9D" w:rsidRDefault="000D7B9D" w:rsidP="00771CCE">
      <w:pPr>
        <w:spacing w:after="0" w:line="240" w:lineRule="auto"/>
        <w:ind w:left="1440" w:hanging="1440"/>
        <w:jc w:val="both"/>
        <w:rPr>
          <w:rFonts w:ascii="Tahoma" w:hAnsi="Tahoma" w:cs="Tahoma"/>
          <w:sz w:val="18"/>
          <w:szCs w:val="18"/>
        </w:rPr>
      </w:pPr>
      <w:r w:rsidRPr="000D7B9D">
        <w:rPr>
          <w:rFonts w:ascii="Tahoma" w:hAnsi="Tahoma" w:cs="Tahoma"/>
          <w:sz w:val="18"/>
          <w:szCs w:val="18"/>
        </w:rPr>
        <w:t>Client:</w:t>
      </w:r>
      <w:r w:rsidR="00771CCE">
        <w:rPr>
          <w:rFonts w:ascii="Tahoma" w:hAnsi="Tahoma" w:cs="Tahoma"/>
          <w:sz w:val="18"/>
          <w:szCs w:val="18"/>
        </w:rPr>
        <w:tab/>
      </w:r>
      <w:r w:rsidRPr="000D7B9D">
        <w:rPr>
          <w:rFonts w:ascii="Tahoma" w:hAnsi="Tahoma" w:cs="Tahoma"/>
          <w:sz w:val="18"/>
          <w:szCs w:val="18"/>
        </w:rPr>
        <w:t xml:space="preserve">Accenture Product Consumed by big clients all over the world for sales </w:t>
      </w:r>
      <w:r w:rsidR="00771CCE">
        <w:rPr>
          <w:rFonts w:ascii="Tahoma" w:hAnsi="Tahoma" w:cs="Tahoma"/>
          <w:sz w:val="18"/>
          <w:szCs w:val="18"/>
        </w:rPr>
        <w:t xml:space="preserve">&amp; </w:t>
      </w:r>
      <w:r w:rsidRPr="000D7B9D">
        <w:rPr>
          <w:rFonts w:ascii="Tahoma" w:hAnsi="Tahoma" w:cs="Tahoma"/>
          <w:sz w:val="18"/>
          <w:szCs w:val="18"/>
        </w:rPr>
        <w:t>distributor management</w:t>
      </w:r>
      <w:r w:rsidR="00771CCE">
        <w:rPr>
          <w:rFonts w:ascii="Tahoma" w:hAnsi="Tahoma" w:cs="Tahoma"/>
          <w:sz w:val="18"/>
          <w:szCs w:val="18"/>
        </w:rPr>
        <w:t xml:space="preserve"> </w:t>
      </w:r>
      <w:r w:rsidRPr="000D7B9D">
        <w:rPr>
          <w:rFonts w:ascii="Tahoma" w:hAnsi="Tahoma" w:cs="Tahoma"/>
          <w:sz w:val="18"/>
          <w:szCs w:val="18"/>
        </w:rPr>
        <w:t>e.g. Nestle [Foodchain],</w:t>
      </w:r>
      <w:r w:rsidR="00771CCE">
        <w:rPr>
          <w:rFonts w:ascii="Tahoma" w:hAnsi="Tahoma" w:cs="Tahoma"/>
          <w:sz w:val="18"/>
          <w:szCs w:val="18"/>
        </w:rPr>
        <w:t xml:space="preserve"> </w:t>
      </w:r>
      <w:r w:rsidRPr="000D7B9D">
        <w:rPr>
          <w:rFonts w:ascii="Tahoma" w:hAnsi="Tahoma" w:cs="Tahoma"/>
          <w:sz w:val="18"/>
          <w:szCs w:val="18"/>
        </w:rPr>
        <w:t>PMI[TobaccoBrand],</w:t>
      </w:r>
      <w:r w:rsidR="00771CCE">
        <w:rPr>
          <w:rFonts w:ascii="Tahoma" w:hAnsi="Tahoma" w:cs="Tahoma"/>
          <w:sz w:val="18"/>
          <w:szCs w:val="18"/>
        </w:rPr>
        <w:t xml:space="preserve"> </w:t>
      </w:r>
      <w:r w:rsidRPr="000D7B9D">
        <w:rPr>
          <w:rFonts w:ascii="Tahoma" w:hAnsi="Tahoma" w:cs="Tahoma"/>
          <w:sz w:val="18"/>
          <w:szCs w:val="18"/>
        </w:rPr>
        <w:t>Unilever[Daily</w:t>
      </w:r>
      <w:r w:rsidR="00771CCE">
        <w:rPr>
          <w:rFonts w:ascii="Tahoma" w:hAnsi="Tahoma" w:cs="Tahoma"/>
          <w:sz w:val="18"/>
          <w:szCs w:val="18"/>
        </w:rPr>
        <w:t xml:space="preserve"> </w:t>
      </w:r>
      <w:r w:rsidRPr="000D7B9D">
        <w:rPr>
          <w:rFonts w:ascii="Tahoma" w:hAnsi="Tahoma" w:cs="Tahoma"/>
          <w:sz w:val="18"/>
          <w:szCs w:val="18"/>
        </w:rPr>
        <w:t>Consumer</w:t>
      </w:r>
      <w:r w:rsidR="00771CCE">
        <w:rPr>
          <w:rFonts w:ascii="Tahoma" w:hAnsi="Tahoma" w:cs="Tahoma"/>
          <w:sz w:val="18"/>
          <w:szCs w:val="18"/>
        </w:rPr>
        <w:t xml:space="preserve"> </w:t>
      </w:r>
      <w:r w:rsidRPr="000D7B9D">
        <w:rPr>
          <w:rFonts w:ascii="Tahoma" w:hAnsi="Tahoma" w:cs="Tahoma"/>
          <w:sz w:val="18"/>
          <w:szCs w:val="18"/>
        </w:rPr>
        <w:t>Goods</w:t>
      </w:r>
      <w:r w:rsidR="00771CCE">
        <w:rPr>
          <w:rFonts w:ascii="Tahoma" w:hAnsi="Tahoma" w:cs="Tahoma"/>
          <w:sz w:val="18"/>
          <w:szCs w:val="18"/>
        </w:rPr>
        <w:t xml:space="preserve"> </w:t>
      </w:r>
      <w:r w:rsidRPr="000D7B9D">
        <w:rPr>
          <w:rFonts w:ascii="Tahoma" w:hAnsi="Tahoma" w:cs="Tahoma"/>
          <w:sz w:val="18"/>
          <w:szCs w:val="18"/>
        </w:rPr>
        <w:t>chain],</w:t>
      </w:r>
      <w:r w:rsidR="00771CCE">
        <w:rPr>
          <w:rFonts w:ascii="Tahoma" w:hAnsi="Tahoma" w:cs="Tahoma"/>
          <w:sz w:val="18"/>
          <w:szCs w:val="18"/>
        </w:rPr>
        <w:t xml:space="preserve"> </w:t>
      </w:r>
      <w:r w:rsidRPr="000D7B9D">
        <w:rPr>
          <w:rFonts w:ascii="Tahoma" w:hAnsi="Tahoma" w:cs="Tahoma"/>
          <w:sz w:val="18"/>
          <w:szCs w:val="18"/>
        </w:rPr>
        <w:t xml:space="preserve">PepsiCo [Drinks </w:t>
      </w:r>
      <w:r w:rsidR="00771CCE">
        <w:rPr>
          <w:rFonts w:ascii="Tahoma" w:hAnsi="Tahoma" w:cs="Tahoma"/>
          <w:sz w:val="18"/>
          <w:szCs w:val="18"/>
        </w:rPr>
        <w:t>C</w:t>
      </w:r>
      <w:r w:rsidRPr="000D7B9D">
        <w:rPr>
          <w:rFonts w:ascii="Tahoma" w:hAnsi="Tahoma" w:cs="Tahoma"/>
          <w:sz w:val="18"/>
          <w:szCs w:val="18"/>
        </w:rPr>
        <w:t xml:space="preserve">hain] </w:t>
      </w:r>
      <w:r w:rsidR="00771CCE">
        <w:rPr>
          <w:rFonts w:ascii="Tahoma" w:hAnsi="Tahoma" w:cs="Tahoma"/>
          <w:sz w:val="18"/>
          <w:szCs w:val="18"/>
        </w:rPr>
        <w:t>&amp; so on</w:t>
      </w:r>
    </w:p>
    <w:p w14:paraId="7360B8C3" w14:textId="77777777" w:rsidR="00771CCE" w:rsidRDefault="00771CCE" w:rsidP="000D7B9D">
      <w:pPr>
        <w:spacing w:after="0" w:line="240" w:lineRule="auto"/>
        <w:jc w:val="both"/>
        <w:rPr>
          <w:rFonts w:ascii="Tahoma" w:hAnsi="Tahoma" w:cs="Tahoma"/>
          <w:sz w:val="18"/>
          <w:szCs w:val="18"/>
        </w:rPr>
      </w:pPr>
      <w:r>
        <w:rPr>
          <w:rFonts w:ascii="Tahoma" w:hAnsi="Tahoma" w:cs="Tahoma"/>
          <w:sz w:val="18"/>
          <w:szCs w:val="18"/>
        </w:rPr>
        <w:t>Period</w:t>
      </w:r>
      <w:r w:rsidR="000D7B9D" w:rsidRPr="000D7B9D">
        <w:rPr>
          <w:rFonts w:ascii="Tahoma" w:hAnsi="Tahoma" w:cs="Tahoma"/>
          <w:sz w:val="18"/>
          <w:szCs w:val="18"/>
        </w:rPr>
        <w:t>:</w:t>
      </w:r>
      <w:r>
        <w:rPr>
          <w:rFonts w:ascii="Tahoma" w:hAnsi="Tahoma" w:cs="Tahoma"/>
          <w:sz w:val="18"/>
          <w:szCs w:val="18"/>
        </w:rPr>
        <w:tab/>
      </w:r>
      <w:r>
        <w:rPr>
          <w:rFonts w:ascii="Tahoma" w:hAnsi="Tahoma" w:cs="Tahoma"/>
          <w:sz w:val="18"/>
          <w:szCs w:val="18"/>
        </w:rPr>
        <w:tab/>
      </w:r>
      <w:r w:rsidR="000D7B9D" w:rsidRPr="000D7B9D">
        <w:rPr>
          <w:rFonts w:ascii="Tahoma" w:hAnsi="Tahoma" w:cs="Tahoma"/>
          <w:sz w:val="18"/>
          <w:szCs w:val="18"/>
        </w:rPr>
        <w:t>Sep</w:t>
      </w:r>
      <w:r>
        <w:rPr>
          <w:rFonts w:ascii="Tahoma" w:hAnsi="Tahoma" w:cs="Tahoma"/>
          <w:sz w:val="18"/>
          <w:szCs w:val="18"/>
        </w:rPr>
        <w:t>’</w:t>
      </w:r>
      <w:r w:rsidR="000D7B9D" w:rsidRPr="000D7B9D">
        <w:rPr>
          <w:rFonts w:ascii="Tahoma" w:hAnsi="Tahoma" w:cs="Tahoma"/>
          <w:sz w:val="18"/>
          <w:szCs w:val="18"/>
        </w:rPr>
        <w:t xml:space="preserve">16 </w:t>
      </w:r>
      <w:r>
        <w:rPr>
          <w:rFonts w:ascii="Tahoma" w:hAnsi="Tahoma" w:cs="Tahoma"/>
          <w:sz w:val="18"/>
          <w:szCs w:val="18"/>
        </w:rPr>
        <w:t xml:space="preserve">– </w:t>
      </w:r>
      <w:r w:rsidR="000D7B9D" w:rsidRPr="000D7B9D">
        <w:rPr>
          <w:rFonts w:ascii="Tahoma" w:hAnsi="Tahoma" w:cs="Tahoma"/>
          <w:sz w:val="18"/>
          <w:szCs w:val="18"/>
        </w:rPr>
        <w:t>Aug</w:t>
      </w:r>
      <w:r>
        <w:rPr>
          <w:rFonts w:ascii="Tahoma" w:hAnsi="Tahoma" w:cs="Tahoma"/>
          <w:sz w:val="18"/>
          <w:szCs w:val="18"/>
        </w:rPr>
        <w:t>’</w:t>
      </w:r>
      <w:r w:rsidR="000D7B9D" w:rsidRPr="000D7B9D">
        <w:rPr>
          <w:rFonts w:ascii="Tahoma" w:hAnsi="Tahoma" w:cs="Tahoma"/>
          <w:sz w:val="18"/>
          <w:szCs w:val="18"/>
        </w:rPr>
        <w:t xml:space="preserve">17 </w:t>
      </w:r>
    </w:p>
    <w:p w14:paraId="3BF039DF" w14:textId="035633C0"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Domain:</w:t>
      </w:r>
      <w:r w:rsidR="00771CCE">
        <w:rPr>
          <w:rFonts w:ascii="Tahoma" w:hAnsi="Tahoma" w:cs="Tahoma"/>
          <w:sz w:val="18"/>
          <w:szCs w:val="18"/>
        </w:rPr>
        <w:tab/>
      </w:r>
      <w:r w:rsidR="00771CCE">
        <w:rPr>
          <w:rFonts w:ascii="Tahoma" w:hAnsi="Tahoma" w:cs="Tahoma"/>
          <w:sz w:val="18"/>
          <w:szCs w:val="18"/>
        </w:rPr>
        <w:tab/>
      </w:r>
      <w:r w:rsidRPr="000D7B9D">
        <w:rPr>
          <w:rFonts w:ascii="Tahoma" w:hAnsi="Tahoma" w:cs="Tahoma"/>
          <w:sz w:val="18"/>
          <w:szCs w:val="18"/>
        </w:rPr>
        <w:t>Retail</w:t>
      </w:r>
    </w:p>
    <w:p w14:paraId="400D5669" w14:textId="77777777" w:rsidR="00771CCE" w:rsidRDefault="000D7B9D" w:rsidP="000D7B9D">
      <w:pPr>
        <w:spacing w:after="0" w:line="240" w:lineRule="auto"/>
        <w:jc w:val="both"/>
        <w:rPr>
          <w:rFonts w:ascii="Tahoma" w:hAnsi="Tahoma" w:cs="Tahoma"/>
          <w:sz w:val="18"/>
          <w:szCs w:val="18"/>
        </w:rPr>
      </w:pPr>
      <w:r w:rsidRPr="000D7B9D">
        <w:rPr>
          <w:rFonts w:ascii="Tahoma" w:hAnsi="Tahoma" w:cs="Tahoma"/>
          <w:sz w:val="18"/>
          <w:szCs w:val="18"/>
        </w:rPr>
        <w:t xml:space="preserve">Application: </w:t>
      </w:r>
      <w:r w:rsidR="00771CCE">
        <w:rPr>
          <w:rFonts w:ascii="Tahoma" w:hAnsi="Tahoma" w:cs="Tahoma"/>
          <w:sz w:val="18"/>
          <w:szCs w:val="18"/>
        </w:rPr>
        <w:tab/>
      </w:r>
      <w:r w:rsidRPr="000D7B9D">
        <w:rPr>
          <w:rFonts w:ascii="Tahoma" w:hAnsi="Tahoma" w:cs="Tahoma"/>
          <w:sz w:val="18"/>
          <w:szCs w:val="18"/>
        </w:rPr>
        <w:t xml:space="preserve">Scratch Development (Agile Scrum) </w:t>
      </w:r>
    </w:p>
    <w:p w14:paraId="09E8EC71" w14:textId="5AB8D34F"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Team Size:</w:t>
      </w:r>
      <w:r w:rsidR="00771CCE">
        <w:rPr>
          <w:rFonts w:ascii="Tahoma" w:hAnsi="Tahoma" w:cs="Tahoma"/>
          <w:sz w:val="18"/>
          <w:szCs w:val="18"/>
        </w:rPr>
        <w:tab/>
      </w:r>
      <w:r w:rsidRPr="000D7B9D">
        <w:rPr>
          <w:rFonts w:ascii="Tahoma" w:hAnsi="Tahoma" w:cs="Tahoma"/>
          <w:sz w:val="18"/>
          <w:szCs w:val="18"/>
        </w:rPr>
        <w:t>9</w:t>
      </w:r>
    </w:p>
    <w:p w14:paraId="47C36904" w14:textId="6C6B6DB2"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Skill Used:</w:t>
      </w:r>
      <w:r w:rsidR="00771CCE">
        <w:rPr>
          <w:rFonts w:ascii="Tahoma" w:hAnsi="Tahoma" w:cs="Tahoma"/>
          <w:sz w:val="18"/>
          <w:szCs w:val="18"/>
        </w:rPr>
        <w:tab/>
      </w:r>
      <w:r w:rsidRPr="000D7B9D">
        <w:rPr>
          <w:rFonts w:ascii="Tahoma" w:hAnsi="Tahoma" w:cs="Tahoma"/>
          <w:sz w:val="18"/>
          <w:szCs w:val="18"/>
        </w:rPr>
        <w:t>.NET Framework 5, MVC 5.0, C#, HTML, CSS, JQUERY (JavaScript Library), Angular Js, SQL Server 2014</w:t>
      </w:r>
    </w:p>
    <w:p w14:paraId="0DC6DDCC" w14:textId="77777777" w:rsidR="00771CCE" w:rsidRDefault="00771CCE" w:rsidP="000D7B9D">
      <w:pPr>
        <w:spacing w:after="0" w:line="240" w:lineRule="auto"/>
        <w:jc w:val="both"/>
        <w:rPr>
          <w:rFonts w:ascii="Tahoma" w:hAnsi="Tahoma" w:cs="Tahoma"/>
          <w:sz w:val="18"/>
          <w:szCs w:val="18"/>
        </w:rPr>
      </w:pPr>
      <w:r>
        <w:rPr>
          <w:rFonts w:ascii="Tahoma" w:hAnsi="Tahoma" w:cs="Tahoma"/>
          <w:sz w:val="18"/>
          <w:szCs w:val="18"/>
        </w:rPr>
        <w:t>Summary</w:t>
      </w:r>
      <w:r w:rsidR="000D7B9D" w:rsidRPr="000D7B9D">
        <w:rPr>
          <w:rFonts w:ascii="Tahoma" w:hAnsi="Tahoma" w:cs="Tahoma"/>
          <w:sz w:val="18"/>
          <w:szCs w:val="18"/>
        </w:rPr>
        <w:t>:</w:t>
      </w:r>
      <w:r>
        <w:rPr>
          <w:rFonts w:ascii="Tahoma" w:hAnsi="Tahoma" w:cs="Tahoma"/>
          <w:sz w:val="18"/>
          <w:szCs w:val="18"/>
        </w:rPr>
        <w:tab/>
      </w:r>
      <w:r w:rsidR="000D7B9D" w:rsidRPr="000D7B9D">
        <w:rPr>
          <w:rFonts w:ascii="Tahoma" w:hAnsi="Tahoma" w:cs="Tahoma"/>
          <w:sz w:val="18"/>
          <w:szCs w:val="18"/>
        </w:rPr>
        <w:t xml:space="preserve">The project </w:t>
      </w:r>
      <w:r>
        <w:rPr>
          <w:rFonts w:ascii="Tahoma" w:hAnsi="Tahoma" w:cs="Tahoma"/>
          <w:sz w:val="18"/>
          <w:szCs w:val="18"/>
        </w:rPr>
        <w:t>aimed at e</w:t>
      </w:r>
      <w:r w:rsidR="000D7B9D" w:rsidRPr="000D7B9D">
        <w:rPr>
          <w:rFonts w:ascii="Tahoma" w:hAnsi="Tahoma" w:cs="Tahoma"/>
          <w:sz w:val="18"/>
          <w:szCs w:val="18"/>
        </w:rPr>
        <w:t>nhanc</w:t>
      </w:r>
      <w:r>
        <w:rPr>
          <w:rFonts w:ascii="Tahoma" w:hAnsi="Tahoma" w:cs="Tahoma"/>
          <w:sz w:val="18"/>
          <w:szCs w:val="18"/>
        </w:rPr>
        <w:t>ing</w:t>
      </w:r>
      <w:r w:rsidR="000D7B9D" w:rsidRPr="000D7B9D">
        <w:rPr>
          <w:rFonts w:ascii="Tahoma" w:hAnsi="Tahoma" w:cs="Tahoma"/>
          <w:sz w:val="18"/>
          <w:szCs w:val="18"/>
        </w:rPr>
        <w:t xml:space="preserve"> and develop</w:t>
      </w:r>
      <w:r>
        <w:rPr>
          <w:rFonts w:ascii="Tahoma" w:hAnsi="Tahoma" w:cs="Tahoma"/>
          <w:sz w:val="18"/>
          <w:szCs w:val="18"/>
        </w:rPr>
        <w:t>ing</w:t>
      </w:r>
      <w:r w:rsidR="000D7B9D" w:rsidRPr="000D7B9D">
        <w:rPr>
          <w:rFonts w:ascii="Tahoma" w:hAnsi="Tahoma" w:cs="Tahoma"/>
          <w:sz w:val="18"/>
          <w:szCs w:val="18"/>
        </w:rPr>
        <w:t xml:space="preserve"> new modules of existing product Newspage. </w:t>
      </w:r>
    </w:p>
    <w:p w14:paraId="4E92536B" w14:textId="7F486CAE" w:rsidR="00771CCE" w:rsidRPr="00CC31CE" w:rsidRDefault="000D7B9D" w:rsidP="000D7B9D">
      <w:pPr>
        <w:spacing w:after="0" w:line="240" w:lineRule="auto"/>
        <w:jc w:val="both"/>
        <w:rPr>
          <w:rFonts w:ascii="Tahoma" w:hAnsi="Tahoma" w:cs="Tahoma"/>
          <w:b/>
          <w:sz w:val="18"/>
          <w:szCs w:val="18"/>
        </w:rPr>
      </w:pPr>
      <w:r w:rsidRPr="00CC31CE">
        <w:rPr>
          <w:rFonts w:ascii="Tahoma" w:hAnsi="Tahoma" w:cs="Tahoma"/>
          <w:b/>
          <w:sz w:val="18"/>
          <w:szCs w:val="18"/>
        </w:rPr>
        <w:t>Role:</w:t>
      </w:r>
    </w:p>
    <w:p w14:paraId="69D8689F" w14:textId="09A46EA6" w:rsidR="000D7B9D" w:rsidRPr="00771CCE" w:rsidRDefault="00771CCE" w:rsidP="00771CCE">
      <w:pPr>
        <w:pStyle w:val="ListParagraph"/>
        <w:numPr>
          <w:ilvl w:val="0"/>
          <w:numId w:val="14"/>
        </w:numPr>
        <w:spacing w:after="0" w:line="240" w:lineRule="auto"/>
        <w:jc w:val="both"/>
        <w:rPr>
          <w:rFonts w:ascii="Tahoma" w:hAnsi="Tahoma" w:cs="Tahoma"/>
          <w:sz w:val="18"/>
          <w:szCs w:val="18"/>
        </w:rPr>
      </w:pPr>
      <w:r w:rsidRPr="00771CCE">
        <w:rPr>
          <w:rFonts w:ascii="Tahoma" w:hAnsi="Tahoma" w:cs="Tahoma"/>
          <w:sz w:val="18"/>
          <w:szCs w:val="18"/>
        </w:rPr>
        <w:t xml:space="preserve">Managed </w:t>
      </w:r>
      <w:r w:rsidR="007C449E">
        <w:rPr>
          <w:rFonts w:ascii="Tahoma" w:hAnsi="Tahoma" w:cs="Tahoma"/>
          <w:sz w:val="18"/>
          <w:szCs w:val="18"/>
        </w:rPr>
        <w:t>a team of 9</w:t>
      </w:r>
      <w:r w:rsidR="000D7B9D" w:rsidRPr="00771CCE">
        <w:rPr>
          <w:rFonts w:ascii="Tahoma" w:hAnsi="Tahoma" w:cs="Tahoma"/>
          <w:sz w:val="18"/>
          <w:szCs w:val="18"/>
        </w:rPr>
        <w:t xml:space="preserve"> people</w:t>
      </w:r>
      <w:r w:rsidRPr="00771CCE">
        <w:rPr>
          <w:rFonts w:ascii="Tahoma" w:hAnsi="Tahoma" w:cs="Tahoma"/>
          <w:sz w:val="18"/>
          <w:szCs w:val="18"/>
        </w:rPr>
        <w:t xml:space="preserve"> as </w:t>
      </w:r>
      <w:r w:rsidR="000D7B9D" w:rsidRPr="00771CCE">
        <w:rPr>
          <w:rFonts w:ascii="Tahoma" w:hAnsi="Tahoma" w:cs="Tahoma"/>
          <w:sz w:val="18"/>
          <w:szCs w:val="18"/>
        </w:rPr>
        <w:t>Scrum Master</w:t>
      </w:r>
    </w:p>
    <w:p w14:paraId="655432E3" w14:textId="052F8594" w:rsidR="000D7B9D" w:rsidRPr="00771CCE" w:rsidRDefault="00771CCE" w:rsidP="00771CCE">
      <w:pPr>
        <w:pStyle w:val="ListParagraph"/>
        <w:numPr>
          <w:ilvl w:val="0"/>
          <w:numId w:val="14"/>
        </w:numPr>
        <w:spacing w:after="0" w:line="240" w:lineRule="auto"/>
        <w:jc w:val="both"/>
        <w:rPr>
          <w:rFonts w:ascii="Tahoma" w:hAnsi="Tahoma" w:cs="Tahoma"/>
          <w:sz w:val="18"/>
          <w:szCs w:val="18"/>
        </w:rPr>
      </w:pPr>
      <w:r w:rsidRPr="00771CCE">
        <w:rPr>
          <w:rFonts w:ascii="Tahoma" w:hAnsi="Tahoma" w:cs="Tahoma"/>
          <w:sz w:val="18"/>
          <w:szCs w:val="18"/>
        </w:rPr>
        <w:t xml:space="preserve">Acted as </w:t>
      </w:r>
      <w:r w:rsidR="000D7B9D" w:rsidRPr="00771CCE">
        <w:rPr>
          <w:rFonts w:ascii="Tahoma" w:hAnsi="Tahoma" w:cs="Tahoma"/>
          <w:sz w:val="18"/>
          <w:szCs w:val="18"/>
        </w:rPr>
        <w:t xml:space="preserve">SME of existing tool enhancement </w:t>
      </w:r>
      <w:r w:rsidRPr="00771CCE">
        <w:rPr>
          <w:rFonts w:ascii="Tahoma" w:hAnsi="Tahoma" w:cs="Tahoma"/>
          <w:sz w:val="18"/>
          <w:szCs w:val="18"/>
        </w:rPr>
        <w:t xml:space="preserve">and </w:t>
      </w:r>
      <w:r w:rsidR="000D7B9D" w:rsidRPr="00771CCE">
        <w:rPr>
          <w:rFonts w:ascii="Tahoma" w:hAnsi="Tahoma" w:cs="Tahoma"/>
          <w:sz w:val="18"/>
          <w:szCs w:val="18"/>
        </w:rPr>
        <w:t>Member of application architecture team</w:t>
      </w:r>
    </w:p>
    <w:p w14:paraId="6A31090D" w14:textId="36098307" w:rsidR="000D7B9D" w:rsidRPr="00771CCE" w:rsidRDefault="00771CCE" w:rsidP="00771CCE">
      <w:pPr>
        <w:pStyle w:val="ListParagraph"/>
        <w:numPr>
          <w:ilvl w:val="0"/>
          <w:numId w:val="14"/>
        </w:numPr>
        <w:spacing w:after="0" w:line="240" w:lineRule="auto"/>
        <w:jc w:val="both"/>
        <w:rPr>
          <w:rFonts w:ascii="Tahoma" w:hAnsi="Tahoma" w:cs="Tahoma"/>
          <w:sz w:val="18"/>
          <w:szCs w:val="18"/>
        </w:rPr>
      </w:pPr>
      <w:r w:rsidRPr="00771CCE">
        <w:rPr>
          <w:rFonts w:ascii="Tahoma" w:hAnsi="Tahoma" w:cs="Tahoma"/>
          <w:sz w:val="18"/>
          <w:szCs w:val="18"/>
        </w:rPr>
        <w:t>Trained, guided</w:t>
      </w:r>
      <w:r w:rsidR="000D7B9D" w:rsidRPr="00771CCE">
        <w:rPr>
          <w:rFonts w:ascii="Tahoma" w:hAnsi="Tahoma" w:cs="Tahoma"/>
          <w:sz w:val="18"/>
          <w:szCs w:val="18"/>
        </w:rPr>
        <w:t xml:space="preserve"> and groom</w:t>
      </w:r>
      <w:r w:rsidRPr="00771CCE">
        <w:rPr>
          <w:rFonts w:ascii="Tahoma" w:hAnsi="Tahoma" w:cs="Tahoma"/>
          <w:sz w:val="18"/>
          <w:szCs w:val="18"/>
        </w:rPr>
        <w:t>ed</w:t>
      </w:r>
      <w:r w:rsidR="000D7B9D" w:rsidRPr="00771CCE">
        <w:rPr>
          <w:rFonts w:ascii="Tahoma" w:hAnsi="Tahoma" w:cs="Tahoma"/>
          <w:sz w:val="18"/>
          <w:szCs w:val="18"/>
        </w:rPr>
        <w:t xml:space="preserve"> </w:t>
      </w:r>
      <w:r w:rsidRPr="00771CCE">
        <w:rPr>
          <w:rFonts w:ascii="Tahoma" w:hAnsi="Tahoma" w:cs="Tahoma"/>
          <w:sz w:val="18"/>
          <w:szCs w:val="18"/>
        </w:rPr>
        <w:t xml:space="preserve">the new </w:t>
      </w:r>
      <w:r w:rsidR="0020778F" w:rsidRPr="00771CCE">
        <w:rPr>
          <w:rFonts w:ascii="Tahoma" w:hAnsi="Tahoma" w:cs="Tahoma"/>
          <w:sz w:val="18"/>
          <w:szCs w:val="18"/>
        </w:rPr>
        <w:t>joiners</w:t>
      </w:r>
      <w:r w:rsidRPr="00771CCE">
        <w:rPr>
          <w:rFonts w:ascii="Tahoma" w:hAnsi="Tahoma" w:cs="Tahoma"/>
          <w:sz w:val="18"/>
          <w:szCs w:val="18"/>
        </w:rPr>
        <w:t xml:space="preserve"> in the team </w:t>
      </w:r>
    </w:p>
    <w:p w14:paraId="763528B6" w14:textId="0580781C" w:rsidR="000D7B9D" w:rsidRPr="000D7B9D" w:rsidRDefault="009070C4" w:rsidP="000D7B9D">
      <w:pPr>
        <w:spacing w:after="0" w:line="240" w:lineRule="auto"/>
        <w:jc w:val="both"/>
        <w:rPr>
          <w:rFonts w:ascii="Tahoma" w:hAnsi="Tahoma" w:cs="Tahoma"/>
          <w:sz w:val="18"/>
          <w:szCs w:val="18"/>
        </w:rPr>
      </w:pPr>
      <w:r>
        <w:rPr>
          <w:rFonts w:ascii="Verdana" w:hAnsi="Verdana" w:cs="Verdana"/>
          <w:b/>
          <w:bCs/>
          <w:sz w:val="17"/>
          <w:szCs w:val="17"/>
        </w:rPr>
        <w:pict w14:anchorId="1D73FB68">
          <v:rect id="_x0000_i1028" style="width:0;height:1.5pt" o:hralign="center" o:hrstd="t" o:hr="t" fillcolor="#bcbc41" stroked="f"/>
        </w:pict>
      </w:r>
    </w:p>
    <w:p w14:paraId="7067CB05" w14:textId="5D052711" w:rsidR="000D7B9D" w:rsidRPr="00EB1AAC" w:rsidRDefault="00771CCE" w:rsidP="000D7B9D">
      <w:pPr>
        <w:spacing w:after="0" w:line="240" w:lineRule="auto"/>
        <w:jc w:val="both"/>
        <w:rPr>
          <w:rFonts w:ascii="Tahoma" w:hAnsi="Tahoma" w:cs="Tahoma"/>
          <w:b/>
          <w:sz w:val="18"/>
          <w:szCs w:val="18"/>
        </w:rPr>
      </w:pPr>
      <w:r w:rsidRPr="00EB1AAC">
        <w:rPr>
          <w:rFonts w:ascii="Tahoma" w:hAnsi="Tahoma" w:cs="Tahoma"/>
          <w:b/>
          <w:sz w:val="18"/>
          <w:szCs w:val="18"/>
        </w:rPr>
        <w:t>Project</w:t>
      </w:r>
      <w:r w:rsidR="000D7B9D" w:rsidRPr="00EB1AAC">
        <w:rPr>
          <w:rFonts w:ascii="Tahoma" w:hAnsi="Tahoma" w:cs="Tahoma"/>
          <w:b/>
          <w:sz w:val="18"/>
          <w:szCs w:val="18"/>
        </w:rPr>
        <w:t>:</w:t>
      </w:r>
      <w:r w:rsidRPr="00EB1AAC">
        <w:rPr>
          <w:rFonts w:ascii="Tahoma" w:hAnsi="Tahoma" w:cs="Tahoma"/>
          <w:b/>
          <w:sz w:val="18"/>
          <w:szCs w:val="18"/>
        </w:rPr>
        <w:tab/>
      </w:r>
      <w:r w:rsidRPr="00EB1AAC">
        <w:rPr>
          <w:rFonts w:ascii="Tahoma" w:hAnsi="Tahoma" w:cs="Tahoma"/>
          <w:b/>
          <w:sz w:val="18"/>
          <w:szCs w:val="18"/>
        </w:rPr>
        <w:tab/>
      </w:r>
      <w:r w:rsidR="000D7B9D" w:rsidRPr="00EB1AAC">
        <w:rPr>
          <w:rFonts w:ascii="Tahoma" w:hAnsi="Tahoma" w:cs="Tahoma"/>
          <w:b/>
          <w:sz w:val="18"/>
          <w:szCs w:val="18"/>
        </w:rPr>
        <w:t xml:space="preserve">Drugstore Mobile </w:t>
      </w:r>
      <w:r w:rsidRPr="00EB1AAC">
        <w:rPr>
          <w:rFonts w:ascii="Tahoma" w:hAnsi="Tahoma" w:cs="Tahoma"/>
          <w:b/>
          <w:sz w:val="18"/>
          <w:szCs w:val="18"/>
        </w:rPr>
        <w:t>S</w:t>
      </w:r>
      <w:r w:rsidR="000D7B9D" w:rsidRPr="00EB1AAC">
        <w:rPr>
          <w:rFonts w:ascii="Tahoma" w:hAnsi="Tahoma" w:cs="Tahoma"/>
          <w:b/>
          <w:sz w:val="18"/>
          <w:szCs w:val="18"/>
        </w:rPr>
        <w:t>ite</w:t>
      </w:r>
    </w:p>
    <w:p w14:paraId="58E4773A" w14:textId="28247DB0"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Client:</w:t>
      </w:r>
      <w:r w:rsidR="00771CCE">
        <w:rPr>
          <w:rFonts w:ascii="Tahoma" w:hAnsi="Tahoma" w:cs="Tahoma"/>
          <w:sz w:val="18"/>
          <w:szCs w:val="18"/>
        </w:rPr>
        <w:tab/>
      </w:r>
      <w:r w:rsidR="00771CCE">
        <w:rPr>
          <w:rFonts w:ascii="Tahoma" w:hAnsi="Tahoma" w:cs="Tahoma"/>
          <w:sz w:val="18"/>
          <w:szCs w:val="18"/>
        </w:rPr>
        <w:tab/>
      </w:r>
      <w:r w:rsidRPr="000D7B9D">
        <w:rPr>
          <w:rFonts w:ascii="Tahoma" w:hAnsi="Tahoma" w:cs="Tahoma"/>
          <w:sz w:val="18"/>
          <w:szCs w:val="18"/>
        </w:rPr>
        <w:t>Drugstore</w:t>
      </w:r>
    </w:p>
    <w:p w14:paraId="7C3D621D" w14:textId="77777777" w:rsidR="00771CCE" w:rsidRDefault="00771CCE" w:rsidP="000D7B9D">
      <w:pPr>
        <w:spacing w:after="0" w:line="240" w:lineRule="auto"/>
        <w:jc w:val="both"/>
        <w:rPr>
          <w:rFonts w:ascii="Tahoma" w:hAnsi="Tahoma" w:cs="Tahoma"/>
          <w:sz w:val="18"/>
          <w:szCs w:val="18"/>
        </w:rPr>
      </w:pPr>
      <w:r>
        <w:rPr>
          <w:rFonts w:ascii="Tahoma" w:hAnsi="Tahoma" w:cs="Tahoma"/>
          <w:sz w:val="18"/>
          <w:szCs w:val="18"/>
        </w:rPr>
        <w:t>Period</w:t>
      </w:r>
      <w:r w:rsidR="000D7B9D" w:rsidRPr="000D7B9D">
        <w:rPr>
          <w:rFonts w:ascii="Tahoma" w:hAnsi="Tahoma" w:cs="Tahoma"/>
          <w:sz w:val="18"/>
          <w:szCs w:val="18"/>
        </w:rPr>
        <w:t>:</w:t>
      </w:r>
      <w:r>
        <w:rPr>
          <w:rFonts w:ascii="Tahoma" w:hAnsi="Tahoma" w:cs="Tahoma"/>
          <w:sz w:val="18"/>
          <w:szCs w:val="18"/>
        </w:rPr>
        <w:tab/>
      </w:r>
      <w:r>
        <w:rPr>
          <w:rFonts w:ascii="Tahoma" w:hAnsi="Tahoma" w:cs="Tahoma"/>
          <w:sz w:val="18"/>
          <w:szCs w:val="18"/>
        </w:rPr>
        <w:tab/>
      </w:r>
      <w:r w:rsidR="000D7B9D" w:rsidRPr="000D7B9D">
        <w:rPr>
          <w:rFonts w:ascii="Tahoma" w:hAnsi="Tahoma" w:cs="Tahoma"/>
          <w:sz w:val="18"/>
          <w:szCs w:val="18"/>
        </w:rPr>
        <w:t>Nov</w:t>
      </w:r>
      <w:r>
        <w:rPr>
          <w:rFonts w:ascii="Tahoma" w:hAnsi="Tahoma" w:cs="Tahoma"/>
          <w:sz w:val="18"/>
          <w:szCs w:val="18"/>
        </w:rPr>
        <w:t>’</w:t>
      </w:r>
      <w:r w:rsidR="000D7B9D" w:rsidRPr="000D7B9D">
        <w:rPr>
          <w:rFonts w:ascii="Tahoma" w:hAnsi="Tahoma" w:cs="Tahoma"/>
          <w:sz w:val="18"/>
          <w:szCs w:val="18"/>
        </w:rPr>
        <w:t xml:space="preserve">15 </w:t>
      </w:r>
      <w:r>
        <w:rPr>
          <w:rFonts w:ascii="Tahoma" w:hAnsi="Tahoma" w:cs="Tahoma"/>
          <w:sz w:val="18"/>
          <w:szCs w:val="18"/>
        </w:rPr>
        <w:t xml:space="preserve">– </w:t>
      </w:r>
      <w:r w:rsidR="000D7B9D" w:rsidRPr="000D7B9D">
        <w:rPr>
          <w:rFonts w:ascii="Tahoma" w:hAnsi="Tahoma" w:cs="Tahoma"/>
          <w:sz w:val="18"/>
          <w:szCs w:val="18"/>
        </w:rPr>
        <w:t>Aug</w:t>
      </w:r>
      <w:r>
        <w:rPr>
          <w:rFonts w:ascii="Tahoma" w:hAnsi="Tahoma" w:cs="Tahoma"/>
          <w:sz w:val="18"/>
          <w:szCs w:val="18"/>
        </w:rPr>
        <w:t>’</w:t>
      </w:r>
      <w:r w:rsidR="000D7B9D" w:rsidRPr="000D7B9D">
        <w:rPr>
          <w:rFonts w:ascii="Tahoma" w:hAnsi="Tahoma" w:cs="Tahoma"/>
          <w:sz w:val="18"/>
          <w:szCs w:val="18"/>
        </w:rPr>
        <w:t xml:space="preserve">16 [8 months] </w:t>
      </w:r>
    </w:p>
    <w:p w14:paraId="7FA948D2" w14:textId="77777777" w:rsidR="00771CCE" w:rsidRDefault="000D7B9D" w:rsidP="000D7B9D">
      <w:pPr>
        <w:spacing w:after="0" w:line="240" w:lineRule="auto"/>
        <w:jc w:val="both"/>
        <w:rPr>
          <w:rFonts w:ascii="Tahoma" w:hAnsi="Tahoma" w:cs="Tahoma"/>
          <w:sz w:val="18"/>
          <w:szCs w:val="18"/>
        </w:rPr>
      </w:pPr>
      <w:r w:rsidRPr="000D7B9D">
        <w:rPr>
          <w:rFonts w:ascii="Tahoma" w:hAnsi="Tahoma" w:cs="Tahoma"/>
          <w:sz w:val="18"/>
          <w:szCs w:val="18"/>
        </w:rPr>
        <w:t>Vertical:</w:t>
      </w:r>
      <w:r w:rsidR="00771CCE">
        <w:rPr>
          <w:rFonts w:ascii="Tahoma" w:hAnsi="Tahoma" w:cs="Tahoma"/>
          <w:sz w:val="18"/>
          <w:szCs w:val="18"/>
        </w:rPr>
        <w:tab/>
      </w:r>
      <w:r w:rsidR="00771CCE">
        <w:rPr>
          <w:rFonts w:ascii="Tahoma" w:hAnsi="Tahoma" w:cs="Tahoma"/>
          <w:sz w:val="18"/>
          <w:szCs w:val="18"/>
        </w:rPr>
        <w:tab/>
      </w:r>
      <w:r w:rsidRPr="000D7B9D">
        <w:rPr>
          <w:rFonts w:ascii="Tahoma" w:hAnsi="Tahoma" w:cs="Tahoma"/>
          <w:sz w:val="18"/>
          <w:szCs w:val="18"/>
        </w:rPr>
        <w:t xml:space="preserve">Avanade [Join venture between Microsoft and Accenture] </w:t>
      </w:r>
    </w:p>
    <w:p w14:paraId="4FBEC203" w14:textId="02D26BF8"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Domain:</w:t>
      </w:r>
      <w:r w:rsidR="00771CCE">
        <w:rPr>
          <w:rFonts w:ascii="Tahoma" w:hAnsi="Tahoma" w:cs="Tahoma"/>
          <w:sz w:val="18"/>
          <w:szCs w:val="18"/>
        </w:rPr>
        <w:tab/>
      </w:r>
      <w:r w:rsidR="00771CCE">
        <w:rPr>
          <w:rFonts w:ascii="Tahoma" w:hAnsi="Tahoma" w:cs="Tahoma"/>
          <w:sz w:val="18"/>
          <w:szCs w:val="18"/>
        </w:rPr>
        <w:tab/>
      </w:r>
      <w:r w:rsidRPr="000D7B9D">
        <w:rPr>
          <w:rFonts w:ascii="Tahoma" w:hAnsi="Tahoma" w:cs="Tahoma"/>
          <w:sz w:val="18"/>
          <w:szCs w:val="18"/>
        </w:rPr>
        <w:t>Retail</w:t>
      </w:r>
    </w:p>
    <w:p w14:paraId="3BF5A42B" w14:textId="1A337593" w:rsidR="00771CCE" w:rsidRDefault="000D7B9D" w:rsidP="000D7B9D">
      <w:pPr>
        <w:spacing w:after="0" w:line="240" w:lineRule="auto"/>
        <w:jc w:val="both"/>
        <w:rPr>
          <w:rFonts w:ascii="Tahoma" w:hAnsi="Tahoma" w:cs="Tahoma"/>
          <w:sz w:val="18"/>
          <w:szCs w:val="18"/>
        </w:rPr>
      </w:pPr>
      <w:r w:rsidRPr="000D7B9D">
        <w:rPr>
          <w:rFonts w:ascii="Tahoma" w:hAnsi="Tahoma" w:cs="Tahoma"/>
          <w:sz w:val="18"/>
          <w:szCs w:val="18"/>
        </w:rPr>
        <w:t xml:space="preserve">Application: </w:t>
      </w:r>
      <w:r w:rsidR="00771CCE">
        <w:rPr>
          <w:rFonts w:ascii="Tahoma" w:hAnsi="Tahoma" w:cs="Tahoma"/>
          <w:sz w:val="18"/>
          <w:szCs w:val="18"/>
        </w:rPr>
        <w:tab/>
      </w:r>
      <w:r w:rsidRPr="000D7B9D">
        <w:rPr>
          <w:rFonts w:ascii="Tahoma" w:hAnsi="Tahoma" w:cs="Tahoma"/>
          <w:sz w:val="18"/>
          <w:szCs w:val="18"/>
        </w:rPr>
        <w:t xml:space="preserve">Scratch Development (Agile Scrum) </w:t>
      </w:r>
    </w:p>
    <w:p w14:paraId="6425D40A" w14:textId="474D99DE"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Team Size:</w:t>
      </w:r>
      <w:r w:rsidR="00771CCE">
        <w:rPr>
          <w:rFonts w:ascii="Tahoma" w:hAnsi="Tahoma" w:cs="Tahoma"/>
          <w:sz w:val="18"/>
          <w:szCs w:val="18"/>
        </w:rPr>
        <w:tab/>
      </w:r>
      <w:r w:rsidRPr="000D7B9D">
        <w:rPr>
          <w:rFonts w:ascii="Tahoma" w:hAnsi="Tahoma" w:cs="Tahoma"/>
          <w:sz w:val="18"/>
          <w:szCs w:val="18"/>
        </w:rPr>
        <w:t>46</w:t>
      </w:r>
    </w:p>
    <w:p w14:paraId="2DA8E1BC" w14:textId="17C22F00" w:rsidR="000D7B9D" w:rsidRPr="000D7B9D" w:rsidRDefault="000D7B9D" w:rsidP="00771CCE">
      <w:pPr>
        <w:spacing w:after="0" w:line="240" w:lineRule="auto"/>
        <w:ind w:left="1440" w:hanging="1440"/>
        <w:jc w:val="both"/>
        <w:rPr>
          <w:rFonts w:ascii="Tahoma" w:hAnsi="Tahoma" w:cs="Tahoma"/>
          <w:sz w:val="18"/>
          <w:szCs w:val="18"/>
        </w:rPr>
      </w:pPr>
      <w:r w:rsidRPr="000D7B9D">
        <w:rPr>
          <w:rFonts w:ascii="Tahoma" w:hAnsi="Tahoma" w:cs="Tahoma"/>
          <w:sz w:val="18"/>
          <w:szCs w:val="18"/>
        </w:rPr>
        <w:t>Skill Used:</w:t>
      </w:r>
      <w:r w:rsidR="00771CCE">
        <w:rPr>
          <w:rFonts w:ascii="Tahoma" w:hAnsi="Tahoma" w:cs="Tahoma"/>
          <w:sz w:val="18"/>
          <w:szCs w:val="18"/>
        </w:rPr>
        <w:tab/>
      </w:r>
      <w:r w:rsidRPr="000D7B9D">
        <w:rPr>
          <w:rFonts w:ascii="Tahoma" w:hAnsi="Tahoma" w:cs="Tahoma"/>
          <w:sz w:val="18"/>
          <w:szCs w:val="18"/>
        </w:rPr>
        <w:t>.NET Framework 4.5, MVC 4.0, C#, HTML, JavaScript, AJAX, CSS, JQUERY (JavaScript Library), Oracle</w:t>
      </w:r>
      <w:r w:rsidR="00771CCE">
        <w:rPr>
          <w:rFonts w:ascii="Tahoma" w:hAnsi="Tahoma" w:cs="Tahoma"/>
          <w:sz w:val="18"/>
          <w:szCs w:val="18"/>
        </w:rPr>
        <w:t xml:space="preserve"> </w:t>
      </w:r>
      <w:r w:rsidRPr="000D7B9D">
        <w:rPr>
          <w:rFonts w:ascii="Tahoma" w:hAnsi="Tahoma" w:cs="Tahoma"/>
          <w:sz w:val="18"/>
          <w:szCs w:val="18"/>
        </w:rPr>
        <w:t>10g,</w:t>
      </w:r>
      <w:r w:rsidR="00771CCE">
        <w:rPr>
          <w:rFonts w:ascii="Tahoma" w:hAnsi="Tahoma" w:cs="Tahoma"/>
          <w:sz w:val="18"/>
          <w:szCs w:val="18"/>
        </w:rPr>
        <w:t xml:space="preserve"> </w:t>
      </w:r>
      <w:r w:rsidRPr="000D7B9D">
        <w:rPr>
          <w:rFonts w:ascii="Tahoma" w:hAnsi="Tahoma" w:cs="Tahoma"/>
          <w:sz w:val="18"/>
          <w:szCs w:val="18"/>
        </w:rPr>
        <w:t>Richrelevance,</w:t>
      </w:r>
      <w:r w:rsidR="00771CCE">
        <w:rPr>
          <w:rFonts w:ascii="Tahoma" w:hAnsi="Tahoma" w:cs="Tahoma"/>
          <w:sz w:val="18"/>
          <w:szCs w:val="18"/>
        </w:rPr>
        <w:t xml:space="preserve"> </w:t>
      </w:r>
      <w:r w:rsidRPr="000D7B9D">
        <w:rPr>
          <w:rFonts w:ascii="Tahoma" w:hAnsi="Tahoma" w:cs="Tahoma"/>
          <w:sz w:val="18"/>
          <w:szCs w:val="18"/>
        </w:rPr>
        <w:t>Hooklogic,</w:t>
      </w:r>
      <w:r w:rsidR="00771CCE">
        <w:rPr>
          <w:rFonts w:ascii="Tahoma" w:hAnsi="Tahoma" w:cs="Tahoma"/>
          <w:sz w:val="18"/>
          <w:szCs w:val="18"/>
        </w:rPr>
        <w:t xml:space="preserve"> </w:t>
      </w:r>
      <w:r w:rsidR="007C449E" w:rsidRPr="000D7B9D">
        <w:rPr>
          <w:rFonts w:ascii="Tahoma" w:hAnsi="Tahoma" w:cs="Tahoma"/>
          <w:sz w:val="18"/>
          <w:szCs w:val="18"/>
        </w:rPr>
        <w:t>foresee</w:t>
      </w:r>
      <w:r w:rsidR="00771CCE">
        <w:rPr>
          <w:rFonts w:ascii="Tahoma" w:hAnsi="Tahoma" w:cs="Tahoma"/>
          <w:sz w:val="18"/>
          <w:szCs w:val="18"/>
        </w:rPr>
        <w:t xml:space="preserve"> </w:t>
      </w:r>
      <w:r w:rsidRPr="000D7B9D">
        <w:rPr>
          <w:rFonts w:ascii="Tahoma" w:hAnsi="Tahoma" w:cs="Tahoma"/>
          <w:sz w:val="18"/>
          <w:szCs w:val="18"/>
        </w:rPr>
        <w:t>third</w:t>
      </w:r>
      <w:r w:rsidR="00771CCE">
        <w:rPr>
          <w:rFonts w:ascii="Tahoma" w:hAnsi="Tahoma" w:cs="Tahoma"/>
          <w:sz w:val="18"/>
          <w:szCs w:val="18"/>
        </w:rPr>
        <w:t xml:space="preserve"> </w:t>
      </w:r>
      <w:r w:rsidRPr="000D7B9D">
        <w:rPr>
          <w:rFonts w:ascii="Tahoma" w:hAnsi="Tahoma" w:cs="Tahoma"/>
          <w:sz w:val="18"/>
          <w:szCs w:val="18"/>
        </w:rPr>
        <w:t>party</w:t>
      </w:r>
      <w:r w:rsidR="00771CCE">
        <w:rPr>
          <w:rFonts w:ascii="Tahoma" w:hAnsi="Tahoma" w:cs="Tahoma"/>
          <w:sz w:val="18"/>
          <w:szCs w:val="18"/>
        </w:rPr>
        <w:t xml:space="preserve">, </w:t>
      </w:r>
      <w:r w:rsidR="00771CCE" w:rsidRPr="000D7B9D">
        <w:rPr>
          <w:rFonts w:ascii="Tahoma" w:hAnsi="Tahoma" w:cs="Tahoma"/>
          <w:sz w:val="18"/>
          <w:szCs w:val="18"/>
        </w:rPr>
        <w:t>JavaScript</w:t>
      </w:r>
      <w:r w:rsidR="00771CCE">
        <w:rPr>
          <w:rFonts w:ascii="Tahoma" w:hAnsi="Tahoma" w:cs="Tahoma"/>
          <w:sz w:val="18"/>
          <w:szCs w:val="18"/>
        </w:rPr>
        <w:t xml:space="preserve">, </w:t>
      </w:r>
      <w:r w:rsidRPr="000D7B9D">
        <w:rPr>
          <w:rFonts w:ascii="Tahoma" w:hAnsi="Tahoma" w:cs="Tahoma"/>
          <w:sz w:val="18"/>
          <w:szCs w:val="18"/>
        </w:rPr>
        <w:t>Plugins,</w:t>
      </w:r>
      <w:r w:rsidR="00771CCE">
        <w:rPr>
          <w:rFonts w:ascii="Tahoma" w:hAnsi="Tahoma" w:cs="Tahoma"/>
          <w:sz w:val="18"/>
          <w:szCs w:val="18"/>
        </w:rPr>
        <w:t xml:space="preserve"> </w:t>
      </w:r>
      <w:r w:rsidR="00771CCE" w:rsidRPr="000D7B9D">
        <w:rPr>
          <w:rFonts w:ascii="Tahoma" w:hAnsi="Tahoma" w:cs="Tahoma"/>
          <w:sz w:val="18"/>
          <w:szCs w:val="18"/>
        </w:rPr>
        <w:t>Old</w:t>
      </w:r>
      <w:r w:rsidR="00771CCE">
        <w:rPr>
          <w:rFonts w:ascii="Tahoma" w:hAnsi="Tahoma" w:cs="Tahoma"/>
          <w:sz w:val="18"/>
          <w:szCs w:val="18"/>
        </w:rPr>
        <w:t xml:space="preserve"> </w:t>
      </w:r>
      <w:r w:rsidR="00771CCE" w:rsidRPr="000D7B9D">
        <w:rPr>
          <w:rFonts w:ascii="Tahoma" w:hAnsi="Tahoma" w:cs="Tahoma"/>
          <w:sz w:val="18"/>
          <w:szCs w:val="18"/>
        </w:rPr>
        <w:t>Business</w:t>
      </w:r>
      <w:r w:rsidR="00771CCE">
        <w:rPr>
          <w:rFonts w:ascii="Tahoma" w:hAnsi="Tahoma" w:cs="Tahoma"/>
          <w:sz w:val="18"/>
          <w:szCs w:val="18"/>
        </w:rPr>
        <w:t xml:space="preserve"> </w:t>
      </w:r>
      <w:r w:rsidR="00771CCE" w:rsidRPr="000D7B9D">
        <w:rPr>
          <w:rFonts w:ascii="Tahoma" w:hAnsi="Tahoma" w:cs="Tahoma"/>
          <w:sz w:val="18"/>
          <w:szCs w:val="18"/>
        </w:rPr>
        <w:t>Logic</w:t>
      </w:r>
      <w:r w:rsidR="00771CCE">
        <w:rPr>
          <w:rFonts w:ascii="Tahoma" w:hAnsi="Tahoma" w:cs="Tahoma"/>
          <w:sz w:val="18"/>
          <w:szCs w:val="18"/>
        </w:rPr>
        <w:t xml:space="preserve"> </w:t>
      </w:r>
      <w:r w:rsidRPr="000D7B9D">
        <w:rPr>
          <w:rFonts w:ascii="Tahoma" w:hAnsi="Tahoma" w:cs="Tahoma"/>
          <w:sz w:val="18"/>
          <w:szCs w:val="18"/>
        </w:rPr>
        <w:t>through</w:t>
      </w:r>
      <w:r w:rsidR="00771CCE">
        <w:rPr>
          <w:rFonts w:ascii="Tahoma" w:hAnsi="Tahoma" w:cs="Tahoma"/>
          <w:sz w:val="18"/>
          <w:szCs w:val="18"/>
        </w:rPr>
        <w:t xml:space="preserve"> </w:t>
      </w:r>
      <w:r w:rsidRPr="000D7B9D">
        <w:rPr>
          <w:rFonts w:ascii="Tahoma" w:hAnsi="Tahoma" w:cs="Tahoma"/>
          <w:sz w:val="18"/>
          <w:szCs w:val="18"/>
        </w:rPr>
        <w:t>C++</w:t>
      </w:r>
      <w:r w:rsidR="00771CCE">
        <w:rPr>
          <w:rFonts w:ascii="Tahoma" w:hAnsi="Tahoma" w:cs="Tahoma"/>
          <w:sz w:val="18"/>
          <w:szCs w:val="18"/>
        </w:rPr>
        <w:t xml:space="preserve">, </w:t>
      </w:r>
      <w:r w:rsidRPr="000D7B9D">
        <w:rPr>
          <w:rFonts w:ascii="Tahoma" w:hAnsi="Tahoma" w:cs="Tahoma"/>
          <w:sz w:val="18"/>
          <w:szCs w:val="18"/>
        </w:rPr>
        <w:t>COM</w:t>
      </w:r>
      <w:r w:rsidR="00771CCE">
        <w:rPr>
          <w:rFonts w:ascii="Tahoma" w:hAnsi="Tahoma" w:cs="Tahoma"/>
          <w:sz w:val="18"/>
          <w:szCs w:val="18"/>
        </w:rPr>
        <w:t xml:space="preserve"> </w:t>
      </w:r>
      <w:r w:rsidRPr="000D7B9D">
        <w:rPr>
          <w:rFonts w:ascii="Tahoma" w:hAnsi="Tahoma" w:cs="Tahoma"/>
          <w:sz w:val="18"/>
          <w:szCs w:val="18"/>
        </w:rPr>
        <w:t xml:space="preserve">component, very loosely coupled architecture by Dependency </w:t>
      </w:r>
      <w:r w:rsidR="00771CCE">
        <w:rPr>
          <w:rFonts w:ascii="Tahoma" w:hAnsi="Tahoma" w:cs="Tahoma"/>
          <w:sz w:val="18"/>
          <w:szCs w:val="18"/>
        </w:rPr>
        <w:t>I</w:t>
      </w:r>
      <w:r w:rsidRPr="000D7B9D">
        <w:rPr>
          <w:rFonts w:ascii="Tahoma" w:hAnsi="Tahoma" w:cs="Tahoma"/>
          <w:sz w:val="18"/>
          <w:szCs w:val="18"/>
        </w:rPr>
        <w:t>njection</w:t>
      </w:r>
    </w:p>
    <w:p w14:paraId="60186B83" w14:textId="77777777" w:rsidR="00771CCE" w:rsidRDefault="00771CCE" w:rsidP="000D7B9D">
      <w:pPr>
        <w:spacing w:after="0" w:line="240" w:lineRule="auto"/>
        <w:jc w:val="both"/>
        <w:rPr>
          <w:rFonts w:ascii="Tahoma" w:hAnsi="Tahoma" w:cs="Tahoma"/>
          <w:sz w:val="18"/>
          <w:szCs w:val="18"/>
        </w:rPr>
      </w:pPr>
      <w:r>
        <w:rPr>
          <w:rFonts w:ascii="Tahoma" w:hAnsi="Tahoma" w:cs="Tahoma"/>
          <w:sz w:val="18"/>
          <w:szCs w:val="18"/>
        </w:rPr>
        <w:t>Summary</w:t>
      </w:r>
      <w:r w:rsidR="000D7B9D" w:rsidRPr="000D7B9D">
        <w:rPr>
          <w:rFonts w:ascii="Tahoma" w:hAnsi="Tahoma" w:cs="Tahoma"/>
          <w:sz w:val="18"/>
          <w:szCs w:val="18"/>
        </w:rPr>
        <w:t>:</w:t>
      </w:r>
      <w:r>
        <w:rPr>
          <w:rFonts w:ascii="Tahoma" w:hAnsi="Tahoma" w:cs="Tahoma"/>
          <w:sz w:val="18"/>
          <w:szCs w:val="18"/>
        </w:rPr>
        <w:tab/>
      </w:r>
      <w:r w:rsidR="000D7B9D" w:rsidRPr="000D7B9D">
        <w:rPr>
          <w:rFonts w:ascii="Tahoma" w:hAnsi="Tahoma" w:cs="Tahoma"/>
          <w:sz w:val="18"/>
          <w:szCs w:val="18"/>
        </w:rPr>
        <w:t xml:space="preserve">The project </w:t>
      </w:r>
      <w:r>
        <w:rPr>
          <w:rFonts w:ascii="Tahoma" w:hAnsi="Tahoma" w:cs="Tahoma"/>
          <w:sz w:val="18"/>
          <w:szCs w:val="18"/>
        </w:rPr>
        <w:t xml:space="preserve">aimed </w:t>
      </w:r>
      <w:r w:rsidR="000D7B9D" w:rsidRPr="000D7B9D">
        <w:rPr>
          <w:rFonts w:ascii="Tahoma" w:hAnsi="Tahoma" w:cs="Tahoma"/>
          <w:sz w:val="18"/>
          <w:szCs w:val="18"/>
        </w:rPr>
        <w:t xml:space="preserve">to develop mobile application for all chain sites of Drugstore. </w:t>
      </w:r>
    </w:p>
    <w:p w14:paraId="42E8B294" w14:textId="381D88DE" w:rsidR="000D7B9D" w:rsidRPr="00CC31CE" w:rsidRDefault="000D7B9D" w:rsidP="000D7B9D">
      <w:pPr>
        <w:spacing w:after="0" w:line="240" w:lineRule="auto"/>
        <w:jc w:val="both"/>
        <w:rPr>
          <w:rFonts w:ascii="Tahoma" w:hAnsi="Tahoma" w:cs="Tahoma"/>
          <w:b/>
          <w:sz w:val="18"/>
          <w:szCs w:val="18"/>
        </w:rPr>
      </w:pPr>
      <w:r w:rsidRPr="00CC31CE">
        <w:rPr>
          <w:rFonts w:ascii="Tahoma" w:hAnsi="Tahoma" w:cs="Tahoma"/>
          <w:b/>
          <w:sz w:val="18"/>
          <w:szCs w:val="18"/>
        </w:rPr>
        <w:t>Role:</w:t>
      </w:r>
    </w:p>
    <w:p w14:paraId="1E24267A" w14:textId="3C2BA364" w:rsidR="000D7B9D" w:rsidRPr="0092159F" w:rsidRDefault="00771CCE" w:rsidP="0092159F">
      <w:pPr>
        <w:pStyle w:val="ListParagraph"/>
        <w:numPr>
          <w:ilvl w:val="0"/>
          <w:numId w:val="15"/>
        </w:numPr>
        <w:spacing w:after="0" w:line="240" w:lineRule="auto"/>
        <w:jc w:val="both"/>
        <w:rPr>
          <w:rFonts w:ascii="Tahoma" w:hAnsi="Tahoma" w:cs="Tahoma"/>
          <w:sz w:val="18"/>
          <w:szCs w:val="18"/>
        </w:rPr>
      </w:pPr>
      <w:r w:rsidRPr="0092159F">
        <w:rPr>
          <w:rFonts w:ascii="Tahoma" w:hAnsi="Tahoma" w:cs="Tahoma"/>
          <w:sz w:val="18"/>
          <w:szCs w:val="18"/>
        </w:rPr>
        <w:t xml:space="preserve">Monitored </w:t>
      </w:r>
      <w:r w:rsidR="007C449E">
        <w:rPr>
          <w:rFonts w:ascii="Tahoma" w:hAnsi="Tahoma" w:cs="Tahoma"/>
          <w:sz w:val="18"/>
          <w:szCs w:val="18"/>
        </w:rPr>
        <w:t>team of 5</w:t>
      </w:r>
      <w:r w:rsidR="000D7B9D" w:rsidRPr="0092159F">
        <w:rPr>
          <w:rFonts w:ascii="Tahoma" w:hAnsi="Tahoma" w:cs="Tahoma"/>
          <w:sz w:val="18"/>
          <w:szCs w:val="18"/>
        </w:rPr>
        <w:t xml:space="preserve"> people</w:t>
      </w:r>
      <w:r w:rsidRPr="0092159F">
        <w:rPr>
          <w:rFonts w:ascii="Tahoma" w:hAnsi="Tahoma" w:cs="Tahoma"/>
          <w:sz w:val="18"/>
          <w:szCs w:val="18"/>
        </w:rPr>
        <w:t xml:space="preserve"> as an </w:t>
      </w:r>
      <w:r w:rsidR="000D7B9D" w:rsidRPr="0092159F">
        <w:rPr>
          <w:rFonts w:ascii="Tahoma" w:hAnsi="Tahoma" w:cs="Tahoma"/>
          <w:sz w:val="18"/>
          <w:szCs w:val="18"/>
        </w:rPr>
        <w:t xml:space="preserve">Application Architect </w:t>
      </w:r>
      <w:r w:rsidRPr="0092159F">
        <w:rPr>
          <w:rFonts w:ascii="Tahoma" w:hAnsi="Tahoma" w:cs="Tahoma"/>
          <w:sz w:val="18"/>
          <w:szCs w:val="18"/>
        </w:rPr>
        <w:t xml:space="preserve">and </w:t>
      </w:r>
      <w:r w:rsidR="000D7B9D" w:rsidRPr="0092159F">
        <w:rPr>
          <w:rFonts w:ascii="Tahoma" w:hAnsi="Tahoma" w:cs="Tahoma"/>
          <w:sz w:val="18"/>
          <w:szCs w:val="18"/>
        </w:rPr>
        <w:t>Scrum Master</w:t>
      </w:r>
    </w:p>
    <w:p w14:paraId="575FA49A" w14:textId="113E5190" w:rsidR="000D7B9D" w:rsidRPr="0092159F" w:rsidRDefault="00771CCE" w:rsidP="0092159F">
      <w:pPr>
        <w:pStyle w:val="ListParagraph"/>
        <w:numPr>
          <w:ilvl w:val="0"/>
          <w:numId w:val="15"/>
        </w:numPr>
        <w:spacing w:after="0" w:line="240" w:lineRule="auto"/>
        <w:jc w:val="both"/>
        <w:rPr>
          <w:rFonts w:ascii="Tahoma" w:hAnsi="Tahoma" w:cs="Tahoma"/>
          <w:sz w:val="18"/>
          <w:szCs w:val="18"/>
        </w:rPr>
      </w:pPr>
      <w:r w:rsidRPr="0092159F">
        <w:rPr>
          <w:rFonts w:ascii="Tahoma" w:hAnsi="Tahoma" w:cs="Tahoma"/>
          <w:sz w:val="18"/>
          <w:szCs w:val="18"/>
        </w:rPr>
        <w:t xml:space="preserve">Acted as </w:t>
      </w:r>
      <w:r w:rsidR="000D7B9D" w:rsidRPr="0092159F">
        <w:rPr>
          <w:rFonts w:ascii="Tahoma" w:hAnsi="Tahoma" w:cs="Tahoma"/>
          <w:sz w:val="18"/>
          <w:szCs w:val="18"/>
        </w:rPr>
        <w:t>SME of several internal tools</w:t>
      </w:r>
      <w:r w:rsidRPr="0092159F">
        <w:rPr>
          <w:rFonts w:ascii="Tahoma" w:hAnsi="Tahoma" w:cs="Tahoma"/>
          <w:sz w:val="18"/>
          <w:szCs w:val="18"/>
        </w:rPr>
        <w:t xml:space="preserve"> and managed </w:t>
      </w:r>
      <w:r w:rsidR="000D7B9D" w:rsidRPr="0092159F">
        <w:rPr>
          <w:rFonts w:ascii="Tahoma" w:hAnsi="Tahoma" w:cs="Tahoma"/>
          <w:sz w:val="18"/>
          <w:szCs w:val="18"/>
        </w:rPr>
        <w:t>onsite offshore communication</w:t>
      </w:r>
    </w:p>
    <w:p w14:paraId="0B3A9425" w14:textId="272CDEEA" w:rsidR="000D7B9D" w:rsidRPr="000D7B9D" w:rsidRDefault="009070C4" w:rsidP="000D7B9D">
      <w:pPr>
        <w:spacing w:after="0" w:line="240" w:lineRule="auto"/>
        <w:jc w:val="both"/>
        <w:rPr>
          <w:rFonts w:ascii="Tahoma" w:hAnsi="Tahoma" w:cs="Tahoma"/>
          <w:sz w:val="18"/>
          <w:szCs w:val="18"/>
        </w:rPr>
      </w:pPr>
      <w:r>
        <w:rPr>
          <w:rFonts w:ascii="Verdana" w:hAnsi="Verdana" w:cs="Verdana"/>
          <w:b/>
          <w:bCs/>
          <w:sz w:val="17"/>
          <w:szCs w:val="17"/>
        </w:rPr>
        <w:pict w14:anchorId="2C8C8DE9">
          <v:rect id="_x0000_i1029" style="width:0;height:1.5pt" o:hralign="center" o:hrstd="t" o:hr="t" fillcolor="#bcbc41" stroked="f"/>
        </w:pict>
      </w:r>
    </w:p>
    <w:p w14:paraId="61520E01" w14:textId="0A17C159" w:rsidR="000D7B9D" w:rsidRPr="00EB1AAC" w:rsidRDefault="0092159F" w:rsidP="000D7B9D">
      <w:pPr>
        <w:spacing w:after="0" w:line="240" w:lineRule="auto"/>
        <w:jc w:val="both"/>
        <w:rPr>
          <w:rFonts w:ascii="Tahoma" w:hAnsi="Tahoma" w:cs="Tahoma"/>
          <w:b/>
          <w:sz w:val="18"/>
          <w:szCs w:val="18"/>
        </w:rPr>
      </w:pPr>
      <w:r w:rsidRPr="00EB1AAC">
        <w:rPr>
          <w:rFonts w:ascii="Tahoma" w:hAnsi="Tahoma" w:cs="Tahoma"/>
          <w:b/>
          <w:sz w:val="18"/>
          <w:szCs w:val="18"/>
        </w:rPr>
        <w:t>Project</w:t>
      </w:r>
      <w:r w:rsidR="000D7B9D" w:rsidRPr="00EB1AAC">
        <w:rPr>
          <w:rFonts w:ascii="Tahoma" w:hAnsi="Tahoma" w:cs="Tahoma"/>
          <w:b/>
          <w:sz w:val="18"/>
          <w:szCs w:val="18"/>
        </w:rPr>
        <w:t>:</w:t>
      </w:r>
      <w:r w:rsidRPr="00EB1AAC">
        <w:rPr>
          <w:rFonts w:ascii="Tahoma" w:hAnsi="Tahoma" w:cs="Tahoma"/>
          <w:b/>
          <w:sz w:val="18"/>
          <w:szCs w:val="18"/>
        </w:rPr>
        <w:tab/>
      </w:r>
      <w:r w:rsidRPr="00EB1AAC">
        <w:rPr>
          <w:rFonts w:ascii="Tahoma" w:hAnsi="Tahoma" w:cs="Tahoma"/>
          <w:b/>
          <w:sz w:val="18"/>
          <w:szCs w:val="18"/>
        </w:rPr>
        <w:tab/>
      </w:r>
      <w:r w:rsidR="000D7B9D" w:rsidRPr="00EB1AAC">
        <w:rPr>
          <w:rFonts w:ascii="Tahoma" w:hAnsi="Tahoma" w:cs="Tahoma"/>
          <w:b/>
          <w:sz w:val="18"/>
          <w:szCs w:val="18"/>
        </w:rPr>
        <w:t>Channel Integration</w:t>
      </w:r>
    </w:p>
    <w:p w14:paraId="23F02FE8" w14:textId="63A18F13"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Client:</w:t>
      </w:r>
      <w:r w:rsidR="0092159F">
        <w:rPr>
          <w:rFonts w:ascii="Tahoma" w:hAnsi="Tahoma" w:cs="Tahoma"/>
          <w:sz w:val="18"/>
          <w:szCs w:val="18"/>
        </w:rPr>
        <w:tab/>
      </w:r>
      <w:r w:rsidR="0092159F">
        <w:rPr>
          <w:rFonts w:ascii="Tahoma" w:hAnsi="Tahoma" w:cs="Tahoma"/>
          <w:sz w:val="18"/>
          <w:szCs w:val="18"/>
        </w:rPr>
        <w:tab/>
      </w:r>
      <w:r w:rsidRPr="000D7B9D">
        <w:rPr>
          <w:rFonts w:ascii="Tahoma" w:hAnsi="Tahoma" w:cs="Tahoma"/>
          <w:sz w:val="18"/>
          <w:szCs w:val="18"/>
        </w:rPr>
        <w:t>Telenor,</w:t>
      </w:r>
      <w:r w:rsidR="0092159F">
        <w:rPr>
          <w:rFonts w:ascii="Tahoma" w:hAnsi="Tahoma" w:cs="Tahoma"/>
          <w:sz w:val="18"/>
          <w:szCs w:val="18"/>
        </w:rPr>
        <w:t xml:space="preserve"> </w:t>
      </w:r>
      <w:r w:rsidRPr="000D7B9D">
        <w:rPr>
          <w:rFonts w:ascii="Tahoma" w:hAnsi="Tahoma" w:cs="Tahoma"/>
          <w:sz w:val="18"/>
          <w:szCs w:val="18"/>
        </w:rPr>
        <w:t>World’s one of the leading giant Telecommunication Company</w:t>
      </w:r>
    </w:p>
    <w:p w14:paraId="23255CF7" w14:textId="77777777" w:rsidR="0092159F" w:rsidRDefault="0092159F" w:rsidP="000D7B9D">
      <w:pPr>
        <w:spacing w:after="0" w:line="240" w:lineRule="auto"/>
        <w:jc w:val="both"/>
        <w:rPr>
          <w:rFonts w:ascii="Tahoma" w:hAnsi="Tahoma" w:cs="Tahoma"/>
          <w:sz w:val="18"/>
          <w:szCs w:val="18"/>
        </w:rPr>
      </w:pPr>
      <w:r>
        <w:rPr>
          <w:rFonts w:ascii="Tahoma" w:hAnsi="Tahoma" w:cs="Tahoma"/>
          <w:sz w:val="18"/>
          <w:szCs w:val="18"/>
        </w:rPr>
        <w:t>Period</w:t>
      </w:r>
      <w:r w:rsidR="000D7B9D" w:rsidRPr="000D7B9D">
        <w:rPr>
          <w:rFonts w:ascii="Tahoma" w:hAnsi="Tahoma" w:cs="Tahoma"/>
          <w:sz w:val="18"/>
          <w:szCs w:val="18"/>
        </w:rPr>
        <w:t>:</w:t>
      </w:r>
      <w:r>
        <w:rPr>
          <w:rFonts w:ascii="Tahoma" w:hAnsi="Tahoma" w:cs="Tahoma"/>
          <w:sz w:val="18"/>
          <w:szCs w:val="18"/>
        </w:rPr>
        <w:tab/>
      </w:r>
      <w:r>
        <w:rPr>
          <w:rFonts w:ascii="Tahoma" w:hAnsi="Tahoma" w:cs="Tahoma"/>
          <w:sz w:val="18"/>
          <w:szCs w:val="18"/>
        </w:rPr>
        <w:tab/>
      </w:r>
      <w:r w:rsidR="000D7B9D" w:rsidRPr="000D7B9D">
        <w:rPr>
          <w:rFonts w:ascii="Tahoma" w:hAnsi="Tahoma" w:cs="Tahoma"/>
          <w:sz w:val="18"/>
          <w:szCs w:val="18"/>
        </w:rPr>
        <w:t>Feb</w:t>
      </w:r>
      <w:r>
        <w:rPr>
          <w:rFonts w:ascii="Tahoma" w:hAnsi="Tahoma" w:cs="Tahoma"/>
          <w:sz w:val="18"/>
          <w:szCs w:val="18"/>
        </w:rPr>
        <w:t>’</w:t>
      </w:r>
      <w:r w:rsidR="000D7B9D" w:rsidRPr="000D7B9D">
        <w:rPr>
          <w:rFonts w:ascii="Tahoma" w:hAnsi="Tahoma" w:cs="Tahoma"/>
          <w:sz w:val="18"/>
          <w:szCs w:val="18"/>
        </w:rPr>
        <w:t xml:space="preserve">15 </w:t>
      </w:r>
      <w:r>
        <w:rPr>
          <w:rFonts w:ascii="Tahoma" w:hAnsi="Tahoma" w:cs="Tahoma"/>
          <w:sz w:val="18"/>
          <w:szCs w:val="18"/>
        </w:rPr>
        <w:t xml:space="preserve">– </w:t>
      </w:r>
      <w:r w:rsidR="000D7B9D" w:rsidRPr="000D7B9D">
        <w:rPr>
          <w:rFonts w:ascii="Tahoma" w:hAnsi="Tahoma" w:cs="Tahoma"/>
          <w:sz w:val="18"/>
          <w:szCs w:val="18"/>
        </w:rPr>
        <w:t>Nov</w:t>
      </w:r>
      <w:r>
        <w:rPr>
          <w:rFonts w:ascii="Tahoma" w:hAnsi="Tahoma" w:cs="Tahoma"/>
          <w:sz w:val="18"/>
          <w:szCs w:val="18"/>
        </w:rPr>
        <w:t>’</w:t>
      </w:r>
      <w:r w:rsidR="000D7B9D" w:rsidRPr="000D7B9D">
        <w:rPr>
          <w:rFonts w:ascii="Tahoma" w:hAnsi="Tahoma" w:cs="Tahoma"/>
          <w:sz w:val="18"/>
          <w:szCs w:val="18"/>
        </w:rPr>
        <w:t xml:space="preserve">15 [9 months] </w:t>
      </w:r>
    </w:p>
    <w:p w14:paraId="506A8E34" w14:textId="333B4421"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Vertical:</w:t>
      </w:r>
      <w:r w:rsidR="0092159F">
        <w:rPr>
          <w:rFonts w:ascii="Tahoma" w:hAnsi="Tahoma" w:cs="Tahoma"/>
          <w:sz w:val="18"/>
          <w:szCs w:val="18"/>
        </w:rPr>
        <w:tab/>
      </w:r>
      <w:r w:rsidR="0092159F">
        <w:rPr>
          <w:rFonts w:ascii="Tahoma" w:hAnsi="Tahoma" w:cs="Tahoma"/>
          <w:sz w:val="18"/>
          <w:szCs w:val="18"/>
        </w:rPr>
        <w:tab/>
      </w:r>
      <w:r w:rsidRPr="000D7B9D">
        <w:rPr>
          <w:rFonts w:ascii="Tahoma" w:hAnsi="Tahoma" w:cs="Tahoma"/>
          <w:sz w:val="18"/>
          <w:szCs w:val="18"/>
        </w:rPr>
        <w:t>Information Media &amp; Entertainment</w:t>
      </w:r>
    </w:p>
    <w:p w14:paraId="22DE4034" w14:textId="478267BA"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Domain:</w:t>
      </w:r>
      <w:r w:rsidR="0092159F">
        <w:rPr>
          <w:rFonts w:ascii="Tahoma" w:hAnsi="Tahoma" w:cs="Tahoma"/>
          <w:sz w:val="18"/>
          <w:szCs w:val="18"/>
        </w:rPr>
        <w:tab/>
      </w:r>
      <w:r w:rsidR="0092159F">
        <w:rPr>
          <w:rFonts w:ascii="Tahoma" w:hAnsi="Tahoma" w:cs="Tahoma"/>
          <w:sz w:val="18"/>
          <w:szCs w:val="18"/>
        </w:rPr>
        <w:tab/>
      </w:r>
      <w:r w:rsidRPr="000D7B9D">
        <w:rPr>
          <w:rFonts w:ascii="Tahoma" w:hAnsi="Tahoma" w:cs="Tahoma"/>
          <w:sz w:val="18"/>
          <w:szCs w:val="18"/>
        </w:rPr>
        <w:t>Telecommunication</w:t>
      </w:r>
    </w:p>
    <w:p w14:paraId="2A71F194" w14:textId="77777777" w:rsidR="0092159F" w:rsidRDefault="000D7B9D" w:rsidP="000D7B9D">
      <w:pPr>
        <w:spacing w:after="0" w:line="240" w:lineRule="auto"/>
        <w:jc w:val="both"/>
        <w:rPr>
          <w:rFonts w:ascii="Tahoma" w:hAnsi="Tahoma" w:cs="Tahoma"/>
          <w:sz w:val="18"/>
          <w:szCs w:val="18"/>
        </w:rPr>
      </w:pPr>
      <w:r w:rsidRPr="000D7B9D">
        <w:rPr>
          <w:rFonts w:ascii="Tahoma" w:hAnsi="Tahoma" w:cs="Tahoma"/>
          <w:sz w:val="18"/>
          <w:szCs w:val="18"/>
        </w:rPr>
        <w:t xml:space="preserve">Application: </w:t>
      </w:r>
      <w:r w:rsidR="0092159F">
        <w:rPr>
          <w:rFonts w:ascii="Tahoma" w:hAnsi="Tahoma" w:cs="Tahoma"/>
          <w:sz w:val="18"/>
          <w:szCs w:val="18"/>
        </w:rPr>
        <w:tab/>
      </w:r>
      <w:r w:rsidRPr="000D7B9D">
        <w:rPr>
          <w:rFonts w:ascii="Tahoma" w:hAnsi="Tahoma" w:cs="Tahoma"/>
          <w:sz w:val="18"/>
          <w:szCs w:val="18"/>
        </w:rPr>
        <w:t xml:space="preserve">Scratch Development (Agile Kanban) </w:t>
      </w:r>
    </w:p>
    <w:p w14:paraId="4351C02A" w14:textId="704D8CF6"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Team Size:</w:t>
      </w:r>
      <w:r w:rsidR="0092159F">
        <w:rPr>
          <w:rFonts w:ascii="Tahoma" w:hAnsi="Tahoma" w:cs="Tahoma"/>
          <w:sz w:val="18"/>
          <w:szCs w:val="18"/>
        </w:rPr>
        <w:tab/>
      </w:r>
      <w:r w:rsidRPr="000D7B9D">
        <w:rPr>
          <w:rFonts w:ascii="Tahoma" w:hAnsi="Tahoma" w:cs="Tahoma"/>
          <w:sz w:val="18"/>
          <w:szCs w:val="18"/>
        </w:rPr>
        <w:t>8</w:t>
      </w:r>
    </w:p>
    <w:p w14:paraId="3245EAB8" w14:textId="7AACCCEA" w:rsidR="000D7B9D" w:rsidRPr="000D7B9D" w:rsidRDefault="000D7B9D" w:rsidP="0092159F">
      <w:pPr>
        <w:spacing w:after="0" w:line="240" w:lineRule="auto"/>
        <w:ind w:left="1440" w:hanging="1440"/>
        <w:jc w:val="both"/>
        <w:rPr>
          <w:rFonts w:ascii="Tahoma" w:hAnsi="Tahoma" w:cs="Tahoma"/>
          <w:sz w:val="18"/>
          <w:szCs w:val="18"/>
        </w:rPr>
      </w:pPr>
      <w:r w:rsidRPr="000D7B9D">
        <w:rPr>
          <w:rFonts w:ascii="Tahoma" w:hAnsi="Tahoma" w:cs="Tahoma"/>
          <w:sz w:val="18"/>
          <w:szCs w:val="18"/>
        </w:rPr>
        <w:t>Skill Used:</w:t>
      </w:r>
      <w:r w:rsidR="0092159F">
        <w:rPr>
          <w:rFonts w:ascii="Tahoma" w:hAnsi="Tahoma" w:cs="Tahoma"/>
          <w:sz w:val="18"/>
          <w:szCs w:val="18"/>
        </w:rPr>
        <w:tab/>
      </w:r>
      <w:r w:rsidRPr="000D7B9D">
        <w:rPr>
          <w:rFonts w:ascii="Tahoma" w:hAnsi="Tahoma" w:cs="Tahoma"/>
          <w:sz w:val="18"/>
          <w:szCs w:val="18"/>
        </w:rPr>
        <w:t xml:space="preserve">.NET Framework 4.5, MVC 4.0, C#, WCF, HTML, JavaScript, AJAX, CSS, JQUERY (JavaScript Library), (JQGrid, jTemplate, AutoComplete, Form, UI </w:t>
      </w:r>
      <w:r w:rsidR="0092159F">
        <w:rPr>
          <w:rFonts w:ascii="Tahoma" w:hAnsi="Tahoma" w:cs="Tahoma"/>
          <w:sz w:val="18"/>
          <w:szCs w:val="18"/>
        </w:rPr>
        <w:t>P</w:t>
      </w:r>
      <w:r w:rsidRPr="000D7B9D">
        <w:rPr>
          <w:rFonts w:ascii="Tahoma" w:hAnsi="Tahoma" w:cs="Tahoma"/>
          <w:sz w:val="18"/>
          <w:szCs w:val="18"/>
        </w:rPr>
        <w:t>lug-in</w:t>
      </w:r>
      <w:r w:rsidR="0092159F">
        <w:rPr>
          <w:rFonts w:ascii="Tahoma" w:hAnsi="Tahoma" w:cs="Tahoma"/>
          <w:sz w:val="18"/>
          <w:szCs w:val="18"/>
        </w:rPr>
        <w:t xml:space="preserve"> &amp; so on</w:t>
      </w:r>
      <w:r w:rsidRPr="000D7B9D">
        <w:rPr>
          <w:rFonts w:ascii="Tahoma" w:hAnsi="Tahoma" w:cs="Tahoma"/>
          <w:sz w:val="18"/>
          <w:szCs w:val="18"/>
        </w:rPr>
        <w:t>) and BizTalk, SSRS, SQL Server 2012</w:t>
      </w:r>
    </w:p>
    <w:p w14:paraId="3F4A580E" w14:textId="7BCA5666" w:rsidR="000D7B9D" w:rsidRPr="000D7B9D" w:rsidRDefault="0092159F" w:rsidP="0092159F">
      <w:pPr>
        <w:spacing w:after="0" w:line="240" w:lineRule="auto"/>
        <w:ind w:left="1440" w:hanging="1440"/>
        <w:jc w:val="both"/>
        <w:rPr>
          <w:rFonts w:ascii="Tahoma" w:hAnsi="Tahoma" w:cs="Tahoma"/>
          <w:sz w:val="18"/>
          <w:szCs w:val="18"/>
        </w:rPr>
      </w:pPr>
      <w:r>
        <w:rPr>
          <w:rFonts w:ascii="Tahoma" w:hAnsi="Tahoma" w:cs="Tahoma"/>
          <w:sz w:val="18"/>
          <w:szCs w:val="18"/>
        </w:rPr>
        <w:t>Summary</w:t>
      </w:r>
      <w:r w:rsidR="000D7B9D" w:rsidRPr="000D7B9D">
        <w:rPr>
          <w:rFonts w:ascii="Tahoma" w:hAnsi="Tahoma" w:cs="Tahoma"/>
          <w:sz w:val="18"/>
          <w:szCs w:val="18"/>
        </w:rPr>
        <w:t>:</w:t>
      </w:r>
      <w:r>
        <w:rPr>
          <w:rFonts w:ascii="Tahoma" w:hAnsi="Tahoma" w:cs="Tahoma"/>
          <w:sz w:val="18"/>
          <w:szCs w:val="18"/>
        </w:rPr>
        <w:tab/>
      </w:r>
      <w:r w:rsidR="000D7B9D" w:rsidRPr="000D7B9D">
        <w:rPr>
          <w:rFonts w:ascii="Tahoma" w:hAnsi="Tahoma" w:cs="Tahoma"/>
          <w:sz w:val="18"/>
          <w:szCs w:val="18"/>
        </w:rPr>
        <w:t xml:space="preserve">The project </w:t>
      </w:r>
      <w:r w:rsidRPr="000D7B9D">
        <w:rPr>
          <w:rFonts w:ascii="Tahoma" w:hAnsi="Tahoma" w:cs="Tahoma"/>
          <w:sz w:val="18"/>
          <w:szCs w:val="18"/>
        </w:rPr>
        <w:t>aim</w:t>
      </w:r>
      <w:r>
        <w:rPr>
          <w:rFonts w:ascii="Tahoma" w:hAnsi="Tahoma" w:cs="Tahoma"/>
          <w:sz w:val="18"/>
          <w:szCs w:val="18"/>
        </w:rPr>
        <w:t>ed</w:t>
      </w:r>
      <w:r w:rsidRPr="000D7B9D">
        <w:rPr>
          <w:rFonts w:ascii="Tahoma" w:hAnsi="Tahoma" w:cs="Tahoma"/>
          <w:sz w:val="18"/>
          <w:szCs w:val="18"/>
        </w:rPr>
        <w:t xml:space="preserve"> </w:t>
      </w:r>
      <w:r w:rsidR="000D7B9D" w:rsidRPr="000D7B9D">
        <w:rPr>
          <w:rFonts w:ascii="Tahoma" w:hAnsi="Tahoma" w:cs="Tahoma"/>
          <w:sz w:val="18"/>
          <w:szCs w:val="18"/>
        </w:rPr>
        <w:t xml:space="preserve">to integrate all the channels of sales marketing to new product structure. For that all existing 54 application will have a change. </w:t>
      </w:r>
      <w:r>
        <w:rPr>
          <w:rFonts w:ascii="Tahoma" w:hAnsi="Tahoma" w:cs="Tahoma"/>
          <w:sz w:val="18"/>
          <w:szCs w:val="18"/>
        </w:rPr>
        <w:t>It was a v</w:t>
      </w:r>
      <w:r w:rsidR="000D7B9D" w:rsidRPr="000D7B9D">
        <w:rPr>
          <w:rFonts w:ascii="Tahoma" w:hAnsi="Tahoma" w:cs="Tahoma"/>
          <w:sz w:val="18"/>
          <w:szCs w:val="18"/>
        </w:rPr>
        <w:t>ery complex business to maintain.</w:t>
      </w:r>
    </w:p>
    <w:p w14:paraId="2220E84E" w14:textId="77777777" w:rsidR="000D7B9D" w:rsidRPr="00CC31CE" w:rsidRDefault="000D7B9D" w:rsidP="000D7B9D">
      <w:pPr>
        <w:spacing w:after="0" w:line="240" w:lineRule="auto"/>
        <w:jc w:val="both"/>
        <w:rPr>
          <w:rFonts w:ascii="Tahoma" w:hAnsi="Tahoma" w:cs="Tahoma"/>
          <w:b/>
          <w:sz w:val="18"/>
          <w:szCs w:val="18"/>
        </w:rPr>
      </w:pPr>
      <w:r w:rsidRPr="00CC31CE">
        <w:rPr>
          <w:rFonts w:ascii="Tahoma" w:hAnsi="Tahoma" w:cs="Tahoma"/>
          <w:b/>
          <w:sz w:val="18"/>
          <w:szCs w:val="18"/>
        </w:rPr>
        <w:t>Role:</w:t>
      </w:r>
    </w:p>
    <w:p w14:paraId="637CBC4B" w14:textId="24F2DEB7" w:rsidR="000D7B9D" w:rsidRPr="0092159F" w:rsidRDefault="0092159F" w:rsidP="0092159F">
      <w:pPr>
        <w:pStyle w:val="ListParagraph"/>
        <w:numPr>
          <w:ilvl w:val="0"/>
          <w:numId w:val="16"/>
        </w:numPr>
        <w:spacing w:after="0" w:line="240" w:lineRule="auto"/>
        <w:jc w:val="both"/>
        <w:rPr>
          <w:rFonts w:ascii="Tahoma" w:hAnsi="Tahoma" w:cs="Tahoma"/>
          <w:sz w:val="18"/>
          <w:szCs w:val="18"/>
        </w:rPr>
      </w:pPr>
      <w:r w:rsidRPr="0092159F">
        <w:rPr>
          <w:rFonts w:ascii="Tahoma" w:hAnsi="Tahoma" w:cs="Tahoma"/>
          <w:sz w:val="18"/>
          <w:szCs w:val="18"/>
        </w:rPr>
        <w:t xml:space="preserve">Worked as </w:t>
      </w:r>
      <w:r w:rsidR="000D7B9D" w:rsidRPr="0092159F">
        <w:rPr>
          <w:rFonts w:ascii="Tahoma" w:hAnsi="Tahoma" w:cs="Tahoma"/>
          <w:sz w:val="18"/>
          <w:szCs w:val="18"/>
        </w:rPr>
        <w:t xml:space="preserve">Member of </w:t>
      </w:r>
      <w:r w:rsidRPr="0092159F">
        <w:rPr>
          <w:rFonts w:ascii="Tahoma" w:hAnsi="Tahoma" w:cs="Tahoma"/>
          <w:sz w:val="18"/>
          <w:szCs w:val="18"/>
        </w:rPr>
        <w:t>A</w:t>
      </w:r>
      <w:r w:rsidR="000D7B9D" w:rsidRPr="0092159F">
        <w:rPr>
          <w:rFonts w:ascii="Tahoma" w:hAnsi="Tahoma" w:cs="Tahoma"/>
          <w:sz w:val="18"/>
          <w:szCs w:val="18"/>
        </w:rPr>
        <w:t xml:space="preserve">pplication </w:t>
      </w:r>
      <w:r w:rsidRPr="0092159F">
        <w:rPr>
          <w:rFonts w:ascii="Tahoma" w:hAnsi="Tahoma" w:cs="Tahoma"/>
          <w:sz w:val="18"/>
          <w:szCs w:val="18"/>
        </w:rPr>
        <w:t>A</w:t>
      </w:r>
      <w:r w:rsidR="000D7B9D" w:rsidRPr="0092159F">
        <w:rPr>
          <w:rFonts w:ascii="Tahoma" w:hAnsi="Tahoma" w:cs="Tahoma"/>
          <w:sz w:val="18"/>
          <w:szCs w:val="18"/>
        </w:rPr>
        <w:t>rchitecture and Business Overview team</w:t>
      </w:r>
    </w:p>
    <w:p w14:paraId="43507FC8" w14:textId="75E88F19" w:rsidR="000D7B9D" w:rsidRPr="0092159F" w:rsidRDefault="0092159F" w:rsidP="0092159F">
      <w:pPr>
        <w:pStyle w:val="ListParagraph"/>
        <w:numPr>
          <w:ilvl w:val="0"/>
          <w:numId w:val="16"/>
        </w:numPr>
        <w:spacing w:after="0" w:line="240" w:lineRule="auto"/>
        <w:jc w:val="both"/>
        <w:rPr>
          <w:rFonts w:ascii="Tahoma" w:hAnsi="Tahoma" w:cs="Tahoma"/>
          <w:sz w:val="18"/>
          <w:szCs w:val="18"/>
        </w:rPr>
      </w:pPr>
      <w:r w:rsidRPr="0092159F">
        <w:rPr>
          <w:rFonts w:ascii="Tahoma" w:hAnsi="Tahoma" w:cs="Tahoma"/>
          <w:sz w:val="18"/>
          <w:szCs w:val="18"/>
        </w:rPr>
        <w:t xml:space="preserve">Trained </w:t>
      </w:r>
      <w:r w:rsidR="000D7B9D" w:rsidRPr="0092159F">
        <w:rPr>
          <w:rFonts w:ascii="Tahoma" w:hAnsi="Tahoma" w:cs="Tahoma"/>
          <w:sz w:val="18"/>
          <w:szCs w:val="18"/>
        </w:rPr>
        <w:t>and groom</w:t>
      </w:r>
      <w:r w:rsidRPr="0092159F">
        <w:rPr>
          <w:rFonts w:ascii="Tahoma" w:hAnsi="Tahoma" w:cs="Tahoma"/>
          <w:sz w:val="18"/>
          <w:szCs w:val="18"/>
        </w:rPr>
        <w:t>ed</w:t>
      </w:r>
      <w:r w:rsidR="000D7B9D" w:rsidRPr="0092159F">
        <w:rPr>
          <w:rFonts w:ascii="Tahoma" w:hAnsi="Tahoma" w:cs="Tahoma"/>
          <w:sz w:val="18"/>
          <w:szCs w:val="18"/>
        </w:rPr>
        <w:t xml:space="preserve"> new </w:t>
      </w:r>
      <w:r w:rsidRPr="0092159F">
        <w:rPr>
          <w:rFonts w:ascii="Tahoma" w:hAnsi="Tahoma" w:cs="Tahoma"/>
          <w:sz w:val="18"/>
          <w:szCs w:val="18"/>
        </w:rPr>
        <w:t xml:space="preserve">joinees </w:t>
      </w:r>
      <w:r w:rsidR="000D7B9D" w:rsidRPr="0092159F">
        <w:rPr>
          <w:rFonts w:ascii="Tahoma" w:hAnsi="Tahoma" w:cs="Tahoma"/>
          <w:sz w:val="18"/>
          <w:szCs w:val="18"/>
        </w:rPr>
        <w:t xml:space="preserve">as </w:t>
      </w:r>
      <w:r w:rsidRPr="0092159F">
        <w:rPr>
          <w:rFonts w:ascii="Tahoma" w:hAnsi="Tahoma" w:cs="Tahoma"/>
          <w:sz w:val="18"/>
          <w:szCs w:val="18"/>
        </w:rPr>
        <w:t xml:space="preserve">the </w:t>
      </w:r>
      <w:r w:rsidR="000D7B9D" w:rsidRPr="0092159F">
        <w:rPr>
          <w:rFonts w:ascii="Tahoma" w:hAnsi="Tahoma" w:cs="Tahoma"/>
          <w:sz w:val="18"/>
          <w:szCs w:val="18"/>
        </w:rPr>
        <w:t xml:space="preserve">project </w:t>
      </w:r>
      <w:r w:rsidRPr="0092159F">
        <w:rPr>
          <w:rFonts w:ascii="Tahoma" w:hAnsi="Tahoma" w:cs="Tahoma"/>
          <w:sz w:val="18"/>
          <w:szCs w:val="18"/>
        </w:rPr>
        <w:t xml:space="preserve">was </w:t>
      </w:r>
      <w:r w:rsidR="000D7B9D" w:rsidRPr="0092159F">
        <w:rPr>
          <w:rFonts w:ascii="Tahoma" w:hAnsi="Tahoma" w:cs="Tahoma"/>
          <w:sz w:val="18"/>
          <w:szCs w:val="18"/>
        </w:rPr>
        <w:t>just in its design phase</w:t>
      </w:r>
    </w:p>
    <w:p w14:paraId="5FDC0345" w14:textId="76B56DB3" w:rsidR="000D7B9D" w:rsidRPr="0092159F" w:rsidRDefault="0092159F" w:rsidP="0092159F">
      <w:pPr>
        <w:pStyle w:val="ListParagraph"/>
        <w:numPr>
          <w:ilvl w:val="0"/>
          <w:numId w:val="16"/>
        </w:numPr>
        <w:spacing w:after="0" w:line="240" w:lineRule="auto"/>
        <w:jc w:val="both"/>
        <w:rPr>
          <w:rFonts w:ascii="Tahoma" w:hAnsi="Tahoma" w:cs="Tahoma"/>
          <w:sz w:val="18"/>
          <w:szCs w:val="18"/>
        </w:rPr>
      </w:pPr>
      <w:r w:rsidRPr="0092159F">
        <w:rPr>
          <w:rFonts w:ascii="Tahoma" w:hAnsi="Tahoma" w:cs="Tahoma"/>
          <w:sz w:val="18"/>
          <w:szCs w:val="18"/>
        </w:rPr>
        <w:t xml:space="preserve">Operated as </w:t>
      </w:r>
      <w:r w:rsidR="000D7B9D" w:rsidRPr="0092159F">
        <w:rPr>
          <w:rFonts w:ascii="Tahoma" w:hAnsi="Tahoma" w:cs="Tahoma"/>
          <w:sz w:val="18"/>
          <w:szCs w:val="18"/>
        </w:rPr>
        <w:t xml:space="preserve">a </w:t>
      </w:r>
      <w:r w:rsidRPr="0092159F">
        <w:rPr>
          <w:rFonts w:ascii="Tahoma" w:hAnsi="Tahoma" w:cs="Tahoma"/>
          <w:sz w:val="18"/>
          <w:szCs w:val="18"/>
        </w:rPr>
        <w:t>P</w:t>
      </w:r>
      <w:r w:rsidR="000D7B9D" w:rsidRPr="0092159F">
        <w:rPr>
          <w:rFonts w:ascii="Tahoma" w:hAnsi="Tahoma" w:cs="Tahoma"/>
          <w:sz w:val="18"/>
          <w:szCs w:val="18"/>
        </w:rPr>
        <w:t xml:space="preserve">roduct </w:t>
      </w:r>
      <w:r w:rsidRPr="0092159F">
        <w:rPr>
          <w:rFonts w:ascii="Tahoma" w:hAnsi="Tahoma" w:cs="Tahoma"/>
          <w:sz w:val="18"/>
          <w:szCs w:val="18"/>
        </w:rPr>
        <w:t>O</w:t>
      </w:r>
      <w:r w:rsidR="000D7B9D" w:rsidRPr="0092159F">
        <w:rPr>
          <w:rFonts w:ascii="Tahoma" w:hAnsi="Tahoma" w:cs="Tahoma"/>
          <w:sz w:val="18"/>
          <w:szCs w:val="18"/>
        </w:rPr>
        <w:t>wner of several applications</w:t>
      </w:r>
      <w:r w:rsidRPr="0092159F">
        <w:rPr>
          <w:rFonts w:ascii="Tahoma" w:hAnsi="Tahoma" w:cs="Tahoma"/>
          <w:sz w:val="18"/>
          <w:szCs w:val="18"/>
        </w:rPr>
        <w:t xml:space="preserve"> with </w:t>
      </w:r>
      <w:r w:rsidR="000D7B9D" w:rsidRPr="0092159F">
        <w:rPr>
          <w:rFonts w:ascii="Tahoma" w:hAnsi="Tahoma" w:cs="Tahoma"/>
          <w:sz w:val="18"/>
          <w:szCs w:val="18"/>
        </w:rPr>
        <w:t>onsite offshore communication</w:t>
      </w:r>
    </w:p>
    <w:p w14:paraId="167658B2" w14:textId="00D512E4" w:rsidR="000D7B9D" w:rsidRPr="0092159F" w:rsidRDefault="0092159F" w:rsidP="0092159F">
      <w:pPr>
        <w:pStyle w:val="ListParagraph"/>
        <w:numPr>
          <w:ilvl w:val="0"/>
          <w:numId w:val="16"/>
        </w:numPr>
        <w:spacing w:after="0" w:line="240" w:lineRule="auto"/>
        <w:jc w:val="both"/>
        <w:rPr>
          <w:rFonts w:ascii="Tahoma" w:hAnsi="Tahoma" w:cs="Tahoma"/>
          <w:sz w:val="18"/>
          <w:szCs w:val="18"/>
        </w:rPr>
      </w:pPr>
      <w:r w:rsidRPr="0092159F">
        <w:rPr>
          <w:rFonts w:ascii="Tahoma" w:hAnsi="Tahoma" w:cs="Tahoma"/>
          <w:sz w:val="18"/>
          <w:szCs w:val="18"/>
        </w:rPr>
        <w:t xml:space="preserve">Facilitated </w:t>
      </w:r>
      <w:r w:rsidR="000D7B9D" w:rsidRPr="0092159F">
        <w:rPr>
          <w:rFonts w:ascii="Tahoma" w:hAnsi="Tahoma" w:cs="Tahoma"/>
          <w:sz w:val="18"/>
          <w:szCs w:val="18"/>
        </w:rPr>
        <w:t xml:space="preserve">QA and </w:t>
      </w:r>
      <w:r w:rsidRPr="0092159F">
        <w:rPr>
          <w:rFonts w:ascii="Tahoma" w:hAnsi="Tahoma" w:cs="Tahoma"/>
          <w:sz w:val="18"/>
          <w:szCs w:val="18"/>
        </w:rPr>
        <w:t>c</w:t>
      </w:r>
      <w:r w:rsidR="000D7B9D" w:rsidRPr="0092159F">
        <w:rPr>
          <w:rFonts w:ascii="Tahoma" w:hAnsi="Tahoma" w:cs="Tahoma"/>
          <w:sz w:val="18"/>
          <w:szCs w:val="18"/>
        </w:rPr>
        <w:t>ode deployment for some applications</w:t>
      </w:r>
    </w:p>
    <w:p w14:paraId="55355AFC" w14:textId="608F0E1B" w:rsidR="000D7B9D" w:rsidRDefault="009070C4" w:rsidP="000D7B9D">
      <w:pPr>
        <w:spacing w:after="0" w:line="240" w:lineRule="auto"/>
        <w:jc w:val="both"/>
        <w:rPr>
          <w:rFonts w:ascii="Verdana" w:hAnsi="Verdana" w:cs="Verdana"/>
          <w:b/>
          <w:bCs/>
          <w:sz w:val="17"/>
          <w:szCs w:val="17"/>
        </w:rPr>
      </w:pPr>
      <w:r>
        <w:rPr>
          <w:rFonts w:ascii="Verdana" w:hAnsi="Verdana" w:cs="Verdana"/>
          <w:b/>
          <w:bCs/>
          <w:sz w:val="17"/>
          <w:szCs w:val="17"/>
        </w:rPr>
        <w:pict w14:anchorId="68D29A89">
          <v:rect id="_x0000_i1030" style="width:0;height:1.5pt" o:hralign="center" o:hrstd="t" o:hr="t" fillcolor="#bcbc41" stroked="f"/>
        </w:pict>
      </w:r>
    </w:p>
    <w:p w14:paraId="6B1D0649" w14:textId="77777777" w:rsidR="00CC31CE" w:rsidRPr="000D7B9D" w:rsidRDefault="00CC31CE" w:rsidP="000D7B9D">
      <w:pPr>
        <w:spacing w:after="0" w:line="240" w:lineRule="auto"/>
        <w:jc w:val="both"/>
        <w:rPr>
          <w:rFonts w:ascii="Tahoma" w:hAnsi="Tahoma" w:cs="Tahoma"/>
          <w:sz w:val="18"/>
          <w:szCs w:val="18"/>
        </w:rPr>
      </w:pPr>
    </w:p>
    <w:p w14:paraId="7AF069D5" w14:textId="77777777" w:rsidR="000D7B9D" w:rsidRPr="0092159F" w:rsidRDefault="000D7B9D" w:rsidP="00EB1AAC">
      <w:pPr>
        <w:shd w:val="clear" w:color="auto" w:fill="D9D9D9" w:themeFill="background1" w:themeFillShade="D9"/>
        <w:spacing w:after="0" w:line="240" w:lineRule="auto"/>
        <w:jc w:val="both"/>
        <w:rPr>
          <w:rFonts w:ascii="Tahoma" w:hAnsi="Tahoma" w:cs="Tahoma"/>
          <w:b/>
          <w:sz w:val="18"/>
          <w:szCs w:val="18"/>
        </w:rPr>
      </w:pPr>
      <w:r w:rsidRPr="0092159F">
        <w:rPr>
          <w:rFonts w:ascii="Tahoma" w:hAnsi="Tahoma" w:cs="Tahoma"/>
          <w:b/>
          <w:sz w:val="18"/>
          <w:szCs w:val="18"/>
        </w:rPr>
        <w:t>At Cognizant Technologies Solutions, Kolkata, West Bengal</w:t>
      </w:r>
    </w:p>
    <w:p w14:paraId="74190CFB" w14:textId="77777777" w:rsidR="000D7B9D" w:rsidRPr="000D7B9D" w:rsidRDefault="000D7B9D" w:rsidP="000D7B9D">
      <w:pPr>
        <w:spacing w:after="0" w:line="240" w:lineRule="auto"/>
        <w:jc w:val="both"/>
        <w:rPr>
          <w:rFonts w:ascii="Tahoma" w:hAnsi="Tahoma" w:cs="Tahoma"/>
          <w:sz w:val="18"/>
          <w:szCs w:val="18"/>
        </w:rPr>
      </w:pPr>
    </w:p>
    <w:p w14:paraId="0013FC16" w14:textId="05C04FF3" w:rsidR="000D7B9D" w:rsidRPr="00EB1AAC" w:rsidRDefault="0092159F" w:rsidP="000D7B9D">
      <w:pPr>
        <w:spacing w:after="0" w:line="240" w:lineRule="auto"/>
        <w:jc w:val="both"/>
        <w:rPr>
          <w:rFonts w:ascii="Tahoma" w:hAnsi="Tahoma" w:cs="Tahoma"/>
          <w:b/>
          <w:sz w:val="18"/>
          <w:szCs w:val="18"/>
        </w:rPr>
      </w:pPr>
      <w:r w:rsidRPr="00EB1AAC">
        <w:rPr>
          <w:rFonts w:ascii="Tahoma" w:hAnsi="Tahoma" w:cs="Tahoma"/>
          <w:b/>
          <w:sz w:val="18"/>
          <w:szCs w:val="18"/>
        </w:rPr>
        <w:t>Project</w:t>
      </w:r>
      <w:r w:rsidR="000D7B9D" w:rsidRPr="00EB1AAC">
        <w:rPr>
          <w:rFonts w:ascii="Tahoma" w:hAnsi="Tahoma" w:cs="Tahoma"/>
          <w:b/>
          <w:sz w:val="18"/>
          <w:szCs w:val="18"/>
        </w:rPr>
        <w:t>:</w:t>
      </w:r>
      <w:r w:rsidRPr="00EB1AAC">
        <w:rPr>
          <w:rFonts w:ascii="Tahoma" w:hAnsi="Tahoma" w:cs="Tahoma"/>
          <w:b/>
          <w:sz w:val="18"/>
          <w:szCs w:val="18"/>
        </w:rPr>
        <w:tab/>
      </w:r>
      <w:r w:rsidRPr="00EB1AAC">
        <w:rPr>
          <w:rFonts w:ascii="Tahoma" w:hAnsi="Tahoma" w:cs="Tahoma"/>
          <w:b/>
          <w:sz w:val="18"/>
          <w:szCs w:val="18"/>
        </w:rPr>
        <w:tab/>
      </w:r>
      <w:r w:rsidR="000D7B9D" w:rsidRPr="00EB1AAC">
        <w:rPr>
          <w:rFonts w:ascii="Tahoma" w:hAnsi="Tahoma" w:cs="Tahoma"/>
          <w:b/>
          <w:sz w:val="18"/>
          <w:szCs w:val="18"/>
        </w:rPr>
        <w:t>A2C Transport &amp; Messaging Sltn</w:t>
      </w:r>
    </w:p>
    <w:p w14:paraId="19BA980F" w14:textId="371E9C96"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Client:</w:t>
      </w:r>
      <w:r w:rsidR="0092159F">
        <w:rPr>
          <w:rFonts w:ascii="Tahoma" w:hAnsi="Tahoma" w:cs="Tahoma"/>
          <w:sz w:val="18"/>
          <w:szCs w:val="18"/>
        </w:rPr>
        <w:tab/>
      </w:r>
      <w:r w:rsidR="0092159F">
        <w:rPr>
          <w:rFonts w:ascii="Tahoma" w:hAnsi="Tahoma" w:cs="Tahoma"/>
          <w:sz w:val="18"/>
          <w:szCs w:val="18"/>
        </w:rPr>
        <w:tab/>
      </w:r>
      <w:r w:rsidRPr="000D7B9D">
        <w:rPr>
          <w:rFonts w:ascii="Tahoma" w:hAnsi="Tahoma" w:cs="Tahoma"/>
          <w:sz w:val="18"/>
          <w:szCs w:val="18"/>
        </w:rPr>
        <w:t>Cambridge University</w:t>
      </w:r>
    </w:p>
    <w:p w14:paraId="3C6CE80D" w14:textId="77777777" w:rsidR="0092159F" w:rsidRDefault="0092159F" w:rsidP="000D7B9D">
      <w:pPr>
        <w:spacing w:after="0" w:line="240" w:lineRule="auto"/>
        <w:jc w:val="both"/>
        <w:rPr>
          <w:rFonts w:ascii="Tahoma" w:hAnsi="Tahoma" w:cs="Tahoma"/>
          <w:sz w:val="18"/>
          <w:szCs w:val="18"/>
        </w:rPr>
      </w:pPr>
      <w:r>
        <w:rPr>
          <w:rFonts w:ascii="Tahoma" w:hAnsi="Tahoma" w:cs="Tahoma"/>
          <w:sz w:val="18"/>
          <w:szCs w:val="18"/>
        </w:rPr>
        <w:t>Period</w:t>
      </w:r>
      <w:r w:rsidR="000D7B9D" w:rsidRPr="000D7B9D">
        <w:rPr>
          <w:rFonts w:ascii="Tahoma" w:hAnsi="Tahoma" w:cs="Tahoma"/>
          <w:sz w:val="18"/>
          <w:szCs w:val="18"/>
        </w:rPr>
        <w:t>:</w:t>
      </w:r>
      <w:r>
        <w:rPr>
          <w:rFonts w:ascii="Tahoma" w:hAnsi="Tahoma" w:cs="Tahoma"/>
          <w:sz w:val="18"/>
          <w:szCs w:val="18"/>
        </w:rPr>
        <w:tab/>
      </w:r>
      <w:r>
        <w:rPr>
          <w:rFonts w:ascii="Tahoma" w:hAnsi="Tahoma" w:cs="Tahoma"/>
          <w:sz w:val="18"/>
          <w:szCs w:val="18"/>
        </w:rPr>
        <w:tab/>
      </w:r>
      <w:r w:rsidR="000D7B9D" w:rsidRPr="000D7B9D">
        <w:rPr>
          <w:rFonts w:ascii="Tahoma" w:hAnsi="Tahoma" w:cs="Tahoma"/>
          <w:sz w:val="18"/>
          <w:szCs w:val="18"/>
        </w:rPr>
        <w:t>Apr</w:t>
      </w:r>
      <w:r>
        <w:rPr>
          <w:rFonts w:ascii="Tahoma" w:hAnsi="Tahoma" w:cs="Tahoma"/>
          <w:sz w:val="18"/>
          <w:szCs w:val="18"/>
        </w:rPr>
        <w:t>’</w:t>
      </w:r>
      <w:r w:rsidR="000D7B9D" w:rsidRPr="000D7B9D">
        <w:rPr>
          <w:rFonts w:ascii="Tahoma" w:hAnsi="Tahoma" w:cs="Tahoma"/>
          <w:sz w:val="18"/>
          <w:szCs w:val="18"/>
        </w:rPr>
        <w:t xml:space="preserve">13 </w:t>
      </w:r>
      <w:r>
        <w:rPr>
          <w:rFonts w:ascii="Tahoma" w:hAnsi="Tahoma" w:cs="Tahoma"/>
          <w:sz w:val="18"/>
          <w:szCs w:val="18"/>
        </w:rPr>
        <w:t xml:space="preserve">– </w:t>
      </w:r>
      <w:r w:rsidR="000D7B9D" w:rsidRPr="000D7B9D">
        <w:rPr>
          <w:rFonts w:ascii="Tahoma" w:hAnsi="Tahoma" w:cs="Tahoma"/>
          <w:sz w:val="18"/>
          <w:szCs w:val="18"/>
        </w:rPr>
        <w:t>Feb</w:t>
      </w:r>
      <w:r>
        <w:rPr>
          <w:rFonts w:ascii="Tahoma" w:hAnsi="Tahoma" w:cs="Tahoma"/>
          <w:sz w:val="18"/>
          <w:szCs w:val="18"/>
        </w:rPr>
        <w:t>’</w:t>
      </w:r>
      <w:r w:rsidR="000D7B9D" w:rsidRPr="000D7B9D">
        <w:rPr>
          <w:rFonts w:ascii="Tahoma" w:hAnsi="Tahoma" w:cs="Tahoma"/>
          <w:sz w:val="18"/>
          <w:szCs w:val="18"/>
        </w:rPr>
        <w:t xml:space="preserve">15 </w:t>
      </w:r>
    </w:p>
    <w:p w14:paraId="707420B0" w14:textId="77777777" w:rsidR="0092159F" w:rsidRDefault="000D7B9D" w:rsidP="000D7B9D">
      <w:pPr>
        <w:spacing w:after="0" w:line="240" w:lineRule="auto"/>
        <w:jc w:val="both"/>
        <w:rPr>
          <w:rFonts w:ascii="Tahoma" w:hAnsi="Tahoma" w:cs="Tahoma"/>
          <w:sz w:val="18"/>
          <w:szCs w:val="18"/>
        </w:rPr>
      </w:pPr>
      <w:r w:rsidRPr="000D7B9D">
        <w:rPr>
          <w:rFonts w:ascii="Tahoma" w:hAnsi="Tahoma" w:cs="Tahoma"/>
          <w:sz w:val="18"/>
          <w:szCs w:val="18"/>
        </w:rPr>
        <w:t>Domain:</w:t>
      </w:r>
      <w:r w:rsidR="0092159F">
        <w:rPr>
          <w:rFonts w:ascii="Tahoma" w:hAnsi="Tahoma" w:cs="Tahoma"/>
          <w:sz w:val="18"/>
          <w:szCs w:val="18"/>
        </w:rPr>
        <w:tab/>
      </w:r>
      <w:r w:rsidR="0092159F">
        <w:rPr>
          <w:rFonts w:ascii="Tahoma" w:hAnsi="Tahoma" w:cs="Tahoma"/>
          <w:sz w:val="18"/>
          <w:szCs w:val="18"/>
        </w:rPr>
        <w:tab/>
      </w:r>
      <w:r w:rsidRPr="000D7B9D">
        <w:rPr>
          <w:rFonts w:ascii="Tahoma" w:hAnsi="Tahoma" w:cs="Tahoma"/>
          <w:sz w:val="18"/>
          <w:szCs w:val="18"/>
        </w:rPr>
        <w:t xml:space="preserve">Education, Information Media &amp; Entertainment </w:t>
      </w:r>
    </w:p>
    <w:p w14:paraId="2668368B" w14:textId="3216E132"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 xml:space="preserve">Application Type: </w:t>
      </w:r>
      <w:r w:rsidR="0092159F">
        <w:rPr>
          <w:rFonts w:ascii="Tahoma" w:hAnsi="Tahoma" w:cs="Tahoma"/>
          <w:sz w:val="18"/>
          <w:szCs w:val="18"/>
        </w:rPr>
        <w:tab/>
      </w:r>
      <w:r w:rsidRPr="000D7B9D">
        <w:rPr>
          <w:rFonts w:ascii="Tahoma" w:hAnsi="Tahoma" w:cs="Tahoma"/>
          <w:sz w:val="18"/>
          <w:szCs w:val="18"/>
        </w:rPr>
        <w:t>Scratch Development (Agile Scrum)</w:t>
      </w:r>
    </w:p>
    <w:p w14:paraId="07013162" w14:textId="32CA0C50"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Team Size:</w:t>
      </w:r>
      <w:r w:rsidR="0092159F">
        <w:rPr>
          <w:rFonts w:ascii="Tahoma" w:hAnsi="Tahoma" w:cs="Tahoma"/>
          <w:sz w:val="18"/>
          <w:szCs w:val="18"/>
        </w:rPr>
        <w:tab/>
      </w:r>
      <w:r w:rsidRPr="000D7B9D">
        <w:rPr>
          <w:rFonts w:ascii="Tahoma" w:hAnsi="Tahoma" w:cs="Tahoma"/>
          <w:sz w:val="18"/>
          <w:szCs w:val="18"/>
        </w:rPr>
        <w:t>13</w:t>
      </w:r>
    </w:p>
    <w:p w14:paraId="53D0376B" w14:textId="5F8390EF" w:rsidR="000D7B9D" w:rsidRPr="000D7B9D" w:rsidRDefault="000D7B9D" w:rsidP="0092159F">
      <w:pPr>
        <w:spacing w:after="0" w:line="240" w:lineRule="auto"/>
        <w:ind w:left="1440" w:hanging="1440"/>
        <w:jc w:val="both"/>
        <w:rPr>
          <w:rFonts w:ascii="Tahoma" w:hAnsi="Tahoma" w:cs="Tahoma"/>
          <w:sz w:val="18"/>
          <w:szCs w:val="18"/>
        </w:rPr>
      </w:pPr>
      <w:r w:rsidRPr="000D7B9D">
        <w:rPr>
          <w:rFonts w:ascii="Tahoma" w:hAnsi="Tahoma" w:cs="Tahoma"/>
          <w:sz w:val="18"/>
          <w:szCs w:val="18"/>
        </w:rPr>
        <w:t>Skill Used:</w:t>
      </w:r>
      <w:r w:rsidR="0092159F">
        <w:rPr>
          <w:rFonts w:ascii="Tahoma" w:hAnsi="Tahoma" w:cs="Tahoma"/>
          <w:sz w:val="18"/>
          <w:szCs w:val="18"/>
        </w:rPr>
        <w:tab/>
      </w:r>
      <w:r w:rsidRPr="000D7B9D">
        <w:rPr>
          <w:rFonts w:ascii="Tahoma" w:hAnsi="Tahoma" w:cs="Tahoma"/>
          <w:sz w:val="18"/>
          <w:szCs w:val="18"/>
        </w:rPr>
        <w:t xml:space="preserve">.NET Framework 4.5, MVC 4.0, C#, HTML, JavaScript, AJAX, CSS, JQUERY (JavaScript Library), (JQGrid, jTemplate, AutoComplete, Form, UI </w:t>
      </w:r>
      <w:r w:rsidR="0092159F">
        <w:rPr>
          <w:rFonts w:ascii="Tahoma" w:hAnsi="Tahoma" w:cs="Tahoma"/>
          <w:sz w:val="18"/>
          <w:szCs w:val="18"/>
        </w:rPr>
        <w:t>P</w:t>
      </w:r>
      <w:r w:rsidRPr="000D7B9D">
        <w:rPr>
          <w:rFonts w:ascii="Tahoma" w:hAnsi="Tahoma" w:cs="Tahoma"/>
          <w:sz w:val="18"/>
          <w:szCs w:val="18"/>
        </w:rPr>
        <w:t>lug-in</w:t>
      </w:r>
      <w:r w:rsidR="0092159F">
        <w:rPr>
          <w:rFonts w:ascii="Tahoma" w:hAnsi="Tahoma" w:cs="Tahoma"/>
          <w:sz w:val="18"/>
          <w:szCs w:val="18"/>
        </w:rPr>
        <w:t xml:space="preserve"> &amp; so on</w:t>
      </w:r>
      <w:r w:rsidRPr="000D7B9D">
        <w:rPr>
          <w:rFonts w:ascii="Tahoma" w:hAnsi="Tahoma" w:cs="Tahoma"/>
          <w:sz w:val="18"/>
          <w:szCs w:val="18"/>
        </w:rPr>
        <w:t>) and BizTalk, SQL Server 2012</w:t>
      </w:r>
    </w:p>
    <w:p w14:paraId="75EAF443" w14:textId="484B9472" w:rsidR="000D7B9D" w:rsidRPr="000D7B9D" w:rsidRDefault="0092159F" w:rsidP="0092159F">
      <w:pPr>
        <w:spacing w:after="0" w:line="240" w:lineRule="auto"/>
        <w:ind w:left="1440" w:hanging="1440"/>
        <w:jc w:val="both"/>
        <w:rPr>
          <w:rFonts w:ascii="Tahoma" w:hAnsi="Tahoma" w:cs="Tahoma"/>
          <w:sz w:val="18"/>
          <w:szCs w:val="18"/>
        </w:rPr>
      </w:pPr>
      <w:r>
        <w:rPr>
          <w:rFonts w:ascii="Tahoma" w:hAnsi="Tahoma" w:cs="Tahoma"/>
          <w:sz w:val="18"/>
          <w:szCs w:val="18"/>
        </w:rPr>
        <w:t>Summary</w:t>
      </w:r>
      <w:r w:rsidR="000D7B9D" w:rsidRPr="000D7B9D">
        <w:rPr>
          <w:rFonts w:ascii="Tahoma" w:hAnsi="Tahoma" w:cs="Tahoma"/>
          <w:sz w:val="18"/>
          <w:szCs w:val="18"/>
        </w:rPr>
        <w:t>:</w:t>
      </w:r>
      <w:r>
        <w:rPr>
          <w:rFonts w:ascii="Tahoma" w:hAnsi="Tahoma" w:cs="Tahoma"/>
          <w:sz w:val="18"/>
          <w:szCs w:val="18"/>
        </w:rPr>
        <w:tab/>
      </w:r>
      <w:r w:rsidR="000D7B9D" w:rsidRPr="000D7B9D">
        <w:rPr>
          <w:rFonts w:ascii="Tahoma" w:hAnsi="Tahoma" w:cs="Tahoma"/>
          <w:sz w:val="18"/>
          <w:szCs w:val="18"/>
        </w:rPr>
        <w:t xml:space="preserve">The project </w:t>
      </w:r>
      <w:r w:rsidRPr="000D7B9D">
        <w:rPr>
          <w:rFonts w:ascii="Tahoma" w:hAnsi="Tahoma" w:cs="Tahoma"/>
          <w:sz w:val="18"/>
          <w:szCs w:val="18"/>
        </w:rPr>
        <w:t>aim</w:t>
      </w:r>
      <w:r>
        <w:rPr>
          <w:rFonts w:ascii="Tahoma" w:hAnsi="Tahoma" w:cs="Tahoma"/>
          <w:sz w:val="18"/>
          <w:szCs w:val="18"/>
        </w:rPr>
        <w:t>ed</w:t>
      </w:r>
      <w:r w:rsidRPr="000D7B9D">
        <w:rPr>
          <w:rFonts w:ascii="Tahoma" w:hAnsi="Tahoma" w:cs="Tahoma"/>
          <w:sz w:val="18"/>
          <w:szCs w:val="18"/>
        </w:rPr>
        <w:t xml:space="preserve"> </w:t>
      </w:r>
      <w:r w:rsidR="000D7B9D" w:rsidRPr="000D7B9D">
        <w:rPr>
          <w:rFonts w:ascii="Tahoma" w:hAnsi="Tahoma" w:cs="Tahoma"/>
          <w:sz w:val="18"/>
          <w:szCs w:val="18"/>
        </w:rPr>
        <w:t xml:space="preserve">to develop A2C Transport &amp; Messaging Sltn. It </w:t>
      </w:r>
      <w:r>
        <w:rPr>
          <w:rFonts w:ascii="Tahoma" w:hAnsi="Tahoma" w:cs="Tahoma"/>
          <w:sz w:val="18"/>
          <w:szCs w:val="18"/>
        </w:rPr>
        <w:t>wa</w:t>
      </w:r>
      <w:r w:rsidR="000D7B9D" w:rsidRPr="000D7B9D">
        <w:rPr>
          <w:rFonts w:ascii="Tahoma" w:hAnsi="Tahoma" w:cs="Tahoma"/>
          <w:sz w:val="18"/>
          <w:szCs w:val="18"/>
        </w:rPr>
        <w:t>s basically a dashboard for all other existing and legacy applications of Cambridge University for exam centres.</w:t>
      </w:r>
    </w:p>
    <w:p w14:paraId="51A999DC" w14:textId="77777777" w:rsidR="000D7B9D" w:rsidRPr="00CC31CE" w:rsidRDefault="000D7B9D" w:rsidP="000D7B9D">
      <w:pPr>
        <w:spacing w:after="0" w:line="240" w:lineRule="auto"/>
        <w:jc w:val="both"/>
        <w:rPr>
          <w:rFonts w:ascii="Tahoma" w:hAnsi="Tahoma" w:cs="Tahoma"/>
          <w:b/>
          <w:sz w:val="18"/>
          <w:szCs w:val="18"/>
        </w:rPr>
      </w:pPr>
      <w:r w:rsidRPr="00CC31CE">
        <w:rPr>
          <w:rFonts w:ascii="Tahoma" w:hAnsi="Tahoma" w:cs="Tahoma"/>
          <w:b/>
          <w:sz w:val="18"/>
          <w:szCs w:val="18"/>
        </w:rPr>
        <w:t>Role:</w:t>
      </w:r>
    </w:p>
    <w:p w14:paraId="72807FEF" w14:textId="6CC7DC10" w:rsidR="000D7B9D" w:rsidRPr="000D7B9D" w:rsidRDefault="0092159F" w:rsidP="0092159F">
      <w:pPr>
        <w:pStyle w:val="ListParagraph"/>
        <w:numPr>
          <w:ilvl w:val="0"/>
          <w:numId w:val="16"/>
        </w:numPr>
        <w:spacing w:after="0" w:line="240" w:lineRule="auto"/>
        <w:jc w:val="both"/>
        <w:rPr>
          <w:rFonts w:ascii="Tahoma" w:hAnsi="Tahoma" w:cs="Tahoma"/>
          <w:sz w:val="18"/>
          <w:szCs w:val="18"/>
        </w:rPr>
      </w:pPr>
      <w:r>
        <w:rPr>
          <w:rFonts w:ascii="Tahoma" w:hAnsi="Tahoma" w:cs="Tahoma"/>
          <w:sz w:val="18"/>
          <w:szCs w:val="18"/>
        </w:rPr>
        <w:t xml:space="preserve">Acted as </w:t>
      </w:r>
      <w:r w:rsidR="000D7B9D" w:rsidRPr="000D7B9D">
        <w:rPr>
          <w:rFonts w:ascii="Tahoma" w:hAnsi="Tahoma" w:cs="Tahoma"/>
          <w:sz w:val="18"/>
          <w:szCs w:val="18"/>
        </w:rPr>
        <w:t>Scrum Master</w:t>
      </w:r>
      <w:r>
        <w:rPr>
          <w:rFonts w:ascii="Tahoma" w:hAnsi="Tahoma" w:cs="Tahoma"/>
          <w:sz w:val="18"/>
          <w:szCs w:val="18"/>
        </w:rPr>
        <w:t xml:space="preserve"> and led </w:t>
      </w:r>
      <w:r w:rsidRPr="000D7B9D">
        <w:rPr>
          <w:rFonts w:ascii="Tahoma" w:hAnsi="Tahoma" w:cs="Tahoma"/>
          <w:sz w:val="18"/>
          <w:szCs w:val="18"/>
        </w:rPr>
        <w:t>a team of 10 people</w:t>
      </w:r>
    </w:p>
    <w:p w14:paraId="560828A9" w14:textId="47A9B8B9" w:rsidR="000D7B9D" w:rsidRPr="000D7B9D" w:rsidRDefault="0092159F" w:rsidP="0092159F">
      <w:pPr>
        <w:pStyle w:val="ListParagraph"/>
        <w:numPr>
          <w:ilvl w:val="0"/>
          <w:numId w:val="16"/>
        </w:numPr>
        <w:spacing w:after="0" w:line="240" w:lineRule="auto"/>
        <w:jc w:val="both"/>
        <w:rPr>
          <w:rFonts w:ascii="Tahoma" w:hAnsi="Tahoma" w:cs="Tahoma"/>
          <w:sz w:val="18"/>
          <w:szCs w:val="18"/>
        </w:rPr>
      </w:pPr>
      <w:r>
        <w:rPr>
          <w:rFonts w:ascii="Tahoma" w:hAnsi="Tahoma" w:cs="Tahoma"/>
          <w:sz w:val="18"/>
          <w:szCs w:val="18"/>
        </w:rPr>
        <w:t>Operated</w:t>
      </w:r>
      <w:r w:rsidR="000D7B9D" w:rsidRPr="000D7B9D">
        <w:rPr>
          <w:rFonts w:ascii="Tahoma" w:hAnsi="Tahoma" w:cs="Tahoma"/>
          <w:sz w:val="18"/>
          <w:szCs w:val="18"/>
        </w:rPr>
        <w:t xml:space="preserve"> as a Member of </w:t>
      </w:r>
      <w:r>
        <w:rPr>
          <w:rFonts w:ascii="Tahoma" w:hAnsi="Tahoma" w:cs="Tahoma"/>
          <w:sz w:val="18"/>
          <w:szCs w:val="18"/>
        </w:rPr>
        <w:t>A</w:t>
      </w:r>
      <w:r w:rsidR="000D7B9D" w:rsidRPr="000D7B9D">
        <w:rPr>
          <w:rFonts w:ascii="Tahoma" w:hAnsi="Tahoma" w:cs="Tahoma"/>
          <w:sz w:val="18"/>
          <w:szCs w:val="18"/>
        </w:rPr>
        <w:t xml:space="preserve">pplication </w:t>
      </w:r>
      <w:r>
        <w:rPr>
          <w:rFonts w:ascii="Tahoma" w:hAnsi="Tahoma" w:cs="Tahoma"/>
          <w:sz w:val="18"/>
          <w:szCs w:val="18"/>
        </w:rPr>
        <w:t>A</w:t>
      </w:r>
      <w:r w:rsidR="000D7B9D" w:rsidRPr="000D7B9D">
        <w:rPr>
          <w:rFonts w:ascii="Tahoma" w:hAnsi="Tahoma" w:cs="Tahoma"/>
          <w:sz w:val="18"/>
          <w:szCs w:val="18"/>
        </w:rPr>
        <w:t xml:space="preserve">rchitecture </w:t>
      </w:r>
      <w:r>
        <w:rPr>
          <w:rFonts w:ascii="Tahoma" w:hAnsi="Tahoma" w:cs="Tahoma"/>
          <w:sz w:val="18"/>
          <w:szCs w:val="18"/>
        </w:rPr>
        <w:t>T</w:t>
      </w:r>
      <w:r w:rsidR="000D7B9D" w:rsidRPr="000D7B9D">
        <w:rPr>
          <w:rFonts w:ascii="Tahoma" w:hAnsi="Tahoma" w:cs="Tahoma"/>
          <w:sz w:val="18"/>
          <w:szCs w:val="18"/>
        </w:rPr>
        <w:t>eam</w:t>
      </w:r>
      <w:r>
        <w:rPr>
          <w:rFonts w:ascii="Tahoma" w:hAnsi="Tahoma" w:cs="Tahoma"/>
          <w:sz w:val="18"/>
          <w:szCs w:val="18"/>
        </w:rPr>
        <w:t xml:space="preserve"> and managed </w:t>
      </w:r>
      <w:r w:rsidR="000D7B9D" w:rsidRPr="000D7B9D">
        <w:rPr>
          <w:rFonts w:ascii="Tahoma" w:hAnsi="Tahoma" w:cs="Tahoma"/>
          <w:sz w:val="18"/>
          <w:szCs w:val="18"/>
        </w:rPr>
        <w:t>onsite offshore communication</w:t>
      </w:r>
    </w:p>
    <w:p w14:paraId="45EF8143" w14:textId="77777777" w:rsidR="0092159F" w:rsidRPr="0092159F" w:rsidRDefault="0092159F" w:rsidP="0092159F">
      <w:pPr>
        <w:pStyle w:val="ListParagraph"/>
        <w:numPr>
          <w:ilvl w:val="0"/>
          <w:numId w:val="16"/>
        </w:numPr>
        <w:spacing w:after="0" w:line="240" w:lineRule="auto"/>
        <w:jc w:val="both"/>
        <w:rPr>
          <w:rFonts w:ascii="Tahoma" w:hAnsi="Tahoma" w:cs="Tahoma"/>
          <w:sz w:val="18"/>
          <w:szCs w:val="18"/>
        </w:rPr>
      </w:pPr>
      <w:r w:rsidRPr="0092159F">
        <w:rPr>
          <w:rFonts w:ascii="Tahoma" w:hAnsi="Tahoma" w:cs="Tahoma"/>
          <w:sz w:val="18"/>
          <w:szCs w:val="18"/>
        </w:rPr>
        <w:t>Facilitated QA and code deployment for some applications</w:t>
      </w:r>
    </w:p>
    <w:p w14:paraId="0DA863ED" w14:textId="3337C641" w:rsidR="000D7B9D" w:rsidRPr="000D7B9D" w:rsidRDefault="009070C4" w:rsidP="000D7B9D">
      <w:pPr>
        <w:spacing w:after="0" w:line="240" w:lineRule="auto"/>
        <w:jc w:val="both"/>
        <w:rPr>
          <w:rFonts w:ascii="Tahoma" w:hAnsi="Tahoma" w:cs="Tahoma"/>
          <w:sz w:val="18"/>
          <w:szCs w:val="18"/>
        </w:rPr>
      </w:pPr>
      <w:r>
        <w:rPr>
          <w:rFonts w:ascii="Verdana" w:hAnsi="Verdana" w:cs="Verdana"/>
          <w:b/>
          <w:bCs/>
          <w:sz w:val="17"/>
          <w:szCs w:val="17"/>
        </w:rPr>
        <w:lastRenderedPageBreak/>
        <w:pict w14:anchorId="3BAB3C5E">
          <v:rect id="_x0000_i1031" style="width:0;height:1.5pt" o:hralign="center" o:hrstd="t" o:hr="t" fillcolor="#bcbc41" stroked="f"/>
        </w:pict>
      </w:r>
    </w:p>
    <w:p w14:paraId="100E4461" w14:textId="1BA1AEB7" w:rsidR="000D7B9D" w:rsidRPr="00EB1AAC" w:rsidRDefault="0092159F" w:rsidP="000D7B9D">
      <w:pPr>
        <w:spacing w:after="0" w:line="240" w:lineRule="auto"/>
        <w:jc w:val="both"/>
        <w:rPr>
          <w:rFonts w:ascii="Tahoma" w:hAnsi="Tahoma" w:cs="Tahoma"/>
          <w:b/>
          <w:sz w:val="18"/>
          <w:szCs w:val="18"/>
        </w:rPr>
      </w:pPr>
      <w:r w:rsidRPr="00EB1AAC">
        <w:rPr>
          <w:rFonts w:ascii="Tahoma" w:hAnsi="Tahoma" w:cs="Tahoma"/>
          <w:b/>
          <w:sz w:val="18"/>
          <w:szCs w:val="18"/>
        </w:rPr>
        <w:t>Project</w:t>
      </w:r>
      <w:r w:rsidR="000D7B9D" w:rsidRPr="00EB1AAC">
        <w:rPr>
          <w:rFonts w:ascii="Tahoma" w:hAnsi="Tahoma" w:cs="Tahoma"/>
          <w:b/>
          <w:sz w:val="18"/>
          <w:szCs w:val="18"/>
        </w:rPr>
        <w:t>:</w:t>
      </w:r>
      <w:r w:rsidRPr="00EB1AAC">
        <w:rPr>
          <w:rFonts w:ascii="Tahoma" w:hAnsi="Tahoma" w:cs="Tahoma"/>
          <w:b/>
          <w:sz w:val="18"/>
          <w:szCs w:val="18"/>
        </w:rPr>
        <w:tab/>
      </w:r>
      <w:r w:rsidRPr="00EB1AAC">
        <w:rPr>
          <w:rFonts w:ascii="Tahoma" w:hAnsi="Tahoma" w:cs="Tahoma"/>
          <w:b/>
          <w:sz w:val="18"/>
          <w:szCs w:val="18"/>
        </w:rPr>
        <w:tab/>
        <w:t>T</w:t>
      </w:r>
      <w:r w:rsidR="000D7B9D" w:rsidRPr="00EB1AAC">
        <w:rPr>
          <w:rFonts w:ascii="Tahoma" w:hAnsi="Tahoma" w:cs="Tahoma"/>
          <w:b/>
          <w:sz w:val="18"/>
          <w:szCs w:val="18"/>
        </w:rPr>
        <w:t>itle Resources Underwriter Engine (TRUE)</w:t>
      </w:r>
    </w:p>
    <w:p w14:paraId="0E620972" w14:textId="38CE0B97"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Client:</w:t>
      </w:r>
      <w:r w:rsidR="0092159F">
        <w:rPr>
          <w:rFonts w:ascii="Tahoma" w:hAnsi="Tahoma" w:cs="Tahoma"/>
          <w:sz w:val="18"/>
          <w:szCs w:val="18"/>
        </w:rPr>
        <w:tab/>
      </w:r>
      <w:r w:rsidR="0092159F">
        <w:rPr>
          <w:rFonts w:ascii="Tahoma" w:hAnsi="Tahoma" w:cs="Tahoma"/>
          <w:sz w:val="18"/>
          <w:szCs w:val="18"/>
        </w:rPr>
        <w:tab/>
      </w:r>
      <w:r w:rsidRPr="000D7B9D">
        <w:rPr>
          <w:rFonts w:ascii="Tahoma" w:hAnsi="Tahoma" w:cs="Tahoma"/>
          <w:sz w:val="18"/>
          <w:szCs w:val="18"/>
        </w:rPr>
        <w:t>TRGC (Title Resource Guaranty Company)-under TRG (Title Resource Group) Umbrella</w:t>
      </w:r>
    </w:p>
    <w:p w14:paraId="62110379" w14:textId="4A58D597" w:rsidR="000D7B9D" w:rsidRPr="000D7B9D" w:rsidRDefault="0092159F" w:rsidP="000D7B9D">
      <w:pPr>
        <w:spacing w:after="0" w:line="240" w:lineRule="auto"/>
        <w:jc w:val="both"/>
        <w:rPr>
          <w:rFonts w:ascii="Tahoma" w:hAnsi="Tahoma" w:cs="Tahoma"/>
          <w:sz w:val="18"/>
          <w:szCs w:val="18"/>
        </w:rPr>
      </w:pPr>
      <w:r>
        <w:rPr>
          <w:rFonts w:ascii="Tahoma" w:hAnsi="Tahoma" w:cs="Tahoma"/>
          <w:sz w:val="18"/>
          <w:szCs w:val="18"/>
        </w:rPr>
        <w:t>Period</w:t>
      </w:r>
      <w:r w:rsidR="000D7B9D" w:rsidRPr="000D7B9D">
        <w:rPr>
          <w:rFonts w:ascii="Tahoma" w:hAnsi="Tahoma" w:cs="Tahoma"/>
          <w:sz w:val="18"/>
          <w:szCs w:val="18"/>
        </w:rPr>
        <w:t xml:space="preserve">: </w:t>
      </w:r>
      <w:r>
        <w:rPr>
          <w:rFonts w:ascii="Tahoma" w:hAnsi="Tahoma" w:cs="Tahoma"/>
          <w:sz w:val="18"/>
          <w:szCs w:val="18"/>
        </w:rPr>
        <w:tab/>
      </w:r>
      <w:r>
        <w:rPr>
          <w:rFonts w:ascii="Tahoma" w:hAnsi="Tahoma" w:cs="Tahoma"/>
          <w:sz w:val="18"/>
          <w:szCs w:val="18"/>
        </w:rPr>
        <w:tab/>
      </w:r>
      <w:r w:rsidR="000D7B9D" w:rsidRPr="000D7B9D">
        <w:rPr>
          <w:rFonts w:ascii="Tahoma" w:hAnsi="Tahoma" w:cs="Tahoma"/>
          <w:sz w:val="18"/>
          <w:szCs w:val="18"/>
        </w:rPr>
        <w:t>Apr</w:t>
      </w:r>
      <w:r>
        <w:rPr>
          <w:rFonts w:ascii="Tahoma" w:hAnsi="Tahoma" w:cs="Tahoma"/>
          <w:sz w:val="18"/>
          <w:szCs w:val="18"/>
        </w:rPr>
        <w:t>’</w:t>
      </w:r>
      <w:r w:rsidR="000D7B9D" w:rsidRPr="000D7B9D">
        <w:rPr>
          <w:rFonts w:ascii="Tahoma" w:hAnsi="Tahoma" w:cs="Tahoma"/>
          <w:sz w:val="18"/>
          <w:szCs w:val="18"/>
        </w:rPr>
        <w:t xml:space="preserve">10 </w:t>
      </w:r>
      <w:r>
        <w:rPr>
          <w:rFonts w:ascii="Tahoma" w:hAnsi="Tahoma" w:cs="Tahoma"/>
          <w:sz w:val="18"/>
          <w:szCs w:val="18"/>
        </w:rPr>
        <w:t xml:space="preserve">– </w:t>
      </w:r>
      <w:r w:rsidR="000D7B9D" w:rsidRPr="000D7B9D">
        <w:rPr>
          <w:rFonts w:ascii="Tahoma" w:hAnsi="Tahoma" w:cs="Tahoma"/>
          <w:sz w:val="18"/>
          <w:szCs w:val="18"/>
        </w:rPr>
        <w:t>Apr</w:t>
      </w:r>
      <w:r>
        <w:rPr>
          <w:rFonts w:ascii="Tahoma" w:hAnsi="Tahoma" w:cs="Tahoma"/>
          <w:sz w:val="18"/>
          <w:szCs w:val="18"/>
        </w:rPr>
        <w:t>’</w:t>
      </w:r>
      <w:r w:rsidR="000D7B9D" w:rsidRPr="000D7B9D">
        <w:rPr>
          <w:rFonts w:ascii="Tahoma" w:hAnsi="Tahoma" w:cs="Tahoma"/>
          <w:sz w:val="18"/>
          <w:szCs w:val="18"/>
        </w:rPr>
        <w:t xml:space="preserve">13 [2 year] </w:t>
      </w:r>
    </w:p>
    <w:p w14:paraId="41BF277A" w14:textId="1E68A7D5"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Domain:</w:t>
      </w:r>
      <w:r w:rsidR="0092159F">
        <w:rPr>
          <w:rFonts w:ascii="Tahoma" w:hAnsi="Tahoma" w:cs="Tahoma"/>
          <w:sz w:val="18"/>
          <w:szCs w:val="18"/>
        </w:rPr>
        <w:tab/>
      </w:r>
      <w:r w:rsidR="0092159F">
        <w:rPr>
          <w:rFonts w:ascii="Tahoma" w:hAnsi="Tahoma" w:cs="Tahoma"/>
          <w:sz w:val="18"/>
          <w:szCs w:val="18"/>
        </w:rPr>
        <w:tab/>
      </w:r>
      <w:r w:rsidRPr="000D7B9D">
        <w:rPr>
          <w:rFonts w:ascii="Tahoma" w:hAnsi="Tahoma" w:cs="Tahoma"/>
          <w:sz w:val="18"/>
          <w:szCs w:val="18"/>
        </w:rPr>
        <w:t>Real Estate, Travel &amp; Hospitality</w:t>
      </w:r>
    </w:p>
    <w:p w14:paraId="3F5F04CB" w14:textId="77777777" w:rsidR="0092159F" w:rsidRDefault="000D7B9D" w:rsidP="000D7B9D">
      <w:pPr>
        <w:spacing w:after="0" w:line="240" w:lineRule="auto"/>
        <w:jc w:val="both"/>
        <w:rPr>
          <w:rFonts w:ascii="Tahoma" w:hAnsi="Tahoma" w:cs="Tahoma"/>
          <w:sz w:val="18"/>
          <w:szCs w:val="18"/>
        </w:rPr>
      </w:pPr>
      <w:r w:rsidRPr="000D7B9D">
        <w:rPr>
          <w:rFonts w:ascii="Tahoma" w:hAnsi="Tahoma" w:cs="Tahoma"/>
          <w:sz w:val="18"/>
          <w:szCs w:val="18"/>
        </w:rPr>
        <w:t>App</w:t>
      </w:r>
      <w:r w:rsidR="0092159F">
        <w:rPr>
          <w:rFonts w:ascii="Tahoma" w:hAnsi="Tahoma" w:cs="Tahoma"/>
          <w:sz w:val="18"/>
          <w:szCs w:val="18"/>
        </w:rPr>
        <w:t>lication</w:t>
      </w:r>
      <w:r w:rsidRPr="000D7B9D">
        <w:rPr>
          <w:rFonts w:ascii="Tahoma" w:hAnsi="Tahoma" w:cs="Tahoma"/>
          <w:sz w:val="18"/>
          <w:szCs w:val="18"/>
        </w:rPr>
        <w:t xml:space="preserve">: </w:t>
      </w:r>
      <w:r w:rsidR="0092159F">
        <w:rPr>
          <w:rFonts w:ascii="Tahoma" w:hAnsi="Tahoma" w:cs="Tahoma"/>
          <w:sz w:val="18"/>
          <w:szCs w:val="18"/>
        </w:rPr>
        <w:tab/>
      </w:r>
      <w:r w:rsidRPr="000D7B9D">
        <w:rPr>
          <w:rFonts w:ascii="Tahoma" w:hAnsi="Tahoma" w:cs="Tahoma"/>
          <w:sz w:val="18"/>
          <w:szCs w:val="18"/>
        </w:rPr>
        <w:t xml:space="preserve">Scratch Development (Agile Scrum and Extreme Programming) </w:t>
      </w:r>
    </w:p>
    <w:p w14:paraId="5D5A4A16" w14:textId="3B47C294"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 xml:space="preserve">Team Size: </w:t>
      </w:r>
      <w:r w:rsidR="0092159F">
        <w:rPr>
          <w:rFonts w:ascii="Tahoma" w:hAnsi="Tahoma" w:cs="Tahoma"/>
          <w:sz w:val="18"/>
          <w:szCs w:val="18"/>
        </w:rPr>
        <w:tab/>
      </w:r>
      <w:r w:rsidRPr="000D7B9D">
        <w:rPr>
          <w:rFonts w:ascii="Tahoma" w:hAnsi="Tahoma" w:cs="Tahoma"/>
          <w:sz w:val="18"/>
          <w:szCs w:val="18"/>
        </w:rPr>
        <w:t>18</w:t>
      </w:r>
    </w:p>
    <w:p w14:paraId="0202718D" w14:textId="164908D0" w:rsidR="000D7B9D" w:rsidRPr="000D7B9D" w:rsidRDefault="000D7B9D" w:rsidP="0092159F">
      <w:pPr>
        <w:spacing w:after="0" w:line="240" w:lineRule="auto"/>
        <w:ind w:left="1440" w:hanging="1440"/>
        <w:jc w:val="both"/>
        <w:rPr>
          <w:rFonts w:ascii="Tahoma" w:hAnsi="Tahoma" w:cs="Tahoma"/>
          <w:sz w:val="18"/>
          <w:szCs w:val="18"/>
        </w:rPr>
      </w:pPr>
      <w:r w:rsidRPr="000D7B9D">
        <w:rPr>
          <w:rFonts w:ascii="Tahoma" w:hAnsi="Tahoma" w:cs="Tahoma"/>
          <w:sz w:val="18"/>
          <w:szCs w:val="18"/>
        </w:rPr>
        <w:t>Skills Used:</w:t>
      </w:r>
      <w:r w:rsidR="0092159F">
        <w:rPr>
          <w:rFonts w:ascii="Tahoma" w:hAnsi="Tahoma" w:cs="Tahoma"/>
          <w:sz w:val="18"/>
          <w:szCs w:val="18"/>
        </w:rPr>
        <w:tab/>
      </w:r>
      <w:r w:rsidRPr="000D7B9D">
        <w:rPr>
          <w:rFonts w:ascii="Tahoma" w:hAnsi="Tahoma" w:cs="Tahoma"/>
          <w:sz w:val="18"/>
          <w:szCs w:val="18"/>
        </w:rPr>
        <w:t>.NET Framework 4.0, MVC 3.0, C#, HTML, JavaScript, AJAX, CSS, JQUERY (JavaScript Library),</w:t>
      </w:r>
      <w:r w:rsidR="0092159F">
        <w:rPr>
          <w:rFonts w:ascii="Tahoma" w:hAnsi="Tahoma" w:cs="Tahoma"/>
          <w:sz w:val="18"/>
          <w:szCs w:val="18"/>
        </w:rPr>
        <w:t xml:space="preserve"> </w:t>
      </w:r>
      <w:r w:rsidRPr="000D7B9D">
        <w:rPr>
          <w:rFonts w:ascii="Tahoma" w:hAnsi="Tahoma" w:cs="Tahoma"/>
          <w:sz w:val="18"/>
          <w:szCs w:val="18"/>
        </w:rPr>
        <w:t xml:space="preserve">jTemplate, AutoComplete, Form, UI </w:t>
      </w:r>
      <w:r w:rsidR="0092159F">
        <w:rPr>
          <w:rFonts w:ascii="Tahoma" w:hAnsi="Tahoma" w:cs="Tahoma"/>
          <w:sz w:val="18"/>
          <w:szCs w:val="18"/>
        </w:rPr>
        <w:t>P</w:t>
      </w:r>
      <w:r w:rsidRPr="000D7B9D">
        <w:rPr>
          <w:rFonts w:ascii="Tahoma" w:hAnsi="Tahoma" w:cs="Tahoma"/>
          <w:sz w:val="18"/>
          <w:szCs w:val="18"/>
        </w:rPr>
        <w:t>lug-in</w:t>
      </w:r>
      <w:r w:rsidR="0092159F">
        <w:rPr>
          <w:rFonts w:ascii="Tahoma" w:hAnsi="Tahoma" w:cs="Tahoma"/>
          <w:sz w:val="18"/>
          <w:szCs w:val="18"/>
        </w:rPr>
        <w:t xml:space="preserve"> </w:t>
      </w:r>
      <w:r w:rsidRPr="000D7B9D">
        <w:rPr>
          <w:rFonts w:ascii="Tahoma" w:hAnsi="Tahoma" w:cs="Tahoma"/>
          <w:sz w:val="18"/>
          <w:szCs w:val="18"/>
        </w:rPr>
        <w:t xml:space="preserve">and BizTalk, SQL Server 2005 </w:t>
      </w:r>
      <w:r w:rsidR="0092159F">
        <w:rPr>
          <w:rFonts w:ascii="Tahoma" w:hAnsi="Tahoma" w:cs="Tahoma"/>
          <w:sz w:val="18"/>
          <w:szCs w:val="18"/>
        </w:rPr>
        <w:t xml:space="preserve">&amp; </w:t>
      </w:r>
      <w:r w:rsidRPr="000D7B9D">
        <w:rPr>
          <w:rFonts w:ascii="Tahoma" w:hAnsi="Tahoma" w:cs="Tahoma"/>
          <w:sz w:val="18"/>
          <w:szCs w:val="18"/>
        </w:rPr>
        <w:t>2008</w:t>
      </w:r>
    </w:p>
    <w:p w14:paraId="2DF64E0C" w14:textId="1C3A4F24" w:rsidR="000D7B9D" w:rsidRPr="000D7B9D" w:rsidRDefault="0092159F" w:rsidP="0092159F">
      <w:pPr>
        <w:spacing w:after="0" w:line="240" w:lineRule="auto"/>
        <w:ind w:left="1440" w:hanging="1440"/>
        <w:jc w:val="both"/>
        <w:rPr>
          <w:rFonts w:ascii="Tahoma" w:hAnsi="Tahoma" w:cs="Tahoma"/>
          <w:sz w:val="18"/>
          <w:szCs w:val="18"/>
        </w:rPr>
      </w:pPr>
      <w:r>
        <w:rPr>
          <w:rFonts w:ascii="Tahoma" w:hAnsi="Tahoma" w:cs="Tahoma"/>
          <w:sz w:val="18"/>
          <w:szCs w:val="18"/>
        </w:rPr>
        <w:t>Summary</w:t>
      </w:r>
      <w:r w:rsidR="000D7B9D" w:rsidRPr="000D7B9D">
        <w:rPr>
          <w:rFonts w:ascii="Tahoma" w:hAnsi="Tahoma" w:cs="Tahoma"/>
          <w:sz w:val="18"/>
          <w:szCs w:val="18"/>
        </w:rPr>
        <w:t>:</w:t>
      </w:r>
      <w:r>
        <w:rPr>
          <w:rFonts w:ascii="Tahoma" w:hAnsi="Tahoma" w:cs="Tahoma"/>
          <w:sz w:val="18"/>
          <w:szCs w:val="18"/>
        </w:rPr>
        <w:tab/>
      </w:r>
      <w:r w:rsidR="000D7B9D" w:rsidRPr="000D7B9D">
        <w:rPr>
          <w:rFonts w:ascii="Tahoma" w:hAnsi="Tahoma" w:cs="Tahoma"/>
          <w:sz w:val="18"/>
          <w:szCs w:val="18"/>
        </w:rPr>
        <w:t>TRUE</w:t>
      </w:r>
      <w:r>
        <w:rPr>
          <w:rFonts w:ascii="Tahoma" w:hAnsi="Tahoma" w:cs="Tahoma"/>
          <w:sz w:val="18"/>
          <w:szCs w:val="18"/>
        </w:rPr>
        <w:t xml:space="preserve"> </w:t>
      </w:r>
      <w:r w:rsidR="000D7B9D" w:rsidRPr="000D7B9D">
        <w:rPr>
          <w:rFonts w:ascii="Tahoma" w:hAnsi="Tahoma" w:cs="Tahoma"/>
          <w:sz w:val="18"/>
          <w:szCs w:val="18"/>
        </w:rPr>
        <w:t>application</w:t>
      </w:r>
      <w:r>
        <w:rPr>
          <w:rFonts w:ascii="Tahoma" w:hAnsi="Tahoma" w:cs="Tahoma"/>
          <w:sz w:val="18"/>
          <w:szCs w:val="18"/>
        </w:rPr>
        <w:t xml:space="preserve"> </w:t>
      </w:r>
      <w:r w:rsidR="000D7B9D" w:rsidRPr="000D7B9D">
        <w:rPr>
          <w:rFonts w:ascii="Tahoma" w:hAnsi="Tahoma" w:cs="Tahoma"/>
          <w:sz w:val="18"/>
          <w:szCs w:val="18"/>
        </w:rPr>
        <w:t>was</w:t>
      </w:r>
      <w:r>
        <w:rPr>
          <w:rFonts w:ascii="Tahoma" w:hAnsi="Tahoma" w:cs="Tahoma"/>
          <w:sz w:val="18"/>
          <w:szCs w:val="18"/>
        </w:rPr>
        <w:t xml:space="preserve"> </w:t>
      </w:r>
      <w:r w:rsidR="000D7B9D" w:rsidRPr="000D7B9D">
        <w:rPr>
          <w:rFonts w:ascii="Tahoma" w:hAnsi="Tahoma" w:cs="Tahoma"/>
          <w:sz w:val="18"/>
          <w:szCs w:val="18"/>
        </w:rPr>
        <w:t>Real</w:t>
      </w:r>
      <w:r>
        <w:rPr>
          <w:rFonts w:ascii="Tahoma" w:hAnsi="Tahoma" w:cs="Tahoma"/>
          <w:sz w:val="18"/>
          <w:szCs w:val="18"/>
        </w:rPr>
        <w:t xml:space="preserve"> </w:t>
      </w:r>
      <w:r w:rsidR="000D7B9D" w:rsidRPr="000D7B9D">
        <w:rPr>
          <w:rFonts w:ascii="Tahoma" w:hAnsi="Tahoma" w:cs="Tahoma"/>
          <w:sz w:val="18"/>
          <w:szCs w:val="18"/>
        </w:rPr>
        <w:t>Estate</w:t>
      </w:r>
      <w:r>
        <w:rPr>
          <w:rFonts w:ascii="Tahoma" w:hAnsi="Tahoma" w:cs="Tahoma"/>
          <w:sz w:val="18"/>
          <w:szCs w:val="18"/>
        </w:rPr>
        <w:t xml:space="preserve"> </w:t>
      </w:r>
      <w:r w:rsidR="000D7B9D" w:rsidRPr="000D7B9D">
        <w:rPr>
          <w:rFonts w:ascii="Tahoma" w:hAnsi="Tahoma" w:cs="Tahoma"/>
          <w:sz w:val="18"/>
          <w:szCs w:val="18"/>
        </w:rPr>
        <w:t>new</w:t>
      </w:r>
      <w:r>
        <w:rPr>
          <w:rFonts w:ascii="Tahoma" w:hAnsi="Tahoma" w:cs="Tahoma"/>
          <w:sz w:val="18"/>
          <w:szCs w:val="18"/>
        </w:rPr>
        <w:t xml:space="preserve"> </w:t>
      </w:r>
      <w:r w:rsidR="000D7B9D" w:rsidRPr="000D7B9D">
        <w:rPr>
          <w:rFonts w:ascii="Tahoma" w:hAnsi="Tahoma" w:cs="Tahoma"/>
          <w:sz w:val="18"/>
          <w:szCs w:val="18"/>
        </w:rPr>
        <w:t>generation</w:t>
      </w:r>
      <w:r>
        <w:rPr>
          <w:rFonts w:ascii="Tahoma" w:hAnsi="Tahoma" w:cs="Tahoma"/>
          <w:sz w:val="18"/>
          <w:szCs w:val="18"/>
        </w:rPr>
        <w:t xml:space="preserve"> </w:t>
      </w:r>
      <w:r w:rsidR="000D7B9D" w:rsidRPr="000D7B9D">
        <w:rPr>
          <w:rFonts w:ascii="Tahoma" w:hAnsi="Tahoma" w:cs="Tahoma"/>
          <w:sz w:val="18"/>
          <w:szCs w:val="18"/>
        </w:rPr>
        <w:t>underwriting</w:t>
      </w:r>
      <w:r>
        <w:rPr>
          <w:rFonts w:ascii="Tahoma" w:hAnsi="Tahoma" w:cs="Tahoma"/>
          <w:sz w:val="18"/>
          <w:szCs w:val="18"/>
        </w:rPr>
        <w:t xml:space="preserve"> </w:t>
      </w:r>
      <w:r w:rsidR="000D7B9D" w:rsidRPr="000D7B9D">
        <w:rPr>
          <w:rFonts w:ascii="Tahoma" w:hAnsi="Tahoma" w:cs="Tahoma"/>
          <w:sz w:val="18"/>
          <w:szCs w:val="18"/>
        </w:rPr>
        <w:t>software,</w:t>
      </w:r>
      <w:r>
        <w:rPr>
          <w:rFonts w:ascii="Tahoma" w:hAnsi="Tahoma" w:cs="Tahoma"/>
          <w:sz w:val="18"/>
          <w:szCs w:val="18"/>
        </w:rPr>
        <w:t xml:space="preserve"> </w:t>
      </w:r>
      <w:r w:rsidR="000D7B9D" w:rsidRPr="000D7B9D">
        <w:rPr>
          <w:rFonts w:ascii="Tahoma" w:hAnsi="Tahoma" w:cs="Tahoma"/>
          <w:sz w:val="18"/>
          <w:szCs w:val="18"/>
        </w:rPr>
        <w:t>useful</w:t>
      </w:r>
      <w:r>
        <w:rPr>
          <w:rFonts w:ascii="Tahoma" w:hAnsi="Tahoma" w:cs="Tahoma"/>
          <w:sz w:val="18"/>
          <w:szCs w:val="18"/>
        </w:rPr>
        <w:t xml:space="preserve"> </w:t>
      </w:r>
      <w:r w:rsidR="000D7B9D" w:rsidRPr="000D7B9D">
        <w:rPr>
          <w:rFonts w:ascii="Tahoma" w:hAnsi="Tahoma" w:cs="Tahoma"/>
          <w:sz w:val="18"/>
          <w:szCs w:val="18"/>
        </w:rPr>
        <w:t>for</w:t>
      </w:r>
      <w:r>
        <w:rPr>
          <w:rFonts w:ascii="Tahoma" w:hAnsi="Tahoma" w:cs="Tahoma"/>
          <w:sz w:val="18"/>
          <w:szCs w:val="18"/>
        </w:rPr>
        <w:t xml:space="preserve"> </w:t>
      </w:r>
      <w:r w:rsidR="000D7B9D" w:rsidRPr="000D7B9D">
        <w:rPr>
          <w:rFonts w:ascii="Tahoma" w:hAnsi="Tahoma" w:cs="Tahoma"/>
          <w:sz w:val="18"/>
          <w:szCs w:val="18"/>
        </w:rPr>
        <w:t>internal</w:t>
      </w:r>
      <w:r>
        <w:rPr>
          <w:rFonts w:ascii="Tahoma" w:hAnsi="Tahoma" w:cs="Tahoma"/>
          <w:sz w:val="18"/>
          <w:szCs w:val="18"/>
        </w:rPr>
        <w:t xml:space="preserve"> </w:t>
      </w:r>
      <w:r w:rsidR="000D7B9D" w:rsidRPr="000D7B9D">
        <w:rPr>
          <w:rFonts w:ascii="Tahoma" w:hAnsi="Tahoma" w:cs="Tahoma"/>
          <w:sz w:val="18"/>
          <w:szCs w:val="18"/>
        </w:rPr>
        <w:t>business</w:t>
      </w:r>
      <w:r>
        <w:rPr>
          <w:rFonts w:ascii="Tahoma" w:hAnsi="Tahoma" w:cs="Tahoma"/>
          <w:sz w:val="18"/>
          <w:szCs w:val="18"/>
        </w:rPr>
        <w:t xml:space="preserve"> </w:t>
      </w:r>
      <w:r w:rsidR="000D7B9D" w:rsidRPr="000D7B9D">
        <w:rPr>
          <w:rFonts w:ascii="Tahoma" w:hAnsi="Tahoma" w:cs="Tahoma"/>
          <w:sz w:val="18"/>
          <w:szCs w:val="18"/>
        </w:rPr>
        <w:t>users</w:t>
      </w:r>
      <w:r>
        <w:rPr>
          <w:rFonts w:ascii="Tahoma" w:hAnsi="Tahoma" w:cs="Tahoma"/>
          <w:sz w:val="18"/>
          <w:szCs w:val="18"/>
        </w:rPr>
        <w:t xml:space="preserve"> </w:t>
      </w:r>
      <w:r w:rsidR="000D7B9D" w:rsidRPr="000D7B9D">
        <w:rPr>
          <w:rFonts w:ascii="Tahoma" w:hAnsi="Tahoma" w:cs="Tahoma"/>
          <w:sz w:val="18"/>
          <w:szCs w:val="18"/>
        </w:rPr>
        <w:t>of</w:t>
      </w:r>
      <w:r>
        <w:rPr>
          <w:rFonts w:ascii="Tahoma" w:hAnsi="Tahoma" w:cs="Tahoma"/>
          <w:sz w:val="18"/>
          <w:szCs w:val="18"/>
        </w:rPr>
        <w:t xml:space="preserve"> </w:t>
      </w:r>
      <w:r w:rsidR="000D7B9D" w:rsidRPr="000D7B9D">
        <w:rPr>
          <w:rFonts w:ascii="Tahoma" w:hAnsi="Tahoma" w:cs="Tahoma"/>
          <w:sz w:val="18"/>
          <w:szCs w:val="18"/>
        </w:rPr>
        <w:t>TRGC</w:t>
      </w:r>
      <w:r>
        <w:rPr>
          <w:rFonts w:ascii="Tahoma" w:hAnsi="Tahoma" w:cs="Tahoma"/>
          <w:sz w:val="18"/>
          <w:szCs w:val="18"/>
        </w:rPr>
        <w:t xml:space="preserve"> </w:t>
      </w:r>
      <w:r w:rsidR="000D7B9D" w:rsidRPr="000D7B9D">
        <w:rPr>
          <w:rFonts w:ascii="Tahoma" w:hAnsi="Tahoma" w:cs="Tahoma"/>
          <w:sz w:val="18"/>
          <w:szCs w:val="18"/>
        </w:rPr>
        <w:t>for tracking</w:t>
      </w:r>
      <w:r>
        <w:rPr>
          <w:rFonts w:ascii="Tahoma" w:hAnsi="Tahoma" w:cs="Tahoma"/>
          <w:sz w:val="18"/>
          <w:szCs w:val="18"/>
        </w:rPr>
        <w:t xml:space="preserve"> </w:t>
      </w:r>
      <w:r w:rsidR="000D7B9D" w:rsidRPr="000D7B9D">
        <w:rPr>
          <w:rFonts w:ascii="Tahoma" w:hAnsi="Tahoma" w:cs="Tahoma"/>
          <w:sz w:val="18"/>
          <w:szCs w:val="18"/>
        </w:rPr>
        <w:t>new</w:t>
      </w:r>
      <w:r>
        <w:rPr>
          <w:rFonts w:ascii="Tahoma" w:hAnsi="Tahoma" w:cs="Tahoma"/>
          <w:sz w:val="18"/>
          <w:szCs w:val="18"/>
        </w:rPr>
        <w:t xml:space="preserve"> </w:t>
      </w:r>
      <w:r w:rsidR="000D7B9D" w:rsidRPr="000D7B9D">
        <w:rPr>
          <w:rFonts w:ascii="Tahoma" w:hAnsi="Tahoma" w:cs="Tahoma"/>
          <w:sz w:val="18"/>
          <w:szCs w:val="18"/>
        </w:rPr>
        <w:t>policy</w:t>
      </w:r>
      <w:r>
        <w:rPr>
          <w:rFonts w:ascii="Tahoma" w:hAnsi="Tahoma" w:cs="Tahoma"/>
          <w:sz w:val="18"/>
          <w:szCs w:val="18"/>
        </w:rPr>
        <w:t xml:space="preserve"> </w:t>
      </w:r>
      <w:r w:rsidR="000D7B9D" w:rsidRPr="000D7B9D">
        <w:rPr>
          <w:rFonts w:ascii="Tahoma" w:hAnsi="Tahoma" w:cs="Tahoma"/>
          <w:sz w:val="18"/>
          <w:szCs w:val="18"/>
        </w:rPr>
        <w:t>generation</w:t>
      </w:r>
      <w:r>
        <w:rPr>
          <w:rFonts w:ascii="Tahoma" w:hAnsi="Tahoma" w:cs="Tahoma"/>
          <w:sz w:val="18"/>
          <w:szCs w:val="18"/>
        </w:rPr>
        <w:t xml:space="preserve"> </w:t>
      </w:r>
      <w:r w:rsidR="000D7B9D" w:rsidRPr="000D7B9D">
        <w:rPr>
          <w:rFonts w:ascii="Tahoma" w:hAnsi="Tahoma" w:cs="Tahoma"/>
          <w:sz w:val="18"/>
          <w:szCs w:val="18"/>
        </w:rPr>
        <w:t>to</w:t>
      </w:r>
      <w:r>
        <w:rPr>
          <w:rFonts w:ascii="Tahoma" w:hAnsi="Tahoma" w:cs="Tahoma"/>
          <w:sz w:val="18"/>
          <w:szCs w:val="18"/>
        </w:rPr>
        <w:t xml:space="preserve"> </w:t>
      </w:r>
      <w:r w:rsidR="000D7B9D" w:rsidRPr="000D7B9D">
        <w:rPr>
          <w:rFonts w:ascii="Tahoma" w:hAnsi="Tahoma" w:cs="Tahoma"/>
          <w:sz w:val="18"/>
          <w:szCs w:val="18"/>
        </w:rPr>
        <w:t>claim,</w:t>
      </w:r>
      <w:r>
        <w:rPr>
          <w:rFonts w:ascii="Tahoma" w:hAnsi="Tahoma" w:cs="Tahoma"/>
          <w:sz w:val="18"/>
          <w:szCs w:val="18"/>
        </w:rPr>
        <w:t xml:space="preserve"> </w:t>
      </w:r>
      <w:r w:rsidR="000D7B9D" w:rsidRPr="000D7B9D">
        <w:rPr>
          <w:rFonts w:ascii="Tahoma" w:hAnsi="Tahoma" w:cs="Tahoma"/>
          <w:sz w:val="18"/>
          <w:szCs w:val="18"/>
        </w:rPr>
        <w:t>reinsurance,</w:t>
      </w:r>
      <w:r>
        <w:rPr>
          <w:rFonts w:ascii="Tahoma" w:hAnsi="Tahoma" w:cs="Tahoma"/>
          <w:sz w:val="18"/>
          <w:szCs w:val="18"/>
        </w:rPr>
        <w:t xml:space="preserve"> </w:t>
      </w:r>
      <w:r w:rsidR="000D7B9D" w:rsidRPr="000D7B9D">
        <w:rPr>
          <w:rFonts w:ascii="Tahoma" w:hAnsi="Tahoma" w:cs="Tahoma"/>
          <w:sz w:val="18"/>
          <w:szCs w:val="18"/>
        </w:rPr>
        <w:t>agent</w:t>
      </w:r>
      <w:r>
        <w:rPr>
          <w:rFonts w:ascii="Tahoma" w:hAnsi="Tahoma" w:cs="Tahoma"/>
          <w:sz w:val="18"/>
          <w:szCs w:val="18"/>
        </w:rPr>
        <w:t xml:space="preserve"> </w:t>
      </w:r>
      <w:r w:rsidR="000D7B9D" w:rsidRPr="000D7B9D">
        <w:rPr>
          <w:rFonts w:ascii="Tahoma" w:hAnsi="Tahoma" w:cs="Tahoma"/>
          <w:sz w:val="18"/>
          <w:szCs w:val="18"/>
        </w:rPr>
        <w:t>and</w:t>
      </w:r>
      <w:r>
        <w:rPr>
          <w:rFonts w:ascii="Tahoma" w:hAnsi="Tahoma" w:cs="Tahoma"/>
          <w:sz w:val="18"/>
          <w:szCs w:val="18"/>
        </w:rPr>
        <w:t xml:space="preserve"> </w:t>
      </w:r>
      <w:r w:rsidR="000D7B9D" w:rsidRPr="000D7B9D">
        <w:rPr>
          <w:rFonts w:ascii="Tahoma" w:hAnsi="Tahoma" w:cs="Tahoma"/>
          <w:sz w:val="18"/>
          <w:szCs w:val="18"/>
        </w:rPr>
        <w:t>premium</w:t>
      </w:r>
      <w:r>
        <w:rPr>
          <w:rFonts w:ascii="Tahoma" w:hAnsi="Tahoma" w:cs="Tahoma"/>
          <w:sz w:val="18"/>
          <w:szCs w:val="18"/>
        </w:rPr>
        <w:t xml:space="preserve"> </w:t>
      </w:r>
      <w:r w:rsidR="000D7B9D" w:rsidRPr="000D7B9D">
        <w:rPr>
          <w:rFonts w:ascii="Tahoma" w:hAnsi="Tahoma" w:cs="Tahoma"/>
          <w:sz w:val="18"/>
          <w:szCs w:val="18"/>
        </w:rPr>
        <w:t>for</w:t>
      </w:r>
      <w:r>
        <w:rPr>
          <w:rFonts w:ascii="Tahoma" w:hAnsi="Tahoma" w:cs="Tahoma"/>
          <w:sz w:val="18"/>
          <w:szCs w:val="18"/>
        </w:rPr>
        <w:t xml:space="preserve"> </w:t>
      </w:r>
      <w:r w:rsidR="000D7B9D" w:rsidRPr="000D7B9D">
        <w:rPr>
          <w:rFonts w:ascii="Tahoma" w:hAnsi="Tahoma" w:cs="Tahoma"/>
          <w:sz w:val="18"/>
          <w:szCs w:val="18"/>
        </w:rPr>
        <w:t>policy,</w:t>
      </w:r>
      <w:r>
        <w:rPr>
          <w:rFonts w:ascii="Tahoma" w:hAnsi="Tahoma" w:cs="Tahoma"/>
          <w:sz w:val="18"/>
          <w:szCs w:val="18"/>
        </w:rPr>
        <w:t xml:space="preserve"> </w:t>
      </w:r>
      <w:r w:rsidR="000D7B9D" w:rsidRPr="000D7B9D">
        <w:rPr>
          <w:rFonts w:ascii="Tahoma" w:hAnsi="Tahoma" w:cs="Tahoma"/>
          <w:sz w:val="18"/>
          <w:szCs w:val="18"/>
        </w:rPr>
        <w:t>accrual,</w:t>
      </w:r>
      <w:r>
        <w:rPr>
          <w:rFonts w:ascii="Tahoma" w:hAnsi="Tahoma" w:cs="Tahoma"/>
          <w:sz w:val="18"/>
          <w:szCs w:val="18"/>
        </w:rPr>
        <w:t xml:space="preserve"> </w:t>
      </w:r>
      <w:r w:rsidR="000D7B9D" w:rsidRPr="000D7B9D">
        <w:rPr>
          <w:rFonts w:ascii="Tahoma" w:hAnsi="Tahoma" w:cs="Tahoma"/>
          <w:sz w:val="18"/>
          <w:szCs w:val="18"/>
        </w:rPr>
        <w:t>reports</w:t>
      </w:r>
      <w:r>
        <w:rPr>
          <w:rFonts w:ascii="Tahoma" w:hAnsi="Tahoma" w:cs="Tahoma"/>
          <w:sz w:val="18"/>
          <w:szCs w:val="18"/>
        </w:rPr>
        <w:t xml:space="preserve"> &amp; so on </w:t>
      </w:r>
      <w:r w:rsidR="000D7B9D" w:rsidRPr="000D7B9D">
        <w:rPr>
          <w:rFonts w:ascii="Tahoma" w:hAnsi="Tahoma" w:cs="Tahoma"/>
          <w:sz w:val="18"/>
          <w:szCs w:val="18"/>
        </w:rPr>
        <w:t>(Intranet Application)</w:t>
      </w:r>
    </w:p>
    <w:p w14:paraId="5D1CDFCD" w14:textId="77777777" w:rsidR="000D7B9D" w:rsidRPr="00CC31CE" w:rsidRDefault="000D7B9D" w:rsidP="000D7B9D">
      <w:pPr>
        <w:spacing w:after="0" w:line="240" w:lineRule="auto"/>
        <w:jc w:val="both"/>
        <w:rPr>
          <w:rFonts w:ascii="Tahoma" w:hAnsi="Tahoma" w:cs="Tahoma"/>
          <w:b/>
          <w:sz w:val="18"/>
          <w:szCs w:val="18"/>
        </w:rPr>
      </w:pPr>
      <w:r w:rsidRPr="00CC31CE">
        <w:rPr>
          <w:rFonts w:ascii="Tahoma" w:hAnsi="Tahoma" w:cs="Tahoma"/>
          <w:b/>
          <w:sz w:val="18"/>
          <w:szCs w:val="18"/>
        </w:rPr>
        <w:t>Role:</w:t>
      </w:r>
    </w:p>
    <w:p w14:paraId="37C29337" w14:textId="3EC77B95" w:rsidR="000D7B9D" w:rsidRPr="0092159F" w:rsidRDefault="0092159F" w:rsidP="0092159F">
      <w:pPr>
        <w:pStyle w:val="ListParagraph"/>
        <w:numPr>
          <w:ilvl w:val="0"/>
          <w:numId w:val="17"/>
        </w:numPr>
        <w:spacing w:after="0" w:line="240" w:lineRule="auto"/>
        <w:jc w:val="both"/>
        <w:rPr>
          <w:rFonts w:ascii="Tahoma" w:hAnsi="Tahoma" w:cs="Tahoma"/>
          <w:sz w:val="18"/>
          <w:szCs w:val="18"/>
        </w:rPr>
      </w:pPr>
      <w:r w:rsidRPr="0092159F">
        <w:rPr>
          <w:rFonts w:ascii="Tahoma" w:hAnsi="Tahoma" w:cs="Tahoma"/>
          <w:sz w:val="18"/>
          <w:szCs w:val="18"/>
        </w:rPr>
        <w:t xml:space="preserve">Operated as </w:t>
      </w:r>
      <w:r w:rsidR="000D7B9D" w:rsidRPr="0092159F">
        <w:rPr>
          <w:rFonts w:ascii="Tahoma" w:hAnsi="Tahoma" w:cs="Tahoma"/>
          <w:sz w:val="18"/>
          <w:szCs w:val="18"/>
        </w:rPr>
        <w:t>junior member of application architecture team</w:t>
      </w:r>
    </w:p>
    <w:p w14:paraId="0B4BD463" w14:textId="01702B0C" w:rsidR="000D7B9D" w:rsidRPr="0020778F" w:rsidRDefault="000D7B9D" w:rsidP="0020778F">
      <w:pPr>
        <w:pStyle w:val="ListParagraph"/>
        <w:numPr>
          <w:ilvl w:val="0"/>
          <w:numId w:val="17"/>
        </w:numPr>
        <w:spacing w:after="0" w:line="240" w:lineRule="auto"/>
        <w:jc w:val="both"/>
        <w:rPr>
          <w:rFonts w:ascii="Tahoma" w:hAnsi="Tahoma" w:cs="Tahoma"/>
          <w:sz w:val="18"/>
          <w:szCs w:val="18"/>
        </w:rPr>
      </w:pPr>
      <w:r w:rsidRPr="0092159F">
        <w:rPr>
          <w:rFonts w:ascii="Tahoma" w:hAnsi="Tahoma" w:cs="Tahoma"/>
          <w:sz w:val="18"/>
          <w:szCs w:val="18"/>
        </w:rPr>
        <w:t>Assigned</w:t>
      </w:r>
      <w:r w:rsidR="0092159F" w:rsidRPr="0092159F">
        <w:rPr>
          <w:rFonts w:ascii="Tahoma" w:hAnsi="Tahoma" w:cs="Tahoma"/>
          <w:sz w:val="18"/>
          <w:szCs w:val="18"/>
        </w:rPr>
        <w:t xml:space="preserve"> </w:t>
      </w:r>
      <w:r w:rsidRPr="0092159F">
        <w:rPr>
          <w:rFonts w:ascii="Tahoma" w:hAnsi="Tahoma" w:cs="Tahoma"/>
          <w:sz w:val="18"/>
          <w:szCs w:val="18"/>
        </w:rPr>
        <w:t>and</w:t>
      </w:r>
      <w:r w:rsidR="0092159F" w:rsidRPr="0092159F">
        <w:rPr>
          <w:rFonts w:ascii="Tahoma" w:hAnsi="Tahoma" w:cs="Tahoma"/>
          <w:sz w:val="18"/>
          <w:szCs w:val="18"/>
        </w:rPr>
        <w:t xml:space="preserve"> </w:t>
      </w:r>
      <w:r w:rsidRPr="0092159F">
        <w:rPr>
          <w:rFonts w:ascii="Tahoma" w:hAnsi="Tahoma" w:cs="Tahoma"/>
          <w:sz w:val="18"/>
          <w:szCs w:val="18"/>
        </w:rPr>
        <w:t>maintained</w:t>
      </w:r>
      <w:r w:rsidR="0092159F" w:rsidRPr="0092159F">
        <w:rPr>
          <w:rFonts w:ascii="Tahoma" w:hAnsi="Tahoma" w:cs="Tahoma"/>
          <w:sz w:val="18"/>
          <w:szCs w:val="18"/>
        </w:rPr>
        <w:t xml:space="preserve"> </w:t>
      </w:r>
      <w:r w:rsidRPr="0092159F">
        <w:rPr>
          <w:rFonts w:ascii="Tahoma" w:hAnsi="Tahoma" w:cs="Tahoma"/>
          <w:sz w:val="18"/>
          <w:szCs w:val="18"/>
        </w:rPr>
        <w:t>SQA</w:t>
      </w:r>
      <w:r w:rsidR="0092159F" w:rsidRPr="0092159F">
        <w:rPr>
          <w:rFonts w:ascii="Tahoma" w:hAnsi="Tahoma" w:cs="Tahoma"/>
          <w:sz w:val="18"/>
          <w:szCs w:val="18"/>
        </w:rPr>
        <w:t xml:space="preserve"> </w:t>
      </w:r>
      <w:r w:rsidRPr="0092159F">
        <w:rPr>
          <w:rFonts w:ascii="Tahoma" w:hAnsi="Tahoma" w:cs="Tahoma"/>
          <w:sz w:val="18"/>
          <w:szCs w:val="18"/>
        </w:rPr>
        <w:t>defects</w:t>
      </w:r>
      <w:r w:rsidR="0092159F" w:rsidRPr="0092159F">
        <w:rPr>
          <w:rFonts w:ascii="Tahoma" w:hAnsi="Tahoma" w:cs="Tahoma"/>
          <w:sz w:val="18"/>
          <w:szCs w:val="18"/>
        </w:rPr>
        <w:t xml:space="preserve"> with </w:t>
      </w:r>
      <w:r w:rsidRPr="0092159F">
        <w:rPr>
          <w:rFonts w:ascii="Tahoma" w:hAnsi="Tahoma" w:cs="Tahoma"/>
          <w:sz w:val="18"/>
          <w:szCs w:val="18"/>
        </w:rPr>
        <w:t>integration</w:t>
      </w:r>
      <w:r w:rsidR="0092159F" w:rsidRPr="0092159F">
        <w:rPr>
          <w:rFonts w:ascii="Tahoma" w:hAnsi="Tahoma" w:cs="Tahoma"/>
          <w:sz w:val="18"/>
          <w:szCs w:val="18"/>
        </w:rPr>
        <w:t xml:space="preserve"> </w:t>
      </w:r>
      <w:r w:rsidRPr="0092159F">
        <w:rPr>
          <w:rFonts w:ascii="Tahoma" w:hAnsi="Tahoma" w:cs="Tahoma"/>
          <w:sz w:val="18"/>
          <w:szCs w:val="18"/>
        </w:rPr>
        <w:t>of</w:t>
      </w:r>
      <w:r w:rsidR="0092159F" w:rsidRPr="0092159F">
        <w:rPr>
          <w:rFonts w:ascii="Tahoma" w:hAnsi="Tahoma" w:cs="Tahoma"/>
          <w:sz w:val="18"/>
          <w:szCs w:val="18"/>
        </w:rPr>
        <w:t xml:space="preserve"> </w:t>
      </w:r>
      <w:r w:rsidRPr="0092159F">
        <w:rPr>
          <w:rFonts w:ascii="Tahoma" w:hAnsi="Tahoma" w:cs="Tahoma"/>
          <w:sz w:val="18"/>
          <w:szCs w:val="18"/>
        </w:rPr>
        <w:t>business-logics</w:t>
      </w:r>
    </w:p>
    <w:sectPr w:rsidR="000D7B9D" w:rsidRPr="0020778F" w:rsidSect="0059117D">
      <w:pgSz w:w="11906" w:h="16838"/>
      <w:pgMar w:top="964" w:right="964" w:bottom="964" w:left="96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D71F92" w14:textId="77777777" w:rsidR="00C17C44" w:rsidRDefault="00C17C44" w:rsidP="00C87499">
      <w:pPr>
        <w:spacing w:after="0" w:line="240" w:lineRule="auto"/>
      </w:pPr>
      <w:r>
        <w:separator/>
      </w:r>
    </w:p>
  </w:endnote>
  <w:endnote w:type="continuationSeparator" w:id="0">
    <w:p w14:paraId="7973E164" w14:textId="77777777" w:rsidR="00C17C44" w:rsidRDefault="00C17C44" w:rsidP="00C87499">
      <w:pPr>
        <w:spacing w:after="0" w:line="240" w:lineRule="auto"/>
      </w:pPr>
      <w:r>
        <w:continuationSeparator/>
      </w:r>
    </w:p>
  </w:endnote>
  <w:endnote w:type="continuationNotice" w:id="1">
    <w:p w14:paraId="6561B5D7" w14:textId="77777777" w:rsidR="00C17C44" w:rsidRDefault="00C17C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A254FB" w14:textId="77777777" w:rsidR="00C17C44" w:rsidRDefault="00C17C44" w:rsidP="00C87499">
      <w:pPr>
        <w:spacing w:after="0" w:line="240" w:lineRule="auto"/>
      </w:pPr>
      <w:r>
        <w:separator/>
      </w:r>
    </w:p>
  </w:footnote>
  <w:footnote w:type="continuationSeparator" w:id="0">
    <w:p w14:paraId="2EED103D" w14:textId="77777777" w:rsidR="00C17C44" w:rsidRDefault="00C17C44" w:rsidP="00C87499">
      <w:pPr>
        <w:spacing w:after="0" w:line="240" w:lineRule="auto"/>
      </w:pPr>
      <w:r>
        <w:continuationSeparator/>
      </w:r>
    </w:p>
  </w:footnote>
  <w:footnote w:type="continuationNotice" w:id="1">
    <w:p w14:paraId="7F0691D4" w14:textId="77777777" w:rsidR="00C17C44" w:rsidRDefault="00C17C4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E230C"/>
    <w:multiLevelType w:val="hybridMultilevel"/>
    <w:tmpl w:val="80BAC7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1250F27"/>
    <w:multiLevelType w:val="hybridMultilevel"/>
    <w:tmpl w:val="024C91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39C2EF5"/>
    <w:multiLevelType w:val="hybridMultilevel"/>
    <w:tmpl w:val="6F42CB4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8025AA"/>
    <w:multiLevelType w:val="multilevel"/>
    <w:tmpl w:val="42041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DC069F"/>
    <w:multiLevelType w:val="hybridMultilevel"/>
    <w:tmpl w:val="702E08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942548A"/>
    <w:multiLevelType w:val="hybridMultilevel"/>
    <w:tmpl w:val="03CC19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92669B5"/>
    <w:multiLevelType w:val="hybridMultilevel"/>
    <w:tmpl w:val="3CB67B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A0D184C"/>
    <w:multiLevelType w:val="hybridMultilevel"/>
    <w:tmpl w:val="F43671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2BA6CE0"/>
    <w:multiLevelType w:val="hybridMultilevel"/>
    <w:tmpl w:val="DEB2E5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FE4BEC"/>
    <w:multiLevelType w:val="hybridMultilevel"/>
    <w:tmpl w:val="4DBA5810"/>
    <w:lvl w:ilvl="0" w:tplc="EE560874">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65A0170"/>
    <w:multiLevelType w:val="hybridMultilevel"/>
    <w:tmpl w:val="1BAAB386"/>
    <w:lvl w:ilvl="0" w:tplc="8926E14A">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46F3475"/>
    <w:multiLevelType w:val="multilevel"/>
    <w:tmpl w:val="78F6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422160"/>
    <w:multiLevelType w:val="multilevel"/>
    <w:tmpl w:val="1CA41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4327D4"/>
    <w:multiLevelType w:val="hybridMultilevel"/>
    <w:tmpl w:val="84EA96BE"/>
    <w:lvl w:ilvl="0" w:tplc="89B69424">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4C5518B6"/>
    <w:multiLevelType w:val="hybridMultilevel"/>
    <w:tmpl w:val="74C65462"/>
    <w:lvl w:ilvl="0" w:tplc="04090003">
      <w:start w:val="1"/>
      <w:numFmt w:val="bullet"/>
      <w:lvlText w:val="o"/>
      <w:lvlJc w:val="left"/>
      <w:pPr>
        <w:tabs>
          <w:tab w:val="num" w:pos="792"/>
        </w:tabs>
        <w:ind w:left="792" w:hanging="432"/>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DCF551B"/>
    <w:multiLevelType w:val="hybridMultilevel"/>
    <w:tmpl w:val="4DC03B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733D73"/>
    <w:multiLevelType w:val="hybridMultilevel"/>
    <w:tmpl w:val="6762772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0521DA9"/>
    <w:multiLevelType w:val="hybridMultilevel"/>
    <w:tmpl w:val="25BAB4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55E738B7"/>
    <w:multiLevelType w:val="hybridMultilevel"/>
    <w:tmpl w:val="1C8213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62505AA2"/>
    <w:multiLevelType w:val="hybridMultilevel"/>
    <w:tmpl w:val="8026B4B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E14FF9"/>
    <w:multiLevelType w:val="hybridMultilevel"/>
    <w:tmpl w:val="F83808EA"/>
    <w:lvl w:ilvl="0" w:tplc="576AEE4A">
      <w:start w:val="1"/>
      <w:numFmt w:val="bullet"/>
      <w:lvlText w:val=""/>
      <w:lvlJc w:val="left"/>
      <w:pPr>
        <w:ind w:left="360" w:hanging="360"/>
      </w:pPr>
      <w:rPr>
        <w:rFonts w:ascii="Symbol" w:hAnsi="Symbol" w:hint="default"/>
        <w:color w:val="auto"/>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65BD559F"/>
    <w:multiLevelType w:val="hybridMultilevel"/>
    <w:tmpl w:val="0BECB814"/>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66B62D29"/>
    <w:multiLevelType w:val="hybridMultilevel"/>
    <w:tmpl w:val="1D1C3C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6D4D6A07"/>
    <w:multiLevelType w:val="hybridMultilevel"/>
    <w:tmpl w:val="CE202E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6DE407EC"/>
    <w:multiLevelType w:val="hybridMultilevel"/>
    <w:tmpl w:val="46E8A41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7ACD5410"/>
    <w:multiLevelType w:val="hybridMultilevel"/>
    <w:tmpl w:val="9BBE75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8"/>
  </w:num>
  <w:num w:numId="2">
    <w:abstractNumId w:val="13"/>
  </w:num>
  <w:num w:numId="3">
    <w:abstractNumId w:val="1"/>
  </w:num>
  <w:num w:numId="4">
    <w:abstractNumId w:val="8"/>
  </w:num>
  <w:num w:numId="5">
    <w:abstractNumId w:val="14"/>
  </w:num>
  <w:num w:numId="6">
    <w:abstractNumId w:val="9"/>
  </w:num>
  <w:num w:numId="7">
    <w:abstractNumId w:val="21"/>
  </w:num>
  <w:num w:numId="8">
    <w:abstractNumId w:val="10"/>
  </w:num>
  <w:num w:numId="9">
    <w:abstractNumId w:val="7"/>
  </w:num>
  <w:num w:numId="10">
    <w:abstractNumId w:val="16"/>
  </w:num>
  <w:num w:numId="11">
    <w:abstractNumId w:val="19"/>
  </w:num>
  <w:num w:numId="12">
    <w:abstractNumId w:val="25"/>
  </w:num>
  <w:num w:numId="13">
    <w:abstractNumId w:val="23"/>
  </w:num>
  <w:num w:numId="14">
    <w:abstractNumId w:val="0"/>
  </w:num>
  <w:num w:numId="15">
    <w:abstractNumId w:val="6"/>
  </w:num>
  <w:num w:numId="16">
    <w:abstractNumId w:val="5"/>
  </w:num>
  <w:num w:numId="17">
    <w:abstractNumId w:val="4"/>
  </w:num>
  <w:num w:numId="18">
    <w:abstractNumId w:val="3"/>
  </w:num>
  <w:num w:numId="19">
    <w:abstractNumId w:val="12"/>
  </w:num>
  <w:num w:numId="20">
    <w:abstractNumId w:val="11"/>
  </w:num>
  <w:num w:numId="21">
    <w:abstractNumId w:val="20"/>
  </w:num>
  <w:num w:numId="22">
    <w:abstractNumId w:val="2"/>
  </w:num>
  <w:num w:numId="23">
    <w:abstractNumId w:val="22"/>
  </w:num>
  <w:num w:numId="24">
    <w:abstractNumId w:val="17"/>
  </w:num>
  <w:num w:numId="25">
    <w:abstractNumId w:val="24"/>
  </w:num>
  <w:num w:numId="26">
    <w:abstractNumId w:val="22"/>
  </w:num>
  <w:num w:numId="27">
    <w:abstractNumId w:val="15"/>
  </w:num>
  <w:num w:numId="28">
    <w:abstractNumId w:val="2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A4E"/>
    <w:rsid w:val="00006064"/>
    <w:rsid w:val="0000615F"/>
    <w:rsid w:val="00011015"/>
    <w:rsid w:val="000117EF"/>
    <w:rsid w:val="00035657"/>
    <w:rsid w:val="00040BC4"/>
    <w:rsid w:val="00050BE8"/>
    <w:rsid w:val="00052490"/>
    <w:rsid w:val="00052648"/>
    <w:rsid w:val="00055F31"/>
    <w:rsid w:val="0005644C"/>
    <w:rsid w:val="000600D9"/>
    <w:rsid w:val="00063FA5"/>
    <w:rsid w:val="00070E79"/>
    <w:rsid w:val="000B2167"/>
    <w:rsid w:val="000B2E54"/>
    <w:rsid w:val="000B6D88"/>
    <w:rsid w:val="000C63C9"/>
    <w:rsid w:val="000D723B"/>
    <w:rsid w:val="000D7B9D"/>
    <w:rsid w:val="00111DEB"/>
    <w:rsid w:val="001124C7"/>
    <w:rsid w:val="00126922"/>
    <w:rsid w:val="00130152"/>
    <w:rsid w:val="0016013D"/>
    <w:rsid w:val="0016515C"/>
    <w:rsid w:val="0017539B"/>
    <w:rsid w:val="001859C5"/>
    <w:rsid w:val="001D04FA"/>
    <w:rsid w:val="001D6FE8"/>
    <w:rsid w:val="001E0A6E"/>
    <w:rsid w:val="001F342C"/>
    <w:rsid w:val="001F4521"/>
    <w:rsid w:val="001F63F0"/>
    <w:rsid w:val="0020778F"/>
    <w:rsid w:val="0021273B"/>
    <w:rsid w:val="0022499A"/>
    <w:rsid w:val="00234C33"/>
    <w:rsid w:val="002652DB"/>
    <w:rsid w:val="00267F6C"/>
    <w:rsid w:val="00285175"/>
    <w:rsid w:val="002B0285"/>
    <w:rsid w:val="002E18B6"/>
    <w:rsid w:val="002F6571"/>
    <w:rsid w:val="00300901"/>
    <w:rsid w:val="00301F60"/>
    <w:rsid w:val="0031104D"/>
    <w:rsid w:val="00320D42"/>
    <w:rsid w:val="00327D52"/>
    <w:rsid w:val="00332C6D"/>
    <w:rsid w:val="00335258"/>
    <w:rsid w:val="00343C44"/>
    <w:rsid w:val="00354492"/>
    <w:rsid w:val="003605C2"/>
    <w:rsid w:val="00372C43"/>
    <w:rsid w:val="003870CC"/>
    <w:rsid w:val="00394874"/>
    <w:rsid w:val="003A39A4"/>
    <w:rsid w:val="003B7BE0"/>
    <w:rsid w:val="003C717F"/>
    <w:rsid w:val="003E0C8C"/>
    <w:rsid w:val="003E1BDA"/>
    <w:rsid w:val="003E55B7"/>
    <w:rsid w:val="003F0DF8"/>
    <w:rsid w:val="003F7065"/>
    <w:rsid w:val="00401BBD"/>
    <w:rsid w:val="0040300A"/>
    <w:rsid w:val="004131A9"/>
    <w:rsid w:val="0041340C"/>
    <w:rsid w:val="004145D5"/>
    <w:rsid w:val="00422852"/>
    <w:rsid w:val="00457CBE"/>
    <w:rsid w:val="0046073A"/>
    <w:rsid w:val="004634B7"/>
    <w:rsid w:val="00465466"/>
    <w:rsid w:val="00493272"/>
    <w:rsid w:val="004A59DE"/>
    <w:rsid w:val="004A6634"/>
    <w:rsid w:val="004B74E9"/>
    <w:rsid w:val="004D791C"/>
    <w:rsid w:val="004D7C70"/>
    <w:rsid w:val="004E0A95"/>
    <w:rsid w:val="004E26CF"/>
    <w:rsid w:val="004E6CFB"/>
    <w:rsid w:val="00526237"/>
    <w:rsid w:val="0053681E"/>
    <w:rsid w:val="0059117D"/>
    <w:rsid w:val="005917A4"/>
    <w:rsid w:val="005A335E"/>
    <w:rsid w:val="005A3D90"/>
    <w:rsid w:val="005C7F1A"/>
    <w:rsid w:val="005D2BA7"/>
    <w:rsid w:val="005D3112"/>
    <w:rsid w:val="005D43C2"/>
    <w:rsid w:val="005F23BB"/>
    <w:rsid w:val="005F4C10"/>
    <w:rsid w:val="00603416"/>
    <w:rsid w:val="00611A41"/>
    <w:rsid w:val="0063357E"/>
    <w:rsid w:val="0064338F"/>
    <w:rsid w:val="00654701"/>
    <w:rsid w:val="00666C76"/>
    <w:rsid w:val="0067183A"/>
    <w:rsid w:val="00682C14"/>
    <w:rsid w:val="00685908"/>
    <w:rsid w:val="006A3E28"/>
    <w:rsid w:val="006B4C23"/>
    <w:rsid w:val="006B7268"/>
    <w:rsid w:val="006C1B03"/>
    <w:rsid w:val="006D6546"/>
    <w:rsid w:val="006E71C5"/>
    <w:rsid w:val="006F3B42"/>
    <w:rsid w:val="006F3F4C"/>
    <w:rsid w:val="006F436E"/>
    <w:rsid w:val="00701ECF"/>
    <w:rsid w:val="00731784"/>
    <w:rsid w:val="007326E4"/>
    <w:rsid w:val="0073358C"/>
    <w:rsid w:val="00750A6A"/>
    <w:rsid w:val="007519CB"/>
    <w:rsid w:val="00771CCE"/>
    <w:rsid w:val="0077252F"/>
    <w:rsid w:val="00784211"/>
    <w:rsid w:val="007A223B"/>
    <w:rsid w:val="007B4FAE"/>
    <w:rsid w:val="007C33BD"/>
    <w:rsid w:val="007C449E"/>
    <w:rsid w:val="007D31A1"/>
    <w:rsid w:val="007E0165"/>
    <w:rsid w:val="007E4C88"/>
    <w:rsid w:val="00814A94"/>
    <w:rsid w:val="008258CD"/>
    <w:rsid w:val="008579B6"/>
    <w:rsid w:val="0086108C"/>
    <w:rsid w:val="00870387"/>
    <w:rsid w:val="0088164B"/>
    <w:rsid w:val="00891ADB"/>
    <w:rsid w:val="008A6848"/>
    <w:rsid w:val="008B14EE"/>
    <w:rsid w:val="008B1839"/>
    <w:rsid w:val="008B3D3D"/>
    <w:rsid w:val="008C6FFA"/>
    <w:rsid w:val="008D5C62"/>
    <w:rsid w:val="008D78FB"/>
    <w:rsid w:val="008F2145"/>
    <w:rsid w:val="008F2DF4"/>
    <w:rsid w:val="009070C4"/>
    <w:rsid w:val="00917CB1"/>
    <w:rsid w:val="0092159F"/>
    <w:rsid w:val="009215E1"/>
    <w:rsid w:val="009317C5"/>
    <w:rsid w:val="0094544F"/>
    <w:rsid w:val="009455F4"/>
    <w:rsid w:val="00946DF5"/>
    <w:rsid w:val="00952C49"/>
    <w:rsid w:val="00954965"/>
    <w:rsid w:val="00964682"/>
    <w:rsid w:val="00973155"/>
    <w:rsid w:val="009900AC"/>
    <w:rsid w:val="00990810"/>
    <w:rsid w:val="00996201"/>
    <w:rsid w:val="009A495F"/>
    <w:rsid w:val="009B01F4"/>
    <w:rsid w:val="009B0568"/>
    <w:rsid w:val="009B67B2"/>
    <w:rsid w:val="009E176D"/>
    <w:rsid w:val="009E7E3B"/>
    <w:rsid w:val="00A11703"/>
    <w:rsid w:val="00A15317"/>
    <w:rsid w:val="00A26820"/>
    <w:rsid w:val="00A27961"/>
    <w:rsid w:val="00A31E56"/>
    <w:rsid w:val="00A35F26"/>
    <w:rsid w:val="00A449B1"/>
    <w:rsid w:val="00A47902"/>
    <w:rsid w:val="00A5667A"/>
    <w:rsid w:val="00A57A4E"/>
    <w:rsid w:val="00A630B6"/>
    <w:rsid w:val="00A665AF"/>
    <w:rsid w:val="00A809C2"/>
    <w:rsid w:val="00A83F63"/>
    <w:rsid w:val="00A8700B"/>
    <w:rsid w:val="00A964F0"/>
    <w:rsid w:val="00A96ACF"/>
    <w:rsid w:val="00AB2B33"/>
    <w:rsid w:val="00AC0461"/>
    <w:rsid w:val="00AE125C"/>
    <w:rsid w:val="00AE1B8D"/>
    <w:rsid w:val="00AE75E3"/>
    <w:rsid w:val="00AE770F"/>
    <w:rsid w:val="00AF3297"/>
    <w:rsid w:val="00B0281A"/>
    <w:rsid w:val="00B03E67"/>
    <w:rsid w:val="00B07169"/>
    <w:rsid w:val="00B1295D"/>
    <w:rsid w:val="00B13EA8"/>
    <w:rsid w:val="00B2337E"/>
    <w:rsid w:val="00B2500F"/>
    <w:rsid w:val="00B319FC"/>
    <w:rsid w:val="00B41CEE"/>
    <w:rsid w:val="00B47064"/>
    <w:rsid w:val="00B5092C"/>
    <w:rsid w:val="00BB2A02"/>
    <w:rsid w:val="00BB4064"/>
    <w:rsid w:val="00BB798B"/>
    <w:rsid w:val="00BF3165"/>
    <w:rsid w:val="00C058B8"/>
    <w:rsid w:val="00C17C44"/>
    <w:rsid w:val="00C504AA"/>
    <w:rsid w:val="00C506CE"/>
    <w:rsid w:val="00C524E8"/>
    <w:rsid w:val="00C5508E"/>
    <w:rsid w:val="00C579CE"/>
    <w:rsid w:val="00C63DBA"/>
    <w:rsid w:val="00C64013"/>
    <w:rsid w:val="00C80568"/>
    <w:rsid w:val="00C85EAE"/>
    <w:rsid w:val="00C87499"/>
    <w:rsid w:val="00C877A9"/>
    <w:rsid w:val="00C97EFE"/>
    <w:rsid w:val="00CA52BF"/>
    <w:rsid w:val="00CB3137"/>
    <w:rsid w:val="00CB42BA"/>
    <w:rsid w:val="00CC31CE"/>
    <w:rsid w:val="00CD088F"/>
    <w:rsid w:val="00CD2E3D"/>
    <w:rsid w:val="00CD335F"/>
    <w:rsid w:val="00CE29CD"/>
    <w:rsid w:val="00CE4BDA"/>
    <w:rsid w:val="00CE4E69"/>
    <w:rsid w:val="00D10830"/>
    <w:rsid w:val="00D27AA3"/>
    <w:rsid w:val="00D409BE"/>
    <w:rsid w:val="00D903A4"/>
    <w:rsid w:val="00D91571"/>
    <w:rsid w:val="00D9250F"/>
    <w:rsid w:val="00DA3474"/>
    <w:rsid w:val="00DA5867"/>
    <w:rsid w:val="00DB01FD"/>
    <w:rsid w:val="00DB43EB"/>
    <w:rsid w:val="00DC31D3"/>
    <w:rsid w:val="00DC67D3"/>
    <w:rsid w:val="00DD744B"/>
    <w:rsid w:val="00DE1661"/>
    <w:rsid w:val="00DE74DC"/>
    <w:rsid w:val="00E06B70"/>
    <w:rsid w:val="00E14F33"/>
    <w:rsid w:val="00E401D4"/>
    <w:rsid w:val="00E53BE2"/>
    <w:rsid w:val="00E57DDE"/>
    <w:rsid w:val="00E718F2"/>
    <w:rsid w:val="00E72116"/>
    <w:rsid w:val="00E72372"/>
    <w:rsid w:val="00E86979"/>
    <w:rsid w:val="00E87158"/>
    <w:rsid w:val="00E9153A"/>
    <w:rsid w:val="00E92D58"/>
    <w:rsid w:val="00EA45FB"/>
    <w:rsid w:val="00EA4797"/>
    <w:rsid w:val="00EB1AAC"/>
    <w:rsid w:val="00EB380C"/>
    <w:rsid w:val="00EB66B2"/>
    <w:rsid w:val="00EC0A74"/>
    <w:rsid w:val="00ED20F0"/>
    <w:rsid w:val="00ED2C66"/>
    <w:rsid w:val="00EF37F1"/>
    <w:rsid w:val="00EF42B0"/>
    <w:rsid w:val="00F359D5"/>
    <w:rsid w:val="00F36460"/>
    <w:rsid w:val="00F37474"/>
    <w:rsid w:val="00F41C56"/>
    <w:rsid w:val="00F41D73"/>
    <w:rsid w:val="00F64A49"/>
    <w:rsid w:val="00F955AA"/>
    <w:rsid w:val="00F962E8"/>
    <w:rsid w:val="00FC1E25"/>
    <w:rsid w:val="00FC4D91"/>
    <w:rsid w:val="00FC59A0"/>
    <w:rsid w:val="00FF5F62"/>
    <w:rsid w:val="00FF618C"/>
    <w:rsid w:val="00FF7AC8"/>
    <w:rsid w:val="79B6B482"/>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D63192E"/>
  <w15:chartTrackingRefBased/>
  <w15:docId w15:val="{17C3F897-A46F-45A0-9F8F-B7B1F077B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E0165"/>
    <w:pPr>
      <w:ind w:left="720"/>
      <w:contextualSpacing/>
    </w:pPr>
  </w:style>
  <w:style w:type="character" w:customStyle="1" w:styleId="ListParagraphChar">
    <w:name w:val="List Paragraph Char"/>
    <w:link w:val="ListParagraph"/>
    <w:uiPriority w:val="34"/>
    <w:rsid w:val="002B0285"/>
  </w:style>
  <w:style w:type="character" w:styleId="Hyperlink">
    <w:name w:val="Hyperlink"/>
    <w:basedOn w:val="DefaultParagraphFont"/>
    <w:uiPriority w:val="99"/>
    <w:unhideWhenUsed/>
    <w:rsid w:val="0016013D"/>
    <w:rPr>
      <w:color w:val="0563C1" w:themeColor="hyperlink"/>
      <w:u w:val="single"/>
    </w:rPr>
  </w:style>
  <w:style w:type="character" w:styleId="UnresolvedMention">
    <w:name w:val="Unresolved Mention"/>
    <w:basedOn w:val="DefaultParagraphFont"/>
    <w:uiPriority w:val="99"/>
    <w:semiHidden/>
    <w:unhideWhenUsed/>
    <w:rsid w:val="0016013D"/>
    <w:rPr>
      <w:color w:val="605E5C"/>
      <w:shd w:val="clear" w:color="auto" w:fill="E1DFDD"/>
    </w:rPr>
  </w:style>
  <w:style w:type="paragraph" w:styleId="Header">
    <w:name w:val="header"/>
    <w:basedOn w:val="Normal"/>
    <w:link w:val="HeaderChar"/>
    <w:uiPriority w:val="99"/>
    <w:semiHidden/>
    <w:unhideWhenUsed/>
    <w:rsid w:val="008F2D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F2DF4"/>
  </w:style>
  <w:style w:type="paragraph" w:styleId="Footer">
    <w:name w:val="footer"/>
    <w:basedOn w:val="Normal"/>
    <w:link w:val="FooterChar"/>
    <w:uiPriority w:val="99"/>
    <w:semiHidden/>
    <w:unhideWhenUsed/>
    <w:rsid w:val="008F2DF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F2DF4"/>
  </w:style>
  <w:style w:type="character" w:customStyle="1" w:styleId="vanity-namedomain">
    <w:name w:val="vanity-name__domain"/>
    <w:basedOn w:val="DefaultParagraphFont"/>
    <w:rsid w:val="006F3F4C"/>
  </w:style>
  <w:style w:type="character" w:customStyle="1" w:styleId="vanity-namedisplay-name">
    <w:name w:val="vanity-name__display-name"/>
    <w:basedOn w:val="DefaultParagraphFont"/>
    <w:rsid w:val="006F3F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200940">
      <w:bodyDiv w:val="1"/>
      <w:marLeft w:val="0"/>
      <w:marRight w:val="0"/>
      <w:marTop w:val="0"/>
      <w:marBottom w:val="0"/>
      <w:divBdr>
        <w:top w:val="none" w:sz="0" w:space="0" w:color="auto"/>
        <w:left w:val="none" w:sz="0" w:space="0" w:color="auto"/>
        <w:bottom w:val="none" w:sz="0" w:space="0" w:color="auto"/>
        <w:right w:val="none" w:sz="0" w:space="0" w:color="auto"/>
      </w:divBdr>
    </w:div>
    <w:div w:id="342830399">
      <w:bodyDiv w:val="1"/>
      <w:marLeft w:val="0"/>
      <w:marRight w:val="0"/>
      <w:marTop w:val="0"/>
      <w:marBottom w:val="0"/>
      <w:divBdr>
        <w:top w:val="none" w:sz="0" w:space="0" w:color="auto"/>
        <w:left w:val="none" w:sz="0" w:space="0" w:color="auto"/>
        <w:bottom w:val="none" w:sz="0" w:space="0" w:color="auto"/>
        <w:right w:val="none" w:sz="0" w:space="0" w:color="auto"/>
      </w:divBdr>
    </w:div>
    <w:div w:id="413360192">
      <w:bodyDiv w:val="1"/>
      <w:marLeft w:val="0"/>
      <w:marRight w:val="0"/>
      <w:marTop w:val="0"/>
      <w:marBottom w:val="0"/>
      <w:divBdr>
        <w:top w:val="none" w:sz="0" w:space="0" w:color="auto"/>
        <w:left w:val="none" w:sz="0" w:space="0" w:color="auto"/>
        <w:bottom w:val="none" w:sz="0" w:space="0" w:color="auto"/>
        <w:right w:val="none" w:sz="0" w:space="0" w:color="auto"/>
      </w:divBdr>
    </w:div>
    <w:div w:id="1121267191">
      <w:bodyDiv w:val="1"/>
      <w:marLeft w:val="0"/>
      <w:marRight w:val="0"/>
      <w:marTop w:val="0"/>
      <w:marBottom w:val="0"/>
      <w:divBdr>
        <w:top w:val="none" w:sz="0" w:space="0" w:color="auto"/>
        <w:left w:val="none" w:sz="0" w:space="0" w:color="auto"/>
        <w:bottom w:val="none" w:sz="0" w:space="0" w:color="auto"/>
        <w:right w:val="none" w:sz="0" w:space="0" w:color="auto"/>
      </w:divBdr>
    </w:div>
    <w:div w:id="1276713057">
      <w:bodyDiv w:val="1"/>
      <w:marLeft w:val="0"/>
      <w:marRight w:val="0"/>
      <w:marTop w:val="0"/>
      <w:marBottom w:val="0"/>
      <w:divBdr>
        <w:top w:val="none" w:sz="0" w:space="0" w:color="auto"/>
        <w:left w:val="none" w:sz="0" w:space="0" w:color="auto"/>
        <w:bottom w:val="none" w:sz="0" w:space="0" w:color="auto"/>
        <w:right w:val="none" w:sz="0" w:space="0" w:color="auto"/>
      </w:divBdr>
    </w:div>
    <w:div w:id="1761951023">
      <w:bodyDiv w:val="1"/>
      <w:marLeft w:val="0"/>
      <w:marRight w:val="0"/>
      <w:marTop w:val="0"/>
      <w:marBottom w:val="0"/>
      <w:divBdr>
        <w:top w:val="none" w:sz="0" w:space="0" w:color="auto"/>
        <w:left w:val="none" w:sz="0" w:space="0" w:color="auto"/>
        <w:bottom w:val="none" w:sz="0" w:space="0" w:color="auto"/>
        <w:right w:val="none" w:sz="0" w:space="0" w:color="auto"/>
      </w:divBdr>
    </w:div>
    <w:div w:id="1798529815">
      <w:bodyDiv w:val="1"/>
      <w:marLeft w:val="0"/>
      <w:marRight w:val="0"/>
      <w:marTop w:val="0"/>
      <w:marBottom w:val="0"/>
      <w:divBdr>
        <w:top w:val="none" w:sz="0" w:space="0" w:color="auto"/>
        <w:left w:val="none" w:sz="0" w:space="0" w:color="auto"/>
        <w:bottom w:val="none" w:sz="0" w:space="0" w:color="auto"/>
        <w:right w:val="none" w:sz="0" w:space="0" w:color="auto"/>
      </w:divBdr>
    </w:div>
    <w:div w:id="1805539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www.linkedin.com/in/arindamdeyjob"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youracclaim.com/badges/8ecbf9d5-8693-4761-9de8-d519eb6c54e4/public_url"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www.linkedin.com/in/arindam-dey-78125213/" TargetMode="External"/><Relationship Id="rId20" Type="http://schemas.openxmlformats.org/officeDocument/2006/relationships/hyperlink" Target="https://github.com/arindamdeyofficial/S.O.L.I.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hyperlink" Target="https://github.com/arindamdeyofficial/ArchitecturalShowcas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2292</Words>
  <Characters>13065</Characters>
  <Application>Microsoft Office Word</Application>
  <DocSecurity>4</DocSecurity>
  <Lines>108</Lines>
  <Paragraphs>30</Paragraphs>
  <ScaleCrop>false</ScaleCrop>
  <Company/>
  <LinksUpToDate>false</LinksUpToDate>
  <CharactersWithSpaces>15327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Asmita Amrit</dc:creator>
  <cp:keywords/>
  <dc:description/>
  <cp:lastModifiedBy>Arindam Dey</cp:lastModifiedBy>
  <cp:revision>2</cp:revision>
  <dcterms:created xsi:type="dcterms:W3CDTF">2020-04-28T06:31:00Z</dcterms:created>
  <dcterms:modified xsi:type="dcterms:W3CDTF">2020-04-28T06:31:00Z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cb76b2-10b8-4fe1-93d4-2202842406cd_Enabled">
    <vt:lpwstr>True</vt:lpwstr>
  </property>
  <property fmtid="{D5CDD505-2E9C-101B-9397-08002B2CF9AE}" pid="3" name="MSIP_Label_17cb76b2-10b8-4fe1-93d4-2202842406cd_SiteId">
    <vt:lpwstr>945c199a-83a2-4e80-9f8c-5a91be5752dd</vt:lpwstr>
  </property>
  <property fmtid="{D5CDD505-2E9C-101B-9397-08002B2CF9AE}" pid="4" name="MSIP_Label_17cb76b2-10b8-4fe1-93d4-2202842406cd_Owner">
    <vt:lpwstr>Arindam_D@Dellteam.com</vt:lpwstr>
  </property>
  <property fmtid="{D5CDD505-2E9C-101B-9397-08002B2CF9AE}" pid="5" name="MSIP_Label_17cb76b2-10b8-4fe1-93d4-2202842406cd_SetDate">
    <vt:lpwstr>2020-02-13T09:36:49.2338367Z</vt:lpwstr>
  </property>
  <property fmtid="{D5CDD505-2E9C-101B-9397-08002B2CF9AE}" pid="6" name="MSIP_Label_17cb76b2-10b8-4fe1-93d4-2202842406cd_Name">
    <vt:lpwstr>External Public</vt:lpwstr>
  </property>
  <property fmtid="{D5CDD505-2E9C-101B-9397-08002B2CF9AE}" pid="7" name="MSIP_Label_17cb76b2-10b8-4fe1-93d4-2202842406cd_Application">
    <vt:lpwstr>Microsoft Azure Information Protection</vt:lpwstr>
  </property>
  <property fmtid="{D5CDD505-2E9C-101B-9397-08002B2CF9AE}" pid="8" name="MSIP_Label_17cb76b2-10b8-4fe1-93d4-2202842406cd_Extended_MSFT_Method">
    <vt:lpwstr>Manual</vt:lpwstr>
  </property>
  <property fmtid="{D5CDD505-2E9C-101B-9397-08002B2CF9AE}" pid="9" name="aiplabel">
    <vt:lpwstr>External Public</vt:lpwstr>
  </property>
</Properties>
</file>