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Computational Geometry Solutions</w:t>
      </w:r>
    </w:p>
    <w:p>
      <w:pPr>
        <w:pStyle w:val="Heading2"/>
      </w:pPr>
      <w:r>
        <w:t>Question 1(a)</w:t>
      </w:r>
    </w:p>
    <w:p>
      <w:r>
        <w:t>Problem:</w:t>
      </w:r>
    </w:p>
    <w:p>
      <w:r>
        <w:t>If a transformation matrix T = [[4, 3], [-1, 2]] is used to transform a rectangle with sides 3 cm and 5 cm, find the area of the transformed figure.</w:t>
      </w:r>
    </w:p>
    <w:p>
      <w:r>
        <w:t>Solution:</w:t>
      </w:r>
    </w:p>
    <w:p>
      <w:r>
        <w:t>1. Original Area:</w:t>
      </w:r>
    </w:p>
    <w:p>
      <w:r>
        <w:t>Area = 3 cm × 5 cm = 15 cm²</w:t>
      </w:r>
    </w:p>
    <w:p>
      <w:r>
        <w:t>2. Determinant of T:</w:t>
      </w:r>
    </w:p>
    <w:p>
      <w:r>
        <w:t>det(T) = (4)(2) - (3)(-1) = 8 + 3 = 11</w:t>
      </w:r>
    </w:p>
    <w:p>
      <w:r>
        <w:t>3. Transformed Area:</w:t>
      </w:r>
    </w:p>
    <w:p>
      <w:r>
        <w:t>Transformed Area = |det(T)| × Original Area = 11 × 15 = 165 cm²</w:t>
      </w:r>
    </w:p>
    <w:p>
      <w:r>
        <w:t>Answer:</w:t>
      </w:r>
    </w:p>
    <w:p>
      <w:r>
        <w:t>The area of the transformed figure is 165 cm².</w:t>
      </w:r>
    </w:p>
    <w:p>
      <w:r>
        <w:br w:type="page"/>
      </w:r>
    </w:p>
    <w:p>
      <w:pPr>
        <w:pStyle w:val="Heading2"/>
      </w:pPr>
      <w:r>
        <w:t>Question 1(b)</w:t>
      </w:r>
    </w:p>
    <w:p>
      <w:r>
        <w:t>Problem:</w:t>
      </w:r>
    </w:p>
    <w:p>
      <w:r>
        <w:t>Write the transformation matrix for shearing in y-direction proportional to x and z by 1.5 and -2 units respectively. Apply it to point P[-2, 5, 7].</w:t>
      </w:r>
    </w:p>
    <w:p>
      <w:r>
        <w:t>Solution:</w:t>
      </w:r>
    </w:p>
    <w:p>
      <w:r>
        <w:t>1. Shear Matrix:</w:t>
      </w:r>
    </w:p>
    <w:p>
      <w:r>
        <w:t>S = [[1, 1.5, -2],</w:t>
      </w:r>
    </w:p>
    <w:p>
      <w:r>
        <w:t xml:space="preserve">     [0, 1, 0],</w:t>
      </w:r>
    </w:p>
    <w:p>
      <w:r>
        <w:t xml:space="preserve">     [0, 0, 1]]</w:t>
      </w:r>
    </w:p>
    <w:p>
      <w:r>
        <w:t>2. Transforming P:</w:t>
      </w:r>
    </w:p>
    <w:p>
      <w:r>
        <w:t>S × P = [[1, 1.5, -2], [0, 1, 0], [0, 0, 1]] × [-2, 5, 7] = [-2 + 7.5 - 14, 5, 7] = [-8.5, 5, 7]</w:t>
      </w:r>
    </w:p>
    <w:p>
      <w:r>
        <w:t>Answer:</w:t>
      </w:r>
    </w:p>
    <w:p>
      <w:r>
        <w:t>The transformed point is [-8.5, 5, 7].</w:t>
      </w:r>
    </w:p>
    <w:p>
      <w:r>
        <w:br w:type="page"/>
      </w:r>
    </w:p>
    <w:p>
      <w:pPr>
        <w:pStyle w:val="Heading2"/>
      </w:pPr>
      <w:r>
        <w:t>Question 1(c)</w:t>
      </w:r>
    </w:p>
    <w:p>
      <w:r>
        <w:t>Problem:</w:t>
      </w:r>
    </w:p>
    <w:p>
      <w:r>
        <w:t>Define a foreshortening factor. Write the principal foreshortening factors for isometric projection.</w:t>
      </w:r>
    </w:p>
    <w:p>
      <w:r>
        <w:t>Solution:</w:t>
      </w:r>
    </w:p>
    <w:p>
      <w:r>
        <w:t>- Foreshortening Factor:</w:t>
      </w:r>
    </w:p>
    <w:p>
      <w:r>
        <w:t>The ratio of the projected length of an object to its actual length along a principal axis.</w:t>
      </w:r>
    </w:p>
    <w:p>
      <w:r>
        <w:t>- Isometric Projection:</w:t>
      </w:r>
    </w:p>
    <w:p>
      <w:r>
        <w:t>All three principal axes are equally foreshortened. The foreshortening factor for each axis is approximately 0.816 (√(2/3)).</w:t>
      </w:r>
    </w:p>
    <w:p>
      <w:r>
        <w:t>Answer:</w:t>
      </w:r>
    </w:p>
    <w:p>
      <w:r>
        <w:t>The principal foreshortening factor for isometric projection is √(2/3).</w:t>
      </w:r>
    </w:p>
    <w:p>
      <w:r>
        <w:br w:type="page"/>
      </w:r>
    </w:p>
    <w:p>
      <w:pPr>
        <w:pStyle w:val="Heading2"/>
      </w:pPr>
      <w:r>
        <w:t>Question 1(d)</w:t>
      </w:r>
    </w:p>
    <w:p>
      <w:r>
        <w:t>Problem:</w:t>
      </w:r>
    </w:p>
    <w:p>
      <w:r>
        <w:t>Is the following matrix T = [[1/√2, 1/√2], [-1/√2, 1/√2]] a solid body transformation? Justify.</w:t>
      </w:r>
    </w:p>
    <w:p>
      <w:r>
        <w:t>Solution:</w:t>
      </w:r>
    </w:p>
    <w:p>
      <w:r>
        <w:t>1. Determinant Check:</w:t>
      </w:r>
    </w:p>
    <w:p>
      <w:r>
        <w:t>det(T) = (1/√2)² + (1/√2)² = 1/2 + 1/2 = 1</w:t>
      </w:r>
    </w:p>
    <w:p>
      <w:r>
        <w:t>2. Orthogonality Check:</w:t>
      </w:r>
    </w:p>
    <w:p>
      <w:r>
        <w:t>The columns of T are orthonormal (each has unit length and are perpendicular).</w:t>
      </w:r>
    </w:p>
    <w:p>
      <w:r>
        <w:t>Answer:</w:t>
      </w:r>
    </w:p>
    <w:p>
      <w:r>
        <w:t>Yes, T is a solid body transformation because its determinant is 1 and its columns are orthonormal.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