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7F5C" w14:textId="77777777" w:rsidR="00EE4D67" w:rsidRPr="00B5125F" w:rsidRDefault="00EE4D67" w:rsidP="005C0B46">
      <w:pPr>
        <w:jc w:val="both"/>
        <w:rPr>
          <w:b/>
          <w:bCs/>
          <w:sz w:val="44"/>
          <w:szCs w:val="44"/>
          <w:u w:val="single"/>
        </w:rPr>
      </w:pPr>
      <w:proofErr w:type="spellStart"/>
      <w:r w:rsidRPr="00B5125F">
        <w:rPr>
          <w:b/>
          <w:bCs/>
          <w:sz w:val="44"/>
          <w:szCs w:val="44"/>
          <w:u w:val="single"/>
        </w:rPr>
        <w:t>UrbanKart</w:t>
      </w:r>
      <w:proofErr w:type="spellEnd"/>
      <w:r w:rsidRPr="00B5125F">
        <w:rPr>
          <w:b/>
          <w:bCs/>
          <w:sz w:val="44"/>
          <w:szCs w:val="44"/>
          <w:u w:val="single"/>
        </w:rPr>
        <w:t>: A Spring Boot-Based Scalable E-Commerce Platform</w:t>
      </w:r>
    </w:p>
    <w:p w14:paraId="5D399B4B" w14:textId="64A8A6AD" w:rsidR="00B5125F" w:rsidRPr="00B5125F" w:rsidRDefault="00B5125F" w:rsidP="005C0B46">
      <w:pPr>
        <w:jc w:val="both"/>
        <w:rPr>
          <w:b/>
          <w:bCs/>
          <w:sz w:val="24"/>
          <w:szCs w:val="24"/>
        </w:rPr>
      </w:pPr>
      <w:proofErr w:type="spellStart"/>
      <w:r w:rsidRPr="00B5125F">
        <w:rPr>
          <w:b/>
          <w:bCs/>
          <w:sz w:val="24"/>
          <w:szCs w:val="24"/>
        </w:rPr>
        <w:t>Arindol</w:t>
      </w:r>
      <w:proofErr w:type="spellEnd"/>
      <w:r w:rsidRPr="00B5125F">
        <w:rPr>
          <w:b/>
          <w:bCs/>
          <w:sz w:val="24"/>
          <w:szCs w:val="24"/>
        </w:rPr>
        <w:t xml:space="preserve"> Ghosh </w:t>
      </w:r>
      <w:r w:rsidRPr="00B5125F">
        <w:rPr>
          <w:b/>
          <w:bCs/>
          <w:sz w:val="24"/>
          <w:szCs w:val="24"/>
          <w:vertAlign w:val="superscript"/>
        </w:rPr>
        <w:t>1</w:t>
      </w:r>
      <w:r w:rsidRPr="00B5125F">
        <w:rPr>
          <w:b/>
          <w:bCs/>
          <w:sz w:val="24"/>
          <w:szCs w:val="24"/>
        </w:rPr>
        <w:t xml:space="preserve">, </w:t>
      </w:r>
      <w:r>
        <w:rPr>
          <w:b/>
          <w:bCs/>
          <w:sz w:val="24"/>
          <w:szCs w:val="24"/>
        </w:rPr>
        <w:t xml:space="preserve">Suraj Goswami </w:t>
      </w:r>
      <w:proofErr w:type="gramStart"/>
      <w:r w:rsidRPr="00B5125F">
        <w:rPr>
          <w:b/>
          <w:bCs/>
          <w:sz w:val="24"/>
          <w:szCs w:val="24"/>
          <w:vertAlign w:val="superscript"/>
        </w:rPr>
        <w:t>2</w:t>
      </w:r>
      <w:r>
        <w:rPr>
          <w:b/>
          <w:bCs/>
          <w:sz w:val="24"/>
          <w:szCs w:val="24"/>
        </w:rPr>
        <w:t xml:space="preserve"> </w:t>
      </w:r>
      <w:r w:rsidRPr="00B5125F">
        <w:rPr>
          <w:b/>
          <w:bCs/>
          <w:sz w:val="24"/>
          <w:szCs w:val="24"/>
        </w:rPr>
        <w:t>,</w:t>
      </w:r>
      <w:proofErr w:type="gramEnd"/>
      <w:r w:rsidRPr="00B5125F">
        <w:rPr>
          <w:b/>
          <w:bCs/>
          <w:sz w:val="24"/>
          <w:szCs w:val="24"/>
        </w:rPr>
        <w:t xml:space="preserve"> </w:t>
      </w:r>
      <w:proofErr w:type="spellStart"/>
      <w:r>
        <w:rPr>
          <w:b/>
          <w:bCs/>
          <w:sz w:val="24"/>
          <w:szCs w:val="24"/>
        </w:rPr>
        <w:t>Debashis</w:t>
      </w:r>
      <w:proofErr w:type="spellEnd"/>
      <w:r>
        <w:rPr>
          <w:b/>
          <w:bCs/>
          <w:sz w:val="24"/>
          <w:szCs w:val="24"/>
        </w:rPr>
        <w:t xml:space="preserve"> Kar </w:t>
      </w:r>
      <w:r w:rsidRPr="00B5125F">
        <w:rPr>
          <w:b/>
          <w:bCs/>
          <w:sz w:val="24"/>
          <w:szCs w:val="24"/>
          <w:vertAlign w:val="superscript"/>
        </w:rPr>
        <w:t>3</w:t>
      </w:r>
      <w:r w:rsidRPr="00B5125F">
        <w:rPr>
          <w:b/>
          <w:bCs/>
          <w:sz w:val="24"/>
          <w:szCs w:val="24"/>
        </w:rPr>
        <w:t xml:space="preserve">, </w:t>
      </w:r>
      <w:r>
        <w:rPr>
          <w:b/>
          <w:bCs/>
          <w:sz w:val="24"/>
          <w:szCs w:val="24"/>
        </w:rPr>
        <w:t xml:space="preserve">Binoy Gorai </w:t>
      </w:r>
      <w:r w:rsidRPr="00B5125F">
        <w:rPr>
          <w:b/>
          <w:bCs/>
          <w:sz w:val="24"/>
          <w:szCs w:val="24"/>
          <w:vertAlign w:val="superscript"/>
        </w:rPr>
        <w:t>4</w:t>
      </w:r>
    </w:p>
    <w:p w14:paraId="62D28B38" w14:textId="4233BD42" w:rsidR="001724F4" w:rsidRPr="001724F4" w:rsidRDefault="00B5125F" w:rsidP="005C0B46">
      <w:pPr>
        <w:jc w:val="both"/>
        <w:rPr>
          <w:b/>
          <w:bCs/>
          <w:sz w:val="24"/>
          <w:szCs w:val="24"/>
        </w:rPr>
      </w:pPr>
      <w:r w:rsidRPr="00B5125F">
        <w:rPr>
          <w:b/>
          <w:bCs/>
          <w:sz w:val="24"/>
          <w:szCs w:val="24"/>
        </w:rPr>
        <w:t xml:space="preserve">Santu Mondal </w:t>
      </w:r>
      <w:r w:rsidRPr="00B5125F">
        <w:rPr>
          <w:b/>
          <w:bCs/>
          <w:sz w:val="24"/>
          <w:szCs w:val="24"/>
          <w:vertAlign w:val="superscript"/>
        </w:rPr>
        <w:t>5</w:t>
      </w:r>
    </w:p>
    <w:p w14:paraId="40E3B028" w14:textId="55E81214" w:rsidR="00B5125F" w:rsidRPr="00714855" w:rsidRDefault="001724F4" w:rsidP="005C0B46">
      <w:pPr>
        <w:jc w:val="both"/>
        <w:rPr>
          <w:i/>
          <w:iCs/>
        </w:rPr>
      </w:pPr>
      <w:r w:rsidRPr="00714855">
        <w:rPr>
          <w:i/>
          <w:iCs/>
          <w:vertAlign w:val="superscript"/>
        </w:rPr>
        <w:t>1</w:t>
      </w:r>
      <w:r w:rsidR="00B5125F" w:rsidRPr="00714855">
        <w:rPr>
          <w:i/>
          <w:iCs/>
        </w:rPr>
        <w:t>Department of Information Technology, Asansol Engineering College, Asansol, West Bengal, India</w:t>
      </w:r>
    </w:p>
    <w:p w14:paraId="74B1A18C" w14:textId="430A62CE" w:rsidR="00B5125F" w:rsidRPr="00714855" w:rsidRDefault="001724F4" w:rsidP="005C0B46">
      <w:pPr>
        <w:jc w:val="both"/>
        <w:rPr>
          <w:i/>
          <w:iCs/>
        </w:rPr>
      </w:pPr>
      <w:r w:rsidRPr="00714855">
        <w:rPr>
          <w:i/>
          <w:iCs/>
          <w:vertAlign w:val="superscript"/>
        </w:rPr>
        <w:t>2</w:t>
      </w:r>
      <w:r w:rsidR="00B5125F" w:rsidRPr="00714855">
        <w:rPr>
          <w:i/>
          <w:iCs/>
        </w:rPr>
        <w:t>Department of Information Technology, Asansol Engineering College, Asansol, West Bengal, India</w:t>
      </w:r>
    </w:p>
    <w:p w14:paraId="3459D615" w14:textId="007D5500" w:rsidR="00B5125F" w:rsidRPr="00714855" w:rsidRDefault="001724F4" w:rsidP="005C0B46">
      <w:pPr>
        <w:jc w:val="both"/>
        <w:rPr>
          <w:i/>
          <w:iCs/>
        </w:rPr>
      </w:pPr>
      <w:r w:rsidRPr="00714855">
        <w:rPr>
          <w:i/>
          <w:iCs/>
          <w:vertAlign w:val="superscript"/>
        </w:rPr>
        <w:t>3</w:t>
      </w:r>
      <w:r w:rsidR="00B5125F" w:rsidRPr="00714855">
        <w:rPr>
          <w:i/>
          <w:iCs/>
        </w:rPr>
        <w:t>Department of Information Technology, Asansol Engineering College, Asansol, West Bengal, India</w:t>
      </w:r>
    </w:p>
    <w:p w14:paraId="45790881" w14:textId="6332A482" w:rsidR="00B5125F" w:rsidRPr="00714855" w:rsidRDefault="001724F4" w:rsidP="005C0B46">
      <w:pPr>
        <w:jc w:val="both"/>
        <w:rPr>
          <w:i/>
          <w:iCs/>
        </w:rPr>
      </w:pPr>
      <w:r w:rsidRPr="00714855">
        <w:rPr>
          <w:i/>
          <w:iCs/>
          <w:vertAlign w:val="superscript"/>
        </w:rPr>
        <w:t>4</w:t>
      </w:r>
      <w:r w:rsidR="00B5125F" w:rsidRPr="00714855">
        <w:rPr>
          <w:i/>
          <w:iCs/>
        </w:rPr>
        <w:t>Department of Information Technology, Asansol Engineering College, Asansol, West Bengal, India</w:t>
      </w:r>
    </w:p>
    <w:p w14:paraId="27BF9445" w14:textId="3C64BD13" w:rsidR="00B5125F" w:rsidRPr="00714855" w:rsidRDefault="001724F4" w:rsidP="005C0B46">
      <w:pPr>
        <w:jc w:val="both"/>
        <w:rPr>
          <w:i/>
          <w:iCs/>
        </w:rPr>
      </w:pPr>
      <w:r w:rsidRPr="00714855">
        <w:rPr>
          <w:i/>
          <w:iCs/>
          <w:vertAlign w:val="superscript"/>
        </w:rPr>
        <w:t>5</w:t>
      </w:r>
      <w:r w:rsidR="00B5125F" w:rsidRPr="00714855">
        <w:rPr>
          <w:i/>
          <w:iCs/>
        </w:rPr>
        <w:t>Department of Information Technology, Asansol Engineering College, Asansol, West Bengal, India</w:t>
      </w:r>
    </w:p>
    <w:p w14:paraId="0A3B43A6" w14:textId="5D3A9643" w:rsidR="00B5125F" w:rsidRDefault="00B5125F" w:rsidP="005C0B46">
      <w:pPr>
        <w:jc w:val="both"/>
        <w:rPr>
          <w:b/>
          <w:bCs/>
          <w:sz w:val="24"/>
          <w:szCs w:val="24"/>
        </w:rPr>
      </w:pPr>
      <w:r w:rsidRPr="0040578E">
        <w:rPr>
          <w:b/>
          <w:bCs/>
          <w:sz w:val="24"/>
          <w:szCs w:val="24"/>
        </w:rPr>
        <w:t>Abstract</w:t>
      </w:r>
      <w:r w:rsidR="001724F4" w:rsidRPr="0040578E">
        <w:rPr>
          <w:b/>
          <w:bCs/>
          <w:sz w:val="24"/>
          <w:szCs w:val="24"/>
        </w:rPr>
        <w:t>:</w:t>
      </w:r>
    </w:p>
    <w:p w14:paraId="4E6EDC48" w14:textId="6B417CD0" w:rsidR="00B92BD4" w:rsidRPr="00B92BD4" w:rsidRDefault="00B92BD4" w:rsidP="005C0B46">
      <w:pPr>
        <w:jc w:val="both"/>
        <w:rPr>
          <w:sz w:val="24"/>
          <w:szCs w:val="24"/>
        </w:rPr>
      </w:pPr>
      <w:r w:rsidRPr="00B92BD4">
        <w:rPr>
          <w:sz w:val="24"/>
          <w:szCs w:val="24"/>
        </w:rPr>
        <w:t>Our research paper synthesis that</w:t>
      </w:r>
      <w:r>
        <w:rPr>
          <w:sz w:val="24"/>
          <w:szCs w:val="24"/>
        </w:rPr>
        <w:t xml:space="preserve"> </w:t>
      </w:r>
      <w:proofErr w:type="spellStart"/>
      <w:r w:rsidRPr="00B92BD4">
        <w:rPr>
          <w:sz w:val="24"/>
          <w:szCs w:val="24"/>
        </w:rPr>
        <w:t>UrbanKart</w:t>
      </w:r>
      <w:proofErr w:type="spellEnd"/>
      <w:r w:rsidRPr="00B92BD4">
        <w:rPr>
          <w:sz w:val="24"/>
          <w:szCs w:val="24"/>
        </w:rPr>
        <w:t xml:space="preserve"> is a state-of-the-art e-commerce platform designed to deliver a secure, scalable, and user-friendly shopping experience. Developed using Spring Boot, </w:t>
      </w:r>
      <w:proofErr w:type="spellStart"/>
      <w:r w:rsidRPr="00B92BD4">
        <w:rPr>
          <w:sz w:val="24"/>
          <w:szCs w:val="24"/>
        </w:rPr>
        <w:t>Thymeleaf</w:t>
      </w:r>
      <w:proofErr w:type="spellEnd"/>
      <w:r w:rsidRPr="00B92BD4">
        <w:rPr>
          <w:sz w:val="24"/>
          <w:szCs w:val="24"/>
        </w:rPr>
        <w:t>, Spring Data JPA, and MySQL, the platform addresses key challenges such as scalability, personalization, and omnichannel integration. Its primary features include secure transaction management, seamless user interactions, efficient cart operations, and a robust administrative dashboard for managing users and inventory.</w:t>
      </w:r>
      <w:r w:rsidRPr="00B92BD4">
        <w:rPr>
          <w:rFonts w:ascii="Times New Roman" w:eastAsia="Times New Roman" w:hAnsi="Times New Roman" w:cs="Times New Roman"/>
          <w:kern w:val="0"/>
          <w:sz w:val="24"/>
          <w:szCs w:val="24"/>
          <w:lang w:eastAsia="en-IN"/>
          <w14:ligatures w14:val="none"/>
        </w:rPr>
        <w:t xml:space="preserve"> </w:t>
      </w:r>
      <w:proofErr w:type="spellStart"/>
      <w:r w:rsidRPr="00B92BD4">
        <w:rPr>
          <w:sz w:val="24"/>
          <w:szCs w:val="24"/>
        </w:rPr>
        <w:t>UrbanKart's</w:t>
      </w:r>
      <w:proofErr w:type="spellEnd"/>
      <w:r w:rsidRPr="00B92BD4">
        <w:rPr>
          <w:sz w:val="24"/>
          <w:szCs w:val="24"/>
        </w:rPr>
        <w:t xml:space="preserve"> intelligent chatbot, which provides users with individualized, real-time support, is one of its best features. In addition to improving the purchasing experience, this chatbot helps engineering students choose their courses and make wise choices. The platform guarantees seamless operations and fosters accessibility for a wide range of users by using cutting-edge technologies.</w:t>
      </w:r>
      <w:r w:rsidRPr="00B92BD4">
        <w:t xml:space="preserve"> </w:t>
      </w:r>
      <w:proofErr w:type="spellStart"/>
      <w:r w:rsidRPr="00B92BD4">
        <w:rPr>
          <w:sz w:val="24"/>
          <w:szCs w:val="24"/>
        </w:rPr>
        <w:t>UrbanKart</w:t>
      </w:r>
      <w:proofErr w:type="spellEnd"/>
      <w:r w:rsidRPr="00B92BD4">
        <w:rPr>
          <w:sz w:val="24"/>
          <w:szCs w:val="24"/>
        </w:rPr>
        <w:t xml:space="preserve"> is designed to cater to both e-commerce requirements and educational needs, creating a multifunctional solution that bridges the gap between retail and learning. Future enhancements will focus on AI-driven recommendations, improved cross-platform compatibility, and advanced customization options. These upgrades aim to foster an innovative and sustainable ecosystem while further optimizing user experiences.</w:t>
      </w:r>
      <w:r w:rsidRPr="00B92BD4">
        <w:t xml:space="preserve"> </w:t>
      </w:r>
      <w:r w:rsidRPr="00B92BD4">
        <w:rPr>
          <w:sz w:val="24"/>
          <w:szCs w:val="24"/>
        </w:rPr>
        <w:t>This comprehensive platform represents a significant step forward in e-commerce and educational technology, offering effective administration tools and a unique blend of functionalities tailored to meet evolving user demands.</w:t>
      </w:r>
    </w:p>
    <w:p w14:paraId="2F4FACF2" w14:textId="01525A55" w:rsidR="0040578E" w:rsidRDefault="0040578E" w:rsidP="005C0B46">
      <w:pPr>
        <w:jc w:val="both"/>
        <w:rPr>
          <w:sz w:val="24"/>
          <w:szCs w:val="24"/>
        </w:rPr>
      </w:pPr>
      <w:r w:rsidRPr="0040578E">
        <w:rPr>
          <w:b/>
          <w:bCs/>
          <w:sz w:val="24"/>
          <w:szCs w:val="24"/>
        </w:rPr>
        <w:t>Keywords</w:t>
      </w:r>
      <w:r w:rsidRPr="0040578E">
        <w:rPr>
          <w:sz w:val="24"/>
          <w:szCs w:val="24"/>
        </w:rPr>
        <w:t xml:space="preserve">: </w:t>
      </w:r>
      <w:proofErr w:type="gramStart"/>
      <w:r w:rsidRPr="0040578E">
        <w:rPr>
          <w:sz w:val="24"/>
          <w:szCs w:val="24"/>
        </w:rPr>
        <w:t>Html ,</w:t>
      </w:r>
      <w:proofErr w:type="gramEnd"/>
      <w:r w:rsidRPr="0040578E">
        <w:rPr>
          <w:sz w:val="24"/>
          <w:szCs w:val="24"/>
        </w:rPr>
        <w:t xml:space="preserve"> </w:t>
      </w:r>
      <w:proofErr w:type="spellStart"/>
      <w:r w:rsidRPr="0040578E">
        <w:rPr>
          <w:sz w:val="24"/>
          <w:szCs w:val="24"/>
        </w:rPr>
        <w:t>Css</w:t>
      </w:r>
      <w:proofErr w:type="spellEnd"/>
      <w:r w:rsidRPr="0040578E">
        <w:rPr>
          <w:sz w:val="24"/>
          <w:szCs w:val="24"/>
        </w:rPr>
        <w:t xml:space="preserve"> , </w:t>
      </w:r>
      <w:proofErr w:type="spellStart"/>
      <w:r w:rsidRPr="0040578E">
        <w:rPr>
          <w:sz w:val="24"/>
          <w:szCs w:val="24"/>
        </w:rPr>
        <w:t>Javascript</w:t>
      </w:r>
      <w:proofErr w:type="spellEnd"/>
      <w:r w:rsidRPr="0040578E">
        <w:rPr>
          <w:sz w:val="24"/>
          <w:szCs w:val="24"/>
        </w:rPr>
        <w:t xml:space="preserve"> , Spring Boot Microservice , </w:t>
      </w:r>
      <w:proofErr w:type="spellStart"/>
      <w:r w:rsidRPr="0040578E">
        <w:rPr>
          <w:sz w:val="24"/>
          <w:szCs w:val="24"/>
        </w:rPr>
        <w:t>Mysql</w:t>
      </w:r>
      <w:proofErr w:type="spellEnd"/>
      <w:r w:rsidRPr="0040578E">
        <w:rPr>
          <w:sz w:val="24"/>
          <w:szCs w:val="24"/>
        </w:rPr>
        <w:t xml:space="preserve"> </w:t>
      </w:r>
      <w:r>
        <w:rPr>
          <w:sz w:val="24"/>
          <w:szCs w:val="24"/>
        </w:rPr>
        <w:t>.</w:t>
      </w:r>
    </w:p>
    <w:p w14:paraId="125845D1" w14:textId="77777777" w:rsidR="00714855" w:rsidRDefault="0040578E" w:rsidP="005C0B46">
      <w:pPr>
        <w:jc w:val="both"/>
        <w:rPr>
          <w:b/>
          <w:bCs/>
          <w:sz w:val="24"/>
          <w:szCs w:val="24"/>
        </w:rPr>
      </w:pPr>
      <w:r w:rsidRPr="0040578E">
        <w:rPr>
          <w:b/>
          <w:bCs/>
          <w:sz w:val="24"/>
          <w:szCs w:val="24"/>
        </w:rPr>
        <w:t>Acknowledgments</w:t>
      </w:r>
      <w:r>
        <w:rPr>
          <w:b/>
          <w:bCs/>
          <w:sz w:val="24"/>
          <w:szCs w:val="24"/>
        </w:rPr>
        <w:t>:</w:t>
      </w:r>
    </w:p>
    <w:p w14:paraId="16838618" w14:textId="716ED152" w:rsidR="00B92BD4" w:rsidRPr="004517D3" w:rsidRDefault="0040578E" w:rsidP="005C0B46">
      <w:pPr>
        <w:jc w:val="both"/>
        <w:rPr>
          <w:sz w:val="24"/>
          <w:szCs w:val="24"/>
        </w:rPr>
      </w:pPr>
      <w:r w:rsidRPr="0040578E">
        <w:rPr>
          <w:sz w:val="24"/>
          <w:szCs w:val="24"/>
        </w:rPr>
        <w:t xml:space="preserve">We would like to thank all of the mentors and contributors for their help in creating </w:t>
      </w:r>
      <w:proofErr w:type="spellStart"/>
      <w:r w:rsidRPr="0040578E">
        <w:rPr>
          <w:sz w:val="24"/>
          <w:szCs w:val="24"/>
        </w:rPr>
        <w:t>UrbanKart</w:t>
      </w:r>
      <w:proofErr w:type="spellEnd"/>
      <w:r w:rsidRPr="0040578E">
        <w:rPr>
          <w:sz w:val="24"/>
          <w:szCs w:val="24"/>
        </w:rPr>
        <w:t>, an e-commerce platform that uses MySQL, HTML, CSS, JavaScript, Spring Boot Microservices, React.js, and Node.js. Their knowledge and assistance were crucial in finishing this student chapter's research. This work demonstrates a team effort to promote creative digital commerce solutions</w:t>
      </w:r>
      <w:r w:rsidR="00B92BD4">
        <w:rPr>
          <w:sz w:val="24"/>
          <w:szCs w:val="24"/>
        </w:rPr>
        <w:t>.</w:t>
      </w:r>
      <w:r w:rsidR="004517D3" w:rsidRPr="004517D3">
        <w:t xml:space="preserve"> </w:t>
      </w:r>
      <w:r w:rsidR="004517D3" w:rsidRPr="004517D3">
        <w:rPr>
          <w:sz w:val="24"/>
          <w:szCs w:val="24"/>
        </w:rPr>
        <w:t>We sincerely acknowledge the invaluable contributions of researchers, practitioners, and organizations</w:t>
      </w:r>
      <w:r w:rsidR="004517D3">
        <w:rPr>
          <w:sz w:val="24"/>
          <w:szCs w:val="24"/>
        </w:rPr>
        <w:t xml:space="preserve"> </w:t>
      </w:r>
      <w:r w:rsidR="004517D3" w:rsidRPr="004517D3">
        <w:rPr>
          <w:sz w:val="24"/>
          <w:szCs w:val="24"/>
        </w:rPr>
        <w:t>significantly advanced</w:t>
      </w:r>
      <w:r w:rsidR="004517D3">
        <w:rPr>
          <w:sz w:val="24"/>
          <w:szCs w:val="24"/>
        </w:rPr>
        <w:t>.</w:t>
      </w:r>
    </w:p>
    <w:p w14:paraId="3C45DAA7" w14:textId="77777777" w:rsidR="00EE4D67" w:rsidRPr="00283773" w:rsidRDefault="00EE4D67" w:rsidP="005C0B46">
      <w:pPr>
        <w:jc w:val="both"/>
        <w:rPr>
          <w:b/>
          <w:bCs/>
          <w:sz w:val="28"/>
          <w:szCs w:val="28"/>
        </w:rPr>
      </w:pPr>
      <w:r w:rsidRPr="00283773">
        <w:rPr>
          <w:b/>
          <w:bCs/>
          <w:sz w:val="28"/>
          <w:szCs w:val="28"/>
        </w:rPr>
        <w:lastRenderedPageBreak/>
        <w:t>1. Introduction</w:t>
      </w:r>
    </w:p>
    <w:p w14:paraId="790D8451" w14:textId="4B45314F" w:rsidR="00283773" w:rsidRPr="00283773" w:rsidRDefault="00283773" w:rsidP="005C0B46">
      <w:pPr>
        <w:jc w:val="both"/>
        <w:rPr>
          <w:sz w:val="24"/>
          <w:szCs w:val="24"/>
        </w:rPr>
      </w:pPr>
      <w:r w:rsidRPr="00283773">
        <w:rPr>
          <w:sz w:val="24"/>
          <w:szCs w:val="24"/>
        </w:rPr>
        <w:t xml:space="preserve">The e-commerce industry's explosive growth highlights the increasing demand for platforms that </w:t>
      </w:r>
      <w:proofErr w:type="spellStart"/>
      <w:r w:rsidRPr="00283773">
        <w:rPr>
          <w:sz w:val="24"/>
          <w:szCs w:val="24"/>
        </w:rPr>
        <w:t>skillfully</w:t>
      </w:r>
      <w:proofErr w:type="spellEnd"/>
      <w:r w:rsidRPr="00283773">
        <w:rPr>
          <w:sz w:val="24"/>
          <w:szCs w:val="24"/>
        </w:rPr>
        <w:t xml:space="preserve"> combine cutting-edge technical frameworks with user-</w:t>
      </w:r>
      <w:proofErr w:type="spellStart"/>
      <w:r w:rsidRPr="00283773">
        <w:rPr>
          <w:sz w:val="24"/>
          <w:szCs w:val="24"/>
        </w:rPr>
        <w:t>centered</w:t>
      </w:r>
      <w:proofErr w:type="spellEnd"/>
      <w:r w:rsidRPr="00283773">
        <w:rPr>
          <w:sz w:val="24"/>
          <w:szCs w:val="24"/>
        </w:rPr>
        <w:t xml:space="preserve"> designs. In response, </w:t>
      </w:r>
      <w:proofErr w:type="spellStart"/>
      <w:r w:rsidRPr="00283773">
        <w:rPr>
          <w:sz w:val="24"/>
          <w:szCs w:val="24"/>
        </w:rPr>
        <w:t>UrbanKart</w:t>
      </w:r>
      <w:proofErr w:type="spellEnd"/>
      <w:r w:rsidRPr="00283773">
        <w:rPr>
          <w:sz w:val="24"/>
          <w:szCs w:val="24"/>
        </w:rPr>
        <w:t xml:space="preserve"> was developed as a way to get around some of the major drawbacks of the platforms that were already in place, namely their inability to scale, their lack of sophisticated customisation, and their poor interface with new technologies. </w:t>
      </w:r>
      <w:proofErr w:type="spellStart"/>
      <w:r w:rsidRPr="00283773">
        <w:rPr>
          <w:sz w:val="24"/>
          <w:szCs w:val="24"/>
        </w:rPr>
        <w:t>UrbanKart</w:t>
      </w:r>
      <w:proofErr w:type="spellEnd"/>
      <w:r w:rsidRPr="00283773">
        <w:rPr>
          <w:sz w:val="24"/>
          <w:szCs w:val="24"/>
        </w:rPr>
        <w:t xml:space="preserve"> is a reliable and effective platform for a range of user demands since it was built with Spring Boot and uses a modular design that guarantees flexibility, security, and adherence to contemporary software development </w:t>
      </w:r>
      <w:proofErr w:type="spellStart"/>
      <w:proofErr w:type="gramStart"/>
      <w:r w:rsidRPr="00283773">
        <w:rPr>
          <w:sz w:val="24"/>
          <w:szCs w:val="24"/>
        </w:rPr>
        <w:t>standards.UrbanKart</w:t>
      </w:r>
      <w:proofErr w:type="spellEnd"/>
      <w:proofErr w:type="gramEnd"/>
      <w:r w:rsidRPr="00283773">
        <w:rPr>
          <w:sz w:val="24"/>
          <w:szCs w:val="24"/>
        </w:rPr>
        <w:t xml:space="preserve"> offers a seamless, responsive, and captivating experience for administrators and users alike, filling important holes in conventional e-commerce platforms. While strong security measures protect sensitive data, its emphasis on excellent performance and system dependability guarantees smooth interactions even under large user loads. The platform can also adjust to future expansion and technological developments because to its scalable architecture, which makes it appropriate for the ever-changing needs of the online </w:t>
      </w:r>
      <w:proofErr w:type="gramStart"/>
      <w:r w:rsidRPr="00283773">
        <w:rPr>
          <w:sz w:val="24"/>
          <w:szCs w:val="24"/>
        </w:rPr>
        <w:t>marketplace</w:t>
      </w:r>
      <w:r w:rsidR="006C7357">
        <w:rPr>
          <w:sz w:val="24"/>
          <w:szCs w:val="24"/>
        </w:rPr>
        <w:t xml:space="preserve"> </w:t>
      </w:r>
      <w:r w:rsidRPr="00283773">
        <w:rPr>
          <w:sz w:val="24"/>
          <w:szCs w:val="24"/>
        </w:rPr>
        <w:t>.</w:t>
      </w:r>
      <w:proofErr w:type="gramEnd"/>
      <w:r w:rsidR="006C7357">
        <w:rPr>
          <w:sz w:val="24"/>
          <w:szCs w:val="24"/>
        </w:rPr>
        <w:t xml:space="preserve"> </w:t>
      </w:r>
      <w:r w:rsidRPr="00283773">
        <w:rPr>
          <w:sz w:val="24"/>
          <w:szCs w:val="24"/>
        </w:rPr>
        <w:t xml:space="preserve">This essay explores </w:t>
      </w:r>
      <w:proofErr w:type="spellStart"/>
      <w:r w:rsidRPr="00283773">
        <w:rPr>
          <w:sz w:val="24"/>
          <w:szCs w:val="24"/>
        </w:rPr>
        <w:t>UrbanKart's</w:t>
      </w:r>
      <w:proofErr w:type="spellEnd"/>
      <w:r w:rsidRPr="00283773">
        <w:rPr>
          <w:sz w:val="24"/>
          <w:szCs w:val="24"/>
        </w:rPr>
        <w:t xml:space="preserve"> novel features and demonstrates how it can adapt to the changing demands of e-commerce platforms. It emphasizes how the platform promotes effectiveness and technology integration while setting a new benchmark for user-</w:t>
      </w:r>
      <w:proofErr w:type="spellStart"/>
      <w:r w:rsidRPr="00283773">
        <w:rPr>
          <w:sz w:val="24"/>
          <w:szCs w:val="24"/>
        </w:rPr>
        <w:t>centered</w:t>
      </w:r>
      <w:proofErr w:type="spellEnd"/>
      <w:r w:rsidRPr="00283773">
        <w:rPr>
          <w:sz w:val="24"/>
          <w:szCs w:val="24"/>
        </w:rPr>
        <w:t>, flexible, and safe online purchasing.</w:t>
      </w:r>
    </w:p>
    <w:p w14:paraId="471A7892" w14:textId="387DE3B3" w:rsidR="00EE4D67" w:rsidRPr="00283773" w:rsidRDefault="0040578E" w:rsidP="005C0B46">
      <w:pPr>
        <w:jc w:val="both"/>
        <w:rPr>
          <w:b/>
          <w:bCs/>
          <w:sz w:val="24"/>
          <w:szCs w:val="24"/>
        </w:rPr>
      </w:pPr>
      <w:r w:rsidRPr="00283773">
        <w:rPr>
          <w:b/>
          <w:bCs/>
          <w:sz w:val="24"/>
          <w:szCs w:val="24"/>
        </w:rPr>
        <w:t>2</w:t>
      </w:r>
      <w:r w:rsidR="00EE4D67" w:rsidRPr="00283773">
        <w:rPr>
          <w:b/>
          <w:bCs/>
          <w:sz w:val="24"/>
          <w:szCs w:val="24"/>
        </w:rPr>
        <w:t>. Research Significance</w:t>
      </w:r>
      <w:r w:rsidR="00283773">
        <w:rPr>
          <w:b/>
          <w:bCs/>
          <w:sz w:val="24"/>
          <w:szCs w:val="24"/>
        </w:rPr>
        <w:t>:</w:t>
      </w:r>
    </w:p>
    <w:p w14:paraId="5D905A85" w14:textId="77777777" w:rsidR="00EE4D67" w:rsidRPr="00EE4D67" w:rsidRDefault="00EE4D67" w:rsidP="005C0B46">
      <w:pPr>
        <w:jc w:val="both"/>
        <w:rPr>
          <w:sz w:val="24"/>
          <w:szCs w:val="24"/>
        </w:rPr>
      </w:pPr>
      <w:proofErr w:type="spellStart"/>
      <w:r w:rsidRPr="00EE4D67">
        <w:rPr>
          <w:sz w:val="24"/>
          <w:szCs w:val="24"/>
        </w:rPr>
        <w:t>UrbanKart</w:t>
      </w:r>
      <w:proofErr w:type="spellEnd"/>
      <w:r w:rsidRPr="00EE4D67">
        <w:rPr>
          <w:sz w:val="24"/>
          <w:szCs w:val="24"/>
        </w:rPr>
        <w:t xml:space="preserve"> distinguishes itself through its advanced backend architecture, innovative user features, and robust security:</w:t>
      </w:r>
    </w:p>
    <w:p w14:paraId="05ED8639" w14:textId="509511E2" w:rsidR="00EE4D67" w:rsidRPr="00283773" w:rsidRDefault="0040578E" w:rsidP="005C0B46">
      <w:pPr>
        <w:jc w:val="both"/>
        <w:rPr>
          <w:b/>
          <w:bCs/>
          <w:sz w:val="24"/>
          <w:szCs w:val="24"/>
        </w:rPr>
      </w:pPr>
      <w:r w:rsidRPr="00283773">
        <w:rPr>
          <w:b/>
          <w:bCs/>
          <w:sz w:val="24"/>
          <w:szCs w:val="24"/>
        </w:rPr>
        <w:t>2</w:t>
      </w:r>
      <w:r w:rsidR="00EE4D67" w:rsidRPr="00283773">
        <w:rPr>
          <w:b/>
          <w:bCs/>
          <w:sz w:val="24"/>
          <w:szCs w:val="24"/>
        </w:rPr>
        <w:t>.1 Efficient Backend Architecture</w:t>
      </w:r>
      <w:r w:rsidR="00283773">
        <w:rPr>
          <w:b/>
          <w:bCs/>
          <w:sz w:val="24"/>
          <w:szCs w:val="24"/>
        </w:rPr>
        <w:t>:</w:t>
      </w:r>
    </w:p>
    <w:p w14:paraId="0442ED63" w14:textId="77777777" w:rsidR="00EE4D67" w:rsidRPr="00EE4D67" w:rsidRDefault="00EE4D67" w:rsidP="005C0B46">
      <w:pPr>
        <w:numPr>
          <w:ilvl w:val="0"/>
          <w:numId w:val="1"/>
        </w:numPr>
        <w:jc w:val="both"/>
        <w:rPr>
          <w:sz w:val="24"/>
          <w:szCs w:val="24"/>
        </w:rPr>
      </w:pPr>
      <w:r w:rsidRPr="00EE4D67">
        <w:rPr>
          <w:b/>
          <w:bCs/>
          <w:sz w:val="24"/>
          <w:szCs w:val="24"/>
        </w:rPr>
        <w:t>Performance:</w:t>
      </w:r>
      <w:r w:rsidRPr="00EE4D67">
        <w:rPr>
          <w:sz w:val="24"/>
          <w:szCs w:val="24"/>
        </w:rPr>
        <w:t xml:space="preserve"> Spring Boot’s lightweight framework ensures rapid bootstrapping and efficient request handling.</w:t>
      </w:r>
    </w:p>
    <w:p w14:paraId="5AEFE15C" w14:textId="77777777" w:rsidR="00387C6F" w:rsidRDefault="00EE4D67" w:rsidP="005C0B46">
      <w:pPr>
        <w:numPr>
          <w:ilvl w:val="0"/>
          <w:numId w:val="1"/>
        </w:numPr>
        <w:jc w:val="both"/>
        <w:rPr>
          <w:sz w:val="24"/>
          <w:szCs w:val="24"/>
        </w:rPr>
      </w:pPr>
      <w:r w:rsidRPr="00EE4D67">
        <w:rPr>
          <w:b/>
          <w:bCs/>
          <w:sz w:val="24"/>
          <w:szCs w:val="24"/>
        </w:rPr>
        <w:t>Scalability:</w:t>
      </w:r>
      <w:r w:rsidRPr="00EE4D67">
        <w:rPr>
          <w:sz w:val="24"/>
          <w:szCs w:val="24"/>
        </w:rPr>
        <w:t xml:space="preserve"> Microservices architecture allows independent scaling of modules such as cart, inventory, and payments.</w:t>
      </w:r>
    </w:p>
    <w:p w14:paraId="1D364F07" w14:textId="43136AAA" w:rsidR="00EE4D67" w:rsidRPr="00EE4D67" w:rsidRDefault="00EE4D67" w:rsidP="005C0B46">
      <w:pPr>
        <w:numPr>
          <w:ilvl w:val="0"/>
          <w:numId w:val="1"/>
        </w:numPr>
        <w:jc w:val="both"/>
        <w:rPr>
          <w:sz w:val="24"/>
          <w:szCs w:val="24"/>
        </w:rPr>
      </w:pPr>
      <w:r w:rsidRPr="00EE4D67">
        <w:rPr>
          <w:b/>
          <w:bCs/>
          <w:sz w:val="24"/>
          <w:szCs w:val="24"/>
        </w:rPr>
        <w:t>Integration-Ready:</w:t>
      </w:r>
      <w:r w:rsidRPr="00EE4D67">
        <w:rPr>
          <w:sz w:val="24"/>
          <w:szCs w:val="24"/>
        </w:rPr>
        <w:t xml:space="preserve"> Built-in support for APIs ensures seamless integration with third-party services like payment gateways and logistics.</w:t>
      </w:r>
    </w:p>
    <w:p w14:paraId="478293C3" w14:textId="01DBEC5D" w:rsidR="00EE4D67" w:rsidRPr="00283773" w:rsidRDefault="0040578E" w:rsidP="005C0B46">
      <w:pPr>
        <w:jc w:val="both"/>
        <w:rPr>
          <w:b/>
          <w:bCs/>
          <w:sz w:val="24"/>
          <w:szCs w:val="24"/>
        </w:rPr>
      </w:pPr>
      <w:r w:rsidRPr="00283773">
        <w:rPr>
          <w:b/>
          <w:bCs/>
          <w:sz w:val="24"/>
          <w:szCs w:val="24"/>
        </w:rPr>
        <w:t>2</w:t>
      </w:r>
      <w:r w:rsidR="00EE4D67" w:rsidRPr="00283773">
        <w:rPr>
          <w:b/>
          <w:bCs/>
          <w:sz w:val="24"/>
          <w:szCs w:val="24"/>
        </w:rPr>
        <w:t>.2 Personalization and User Engagement</w:t>
      </w:r>
      <w:r w:rsidR="00283773">
        <w:rPr>
          <w:b/>
          <w:bCs/>
          <w:sz w:val="24"/>
          <w:szCs w:val="24"/>
        </w:rPr>
        <w:t>:</w:t>
      </w:r>
    </w:p>
    <w:p w14:paraId="5C95A65D" w14:textId="38818D20" w:rsidR="004517D3" w:rsidRDefault="00EE4D67" w:rsidP="005C0B46">
      <w:pPr>
        <w:numPr>
          <w:ilvl w:val="0"/>
          <w:numId w:val="2"/>
        </w:numPr>
        <w:jc w:val="both"/>
        <w:rPr>
          <w:sz w:val="24"/>
          <w:szCs w:val="24"/>
        </w:rPr>
      </w:pPr>
      <w:r w:rsidRPr="004517D3">
        <w:rPr>
          <w:b/>
          <w:bCs/>
          <w:sz w:val="24"/>
          <w:szCs w:val="24"/>
        </w:rPr>
        <w:t>AI-Driven Recommendations:</w:t>
      </w:r>
      <w:r w:rsidRPr="004517D3">
        <w:rPr>
          <w:sz w:val="24"/>
          <w:szCs w:val="24"/>
        </w:rPr>
        <w:t xml:space="preserve"> </w:t>
      </w:r>
      <w:r w:rsidR="004517D3" w:rsidRPr="004517D3">
        <w:rPr>
          <w:sz w:val="24"/>
          <w:szCs w:val="24"/>
        </w:rPr>
        <w:t xml:space="preserve">AI-driven recommendation systems utilize advanced machine learning algorithms to </w:t>
      </w:r>
      <w:proofErr w:type="spellStart"/>
      <w:r w:rsidR="004517D3" w:rsidRPr="004517D3">
        <w:rPr>
          <w:sz w:val="24"/>
          <w:szCs w:val="24"/>
        </w:rPr>
        <w:t>analyze</w:t>
      </w:r>
      <w:proofErr w:type="spellEnd"/>
      <w:r w:rsidR="004517D3" w:rsidRPr="004517D3">
        <w:rPr>
          <w:sz w:val="24"/>
          <w:szCs w:val="24"/>
        </w:rPr>
        <w:t xml:space="preserve"> user </w:t>
      </w:r>
      <w:proofErr w:type="spellStart"/>
      <w:proofErr w:type="gramStart"/>
      <w:r w:rsidR="004517D3" w:rsidRPr="004517D3">
        <w:rPr>
          <w:sz w:val="24"/>
          <w:szCs w:val="24"/>
        </w:rPr>
        <w:t>behavior</w:t>
      </w:r>
      <w:proofErr w:type="spellEnd"/>
      <w:r w:rsidR="006C7357">
        <w:rPr>
          <w:sz w:val="24"/>
          <w:szCs w:val="24"/>
        </w:rPr>
        <w:t xml:space="preserve"> </w:t>
      </w:r>
      <w:r w:rsidR="004517D3" w:rsidRPr="004517D3">
        <w:rPr>
          <w:sz w:val="24"/>
          <w:szCs w:val="24"/>
        </w:rPr>
        <w:t>,</w:t>
      </w:r>
      <w:proofErr w:type="gramEnd"/>
      <w:r w:rsidR="004517D3" w:rsidRPr="004517D3">
        <w:rPr>
          <w:sz w:val="24"/>
          <w:szCs w:val="24"/>
        </w:rPr>
        <w:t xml:space="preserve"> preferences, and purchase history. These systems study data such as browsing patterns, time spent on product pages, click-through rates, and previous purchases to predict what users are most likely to buy.</w:t>
      </w:r>
    </w:p>
    <w:p w14:paraId="1EF99FC6" w14:textId="6908ADB2" w:rsidR="00283773" w:rsidRDefault="00EE4D67" w:rsidP="005C0B46">
      <w:pPr>
        <w:numPr>
          <w:ilvl w:val="0"/>
          <w:numId w:val="2"/>
        </w:numPr>
        <w:jc w:val="both"/>
        <w:rPr>
          <w:sz w:val="24"/>
          <w:szCs w:val="24"/>
        </w:rPr>
      </w:pPr>
      <w:r w:rsidRPr="004517D3">
        <w:rPr>
          <w:b/>
          <w:bCs/>
          <w:sz w:val="24"/>
          <w:szCs w:val="24"/>
        </w:rPr>
        <w:t>Dynamic Pricing:</w:t>
      </w:r>
      <w:r w:rsidRPr="004517D3">
        <w:rPr>
          <w:sz w:val="24"/>
          <w:szCs w:val="24"/>
        </w:rPr>
        <w:t xml:space="preserve"> Real-time pricing adjustments based on demand and supply enhance revenue optimization.</w:t>
      </w:r>
      <w:r w:rsidR="004517D3" w:rsidRPr="004517D3">
        <w:t xml:space="preserve"> </w:t>
      </w:r>
      <w:r w:rsidR="004517D3" w:rsidRPr="004517D3">
        <w:rPr>
          <w:sz w:val="24"/>
          <w:szCs w:val="24"/>
        </w:rPr>
        <w:t>Powered by AI and big data analytics, this strategy allows businesses to optimize revenue by pricing products</w:t>
      </w:r>
      <w:r w:rsidR="004517D3">
        <w:rPr>
          <w:sz w:val="24"/>
          <w:szCs w:val="24"/>
        </w:rPr>
        <w:t>.</w:t>
      </w:r>
    </w:p>
    <w:p w14:paraId="0E6DEEE9" w14:textId="77777777" w:rsidR="005C0B46" w:rsidRPr="004517D3" w:rsidRDefault="005C0B46" w:rsidP="005C0B46">
      <w:pPr>
        <w:ind w:left="720"/>
        <w:jc w:val="both"/>
        <w:rPr>
          <w:sz w:val="24"/>
          <w:szCs w:val="24"/>
        </w:rPr>
      </w:pPr>
    </w:p>
    <w:p w14:paraId="4FF94B75" w14:textId="20F62BC3" w:rsidR="00EE4D67" w:rsidRPr="00283773" w:rsidRDefault="0040578E" w:rsidP="005C0B46">
      <w:pPr>
        <w:jc w:val="both"/>
        <w:rPr>
          <w:b/>
          <w:bCs/>
          <w:sz w:val="24"/>
          <w:szCs w:val="24"/>
        </w:rPr>
      </w:pPr>
      <w:r w:rsidRPr="00283773">
        <w:rPr>
          <w:b/>
          <w:bCs/>
          <w:sz w:val="24"/>
          <w:szCs w:val="24"/>
        </w:rPr>
        <w:lastRenderedPageBreak/>
        <w:t>2</w:t>
      </w:r>
      <w:r w:rsidR="00EE4D67" w:rsidRPr="00283773">
        <w:rPr>
          <w:b/>
          <w:bCs/>
          <w:sz w:val="24"/>
          <w:szCs w:val="24"/>
        </w:rPr>
        <w:t>.3 Innovative Features</w:t>
      </w:r>
      <w:r w:rsidR="00283773">
        <w:rPr>
          <w:b/>
          <w:bCs/>
          <w:sz w:val="24"/>
          <w:szCs w:val="24"/>
        </w:rPr>
        <w:t>:</w:t>
      </w:r>
    </w:p>
    <w:p w14:paraId="29D09CD9" w14:textId="77777777" w:rsidR="00EE4D67" w:rsidRPr="00EE4D67" w:rsidRDefault="00EE4D67" w:rsidP="005C0B46">
      <w:pPr>
        <w:numPr>
          <w:ilvl w:val="0"/>
          <w:numId w:val="3"/>
        </w:numPr>
        <w:jc w:val="both"/>
        <w:rPr>
          <w:sz w:val="24"/>
          <w:szCs w:val="24"/>
        </w:rPr>
      </w:pPr>
      <w:r w:rsidRPr="00EE4D67">
        <w:rPr>
          <w:b/>
          <w:bCs/>
          <w:sz w:val="24"/>
          <w:szCs w:val="24"/>
        </w:rPr>
        <w:t>Search and Navigation:</w:t>
      </w:r>
      <w:r w:rsidRPr="00EE4D67">
        <w:rPr>
          <w:sz w:val="24"/>
          <w:szCs w:val="24"/>
        </w:rPr>
        <w:t xml:space="preserve"> Intelligent search with Elasticsearch ensures fast and accurate product discovery.</w:t>
      </w:r>
    </w:p>
    <w:p w14:paraId="431E0666" w14:textId="77777777" w:rsidR="00EE4D67" w:rsidRPr="00EE4D67" w:rsidRDefault="00EE4D67" w:rsidP="005C0B46">
      <w:pPr>
        <w:numPr>
          <w:ilvl w:val="0"/>
          <w:numId w:val="3"/>
        </w:numPr>
        <w:jc w:val="both"/>
        <w:rPr>
          <w:sz w:val="24"/>
          <w:szCs w:val="24"/>
        </w:rPr>
      </w:pPr>
      <w:r w:rsidRPr="00EE4D67">
        <w:rPr>
          <w:b/>
          <w:bCs/>
          <w:sz w:val="24"/>
          <w:szCs w:val="24"/>
        </w:rPr>
        <w:t>Omnichannel Support:</w:t>
      </w:r>
      <w:r w:rsidRPr="00EE4D67">
        <w:rPr>
          <w:sz w:val="24"/>
          <w:szCs w:val="24"/>
        </w:rPr>
        <w:t xml:space="preserve"> Unified user experiences across web, mobile, and physical channels.</w:t>
      </w:r>
    </w:p>
    <w:p w14:paraId="71E86186" w14:textId="77777777" w:rsidR="00EE4D67" w:rsidRPr="00EE4D67" w:rsidRDefault="00EE4D67" w:rsidP="005C0B46">
      <w:pPr>
        <w:numPr>
          <w:ilvl w:val="0"/>
          <w:numId w:val="3"/>
        </w:numPr>
        <w:jc w:val="both"/>
        <w:rPr>
          <w:sz w:val="24"/>
          <w:szCs w:val="24"/>
        </w:rPr>
      </w:pPr>
      <w:r w:rsidRPr="00EE4D67">
        <w:rPr>
          <w:b/>
          <w:bCs/>
          <w:sz w:val="24"/>
          <w:szCs w:val="24"/>
        </w:rPr>
        <w:t>Progressive Web App (PWA):</w:t>
      </w:r>
      <w:r w:rsidRPr="00EE4D67">
        <w:rPr>
          <w:sz w:val="24"/>
          <w:szCs w:val="24"/>
        </w:rPr>
        <w:t xml:space="preserve"> Near-native app experience in the browser with offline support.</w:t>
      </w:r>
    </w:p>
    <w:p w14:paraId="7AF25626" w14:textId="697330CA" w:rsidR="00EE4D67" w:rsidRPr="00283773" w:rsidRDefault="0040578E" w:rsidP="005C0B46">
      <w:pPr>
        <w:jc w:val="both"/>
        <w:rPr>
          <w:b/>
          <w:bCs/>
          <w:sz w:val="24"/>
          <w:szCs w:val="24"/>
        </w:rPr>
      </w:pPr>
      <w:r w:rsidRPr="00283773">
        <w:rPr>
          <w:b/>
          <w:bCs/>
          <w:sz w:val="24"/>
          <w:szCs w:val="24"/>
        </w:rPr>
        <w:t>2</w:t>
      </w:r>
      <w:r w:rsidR="00EE4D67" w:rsidRPr="00283773">
        <w:rPr>
          <w:b/>
          <w:bCs/>
          <w:sz w:val="24"/>
          <w:szCs w:val="24"/>
        </w:rPr>
        <w:t>.4 Enhanced Security</w:t>
      </w:r>
      <w:r w:rsidR="00283773">
        <w:rPr>
          <w:b/>
          <w:bCs/>
          <w:sz w:val="24"/>
          <w:szCs w:val="24"/>
        </w:rPr>
        <w:t>:</w:t>
      </w:r>
    </w:p>
    <w:p w14:paraId="3DDFF567" w14:textId="77777777" w:rsidR="00EE4D67" w:rsidRPr="00EE4D67" w:rsidRDefault="00EE4D67" w:rsidP="005C0B46">
      <w:pPr>
        <w:numPr>
          <w:ilvl w:val="0"/>
          <w:numId w:val="4"/>
        </w:numPr>
        <w:jc w:val="both"/>
        <w:rPr>
          <w:sz w:val="24"/>
          <w:szCs w:val="24"/>
        </w:rPr>
      </w:pPr>
      <w:r w:rsidRPr="00EE4D67">
        <w:rPr>
          <w:sz w:val="24"/>
          <w:szCs w:val="24"/>
        </w:rPr>
        <w:t>Employs Spring Security for robust authentication, authorization, and data encryption.</w:t>
      </w:r>
    </w:p>
    <w:p w14:paraId="53D64529" w14:textId="0323A8A0" w:rsidR="00EE4D67" w:rsidRPr="00283773" w:rsidRDefault="0040578E" w:rsidP="005C0B46">
      <w:pPr>
        <w:jc w:val="both"/>
        <w:rPr>
          <w:b/>
          <w:bCs/>
          <w:sz w:val="24"/>
          <w:szCs w:val="24"/>
        </w:rPr>
      </w:pPr>
      <w:r w:rsidRPr="00283773">
        <w:rPr>
          <w:b/>
          <w:bCs/>
          <w:sz w:val="24"/>
          <w:szCs w:val="24"/>
        </w:rPr>
        <w:t>2</w:t>
      </w:r>
      <w:r w:rsidR="00EE4D67" w:rsidRPr="00283773">
        <w:rPr>
          <w:b/>
          <w:bCs/>
          <w:sz w:val="24"/>
          <w:szCs w:val="24"/>
        </w:rPr>
        <w:t>.5 Scalability and Sustainability</w:t>
      </w:r>
      <w:r w:rsidR="00283773">
        <w:rPr>
          <w:b/>
          <w:bCs/>
          <w:sz w:val="24"/>
          <w:szCs w:val="24"/>
        </w:rPr>
        <w:t>:</w:t>
      </w:r>
    </w:p>
    <w:p w14:paraId="5E282071" w14:textId="77777777" w:rsidR="00EE4D67" w:rsidRPr="00EE4D67" w:rsidRDefault="00EE4D67" w:rsidP="005C0B46">
      <w:pPr>
        <w:numPr>
          <w:ilvl w:val="0"/>
          <w:numId w:val="5"/>
        </w:numPr>
        <w:jc w:val="both"/>
        <w:rPr>
          <w:sz w:val="24"/>
          <w:szCs w:val="24"/>
        </w:rPr>
      </w:pPr>
      <w:r w:rsidRPr="00EE4D67">
        <w:rPr>
          <w:b/>
          <w:bCs/>
          <w:sz w:val="24"/>
          <w:szCs w:val="24"/>
        </w:rPr>
        <w:t>Cloud-Native Deployment:</w:t>
      </w:r>
      <w:r w:rsidRPr="00EE4D67">
        <w:rPr>
          <w:sz w:val="24"/>
          <w:szCs w:val="24"/>
        </w:rPr>
        <w:t xml:space="preserve"> Uses Kubernetes and Docker for auto-scaling and fault tolerance.</w:t>
      </w:r>
    </w:p>
    <w:p w14:paraId="24DFA559" w14:textId="2D4BD698" w:rsidR="00387C6F" w:rsidRPr="004517D3" w:rsidRDefault="00EE4D67" w:rsidP="005C0B46">
      <w:pPr>
        <w:numPr>
          <w:ilvl w:val="0"/>
          <w:numId w:val="5"/>
        </w:numPr>
        <w:jc w:val="both"/>
        <w:rPr>
          <w:sz w:val="24"/>
          <w:szCs w:val="24"/>
          <w:u w:val="single"/>
        </w:rPr>
      </w:pPr>
      <w:r w:rsidRPr="00EE4D67">
        <w:rPr>
          <w:b/>
          <w:bCs/>
          <w:sz w:val="24"/>
          <w:szCs w:val="24"/>
        </w:rPr>
        <w:t>Sustainable Practices:</w:t>
      </w:r>
      <w:r w:rsidRPr="00EE4D67">
        <w:rPr>
          <w:sz w:val="24"/>
          <w:szCs w:val="24"/>
        </w:rPr>
        <w:t xml:space="preserve"> Supports eco-friendly logistics and localized tools for small</w:t>
      </w:r>
      <w:r w:rsidRPr="00EE4D67">
        <w:rPr>
          <w:sz w:val="24"/>
          <w:szCs w:val="24"/>
          <w:u w:val="single"/>
        </w:rPr>
        <w:t xml:space="preserve"> </w:t>
      </w:r>
      <w:r w:rsidRPr="00EE4D67">
        <w:rPr>
          <w:sz w:val="24"/>
          <w:szCs w:val="24"/>
        </w:rPr>
        <w:t>businesses</w:t>
      </w:r>
      <w:r w:rsidRPr="00EE4D67">
        <w:rPr>
          <w:sz w:val="24"/>
          <w:szCs w:val="24"/>
          <w:u w:val="single"/>
        </w:rPr>
        <w:t>.</w:t>
      </w:r>
    </w:p>
    <w:p w14:paraId="20AE477E" w14:textId="0A08C38B" w:rsidR="00EE4D67" w:rsidRPr="00283773" w:rsidRDefault="0040578E" w:rsidP="005C0B46">
      <w:pPr>
        <w:jc w:val="both"/>
        <w:rPr>
          <w:b/>
          <w:bCs/>
          <w:sz w:val="28"/>
          <w:szCs w:val="28"/>
        </w:rPr>
      </w:pPr>
      <w:r w:rsidRPr="00283773">
        <w:rPr>
          <w:b/>
          <w:bCs/>
          <w:sz w:val="28"/>
          <w:szCs w:val="28"/>
        </w:rPr>
        <w:t>3</w:t>
      </w:r>
      <w:r w:rsidR="00EE4D67" w:rsidRPr="00283773">
        <w:rPr>
          <w:b/>
          <w:bCs/>
          <w:sz w:val="28"/>
          <w:szCs w:val="28"/>
        </w:rPr>
        <w:t>. Problem Statement and Objectives</w:t>
      </w:r>
      <w:r w:rsidR="00283773" w:rsidRPr="00283773">
        <w:rPr>
          <w:b/>
          <w:bCs/>
          <w:sz w:val="28"/>
          <w:szCs w:val="28"/>
        </w:rPr>
        <w:t>:</w:t>
      </w:r>
    </w:p>
    <w:p w14:paraId="58F96678" w14:textId="0D424E91" w:rsidR="00EE4D67" w:rsidRPr="00283773" w:rsidRDefault="00EE4D67" w:rsidP="005C0B46">
      <w:pPr>
        <w:jc w:val="both"/>
        <w:rPr>
          <w:b/>
          <w:bCs/>
          <w:sz w:val="24"/>
          <w:szCs w:val="24"/>
        </w:rPr>
      </w:pPr>
      <w:r w:rsidRPr="00283773">
        <w:rPr>
          <w:b/>
          <w:bCs/>
          <w:sz w:val="24"/>
          <w:szCs w:val="24"/>
        </w:rPr>
        <w:t>Research Gap</w:t>
      </w:r>
      <w:r w:rsidR="00283773">
        <w:rPr>
          <w:b/>
          <w:bCs/>
          <w:sz w:val="24"/>
          <w:szCs w:val="24"/>
        </w:rPr>
        <w:t>:</w:t>
      </w:r>
    </w:p>
    <w:p w14:paraId="72DCDE2F" w14:textId="77777777" w:rsidR="00EE4D67" w:rsidRPr="00EE4D67" w:rsidRDefault="00EE4D67" w:rsidP="005C0B46">
      <w:pPr>
        <w:jc w:val="both"/>
        <w:rPr>
          <w:sz w:val="24"/>
          <w:szCs w:val="24"/>
        </w:rPr>
      </w:pPr>
      <w:r w:rsidRPr="00EE4D67">
        <w:rPr>
          <w:sz w:val="24"/>
          <w:szCs w:val="24"/>
        </w:rPr>
        <w:t>Existing e-commerce platforms face challenges in personalization, AI/ML integration, scalability, real-time analytics, and security. These limitations often hinder market adaptability, small business support, and user satisfaction.</w:t>
      </w:r>
    </w:p>
    <w:p w14:paraId="1E44B40D" w14:textId="76B0F582" w:rsidR="00EE4D67" w:rsidRPr="00283773" w:rsidRDefault="00EE4D67" w:rsidP="005C0B46">
      <w:pPr>
        <w:jc w:val="both"/>
        <w:rPr>
          <w:b/>
          <w:bCs/>
          <w:sz w:val="24"/>
          <w:szCs w:val="24"/>
        </w:rPr>
      </w:pPr>
      <w:r w:rsidRPr="00283773">
        <w:rPr>
          <w:b/>
          <w:bCs/>
          <w:sz w:val="24"/>
          <w:szCs w:val="24"/>
        </w:rPr>
        <w:t>Objectives</w:t>
      </w:r>
      <w:r w:rsidR="00283773">
        <w:rPr>
          <w:b/>
          <w:bCs/>
          <w:sz w:val="24"/>
          <w:szCs w:val="24"/>
        </w:rPr>
        <w:t>:</w:t>
      </w:r>
    </w:p>
    <w:p w14:paraId="4CBC1DAE" w14:textId="77777777" w:rsidR="00EE4D67" w:rsidRPr="00283773" w:rsidRDefault="00EE4D67" w:rsidP="005C0B46">
      <w:pPr>
        <w:jc w:val="both"/>
        <w:rPr>
          <w:sz w:val="24"/>
          <w:szCs w:val="24"/>
        </w:rPr>
      </w:pPr>
      <w:r w:rsidRPr="00283773">
        <w:rPr>
          <w:sz w:val="24"/>
          <w:szCs w:val="24"/>
        </w:rPr>
        <w:t xml:space="preserve">To overcome these gaps, </w:t>
      </w:r>
      <w:proofErr w:type="spellStart"/>
      <w:r w:rsidRPr="00283773">
        <w:rPr>
          <w:sz w:val="24"/>
          <w:szCs w:val="24"/>
        </w:rPr>
        <w:t>UrbanKart</w:t>
      </w:r>
      <w:proofErr w:type="spellEnd"/>
      <w:r w:rsidRPr="00283773">
        <w:rPr>
          <w:sz w:val="24"/>
          <w:szCs w:val="24"/>
        </w:rPr>
        <w:t xml:space="preserve"> focuses on:</w:t>
      </w:r>
    </w:p>
    <w:p w14:paraId="67CB7693" w14:textId="77777777" w:rsidR="00EE4D67" w:rsidRPr="00EE4D67" w:rsidRDefault="00EE4D67" w:rsidP="005C0B46">
      <w:pPr>
        <w:numPr>
          <w:ilvl w:val="0"/>
          <w:numId w:val="6"/>
        </w:numPr>
        <w:jc w:val="both"/>
        <w:rPr>
          <w:sz w:val="24"/>
          <w:szCs w:val="24"/>
        </w:rPr>
      </w:pPr>
      <w:r w:rsidRPr="00EE4D67">
        <w:rPr>
          <w:sz w:val="24"/>
          <w:szCs w:val="24"/>
        </w:rPr>
        <w:t>Leveraging AI/ML for advanced personalization.</w:t>
      </w:r>
    </w:p>
    <w:p w14:paraId="0390C17E" w14:textId="77777777" w:rsidR="00EE4D67" w:rsidRPr="00EE4D67" w:rsidRDefault="00EE4D67" w:rsidP="005C0B46">
      <w:pPr>
        <w:numPr>
          <w:ilvl w:val="0"/>
          <w:numId w:val="6"/>
        </w:numPr>
        <w:jc w:val="both"/>
        <w:rPr>
          <w:sz w:val="24"/>
          <w:szCs w:val="24"/>
        </w:rPr>
      </w:pPr>
      <w:r w:rsidRPr="00EE4D67">
        <w:rPr>
          <w:sz w:val="24"/>
          <w:szCs w:val="24"/>
        </w:rPr>
        <w:t>Integrating blockchain and IoT for secure and transparent transactions.</w:t>
      </w:r>
    </w:p>
    <w:p w14:paraId="635BBB50" w14:textId="77777777" w:rsidR="00EE4D67" w:rsidRPr="00EE4D67" w:rsidRDefault="00EE4D67" w:rsidP="005C0B46">
      <w:pPr>
        <w:numPr>
          <w:ilvl w:val="0"/>
          <w:numId w:val="6"/>
        </w:numPr>
        <w:jc w:val="both"/>
        <w:rPr>
          <w:sz w:val="24"/>
          <w:szCs w:val="24"/>
        </w:rPr>
      </w:pPr>
      <w:r w:rsidRPr="00EE4D67">
        <w:rPr>
          <w:sz w:val="24"/>
          <w:szCs w:val="24"/>
        </w:rPr>
        <w:t>Delivering a seamless omnichannel experience.</w:t>
      </w:r>
    </w:p>
    <w:p w14:paraId="512DE346" w14:textId="77777777" w:rsidR="00EE4D67" w:rsidRDefault="00EE4D67" w:rsidP="005C0B46">
      <w:pPr>
        <w:numPr>
          <w:ilvl w:val="0"/>
          <w:numId w:val="6"/>
        </w:numPr>
        <w:jc w:val="both"/>
        <w:rPr>
          <w:sz w:val="24"/>
          <w:szCs w:val="24"/>
          <w:u w:val="single"/>
        </w:rPr>
      </w:pPr>
      <w:r w:rsidRPr="00EE4D67">
        <w:rPr>
          <w:sz w:val="24"/>
          <w:szCs w:val="24"/>
        </w:rPr>
        <w:t>Enhancing scalability and user engagement through microservices architecture</w:t>
      </w:r>
      <w:r w:rsidRPr="00EE4D67">
        <w:rPr>
          <w:sz w:val="24"/>
          <w:szCs w:val="24"/>
          <w:u w:val="single"/>
        </w:rPr>
        <w:t>.</w:t>
      </w:r>
    </w:p>
    <w:p w14:paraId="419B2FAB" w14:textId="218E75FD" w:rsidR="004517D3" w:rsidRDefault="00A0167C" w:rsidP="005C0B46">
      <w:pPr>
        <w:numPr>
          <w:ilvl w:val="0"/>
          <w:numId w:val="6"/>
        </w:numPr>
        <w:jc w:val="both"/>
        <w:rPr>
          <w:sz w:val="24"/>
          <w:szCs w:val="24"/>
        </w:rPr>
      </w:pPr>
      <w:r w:rsidRPr="00A0167C">
        <w:rPr>
          <w:sz w:val="24"/>
          <w:szCs w:val="24"/>
        </w:rPr>
        <w:t>Adopting Cloud Infrastructure for Operational Efficiency</w:t>
      </w:r>
      <w:r>
        <w:rPr>
          <w:sz w:val="24"/>
          <w:szCs w:val="24"/>
        </w:rPr>
        <w:t>.</w:t>
      </w:r>
    </w:p>
    <w:p w14:paraId="31223983" w14:textId="71512F2B" w:rsidR="004517D3" w:rsidRDefault="00A0167C" w:rsidP="005C0B46">
      <w:pPr>
        <w:numPr>
          <w:ilvl w:val="0"/>
          <w:numId w:val="6"/>
        </w:numPr>
        <w:jc w:val="both"/>
        <w:rPr>
          <w:sz w:val="24"/>
          <w:szCs w:val="24"/>
        </w:rPr>
      </w:pPr>
      <w:r w:rsidRPr="00A0167C">
        <w:rPr>
          <w:sz w:val="24"/>
          <w:szCs w:val="24"/>
        </w:rPr>
        <w:t>Ensuring Data Privacy and Compliance</w:t>
      </w:r>
      <w:r>
        <w:rPr>
          <w:sz w:val="24"/>
          <w:szCs w:val="24"/>
        </w:rPr>
        <w:t>.</w:t>
      </w:r>
    </w:p>
    <w:p w14:paraId="53A22454" w14:textId="528B70AB" w:rsidR="004517D3" w:rsidRDefault="00A0167C" w:rsidP="005C0B46">
      <w:pPr>
        <w:numPr>
          <w:ilvl w:val="0"/>
          <w:numId w:val="6"/>
        </w:numPr>
        <w:jc w:val="both"/>
        <w:rPr>
          <w:sz w:val="24"/>
          <w:szCs w:val="24"/>
        </w:rPr>
      </w:pPr>
      <w:r w:rsidRPr="00A0167C">
        <w:rPr>
          <w:sz w:val="24"/>
          <w:szCs w:val="24"/>
        </w:rPr>
        <w:t>Developing Real-Time Customer Support with AI Chatbots</w:t>
      </w:r>
      <w:r>
        <w:rPr>
          <w:sz w:val="24"/>
          <w:szCs w:val="24"/>
        </w:rPr>
        <w:t>.</w:t>
      </w:r>
    </w:p>
    <w:p w14:paraId="496B181E" w14:textId="4A6E2743" w:rsidR="004517D3" w:rsidRDefault="00A0167C" w:rsidP="005C0B46">
      <w:pPr>
        <w:numPr>
          <w:ilvl w:val="0"/>
          <w:numId w:val="6"/>
        </w:numPr>
        <w:jc w:val="both"/>
        <w:rPr>
          <w:sz w:val="24"/>
          <w:szCs w:val="24"/>
        </w:rPr>
      </w:pPr>
      <w:r w:rsidRPr="00A0167C">
        <w:rPr>
          <w:sz w:val="24"/>
          <w:szCs w:val="24"/>
        </w:rPr>
        <w:t>Expanding Payment Options with FinTech Integration</w:t>
      </w:r>
      <w:r>
        <w:rPr>
          <w:sz w:val="24"/>
          <w:szCs w:val="24"/>
        </w:rPr>
        <w:t>.</w:t>
      </w:r>
    </w:p>
    <w:p w14:paraId="7A63348F" w14:textId="7EE518B1" w:rsidR="00A0167C" w:rsidRDefault="00A0167C" w:rsidP="005C0B46">
      <w:pPr>
        <w:numPr>
          <w:ilvl w:val="0"/>
          <w:numId w:val="6"/>
        </w:numPr>
        <w:jc w:val="both"/>
        <w:rPr>
          <w:sz w:val="24"/>
          <w:szCs w:val="24"/>
        </w:rPr>
      </w:pPr>
      <w:r w:rsidRPr="00A0167C">
        <w:rPr>
          <w:sz w:val="24"/>
          <w:szCs w:val="24"/>
        </w:rPr>
        <w:t>Optimizing Delivery with AI-Driven Logistics</w:t>
      </w:r>
      <w:r>
        <w:rPr>
          <w:sz w:val="24"/>
          <w:szCs w:val="24"/>
        </w:rPr>
        <w:t>.</w:t>
      </w:r>
    </w:p>
    <w:p w14:paraId="395D3090" w14:textId="52D01213" w:rsidR="00283773" w:rsidRDefault="00A0167C" w:rsidP="005C0B46">
      <w:pPr>
        <w:numPr>
          <w:ilvl w:val="0"/>
          <w:numId w:val="6"/>
        </w:numPr>
        <w:jc w:val="both"/>
        <w:rPr>
          <w:sz w:val="24"/>
          <w:szCs w:val="24"/>
        </w:rPr>
      </w:pPr>
      <w:r w:rsidRPr="00A0167C">
        <w:rPr>
          <w:sz w:val="24"/>
          <w:szCs w:val="24"/>
        </w:rPr>
        <w:t>Implementing Predictive Analytics</w:t>
      </w:r>
      <w:r>
        <w:rPr>
          <w:sz w:val="24"/>
          <w:szCs w:val="24"/>
        </w:rPr>
        <w:t xml:space="preserve"> </w:t>
      </w:r>
      <w:r w:rsidRPr="00A0167C">
        <w:rPr>
          <w:sz w:val="24"/>
          <w:szCs w:val="24"/>
        </w:rPr>
        <w:t>for Inventory Management</w:t>
      </w:r>
      <w:r>
        <w:rPr>
          <w:sz w:val="24"/>
          <w:szCs w:val="24"/>
        </w:rPr>
        <w:t>.</w:t>
      </w:r>
    </w:p>
    <w:p w14:paraId="0B5912E5" w14:textId="77777777" w:rsidR="005C0B46" w:rsidRPr="00A0167C" w:rsidRDefault="005C0B46" w:rsidP="005C0B46">
      <w:pPr>
        <w:ind w:left="720"/>
        <w:jc w:val="both"/>
        <w:rPr>
          <w:sz w:val="24"/>
          <w:szCs w:val="24"/>
        </w:rPr>
      </w:pPr>
    </w:p>
    <w:p w14:paraId="640B9F62" w14:textId="471CDC0E" w:rsidR="00EE4D67" w:rsidRPr="00283773" w:rsidRDefault="00283773" w:rsidP="005C0B46">
      <w:pPr>
        <w:jc w:val="both"/>
        <w:rPr>
          <w:b/>
          <w:bCs/>
          <w:sz w:val="28"/>
          <w:szCs w:val="28"/>
        </w:rPr>
      </w:pPr>
      <w:r w:rsidRPr="00283773">
        <w:rPr>
          <w:b/>
          <w:bCs/>
          <w:sz w:val="28"/>
          <w:szCs w:val="28"/>
        </w:rPr>
        <w:t>4</w:t>
      </w:r>
      <w:r w:rsidR="00EE4D67" w:rsidRPr="00283773">
        <w:rPr>
          <w:b/>
          <w:bCs/>
          <w:sz w:val="28"/>
          <w:szCs w:val="28"/>
        </w:rPr>
        <w:t>. Methodology</w:t>
      </w:r>
      <w:r w:rsidRPr="00283773">
        <w:rPr>
          <w:b/>
          <w:bCs/>
          <w:sz w:val="28"/>
          <w:szCs w:val="28"/>
        </w:rPr>
        <w:t>:</w:t>
      </w:r>
    </w:p>
    <w:p w14:paraId="2CEE6099" w14:textId="690AFCD7" w:rsidR="00EE4D67" w:rsidRPr="00283773" w:rsidRDefault="00283773" w:rsidP="005C0B46">
      <w:pPr>
        <w:jc w:val="both"/>
        <w:rPr>
          <w:b/>
          <w:bCs/>
          <w:sz w:val="24"/>
          <w:szCs w:val="24"/>
        </w:rPr>
      </w:pPr>
      <w:r w:rsidRPr="00283773">
        <w:rPr>
          <w:b/>
          <w:bCs/>
          <w:sz w:val="24"/>
          <w:szCs w:val="24"/>
        </w:rPr>
        <w:t>4</w:t>
      </w:r>
      <w:r w:rsidR="00EE4D67" w:rsidRPr="00283773">
        <w:rPr>
          <w:b/>
          <w:bCs/>
          <w:sz w:val="24"/>
          <w:szCs w:val="24"/>
        </w:rPr>
        <w:t>.1 System Architecture</w:t>
      </w:r>
      <w:r>
        <w:rPr>
          <w:b/>
          <w:bCs/>
          <w:sz w:val="24"/>
          <w:szCs w:val="24"/>
        </w:rPr>
        <w:t>:</w:t>
      </w:r>
    </w:p>
    <w:p w14:paraId="4FFC99EF" w14:textId="77777777" w:rsidR="00EE4D67" w:rsidRPr="00EE4D67" w:rsidRDefault="00EE4D67" w:rsidP="005C0B46">
      <w:pPr>
        <w:jc w:val="both"/>
        <w:rPr>
          <w:sz w:val="24"/>
          <w:szCs w:val="24"/>
        </w:rPr>
      </w:pPr>
      <w:proofErr w:type="spellStart"/>
      <w:r w:rsidRPr="00EE4D67">
        <w:rPr>
          <w:sz w:val="24"/>
          <w:szCs w:val="24"/>
        </w:rPr>
        <w:t>UrbanKart</w:t>
      </w:r>
      <w:proofErr w:type="spellEnd"/>
      <w:r w:rsidRPr="00EE4D67">
        <w:rPr>
          <w:sz w:val="24"/>
          <w:szCs w:val="24"/>
        </w:rPr>
        <w:t xml:space="preserve"> employs a microservices-based architecture with the following components:</w:t>
      </w:r>
    </w:p>
    <w:p w14:paraId="28AA4330" w14:textId="77777777" w:rsidR="00EE4D67" w:rsidRPr="00EE4D67" w:rsidRDefault="00EE4D67" w:rsidP="005C0B46">
      <w:pPr>
        <w:numPr>
          <w:ilvl w:val="0"/>
          <w:numId w:val="7"/>
        </w:numPr>
        <w:jc w:val="both"/>
        <w:rPr>
          <w:sz w:val="24"/>
          <w:szCs w:val="24"/>
        </w:rPr>
      </w:pPr>
      <w:r w:rsidRPr="00EE4D67">
        <w:rPr>
          <w:b/>
          <w:bCs/>
          <w:sz w:val="24"/>
          <w:szCs w:val="24"/>
        </w:rPr>
        <w:t>Spring Boot Backend:</w:t>
      </w:r>
      <w:r w:rsidRPr="00EE4D67">
        <w:rPr>
          <w:sz w:val="24"/>
          <w:szCs w:val="24"/>
        </w:rPr>
        <w:t xml:space="preserve"> Ensures modularity and efficient handling of core functionalities.</w:t>
      </w:r>
    </w:p>
    <w:p w14:paraId="26E0485A" w14:textId="77777777" w:rsidR="00EE4D67" w:rsidRPr="00EE4D67" w:rsidRDefault="00EE4D67" w:rsidP="005C0B46">
      <w:pPr>
        <w:numPr>
          <w:ilvl w:val="0"/>
          <w:numId w:val="7"/>
        </w:numPr>
        <w:jc w:val="both"/>
        <w:rPr>
          <w:sz w:val="24"/>
          <w:szCs w:val="24"/>
        </w:rPr>
      </w:pPr>
      <w:r w:rsidRPr="00EE4D67">
        <w:rPr>
          <w:b/>
          <w:bCs/>
          <w:sz w:val="24"/>
          <w:szCs w:val="24"/>
        </w:rPr>
        <w:t>MySQL Database:</w:t>
      </w:r>
      <w:r w:rsidRPr="00EE4D67">
        <w:rPr>
          <w:sz w:val="24"/>
          <w:szCs w:val="24"/>
        </w:rPr>
        <w:t xml:space="preserve"> Manages product, user, and transaction data securely.</w:t>
      </w:r>
    </w:p>
    <w:p w14:paraId="05447C37" w14:textId="77777777" w:rsidR="00EE4D67" w:rsidRPr="00EE4D67" w:rsidRDefault="00EE4D67" w:rsidP="005C0B46">
      <w:pPr>
        <w:numPr>
          <w:ilvl w:val="0"/>
          <w:numId w:val="7"/>
        </w:numPr>
        <w:jc w:val="both"/>
        <w:rPr>
          <w:sz w:val="24"/>
          <w:szCs w:val="24"/>
        </w:rPr>
      </w:pPr>
      <w:proofErr w:type="spellStart"/>
      <w:r w:rsidRPr="00EE4D67">
        <w:rPr>
          <w:b/>
          <w:bCs/>
          <w:sz w:val="24"/>
          <w:szCs w:val="24"/>
        </w:rPr>
        <w:t>Thymeleaf</w:t>
      </w:r>
      <w:proofErr w:type="spellEnd"/>
      <w:r w:rsidRPr="00EE4D67">
        <w:rPr>
          <w:b/>
          <w:bCs/>
          <w:sz w:val="24"/>
          <w:szCs w:val="24"/>
        </w:rPr>
        <w:t xml:space="preserve"> Frontend:</w:t>
      </w:r>
      <w:r w:rsidRPr="00EE4D67">
        <w:rPr>
          <w:sz w:val="24"/>
          <w:szCs w:val="24"/>
        </w:rPr>
        <w:t xml:space="preserve"> Provides dynamic and user-friendly interfaces.</w:t>
      </w:r>
    </w:p>
    <w:p w14:paraId="2F5E0374" w14:textId="6592AC07" w:rsidR="00EE4D67" w:rsidRPr="00283773" w:rsidRDefault="00283773" w:rsidP="005C0B46">
      <w:pPr>
        <w:jc w:val="both"/>
        <w:rPr>
          <w:b/>
          <w:bCs/>
          <w:sz w:val="24"/>
          <w:szCs w:val="24"/>
        </w:rPr>
      </w:pPr>
      <w:r w:rsidRPr="00283773">
        <w:rPr>
          <w:b/>
          <w:bCs/>
          <w:sz w:val="24"/>
          <w:szCs w:val="24"/>
        </w:rPr>
        <w:t>4</w:t>
      </w:r>
      <w:r w:rsidR="00EE4D67" w:rsidRPr="00283773">
        <w:rPr>
          <w:b/>
          <w:bCs/>
          <w:sz w:val="24"/>
          <w:szCs w:val="24"/>
        </w:rPr>
        <w:t>.2 Features and Implementation</w:t>
      </w:r>
      <w:r>
        <w:rPr>
          <w:b/>
          <w:bCs/>
          <w:sz w:val="24"/>
          <w:szCs w:val="24"/>
        </w:rPr>
        <w:t>:</w:t>
      </w:r>
    </w:p>
    <w:p w14:paraId="44B738D4" w14:textId="77777777" w:rsidR="00EE4D67" w:rsidRPr="00EE4D67" w:rsidRDefault="00EE4D67" w:rsidP="005C0B46">
      <w:pPr>
        <w:numPr>
          <w:ilvl w:val="0"/>
          <w:numId w:val="8"/>
        </w:numPr>
        <w:jc w:val="both"/>
        <w:rPr>
          <w:sz w:val="24"/>
          <w:szCs w:val="24"/>
        </w:rPr>
      </w:pPr>
      <w:r w:rsidRPr="00EE4D67">
        <w:rPr>
          <w:b/>
          <w:bCs/>
          <w:sz w:val="24"/>
          <w:szCs w:val="24"/>
        </w:rPr>
        <w:t>Interactive Navigation:</w:t>
      </w:r>
      <w:r w:rsidRPr="00EE4D67">
        <w:rPr>
          <w:sz w:val="24"/>
          <w:szCs w:val="24"/>
        </w:rPr>
        <w:t xml:space="preserve"> Features a responsive base page with pagination, an interactive search bar, and dynamic product status updates.</w:t>
      </w:r>
    </w:p>
    <w:p w14:paraId="440C05FE" w14:textId="77777777" w:rsidR="00EE4D67" w:rsidRPr="00EE4D67" w:rsidRDefault="00EE4D67" w:rsidP="005C0B46">
      <w:pPr>
        <w:numPr>
          <w:ilvl w:val="0"/>
          <w:numId w:val="8"/>
        </w:numPr>
        <w:jc w:val="both"/>
        <w:rPr>
          <w:sz w:val="24"/>
          <w:szCs w:val="24"/>
        </w:rPr>
      </w:pPr>
      <w:r w:rsidRPr="00EE4D67">
        <w:rPr>
          <w:b/>
          <w:bCs/>
          <w:sz w:val="24"/>
          <w:szCs w:val="24"/>
        </w:rPr>
        <w:t>Admin Dashboard:</w:t>
      </w:r>
      <w:r w:rsidRPr="00EE4D67">
        <w:rPr>
          <w:sz w:val="24"/>
          <w:szCs w:val="24"/>
        </w:rPr>
        <w:t xml:space="preserve"> Comprehensive tools for managing inventory, orders, users, and promotional strategies.</w:t>
      </w:r>
    </w:p>
    <w:p w14:paraId="15A98776" w14:textId="23BE67F4" w:rsidR="007F3D44" w:rsidRPr="007F3D44" w:rsidRDefault="007F3D44" w:rsidP="005C0B46">
      <w:pPr>
        <w:numPr>
          <w:ilvl w:val="0"/>
          <w:numId w:val="8"/>
        </w:numPr>
        <w:jc w:val="both"/>
        <w:rPr>
          <w:sz w:val="24"/>
          <w:szCs w:val="24"/>
        </w:rPr>
      </w:pPr>
      <w:r w:rsidRPr="007F3D44">
        <w:rPr>
          <w:b/>
          <w:bCs/>
          <w:sz w:val="24"/>
          <w:szCs w:val="24"/>
        </w:rPr>
        <w:t xml:space="preserve">Secure Transactions: </w:t>
      </w:r>
      <w:proofErr w:type="spellStart"/>
      <w:r w:rsidRPr="007F3D44">
        <w:rPr>
          <w:sz w:val="24"/>
          <w:szCs w:val="24"/>
        </w:rPr>
        <w:t>UrbanKart</w:t>
      </w:r>
      <w:proofErr w:type="spellEnd"/>
      <w:r w:rsidRPr="007F3D44">
        <w:rPr>
          <w:sz w:val="24"/>
          <w:szCs w:val="24"/>
        </w:rPr>
        <w:t xml:space="preserve"> ensures secure and reliable payment processing by integrating multiple payment gateways using Spring Boot and Spring Security. It implements robust authentication and authorization mechanisms to protect sensitive payment data</w:t>
      </w:r>
      <w:r>
        <w:rPr>
          <w:sz w:val="24"/>
          <w:szCs w:val="24"/>
        </w:rPr>
        <w:t>.</w:t>
      </w:r>
    </w:p>
    <w:p w14:paraId="640702FF" w14:textId="0F160265" w:rsidR="00556D81" w:rsidRDefault="00EE4D67" w:rsidP="005C0B46">
      <w:pPr>
        <w:numPr>
          <w:ilvl w:val="0"/>
          <w:numId w:val="8"/>
        </w:numPr>
        <w:jc w:val="both"/>
        <w:rPr>
          <w:sz w:val="24"/>
          <w:szCs w:val="24"/>
        </w:rPr>
      </w:pPr>
      <w:r w:rsidRPr="00EE4D67">
        <w:rPr>
          <w:b/>
          <w:bCs/>
          <w:sz w:val="24"/>
          <w:szCs w:val="24"/>
        </w:rPr>
        <w:t>Cloud Deployment:</w:t>
      </w:r>
      <w:r w:rsidRPr="00EE4D67">
        <w:rPr>
          <w:sz w:val="24"/>
          <w:szCs w:val="24"/>
        </w:rPr>
        <w:t xml:space="preserve"> Fully compatible with AWS, ensuring high availability and</w:t>
      </w:r>
      <w:r w:rsidRPr="00EE4D67">
        <w:rPr>
          <w:sz w:val="24"/>
          <w:szCs w:val="24"/>
          <w:u w:val="single"/>
        </w:rPr>
        <w:t xml:space="preserve"> </w:t>
      </w:r>
      <w:r w:rsidRPr="00EE4D67">
        <w:rPr>
          <w:sz w:val="24"/>
          <w:szCs w:val="24"/>
        </w:rPr>
        <w:t>reliability.</w:t>
      </w:r>
    </w:p>
    <w:p w14:paraId="21FFE2C4" w14:textId="77777777" w:rsidR="00A0167C" w:rsidRDefault="00A0167C" w:rsidP="005C0B46">
      <w:pPr>
        <w:numPr>
          <w:ilvl w:val="0"/>
          <w:numId w:val="8"/>
        </w:numPr>
        <w:jc w:val="both"/>
        <w:rPr>
          <w:sz w:val="24"/>
          <w:szCs w:val="24"/>
        </w:rPr>
      </w:pPr>
      <w:r w:rsidRPr="00A0167C">
        <w:rPr>
          <w:b/>
          <w:bCs/>
          <w:sz w:val="24"/>
          <w:szCs w:val="24"/>
        </w:rPr>
        <w:t>Personalized User Profiles:</w:t>
      </w:r>
      <w:r w:rsidRPr="00A0167C">
        <w:t xml:space="preserve"> </w:t>
      </w:r>
      <w:proofErr w:type="spellStart"/>
      <w:r w:rsidRPr="00A0167C">
        <w:rPr>
          <w:sz w:val="24"/>
          <w:szCs w:val="24"/>
        </w:rPr>
        <w:t>UrbanKart</w:t>
      </w:r>
      <w:proofErr w:type="spellEnd"/>
      <w:r w:rsidRPr="00A0167C">
        <w:rPr>
          <w:sz w:val="24"/>
          <w:szCs w:val="24"/>
        </w:rPr>
        <w:t xml:space="preserve"> offers personalized user accounts where customers can view their purchase history, save </w:t>
      </w:r>
      <w:proofErr w:type="spellStart"/>
      <w:r w:rsidRPr="00A0167C">
        <w:rPr>
          <w:sz w:val="24"/>
          <w:szCs w:val="24"/>
        </w:rPr>
        <w:t>favorite</w:t>
      </w:r>
      <w:proofErr w:type="spellEnd"/>
      <w:r w:rsidRPr="00A0167C">
        <w:rPr>
          <w:sz w:val="24"/>
          <w:szCs w:val="24"/>
        </w:rPr>
        <w:t xml:space="preserve"> products, and receive tailored recommendations</w:t>
      </w:r>
    </w:p>
    <w:p w14:paraId="57407775" w14:textId="45A71AC7" w:rsidR="00A0167C" w:rsidRDefault="00A0167C" w:rsidP="005C0B46">
      <w:pPr>
        <w:numPr>
          <w:ilvl w:val="0"/>
          <w:numId w:val="8"/>
        </w:numPr>
        <w:jc w:val="both"/>
        <w:rPr>
          <w:sz w:val="24"/>
          <w:szCs w:val="24"/>
        </w:rPr>
      </w:pPr>
      <w:r w:rsidRPr="00A0167C">
        <w:rPr>
          <w:b/>
          <w:bCs/>
          <w:sz w:val="24"/>
          <w:szCs w:val="24"/>
        </w:rPr>
        <w:t>Real-Time Order Tracking</w:t>
      </w:r>
      <w:r w:rsidRPr="00A0167C">
        <w:rPr>
          <w:sz w:val="24"/>
          <w:szCs w:val="24"/>
        </w:rPr>
        <w:t>:</w:t>
      </w:r>
      <w:r w:rsidRPr="00A0167C">
        <w:t xml:space="preserve"> </w:t>
      </w:r>
      <w:r w:rsidRPr="00A0167C">
        <w:rPr>
          <w:sz w:val="24"/>
          <w:szCs w:val="24"/>
        </w:rPr>
        <w:t>The platform integrates with logistics providers to offer real-time tracking of orders. Customers can monitor their shipments from dispatch to delivery, ensuring transparency and reducing support queries.</w:t>
      </w:r>
    </w:p>
    <w:p w14:paraId="44254981" w14:textId="16AE3414" w:rsidR="00A0167C" w:rsidRPr="00A0167C" w:rsidRDefault="00A0167C" w:rsidP="005C0B46">
      <w:pPr>
        <w:numPr>
          <w:ilvl w:val="0"/>
          <w:numId w:val="8"/>
        </w:numPr>
        <w:jc w:val="both"/>
        <w:rPr>
          <w:sz w:val="24"/>
          <w:szCs w:val="24"/>
        </w:rPr>
      </w:pPr>
      <w:r w:rsidRPr="00A0167C">
        <w:rPr>
          <w:b/>
          <w:bCs/>
          <w:sz w:val="24"/>
          <w:szCs w:val="24"/>
        </w:rPr>
        <w:t>Performance Optimization with Microservices</w:t>
      </w:r>
      <w:r w:rsidRPr="00A0167C">
        <w:rPr>
          <w:sz w:val="24"/>
          <w:szCs w:val="24"/>
        </w:rPr>
        <w:t>:</w:t>
      </w:r>
      <w:r w:rsidRPr="00A0167C">
        <w:t xml:space="preserve"> </w:t>
      </w:r>
      <w:proofErr w:type="spellStart"/>
      <w:r w:rsidRPr="00A0167C">
        <w:rPr>
          <w:sz w:val="24"/>
          <w:szCs w:val="24"/>
        </w:rPr>
        <w:t>UrbanKart</w:t>
      </w:r>
      <w:proofErr w:type="spellEnd"/>
      <w:r w:rsidRPr="00A0167C">
        <w:rPr>
          <w:sz w:val="24"/>
          <w:szCs w:val="24"/>
        </w:rPr>
        <w:t xml:space="preserve"> adopts a microservices architecture to enhance performance and modularity.</w:t>
      </w:r>
    </w:p>
    <w:p w14:paraId="0A34E508" w14:textId="46DE8646" w:rsidR="00EE4D67" w:rsidRPr="00283773" w:rsidRDefault="00283773" w:rsidP="005C0B46">
      <w:pPr>
        <w:jc w:val="both"/>
        <w:rPr>
          <w:b/>
          <w:bCs/>
          <w:sz w:val="28"/>
          <w:szCs w:val="28"/>
        </w:rPr>
      </w:pPr>
      <w:r w:rsidRPr="00283773">
        <w:rPr>
          <w:b/>
          <w:bCs/>
          <w:sz w:val="28"/>
          <w:szCs w:val="28"/>
        </w:rPr>
        <w:t>5</w:t>
      </w:r>
      <w:r w:rsidR="00EE4D67" w:rsidRPr="00283773">
        <w:rPr>
          <w:b/>
          <w:bCs/>
          <w:sz w:val="28"/>
          <w:szCs w:val="28"/>
        </w:rPr>
        <w:t>. Results and Discussion</w:t>
      </w:r>
      <w:r w:rsidRPr="00283773">
        <w:rPr>
          <w:b/>
          <w:bCs/>
          <w:sz w:val="28"/>
          <w:szCs w:val="28"/>
        </w:rPr>
        <w:t>:</w:t>
      </w:r>
    </w:p>
    <w:p w14:paraId="2A431CDA" w14:textId="77777777" w:rsidR="00EE4D67" w:rsidRPr="00EE4D67" w:rsidRDefault="00EE4D67" w:rsidP="005C0B46">
      <w:pPr>
        <w:jc w:val="both"/>
        <w:rPr>
          <w:sz w:val="24"/>
          <w:szCs w:val="24"/>
        </w:rPr>
      </w:pPr>
      <w:proofErr w:type="spellStart"/>
      <w:r w:rsidRPr="00EE4D67">
        <w:rPr>
          <w:sz w:val="24"/>
          <w:szCs w:val="24"/>
        </w:rPr>
        <w:t>UrbanKart</w:t>
      </w:r>
      <w:proofErr w:type="spellEnd"/>
      <w:r w:rsidRPr="00EE4D67">
        <w:rPr>
          <w:sz w:val="24"/>
          <w:szCs w:val="24"/>
        </w:rPr>
        <w:t xml:space="preserve"> successfully addresses the identified research gaps, offering:</w:t>
      </w:r>
    </w:p>
    <w:p w14:paraId="6BB6B2D5" w14:textId="77777777" w:rsidR="00EE4D67" w:rsidRPr="00EE4D67" w:rsidRDefault="00EE4D67" w:rsidP="005C0B46">
      <w:pPr>
        <w:numPr>
          <w:ilvl w:val="0"/>
          <w:numId w:val="9"/>
        </w:numPr>
        <w:jc w:val="both"/>
        <w:rPr>
          <w:sz w:val="24"/>
          <w:szCs w:val="24"/>
        </w:rPr>
      </w:pPr>
      <w:r w:rsidRPr="00EE4D67">
        <w:rPr>
          <w:b/>
          <w:bCs/>
          <w:sz w:val="24"/>
          <w:szCs w:val="24"/>
        </w:rPr>
        <w:t>Enhanced User Experience:</w:t>
      </w:r>
      <w:r w:rsidRPr="00EE4D67">
        <w:rPr>
          <w:sz w:val="24"/>
          <w:szCs w:val="24"/>
        </w:rPr>
        <w:t xml:space="preserve"> Interactive features, personalized recommendations, and secure transactions.</w:t>
      </w:r>
    </w:p>
    <w:p w14:paraId="5AF774D6" w14:textId="77777777" w:rsidR="00EE4D67" w:rsidRPr="00EE4D67" w:rsidRDefault="00EE4D67" w:rsidP="005C0B46">
      <w:pPr>
        <w:numPr>
          <w:ilvl w:val="0"/>
          <w:numId w:val="9"/>
        </w:numPr>
        <w:jc w:val="both"/>
        <w:rPr>
          <w:sz w:val="24"/>
          <w:szCs w:val="24"/>
        </w:rPr>
      </w:pPr>
      <w:r w:rsidRPr="00EE4D67">
        <w:rPr>
          <w:b/>
          <w:bCs/>
          <w:sz w:val="24"/>
          <w:szCs w:val="24"/>
        </w:rPr>
        <w:t>Administrative Efficiency:</w:t>
      </w:r>
      <w:r w:rsidRPr="00EE4D67">
        <w:rPr>
          <w:sz w:val="24"/>
          <w:szCs w:val="24"/>
        </w:rPr>
        <w:t xml:space="preserve"> A user-friendly dashboard for seamless inventory and order management.</w:t>
      </w:r>
    </w:p>
    <w:p w14:paraId="2AAFFF10" w14:textId="034C6D5B" w:rsidR="00A0167C" w:rsidRPr="005C0B46" w:rsidRDefault="00EE4D67" w:rsidP="005C0B46">
      <w:pPr>
        <w:numPr>
          <w:ilvl w:val="0"/>
          <w:numId w:val="9"/>
        </w:numPr>
        <w:jc w:val="both"/>
        <w:rPr>
          <w:sz w:val="24"/>
          <w:szCs w:val="24"/>
          <w:u w:val="single"/>
        </w:rPr>
      </w:pPr>
      <w:r w:rsidRPr="00EE4D67">
        <w:rPr>
          <w:b/>
          <w:bCs/>
          <w:sz w:val="24"/>
          <w:szCs w:val="24"/>
        </w:rPr>
        <w:lastRenderedPageBreak/>
        <w:t>Scalability and Reliability:</w:t>
      </w:r>
      <w:r w:rsidRPr="00EE4D67">
        <w:rPr>
          <w:sz w:val="24"/>
          <w:szCs w:val="24"/>
        </w:rPr>
        <w:t xml:space="preserve"> Cloud-native deployment supports fluctuating traffic and</w:t>
      </w:r>
      <w:r w:rsidRPr="00EE4D67">
        <w:rPr>
          <w:sz w:val="24"/>
          <w:szCs w:val="24"/>
          <w:u w:val="single"/>
        </w:rPr>
        <w:t xml:space="preserve"> </w:t>
      </w:r>
      <w:r w:rsidRPr="00EE4D67">
        <w:rPr>
          <w:sz w:val="24"/>
          <w:szCs w:val="24"/>
        </w:rPr>
        <w:t>ensures consistent performanc</w:t>
      </w:r>
      <w:r w:rsidR="00A0167C">
        <w:rPr>
          <w:sz w:val="24"/>
          <w:szCs w:val="24"/>
        </w:rPr>
        <w:t>e.</w:t>
      </w:r>
    </w:p>
    <w:p w14:paraId="367A4A14" w14:textId="77777777" w:rsidR="005C0B46" w:rsidRPr="00A0167C" w:rsidRDefault="005C0B46" w:rsidP="005C0B46">
      <w:pPr>
        <w:ind w:left="720"/>
        <w:jc w:val="both"/>
        <w:rPr>
          <w:sz w:val="24"/>
          <w:szCs w:val="24"/>
          <w:u w:val="single"/>
        </w:rPr>
      </w:pPr>
    </w:p>
    <w:p w14:paraId="0AF67AB0" w14:textId="3F826D16" w:rsidR="00EE4D67" w:rsidRPr="00283773" w:rsidRDefault="00283773" w:rsidP="005C0B46">
      <w:pPr>
        <w:jc w:val="both"/>
        <w:rPr>
          <w:b/>
          <w:bCs/>
          <w:sz w:val="24"/>
          <w:szCs w:val="24"/>
        </w:rPr>
      </w:pPr>
      <w:r w:rsidRPr="00283773">
        <w:rPr>
          <w:b/>
          <w:bCs/>
          <w:sz w:val="24"/>
          <w:szCs w:val="24"/>
        </w:rPr>
        <w:t>6</w:t>
      </w:r>
      <w:r w:rsidR="00EE4D67" w:rsidRPr="00283773">
        <w:rPr>
          <w:b/>
          <w:bCs/>
          <w:sz w:val="24"/>
          <w:szCs w:val="24"/>
        </w:rPr>
        <w:t>. Future Work</w:t>
      </w:r>
      <w:r>
        <w:rPr>
          <w:b/>
          <w:bCs/>
          <w:sz w:val="24"/>
          <w:szCs w:val="24"/>
        </w:rPr>
        <w:t>:</w:t>
      </w:r>
    </w:p>
    <w:p w14:paraId="2CCD5C80" w14:textId="77777777" w:rsidR="00EE4D67" w:rsidRPr="00EE4D67" w:rsidRDefault="00EE4D67" w:rsidP="005C0B46">
      <w:pPr>
        <w:jc w:val="both"/>
        <w:rPr>
          <w:sz w:val="24"/>
          <w:szCs w:val="24"/>
        </w:rPr>
      </w:pPr>
      <w:proofErr w:type="spellStart"/>
      <w:r w:rsidRPr="00EE4D67">
        <w:rPr>
          <w:sz w:val="24"/>
          <w:szCs w:val="24"/>
        </w:rPr>
        <w:t>UrbanKart’s</w:t>
      </w:r>
      <w:proofErr w:type="spellEnd"/>
      <w:r w:rsidRPr="00EE4D67">
        <w:rPr>
          <w:sz w:val="24"/>
          <w:szCs w:val="24"/>
        </w:rPr>
        <w:t xml:space="preserve"> roadmap includes:</w:t>
      </w:r>
    </w:p>
    <w:p w14:paraId="5D625491" w14:textId="77777777" w:rsidR="00EE4D67" w:rsidRPr="00EE4D67" w:rsidRDefault="00EE4D67" w:rsidP="005C0B46">
      <w:pPr>
        <w:numPr>
          <w:ilvl w:val="0"/>
          <w:numId w:val="10"/>
        </w:numPr>
        <w:jc w:val="both"/>
        <w:rPr>
          <w:sz w:val="24"/>
          <w:szCs w:val="24"/>
        </w:rPr>
      </w:pPr>
      <w:r w:rsidRPr="00EE4D67">
        <w:rPr>
          <w:b/>
          <w:bCs/>
          <w:sz w:val="24"/>
          <w:szCs w:val="24"/>
        </w:rPr>
        <w:t>AI-Driven Recommendations:</w:t>
      </w:r>
      <w:r w:rsidRPr="00EE4D67">
        <w:rPr>
          <w:sz w:val="24"/>
          <w:szCs w:val="24"/>
        </w:rPr>
        <w:t xml:space="preserve"> Enhanced algorithms for real-time user </w:t>
      </w:r>
      <w:proofErr w:type="spellStart"/>
      <w:r w:rsidRPr="00EE4D67">
        <w:rPr>
          <w:sz w:val="24"/>
          <w:szCs w:val="24"/>
        </w:rPr>
        <w:t>behavior</w:t>
      </w:r>
      <w:proofErr w:type="spellEnd"/>
      <w:r w:rsidRPr="00EE4D67">
        <w:rPr>
          <w:sz w:val="24"/>
          <w:szCs w:val="24"/>
        </w:rPr>
        <w:t xml:space="preserve"> analysis.</w:t>
      </w:r>
    </w:p>
    <w:p w14:paraId="2053361D" w14:textId="77777777" w:rsidR="00EE4D67" w:rsidRPr="00EE4D67" w:rsidRDefault="00EE4D67" w:rsidP="005C0B46">
      <w:pPr>
        <w:numPr>
          <w:ilvl w:val="0"/>
          <w:numId w:val="10"/>
        </w:numPr>
        <w:jc w:val="both"/>
        <w:rPr>
          <w:sz w:val="24"/>
          <w:szCs w:val="24"/>
        </w:rPr>
      </w:pPr>
      <w:r w:rsidRPr="00EE4D67">
        <w:rPr>
          <w:b/>
          <w:bCs/>
          <w:sz w:val="24"/>
          <w:szCs w:val="24"/>
        </w:rPr>
        <w:t>Dynamic Pricing:</w:t>
      </w:r>
      <w:r w:rsidRPr="00EE4D67">
        <w:rPr>
          <w:sz w:val="24"/>
          <w:szCs w:val="24"/>
        </w:rPr>
        <w:t xml:space="preserve"> Integration of market trends for optimal pricing strategies.</w:t>
      </w:r>
    </w:p>
    <w:p w14:paraId="334FBE8B" w14:textId="77777777" w:rsidR="00EE4D67" w:rsidRPr="00EE4D67" w:rsidRDefault="00EE4D67" w:rsidP="005C0B46">
      <w:pPr>
        <w:numPr>
          <w:ilvl w:val="0"/>
          <w:numId w:val="10"/>
        </w:numPr>
        <w:jc w:val="both"/>
        <w:rPr>
          <w:sz w:val="24"/>
          <w:szCs w:val="24"/>
        </w:rPr>
      </w:pPr>
      <w:r w:rsidRPr="00EE4D67">
        <w:rPr>
          <w:b/>
          <w:bCs/>
          <w:sz w:val="24"/>
          <w:szCs w:val="24"/>
        </w:rPr>
        <w:t>Omnichannel Support:</w:t>
      </w:r>
      <w:r w:rsidRPr="00EE4D67">
        <w:rPr>
          <w:sz w:val="24"/>
          <w:szCs w:val="24"/>
        </w:rPr>
        <w:t xml:space="preserve"> Unified experiences across digital and physical platforms.</w:t>
      </w:r>
    </w:p>
    <w:p w14:paraId="154DA354" w14:textId="77777777" w:rsidR="00EE4D67" w:rsidRPr="00EE4D67" w:rsidRDefault="00EE4D67" w:rsidP="005C0B46">
      <w:pPr>
        <w:numPr>
          <w:ilvl w:val="0"/>
          <w:numId w:val="10"/>
        </w:numPr>
        <w:jc w:val="both"/>
        <w:rPr>
          <w:sz w:val="24"/>
          <w:szCs w:val="24"/>
        </w:rPr>
      </w:pPr>
      <w:r w:rsidRPr="00EE4D67">
        <w:rPr>
          <w:b/>
          <w:bCs/>
          <w:sz w:val="24"/>
          <w:szCs w:val="24"/>
        </w:rPr>
        <w:t>Predictive Analytics:</w:t>
      </w:r>
      <w:r w:rsidRPr="00EE4D67">
        <w:rPr>
          <w:sz w:val="24"/>
          <w:szCs w:val="24"/>
        </w:rPr>
        <w:t xml:space="preserve"> Advanced tools for trend forecasting and inventory management.</w:t>
      </w:r>
    </w:p>
    <w:p w14:paraId="66760C37" w14:textId="7BB1A6F2" w:rsidR="009E4355" w:rsidRPr="009E2B83" w:rsidRDefault="00EE4D67" w:rsidP="005C0B46">
      <w:pPr>
        <w:numPr>
          <w:ilvl w:val="0"/>
          <w:numId w:val="10"/>
        </w:numPr>
        <w:jc w:val="both"/>
        <w:rPr>
          <w:sz w:val="24"/>
          <w:szCs w:val="24"/>
          <w:u w:val="single"/>
        </w:rPr>
      </w:pPr>
      <w:r w:rsidRPr="00EE4D67">
        <w:rPr>
          <w:b/>
          <w:bCs/>
          <w:sz w:val="24"/>
          <w:szCs w:val="24"/>
        </w:rPr>
        <w:t>Sustainability:</w:t>
      </w:r>
      <w:r w:rsidRPr="00EE4D67">
        <w:rPr>
          <w:sz w:val="24"/>
          <w:szCs w:val="24"/>
        </w:rPr>
        <w:t xml:space="preserve"> Expanding eco-friendly practices and support for small businesses</w:t>
      </w:r>
      <w:r w:rsidRPr="00EE4D67">
        <w:rPr>
          <w:sz w:val="24"/>
          <w:szCs w:val="24"/>
          <w:u w:val="single"/>
        </w:rPr>
        <w:t>.</w:t>
      </w:r>
    </w:p>
    <w:p w14:paraId="33CBD341" w14:textId="099FC893" w:rsidR="00EE4D67" w:rsidRPr="00283773" w:rsidRDefault="00283773" w:rsidP="005C0B46">
      <w:pPr>
        <w:jc w:val="both"/>
        <w:rPr>
          <w:b/>
          <w:bCs/>
          <w:sz w:val="24"/>
          <w:szCs w:val="24"/>
        </w:rPr>
      </w:pPr>
      <w:r w:rsidRPr="00283773">
        <w:rPr>
          <w:b/>
          <w:bCs/>
          <w:sz w:val="24"/>
          <w:szCs w:val="24"/>
        </w:rPr>
        <w:t>7</w:t>
      </w:r>
      <w:r w:rsidR="00EE4D67" w:rsidRPr="00283773">
        <w:rPr>
          <w:b/>
          <w:bCs/>
          <w:sz w:val="24"/>
          <w:szCs w:val="24"/>
        </w:rPr>
        <w:t>. Conclusion</w:t>
      </w:r>
      <w:r>
        <w:rPr>
          <w:b/>
          <w:bCs/>
          <w:sz w:val="24"/>
          <w:szCs w:val="24"/>
        </w:rPr>
        <w:t>:</w:t>
      </w:r>
    </w:p>
    <w:p w14:paraId="07950673" w14:textId="77777777" w:rsidR="00FB3DB9" w:rsidRDefault="00FB3DB9" w:rsidP="005C0B46">
      <w:pPr>
        <w:jc w:val="both"/>
        <w:rPr>
          <w:sz w:val="24"/>
          <w:szCs w:val="24"/>
        </w:rPr>
      </w:pPr>
      <w:proofErr w:type="spellStart"/>
      <w:r w:rsidRPr="00FB3DB9">
        <w:rPr>
          <w:sz w:val="24"/>
          <w:szCs w:val="24"/>
        </w:rPr>
        <w:t>UrbanKart</w:t>
      </w:r>
      <w:proofErr w:type="spellEnd"/>
      <w:r w:rsidRPr="00FB3DB9">
        <w:rPr>
          <w:sz w:val="24"/>
          <w:szCs w:val="24"/>
        </w:rPr>
        <w:t xml:space="preserve"> represents a robust and innovative approach to modern e-commerce, addressing critical gaps while harnessing advanced technologies to deliver a scalable, secure, and user-centric platform. By integrating cutting-edge solutions with customer-focused strategies, </w:t>
      </w:r>
      <w:proofErr w:type="spellStart"/>
      <w:r w:rsidRPr="00FB3DB9">
        <w:rPr>
          <w:sz w:val="24"/>
          <w:szCs w:val="24"/>
        </w:rPr>
        <w:t>UrbanKart</w:t>
      </w:r>
      <w:proofErr w:type="spellEnd"/>
      <w:r w:rsidRPr="00FB3DB9">
        <w:rPr>
          <w:sz w:val="24"/>
          <w:szCs w:val="24"/>
        </w:rPr>
        <w:t xml:space="preserve"> distinguishes itself in the competitive e-commerce landscape. The platform prioritizes seamless user experiences, enhanced security measures, and unparalleled adaptability to meet the evolving demands of consumers and businesses. Its commitment to innovation ensures the implementation of features that drive efficiency, convenience, and satisfaction. With planned future enhancements, </w:t>
      </w:r>
      <w:proofErr w:type="spellStart"/>
      <w:r w:rsidRPr="00FB3DB9">
        <w:rPr>
          <w:sz w:val="24"/>
          <w:szCs w:val="24"/>
        </w:rPr>
        <w:t>UrbanKart</w:t>
      </w:r>
      <w:proofErr w:type="spellEnd"/>
      <w:r w:rsidRPr="00FB3DB9">
        <w:rPr>
          <w:sz w:val="24"/>
          <w:szCs w:val="24"/>
        </w:rPr>
        <w:t xml:space="preserve"> is set to solidify its position as a trailblazer in the e-commerce industry, establishing new standards for growth, creativity, and excellence in the ever-changing digital marketplace.</w:t>
      </w:r>
    </w:p>
    <w:p w14:paraId="78372194" w14:textId="677B7DC6" w:rsidR="00EE4D67" w:rsidRPr="009E2B83" w:rsidRDefault="00EE4D67" w:rsidP="005C0B46">
      <w:pPr>
        <w:jc w:val="both"/>
        <w:rPr>
          <w:b/>
          <w:bCs/>
          <w:sz w:val="28"/>
          <w:szCs w:val="28"/>
        </w:rPr>
      </w:pPr>
      <w:r w:rsidRPr="009E2B83">
        <w:rPr>
          <w:b/>
          <w:bCs/>
          <w:sz w:val="28"/>
          <w:szCs w:val="28"/>
        </w:rPr>
        <w:t>References</w:t>
      </w:r>
    </w:p>
    <w:p w14:paraId="71DBF66B" w14:textId="4CDB53CD" w:rsidR="009E2B83" w:rsidRPr="009E2B83" w:rsidRDefault="009E2B83" w:rsidP="005C0B46">
      <w:pPr>
        <w:numPr>
          <w:ilvl w:val="0"/>
          <w:numId w:val="11"/>
        </w:numPr>
        <w:jc w:val="both"/>
        <w:rPr>
          <w:sz w:val="24"/>
          <w:szCs w:val="24"/>
        </w:rPr>
      </w:pPr>
      <w:r w:rsidRPr="009E2B83">
        <w:rPr>
          <w:sz w:val="24"/>
          <w:szCs w:val="24"/>
        </w:rPr>
        <w:t xml:space="preserve"> Spring Boot in Action by Craig Walls (3 January 2016)</w:t>
      </w:r>
    </w:p>
    <w:p w14:paraId="18F64DA2" w14:textId="62F7CBE2" w:rsidR="009E2B83" w:rsidRPr="009E2B83" w:rsidRDefault="009E2B83" w:rsidP="005C0B46">
      <w:pPr>
        <w:ind w:left="360"/>
        <w:jc w:val="both"/>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978-1617292545 </w:t>
      </w:r>
    </w:p>
    <w:p w14:paraId="3C0D06E2" w14:textId="1CD9E93F" w:rsidR="009E2B83" w:rsidRPr="009E2B83" w:rsidRDefault="009E2B83" w:rsidP="005C0B46">
      <w:pPr>
        <w:numPr>
          <w:ilvl w:val="0"/>
          <w:numId w:val="11"/>
        </w:numPr>
        <w:jc w:val="both"/>
        <w:rPr>
          <w:sz w:val="24"/>
          <w:szCs w:val="24"/>
        </w:rPr>
      </w:pPr>
      <w:r w:rsidRPr="009E2B83">
        <w:rPr>
          <w:sz w:val="24"/>
          <w:szCs w:val="24"/>
        </w:rPr>
        <w:t xml:space="preserve"> Spring Boot: Up and Running by Mark Heckler (28 February 2021)</w:t>
      </w:r>
    </w:p>
    <w:p w14:paraId="291A934B" w14:textId="32335C3E" w:rsidR="009E2B83" w:rsidRPr="009E2B83" w:rsidRDefault="009E2B83" w:rsidP="005C0B46">
      <w:pPr>
        <w:ind w:left="360"/>
        <w:jc w:val="both"/>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978-1492076988 </w:t>
      </w:r>
    </w:p>
    <w:p w14:paraId="7B916129" w14:textId="035ACDDC" w:rsidR="009E2B83" w:rsidRPr="009E2B83" w:rsidRDefault="009E2B83" w:rsidP="005C0B46">
      <w:pPr>
        <w:numPr>
          <w:ilvl w:val="0"/>
          <w:numId w:val="11"/>
        </w:numPr>
        <w:jc w:val="both"/>
        <w:rPr>
          <w:sz w:val="24"/>
          <w:szCs w:val="24"/>
        </w:rPr>
      </w:pPr>
      <w:r w:rsidRPr="009E2B83">
        <w:rPr>
          <w:sz w:val="24"/>
          <w:szCs w:val="24"/>
        </w:rPr>
        <w:t xml:space="preserve"> Spring Microservices in Action by John Carnell (6 July 2017)</w:t>
      </w:r>
    </w:p>
    <w:p w14:paraId="7F652059" w14:textId="7A333EB3" w:rsidR="009E2B83" w:rsidRPr="009E2B83" w:rsidRDefault="009E2B83" w:rsidP="005C0B46">
      <w:pPr>
        <w:ind w:left="360"/>
        <w:jc w:val="both"/>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978-1617293986 </w:t>
      </w:r>
    </w:p>
    <w:p w14:paraId="6596F3C3" w14:textId="4387CCF5" w:rsidR="009E2B83" w:rsidRPr="009E2B83" w:rsidRDefault="009E2B83" w:rsidP="005C0B46">
      <w:pPr>
        <w:numPr>
          <w:ilvl w:val="0"/>
          <w:numId w:val="11"/>
        </w:numPr>
        <w:jc w:val="both"/>
        <w:rPr>
          <w:sz w:val="24"/>
          <w:szCs w:val="24"/>
        </w:rPr>
      </w:pPr>
      <w:r w:rsidRPr="009E2B83">
        <w:rPr>
          <w:sz w:val="24"/>
          <w:szCs w:val="24"/>
        </w:rPr>
        <w:t xml:space="preserve">https://start.spring.io/ </w:t>
      </w:r>
    </w:p>
    <w:p w14:paraId="6B125C60" w14:textId="0D206F1C" w:rsidR="009E2B83" w:rsidRPr="009E2B83" w:rsidRDefault="009E2B83" w:rsidP="005C0B46">
      <w:pPr>
        <w:numPr>
          <w:ilvl w:val="0"/>
          <w:numId w:val="11"/>
        </w:numPr>
        <w:jc w:val="both"/>
        <w:rPr>
          <w:sz w:val="24"/>
          <w:szCs w:val="24"/>
        </w:rPr>
      </w:pPr>
      <w:r w:rsidRPr="009E2B83">
        <w:rPr>
          <w:sz w:val="24"/>
          <w:szCs w:val="24"/>
        </w:rPr>
        <w:t xml:space="preserve"> Spring Boot Cookbook by Alex Antonov (28 September 2015)</w:t>
      </w:r>
    </w:p>
    <w:p w14:paraId="127102B3" w14:textId="3A6EB53A" w:rsidR="00EE4D67" w:rsidRDefault="009E2B83" w:rsidP="005C0B46">
      <w:pPr>
        <w:ind w:left="360"/>
        <w:jc w:val="both"/>
        <w:rPr>
          <w:sz w:val="24"/>
          <w:szCs w:val="24"/>
        </w:rPr>
      </w:pPr>
      <w:r w:rsidRPr="009E2B83">
        <w:rPr>
          <w:sz w:val="24"/>
          <w:szCs w:val="24"/>
        </w:rPr>
        <w:t>ISBN-</w:t>
      </w:r>
      <w:proofErr w:type="gramStart"/>
      <w:r w:rsidRPr="009E2B83">
        <w:rPr>
          <w:sz w:val="24"/>
          <w:szCs w:val="24"/>
        </w:rPr>
        <w:t>13 :</w:t>
      </w:r>
      <w:proofErr w:type="gramEnd"/>
      <w:r w:rsidRPr="009E2B83">
        <w:rPr>
          <w:sz w:val="24"/>
          <w:szCs w:val="24"/>
        </w:rPr>
        <w:t xml:space="preserve"> 9781785289118</w:t>
      </w:r>
    </w:p>
    <w:p w14:paraId="4BC9EBD3" w14:textId="6EB55D8B" w:rsidR="009E2B83" w:rsidRDefault="009E2B83" w:rsidP="005C0B46">
      <w:pPr>
        <w:pStyle w:val="ListParagraph"/>
        <w:numPr>
          <w:ilvl w:val="0"/>
          <w:numId w:val="11"/>
        </w:numPr>
        <w:jc w:val="both"/>
        <w:rPr>
          <w:sz w:val="24"/>
          <w:szCs w:val="24"/>
        </w:rPr>
      </w:pPr>
      <w:r w:rsidRPr="009E2B83">
        <w:rPr>
          <w:sz w:val="24"/>
          <w:szCs w:val="24"/>
        </w:rPr>
        <w:t xml:space="preserve"> https://www.javatpoint.com/spring-boot-tutorial </w:t>
      </w:r>
    </w:p>
    <w:sectPr w:rsidR="009E2B83" w:rsidSect="00D8648A">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7E22"/>
    <w:multiLevelType w:val="multilevel"/>
    <w:tmpl w:val="713E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73D53"/>
    <w:multiLevelType w:val="multilevel"/>
    <w:tmpl w:val="BA0C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26309"/>
    <w:multiLevelType w:val="multilevel"/>
    <w:tmpl w:val="51F8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A600B"/>
    <w:multiLevelType w:val="multilevel"/>
    <w:tmpl w:val="85C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82CDC"/>
    <w:multiLevelType w:val="multilevel"/>
    <w:tmpl w:val="83C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7697C"/>
    <w:multiLevelType w:val="multilevel"/>
    <w:tmpl w:val="02F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D1F7F"/>
    <w:multiLevelType w:val="multilevel"/>
    <w:tmpl w:val="E9D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87C3F"/>
    <w:multiLevelType w:val="multilevel"/>
    <w:tmpl w:val="7A90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F047A"/>
    <w:multiLevelType w:val="multilevel"/>
    <w:tmpl w:val="D84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12BCE"/>
    <w:multiLevelType w:val="multilevel"/>
    <w:tmpl w:val="82B2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61D51"/>
    <w:multiLevelType w:val="multilevel"/>
    <w:tmpl w:val="D8D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28331">
    <w:abstractNumId w:val="6"/>
  </w:num>
  <w:num w:numId="2" w16cid:durableId="453644770">
    <w:abstractNumId w:val="5"/>
  </w:num>
  <w:num w:numId="3" w16cid:durableId="1486235779">
    <w:abstractNumId w:val="3"/>
  </w:num>
  <w:num w:numId="4" w16cid:durableId="261300391">
    <w:abstractNumId w:val="8"/>
  </w:num>
  <w:num w:numId="5" w16cid:durableId="175967502">
    <w:abstractNumId w:val="10"/>
  </w:num>
  <w:num w:numId="6" w16cid:durableId="2027095788">
    <w:abstractNumId w:val="0"/>
  </w:num>
  <w:num w:numId="7" w16cid:durableId="992564712">
    <w:abstractNumId w:val="4"/>
  </w:num>
  <w:num w:numId="8" w16cid:durableId="1927575360">
    <w:abstractNumId w:val="9"/>
  </w:num>
  <w:num w:numId="9" w16cid:durableId="50084558">
    <w:abstractNumId w:val="1"/>
  </w:num>
  <w:num w:numId="10" w16cid:durableId="337118923">
    <w:abstractNumId w:val="2"/>
  </w:num>
  <w:num w:numId="11" w16cid:durableId="1746146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F5"/>
    <w:rsid w:val="000B250C"/>
    <w:rsid w:val="000E47D7"/>
    <w:rsid w:val="0014008A"/>
    <w:rsid w:val="001724F4"/>
    <w:rsid w:val="00283773"/>
    <w:rsid w:val="002845A3"/>
    <w:rsid w:val="002F0848"/>
    <w:rsid w:val="00387C6F"/>
    <w:rsid w:val="003C31C1"/>
    <w:rsid w:val="003F3E4B"/>
    <w:rsid w:val="0040578E"/>
    <w:rsid w:val="00440052"/>
    <w:rsid w:val="004517D3"/>
    <w:rsid w:val="00463974"/>
    <w:rsid w:val="00556D81"/>
    <w:rsid w:val="00583905"/>
    <w:rsid w:val="00586AF3"/>
    <w:rsid w:val="005C0B46"/>
    <w:rsid w:val="006036DF"/>
    <w:rsid w:val="006955AB"/>
    <w:rsid w:val="006C7357"/>
    <w:rsid w:val="006E1581"/>
    <w:rsid w:val="00714855"/>
    <w:rsid w:val="007F3D44"/>
    <w:rsid w:val="008E3D26"/>
    <w:rsid w:val="00960E72"/>
    <w:rsid w:val="009E2B83"/>
    <w:rsid w:val="009E4355"/>
    <w:rsid w:val="00A0167C"/>
    <w:rsid w:val="00A94EC3"/>
    <w:rsid w:val="00B5125F"/>
    <w:rsid w:val="00B92BD4"/>
    <w:rsid w:val="00BA7FB3"/>
    <w:rsid w:val="00D8648A"/>
    <w:rsid w:val="00D9589B"/>
    <w:rsid w:val="00EE4D67"/>
    <w:rsid w:val="00FA38F5"/>
    <w:rsid w:val="00FB3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54AA"/>
  <w15:chartTrackingRefBased/>
  <w15:docId w15:val="{A0259D1C-F60E-4625-A5B5-9AC47165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30340">
      <w:bodyDiv w:val="1"/>
      <w:marLeft w:val="0"/>
      <w:marRight w:val="0"/>
      <w:marTop w:val="0"/>
      <w:marBottom w:val="0"/>
      <w:divBdr>
        <w:top w:val="none" w:sz="0" w:space="0" w:color="auto"/>
        <w:left w:val="none" w:sz="0" w:space="0" w:color="auto"/>
        <w:bottom w:val="none" w:sz="0" w:space="0" w:color="auto"/>
        <w:right w:val="none" w:sz="0" w:space="0" w:color="auto"/>
      </w:divBdr>
    </w:div>
    <w:div w:id="345598744">
      <w:bodyDiv w:val="1"/>
      <w:marLeft w:val="0"/>
      <w:marRight w:val="0"/>
      <w:marTop w:val="0"/>
      <w:marBottom w:val="0"/>
      <w:divBdr>
        <w:top w:val="none" w:sz="0" w:space="0" w:color="auto"/>
        <w:left w:val="none" w:sz="0" w:space="0" w:color="auto"/>
        <w:bottom w:val="none" w:sz="0" w:space="0" w:color="auto"/>
        <w:right w:val="none" w:sz="0" w:space="0" w:color="auto"/>
      </w:divBdr>
    </w:div>
    <w:div w:id="351079062">
      <w:bodyDiv w:val="1"/>
      <w:marLeft w:val="0"/>
      <w:marRight w:val="0"/>
      <w:marTop w:val="0"/>
      <w:marBottom w:val="0"/>
      <w:divBdr>
        <w:top w:val="none" w:sz="0" w:space="0" w:color="auto"/>
        <w:left w:val="none" w:sz="0" w:space="0" w:color="auto"/>
        <w:bottom w:val="none" w:sz="0" w:space="0" w:color="auto"/>
        <w:right w:val="none" w:sz="0" w:space="0" w:color="auto"/>
      </w:divBdr>
    </w:div>
    <w:div w:id="362366822">
      <w:bodyDiv w:val="1"/>
      <w:marLeft w:val="0"/>
      <w:marRight w:val="0"/>
      <w:marTop w:val="0"/>
      <w:marBottom w:val="0"/>
      <w:divBdr>
        <w:top w:val="none" w:sz="0" w:space="0" w:color="auto"/>
        <w:left w:val="none" w:sz="0" w:space="0" w:color="auto"/>
        <w:bottom w:val="none" w:sz="0" w:space="0" w:color="auto"/>
        <w:right w:val="none" w:sz="0" w:space="0" w:color="auto"/>
      </w:divBdr>
    </w:div>
    <w:div w:id="426736353">
      <w:bodyDiv w:val="1"/>
      <w:marLeft w:val="0"/>
      <w:marRight w:val="0"/>
      <w:marTop w:val="0"/>
      <w:marBottom w:val="0"/>
      <w:divBdr>
        <w:top w:val="none" w:sz="0" w:space="0" w:color="auto"/>
        <w:left w:val="none" w:sz="0" w:space="0" w:color="auto"/>
        <w:bottom w:val="none" w:sz="0" w:space="0" w:color="auto"/>
        <w:right w:val="none" w:sz="0" w:space="0" w:color="auto"/>
      </w:divBdr>
    </w:div>
    <w:div w:id="453645957">
      <w:bodyDiv w:val="1"/>
      <w:marLeft w:val="0"/>
      <w:marRight w:val="0"/>
      <w:marTop w:val="0"/>
      <w:marBottom w:val="0"/>
      <w:divBdr>
        <w:top w:val="none" w:sz="0" w:space="0" w:color="auto"/>
        <w:left w:val="none" w:sz="0" w:space="0" w:color="auto"/>
        <w:bottom w:val="none" w:sz="0" w:space="0" w:color="auto"/>
        <w:right w:val="none" w:sz="0" w:space="0" w:color="auto"/>
      </w:divBdr>
    </w:div>
    <w:div w:id="549926972">
      <w:bodyDiv w:val="1"/>
      <w:marLeft w:val="0"/>
      <w:marRight w:val="0"/>
      <w:marTop w:val="0"/>
      <w:marBottom w:val="0"/>
      <w:divBdr>
        <w:top w:val="none" w:sz="0" w:space="0" w:color="auto"/>
        <w:left w:val="none" w:sz="0" w:space="0" w:color="auto"/>
        <w:bottom w:val="none" w:sz="0" w:space="0" w:color="auto"/>
        <w:right w:val="none" w:sz="0" w:space="0" w:color="auto"/>
      </w:divBdr>
    </w:div>
    <w:div w:id="573855106">
      <w:bodyDiv w:val="1"/>
      <w:marLeft w:val="0"/>
      <w:marRight w:val="0"/>
      <w:marTop w:val="0"/>
      <w:marBottom w:val="0"/>
      <w:divBdr>
        <w:top w:val="none" w:sz="0" w:space="0" w:color="auto"/>
        <w:left w:val="none" w:sz="0" w:space="0" w:color="auto"/>
        <w:bottom w:val="none" w:sz="0" w:space="0" w:color="auto"/>
        <w:right w:val="none" w:sz="0" w:space="0" w:color="auto"/>
      </w:divBdr>
    </w:div>
    <w:div w:id="782848119">
      <w:bodyDiv w:val="1"/>
      <w:marLeft w:val="0"/>
      <w:marRight w:val="0"/>
      <w:marTop w:val="0"/>
      <w:marBottom w:val="0"/>
      <w:divBdr>
        <w:top w:val="none" w:sz="0" w:space="0" w:color="auto"/>
        <w:left w:val="none" w:sz="0" w:space="0" w:color="auto"/>
        <w:bottom w:val="none" w:sz="0" w:space="0" w:color="auto"/>
        <w:right w:val="none" w:sz="0" w:space="0" w:color="auto"/>
      </w:divBdr>
    </w:div>
    <w:div w:id="971013145">
      <w:bodyDiv w:val="1"/>
      <w:marLeft w:val="0"/>
      <w:marRight w:val="0"/>
      <w:marTop w:val="0"/>
      <w:marBottom w:val="0"/>
      <w:divBdr>
        <w:top w:val="none" w:sz="0" w:space="0" w:color="auto"/>
        <w:left w:val="none" w:sz="0" w:space="0" w:color="auto"/>
        <w:bottom w:val="none" w:sz="0" w:space="0" w:color="auto"/>
        <w:right w:val="none" w:sz="0" w:space="0" w:color="auto"/>
      </w:divBdr>
    </w:div>
    <w:div w:id="1074551716">
      <w:bodyDiv w:val="1"/>
      <w:marLeft w:val="0"/>
      <w:marRight w:val="0"/>
      <w:marTop w:val="0"/>
      <w:marBottom w:val="0"/>
      <w:divBdr>
        <w:top w:val="none" w:sz="0" w:space="0" w:color="auto"/>
        <w:left w:val="none" w:sz="0" w:space="0" w:color="auto"/>
        <w:bottom w:val="none" w:sz="0" w:space="0" w:color="auto"/>
        <w:right w:val="none" w:sz="0" w:space="0" w:color="auto"/>
      </w:divBdr>
    </w:div>
    <w:div w:id="1205215584">
      <w:bodyDiv w:val="1"/>
      <w:marLeft w:val="0"/>
      <w:marRight w:val="0"/>
      <w:marTop w:val="0"/>
      <w:marBottom w:val="0"/>
      <w:divBdr>
        <w:top w:val="none" w:sz="0" w:space="0" w:color="auto"/>
        <w:left w:val="none" w:sz="0" w:space="0" w:color="auto"/>
        <w:bottom w:val="none" w:sz="0" w:space="0" w:color="auto"/>
        <w:right w:val="none" w:sz="0" w:space="0" w:color="auto"/>
      </w:divBdr>
    </w:div>
    <w:div w:id="1287615954">
      <w:bodyDiv w:val="1"/>
      <w:marLeft w:val="0"/>
      <w:marRight w:val="0"/>
      <w:marTop w:val="0"/>
      <w:marBottom w:val="0"/>
      <w:divBdr>
        <w:top w:val="none" w:sz="0" w:space="0" w:color="auto"/>
        <w:left w:val="none" w:sz="0" w:space="0" w:color="auto"/>
        <w:bottom w:val="none" w:sz="0" w:space="0" w:color="auto"/>
        <w:right w:val="none" w:sz="0" w:space="0" w:color="auto"/>
      </w:divBdr>
    </w:div>
    <w:div w:id="1336148140">
      <w:bodyDiv w:val="1"/>
      <w:marLeft w:val="0"/>
      <w:marRight w:val="0"/>
      <w:marTop w:val="0"/>
      <w:marBottom w:val="0"/>
      <w:divBdr>
        <w:top w:val="none" w:sz="0" w:space="0" w:color="auto"/>
        <w:left w:val="none" w:sz="0" w:space="0" w:color="auto"/>
        <w:bottom w:val="none" w:sz="0" w:space="0" w:color="auto"/>
        <w:right w:val="none" w:sz="0" w:space="0" w:color="auto"/>
      </w:divBdr>
    </w:div>
    <w:div w:id="1464427989">
      <w:bodyDiv w:val="1"/>
      <w:marLeft w:val="0"/>
      <w:marRight w:val="0"/>
      <w:marTop w:val="0"/>
      <w:marBottom w:val="0"/>
      <w:divBdr>
        <w:top w:val="none" w:sz="0" w:space="0" w:color="auto"/>
        <w:left w:val="none" w:sz="0" w:space="0" w:color="auto"/>
        <w:bottom w:val="none" w:sz="0" w:space="0" w:color="auto"/>
        <w:right w:val="none" w:sz="0" w:space="0" w:color="auto"/>
      </w:divBdr>
    </w:div>
    <w:div w:id="1524436215">
      <w:bodyDiv w:val="1"/>
      <w:marLeft w:val="0"/>
      <w:marRight w:val="0"/>
      <w:marTop w:val="0"/>
      <w:marBottom w:val="0"/>
      <w:divBdr>
        <w:top w:val="none" w:sz="0" w:space="0" w:color="auto"/>
        <w:left w:val="none" w:sz="0" w:space="0" w:color="auto"/>
        <w:bottom w:val="none" w:sz="0" w:space="0" w:color="auto"/>
        <w:right w:val="none" w:sz="0" w:space="0" w:color="auto"/>
      </w:divBdr>
    </w:div>
    <w:div w:id="1546673160">
      <w:bodyDiv w:val="1"/>
      <w:marLeft w:val="0"/>
      <w:marRight w:val="0"/>
      <w:marTop w:val="0"/>
      <w:marBottom w:val="0"/>
      <w:divBdr>
        <w:top w:val="none" w:sz="0" w:space="0" w:color="auto"/>
        <w:left w:val="none" w:sz="0" w:space="0" w:color="auto"/>
        <w:bottom w:val="none" w:sz="0" w:space="0" w:color="auto"/>
        <w:right w:val="none" w:sz="0" w:space="0" w:color="auto"/>
      </w:divBdr>
    </w:div>
    <w:div w:id="1575160715">
      <w:bodyDiv w:val="1"/>
      <w:marLeft w:val="0"/>
      <w:marRight w:val="0"/>
      <w:marTop w:val="0"/>
      <w:marBottom w:val="0"/>
      <w:divBdr>
        <w:top w:val="none" w:sz="0" w:space="0" w:color="auto"/>
        <w:left w:val="none" w:sz="0" w:space="0" w:color="auto"/>
        <w:bottom w:val="none" w:sz="0" w:space="0" w:color="auto"/>
        <w:right w:val="none" w:sz="0" w:space="0" w:color="auto"/>
      </w:divBdr>
    </w:div>
    <w:div w:id="1811508462">
      <w:bodyDiv w:val="1"/>
      <w:marLeft w:val="0"/>
      <w:marRight w:val="0"/>
      <w:marTop w:val="0"/>
      <w:marBottom w:val="0"/>
      <w:divBdr>
        <w:top w:val="none" w:sz="0" w:space="0" w:color="auto"/>
        <w:left w:val="none" w:sz="0" w:space="0" w:color="auto"/>
        <w:bottom w:val="none" w:sz="0" w:space="0" w:color="auto"/>
        <w:right w:val="none" w:sz="0" w:space="0" w:color="auto"/>
      </w:divBdr>
    </w:div>
    <w:div w:id="1836844566">
      <w:bodyDiv w:val="1"/>
      <w:marLeft w:val="0"/>
      <w:marRight w:val="0"/>
      <w:marTop w:val="0"/>
      <w:marBottom w:val="0"/>
      <w:divBdr>
        <w:top w:val="none" w:sz="0" w:space="0" w:color="auto"/>
        <w:left w:val="none" w:sz="0" w:space="0" w:color="auto"/>
        <w:bottom w:val="none" w:sz="0" w:space="0" w:color="auto"/>
        <w:right w:val="none" w:sz="0" w:space="0" w:color="auto"/>
      </w:divBdr>
    </w:div>
    <w:div w:id="1982080522">
      <w:bodyDiv w:val="1"/>
      <w:marLeft w:val="0"/>
      <w:marRight w:val="0"/>
      <w:marTop w:val="0"/>
      <w:marBottom w:val="0"/>
      <w:divBdr>
        <w:top w:val="none" w:sz="0" w:space="0" w:color="auto"/>
        <w:left w:val="none" w:sz="0" w:space="0" w:color="auto"/>
        <w:bottom w:val="none" w:sz="0" w:space="0" w:color="auto"/>
        <w:right w:val="none" w:sz="0" w:space="0" w:color="auto"/>
      </w:divBdr>
    </w:div>
    <w:div w:id="20711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937F-1936-4548-8039-6F26F77E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ARINDOL GHOSH</dc:creator>
  <cp:keywords/>
  <dc:description/>
  <cp:lastModifiedBy>ARINDOL GHOSH</cp:lastModifiedBy>
  <cp:revision>15</cp:revision>
  <dcterms:created xsi:type="dcterms:W3CDTF">2024-11-30T13:22:00Z</dcterms:created>
  <dcterms:modified xsi:type="dcterms:W3CDTF">2025-01-18T09:17:00Z</dcterms:modified>
</cp:coreProperties>
</file>