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1D1B" w14:textId="77777777" w:rsidR="00182D34" w:rsidRDefault="00182D34">
      <w:pPr>
        <w:spacing w:after="300"/>
      </w:pPr>
    </w:p>
    <w:p w14:paraId="72E99575" w14:textId="77777777" w:rsidR="00182D34" w:rsidRDefault="001C1437">
      <w:pPr>
        <w:spacing w:after="240"/>
        <w:jc w:val="center"/>
      </w:pPr>
      <w:r>
        <w:rPr>
          <w:noProof/>
        </w:rPr>
        <w:drawing>
          <wp:inline distT="0" distB="0" distL="0" distR="0" wp14:anchorId="05687521" wp14:editId="1362238B">
            <wp:extent cx="971550" cy="1143000"/>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71550" cy="1143000"/>
                    </a:xfrm>
                    <a:prstGeom prst="rect">
                      <a:avLst/>
                    </a:prstGeom>
                  </pic:spPr>
                </pic:pic>
              </a:graphicData>
            </a:graphic>
          </wp:inline>
        </w:drawing>
      </w:r>
    </w:p>
    <w:p w14:paraId="0617A4FD" w14:textId="77777777" w:rsidR="00182D34" w:rsidRDefault="001C1437">
      <w:pPr>
        <w:spacing w:after="120"/>
        <w:jc w:val="center"/>
      </w:pPr>
      <w:r>
        <w:rPr>
          <w:b/>
          <w:bCs/>
          <w:color w:val="000000"/>
          <w:sz w:val="30"/>
          <w:szCs w:val="30"/>
        </w:rPr>
        <w:t>Sri Lanka Institute of Information Technology</w:t>
      </w:r>
    </w:p>
    <w:p w14:paraId="54213E93" w14:textId="77777777" w:rsidR="00182D34" w:rsidRDefault="001C1437">
      <w:pPr>
        <w:spacing w:after="500"/>
        <w:jc w:val="center"/>
      </w:pPr>
      <w:r>
        <w:rPr>
          <w:b/>
          <w:bCs/>
          <w:color w:val="000000"/>
          <w:sz w:val="28"/>
          <w:szCs w:val="28"/>
        </w:rPr>
        <w:t>IE3151 – Information Systems Project Management</w:t>
      </w:r>
    </w:p>
    <w:p w14:paraId="1A6A5DE1" w14:textId="77777777" w:rsidR="00182D34" w:rsidRDefault="001C1437">
      <w:pPr>
        <w:spacing w:after="200"/>
        <w:jc w:val="center"/>
      </w:pPr>
      <w:r>
        <w:rPr>
          <w:b/>
          <w:bCs/>
          <w:color w:val="1F3864"/>
          <w:sz w:val="40"/>
          <w:szCs w:val="40"/>
        </w:rPr>
        <w:t>Final Project Report</w:t>
      </w:r>
    </w:p>
    <w:p w14:paraId="7DA0375C" w14:textId="77777777" w:rsidR="00182D34" w:rsidRDefault="001C1437">
      <w:pPr>
        <w:spacing w:after="360"/>
        <w:jc w:val="center"/>
      </w:pPr>
      <w:r>
        <w:rPr>
          <w:color w:val="404040"/>
          <w:sz w:val="24"/>
          <w:szCs w:val="24"/>
        </w:rPr>
        <w:t>Final Report Submission: Project Execution, Monitoring and Control, Closure, Performance Domains, Project Management Principles and Lessons Learned</w:t>
      </w:r>
    </w:p>
    <w:p w14:paraId="0678AE39" w14:textId="77777777" w:rsidR="00182D34" w:rsidRDefault="001C1437">
      <w:pPr>
        <w:spacing w:after="500"/>
        <w:jc w:val="center"/>
      </w:pPr>
      <w:r>
        <w:rPr>
          <w:color w:val="000000"/>
          <w:sz w:val="24"/>
          <w:szCs w:val="24"/>
        </w:rPr>
        <w:t xml:space="preserve">Client organisation: </w:t>
      </w:r>
      <w:r>
        <w:rPr>
          <w:b/>
          <w:bCs/>
          <w:color w:val="000000"/>
          <w:sz w:val="24"/>
          <w:szCs w:val="24"/>
        </w:rPr>
        <w:t>Saara Ketha Harvest Hub</w:t>
      </w:r>
      <w:r>
        <w:rPr>
          <w:color w:val="000000"/>
          <w:sz w:val="24"/>
          <w:szCs w:val="24"/>
        </w:rPr>
        <w:t xml:space="preserve"> (Agricultural Collection Centre Management System)</w:t>
      </w:r>
    </w:p>
    <w:p w14:paraId="5EC08677" w14:textId="77777777" w:rsidR="00182D34" w:rsidRDefault="001C1437">
      <w:pPr>
        <w:spacing w:after="240"/>
        <w:jc w:val="center"/>
      </w:pPr>
      <w:r>
        <w:rPr>
          <w:color w:val="000000"/>
          <w:sz w:val="24"/>
          <w:szCs w:val="24"/>
        </w:rPr>
        <w:t xml:space="preserve">Group ID: </w:t>
      </w:r>
      <w:r>
        <w:rPr>
          <w:b/>
          <w:bCs/>
          <w:color w:val="000000"/>
          <w:sz w:val="24"/>
          <w:szCs w:val="24"/>
        </w:rPr>
        <w:t>ISE_WE_0101_23</w:t>
      </w:r>
    </w:p>
    <w:p w14:paraId="1AF36131" w14:textId="77777777" w:rsidR="00182D34" w:rsidRDefault="001C1437">
      <w:pPr>
        <w:spacing w:after="100"/>
        <w:jc w:val="center"/>
      </w:pPr>
      <w:r>
        <w:rPr>
          <w:b/>
          <w:bCs/>
          <w:color w:val="000000"/>
          <w:sz w:val="24"/>
          <w:szCs w:val="24"/>
        </w:rPr>
        <w:t>Submitted by:</w:t>
      </w:r>
    </w:p>
    <w:p w14:paraId="05E4661A" w14:textId="77777777" w:rsidR="00182D34" w:rsidRDefault="001C1437">
      <w:pPr>
        <w:spacing w:after="60"/>
        <w:jc w:val="center"/>
      </w:pPr>
      <w:r>
        <w:rPr>
          <w:color w:val="000000"/>
          <w:sz w:val="23"/>
          <w:szCs w:val="23"/>
        </w:rPr>
        <w:t>IT24100087 – Wanigasekara A.M.D  (Scrum Master, Epic 1)</w:t>
      </w:r>
    </w:p>
    <w:p w14:paraId="262DA9FF" w14:textId="77777777" w:rsidR="00182D34" w:rsidRDefault="001C1437">
      <w:pPr>
        <w:spacing w:after="60"/>
        <w:jc w:val="center"/>
      </w:pPr>
      <w:r>
        <w:rPr>
          <w:color w:val="000000"/>
          <w:sz w:val="23"/>
          <w:szCs w:val="23"/>
        </w:rPr>
        <w:t>IT24101423 – Perera D.L.A.C  (Epic 2)</w:t>
      </w:r>
    </w:p>
    <w:p w14:paraId="40DF581B" w14:textId="77777777" w:rsidR="00182D34" w:rsidRDefault="001C1437">
      <w:pPr>
        <w:spacing w:after="60"/>
        <w:jc w:val="center"/>
      </w:pPr>
      <w:r>
        <w:rPr>
          <w:color w:val="000000"/>
          <w:sz w:val="23"/>
          <w:szCs w:val="23"/>
        </w:rPr>
        <w:t>IT24102123 – Abesingha U.D  (Epic 3)</w:t>
      </w:r>
    </w:p>
    <w:p w14:paraId="5343CDB0" w14:textId="77777777" w:rsidR="00182D34" w:rsidRDefault="001C1437">
      <w:pPr>
        <w:spacing w:after="60"/>
        <w:jc w:val="center"/>
      </w:pPr>
      <w:r>
        <w:rPr>
          <w:color w:val="000000"/>
          <w:sz w:val="23"/>
          <w:szCs w:val="23"/>
        </w:rPr>
        <w:t>IT24101750 – Kahatapitiya P.A.K  (Epic 4)</w:t>
      </w:r>
    </w:p>
    <w:p w14:paraId="6B36B685" w14:textId="77777777" w:rsidR="00182D34" w:rsidRDefault="00182D34">
      <w:pPr>
        <w:spacing w:after="300"/>
      </w:pPr>
    </w:p>
    <w:p w14:paraId="2D050780" w14:textId="77777777" w:rsidR="00182D34" w:rsidRDefault="001C1437">
      <w:pPr>
        <w:spacing w:after="100"/>
        <w:jc w:val="center"/>
      </w:pPr>
      <w:r>
        <w:rPr>
          <w:b/>
          <w:bCs/>
          <w:color w:val="000000"/>
          <w:sz w:val="24"/>
          <w:szCs w:val="24"/>
        </w:rPr>
        <w:t>Submitted to:</w:t>
      </w:r>
    </w:p>
    <w:p w14:paraId="34FD84A7" w14:textId="77777777" w:rsidR="00182D34" w:rsidRDefault="001C1437">
      <w:pPr>
        <w:spacing w:after="40"/>
        <w:jc w:val="center"/>
      </w:pPr>
      <w:r>
        <w:rPr>
          <w:color w:val="000000"/>
          <w:sz w:val="23"/>
          <w:szCs w:val="23"/>
        </w:rPr>
        <w:t>Ms. Buddhima Attanayaka</w:t>
      </w:r>
    </w:p>
    <w:p w14:paraId="7CD6DB9F" w14:textId="77777777" w:rsidR="00182D34" w:rsidRDefault="001C1437">
      <w:pPr>
        <w:spacing w:after="300"/>
        <w:jc w:val="center"/>
      </w:pPr>
      <w:r>
        <w:rPr>
          <w:color w:val="555555"/>
          <w:sz w:val="21"/>
          <w:szCs w:val="21"/>
        </w:rPr>
        <w:t>Lecturer in charge, IE3151</w:t>
      </w:r>
    </w:p>
    <w:p w14:paraId="59B4649C" w14:textId="77777777" w:rsidR="00182D34" w:rsidRDefault="001C1437">
      <w:pPr>
        <w:spacing w:after="60"/>
        <w:jc w:val="center"/>
      </w:pPr>
      <w:r>
        <w:rPr>
          <w:color w:val="000000"/>
          <w:sz w:val="23"/>
          <w:szCs w:val="23"/>
        </w:rPr>
        <w:t>Date of submission: 19 October 2026</w:t>
      </w:r>
    </w:p>
    <w:p w14:paraId="7884ACA1" w14:textId="77777777" w:rsidR="00182D34" w:rsidRDefault="00182D34">
      <w:pPr>
        <w:sectPr w:rsidR="00182D34">
          <w:headerReference w:type="even" r:id="rId8"/>
          <w:headerReference w:type="default" r:id="rId9"/>
          <w:footerReference w:type="even" r:id="rId10"/>
          <w:footerReference w:type="default" r:id="rId11"/>
          <w:headerReference w:type="first" r:id="rId12"/>
          <w:footerReference w:type="first" r:id="rId13"/>
          <w:pgSz w:w="11906" w:h="16838"/>
          <w:pgMar w:top="1300" w:right="1300" w:bottom="1200" w:left="1300" w:header="708" w:footer="708" w:gutter="0"/>
          <w:cols w:space="720"/>
          <w:docGrid w:linePitch="360"/>
        </w:sectPr>
      </w:pPr>
    </w:p>
    <w:p w14:paraId="14DF9547" w14:textId="77777777" w:rsidR="00182D34" w:rsidRDefault="001C1437">
      <w:pPr>
        <w:spacing w:before="360" w:after="200"/>
      </w:pPr>
      <w:r>
        <w:rPr>
          <w:b/>
          <w:bCs/>
          <w:color w:val="1F3864"/>
          <w:sz w:val="32"/>
          <w:szCs w:val="32"/>
        </w:rPr>
        <w:lastRenderedPageBreak/>
        <w:t>Table of Contents</w:t>
      </w:r>
    </w:p>
    <w:p w14:paraId="6817618D" w14:textId="752FEF45" w:rsidR="00B701E9" w:rsidRDefault="001C1437">
      <w:pPr>
        <w:pStyle w:val="TOC1"/>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"1-2" \h \z \u </w:instrText>
      </w:r>
      <w:r>
        <w:fldChar w:fldCharType="separate"/>
      </w:r>
      <w:hyperlink w:anchor="_Toc243310562" w:history="1">
        <w:r w:rsidR="00B701E9" w:rsidRPr="00AA5A50">
          <w:rPr>
            <w:rStyle w:val="Hyperlink"/>
            <w:noProof/>
          </w:rPr>
          <w:t>Executive Summary</w:t>
        </w:r>
        <w:r w:rsidR="00B701E9">
          <w:rPr>
            <w:noProof/>
            <w:webHidden/>
          </w:rPr>
          <w:tab/>
        </w:r>
        <w:r w:rsidR="00B701E9">
          <w:rPr>
            <w:noProof/>
            <w:webHidden/>
          </w:rPr>
          <w:fldChar w:fldCharType="begin"/>
        </w:r>
        <w:r w:rsidR="00B701E9">
          <w:rPr>
            <w:noProof/>
            <w:webHidden/>
          </w:rPr>
          <w:instrText xml:space="preserve"> PAGEREF _Toc243310562 \h </w:instrText>
        </w:r>
        <w:r w:rsidR="00B701E9">
          <w:rPr>
            <w:noProof/>
            <w:webHidden/>
          </w:rPr>
        </w:r>
        <w:r w:rsidR="00B701E9">
          <w:rPr>
            <w:noProof/>
            <w:webHidden/>
          </w:rPr>
          <w:fldChar w:fldCharType="separate"/>
        </w:r>
        <w:r w:rsidR="00B701E9">
          <w:rPr>
            <w:noProof/>
            <w:webHidden/>
          </w:rPr>
          <w:t>4</w:t>
        </w:r>
        <w:r w:rsidR="00B701E9">
          <w:rPr>
            <w:noProof/>
            <w:webHidden/>
          </w:rPr>
          <w:fldChar w:fldCharType="end"/>
        </w:r>
      </w:hyperlink>
    </w:p>
    <w:p w14:paraId="64064D57" w14:textId="20E4C6FD" w:rsidR="00B701E9" w:rsidRDefault="00B70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43310563" w:history="1">
        <w:r w:rsidRPr="00AA5A50">
          <w:rPr>
            <w:rStyle w:val="Hyperlink"/>
            <w:noProof/>
          </w:rPr>
          <w:t>1. Introduction</w:t>
        </w:r>
        <w:r>
          <w:rPr>
            <w:noProof/>
            <w:webHidden/>
          </w:rPr>
          <w:tab/>
        </w:r>
        <w:r>
          <w:rPr>
            <w:noProof/>
            <w:webHidden/>
          </w:rPr>
          <w:fldChar w:fldCharType="begin"/>
        </w:r>
        <w:r>
          <w:rPr>
            <w:noProof/>
            <w:webHidden/>
          </w:rPr>
          <w:instrText xml:space="preserve"> PAGEREF _Toc243310563 \h </w:instrText>
        </w:r>
        <w:r>
          <w:rPr>
            <w:noProof/>
            <w:webHidden/>
          </w:rPr>
        </w:r>
        <w:r>
          <w:rPr>
            <w:noProof/>
            <w:webHidden/>
          </w:rPr>
          <w:fldChar w:fldCharType="separate"/>
        </w:r>
        <w:r>
          <w:rPr>
            <w:noProof/>
            <w:webHidden/>
          </w:rPr>
          <w:t>5</w:t>
        </w:r>
        <w:r>
          <w:rPr>
            <w:noProof/>
            <w:webHidden/>
          </w:rPr>
          <w:fldChar w:fldCharType="end"/>
        </w:r>
      </w:hyperlink>
    </w:p>
    <w:p w14:paraId="60D1EAC1" w14:textId="789F0CD3"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64" w:history="1">
        <w:r w:rsidRPr="00AA5A50">
          <w:rPr>
            <w:rStyle w:val="Hyperlink"/>
            <w:noProof/>
          </w:rPr>
          <w:t>1.1 Background and business context</w:t>
        </w:r>
        <w:r>
          <w:rPr>
            <w:noProof/>
            <w:webHidden/>
          </w:rPr>
          <w:tab/>
        </w:r>
        <w:r>
          <w:rPr>
            <w:noProof/>
            <w:webHidden/>
          </w:rPr>
          <w:fldChar w:fldCharType="begin"/>
        </w:r>
        <w:r>
          <w:rPr>
            <w:noProof/>
            <w:webHidden/>
          </w:rPr>
          <w:instrText xml:space="preserve"> PAGEREF _Toc243310564 \h </w:instrText>
        </w:r>
        <w:r>
          <w:rPr>
            <w:noProof/>
            <w:webHidden/>
          </w:rPr>
        </w:r>
        <w:r>
          <w:rPr>
            <w:noProof/>
            <w:webHidden/>
          </w:rPr>
          <w:fldChar w:fldCharType="separate"/>
        </w:r>
        <w:r>
          <w:rPr>
            <w:noProof/>
            <w:webHidden/>
          </w:rPr>
          <w:t>5</w:t>
        </w:r>
        <w:r>
          <w:rPr>
            <w:noProof/>
            <w:webHidden/>
          </w:rPr>
          <w:fldChar w:fldCharType="end"/>
        </w:r>
      </w:hyperlink>
    </w:p>
    <w:p w14:paraId="7027DA62" w14:textId="2E68572C"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65" w:history="1">
        <w:r w:rsidRPr="00AA5A50">
          <w:rPr>
            <w:rStyle w:val="Hyperlink"/>
            <w:noProof/>
          </w:rPr>
          <w:t>1.2 The client</w:t>
        </w:r>
        <w:r>
          <w:rPr>
            <w:noProof/>
            <w:webHidden/>
          </w:rPr>
          <w:tab/>
        </w:r>
        <w:r>
          <w:rPr>
            <w:noProof/>
            <w:webHidden/>
          </w:rPr>
          <w:fldChar w:fldCharType="begin"/>
        </w:r>
        <w:r>
          <w:rPr>
            <w:noProof/>
            <w:webHidden/>
          </w:rPr>
          <w:instrText xml:space="preserve"> PAGEREF _Toc243310565 \h </w:instrText>
        </w:r>
        <w:r>
          <w:rPr>
            <w:noProof/>
            <w:webHidden/>
          </w:rPr>
        </w:r>
        <w:r>
          <w:rPr>
            <w:noProof/>
            <w:webHidden/>
          </w:rPr>
          <w:fldChar w:fldCharType="separate"/>
        </w:r>
        <w:r>
          <w:rPr>
            <w:noProof/>
            <w:webHidden/>
          </w:rPr>
          <w:t>5</w:t>
        </w:r>
        <w:r>
          <w:rPr>
            <w:noProof/>
            <w:webHidden/>
          </w:rPr>
          <w:fldChar w:fldCharType="end"/>
        </w:r>
      </w:hyperlink>
    </w:p>
    <w:p w14:paraId="43F1CD80" w14:textId="32DC86D6"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66" w:history="1">
        <w:r w:rsidRPr="00AA5A50">
          <w:rPr>
            <w:rStyle w:val="Hyperlink"/>
            <w:noProof/>
          </w:rPr>
          <w:t>1.3 Problem statement</w:t>
        </w:r>
        <w:r>
          <w:rPr>
            <w:noProof/>
            <w:webHidden/>
          </w:rPr>
          <w:tab/>
        </w:r>
        <w:r>
          <w:rPr>
            <w:noProof/>
            <w:webHidden/>
          </w:rPr>
          <w:fldChar w:fldCharType="begin"/>
        </w:r>
        <w:r>
          <w:rPr>
            <w:noProof/>
            <w:webHidden/>
          </w:rPr>
          <w:instrText xml:space="preserve"> PAGEREF _Toc243310566 \h </w:instrText>
        </w:r>
        <w:r>
          <w:rPr>
            <w:noProof/>
            <w:webHidden/>
          </w:rPr>
        </w:r>
        <w:r>
          <w:rPr>
            <w:noProof/>
            <w:webHidden/>
          </w:rPr>
          <w:fldChar w:fldCharType="separate"/>
        </w:r>
        <w:r>
          <w:rPr>
            <w:noProof/>
            <w:webHidden/>
          </w:rPr>
          <w:t>5</w:t>
        </w:r>
        <w:r>
          <w:rPr>
            <w:noProof/>
            <w:webHidden/>
          </w:rPr>
          <w:fldChar w:fldCharType="end"/>
        </w:r>
      </w:hyperlink>
    </w:p>
    <w:p w14:paraId="2E65708E" w14:textId="5D7AFA06"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67" w:history="1">
        <w:r w:rsidRPr="00AA5A50">
          <w:rPr>
            <w:rStyle w:val="Hyperlink"/>
            <w:noProof/>
          </w:rPr>
          <w:t>1.4 Purpose and business idea</w:t>
        </w:r>
        <w:r>
          <w:rPr>
            <w:noProof/>
            <w:webHidden/>
          </w:rPr>
          <w:tab/>
        </w:r>
        <w:r>
          <w:rPr>
            <w:noProof/>
            <w:webHidden/>
          </w:rPr>
          <w:fldChar w:fldCharType="begin"/>
        </w:r>
        <w:r>
          <w:rPr>
            <w:noProof/>
            <w:webHidden/>
          </w:rPr>
          <w:instrText xml:space="preserve"> PAGEREF _Toc243310567 \h </w:instrText>
        </w:r>
        <w:r>
          <w:rPr>
            <w:noProof/>
            <w:webHidden/>
          </w:rPr>
        </w:r>
        <w:r>
          <w:rPr>
            <w:noProof/>
            <w:webHidden/>
          </w:rPr>
          <w:fldChar w:fldCharType="separate"/>
        </w:r>
        <w:r>
          <w:rPr>
            <w:noProof/>
            <w:webHidden/>
          </w:rPr>
          <w:t>5</w:t>
        </w:r>
        <w:r>
          <w:rPr>
            <w:noProof/>
            <w:webHidden/>
          </w:rPr>
          <w:fldChar w:fldCharType="end"/>
        </w:r>
      </w:hyperlink>
    </w:p>
    <w:p w14:paraId="049BD540" w14:textId="31A684BA"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68" w:history="1">
        <w:r w:rsidRPr="00AA5A50">
          <w:rPr>
            <w:rStyle w:val="Hyperlink"/>
            <w:noProof/>
          </w:rPr>
          <w:t>1.5 Objectives</w:t>
        </w:r>
        <w:r>
          <w:rPr>
            <w:noProof/>
            <w:webHidden/>
          </w:rPr>
          <w:tab/>
        </w:r>
        <w:r>
          <w:rPr>
            <w:noProof/>
            <w:webHidden/>
          </w:rPr>
          <w:fldChar w:fldCharType="begin"/>
        </w:r>
        <w:r>
          <w:rPr>
            <w:noProof/>
            <w:webHidden/>
          </w:rPr>
          <w:instrText xml:space="preserve"> PAGEREF _Toc243310568 \h </w:instrText>
        </w:r>
        <w:r>
          <w:rPr>
            <w:noProof/>
            <w:webHidden/>
          </w:rPr>
        </w:r>
        <w:r>
          <w:rPr>
            <w:noProof/>
            <w:webHidden/>
          </w:rPr>
          <w:fldChar w:fldCharType="separate"/>
        </w:r>
        <w:r>
          <w:rPr>
            <w:noProof/>
            <w:webHidden/>
          </w:rPr>
          <w:t>6</w:t>
        </w:r>
        <w:r>
          <w:rPr>
            <w:noProof/>
            <w:webHidden/>
          </w:rPr>
          <w:fldChar w:fldCharType="end"/>
        </w:r>
      </w:hyperlink>
    </w:p>
    <w:p w14:paraId="6950ADAC" w14:textId="6C082162"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69" w:history="1">
        <w:r w:rsidRPr="00AA5A50">
          <w:rPr>
            <w:rStyle w:val="Hyperlink"/>
            <w:noProof/>
          </w:rPr>
          <w:t>1.6 Scope</w:t>
        </w:r>
        <w:r>
          <w:rPr>
            <w:noProof/>
            <w:webHidden/>
          </w:rPr>
          <w:tab/>
        </w:r>
        <w:r>
          <w:rPr>
            <w:noProof/>
            <w:webHidden/>
          </w:rPr>
          <w:fldChar w:fldCharType="begin"/>
        </w:r>
        <w:r>
          <w:rPr>
            <w:noProof/>
            <w:webHidden/>
          </w:rPr>
          <w:instrText xml:space="preserve"> PAGEREF _Toc243310569 \h </w:instrText>
        </w:r>
        <w:r>
          <w:rPr>
            <w:noProof/>
            <w:webHidden/>
          </w:rPr>
        </w:r>
        <w:r>
          <w:rPr>
            <w:noProof/>
            <w:webHidden/>
          </w:rPr>
          <w:fldChar w:fldCharType="separate"/>
        </w:r>
        <w:r>
          <w:rPr>
            <w:noProof/>
            <w:webHidden/>
          </w:rPr>
          <w:t>6</w:t>
        </w:r>
        <w:r>
          <w:rPr>
            <w:noProof/>
            <w:webHidden/>
          </w:rPr>
          <w:fldChar w:fldCharType="end"/>
        </w:r>
      </w:hyperlink>
    </w:p>
    <w:p w14:paraId="57238CE1" w14:textId="7EF0CF3D"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70" w:history="1">
        <w:r w:rsidRPr="00AA5A50">
          <w:rPr>
            <w:rStyle w:val="Hyperlink"/>
            <w:noProof/>
          </w:rPr>
          <w:t>1.7 Solution overview</w:t>
        </w:r>
        <w:r>
          <w:rPr>
            <w:noProof/>
            <w:webHidden/>
          </w:rPr>
          <w:tab/>
        </w:r>
        <w:r>
          <w:rPr>
            <w:noProof/>
            <w:webHidden/>
          </w:rPr>
          <w:fldChar w:fldCharType="begin"/>
        </w:r>
        <w:r>
          <w:rPr>
            <w:noProof/>
            <w:webHidden/>
          </w:rPr>
          <w:instrText xml:space="preserve"> PAGEREF _Toc243310570 \h </w:instrText>
        </w:r>
        <w:r>
          <w:rPr>
            <w:noProof/>
            <w:webHidden/>
          </w:rPr>
        </w:r>
        <w:r>
          <w:rPr>
            <w:noProof/>
            <w:webHidden/>
          </w:rPr>
          <w:fldChar w:fldCharType="separate"/>
        </w:r>
        <w:r>
          <w:rPr>
            <w:noProof/>
            <w:webHidden/>
          </w:rPr>
          <w:t>6</w:t>
        </w:r>
        <w:r>
          <w:rPr>
            <w:noProof/>
            <w:webHidden/>
          </w:rPr>
          <w:fldChar w:fldCharType="end"/>
        </w:r>
      </w:hyperlink>
    </w:p>
    <w:p w14:paraId="09E07513" w14:textId="2026FF53" w:rsidR="00B701E9" w:rsidRDefault="00B70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43310571" w:history="1">
        <w:r w:rsidRPr="00AA5A50">
          <w:rPr>
            <w:rStyle w:val="Hyperlink"/>
            <w:noProof/>
          </w:rPr>
          <w:t>2. Project Execution, Monitoring and Control, and Closure</w:t>
        </w:r>
        <w:r>
          <w:rPr>
            <w:noProof/>
            <w:webHidden/>
          </w:rPr>
          <w:tab/>
        </w:r>
        <w:r>
          <w:rPr>
            <w:noProof/>
            <w:webHidden/>
          </w:rPr>
          <w:fldChar w:fldCharType="begin"/>
        </w:r>
        <w:r>
          <w:rPr>
            <w:noProof/>
            <w:webHidden/>
          </w:rPr>
          <w:instrText xml:space="preserve"> PAGEREF _Toc243310571 \h </w:instrText>
        </w:r>
        <w:r>
          <w:rPr>
            <w:noProof/>
            <w:webHidden/>
          </w:rPr>
        </w:r>
        <w:r>
          <w:rPr>
            <w:noProof/>
            <w:webHidden/>
          </w:rPr>
          <w:fldChar w:fldCharType="separate"/>
        </w:r>
        <w:r>
          <w:rPr>
            <w:noProof/>
            <w:webHidden/>
          </w:rPr>
          <w:t>8</w:t>
        </w:r>
        <w:r>
          <w:rPr>
            <w:noProof/>
            <w:webHidden/>
          </w:rPr>
          <w:fldChar w:fldCharType="end"/>
        </w:r>
      </w:hyperlink>
    </w:p>
    <w:p w14:paraId="02F80B82" w14:textId="7BDAB7CF"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72" w:history="1">
        <w:r w:rsidRPr="00AA5A50">
          <w:rPr>
            <w:rStyle w:val="Hyperlink"/>
            <w:noProof/>
          </w:rPr>
          <w:t>2.1 Execution approach</w:t>
        </w:r>
        <w:r>
          <w:rPr>
            <w:noProof/>
            <w:webHidden/>
          </w:rPr>
          <w:tab/>
        </w:r>
        <w:r>
          <w:rPr>
            <w:noProof/>
            <w:webHidden/>
          </w:rPr>
          <w:fldChar w:fldCharType="begin"/>
        </w:r>
        <w:r>
          <w:rPr>
            <w:noProof/>
            <w:webHidden/>
          </w:rPr>
          <w:instrText xml:space="preserve"> PAGEREF _Toc243310572 \h </w:instrText>
        </w:r>
        <w:r>
          <w:rPr>
            <w:noProof/>
            <w:webHidden/>
          </w:rPr>
        </w:r>
        <w:r>
          <w:rPr>
            <w:noProof/>
            <w:webHidden/>
          </w:rPr>
          <w:fldChar w:fldCharType="separate"/>
        </w:r>
        <w:r>
          <w:rPr>
            <w:noProof/>
            <w:webHidden/>
          </w:rPr>
          <w:t>8</w:t>
        </w:r>
        <w:r>
          <w:rPr>
            <w:noProof/>
            <w:webHidden/>
          </w:rPr>
          <w:fldChar w:fldCharType="end"/>
        </w:r>
      </w:hyperlink>
    </w:p>
    <w:p w14:paraId="00DE3726" w14:textId="40A4A415"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73" w:history="1">
        <w:r w:rsidRPr="00AA5A50">
          <w:rPr>
            <w:rStyle w:val="Hyperlink"/>
            <w:noProof/>
          </w:rPr>
          <w:t>2.2 Progress over time</w:t>
        </w:r>
        <w:r>
          <w:rPr>
            <w:noProof/>
            <w:webHidden/>
          </w:rPr>
          <w:tab/>
        </w:r>
        <w:r>
          <w:rPr>
            <w:noProof/>
            <w:webHidden/>
          </w:rPr>
          <w:fldChar w:fldCharType="begin"/>
        </w:r>
        <w:r>
          <w:rPr>
            <w:noProof/>
            <w:webHidden/>
          </w:rPr>
          <w:instrText xml:space="preserve"> PAGEREF _Toc243310573 \h </w:instrText>
        </w:r>
        <w:r>
          <w:rPr>
            <w:noProof/>
            <w:webHidden/>
          </w:rPr>
        </w:r>
        <w:r>
          <w:rPr>
            <w:noProof/>
            <w:webHidden/>
          </w:rPr>
          <w:fldChar w:fldCharType="separate"/>
        </w:r>
        <w:r>
          <w:rPr>
            <w:noProof/>
            <w:webHidden/>
          </w:rPr>
          <w:t>8</w:t>
        </w:r>
        <w:r>
          <w:rPr>
            <w:noProof/>
            <w:webHidden/>
          </w:rPr>
          <w:fldChar w:fldCharType="end"/>
        </w:r>
      </w:hyperlink>
    </w:p>
    <w:p w14:paraId="67F653C5" w14:textId="7B2108C1"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74" w:history="1">
        <w:r w:rsidRPr="00AA5A50">
          <w:rPr>
            <w:rStyle w:val="Hyperlink"/>
            <w:noProof/>
          </w:rPr>
          <w:t>2.3 Monitoring and control activities</w:t>
        </w:r>
        <w:r>
          <w:rPr>
            <w:noProof/>
            <w:webHidden/>
          </w:rPr>
          <w:tab/>
        </w:r>
        <w:r>
          <w:rPr>
            <w:noProof/>
            <w:webHidden/>
          </w:rPr>
          <w:fldChar w:fldCharType="begin"/>
        </w:r>
        <w:r>
          <w:rPr>
            <w:noProof/>
            <w:webHidden/>
          </w:rPr>
          <w:instrText xml:space="preserve"> PAGEREF _Toc243310574 \h </w:instrText>
        </w:r>
        <w:r>
          <w:rPr>
            <w:noProof/>
            <w:webHidden/>
          </w:rPr>
        </w:r>
        <w:r>
          <w:rPr>
            <w:noProof/>
            <w:webHidden/>
          </w:rPr>
          <w:fldChar w:fldCharType="separate"/>
        </w:r>
        <w:r>
          <w:rPr>
            <w:noProof/>
            <w:webHidden/>
          </w:rPr>
          <w:t>9</w:t>
        </w:r>
        <w:r>
          <w:rPr>
            <w:noProof/>
            <w:webHidden/>
          </w:rPr>
          <w:fldChar w:fldCharType="end"/>
        </w:r>
      </w:hyperlink>
    </w:p>
    <w:p w14:paraId="6FF8886C" w14:textId="36E8BF24"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75" w:history="1">
        <w:r w:rsidRPr="00AA5A50">
          <w:rPr>
            <w:rStyle w:val="Hyperlink"/>
            <w:noProof/>
          </w:rPr>
          <w:t>2.4 Changes and change control</w:t>
        </w:r>
        <w:r>
          <w:rPr>
            <w:noProof/>
            <w:webHidden/>
          </w:rPr>
          <w:tab/>
        </w:r>
        <w:r>
          <w:rPr>
            <w:noProof/>
            <w:webHidden/>
          </w:rPr>
          <w:fldChar w:fldCharType="begin"/>
        </w:r>
        <w:r>
          <w:rPr>
            <w:noProof/>
            <w:webHidden/>
          </w:rPr>
          <w:instrText xml:space="preserve"> PAGEREF _Toc243310575 \h </w:instrText>
        </w:r>
        <w:r>
          <w:rPr>
            <w:noProof/>
            <w:webHidden/>
          </w:rPr>
        </w:r>
        <w:r>
          <w:rPr>
            <w:noProof/>
            <w:webHidden/>
          </w:rPr>
          <w:fldChar w:fldCharType="separate"/>
        </w:r>
        <w:r>
          <w:rPr>
            <w:noProof/>
            <w:webHidden/>
          </w:rPr>
          <w:t>9</w:t>
        </w:r>
        <w:r>
          <w:rPr>
            <w:noProof/>
            <w:webHidden/>
          </w:rPr>
          <w:fldChar w:fldCharType="end"/>
        </w:r>
      </w:hyperlink>
    </w:p>
    <w:p w14:paraId="2C96787E" w14:textId="17C5B18E"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76" w:history="1">
        <w:r w:rsidRPr="00AA5A50">
          <w:rPr>
            <w:rStyle w:val="Hyperlink"/>
            <w:noProof/>
          </w:rPr>
          <w:t>2.5 Issues and corrective actions</w:t>
        </w:r>
        <w:r>
          <w:rPr>
            <w:noProof/>
            <w:webHidden/>
          </w:rPr>
          <w:tab/>
        </w:r>
        <w:r>
          <w:rPr>
            <w:noProof/>
            <w:webHidden/>
          </w:rPr>
          <w:fldChar w:fldCharType="begin"/>
        </w:r>
        <w:r>
          <w:rPr>
            <w:noProof/>
            <w:webHidden/>
          </w:rPr>
          <w:instrText xml:space="preserve"> PAGEREF _Toc243310576 \h </w:instrText>
        </w:r>
        <w:r>
          <w:rPr>
            <w:noProof/>
            <w:webHidden/>
          </w:rPr>
        </w:r>
        <w:r>
          <w:rPr>
            <w:noProof/>
            <w:webHidden/>
          </w:rPr>
          <w:fldChar w:fldCharType="separate"/>
        </w:r>
        <w:r>
          <w:rPr>
            <w:noProof/>
            <w:webHidden/>
          </w:rPr>
          <w:t>10</w:t>
        </w:r>
        <w:r>
          <w:rPr>
            <w:noProof/>
            <w:webHidden/>
          </w:rPr>
          <w:fldChar w:fldCharType="end"/>
        </w:r>
      </w:hyperlink>
    </w:p>
    <w:p w14:paraId="23994AEC" w14:textId="31B61B25"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77" w:history="1">
        <w:r w:rsidRPr="00AA5A50">
          <w:rPr>
            <w:rStyle w:val="Hyperlink"/>
            <w:noProof/>
          </w:rPr>
          <w:t>2.6 Risk management</w:t>
        </w:r>
        <w:r>
          <w:rPr>
            <w:noProof/>
            <w:webHidden/>
          </w:rPr>
          <w:tab/>
        </w:r>
        <w:r>
          <w:rPr>
            <w:noProof/>
            <w:webHidden/>
          </w:rPr>
          <w:fldChar w:fldCharType="begin"/>
        </w:r>
        <w:r>
          <w:rPr>
            <w:noProof/>
            <w:webHidden/>
          </w:rPr>
          <w:instrText xml:space="preserve"> PAGEREF _Toc243310577 \h </w:instrText>
        </w:r>
        <w:r>
          <w:rPr>
            <w:noProof/>
            <w:webHidden/>
          </w:rPr>
        </w:r>
        <w:r>
          <w:rPr>
            <w:noProof/>
            <w:webHidden/>
          </w:rPr>
          <w:fldChar w:fldCharType="separate"/>
        </w:r>
        <w:r>
          <w:rPr>
            <w:noProof/>
            <w:webHidden/>
          </w:rPr>
          <w:t>11</w:t>
        </w:r>
        <w:r>
          <w:rPr>
            <w:noProof/>
            <w:webHidden/>
          </w:rPr>
          <w:fldChar w:fldCharType="end"/>
        </w:r>
      </w:hyperlink>
    </w:p>
    <w:p w14:paraId="4ADC0EB5" w14:textId="498C2CE4"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78" w:history="1">
        <w:r w:rsidRPr="00AA5A50">
          <w:rPr>
            <w:rStyle w:val="Hyperlink"/>
            <w:noProof/>
          </w:rPr>
          <w:t>2.7 Progress and status at closure</w:t>
        </w:r>
        <w:r>
          <w:rPr>
            <w:noProof/>
            <w:webHidden/>
          </w:rPr>
          <w:tab/>
        </w:r>
        <w:r>
          <w:rPr>
            <w:noProof/>
            <w:webHidden/>
          </w:rPr>
          <w:fldChar w:fldCharType="begin"/>
        </w:r>
        <w:r>
          <w:rPr>
            <w:noProof/>
            <w:webHidden/>
          </w:rPr>
          <w:instrText xml:space="preserve"> PAGEREF _Toc243310578 \h </w:instrText>
        </w:r>
        <w:r>
          <w:rPr>
            <w:noProof/>
            <w:webHidden/>
          </w:rPr>
        </w:r>
        <w:r>
          <w:rPr>
            <w:noProof/>
            <w:webHidden/>
          </w:rPr>
          <w:fldChar w:fldCharType="separate"/>
        </w:r>
        <w:r>
          <w:rPr>
            <w:noProof/>
            <w:webHidden/>
          </w:rPr>
          <w:t>11</w:t>
        </w:r>
        <w:r>
          <w:rPr>
            <w:noProof/>
            <w:webHidden/>
          </w:rPr>
          <w:fldChar w:fldCharType="end"/>
        </w:r>
      </w:hyperlink>
    </w:p>
    <w:p w14:paraId="772D20D3" w14:textId="046EDC88"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79" w:history="1">
        <w:r w:rsidRPr="00AA5A50">
          <w:rPr>
            <w:rStyle w:val="Hyperlink"/>
            <w:noProof/>
          </w:rPr>
          <w:t>2.8 Closure</w:t>
        </w:r>
        <w:r>
          <w:rPr>
            <w:noProof/>
            <w:webHidden/>
          </w:rPr>
          <w:tab/>
        </w:r>
        <w:r>
          <w:rPr>
            <w:noProof/>
            <w:webHidden/>
          </w:rPr>
          <w:fldChar w:fldCharType="begin"/>
        </w:r>
        <w:r>
          <w:rPr>
            <w:noProof/>
            <w:webHidden/>
          </w:rPr>
          <w:instrText xml:space="preserve"> PAGEREF _Toc243310579 \h </w:instrText>
        </w:r>
        <w:r>
          <w:rPr>
            <w:noProof/>
            <w:webHidden/>
          </w:rPr>
        </w:r>
        <w:r>
          <w:rPr>
            <w:noProof/>
            <w:webHidden/>
          </w:rPr>
          <w:fldChar w:fldCharType="separate"/>
        </w:r>
        <w:r>
          <w:rPr>
            <w:noProof/>
            <w:webHidden/>
          </w:rPr>
          <w:t>12</w:t>
        </w:r>
        <w:r>
          <w:rPr>
            <w:noProof/>
            <w:webHidden/>
          </w:rPr>
          <w:fldChar w:fldCharType="end"/>
        </w:r>
      </w:hyperlink>
    </w:p>
    <w:p w14:paraId="19512E26" w14:textId="5614D61C" w:rsidR="00B701E9" w:rsidRDefault="00B70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43310580" w:history="1">
        <w:r w:rsidRPr="00AA5A50">
          <w:rPr>
            <w:rStyle w:val="Hyperlink"/>
            <w:noProof/>
          </w:rPr>
          <w:t>3. Project Performance Domains Analysis</w:t>
        </w:r>
        <w:r>
          <w:rPr>
            <w:noProof/>
            <w:webHidden/>
          </w:rPr>
          <w:tab/>
        </w:r>
        <w:r>
          <w:rPr>
            <w:noProof/>
            <w:webHidden/>
          </w:rPr>
          <w:fldChar w:fldCharType="begin"/>
        </w:r>
        <w:r>
          <w:rPr>
            <w:noProof/>
            <w:webHidden/>
          </w:rPr>
          <w:instrText xml:space="preserve"> PAGEREF _Toc243310580 \h </w:instrText>
        </w:r>
        <w:r>
          <w:rPr>
            <w:noProof/>
            <w:webHidden/>
          </w:rPr>
        </w:r>
        <w:r>
          <w:rPr>
            <w:noProof/>
            <w:webHidden/>
          </w:rPr>
          <w:fldChar w:fldCharType="separate"/>
        </w:r>
        <w:r>
          <w:rPr>
            <w:noProof/>
            <w:webHidden/>
          </w:rPr>
          <w:t>13</w:t>
        </w:r>
        <w:r>
          <w:rPr>
            <w:noProof/>
            <w:webHidden/>
          </w:rPr>
          <w:fldChar w:fldCharType="end"/>
        </w:r>
      </w:hyperlink>
    </w:p>
    <w:p w14:paraId="5A642612" w14:textId="1BD37615"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81" w:history="1">
        <w:r w:rsidRPr="00AA5A50">
          <w:rPr>
            <w:rStyle w:val="Hyperlink"/>
            <w:noProof/>
          </w:rPr>
          <w:t>3.1 Stakeholders</w:t>
        </w:r>
        <w:r>
          <w:rPr>
            <w:noProof/>
            <w:webHidden/>
          </w:rPr>
          <w:tab/>
        </w:r>
        <w:r>
          <w:rPr>
            <w:noProof/>
            <w:webHidden/>
          </w:rPr>
          <w:fldChar w:fldCharType="begin"/>
        </w:r>
        <w:r>
          <w:rPr>
            <w:noProof/>
            <w:webHidden/>
          </w:rPr>
          <w:instrText xml:space="preserve"> PAGEREF _Toc243310581 \h </w:instrText>
        </w:r>
        <w:r>
          <w:rPr>
            <w:noProof/>
            <w:webHidden/>
          </w:rPr>
        </w:r>
        <w:r>
          <w:rPr>
            <w:noProof/>
            <w:webHidden/>
          </w:rPr>
          <w:fldChar w:fldCharType="separate"/>
        </w:r>
        <w:r>
          <w:rPr>
            <w:noProof/>
            <w:webHidden/>
          </w:rPr>
          <w:t>13</w:t>
        </w:r>
        <w:r>
          <w:rPr>
            <w:noProof/>
            <w:webHidden/>
          </w:rPr>
          <w:fldChar w:fldCharType="end"/>
        </w:r>
      </w:hyperlink>
    </w:p>
    <w:p w14:paraId="4F155834" w14:textId="4BF1CFB0"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82" w:history="1">
        <w:r w:rsidRPr="00AA5A50">
          <w:rPr>
            <w:rStyle w:val="Hyperlink"/>
            <w:noProof/>
          </w:rPr>
          <w:t>3.2 Team</w:t>
        </w:r>
        <w:r>
          <w:rPr>
            <w:noProof/>
            <w:webHidden/>
          </w:rPr>
          <w:tab/>
        </w:r>
        <w:r>
          <w:rPr>
            <w:noProof/>
            <w:webHidden/>
          </w:rPr>
          <w:fldChar w:fldCharType="begin"/>
        </w:r>
        <w:r>
          <w:rPr>
            <w:noProof/>
            <w:webHidden/>
          </w:rPr>
          <w:instrText xml:space="preserve"> PAGEREF _Toc243310582 \h </w:instrText>
        </w:r>
        <w:r>
          <w:rPr>
            <w:noProof/>
            <w:webHidden/>
          </w:rPr>
        </w:r>
        <w:r>
          <w:rPr>
            <w:noProof/>
            <w:webHidden/>
          </w:rPr>
          <w:fldChar w:fldCharType="separate"/>
        </w:r>
        <w:r>
          <w:rPr>
            <w:noProof/>
            <w:webHidden/>
          </w:rPr>
          <w:t>14</w:t>
        </w:r>
        <w:r>
          <w:rPr>
            <w:noProof/>
            <w:webHidden/>
          </w:rPr>
          <w:fldChar w:fldCharType="end"/>
        </w:r>
      </w:hyperlink>
    </w:p>
    <w:p w14:paraId="00E5B0AA" w14:textId="60BD34EA"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83" w:history="1">
        <w:r w:rsidRPr="00AA5A50">
          <w:rPr>
            <w:rStyle w:val="Hyperlink"/>
            <w:noProof/>
          </w:rPr>
          <w:t>3.3 Development approach and life cycle</w:t>
        </w:r>
        <w:r>
          <w:rPr>
            <w:noProof/>
            <w:webHidden/>
          </w:rPr>
          <w:tab/>
        </w:r>
        <w:r>
          <w:rPr>
            <w:noProof/>
            <w:webHidden/>
          </w:rPr>
          <w:fldChar w:fldCharType="begin"/>
        </w:r>
        <w:r>
          <w:rPr>
            <w:noProof/>
            <w:webHidden/>
          </w:rPr>
          <w:instrText xml:space="preserve"> PAGEREF _Toc243310583 \h </w:instrText>
        </w:r>
        <w:r>
          <w:rPr>
            <w:noProof/>
            <w:webHidden/>
          </w:rPr>
        </w:r>
        <w:r>
          <w:rPr>
            <w:noProof/>
            <w:webHidden/>
          </w:rPr>
          <w:fldChar w:fldCharType="separate"/>
        </w:r>
        <w:r>
          <w:rPr>
            <w:noProof/>
            <w:webHidden/>
          </w:rPr>
          <w:t>14</w:t>
        </w:r>
        <w:r>
          <w:rPr>
            <w:noProof/>
            <w:webHidden/>
          </w:rPr>
          <w:fldChar w:fldCharType="end"/>
        </w:r>
      </w:hyperlink>
    </w:p>
    <w:p w14:paraId="06B72135" w14:textId="0A8212A4"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84" w:history="1">
        <w:r w:rsidRPr="00AA5A50">
          <w:rPr>
            <w:rStyle w:val="Hyperlink"/>
            <w:noProof/>
          </w:rPr>
          <w:t>3.4 Planning</w:t>
        </w:r>
        <w:r>
          <w:rPr>
            <w:noProof/>
            <w:webHidden/>
          </w:rPr>
          <w:tab/>
        </w:r>
        <w:r>
          <w:rPr>
            <w:noProof/>
            <w:webHidden/>
          </w:rPr>
          <w:fldChar w:fldCharType="begin"/>
        </w:r>
        <w:r>
          <w:rPr>
            <w:noProof/>
            <w:webHidden/>
          </w:rPr>
          <w:instrText xml:space="preserve"> PAGEREF _Toc243310584 \h </w:instrText>
        </w:r>
        <w:r>
          <w:rPr>
            <w:noProof/>
            <w:webHidden/>
          </w:rPr>
        </w:r>
        <w:r>
          <w:rPr>
            <w:noProof/>
            <w:webHidden/>
          </w:rPr>
          <w:fldChar w:fldCharType="separate"/>
        </w:r>
        <w:r>
          <w:rPr>
            <w:noProof/>
            <w:webHidden/>
          </w:rPr>
          <w:t>15</w:t>
        </w:r>
        <w:r>
          <w:rPr>
            <w:noProof/>
            <w:webHidden/>
          </w:rPr>
          <w:fldChar w:fldCharType="end"/>
        </w:r>
      </w:hyperlink>
    </w:p>
    <w:p w14:paraId="3A81B19E" w14:textId="38737664"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85" w:history="1">
        <w:r w:rsidRPr="00AA5A50">
          <w:rPr>
            <w:rStyle w:val="Hyperlink"/>
            <w:noProof/>
          </w:rPr>
          <w:t>3.5 Project work</w:t>
        </w:r>
        <w:r>
          <w:rPr>
            <w:noProof/>
            <w:webHidden/>
          </w:rPr>
          <w:tab/>
        </w:r>
        <w:r>
          <w:rPr>
            <w:noProof/>
            <w:webHidden/>
          </w:rPr>
          <w:fldChar w:fldCharType="begin"/>
        </w:r>
        <w:r>
          <w:rPr>
            <w:noProof/>
            <w:webHidden/>
          </w:rPr>
          <w:instrText xml:space="preserve"> PAGEREF _Toc243310585 \h </w:instrText>
        </w:r>
        <w:r>
          <w:rPr>
            <w:noProof/>
            <w:webHidden/>
          </w:rPr>
        </w:r>
        <w:r>
          <w:rPr>
            <w:noProof/>
            <w:webHidden/>
          </w:rPr>
          <w:fldChar w:fldCharType="separate"/>
        </w:r>
        <w:r>
          <w:rPr>
            <w:noProof/>
            <w:webHidden/>
          </w:rPr>
          <w:t>15</w:t>
        </w:r>
        <w:r>
          <w:rPr>
            <w:noProof/>
            <w:webHidden/>
          </w:rPr>
          <w:fldChar w:fldCharType="end"/>
        </w:r>
      </w:hyperlink>
    </w:p>
    <w:p w14:paraId="1C87C4B1" w14:textId="324C1530"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86" w:history="1">
        <w:r w:rsidRPr="00AA5A50">
          <w:rPr>
            <w:rStyle w:val="Hyperlink"/>
            <w:noProof/>
          </w:rPr>
          <w:t>3.6 Delivery</w:t>
        </w:r>
        <w:r>
          <w:rPr>
            <w:noProof/>
            <w:webHidden/>
          </w:rPr>
          <w:tab/>
        </w:r>
        <w:r>
          <w:rPr>
            <w:noProof/>
            <w:webHidden/>
          </w:rPr>
          <w:fldChar w:fldCharType="begin"/>
        </w:r>
        <w:r>
          <w:rPr>
            <w:noProof/>
            <w:webHidden/>
          </w:rPr>
          <w:instrText xml:space="preserve"> PAGEREF _Toc243310586 \h </w:instrText>
        </w:r>
        <w:r>
          <w:rPr>
            <w:noProof/>
            <w:webHidden/>
          </w:rPr>
        </w:r>
        <w:r>
          <w:rPr>
            <w:noProof/>
            <w:webHidden/>
          </w:rPr>
          <w:fldChar w:fldCharType="separate"/>
        </w:r>
        <w:r>
          <w:rPr>
            <w:noProof/>
            <w:webHidden/>
          </w:rPr>
          <w:t>15</w:t>
        </w:r>
        <w:r>
          <w:rPr>
            <w:noProof/>
            <w:webHidden/>
          </w:rPr>
          <w:fldChar w:fldCharType="end"/>
        </w:r>
      </w:hyperlink>
    </w:p>
    <w:p w14:paraId="1F9184A2" w14:textId="3EF434D4"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87" w:history="1">
        <w:r w:rsidRPr="00AA5A50">
          <w:rPr>
            <w:rStyle w:val="Hyperlink"/>
            <w:noProof/>
          </w:rPr>
          <w:t>3.7 Measurement</w:t>
        </w:r>
        <w:r>
          <w:rPr>
            <w:noProof/>
            <w:webHidden/>
          </w:rPr>
          <w:tab/>
        </w:r>
        <w:r>
          <w:rPr>
            <w:noProof/>
            <w:webHidden/>
          </w:rPr>
          <w:fldChar w:fldCharType="begin"/>
        </w:r>
        <w:r>
          <w:rPr>
            <w:noProof/>
            <w:webHidden/>
          </w:rPr>
          <w:instrText xml:space="preserve"> PAGEREF _Toc243310587 \h </w:instrText>
        </w:r>
        <w:r>
          <w:rPr>
            <w:noProof/>
            <w:webHidden/>
          </w:rPr>
        </w:r>
        <w:r>
          <w:rPr>
            <w:noProof/>
            <w:webHidden/>
          </w:rPr>
          <w:fldChar w:fldCharType="separate"/>
        </w:r>
        <w:r>
          <w:rPr>
            <w:noProof/>
            <w:webHidden/>
          </w:rPr>
          <w:t>16</w:t>
        </w:r>
        <w:r>
          <w:rPr>
            <w:noProof/>
            <w:webHidden/>
          </w:rPr>
          <w:fldChar w:fldCharType="end"/>
        </w:r>
      </w:hyperlink>
    </w:p>
    <w:p w14:paraId="2C99F586" w14:textId="1CB5EBB8"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88" w:history="1">
        <w:r w:rsidRPr="00AA5A50">
          <w:rPr>
            <w:rStyle w:val="Hyperlink"/>
            <w:noProof/>
          </w:rPr>
          <w:t>3.8 Uncertainty</w:t>
        </w:r>
        <w:r>
          <w:rPr>
            <w:noProof/>
            <w:webHidden/>
          </w:rPr>
          <w:tab/>
        </w:r>
        <w:r>
          <w:rPr>
            <w:noProof/>
            <w:webHidden/>
          </w:rPr>
          <w:fldChar w:fldCharType="begin"/>
        </w:r>
        <w:r>
          <w:rPr>
            <w:noProof/>
            <w:webHidden/>
          </w:rPr>
          <w:instrText xml:space="preserve"> PAGEREF _Toc243310588 \h </w:instrText>
        </w:r>
        <w:r>
          <w:rPr>
            <w:noProof/>
            <w:webHidden/>
          </w:rPr>
        </w:r>
        <w:r>
          <w:rPr>
            <w:noProof/>
            <w:webHidden/>
          </w:rPr>
          <w:fldChar w:fldCharType="separate"/>
        </w:r>
        <w:r>
          <w:rPr>
            <w:noProof/>
            <w:webHidden/>
          </w:rPr>
          <w:t>16</w:t>
        </w:r>
        <w:r>
          <w:rPr>
            <w:noProof/>
            <w:webHidden/>
          </w:rPr>
          <w:fldChar w:fldCharType="end"/>
        </w:r>
      </w:hyperlink>
    </w:p>
    <w:p w14:paraId="296CD1C6" w14:textId="218FCB2B" w:rsidR="00B701E9" w:rsidRDefault="00B70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43310589" w:history="1">
        <w:r w:rsidRPr="00AA5A50">
          <w:rPr>
            <w:rStyle w:val="Hyperlink"/>
            <w:noProof/>
          </w:rPr>
          <w:t>4. Application of the 12 Project Management Principles</w:t>
        </w:r>
        <w:r>
          <w:rPr>
            <w:noProof/>
            <w:webHidden/>
          </w:rPr>
          <w:tab/>
        </w:r>
        <w:r>
          <w:rPr>
            <w:noProof/>
            <w:webHidden/>
          </w:rPr>
          <w:fldChar w:fldCharType="begin"/>
        </w:r>
        <w:r>
          <w:rPr>
            <w:noProof/>
            <w:webHidden/>
          </w:rPr>
          <w:instrText xml:space="preserve"> PAGEREF _Toc243310589 \h </w:instrText>
        </w:r>
        <w:r>
          <w:rPr>
            <w:noProof/>
            <w:webHidden/>
          </w:rPr>
        </w:r>
        <w:r>
          <w:rPr>
            <w:noProof/>
            <w:webHidden/>
          </w:rPr>
          <w:fldChar w:fldCharType="separate"/>
        </w:r>
        <w:r>
          <w:rPr>
            <w:noProof/>
            <w:webHidden/>
          </w:rPr>
          <w:t>17</w:t>
        </w:r>
        <w:r>
          <w:rPr>
            <w:noProof/>
            <w:webHidden/>
          </w:rPr>
          <w:fldChar w:fldCharType="end"/>
        </w:r>
      </w:hyperlink>
    </w:p>
    <w:p w14:paraId="4EB86654" w14:textId="4589A83B"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90" w:history="1">
        <w:r w:rsidRPr="00AA5A50">
          <w:rPr>
            <w:rStyle w:val="Hyperlink"/>
            <w:noProof/>
          </w:rPr>
          <w:t>4.1 Stewardship</w:t>
        </w:r>
        <w:r>
          <w:rPr>
            <w:noProof/>
            <w:webHidden/>
          </w:rPr>
          <w:tab/>
        </w:r>
        <w:r>
          <w:rPr>
            <w:noProof/>
            <w:webHidden/>
          </w:rPr>
          <w:fldChar w:fldCharType="begin"/>
        </w:r>
        <w:r>
          <w:rPr>
            <w:noProof/>
            <w:webHidden/>
          </w:rPr>
          <w:instrText xml:space="preserve"> PAGEREF _Toc243310590 \h </w:instrText>
        </w:r>
        <w:r>
          <w:rPr>
            <w:noProof/>
            <w:webHidden/>
          </w:rPr>
        </w:r>
        <w:r>
          <w:rPr>
            <w:noProof/>
            <w:webHidden/>
          </w:rPr>
          <w:fldChar w:fldCharType="separate"/>
        </w:r>
        <w:r>
          <w:rPr>
            <w:noProof/>
            <w:webHidden/>
          </w:rPr>
          <w:t>17</w:t>
        </w:r>
        <w:r>
          <w:rPr>
            <w:noProof/>
            <w:webHidden/>
          </w:rPr>
          <w:fldChar w:fldCharType="end"/>
        </w:r>
      </w:hyperlink>
    </w:p>
    <w:p w14:paraId="133A96B6" w14:textId="3AB7D6FC"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91" w:history="1">
        <w:r w:rsidRPr="00AA5A50">
          <w:rPr>
            <w:rStyle w:val="Hyperlink"/>
            <w:noProof/>
          </w:rPr>
          <w:t>4.2 Collaborative team environment</w:t>
        </w:r>
        <w:r>
          <w:rPr>
            <w:noProof/>
            <w:webHidden/>
          </w:rPr>
          <w:tab/>
        </w:r>
        <w:r>
          <w:rPr>
            <w:noProof/>
            <w:webHidden/>
          </w:rPr>
          <w:fldChar w:fldCharType="begin"/>
        </w:r>
        <w:r>
          <w:rPr>
            <w:noProof/>
            <w:webHidden/>
          </w:rPr>
          <w:instrText xml:space="preserve"> PAGEREF _Toc243310591 \h </w:instrText>
        </w:r>
        <w:r>
          <w:rPr>
            <w:noProof/>
            <w:webHidden/>
          </w:rPr>
        </w:r>
        <w:r>
          <w:rPr>
            <w:noProof/>
            <w:webHidden/>
          </w:rPr>
          <w:fldChar w:fldCharType="separate"/>
        </w:r>
        <w:r>
          <w:rPr>
            <w:noProof/>
            <w:webHidden/>
          </w:rPr>
          <w:t>17</w:t>
        </w:r>
        <w:r>
          <w:rPr>
            <w:noProof/>
            <w:webHidden/>
          </w:rPr>
          <w:fldChar w:fldCharType="end"/>
        </w:r>
      </w:hyperlink>
    </w:p>
    <w:p w14:paraId="49B470B3" w14:textId="7B3ECC5C"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92" w:history="1">
        <w:r w:rsidRPr="00AA5A50">
          <w:rPr>
            <w:rStyle w:val="Hyperlink"/>
            <w:noProof/>
          </w:rPr>
          <w:t>4.3 Stakeholder engagement</w:t>
        </w:r>
        <w:r>
          <w:rPr>
            <w:noProof/>
            <w:webHidden/>
          </w:rPr>
          <w:tab/>
        </w:r>
        <w:r>
          <w:rPr>
            <w:noProof/>
            <w:webHidden/>
          </w:rPr>
          <w:fldChar w:fldCharType="begin"/>
        </w:r>
        <w:r>
          <w:rPr>
            <w:noProof/>
            <w:webHidden/>
          </w:rPr>
          <w:instrText xml:space="preserve"> PAGEREF _Toc243310592 \h </w:instrText>
        </w:r>
        <w:r>
          <w:rPr>
            <w:noProof/>
            <w:webHidden/>
          </w:rPr>
        </w:r>
        <w:r>
          <w:rPr>
            <w:noProof/>
            <w:webHidden/>
          </w:rPr>
          <w:fldChar w:fldCharType="separate"/>
        </w:r>
        <w:r>
          <w:rPr>
            <w:noProof/>
            <w:webHidden/>
          </w:rPr>
          <w:t>18</w:t>
        </w:r>
        <w:r>
          <w:rPr>
            <w:noProof/>
            <w:webHidden/>
          </w:rPr>
          <w:fldChar w:fldCharType="end"/>
        </w:r>
      </w:hyperlink>
    </w:p>
    <w:p w14:paraId="2A545FCA" w14:textId="42D3BA8B"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93" w:history="1">
        <w:r w:rsidRPr="00AA5A50">
          <w:rPr>
            <w:rStyle w:val="Hyperlink"/>
            <w:noProof/>
          </w:rPr>
          <w:t>4.4 Focus on value</w:t>
        </w:r>
        <w:r>
          <w:rPr>
            <w:noProof/>
            <w:webHidden/>
          </w:rPr>
          <w:tab/>
        </w:r>
        <w:r>
          <w:rPr>
            <w:noProof/>
            <w:webHidden/>
          </w:rPr>
          <w:fldChar w:fldCharType="begin"/>
        </w:r>
        <w:r>
          <w:rPr>
            <w:noProof/>
            <w:webHidden/>
          </w:rPr>
          <w:instrText xml:space="preserve"> PAGEREF _Toc243310593 \h </w:instrText>
        </w:r>
        <w:r>
          <w:rPr>
            <w:noProof/>
            <w:webHidden/>
          </w:rPr>
        </w:r>
        <w:r>
          <w:rPr>
            <w:noProof/>
            <w:webHidden/>
          </w:rPr>
          <w:fldChar w:fldCharType="separate"/>
        </w:r>
        <w:r>
          <w:rPr>
            <w:noProof/>
            <w:webHidden/>
          </w:rPr>
          <w:t>18</w:t>
        </w:r>
        <w:r>
          <w:rPr>
            <w:noProof/>
            <w:webHidden/>
          </w:rPr>
          <w:fldChar w:fldCharType="end"/>
        </w:r>
      </w:hyperlink>
    </w:p>
    <w:p w14:paraId="01EB9D48" w14:textId="0614C545"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94" w:history="1">
        <w:r w:rsidRPr="00AA5A50">
          <w:rPr>
            <w:rStyle w:val="Hyperlink"/>
            <w:noProof/>
          </w:rPr>
          <w:t>4.5 System interactions</w:t>
        </w:r>
        <w:r>
          <w:rPr>
            <w:noProof/>
            <w:webHidden/>
          </w:rPr>
          <w:tab/>
        </w:r>
        <w:r>
          <w:rPr>
            <w:noProof/>
            <w:webHidden/>
          </w:rPr>
          <w:fldChar w:fldCharType="begin"/>
        </w:r>
        <w:r>
          <w:rPr>
            <w:noProof/>
            <w:webHidden/>
          </w:rPr>
          <w:instrText xml:space="preserve"> PAGEREF _Toc243310594 \h </w:instrText>
        </w:r>
        <w:r>
          <w:rPr>
            <w:noProof/>
            <w:webHidden/>
          </w:rPr>
        </w:r>
        <w:r>
          <w:rPr>
            <w:noProof/>
            <w:webHidden/>
          </w:rPr>
          <w:fldChar w:fldCharType="separate"/>
        </w:r>
        <w:r>
          <w:rPr>
            <w:noProof/>
            <w:webHidden/>
          </w:rPr>
          <w:t>18</w:t>
        </w:r>
        <w:r>
          <w:rPr>
            <w:noProof/>
            <w:webHidden/>
          </w:rPr>
          <w:fldChar w:fldCharType="end"/>
        </w:r>
      </w:hyperlink>
    </w:p>
    <w:p w14:paraId="46FD7EEA" w14:textId="74AD95D0"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95" w:history="1">
        <w:r w:rsidRPr="00AA5A50">
          <w:rPr>
            <w:rStyle w:val="Hyperlink"/>
            <w:noProof/>
          </w:rPr>
          <w:t>4.6 Leadership</w:t>
        </w:r>
        <w:r>
          <w:rPr>
            <w:noProof/>
            <w:webHidden/>
          </w:rPr>
          <w:tab/>
        </w:r>
        <w:r>
          <w:rPr>
            <w:noProof/>
            <w:webHidden/>
          </w:rPr>
          <w:fldChar w:fldCharType="begin"/>
        </w:r>
        <w:r>
          <w:rPr>
            <w:noProof/>
            <w:webHidden/>
          </w:rPr>
          <w:instrText xml:space="preserve"> PAGEREF _Toc243310595 \h </w:instrText>
        </w:r>
        <w:r>
          <w:rPr>
            <w:noProof/>
            <w:webHidden/>
          </w:rPr>
        </w:r>
        <w:r>
          <w:rPr>
            <w:noProof/>
            <w:webHidden/>
          </w:rPr>
          <w:fldChar w:fldCharType="separate"/>
        </w:r>
        <w:r>
          <w:rPr>
            <w:noProof/>
            <w:webHidden/>
          </w:rPr>
          <w:t>18</w:t>
        </w:r>
        <w:r>
          <w:rPr>
            <w:noProof/>
            <w:webHidden/>
          </w:rPr>
          <w:fldChar w:fldCharType="end"/>
        </w:r>
      </w:hyperlink>
    </w:p>
    <w:p w14:paraId="05FAB3DA" w14:textId="74284C4C"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96" w:history="1">
        <w:r w:rsidRPr="00AA5A50">
          <w:rPr>
            <w:rStyle w:val="Hyperlink"/>
            <w:noProof/>
          </w:rPr>
          <w:t>4.7 Tailoring</w:t>
        </w:r>
        <w:r>
          <w:rPr>
            <w:noProof/>
            <w:webHidden/>
          </w:rPr>
          <w:tab/>
        </w:r>
        <w:r>
          <w:rPr>
            <w:noProof/>
            <w:webHidden/>
          </w:rPr>
          <w:fldChar w:fldCharType="begin"/>
        </w:r>
        <w:r>
          <w:rPr>
            <w:noProof/>
            <w:webHidden/>
          </w:rPr>
          <w:instrText xml:space="preserve"> PAGEREF _Toc243310596 \h </w:instrText>
        </w:r>
        <w:r>
          <w:rPr>
            <w:noProof/>
            <w:webHidden/>
          </w:rPr>
        </w:r>
        <w:r>
          <w:rPr>
            <w:noProof/>
            <w:webHidden/>
          </w:rPr>
          <w:fldChar w:fldCharType="separate"/>
        </w:r>
        <w:r>
          <w:rPr>
            <w:noProof/>
            <w:webHidden/>
          </w:rPr>
          <w:t>18</w:t>
        </w:r>
        <w:r>
          <w:rPr>
            <w:noProof/>
            <w:webHidden/>
          </w:rPr>
          <w:fldChar w:fldCharType="end"/>
        </w:r>
      </w:hyperlink>
    </w:p>
    <w:p w14:paraId="7DD25855" w14:textId="3A00BA4E"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97" w:history="1">
        <w:r w:rsidRPr="00AA5A50">
          <w:rPr>
            <w:rStyle w:val="Hyperlink"/>
            <w:noProof/>
          </w:rPr>
          <w:t>4.8 Quality</w:t>
        </w:r>
        <w:r>
          <w:rPr>
            <w:noProof/>
            <w:webHidden/>
          </w:rPr>
          <w:tab/>
        </w:r>
        <w:r>
          <w:rPr>
            <w:noProof/>
            <w:webHidden/>
          </w:rPr>
          <w:fldChar w:fldCharType="begin"/>
        </w:r>
        <w:r>
          <w:rPr>
            <w:noProof/>
            <w:webHidden/>
          </w:rPr>
          <w:instrText xml:space="preserve"> PAGEREF _Toc243310597 \h </w:instrText>
        </w:r>
        <w:r>
          <w:rPr>
            <w:noProof/>
            <w:webHidden/>
          </w:rPr>
        </w:r>
        <w:r>
          <w:rPr>
            <w:noProof/>
            <w:webHidden/>
          </w:rPr>
          <w:fldChar w:fldCharType="separate"/>
        </w:r>
        <w:r>
          <w:rPr>
            <w:noProof/>
            <w:webHidden/>
          </w:rPr>
          <w:t>18</w:t>
        </w:r>
        <w:r>
          <w:rPr>
            <w:noProof/>
            <w:webHidden/>
          </w:rPr>
          <w:fldChar w:fldCharType="end"/>
        </w:r>
      </w:hyperlink>
    </w:p>
    <w:p w14:paraId="0993A02E" w14:textId="731B47F9"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98" w:history="1">
        <w:r w:rsidRPr="00AA5A50">
          <w:rPr>
            <w:rStyle w:val="Hyperlink"/>
            <w:noProof/>
          </w:rPr>
          <w:t>4.9 Complexity</w:t>
        </w:r>
        <w:r>
          <w:rPr>
            <w:noProof/>
            <w:webHidden/>
          </w:rPr>
          <w:tab/>
        </w:r>
        <w:r>
          <w:rPr>
            <w:noProof/>
            <w:webHidden/>
          </w:rPr>
          <w:fldChar w:fldCharType="begin"/>
        </w:r>
        <w:r>
          <w:rPr>
            <w:noProof/>
            <w:webHidden/>
          </w:rPr>
          <w:instrText xml:space="preserve"> PAGEREF _Toc243310598 \h </w:instrText>
        </w:r>
        <w:r>
          <w:rPr>
            <w:noProof/>
            <w:webHidden/>
          </w:rPr>
        </w:r>
        <w:r>
          <w:rPr>
            <w:noProof/>
            <w:webHidden/>
          </w:rPr>
          <w:fldChar w:fldCharType="separate"/>
        </w:r>
        <w:r>
          <w:rPr>
            <w:noProof/>
            <w:webHidden/>
          </w:rPr>
          <w:t>19</w:t>
        </w:r>
        <w:r>
          <w:rPr>
            <w:noProof/>
            <w:webHidden/>
          </w:rPr>
          <w:fldChar w:fldCharType="end"/>
        </w:r>
      </w:hyperlink>
    </w:p>
    <w:p w14:paraId="7F74BC61" w14:textId="6D547FE8"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599" w:history="1">
        <w:r w:rsidRPr="00AA5A50">
          <w:rPr>
            <w:rStyle w:val="Hyperlink"/>
            <w:noProof/>
          </w:rPr>
          <w:t>4.10 Risk responses</w:t>
        </w:r>
        <w:r>
          <w:rPr>
            <w:noProof/>
            <w:webHidden/>
          </w:rPr>
          <w:tab/>
        </w:r>
        <w:r>
          <w:rPr>
            <w:noProof/>
            <w:webHidden/>
          </w:rPr>
          <w:fldChar w:fldCharType="begin"/>
        </w:r>
        <w:r>
          <w:rPr>
            <w:noProof/>
            <w:webHidden/>
          </w:rPr>
          <w:instrText xml:space="preserve"> PAGEREF _Toc243310599 \h </w:instrText>
        </w:r>
        <w:r>
          <w:rPr>
            <w:noProof/>
            <w:webHidden/>
          </w:rPr>
        </w:r>
        <w:r>
          <w:rPr>
            <w:noProof/>
            <w:webHidden/>
          </w:rPr>
          <w:fldChar w:fldCharType="separate"/>
        </w:r>
        <w:r>
          <w:rPr>
            <w:noProof/>
            <w:webHidden/>
          </w:rPr>
          <w:t>19</w:t>
        </w:r>
        <w:r>
          <w:rPr>
            <w:noProof/>
            <w:webHidden/>
          </w:rPr>
          <w:fldChar w:fldCharType="end"/>
        </w:r>
      </w:hyperlink>
    </w:p>
    <w:p w14:paraId="3C6BD3DE" w14:textId="0942791D"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00" w:history="1">
        <w:r w:rsidRPr="00AA5A50">
          <w:rPr>
            <w:rStyle w:val="Hyperlink"/>
            <w:noProof/>
          </w:rPr>
          <w:t>4.11 Adaptability and resiliency</w:t>
        </w:r>
        <w:r>
          <w:rPr>
            <w:noProof/>
            <w:webHidden/>
          </w:rPr>
          <w:tab/>
        </w:r>
        <w:r>
          <w:rPr>
            <w:noProof/>
            <w:webHidden/>
          </w:rPr>
          <w:fldChar w:fldCharType="begin"/>
        </w:r>
        <w:r>
          <w:rPr>
            <w:noProof/>
            <w:webHidden/>
          </w:rPr>
          <w:instrText xml:space="preserve"> PAGEREF _Toc243310600 \h </w:instrText>
        </w:r>
        <w:r>
          <w:rPr>
            <w:noProof/>
            <w:webHidden/>
          </w:rPr>
        </w:r>
        <w:r>
          <w:rPr>
            <w:noProof/>
            <w:webHidden/>
          </w:rPr>
          <w:fldChar w:fldCharType="separate"/>
        </w:r>
        <w:r>
          <w:rPr>
            <w:noProof/>
            <w:webHidden/>
          </w:rPr>
          <w:t>19</w:t>
        </w:r>
        <w:r>
          <w:rPr>
            <w:noProof/>
            <w:webHidden/>
          </w:rPr>
          <w:fldChar w:fldCharType="end"/>
        </w:r>
      </w:hyperlink>
    </w:p>
    <w:p w14:paraId="0FABC497" w14:textId="168CCD46"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01" w:history="1">
        <w:r w:rsidRPr="00AA5A50">
          <w:rPr>
            <w:rStyle w:val="Hyperlink"/>
            <w:noProof/>
          </w:rPr>
          <w:t>4.12 Enabling change</w:t>
        </w:r>
        <w:r>
          <w:rPr>
            <w:noProof/>
            <w:webHidden/>
          </w:rPr>
          <w:tab/>
        </w:r>
        <w:r>
          <w:rPr>
            <w:noProof/>
            <w:webHidden/>
          </w:rPr>
          <w:fldChar w:fldCharType="begin"/>
        </w:r>
        <w:r>
          <w:rPr>
            <w:noProof/>
            <w:webHidden/>
          </w:rPr>
          <w:instrText xml:space="preserve"> PAGEREF _Toc243310601 \h </w:instrText>
        </w:r>
        <w:r>
          <w:rPr>
            <w:noProof/>
            <w:webHidden/>
          </w:rPr>
        </w:r>
        <w:r>
          <w:rPr>
            <w:noProof/>
            <w:webHidden/>
          </w:rPr>
          <w:fldChar w:fldCharType="separate"/>
        </w:r>
        <w:r>
          <w:rPr>
            <w:noProof/>
            <w:webHidden/>
          </w:rPr>
          <w:t>19</w:t>
        </w:r>
        <w:r>
          <w:rPr>
            <w:noProof/>
            <w:webHidden/>
          </w:rPr>
          <w:fldChar w:fldCharType="end"/>
        </w:r>
      </w:hyperlink>
    </w:p>
    <w:p w14:paraId="4BA19FA2" w14:textId="01C9B69E" w:rsidR="00B701E9" w:rsidRDefault="00B70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43310602" w:history="1">
        <w:r w:rsidRPr="00AA5A50">
          <w:rPr>
            <w:rStyle w:val="Hyperlink"/>
            <w:noProof/>
          </w:rPr>
          <w:t>5. Lessons Learned</w:t>
        </w:r>
        <w:r>
          <w:rPr>
            <w:noProof/>
            <w:webHidden/>
          </w:rPr>
          <w:tab/>
        </w:r>
        <w:r>
          <w:rPr>
            <w:noProof/>
            <w:webHidden/>
          </w:rPr>
          <w:fldChar w:fldCharType="begin"/>
        </w:r>
        <w:r>
          <w:rPr>
            <w:noProof/>
            <w:webHidden/>
          </w:rPr>
          <w:instrText xml:space="preserve"> PAGEREF _Toc243310602 \h </w:instrText>
        </w:r>
        <w:r>
          <w:rPr>
            <w:noProof/>
            <w:webHidden/>
          </w:rPr>
        </w:r>
        <w:r>
          <w:rPr>
            <w:noProof/>
            <w:webHidden/>
          </w:rPr>
          <w:fldChar w:fldCharType="separate"/>
        </w:r>
        <w:r>
          <w:rPr>
            <w:noProof/>
            <w:webHidden/>
          </w:rPr>
          <w:t>20</w:t>
        </w:r>
        <w:r>
          <w:rPr>
            <w:noProof/>
            <w:webHidden/>
          </w:rPr>
          <w:fldChar w:fldCharType="end"/>
        </w:r>
      </w:hyperlink>
    </w:p>
    <w:p w14:paraId="1275EE55" w14:textId="7940D61C"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03" w:history="1">
        <w:r w:rsidRPr="00AA5A50">
          <w:rPr>
            <w:rStyle w:val="Hyperlink"/>
            <w:noProof/>
          </w:rPr>
          <w:t>5.1 What worked</w:t>
        </w:r>
        <w:r>
          <w:rPr>
            <w:noProof/>
            <w:webHidden/>
          </w:rPr>
          <w:tab/>
        </w:r>
        <w:r>
          <w:rPr>
            <w:noProof/>
            <w:webHidden/>
          </w:rPr>
          <w:fldChar w:fldCharType="begin"/>
        </w:r>
        <w:r>
          <w:rPr>
            <w:noProof/>
            <w:webHidden/>
          </w:rPr>
          <w:instrText xml:space="preserve"> PAGEREF _Toc243310603 \h </w:instrText>
        </w:r>
        <w:r>
          <w:rPr>
            <w:noProof/>
            <w:webHidden/>
          </w:rPr>
        </w:r>
        <w:r>
          <w:rPr>
            <w:noProof/>
            <w:webHidden/>
          </w:rPr>
          <w:fldChar w:fldCharType="separate"/>
        </w:r>
        <w:r>
          <w:rPr>
            <w:noProof/>
            <w:webHidden/>
          </w:rPr>
          <w:t>20</w:t>
        </w:r>
        <w:r>
          <w:rPr>
            <w:noProof/>
            <w:webHidden/>
          </w:rPr>
          <w:fldChar w:fldCharType="end"/>
        </w:r>
      </w:hyperlink>
    </w:p>
    <w:p w14:paraId="5144FC9C" w14:textId="367089DE"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04" w:history="1">
        <w:r w:rsidRPr="00AA5A50">
          <w:rPr>
            <w:rStyle w:val="Hyperlink"/>
            <w:noProof/>
          </w:rPr>
          <w:t>5.2 What did not work</w:t>
        </w:r>
        <w:r>
          <w:rPr>
            <w:noProof/>
            <w:webHidden/>
          </w:rPr>
          <w:tab/>
        </w:r>
        <w:r>
          <w:rPr>
            <w:noProof/>
            <w:webHidden/>
          </w:rPr>
          <w:fldChar w:fldCharType="begin"/>
        </w:r>
        <w:r>
          <w:rPr>
            <w:noProof/>
            <w:webHidden/>
          </w:rPr>
          <w:instrText xml:space="preserve"> PAGEREF _Toc243310604 \h </w:instrText>
        </w:r>
        <w:r>
          <w:rPr>
            <w:noProof/>
            <w:webHidden/>
          </w:rPr>
        </w:r>
        <w:r>
          <w:rPr>
            <w:noProof/>
            <w:webHidden/>
          </w:rPr>
          <w:fldChar w:fldCharType="separate"/>
        </w:r>
        <w:r>
          <w:rPr>
            <w:noProof/>
            <w:webHidden/>
          </w:rPr>
          <w:t>20</w:t>
        </w:r>
        <w:r>
          <w:rPr>
            <w:noProof/>
            <w:webHidden/>
          </w:rPr>
          <w:fldChar w:fldCharType="end"/>
        </w:r>
      </w:hyperlink>
    </w:p>
    <w:p w14:paraId="5E9BBC52" w14:textId="5E731CF8"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05" w:history="1">
        <w:r w:rsidRPr="00AA5A50">
          <w:rPr>
            <w:rStyle w:val="Hyperlink"/>
            <w:noProof/>
          </w:rPr>
          <w:t>5.3 Top three improvements</w:t>
        </w:r>
        <w:r>
          <w:rPr>
            <w:noProof/>
            <w:webHidden/>
          </w:rPr>
          <w:tab/>
        </w:r>
        <w:r>
          <w:rPr>
            <w:noProof/>
            <w:webHidden/>
          </w:rPr>
          <w:fldChar w:fldCharType="begin"/>
        </w:r>
        <w:r>
          <w:rPr>
            <w:noProof/>
            <w:webHidden/>
          </w:rPr>
          <w:instrText xml:space="preserve"> PAGEREF _Toc243310605 \h </w:instrText>
        </w:r>
        <w:r>
          <w:rPr>
            <w:noProof/>
            <w:webHidden/>
          </w:rPr>
        </w:r>
        <w:r>
          <w:rPr>
            <w:noProof/>
            <w:webHidden/>
          </w:rPr>
          <w:fldChar w:fldCharType="separate"/>
        </w:r>
        <w:r>
          <w:rPr>
            <w:noProof/>
            <w:webHidden/>
          </w:rPr>
          <w:t>21</w:t>
        </w:r>
        <w:r>
          <w:rPr>
            <w:noProof/>
            <w:webHidden/>
          </w:rPr>
          <w:fldChar w:fldCharType="end"/>
        </w:r>
      </w:hyperlink>
    </w:p>
    <w:p w14:paraId="179472DA" w14:textId="71509031" w:rsidR="00B701E9" w:rsidRDefault="00B70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43310606" w:history="1">
        <w:r w:rsidRPr="00AA5A50">
          <w:rPr>
            <w:rStyle w:val="Hyperlink"/>
            <w:noProof/>
          </w:rPr>
          <w:t>6. Future Work</w:t>
        </w:r>
        <w:r>
          <w:rPr>
            <w:noProof/>
            <w:webHidden/>
          </w:rPr>
          <w:tab/>
        </w:r>
        <w:r>
          <w:rPr>
            <w:noProof/>
            <w:webHidden/>
          </w:rPr>
          <w:fldChar w:fldCharType="begin"/>
        </w:r>
        <w:r>
          <w:rPr>
            <w:noProof/>
            <w:webHidden/>
          </w:rPr>
          <w:instrText xml:space="preserve"> PAGEREF _Toc243310606 \h </w:instrText>
        </w:r>
        <w:r>
          <w:rPr>
            <w:noProof/>
            <w:webHidden/>
          </w:rPr>
        </w:r>
        <w:r>
          <w:rPr>
            <w:noProof/>
            <w:webHidden/>
          </w:rPr>
          <w:fldChar w:fldCharType="separate"/>
        </w:r>
        <w:r>
          <w:rPr>
            <w:noProof/>
            <w:webHidden/>
          </w:rPr>
          <w:t>22</w:t>
        </w:r>
        <w:r>
          <w:rPr>
            <w:noProof/>
            <w:webHidden/>
          </w:rPr>
          <w:fldChar w:fldCharType="end"/>
        </w:r>
      </w:hyperlink>
    </w:p>
    <w:p w14:paraId="3506DF9A" w14:textId="56ADC71F" w:rsidR="00B701E9" w:rsidRDefault="00B70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43310607" w:history="1">
        <w:r w:rsidRPr="00AA5A50">
          <w:rPr>
            <w:rStyle w:val="Hyperlink"/>
            <w:noProof/>
          </w:rPr>
          <w:t>7. Conclusion</w:t>
        </w:r>
        <w:r>
          <w:rPr>
            <w:noProof/>
            <w:webHidden/>
          </w:rPr>
          <w:tab/>
        </w:r>
        <w:r>
          <w:rPr>
            <w:noProof/>
            <w:webHidden/>
          </w:rPr>
          <w:fldChar w:fldCharType="begin"/>
        </w:r>
        <w:r>
          <w:rPr>
            <w:noProof/>
            <w:webHidden/>
          </w:rPr>
          <w:instrText xml:space="preserve"> PAGEREF _Toc243310607 \h </w:instrText>
        </w:r>
        <w:r>
          <w:rPr>
            <w:noProof/>
            <w:webHidden/>
          </w:rPr>
        </w:r>
        <w:r>
          <w:rPr>
            <w:noProof/>
            <w:webHidden/>
          </w:rPr>
          <w:fldChar w:fldCharType="separate"/>
        </w:r>
        <w:r>
          <w:rPr>
            <w:noProof/>
            <w:webHidden/>
          </w:rPr>
          <w:t>23</w:t>
        </w:r>
        <w:r>
          <w:rPr>
            <w:noProof/>
            <w:webHidden/>
          </w:rPr>
          <w:fldChar w:fldCharType="end"/>
        </w:r>
      </w:hyperlink>
    </w:p>
    <w:p w14:paraId="63BCD895" w14:textId="5BB94397" w:rsidR="00B701E9" w:rsidRDefault="00B70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43310608" w:history="1">
        <w:r w:rsidRPr="00AA5A50">
          <w:rPr>
            <w:rStyle w:val="Hyperlink"/>
            <w:noProof/>
          </w:rPr>
          <w:t>References</w:t>
        </w:r>
        <w:r>
          <w:rPr>
            <w:noProof/>
            <w:webHidden/>
          </w:rPr>
          <w:tab/>
        </w:r>
        <w:r>
          <w:rPr>
            <w:noProof/>
            <w:webHidden/>
          </w:rPr>
          <w:fldChar w:fldCharType="begin"/>
        </w:r>
        <w:r>
          <w:rPr>
            <w:noProof/>
            <w:webHidden/>
          </w:rPr>
          <w:instrText xml:space="preserve"> PAGEREF _Toc243310608 \h </w:instrText>
        </w:r>
        <w:r>
          <w:rPr>
            <w:noProof/>
            <w:webHidden/>
          </w:rPr>
        </w:r>
        <w:r>
          <w:rPr>
            <w:noProof/>
            <w:webHidden/>
          </w:rPr>
          <w:fldChar w:fldCharType="separate"/>
        </w:r>
        <w:r>
          <w:rPr>
            <w:noProof/>
            <w:webHidden/>
          </w:rPr>
          <w:t>24</w:t>
        </w:r>
        <w:r>
          <w:rPr>
            <w:noProof/>
            <w:webHidden/>
          </w:rPr>
          <w:fldChar w:fldCharType="end"/>
        </w:r>
      </w:hyperlink>
    </w:p>
    <w:p w14:paraId="5ECDAA76" w14:textId="070A1DB0" w:rsidR="00B701E9" w:rsidRDefault="00B70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43310609" w:history="1">
        <w:r w:rsidRPr="00AA5A50">
          <w:rPr>
            <w:rStyle w:val="Hyperlink"/>
            <w:noProof/>
          </w:rPr>
          <w:t>Appendices</w:t>
        </w:r>
        <w:r>
          <w:rPr>
            <w:noProof/>
            <w:webHidden/>
          </w:rPr>
          <w:tab/>
        </w:r>
        <w:r>
          <w:rPr>
            <w:noProof/>
            <w:webHidden/>
          </w:rPr>
          <w:fldChar w:fldCharType="begin"/>
        </w:r>
        <w:r>
          <w:rPr>
            <w:noProof/>
            <w:webHidden/>
          </w:rPr>
          <w:instrText xml:space="preserve"> PAGEREF _Toc243310609 \h </w:instrText>
        </w:r>
        <w:r>
          <w:rPr>
            <w:noProof/>
            <w:webHidden/>
          </w:rPr>
        </w:r>
        <w:r>
          <w:rPr>
            <w:noProof/>
            <w:webHidden/>
          </w:rPr>
          <w:fldChar w:fldCharType="separate"/>
        </w:r>
        <w:r>
          <w:rPr>
            <w:noProof/>
            <w:webHidden/>
          </w:rPr>
          <w:t>25</w:t>
        </w:r>
        <w:r>
          <w:rPr>
            <w:noProof/>
            <w:webHidden/>
          </w:rPr>
          <w:fldChar w:fldCharType="end"/>
        </w:r>
      </w:hyperlink>
    </w:p>
    <w:p w14:paraId="13116502" w14:textId="66E1DB86"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10" w:history="1">
        <w:r w:rsidRPr="00AA5A50">
          <w:rPr>
            <w:rStyle w:val="Hyperlink"/>
            <w:noProof/>
          </w:rPr>
          <w:t>Appendix A – Product Backlog and Story Status at Closure</w:t>
        </w:r>
        <w:r>
          <w:rPr>
            <w:noProof/>
            <w:webHidden/>
          </w:rPr>
          <w:tab/>
        </w:r>
        <w:r>
          <w:rPr>
            <w:noProof/>
            <w:webHidden/>
          </w:rPr>
          <w:fldChar w:fldCharType="begin"/>
        </w:r>
        <w:r>
          <w:rPr>
            <w:noProof/>
            <w:webHidden/>
          </w:rPr>
          <w:instrText xml:space="preserve"> PAGEREF _Toc243310610 \h </w:instrText>
        </w:r>
        <w:r>
          <w:rPr>
            <w:noProof/>
            <w:webHidden/>
          </w:rPr>
        </w:r>
        <w:r>
          <w:rPr>
            <w:noProof/>
            <w:webHidden/>
          </w:rPr>
          <w:fldChar w:fldCharType="separate"/>
        </w:r>
        <w:r>
          <w:rPr>
            <w:noProof/>
            <w:webHidden/>
          </w:rPr>
          <w:t>25</w:t>
        </w:r>
        <w:r>
          <w:rPr>
            <w:noProof/>
            <w:webHidden/>
          </w:rPr>
          <w:fldChar w:fldCharType="end"/>
        </w:r>
      </w:hyperlink>
    </w:p>
    <w:p w14:paraId="1D5CC609" w14:textId="452160F8"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11" w:history="1">
        <w:r w:rsidRPr="00AA5A50">
          <w:rPr>
            <w:rStyle w:val="Hyperlink"/>
            <w:noProof/>
          </w:rPr>
          <w:t>Appendix B – Change and Commit Log</w:t>
        </w:r>
        <w:r>
          <w:rPr>
            <w:noProof/>
            <w:webHidden/>
          </w:rPr>
          <w:tab/>
        </w:r>
        <w:r>
          <w:rPr>
            <w:noProof/>
            <w:webHidden/>
          </w:rPr>
          <w:fldChar w:fldCharType="begin"/>
        </w:r>
        <w:r>
          <w:rPr>
            <w:noProof/>
            <w:webHidden/>
          </w:rPr>
          <w:instrText xml:space="preserve"> PAGEREF _Toc243310611 \h </w:instrText>
        </w:r>
        <w:r>
          <w:rPr>
            <w:noProof/>
            <w:webHidden/>
          </w:rPr>
        </w:r>
        <w:r>
          <w:rPr>
            <w:noProof/>
            <w:webHidden/>
          </w:rPr>
          <w:fldChar w:fldCharType="separate"/>
        </w:r>
        <w:r>
          <w:rPr>
            <w:noProof/>
            <w:webHidden/>
          </w:rPr>
          <w:t>26</w:t>
        </w:r>
        <w:r>
          <w:rPr>
            <w:noProof/>
            <w:webHidden/>
          </w:rPr>
          <w:fldChar w:fldCharType="end"/>
        </w:r>
      </w:hyperlink>
    </w:p>
    <w:p w14:paraId="0B26059D" w14:textId="75C51AC5"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12" w:history="1">
        <w:r w:rsidRPr="00AA5A50">
          <w:rPr>
            <w:rStyle w:val="Hyperlink"/>
            <w:noProof/>
          </w:rPr>
          <w:t>Appendix C – Definition of Done Verification</w:t>
        </w:r>
        <w:r>
          <w:rPr>
            <w:noProof/>
            <w:webHidden/>
          </w:rPr>
          <w:tab/>
        </w:r>
        <w:r>
          <w:rPr>
            <w:noProof/>
            <w:webHidden/>
          </w:rPr>
          <w:fldChar w:fldCharType="begin"/>
        </w:r>
        <w:r>
          <w:rPr>
            <w:noProof/>
            <w:webHidden/>
          </w:rPr>
          <w:instrText xml:space="preserve"> PAGEREF _Toc243310612 \h </w:instrText>
        </w:r>
        <w:r>
          <w:rPr>
            <w:noProof/>
            <w:webHidden/>
          </w:rPr>
        </w:r>
        <w:r>
          <w:rPr>
            <w:noProof/>
            <w:webHidden/>
          </w:rPr>
          <w:fldChar w:fldCharType="separate"/>
        </w:r>
        <w:r>
          <w:rPr>
            <w:noProof/>
            <w:webHidden/>
          </w:rPr>
          <w:t>27</w:t>
        </w:r>
        <w:r>
          <w:rPr>
            <w:noProof/>
            <w:webHidden/>
          </w:rPr>
          <w:fldChar w:fldCharType="end"/>
        </w:r>
      </w:hyperlink>
    </w:p>
    <w:p w14:paraId="4CB2104E" w14:textId="299C05C5"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13" w:history="1">
        <w:r w:rsidRPr="00AA5A50">
          <w:rPr>
            <w:rStyle w:val="Hyperlink"/>
            <w:noProof/>
          </w:rPr>
          <w:t>Appendix D – Test and Verification Evidence</w:t>
        </w:r>
        <w:r>
          <w:rPr>
            <w:noProof/>
            <w:webHidden/>
          </w:rPr>
          <w:tab/>
        </w:r>
        <w:r>
          <w:rPr>
            <w:noProof/>
            <w:webHidden/>
          </w:rPr>
          <w:fldChar w:fldCharType="begin"/>
        </w:r>
        <w:r>
          <w:rPr>
            <w:noProof/>
            <w:webHidden/>
          </w:rPr>
          <w:instrText xml:space="preserve"> PAGEREF _Toc243310613 \h </w:instrText>
        </w:r>
        <w:r>
          <w:rPr>
            <w:noProof/>
            <w:webHidden/>
          </w:rPr>
        </w:r>
        <w:r>
          <w:rPr>
            <w:noProof/>
            <w:webHidden/>
          </w:rPr>
          <w:fldChar w:fldCharType="separate"/>
        </w:r>
        <w:r>
          <w:rPr>
            <w:noProof/>
            <w:webHidden/>
          </w:rPr>
          <w:t>28</w:t>
        </w:r>
        <w:r>
          <w:rPr>
            <w:noProof/>
            <w:webHidden/>
          </w:rPr>
          <w:fldChar w:fldCharType="end"/>
        </w:r>
      </w:hyperlink>
    </w:p>
    <w:p w14:paraId="662869FC" w14:textId="553FABD4"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14" w:history="1">
        <w:r w:rsidRPr="00AA5A50">
          <w:rPr>
            <w:rStyle w:val="Hyperlink"/>
            <w:noProof/>
          </w:rPr>
          <w:t>Appendix E – Deployment and Configuration Evidence</w:t>
        </w:r>
        <w:r>
          <w:rPr>
            <w:noProof/>
            <w:webHidden/>
          </w:rPr>
          <w:tab/>
        </w:r>
        <w:r>
          <w:rPr>
            <w:noProof/>
            <w:webHidden/>
          </w:rPr>
          <w:fldChar w:fldCharType="begin"/>
        </w:r>
        <w:r>
          <w:rPr>
            <w:noProof/>
            <w:webHidden/>
          </w:rPr>
          <w:instrText xml:space="preserve"> PAGEREF _Toc243310614 \h </w:instrText>
        </w:r>
        <w:r>
          <w:rPr>
            <w:noProof/>
            <w:webHidden/>
          </w:rPr>
        </w:r>
        <w:r>
          <w:rPr>
            <w:noProof/>
            <w:webHidden/>
          </w:rPr>
          <w:fldChar w:fldCharType="separate"/>
        </w:r>
        <w:r>
          <w:rPr>
            <w:noProof/>
            <w:webHidden/>
          </w:rPr>
          <w:t>28</w:t>
        </w:r>
        <w:r>
          <w:rPr>
            <w:noProof/>
            <w:webHidden/>
          </w:rPr>
          <w:fldChar w:fldCharType="end"/>
        </w:r>
      </w:hyperlink>
    </w:p>
    <w:p w14:paraId="3776C6BC" w14:textId="21EA8B83"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15" w:history="1">
        <w:r w:rsidRPr="00AA5A50">
          <w:rPr>
            <w:rStyle w:val="Hyperlink"/>
            <w:noProof/>
          </w:rPr>
          <w:t>Appendix F – Stakeholder Register and Engagement</w:t>
        </w:r>
        <w:r>
          <w:rPr>
            <w:noProof/>
            <w:webHidden/>
          </w:rPr>
          <w:tab/>
        </w:r>
        <w:r>
          <w:rPr>
            <w:noProof/>
            <w:webHidden/>
          </w:rPr>
          <w:fldChar w:fldCharType="begin"/>
        </w:r>
        <w:r>
          <w:rPr>
            <w:noProof/>
            <w:webHidden/>
          </w:rPr>
          <w:instrText xml:space="preserve"> PAGEREF _Toc243310615 \h </w:instrText>
        </w:r>
        <w:r>
          <w:rPr>
            <w:noProof/>
            <w:webHidden/>
          </w:rPr>
        </w:r>
        <w:r>
          <w:rPr>
            <w:noProof/>
            <w:webHidden/>
          </w:rPr>
          <w:fldChar w:fldCharType="separate"/>
        </w:r>
        <w:r>
          <w:rPr>
            <w:noProof/>
            <w:webHidden/>
          </w:rPr>
          <w:t>29</w:t>
        </w:r>
        <w:r>
          <w:rPr>
            <w:noProof/>
            <w:webHidden/>
          </w:rPr>
          <w:fldChar w:fldCharType="end"/>
        </w:r>
      </w:hyperlink>
    </w:p>
    <w:p w14:paraId="62B2DA22" w14:textId="45DB4C2D" w:rsidR="00B701E9" w:rsidRDefault="00B701E9">
      <w:pPr>
        <w:pStyle w:val="TOC2"/>
        <w:rPr>
          <w:rFonts w:asciiTheme="minorHAnsi" w:eastAsiaTheme="minorEastAsia" w:hAnsiTheme="minorHAnsi" w:cstheme="minorBidi"/>
          <w:noProof/>
          <w:kern w:val="2"/>
          <w:sz w:val="24"/>
          <w:szCs w:val="24"/>
          <w:lang w:val="en-US"/>
          <w14:ligatures w14:val="standardContextual"/>
        </w:rPr>
      </w:pPr>
      <w:hyperlink w:anchor="_Toc243310616" w:history="1">
        <w:r w:rsidRPr="00AA5A50">
          <w:rPr>
            <w:rStyle w:val="Hyperlink"/>
            <w:noProof/>
          </w:rPr>
          <w:t>Appendix G – Showcase and Data-Source Evidence</w:t>
        </w:r>
        <w:r>
          <w:rPr>
            <w:noProof/>
            <w:webHidden/>
          </w:rPr>
          <w:tab/>
        </w:r>
        <w:r>
          <w:rPr>
            <w:noProof/>
            <w:webHidden/>
          </w:rPr>
          <w:fldChar w:fldCharType="begin"/>
        </w:r>
        <w:r>
          <w:rPr>
            <w:noProof/>
            <w:webHidden/>
          </w:rPr>
          <w:instrText xml:space="preserve"> PAGEREF _Toc243310616 \h </w:instrText>
        </w:r>
        <w:r>
          <w:rPr>
            <w:noProof/>
            <w:webHidden/>
          </w:rPr>
        </w:r>
        <w:r>
          <w:rPr>
            <w:noProof/>
            <w:webHidden/>
          </w:rPr>
          <w:fldChar w:fldCharType="separate"/>
        </w:r>
        <w:r>
          <w:rPr>
            <w:noProof/>
            <w:webHidden/>
          </w:rPr>
          <w:t>29</w:t>
        </w:r>
        <w:r>
          <w:rPr>
            <w:noProof/>
            <w:webHidden/>
          </w:rPr>
          <w:fldChar w:fldCharType="end"/>
        </w:r>
      </w:hyperlink>
    </w:p>
    <w:p w14:paraId="341EF4FA" w14:textId="02674144" w:rsidR="00182D34" w:rsidRDefault="001C1437">
      <w:pPr>
        <w:pStyle w:val="TOC1"/>
      </w:pPr>
      <w:r>
        <w:fldChar w:fldCharType="end"/>
      </w:r>
    </w:p>
    <w:p w14:paraId="22A8D9D6" w14:textId="77777777" w:rsidR="00182D34" w:rsidRDefault="001C1437">
      <w:pPr>
        <w:spacing w:before="360" w:after="200"/>
      </w:pPr>
      <w:r>
        <w:rPr>
          <w:b/>
          <w:bCs/>
          <w:color w:val="1F3864"/>
          <w:sz w:val="32"/>
          <w:szCs w:val="32"/>
        </w:rPr>
        <w:t>List of Figures</w:t>
      </w:r>
    </w:p>
    <w:p w14:paraId="09145F7C" w14:textId="5065AC14" w:rsidR="00B701E9" w:rsidRDefault="001C1437">
      <w:pPr>
        <w:pStyle w:val="TableofFigure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"Figure" </w:instrText>
      </w:r>
      <w:r>
        <w:fldChar w:fldCharType="separate"/>
      </w:r>
      <w:hyperlink w:anchor="_Toc243310617" w:history="1">
        <w:r w:rsidR="00B701E9" w:rsidRPr="00164139">
          <w:rPr>
            <w:rStyle w:val="Hyperlink"/>
            <w:noProof/>
          </w:rPr>
          <w:t>Figure 1: High-level system architecture of Saara Ketha Harvest Hub</w:t>
        </w:r>
        <w:r w:rsidR="00B701E9">
          <w:rPr>
            <w:noProof/>
            <w:webHidden/>
          </w:rPr>
          <w:tab/>
        </w:r>
        <w:r w:rsidR="00B701E9">
          <w:rPr>
            <w:noProof/>
            <w:webHidden/>
          </w:rPr>
          <w:fldChar w:fldCharType="begin"/>
        </w:r>
        <w:r w:rsidR="00B701E9">
          <w:rPr>
            <w:noProof/>
            <w:webHidden/>
          </w:rPr>
          <w:instrText xml:space="preserve"> PAGEREF _Toc243310617 \h </w:instrText>
        </w:r>
        <w:r w:rsidR="00B701E9">
          <w:rPr>
            <w:noProof/>
            <w:webHidden/>
          </w:rPr>
        </w:r>
        <w:r w:rsidR="00B701E9">
          <w:rPr>
            <w:noProof/>
            <w:webHidden/>
          </w:rPr>
          <w:fldChar w:fldCharType="separate"/>
        </w:r>
        <w:r w:rsidR="00B701E9">
          <w:rPr>
            <w:noProof/>
            <w:webHidden/>
          </w:rPr>
          <w:t>7</w:t>
        </w:r>
        <w:r w:rsidR="00B701E9">
          <w:rPr>
            <w:noProof/>
            <w:webHidden/>
          </w:rPr>
          <w:fldChar w:fldCharType="end"/>
        </w:r>
      </w:hyperlink>
    </w:p>
    <w:p w14:paraId="6D9FCFDE" w14:textId="50EF3AEA"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18" w:history="1">
        <w:r w:rsidRPr="00164139">
          <w:rPr>
            <w:rStyle w:val="Hyperlink"/>
            <w:noProof/>
          </w:rPr>
          <w:t>Figure 2: Cumulative commits by day, 13 August to 19 October 2026</w:t>
        </w:r>
        <w:r>
          <w:rPr>
            <w:noProof/>
            <w:webHidden/>
          </w:rPr>
          <w:tab/>
        </w:r>
        <w:r>
          <w:rPr>
            <w:noProof/>
            <w:webHidden/>
          </w:rPr>
          <w:fldChar w:fldCharType="begin"/>
        </w:r>
        <w:r>
          <w:rPr>
            <w:noProof/>
            <w:webHidden/>
          </w:rPr>
          <w:instrText xml:space="preserve"> PAGEREF _Toc243310618 \h </w:instrText>
        </w:r>
        <w:r>
          <w:rPr>
            <w:noProof/>
            <w:webHidden/>
          </w:rPr>
        </w:r>
        <w:r>
          <w:rPr>
            <w:noProof/>
            <w:webHidden/>
          </w:rPr>
          <w:fldChar w:fldCharType="separate"/>
        </w:r>
        <w:r>
          <w:rPr>
            <w:noProof/>
            <w:webHidden/>
          </w:rPr>
          <w:t>8</w:t>
        </w:r>
        <w:r>
          <w:rPr>
            <w:noProof/>
            <w:webHidden/>
          </w:rPr>
          <w:fldChar w:fldCharType="end"/>
        </w:r>
      </w:hyperlink>
    </w:p>
    <w:p w14:paraId="26F65DDA" w14:textId="0A8A24E4"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19" w:history="1">
        <w:r w:rsidRPr="00164139">
          <w:rPr>
            <w:rStyle w:val="Hyperlink"/>
            <w:noProof/>
          </w:rPr>
          <w:t>Figure 3: User stories per epic by audit status at closure</w:t>
        </w:r>
        <w:r>
          <w:rPr>
            <w:noProof/>
            <w:webHidden/>
          </w:rPr>
          <w:tab/>
        </w:r>
        <w:r>
          <w:rPr>
            <w:noProof/>
            <w:webHidden/>
          </w:rPr>
          <w:fldChar w:fldCharType="begin"/>
        </w:r>
        <w:r>
          <w:rPr>
            <w:noProof/>
            <w:webHidden/>
          </w:rPr>
          <w:instrText xml:space="preserve"> PAGEREF _Toc243310619 \h </w:instrText>
        </w:r>
        <w:r>
          <w:rPr>
            <w:noProof/>
            <w:webHidden/>
          </w:rPr>
        </w:r>
        <w:r>
          <w:rPr>
            <w:noProof/>
            <w:webHidden/>
          </w:rPr>
          <w:fldChar w:fldCharType="separate"/>
        </w:r>
        <w:r>
          <w:rPr>
            <w:noProof/>
            <w:webHidden/>
          </w:rPr>
          <w:t>12</w:t>
        </w:r>
        <w:r>
          <w:rPr>
            <w:noProof/>
            <w:webHidden/>
          </w:rPr>
          <w:fldChar w:fldCharType="end"/>
        </w:r>
      </w:hyperlink>
    </w:p>
    <w:p w14:paraId="547B44BE" w14:textId="11597246"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20" w:history="1">
        <w:r w:rsidRPr="00164139">
          <w:rPr>
            <w:rStyle w:val="Hyperlink"/>
            <w:noProof/>
          </w:rPr>
          <w:t>Figure 4: Stakeholder power and interest map with the engagement strategy for each quadrant</w:t>
        </w:r>
        <w:r>
          <w:rPr>
            <w:noProof/>
            <w:webHidden/>
          </w:rPr>
          <w:tab/>
        </w:r>
        <w:r>
          <w:rPr>
            <w:noProof/>
            <w:webHidden/>
          </w:rPr>
          <w:fldChar w:fldCharType="begin"/>
        </w:r>
        <w:r>
          <w:rPr>
            <w:noProof/>
            <w:webHidden/>
          </w:rPr>
          <w:instrText xml:space="preserve"> PAGEREF _Toc243310620 \h </w:instrText>
        </w:r>
        <w:r>
          <w:rPr>
            <w:noProof/>
            <w:webHidden/>
          </w:rPr>
        </w:r>
        <w:r>
          <w:rPr>
            <w:noProof/>
            <w:webHidden/>
          </w:rPr>
          <w:fldChar w:fldCharType="separate"/>
        </w:r>
        <w:r>
          <w:rPr>
            <w:noProof/>
            <w:webHidden/>
          </w:rPr>
          <w:t>14</w:t>
        </w:r>
        <w:r>
          <w:rPr>
            <w:noProof/>
            <w:webHidden/>
          </w:rPr>
          <w:fldChar w:fldCharType="end"/>
        </w:r>
      </w:hyperlink>
    </w:p>
    <w:p w14:paraId="7C4F0107" w14:textId="180910FB" w:rsidR="00182D34" w:rsidRDefault="001C1437">
      <w:pPr>
        <w:pStyle w:val="TableofFigures"/>
      </w:pPr>
      <w:r>
        <w:fldChar w:fldCharType="end"/>
      </w:r>
    </w:p>
    <w:p w14:paraId="7DE76552" w14:textId="77777777" w:rsidR="00182D34" w:rsidRDefault="001C1437">
      <w:pPr>
        <w:spacing w:before="360" w:after="200"/>
      </w:pPr>
      <w:r>
        <w:rPr>
          <w:b/>
          <w:bCs/>
          <w:color w:val="1F3864"/>
          <w:sz w:val="32"/>
          <w:szCs w:val="32"/>
        </w:rPr>
        <w:t>List of Tables</w:t>
      </w:r>
    </w:p>
    <w:p w14:paraId="722854EB" w14:textId="1DA71F59" w:rsidR="00B701E9" w:rsidRDefault="001C1437">
      <w:pPr>
        <w:pStyle w:val="TableofFigure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"Table" </w:instrText>
      </w:r>
      <w:r>
        <w:fldChar w:fldCharType="separate"/>
      </w:r>
      <w:hyperlink w:anchor="_Toc243310621" w:history="1">
        <w:r w:rsidR="00B701E9" w:rsidRPr="002F6B06">
          <w:rPr>
            <w:rStyle w:val="Hyperlink"/>
            <w:noProof/>
          </w:rPr>
          <w:t>Table 1: Business problems caused by the client's manual processes</w:t>
        </w:r>
        <w:r w:rsidR="00B701E9">
          <w:rPr>
            <w:noProof/>
            <w:webHidden/>
          </w:rPr>
          <w:tab/>
        </w:r>
        <w:r w:rsidR="00B701E9">
          <w:rPr>
            <w:noProof/>
            <w:webHidden/>
          </w:rPr>
          <w:fldChar w:fldCharType="begin"/>
        </w:r>
        <w:r w:rsidR="00B701E9">
          <w:rPr>
            <w:noProof/>
            <w:webHidden/>
          </w:rPr>
          <w:instrText xml:space="preserve"> PAGEREF _Toc243310621 \h </w:instrText>
        </w:r>
        <w:r w:rsidR="00B701E9">
          <w:rPr>
            <w:noProof/>
            <w:webHidden/>
          </w:rPr>
        </w:r>
        <w:r w:rsidR="00B701E9">
          <w:rPr>
            <w:noProof/>
            <w:webHidden/>
          </w:rPr>
          <w:fldChar w:fldCharType="separate"/>
        </w:r>
        <w:r w:rsidR="00B701E9">
          <w:rPr>
            <w:noProof/>
            <w:webHidden/>
          </w:rPr>
          <w:t>5</w:t>
        </w:r>
        <w:r w:rsidR="00B701E9">
          <w:rPr>
            <w:noProof/>
            <w:webHidden/>
          </w:rPr>
          <w:fldChar w:fldCharType="end"/>
        </w:r>
      </w:hyperlink>
    </w:p>
    <w:p w14:paraId="104EA40D" w14:textId="1D8CE1CD"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22" w:history="1">
        <w:r w:rsidRPr="002F6B06">
          <w:rPr>
            <w:rStyle w:val="Hyperlink"/>
            <w:noProof/>
          </w:rPr>
          <w:t>Table 2: Objectives, measures of success and results</w:t>
        </w:r>
        <w:r>
          <w:rPr>
            <w:noProof/>
            <w:webHidden/>
          </w:rPr>
          <w:tab/>
        </w:r>
        <w:r>
          <w:rPr>
            <w:noProof/>
            <w:webHidden/>
          </w:rPr>
          <w:fldChar w:fldCharType="begin"/>
        </w:r>
        <w:r>
          <w:rPr>
            <w:noProof/>
            <w:webHidden/>
          </w:rPr>
          <w:instrText xml:space="preserve"> PAGEREF _Toc243310622 \h </w:instrText>
        </w:r>
        <w:r>
          <w:rPr>
            <w:noProof/>
            <w:webHidden/>
          </w:rPr>
        </w:r>
        <w:r>
          <w:rPr>
            <w:noProof/>
            <w:webHidden/>
          </w:rPr>
          <w:fldChar w:fldCharType="separate"/>
        </w:r>
        <w:r>
          <w:rPr>
            <w:noProof/>
            <w:webHidden/>
          </w:rPr>
          <w:t>6</w:t>
        </w:r>
        <w:r>
          <w:rPr>
            <w:noProof/>
            <w:webHidden/>
          </w:rPr>
          <w:fldChar w:fldCharType="end"/>
        </w:r>
      </w:hyperlink>
    </w:p>
    <w:p w14:paraId="33F830C2" w14:textId="0538CE6A"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23" w:history="1">
        <w:r w:rsidRPr="002F6B06">
          <w:rPr>
            <w:rStyle w:val="Hyperlink"/>
            <w:noProof/>
          </w:rPr>
          <w:t>Table 3: Project scope: what was in and out of scope</w:t>
        </w:r>
        <w:r>
          <w:rPr>
            <w:noProof/>
            <w:webHidden/>
          </w:rPr>
          <w:tab/>
        </w:r>
        <w:r>
          <w:rPr>
            <w:noProof/>
            <w:webHidden/>
          </w:rPr>
          <w:fldChar w:fldCharType="begin"/>
        </w:r>
        <w:r>
          <w:rPr>
            <w:noProof/>
            <w:webHidden/>
          </w:rPr>
          <w:instrText xml:space="preserve"> PAGEREF _Toc243310623 \h </w:instrText>
        </w:r>
        <w:r>
          <w:rPr>
            <w:noProof/>
            <w:webHidden/>
          </w:rPr>
        </w:r>
        <w:r>
          <w:rPr>
            <w:noProof/>
            <w:webHidden/>
          </w:rPr>
          <w:fldChar w:fldCharType="separate"/>
        </w:r>
        <w:r>
          <w:rPr>
            <w:noProof/>
            <w:webHidden/>
          </w:rPr>
          <w:t>6</w:t>
        </w:r>
        <w:r>
          <w:rPr>
            <w:noProof/>
            <w:webHidden/>
          </w:rPr>
          <w:fldChar w:fldCharType="end"/>
        </w:r>
      </w:hyperlink>
    </w:p>
    <w:p w14:paraId="5373587E" w14:textId="6B99944A"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24" w:history="1">
        <w:r w:rsidRPr="002F6B06">
          <w:rPr>
            <w:rStyle w:val="Hyperlink"/>
            <w:noProof/>
          </w:rPr>
          <w:t>Table 4: Execution phases, outputs and assessments</w:t>
        </w:r>
        <w:r>
          <w:rPr>
            <w:noProof/>
            <w:webHidden/>
          </w:rPr>
          <w:tab/>
        </w:r>
        <w:r>
          <w:rPr>
            <w:noProof/>
            <w:webHidden/>
          </w:rPr>
          <w:fldChar w:fldCharType="begin"/>
        </w:r>
        <w:r>
          <w:rPr>
            <w:noProof/>
            <w:webHidden/>
          </w:rPr>
          <w:instrText xml:space="preserve"> PAGEREF _Toc243310624 \h </w:instrText>
        </w:r>
        <w:r>
          <w:rPr>
            <w:noProof/>
            <w:webHidden/>
          </w:rPr>
        </w:r>
        <w:r>
          <w:rPr>
            <w:noProof/>
            <w:webHidden/>
          </w:rPr>
          <w:fldChar w:fldCharType="separate"/>
        </w:r>
        <w:r>
          <w:rPr>
            <w:noProof/>
            <w:webHidden/>
          </w:rPr>
          <w:t>8</w:t>
        </w:r>
        <w:r>
          <w:rPr>
            <w:noProof/>
            <w:webHidden/>
          </w:rPr>
          <w:fldChar w:fldCharType="end"/>
        </w:r>
      </w:hyperlink>
    </w:p>
    <w:p w14:paraId="0B16C7B2" w14:textId="4DF7450D"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25" w:history="1">
        <w:r w:rsidRPr="002F6B06">
          <w:rPr>
            <w:rStyle w:val="Hyperlink"/>
            <w:noProof/>
          </w:rPr>
          <w:t>Table 5: Monitoring and control activities and their evidence</w:t>
        </w:r>
        <w:r>
          <w:rPr>
            <w:noProof/>
            <w:webHidden/>
          </w:rPr>
          <w:tab/>
        </w:r>
        <w:r>
          <w:rPr>
            <w:noProof/>
            <w:webHidden/>
          </w:rPr>
          <w:fldChar w:fldCharType="begin"/>
        </w:r>
        <w:r>
          <w:rPr>
            <w:noProof/>
            <w:webHidden/>
          </w:rPr>
          <w:instrText xml:space="preserve"> PAGEREF _Toc243310625 \h </w:instrText>
        </w:r>
        <w:r>
          <w:rPr>
            <w:noProof/>
            <w:webHidden/>
          </w:rPr>
        </w:r>
        <w:r>
          <w:rPr>
            <w:noProof/>
            <w:webHidden/>
          </w:rPr>
          <w:fldChar w:fldCharType="separate"/>
        </w:r>
        <w:r>
          <w:rPr>
            <w:noProof/>
            <w:webHidden/>
          </w:rPr>
          <w:t>9</w:t>
        </w:r>
        <w:r>
          <w:rPr>
            <w:noProof/>
            <w:webHidden/>
          </w:rPr>
          <w:fldChar w:fldCharType="end"/>
        </w:r>
      </w:hyperlink>
    </w:p>
    <w:p w14:paraId="03F7BD0D" w14:textId="63FD16AB"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26" w:history="1">
        <w:r w:rsidRPr="002F6B06">
          <w:rPr>
            <w:rStyle w:val="Hyperlink"/>
            <w:noProof/>
          </w:rPr>
          <w:t>Table 6: Change requests accepted after the Sprint 0 baseline</w:t>
        </w:r>
        <w:r>
          <w:rPr>
            <w:noProof/>
            <w:webHidden/>
          </w:rPr>
          <w:tab/>
        </w:r>
        <w:r>
          <w:rPr>
            <w:noProof/>
            <w:webHidden/>
          </w:rPr>
          <w:fldChar w:fldCharType="begin"/>
        </w:r>
        <w:r>
          <w:rPr>
            <w:noProof/>
            <w:webHidden/>
          </w:rPr>
          <w:instrText xml:space="preserve"> PAGEREF _Toc243310626 \h </w:instrText>
        </w:r>
        <w:r>
          <w:rPr>
            <w:noProof/>
            <w:webHidden/>
          </w:rPr>
        </w:r>
        <w:r>
          <w:rPr>
            <w:noProof/>
            <w:webHidden/>
          </w:rPr>
          <w:fldChar w:fldCharType="separate"/>
        </w:r>
        <w:r>
          <w:rPr>
            <w:noProof/>
            <w:webHidden/>
          </w:rPr>
          <w:t>9</w:t>
        </w:r>
        <w:r>
          <w:rPr>
            <w:noProof/>
            <w:webHidden/>
          </w:rPr>
          <w:fldChar w:fldCharType="end"/>
        </w:r>
      </w:hyperlink>
    </w:p>
    <w:p w14:paraId="521C56D7" w14:textId="77A4F588"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27" w:history="1">
        <w:r w:rsidRPr="002F6B06">
          <w:rPr>
            <w:rStyle w:val="Hyperlink"/>
            <w:noProof/>
          </w:rPr>
          <w:t>Table 7: Significant issues and corrective actions</w:t>
        </w:r>
        <w:r>
          <w:rPr>
            <w:noProof/>
            <w:webHidden/>
          </w:rPr>
          <w:tab/>
        </w:r>
        <w:r>
          <w:rPr>
            <w:noProof/>
            <w:webHidden/>
          </w:rPr>
          <w:fldChar w:fldCharType="begin"/>
        </w:r>
        <w:r>
          <w:rPr>
            <w:noProof/>
            <w:webHidden/>
          </w:rPr>
          <w:instrText xml:space="preserve"> PAGEREF _Toc243310627 \h </w:instrText>
        </w:r>
        <w:r>
          <w:rPr>
            <w:noProof/>
            <w:webHidden/>
          </w:rPr>
        </w:r>
        <w:r>
          <w:rPr>
            <w:noProof/>
            <w:webHidden/>
          </w:rPr>
          <w:fldChar w:fldCharType="separate"/>
        </w:r>
        <w:r>
          <w:rPr>
            <w:noProof/>
            <w:webHidden/>
          </w:rPr>
          <w:t>10</w:t>
        </w:r>
        <w:r>
          <w:rPr>
            <w:noProof/>
            <w:webHidden/>
          </w:rPr>
          <w:fldChar w:fldCharType="end"/>
        </w:r>
      </w:hyperlink>
    </w:p>
    <w:p w14:paraId="243C5C03" w14:textId="6B77F5CD"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28" w:history="1">
        <w:r w:rsidRPr="002F6B06">
          <w:rPr>
            <w:rStyle w:val="Hyperlink"/>
            <w:noProof/>
          </w:rPr>
          <w:t>Table 8: Risk register at closure</w:t>
        </w:r>
        <w:r>
          <w:rPr>
            <w:noProof/>
            <w:webHidden/>
          </w:rPr>
          <w:tab/>
        </w:r>
        <w:r>
          <w:rPr>
            <w:noProof/>
            <w:webHidden/>
          </w:rPr>
          <w:fldChar w:fldCharType="begin"/>
        </w:r>
        <w:r>
          <w:rPr>
            <w:noProof/>
            <w:webHidden/>
          </w:rPr>
          <w:instrText xml:space="preserve"> PAGEREF _Toc243310628 \h </w:instrText>
        </w:r>
        <w:r>
          <w:rPr>
            <w:noProof/>
            <w:webHidden/>
          </w:rPr>
        </w:r>
        <w:r>
          <w:rPr>
            <w:noProof/>
            <w:webHidden/>
          </w:rPr>
          <w:fldChar w:fldCharType="separate"/>
        </w:r>
        <w:r>
          <w:rPr>
            <w:noProof/>
            <w:webHidden/>
          </w:rPr>
          <w:t>11</w:t>
        </w:r>
        <w:r>
          <w:rPr>
            <w:noProof/>
            <w:webHidden/>
          </w:rPr>
          <w:fldChar w:fldCharType="end"/>
        </w:r>
      </w:hyperlink>
    </w:p>
    <w:p w14:paraId="3AA293C4" w14:textId="30CB31CE"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29" w:history="1">
        <w:r w:rsidRPr="002F6B06">
          <w:rPr>
            <w:rStyle w:val="Hyperlink"/>
            <w:noProof/>
          </w:rPr>
          <w:t>Table 9: Closure activities and status</w:t>
        </w:r>
        <w:r>
          <w:rPr>
            <w:noProof/>
            <w:webHidden/>
          </w:rPr>
          <w:tab/>
        </w:r>
        <w:r>
          <w:rPr>
            <w:noProof/>
            <w:webHidden/>
          </w:rPr>
          <w:fldChar w:fldCharType="begin"/>
        </w:r>
        <w:r>
          <w:rPr>
            <w:noProof/>
            <w:webHidden/>
          </w:rPr>
          <w:instrText xml:space="preserve"> PAGEREF _Toc243310629 \h </w:instrText>
        </w:r>
        <w:r>
          <w:rPr>
            <w:noProof/>
            <w:webHidden/>
          </w:rPr>
        </w:r>
        <w:r>
          <w:rPr>
            <w:noProof/>
            <w:webHidden/>
          </w:rPr>
          <w:fldChar w:fldCharType="separate"/>
        </w:r>
        <w:r>
          <w:rPr>
            <w:noProof/>
            <w:webHidden/>
          </w:rPr>
          <w:t>12</w:t>
        </w:r>
        <w:r>
          <w:rPr>
            <w:noProof/>
            <w:webHidden/>
          </w:rPr>
          <w:fldChar w:fldCharType="end"/>
        </w:r>
      </w:hyperlink>
    </w:p>
    <w:p w14:paraId="0A0B9448" w14:textId="5582B863"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30" w:history="1">
        <w:r w:rsidRPr="002F6B06">
          <w:rPr>
            <w:rStyle w:val="Hyperlink"/>
            <w:noProof/>
          </w:rPr>
          <w:t>Table 10: Summary assessment of the eight performance domains</w:t>
        </w:r>
        <w:r>
          <w:rPr>
            <w:noProof/>
            <w:webHidden/>
          </w:rPr>
          <w:tab/>
        </w:r>
        <w:r>
          <w:rPr>
            <w:noProof/>
            <w:webHidden/>
          </w:rPr>
          <w:fldChar w:fldCharType="begin"/>
        </w:r>
        <w:r>
          <w:rPr>
            <w:noProof/>
            <w:webHidden/>
          </w:rPr>
          <w:instrText xml:space="preserve"> PAGEREF _Toc243310630 \h </w:instrText>
        </w:r>
        <w:r>
          <w:rPr>
            <w:noProof/>
            <w:webHidden/>
          </w:rPr>
        </w:r>
        <w:r>
          <w:rPr>
            <w:noProof/>
            <w:webHidden/>
          </w:rPr>
          <w:fldChar w:fldCharType="separate"/>
        </w:r>
        <w:r>
          <w:rPr>
            <w:noProof/>
            <w:webHidden/>
          </w:rPr>
          <w:t>13</w:t>
        </w:r>
        <w:r>
          <w:rPr>
            <w:noProof/>
            <w:webHidden/>
          </w:rPr>
          <w:fldChar w:fldCharType="end"/>
        </w:r>
      </w:hyperlink>
    </w:p>
    <w:p w14:paraId="79444BF8" w14:textId="7D52BFA5"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31" w:history="1">
        <w:r w:rsidRPr="002F6B06">
          <w:rPr>
            <w:rStyle w:val="Hyperlink"/>
            <w:noProof/>
          </w:rPr>
          <w:t>Table 11: Proposal benefits, delivered capabilities and measures after go-live</w:t>
        </w:r>
        <w:r>
          <w:rPr>
            <w:noProof/>
            <w:webHidden/>
          </w:rPr>
          <w:tab/>
        </w:r>
        <w:r>
          <w:rPr>
            <w:noProof/>
            <w:webHidden/>
          </w:rPr>
          <w:fldChar w:fldCharType="begin"/>
        </w:r>
        <w:r>
          <w:rPr>
            <w:noProof/>
            <w:webHidden/>
          </w:rPr>
          <w:instrText xml:space="preserve"> PAGEREF _Toc243310631 \h </w:instrText>
        </w:r>
        <w:r>
          <w:rPr>
            <w:noProof/>
            <w:webHidden/>
          </w:rPr>
        </w:r>
        <w:r>
          <w:rPr>
            <w:noProof/>
            <w:webHidden/>
          </w:rPr>
          <w:fldChar w:fldCharType="separate"/>
        </w:r>
        <w:r>
          <w:rPr>
            <w:noProof/>
            <w:webHidden/>
          </w:rPr>
          <w:t>15</w:t>
        </w:r>
        <w:r>
          <w:rPr>
            <w:noProof/>
            <w:webHidden/>
          </w:rPr>
          <w:fldChar w:fldCharType="end"/>
        </w:r>
      </w:hyperlink>
    </w:p>
    <w:p w14:paraId="4C2363AD" w14:textId="0C10CC37"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32" w:history="1">
        <w:r w:rsidRPr="002F6B06">
          <w:rPr>
            <w:rStyle w:val="Hyperlink"/>
            <w:noProof/>
          </w:rPr>
          <w:t>Table 12: Application of the twelve PMBOK principles</w:t>
        </w:r>
        <w:r>
          <w:rPr>
            <w:noProof/>
            <w:webHidden/>
          </w:rPr>
          <w:tab/>
        </w:r>
        <w:r>
          <w:rPr>
            <w:noProof/>
            <w:webHidden/>
          </w:rPr>
          <w:fldChar w:fldCharType="begin"/>
        </w:r>
        <w:r>
          <w:rPr>
            <w:noProof/>
            <w:webHidden/>
          </w:rPr>
          <w:instrText xml:space="preserve"> PAGEREF _Toc243310632 \h </w:instrText>
        </w:r>
        <w:r>
          <w:rPr>
            <w:noProof/>
            <w:webHidden/>
          </w:rPr>
        </w:r>
        <w:r>
          <w:rPr>
            <w:noProof/>
            <w:webHidden/>
          </w:rPr>
          <w:fldChar w:fldCharType="separate"/>
        </w:r>
        <w:r>
          <w:rPr>
            <w:noProof/>
            <w:webHidden/>
          </w:rPr>
          <w:t>17</w:t>
        </w:r>
        <w:r>
          <w:rPr>
            <w:noProof/>
            <w:webHidden/>
          </w:rPr>
          <w:fldChar w:fldCharType="end"/>
        </w:r>
      </w:hyperlink>
    </w:p>
    <w:p w14:paraId="04B3C3FC" w14:textId="1FDF039A"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33" w:history="1">
        <w:r w:rsidRPr="002F6B06">
          <w:rPr>
            <w:rStyle w:val="Hyperlink"/>
            <w:noProof/>
          </w:rPr>
          <w:t>Table 13: Lessons learned: what worked</w:t>
        </w:r>
        <w:r>
          <w:rPr>
            <w:noProof/>
            <w:webHidden/>
          </w:rPr>
          <w:tab/>
        </w:r>
        <w:r>
          <w:rPr>
            <w:noProof/>
            <w:webHidden/>
          </w:rPr>
          <w:fldChar w:fldCharType="begin"/>
        </w:r>
        <w:r>
          <w:rPr>
            <w:noProof/>
            <w:webHidden/>
          </w:rPr>
          <w:instrText xml:space="preserve"> PAGEREF _Toc243310633 \h </w:instrText>
        </w:r>
        <w:r>
          <w:rPr>
            <w:noProof/>
            <w:webHidden/>
          </w:rPr>
        </w:r>
        <w:r>
          <w:rPr>
            <w:noProof/>
            <w:webHidden/>
          </w:rPr>
          <w:fldChar w:fldCharType="separate"/>
        </w:r>
        <w:r>
          <w:rPr>
            <w:noProof/>
            <w:webHidden/>
          </w:rPr>
          <w:t>20</w:t>
        </w:r>
        <w:r>
          <w:rPr>
            <w:noProof/>
            <w:webHidden/>
          </w:rPr>
          <w:fldChar w:fldCharType="end"/>
        </w:r>
      </w:hyperlink>
    </w:p>
    <w:p w14:paraId="7F724FBE" w14:textId="3299FD01"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34" w:history="1">
        <w:r w:rsidRPr="002F6B06">
          <w:rPr>
            <w:rStyle w:val="Hyperlink"/>
            <w:noProof/>
          </w:rPr>
          <w:t>Table 14: Lessons learned: what did not work</w:t>
        </w:r>
        <w:r>
          <w:rPr>
            <w:noProof/>
            <w:webHidden/>
          </w:rPr>
          <w:tab/>
        </w:r>
        <w:r>
          <w:rPr>
            <w:noProof/>
            <w:webHidden/>
          </w:rPr>
          <w:fldChar w:fldCharType="begin"/>
        </w:r>
        <w:r>
          <w:rPr>
            <w:noProof/>
            <w:webHidden/>
          </w:rPr>
          <w:instrText xml:space="preserve"> PAGEREF _Toc243310634 \h </w:instrText>
        </w:r>
        <w:r>
          <w:rPr>
            <w:noProof/>
            <w:webHidden/>
          </w:rPr>
        </w:r>
        <w:r>
          <w:rPr>
            <w:noProof/>
            <w:webHidden/>
          </w:rPr>
          <w:fldChar w:fldCharType="separate"/>
        </w:r>
        <w:r>
          <w:rPr>
            <w:noProof/>
            <w:webHidden/>
          </w:rPr>
          <w:t>20</w:t>
        </w:r>
        <w:r>
          <w:rPr>
            <w:noProof/>
            <w:webHidden/>
          </w:rPr>
          <w:fldChar w:fldCharType="end"/>
        </w:r>
      </w:hyperlink>
    </w:p>
    <w:p w14:paraId="5F6A2AE0" w14:textId="0B8C7569"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35" w:history="1">
        <w:r w:rsidRPr="002F6B06">
          <w:rPr>
            <w:rStyle w:val="Hyperlink"/>
            <w:noProof/>
          </w:rPr>
          <w:t>Table 15: Future work, priority and justification</w:t>
        </w:r>
        <w:r>
          <w:rPr>
            <w:noProof/>
            <w:webHidden/>
          </w:rPr>
          <w:tab/>
        </w:r>
        <w:r>
          <w:rPr>
            <w:noProof/>
            <w:webHidden/>
          </w:rPr>
          <w:fldChar w:fldCharType="begin"/>
        </w:r>
        <w:r>
          <w:rPr>
            <w:noProof/>
            <w:webHidden/>
          </w:rPr>
          <w:instrText xml:space="preserve"> PAGEREF _Toc243310635 \h </w:instrText>
        </w:r>
        <w:r>
          <w:rPr>
            <w:noProof/>
            <w:webHidden/>
          </w:rPr>
        </w:r>
        <w:r>
          <w:rPr>
            <w:noProof/>
            <w:webHidden/>
          </w:rPr>
          <w:fldChar w:fldCharType="separate"/>
        </w:r>
        <w:r>
          <w:rPr>
            <w:noProof/>
            <w:webHidden/>
          </w:rPr>
          <w:t>22</w:t>
        </w:r>
        <w:r>
          <w:rPr>
            <w:noProof/>
            <w:webHidden/>
          </w:rPr>
          <w:fldChar w:fldCharType="end"/>
        </w:r>
      </w:hyperlink>
    </w:p>
    <w:p w14:paraId="06FBC126" w14:textId="3AFADCAD"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36" w:history="1">
        <w:r w:rsidRPr="002F6B06">
          <w:rPr>
            <w:rStyle w:val="Hyperlink"/>
            <w:noProof/>
          </w:rPr>
          <w:t>Table 16: Appendices and the report sections they support</w:t>
        </w:r>
        <w:r>
          <w:rPr>
            <w:noProof/>
            <w:webHidden/>
          </w:rPr>
          <w:tab/>
        </w:r>
        <w:r>
          <w:rPr>
            <w:noProof/>
            <w:webHidden/>
          </w:rPr>
          <w:fldChar w:fldCharType="begin"/>
        </w:r>
        <w:r>
          <w:rPr>
            <w:noProof/>
            <w:webHidden/>
          </w:rPr>
          <w:instrText xml:space="preserve"> PAGEREF _Toc243310636 \h </w:instrText>
        </w:r>
        <w:r>
          <w:rPr>
            <w:noProof/>
            <w:webHidden/>
          </w:rPr>
        </w:r>
        <w:r>
          <w:rPr>
            <w:noProof/>
            <w:webHidden/>
          </w:rPr>
          <w:fldChar w:fldCharType="separate"/>
        </w:r>
        <w:r>
          <w:rPr>
            <w:noProof/>
            <w:webHidden/>
          </w:rPr>
          <w:t>25</w:t>
        </w:r>
        <w:r>
          <w:rPr>
            <w:noProof/>
            <w:webHidden/>
          </w:rPr>
          <w:fldChar w:fldCharType="end"/>
        </w:r>
      </w:hyperlink>
    </w:p>
    <w:p w14:paraId="032D8641" w14:textId="61099B59"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37" w:history="1">
        <w:r w:rsidRPr="002F6B06">
          <w:rPr>
            <w:rStyle w:val="Hyperlink"/>
            <w:noProof/>
          </w:rPr>
          <w:t>Table 17: Product backlog and story status at closure</w:t>
        </w:r>
        <w:r>
          <w:rPr>
            <w:noProof/>
            <w:webHidden/>
          </w:rPr>
          <w:tab/>
        </w:r>
        <w:r>
          <w:rPr>
            <w:noProof/>
            <w:webHidden/>
          </w:rPr>
          <w:fldChar w:fldCharType="begin"/>
        </w:r>
        <w:r>
          <w:rPr>
            <w:noProof/>
            <w:webHidden/>
          </w:rPr>
          <w:instrText xml:space="preserve"> PAGEREF _Toc243310637 \h </w:instrText>
        </w:r>
        <w:r>
          <w:rPr>
            <w:noProof/>
            <w:webHidden/>
          </w:rPr>
        </w:r>
        <w:r>
          <w:rPr>
            <w:noProof/>
            <w:webHidden/>
          </w:rPr>
          <w:fldChar w:fldCharType="separate"/>
        </w:r>
        <w:r>
          <w:rPr>
            <w:noProof/>
            <w:webHidden/>
          </w:rPr>
          <w:t>25</w:t>
        </w:r>
        <w:r>
          <w:rPr>
            <w:noProof/>
            <w:webHidden/>
          </w:rPr>
          <w:fldChar w:fldCharType="end"/>
        </w:r>
      </w:hyperlink>
    </w:p>
    <w:p w14:paraId="04842EFA" w14:textId="4822D971"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38" w:history="1">
        <w:r w:rsidRPr="002F6B06">
          <w:rPr>
            <w:rStyle w:val="Hyperlink"/>
            <w:noProof/>
          </w:rPr>
          <w:t>Table 18: Repository commits, newest first, with the linked change, issue or risk</w:t>
        </w:r>
        <w:r>
          <w:rPr>
            <w:noProof/>
            <w:webHidden/>
          </w:rPr>
          <w:tab/>
        </w:r>
        <w:r>
          <w:rPr>
            <w:noProof/>
            <w:webHidden/>
          </w:rPr>
          <w:fldChar w:fldCharType="begin"/>
        </w:r>
        <w:r>
          <w:rPr>
            <w:noProof/>
            <w:webHidden/>
          </w:rPr>
          <w:instrText xml:space="preserve"> PAGEREF _Toc243310638 \h </w:instrText>
        </w:r>
        <w:r>
          <w:rPr>
            <w:noProof/>
            <w:webHidden/>
          </w:rPr>
        </w:r>
        <w:r>
          <w:rPr>
            <w:noProof/>
            <w:webHidden/>
          </w:rPr>
          <w:fldChar w:fldCharType="separate"/>
        </w:r>
        <w:r>
          <w:rPr>
            <w:noProof/>
            <w:webHidden/>
          </w:rPr>
          <w:t>26</w:t>
        </w:r>
        <w:r>
          <w:rPr>
            <w:noProof/>
            <w:webHidden/>
          </w:rPr>
          <w:fldChar w:fldCharType="end"/>
        </w:r>
      </w:hyperlink>
    </w:p>
    <w:p w14:paraId="5E0AEB9C" w14:textId="27D727C2"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39" w:history="1">
        <w:r w:rsidRPr="002F6B06">
          <w:rPr>
            <w:rStyle w:val="Hyperlink"/>
            <w:noProof/>
          </w:rPr>
          <w:t>Table 19: Definition of Done criteria and how each was verified</w:t>
        </w:r>
        <w:r>
          <w:rPr>
            <w:noProof/>
            <w:webHidden/>
          </w:rPr>
          <w:tab/>
        </w:r>
        <w:r>
          <w:rPr>
            <w:noProof/>
            <w:webHidden/>
          </w:rPr>
          <w:fldChar w:fldCharType="begin"/>
        </w:r>
        <w:r>
          <w:rPr>
            <w:noProof/>
            <w:webHidden/>
          </w:rPr>
          <w:instrText xml:space="preserve"> PAGEREF _Toc243310639 \h </w:instrText>
        </w:r>
        <w:r>
          <w:rPr>
            <w:noProof/>
            <w:webHidden/>
          </w:rPr>
        </w:r>
        <w:r>
          <w:rPr>
            <w:noProof/>
            <w:webHidden/>
          </w:rPr>
          <w:fldChar w:fldCharType="separate"/>
        </w:r>
        <w:r>
          <w:rPr>
            <w:noProof/>
            <w:webHidden/>
          </w:rPr>
          <w:t>27</w:t>
        </w:r>
        <w:r>
          <w:rPr>
            <w:noProof/>
            <w:webHidden/>
          </w:rPr>
          <w:fldChar w:fldCharType="end"/>
        </w:r>
      </w:hyperlink>
    </w:p>
    <w:p w14:paraId="63FDB8BF" w14:textId="66F27FB0"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40" w:history="1">
        <w:r w:rsidRPr="002F6B06">
          <w:rPr>
            <w:rStyle w:val="Hyperlink"/>
            <w:noProof/>
          </w:rPr>
          <w:t>Table 20: Automated and manual verification results</w:t>
        </w:r>
        <w:r>
          <w:rPr>
            <w:noProof/>
            <w:webHidden/>
          </w:rPr>
          <w:tab/>
        </w:r>
        <w:r>
          <w:rPr>
            <w:noProof/>
            <w:webHidden/>
          </w:rPr>
          <w:fldChar w:fldCharType="begin"/>
        </w:r>
        <w:r>
          <w:rPr>
            <w:noProof/>
            <w:webHidden/>
          </w:rPr>
          <w:instrText xml:space="preserve"> PAGEREF _Toc243310640 \h </w:instrText>
        </w:r>
        <w:r>
          <w:rPr>
            <w:noProof/>
            <w:webHidden/>
          </w:rPr>
        </w:r>
        <w:r>
          <w:rPr>
            <w:noProof/>
            <w:webHidden/>
          </w:rPr>
          <w:fldChar w:fldCharType="separate"/>
        </w:r>
        <w:r>
          <w:rPr>
            <w:noProof/>
            <w:webHidden/>
          </w:rPr>
          <w:t>28</w:t>
        </w:r>
        <w:r>
          <w:rPr>
            <w:noProof/>
            <w:webHidden/>
          </w:rPr>
          <w:fldChar w:fldCharType="end"/>
        </w:r>
      </w:hyperlink>
    </w:p>
    <w:p w14:paraId="17A55653" w14:textId="6B05AD90"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41" w:history="1">
        <w:r w:rsidRPr="002F6B06">
          <w:rPr>
            <w:rStyle w:val="Hyperlink"/>
            <w:noProof/>
          </w:rPr>
          <w:t>Table 21: Deployed components and required settings</w:t>
        </w:r>
        <w:r>
          <w:rPr>
            <w:noProof/>
            <w:webHidden/>
          </w:rPr>
          <w:tab/>
        </w:r>
        <w:r>
          <w:rPr>
            <w:noProof/>
            <w:webHidden/>
          </w:rPr>
          <w:fldChar w:fldCharType="begin"/>
        </w:r>
        <w:r>
          <w:rPr>
            <w:noProof/>
            <w:webHidden/>
          </w:rPr>
          <w:instrText xml:space="preserve"> PAGEREF _Toc243310641 \h </w:instrText>
        </w:r>
        <w:r>
          <w:rPr>
            <w:noProof/>
            <w:webHidden/>
          </w:rPr>
        </w:r>
        <w:r>
          <w:rPr>
            <w:noProof/>
            <w:webHidden/>
          </w:rPr>
          <w:fldChar w:fldCharType="separate"/>
        </w:r>
        <w:r>
          <w:rPr>
            <w:noProof/>
            <w:webHidden/>
          </w:rPr>
          <w:t>28</w:t>
        </w:r>
        <w:r>
          <w:rPr>
            <w:noProof/>
            <w:webHidden/>
          </w:rPr>
          <w:fldChar w:fldCharType="end"/>
        </w:r>
      </w:hyperlink>
    </w:p>
    <w:p w14:paraId="3CED66F3" w14:textId="6077E722"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42" w:history="1">
        <w:r w:rsidRPr="002F6B06">
          <w:rPr>
            <w:rStyle w:val="Hyperlink"/>
            <w:noProof/>
          </w:rPr>
          <w:t>Table 22: Database setup scripts and their status at closure</w:t>
        </w:r>
        <w:r>
          <w:rPr>
            <w:noProof/>
            <w:webHidden/>
          </w:rPr>
          <w:tab/>
        </w:r>
        <w:r>
          <w:rPr>
            <w:noProof/>
            <w:webHidden/>
          </w:rPr>
          <w:fldChar w:fldCharType="begin"/>
        </w:r>
        <w:r>
          <w:rPr>
            <w:noProof/>
            <w:webHidden/>
          </w:rPr>
          <w:instrText xml:space="preserve"> PAGEREF _Toc243310642 \h </w:instrText>
        </w:r>
        <w:r>
          <w:rPr>
            <w:noProof/>
            <w:webHidden/>
          </w:rPr>
        </w:r>
        <w:r>
          <w:rPr>
            <w:noProof/>
            <w:webHidden/>
          </w:rPr>
          <w:fldChar w:fldCharType="separate"/>
        </w:r>
        <w:r>
          <w:rPr>
            <w:noProof/>
            <w:webHidden/>
          </w:rPr>
          <w:t>29</w:t>
        </w:r>
        <w:r>
          <w:rPr>
            <w:noProof/>
            <w:webHidden/>
          </w:rPr>
          <w:fldChar w:fldCharType="end"/>
        </w:r>
      </w:hyperlink>
    </w:p>
    <w:p w14:paraId="7A9345FA" w14:textId="39D23457"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43" w:history="1">
        <w:r w:rsidRPr="002F6B06">
          <w:rPr>
            <w:rStyle w:val="Hyperlink"/>
            <w:noProof/>
          </w:rPr>
          <w:t>Table 23: Stakeholder register and engagement</w:t>
        </w:r>
        <w:r>
          <w:rPr>
            <w:noProof/>
            <w:webHidden/>
          </w:rPr>
          <w:tab/>
        </w:r>
        <w:r>
          <w:rPr>
            <w:noProof/>
            <w:webHidden/>
          </w:rPr>
          <w:fldChar w:fldCharType="begin"/>
        </w:r>
        <w:r>
          <w:rPr>
            <w:noProof/>
            <w:webHidden/>
          </w:rPr>
          <w:instrText xml:space="preserve"> PAGEREF _Toc243310643 \h </w:instrText>
        </w:r>
        <w:r>
          <w:rPr>
            <w:noProof/>
            <w:webHidden/>
          </w:rPr>
        </w:r>
        <w:r>
          <w:rPr>
            <w:noProof/>
            <w:webHidden/>
          </w:rPr>
          <w:fldChar w:fldCharType="separate"/>
        </w:r>
        <w:r>
          <w:rPr>
            <w:noProof/>
            <w:webHidden/>
          </w:rPr>
          <w:t>29</w:t>
        </w:r>
        <w:r>
          <w:rPr>
            <w:noProof/>
            <w:webHidden/>
          </w:rPr>
          <w:fldChar w:fldCharType="end"/>
        </w:r>
      </w:hyperlink>
    </w:p>
    <w:p w14:paraId="7EF06F84" w14:textId="2D6CB4AD" w:rsidR="00B701E9" w:rsidRDefault="00B701E9">
      <w:pPr>
        <w:pStyle w:val="TableofFigures"/>
        <w:rPr>
          <w:rFonts w:asciiTheme="minorHAnsi" w:eastAsiaTheme="minorEastAsia" w:hAnsiTheme="minorHAnsi" w:cstheme="minorBidi"/>
          <w:noProof/>
          <w:kern w:val="2"/>
          <w:sz w:val="24"/>
          <w:szCs w:val="24"/>
          <w:lang w:val="en-US"/>
          <w14:ligatures w14:val="standardContextual"/>
        </w:rPr>
      </w:pPr>
      <w:hyperlink w:anchor="_Toc243310644" w:history="1">
        <w:r w:rsidRPr="002F6B06">
          <w:rPr>
            <w:rStyle w:val="Hyperlink"/>
            <w:noProof/>
          </w:rPr>
          <w:t>Table 24: Showcase deliverables and price data</w:t>
        </w:r>
        <w:r>
          <w:rPr>
            <w:noProof/>
            <w:webHidden/>
          </w:rPr>
          <w:tab/>
        </w:r>
        <w:r>
          <w:rPr>
            <w:noProof/>
            <w:webHidden/>
          </w:rPr>
          <w:fldChar w:fldCharType="begin"/>
        </w:r>
        <w:r>
          <w:rPr>
            <w:noProof/>
            <w:webHidden/>
          </w:rPr>
          <w:instrText xml:space="preserve"> PAGEREF _Toc243310644 \h </w:instrText>
        </w:r>
        <w:r>
          <w:rPr>
            <w:noProof/>
            <w:webHidden/>
          </w:rPr>
        </w:r>
        <w:r>
          <w:rPr>
            <w:noProof/>
            <w:webHidden/>
          </w:rPr>
          <w:fldChar w:fldCharType="separate"/>
        </w:r>
        <w:r>
          <w:rPr>
            <w:noProof/>
            <w:webHidden/>
          </w:rPr>
          <w:t>30</w:t>
        </w:r>
        <w:r>
          <w:rPr>
            <w:noProof/>
            <w:webHidden/>
          </w:rPr>
          <w:fldChar w:fldCharType="end"/>
        </w:r>
      </w:hyperlink>
    </w:p>
    <w:p w14:paraId="6C7BBF7C" w14:textId="68F32A24" w:rsidR="00182D34" w:rsidRDefault="001C1437">
      <w:pPr>
        <w:pStyle w:val="TableofFigures"/>
      </w:pPr>
      <w:r>
        <w:fldChar w:fldCharType="end"/>
      </w:r>
    </w:p>
    <w:p w14:paraId="626DECEF" w14:textId="77777777" w:rsidR="00182D34" w:rsidRDefault="001C1437">
      <w:pPr>
        <w:pStyle w:val="Heading1"/>
        <w:pageBreakBefore/>
      </w:pPr>
      <w:bookmarkStart w:id="0" w:name="_Toc243310562"/>
      <w:r>
        <w:lastRenderedPageBreak/>
        <w:t>Executive Summary</w:t>
      </w:r>
      <w:bookmarkEnd w:id="0"/>
    </w:p>
    <w:p w14:paraId="2E277474" w14:textId="77777777" w:rsidR="00182D34" w:rsidRDefault="001C1437">
      <w:pPr>
        <w:spacing w:after="120" w:line="276" w:lineRule="auto"/>
        <w:jc w:val="both"/>
      </w:pPr>
      <w:r>
        <w:t>The project delivered all 43 user stories of the Sprint 0 backlog as a live web system, deployed on 9 October 2026 and passing 72 automated tests. It replaces paper logbooks, WhatsApp ordering and per-centre spreadsheets with one platform for nine user roles, from farmer registration to buyer payment.</w:t>
      </w:r>
    </w:p>
    <w:p w14:paraId="3AAB41A2" w14:textId="77777777" w:rsidR="00182D34" w:rsidRDefault="001C1437">
      <w:pPr>
        <w:spacing w:after="120" w:line="276" w:lineRule="auto"/>
        <w:jc w:val="both"/>
      </w:pPr>
      <w:r>
        <w:t>The team ran Scrum with one owner per epic and analysed its work against the eight performance domains and twelve principles of the PMBOK Guide, 7th edition [1]. Monitoring found that 25 of the 43 stories in the Sprint 0 proposal [2] needed rework before they met the Definition of Done, mostly for security and data-integrity defects; 10 stories had to be built new. Integration came late: 28 of the project's 36 commits landed in three days, 9 to 11 October 2026.</w:t>
      </w:r>
    </w:p>
    <w:p w14:paraId="5701C63B" w14:textId="77777777" w:rsidR="00182D34" w:rsidRDefault="001C1437">
      <w:pPr>
        <w:spacing w:after="120" w:line="276" w:lineRule="auto"/>
        <w:jc w:val="both"/>
      </w:pPr>
      <w:r>
        <w:t>The main lessons are to baseline the backlog and Definition of Done before writing code, to integrate and deploy from the first sprint, and to keep every member's work visible in version control. Future work focuses on a mobile field app, scale and SMS integration, and a trained crop model once the system has collected real harvest data.</w:t>
      </w:r>
    </w:p>
    <w:p w14:paraId="7A1EB23A" w14:textId="77777777" w:rsidR="00182D34" w:rsidRDefault="001C1437">
      <w:pPr>
        <w:spacing w:after="120" w:line="276" w:lineRule="auto"/>
        <w:jc w:val="both"/>
      </w:pPr>
      <w:r>
        <w:t xml:space="preserve">The live system can be reviewed as a </w:t>
      </w:r>
      <w:hyperlink r:id="rId14" w:history="1">
        <w:r>
          <w:rPr>
            <w:rStyle w:val="Hyperlink"/>
          </w:rPr>
          <w:t>web application</w:t>
        </w:r>
      </w:hyperlink>
      <w:r>
        <w:t xml:space="preserve"> and a </w:t>
      </w:r>
      <w:hyperlink r:id="rId15" w:history="1">
        <w:r>
          <w:rPr>
            <w:rStyle w:val="Hyperlink"/>
          </w:rPr>
          <w:t>REST API</w:t>
        </w:r>
      </w:hyperlink>
      <w:r>
        <w:t>.</w:t>
      </w:r>
    </w:p>
    <w:p w14:paraId="06A85163" w14:textId="77777777" w:rsidR="00182D34" w:rsidRDefault="001C1437">
      <w:pPr>
        <w:pStyle w:val="Heading1"/>
        <w:pageBreakBefore/>
      </w:pPr>
      <w:bookmarkStart w:id="1" w:name="_Toc243310563"/>
      <w:r>
        <w:lastRenderedPageBreak/>
        <w:t>1. Introduction</w:t>
      </w:r>
      <w:bookmarkEnd w:id="1"/>
    </w:p>
    <w:p w14:paraId="0246EF40" w14:textId="77777777" w:rsidR="00182D34" w:rsidRDefault="001C1437">
      <w:pPr>
        <w:spacing w:after="120" w:line="276" w:lineRule="auto"/>
        <w:jc w:val="both"/>
      </w:pPr>
      <w:r>
        <w:t>The project replaced the paper, phone and WhatsApp operations of Saara Ketha Harvest Hub's collection centres with one web system that follows produce from farmer registration to buyer payment.</w:t>
      </w:r>
    </w:p>
    <w:p w14:paraId="76552B23" w14:textId="77777777" w:rsidR="00182D34" w:rsidRDefault="001C1437">
      <w:pPr>
        <w:pStyle w:val="Heading2"/>
      </w:pPr>
      <w:bookmarkStart w:id="2" w:name="_Toc243310564"/>
      <w:r>
        <w:t>1.1 Background and business context</w:t>
      </w:r>
      <w:bookmarkEnd w:id="2"/>
    </w:p>
    <w:p w14:paraId="3C64C319" w14:textId="77777777" w:rsidR="00182D34" w:rsidRDefault="001C1437">
      <w:pPr>
        <w:spacing w:after="120" w:line="276" w:lineRule="auto"/>
        <w:jc w:val="both"/>
      </w:pPr>
      <w:r>
        <w:t>Sri Lanka loses an estimated 30 to 40% of its fruit and vegetables after harvest, about Rs. 20 billion a year, according to a National Audit Office figure reported to Parliament's Committee on Public Accounts [3]. Collection centres, such as the client's hubs [4], sit where much of that loss can be measured and reduced: they weigh, grade, store and resell produce from many smallholders.</w:t>
      </w:r>
    </w:p>
    <w:p w14:paraId="009D5759" w14:textId="77777777" w:rsidR="00182D34" w:rsidRDefault="001C1437">
      <w:pPr>
        <w:spacing w:after="120" w:line="276" w:lineRule="auto"/>
        <w:jc w:val="both"/>
      </w:pPr>
      <w:r>
        <w:t>Prices move every day. The Hector Kobbekaduwa Agrarian Research and Training Institute (HARTI) and the Central Bank of Sri Lanka (CBSL) publish daily wholesale prices for economic centres such as Dambulla and Peliyagoda [5], [6]. A centre that pays farmers and sells to buyers without current prices risks either underpaying farmers or selling at a loss.</w:t>
      </w:r>
    </w:p>
    <w:p w14:paraId="2F2CACD4" w14:textId="77777777" w:rsidR="00182D34" w:rsidRDefault="001C1437">
      <w:pPr>
        <w:pStyle w:val="Heading2"/>
      </w:pPr>
      <w:bookmarkStart w:id="3" w:name="_Toc243310565"/>
      <w:r>
        <w:t>1.2 The client</w:t>
      </w:r>
      <w:bookmarkEnd w:id="3"/>
    </w:p>
    <w:p w14:paraId="5FEEFD08" w14:textId="77777777" w:rsidR="00182D34" w:rsidRDefault="001C1437">
      <w:pPr>
        <w:spacing w:after="120" w:line="276" w:lineRule="auto"/>
        <w:jc w:val="both"/>
      </w:pPr>
      <w:r>
        <w:t>Saara Ketha Harvest Hub is a medium-scale agricultural collection and distribution enterprise. It links smallholder farmers with commercial buyers through collection hubs in several Sri Lankan districts [4]. Its centres run on paper logbooks, hand-written receipts, phone and WhatsApp ordering, and spreadsheets kept separately by each centre manager [4].</w:t>
      </w:r>
    </w:p>
    <w:p w14:paraId="6E6E1433" w14:textId="77777777" w:rsidR="00182D34" w:rsidRDefault="001C1437">
      <w:pPr>
        <w:pStyle w:val="Heading2"/>
      </w:pPr>
      <w:bookmarkStart w:id="4" w:name="_Toc243310566"/>
      <w:r>
        <w:t>1.3 Problem statement</w:t>
      </w:r>
      <w:bookmarkEnd w:id="4"/>
    </w:p>
    <w:p w14:paraId="1009ED74" w14:textId="77777777" w:rsidR="00182D34" w:rsidRDefault="001C1437">
      <w:pPr>
        <w:spacing w:after="120" w:line="276" w:lineRule="auto"/>
        <w:jc w:val="both"/>
      </w:pPr>
      <w:r>
        <w:t>The client's manual processes cause six measurable business problems, identified in the Sprint 0 proposal [2] and confirmed in the group's architecture assessment [4].</w:t>
      </w:r>
    </w:p>
    <w:p w14:paraId="67E7379B" w14:textId="54B1BBAF" w:rsidR="00182D34" w:rsidRDefault="001C1437">
      <w:pPr>
        <w:pStyle w:val="Caption"/>
        <w:keepNext/>
      </w:pPr>
      <w:bookmarkStart w:id="5" w:name="_Toc243310621"/>
      <w:r>
        <w:t xml:space="preserve">Table </w:t>
      </w:r>
      <w:r>
        <w:fldChar w:fldCharType="begin"/>
      </w:r>
      <w:r>
        <w:instrText xml:space="preserve"> SEQ Table \* ARABIC </w:instrText>
      </w:r>
      <w:r>
        <w:fldChar w:fldCharType="separate"/>
      </w:r>
      <w:r w:rsidR="00B701E9">
        <w:rPr>
          <w:noProof/>
        </w:rPr>
        <w:t>1</w:t>
      </w:r>
      <w:r>
        <w:fldChar w:fldCharType="end"/>
      </w:r>
      <w:r>
        <w:t>: Business problems caused by the client's manual processes</w:t>
      </w:r>
      <w:bookmarkEnd w:id="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862"/>
        <w:gridCol w:w="2957"/>
        <w:gridCol w:w="4487"/>
      </w:tblGrid>
      <w:tr w:rsidR="00182D34" w14:paraId="05F7E3F9" w14:textId="77777777">
        <w:trPr>
          <w:cantSplit/>
          <w:tblHeader/>
        </w:trPr>
        <w:tc>
          <w:tcPr>
            <w:tcW w:w="1862"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C4D258D" w14:textId="77777777" w:rsidR="00182D34" w:rsidRDefault="001C1437">
            <w:pPr>
              <w:spacing w:after="20"/>
            </w:pPr>
            <w:r>
              <w:rPr>
                <w:b/>
                <w:bCs/>
                <w:color w:val="FFFFFF"/>
                <w:sz w:val="18"/>
                <w:szCs w:val="18"/>
              </w:rPr>
              <w:t>Problem area</w:t>
            </w:r>
          </w:p>
        </w:tc>
        <w:tc>
          <w:tcPr>
            <w:tcW w:w="2957"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6A66FCF" w14:textId="77777777" w:rsidR="00182D34" w:rsidRDefault="001C1437">
            <w:pPr>
              <w:spacing w:after="20"/>
            </w:pPr>
            <w:r>
              <w:rPr>
                <w:b/>
                <w:bCs/>
                <w:color w:val="FFFFFF"/>
                <w:sz w:val="18"/>
                <w:szCs w:val="18"/>
              </w:rPr>
              <w:t>Current practice</w:t>
            </w:r>
          </w:p>
        </w:tc>
        <w:tc>
          <w:tcPr>
            <w:tcW w:w="4487"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A1C2D04" w14:textId="77777777" w:rsidR="00182D34" w:rsidRDefault="001C1437">
            <w:pPr>
              <w:spacing w:after="20"/>
            </w:pPr>
            <w:r>
              <w:rPr>
                <w:b/>
                <w:bCs/>
                <w:color w:val="FFFFFF"/>
                <w:sz w:val="18"/>
                <w:szCs w:val="18"/>
              </w:rPr>
              <w:t>Business impact</w:t>
            </w:r>
          </w:p>
        </w:tc>
      </w:tr>
      <w:tr w:rsidR="00182D34" w14:paraId="183E1D89" w14:textId="77777777">
        <w:trPr>
          <w:cantSplit/>
        </w:trPr>
        <w:tc>
          <w:tcPr>
            <w:tcW w:w="18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1F1820E" w14:textId="77777777" w:rsidR="00182D34" w:rsidRDefault="001C1437">
            <w:pPr>
              <w:spacing w:after="20"/>
            </w:pPr>
            <w:r>
              <w:rPr>
                <w:color w:val="000000"/>
                <w:sz w:val="18"/>
                <w:szCs w:val="18"/>
              </w:rPr>
              <w:t>Farmer and crop records</w:t>
            </w:r>
          </w:p>
        </w:tc>
        <w:tc>
          <w:tcPr>
            <w:tcW w:w="295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9170835" w14:textId="77777777" w:rsidR="00182D34" w:rsidRDefault="001C1437">
            <w:pPr>
              <w:spacing w:after="20"/>
            </w:pPr>
            <w:r>
              <w:rPr>
                <w:color w:val="000000"/>
                <w:sz w:val="18"/>
                <w:szCs w:val="18"/>
              </w:rPr>
              <w:t>Paper registers, re-entered at each visit</w:t>
            </w:r>
          </w:p>
        </w:tc>
        <w:tc>
          <w:tcPr>
            <w:tcW w:w="448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3A2D125" w14:textId="77777777" w:rsidR="00182D34" w:rsidRDefault="001C1437">
            <w:pPr>
              <w:spacing w:after="20"/>
            </w:pPr>
            <w:r>
              <w:rPr>
                <w:color w:val="000000"/>
                <w:sz w:val="18"/>
                <w:szCs w:val="18"/>
              </w:rPr>
              <w:t>Duplicate or outdated farmer records; no verification before delivery</w:t>
            </w:r>
          </w:p>
        </w:tc>
      </w:tr>
      <w:tr w:rsidR="00182D34" w14:paraId="71002FB4" w14:textId="77777777">
        <w:trPr>
          <w:cantSplit/>
        </w:trPr>
        <w:tc>
          <w:tcPr>
            <w:tcW w:w="18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1FFC0E0" w14:textId="77777777" w:rsidR="00182D34" w:rsidRDefault="001C1437">
            <w:pPr>
              <w:spacing w:after="20"/>
            </w:pPr>
            <w:r>
              <w:rPr>
                <w:color w:val="000000"/>
                <w:sz w:val="18"/>
                <w:szCs w:val="18"/>
              </w:rPr>
              <w:t>Weighing and grading</w:t>
            </w:r>
          </w:p>
        </w:tc>
        <w:tc>
          <w:tcPr>
            <w:tcW w:w="295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B971C60" w14:textId="77777777" w:rsidR="00182D34" w:rsidRDefault="001C1437">
            <w:pPr>
              <w:spacing w:after="20"/>
            </w:pPr>
            <w:r>
              <w:rPr>
                <w:color w:val="000000"/>
                <w:sz w:val="18"/>
                <w:szCs w:val="18"/>
              </w:rPr>
              <w:t>Hand-written weights and grades</w:t>
            </w:r>
          </w:p>
        </w:tc>
        <w:tc>
          <w:tcPr>
            <w:tcW w:w="448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F288843" w14:textId="77777777" w:rsidR="00182D34" w:rsidRDefault="001C1437">
            <w:pPr>
              <w:spacing w:after="20"/>
            </w:pPr>
            <w:r>
              <w:rPr>
                <w:color w:val="000000"/>
                <w:sz w:val="18"/>
                <w:szCs w:val="18"/>
              </w:rPr>
              <w:t>Weight errors and grading disputes with farmers</w:t>
            </w:r>
          </w:p>
        </w:tc>
      </w:tr>
      <w:tr w:rsidR="00182D34" w14:paraId="72C625D0" w14:textId="77777777">
        <w:trPr>
          <w:cantSplit/>
        </w:trPr>
        <w:tc>
          <w:tcPr>
            <w:tcW w:w="18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F330387" w14:textId="77777777" w:rsidR="00182D34" w:rsidRDefault="001C1437">
            <w:pPr>
              <w:spacing w:after="20"/>
            </w:pPr>
            <w:r>
              <w:rPr>
                <w:color w:val="000000"/>
                <w:sz w:val="18"/>
                <w:szCs w:val="18"/>
              </w:rPr>
              <w:t>Stock and expiry</w:t>
            </w:r>
          </w:p>
        </w:tc>
        <w:tc>
          <w:tcPr>
            <w:tcW w:w="295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31B24B0" w14:textId="77777777" w:rsidR="00182D34" w:rsidRDefault="001C1437">
            <w:pPr>
              <w:spacing w:after="20"/>
            </w:pPr>
            <w:r>
              <w:rPr>
                <w:color w:val="000000"/>
                <w:sz w:val="18"/>
                <w:szCs w:val="18"/>
              </w:rPr>
              <w:t>No live view of batches or expiry dates</w:t>
            </w:r>
          </w:p>
        </w:tc>
        <w:tc>
          <w:tcPr>
            <w:tcW w:w="448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35B5B30" w14:textId="77777777" w:rsidR="00182D34" w:rsidRDefault="001C1437">
            <w:pPr>
              <w:spacing w:after="20"/>
            </w:pPr>
            <w:r>
              <w:rPr>
                <w:color w:val="000000"/>
                <w:sz w:val="18"/>
                <w:szCs w:val="18"/>
              </w:rPr>
              <w:t>Spoilage and wastage noticed too late</w:t>
            </w:r>
          </w:p>
        </w:tc>
      </w:tr>
      <w:tr w:rsidR="00182D34" w14:paraId="19C3E27E" w14:textId="77777777">
        <w:trPr>
          <w:cantSplit/>
        </w:trPr>
        <w:tc>
          <w:tcPr>
            <w:tcW w:w="18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6A5938D" w14:textId="77777777" w:rsidR="00182D34" w:rsidRDefault="001C1437">
            <w:pPr>
              <w:spacing w:after="20"/>
            </w:pPr>
            <w:r>
              <w:rPr>
                <w:color w:val="000000"/>
                <w:sz w:val="18"/>
                <w:szCs w:val="18"/>
              </w:rPr>
              <w:t>Buyer orders</w:t>
            </w:r>
          </w:p>
        </w:tc>
        <w:tc>
          <w:tcPr>
            <w:tcW w:w="295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91A4CC9" w14:textId="77777777" w:rsidR="00182D34" w:rsidRDefault="001C1437">
            <w:pPr>
              <w:spacing w:after="20"/>
            </w:pPr>
            <w:r>
              <w:rPr>
                <w:color w:val="000000"/>
                <w:sz w:val="18"/>
                <w:szCs w:val="18"/>
              </w:rPr>
              <w:t>Phone and WhatsApp</w:t>
            </w:r>
          </w:p>
        </w:tc>
        <w:tc>
          <w:tcPr>
            <w:tcW w:w="448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1007636" w14:textId="77777777" w:rsidR="00182D34" w:rsidRDefault="001C1437">
            <w:pPr>
              <w:spacing w:after="20"/>
            </w:pPr>
            <w:r>
              <w:rPr>
                <w:color w:val="000000"/>
                <w:sz w:val="18"/>
                <w:szCs w:val="18"/>
              </w:rPr>
              <w:t>Overselling and poor stock allocation</w:t>
            </w:r>
          </w:p>
        </w:tc>
      </w:tr>
      <w:tr w:rsidR="00182D34" w14:paraId="265E6FF2" w14:textId="77777777">
        <w:trPr>
          <w:cantSplit/>
        </w:trPr>
        <w:tc>
          <w:tcPr>
            <w:tcW w:w="18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AD4AC55" w14:textId="77777777" w:rsidR="00182D34" w:rsidRDefault="001C1437">
            <w:pPr>
              <w:spacing w:after="20"/>
            </w:pPr>
            <w:r>
              <w:rPr>
                <w:color w:val="000000"/>
                <w:sz w:val="18"/>
                <w:szCs w:val="18"/>
              </w:rPr>
              <w:t>Farmer payments</w:t>
            </w:r>
          </w:p>
        </w:tc>
        <w:tc>
          <w:tcPr>
            <w:tcW w:w="295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BE3E0F8" w14:textId="77777777" w:rsidR="00182D34" w:rsidRDefault="001C1437">
            <w:pPr>
              <w:spacing w:after="20"/>
            </w:pPr>
            <w:r>
              <w:rPr>
                <w:color w:val="000000"/>
                <w:sz w:val="18"/>
                <w:szCs w:val="18"/>
              </w:rPr>
              <w:t>Manual calculation from receipts</w:t>
            </w:r>
          </w:p>
        </w:tc>
        <w:tc>
          <w:tcPr>
            <w:tcW w:w="448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03A4464" w14:textId="77777777" w:rsidR="00182D34" w:rsidRDefault="001C1437">
            <w:pPr>
              <w:spacing w:after="20"/>
            </w:pPr>
            <w:r>
              <w:rPr>
                <w:color w:val="000000"/>
                <w:sz w:val="18"/>
                <w:szCs w:val="18"/>
              </w:rPr>
              <w:t>Slow, opaque payments that erode farmer trust</w:t>
            </w:r>
          </w:p>
        </w:tc>
      </w:tr>
      <w:tr w:rsidR="00182D34" w14:paraId="5013F5CE" w14:textId="77777777">
        <w:trPr>
          <w:cantSplit/>
        </w:trPr>
        <w:tc>
          <w:tcPr>
            <w:tcW w:w="18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FF9528F" w14:textId="77777777" w:rsidR="00182D34" w:rsidRDefault="001C1437">
            <w:pPr>
              <w:spacing w:after="20"/>
            </w:pPr>
            <w:r>
              <w:rPr>
                <w:color w:val="000000"/>
                <w:sz w:val="18"/>
                <w:szCs w:val="18"/>
              </w:rPr>
              <w:t>Management information</w:t>
            </w:r>
          </w:p>
        </w:tc>
        <w:tc>
          <w:tcPr>
            <w:tcW w:w="295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AE101E7" w14:textId="77777777" w:rsidR="00182D34" w:rsidRDefault="001C1437">
            <w:pPr>
              <w:spacing w:after="20"/>
            </w:pPr>
            <w:r>
              <w:rPr>
                <w:color w:val="000000"/>
                <w:sz w:val="18"/>
                <w:szCs w:val="18"/>
              </w:rPr>
              <w:t>Separate spreadsheet per centre</w:t>
            </w:r>
          </w:p>
        </w:tc>
        <w:tc>
          <w:tcPr>
            <w:tcW w:w="448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512DF79" w14:textId="77777777" w:rsidR="00182D34" w:rsidRDefault="001C1437">
            <w:pPr>
              <w:spacing w:after="20"/>
            </w:pPr>
            <w:r>
              <w:rPr>
                <w:color w:val="000000"/>
                <w:sz w:val="18"/>
                <w:szCs w:val="18"/>
              </w:rPr>
              <w:t>No timely view of supply, demand, prices or farmer performance</w:t>
            </w:r>
          </w:p>
        </w:tc>
      </w:tr>
    </w:tbl>
    <w:p w14:paraId="28C9B94D" w14:textId="77777777" w:rsidR="00182D34" w:rsidRDefault="00182D34">
      <w:pPr>
        <w:spacing w:after="120"/>
      </w:pPr>
    </w:p>
    <w:p w14:paraId="5DD6942A" w14:textId="77777777" w:rsidR="00182D34" w:rsidRDefault="001C1437">
      <w:pPr>
        <w:pStyle w:val="Heading2"/>
      </w:pPr>
      <w:bookmarkStart w:id="6" w:name="_Toc243310567"/>
      <w:r>
        <w:t>1.4 Purpose and business idea</w:t>
      </w:r>
      <w:bookmarkEnd w:id="6"/>
    </w:p>
    <w:p w14:paraId="0BFEFD42" w14:textId="77777777" w:rsidR="00182D34" w:rsidRDefault="001C1437">
      <w:pPr>
        <w:spacing w:after="120" w:line="276" w:lineRule="auto"/>
        <w:jc w:val="both"/>
      </w:pPr>
      <w:r>
        <w:t>The purpose of the project was to design, build and hand over a secure, integrated web platform that digitises the full collection-centre process within the module's timeline. The business idea is a single system that connects every party in the chain and adds a multilingual crop advisor: farmers get crop suggestions for their district, and the centre gains early visibility of future supply [2].</w:t>
      </w:r>
    </w:p>
    <w:p w14:paraId="504672F7" w14:textId="77777777" w:rsidR="00182D34" w:rsidRDefault="001C1437">
      <w:pPr>
        <w:spacing w:after="120" w:line="276" w:lineRule="auto"/>
        <w:jc w:val="both"/>
      </w:pPr>
      <w:r>
        <w:t>The product vision from Sprint 0 framed the value: "an integrated digital platform that improves the management and traceability of agricultural produce" [2].</w:t>
      </w:r>
    </w:p>
    <w:p w14:paraId="39B54B18" w14:textId="77777777" w:rsidR="00182D34" w:rsidRDefault="001C1437">
      <w:pPr>
        <w:pStyle w:val="Heading2"/>
      </w:pPr>
      <w:bookmarkStart w:id="7" w:name="_Toc243310568"/>
      <w:r>
        <w:lastRenderedPageBreak/>
        <w:t>1.5 Objectives</w:t>
      </w:r>
      <w:bookmarkEnd w:id="7"/>
    </w:p>
    <w:p w14:paraId="7B0E97A1" w14:textId="77777777" w:rsidR="00182D34" w:rsidRDefault="001C1437">
      <w:pPr>
        <w:spacing w:after="120" w:line="276" w:lineRule="auto"/>
        <w:jc w:val="both"/>
      </w:pPr>
      <w:r>
        <w:t>The main objective was to develop a secure, integrated web-based Agricultural Collection Centre Management System within the project period that digitises farmer and crop management, collection and quality inspection, inventory and orders, financial processing, AI-based crop advisory and analytics [2]. Each sub-objective maps to one epic and was measured by accepted user stories against the Definition of Done.</w:t>
      </w:r>
    </w:p>
    <w:p w14:paraId="79DBF95D" w14:textId="552B3BA9" w:rsidR="00182D34" w:rsidRDefault="001C1437">
      <w:pPr>
        <w:pStyle w:val="Caption"/>
        <w:keepNext/>
      </w:pPr>
      <w:bookmarkStart w:id="8" w:name="_Toc243310622"/>
      <w:r>
        <w:t xml:space="preserve">Table </w:t>
      </w:r>
      <w:r>
        <w:fldChar w:fldCharType="begin"/>
      </w:r>
      <w:r>
        <w:instrText xml:space="preserve"> SEQ Table \* ARABIC </w:instrText>
      </w:r>
      <w:r>
        <w:fldChar w:fldCharType="separate"/>
      </w:r>
      <w:r w:rsidR="00B701E9">
        <w:rPr>
          <w:noProof/>
        </w:rPr>
        <w:t>2</w:t>
      </w:r>
      <w:r>
        <w:fldChar w:fldCharType="end"/>
      </w:r>
      <w:r>
        <w:t>: Objectives, measures of success and results</w:t>
      </w:r>
      <w:bookmarkEnd w:id="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489"/>
        <w:gridCol w:w="3755"/>
        <w:gridCol w:w="3062"/>
      </w:tblGrid>
      <w:tr w:rsidR="00182D34" w14:paraId="269D56A8" w14:textId="77777777">
        <w:trPr>
          <w:cantSplit/>
          <w:tblHeader/>
        </w:trPr>
        <w:tc>
          <w:tcPr>
            <w:tcW w:w="2489"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6FA6AFC" w14:textId="77777777" w:rsidR="00182D34" w:rsidRDefault="001C1437">
            <w:pPr>
              <w:spacing w:after="20"/>
            </w:pPr>
            <w:r>
              <w:rPr>
                <w:b/>
                <w:bCs/>
                <w:color w:val="FFFFFF"/>
                <w:sz w:val="18"/>
                <w:szCs w:val="18"/>
              </w:rPr>
              <w:t>Objective</w:t>
            </w:r>
          </w:p>
        </w:tc>
        <w:tc>
          <w:tcPr>
            <w:tcW w:w="375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FE7054F" w14:textId="77777777" w:rsidR="00182D34" w:rsidRDefault="001C1437">
            <w:pPr>
              <w:spacing w:after="20"/>
            </w:pPr>
            <w:r>
              <w:rPr>
                <w:b/>
                <w:bCs/>
                <w:color w:val="FFFFFF"/>
                <w:sz w:val="18"/>
                <w:szCs w:val="18"/>
              </w:rPr>
              <w:t>Measure of success</w:t>
            </w:r>
          </w:p>
        </w:tc>
        <w:tc>
          <w:tcPr>
            <w:tcW w:w="3062"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CC397A4" w14:textId="77777777" w:rsidR="00182D34" w:rsidRDefault="001C1437">
            <w:pPr>
              <w:spacing w:after="20"/>
            </w:pPr>
            <w:r>
              <w:rPr>
                <w:b/>
                <w:bCs/>
                <w:color w:val="FFFFFF"/>
                <w:sz w:val="18"/>
                <w:szCs w:val="18"/>
              </w:rPr>
              <w:t>Result</w:t>
            </w:r>
          </w:p>
        </w:tc>
      </w:tr>
      <w:tr w:rsidR="00182D34" w14:paraId="286BA35E" w14:textId="77777777">
        <w:trPr>
          <w:cantSplit/>
        </w:trPr>
        <w:tc>
          <w:tcPr>
            <w:tcW w:w="248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D122A0B" w14:textId="77777777" w:rsidR="00182D34" w:rsidRDefault="001C1437">
            <w:pPr>
              <w:spacing w:after="20"/>
            </w:pPr>
            <w:r>
              <w:rPr>
                <w:color w:val="000000"/>
                <w:sz w:val="18"/>
                <w:szCs w:val="18"/>
              </w:rPr>
              <w:t>Main: integrated system, live by the final evaluation</w:t>
            </w:r>
          </w:p>
        </w:tc>
        <w:tc>
          <w:tcPr>
            <w:tcW w:w="375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CE3DEFC" w14:textId="77777777" w:rsidR="00182D34" w:rsidRDefault="001C1437">
            <w:pPr>
              <w:spacing w:after="20"/>
            </w:pPr>
            <w:r>
              <w:rPr>
                <w:color w:val="000000"/>
                <w:sz w:val="18"/>
                <w:szCs w:val="18"/>
              </w:rPr>
              <w:t>All four epics working end-to-end on a public deployment</w:t>
            </w:r>
          </w:p>
        </w:tc>
        <w:tc>
          <w:tcPr>
            <w:tcW w:w="30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CEE2E1C" w14:textId="77777777" w:rsidR="00182D34" w:rsidRDefault="001C1437">
            <w:pPr>
              <w:spacing w:after="20"/>
            </w:pPr>
            <w:r>
              <w:rPr>
                <w:color w:val="000000"/>
                <w:sz w:val="18"/>
                <w:szCs w:val="18"/>
              </w:rPr>
              <w:t>Deployed on Vercel and Supabase on 9 October 2026</w:t>
            </w:r>
          </w:p>
        </w:tc>
      </w:tr>
      <w:tr w:rsidR="00182D34" w14:paraId="6E44D23A" w14:textId="77777777">
        <w:trPr>
          <w:cantSplit/>
        </w:trPr>
        <w:tc>
          <w:tcPr>
            <w:tcW w:w="248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46713A8" w14:textId="77777777" w:rsidR="00182D34" w:rsidRDefault="001C1437">
            <w:pPr>
              <w:spacing w:after="20"/>
            </w:pPr>
            <w:r>
              <w:rPr>
                <w:color w:val="000000"/>
                <w:sz w:val="18"/>
                <w:szCs w:val="18"/>
              </w:rPr>
              <w:t>SO1: farmer, crop and multilingual AI advisory module (E1)</w:t>
            </w:r>
          </w:p>
        </w:tc>
        <w:tc>
          <w:tcPr>
            <w:tcW w:w="375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169EAF3" w14:textId="77777777" w:rsidR="00182D34" w:rsidRDefault="001C1437">
            <w:pPr>
              <w:spacing w:after="20"/>
            </w:pPr>
            <w:r>
              <w:rPr>
                <w:color w:val="000000"/>
                <w:sz w:val="18"/>
                <w:szCs w:val="18"/>
              </w:rPr>
              <w:t>11 E1 stories accepted; advisor gives a suitability score with reasons in English, Sinhala or Tamil</w:t>
            </w:r>
          </w:p>
        </w:tc>
        <w:tc>
          <w:tcPr>
            <w:tcW w:w="30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7673ABB" w14:textId="77777777" w:rsidR="00182D34" w:rsidRDefault="001C1437">
            <w:pPr>
              <w:spacing w:after="20"/>
            </w:pPr>
            <w:r>
              <w:rPr>
                <w:color w:val="000000"/>
                <w:sz w:val="18"/>
                <w:szCs w:val="18"/>
              </w:rPr>
              <w:t>11 of 11; score computed from district fit, crop rotation, soil pH and rainfall</w:t>
            </w:r>
          </w:p>
        </w:tc>
      </w:tr>
      <w:tr w:rsidR="00182D34" w14:paraId="176896E4" w14:textId="77777777">
        <w:trPr>
          <w:cantSplit/>
        </w:trPr>
        <w:tc>
          <w:tcPr>
            <w:tcW w:w="248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141E10C" w14:textId="77777777" w:rsidR="00182D34" w:rsidRDefault="001C1437">
            <w:pPr>
              <w:spacing w:after="20"/>
            </w:pPr>
            <w:r>
              <w:rPr>
                <w:color w:val="000000"/>
                <w:sz w:val="18"/>
                <w:szCs w:val="18"/>
              </w:rPr>
              <w:t>SO2: digital collection, weighing and quality inspection (E2)</w:t>
            </w:r>
          </w:p>
        </w:tc>
        <w:tc>
          <w:tcPr>
            <w:tcW w:w="375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7636B71" w14:textId="77777777" w:rsidR="00182D34" w:rsidRDefault="001C1437">
            <w:pPr>
              <w:spacing w:after="20"/>
            </w:pPr>
            <w:r>
              <w:rPr>
                <w:color w:val="000000"/>
                <w:sz w:val="18"/>
                <w:szCs w:val="18"/>
              </w:rPr>
              <w:t>9 E2 stories accepted; net weight computed by the server; accepted plus rejected must equal net weight</w:t>
            </w:r>
          </w:p>
        </w:tc>
        <w:tc>
          <w:tcPr>
            <w:tcW w:w="30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C1D9EF8" w14:textId="77777777" w:rsidR="00182D34" w:rsidRDefault="001C1437">
            <w:pPr>
              <w:spacing w:after="20"/>
            </w:pPr>
            <w:r>
              <w:rPr>
                <w:color w:val="000000"/>
                <w:sz w:val="18"/>
                <w:szCs w:val="18"/>
              </w:rPr>
              <w:t>9 of 9; rule enforced in the database and the form</w:t>
            </w:r>
          </w:p>
        </w:tc>
      </w:tr>
      <w:tr w:rsidR="00182D34" w14:paraId="68D7097E" w14:textId="77777777">
        <w:trPr>
          <w:cantSplit/>
        </w:trPr>
        <w:tc>
          <w:tcPr>
            <w:tcW w:w="248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27179FA" w14:textId="77777777" w:rsidR="00182D34" w:rsidRDefault="001C1437">
            <w:pPr>
              <w:spacing w:after="20"/>
            </w:pPr>
            <w:r>
              <w:rPr>
                <w:color w:val="000000"/>
                <w:sz w:val="18"/>
                <w:szCs w:val="18"/>
              </w:rPr>
              <w:t>SO3: inventory, buyer orders and distribution (E3)</w:t>
            </w:r>
          </w:p>
        </w:tc>
        <w:tc>
          <w:tcPr>
            <w:tcW w:w="375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6613ACB" w14:textId="77777777" w:rsidR="00182D34" w:rsidRDefault="001C1437">
            <w:pPr>
              <w:spacing w:after="20"/>
            </w:pPr>
            <w:r>
              <w:rPr>
                <w:color w:val="000000"/>
                <w:sz w:val="18"/>
                <w:szCs w:val="18"/>
              </w:rPr>
              <w:t>14 E3 stories accepted; overselling and expired-stock allocation blocked</w:t>
            </w:r>
          </w:p>
        </w:tc>
        <w:tc>
          <w:tcPr>
            <w:tcW w:w="30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B1968D2" w14:textId="77777777" w:rsidR="00182D34" w:rsidRDefault="001C1437">
            <w:pPr>
              <w:spacing w:after="20"/>
            </w:pPr>
            <w:r>
              <w:rPr>
                <w:color w:val="000000"/>
                <w:sz w:val="18"/>
                <w:szCs w:val="18"/>
              </w:rPr>
              <w:t>14 of 14; first-expiry-first-out reservation with a 70% reservation cap</w:t>
            </w:r>
          </w:p>
        </w:tc>
      </w:tr>
      <w:tr w:rsidR="00182D34" w14:paraId="709926DF" w14:textId="77777777">
        <w:trPr>
          <w:cantSplit/>
        </w:trPr>
        <w:tc>
          <w:tcPr>
            <w:tcW w:w="248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C94125F" w14:textId="77777777" w:rsidR="00182D34" w:rsidRDefault="001C1437">
            <w:pPr>
              <w:spacing w:after="20"/>
            </w:pPr>
            <w:r>
              <w:rPr>
                <w:color w:val="000000"/>
                <w:sz w:val="18"/>
                <w:szCs w:val="18"/>
              </w:rPr>
              <w:t>SO4: payments, analytics and reporting (E4)</w:t>
            </w:r>
          </w:p>
        </w:tc>
        <w:tc>
          <w:tcPr>
            <w:tcW w:w="375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7919A0E" w14:textId="77777777" w:rsidR="00182D34" w:rsidRDefault="001C1437">
            <w:pPr>
              <w:spacing w:after="20"/>
            </w:pPr>
            <w:r>
              <w:rPr>
                <w:color w:val="000000"/>
                <w:sz w:val="18"/>
                <w:szCs w:val="18"/>
              </w:rPr>
              <w:t>9 E4 stories accepted; payments from approved inspections and active prices; CSV and PDF export</w:t>
            </w:r>
          </w:p>
        </w:tc>
        <w:tc>
          <w:tcPr>
            <w:tcW w:w="30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7CFF93B" w14:textId="77777777" w:rsidR="00182D34" w:rsidRDefault="001C1437">
            <w:pPr>
              <w:spacing w:after="20"/>
            </w:pPr>
            <w:r>
              <w:rPr>
                <w:color w:val="000000"/>
                <w:sz w:val="18"/>
                <w:szCs w:val="18"/>
              </w:rPr>
              <w:t>9 of 9; three-month demand forecast and exports in place</w:t>
            </w:r>
          </w:p>
        </w:tc>
      </w:tr>
    </w:tbl>
    <w:p w14:paraId="3E751C11" w14:textId="77777777" w:rsidR="00182D34" w:rsidRDefault="00182D34">
      <w:pPr>
        <w:spacing w:after="120"/>
      </w:pPr>
    </w:p>
    <w:p w14:paraId="2DC2971D" w14:textId="77777777" w:rsidR="00182D34" w:rsidRDefault="001C1437">
      <w:pPr>
        <w:pStyle w:val="Heading2"/>
      </w:pPr>
      <w:bookmarkStart w:id="9" w:name="_Toc243310569"/>
      <w:r>
        <w:t>1.6 Scope</w:t>
      </w:r>
      <w:bookmarkEnd w:id="9"/>
    </w:p>
    <w:p w14:paraId="1D2BEC55" w14:textId="77777777" w:rsidR="00182D34" w:rsidRDefault="001C1437">
      <w:pPr>
        <w:spacing w:after="120" w:line="276" w:lineRule="auto"/>
        <w:jc w:val="both"/>
      </w:pPr>
      <w:r>
        <w:t>The scope covered the four epics and 43 user stories of the Sprint 0 backlog [2], delivered as a responsive web application for nine roles: administrator, collection centre officer, farmer, quality inspector, inventory manager, buyer, finance officer, transport coordinator and manager. The team followed Scrum [7] and kept the backlog as the single source of scope.</w:t>
      </w:r>
    </w:p>
    <w:p w14:paraId="39164695" w14:textId="67D36D91" w:rsidR="00182D34" w:rsidRDefault="001C1437">
      <w:pPr>
        <w:pStyle w:val="Caption"/>
        <w:keepNext/>
      </w:pPr>
      <w:bookmarkStart w:id="10" w:name="_Toc243310623"/>
      <w:r>
        <w:t xml:space="preserve">Table </w:t>
      </w:r>
      <w:r>
        <w:fldChar w:fldCharType="begin"/>
      </w:r>
      <w:r>
        <w:instrText xml:space="preserve"> SEQ Table \* ARABIC </w:instrText>
      </w:r>
      <w:r>
        <w:fldChar w:fldCharType="separate"/>
      </w:r>
      <w:r w:rsidR="00B701E9">
        <w:rPr>
          <w:noProof/>
        </w:rPr>
        <w:t>3</w:t>
      </w:r>
      <w:r>
        <w:fldChar w:fldCharType="end"/>
      </w:r>
      <w:r>
        <w:t>: Project scope: what was in and out of scope</w:t>
      </w:r>
      <w:bookmarkEnd w:id="1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4898"/>
        <w:gridCol w:w="4408"/>
      </w:tblGrid>
      <w:tr w:rsidR="00182D34" w14:paraId="1B99D859" w14:textId="77777777">
        <w:trPr>
          <w:cantSplit/>
          <w:tblHeader/>
        </w:trPr>
        <w:tc>
          <w:tcPr>
            <w:tcW w:w="4898"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69E8378" w14:textId="77777777" w:rsidR="00182D34" w:rsidRDefault="001C1437">
            <w:pPr>
              <w:spacing w:after="20"/>
            </w:pPr>
            <w:r>
              <w:rPr>
                <w:b/>
                <w:bCs/>
                <w:color w:val="FFFFFF"/>
                <w:sz w:val="18"/>
                <w:szCs w:val="18"/>
              </w:rPr>
              <w:t>In scope</w:t>
            </w:r>
          </w:p>
        </w:tc>
        <w:tc>
          <w:tcPr>
            <w:tcW w:w="4408"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A26550F" w14:textId="77777777" w:rsidR="00182D34" w:rsidRDefault="001C1437">
            <w:pPr>
              <w:spacing w:after="20"/>
            </w:pPr>
            <w:r>
              <w:rPr>
                <w:b/>
                <w:bCs/>
                <w:color w:val="FFFFFF"/>
                <w:sz w:val="18"/>
                <w:szCs w:val="18"/>
              </w:rPr>
              <w:t>Out of scope (and why)</w:t>
            </w:r>
          </w:p>
        </w:tc>
      </w:tr>
      <w:tr w:rsidR="00182D34" w14:paraId="18AD0332" w14:textId="77777777">
        <w:trPr>
          <w:cantSplit/>
        </w:trPr>
        <w:tc>
          <w:tcPr>
            <w:tcW w:w="48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80D9523" w14:textId="77777777" w:rsidR="00182D34" w:rsidRDefault="001C1437">
            <w:pPr>
              <w:spacing w:after="20"/>
            </w:pPr>
            <w:r>
              <w:rPr>
                <w:color w:val="000000"/>
                <w:sz w:val="18"/>
                <w:szCs w:val="18"/>
              </w:rPr>
              <w:t>Farmer self-registration, verification, profiles, documents and crops</w:t>
            </w:r>
          </w:p>
        </w:tc>
        <w:tc>
          <w:tcPr>
            <w:tcW w:w="440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C1F5281" w14:textId="77777777" w:rsidR="00182D34" w:rsidRDefault="001C1437">
            <w:pPr>
              <w:spacing w:after="20"/>
            </w:pPr>
            <w:r>
              <w:rPr>
                <w:color w:val="000000"/>
                <w:sz w:val="18"/>
                <w:szCs w:val="18"/>
              </w:rPr>
              <w:t>Native Android and iOS apps: the responsive web app covers phones for the prototype</w:t>
            </w:r>
          </w:p>
        </w:tc>
      </w:tr>
      <w:tr w:rsidR="00182D34" w14:paraId="2DF29381" w14:textId="77777777">
        <w:trPr>
          <w:cantSplit/>
        </w:trPr>
        <w:tc>
          <w:tcPr>
            <w:tcW w:w="48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06050F5" w14:textId="77777777" w:rsidR="00182D34" w:rsidRDefault="001C1437">
            <w:pPr>
              <w:spacing w:after="20"/>
            </w:pPr>
            <w:r>
              <w:rPr>
                <w:color w:val="000000"/>
                <w:sz w:val="18"/>
                <w:szCs w:val="18"/>
              </w:rPr>
              <w:t>Delivery appointments, weighing, grading, rejection reasons, evidence photos, QR batch codes and receipts</w:t>
            </w:r>
          </w:p>
        </w:tc>
        <w:tc>
          <w:tcPr>
            <w:tcW w:w="440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A0E9EE5" w14:textId="77777777" w:rsidR="00182D34" w:rsidRDefault="001C1437">
            <w:pPr>
              <w:spacing w:after="20"/>
            </w:pPr>
            <w:r>
              <w:rPr>
                <w:color w:val="000000"/>
                <w:sz w:val="18"/>
                <w:szCs w:val="18"/>
              </w:rPr>
              <w:t>Live connection to digital weighing scales: weights are entered by the officer and validated</w:t>
            </w:r>
          </w:p>
        </w:tc>
      </w:tr>
      <w:tr w:rsidR="00182D34" w14:paraId="13A6A773" w14:textId="77777777">
        <w:trPr>
          <w:cantSplit/>
        </w:trPr>
        <w:tc>
          <w:tcPr>
            <w:tcW w:w="48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E118D4F" w14:textId="77777777" w:rsidR="00182D34" w:rsidRDefault="001C1437">
            <w:pPr>
              <w:spacing w:after="20"/>
            </w:pPr>
            <w:r>
              <w:rPr>
                <w:color w:val="000000"/>
                <w:sz w:val="18"/>
                <w:szCs w:val="18"/>
              </w:rPr>
              <w:t>Inventory batches, warehouses, expiry tracking, orders, auctions and delivery scheduling</w:t>
            </w:r>
          </w:p>
        </w:tc>
        <w:tc>
          <w:tcPr>
            <w:tcW w:w="440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266FA8D" w14:textId="77777777" w:rsidR="00182D34" w:rsidRDefault="001C1437">
            <w:pPr>
              <w:spacing w:after="20"/>
            </w:pPr>
            <w:r>
              <w:rPr>
                <w:color w:val="000000"/>
                <w:sz w:val="18"/>
                <w:szCs w:val="18"/>
              </w:rPr>
              <w:t>Online payment gateway: payments are recorded and receipted, not processed by card</w:t>
            </w:r>
          </w:p>
        </w:tc>
      </w:tr>
      <w:tr w:rsidR="00182D34" w14:paraId="552E7733" w14:textId="77777777">
        <w:trPr>
          <w:cantSplit/>
        </w:trPr>
        <w:tc>
          <w:tcPr>
            <w:tcW w:w="48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B72B167" w14:textId="77777777" w:rsidR="00182D34" w:rsidRDefault="001C1437">
            <w:pPr>
              <w:spacing w:after="20"/>
            </w:pPr>
            <w:r>
              <w:rPr>
                <w:color w:val="000000"/>
                <w:sz w:val="18"/>
                <w:szCs w:val="18"/>
              </w:rPr>
              <w:t>Farmer and buyer payments, receipts, outstanding balances, management reports and exports</w:t>
            </w:r>
          </w:p>
        </w:tc>
        <w:tc>
          <w:tcPr>
            <w:tcW w:w="440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A0CB952" w14:textId="77777777" w:rsidR="00182D34" w:rsidRDefault="001C1437">
            <w:pPr>
              <w:spacing w:after="20"/>
            </w:pPr>
            <w:r>
              <w:rPr>
                <w:color w:val="000000"/>
                <w:sz w:val="18"/>
                <w:szCs w:val="18"/>
              </w:rPr>
              <w:t>SMS alerts: notifications are in-app and, when configured, by email</w:t>
            </w:r>
          </w:p>
        </w:tc>
      </w:tr>
      <w:tr w:rsidR="00182D34" w14:paraId="7DEBFB83" w14:textId="77777777">
        <w:trPr>
          <w:cantSplit/>
        </w:trPr>
        <w:tc>
          <w:tcPr>
            <w:tcW w:w="48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29FB578" w14:textId="77777777" w:rsidR="00182D34" w:rsidRDefault="001C1437">
            <w:pPr>
              <w:spacing w:after="20"/>
            </w:pPr>
            <w:r>
              <w:rPr>
                <w:color w:val="000000"/>
                <w:sz w:val="18"/>
                <w:szCs w:val="18"/>
              </w:rPr>
              <w:t>Crop advisor bot, market price list for 55 Sri Lankan products, audit and complaint handling</w:t>
            </w:r>
          </w:p>
        </w:tc>
        <w:tc>
          <w:tcPr>
            <w:tcW w:w="440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401A38B" w14:textId="77777777" w:rsidR="00182D34" w:rsidRDefault="001C1437">
            <w:pPr>
              <w:spacing w:after="20"/>
            </w:pPr>
            <w:r>
              <w:rPr>
                <w:color w:val="000000"/>
                <w:sz w:val="18"/>
                <w:szCs w:val="18"/>
              </w:rPr>
              <w:t>A trained machine-learning model in production: no harvest history existed yet to train it</w:t>
            </w:r>
          </w:p>
        </w:tc>
      </w:tr>
    </w:tbl>
    <w:p w14:paraId="611CBFB5" w14:textId="77777777" w:rsidR="00182D34" w:rsidRDefault="00182D34">
      <w:pPr>
        <w:spacing w:after="120"/>
      </w:pPr>
    </w:p>
    <w:p w14:paraId="26F36AFB" w14:textId="77777777" w:rsidR="00182D34" w:rsidRDefault="001C1437">
      <w:pPr>
        <w:pStyle w:val="Heading2"/>
      </w:pPr>
      <w:bookmarkStart w:id="11" w:name="_Toc243310570"/>
      <w:r>
        <w:t>1.7 Solution overview</w:t>
      </w:r>
      <w:bookmarkEnd w:id="11"/>
    </w:p>
    <w:p w14:paraId="635BEC0F" w14:textId="77777777" w:rsidR="00182D34" w:rsidRDefault="001C1437">
      <w:pPr>
        <w:spacing w:after="120" w:line="276" w:lineRule="auto"/>
        <w:jc w:val="both"/>
      </w:pPr>
      <w:r>
        <w:t>The solution uses three layers: a React single-page application [8], an Express REST API with role-based access control, and Supabase PostgreSQL with row-level security, authentication, storage and realtime [9]. Both the web application and the API are hosted on Vercel [10].</w:t>
      </w:r>
    </w:p>
    <w:p w14:paraId="587BE339" w14:textId="77777777" w:rsidR="00182D34" w:rsidRDefault="001C1437">
      <w:pPr>
        <w:keepNext/>
        <w:spacing w:before="120" w:after="40"/>
        <w:jc w:val="center"/>
      </w:pPr>
      <w:r>
        <w:rPr>
          <w:noProof/>
        </w:rPr>
        <w:lastRenderedPageBreak/>
        <w:drawing>
          <wp:inline distT="0" distB="0" distL="0" distR="0" wp14:anchorId="36FA59F2" wp14:editId="3D597992">
            <wp:extent cx="5909310" cy="5223408"/>
            <wp:effectExtent l="0" t="0" r="0" b="0"/>
            <wp:docPr id="101" name="figure1.png" descr="Figure 1: High-level system architecture of Saara Ketha Harvest Hub" title="Figure 1: High-level system architecture of Saara Ketha Harves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png"/>
                    <pic:cNvPicPr>
                      <a:picLocks noChangeAspect="1"/>
                    </pic:cNvPicPr>
                  </pic:nvPicPr>
                  <pic:blipFill>
                    <a:blip r:embed="rId16"/>
                    <a:stretch>
                      <a:fillRect/>
                    </a:stretch>
                  </pic:blipFill>
                  <pic:spPr>
                    <a:xfrm>
                      <a:off x="0" y="0"/>
                      <a:ext cx="5909310" cy="5223408"/>
                    </a:xfrm>
                    <a:prstGeom prst="rect">
                      <a:avLst/>
                    </a:prstGeom>
                  </pic:spPr>
                </pic:pic>
              </a:graphicData>
            </a:graphic>
          </wp:inline>
        </w:drawing>
      </w:r>
    </w:p>
    <w:p w14:paraId="23C8F181" w14:textId="028C392F" w:rsidR="00182D34" w:rsidRDefault="001C1437">
      <w:pPr>
        <w:pStyle w:val="Caption"/>
      </w:pPr>
      <w:bookmarkStart w:id="12" w:name="_Toc243310617"/>
      <w:r>
        <w:t xml:space="preserve">Figure </w:t>
      </w:r>
      <w:r>
        <w:fldChar w:fldCharType="begin"/>
      </w:r>
      <w:r>
        <w:instrText xml:space="preserve"> SEQ Figure \* ARABIC </w:instrText>
      </w:r>
      <w:r>
        <w:fldChar w:fldCharType="separate"/>
      </w:r>
      <w:r w:rsidR="00B701E9">
        <w:rPr>
          <w:noProof/>
        </w:rPr>
        <w:t>1</w:t>
      </w:r>
      <w:r>
        <w:fldChar w:fldCharType="end"/>
      </w:r>
      <w:r>
        <w:t>: High-level system architecture of Saara Ketha Harvest Hub</w:t>
      </w:r>
      <w:bookmarkEnd w:id="12"/>
    </w:p>
    <w:p w14:paraId="6EE595A3" w14:textId="77777777" w:rsidR="00182D34" w:rsidRDefault="001C1437">
      <w:pPr>
        <w:spacing w:after="120" w:line="276" w:lineRule="auto"/>
        <w:jc w:val="both"/>
      </w:pPr>
      <w:r>
        <w:t>Business rules run in the API and are enforced again in PostgreSQL. The web app talks to Supabase directly only for live warehouse updates, which row-level security still guards.</w:t>
      </w:r>
    </w:p>
    <w:p w14:paraId="78AA7BC2" w14:textId="77777777" w:rsidR="00182D34" w:rsidRDefault="001C1437">
      <w:pPr>
        <w:pStyle w:val="Heading1"/>
        <w:pageBreakBefore/>
      </w:pPr>
      <w:bookmarkStart w:id="13" w:name="_Toc243310571"/>
      <w:r>
        <w:lastRenderedPageBreak/>
        <w:t>2. Project Execution, Monitoring and Control, and Closure</w:t>
      </w:r>
      <w:bookmarkEnd w:id="13"/>
    </w:p>
    <w:p w14:paraId="3F5AB0E5" w14:textId="77777777" w:rsidR="00182D34" w:rsidRDefault="001C1437">
      <w:pPr>
        <w:spacing w:after="120" w:line="276" w:lineRule="auto"/>
        <w:jc w:val="both"/>
      </w:pPr>
      <w:r>
        <w:t>Execution ran in five phases, from a committed code baseline on 13 August 2026 to the showcase on 18 and 19 October 2026. Monitoring caught 25 stories that did not meet the Definition of Done and twelve defects before closure; all were corrected and the system was released.</w:t>
      </w:r>
    </w:p>
    <w:p w14:paraId="15411EEE" w14:textId="77777777" w:rsidR="00182D34" w:rsidRDefault="001C1437">
      <w:pPr>
        <w:pStyle w:val="Heading2"/>
      </w:pPr>
      <w:bookmarkStart w:id="14" w:name="_Toc243310572"/>
      <w:r>
        <w:t>2.1 Execution approach</w:t>
      </w:r>
      <w:bookmarkEnd w:id="14"/>
    </w:p>
    <w:p w14:paraId="7E4C4CDA" w14:textId="77777777" w:rsidR="00182D34" w:rsidRDefault="001C1437">
      <w:pPr>
        <w:spacing w:after="120" w:line="276" w:lineRule="auto"/>
        <w:jc w:val="both"/>
      </w:pPr>
      <w:r>
        <w:t>The team used Scrum [7] with one owner per epic. The Scrum Master facilitated planning, reviews and the backlog, and each member owned one epic across its screens, API and database tables. Shared work (authentication, deployment, common components) was taken by whoever was free. Sprint 1 took the 21 highest-priority stories, at least half of each epic, as the proposal required [2].</w:t>
      </w:r>
    </w:p>
    <w:p w14:paraId="502D3078" w14:textId="3A318DCF" w:rsidR="00182D34" w:rsidRDefault="001C1437">
      <w:pPr>
        <w:pStyle w:val="Caption"/>
        <w:keepNext/>
      </w:pPr>
      <w:bookmarkStart w:id="15" w:name="_Toc243310624"/>
      <w:r>
        <w:t xml:space="preserve">Table </w:t>
      </w:r>
      <w:r>
        <w:fldChar w:fldCharType="begin"/>
      </w:r>
      <w:r>
        <w:instrText xml:space="preserve"> SEQ Table \* ARABIC </w:instrText>
      </w:r>
      <w:r>
        <w:fldChar w:fldCharType="separate"/>
      </w:r>
      <w:r w:rsidR="00B701E9">
        <w:rPr>
          <w:noProof/>
        </w:rPr>
        <w:t>4</w:t>
      </w:r>
      <w:r>
        <w:fldChar w:fldCharType="end"/>
      </w:r>
      <w:r>
        <w:t>: Execution phases, outputs and assessments</w:t>
      </w:r>
      <w:bookmarkEnd w:id="1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455"/>
        <w:gridCol w:w="990"/>
        <w:gridCol w:w="2355"/>
        <w:gridCol w:w="2713"/>
        <w:gridCol w:w="1793"/>
      </w:tblGrid>
      <w:tr w:rsidR="00182D34" w14:paraId="53D874D9" w14:textId="77777777">
        <w:trPr>
          <w:cantSplit/>
          <w:tblHeader/>
        </w:trPr>
        <w:tc>
          <w:tcPr>
            <w:tcW w:w="145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0A94D5F" w14:textId="77777777" w:rsidR="00182D34" w:rsidRDefault="001C1437">
            <w:pPr>
              <w:spacing w:after="20"/>
            </w:pPr>
            <w:r>
              <w:rPr>
                <w:b/>
                <w:bCs/>
                <w:color w:val="FFFFFF"/>
                <w:sz w:val="18"/>
                <w:szCs w:val="18"/>
              </w:rPr>
              <w:t>Phase</w:t>
            </w:r>
          </w:p>
        </w:tc>
        <w:tc>
          <w:tcPr>
            <w:tcW w:w="99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A0A374A" w14:textId="77777777" w:rsidR="00182D34" w:rsidRDefault="001C1437">
            <w:pPr>
              <w:spacing w:after="20"/>
            </w:pPr>
            <w:r>
              <w:rPr>
                <w:b/>
                <w:bCs/>
                <w:color w:val="FFFFFF"/>
                <w:sz w:val="18"/>
                <w:szCs w:val="18"/>
              </w:rPr>
              <w:t>Dates</w:t>
            </w:r>
          </w:p>
        </w:tc>
        <w:tc>
          <w:tcPr>
            <w:tcW w:w="235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4F7DC6F" w14:textId="77777777" w:rsidR="00182D34" w:rsidRDefault="001C1437">
            <w:pPr>
              <w:spacing w:after="20"/>
            </w:pPr>
            <w:r>
              <w:rPr>
                <w:b/>
                <w:bCs/>
                <w:color w:val="FFFFFF"/>
                <w:sz w:val="18"/>
                <w:szCs w:val="18"/>
              </w:rPr>
              <w:t>Goal</w:t>
            </w:r>
          </w:p>
        </w:tc>
        <w:tc>
          <w:tcPr>
            <w:tcW w:w="2713"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3D08444" w14:textId="77777777" w:rsidR="00182D34" w:rsidRDefault="001C1437">
            <w:pPr>
              <w:spacing w:after="20"/>
            </w:pPr>
            <w:r>
              <w:rPr>
                <w:b/>
                <w:bCs/>
                <w:color w:val="FFFFFF"/>
                <w:sz w:val="18"/>
                <w:szCs w:val="18"/>
              </w:rPr>
              <w:t>Main outputs</w:t>
            </w:r>
          </w:p>
        </w:tc>
        <w:tc>
          <w:tcPr>
            <w:tcW w:w="1793"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16ED46F" w14:textId="77777777" w:rsidR="00182D34" w:rsidRDefault="001C1437">
            <w:pPr>
              <w:spacing w:after="20"/>
            </w:pPr>
            <w:r>
              <w:rPr>
                <w:b/>
                <w:bCs/>
                <w:color w:val="FFFFFF"/>
                <w:sz w:val="18"/>
                <w:szCs w:val="18"/>
              </w:rPr>
              <w:t>Assessment</w:t>
            </w:r>
          </w:p>
        </w:tc>
      </w:tr>
      <w:tr w:rsidR="00182D34" w14:paraId="38AE5506" w14:textId="77777777">
        <w:trPr>
          <w:cantSplit/>
        </w:trPr>
        <w:tc>
          <w:tcPr>
            <w:tcW w:w="145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2079076" w14:textId="77777777" w:rsidR="00182D34" w:rsidRDefault="001C1437">
            <w:pPr>
              <w:spacing w:after="20"/>
            </w:pPr>
            <w:r>
              <w:rPr>
                <w:color w:val="000000"/>
                <w:sz w:val="18"/>
                <w:szCs w:val="18"/>
              </w:rPr>
              <w:t>Initiation and Sprint 0</w:t>
            </w:r>
          </w:p>
        </w:tc>
        <w:tc>
          <w:tcPr>
            <w:tcW w:w="9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73DBA5C" w14:textId="77777777" w:rsidR="00182D34" w:rsidRDefault="001C1437">
            <w:pPr>
              <w:spacing w:after="20"/>
            </w:pPr>
            <w:r>
              <w:rPr>
                <w:color w:val="000000"/>
                <w:sz w:val="18"/>
                <w:szCs w:val="18"/>
              </w:rPr>
              <w:t>to 29 Aug 2026</w:t>
            </w:r>
          </w:p>
        </w:tc>
        <w:tc>
          <w:tcPr>
            <w:tcW w:w="235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6233DCD" w14:textId="77777777" w:rsidR="00182D34" w:rsidRDefault="001C1437">
            <w:pPr>
              <w:spacing w:after="20"/>
            </w:pPr>
            <w:r>
              <w:rPr>
                <w:color w:val="000000"/>
                <w:sz w:val="18"/>
                <w:szCs w:val="18"/>
              </w:rPr>
              <w:t>Agree problem, vision, epics, backlog and Definition of Done</w:t>
            </w:r>
          </w:p>
        </w:tc>
        <w:tc>
          <w:tcPr>
            <w:tcW w:w="271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106CE45" w14:textId="77777777" w:rsidR="00182D34" w:rsidRDefault="001C1437">
            <w:pPr>
              <w:spacing w:after="20"/>
            </w:pPr>
            <w:r>
              <w:rPr>
                <w:color w:val="000000"/>
                <w:sz w:val="18"/>
                <w:szCs w:val="18"/>
              </w:rPr>
              <w:t>Proposal: 4 epics, 43 stories, 195 story points, DoD, budget of LKR 95,500</w:t>
            </w:r>
          </w:p>
        </w:tc>
        <w:tc>
          <w:tcPr>
            <w:tcW w:w="179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D23FD05" w14:textId="77777777" w:rsidR="00182D34" w:rsidRDefault="001C1437">
            <w:pPr>
              <w:spacing w:after="20"/>
            </w:pPr>
            <w:r>
              <w:rPr>
                <w:color w:val="000000"/>
                <w:sz w:val="18"/>
                <w:szCs w:val="18"/>
              </w:rPr>
              <w:t>Proposal presentation (10%) and report (15%)</w:t>
            </w:r>
          </w:p>
        </w:tc>
      </w:tr>
      <w:tr w:rsidR="00182D34" w14:paraId="73F6EC53" w14:textId="77777777">
        <w:trPr>
          <w:cantSplit/>
        </w:trPr>
        <w:tc>
          <w:tcPr>
            <w:tcW w:w="145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300A777" w14:textId="77777777" w:rsidR="00182D34" w:rsidRDefault="001C1437">
            <w:pPr>
              <w:spacing w:after="20"/>
            </w:pPr>
            <w:r>
              <w:rPr>
                <w:color w:val="000000"/>
                <w:sz w:val="18"/>
                <w:szCs w:val="18"/>
              </w:rPr>
              <w:t>Sprint 1: core functions</w:t>
            </w:r>
          </w:p>
        </w:tc>
        <w:tc>
          <w:tcPr>
            <w:tcW w:w="9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B25435E" w14:textId="77777777" w:rsidR="00182D34" w:rsidRDefault="001C1437">
            <w:pPr>
              <w:spacing w:after="20"/>
            </w:pPr>
            <w:r>
              <w:rPr>
                <w:color w:val="000000"/>
                <w:sz w:val="18"/>
                <w:szCs w:val="18"/>
              </w:rPr>
              <w:t>Sep 2026</w:t>
            </w:r>
          </w:p>
        </w:tc>
        <w:tc>
          <w:tcPr>
            <w:tcW w:w="235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F963D65" w14:textId="77777777" w:rsidR="00182D34" w:rsidRDefault="001C1437">
            <w:pPr>
              <w:spacing w:after="20"/>
            </w:pPr>
            <w:r>
              <w:rPr>
                <w:color w:val="000000"/>
                <w:sz w:val="18"/>
                <w:szCs w:val="18"/>
              </w:rPr>
              <w:t>Create, read, update and delete with validation for 21 stories</w:t>
            </w:r>
          </w:p>
        </w:tc>
        <w:tc>
          <w:tcPr>
            <w:tcW w:w="271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1BE3A23" w14:textId="77777777" w:rsidR="00182D34" w:rsidRDefault="001C1437">
            <w:pPr>
              <w:spacing w:after="20"/>
            </w:pPr>
            <w:r>
              <w:rPr>
                <w:color w:val="000000"/>
                <w:sz w:val="18"/>
                <w:szCs w:val="18"/>
              </w:rPr>
              <w:t>Registration, collection, inventory and payment basics</w:t>
            </w:r>
          </w:p>
        </w:tc>
        <w:tc>
          <w:tcPr>
            <w:tcW w:w="179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9C920AA" w14:textId="77777777" w:rsidR="00182D34" w:rsidRDefault="001C1437">
            <w:pPr>
              <w:spacing w:after="20"/>
            </w:pPr>
            <w:r>
              <w:rPr>
                <w:color w:val="000000"/>
                <w:sz w:val="18"/>
                <w:szCs w:val="18"/>
              </w:rPr>
              <w:t>Sprint 1 evaluation (15%)</w:t>
            </w:r>
          </w:p>
        </w:tc>
      </w:tr>
      <w:tr w:rsidR="00182D34" w14:paraId="031E2A94" w14:textId="77777777">
        <w:trPr>
          <w:cantSplit/>
        </w:trPr>
        <w:tc>
          <w:tcPr>
            <w:tcW w:w="145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2D532CC" w14:textId="77777777" w:rsidR="00182D34" w:rsidRDefault="001C1437">
            <w:pPr>
              <w:spacing w:after="20"/>
            </w:pPr>
            <w:r>
              <w:rPr>
                <w:color w:val="000000"/>
                <w:sz w:val="18"/>
                <w:szCs w:val="18"/>
              </w:rPr>
              <w:t>Sprint 2: integration</w:t>
            </w:r>
          </w:p>
        </w:tc>
        <w:tc>
          <w:tcPr>
            <w:tcW w:w="9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80AA5AF" w14:textId="77777777" w:rsidR="00182D34" w:rsidRDefault="001C1437">
            <w:pPr>
              <w:spacing w:after="20"/>
            </w:pPr>
            <w:r>
              <w:rPr>
                <w:color w:val="000000"/>
                <w:sz w:val="18"/>
                <w:szCs w:val="18"/>
              </w:rPr>
              <w:t>Sep to early Oct 2026</w:t>
            </w:r>
          </w:p>
        </w:tc>
        <w:tc>
          <w:tcPr>
            <w:tcW w:w="235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B8301CB" w14:textId="77777777" w:rsidR="00182D34" w:rsidRDefault="001C1437">
            <w:pPr>
              <w:spacing w:after="20"/>
            </w:pPr>
            <w:r>
              <w:rPr>
                <w:color w:val="000000"/>
                <w:sz w:val="18"/>
                <w:szCs w:val="18"/>
              </w:rPr>
              <w:t>End-to-end workflows across the four epics</w:t>
            </w:r>
          </w:p>
        </w:tc>
        <w:tc>
          <w:tcPr>
            <w:tcW w:w="271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BE88CB5" w14:textId="77777777" w:rsidR="00182D34" w:rsidRDefault="001C1437">
            <w:pPr>
              <w:spacing w:after="20"/>
            </w:pPr>
            <w:r>
              <w:rPr>
                <w:color w:val="000000"/>
                <w:sz w:val="18"/>
                <w:szCs w:val="18"/>
              </w:rPr>
              <w:t>Inspection to batch to payment flow, order reservation, auctions</w:t>
            </w:r>
          </w:p>
        </w:tc>
        <w:tc>
          <w:tcPr>
            <w:tcW w:w="179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36ACBEE" w14:textId="77777777" w:rsidR="00182D34" w:rsidRDefault="001C1437">
            <w:pPr>
              <w:spacing w:after="20"/>
            </w:pPr>
            <w:r>
              <w:rPr>
                <w:color w:val="000000"/>
                <w:sz w:val="18"/>
                <w:szCs w:val="18"/>
              </w:rPr>
              <w:t>Sprint 2 evaluation (15%)</w:t>
            </w:r>
          </w:p>
        </w:tc>
      </w:tr>
      <w:tr w:rsidR="00182D34" w14:paraId="2F3BA60B" w14:textId="77777777">
        <w:trPr>
          <w:cantSplit/>
        </w:trPr>
        <w:tc>
          <w:tcPr>
            <w:tcW w:w="145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7541D53" w14:textId="77777777" w:rsidR="00182D34" w:rsidRDefault="001C1437">
            <w:pPr>
              <w:spacing w:after="20"/>
            </w:pPr>
            <w:r>
              <w:rPr>
                <w:color w:val="000000"/>
                <w:sz w:val="18"/>
                <w:szCs w:val="18"/>
              </w:rPr>
              <w:t>Stabilisation and release</w:t>
            </w:r>
          </w:p>
        </w:tc>
        <w:tc>
          <w:tcPr>
            <w:tcW w:w="9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0F5BD6A" w14:textId="77777777" w:rsidR="00182D34" w:rsidRDefault="001C1437">
            <w:pPr>
              <w:spacing w:after="20"/>
            </w:pPr>
            <w:r>
              <w:rPr>
                <w:color w:val="000000"/>
                <w:sz w:val="18"/>
                <w:szCs w:val="18"/>
              </w:rPr>
              <w:t>9 to 11 Oct 2026</w:t>
            </w:r>
          </w:p>
        </w:tc>
        <w:tc>
          <w:tcPr>
            <w:tcW w:w="235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E706831" w14:textId="77777777" w:rsidR="00182D34" w:rsidRDefault="001C1437">
            <w:pPr>
              <w:spacing w:after="20"/>
            </w:pPr>
            <w:r>
              <w:rPr>
                <w:color w:val="000000"/>
                <w:sz w:val="18"/>
                <w:szCs w:val="18"/>
              </w:rPr>
              <w:t>Every story meets the DoD; public deployment</w:t>
            </w:r>
          </w:p>
        </w:tc>
        <w:tc>
          <w:tcPr>
            <w:tcW w:w="271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95A1418" w14:textId="77777777" w:rsidR="00182D34" w:rsidRDefault="001C1437">
            <w:pPr>
              <w:spacing w:after="20"/>
            </w:pPr>
            <w:r>
              <w:rPr>
                <w:color w:val="000000"/>
                <w:sz w:val="18"/>
                <w:szCs w:val="18"/>
              </w:rPr>
              <w:t>28 commits; Vercel release; 10 new stories completed</w:t>
            </w:r>
          </w:p>
        </w:tc>
        <w:tc>
          <w:tcPr>
            <w:tcW w:w="179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FC18C99" w14:textId="77777777" w:rsidR="00182D34" w:rsidRDefault="001C1437">
            <w:pPr>
              <w:spacing w:after="20"/>
            </w:pPr>
            <w:r>
              <w:rPr>
                <w:color w:val="000000"/>
                <w:sz w:val="18"/>
                <w:szCs w:val="18"/>
              </w:rPr>
              <w:t>Internal acceptance</w:t>
            </w:r>
          </w:p>
        </w:tc>
      </w:tr>
      <w:tr w:rsidR="00182D34" w14:paraId="08600334" w14:textId="77777777">
        <w:trPr>
          <w:cantSplit/>
        </w:trPr>
        <w:tc>
          <w:tcPr>
            <w:tcW w:w="145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E5DD362" w14:textId="77777777" w:rsidR="00182D34" w:rsidRDefault="001C1437">
            <w:pPr>
              <w:spacing w:after="20"/>
            </w:pPr>
            <w:r>
              <w:rPr>
                <w:color w:val="000000"/>
                <w:sz w:val="18"/>
                <w:szCs w:val="18"/>
              </w:rPr>
              <w:t>Closure and showcase</w:t>
            </w:r>
          </w:p>
        </w:tc>
        <w:tc>
          <w:tcPr>
            <w:tcW w:w="9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08312D9" w14:textId="77777777" w:rsidR="00182D34" w:rsidRDefault="001C1437">
            <w:pPr>
              <w:spacing w:after="20"/>
            </w:pPr>
            <w:r>
              <w:rPr>
                <w:color w:val="000000"/>
                <w:sz w:val="18"/>
                <w:szCs w:val="18"/>
              </w:rPr>
              <w:t>18 to 19 Oct 2026</w:t>
            </w:r>
          </w:p>
        </w:tc>
        <w:tc>
          <w:tcPr>
            <w:tcW w:w="235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F76C3CF" w14:textId="77777777" w:rsidR="00182D34" w:rsidRDefault="001C1437">
            <w:pPr>
              <w:spacing w:after="20"/>
            </w:pPr>
            <w:r>
              <w:rPr>
                <w:color w:val="000000"/>
                <w:sz w:val="18"/>
                <w:szCs w:val="18"/>
              </w:rPr>
              <w:t>Hand over and present</w:t>
            </w:r>
          </w:p>
        </w:tc>
        <w:tc>
          <w:tcPr>
            <w:tcW w:w="271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A429FC9" w14:textId="77777777" w:rsidR="00182D34" w:rsidRDefault="001C1437">
            <w:pPr>
              <w:spacing w:after="20"/>
            </w:pPr>
            <w:r>
              <w:rPr>
                <w:color w:val="000000"/>
                <w:sz w:val="18"/>
                <w:szCs w:val="18"/>
              </w:rPr>
              <w:t>55-product price list, A3 poster, 60-second video, this report</w:t>
            </w:r>
          </w:p>
        </w:tc>
        <w:tc>
          <w:tcPr>
            <w:tcW w:w="179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8F8B5B7" w14:textId="77777777" w:rsidR="00182D34" w:rsidRDefault="001C1437">
            <w:pPr>
              <w:spacing w:after="20"/>
            </w:pPr>
            <w:r>
              <w:rPr>
                <w:color w:val="000000"/>
                <w:sz w:val="18"/>
                <w:szCs w:val="18"/>
              </w:rPr>
              <w:t>Final demo and viva (20%), report (25%)</w:t>
            </w:r>
          </w:p>
        </w:tc>
      </w:tr>
    </w:tbl>
    <w:p w14:paraId="66678D92" w14:textId="77777777" w:rsidR="00182D34" w:rsidRDefault="00182D34">
      <w:pPr>
        <w:spacing w:after="120"/>
      </w:pPr>
    </w:p>
    <w:p w14:paraId="2DAF1646" w14:textId="77777777" w:rsidR="00182D34" w:rsidRDefault="001C1437">
      <w:pPr>
        <w:pStyle w:val="Heading2"/>
      </w:pPr>
      <w:bookmarkStart w:id="16" w:name="_Toc243310573"/>
      <w:r>
        <w:t>2.2 Progress over time</w:t>
      </w:r>
      <w:bookmarkEnd w:id="16"/>
    </w:p>
    <w:p w14:paraId="30F6350D" w14:textId="77777777" w:rsidR="00182D34" w:rsidRDefault="001C1437">
      <w:pPr>
        <w:spacing w:after="120" w:line="276" w:lineRule="auto"/>
        <w:jc w:val="both"/>
      </w:pPr>
      <w:r>
        <w:t>The version-control record is the most objective progress evidence the project has. It shows a baseline committed before the proposal and a long quiet period, then a concentrated release push.</w:t>
      </w:r>
    </w:p>
    <w:p w14:paraId="705E0159" w14:textId="77777777" w:rsidR="00182D34" w:rsidRDefault="001C1437">
      <w:pPr>
        <w:keepNext/>
        <w:spacing w:before="120" w:after="40"/>
        <w:jc w:val="center"/>
      </w:pPr>
      <w:r>
        <w:rPr>
          <w:noProof/>
        </w:rPr>
        <w:drawing>
          <wp:inline distT="0" distB="0" distL="0" distR="0" wp14:anchorId="2C99BC05" wp14:editId="20CEC776">
            <wp:extent cx="5909310" cy="2699640"/>
            <wp:effectExtent l="0" t="0" r="0" b="0"/>
            <wp:docPr id="102" name="figure2.png" descr="Figure 2: Cumulative commits by day, 13 August to 19 October 2026" title="Figure 2: Cumulative commits by day, 13 August to 19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2.png"/>
                    <pic:cNvPicPr>
                      <a:picLocks noChangeAspect="1"/>
                    </pic:cNvPicPr>
                  </pic:nvPicPr>
                  <pic:blipFill>
                    <a:blip r:embed="rId17"/>
                    <a:stretch>
                      <a:fillRect/>
                    </a:stretch>
                  </pic:blipFill>
                  <pic:spPr>
                    <a:xfrm>
                      <a:off x="0" y="0"/>
                      <a:ext cx="5909310" cy="2699640"/>
                    </a:xfrm>
                    <a:prstGeom prst="rect">
                      <a:avLst/>
                    </a:prstGeom>
                  </pic:spPr>
                </pic:pic>
              </a:graphicData>
            </a:graphic>
          </wp:inline>
        </w:drawing>
      </w:r>
    </w:p>
    <w:p w14:paraId="61669410" w14:textId="23B1A387" w:rsidR="00182D34" w:rsidRDefault="001C1437">
      <w:pPr>
        <w:pStyle w:val="Caption"/>
      </w:pPr>
      <w:bookmarkStart w:id="17" w:name="_Toc243310618"/>
      <w:r>
        <w:t xml:space="preserve">Figure </w:t>
      </w:r>
      <w:r>
        <w:fldChar w:fldCharType="begin"/>
      </w:r>
      <w:r>
        <w:instrText xml:space="preserve"> SEQ Figure \* ARABIC </w:instrText>
      </w:r>
      <w:r>
        <w:fldChar w:fldCharType="separate"/>
      </w:r>
      <w:r w:rsidR="00B701E9">
        <w:rPr>
          <w:noProof/>
        </w:rPr>
        <w:t>2</w:t>
      </w:r>
      <w:r>
        <w:fldChar w:fldCharType="end"/>
      </w:r>
      <w:r>
        <w:t>: Cumulative commits by day, 13 August to 19 October 2026</w:t>
      </w:r>
      <w:bookmarkEnd w:id="17"/>
    </w:p>
    <w:p w14:paraId="374B16D6" w14:textId="77777777" w:rsidR="00182D34" w:rsidRDefault="001C1437">
      <w:pPr>
        <w:spacing w:after="120" w:line="276" w:lineRule="auto"/>
        <w:jc w:val="both"/>
      </w:pPr>
      <w:r>
        <w:lastRenderedPageBreak/>
        <w:t>Commits are an imperfect measure of effort, because all of them were pushed from one account. The shape is still clear: almost no work reached the shared repository between the proposal and the release week.</w:t>
      </w:r>
    </w:p>
    <w:p w14:paraId="56B7CE3B" w14:textId="77777777" w:rsidR="00182D34" w:rsidRDefault="001C1437">
      <w:pPr>
        <w:pStyle w:val="Heading2"/>
      </w:pPr>
      <w:bookmarkStart w:id="18" w:name="_Toc243310574"/>
      <w:r>
        <w:t>2.3 Monitoring and control activities</w:t>
      </w:r>
      <w:bookmarkEnd w:id="18"/>
    </w:p>
    <w:p w14:paraId="646F9A01" w14:textId="77777777" w:rsidR="00182D34" w:rsidRDefault="001C1437">
      <w:pPr>
        <w:spacing w:after="120" w:line="276" w:lineRule="auto"/>
        <w:jc w:val="both"/>
      </w:pPr>
      <w:r>
        <w:t>Seven control activities compared the work with the baseline and the Definition of Done. Each one produced evidence that is kept in the repository and summarised in the appendices.</w:t>
      </w:r>
    </w:p>
    <w:p w14:paraId="2873F9C6" w14:textId="6EB607B9" w:rsidR="00182D34" w:rsidRDefault="001C1437">
      <w:pPr>
        <w:pStyle w:val="Caption"/>
        <w:keepNext/>
      </w:pPr>
      <w:bookmarkStart w:id="19" w:name="_Toc243310625"/>
      <w:r>
        <w:t xml:space="preserve">Table </w:t>
      </w:r>
      <w:r>
        <w:fldChar w:fldCharType="begin"/>
      </w:r>
      <w:r>
        <w:instrText xml:space="preserve"> SEQ Table \* ARABIC </w:instrText>
      </w:r>
      <w:r>
        <w:fldChar w:fldCharType="separate"/>
      </w:r>
      <w:r w:rsidR="00B701E9">
        <w:rPr>
          <w:noProof/>
        </w:rPr>
        <w:t>5</w:t>
      </w:r>
      <w:r>
        <w:fldChar w:fldCharType="end"/>
      </w:r>
      <w:r>
        <w:t>: Monitoring and control activities and their evidence</w:t>
      </w:r>
      <w:bookmarkEnd w:id="1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93"/>
        <w:gridCol w:w="4000"/>
        <w:gridCol w:w="1179"/>
        <w:gridCol w:w="2334"/>
      </w:tblGrid>
      <w:tr w:rsidR="00182D34" w14:paraId="5A44A491" w14:textId="77777777">
        <w:trPr>
          <w:cantSplit/>
          <w:tblHeader/>
        </w:trPr>
        <w:tc>
          <w:tcPr>
            <w:tcW w:w="1793"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441D981" w14:textId="77777777" w:rsidR="00182D34" w:rsidRDefault="001C1437">
            <w:pPr>
              <w:spacing w:after="20"/>
            </w:pPr>
            <w:r>
              <w:rPr>
                <w:b/>
                <w:bCs/>
                <w:color w:val="FFFFFF"/>
                <w:sz w:val="18"/>
                <w:szCs w:val="18"/>
              </w:rPr>
              <w:t>Control activity</w:t>
            </w:r>
          </w:p>
        </w:tc>
        <w:tc>
          <w:tcPr>
            <w:tcW w:w="40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D41E2A8" w14:textId="77777777" w:rsidR="00182D34" w:rsidRDefault="001C1437">
            <w:pPr>
              <w:spacing w:after="20"/>
            </w:pPr>
            <w:r>
              <w:rPr>
                <w:b/>
                <w:bCs/>
                <w:color w:val="FFFFFF"/>
                <w:sz w:val="18"/>
                <w:szCs w:val="18"/>
              </w:rPr>
              <w:t>What was checked</w:t>
            </w:r>
          </w:p>
        </w:tc>
        <w:tc>
          <w:tcPr>
            <w:tcW w:w="1179"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3A13B19" w14:textId="77777777" w:rsidR="00182D34" w:rsidRDefault="001C1437">
            <w:pPr>
              <w:spacing w:after="20"/>
            </w:pPr>
            <w:r>
              <w:rPr>
                <w:b/>
                <w:bCs/>
                <w:color w:val="FFFFFF"/>
                <w:sz w:val="18"/>
                <w:szCs w:val="18"/>
              </w:rPr>
              <w:t>When</w:t>
            </w:r>
          </w:p>
        </w:tc>
        <w:tc>
          <w:tcPr>
            <w:tcW w:w="2334"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B64EF7F" w14:textId="77777777" w:rsidR="00182D34" w:rsidRDefault="001C1437">
            <w:pPr>
              <w:spacing w:after="20"/>
            </w:pPr>
            <w:r>
              <w:rPr>
                <w:b/>
                <w:bCs/>
                <w:color w:val="FFFFFF"/>
                <w:sz w:val="18"/>
                <w:szCs w:val="18"/>
              </w:rPr>
              <w:t>Evidence</w:t>
            </w:r>
          </w:p>
        </w:tc>
      </w:tr>
      <w:tr w:rsidR="00182D34" w14:paraId="704FF2F1" w14:textId="77777777">
        <w:trPr>
          <w:cantSplit/>
        </w:trPr>
        <w:tc>
          <w:tcPr>
            <w:tcW w:w="179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66A28D1" w14:textId="77777777" w:rsidR="00182D34" w:rsidRDefault="001C1437">
            <w:pPr>
              <w:spacing w:after="20"/>
            </w:pPr>
            <w:r>
              <w:rPr>
                <w:color w:val="000000"/>
                <w:sz w:val="18"/>
                <w:szCs w:val="18"/>
              </w:rPr>
              <w:t>Story-coverage audit</w:t>
            </w:r>
          </w:p>
        </w:tc>
        <w:tc>
          <w:tcPr>
            <w:tcW w:w="40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1ACA11D" w14:textId="77777777" w:rsidR="00182D34" w:rsidRDefault="001C1437">
            <w:pPr>
              <w:spacing w:after="20"/>
            </w:pPr>
            <w:r>
              <w:rPr>
                <w:color w:val="000000"/>
                <w:sz w:val="18"/>
                <w:szCs w:val="18"/>
              </w:rPr>
              <w:t>Each of the 43 stories against the DoD; status marked Audited, Reworked or New</w:t>
            </w:r>
          </w:p>
        </w:tc>
        <w:tc>
          <w:tcPr>
            <w:tcW w:w="117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6AD7813" w14:textId="77777777" w:rsidR="00182D34" w:rsidRDefault="001C1437">
            <w:pPr>
              <w:spacing w:after="20"/>
            </w:pPr>
            <w:r>
              <w:rPr>
                <w:color w:val="000000"/>
                <w:sz w:val="18"/>
                <w:szCs w:val="18"/>
              </w:rPr>
              <w:t>Before release</w:t>
            </w:r>
          </w:p>
        </w:tc>
        <w:tc>
          <w:tcPr>
            <w:tcW w:w="233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7E466FE" w14:textId="77777777" w:rsidR="00182D34" w:rsidRDefault="001C1437">
            <w:pPr>
              <w:spacing w:after="20"/>
            </w:pPr>
            <w:r>
              <w:rPr>
                <w:color w:val="000000"/>
                <w:sz w:val="18"/>
                <w:szCs w:val="18"/>
              </w:rPr>
              <w:t>Appendix A</w:t>
            </w:r>
          </w:p>
        </w:tc>
      </w:tr>
      <w:tr w:rsidR="00182D34" w14:paraId="120C3B97" w14:textId="77777777">
        <w:trPr>
          <w:cantSplit/>
        </w:trPr>
        <w:tc>
          <w:tcPr>
            <w:tcW w:w="179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627EB21" w14:textId="77777777" w:rsidR="00182D34" w:rsidRDefault="001C1437">
            <w:pPr>
              <w:spacing w:after="20"/>
            </w:pPr>
            <w:r>
              <w:rPr>
                <w:color w:val="000000"/>
                <w:sz w:val="18"/>
                <w:szCs w:val="18"/>
              </w:rPr>
              <w:t>Automated tests</w:t>
            </w:r>
          </w:p>
        </w:tc>
        <w:tc>
          <w:tcPr>
            <w:tcW w:w="40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4743A44" w14:textId="77777777" w:rsidR="00182D34" w:rsidRDefault="001C1437">
            <w:pPr>
              <w:spacing w:after="20"/>
            </w:pPr>
            <w:r>
              <w:rPr>
                <w:color w:val="000000"/>
                <w:sz w:val="18"/>
                <w:szCs w:val="18"/>
              </w:rPr>
              <w:t>Auction rules, crop-advisor scoring, CSV export safety and error mapping, farmer validation</w:t>
            </w:r>
          </w:p>
        </w:tc>
        <w:tc>
          <w:tcPr>
            <w:tcW w:w="117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9EBFE0B" w14:textId="77777777" w:rsidR="00182D34" w:rsidRDefault="001C1437">
            <w:pPr>
              <w:spacing w:after="20"/>
            </w:pPr>
            <w:r>
              <w:rPr>
                <w:color w:val="000000"/>
                <w:sz w:val="18"/>
                <w:szCs w:val="18"/>
              </w:rPr>
              <w:t>Every change</w:t>
            </w:r>
          </w:p>
        </w:tc>
        <w:tc>
          <w:tcPr>
            <w:tcW w:w="233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D7DE6CD" w14:textId="77777777" w:rsidR="00182D34" w:rsidRDefault="001C1437">
            <w:pPr>
              <w:spacing w:after="20"/>
            </w:pPr>
            <w:r>
              <w:rPr>
                <w:color w:val="000000"/>
                <w:sz w:val="18"/>
                <w:szCs w:val="18"/>
              </w:rPr>
              <w:t>72 Jest tests in 4 suites; SQL tests for reservation, wastage and payments (Appendix D)</w:t>
            </w:r>
          </w:p>
        </w:tc>
      </w:tr>
      <w:tr w:rsidR="00182D34" w14:paraId="15484C09" w14:textId="77777777">
        <w:trPr>
          <w:cantSplit/>
        </w:trPr>
        <w:tc>
          <w:tcPr>
            <w:tcW w:w="179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A56BFBB" w14:textId="77777777" w:rsidR="00182D34" w:rsidRDefault="001C1437">
            <w:pPr>
              <w:spacing w:after="20"/>
            </w:pPr>
            <w:r>
              <w:rPr>
                <w:color w:val="000000"/>
                <w:sz w:val="18"/>
                <w:szCs w:val="18"/>
              </w:rPr>
              <w:t>Type checking</w:t>
            </w:r>
          </w:p>
        </w:tc>
        <w:tc>
          <w:tcPr>
            <w:tcW w:w="40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D066BC2" w14:textId="77777777" w:rsidR="00182D34" w:rsidRDefault="001C1437">
            <w:pPr>
              <w:spacing w:after="20"/>
            </w:pPr>
            <w:r>
              <w:rPr>
                <w:color w:val="000000"/>
                <w:sz w:val="18"/>
                <w:szCs w:val="18"/>
              </w:rPr>
              <w:t>Backend and frontend compile with no type errors</w:t>
            </w:r>
          </w:p>
        </w:tc>
        <w:tc>
          <w:tcPr>
            <w:tcW w:w="117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A60D103" w14:textId="77777777" w:rsidR="00182D34" w:rsidRDefault="001C1437">
            <w:pPr>
              <w:spacing w:after="20"/>
            </w:pPr>
            <w:r>
              <w:rPr>
                <w:color w:val="000000"/>
                <w:sz w:val="18"/>
                <w:szCs w:val="18"/>
              </w:rPr>
              <w:t>Every change</w:t>
            </w:r>
          </w:p>
        </w:tc>
        <w:tc>
          <w:tcPr>
            <w:tcW w:w="233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F3F2A58" w14:textId="77777777" w:rsidR="00182D34" w:rsidRDefault="001C1437">
            <w:pPr>
              <w:spacing w:after="20"/>
            </w:pPr>
            <w:r>
              <w:rPr>
                <w:color w:val="000000"/>
                <w:sz w:val="18"/>
                <w:szCs w:val="18"/>
              </w:rPr>
              <w:t>TypeScript compiler, no errors</w:t>
            </w:r>
          </w:p>
        </w:tc>
      </w:tr>
      <w:tr w:rsidR="00182D34" w14:paraId="17DAF083" w14:textId="77777777">
        <w:trPr>
          <w:cantSplit/>
        </w:trPr>
        <w:tc>
          <w:tcPr>
            <w:tcW w:w="179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199B57C" w14:textId="77777777" w:rsidR="00182D34" w:rsidRDefault="001C1437">
            <w:pPr>
              <w:spacing w:after="20"/>
            </w:pPr>
            <w:r>
              <w:rPr>
                <w:color w:val="000000"/>
                <w:sz w:val="18"/>
                <w:szCs w:val="18"/>
              </w:rPr>
              <w:t>Role-based API probes</w:t>
            </w:r>
          </w:p>
        </w:tc>
        <w:tc>
          <w:tcPr>
            <w:tcW w:w="40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0D42313" w14:textId="77777777" w:rsidR="00182D34" w:rsidRDefault="001C1437">
            <w:pPr>
              <w:spacing w:after="20"/>
            </w:pPr>
            <w:r>
              <w:rPr>
                <w:color w:val="000000"/>
                <w:sz w:val="18"/>
                <w:szCs w:val="18"/>
              </w:rPr>
              <w:t>Each role's endpoints called with a test session; test data removed and the removal verified</w:t>
            </w:r>
          </w:p>
        </w:tc>
        <w:tc>
          <w:tcPr>
            <w:tcW w:w="117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5525F40" w14:textId="77777777" w:rsidR="00182D34" w:rsidRDefault="001C1437">
            <w:pPr>
              <w:spacing w:after="20"/>
            </w:pPr>
            <w:r>
              <w:rPr>
                <w:color w:val="000000"/>
                <w:sz w:val="18"/>
                <w:szCs w:val="18"/>
              </w:rPr>
              <w:t>After each fix batch</w:t>
            </w:r>
          </w:p>
        </w:tc>
        <w:tc>
          <w:tcPr>
            <w:tcW w:w="233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41D01CC" w14:textId="77777777" w:rsidR="00182D34" w:rsidRDefault="001C1437">
            <w:pPr>
              <w:spacing w:after="20"/>
            </w:pPr>
            <w:r>
              <w:rPr>
                <w:color w:val="000000"/>
                <w:sz w:val="18"/>
                <w:szCs w:val="18"/>
              </w:rPr>
              <w:t>Appendix D</w:t>
            </w:r>
          </w:p>
        </w:tc>
      </w:tr>
      <w:tr w:rsidR="00182D34" w14:paraId="402F47F1" w14:textId="77777777">
        <w:trPr>
          <w:cantSplit/>
        </w:trPr>
        <w:tc>
          <w:tcPr>
            <w:tcW w:w="179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5499FBD" w14:textId="77777777" w:rsidR="00182D34" w:rsidRDefault="001C1437">
            <w:pPr>
              <w:spacing w:after="20"/>
            </w:pPr>
            <w:r>
              <w:rPr>
                <w:color w:val="000000"/>
                <w:sz w:val="18"/>
                <w:szCs w:val="18"/>
              </w:rPr>
              <w:t>Deployment checks</w:t>
            </w:r>
          </w:p>
        </w:tc>
        <w:tc>
          <w:tcPr>
            <w:tcW w:w="40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48200CF" w14:textId="77777777" w:rsidR="00182D34" w:rsidRDefault="001C1437">
            <w:pPr>
              <w:spacing w:after="20"/>
            </w:pPr>
            <w:r>
              <w:rPr>
                <w:color w:val="000000"/>
                <w:sz w:val="18"/>
                <w:szCs w:val="18"/>
              </w:rPr>
              <w:t>Build logs, login, CORS and environment variables on Vercel</w:t>
            </w:r>
          </w:p>
        </w:tc>
        <w:tc>
          <w:tcPr>
            <w:tcW w:w="117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A65D54B" w14:textId="77777777" w:rsidR="00182D34" w:rsidRDefault="001C1437">
            <w:pPr>
              <w:spacing w:after="20"/>
            </w:pPr>
            <w:r>
              <w:rPr>
                <w:color w:val="000000"/>
                <w:sz w:val="18"/>
                <w:szCs w:val="18"/>
              </w:rPr>
              <w:t>Every deployment</w:t>
            </w:r>
          </w:p>
        </w:tc>
        <w:tc>
          <w:tcPr>
            <w:tcW w:w="233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FB4A51E" w14:textId="77777777" w:rsidR="00182D34" w:rsidRDefault="001C1437">
            <w:pPr>
              <w:spacing w:after="20"/>
            </w:pPr>
            <w:r>
              <w:rPr>
                <w:color w:val="000000"/>
                <w:sz w:val="18"/>
                <w:szCs w:val="18"/>
              </w:rPr>
              <w:t>Appendix E</w:t>
            </w:r>
          </w:p>
        </w:tc>
      </w:tr>
      <w:tr w:rsidR="00182D34" w14:paraId="4370401E" w14:textId="77777777">
        <w:trPr>
          <w:cantSplit/>
        </w:trPr>
        <w:tc>
          <w:tcPr>
            <w:tcW w:w="179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0E7AC6F" w14:textId="77777777" w:rsidR="00182D34" w:rsidRDefault="001C1437">
            <w:pPr>
              <w:spacing w:after="20"/>
            </w:pPr>
            <w:r>
              <w:rPr>
                <w:color w:val="000000"/>
                <w:sz w:val="18"/>
                <w:szCs w:val="18"/>
              </w:rPr>
              <w:t>Stakeholder review of the increment</w:t>
            </w:r>
          </w:p>
        </w:tc>
        <w:tc>
          <w:tcPr>
            <w:tcW w:w="40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2CF0DE6" w14:textId="77777777" w:rsidR="00182D34" w:rsidRDefault="001C1437">
            <w:pPr>
              <w:spacing w:after="20"/>
            </w:pPr>
            <w:r>
              <w:rPr>
                <w:color w:val="000000"/>
                <w:sz w:val="18"/>
                <w:szCs w:val="18"/>
              </w:rPr>
              <w:t>Defects and requests raised by users testing the system became backlog items</w:t>
            </w:r>
          </w:p>
        </w:tc>
        <w:tc>
          <w:tcPr>
            <w:tcW w:w="117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C54CF80" w14:textId="77777777" w:rsidR="00182D34" w:rsidRDefault="001C1437">
            <w:pPr>
              <w:spacing w:after="20"/>
            </w:pPr>
            <w:r>
              <w:rPr>
                <w:color w:val="000000"/>
                <w:sz w:val="18"/>
                <w:szCs w:val="18"/>
              </w:rPr>
              <w:t>9 to 11 Oct 2026</w:t>
            </w:r>
          </w:p>
        </w:tc>
        <w:tc>
          <w:tcPr>
            <w:tcW w:w="233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CA93C04" w14:textId="77777777" w:rsidR="00182D34" w:rsidRDefault="001C1437">
            <w:pPr>
              <w:spacing w:after="20"/>
            </w:pPr>
            <w:r>
              <w:rPr>
                <w:color w:val="000000"/>
                <w:sz w:val="18"/>
                <w:szCs w:val="18"/>
              </w:rPr>
              <w:t>Change log (Section 2.4, Appendix B)</w:t>
            </w:r>
          </w:p>
        </w:tc>
      </w:tr>
      <w:tr w:rsidR="00182D34" w14:paraId="67208168" w14:textId="77777777">
        <w:trPr>
          <w:cantSplit/>
        </w:trPr>
        <w:tc>
          <w:tcPr>
            <w:tcW w:w="179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458907F" w14:textId="77777777" w:rsidR="00182D34" w:rsidRDefault="001C1437">
            <w:pPr>
              <w:spacing w:after="20"/>
            </w:pPr>
            <w:r>
              <w:rPr>
                <w:color w:val="000000"/>
                <w:sz w:val="18"/>
                <w:szCs w:val="18"/>
              </w:rPr>
              <w:t>Data-source checks</w:t>
            </w:r>
          </w:p>
        </w:tc>
        <w:tc>
          <w:tcPr>
            <w:tcW w:w="40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4AC2A90" w14:textId="77777777" w:rsidR="00182D34" w:rsidRDefault="001C1437">
            <w:pPr>
              <w:spacing w:after="20"/>
            </w:pPr>
            <w:r>
              <w:rPr>
                <w:color w:val="000000"/>
                <w:sz w:val="18"/>
                <w:szCs w:val="18"/>
              </w:rPr>
              <w:t>Market prices compared with HARTI and CBSL bulletins</w:t>
            </w:r>
          </w:p>
        </w:tc>
        <w:tc>
          <w:tcPr>
            <w:tcW w:w="117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BE9824C" w14:textId="77777777" w:rsidR="00182D34" w:rsidRDefault="001C1437">
            <w:pPr>
              <w:spacing w:after="20"/>
            </w:pPr>
            <w:r>
              <w:rPr>
                <w:color w:val="000000"/>
                <w:sz w:val="18"/>
                <w:szCs w:val="18"/>
              </w:rPr>
              <w:t>19 Oct 2026</w:t>
            </w:r>
          </w:p>
        </w:tc>
        <w:tc>
          <w:tcPr>
            <w:tcW w:w="233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83868FD" w14:textId="77777777" w:rsidR="00182D34" w:rsidRDefault="001C1437">
            <w:pPr>
              <w:spacing w:after="20"/>
            </w:pPr>
            <w:r>
              <w:rPr>
                <w:color w:val="000000"/>
                <w:sz w:val="18"/>
                <w:szCs w:val="18"/>
              </w:rPr>
              <w:t>Appendix G</w:t>
            </w:r>
          </w:p>
        </w:tc>
      </w:tr>
    </w:tbl>
    <w:p w14:paraId="65116844" w14:textId="77777777" w:rsidR="00182D34" w:rsidRDefault="00182D34">
      <w:pPr>
        <w:spacing w:after="120"/>
      </w:pPr>
    </w:p>
    <w:p w14:paraId="67D9F1B6" w14:textId="77777777" w:rsidR="00182D34" w:rsidRDefault="001C1437">
      <w:pPr>
        <w:pStyle w:val="Heading2"/>
      </w:pPr>
      <w:bookmarkStart w:id="20" w:name="_Toc243310575"/>
      <w:r>
        <w:t>2.4 Changes and change control</w:t>
      </w:r>
      <w:bookmarkEnd w:id="20"/>
    </w:p>
    <w:p w14:paraId="2F1ABA5F" w14:textId="77777777" w:rsidR="00182D34" w:rsidRDefault="001C1437">
      <w:pPr>
        <w:spacing w:after="120" w:line="276" w:lineRule="auto"/>
        <w:jc w:val="both"/>
      </w:pPr>
      <w:r>
        <w:t>Twelve changes were accepted after the Sprint 0 baseline. Each became a backlog item and was accepted only if it served an existing epic objective; four requests that did not fit the time left were deferred to future work.</w:t>
      </w:r>
    </w:p>
    <w:p w14:paraId="2F6C8D87" w14:textId="2BE83BE1" w:rsidR="00182D34" w:rsidRDefault="001C1437">
      <w:pPr>
        <w:pStyle w:val="Caption"/>
        <w:keepNext/>
      </w:pPr>
      <w:bookmarkStart w:id="21" w:name="_Toc243310626"/>
      <w:r>
        <w:t xml:space="preserve">Table </w:t>
      </w:r>
      <w:r>
        <w:fldChar w:fldCharType="begin"/>
      </w:r>
      <w:r>
        <w:instrText xml:space="preserve"> SEQ Table \* ARABIC </w:instrText>
      </w:r>
      <w:r>
        <w:fldChar w:fldCharType="separate"/>
      </w:r>
      <w:r w:rsidR="00B701E9">
        <w:rPr>
          <w:noProof/>
        </w:rPr>
        <w:t>6</w:t>
      </w:r>
      <w:r>
        <w:fldChar w:fldCharType="end"/>
      </w:r>
      <w:r>
        <w:t>: Change requests accepted after the Sprint 0 baseline</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700"/>
        <w:gridCol w:w="3499"/>
        <w:gridCol w:w="2102"/>
        <w:gridCol w:w="1943"/>
        <w:gridCol w:w="1062"/>
      </w:tblGrid>
      <w:tr w:rsidR="00182D34" w14:paraId="17889BFC" w14:textId="77777777">
        <w:trPr>
          <w:cantSplit/>
          <w:tblHeader/>
        </w:trPr>
        <w:tc>
          <w:tcPr>
            <w:tcW w:w="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27E44AA" w14:textId="77777777" w:rsidR="00182D34" w:rsidRDefault="001C1437">
            <w:pPr>
              <w:spacing w:after="20"/>
            </w:pPr>
            <w:r>
              <w:rPr>
                <w:b/>
                <w:bCs/>
                <w:color w:val="FFFFFF"/>
                <w:sz w:val="18"/>
                <w:szCs w:val="18"/>
              </w:rPr>
              <w:t>ID</w:t>
            </w:r>
          </w:p>
        </w:tc>
        <w:tc>
          <w:tcPr>
            <w:tcW w:w="3499"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11D18AE" w14:textId="77777777" w:rsidR="00182D34" w:rsidRDefault="001C1437">
            <w:pPr>
              <w:spacing w:after="20"/>
            </w:pPr>
            <w:r>
              <w:rPr>
                <w:b/>
                <w:bCs/>
                <w:color w:val="FFFFFF"/>
                <w:sz w:val="18"/>
                <w:szCs w:val="18"/>
              </w:rPr>
              <w:t>Change</w:t>
            </w:r>
          </w:p>
        </w:tc>
        <w:tc>
          <w:tcPr>
            <w:tcW w:w="2102"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448ACD9" w14:textId="77777777" w:rsidR="00182D34" w:rsidRDefault="001C1437">
            <w:pPr>
              <w:spacing w:after="20"/>
            </w:pPr>
            <w:r>
              <w:rPr>
                <w:b/>
                <w:bCs/>
                <w:color w:val="FFFFFF"/>
                <w:sz w:val="18"/>
                <w:szCs w:val="18"/>
              </w:rPr>
              <w:t>Trigger</w:t>
            </w:r>
          </w:p>
        </w:tc>
        <w:tc>
          <w:tcPr>
            <w:tcW w:w="1943"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31BA804" w14:textId="77777777" w:rsidR="00182D34" w:rsidRDefault="001C1437">
            <w:pPr>
              <w:spacing w:after="20"/>
            </w:pPr>
            <w:r>
              <w:rPr>
                <w:b/>
                <w:bCs/>
                <w:color w:val="FFFFFF"/>
                <w:sz w:val="18"/>
                <w:szCs w:val="18"/>
              </w:rPr>
              <w:t>Impact</w:t>
            </w:r>
          </w:p>
        </w:tc>
        <w:tc>
          <w:tcPr>
            <w:tcW w:w="1062"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709A196" w14:textId="77777777" w:rsidR="00182D34" w:rsidRDefault="001C1437">
            <w:pPr>
              <w:spacing w:after="20"/>
            </w:pPr>
            <w:r>
              <w:rPr>
                <w:b/>
                <w:bCs/>
                <w:color w:val="FFFFFF"/>
                <w:sz w:val="18"/>
                <w:szCs w:val="18"/>
              </w:rPr>
              <w:t>Decision</w:t>
            </w:r>
          </w:p>
        </w:tc>
      </w:tr>
      <w:tr w:rsidR="00182D34" w14:paraId="3F49D5AB"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ED4D7A1" w14:textId="77777777" w:rsidR="00182D34" w:rsidRDefault="001C1437">
            <w:pPr>
              <w:spacing w:after="20"/>
            </w:pPr>
            <w:r>
              <w:rPr>
                <w:color w:val="000000"/>
                <w:sz w:val="18"/>
                <w:szCs w:val="18"/>
              </w:rPr>
              <w:t>CR-01</w:t>
            </w:r>
          </w:p>
        </w:tc>
        <w:tc>
          <w:tcPr>
            <w:tcW w:w="34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6612775" w14:textId="77777777" w:rsidR="00182D34" w:rsidRDefault="001C1437">
            <w:pPr>
              <w:spacing w:after="20"/>
            </w:pPr>
            <w:r>
              <w:rPr>
                <w:color w:val="000000"/>
                <w:sz w:val="18"/>
                <w:szCs w:val="18"/>
              </w:rPr>
              <w:t>Manager role with read-only reports and orders</w:t>
            </w:r>
          </w:p>
        </w:tc>
        <w:tc>
          <w:tcPr>
            <w:tcW w:w="210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833A9F8" w14:textId="77777777" w:rsidR="00182D34" w:rsidRDefault="001C1437">
            <w:pPr>
              <w:spacing w:after="20"/>
            </w:pPr>
            <w:r>
              <w:rPr>
                <w:color w:val="000000"/>
                <w:sz w:val="18"/>
                <w:szCs w:val="18"/>
              </w:rPr>
              <w:t>E4-US6 to US9 name a Manager, but no such role existed</w:t>
            </w:r>
          </w:p>
        </w:tc>
        <w:tc>
          <w:tcPr>
            <w:tcW w:w="194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10C4950" w14:textId="77777777" w:rsidR="00182D34" w:rsidRDefault="001C1437">
            <w:pPr>
              <w:spacing w:after="20"/>
            </w:pPr>
            <w:r>
              <w:rPr>
                <w:color w:val="000000"/>
                <w:sz w:val="18"/>
                <w:szCs w:val="18"/>
              </w:rPr>
              <w:t>New role across database enum, routes, menus and translations</w:t>
            </w:r>
          </w:p>
        </w:tc>
        <w:tc>
          <w:tcPr>
            <w:tcW w:w="10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F656113" w14:textId="77777777" w:rsidR="00182D34" w:rsidRDefault="001C1437">
            <w:pPr>
              <w:spacing w:after="20"/>
            </w:pPr>
            <w:r>
              <w:rPr>
                <w:color w:val="000000"/>
                <w:sz w:val="18"/>
                <w:szCs w:val="18"/>
              </w:rPr>
              <w:t>Accepted</w:t>
            </w:r>
          </w:p>
        </w:tc>
      </w:tr>
      <w:tr w:rsidR="00182D34" w14:paraId="12569C0D"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E96CAB4" w14:textId="77777777" w:rsidR="00182D34" w:rsidRDefault="001C1437">
            <w:pPr>
              <w:spacing w:after="20"/>
            </w:pPr>
            <w:r>
              <w:rPr>
                <w:color w:val="000000"/>
                <w:sz w:val="18"/>
                <w:szCs w:val="18"/>
              </w:rPr>
              <w:t>CR-02</w:t>
            </w:r>
          </w:p>
        </w:tc>
        <w:tc>
          <w:tcPr>
            <w:tcW w:w="34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9EB1D1A" w14:textId="77777777" w:rsidR="00182D34" w:rsidRDefault="001C1437">
            <w:pPr>
              <w:spacing w:after="20"/>
            </w:pPr>
            <w:r>
              <w:rPr>
                <w:color w:val="000000"/>
                <w:sz w:val="18"/>
                <w:szCs w:val="18"/>
              </w:rPr>
              <w:t>Crop advisor scores computed from four weighted factors, replacing fixed scores of 97, 92 and 87 by rank</w:t>
            </w:r>
          </w:p>
        </w:tc>
        <w:tc>
          <w:tcPr>
            <w:tcW w:w="210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BC853BF" w14:textId="77777777" w:rsidR="00182D34" w:rsidRDefault="001C1437">
            <w:pPr>
              <w:spacing w:after="20"/>
            </w:pPr>
            <w:r>
              <w:rPr>
                <w:color w:val="000000"/>
                <w:sz w:val="18"/>
                <w:szCs w:val="18"/>
              </w:rPr>
              <w:t>Audit: scores were neither explainable nor testable</w:t>
            </w:r>
          </w:p>
        </w:tc>
        <w:tc>
          <w:tcPr>
            <w:tcW w:w="194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F41B668" w14:textId="77777777" w:rsidR="00182D34" w:rsidRDefault="001C1437">
            <w:pPr>
              <w:spacing w:after="20"/>
            </w:pPr>
            <w:r>
              <w:rPr>
                <w:color w:val="000000"/>
                <w:sz w:val="18"/>
                <w:szCs w:val="18"/>
              </w:rPr>
              <w:t>E1-US9 to US11 reworked; Java and Weka trainer kept offline</w:t>
            </w:r>
          </w:p>
        </w:tc>
        <w:tc>
          <w:tcPr>
            <w:tcW w:w="10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6FF7C77" w14:textId="77777777" w:rsidR="00182D34" w:rsidRDefault="001C1437">
            <w:pPr>
              <w:spacing w:after="20"/>
            </w:pPr>
            <w:r>
              <w:rPr>
                <w:color w:val="000000"/>
                <w:sz w:val="18"/>
                <w:szCs w:val="18"/>
              </w:rPr>
              <w:t>Accepted</w:t>
            </w:r>
          </w:p>
        </w:tc>
      </w:tr>
      <w:tr w:rsidR="00182D34" w14:paraId="6B152D0E"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FAD68C1" w14:textId="77777777" w:rsidR="00182D34" w:rsidRDefault="001C1437">
            <w:pPr>
              <w:spacing w:after="20"/>
            </w:pPr>
            <w:r>
              <w:rPr>
                <w:color w:val="000000"/>
                <w:sz w:val="18"/>
                <w:szCs w:val="18"/>
              </w:rPr>
              <w:t>CR-03</w:t>
            </w:r>
          </w:p>
        </w:tc>
        <w:tc>
          <w:tcPr>
            <w:tcW w:w="34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A987945" w14:textId="77777777" w:rsidR="00182D34" w:rsidRDefault="001C1437">
            <w:pPr>
              <w:spacing w:after="20"/>
            </w:pPr>
            <w:r>
              <w:rPr>
                <w:color w:val="000000"/>
                <w:sz w:val="18"/>
                <w:szCs w:val="18"/>
              </w:rPr>
              <w:t>API and web app both hosted on Vercel instead of the planned Render or Railway</w:t>
            </w:r>
          </w:p>
        </w:tc>
        <w:tc>
          <w:tcPr>
            <w:tcW w:w="210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6713F02" w14:textId="77777777" w:rsidR="00182D34" w:rsidRDefault="001C1437">
            <w:pPr>
              <w:spacing w:after="20"/>
            </w:pPr>
            <w:r>
              <w:rPr>
                <w:color w:val="000000"/>
                <w:sz w:val="18"/>
                <w:szCs w:val="18"/>
              </w:rPr>
              <w:t>One platform, free tier, simpler configuration</w:t>
            </w:r>
          </w:p>
        </w:tc>
        <w:tc>
          <w:tcPr>
            <w:tcW w:w="194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18AFBA1" w14:textId="77777777" w:rsidR="00182D34" w:rsidRDefault="001C1437">
            <w:pPr>
              <w:spacing w:after="20"/>
            </w:pPr>
            <w:r>
              <w:rPr>
                <w:color w:val="000000"/>
                <w:sz w:val="18"/>
                <w:szCs w:val="18"/>
              </w:rPr>
              <w:t>Serverless entry point and CORS allow-list</w:t>
            </w:r>
          </w:p>
        </w:tc>
        <w:tc>
          <w:tcPr>
            <w:tcW w:w="10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BE42967" w14:textId="77777777" w:rsidR="00182D34" w:rsidRDefault="001C1437">
            <w:pPr>
              <w:spacing w:after="20"/>
            </w:pPr>
            <w:r>
              <w:rPr>
                <w:color w:val="000000"/>
                <w:sz w:val="18"/>
                <w:szCs w:val="18"/>
              </w:rPr>
              <w:t>Accepted</w:t>
            </w:r>
          </w:p>
        </w:tc>
      </w:tr>
      <w:tr w:rsidR="00182D34" w14:paraId="2F498C9C"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66E6DB8" w14:textId="77777777" w:rsidR="00182D34" w:rsidRDefault="001C1437">
            <w:pPr>
              <w:spacing w:after="20"/>
            </w:pPr>
            <w:r>
              <w:rPr>
                <w:color w:val="000000"/>
                <w:sz w:val="18"/>
                <w:szCs w:val="18"/>
              </w:rPr>
              <w:t>CR-04</w:t>
            </w:r>
          </w:p>
        </w:tc>
        <w:tc>
          <w:tcPr>
            <w:tcW w:w="34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573FA97" w14:textId="77777777" w:rsidR="00182D34" w:rsidRDefault="001C1437">
            <w:pPr>
              <w:spacing w:after="20"/>
            </w:pPr>
            <w:r>
              <w:rPr>
                <w:color w:val="000000"/>
                <w:sz w:val="18"/>
                <w:szCs w:val="18"/>
              </w:rPr>
              <w:t>Farmer documents, buyer feedback and email notifications</w:t>
            </w:r>
          </w:p>
        </w:tc>
        <w:tc>
          <w:tcPr>
            <w:tcW w:w="210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D616F62" w14:textId="77777777" w:rsidR="00182D34" w:rsidRDefault="001C1437">
            <w:pPr>
              <w:spacing w:after="20"/>
            </w:pPr>
            <w:r>
              <w:rPr>
                <w:color w:val="000000"/>
                <w:sz w:val="18"/>
                <w:szCs w:val="18"/>
              </w:rPr>
              <w:t>Named in epic descriptions but missing from the stories</w:t>
            </w:r>
          </w:p>
        </w:tc>
        <w:tc>
          <w:tcPr>
            <w:tcW w:w="194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DFAFE9C" w14:textId="77777777" w:rsidR="00182D34" w:rsidRDefault="001C1437">
            <w:pPr>
              <w:spacing w:after="20"/>
            </w:pPr>
            <w:r>
              <w:rPr>
                <w:color w:val="000000"/>
                <w:sz w:val="18"/>
                <w:szCs w:val="18"/>
              </w:rPr>
              <w:t>Migration 027, three features</w:t>
            </w:r>
          </w:p>
        </w:tc>
        <w:tc>
          <w:tcPr>
            <w:tcW w:w="10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10671D3" w14:textId="77777777" w:rsidR="00182D34" w:rsidRDefault="001C1437">
            <w:pPr>
              <w:spacing w:after="20"/>
            </w:pPr>
            <w:r>
              <w:rPr>
                <w:color w:val="000000"/>
                <w:sz w:val="18"/>
                <w:szCs w:val="18"/>
              </w:rPr>
              <w:t>Accepted</w:t>
            </w:r>
          </w:p>
        </w:tc>
      </w:tr>
      <w:tr w:rsidR="00182D34" w14:paraId="75A0C039"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3A41829" w14:textId="77777777" w:rsidR="00182D34" w:rsidRDefault="001C1437">
            <w:pPr>
              <w:spacing w:after="20"/>
            </w:pPr>
            <w:r>
              <w:rPr>
                <w:color w:val="000000"/>
                <w:sz w:val="18"/>
                <w:szCs w:val="18"/>
              </w:rPr>
              <w:t>CR-05</w:t>
            </w:r>
          </w:p>
        </w:tc>
        <w:tc>
          <w:tcPr>
            <w:tcW w:w="34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93FAE6B" w14:textId="77777777" w:rsidR="00182D34" w:rsidRDefault="001C1437">
            <w:pPr>
              <w:spacing w:after="20"/>
            </w:pPr>
            <w:r>
              <w:rPr>
                <w:color w:val="000000"/>
                <w:sz w:val="18"/>
                <w:szCs w:val="18"/>
              </w:rPr>
              <w:t>Complaint management for staff roles</w:t>
            </w:r>
          </w:p>
        </w:tc>
        <w:tc>
          <w:tcPr>
            <w:tcW w:w="210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B130A53" w14:textId="77777777" w:rsidR="00182D34" w:rsidRDefault="001C1437">
            <w:pPr>
              <w:spacing w:after="20"/>
            </w:pPr>
            <w:r>
              <w:rPr>
                <w:color w:val="000000"/>
                <w:sz w:val="18"/>
                <w:szCs w:val="18"/>
              </w:rPr>
              <w:t>Users found complaints could be raised but not resolved</w:t>
            </w:r>
          </w:p>
        </w:tc>
        <w:tc>
          <w:tcPr>
            <w:tcW w:w="194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47FE8A0" w14:textId="77777777" w:rsidR="00182D34" w:rsidRDefault="001C1437">
            <w:pPr>
              <w:spacing w:after="20"/>
            </w:pPr>
            <w:r>
              <w:rPr>
                <w:color w:val="000000"/>
                <w:sz w:val="18"/>
                <w:szCs w:val="18"/>
              </w:rPr>
              <w:t>New page and routes</w:t>
            </w:r>
          </w:p>
        </w:tc>
        <w:tc>
          <w:tcPr>
            <w:tcW w:w="10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A0BE6C4" w14:textId="77777777" w:rsidR="00182D34" w:rsidRDefault="001C1437">
            <w:pPr>
              <w:spacing w:after="20"/>
            </w:pPr>
            <w:r>
              <w:rPr>
                <w:color w:val="000000"/>
                <w:sz w:val="18"/>
                <w:szCs w:val="18"/>
              </w:rPr>
              <w:t>Accepted</w:t>
            </w:r>
          </w:p>
        </w:tc>
      </w:tr>
      <w:tr w:rsidR="00182D34" w14:paraId="3D36F1A2"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2FB2E70" w14:textId="77777777" w:rsidR="00182D34" w:rsidRDefault="001C1437">
            <w:pPr>
              <w:spacing w:after="20"/>
            </w:pPr>
            <w:r>
              <w:rPr>
                <w:color w:val="000000"/>
                <w:sz w:val="18"/>
                <w:szCs w:val="18"/>
              </w:rPr>
              <w:lastRenderedPageBreak/>
              <w:t>CR-06</w:t>
            </w:r>
          </w:p>
        </w:tc>
        <w:tc>
          <w:tcPr>
            <w:tcW w:w="34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9314F88" w14:textId="77777777" w:rsidR="00182D34" w:rsidRDefault="001C1437">
            <w:pPr>
              <w:spacing w:after="20"/>
            </w:pPr>
            <w:r>
              <w:rPr>
                <w:color w:val="000000"/>
                <w:sz w:val="18"/>
                <w:szCs w:val="18"/>
              </w:rPr>
              <w:t>Near-expiry register with history</w:t>
            </w:r>
          </w:p>
        </w:tc>
        <w:tc>
          <w:tcPr>
            <w:tcW w:w="210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3C5143C" w14:textId="77777777" w:rsidR="00182D34" w:rsidRDefault="001C1437">
            <w:pPr>
              <w:spacing w:after="20"/>
            </w:pPr>
            <w:r>
              <w:rPr>
                <w:color w:val="000000"/>
                <w:sz w:val="18"/>
                <w:szCs w:val="18"/>
              </w:rPr>
              <w:t>Request to keep a record of stock flagged near expiry</w:t>
            </w:r>
          </w:p>
        </w:tc>
        <w:tc>
          <w:tcPr>
            <w:tcW w:w="194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AA616FD" w14:textId="77777777" w:rsidR="00182D34" w:rsidRDefault="001C1437">
            <w:pPr>
              <w:spacing w:after="20"/>
            </w:pPr>
            <w:r>
              <w:rPr>
                <w:color w:val="000000"/>
                <w:sz w:val="18"/>
                <w:szCs w:val="18"/>
              </w:rPr>
              <w:t>Migration 029</w:t>
            </w:r>
          </w:p>
        </w:tc>
        <w:tc>
          <w:tcPr>
            <w:tcW w:w="10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0CCD5E8" w14:textId="77777777" w:rsidR="00182D34" w:rsidRDefault="001C1437">
            <w:pPr>
              <w:spacing w:after="20"/>
            </w:pPr>
            <w:r>
              <w:rPr>
                <w:color w:val="000000"/>
                <w:sz w:val="18"/>
                <w:szCs w:val="18"/>
              </w:rPr>
              <w:t>Accepted</w:t>
            </w:r>
          </w:p>
        </w:tc>
      </w:tr>
      <w:tr w:rsidR="00182D34" w14:paraId="0D4B56C0"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FE0B135" w14:textId="77777777" w:rsidR="00182D34" w:rsidRDefault="001C1437">
            <w:pPr>
              <w:spacing w:after="20"/>
            </w:pPr>
            <w:r>
              <w:rPr>
                <w:color w:val="000000"/>
                <w:sz w:val="18"/>
                <w:szCs w:val="18"/>
              </w:rPr>
              <w:t>CR-07</w:t>
            </w:r>
          </w:p>
        </w:tc>
        <w:tc>
          <w:tcPr>
            <w:tcW w:w="34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9FB4AE4" w14:textId="77777777" w:rsidR="00182D34" w:rsidRDefault="001C1437">
            <w:pPr>
              <w:spacing w:after="20"/>
            </w:pPr>
            <w:r>
              <w:rPr>
                <w:color w:val="000000"/>
                <w:sz w:val="18"/>
                <w:szCs w:val="18"/>
              </w:rPr>
              <w:t>Product photos stored in the database; marketplace lists products with prices</w:t>
            </w:r>
          </w:p>
        </w:tc>
        <w:tc>
          <w:tcPr>
            <w:tcW w:w="210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8750AC8" w14:textId="77777777" w:rsidR="00182D34" w:rsidRDefault="001C1437">
            <w:pPr>
              <w:spacing w:after="20"/>
            </w:pPr>
            <w:r>
              <w:rPr>
                <w:color w:val="000000"/>
                <w:sz w:val="18"/>
                <w:szCs w:val="18"/>
              </w:rPr>
              <w:t>User request</w:t>
            </w:r>
          </w:p>
        </w:tc>
        <w:tc>
          <w:tcPr>
            <w:tcW w:w="194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D2B8175" w14:textId="77777777" w:rsidR="00182D34" w:rsidRDefault="001C1437">
            <w:pPr>
              <w:spacing w:after="20"/>
            </w:pPr>
            <w:r>
              <w:rPr>
                <w:color w:val="000000"/>
                <w:sz w:val="18"/>
                <w:szCs w:val="18"/>
              </w:rPr>
              <w:t>Migration 030 and image endpoint</w:t>
            </w:r>
          </w:p>
        </w:tc>
        <w:tc>
          <w:tcPr>
            <w:tcW w:w="10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9124770" w14:textId="77777777" w:rsidR="00182D34" w:rsidRDefault="001C1437">
            <w:pPr>
              <w:spacing w:after="20"/>
            </w:pPr>
            <w:r>
              <w:rPr>
                <w:color w:val="000000"/>
                <w:sz w:val="18"/>
                <w:szCs w:val="18"/>
              </w:rPr>
              <w:t>Accepted</w:t>
            </w:r>
          </w:p>
        </w:tc>
      </w:tr>
      <w:tr w:rsidR="00182D34" w14:paraId="13AD3B7A"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E4BCD08" w14:textId="77777777" w:rsidR="00182D34" w:rsidRDefault="001C1437">
            <w:pPr>
              <w:spacing w:after="20"/>
            </w:pPr>
            <w:r>
              <w:rPr>
                <w:color w:val="000000"/>
                <w:sz w:val="18"/>
                <w:szCs w:val="18"/>
              </w:rPr>
              <w:t>CR-08</w:t>
            </w:r>
          </w:p>
        </w:tc>
        <w:tc>
          <w:tcPr>
            <w:tcW w:w="34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D05781B" w14:textId="77777777" w:rsidR="00182D34" w:rsidRDefault="001C1437">
            <w:pPr>
              <w:spacing w:after="20"/>
            </w:pPr>
            <w:r>
              <w:rPr>
                <w:color w:val="000000"/>
                <w:sz w:val="18"/>
                <w:szCs w:val="18"/>
              </w:rPr>
              <w:t>Product-level prices editable by administrators and collection centre officers</w:t>
            </w:r>
          </w:p>
        </w:tc>
        <w:tc>
          <w:tcPr>
            <w:tcW w:w="210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5DD9999" w14:textId="77777777" w:rsidR="00182D34" w:rsidRDefault="001C1437">
            <w:pPr>
              <w:spacing w:after="20"/>
            </w:pPr>
            <w:r>
              <w:rPr>
                <w:color w:val="000000"/>
                <w:sz w:val="18"/>
                <w:szCs w:val="18"/>
              </w:rPr>
              <w:t>User request</w:t>
            </w:r>
          </w:p>
        </w:tc>
        <w:tc>
          <w:tcPr>
            <w:tcW w:w="194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15A4ABE" w14:textId="77777777" w:rsidR="00182D34" w:rsidRDefault="001C1437">
            <w:pPr>
              <w:spacing w:after="20"/>
            </w:pPr>
            <w:r>
              <w:rPr>
                <w:color w:val="000000"/>
                <w:sz w:val="18"/>
                <w:szCs w:val="18"/>
              </w:rPr>
              <w:t>Price routes and validation</w:t>
            </w:r>
          </w:p>
        </w:tc>
        <w:tc>
          <w:tcPr>
            <w:tcW w:w="10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FF20B6D" w14:textId="77777777" w:rsidR="00182D34" w:rsidRDefault="001C1437">
            <w:pPr>
              <w:spacing w:after="20"/>
            </w:pPr>
            <w:r>
              <w:rPr>
                <w:color w:val="000000"/>
                <w:sz w:val="18"/>
                <w:szCs w:val="18"/>
              </w:rPr>
              <w:t>Accepted</w:t>
            </w:r>
          </w:p>
        </w:tc>
      </w:tr>
      <w:tr w:rsidR="00182D34" w14:paraId="4754E627"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7CF79DB" w14:textId="77777777" w:rsidR="00182D34" w:rsidRDefault="001C1437">
            <w:pPr>
              <w:spacing w:after="20"/>
            </w:pPr>
            <w:r>
              <w:rPr>
                <w:color w:val="000000"/>
                <w:sz w:val="18"/>
                <w:szCs w:val="18"/>
              </w:rPr>
              <w:t>CR-09</w:t>
            </w:r>
          </w:p>
        </w:tc>
        <w:tc>
          <w:tcPr>
            <w:tcW w:w="34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D82ABC9" w14:textId="77777777" w:rsidR="00182D34" w:rsidRDefault="001C1437">
            <w:pPr>
              <w:spacing w:after="20"/>
            </w:pPr>
            <w:r>
              <w:rPr>
                <w:color w:val="000000"/>
                <w:sz w:val="18"/>
                <w:szCs w:val="18"/>
              </w:rPr>
              <w:t>Driver NIC, phone and licence validation; warehouse pickup list; deliver action</w:t>
            </w:r>
          </w:p>
        </w:tc>
        <w:tc>
          <w:tcPr>
            <w:tcW w:w="210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9052725" w14:textId="77777777" w:rsidR="00182D34" w:rsidRDefault="001C1437">
            <w:pPr>
              <w:spacing w:after="20"/>
            </w:pPr>
            <w:r>
              <w:rPr>
                <w:color w:val="000000"/>
                <w:sz w:val="18"/>
                <w:szCs w:val="18"/>
              </w:rPr>
              <w:t>Defects found in acceptance testing</w:t>
            </w:r>
          </w:p>
        </w:tc>
        <w:tc>
          <w:tcPr>
            <w:tcW w:w="194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5BB8A49" w14:textId="77777777" w:rsidR="00182D34" w:rsidRDefault="001C1437">
            <w:pPr>
              <w:spacing w:after="20"/>
            </w:pPr>
            <w:r>
              <w:rPr>
                <w:color w:val="000000"/>
                <w:sz w:val="18"/>
                <w:szCs w:val="18"/>
              </w:rPr>
              <w:t>E3-US8 reworked</w:t>
            </w:r>
          </w:p>
        </w:tc>
        <w:tc>
          <w:tcPr>
            <w:tcW w:w="10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6B4F62C" w14:textId="77777777" w:rsidR="00182D34" w:rsidRDefault="001C1437">
            <w:pPr>
              <w:spacing w:after="20"/>
            </w:pPr>
            <w:r>
              <w:rPr>
                <w:color w:val="000000"/>
                <w:sz w:val="18"/>
                <w:szCs w:val="18"/>
              </w:rPr>
              <w:t>Accepted</w:t>
            </w:r>
          </w:p>
        </w:tc>
      </w:tr>
      <w:tr w:rsidR="00182D34" w14:paraId="70E4E608"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F0E3CCA" w14:textId="77777777" w:rsidR="00182D34" w:rsidRDefault="001C1437">
            <w:pPr>
              <w:spacing w:after="20"/>
            </w:pPr>
            <w:r>
              <w:rPr>
                <w:color w:val="000000"/>
                <w:sz w:val="18"/>
                <w:szCs w:val="18"/>
              </w:rPr>
              <w:t>CR-10</w:t>
            </w:r>
          </w:p>
        </w:tc>
        <w:tc>
          <w:tcPr>
            <w:tcW w:w="34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03EC3F7" w14:textId="77777777" w:rsidR="00182D34" w:rsidRDefault="001C1437">
            <w:pPr>
              <w:spacing w:after="20"/>
            </w:pPr>
            <w:r>
              <w:rPr>
                <w:color w:val="000000"/>
                <w:sz w:val="18"/>
                <w:szCs w:val="18"/>
              </w:rPr>
              <w:t>Expected-harvest revisions tracked per crop</w:t>
            </w:r>
          </w:p>
        </w:tc>
        <w:tc>
          <w:tcPr>
            <w:tcW w:w="210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2F07F26" w14:textId="77777777" w:rsidR="00182D34" w:rsidRDefault="001C1437">
            <w:pPr>
              <w:spacing w:after="20"/>
            </w:pPr>
            <w:r>
              <w:rPr>
                <w:color w:val="000000"/>
                <w:sz w:val="18"/>
                <w:szCs w:val="18"/>
              </w:rPr>
              <w:t>Farmers' expected harvests change during the season</w:t>
            </w:r>
          </w:p>
        </w:tc>
        <w:tc>
          <w:tcPr>
            <w:tcW w:w="194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F4A92EC" w14:textId="77777777" w:rsidR="00182D34" w:rsidRDefault="001C1437">
            <w:pPr>
              <w:spacing w:after="20"/>
            </w:pPr>
            <w:r>
              <w:rPr>
                <w:color w:val="000000"/>
                <w:sz w:val="18"/>
                <w:szCs w:val="18"/>
              </w:rPr>
              <w:t>Migration 031</w:t>
            </w:r>
          </w:p>
        </w:tc>
        <w:tc>
          <w:tcPr>
            <w:tcW w:w="10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AF33FD7" w14:textId="77777777" w:rsidR="00182D34" w:rsidRDefault="001C1437">
            <w:pPr>
              <w:spacing w:after="20"/>
            </w:pPr>
            <w:r>
              <w:rPr>
                <w:color w:val="000000"/>
                <w:sz w:val="18"/>
                <w:szCs w:val="18"/>
              </w:rPr>
              <w:t>Accepted</w:t>
            </w:r>
          </w:p>
        </w:tc>
      </w:tr>
      <w:tr w:rsidR="00182D34" w14:paraId="2C6D0C83"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859B353" w14:textId="77777777" w:rsidR="00182D34" w:rsidRDefault="001C1437">
            <w:pPr>
              <w:spacing w:after="20"/>
            </w:pPr>
            <w:r>
              <w:rPr>
                <w:color w:val="000000"/>
                <w:sz w:val="18"/>
                <w:szCs w:val="18"/>
              </w:rPr>
              <w:t>CR-11</w:t>
            </w:r>
          </w:p>
        </w:tc>
        <w:tc>
          <w:tcPr>
            <w:tcW w:w="34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44138B7" w14:textId="77777777" w:rsidR="00182D34" w:rsidRDefault="001C1437">
            <w:pPr>
              <w:spacing w:after="20"/>
            </w:pPr>
            <w:r>
              <w:rPr>
                <w:color w:val="000000"/>
                <w:sz w:val="18"/>
                <w:szCs w:val="18"/>
              </w:rPr>
              <w:t>Crop advisor filtered by district and redesigned</w:t>
            </w:r>
          </w:p>
        </w:tc>
        <w:tc>
          <w:tcPr>
            <w:tcW w:w="210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5299BDA" w14:textId="77777777" w:rsidR="00182D34" w:rsidRDefault="001C1437">
            <w:pPr>
              <w:spacing w:after="20"/>
            </w:pPr>
            <w:r>
              <w:rPr>
                <w:color w:val="000000"/>
                <w:sz w:val="18"/>
                <w:szCs w:val="18"/>
              </w:rPr>
              <w:t>Usability feedback</w:t>
            </w:r>
          </w:p>
        </w:tc>
        <w:tc>
          <w:tcPr>
            <w:tcW w:w="194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84CA5BA" w14:textId="77777777" w:rsidR="00182D34" w:rsidRDefault="001C1437">
            <w:pPr>
              <w:spacing w:after="20"/>
            </w:pPr>
            <w:r>
              <w:rPr>
                <w:color w:val="000000"/>
                <w:sz w:val="18"/>
                <w:szCs w:val="18"/>
              </w:rPr>
              <w:t>E1-US10 reworked</w:t>
            </w:r>
          </w:p>
        </w:tc>
        <w:tc>
          <w:tcPr>
            <w:tcW w:w="10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F7EBEDE" w14:textId="77777777" w:rsidR="00182D34" w:rsidRDefault="001C1437">
            <w:pPr>
              <w:spacing w:after="20"/>
            </w:pPr>
            <w:r>
              <w:rPr>
                <w:color w:val="000000"/>
                <w:sz w:val="18"/>
                <w:szCs w:val="18"/>
              </w:rPr>
              <w:t>Accepted</w:t>
            </w:r>
          </w:p>
        </w:tc>
      </w:tr>
      <w:tr w:rsidR="00182D34" w14:paraId="6A6E473A"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E85CA77" w14:textId="77777777" w:rsidR="00182D34" w:rsidRDefault="001C1437">
            <w:pPr>
              <w:spacing w:after="20"/>
            </w:pPr>
            <w:r>
              <w:rPr>
                <w:color w:val="000000"/>
                <w:sz w:val="18"/>
                <w:szCs w:val="18"/>
              </w:rPr>
              <w:t>CR-12</w:t>
            </w:r>
          </w:p>
        </w:tc>
        <w:tc>
          <w:tcPr>
            <w:tcW w:w="34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DB51F02" w14:textId="77777777" w:rsidR="00182D34" w:rsidRDefault="001C1437">
            <w:pPr>
              <w:spacing w:after="20"/>
            </w:pPr>
            <w:r>
              <w:rPr>
                <w:color w:val="000000"/>
                <w:sz w:val="18"/>
                <w:szCs w:val="18"/>
              </w:rPr>
              <w:t>Catalogue of 55 Sri Lankan products with grade A, B and C prices</w:t>
            </w:r>
          </w:p>
        </w:tc>
        <w:tc>
          <w:tcPr>
            <w:tcW w:w="210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873593B" w14:textId="77777777" w:rsidR="00182D34" w:rsidRDefault="001C1437">
            <w:pPr>
              <w:spacing w:after="20"/>
            </w:pPr>
            <w:r>
              <w:rPr>
                <w:color w:val="000000"/>
                <w:sz w:val="18"/>
                <w:szCs w:val="18"/>
              </w:rPr>
              <w:t>Prices in the system were placeholders</w:t>
            </w:r>
          </w:p>
        </w:tc>
        <w:tc>
          <w:tcPr>
            <w:tcW w:w="194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C330D8B" w14:textId="77777777" w:rsidR="00182D34" w:rsidRDefault="001C1437">
            <w:pPr>
              <w:spacing w:after="20"/>
            </w:pPr>
            <w:r>
              <w:rPr>
                <w:color w:val="000000"/>
                <w:sz w:val="18"/>
                <w:szCs w:val="18"/>
              </w:rPr>
              <w:t>Seed script and price list</w:t>
            </w:r>
          </w:p>
        </w:tc>
        <w:tc>
          <w:tcPr>
            <w:tcW w:w="10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D9B508F" w14:textId="77777777" w:rsidR="00182D34" w:rsidRDefault="001C1437">
            <w:pPr>
              <w:spacing w:after="20"/>
            </w:pPr>
            <w:r>
              <w:rPr>
                <w:color w:val="000000"/>
                <w:sz w:val="18"/>
                <w:szCs w:val="18"/>
              </w:rPr>
              <w:t>Accepted</w:t>
            </w:r>
          </w:p>
        </w:tc>
      </w:tr>
    </w:tbl>
    <w:p w14:paraId="23AF6EA3" w14:textId="77777777" w:rsidR="00182D34" w:rsidRDefault="00182D34">
      <w:pPr>
        <w:spacing w:after="120"/>
      </w:pPr>
    </w:p>
    <w:p w14:paraId="1C3432A4" w14:textId="77777777" w:rsidR="00182D34" w:rsidRDefault="001C1437">
      <w:pPr>
        <w:spacing w:after="120" w:line="276" w:lineRule="auto"/>
        <w:jc w:val="both"/>
      </w:pPr>
      <w:r>
        <w:t>Deferred: online payment gateway, SMS alerts, native mobile apps and live scale integration (Section 6).</w:t>
      </w:r>
    </w:p>
    <w:p w14:paraId="198785BD" w14:textId="77777777" w:rsidR="00182D34" w:rsidRDefault="001C1437">
      <w:pPr>
        <w:pStyle w:val="Heading2"/>
      </w:pPr>
      <w:bookmarkStart w:id="22" w:name="_Toc243310576"/>
      <w:r>
        <w:t>2.5 Issues and corrective actions</w:t>
      </w:r>
      <w:bookmarkEnd w:id="22"/>
    </w:p>
    <w:p w14:paraId="7F22540F" w14:textId="77777777" w:rsidR="00182D34" w:rsidRDefault="001C1437">
      <w:pPr>
        <w:spacing w:after="120" w:line="276" w:lineRule="auto"/>
        <w:jc w:val="both"/>
      </w:pPr>
      <w:r>
        <w:t>Twelve significant issues were found and closed. Six came from the code audit, three of them access-control and injection faults of the kinds listed in the OWASP Top 10 [11]; six appeared when the system was deployed and used.</w:t>
      </w:r>
    </w:p>
    <w:p w14:paraId="62FFD0B0" w14:textId="1C952927" w:rsidR="00182D34" w:rsidRDefault="001C1437">
      <w:pPr>
        <w:pStyle w:val="Caption"/>
        <w:keepNext/>
      </w:pPr>
      <w:bookmarkStart w:id="23" w:name="_Toc243310627"/>
      <w:r>
        <w:t xml:space="preserve">Table </w:t>
      </w:r>
      <w:r>
        <w:fldChar w:fldCharType="begin"/>
      </w:r>
      <w:r>
        <w:instrText xml:space="preserve"> SEQ Table \* ARABIC </w:instrText>
      </w:r>
      <w:r>
        <w:fldChar w:fldCharType="separate"/>
      </w:r>
      <w:r w:rsidR="00B701E9">
        <w:rPr>
          <w:noProof/>
        </w:rPr>
        <w:t>7</w:t>
      </w:r>
      <w:r>
        <w:fldChar w:fldCharType="end"/>
      </w:r>
      <w:r>
        <w:t>: Significant issues and corrective actions</w:t>
      </w:r>
      <w:bookmarkEnd w:id="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700"/>
        <w:gridCol w:w="2561"/>
        <w:gridCol w:w="1550"/>
        <w:gridCol w:w="2114"/>
        <w:gridCol w:w="2381"/>
      </w:tblGrid>
      <w:tr w:rsidR="00182D34" w14:paraId="5008B156" w14:textId="77777777">
        <w:trPr>
          <w:cantSplit/>
          <w:tblHeader/>
        </w:trPr>
        <w:tc>
          <w:tcPr>
            <w:tcW w:w="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AF5D8EA" w14:textId="77777777" w:rsidR="00182D34" w:rsidRDefault="001C1437">
            <w:pPr>
              <w:spacing w:after="20"/>
            </w:pPr>
            <w:r>
              <w:rPr>
                <w:b/>
                <w:bCs/>
                <w:color w:val="FFFFFF"/>
                <w:sz w:val="18"/>
                <w:szCs w:val="18"/>
              </w:rPr>
              <w:t>ID</w:t>
            </w:r>
          </w:p>
        </w:tc>
        <w:tc>
          <w:tcPr>
            <w:tcW w:w="2561"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48F4ED8" w14:textId="77777777" w:rsidR="00182D34" w:rsidRDefault="001C1437">
            <w:pPr>
              <w:spacing w:after="20"/>
            </w:pPr>
            <w:r>
              <w:rPr>
                <w:b/>
                <w:bCs/>
                <w:color w:val="FFFFFF"/>
                <w:sz w:val="18"/>
                <w:szCs w:val="18"/>
              </w:rPr>
              <w:t>Issue</w:t>
            </w:r>
          </w:p>
        </w:tc>
        <w:tc>
          <w:tcPr>
            <w:tcW w:w="155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8D07308" w14:textId="77777777" w:rsidR="00182D34" w:rsidRDefault="001C1437">
            <w:pPr>
              <w:spacing w:after="20"/>
            </w:pPr>
            <w:r>
              <w:rPr>
                <w:b/>
                <w:bCs/>
                <w:color w:val="FFFFFF"/>
                <w:sz w:val="18"/>
                <w:szCs w:val="18"/>
              </w:rPr>
              <w:t>Impact</w:t>
            </w:r>
          </w:p>
        </w:tc>
        <w:tc>
          <w:tcPr>
            <w:tcW w:w="2114"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FD9ED72" w14:textId="77777777" w:rsidR="00182D34" w:rsidRDefault="001C1437">
            <w:pPr>
              <w:spacing w:after="20"/>
            </w:pPr>
            <w:r>
              <w:rPr>
                <w:b/>
                <w:bCs/>
                <w:color w:val="FFFFFF"/>
                <w:sz w:val="18"/>
                <w:szCs w:val="18"/>
              </w:rPr>
              <w:t>Root cause</w:t>
            </w:r>
          </w:p>
        </w:tc>
        <w:tc>
          <w:tcPr>
            <w:tcW w:w="2381"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6770BB2" w14:textId="77777777" w:rsidR="00182D34" w:rsidRDefault="001C1437">
            <w:pPr>
              <w:spacing w:after="20"/>
            </w:pPr>
            <w:r>
              <w:rPr>
                <w:b/>
                <w:bCs/>
                <w:color w:val="FFFFFF"/>
                <w:sz w:val="18"/>
                <w:szCs w:val="18"/>
              </w:rPr>
              <w:t>Corrective action</w:t>
            </w:r>
          </w:p>
        </w:tc>
      </w:tr>
      <w:tr w:rsidR="00182D34" w14:paraId="5A299C9B"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8880BE0" w14:textId="77777777" w:rsidR="00182D34" w:rsidRDefault="001C1437">
            <w:pPr>
              <w:spacing w:after="20"/>
            </w:pPr>
            <w:r>
              <w:rPr>
                <w:color w:val="000000"/>
                <w:sz w:val="18"/>
                <w:szCs w:val="18"/>
              </w:rPr>
              <w:t>I-01</w:t>
            </w:r>
          </w:p>
        </w:tc>
        <w:tc>
          <w:tcPr>
            <w:tcW w:w="256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63C9633" w14:textId="77777777" w:rsidR="00182D34" w:rsidRDefault="001C1437">
            <w:pPr>
              <w:spacing w:after="20"/>
            </w:pPr>
            <w:r>
              <w:rPr>
                <w:color w:val="000000"/>
                <w:sz w:val="18"/>
                <w:szCs w:val="18"/>
              </w:rPr>
              <w:t>Anyone could self-register as an administrator</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D5AE5E4" w14:textId="77777777" w:rsidR="00182D34" w:rsidRDefault="001C1437">
            <w:pPr>
              <w:spacing w:after="20"/>
            </w:pPr>
            <w:r>
              <w:rPr>
                <w:color w:val="000000"/>
                <w:sz w:val="18"/>
                <w:szCs w:val="18"/>
              </w:rPr>
              <w:t>Critical security gap</w:t>
            </w:r>
          </w:p>
        </w:tc>
        <w:tc>
          <w:tcPr>
            <w:tcW w:w="211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3321A9F" w14:textId="77777777" w:rsidR="00182D34" w:rsidRDefault="001C1437">
            <w:pPr>
              <w:spacing w:after="20"/>
            </w:pPr>
            <w:r>
              <w:rPr>
                <w:color w:val="000000"/>
                <w:sz w:val="18"/>
                <w:szCs w:val="18"/>
              </w:rPr>
              <w:t>Role taken from the request body</w:t>
            </w:r>
          </w:p>
        </w:tc>
        <w:tc>
          <w:tcPr>
            <w:tcW w:w="23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434017C" w14:textId="77777777" w:rsidR="00182D34" w:rsidRDefault="001C1437">
            <w:pPr>
              <w:spacing w:after="20"/>
            </w:pPr>
            <w:r>
              <w:rPr>
                <w:color w:val="000000"/>
                <w:sz w:val="18"/>
                <w:szCs w:val="18"/>
              </w:rPr>
              <w:t>Self-registration limited to farmer and buyer; server rejects other roles</w:t>
            </w:r>
          </w:p>
        </w:tc>
      </w:tr>
      <w:tr w:rsidR="00182D34" w14:paraId="6059C006"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969C6BF" w14:textId="77777777" w:rsidR="00182D34" w:rsidRDefault="001C1437">
            <w:pPr>
              <w:spacing w:after="20"/>
            </w:pPr>
            <w:r>
              <w:rPr>
                <w:color w:val="000000"/>
                <w:sz w:val="18"/>
                <w:szCs w:val="18"/>
              </w:rPr>
              <w:t>I-02</w:t>
            </w:r>
          </w:p>
        </w:tc>
        <w:tc>
          <w:tcPr>
            <w:tcW w:w="256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9FA3819" w14:textId="77777777" w:rsidR="00182D34" w:rsidRDefault="001C1437">
            <w:pPr>
              <w:spacing w:after="20"/>
            </w:pPr>
            <w:r>
              <w:rPr>
                <w:color w:val="000000"/>
                <w:sz w:val="18"/>
                <w:szCs w:val="18"/>
              </w:rPr>
              <w:t>Farmer search filter accepted raw query text</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F46DF16" w14:textId="77777777" w:rsidR="00182D34" w:rsidRDefault="001C1437">
            <w:pPr>
              <w:spacing w:after="20"/>
            </w:pPr>
            <w:r>
              <w:rPr>
                <w:color w:val="000000"/>
                <w:sz w:val="18"/>
                <w:szCs w:val="18"/>
              </w:rPr>
              <w:t>Data exposure</w:t>
            </w:r>
          </w:p>
        </w:tc>
        <w:tc>
          <w:tcPr>
            <w:tcW w:w="211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CE93E2F" w14:textId="77777777" w:rsidR="00182D34" w:rsidRDefault="001C1437">
            <w:pPr>
              <w:spacing w:after="20"/>
            </w:pPr>
            <w:r>
              <w:rPr>
                <w:color w:val="000000"/>
                <w:sz w:val="18"/>
                <w:szCs w:val="18"/>
              </w:rPr>
              <w:t>User input placed directly in a query filter</w:t>
            </w:r>
          </w:p>
        </w:tc>
        <w:tc>
          <w:tcPr>
            <w:tcW w:w="23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B038031" w14:textId="77777777" w:rsidR="00182D34" w:rsidRDefault="001C1437">
            <w:pPr>
              <w:spacing w:after="20"/>
            </w:pPr>
            <w:r>
              <w:rPr>
                <w:color w:val="000000"/>
                <w:sz w:val="18"/>
                <w:szCs w:val="18"/>
              </w:rPr>
              <w:t>Safe search and field whitelists</w:t>
            </w:r>
          </w:p>
        </w:tc>
      </w:tr>
      <w:tr w:rsidR="00182D34" w14:paraId="41FB0F1F"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E28996B" w14:textId="77777777" w:rsidR="00182D34" w:rsidRDefault="001C1437">
            <w:pPr>
              <w:spacing w:after="20"/>
            </w:pPr>
            <w:r>
              <w:rPr>
                <w:color w:val="000000"/>
                <w:sz w:val="18"/>
                <w:szCs w:val="18"/>
              </w:rPr>
              <w:t>I-03</w:t>
            </w:r>
          </w:p>
        </w:tc>
        <w:tc>
          <w:tcPr>
            <w:tcW w:w="256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69285A6" w14:textId="77777777" w:rsidR="00182D34" w:rsidRDefault="001C1437">
            <w:pPr>
              <w:spacing w:after="20"/>
            </w:pPr>
            <w:r>
              <w:rPr>
                <w:color w:val="000000"/>
                <w:sz w:val="18"/>
                <w:szCs w:val="18"/>
              </w:rPr>
              <w:t>Farmers could change their own verification status</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E1DFACF" w14:textId="77777777" w:rsidR="00182D34" w:rsidRDefault="001C1437">
            <w:pPr>
              <w:spacing w:after="20"/>
            </w:pPr>
            <w:r>
              <w:rPr>
                <w:color w:val="000000"/>
                <w:sz w:val="18"/>
                <w:szCs w:val="18"/>
              </w:rPr>
              <w:t>Bypass of E1-US4</w:t>
            </w:r>
          </w:p>
        </w:tc>
        <w:tc>
          <w:tcPr>
            <w:tcW w:w="211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F2BB84F" w14:textId="77777777" w:rsidR="00182D34" w:rsidRDefault="001C1437">
            <w:pPr>
              <w:spacing w:after="20"/>
            </w:pPr>
            <w:r>
              <w:rPr>
                <w:color w:val="000000"/>
                <w:sz w:val="18"/>
                <w:szCs w:val="18"/>
              </w:rPr>
              <w:t>Update accepted any field</w:t>
            </w:r>
          </w:p>
        </w:tc>
        <w:tc>
          <w:tcPr>
            <w:tcW w:w="23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B4A71C3" w14:textId="77777777" w:rsidR="00182D34" w:rsidRDefault="001C1437">
            <w:pPr>
              <w:spacing w:after="20"/>
            </w:pPr>
            <w:r>
              <w:rPr>
                <w:color w:val="000000"/>
                <w:sz w:val="18"/>
                <w:szCs w:val="18"/>
              </w:rPr>
              <w:t>Field whitelist on profile updates</w:t>
            </w:r>
          </w:p>
        </w:tc>
      </w:tr>
      <w:tr w:rsidR="00182D34" w14:paraId="03929E2F"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77FE476" w14:textId="77777777" w:rsidR="00182D34" w:rsidRDefault="001C1437">
            <w:pPr>
              <w:spacing w:after="20"/>
            </w:pPr>
            <w:r>
              <w:rPr>
                <w:color w:val="000000"/>
                <w:sz w:val="18"/>
                <w:szCs w:val="18"/>
              </w:rPr>
              <w:t>I-04</w:t>
            </w:r>
          </w:p>
        </w:tc>
        <w:tc>
          <w:tcPr>
            <w:tcW w:w="256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06C78A7" w14:textId="77777777" w:rsidR="00182D34" w:rsidRDefault="001C1437">
            <w:pPr>
              <w:spacing w:after="20"/>
            </w:pPr>
            <w:r>
              <w:rPr>
                <w:color w:val="000000"/>
                <w:sz w:val="18"/>
                <w:szCs w:val="18"/>
              </w:rPr>
              <w:t>Payments used invented grade-A inspections and fallback prices of Rs 200, 170 and 140</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C5D8D30" w14:textId="77777777" w:rsidR="00182D34" w:rsidRDefault="001C1437">
            <w:pPr>
              <w:spacing w:after="20"/>
            </w:pPr>
            <w:r>
              <w:rPr>
                <w:color w:val="000000"/>
                <w:sz w:val="18"/>
                <w:szCs w:val="18"/>
              </w:rPr>
              <w:t>Wrong farmer payments</w:t>
            </w:r>
          </w:p>
        </w:tc>
        <w:tc>
          <w:tcPr>
            <w:tcW w:w="211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BFE4134" w14:textId="77777777" w:rsidR="00182D34" w:rsidRDefault="001C1437">
            <w:pPr>
              <w:spacing w:after="20"/>
            </w:pPr>
            <w:r>
              <w:rPr>
                <w:color w:val="000000"/>
                <w:sz w:val="18"/>
                <w:szCs w:val="18"/>
              </w:rPr>
              <w:t>Placeholder code left in place</w:t>
            </w:r>
          </w:p>
        </w:tc>
        <w:tc>
          <w:tcPr>
            <w:tcW w:w="23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4184EC5" w14:textId="77777777" w:rsidR="00182D34" w:rsidRDefault="001C1437">
            <w:pPr>
              <w:spacing w:after="20"/>
            </w:pPr>
            <w:r>
              <w:rPr>
                <w:color w:val="000000"/>
                <w:sz w:val="18"/>
                <w:szCs w:val="18"/>
              </w:rPr>
              <w:t>Payments only from approved inspections and the active price list</w:t>
            </w:r>
          </w:p>
        </w:tc>
      </w:tr>
      <w:tr w:rsidR="00182D34" w14:paraId="4C756F64"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ACB108C" w14:textId="77777777" w:rsidR="00182D34" w:rsidRDefault="001C1437">
            <w:pPr>
              <w:spacing w:after="20"/>
            </w:pPr>
            <w:r>
              <w:rPr>
                <w:color w:val="000000"/>
                <w:sz w:val="18"/>
                <w:szCs w:val="18"/>
              </w:rPr>
              <w:t>I-05</w:t>
            </w:r>
          </w:p>
        </w:tc>
        <w:tc>
          <w:tcPr>
            <w:tcW w:w="256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B46896D" w14:textId="77777777" w:rsidR="00182D34" w:rsidRDefault="001C1437">
            <w:pPr>
              <w:spacing w:after="20"/>
            </w:pPr>
            <w:r>
              <w:rPr>
                <w:color w:val="000000"/>
                <w:sz w:val="18"/>
                <w:szCs w:val="18"/>
              </w:rPr>
              <w:t>Inventory showed invented 50 kg batches</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C12E7C5" w14:textId="77777777" w:rsidR="00182D34" w:rsidRDefault="001C1437">
            <w:pPr>
              <w:spacing w:after="20"/>
            </w:pPr>
            <w:r>
              <w:rPr>
                <w:color w:val="000000"/>
                <w:sz w:val="18"/>
                <w:szCs w:val="18"/>
              </w:rPr>
              <w:t>Stock overstated</w:t>
            </w:r>
          </w:p>
        </w:tc>
        <w:tc>
          <w:tcPr>
            <w:tcW w:w="211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C527438" w14:textId="77777777" w:rsidR="00182D34" w:rsidRDefault="001C1437">
            <w:pPr>
              <w:spacing w:after="20"/>
            </w:pPr>
            <w:r>
              <w:rPr>
                <w:color w:val="000000"/>
                <w:sz w:val="18"/>
                <w:szCs w:val="18"/>
              </w:rPr>
              <w:t>Demo data in production code</w:t>
            </w:r>
          </w:p>
        </w:tc>
        <w:tc>
          <w:tcPr>
            <w:tcW w:w="23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241415D" w14:textId="77777777" w:rsidR="00182D34" w:rsidRDefault="001C1437">
            <w:pPr>
              <w:spacing w:after="20"/>
            </w:pPr>
            <w:r>
              <w:rPr>
                <w:color w:val="000000"/>
                <w:sz w:val="18"/>
                <w:szCs w:val="18"/>
              </w:rPr>
              <w:t>Real batches only</w:t>
            </w:r>
          </w:p>
        </w:tc>
      </w:tr>
      <w:tr w:rsidR="00182D34" w14:paraId="1847E005"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03F2AAA" w14:textId="77777777" w:rsidR="00182D34" w:rsidRDefault="001C1437">
            <w:pPr>
              <w:spacing w:after="20"/>
            </w:pPr>
            <w:r>
              <w:rPr>
                <w:color w:val="000000"/>
                <w:sz w:val="18"/>
                <w:szCs w:val="18"/>
              </w:rPr>
              <w:t>I-06</w:t>
            </w:r>
          </w:p>
        </w:tc>
        <w:tc>
          <w:tcPr>
            <w:tcW w:w="256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254A5B5" w14:textId="77777777" w:rsidR="00182D34" w:rsidRDefault="001C1437">
            <w:pPr>
              <w:spacing w:after="20"/>
            </w:pPr>
            <w:r>
              <w:rPr>
                <w:color w:val="000000"/>
                <w:sz w:val="18"/>
                <w:szCs w:val="18"/>
              </w:rPr>
              <w:t>Inspection photo upload called an API method that did not exist</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465E473" w14:textId="77777777" w:rsidR="00182D34" w:rsidRDefault="001C1437">
            <w:pPr>
              <w:spacing w:after="20"/>
            </w:pPr>
            <w:r>
              <w:rPr>
                <w:color w:val="000000"/>
                <w:sz w:val="18"/>
                <w:szCs w:val="18"/>
              </w:rPr>
              <w:t>E2-US6 broken</w:t>
            </w:r>
          </w:p>
        </w:tc>
        <w:tc>
          <w:tcPr>
            <w:tcW w:w="211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3F9E57E" w14:textId="77777777" w:rsidR="00182D34" w:rsidRDefault="001C1437">
            <w:pPr>
              <w:spacing w:after="20"/>
            </w:pPr>
            <w:r>
              <w:rPr>
                <w:color w:val="000000"/>
                <w:sz w:val="18"/>
                <w:szCs w:val="18"/>
              </w:rPr>
              <w:t>Contract drift between client and server</w:t>
            </w:r>
          </w:p>
        </w:tc>
        <w:tc>
          <w:tcPr>
            <w:tcW w:w="23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4E60B2F" w14:textId="77777777" w:rsidR="00182D34" w:rsidRDefault="001C1437">
            <w:pPr>
              <w:spacing w:after="20"/>
            </w:pPr>
            <w:r>
              <w:rPr>
                <w:color w:val="000000"/>
                <w:sz w:val="18"/>
                <w:szCs w:val="18"/>
              </w:rPr>
              <w:t>Method added and tested</w:t>
            </w:r>
          </w:p>
        </w:tc>
      </w:tr>
      <w:tr w:rsidR="00182D34" w14:paraId="54616210"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869E068" w14:textId="77777777" w:rsidR="00182D34" w:rsidRDefault="001C1437">
            <w:pPr>
              <w:spacing w:after="20"/>
            </w:pPr>
            <w:r>
              <w:rPr>
                <w:color w:val="000000"/>
                <w:sz w:val="18"/>
                <w:szCs w:val="18"/>
              </w:rPr>
              <w:t>I-07</w:t>
            </w:r>
          </w:p>
        </w:tc>
        <w:tc>
          <w:tcPr>
            <w:tcW w:w="256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0D2BF4A" w14:textId="77777777" w:rsidR="00182D34" w:rsidRDefault="001C1437">
            <w:pPr>
              <w:spacing w:after="20"/>
            </w:pPr>
            <w:r>
              <w:rPr>
                <w:color w:val="000000"/>
                <w:sz w:val="18"/>
                <w:szCs w:val="18"/>
              </w:rPr>
              <w:t>Deployed web app called the local API address</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00134A1" w14:textId="77777777" w:rsidR="00182D34" w:rsidRDefault="001C1437">
            <w:pPr>
              <w:spacing w:after="20"/>
            </w:pPr>
            <w:r>
              <w:rPr>
                <w:color w:val="000000"/>
                <w:sz w:val="18"/>
                <w:szCs w:val="18"/>
              </w:rPr>
              <w:t>Login failed in production</w:t>
            </w:r>
          </w:p>
        </w:tc>
        <w:tc>
          <w:tcPr>
            <w:tcW w:w="211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94CC78C" w14:textId="77777777" w:rsidR="00182D34" w:rsidRDefault="001C1437">
            <w:pPr>
              <w:spacing w:after="20"/>
            </w:pPr>
            <w:r>
              <w:rPr>
                <w:color w:val="000000"/>
                <w:sz w:val="18"/>
                <w:szCs w:val="18"/>
              </w:rPr>
              <w:t>API address not set at build time</w:t>
            </w:r>
          </w:p>
        </w:tc>
        <w:tc>
          <w:tcPr>
            <w:tcW w:w="23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1903581" w14:textId="77777777" w:rsidR="00182D34" w:rsidRDefault="001C1437">
            <w:pPr>
              <w:spacing w:after="20"/>
            </w:pPr>
            <w:r>
              <w:rPr>
                <w:color w:val="000000"/>
                <w:sz w:val="18"/>
                <w:szCs w:val="18"/>
              </w:rPr>
              <w:t>Build variable set in Vercel and redeployed</w:t>
            </w:r>
          </w:p>
        </w:tc>
      </w:tr>
      <w:tr w:rsidR="00182D34" w14:paraId="6869687E"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6FBF59A" w14:textId="77777777" w:rsidR="00182D34" w:rsidRDefault="001C1437">
            <w:pPr>
              <w:spacing w:after="20"/>
            </w:pPr>
            <w:r>
              <w:rPr>
                <w:color w:val="000000"/>
                <w:sz w:val="18"/>
                <w:szCs w:val="18"/>
              </w:rPr>
              <w:t>I-08</w:t>
            </w:r>
          </w:p>
        </w:tc>
        <w:tc>
          <w:tcPr>
            <w:tcW w:w="256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B09DD19" w14:textId="77777777" w:rsidR="00182D34" w:rsidRDefault="001C1437">
            <w:pPr>
              <w:spacing w:after="20"/>
            </w:pPr>
            <w:r>
              <w:rPr>
                <w:color w:val="000000"/>
                <w:sz w:val="18"/>
                <w:szCs w:val="18"/>
              </w:rPr>
              <w:t>API rejected the hosted web app</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4740536" w14:textId="77777777" w:rsidR="00182D34" w:rsidRDefault="001C1437">
            <w:pPr>
              <w:spacing w:after="20"/>
            </w:pPr>
            <w:r>
              <w:rPr>
                <w:color w:val="000000"/>
                <w:sz w:val="18"/>
                <w:szCs w:val="18"/>
              </w:rPr>
              <w:t>Login failed in production</w:t>
            </w:r>
          </w:p>
        </w:tc>
        <w:tc>
          <w:tcPr>
            <w:tcW w:w="211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1F8CFA5" w14:textId="77777777" w:rsidR="00182D34" w:rsidRDefault="001C1437">
            <w:pPr>
              <w:spacing w:after="20"/>
            </w:pPr>
            <w:r>
              <w:rPr>
                <w:color w:val="000000"/>
                <w:sz w:val="18"/>
                <w:szCs w:val="18"/>
              </w:rPr>
              <w:t>Environment values differed in case and domain</w:t>
            </w:r>
          </w:p>
        </w:tc>
        <w:tc>
          <w:tcPr>
            <w:tcW w:w="23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142BD6A" w14:textId="77777777" w:rsidR="00182D34" w:rsidRDefault="001C1437">
            <w:pPr>
              <w:spacing w:after="20"/>
            </w:pPr>
            <w:r>
              <w:rPr>
                <w:color w:val="000000"/>
                <w:sz w:val="18"/>
                <w:szCs w:val="18"/>
              </w:rPr>
              <w:t>Values normalised; allow-list read from configuration</w:t>
            </w:r>
          </w:p>
        </w:tc>
      </w:tr>
      <w:tr w:rsidR="00182D34" w14:paraId="451DA44B"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EDA9393" w14:textId="77777777" w:rsidR="00182D34" w:rsidRDefault="001C1437">
            <w:pPr>
              <w:spacing w:after="20"/>
            </w:pPr>
            <w:r>
              <w:rPr>
                <w:color w:val="000000"/>
                <w:sz w:val="18"/>
                <w:szCs w:val="18"/>
              </w:rPr>
              <w:t>I-09</w:t>
            </w:r>
          </w:p>
        </w:tc>
        <w:tc>
          <w:tcPr>
            <w:tcW w:w="256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25C342A" w14:textId="77777777" w:rsidR="00182D34" w:rsidRDefault="001C1437">
            <w:pPr>
              <w:spacing w:after="20"/>
            </w:pPr>
            <w:r>
              <w:rPr>
                <w:color w:val="000000"/>
                <w:sz w:val="18"/>
                <w:szCs w:val="18"/>
              </w:rPr>
              <w:t>Vercel builds failed</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649E6DA" w14:textId="77777777" w:rsidR="00182D34" w:rsidRDefault="001C1437">
            <w:pPr>
              <w:spacing w:after="20"/>
            </w:pPr>
            <w:r>
              <w:rPr>
                <w:color w:val="000000"/>
                <w:sz w:val="18"/>
                <w:szCs w:val="18"/>
              </w:rPr>
              <w:t>No deployment</w:t>
            </w:r>
          </w:p>
        </w:tc>
        <w:tc>
          <w:tcPr>
            <w:tcW w:w="211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C2A30DC" w14:textId="77777777" w:rsidR="00182D34" w:rsidRDefault="001C1437">
            <w:pPr>
              <w:spacing w:after="20"/>
            </w:pPr>
            <w:r>
              <w:rPr>
                <w:color w:val="000000"/>
                <w:sz w:val="18"/>
                <w:szCs w:val="18"/>
              </w:rPr>
              <w:t>Lockfile generated on Windows; missing build tools</w:t>
            </w:r>
          </w:p>
        </w:tc>
        <w:tc>
          <w:tcPr>
            <w:tcW w:w="23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9A11E8B" w14:textId="77777777" w:rsidR="00182D34" w:rsidRDefault="001C1437">
            <w:pPr>
              <w:spacing w:after="20"/>
            </w:pPr>
            <w:r>
              <w:rPr>
                <w:color w:val="000000"/>
                <w:sz w:val="18"/>
                <w:szCs w:val="18"/>
              </w:rPr>
              <w:t>Install without the Windows lockfile; root build configuration</w:t>
            </w:r>
          </w:p>
        </w:tc>
      </w:tr>
      <w:tr w:rsidR="00182D34" w14:paraId="752E458A"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D34BD5F" w14:textId="77777777" w:rsidR="00182D34" w:rsidRDefault="001C1437">
            <w:pPr>
              <w:spacing w:after="20"/>
            </w:pPr>
            <w:r>
              <w:rPr>
                <w:color w:val="000000"/>
                <w:sz w:val="18"/>
                <w:szCs w:val="18"/>
              </w:rPr>
              <w:t>I-10</w:t>
            </w:r>
          </w:p>
        </w:tc>
        <w:tc>
          <w:tcPr>
            <w:tcW w:w="256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B519D1D" w14:textId="77777777" w:rsidR="00182D34" w:rsidRDefault="001C1437">
            <w:pPr>
              <w:spacing w:after="20"/>
            </w:pPr>
            <w:r>
              <w:rPr>
                <w:color w:val="000000"/>
                <w:sz w:val="18"/>
                <w:szCs w:val="18"/>
              </w:rPr>
              <w:t>Days-to-expiry differed between local and hosted servers</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5050C78" w14:textId="77777777" w:rsidR="00182D34" w:rsidRDefault="001C1437">
            <w:pPr>
              <w:spacing w:after="20"/>
            </w:pPr>
            <w:r>
              <w:rPr>
                <w:color w:val="000000"/>
                <w:sz w:val="18"/>
                <w:szCs w:val="18"/>
              </w:rPr>
              <w:t>Inconsistent stock risk</w:t>
            </w:r>
          </w:p>
        </w:tc>
        <w:tc>
          <w:tcPr>
            <w:tcW w:w="211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DBC3481" w14:textId="77777777" w:rsidR="00182D34" w:rsidRDefault="001C1437">
            <w:pPr>
              <w:spacing w:after="20"/>
            </w:pPr>
            <w:r>
              <w:rPr>
                <w:color w:val="000000"/>
                <w:sz w:val="18"/>
                <w:szCs w:val="18"/>
              </w:rPr>
              <w:t>Hosted server runs in UTC</w:t>
            </w:r>
          </w:p>
        </w:tc>
        <w:tc>
          <w:tcPr>
            <w:tcW w:w="23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8371BB1" w14:textId="77777777" w:rsidR="00182D34" w:rsidRDefault="001C1437">
            <w:pPr>
              <w:spacing w:after="20"/>
            </w:pPr>
            <w:r>
              <w:rPr>
                <w:color w:val="000000"/>
                <w:sz w:val="18"/>
                <w:szCs w:val="18"/>
              </w:rPr>
              <w:t>Dates computed in Sri Lanka time</w:t>
            </w:r>
          </w:p>
        </w:tc>
      </w:tr>
      <w:tr w:rsidR="00182D34" w14:paraId="2A038E00"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B2EC33C" w14:textId="77777777" w:rsidR="00182D34" w:rsidRDefault="001C1437">
            <w:pPr>
              <w:spacing w:after="20"/>
            </w:pPr>
            <w:r>
              <w:rPr>
                <w:color w:val="000000"/>
                <w:sz w:val="18"/>
                <w:szCs w:val="18"/>
              </w:rPr>
              <w:lastRenderedPageBreak/>
              <w:t>I-11</w:t>
            </w:r>
          </w:p>
        </w:tc>
        <w:tc>
          <w:tcPr>
            <w:tcW w:w="256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C049144" w14:textId="77777777" w:rsidR="00182D34" w:rsidRDefault="001C1437">
            <w:pPr>
              <w:spacing w:after="20"/>
            </w:pPr>
            <w:r>
              <w:rPr>
                <w:color w:val="000000"/>
                <w:sz w:val="18"/>
                <w:szCs w:val="18"/>
              </w:rPr>
              <w:t>Order subtotal ignored product, grade and centre</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645A794" w14:textId="77777777" w:rsidR="00182D34" w:rsidRDefault="001C1437">
            <w:pPr>
              <w:spacing w:after="20"/>
            </w:pPr>
            <w:r>
              <w:rPr>
                <w:color w:val="000000"/>
                <w:sz w:val="18"/>
                <w:szCs w:val="18"/>
              </w:rPr>
              <w:t>Buyers saw wrong prices</w:t>
            </w:r>
          </w:p>
        </w:tc>
        <w:tc>
          <w:tcPr>
            <w:tcW w:w="211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93ADCB6" w14:textId="77777777" w:rsidR="00182D34" w:rsidRDefault="001C1437">
            <w:pPr>
              <w:spacing w:after="20"/>
            </w:pPr>
            <w:r>
              <w:rPr>
                <w:color w:val="000000"/>
                <w:sz w:val="18"/>
                <w:szCs w:val="18"/>
              </w:rPr>
              <w:t>Price looked up by category only</w:t>
            </w:r>
          </w:p>
        </w:tc>
        <w:tc>
          <w:tcPr>
            <w:tcW w:w="23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2322D61" w14:textId="77777777" w:rsidR="00182D34" w:rsidRDefault="001C1437">
            <w:pPr>
              <w:spacing w:after="20"/>
            </w:pPr>
            <w:r>
              <w:rPr>
                <w:color w:val="000000"/>
                <w:sz w:val="18"/>
                <w:szCs w:val="18"/>
              </w:rPr>
              <w:t>One price function shared by web app and API</w:t>
            </w:r>
          </w:p>
        </w:tc>
      </w:tr>
      <w:tr w:rsidR="00182D34" w14:paraId="468B0748"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56B4C79" w14:textId="77777777" w:rsidR="00182D34" w:rsidRDefault="001C1437">
            <w:pPr>
              <w:spacing w:after="20"/>
            </w:pPr>
            <w:r>
              <w:rPr>
                <w:color w:val="000000"/>
                <w:sz w:val="18"/>
                <w:szCs w:val="18"/>
              </w:rPr>
              <w:t>I-12</w:t>
            </w:r>
          </w:p>
        </w:tc>
        <w:tc>
          <w:tcPr>
            <w:tcW w:w="256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06199D1" w14:textId="77777777" w:rsidR="00182D34" w:rsidRDefault="001C1437">
            <w:pPr>
              <w:spacing w:after="20"/>
            </w:pPr>
            <w:r>
              <w:rPr>
                <w:color w:val="000000"/>
                <w:sz w:val="18"/>
                <w:szCs w:val="18"/>
              </w:rPr>
              <w:t>Users were logged out while navigating</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B56DB4B" w14:textId="77777777" w:rsidR="00182D34" w:rsidRDefault="001C1437">
            <w:pPr>
              <w:spacing w:after="20"/>
            </w:pPr>
            <w:r>
              <w:rPr>
                <w:color w:val="000000"/>
                <w:sz w:val="18"/>
                <w:szCs w:val="18"/>
              </w:rPr>
              <w:t>Failed demonstrations</w:t>
            </w:r>
          </w:p>
        </w:tc>
        <w:tc>
          <w:tcPr>
            <w:tcW w:w="211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E278317" w14:textId="77777777" w:rsidR="00182D34" w:rsidRDefault="001C1437">
            <w:pPr>
              <w:spacing w:after="20"/>
            </w:pPr>
            <w:r>
              <w:rPr>
                <w:color w:val="000000"/>
                <w:sz w:val="18"/>
                <w:szCs w:val="18"/>
              </w:rPr>
              <w:t>Login rate limiter counted the session check on every page load</w:t>
            </w:r>
          </w:p>
        </w:tc>
        <w:tc>
          <w:tcPr>
            <w:tcW w:w="23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CDD080E" w14:textId="77777777" w:rsidR="00182D34" w:rsidRDefault="001C1437">
            <w:pPr>
              <w:spacing w:after="20"/>
            </w:pPr>
            <w:r>
              <w:rPr>
                <w:color w:val="000000"/>
                <w:sz w:val="18"/>
                <w:szCs w:val="18"/>
              </w:rPr>
              <w:t>Session checks excluded from the limiter</w:t>
            </w:r>
          </w:p>
        </w:tc>
      </w:tr>
    </w:tbl>
    <w:p w14:paraId="5EA33B48" w14:textId="77777777" w:rsidR="00182D34" w:rsidRDefault="00182D34">
      <w:pPr>
        <w:spacing w:after="120"/>
      </w:pPr>
    </w:p>
    <w:p w14:paraId="3726291A" w14:textId="77777777" w:rsidR="00182D34" w:rsidRDefault="001C1437">
      <w:pPr>
        <w:pStyle w:val="Heading2"/>
      </w:pPr>
      <w:bookmarkStart w:id="24" w:name="_Toc243310577"/>
      <w:r>
        <w:t>2.6 Risk management</w:t>
      </w:r>
      <w:bookmarkEnd w:id="24"/>
    </w:p>
    <w:p w14:paraId="4E038C28" w14:textId="77777777" w:rsidR="00182D34" w:rsidRDefault="001C1437">
      <w:pPr>
        <w:spacing w:after="120" w:line="276" w:lineRule="auto"/>
        <w:jc w:val="both"/>
      </w:pPr>
      <w:r>
        <w:t>The Sprint 0 register listed six risks [2]. Three of them materialised and were contained; three new risks emerged during execution and were added to the register.</w:t>
      </w:r>
    </w:p>
    <w:p w14:paraId="7924BFD5" w14:textId="07106E08" w:rsidR="00182D34" w:rsidRDefault="001C1437">
      <w:pPr>
        <w:pStyle w:val="Caption"/>
        <w:keepNext/>
      </w:pPr>
      <w:bookmarkStart w:id="25" w:name="_Toc243310628"/>
      <w:r>
        <w:t xml:space="preserve">Table </w:t>
      </w:r>
      <w:r>
        <w:fldChar w:fldCharType="begin"/>
      </w:r>
      <w:r>
        <w:instrText xml:space="preserve"> SEQ Table \* ARABIC </w:instrText>
      </w:r>
      <w:r>
        <w:fldChar w:fldCharType="separate"/>
      </w:r>
      <w:r w:rsidR="00B701E9">
        <w:rPr>
          <w:noProof/>
        </w:rPr>
        <w:t>8</w:t>
      </w:r>
      <w:r>
        <w:fldChar w:fldCharType="end"/>
      </w:r>
      <w:r>
        <w:t>: Risk register at closure</w:t>
      </w:r>
      <w:bookmarkEnd w:id="2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699"/>
        <w:gridCol w:w="1639"/>
        <w:gridCol w:w="1374"/>
        <w:gridCol w:w="849"/>
        <w:gridCol w:w="1550"/>
        <w:gridCol w:w="2021"/>
        <w:gridCol w:w="1174"/>
      </w:tblGrid>
      <w:tr w:rsidR="00182D34" w14:paraId="5A3DC398" w14:textId="77777777">
        <w:trPr>
          <w:cantSplit/>
          <w:tblHeader/>
        </w:trPr>
        <w:tc>
          <w:tcPr>
            <w:tcW w:w="699"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1E03E66" w14:textId="77777777" w:rsidR="00182D34" w:rsidRDefault="001C1437">
            <w:pPr>
              <w:spacing w:after="20"/>
            </w:pPr>
            <w:r>
              <w:rPr>
                <w:b/>
                <w:bCs/>
                <w:color w:val="FFFFFF"/>
                <w:sz w:val="18"/>
                <w:szCs w:val="18"/>
              </w:rPr>
              <w:t>ID</w:t>
            </w:r>
          </w:p>
        </w:tc>
        <w:tc>
          <w:tcPr>
            <w:tcW w:w="1639"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2C697CF" w14:textId="77777777" w:rsidR="00182D34" w:rsidRDefault="001C1437">
            <w:pPr>
              <w:spacing w:after="20"/>
            </w:pPr>
            <w:r>
              <w:rPr>
                <w:b/>
                <w:bCs/>
                <w:color w:val="FFFFFF"/>
                <w:sz w:val="18"/>
                <w:szCs w:val="18"/>
              </w:rPr>
              <w:t>Risk</w:t>
            </w:r>
          </w:p>
        </w:tc>
        <w:tc>
          <w:tcPr>
            <w:tcW w:w="1374"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7BAC859" w14:textId="77777777" w:rsidR="00182D34" w:rsidRDefault="001C1437">
            <w:pPr>
              <w:spacing w:after="20"/>
            </w:pPr>
            <w:r>
              <w:rPr>
                <w:b/>
                <w:bCs/>
                <w:color w:val="FFFFFF"/>
                <w:sz w:val="18"/>
                <w:szCs w:val="18"/>
              </w:rPr>
              <w:t>Probability</w:t>
            </w:r>
          </w:p>
        </w:tc>
        <w:tc>
          <w:tcPr>
            <w:tcW w:w="849"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3A4EA9A" w14:textId="77777777" w:rsidR="00182D34" w:rsidRDefault="001C1437">
            <w:pPr>
              <w:spacing w:after="20"/>
            </w:pPr>
            <w:r>
              <w:rPr>
                <w:b/>
                <w:bCs/>
                <w:color w:val="FFFFFF"/>
                <w:sz w:val="18"/>
                <w:szCs w:val="18"/>
              </w:rPr>
              <w:t>Impact</w:t>
            </w:r>
          </w:p>
        </w:tc>
        <w:tc>
          <w:tcPr>
            <w:tcW w:w="155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8C901EA" w14:textId="77777777" w:rsidR="00182D34" w:rsidRDefault="001C1437">
            <w:pPr>
              <w:spacing w:after="20"/>
            </w:pPr>
            <w:r>
              <w:rPr>
                <w:b/>
                <w:bCs/>
                <w:color w:val="FFFFFF"/>
                <w:sz w:val="18"/>
                <w:szCs w:val="18"/>
              </w:rPr>
              <w:t>Planned response</w:t>
            </w:r>
          </w:p>
        </w:tc>
        <w:tc>
          <w:tcPr>
            <w:tcW w:w="2021"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25B6465" w14:textId="77777777" w:rsidR="00182D34" w:rsidRDefault="001C1437">
            <w:pPr>
              <w:spacing w:after="20"/>
            </w:pPr>
            <w:r>
              <w:rPr>
                <w:b/>
                <w:bCs/>
                <w:color w:val="FFFFFF"/>
                <w:sz w:val="18"/>
                <w:szCs w:val="18"/>
              </w:rPr>
              <w:t>Outcome</w:t>
            </w:r>
          </w:p>
        </w:tc>
        <w:tc>
          <w:tcPr>
            <w:tcW w:w="1174"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727503C" w14:textId="77777777" w:rsidR="00182D34" w:rsidRDefault="001C1437">
            <w:pPr>
              <w:spacing w:after="20"/>
            </w:pPr>
            <w:r>
              <w:rPr>
                <w:b/>
                <w:bCs/>
                <w:color w:val="FFFFFF"/>
                <w:sz w:val="18"/>
                <w:szCs w:val="18"/>
              </w:rPr>
              <w:t>Status</w:t>
            </w:r>
          </w:p>
        </w:tc>
      </w:tr>
      <w:tr w:rsidR="00182D34" w14:paraId="688A352E" w14:textId="77777777">
        <w:trPr>
          <w:cantSplit/>
        </w:trPr>
        <w:tc>
          <w:tcPr>
            <w:tcW w:w="6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E858819" w14:textId="77777777" w:rsidR="00182D34" w:rsidRDefault="001C1437">
            <w:pPr>
              <w:spacing w:after="20"/>
            </w:pPr>
            <w:r>
              <w:rPr>
                <w:color w:val="000000"/>
                <w:sz w:val="18"/>
                <w:szCs w:val="18"/>
              </w:rPr>
              <w:t>R1</w:t>
            </w:r>
          </w:p>
        </w:tc>
        <w:tc>
          <w:tcPr>
            <w:tcW w:w="163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3C2CD72" w14:textId="77777777" w:rsidR="00182D34" w:rsidRDefault="001C1437">
            <w:pPr>
              <w:spacing w:after="20"/>
            </w:pPr>
            <w:r>
              <w:rPr>
                <w:color w:val="000000"/>
                <w:sz w:val="18"/>
                <w:szCs w:val="18"/>
              </w:rPr>
              <w:t>Requirement changes</w:t>
            </w:r>
          </w:p>
        </w:tc>
        <w:tc>
          <w:tcPr>
            <w:tcW w:w="137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3506841" w14:textId="77777777" w:rsidR="00182D34" w:rsidRDefault="001C1437">
            <w:pPr>
              <w:spacing w:after="20"/>
            </w:pPr>
            <w:r>
              <w:rPr>
                <w:color w:val="000000"/>
                <w:sz w:val="18"/>
                <w:szCs w:val="18"/>
              </w:rPr>
              <w:t>High</w:t>
            </w:r>
          </w:p>
        </w:tc>
        <w:tc>
          <w:tcPr>
            <w:tcW w:w="84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EBC5749" w14:textId="77777777" w:rsidR="00182D34" w:rsidRDefault="001C1437">
            <w:pPr>
              <w:spacing w:after="20"/>
            </w:pPr>
            <w:r>
              <w:rPr>
                <w:color w:val="000000"/>
                <w:sz w:val="18"/>
                <w:szCs w:val="18"/>
              </w:rPr>
              <w:t>Medium</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A6D64E9" w14:textId="77777777" w:rsidR="00182D34" w:rsidRDefault="001C1437">
            <w:pPr>
              <w:spacing w:after="20"/>
            </w:pPr>
            <w:r>
              <w:rPr>
                <w:color w:val="000000"/>
                <w:sz w:val="18"/>
                <w:szCs w:val="18"/>
              </w:rPr>
              <w:t>Regular requirement reviews</w:t>
            </w:r>
          </w:p>
        </w:tc>
        <w:tc>
          <w:tcPr>
            <w:tcW w:w="202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1C50CDF" w14:textId="77777777" w:rsidR="00182D34" w:rsidRDefault="001C1437">
            <w:pPr>
              <w:spacing w:after="20"/>
            </w:pPr>
            <w:r>
              <w:rPr>
                <w:color w:val="000000"/>
                <w:sz w:val="18"/>
                <w:szCs w:val="18"/>
              </w:rPr>
              <w:t>12 changes absorbed through the backlog</w:t>
            </w:r>
          </w:p>
        </w:tc>
        <w:tc>
          <w:tcPr>
            <w:tcW w:w="117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F8B92C4" w14:textId="77777777" w:rsidR="00182D34" w:rsidRDefault="001C1437">
            <w:pPr>
              <w:spacing w:after="20"/>
            </w:pPr>
            <w:r>
              <w:rPr>
                <w:color w:val="000000"/>
                <w:sz w:val="18"/>
                <w:szCs w:val="18"/>
              </w:rPr>
              <w:t>Closed</w:t>
            </w:r>
          </w:p>
        </w:tc>
      </w:tr>
      <w:tr w:rsidR="00182D34" w14:paraId="5E4125BE" w14:textId="77777777">
        <w:trPr>
          <w:cantSplit/>
        </w:trPr>
        <w:tc>
          <w:tcPr>
            <w:tcW w:w="6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9270699" w14:textId="77777777" w:rsidR="00182D34" w:rsidRDefault="001C1437">
            <w:pPr>
              <w:spacing w:after="20"/>
            </w:pPr>
            <w:r>
              <w:rPr>
                <w:color w:val="000000"/>
                <w:sz w:val="18"/>
                <w:szCs w:val="18"/>
              </w:rPr>
              <w:t>R2</w:t>
            </w:r>
          </w:p>
        </w:tc>
        <w:tc>
          <w:tcPr>
            <w:tcW w:w="163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934C9BE" w14:textId="77777777" w:rsidR="00182D34" w:rsidRDefault="001C1437">
            <w:pPr>
              <w:spacing w:after="20"/>
            </w:pPr>
            <w:r>
              <w:rPr>
                <w:color w:val="000000"/>
                <w:sz w:val="18"/>
                <w:szCs w:val="18"/>
              </w:rPr>
              <w:t>Development delays</w:t>
            </w:r>
          </w:p>
        </w:tc>
        <w:tc>
          <w:tcPr>
            <w:tcW w:w="137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92C2D4E" w14:textId="77777777" w:rsidR="00182D34" w:rsidRDefault="001C1437">
            <w:pPr>
              <w:spacing w:after="20"/>
            </w:pPr>
            <w:r>
              <w:rPr>
                <w:color w:val="000000"/>
                <w:sz w:val="18"/>
                <w:szCs w:val="18"/>
              </w:rPr>
              <w:t>High</w:t>
            </w:r>
          </w:p>
        </w:tc>
        <w:tc>
          <w:tcPr>
            <w:tcW w:w="84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ED2D46A" w14:textId="77777777" w:rsidR="00182D34" w:rsidRDefault="001C1437">
            <w:pPr>
              <w:spacing w:after="20"/>
            </w:pPr>
            <w:r>
              <w:rPr>
                <w:color w:val="000000"/>
                <w:sz w:val="18"/>
                <w:szCs w:val="18"/>
              </w:rPr>
              <w:t>High</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92BC07F" w14:textId="77777777" w:rsidR="00182D34" w:rsidRDefault="001C1437">
            <w:pPr>
              <w:spacing w:after="20"/>
            </w:pPr>
            <w:r>
              <w:rPr>
                <w:color w:val="000000"/>
                <w:sz w:val="18"/>
                <w:szCs w:val="18"/>
              </w:rPr>
              <w:t>Sprint monitoring and task tracking</w:t>
            </w:r>
          </w:p>
        </w:tc>
        <w:tc>
          <w:tcPr>
            <w:tcW w:w="202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E84A7BE" w14:textId="77777777" w:rsidR="00182D34" w:rsidRDefault="001C1437">
            <w:pPr>
              <w:spacing w:after="20"/>
            </w:pPr>
            <w:r>
              <w:rPr>
                <w:color w:val="000000"/>
                <w:sz w:val="18"/>
                <w:szCs w:val="18"/>
              </w:rPr>
              <w:t>Materialised: 28 of 36 commits in 3 days</w:t>
            </w:r>
          </w:p>
        </w:tc>
        <w:tc>
          <w:tcPr>
            <w:tcW w:w="117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2241B89" w14:textId="77777777" w:rsidR="00182D34" w:rsidRDefault="001C1437">
            <w:pPr>
              <w:spacing w:after="20"/>
            </w:pPr>
            <w:r>
              <w:rPr>
                <w:color w:val="000000"/>
                <w:sz w:val="18"/>
                <w:szCs w:val="18"/>
              </w:rPr>
              <w:t>Closed; testing time was squeezed</w:t>
            </w:r>
          </w:p>
        </w:tc>
      </w:tr>
      <w:tr w:rsidR="00182D34" w14:paraId="33ABCDD9" w14:textId="77777777">
        <w:trPr>
          <w:cantSplit/>
        </w:trPr>
        <w:tc>
          <w:tcPr>
            <w:tcW w:w="6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451D51A" w14:textId="77777777" w:rsidR="00182D34" w:rsidRDefault="001C1437">
            <w:pPr>
              <w:spacing w:after="20"/>
            </w:pPr>
            <w:r>
              <w:rPr>
                <w:color w:val="000000"/>
                <w:sz w:val="18"/>
                <w:szCs w:val="18"/>
              </w:rPr>
              <w:t>R3</w:t>
            </w:r>
          </w:p>
        </w:tc>
        <w:tc>
          <w:tcPr>
            <w:tcW w:w="163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268E936" w14:textId="77777777" w:rsidR="00182D34" w:rsidRDefault="001C1437">
            <w:pPr>
              <w:spacing w:after="20"/>
            </w:pPr>
            <w:r>
              <w:rPr>
                <w:color w:val="000000"/>
                <w:sz w:val="18"/>
                <w:szCs w:val="18"/>
              </w:rPr>
              <w:t>Data security</w:t>
            </w:r>
          </w:p>
        </w:tc>
        <w:tc>
          <w:tcPr>
            <w:tcW w:w="137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DC7A140" w14:textId="77777777" w:rsidR="00182D34" w:rsidRDefault="001C1437">
            <w:pPr>
              <w:spacing w:after="20"/>
            </w:pPr>
            <w:r>
              <w:rPr>
                <w:color w:val="000000"/>
                <w:sz w:val="18"/>
                <w:szCs w:val="18"/>
              </w:rPr>
              <w:t>Medium</w:t>
            </w:r>
          </w:p>
        </w:tc>
        <w:tc>
          <w:tcPr>
            <w:tcW w:w="84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E81C58E" w14:textId="77777777" w:rsidR="00182D34" w:rsidRDefault="001C1437">
            <w:pPr>
              <w:spacing w:after="20"/>
            </w:pPr>
            <w:r>
              <w:rPr>
                <w:color w:val="000000"/>
                <w:sz w:val="18"/>
                <w:szCs w:val="18"/>
              </w:rPr>
              <w:t>High</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3849FFF" w14:textId="77777777" w:rsidR="00182D34" w:rsidRDefault="001C1437">
            <w:pPr>
              <w:spacing w:after="20"/>
            </w:pPr>
            <w:r>
              <w:rPr>
                <w:color w:val="000000"/>
                <w:sz w:val="18"/>
                <w:szCs w:val="18"/>
              </w:rPr>
              <w:t>Authentication and role-based access</w:t>
            </w:r>
          </w:p>
        </w:tc>
        <w:tc>
          <w:tcPr>
            <w:tcW w:w="202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1FAB116" w14:textId="77777777" w:rsidR="00182D34" w:rsidRDefault="001C1437">
            <w:pPr>
              <w:spacing w:after="20"/>
            </w:pPr>
            <w:r>
              <w:rPr>
                <w:color w:val="000000"/>
                <w:sz w:val="18"/>
                <w:szCs w:val="18"/>
              </w:rPr>
              <w:t>Materialised as I-01 to I-03; fixed before release</w:t>
            </w:r>
          </w:p>
        </w:tc>
        <w:tc>
          <w:tcPr>
            <w:tcW w:w="117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9685C59" w14:textId="77777777" w:rsidR="00182D34" w:rsidRDefault="001C1437">
            <w:pPr>
              <w:spacing w:after="20"/>
            </w:pPr>
            <w:r>
              <w:rPr>
                <w:color w:val="000000"/>
                <w:sz w:val="18"/>
                <w:szCs w:val="18"/>
              </w:rPr>
              <w:t>Closed</w:t>
            </w:r>
          </w:p>
        </w:tc>
      </w:tr>
      <w:tr w:rsidR="00182D34" w14:paraId="06BF99E8" w14:textId="77777777">
        <w:trPr>
          <w:cantSplit/>
        </w:trPr>
        <w:tc>
          <w:tcPr>
            <w:tcW w:w="6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104E010" w14:textId="77777777" w:rsidR="00182D34" w:rsidRDefault="001C1437">
            <w:pPr>
              <w:spacing w:after="20"/>
            </w:pPr>
            <w:r>
              <w:rPr>
                <w:color w:val="000000"/>
                <w:sz w:val="18"/>
                <w:szCs w:val="18"/>
              </w:rPr>
              <w:t>R4</w:t>
            </w:r>
          </w:p>
        </w:tc>
        <w:tc>
          <w:tcPr>
            <w:tcW w:w="163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314A4AD" w14:textId="77777777" w:rsidR="00182D34" w:rsidRDefault="001C1437">
            <w:pPr>
              <w:spacing w:after="20"/>
            </w:pPr>
            <w:r>
              <w:rPr>
                <w:color w:val="000000"/>
                <w:sz w:val="18"/>
                <w:szCs w:val="18"/>
              </w:rPr>
              <w:t>AI and ML implementation</w:t>
            </w:r>
          </w:p>
        </w:tc>
        <w:tc>
          <w:tcPr>
            <w:tcW w:w="137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9FE32AD" w14:textId="77777777" w:rsidR="00182D34" w:rsidRDefault="001C1437">
            <w:pPr>
              <w:spacing w:after="20"/>
            </w:pPr>
            <w:r>
              <w:rPr>
                <w:color w:val="000000"/>
                <w:sz w:val="18"/>
                <w:szCs w:val="18"/>
              </w:rPr>
              <w:t>Medium</w:t>
            </w:r>
          </w:p>
        </w:tc>
        <w:tc>
          <w:tcPr>
            <w:tcW w:w="84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7EAE8AB" w14:textId="77777777" w:rsidR="00182D34" w:rsidRDefault="001C1437">
            <w:pPr>
              <w:spacing w:after="20"/>
            </w:pPr>
            <w:r>
              <w:rPr>
                <w:color w:val="000000"/>
                <w:sz w:val="18"/>
                <w:szCs w:val="18"/>
              </w:rPr>
              <w:t>Medium</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9ECCF73" w14:textId="77777777" w:rsidR="00182D34" w:rsidRDefault="001C1437">
            <w:pPr>
              <w:spacing w:after="20"/>
            </w:pPr>
            <w:r>
              <w:rPr>
                <w:color w:val="000000"/>
                <w:sz w:val="18"/>
                <w:szCs w:val="18"/>
              </w:rPr>
              <w:t>Phased implementation and testing</w:t>
            </w:r>
          </w:p>
        </w:tc>
        <w:tc>
          <w:tcPr>
            <w:tcW w:w="202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CDF34C3" w14:textId="77777777" w:rsidR="00182D34" w:rsidRDefault="001C1437">
            <w:pPr>
              <w:spacing w:after="20"/>
            </w:pPr>
            <w:r>
              <w:rPr>
                <w:color w:val="000000"/>
                <w:sz w:val="18"/>
                <w:szCs w:val="18"/>
              </w:rPr>
              <w:t>No training data; transparent weighted score used instead</w:t>
            </w:r>
          </w:p>
        </w:tc>
        <w:tc>
          <w:tcPr>
            <w:tcW w:w="117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9F7E958" w14:textId="77777777" w:rsidR="00182D34" w:rsidRDefault="001C1437">
            <w:pPr>
              <w:spacing w:after="20"/>
            </w:pPr>
            <w:r>
              <w:rPr>
                <w:color w:val="000000"/>
                <w:sz w:val="18"/>
                <w:szCs w:val="18"/>
              </w:rPr>
              <w:t>Mitigated</w:t>
            </w:r>
          </w:p>
        </w:tc>
      </w:tr>
      <w:tr w:rsidR="00182D34" w14:paraId="493C4832" w14:textId="77777777">
        <w:trPr>
          <w:cantSplit/>
        </w:trPr>
        <w:tc>
          <w:tcPr>
            <w:tcW w:w="6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F8010F3" w14:textId="77777777" w:rsidR="00182D34" w:rsidRDefault="001C1437">
            <w:pPr>
              <w:spacing w:after="20"/>
            </w:pPr>
            <w:r>
              <w:rPr>
                <w:color w:val="000000"/>
                <w:sz w:val="18"/>
                <w:szCs w:val="18"/>
              </w:rPr>
              <w:t>R5</w:t>
            </w:r>
          </w:p>
        </w:tc>
        <w:tc>
          <w:tcPr>
            <w:tcW w:w="163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F1738E7" w14:textId="77777777" w:rsidR="00182D34" w:rsidRDefault="001C1437">
            <w:pPr>
              <w:spacing w:after="20"/>
            </w:pPr>
            <w:r>
              <w:rPr>
                <w:color w:val="000000"/>
                <w:sz w:val="18"/>
                <w:szCs w:val="18"/>
              </w:rPr>
              <w:t>Database or service failure</w:t>
            </w:r>
          </w:p>
        </w:tc>
        <w:tc>
          <w:tcPr>
            <w:tcW w:w="137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8EEF538" w14:textId="77777777" w:rsidR="00182D34" w:rsidRDefault="001C1437">
            <w:pPr>
              <w:spacing w:after="20"/>
            </w:pPr>
            <w:r>
              <w:rPr>
                <w:color w:val="000000"/>
                <w:sz w:val="18"/>
                <w:szCs w:val="18"/>
              </w:rPr>
              <w:t>Low</w:t>
            </w:r>
          </w:p>
        </w:tc>
        <w:tc>
          <w:tcPr>
            <w:tcW w:w="84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2425690" w14:textId="77777777" w:rsidR="00182D34" w:rsidRDefault="001C1437">
            <w:pPr>
              <w:spacing w:after="20"/>
            </w:pPr>
            <w:r>
              <w:rPr>
                <w:color w:val="000000"/>
                <w:sz w:val="18"/>
                <w:szCs w:val="18"/>
              </w:rPr>
              <w:t>High</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5FF9766" w14:textId="77777777" w:rsidR="00182D34" w:rsidRDefault="001C1437">
            <w:pPr>
              <w:spacing w:after="20"/>
            </w:pPr>
            <w:r>
              <w:rPr>
                <w:color w:val="000000"/>
                <w:sz w:val="18"/>
                <w:szCs w:val="18"/>
              </w:rPr>
              <w:t>Backups and recovery</w:t>
            </w:r>
          </w:p>
        </w:tc>
        <w:tc>
          <w:tcPr>
            <w:tcW w:w="202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95FE9AA" w14:textId="77777777" w:rsidR="00182D34" w:rsidRDefault="001C1437">
            <w:pPr>
              <w:spacing w:after="20"/>
            </w:pPr>
            <w:r>
              <w:rPr>
                <w:color w:val="000000"/>
                <w:sz w:val="18"/>
                <w:szCs w:val="18"/>
              </w:rPr>
              <w:t>Managed database; migrations 001 to 031 can rebuild the schema</w:t>
            </w:r>
          </w:p>
        </w:tc>
        <w:tc>
          <w:tcPr>
            <w:tcW w:w="117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F93EEC8" w14:textId="77777777" w:rsidR="00182D34" w:rsidRDefault="001C1437">
            <w:pPr>
              <w:spacing w:after="20"/>
            </w:pPr>
            <w:r>
              <w:rPr>
                <w:color w:val="000000"/>
                <w:sz w:val="18"/>
                <w:szCs w:val="18"/>
              </w:rPr>
              <w:t>Open, monitored</w:t>
            </w:r>
          </w:p>
        </w:tc>
      </w:tr>
      <w:tr w:rsidR="00182D34" w14:paraId="0DD2ED1C" w14:textId="77777777">
        <w:trPr>
          <w:cantSplit/>
        </w:trPr>
        <w:tc>
          <w:tcPr>
            <w:tcW w:w="6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8AA8254" w14:textId="77777777" w:rsidR="00182D34" w:rsidRDefault="001C1437">
            <w:pPr>
              <w:spacing w:after="20"/>
            </w:pPr>
            <w:r>
              <w:rPr>
                <w:color w:val="000000"/>
                <w:sz w:val="18"/>
                <w:szCs w:val="18"/>
              </w:rPr>
              <w:t>R6</w:t>
            </w:r>
          </w:p>
        </w:tc>
        <w:tc>
          <w:tcPr>
            <w:tcW w:w="163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0569407" w14:textId="77777777" w:rsidR="00182D34" w:rsidRDefault="001C1437">
            <w:pPr>
              <w:spacing w:after="20"/>
            </w:pPr>
            <w:r>
              <w:rPr>
                <w:color w:val="000000"/>
                <w:sz w:val="18"/>
                <w:szCs w:val="18"/>
              </w:rPr>
              <w:t>Integration issues</w:t>
            </w:r>
          </w:p>
        </w:tc>
        <w:tc>
          <w:tcPr>
            <w:tcW w:w="137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4799D46" w14:textId="77777777" w:rsidR="00182D34" w:rsidRDefault="001C1437">
            <w:pPr>
              <w:spacing w:after="20"/>
            </w:pPr>
            <w:r>
              <w:rPr>
                <w:color w:val="000000"/>
                <w:sz w:val="18"/>
                <w:szCs w:val="18"/>
              </w:rPr>
              <w:t>High</w:t>
            </w:r>
          </w:p>
        </w:tc>
        <w:tc>
          <w:tcPr>
            <w:tcW w:w="84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89339E8" w14:textId="77777777" w:rsidR="00182D34" w:rsidRDefault="001C1437">
            <w:pPr>
              <w:spacing w:after="20"/>
            </w:pPr>
            <w:r>
              <w:rPr>
                <w:color w:val="000000"/>
                <w:sz w:val="18"/>
                <w:szCs w:val="18"/>
              </w:rPr>
              <w:t>High</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3214AF4" w14:textId="77777777" w:rsidR="00182D34" w:rsidRDefault="001C1437">
            <w:pPr>
              <w:spacing w:after="20"/>
            </w:pPr>
            <w:r>
              <w:rPr>
                <w:color w:val="000000"/>
                <w:sz w:val="18"/>
                <w:szCs w:val="18"/>
              </w:rPr>
              <w:t>Continuous testing</w:t>
            </w:r>
          </w:p>
        </w:tc>
        <w:tc>
          <w:tcPr>
            <w:tcW w:w="202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F454C08" w14:textId="77777777" w:rsidR="00182D34" w:rsidRDefault="001C1437">
            <w:pPr>
              <w:spacing w:after="20"/>
            </w:pPr>
            <w:r>
              <w:rPr>
                <w:color w:val="000000"/>
                <w:sz w:val="18"/>
                <w:szCs w:val="18"/>
              </w:rPr>
              <w:t>Materialised: I-06 to I-11</w:t>
            </w:r>
          </w:p>
        </w:tc>
        <w:tc>
          <w:tcPr>
            <w:tcW w:w="117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0829D21" w14:textId="77777777" w:rsidR="00182D34" w:rsidRDefault="001C1437">
            <w:pPr>
              <w:spacing w:after="20"/>
            </w:pPr>
            <w:r>
              <w:rPr>
                <w:color w:val="000000"/>
                <w:sz w:val="18"/>
                <w:szCs w:val="18"/>
              </w:rPr>
              <w:t>Closed</w:t>
            </w:r>
          </w:p>
        </w:tc>
      </w:tr>
      <w:tr w:rsidR="00182D34" w14:paraId="4AE29728" w14:textId="77777777">
        <w:trPr>
          <w:cantSplit/>
        </w:trPr>
        <w:tc>
          <w:tcPr>
            <w:tcW w:w="6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FDEF0C9" w14:textId="77777777" w:rsidR="00182D34" w:rsidRDefault="001C1437">
            <w:pPr>
              <w:spacing w:after="20"/>
            </w:pPr>
            <w:r>
              <w:rPr>
                <w:color w:val="000000"/>
                <w:sz w:val="18"/>
                <w:szCs w:val="18"/>
              </w:rPr>
              <w:t>R7</w:t>
            </w:r>
          </w:p>
        </w:tc>
        <w:tc>
          <w:tcPr>
            <w:tcW w:w="163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6C82FE7" w14:textId="77777777" w:rsidR="00182D34" w:rsidRDefault="001C1437">
            <w:pPr>
              <w:spacing w:after="20"/>
            </w:pPr>
            <w:r>
              <w:rPr>
                <w:color w:val="000000"/>
                <w:sz w:val="18"/>
                <w:szCs w:val="18"/>
              </w:rPr>
              <w:t>Configuration drift between local and hosted environments (new)</w:t>
            </w:r>
          </w:p>
        </w:tc>
        <w:tc>
          <w:tcPr>
            <w:tcW w:w="137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8E28583" w14:textId="77777777" w:rsidR="00182D34" w:rsidRDefault="001C1437">
            <w:pPr>
              <w:spacing w:after="20"/>
            </w:pPr>
            <w:r>
              <w:rPr>
                <w:color w:val="000000"/>
                <w:sz w:val="18"/>
                <w:szCs w:val="18"/>
              </w:rPr>
              <w:t>High</w:t>
            </w:r>
          </w:p>
        </w:tc>
        <w:tc>
          <w:tcPr>
            <w:tcW w:w="84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528CF35" w14:textId="77777777" w:rsidR="00182D34" w:rsidRDefault="001C1437">
            <w:pPr>
              <w:spacing w:after="20"/>
            </w:pPr>
            <w:r>
              <w:rPr>
                <w:color w:val="000000"/>
                <w:sz w:val="18"/>
                <w:szCs w:val="18"/>
              </w:rPr>
              <w:t>High</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9A1C4DA" w14:textId="77777777" w:rsidR="00182D34" w:rsidRDefault="001C1437">
            <w:pPr>
              <w:spacing w:after="20"/>
            </w:pPr>
            <w:r>
              <w:rPr>
                <w:color w:val="000000"/>
                <w:sz w:val="18"/>
                <w:szCs w:val="18"/>
              </w:rPr>
              <w:t>Not planned</w:t>
            </w:r>
          </w:p>
        </w:tc>
        <w:tc>
          <w:tcPr>
            <w:tcW w:w="202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E099333" w14:textId="77777777" w:rsidR="00182D34" w:rsidRDefault="001C1437">
            <w:pPr>
              <w:spacing w:after="20"/>
            </w:pPr>
            <w:r>
              <w:rPr>
                <w:color w:val="000000"/>
                <w:sz w:val="18"/>
                <w:szCs w:val="18"/>
              </w:rPr>
              <w:t>Caused I-07, I-08 and I-10</w:t>
            </w:r>
          </w:p>
        </w:tc>
        <w:tc>
          <w:tcPr>
            <w:tcW w:w="117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060C140" w14:textId="77777777" w:rsidR="00182D34" w:rsidRDefault="001C1437">
            <w:pPr>
              <w:spacing w:after="20"/>
            </w:pPr>
            <w:r>
              <w:rPr>
                <w:color w:val="000000"/>
                <w:sz w:val="18"/>
                <w:szCs w:val="18"/>
              </w:rPr>
              <w:t>Closed; settings documented</w:t>
            </w:r>
          </w:p>
        </w:tc>
      </w:tr>
      <w:tr w:rsidR="00182D34" w14:paraId="7C30FBE7" w14:textId="77777777">
        <w:trPr>
          <w:cantSplit/>
        </w:trPr>
        <w:tc>
          <w:tcPr>
            <w:tcW w:w="6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1CDAA60" w14:textId="77777777" w:rsidR="00182D34" w:rsidRDefault="001C1437">
            <w:pPr>
              <w:spacing w:after="20"/>
            </w:pPr>
            <w:r>
              <w:rPr>
                <w:color w:val="000000"/>
                <w:sz w:val="18"/>
                <w:szCs w:val="18"/>
              </w:rPr>
              <w:t>R8</w:t>
            </w:r>
          </w:p>
        </w:tc>
        <w:tc>
          <w:tcPr>
            <w:tcW w:w="163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A0E24B3" w14:textId="77777777" w:rsidR="00182D34" w:rsidRDefault="001C1437">
            <w:pPr>
              <w:spacing w:after="20"/>
            </w:pPr>
            <w:r>
              <w:rPr>
                <w:color w:val="000000"/>
                <w:sz w:val="18"/>
                <w:szCs w:val="18"/>
              </w:rPr>
              <w:t>Personal data leaking through exports and media (new)</w:t>
            </w:r>
          </w:p>
        </w:tc>
        <w:tc>
          <w:tcPr>
            <w:tcW w:w="137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BA2E2BD" w14:textId="77777777" w:rsidR="00182D34" w:rsidRDefault="001C1437">
            <w:pPr>
              <w:spacing w:after="20"/>
            </w:pPr>
            <w:r>
              <w:rPr>
                <w:color w:val="000000"/>
                <w:sz w:val="18"/>
                <w:szCs w:val="18"/>
              </w:rPr>
              <w:t>Medium</w:t>
            </w:r>
          </w:p>
        </w:tc>
        <w:tc>
          <w:tcPr>
            <w:tcW w:w="84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2E11BF2" w14:textId="77777777" w:rsidR="00182D34" w:rsidRDefault="001C1437">
            <w:pPr>
              <w:spacing w:after="20"/>
            </w:pPr>
            <w:r>
              <w:rPr>
                <w:color w:val="000000"/>
                <w:sz w:val="18"/>
                <w:szCs w:val="18"/>
              </w:rPr>
              <w:t>High</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0F9B7A2" w14:textId="77777777" w:rsidR="00182D34" w:rsidRDefault="001C1437">
            <w:pPr>
              <w:spacing w:after="20"/>
            </w:pPr>
            <w:r>
              <w:rPr>
                <w:color w:val="000000"/>
                <w:sz w:val="18"/>
                <w:szCs w:val="18"/>
              </w:rPr>
              <w:t>Not planned</w:t>
            </w:r>
          </w:p>
        </w:tc>
        <w:tc>
          <w:tcPr>
            <w:tcW w:w="202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706757A" w14:textId="77777777" w:rsidR="00182D34" w:rsidRDefault="001C1437">
            <w:pPr>
              <w:spacing w:after="20"/>
            </w:pPr>
            <w:r>
              <w:rPr>
                <w:color w:val="000000"/>
                <w:sz w:val="18"/>
                <w:szCs w:val="18"/>
              </w:rPr>
              <w:t>Readable data exports and showcase media kept out of version control</w:t>
            </w:r>
          </w:p>
        </w:tc>
        <w:tc>
          <w:tcPr>
            <w:tcW w:w="117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DD5BFEF" w14:textId="77777777" w:rsidR="00182D34" w:rsidRDefault="001C1437">
            <w:pPr>
              <w:spacing w:after="20"/>
            </w:pPr>
            <w:r>
              <w:rPr>
                <w:color w:val="000000"/>
                <w:sz w:val="18"/>
                <w:szCs w:val="18"/>
              </w:rPr>
              <w:t>Closed</w:t>
            </w:r>
          </w:p>
        </w:tc>
      </w:tr>
      <w:tr w:rsidR="00182D34" w14:paraId="7EA0E8AE" w14:textId="77777777">
        <w:trPr>
          <w:cantSplit/>
        </w:trPr>
        <w:tc>
          <w:tcPr>
            <w:tcW w:w="6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E3CC314" w14:textId="77777777" w:rsidR="00182D34" w:rsidRDefault="001C1437">
            <w:pPr>
              <w:spacing w:after="20"/>
            </w:pPr>
            <w:r>
              <w:rPr>
                <w:color w:val="000000"/>
                <w:sz w:val="18"/>
                <w:szCs w:val="18"/>
              </w:rPr>
              <w:t>R9</w:t>
            </w:r>
          </w:p>
        </w:tc>
        <w:tc>
          <w:tcPr>
            <w:tcW w:w="163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C14C156" w14:textId="77777777" w:rsidR="00182D34" w:rsidRDefault="001C1437">
            <w:pPr>
              <w:spacing w:after="20"/>
            </w:pPr>
            <w:r>
              <w:rPr>
                <w:color w:val="000000"/>
                <w:sz w:val="18"/>
                <w:szCs w:val="18"/>
              </w:rPr>
              <w:t>Dependence on an external AI service (new)</w:t>
            </w:r>
          </w:p>
        </w:tc>
        <w:tc>
          <w:tcPr>
            <w:tcW w:w="137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349EFCF" w14:textId="77777777" w:rsidR="00182D34" w:rsidRDefault="001C1437">
            <w:pPr>
              <w:spacing w:after="20"/>
            </w:pPr>
            <w:r>
              <w:rPr>
                <w:color w:val="000000"/>
                <w:sz w:val="18"/>
                <w:szCs w:val="18"/>
              </w:rPr>
              <w:t>Medium</w:t>
            </w:r>
          </w:p>
        </w:tc>
        <w:tc>
          <w:tcPr>
            <w:tcW w:w="84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681C3E0" w14:textId="77777777" w:rsidR="00182D34" w:rsidRDefault="001C1437">
            <w:pPr>
              <w:spacing w:after="20"/>
            </w:pPr>
            <w:r>
              <w:rPr>
                <w:color w:val="000000"/>
                <w:sz w:val="18"/>
                <w:szCs w:val="18"/>
              </w:rPr>
              <w:t>Low</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B441C87" w14:textId="77777777" w:rsidR="00182D34" w:rsidRDefault="001C1437">
            <w:pPr>
              <w:spacing w:after="20"/>
            </w:pPr>
            <w:r>
              <w:rPr>
                <w:color w:val="000000"/>
                <w:sz w:val="18"/>
                <w:szCs w:val="18"/>
              </w:rPr>
              <w:t>Not planned</w:t>
            </w:r>
          </w:p>
        </w:tc>
        <w:tc>
          <w:tcPr>
            <w:tcW w:w="202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F072AB4" w14:textId="77777777" w:rsidR="00182D34" w:rsidRDefault="001C1437">
            <w:pPr>
              <w:spacing w:after="20"/>
            </w:pPr>
            <w:r>
              <w:rPr>
                <w:color w:val="000000"/>
                <w:sz w:val="18"/>
                <w:szCs w:val="18"/>
              </w:rPr>
              <w:t>Advisor works without it; the service only words the explanation</w:t>
            </w:r>
          </w:p>
        </w:tc>
        <w:tc>
          <w:tcPr>
            <w:tcW w:w="117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0FE160F" w14:textId="77777777" w:rsidR="00182D34" w:rsidRDefault="001C1437">
            <w:pPr>
              <w:spacing w:after="20"/>
            </w:pPr>
            <w:r>
              <w:rPr>
                <w:color w:val="000000"/>
                <w:sz w:val="18"/>
                <w:szCs w:val="18"/>
              </w:rPr>
              <w:t>Open</w:t>
            </w:r>
          </w:p>
        </w:tc>
      </w:tr>
    </w:tbl>
    <w:p w14:paraId="7E0B53FE" w14:textId="77777777" w:rsidR="00182D34" w:rsidRDefault="00182D34">
      <w:pPr>
        <w:spacing w:after="120"/>
      </w:pPr>
    </w:p>
    <w:p w14:paraId="13A22FFC" w14:textId="77777777" w:rsidR="00182D34" w:rsidRDefault="001C1437">
      <w:pPr>
        <w:pStyle w:val="Heading2"/>
      </w:pPr>
      <w:bookmarkStart w:id="26" w:name="_Toc243310578"/>
      <w:r>
        <w:t>2.7 Progress and status at closure</w:t>
      </w:r>
      <w:bookmarkEnd w:id="26"/>
    </w:p>
    <w:p w14:paraId="5017A200" w14:textId="77777777" w:rsidR="00182D34" w:rsidRDefault="001C1437">
      <w:pPr>
        <w:spacing w:after="120" w:line="276" w:lineRule="auto"/>
        <w:jc w:val="both"/>
      </w:pPr>
      <w:r>
        <w:t>All 43 stories meet the Definition of Done at closure. The audit shows how much of that came from rework rather than first-time delivery.</w:t>
      </w:r>
    </w:p>
    <w:p w14:paraId="35AEB078" w14:textId="77777777" w:rsidR="00182D34" w:rsidRDefault="001C1437">
      <w:pPr>
        <w:keepNext/>
        <w:spacing w:before="120" w:after="40"/>
        <w:jc w:val="center"/>
      </w:pPr>
      <w:r>
        <w:rPr>
          <w:noProof/>
        </w:rPr>
        <w:lastRenderedPageBreak/>
        <w:drawing>
          <wp:inline distT="0" distB="0" distL="0" distR="0" wp14:anchorId="37C6C3D2" wp14:editId="5F5333D7">
            <wp:extent cx="5909310" cy="2391864"/>
            <wp:effectExtent l="0" t="0" r="0" b="0"/>
            <wp:docPr id="103" name="figure3.png" descr="Figure 3: User stories per epic by audit status at closure" title="Figure 3: User stories per epic by audit status at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png"/>
                    <pic:cNvPicPr>
                      <a:picLocks noChangeAspect="1"/>
                    </pic:cNvPicPr>
                  </pic:nvPicPr>
                  <pic:blipFill>
                    <a:blip r:embed="rId18"/>
                    <a:stretch>
                      <a:fillRect/>
                    </a:stretch>
                  </pic:blipFill>
                  <pic:spPr>
                    <a:xfrm>
                      <a:off x="0" y="0"/>
                      <a:ext cx="5909310" cy="2391864"/>
                    </a:xfrm>
                    <a:prstGeom prst="rect">
                      <a:avLst/>
                    </a:prstGeom>
                  </pic:spPr>
                </pic:pic>
              </a:graphicData>
            </a:graphic>
          </wp:inline>
        </w:drawing>
      </w:r>
    </w:p>
    <w:p w14:paraId="09B4B69A" w14:textId="06E6722C" w:rsidR="00182D34" w:rsidRDefault="001C1437">
      <w:pPr>
        <w:pStyle w:val="Caption"/>
      </w:pPr>
      <w:bookmarkStart w:id="27" w:name="_Toc243310619"/>
      <w:r>
        <w:t xml:space="preserve">Figure </w:t>
      </w:r>
      <w:r>
        <w:fldChar w:fldCharType="begin"/>
      </w:r>
      <w:r>
        <w:instrText xml:space="preserve"> SEQ Figure \* ARABIC </w:instrText>
      </w:r>
      <w:r>
        <w:fldChar w:fldCharType="separate"/>
      </w:r>
      <w:r w:rsidR="00B701E9">
        <w:rPr>
          <w:noProof/>
        </w:rPr>
        <w:t>3</w:t>
      </w:r>
      <w:r>
        <w:fldChar w:fldCharType="end"/>
      </w:r>
      <w:r>
        <w:t>: User stories per epic by audit status at closure</w:t>
      </w:r>
      <w:bookmarkEnd w:id="27"/>
    </w:p>
    <w:p w14:paraId="74CDDE9A" w14:textId="77777777" w:rsidR="00182D34" w:rsidRDefault="001C1437">
      <w:pPr>
        <w:spacing w:after="120" w:line="276" w:lineRule="auto"/>
        <w:jc w:val="both"/>
      </w:pPr>
      <w:r>
        <w:t>E1 had the highest share of rework, 8 of 11 stories, mostly in registration and the crop advisor. E4 needed the most new work: five of its nine stories, the receipts and management reports, did not exist before the audit.</w:t>
      </w:r>
    </w:p>
    <w:p w14:paraId="18E19DAD" w14:textId="77777777" w:rsidR="00182D34" w:rsidRDefault="001C1437">
      <w:pPr>
        <w:pStyle w:val="Heading2"/>
      </w:pPr>
      <w:bookmarkStart w:id="28" w:name="_Toc243310579"/>
      <w:r>
        <w:t>2.8 Closure</w:t>
      </w:r>
      <w:bookmarkEnd w:id="28"/>
    </w:p>
    <w:p w14:paraId="226AC6B3" w14:textId="77777777" w:rsidR="00182D34" w:rsidRDefault="001C1437">
      <w:pPr>
        <w:spacing w:after="120" w:line="276" w:lineRule="auto"/>
        <w:jc w:val="both"/>
      </w:pPr>
      <w:r>
        <w:t>Closure confirmed acceptance, released the system and handed over everything needed to run it. Two items are handed to the client to finish.</w:t>
      </w:r>
    </w:p>
    <w:p w14:paraId="75557420" w14:textId="738F2416" w:rsidR="00182D34" w:rsidRDefault="001C1437">
      <w:pPr>
        <w:pStyle w:val="Caption"/>
        <w:keepNext/>
      </w:pPr>
      <w:bookmarkStart w:id="29" w:name="_Toc243310629"/>
      <w:r>
        <w:t xml:space="preserve">Table </w:t>
      </w:r>
      <w:r>
        <w:fldChar w:fldCharType="begin"/>
      </w:r>
      <w:r>
        <w:instrText xml:space="preserve"> SEQ Table \* ARABIC </w:instrText>
      </w:r>
      <w:r>
        <w:fldChar w:fldCharType="separate"/>
      </w:r>
      <w:r w:rsidR="00B701E9">
        <w:rPr>
          <w:noProof/>
        </w:rPr>
        <w:t>9</w:t>
      </w:r>
      <w:r>
        <w:fldChar w:fldCharType="end"/>
      </w:r>
      <w:r>
        <w:t>: Closure activities and status</w:t>
      </w:r>
      <w:bookmarkEnd w:id="2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980"/>
        <w:gridCol w:w="6250"/>
        <w:gridCol w:w="1076"/>
      </w:tblGrid>
      <w:tr w:rsidR="00182D34" w14:paraId="02BA8810" w14:textId="77777777">
        <w:trPr>
          <w:cantSplit/>
          <w:tblHeader/>
        </w:trPr>
        <w:tc>
          <w:tcPr>
            <w:tcW w:w="198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A54EB2E" w14:textId="77777777" w:rsidR="00182D34" w:rsidRDefault="001C1437">
            <w:pPr>
              <w:spacing w:after="20"/>
            </w:pPr>
            <w:r>
              <w:rPr>
                <w:b/>
                <w:bCs/>
                <w:color w:val="FFFFFF"/>
                <w:sz w:val="18"/>
                <w:szCs w:val="18"/>
              </w:rPr>
              <w:t>Closure activity</w:t>
            </w:r>
          </w:p>
        </w:tc>
        <w:tc>
          <w:tcPr>
            <w:tcW w:w="625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6CF31C8" w14:textId="77777777" w:rsidR="00182D34" w:rsidRDefault="001C1437">
            <w:pPr>
              <w:spacing w:after="20"/>
            </w:pPr>
            <w:r>
              <w:rPr>
                <w:b/>
                <w:bCs/>
                <w:color w:val="FFFFFF"/>
                <w:sz w:val="18"/>
                <w:szCs w:val="18"/>
              </w:rPr>
              <w:t>Output</w:t>
            </w:r>
          </w:p>
        </w:tc>
        <w:tc>
          <w:tcPr>
            <w:tcW w:w="107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5B598F9" w14:textId="77777777" w:rsidR="00182D34" w:rsidRDefault="001C1437">
            <w:pPr>
              <w:spacing w:after="20"/>
            </w:pPr>
            <w:r>
              <w:rPr>
                <w:b/>
                <w:bCs/>
                <w:color w:val="FFFFFF"/>
                <w:sz w:val="18"/>
                <w:szCs w:val="18"/>
              </w:rPr>
              <w:t>Status</w:t>
            </w:r>
          </w:p>
        </w:tc>
      </w:tr>
      <w:tr w:rsidR="00182D34" w14:paraId="77A59D04" w14:textId="77777777">
        <w:trPr>
          <w:cantSplit/>
        </w:trPr>
        <w:tc>
          <w:tcPr>
            <w:tcW w:w="19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9028E1A" w14:textId="77777777" w:rsidR="00182D34" w:rsidRDefault="001C1437">
            <w:pPr>
              <w:spacing w:after="20"/>
            </w:pPr>
            <w:r>
              <w:rPr>
                <w:color w:val="000000"/>
                <w:sz w:val="18"/>
                <w:szCs w:val="18"/>
              </w:rPr>
              <w:t>Acceptance against the DoD</w:t>
            </w:r>
          </w:p>
        </w:tc>
        <w:tc>
          <w:tcPr>
            <w:tcW w:w="62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2124F72" w14:textId="77777777" w:rsidR="00182D34" w:rsidRDefault="001C1437">
            <w:pPr>
              <w:spacing w:after="20"/>
            </w:pPr>
            <w:r>
              <w:rPr>
                <w:color w:val="000000"/>
                <w:sz w:val="18"/>
                <w:szCs w:val="18"/>
              </w:rPr>
              <w:t>43 of 43 stories accepted (Appendix A)</w:t>
            </w:r>
          </w:p>
        </w:tc>
        <w:tc>
          <w:tcPr>
            <w:tcW w:w="107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37E8449" w14:textId="77777777" w:rsidR="00182D34" w:rsidRDefault="001C1437">
            <w:pPr>
              <w:spacing w:after="20"/>
            </w:pPr>
            <w:r>
              <w:rPr>
                <w:color w:val="000000"/>
                <w:sz w:val="18"/>
                <w:szCs w:val="18"/>
              </w:rPr>
              <w:t>Done</w:t>
            </w:r>
          </w:p>
        </w:tc>
      </w:tr>
      <w:tr w:rsidR="00182D34" w14:paraId="06A98ADB" w14:textId="77777777">
        <w:trPr>
          <w:cantSplit/>
        </w:trPr>
        <w:tc>
          <w:tcPr>
            <w:tcW w:w="19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78591A6" w14:textId="77777777" w:rsidR="00182D34" w:rsidRDefault="001C1437">
            <w:pPr>
              <w:spacing w:after="20"/>
            </w:pPr>
            <w:r>
              <w:rPr>
                <w:color w:val="000000"/>
                <w:sz w:val="18"/>
                <w:szCs w:val="18"/>
              </w:rPr>
              <w:t>Release</w:t>
            </w:r>
          </w:p>
        </w:tc>
        <w:tc>
          <w:tcPr>
            <w:tcW w:w="62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A31560F" w14:textId="77777777" w:rsidR="00182D34" w:rsidRDefault="001C1437">
            <w:pPr>
              <w:spacing w:after="20"/>
            </w:pPr>
            <w:r>
              <w:rPr>
                <w:color w:val="000000"/>
                <w:sz w:val="18"/>
                <w:szCs w:val="18"/>
              </w:rPr>
              <w:t>Public web app and API on Vercel; database on Supabase</w:t>
            </w:r>
          </w:p>
        </w:tc>
        <w:tc>
          <w:tcPr>
            <w:tcW w:w="107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1BF6599" w14:textId="77777777" w:rsidR="00182D34" w:rsidRDefault="001C1437">
            <w:pPr>
              <w:spacing w:after="20"/>
            </w:pPr>
            <w:r>
              <w:rPr>
                <w:color w:val="000000"/>
                <w:sz w:val="18"/>
                <w:szCs w:val="18"/>
              </w:rPr>
              <w:t>Done</w:t>
            </w:r>
          </w:p>
        </w:tc>
      </w:tr>
      <w:tr w:rsidR="00182D34" w14:paraId="023207A6" w14:textId="77777777">
        <w:trPr>
          <w:cantSplit/>
        </w:trPr>
        <w:tc>
          <w:tcPr>
            <w:tcW w:w="19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140B918" w14:textId="77777777" w:rsidR="00182D34" w:rsidRDefault="001C1437">
            <w:pPr>
              <w:spacing w:after="20"/>
            </w:pPr>
            <w:r>
              <w:rPr>
                <w:color w:val="000000"/>
                <w:sz w:val="18"/>
                <w:szCs w:val="18"/>
              </w:rPr>
              <w:t>Handover documentation</w:t>
            </w:r>
          </w:p>
        </w:tc>
        <w:tc>
          <w:tcPr>
            <w:tcW w:w="62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B0996C7" w14:textId="77777777" w:rsidR="00182D34" w:rsidRDefault="001C1437">
            <w:pPr>
              <w:spacing w:after="20"/>
            </w:pPr>
            <w:r>
              <w:rPr>
                <w:color w:val="000000"/>
                <w:sz w:val="18"/>
                <w:szCs w:val="18"/>
              </w:rPr>
              <w:t>README, database migrations 001 to 031, setup scripts, per-epic study guides, price-list note</w:t>
            </w:r>
          </w:p>
        </w:tc>
        <w:tc>
          <w:tcPr>
            <w:tcW w:w="107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9EA0797" w14:textId="77777777" w:rsidR="00182D34" w:rsidRDefault="001C1437">
            <w:pPr>
              <w:spacing w:after="20"/>
            </w:pPr>
            <w:r>
              <w:rPr>
                <w:color w:val="000000"/>
                <w:sz w:val="18"/>
                <w:szCs w:val="18"/>
              </w:rPr>
              <w:t>Done</w:t>
            </w:r>
          </w:p>
        </w:tc>
      </w:tr>
      <w:tr w:rsidR="00182D34" w14:paraId="7A7DEAE8" w14:textId="77777777">
        <w:trPr>
          <w:cantSplit/>
        </w:trPr>
        <w:tc>
          <w:tcPr>
            <w:tcW w:w="19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45C0BF9" w14:textId="77777777" w:rsidR="00182D34" w:rsidRDefault="001C1437">
            <w:pPr>
              <w:spacing w:after="20"/>
            </w:pPr>
            <w:r>
              <w:rPr>
                <w:color w:val="000000"/>
                <w:sz w:val="18"/>
                <w:szCs w:val="18"/>
              </w:rPr>
              <w:t>Showcase</w:t>
            </w:r>
          </w:p>
        </w:tc>
        <w:tc>
          <w:tcPr>
            <w:tcW w:w="62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A4430CA" w14:textId="77777777" w:rsidR="00182D34" w:rsidRDefault="001C1437">
            <w:pPr>
              <w:spacing w:after="20"/>
            </w:pPr>
            <w:r>
              <w:rPr>
                <w:color w:val="000000"/>
                <w:sz w:val="18"/>
                <w:szCs w:val="18"/>
              </w:rPr>
              <w:t>A3 poster and 60-second promotional video with narration and subtitles</w:t>
            </w:r>
          </w:p>
        </w:tc>
        <w:tc>
          <w:tcPr>
            <w:tcW w:w="107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510A45A" w14:textId="77777777" w:rsidR="00182D34" w:rsidRDefault="001C1437">
            <w:pPr>
              <w:spacing w:after="20"/>
            </w:pPr>
            <w:r>
              <w:rPr>
                <w:color w:val="000000"/>
                <w:sz w:val="18"/>
                <w:szCs w:val="18"/>
              </w:rPr>
              <w:t>Done</w:t>
            </w:r>
          </w:p>
        </w:tc>
      </w:tr>
      <w:tr w:rsidR="00182D34" w14:paraId="47888648" w14:textId="77777777">
        <w:trPr>
          <w:cantSplit/>
        </w:trPr>
        <w:tc>
          <w:tcPr>
            <w:tcW w:w="19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BA9BACB" w14:textId="77777777" w:rsidR="00182D34" w:rsidRDefault="001C1437">
            <w:pPr>
              <w:spacing w:after="20"/>
            </w:pPr>
            <w:r>
              <w:rPr>
                <w:color w:val="000000"/>
                <w:sz w:val="18"/>
                <w:szCs w:val="18"/>
              </w:rPr>
              <w:t>Lessons learned</w:t>
            </w:r>
          </w:p>
        </w:tc>
        <w:tc>
          <w:tcPr>
            <w:tcW w:w="62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96FE8F8" w14:textId="77777777" w:rsidR="00182D34" w:rsidRDefault="001C1437">
            <w:pPr>
              <w:spacing w:after="20"/>
            </w:pPr>
            <w:r>
              <w:rPr>
                <w:color w:val="000000"/>
                <w:sz w:val="18"/>
                <w:szCs w:val="18"/>
              </w:rPr>
              <w:t>Recorded in Section 5</w:t>
            </w:r>
          </w:p>
        </w:tc>
        <w:tc>
          <w:tcPr>
            <w:tcW w:w="107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5494929" w14:textId="77777777" w:rsidR="00182D34" w:rsidRDefault="001C1437">
            <w:pPr>
              <w:spacing w:after="20"/>
            </w:pPr>
            <w:r>
              <w:rPr>
                <w:color w:val="000000"/>
                <w:sz w:val="18"/>
                <w:szCs w:val="18"/>
              </w:rPr>
              <w:t>Done</w:t>
            </w:r>
          </w:p>
        </w:tc>
      </w:tr>
      <w:tr w:rsidR="00182D34" w14:paraId="4AA519BA" w14:textId="77777777">
        <w:trPr>
          <w:cantSplit/>
        </w:trPr>
        <w:tc>
          <w:tcPr>
            <w:tcW w:w="19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B945092" w14:textId="77777777" w:rsidR="00182D34" w:rsidRDefault="001C1437">
            <w:pPr>
              <w:spacing w:after="20"/>
            </w:pPr>
            <w:r>
              <w:rPr>
                <w:color w:val="000000"/>
                <w:sz w:val="18"/>
                <w:szCs w:val="18"/>
              </w:rPr>
              <w:t>Open items for the client</w:t>
            </w:r>
          </w:p>
        </w:tc>
        <w:tc>
          <w:tcPr>
            <w:tcW w:w="62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3E3D7C4" w14:textId="77777777" w:rsidR="00182D34" w:rsidRDefault="001C1437">
            <w:pPr>
              <w:spacing w:after="20"/>
            </w:pPr>
            <w:r>
              <w:rPr>
                <w:color w:val="000000"/>
                <w:sz w:val="18"/>
                <w:szCs w:val="18"/>
              </w:rPr>
              <w:t>Run the bidding and near-expiry setup scripts on the live database if not yet run; update the AI service model name; replace the published demo passwords before real use</w:t>
            </w:r>
          </w:p>
        </w:tc>
        <w:tc>
          <w:tcPr>
            <w:tcW w:w="107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6D9552B" w14:textId="77777777" w:rsidR="00182D34" w:rsidRDefault="001C1437">
            <w:pPr>
              <w:spacing w:after="20"/>
            </w:pPr>
            <w:r>
              <w:rPr>
                <w:color w:val="000000"/>
                <w:sz w:val="18"/>
                <w:szCs w:val="18"/>
              </w:rPr>
              <w:t>Handed over</w:t>
            </w:r>
          </w:p>
        </w:tc>
      </w:tr>
      <w:tr w:rsidR="00182D34" w14:paraId="66BEC2C8" w14:textId="77777777">
        <w:trPr>
          <w:cantSplit/>
        </w:trPr>
        <w:tc>
          <w:tcPr>
            <w:tcW w:w="19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AD8DCDF" w14:textId="77777777" w:rsidR="00182D34" w:rsidRDefault="001C1437">
            <w:pPr>
              <w:spacing w:after="20"/>
            </w:pPr>
            <w:r>
              <w:rPr>
                <w:color w:val="000000"/>
                <w:sz w:val="18"/>
                <w:szCs w:val="18"/>
              </w:rPr>
              <w:t>Final demonstration and viva</w:t>
            </w:r>
          </w:p>
        </w:tc>
        <w:tc>
          <w:tcPr>
            <w:tcW w:w="62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C9E2ADC" w14:textId="77777777" w:rsidR="00182D34" w:rsidRDefault="001C1437">
            <w:pPr>
              <w:spacing w:after="20"/>
            </w:pPr>
            <w:r>
              <w:rPr>
                <w:color w:val="000000"/>
                <w:sz w:val="18"/>
                <w:szCs w:val="18"/>
              </w:rPr>
              <w:t>System demonstration and individual viva</w:t>
            </w:r>
          </w:p>
        </w:tc>
        <w:tc>
          <w:tcPr>
            <w:tcW w:w="107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ADEF736" w14:textId="77777777" w:rsidR="00182D34" w:rsidRDefault="001C1437">
            <w:pPr>
              <w:spacing w:after="20"/>
            </w:pPr>
            <w:r>
              <w:rPr>
                <w:color w:val="000000"/>
                <w:sz w:val="18"/>
                <w:szCs w:val="18"/>
              </w:rPr>
              <w:t>Scheduled</w:t>
            </w:r>
          </w:p>
        </w:tc>
      </w:tr>
    </w:tbl>
    <w:p w14:paraId="3F436FA3" w14:textId="77777777" w:rsidR="00182D34" w:rsidRDefault="00182D34">
      <w:pPr>
        <w:spacing w:after="120"/>
      </w:pPr>
    </w:p>
    <w:p w14:paraId="191E9928" w14:textId="77777777" w:rsidR="00182D34" w:rsidRDefault="001C1437">
      <w:pPr>
        <w:pStyle w:val="Heading1"/>
        <w:pageBreakBefore/>
      </w:pPr>
      <w:bookmarkStart w:id="30" w:name="_Toc243310580"/>
      <w:r>
        <w:lastRenderedPageBreak/>
        <w:t>3. Project Performance Domains Analysis</w:t>
      </w:r>
      <w:bookmarkEnd w:id="30"/>
    </w:p>
    <w:p w14:paraId="45E65E4F" w14:textId="77777777" w:rsidR="00182D34" w:rsidRDefault="001C1437">
      <w:pPr>
        <w:spacing w:after="120" w:line="276" w:lineRule="auto"/>
        <w:jc w:val="both"/>
      </w:pPr>
      <w:r>
        <w:t>The project was strongest in Delivery and Stakeholders and weakest in Planning and Measurement. Each domain below is judged against the outcomes the PMBOK Guide sets for it [1], using evidence from the project.</w:t>
      </w:r>
    </w:p>
    <w:p w14:paraId="31BCE12E" w14:textId="5C0BB6E5" w:rsidR="00182D34" w:rsidRDefault="001C1437">
      <w:pPr>
        <w:pStyle w:val="Caption"/>
        <w:keepNext/>
      </w:pPr>
      <w:bookmarkStart w:id="31" w:name="_Toc243310630"/>
      <w:r>
        <w:t xml:space="preserve">Table </w:t>
      </w:r>
      <w:r>
        <w:fldChar w:fldCharType="begin"/>
      </w:r>
      <w:r>
        <w:instrText xml:space="preserve"> SEQ Table \* ARABIC </w:instrText>
      </w:r>
      <w:r>
        <w:fldChar w:fldCharType="separate"/>
      </w:r>
      <w:r w:rsidR="00B701E9">
        <w:rPr>
          <w:noProof/>
        </w:rPr>
        <w:t>10</w:t>
      </w:r>
      <w:r>
        <w:fldChar w:fldCharType="end"/>
      </w:r>
      <w:r>
        <w:t>: Summary assessment of the eight performance domains</w:t>
      </w:r>
      <w:bookmarkEnd w:id="3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360"/>
        <w:gridCol w:w="3370"/>
        <w:gridCol w:w="1270"/>
        <w:gridCol w:w="3306"/>
      </w:tblGrid>
      <w:tr w:rsidR="00182D34" w14:paraId="1B41078E" w14:textId="77777777">
        <w:trPr>
          <w:cantSplit/>
          <w:tblHeader/>
        </w:trPr>
        <w:tc>
          <w:tcPr>
            <w:tcW w:w="136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6176B71" w14:textId="77777777" w:rsidR="00182D34" w:rsidRDefault="001C1437">
            <w:pPr>
              <w:spacing w:after="20"/>
            </w:pPr>
            <w:r>
              <w:rPr>
                <w:b/>
                <w:bCs/>
                <w:color w:val="FFFFFF"/>
                <w:sz w:val="18"/>
                <w:szCs w:val="18"/>
              </w:rPr>
              <w:t>Domain</w:t>
            </w:r>
          </w:p>
        </w:tc>
        <w:tc>
          <w:tcPr>
            <w:tcW w:w="337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B819DB3" w14:textId="77777777" w:rsidR="00182D34" w:rsidRDefault="001C1437">
            <w:pPr>
              <w:spacing w:after="20"/>
            </w:pPr>
            <w:r>
              <w:rPr>
                <w:b/>
                <w:bCs/>
                <w:color w:val="FFFFFF"/>
                <w:sz w:val="18"/>
                <w:szCs w:val="18"/>
              </w:rPr>
              <w:t>Key evidence</w:t>
            </w:r>
          </w:p>
        </w:tc>
        <w:tc>
          <w:tcPr>
            <w:tcW w:w="127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68BB916" w14:textId="77777777" w:rsidR="00182D34" w:rsidRDefault="001C1437">
            <w:pPr>
              <w:spacing w:after="20"/>
            </w:pPr>
            <w:r>
              <w:rPr>
                <w:b/>
                <w:bCs/>
                <w:color w:val="FFFFFF"/>
                <w:sz w:val="18"/>
                <w:szCs w:val="18"/>
              </w:rPr>
              <w:t>Assessment</w:t>
            </w:r>
          </w:p>
        </w:tc>
        <w:tc>
          <w:tcPr>
            <w:tcW w:w="330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94871C2" w14:textId="77777777" w:rsidR="00182D34" w:rsidRDefault="001C1437">
            <w:pPr>
              <w:spacing w:after="20"/>
            </w:pPr>
            <w:r>
              <w:rPr>
                <w:b/>
                <w:bCs/>
                <w:color w:val="FFFFFF"/>
                <w:sz w:val="18"/>
                <w:szCs w:val="18"/>
              </w:rPr>
              <w:t>Main gap</w:t>
            </w:r>
          </w:p>
        </w:tc>
      </w:tr>
      <w:tr w:rsidR="00182D34" w14:paraId="118DE938" w14:textId="77777777">
        <w:trPr>
          <w:cantSplit/>
        </w:trPr>
        <w:tc>
          <w:tcPr>
            <w:tcW w:w="136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8CB9187" w14:textId="77777777" w:rsidR="00182D34" w:rsidRDefault="001C1437">
            <w:pPr>
              <w:spacing w:after="20"/>
            </w:pPr>
            <w:r>
              <w:rPr>
                <w:color w:val="000000"/>
                <w:sz w:val="18"/>
                <w:szCs w:val="18"/>
              </w:rPr>
              <w:t>Stakeholders</w:t>
            </w:r>
          </w:p>
        </w:tc>
        <w:tc>
          <w:tcPr>
            <w:tcW w:w="33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49AB1B3" w14:textId="77777777" w:rsidR="00182D34" w:rsidRDefault="001C1437">
            <w:pPr>
              <w:spacing w:after="20"/>
            </w:pPr>
            <w:r>
              <w:rPr>
                <w:color w:val="000000"/>
                <w:sz w:val="18"/>
                <w:szCs w:val="18"/>
              </w:rPr>
              <w:t>Every primary stakeholder became a system role; user feedback drove 7 of 12 changes</w:t>
            </w:r>
          </w:p>
        </w:tc>
        <w:tc>
          <w:tcPr>
            <w:tcW w:w="12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D9FE8B5" w14:textId="77777777" w:rsidR="00182D34" w:rsidRDefault="001C1437">
            <w:pPr>
              <w:spacing w:after="20"/>
            </w:pPr>
            <w:r>
              <w:rPr>
                <w:color w:val="000000"/>
                <w:sz w:val="18"/>
                <w:szCs w:val="18"/>
              </w:rPr>
              <w:t>Strong</w:t>
            </w:r>
          </w:p>
        </w:tc>
        <w:tc>
          <w:tcPr>
            <w:tcW w:w="330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AAF48EF" w14:textId="77777777" w:rsidR="00182D34" w:rsidRDefault="001C1437">
            <w:pPr>
              <w:spacing w:after="20"/>
            </w:pPr>
            <w:r>
              <w:rPr>
                <w:color w:val="000000"/>
                <w:sz w:val="18"/>
                <w:szCs w:val="18"/>
              </w:rPr>
              <w:t>Feedback came late; no named Product Owner</w:t>
            </w:r>
          </w:p>
        </w:tc>
      </w:tr>
      <w:tr w:rsidR="00182D34" w14:paraId="3E285F2C" w14:textId="77777777">
        <w:trPr>
          <w:cantSplit/>
        </w:trPr>
        <w:tc>
          <w:tcPr>
            <w:tcW w:w="136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C38CE82" w14:textId="77777777" w:rsidR="00182D34" w:rsidRDefault="001C1437">
            <w:pPr>
              <w:spacing w:after="20"/>
            </w:pPr>
            <w:r>
              <w:rPr>
                <w:color w:val="000000"/>
                <w:sz w:val="18"/>
                <w:szCs w:val="18"/>
              </w:rPr>
              <w:t>Team</w:t>
            </w:r>
          </w:p>
        </w:tc>
        <w:tc>
          <w:tcPr>
            <w:tcW w:w="33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A56F770" w14:textId="77777777" w:rsidR="00182D34" w:rsidRDefault="001C1437">
            <w:pPr>
              <w:spacing w:after="20"/>
            </w:pPr>
            <w:r>
              <w:rPr>
                <w:color w:val="000000"/>
                <w:sz w:val="18"/>
                <w:szCs w:val="18"/>
              </w:rPr>
              <w:t>One owner per epic; Scrum Master role</w:t>
            </w:r>
          </w:p>
        </w:tc>
        <w:tc>
          <w:tcPr>
            <w:tcW w:w="12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55F75F3" w14:textId="77777777" w:rsidR="00182D34" w:rsidRDefault="001C1437">
            <w:pPr>
              <w:spacing w:after="20"/>
            </w:pPr>
            <w:r>
              <w:rPr>
                <w:color w:val="000000"/>
                <w:sz w:val="18"/>
                <w:szCs w:val="18"/>
              </w:rPr>
              <w:t>Adequate</w:t>
            </w:r>
          </w:p>
        </w:tc>
        <w:tc>
          <w:tcPr>
            <w:tcW w:w="330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A3CEBA1" w14:textId="77777777" w:rsidR="00182D34" w:rsidRDefault="001C1437">
            <w:pPr>
              <w:spacing w:after="20"/>
            </w:pPr>
            <w:r>
              <w:rPr>
                <w:color w:val="000000"/>
                <w:sz w:val="18"/>
                <w:szCs w:val="18"/>
              </w:rPr>
              <w:t>Nobody owned cross-epic integration; contributions not visible in version control</w:t>
            </w:r>
          </w:p>
        </w:tc>
      </w:tr>
      <w:tr w:rsidR="00182D34" w14:paraId="2490BA7A" w14:textId="77777777">
        <w:trPr>
          <w:cantSplit/>
        </w:trPr>
        <w:tc>
          <w:tcPr>
            <w:tcW w:w="136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DD7F31A" w14:textId="77777777" w:rsidR="00182D34" w:rsidRDefault="001C1437">
            <w:pPr>
              <w:spacing w:after="20"/>
            </w:pPr>
            <w:r>
              <w:rPr>
                <w:color w:val="000000"/>
                <w:sz w:val="18"/>
                <w:szCs w:val="18"/>
              </w:rPr>
              <w:t>Development approach and life cycle</w:t>
            </w:r>
          </w:p>
        </w:tc>
        <w:tc>
          <w:tcPr>
            <w:tcW w:w="33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095F74C" w14:textId="77777777" w:rsidR="00182D34" w:rsidRDefault="001C1437">
            <w:pPr>
              <w:spacing w:after="20"/>
            </w:pPr>
            <w:r>
              <w:rPr>
                <w:color w:val="000000"/>
                <w:sz w:val="18"/>
                <w:szCs w:val="18"/>
              </w:rPr>
              <w:t>Hybrid: fixed assessment milestones, Scrum inside</w:t>
            </w:r>
          </w:p>
        </w:tc>
        <w:tc>
          <w:tcPr>
            <w:tcW w:w="12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43D0A0F" w14:textId="77777777" w:rsidR="00182D34" w:rsidRDefault="001C1437">
            <w:pPr>
              <w:spacing w:after="20"/>
            </w:pPr>
            <w:r>
              <w:rPr>
                <w:color w:val="000000"/>
                <w:sz w:val="18"/>
                <w:szCs w:val="18"/>
              </w:rPr>
              <w:t>Adequate</w:t>
            </w:r>
          </w:p>
        </w:tc>
        <w:tc>
          <w:tcPr>
            <w:tcW w:w="330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4B7A70F" w14:textId="77777777" w:rsidR="00182D34" w:rsidRDefault="001C1437">
            <w:pPr>
              <w:spacing w:after="20"/>
            </w:pPr>
            <w:r>
              <w:rPr>
                <w:color w:val="000000"/>
                <w:sz w:val="18"/>
                <w:szCs w:val="18"/>
              </w:rPr>
              <w:t>Hosted system not exercised until release week</w:t>
            </w:r>
          </w:p>
        </w:tc>
      </w:tr>
      <w:tr w:rsidR="00182D34" w14:paraId="2F7FC8C5" w14:textId="77777777">
        <w:trPr>
          <w:cantSplit/>
        </w:trPr>
        <w:tc>
          <w:tcPr>
            <w:tcW w:w="136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F4E8D7F" w14:textId="77777777" w:rsidR="00182D34" w:rsidRDefault="001C1437">
            <w:pPr>
              <w:spacing w:after="20"/>
            </w:pPr>
            <w:r>
              <w:rPr>
                <w:color w:val="000000"/>
                <w:sz w:val="18"/>
                <w:szCs w:val="18"/>
              </w:rPr>
              <w:t>Planning</w:t>
            </w:r>
          </w:p>
        </w:tc>
        <w:tc>
          <w:tcPr>
            <w:tcW w:w="33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3971D4C" w14:textId="77777777" w:rsidR="00182D34" w:rsidRDefault="001C1437">
            <w:pPr>
              <w:spacing w:after="20"/>
            </w:pPr>
            <w:r>
              <w:rPr>
                <w:color w:val="000000"/>
                <w:sz w:val="18"/>
                <w:szCs w:val="18"/>
              </w:rPr>
              <w:t>Backlog of 43 estimated stories, DoD, budget, Sprint 1 plan</w:t>
            </w:r>
          </w:p>
        </w:tc>
        <w:tc>
          <w:tcPr>
            <w:tcW w:w="12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74BD67C" w14:textId="77777777" w:rsidR="00182D34" w:rsidRDefault="001C1437">
            <w:pPr>
              <w:spacing w:after="20"/>
            </w:pPr>
            <w:r>
              <w:rPr>
                <w:color w:val="000000"/>
                <w:sz w:val="18"/>
                <w:szCs w:val="18"/>
              </w:rPr>
              <w:t>Weak</w:t>
            </w:r>
          </w:p>
        </w:tc>
        <w:tc>
          <w:tcPr>
            <w:tcW w:w="330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3701FC5" w14:textId="77777777" w:rsidR="00182D34" w:rsidRDefault="001C1437">
            <w:pPr>
              <w:spacing w:after="20"/>
            </w:pPr>
            <w:r>
              <w:rPr>
                <w:color w:val="000000"/>
                <w:sz w:val="18"/>
                <w:szCs w:val="18"/>
              </w:rPr>
              <w:t>Inconsistent estimates; no dependency plan</w:t>
            </w:r>
          </w:p>
        </w:tc>
      </w:tr>
      <w:tr w:rsidR="00182D34" w14:paraId="2FA056C1" w14:textId="77777777">
        <w:trPr>
          <w:cantSplit/>
        </w:trPr>
        <w:tc>
          <w:tcPr>
            <w:tcW w:w="136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445FF50" w14:textId="77777777" w:rsidR="00182D34" w:rsidRDefault="001C1437">
            <w:pPr>
              <w:spacing w:after="20"/>
            </w:pPr>
            <w:r>
              <w:rPr>
                <w:color w:val="000000"/>
                <w:sz w:val="18"/>
                <w:szCs w:val="18"/>
              </w:rPr>
              <w:t>Project work</w:t>
            </w:r>
          </w:p>
        </w:tc>
        <w:tc>
          <w:tcPr>
            <w:tcW w:w="33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C60806C" w14:textId="77777777" w:rsidR="00182D34" w:rsidRDefault="001C1437">
            <w:pPr>
              <w:spacing w:after="20"/>
            </w:pPr>
            <w:r>
              <w:rPr>
                <w:color w:val="000000"/>
                <w:sz w:val="18"/>
                <w:szCs w:val="18"/>
              </w:rPr>
              <w:t>Runbooks, setup scripts, study guides; zero-cost stack</w:t>
            </w:r>
          </w:p>
        </w:tc>
        <w:tc>
          <w:tcPr>
            <w:tcW w:w="12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D2B7957" w14:textId="77777777" w:rsidR="00182D34" w:rsidRDefault="001C1437">
            <w:pPr>
              <w:spacing w:after="20"/>
            </w:pPr>
            <w:r>
              <w:rPr>
                <w:color w:val="000000"/>
                <w:sz w:val="18"/>
                <w:szCs w:val="18"/>
              </w:rPr>
              <w:t>Adequate</w:t>
            </w:r>
          </w:p>
        </w:tc>
        <w:tc>
          <w:tcPr>
            <w:tcW w:w="330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7DACABC" w14:textId="77777777" w:rsidR="00182D34" w:rsidRDefault="001C1437">
            <w:pPr>
              <w:spacing w:after="20"/>
            </w:pPr>
            <w:r>
              <w:rPr>
                <w:color w:val="000000"/>
                <w:sz w:val="18"/>
                <w:szCs w:val="18"/>
              </w:rPr>
              <w:t>Manual database changes; defects reported without IDs</w:t>
            </w:r>
          </w:p>
        </w:tc>
      </w:tr>
      <w:tr w:rsidR="00182D34" w14:paraId="4F736F1D" w14:textId="77777777">
        <w:trPr>
          <w:cantSplit/>
        </w:trPr>
        <w:tc>
          <w:tcPr>
            <w:tcW w:w="136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52CF664" w14:textId="77777777" w:rsidR="00182D34" w:rsidRDefault="001C1437">
            <w:pPr>
              <w:spacing w:after="20"/>
            </w:pPr>
            <w:r>
              <w:rPr>
                <w:color w:val="000000"/>
                <w:sz w:val="18"/>
                <w:szCs w:val="18"/>
              </w:rPr>
              <w:t>Delivery</w:t>
            </w:r>
          </w:p>
        </w:tc>
        <w:tc>
          <w:tcPr>
            <w:tcW w:w="33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8F530B9" w14:textId="77777777" w:rsidR="00182D34" w:rsidRDefault="001C1437">
            <w:pPr>
              <w:spacing w:after="20"/>
            </w:pPr>
            <w:r>
              <w:rPr>
                <w:color w:val="000000"/>
                <w:sz w:val="18"/>
                <w:szCs w:val="18"/>
              </w:rPr>
              <w:t>43 of 43 stories accepted; live system</w:t>
            </w:r>
          </w:p>
        </w:tc>
        <w:tc>
          <w:tcPr>
            <w:tcW w:w="12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15AED3F" w14:textId="77777777" w:rsidR="00182D34" w:rsidRDefault="001C1437">
            <w:pPr>
              <w:spacing w:after="20"/>
            </w:pPr>
            <w:r>
              <w:rPr>
                <w:color w:val="000000"/>
                <w:sz w:val="18"/>
                <w:szCs w:val="18"/>
              </w:rPr>
              <w:t>Strong</w:t>
            </w:r>
          </w:p>
        </w:tc>
        <w:tc>
          <w:tcPr>
            <w:tcW w:w="330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84C3AAA" w14:textId="77777777" w:rsidR="00182D34" w:rsidRDefault="001C1437">
            <w:pPr>
              <w:spacing w:after="20"/>
            </w:pPr>
            <w:r>
              <w:rPr>
                <w:color w:val="000000"/>
                <w:sz w:val="18"/>
                <w:szCs w:val="18"/>
              </w:rPr>
              <w:t>25 stories reworked; benefits not yet measured in use</w:t>
            </w:r>
          </w:p>
        </w:tc>
      </w:tr>
      <w:tr w:rsidR="00182D34" w14:paraId="7B8690C4" w14:textId="77777777">
        <w:trPr>
          <w:cantSplit/>
        </w:trPr>
        <w:tc>
          <w:tcPr>
            <w:tcW w:w="136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A7A7FD5" w14:textId="77777777" w:rsidR="00182D34" w:rsidRDefault="001C1437">
            <w:pPr>
              <w:spacing w:after="20"/>
            </w:pPr>
            <w:r>
              <w:rPr>
                <w:color w:val="000000"/>
                <w:sz w:val="18"/>
                <w:szCs w:val="18"/>
              </w:rPr>
              <w:t>Measurement</w:t>
            </w:r>
          </w:p>
        </w:tc>
        <w:tc>
          <w:tcPr>
            <w:tcW w:w="33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886CF1D" w14:textId="77777777" w:rsidR="00182D34" w:rsidRDefault="001C1437">
            <w:pPr>
              <w:spacing w:after="20"/>
            </w:pPr>
            <w:r>
              <w:rPr>
                <w:color w:val="000000"/>
                <w:sz w:val="18"/>
                <w:szCs w:val="18"/>
              </w:rPr>
              <w:t>Story status, 72 tests, commit record</w:t>
            </w:r>
          </w:p>
        </w:tc>
        <w:tc>
          <w:tcPr>
            <w:tcW w:w="12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6C48958" w14:textId="77777777" w:rsidR="00182D34" w:rsidRDefault="001C1437">
            <w:pPr>
              <w:spacing w:after="20"/>
            </w:pPr>
            <w:r>
              <w:rPr>
                <w:color w:val="000000"/>
                <w:sz w:val="18"/>
                <w:szCs w:val="18"/>
              </w:rPr>
              <w:t>Weak</w:t>
            </w:r>
          </w:p>
        </w:tc>
        <w:tc>
          <w:tcPr>
            <w:tcW w:w="330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CD5A779" w14:textId="77777777" w:rsidR="00182D34" w:rsidRDefault="001C1437">
            <w:pPr>
              <w:spacing w:after="20"/>
            </w:pPr>
            <w:r>
              <w:rPr>
                <w:color w:val="000000"/>
                <w:sz w:val="18"/>
                <w:szCs w:val="18"/>
              </w:rPr>
              <w:t>No velocity, burndown or estimate-versus-actual record</w:t>
            </w:r>
          </w:p>
        </w:tc>
      </w:tr>
      <w:tr w:rsidR="00182D34" w14:paraId="0EFFC344" w14:textId="77777777">
        <w:trPr>
          <w:cantSplit/>
        </w:trPr>
        <w:tc>
          <w:tcPr>
            <w:tcW w:w="136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46C97CD" w14:textId="77777777" w:rsidR="00182D34" w:rsidRDefault="001C1437">
            <w:pPr>
              <w:spacing w:after="20"/>
            </w:pPr>
            <w:r>
              <w:rPr>
                <w:color w:val="000000"/>
                <w:sz w:val="18"/>
                <w:szCs w:val="18"/>
              </w:rPr>
              <w:t>Uncertainty</w:t>
            </w:r>
          </w:p>
        </w:tc>
        <w:tc>
          <w:tcPr>
            <w:tcW w:w="33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5088332" w14:textId="77777777" w:rsidR="00182D34" w:rsidRDefault="001C1437">
            <w:pPr>
              <w:spacing w:after="20"/>
            </w:pPr>
            <w:r>
              <w:rPr>
                <w:color w:val="000000"/>
                <w:sz w:val="18"/>
                <w:szCs w:val="18"/>
              </w:rPr>
              <w:t>Risk register; graceful fallbacks for AI and prices</w:t>
            </w:r>
          </w:p>
        </w:tc>
        <w:tc>
          <w:tcPr>
            <w:tcW w:w="12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29DC20C" w14:textId="77777777" w:rsidR="00182D34" w:rsidRDefault="001C1437">
            <w:pPr>
              <w:spacing w:after="20"/>
            </w:pPr>
            <w:r>
              <w:rPr>
                <w:color w:val="000000"/>
                <w:sz w:val="18"/>
                <w:szCs w:val="18"/>
              </w:rPr>
              <w:t>Adequate</w:t>
            </w:r>
          </w:p>
        </w:tc>
        <w:tc>
          <w:tcPr>
            <w:tcW w:w="330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92A18A1" w14:textId="77777777" w:rsidR="00182D34" w:rsidRDefault="001C1437">
            <w:pPr>
              <w:spacing w:after="20"/>
            </w:pPr>
            <w:r>
              <w:rPr>
                <w:color w:val="000000"/>
                <w:sz w:val="18"/>
                <w:szCs w:val="18"/>
              </w:rPr>
              <w:t>Register not updated during execution</w:t>
            </w:r>
          </w:p>
        </w:tc>
      </w:tr>
    </w:tbl>
    <w:p w14:paraId="04F2B4F7" w14:textId="77777777" w:rsidR="00182D34" w:rsidRDefault="00182D34">
      <w:pPr>
        <w:spacing w:after="120"/>
      </w:pPr>
    </w:p>
    <w:p w14:paraId="6E15101D" w14:textId="77777777" w:rsidR="00182D34" w:rsidRDefault="001C1437">
      <w:pPr>
        <w:pStyle w:val="Heading2"/>
      </w:pPr>
      <w:bookmarkStart w:id="32" w:name="_Toc243310581"/>
      <w:r>
        <w:t>3.1 Stakeholders</w:t>
      </w:r>
      <w:bookmarkEnd w:id="32"/>
    </w:p>
    <w:p w14:paraId="39182511" w14:textId="77777777" w:rsidR="00182D34" w:rsidRDefault="001C1437">
      <w:pPr>
        <w:spacing w:after="120" w:line="276" w:lineRule="auto"/>
        <w:jc w:val="both"/>
      </w:pPr>
      <w:r>
        <w:t>The project engaged its users directly through the product: each of the eight primary stakeholder groups in the Sprint 0 register [2] became a role with its own dashboard, plus a Manager role added later (CR-01). Farmers, the least technical group, were served in English, Sinhala and Tamil.</w:t>
      </w:r>
    </w:p>
    <w:p w14:paraId="6E52D2D1" w14:textId="77777777" w:rsidR="00182D34" w:rsidRDefault="001C1437">
      <w:pPr>
        <w:spacing w:after="120" w:line="276" w:lineRule="auto"/>
        <w:jc w:val="both"/>
      </w:pPr>
      <w:r>
        <w:t>The weakness was timing. Most user feedback arrived after the system was deployed, so seven change requests (CR-05 to CR-11) landed in the last three days. The Sprint 0 role table also names no Product Owner, so the team set priorities itself instead of a client representative doing so.</w:t>
      </w:r>
    </w:p>
    <w:p w14:paraId="7A6E8D5D" w14:textId="77777777" w:rsidR="00182D34" w:rsidRDefault="001C1437">
      <w:pPr>
        <w:spacing w:after="120" w:line="276" w:lineRule="auto"/>
        <w:jc w:val="both"/>
      </w:pPr>
      <w:r>
        <w:t>Secondary stakeholders were reached only through data. Agricultural officers' knowledge entered through district crop tables, and market data through HARTI and CBSL bulletins [5], [6]; none were consulted directly, which limits confidence in the advisor's recommendations.</w:t>
      </w:r>
    </w:p>
    <w:p w14:paraId="7E322949" w14:textId="77777777" w:rsidR="00182D34" w:rsidRDefault="001C1437">
      <w:pPr>
        <w:keepNext/>
        <w:spacing w:before="120" w:after="40"/>
        <w:jc w:val="center"/>
      </w:pPr>
      <w:r>
        <w:rPr>
          <w:noProof/>
        </w:rPr>
        <w:lastRenderedPageBreak/>
        <w:drawing>
          <wp:inline distT="0" distB="0" distL="0" distR="0" wp14:anchorId="15F8B62B" wp14:editId="01715B27">
            <wp:extent cx="5909310" cy="4502331"/>
            <wp:effectExtent l="0" t="0" r="0" b="0"/>
            <wp:docPr id="104" name="figure4.png" descr="Figure 4: Stakeholder power and interest map with the engagement strategy for each quadrant" title="Figure 4: Stakeholder power and interest map with the engagement strategy for each 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png"/>
                    <pic:cNvPicPr>
                      <a:picLocks noChangeAspect="1"/>
                    </pic:cNvPicPr>
                  </pic:nvPicPr>
                  <pic:blipFill>
                    <a:blip r:embed="rId19"/>
                    <a:stretch>
                      <a:fillRect/>
                    </a:stretch>
                  </pic:blipFill>
                  <pic:spPr>
                    <a:xfrm>
                      <a:off x="0" y="0"/>
                      <a:ext cx="5909310" cy="4502331"/>
                    </a:xfrm>
                    <a:prstGeom prst="rect">
                      <a:avLst/>
                    </a:prstGeom>
                  </pic:spPr>
                </pic:pic>
              </a:graphicData>
            </a:graphic>
          </wp:inline>
        </w:drawing>
      </w:r>
    </w:p>
    <w:p w14:paraId="6566C323" w14:textId="42CE504B" w:rsidR="00182D34" w:rsidRDefault="001C1437">
      <w:pPr>
        <w:pStyle w:val="Caption"/>
      </w:pPr>
      <w:bookmarkStart w:id="33" w:name="_Toc243310620"/>
      <w:r>
        <w:t xml:space="preserve">Figure </w:t>
      </w:r>
      <w:r>
        <w:fldChar w:fldCharType="begin"/>
      </w:r>
      <w:r>
        <w:instrText xml:space="preserve"> SEQ Figure \* ARABIC </w:instrText>
      </w:r>
      <w:r>
        <w:fldChar w:fldCharType="separate"/>
      </w:r>
      <w:r w:rsidR="00B701E9">
        <w:rPr>
          <w:noProof/>
        </w:rPr>
        <w:t>4</w:t>
      </w:r>
      <w:r>
        <w:fldChar w:fldCharType="end"/>
      </w:r>
      <w:r>
        <w:t>: Stakeholder power and interest map with the engagement strategy for each quadrant</w:t>
      </w:r>
      <w:bookmarkEnd w:id="33"/>
    </w:p>
    <w:p w14:paraId="32590C07" w14:textId="77777777" w:rsidR="00182D34" w:rsidRDefault="001C1437">
      <w:pPr>
        <w:spacing w:after="120" w:line="276" w:lineRule="auto"/>
        <w:jc w:val="both"/>
      </w:pPr>
      <w:r>
        <w:t>The eight groups that use the system every day (blue) sit in the low-power, high-interest quadrant. Moving their feedback earlier, through a Product Owner who speaks for them, is the main stakeholder improvement for the next project.</w:t>
      </w:r>
    </w:p>
    <w:p w14:paraId="1D2F3B1E" w14:textId="77777777" w:rsidR="00182D34" w:rsidRDefault="001C1437">
      <w:pPr>
        <w:pStyle w:val="Heading2"/>
      </w:pPr>
      <w:bookmarkStart w:id="34" w:name="_Toc243310582"/>
      <w:r>
        <w:t>3.2 Team</w:t>
      </w:r>
      <w:bookmarkEnd w:id="34"/>
    </w:p>
    <w:p w14:paraId="37FBA7D2" w14:textId="77777777" w:rsidR="00182D34" w:rsidRDefault="001C1437">
      <w:pPr>
        <w:spacing w:after="120" w:line="276" w:lineRule="auto"/>
        <w:jc w:val="both"/>
      </w:pPr>
      <w:r>
        <w:t>Epic ownership gave every member a clear area of accountability, and the same allocation was reused in the group's architecture work [4], which kept a shared understanding across modules. The Scrum Master kept the backlog and the evaluation deadlines in view.</w:t>
      </w:r>
    </w:p>
    <w:p w14:paraId="4C61E66D" w14:textId="77777777" w:rsidR="00182D34" w:rsidRDefault="001C1437">
      <w:pPr>
        <w:spacing w:after="120" w:line="276" w:lineRule="auto"/>
        <w:jc w:val="both"/>
      </w:pPr>
      <w:r>
        <w:t>The gap was between the epics. The most valuable workflows cross epic boundaries: an inspection (E2) creates a batch (E3) that sets a farmer payment (E4). No one owned those joins, and the broken upload call (I-06) and the late integration push followed from that.</w:t>
      </w:r>
    </w:p>
    <w:p w14:paraId="62D1B3D8" w14:textId="77777777" w:rsidR="00182D34" w:rsidRDefault="001C1437">
      <w:pPr>
        <w:spacing w:after="120" w:line="276" w:lineRule="auto"/>
        <w:jc w:val="both"/>
      </w:pPr>
      <w:r>
        <w:t>All 36 commits were made from a single account. Individual contributions are therefore not visible in version control, which weakens accountability, peer review and evidence for the individual viva.</w:t>
      </w:r>
    </w:p>
    <w:p w14:paraId="21ED53EA" w14:textId="77777777" w:rsidR="00182D34" w:rsidRDefault="001C1437">
      <w:pPr>
        <w:pStyle w:val="Heading2"/>
      </w:pPr>
      <w:bookmarkStart w:id="35" w:name="_Toc243310583"/>
      <w:r>
        <w:t>3.3 Development approach and life cycle</w:t>
      </w:r>
      <w:bookmarkEnd w:id="35"/>
    </w:p>
    <w:p w14:paraId="28B907CF" w14:textId="77777777" w:rsidR="00182D34" w:rsidRDefault="001C1437">
      <w:pPr>
        <w:spacing w:after="120" w:line="276" w:lineRule="auto"/>
        <w:jc w:val="both"/>
      </w:pPr>
      <w:r>
        <w:t>The project used a hybrid approach, as recommended for most information-systems projects [12], [13]. The module fixed the milestones and deliverables in a predictive way, while the work inside each sprint was adaptive, with a re-prioritised backlog and working software reviewed at each evaluation [14].</w:t>
      </w:r>
    </w:p>
    <w:p w14:paraId="5D6D54D5" w14:textId="77777777" w:rsidR="00182D34" w:rsidRDefault="001C1437">
      <w:pPr>
        <w:spacing w:after="120" w:line="276" w:lineRule="auto"/>
        <w:jc w:val="both"/>
      </w:pPr>
      <w:r>
        <w:t xml:space="preserve">Two life-cycle choices cost time. Each sprint was kept as a full copy of the code in its own folder, so fixes made in the main code had to be carried into three copies; tags or release branches would have avoided </w:t>
      </w:r>
      <w:r>
        <w:lastRenderedPageBreak/>
        <w:t>this. A first hosting configuration was committed on 14 August, but the hosted system was not exercised again until the release week, so environment faults I-07 to I-10 surfaced then instead of in Sprint 1.</w:t>
      </w:r>
    </w:p>
    <w:p w14:paraId="465C57E7" w14:textId="77777777" w:rsidR="00182D34" w:rsidRDefault="001C1437">
      <w:pPr>
        <w:pStyle w:val="Heading2"/>
      </w:pPr>
      <w:bookmarkStart w:id="36" w:name="_Toc243310584"/>
      <w:r>
        <w:t>3.4 Planning</w:t>
      </w:r>
      <w:bookmarkEnd w:id="36"/>
    </w:p>
    <w:p w14:paraId="5FA521AB" w14:textId="77777777" w:rsidR="00182D34" w:rsidRDefault="001C1437">
      <w:pPr>
        <w:spacing w:after="120" w:line="276" w:lineRule="auto"/>
        <w:jc w:val="both"/>
      </w:pPr>
      <w:r>
        <w:t>Sprint 0 produced a complete plan: 43 stories in the "As a, I want, so that" form [15], 195 story points with hour estimates and priorities, a Definition of Done, a Sprint 1 selection of 21 stories, hardware and software requirements and a budget [2].</w:t>
      </w:r>
    </w:p>
    <w:p w14:paraId="5D097469" w14:textId="77777777" w:rsidR="00182D34" w:rsidRDefault="001C1437">
      <w:pPr>
        <w:spacing w:after="120" w:line="276" w:lineRule="auto"/>
        <w:jc w:val="both"/>
      </w:pPr>
      <w:r>
        <w:t>The plan was internally inconsistent. Three stories carry different points in the backlog and the Sprint 1 plan (E1-US2, E3-US2 and E4-US3: 2 versus 3). The schedule appendix planned six sprints, but three were run plus a stabilisation phase. The budget appears as LKR 95,500 in the budget section and LKR 213,500 per year in the appendix without saying which is build cost and which is running cost.</w:t>
      </w:r>
    </w:p>
    <w:p w14:paraId="4EC3D16F" w14:textId="77777777" w:rsidR="00182D34" w:rsidRDefault="001C1437">
      <w:pPr>
        <w:spacing w:after="120" w:line="276" w:lineRule="auto"/>
        <w:jc w:val="both"/>
      </w:pPr>
      <w:r>
        <w:t>The largest omission was dependency planning. Stories were estimated one by one, but the plan did not show that E2 inspections must exist before E3 batches and E4 payments can be tested. A dependency map with integration milestones would have pulled integration forward.</w:t>
      </w:r>
    </w:p>
    <w:p w14:paraId="494681BD" w14:textId="77777777" w:rsidR="00182D34" w:rsidRDefault="001C1437">
      <w:pPr>
        <w:pStyle w:val="Heading2"/>
      </w:pPr>
      <w:bookmarkStart w:id="37" w:name="_Toc243310585"/>
      <w:r>
        <w:t>3.5 Project work</w:t>
      </w:r>
      <w:bookmarkEnd w:id="37"/>
    </w:p>
    <w:p w14:paraId="30EC1783" w14:textId="77777777" w:rsidR="00182D34" w:rsidRDefault="001C1437">
      <w:pPr>
        <w:spacing w:after="120" w:line="276" w:lineRule="auto"/>
        <w:jc w:val="both"/>
      </w:pPr>
      <w:r>
        <w:t>The team kept the work reproducible. The README gives a setup runbook, migrations 001 to 031 rebuild the database, setup scripts were handed to the database owner, and each epic has a study guide. The whole stack used open-source tools and free hosting tiers, so no procurement was needed; product photographs were sourced with licence credits recorded.</w:t>
      </w:r>
    </w:p>
    <w:p w14:paraId="6C4ECCFC" w14:textId="77777777" w:rsidR="00182D34" w:rsidRDefault="001C1437">
      <w:pPr>
        <w:spacing w:after="120" w:line="276" w:lineRule="auto"/>
        <w:jc w:val="both"/>
      </w:pPr>
      <w:r>
        <w:t>Two process gaps added effort. Database changes had to be run by hand in the Supabase editor, and at closure two scripts were still unconfirmed on the live database. Defects were reported as screenshots without IDs and were numbered only for this report; a tracked issue list from the first day would have given traceability.</w:t>
      </w:r>
    </w:p>
    <w:p w14:paraId="261ADBEE" w14:textId="77777777" w:rsidR="00182D34" w:rsidRDefault="001C1437">
      <w:pPr>
        <w:pStyle w:val="Heading2"/>
      </w:pPr>
      <w:bookmarkStart w:id="38" w:name="_Toc243310586"/>
      <w:r>
        <w:t>3.6 Delivery</w:t>
      </w:r>
      <w:bookmarkEnd w:id="38"/>
    </w:p>
    <w:p w14:paraId="6F740104" w14:textId="77777777" w:rsidR="00182D34" w:rsidRDefault="001C1437">
      <w:pPr>
        <w:spacing w:after="120" w:line="276" w:lineRule="auto"/>
        <w:jc w:val="both"/>
      </w:pPr>
      <w:r>
        <w:t>The project delivered its full scope: 43 of 43 stories meet the Definition of Done on a public deployment, and each proposal benefit now has a working capability behind it.</w:t>
      </w:r>
    </w:p>
    <w:p w14:paraId="5057E233" w14:textId="2470F0D2" w:rsidR="00182D34" w:rsidRDefault="001C1437">
      <w:pPr>
        <w:pStyle w:val="Caption"/>
        <w:keepNext/>
      </w:pPr>
      <w:bookmarkStart w:id="39" w:name="_Toc243310631"/>
      <w:r>
        <w:t xml:space="preserve">Table </w:t>
      </w:r>
      <w:r>
        <w:fldChar w:fldCharType="begin"/>
      </w:r>
      <w:r>
        <w:instrText xml:space="preserve"> SEQ Table \* ARABIC </w:instrText>
      </w:r>
      <w:r>
        <w:fldChar w:fldCharType="separate"/>
      </w:r>
      <w:r w:rsidR="00B701E9">
        <w:rPr>
          <w:noProof/>
        </w:rPr>
        <w:t>11</w:t>
      </w:r>
      <w:r>
        <w:fldChar w:fldCharType="end"/>
      </w:r>
      <w:r>
        <w:t>: Proposal benefits, delivered capabilities and measures after go-live</w:t>
      </w:r>
      <w:bookmarkEnd w:id="3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276"/>
        <w:gridCol w:w="4694"/>
        <w:gridCol w:w="2336"/>
      </w:tblGrid>
      <w:tr w:rsidR="00182D34" w14:paraId="7A753A85" w14:textId="77777777">
        <w:trPr>
          <w:cantSplit/>
          <w:tblHeader/>
        </w:trPr>
        <w:tc>
          <w:tcPr>
            <w:tcW w:w="227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68DA028" w14:textId="77777777" w:rsidR="00182D34" w:rsidRDefault="001C1437">
            <w:pPr>
              <w:spacing w:after="20"/>
            </w:pPr>
            <w:r>
              <w:rPr>
                <w:b/>
                <w:bCs/>
                <w:color w:val="FFFFFF"/>
                <w:sz w:val="18"/>
                <w:szCs w:val="18"/>
              </w:rPr>
              <w:t>Proposal benefit [2]</w:t>
            </w:r>
          </w:p>
        </w:tc>
        <w:tc>
          <w:tcPr>
            <w:tcW w:w="4694"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2461260" w14:textId="77777777" w:rsidR="00182D34" w:rsidRDefault="001C1437">
            <w:pPr>
              <w:spacing w:after="20"/>
            </w:pPr>
            <w:r>
              <w:rPr>
                <w:b/>
                <w:bCs/>
                <w:color w:val="FFFFFF"/>
                <w:sz w:val="18"/>
                <w:szCs w:val="18"/>
              </w:rPr>
              <w:t>Capability delivered</w:t>
            </w:r>
          </w:p>
        </w:tc>
        <w:tc>
          <w:tcPr>
            <w:tcW w:w="233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53B994F" w14:textId="77777777" w:rsidR="00182D34" w:rsidRDefault="001C1437">
            <w:pPr>
              <w:spacing w:after="20"/>
            </w:pPr>
            <w:r>
              <w:rPr>
                <w:b/>
                <w:bCs/>
                <w:color w:val="FFFFFF"/>
                <w:sz w:val="18"/>
                <w:szCs w:val="18"/>
              </w:rPr>
              <w:t>How to measure it after go-live</w:t>
            </w:r>
          </w:p>
        </w:tc>
      </w:tr>
      <w:tr w:rsidR="00182D34" w14:paraId="4F3A38E1" w14:textId="77777777">
        <w:trPr>
          <w:cantSplit/>
        </w:trPr>
        <w:tc>
          <w:tcPr>
            <w:tcW w:w="227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E5303D0" w14:textId="77777777" w:rsidR="00182D34" w:rsidRDefault="001C1437">
            <w:pPr>
              <w:spacing w:after="20"/>
            </w:pPr>
            <w:r>
              <w:rPr>
                <w:color w:val="000000"/>
                <w:sz w:val="18"/>
                <w:szCs w:val="18"/>
              </w:rPr>
              <w:t>Improved data accuracy</w:t>
            </w:r>
          </w:p>
        </w:tc>
        <w:tc>
          <w:tcPr>
            <w:tcW w:w="469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1C63A5F" w14:textId="77777777" w:rsidR="00182D34" w:rsidRDefault="001C1437">
            <w:pPr>
              <w:spacing w:after="20"/>
            </w:pPr>
            <w:r>
              <w:rPr>
                <w:color w:val="000000"/>
                <w:sz w:val="18"/>
                <w:szCs w:val="18"/>
              </w:rPr>
              <w:t>Server-computed net weight; accepted plus rejected must equal net weight</w:t>
            </w:r>
          </w:p>
        </w:tc>
        <w:tc>
          <w:tcPr>
            <w:tcW w:w="233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CBA396F" w14:textId="77777777" w:rsidR="00182D34" w:rsidRDefault="001C1437">
            <w:pPr>
              <w:spacing w:after="20"/>
            </w:pPr>
            <w:r>
              <w:rPr>
                <w:color w:val="000000"/>
                <w:sz w:val="18"/>
                <w:szCs w:val="18"/>
              </w:rPr>
              <w:t>Weight disputes per 100 collections</w:t>
            </w:r>
          </w:p>
        </w:tc>
      </w:tr>
      <w:tr w:rsidR="00182D34" w14:paraId="0D94FEFF" w14:textId="77777777">
        <w:trPr>
          <w:cantSplit/>
        </w:trPr>
        <w:tc>
          <w:tcPr>
            <w:tcW w:w="227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7A4FC9D" w14:textId="77777777" w:rsidR="00182D34" w:rsidRDefault="001C1437">
            <w:pPr>
              <w:spacing w:after="20"/>
            </w:pPr>
            <w:r>
              <w:rPr>
                <w:color w:val="000000"/>
                <w:sz w:val="18"/>
                <w:szCs w:val="18"/>
              </w:rPr>
              <w:t>Faster farmer payments</w:t>
            </w:r>
          </w:p>
        </w:tc>
        <w:tc>
          <w:tcPr>
            <w:tcW w:w="469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F7BC396" w14:textId="77777777" w:rsidR="00182D34" w:rsidRDefault="001C1437">
            <w:pPr>
              <w:spacing w:after="20"/>
            </w:pPr>
            <w:r>
              <w:rPr>
                <w:color w:val="000000"/>
                <w:sz w:val="18"/>
                <w:szCs w:val="18"/>
              </w:rPr>
              <w:t>Payments calculated from approved inspections and active prices, with approval and receipts</w:t>
            </w:r>
          </w:p>
        </w:tc>
        <w:tc>
          <w:tcPr>
            <w:tcW w:w="233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A0B464F" w14:textId="77777777" w:rsidR="00182D34" w:rsidRDefault="001C1437">
            <w:pPr>
              <w:spacing w:after="20"/>
            </w:pPr>
            <w:r>
              <w:rPr>
                <w:color w:val="000000"/>
                <w:sz w:val="18"/>
                <w:szCs w:val="18"/>
              </w:rPr>
              <w:t>Days from collection to payout</w:t>
            </w:r>
          </w:p>
        </w:tc>
      </w:tr>
      <w:tr w:rsidR="00182D34" w14:paraId="56199504" w14:textId="77777777">
        <w:trPr>
          <w:cantSplit/>
        </w:trPr>
        <w:tc>
          <w:tcPr>
            <w:tcW w:w="227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8073C41" w14:textId="77777777" w:rsidR="00182D34" w:rsidRDefault="001C1437">
            <w:pPr>
              <w:spacing w:after="20"/>
            </w:pPr>
            <w:r>
              <w:rPr>
                <w:color w:val="000000"/>
                <w:sz w:val="18"/>
                <w:szCs w:val="18"/>
              </w:rPr>
              <w:t>Inventory visibility and less wastage</w:t>
            </w:r>
          </w:p>
        </w:tc>
        <w:tc>
          <w:tcPr>
            <w:tcW w:w="469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89F4542" w14:textId="77777777" w:rsidR="00182D34" w:rsidRDefault="001C1437">
            <w:pPr>
              <w:spacing w:after="20"/>
            </w:pPr>
            <w:r>
              <w:rPr>
                <w:color w:val="000000"/>
                <w:sz w:val="18"/>
                <w:szCs w:val="18"/>
              </w:rPr>
              <w:t>Live stock by crop and grade, expiry risk, write-off register</w:t>
            </w:r>
          </w:p>
        </w:tc>
        <w:tc>
          <w:tcPr>
            <w:tcW w:w="233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130BEEE" w14:textId="77777777" w:rsidR="00182D34" w:rsidRDefault="001C1437">
            <w:pPr>
              <w:spacing w:after="20"/>
            </w:pPr>
            <w:r>
              <w:rPr>
                <w:color w:val="000000"/>
                <w:sz w:val="18"/>
                <w:szCs w:val="18"/>
              </w:rPr>
              <w:t>Kilograms written off per month</w:t>
            </w:r>
          </w:p>
        </w:tc>
      </w:tr>
      <w:tr w:rsidR="00182D34" w14:paraId="0DCB8055" w14:textId="77777777">
        <w:trPr>
          <w:cantSplit/>
        </w:trPr>
        <w:tc>
          <w:tcPr>
            <w:tcW w:w="227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E768B27" w14:textId="77777777" w:rsidR="00182D34" w:rsidRDefault="001C1437">
            <w:pPr>
              <w:spacing w:after="20"/>
            </w:pPr>
            <w:r>
              <w:rPr>
                <w:color w:val="000000"/>
                <w:sz w:val="18"/>
                <w:szCs w:val="18"/>
              </w:rPr>
              <w:t>No overselling</w:t>
            </w:r>
          </w:p>
        </w:tc>
        <w:tc>
          <w:tcPr>
            <w:tcW w:w="469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4C522B3" w14:textId="77777777" w:rsidR="00182D34" w:rsidRDefault="001C1437">
            <w:pPr>
              <w:spacing w:after="20"/>
            </w:pPr>
            <w:r>
              <w:rPr>
                <w:color w:val="000000"/>
                <w:sz w:val="18"/>
                <w:szCs w:val="18"/>
              </w:rPr>
              <w:t>First-expiry-first-out reservation with a 70% cap</w:t>
            </w:r>
          </w:p>
        </w:tc>
        <w:tc>
          <w:tcPr>
            <w:tcW w:w="233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9D0E419" w14:textId="77777777" w:rsidR="00182D34" w:rsidRDefault="001C1437">
            <w:pPr>
              <w:spacing w:after="20"/>
            </w:pPr>
            <w:r>
              <w:rPr>
                <w:color w:val="000000"/>
                <w:sz w:val="18"/>
                <w:szCs w:val="18"/>
              </w:rPr>
              <w:t>Orders cancelled for lack of stock</w:t>
            </w:r>
          </w:p>
        </w:tc>
      </w:tr>
      <w:tr w:rsidR="00182D34" w14:paraId="247513F1" w14:textId="77777777">
        <w:trPr>
          <w:cantSplit/>
        </w:trPr>
        <w:tc>
          <w:tcPr>
            <w:tcW w:w="227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306E9E9" w14:textId="77777777" w:rsidR="00182D34" w:rsidRDefault="001C1437">
            <w:pPr>
              <w:spacing w:after="20"/>
            </w:pPr>
            <w:r>
              <w:rPr>
                <w:color w:val="000000"/>
                <w:sz w:val="18"/>
                <w:szCs w:val="18"/>
              </w:rPr>
              <w:t>Better traceability</w:t>
            </w:r>
          </w:p>
        </w:tc>
        <w:tc>
          <w:tcPr>
            <w:tcW w:w="469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B486FDA" w14:textId="77777777" w:rsidR="00182D34" w:rsidRDefault="001C1437">
            <w:pPr>
              <w:spacing w:after="20"/>
            </w:pPr>
            <w:r>
              <w:rPr>
                <w:color w:val="000000"/>
                <w:sz w:val="18"/>
                <w:szCs w:val="18"/>
              </w:rPr>
              <w:t>QR batch codes linking farmer, inspection, batch and order</w:t>
            </w:r>
          </w:p>
        </w:tc>
        <w:tc>
          <w:tcPr>
            <w:tcW w:w="233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4F7E0BA" w14:textId="77777777" w:rsidR="00182D34" w:rsidRDefault="001C1437">
            <w:pPr>
              <w:spacing w:after="20"/>
            </w:pPr>
            <w:r>
              <w:rPr>
                <w:color w:val="000000"/>
                <w:sz w:val="18"/>
                <w:szCs w:val="18"/>
              </w:rPr>
              <w:t>Share of batches traceable to a farmer</w:t>
            </w:r>
          </w:p>
        </w:tc>
      </w:tr>
      <w:tr w:rsidR="00182D34" w14:paraId="56E9E28F" w14:textId="77777777">
        <w:trPr>
          <w:cantSplit/>
        </w:trPr>
        <w:tc>
          <w:tcPr>
            <w:tcW w:w="227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A8ACC42" w14:textId="77777777" w:rsidR="00182D34" w:rsidRDefault="001C1437">
            <w:pPr>
              <w:spacing w:after="20"/>
            </w:pPr>
            <w:r>
              <w:rPr>
                <w:color w:val="000000"/>
                <w:sz w:val="18"/>
                <w:szCs w:val="18"/>
              </w:rPr>
              <w:t>Better decisions</w:t>
            </w:r>
          </w:p>
        </w:tc>
        <w:tc>
          <w:tcPr>
            <w:tcW w:w="469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9CAD34B" w14:textId="77777777" w:rsidR="00182D34" w:rsidRDefault="001C1437">
            <w:pPr>
              <w:spacing w:after="20"/>
            </w:pPr>
            <w:r>
              <w:rPr>
                <w:color w:val="000000"/>
                <w:sz w:val="18"/>
                <w:szCs w:val="18"/>
              </w:rPr>
              <w:t>Management reports, forecasts, CSV and PDF exports</w:t>
            </w:r>
          </w:p>
        </w:tc>
        <w:tc>
          <w:tcPr>
            <w:tcW w:w="233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518E3D9" w14:textId="77777777" w:rsidR="00182D34" w:rsidRDefault="001C1437">
            <w:pPr>
              <w:spacing w:after="20"/>
            </w:pPr>
            <w:r>
              <w:rPr>
                <w:color w:val="000000"/>
                <w:sz w:val="18"/>
                <w:szCs w:val="18"/>
              </w:rPr>
              <w:t>Report preparation time</w:t>
            </w:r>
          </w:p>
        </w:tc>
      </w:tr>
    </w:tbl>
    <w:p w14:paraId="65A562FC" w14:textId="77777777" w:rsidR="00182D34" w:rsidRDefault="00182D34">
      <w:pPr>
        <w:spacing w:after="120"/>
      </w:pPr>
    </w:p>
    <w:p w14:paraId="14D351FD" w14:textId="77777777" w:rsidR="00182D34" w:rsidRDefault="001C1437">
      <w:pPr>
        <w:spacing w:after="120" w:line="276" w:lineRule="auto"/>
        <w:jc w:val="both"/>
      </w:pPr>
      <w:r>
        <w:lastRenderedPageBreak/>
        <w:t>Quality, however, was reached through rework rather than built in. 25 of the 43 stories (58%) failed the Definition of Done at the audit and had to be reworked. The benefits are also not yet measured, because the client has no baseline figures from the manual process.</w:t>
      </w:r>
    </w:p>
    <w:p w14:paraId="09FD14BB" w14:textId="77777777" w:rsidR="00182D34" w:rsidRDefault="001C1437">
      <w:pPr>
        <w:pStyle w:val="Heading2"/>
      </w:pPr>
      <w:bookmarkStart w:id="40" w:name="_Toc243310587"/>
      <w:r>
        <w:t>3.7 Measurement</w:t>
      </w:r>
      <w:bookmarkEnd w:id="40"/>
    </w:p>
    <w:p w14:paraId="4D10F7CA" w14:textId="77777777" w:rsidR="00182D34" w:rsidRDefault="001C1437">
      <w:pPr>
        <w:spacing w:after="120" w:line="276" w:lineRule="auto"/>
        <w:jc w:val="both"/>
      </w:pPr>
      <w:r>
        <w:t>The project can show solid output measures: 43 accepted stories, 72 passing automated tests, 215 API endpoints, 84 screens, 58 database tables and a dated commit record. These describe what was built, not how efficiently or how predictably.</w:t>
      </w:r>
    </w:p>
    <w:p w14:paraId="1EFEE085" w14:textId="77777777" w:rsidR="00182D34" w:rsidRDefault="001C1437">
      <w:pPr>
        <w:spacing w:after="120" w:line="276" w:lineRule="auto"/>
        <w:jc w:val="both"/>
      </w:pPr>
      <w:r>
        <w:t>The repository holds no velocity, burndown or estimate-versus-actual record, so the 195-point estimate cannot be compared with the effort actually spent. Progress was judged by finished stories, which hides partial progress until late. Delivery measures such as deployment frequency and change failure rate [16] would have exposed the integration risk weeks earlier.</w:t>
      </w:r>
    </w:p>
    <w:p w14:paraId="32F80384" w14:textId="77777777" w:rsidR="00182D34" w:rsidRDefault="001C1437">
      <w:pPr>
        <w:pStyle w:val="Heading2"/>
      </w:pPr>
      <w:bookmarkStart w:id="41" w:name="_Toc243310588"/>
      <w:r>
        <w:t>3.8 Uncertainty</w:t>
      </w:r>
      <w:bookmarkEnd w:id="41"/>
    </w:p>
    <w:p w14:paraId="6FABB771" w14:textId="77777777" w:rsidR="00182D34" w:rsidRDefault="001C1437">
      <w:pPr>
        <w:spacing w:after="120" w:line="276" w:lineRule="auto"/>
        <w:jc w:val="both"/>
      </w:pPr>
      <w:r>
        <w:t>The team turned two uncertainties into design decisions. With no harvest history to train a model, the advisor uses a transparent weighted score that farmers can follow; with prices changing daily, the price list keeps effective dates and a superseded history instead of overwriting values.</w:t>
      </w:r>
    </w:p>
    <w:p w14:paraId="29A957BF" w14:textId="77777777" w:rsidR="00182D34" w:rsidRDefault="001C1437">
      <w:pPr>
        <w:spacing w:after="120" w:line="276" w:lineRule="auto"/>
        <w:jc w:val="both"/>
      </w:pPr>
      <w:r>
        <w:t>Other responses were reactive. The register in the repository is the Sprint 0 version, and the three new risks (R7 to R9) were recorded at closure, so their responses came after they had already caused issues. Reviewing the register at each sprint review would have flagged configuration drift before release week.</w:t>
      </w:r>
    </w:p>
    <w:p w14:paraId="6098113A" w14:textId="77777777" w:rsidR="00182D34" w:rsidRDefault="001C1437">
      <w:pPr>
        <w:pStyle w:val="Heading1"/>
        <w:pageBreakBefore/>
      </w:pPr>
      <w:bookmarkStart w:id="42" w:name="_Toc243310589"/>
      <w:r>
        <w:lastRenderedPageBreak/>
        <w:t>4. Application of the 12 Project Management Principles</w:t>
      </w:r>
      <w:bookmarkEnd w:id="42"/>
    </w:p>
    <w:p w14:paraId="44D9CBEA" w14:textId="77777777" w:rsidR="00182D34" w:rsidRDefault="001C1437">
      <w:pPr>
        <w:spacing w:after="120" w:line="276" w:lineRule="auto"/>
        <w:jc w:val="both"/>
      </w:pPr>
      <w:r>
        <w:t>Four of the twelve PMBOK principles [1] were applied well throughout the project. The other eight shaped real decisions too, but mostly in response to problems rather than by design, and that pattern explains most of the rework.</w:t>
      </w:r>
    </w:p>
    <w:p w14:paraId="7270B4C9" w14:textId="099786FF" w:rsidR="00182D34" w:rsidRDefault="001C1437">
      <w:pPr>
        <w:pStyle w:val="Caption"/>
        <w:keepNext/>
      </w:pPr>
      <w:bookmarkStart w:id="43" w:name="_Toc243310632"/>
      <w:r>
        <w:t xml:space="preserve">Table </w:t>
      </w:r>
      <w:r>
        <w:fldChar w:fldCharType="begin"/>
      </w:r>
      <w:r>
        <w:instrText xml:space="preserve"> SEQ Table \* ARABIC </w:instrText>
      </w:r>
      <w:r>
        <w:fldChar w:fldCharType="separate"/>
      </w:r>
      <w:r w:rsidR="00B701E9">
        <w:rPr>
          <w:noProof/>
        </w:rPr>
        <w:t>12</w:t>
      </w:r>
      <w:r>
        <w:fldChar w:fldCharType="end"/>
      </w:r>
      <w:r>
        <w:t>: Application of the twelve PMBOK principles</w:t>
      </w:r>
      <w:bookmarkEnd w:id="4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700"/>
        <w:gridCol w:w="3305"/>
        <w:gridCol w:w="4345"/>
        <w:gridCol w:w="956"/>
      </w:tblGrid>
      <w:tr w:rsidR="00182D34" w14:paraId="6134B73D" w14:textId="77777777">
        <w:trPr>
          <w:cantSplit/>
          <w:tblHeader/>
        </w:trPr>
        <w:tc>
          <w:tcPr>
            <w:tcW w:w="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8D4689F" w14:textId="77777777" w:rsidR="00182D34" w:rsidRDefault="001C1437">
            <w:pPr>
              <w:spacing w:after="20"/>
            </w:pPr>
            <w:r>
              <w:rPr>
                <w:b/>
                <w:bCs/>
                <w:color w:val="FFFFFF"/>
                <w:sz w:val="18"/>
                <w:szCs w:val="18"/>
              </w:rPr>
              <w:t>#</w:t>
            </w:r>
          </w:p>
        </w:tc>
        <w:tc>
          <w:tcPr>
            <w:tcW w:w="330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7BE814A" w14:textId="77777777" w:rsidR="00182D34" w:rsidRDefault="001C1437">
            <w:pPr>
              <w:spacing w:after="20"/>
            </w:pPr>
            <w:r>
              <w:rPr>
                <w:b/>
                <w:bCs/>
                <w:color w:val="FFFFFF"/>
                <w:sz w:val="18"/>
                <w:szCs w:val="18"/>
              </w:rPr>
              <w:t>Principle</w:t>
            </w:r>
          </w:p>
        </w:tc>
        <w:tc>
          <w:tcPr>
            <w:tcW w:w="434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272D272" w14:textId="77777777" w:rsidR="00182D34" w:rsidRDefault="001C1437">
            <w:pPr>
              <w:spacing w:after="20"/>
            </w:pPr>
            <w:r>
              <w:rPr>
                <w:b/>
                <w:bCs/>
                <w:color w:val="FFFFFF"/>
                <w:sz w:val="18"/>
                <w:szCs w:val="18"/>
              </w:rPr>
              <w:t>Strongest project example</w:t>
            </w:r>
          </w:p>
        </w:tc>
        <w:tc>
          <w:tcPr>
            <w:tcW w:w="95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A001BBC" w14:textId="77777777" w:rsidR="00182D34" w:rsidRDefault="001C1437">
            <w:pPr>
              <w:spacing w:after="20"/>
            </w:pPr>
            <w:r>
              <w:rPr>
                <w:b/>
                <w:bCs/>
                <w:color w:val="FFFFFF"/>
                <w:sz w:val="18"/>
                <w:szCs w:val="18"/>
              </w:rPr>
              <w:t>Applied</w:t>
            </w:r>
          </w:p>
        </w:tc>
      </w:tr>
      <w:tr w:rsidR="00182D34" w14:paraId="1135929C"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E6684FD" w14:textId="77777777" w:rsidR="00182D34" w:rsidRDefault="001C1437">
            <w:pPr>
              <w:spacing w:after="20"/>
            </w:pPr>
            <w:r>
              <w:rPr>
                <w:color w:val="000000"/>
                <w:sz w:val="18"/>
                <w:szCs w:val="18"/>
              </w:rPr>
              <w:t>1</w:t>
            </w:r>
          </w:p>
        </w:tc>
        <w:tc>
          <w:tcPr>
            <w:tcW w:w="330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E08B1FA" w14:textId="77777777" w:rsidR="00182D34" w:rsidRDefault="001C1437">
            <w:pPr>
              <w:spacing w:after="20"/>
            </w:pPr>
            <w:r>
              <w:rPr>
                <w:color w:val="000000"/>
                <w:sz w:val="18"/>
                <w:szCs w:val="18"/>
              </w:rPr>
              <w:t>Be a diligent, respectful and caring steward</w:t>
            </w:r>
          </w:p>
        </w:tc>
        <w:tc>
          <w:tcPr>
            <w:tcW w:w="434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EA0BC62" w14:textId="77777777" w:rsidR="00182D34" w:rsidRDefault="001C1437">
            <w:pPr>
              <w:spacing w:after="20"/>
            </w:pPr>
            <w:r>
              <w:rPr>
                <w:color w:val="000000"/>
                <w:sz w:val="18"/>
                <w:szCs w:val="18"/>
              </w:rPr>
              <w:t>Personal data kept out of version control; price estimates labelled honestly</w:t>
            </w:r>
          </w:p>
        </w:tc>
        <w:tc>
          <w:tcPr>
            <w:tcW w:w="95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767B91E" w14:textId="77777777" w:rsidR="00182D34" w:rsidRDefault="001C1437">
            <w:pPr>
              <w:spacing w:after="20"/>
            </w:pPr>
            <w:r>
              <w:rPr>
                <w:color w:val="000000"/>
                <w:sz w:val="18"/>
                <w:szCs w:val="18"/>
              </w:rPr>
              <w:t>Well</w:t>
            </w:r>
          </w:p>
        </w:tc>
      </w:tr>
      <w:tr w:rsidR="00182D34" w14:paraId="5573F5E5"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F4634ED" w14:textId="77777777" w:rsidR="00182D34" w:rsidRDefault="001C1437">
            <w:pPr>
              <w:spacing w:after="20"/>
            </w:pPr>
            <w:r>
              <w:rPr>
                <w:color w:val="000000"/>
                <w:sz w:val="18"/>
                <w:szCs w:val="18"/>
              </w:rPr>
              <w:t>2</w:t>
            </w:r>
          </w:p>
        </w:tc>
        <w:tc>
          <w:tcPr>
            <w:tcW w:w="330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3694229" w14:textId="77777777" w:rsidR="00182D34" w:rsidRDefault="001C1437">
            <w:pPr>
              <w:spacing w:after="20"/>
            </w:pPr>
            <w:r>
              <w:rPr>
                <w:color w:val="000000"/>
                <w:sz w:val="18"/>
                <w:szCs w:val="18"/>
              </w:rPr>
              <w:t>Create a collaborative team environment</w:t>
            </w:r>
          </w:p>
        </w:tc>
        <w:tc>
          <w:tcPr>
            <w:tcW w:w="434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81C057A" w14:textId="77777777" w:rsidR="00182D34" w:rsidRDefault="001C1437">
            <w:pPr>
              <w:spacing w:after="20"/>
            </w:pPr>
            <w:r>
              <w:rPr>
                <w:color w:val="000000"/>
                <w:sz w:val="18"/>
                <w:szCs w:val="18"/>
              </w:rPr>
              <w:t>One owner per epic; shared architecture work</w:t>
            </w:r>
          </w:p>
        </w:tc>
        <w:tc>
          <w:tcPr>
            <w:tcW w:w="95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60ABFFC" w14:textId="77777777" w:rsidR="00182D34" w:rsidRDefault="001C1437">
            <w:pPr>
              <w:spacing w:after="20"/>
            </w:pPr>
            <w:r>
              <w:rPr>
                <w:color w:val="000000"/>
                <w:sz w:val="18"/>
                <w:szCs w:val="18"/>
              </w:rPr>
              <w:t>Partly</w:t>
            </w:r>
          </w:p>
        </w:tc>
      </w:tr>
      <w:tr w:rsidR="00182D34" w14:paraId="78666DC1"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CAD39BE" w14:textId="77777777" w:rsidR="00182D34" w:rsidRDefault="001C1437">
            <w:pPr>
              <w:spacing w:after="20"/>
            </w:pPr>
            <w:r>
              <w:rPr>
                <w:color w:val="000000"/>
                <w:sz w:val="18"/>
                <w:szCs w:val="18"/>
              </w:rPr>
              <w:t>3</w:t>
            </w:r>
          </w:p>
        </w:tc>
        <w:tc>
          <w:tcPr>
            <w:tcW w:w="330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C8D08E8" w14:textId="77777777" w:rsidR="00182D34" w:rsidRDefault="001C1437">
            <w:pPr>
              <w:spacing w:after="20"/>
            </w:pPr>
            <w:r>
              <w:rPr>
                <w:color w:val="000000"/>
                <w:sz w:val="18"/>
                <w:szCs w:val="18"/>
              </w:rPr>
              <w:t>Effectively engage with stakeholders</w:t>
            </w:r>
          </w:p>
        </w:tc>
        <w:tc>
          <w:tcPr>
            <w:tcW w:w="434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99BB925" w14:textId="77777777" w:rsidR="00182D34" w:rsidRDefault="001C1437">
            <w:pPr>
              <w:spacing w:after="20"/>
            </w:pPr>
            <w:r>
              <w:rPr>
                <w:color w:val="000000"/>
                <w:sz w:val="18"/>
                <w:szCs w:val="18"/>
              </w:rPr>
              <w:t>User feedback turned into seven changes</w:t>
            </w:r>
          </w:p>
        </w:tc>
        <w:tc>
          <w:tcPr>
            <w:tcW w:w="95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61AACDC" w14:textId="77777777" w:rsidR="00182D34" w:rsidRDefault="001C1437">
            <w:pPr>
              <w:spacing w:after="20"/>
            </w:pPr>
            <w:r>
              <w:rPr>
                <w:color w:val="000000"/>
                <w:sz w:val="18"/>
                <w:szCs w:val="18"/>
              </w:rPr>
              <w:t>Partly</w:t>
            </w:r>
          </w:p>
        </w:tc>
      </w:tr>
      <w:tr w:rsidR="00182D34" w14:paraId="25D6BE86"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C8D6C71" w14:textId="77777777" w:rsidR="00182D34" w:rsidRDefault="001C1437">
            <w:pPr>
              <w:spacing w:after="20"/>
            </w:pPr>
            <w:r>
              <w:rPr>
                <w:color w:val="000000"/>
                <w:sz w:val="18"/>
                <w:szCs w:val="18"/>
              </w:rPr>
              <w:t>4</w:t>
            </w:r>
          </w:p>
        </w:tc>
        <w:tc>
          <w:tcPr>
            <w:tcW w:w="330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885F11C" w14:textId="77777777" w:rsidR="00182D34" w:rsidRDefault="001C1437">
            <w:pPr>
              <w:spacing w:after="20"/>
            </w:pPr>
            <w:r>
              <w:rPr>
                <w:color w:val="000000"/>
                <w:sz w:val="18"/>
                <w:szCs w:val="18"/>
              </w:rPr>
              <w:t>Focus on value</w:t>
            </w:r>
          </w:p>
        </w:tc>
        <w:tc>
          <w:tcPr>
            <w:tcW w:w="434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57F92A5" w14:textId="77777777" w:rsidR="00182D34" w:rsidRDefault="001C1437">
            <w:pPr>
              <w:spacing w:after="20"/>
            </w:pPr>
            <w:r>
              <w:rPr>
                <w:color w:val="000000"/>
                <w:sz w:val="18"/>
                <w:szCs w:val="18"/>
              </w:rPr>
              <w:t>Sprint 1 covered at least half of every epic</w:t>
            </w:r>
          </w:p>
        </w:tc>
        <w:tc>
          <w:tcPr>
            <w:tcW w:w="95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A2984C0" w14:textId="77777777" w:rsidR="00182D34" w:rsidRDefault="001C1437">
            <w:pPr>
              <w:spacing w:after="20"/>
            </w:pPr>
            <w:r>
              <w:rPr>
                <w:color w:val="000000"/>
                <w:sz w:val="18"/>
                <w:szCs w:val="18"/>
              </w:rPr>
              <w:t>Well</w:t>
            </w:r>
          </w:p>
        </w:tc>
      </w:tr>
      <w:tr w:rsidR="00182D34" w14:paraId="2DEB3D31"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A57EF6D" w14:textId="77777777" w:rsidR="00182D34" w:rsidRDefault="001C1437">
            <w:pPr>
              <w:spacing w:after="20"/>
            </w:pPr>
            <w:r>
              <w:rPr>
                <w:color w:val="000000"/>
                <w:sz w:val="18"/>
                <w:szCs w:val="18"/>
              </w:rPr>
              <w:t>5</w:t>
            </w:r>
          </w:p>
        </w:tc>
        <w:tc>
          <w:tcPr>
            <w:tcW w:w="330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A88ECC8" w14:textId="77777777" w:rsidR="00182D34" w:rsidRDefault="001C1437">
            <w:pPr>
              <w:spacing w:after="20"/>
            </w:pPr>
            <w:r>
              <w:rPr>
                <w:color w:val="000000"/>
                <w:sz w:val="18"/>
                <w:szCs w:val="18"/>
              </w:rPr>
              <w:t>Recognise, evaluate and respond to system interactions</w:t>
            </w:r>
          </w:p>
        </w:tc>
        <w:tc>
          <w:tcPr>
            <w:tcW w:w="434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1F099BC" w14:textId="77777777" w:rsidR="00182D34" w:rsidRDefault="001C1437">
            <w:pPr>
              <w:spacing w:after="20"/>
            </w:pPr>
            <w:r>
              <w:rPr>
                <w:color w:val="000000"/>
                <w:sz w:val="18"/>
                <w:szCs w:val="18"/>
              </w:rPr>
              <w:t>One price function shared by the web app and the API</w:t>
            </w:r>
          </w:p>
        </w:tc>
        <w:tc>
          <w:tcPr>
            <w:tcW w:w="95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6469C6A" w14:textId="77777777" w:rsidR="00182D34" w:rsidRDefault="001C1437">
            <w:pPr>
              <w:spacing w:after="20"/>
            </w:pPr>
            <w:r>
              <w:rPr>
                <w:color w:val="000000"/>
                <w:sz w:val="18"/>
                <w:szCs w:val="18"/>
              </w:rPr>
              <w:t>Partly</w:t>
            </w:r>
          </w:p>
        </w:tc>
      </w:tr>
      <w:tr w:rsidR="00182D34" w14:paraId="6054614A"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4973A7F" w14:textId="77777777" w:rsidR="00182D34" w:rsidRDefault="001C1437">
            <w:pPr>
              <w:spacing w:after="20"/>
            </w:pPr>
            <w:r>
              <w:rPr>
                <w:color w:val="000000"/>
                <w:sz w:val="18"/>
                <w:szCs w:val="18"/>
              </w:rPr>
              <w:t>6</w:t>
            </w:r>
          </w:p>
        </w:tc>
        <w:tc>
          <w:tcPr>
            <w:tcW w:w="330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8ABEEBC" w14:textId="77777777" w:rsidR="00182D34" w:rsidRDefault="001C1437">
            <w:pPr>
              <w:spacing w:after="20"/>
            </w:pPr>
            <w:r>
              <w:rPr>
                <w:color w:val="000000"/>
                <w:sz w:val="18"/>
                <w:szCs w:val="18"/>
              </w:rPr>
              <w:t>Demonstrate leadership behaviours</w:t>
            </w:r>
          </w:p>
        </w:tc>
        <w:tc>
          <w:tcPr>
            <w:tcW w:w="434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6F2588B" w14:textId="77777777" w:rsidR="00182D34" w:rsidRDefault="001C1437">
            <w:pPr>
              <w:spacing w:after="20"/>
            </w:pPr>
            <w:r>
              <w:rPr>
                <w:color w:val="000000"/>
                <w:sz w:val="18"/>
                <w:szCs w:val="18"/>
              </w:rPr>
              <w:t>Full audit of 43 stories before release</w:t>
            </w:r>
          </w:p>
        </w:tc>
        <w:tc>
          <w:tcPr>
            <w:tcW w:w="95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A3BB9D0" w14:textId="77777777" w:rsidR="00182D34" w:rsidRDefault="001C1437">
            <w:pPr>
              <w:spacing w:after="20"/>
            </w:pPr>
            <w:r>
              <w:rPr>
                <w:color w:val="000000"/>
                <w:sz w:val="18"/>
                <w:szCs w:val="18"/>
              </w:rPr>
              <w:t>Partly</w:t>
            </w:r>
          </w:p>
        </w:tc>
      </w:tr>
      <w:tr w:rsidR="00182D34" w14:paraId="13CEFD8B"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025301F" w14:textId="77777777" w:rsidR="00182D34" w:rsidRDefault="001C1437">
            <w:pPr>
              <w:spacing w:after="20"/>
            </w:pPr>
            <w:r>
              <w:rPr>
                <w:color w:val="000000"/>
                <w:sz w:val="18"/>
                <w:szCs w:val="18"/>
              </w:rPr>
              <w:t>7</w:t>
            </w:r>
          </w:p>
        </w:tc>
        <w:tc>
          <w:tcPr>
            <w:tcW w:w="330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DB3DFBD" w14:textId="77777777" w:rsidR="00182D34" w:rsidRDefault="001C1437">
            <w:pPr>
              <w:spacing w:after="20"/>
            </w:pPr>
            <w:r>
              <w:rPr>
                <w:color w:val="000000"/>
                <w:sz w:val="18"/>
                <w:szCs w:val="18"/>
              </w:rPr>
              <w:t>Tailor based on context</w:t>
            </w:r>
          </w:p>
        </w:tc>
        <w:tc>
          <w:tcPr>
            <w:tcW w:w="434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89B44A2" w14:textId="77777777" w:rsidR="00182D34" w:rsidRDefault="001C1437">
            <w:pPr>
              <w:spacing w:after="20"/>
            </w:pPr>
            <w:r>
              <w:rPr>
                <w:color w:val="000000"/>
                <w:sz w:val="18"/>
                <w:szCs w:val="18"/>
              </w:rPr>
              <w:t>Hybrid approach and light, repository-based artefacts</w:t>
            </w:r>
          </w:p>
        </w:tc>
        <w:tc>
          <w:tcPr>
            <w:tcW w:w="95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7A4AEB4" w14:textId="77777777" w:rsidR="00182D34" w:rsidRDefault="001C1437">
            <w:pPr>
              <w:spacing w:after="20"/>
            </w:pPr>
            <w:r>
              <w:rPr>
                <w:color w:val="000000"/>
                <w:sz w:val="18"/>
                <w:szCs w:val="18"/>
              </w:rPr>
              <w:t>Well</w:t>
            </w:r>
          </w:p>
        </w:tc>
      </w:tr>
      <w:tr w:rsidR="00182D34" w14:paraId="61980F38"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6E18249" w14:textId="77777777" w:rsidR="00182D34" w:rsidRDefault="001C1437">
            <w:pPr>
              <w:spacing w:after="20"/>
            </w:pPr>
            <w:r>
              <w:rPr>
                <w:color w:val="000000"/>
                <w:sz w:val="18"/>
                <w:szCs w:val="18"/>
              </w:rPr>
              <w:t>8</w:t>
            </w:r>
          </w:p>
        </w:tc>
        <w:tc>
          <w:tcPr>
            <w:tcW w:w="330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44FD442" w14:textId="77777777" w:rsidR="00182D34" w:rsidRDefault="001C1437">
            <w:pPr>
              <w:spacing w:after="20"/>
            </w:pPr>
            <w:r>
              <w:rPr>
                <w:color w:val="000000"/>
                <w:sz w:val="18"/>
                <w:szCs w:val="18"/>
              </w:rPr>
              <w:t>Build quality into processes and deliverables</w:t>
            </w:r>
          </w:p>
        </w:tc>
        <w:tc>
          <w:tcPr>
            <w:tcW w:w="434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58EA21F" w14:textId="77777777" w:rsidR="00182D34" w:rsidRDefault="001C1437">
            <w:pPr>
              <w:spacing w:after="20"/>
            </w:pPr>
            <w:r>
              <w:rPr>
                <w:color w:val="000000"/>
                <w:sz w:val="18"/>
                <w:szCs w:val="18"/>
              </w:rPr>
              <w:t>Validation in form, API and database; 72 tests</w:t>
            </w:r>
          </w:p>
        </w:tc>
        <w:tc>
          <w:tcPr>
            <w:tcW w:w="95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BEE574D" w14:textId="77777777" w:rsidR="00182D34" w:rsidRDefault="001C1437">
            <w:pPr>
              <w:spacing w:after="20"/>
            </w:pPr>
            <w:r>
              <w:rPr>
                <w:color w:val="000000"/>
                <w:sz w:val="18"/>
                <w:szCs w:val="18"/>
              </w:rPr>
              <w:t>Partly</w:t>
            </w:r>
          </w:p>
        </w:tc>
      </w:tr>
      <w:tr w:rsidR="00182D34" w14:paraId="470ED814"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18CC6EA" w14:textId="77777777" w:rsidR="00182D34" w:rsidRDefault="001C1437">
            <w:pPr>
              <w:spacing w:after="20"/>
            </w:pPr>
            <w:r>
              <w:rPr>
                <w:color w:val="000000"/>
                <w:sz w:val="18"/>
                <w:szCs w:val="18"/>
              </w:rPr>
              <w:t>9</w:t>
            </w:r>
          </w:p>
        </w:tc>
        <w:tc>
          <w:tcPr>
            <w:tcW w:w="330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0B7C43E" w14:textId="77777777" w:rsidR="00182D34" w:rsidRDefault="001C1437">
            <w:pPr>
              <w:spacing w:after="20"/>
            </w:pPr>
            <w:r>
              <w:rPr>
                <w:color w:val="000000"/>
                <w:sz w:val="18"/>
                <w:szCs w:val="18"/>
              </w:rPr>
              <w:t>Navigate complexity</w:t>
            </w:r>
          </w:p>
        </w:tc>
        <w:tc>
          <w:tcPr>
            <w:tcW w:w="434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4F05212" w14:textId="77777777" w:rsidR="00182D34" w:rsidRDefault="001C1437">
            <w:pPr>
              <w:spacing w:after="20"/>
            </w:pPr>
            <w:r>
              <w:rPr>
                <w:color w:val="000000"/>
                <w:sz w:val="18"/>
                <w:szCs w:val="18"/>
              </w:rPr>
              <w:t>Nine roles managed through layered, role-based design</w:t>
            </w:r>
          </w:p>
        </w:tc>
        <w:tc>
          <w:tcPr>
            <w:tcW w:w="95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2894452" w14:textId="77777777" w:rsidR="00182D34" w:rsidRDefault="001C1437">
            <w:pPr>
              <w:spacing w:after="20"/>
            </w:pPr>
            <w:r>
              <w:rPr>
                <w:color w:val="000000"/>
                <w:sz w:val="18"/>
                <w:szCs w:val="18"/>
              </w:rPr>
              <w:t>Partly</w:t>
            </w:r>
          </w:p>
        </w:tc>
      </w:tr>
      <w:tr w:rsidR="00182D34" w14:paraId="2F47627F"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F844C63" w14:textId="77777777" w:rsidR="00182D34" w:rsidRDefault="001C1437">
            <w:pPr>
              <w:spacing w:after="20"/>
            </w:pPr>
            <w:r>
              <w:rPr>
                <w:color w:val="000000"/>
                <w:sz w:val="18"/>
                <w:szCs w:val="18"/>
              </w:rPr>
              <w:t>10</w:t>
            </w:r>
          </w:p>
        </w:tc>
        <w:tc>
          <w:tcPr>
            <w:tcW w:w="330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17332A1" w14:textId="77777777" w:rsidR="00182D34" w:rsidRDefault="001C1437">
            <w:pPr>
              <w:spacing w:after="20"/>
            </w:pPr>
            <w:r>
              <w:rPr>
                <w:color w:val="000000"/>
                <w:sz w:val="18"/>
                <w:szCs w:val="18"/>
              </w:rPr>
              <w:t>Optimise risk responses</w:t>
            </w:r>
          </w:p>
        </w:tc>
        <w:tc>
          <w:tcPr>
            <w:tcW w:w="434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B6A1AF6" w14:textId="77777777" w:rsidR="00182D34" w:rsidRDefault="001C1437">
            <w:pPr>
              <w:spacing w:after="20"/>
            </w:pPr>
            <w:r>
              <w:rPr>
                <w:color w:val="000000"/>
                <w:sz w:val="18"/>
                <w:szCs w:val="18"/>
              </w:rPr>
              <w:t>Fallbacks for the AI service and price history</w:t>
            </w:r>
          </w:p>
        </w:tc>
        <w:tc>
          <w:tcPr>
            <w:tcW w:w="95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0992C5B" w14:textId="77777777" w:rsidR="00182D34" w:rsidRDefault="001C1437">
            <w:pPr>
              <w:spacing w:after="20"/>
            </w:pPr>
            <w:r>
              <w:rPr>
                <w:color w:val="000000"/>
                <w:sz w:val="18"/>
                <w:szCs w:val="18"/>
              </w:rPr>
              <w:t>Partly</w:t>
            </w:r>
          </w:p>
        </w:tc>
      </w:tr>
      <w:tr w:rsidR="00182D34" w14:paraId="2233A4E9"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09A67E5" w14:textId="77777777" w:rsidR="00182D34" w:rsidRDefault="001C1437">
            <w:pPr>
              <w:spacing w:after="20"/>
            </w:pPr>
            <w:r>
              <w:rPr>
                <w:color w:val="000000"/>
                <w:sz w:val="18"/>
                <w:szCs w:val="18"/>
              </w:rPr>
              <w:t>11</w:t>
            </w:r>
          </w:p>
        </w:tc>
        <w:tc>
          <w:tcPr>
            <w:tcW w:w="330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E909A27" w14:textId="77777777" w:rsidR="00182D34" w:rsidRDefault="001C1437">
            <w:pPr>
              <w:spacing w:after="20"/>
            </w:pPr>
            <w:r>
              <w:rPr>
                <w:color w:val="000000"/>
                <w:sz w:val="18"/>
                <w:szCs w:val="18"/>
              </w:rPr>
              <w:t>Embrace adaptability and resiliency</w:t>
            </w:r>
          </w:p>
        </w:tc>
        <w:tc>
          <w:tcPr>
            <w:tcW w:w="434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C769B77" w14:textId="77777777" w:rsidR="00182D34" w:rsidRDefault="001C1437">
            <w:pPr>
              <w:spacing w:after="20"/>
            </w:pPr>
            <w:r>
              <w:rPr>
                <w:color w:val="000000"/>
                <w:sz w:val="18"/>
                <w:szCs w:val="18"/>
              </w:rPr>
              <w:t>Twelve changes absorbed; advisor redesigned</w:t>
            </w:r>
          </w:p>
        </w:tc>
        <w:tc>
          <w:tcPr>
            <w:tcW w:w="95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D370124" w14:textId="77777777" w:rsidR="00182D34" w:rsidRDefault="001C1437">
            <w:pPr>
              <w:spacing w:after="20"/>
            </w:pPr>
            <w:r>
              <w:rPr>
                <w:color w:val="000000"/>
                <w:sz w:val="18"/>
                <w:szCs w:val="18"/>
              </w:rPr>
              <w:t>Well</w:t>
            </w:r>
          </w:p>
        </w:tc>
      </w:tr>
      <w:tr w:rsidR="00182D34" w14:paraId="024D3E57"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24A4886" w14:textId="77777777" w:rsidR="00182D34" w:rsidRDefault="001C1437">
            <w:pPr>
              <w:spacing w:after="20"/>
            </w:pPr>
            <w:r>
              <w:rPr>
                <w:color w:val="000000"/>
                <w:sz w:val="18"/>
                <w:szCs w:val="18"/>
              </w:rPr>
              <w:t>12</w:t>
            </w:r>
          </w:p>
        </w:tc>
        <w:tc>
          <w:tcPr>
            <w:tcW w:w="330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6CD1A43" w14:textId="77777777" w:rsidR="00182D34" w:rsidRDefault="001C1437">
            <w:pPr>
              <w:spacing w:after="20"/>
            </w:pPr>
            <w:r>
              <w:rPr>
                <w:color w:val="000000"/>
                <w:sz w:val="18"/>
                <w:szCs w:val="18"/>
              </w:rPr>
              <w:t>Enable change to achieve the envisioned future state</w:t>
            </w:r>
          </w:p>
        </w:tc>
        <w:tc>
          <w:tcPr>
            <w:tcW w:w="434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5757785" w14:textId="77777777" w:rsidR="00182D34" w:rsidRDefault="001C1437">
            <w:pPr>
              <w:spacing w:after="20"/>
            </w:pPr>
            <w:r>
              <w:rPr>
                <w:color w:val="000000"/>
                <w:sz w:val="18"/>
                <w:szCs w:val="18"/>
              </w:rPr>
              <w:t>Multilingual screens and receipts that build farmer trust</w:t>
            </w:r>
          </w:p>
        </w:tc>
        <w:tc>
          <w:tcPr>
            <w:tcW w:w="95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6771AD5" w14:textId="77777777" w:rsidR="00182D34" w:rsidRDefault="001C1437">
            <w:pPr>
              <w:spacing w:after="20"/>
            </w:pPr>
            <w:r>
              <w:rPr>
                <w:color w:val="000000"/>
                <w:sz w:val="18"/>
                <w:szCs w:val="18"/>
              </w:rPr>
              <w:t>Partly</w:t>
            </w:r>
          </w:p>
        </w:tc>
      </w:tr>
    </w:tbl>
    <w:p w14:paraId="685D44BA" w14:textId="77777777" w:rsidR="00182D34" w:rsidRDefault="00182D34">
      <w:pPr>
        <w:spacing w:after="120"/>
      </w:pPr>
    </w:p>
    <w:p w14:paraId="5D228B75" w14:textId="77777777" w:rsidR="00182D34" w:rsidRDefault="001C1437">
      <w:pPr>
        <w:pStyle w:val="Heading2"/>
      </w:pPr>
      <w:bookmarkStart w:id="44" w:name="_Toc243310590"/>
      <w:r>
        <w:t>4.1 Stewardship</w:t>
      </w:r>
      <w:bookmarkEnd w:id="44"/>
    </w:p>
    <w:p w14:paraId="114CE9F6" w14:textId="77777777" w:rsidR="00182D34" w:rsidRDefault="001C1437">
      <w:pPr>
        <w:spacing w:after="120" w:line="276" w:lineRule="auto"/>
        <w:jc w:val="both"/>
      </w:pPr>
      <w:r>
        <w:t>The team treated the client's data and money with care. Readable database exports and showcase media containing personal data were kept out of version control (R8), farmer identity documents sit in a private store behind signed links, and 14 of the 55 prices are openly marked as estimates rather than presented as official figures.</w:t>
      </w:r>
    </w:p>
    <w:p w14:paraId="4EB84FC4" w14:textId="77777777" w:rsidR="00182D34" w:rsidRDefault="001C1437">
      <w:pPr>
        <w:spacing w:after="120" w:line="276" w:lineRule="auto"/>
        <w:jc w:val="both"/>
      </w:pPr>
      <w:r>
        <w:t>The stack cost nothing to license or host at prototype scale, well inside the LKR 95,500 budget [2]. One lapse remains: demo passwords are published in the project documents and must be replaced before real use, which is why it is listed as a closure item.</w:t>
      </w:r>
    </w:p>
    <w:p w14:paraId="0FD90466" w14:textId="77777777" w:rsidR="00182D34" w:rsidRDefault="001C1437">
      <w:pPr>
        <w:pStyle w:val="Heading2"/>
      </w:pPr>
      <w:bookmarkStart w:id="45" w:name="_Toc243310591"/>
      <w:r>
        <w:t>4.2 Collaborative team environment</w:t>
      </w:r>
      <w:bookmarkEnd w:id="45"/>
    </w:p>
    <w:p w14:paraId="138A69A4" w14:textId="77777777" w:rsidR="00182D34" w:rsidRDefault="001C1437">
      <w:pPr>
        <w:spacing w:after="120" w:line="276" w:lineRule="auto"/>
        <w:jc w:val="both"/>
      </w:pPr>
      <w:r>
        <w:t>Epic ownership gave each member a clear, respected area, and the team reused one shared model of the system across its project and architecture work [4]. This reduced arguments over who did what.</w:t>
      </w:r>
    </w:p>
    <w:p w14:paraId="40036EFA" w14:textId="77777777" w:rsidR="00182D34" w:rsidRDefault="001C1437">
      <w:pPr>
        <w:spacing w:after="120" w:line="276" w:lineRule="auto"/>
        <w:jc w:val="both"/>
      </w:pPr>
      <w:r>
        <w:t>Collaboration stopped at the epic boundary. With every commit made from one account and no pull-request reviews, members did not see or check each other's code, and the joins between epics were nobody's job (Section 3.2).</w:t>
      </w:r>
    </w:p>
    <w:p w14:paraId="5EC541B6" w14:textId="77777777" w:rsidR="00182D34" w:rsidRDefault="001C1437">
      <w:pPr>
        <w:pStyle w:val="Heading2"/>
      </w:pPr>
      <w:bookmarkStart w:id="46" w:name="_Toc243310592"/>
      <w:r>
        <w:lastRenderedPageBreak/>
        <w:t>4.3 Stakeholder engagement</w:t>
      </w:r>
      <w:bookmarkEnd w:id="46"/>
    </w:p>
    <w:p w14:paraId="5076DB9A" w14:textId="77777777" w:rsidR="00182D34" w:rsidRDefault="001C1437">
      <w:pPr>
        <w:spacing w:after="120" w:line="276" w:lineRule="auto"/>
        <w:jc w:val="both"/>
      </w:pPr>
      <w:r>
        <w:t>The stakeholder register [2] was carried straight into the product: every primary group became a role with its own dashboard, and farmers can work in Sinhala or Tamil. Users testing the deployed system raised the defects behind CR-05 to CR-11, and each was acted on within days.</w:t>
      </w:r>
    </w:p>
    <w:p w14:paraId="7AD37FC7" w14:textId="77777777" w:rsidR="00182D34" w:rsidRDefault="001C1437">
      <w:pPr>
        <w:spacing w:after="120" w:line="276" w:lineRule="auto"/>
        <w:jc w:val="both"/>
      </w:pPr>
      <w:r>
        <w:t>Engagement was reactive and late. Without a named Product Owner, priorities were set by the team, and users saw the integrated system only in the release week, when changes were most expensive.</w:t>
      </w:r>
    </w:p>
    <w:p w14:paraId="1ED9F785" w14:textId="77777777" w:rsidR="00182D34" w:rsidRDefault="001C1437">
      <w:pPr>
        <w:pStyle w:val="Heading2"/>
      </w:pPr>
      <w:bookmarkStart w:id="47" w:name="_Toc243310593"/>
      <w:r>
        <w:t>4.4 Focus on value</w:t>
      </w:r>
      <w:bookmarkEnd w:id="47"/>
    </w:p>
    <w:p w14:paraId="2AF97778" w14:textId="77777777" w:rsidR="00182D34" w:rsidRDefault="001C1437">
      <w:pPr>
        <w:spacing w:after="120" w:line="276" w:lineRule="auto"/>
        <w:jc w:val="both"/>
      </w:pPr>
      <w:r>
        <w:t>Value drove scope decisions. Sprint 1 took the highest-priority stories covering at least half of each epic, so every stakeholder group got something usable early [2]. The payment gateway, SMS and native apps were deferred because a recorded payment with a receipt already gives the client most of the value.</w:t>
      </w:r>
    </w:p>
    <w:p w14:paraId="3F68FB61" w14:textId="77777777" w:rsidR="00182D34" w:rsidRDefault="001C1437">
      <w:pPr>
        <w:spacing w:after="120" w:line="276" w:lineRule="auto"/>
        <w:jc w:val="both"/>
      </w:pPr>
      <w:r>
        <w:t>The catalogue of 55 products with HARTI and CBSL prices (CR-12) turned the payment and ordering screens from a demonstration into something a centre could actually use. The missing piece is measured value: no baseline from the manual process exists yet (Section 3.6).</w:t>
      </w:r>
    </w:p>
    <w:p w14:paraId="39808856" w14:textId="77777777" w:rsidR="00182D34" w:rsidRDefault="001C1437">
      <w:pPr>
        <w:pStyle w:val="Heading2"/>
      </w:pPr>
      <w:bookmarkStart w:id="48" w:name="_Toc243310594"/>
      <w:r>
        <w:t>4.5 System interactions</w:t>
      </w:r>
      <w:bookmarkEnd w:id="48"/>
    </w:p>
    <w:p w14:paraId="12FB2BC1" w14:textId="77777777" w:rsidR="00182D34" w:rsidRDefault="001C1437">
      <w:pPr>
        <w:spacing w:after="120" w:line="276" w:lineRule="auto"/>
        <w:jc w:val="both"/>
      </w:pPr>
      <w:r>
        <w:t>Several fixes show systems thinking. Prices feed farmer payments (E4) and buyer orders (E3), so one shared price function now serves both the web app and the API (I-11). Inspection results and batch creation are written in a single database transaction, so a failure cannot leave half a record.</w:t>
      </w:r>
    </w:p>
    <w:p w14:paraId="48CA3CCA" w14:textId="77777777" w:rsidR="00182D34" w:rsidRDefault="001C1437">
      <w:pPr>
        <w:spacing w:after="120" w:line="276" w:lineRule="auto"/>
        <w:jc w:val="both"/>
      </w:pPr>
      <w:r>
        <w:t>These interactions were mostly found through defects rather than mapped in advance. The broken upload call (I-06) and the time-zone mismatch (I-10) are both interaction faults that a simple context diagram, drawn at Sprint 0, would likely have exposed.</w:t>
      </w:r>
    </w:p>
    <w:p w14:paraId="118AFBA2" w14:textId="77777777" w:rsidR="00182D34" w:rsidRDefault="001C1437">
      <w:pPr>
        <w:pStyle w:val="Heading2"/>
      </w:pPr>
      <w:bookmarkStart w:id="49" w:name="_Toc243310595"/>
      <w:r>
        <w:t>4.6 Leadership</w:t>
      </w:r>
      <w:bookmarkEnd w:id="49"/>
    </w:p>
    <w:p w14:paraId="1BE43F0F" w14:textId="77777777" w:rsidR="00182D34" w:rsidRDefault="001C1437">
      <w:pPr>
        <w:spacing w:after="120" w:line="276" w:lineRule="auto"/>
        <w:jc w:val="both"/>
      </w:pPr>
      <w:r>
        <w:t>The key leadership decision was to stop adding features and audit all 43 stories against the Definition of Done before release. That decision found the security faults I-01 to I-03 before any real user could exploit them.</w:t>
      </w:r>
    </w:p>
    <w:p w14:paraId="1E53E7AF" w14:textId="77777777" w:rsidR="00182D34" w:rsidRDefault="001C1437">
      <w:pPr>
        <w:spacing w:after="120" w:line="276" w:lineRule="auto"/>
        <w:jc w:val="both"/>
      </w:pPr>
      <w:r>
        <w:t>Leadership was concentrated at the end and was mostly directive. Earlier, servant-leadership practices such as removing blockers at each sprint review would have spread the effort and reduced the release-week push.</w:t>
      </w:r>
    </w:p>
    <w:p w14:paraId="13EBF81F" w14:textId="77777777" w:rsidR="00182D34" w:rsidRDefault="001C1437">
      <w:pPr>
        <w:pStyle w:val="Heading2"/>
      </w:pPr>
      <w:bookmarkStart w:id="50" w:name="_Toc243310596"/>
      <w:r>
        <w:t>4.7 Tailoring</w:t>
      </w:r>
      <w:bookmarkEnd w:id="50"/>
    </w:p>
    <w:p w14:paraId="5E9A850B" w14:textId="77777777" w:rsidR="00182D34" w:rsidRDefault="001C1437">
      <w:pPr>
        <w:spacing w:after="120" w:line="276" w:lineRule="auto"/>
        <w:jc w:val="both"/>
      </w:pPr>
      <w:r>
        <w:t>The team tailored its method to an academic project with fixed evaluation dates: a hybrid life cycle, markdown artefacts kept beside the code, free hosting, and plain SQL scripts that the database owner could run without command-line tools [12], [13].</w:t>
      </w:r>
    </w:p>
    <w:p w14:paraId="68EED148" w14:textId="77777777" w:rsidR="00182D34" w:rsidRDefault="001C1437">
      <w:pPr>
        <w:spacing w:after="120" w:line="276" w:lineRule="auto"/>
        <w:jc w:val="both"/>
      </w:pPr>
      <w:r>
        <w:t>Tailoring was too aggressive in one direction. Dropping a burndown chart and an issue log saved little time but removed the early warnings the project most needed (Sections 3.7 and 3.5).</w:t>
      </w:r>
    </w:p>
    <w:p w14:paraId="2CDFB2A4" w14:textId="77777777" w:rsidR="00182D34" w:rsidRDefault="001C1437">
      <w:pPr>
        <w:pStyle w:val="Heading2"/>
      </w:pPr>
      <w:bookmarkStart w:id="51" w:name="_Toc243310597"/>
      <w:r>
        <w:t>4.8 Quality</w:t>
      </w:r>
      <w:bookmarkEnd w:id="51"/>
    </w:p>
    <w:p w14:paraId="1CD4FE3E" w14:textId="77777777" w:rsidR="00182D34" w:rsidRDefault="001C1437">
      <w:pPr>
        <w:spacing w:after="120" w:line="276" w:lineRule="auto"/>
        <w:jc w:val="both"/>
      </w:pPr>
      <w:r>
        <w:t xml:space="preserve">The delivered quality controls are strong. Business rules are enforced three times: in the form, in the API and in the database, as with accepted plus rejected quantity equalling the net weight. 72 automated tests </w:t>
      </w:r>
      <w:r>
        <w:lastRenderedPageBreak/>
        <w:t>run in about one second, and missing records now return clear 404, 400 or 409 errors instead of server failures.</w:t>
      </w:r>
    </w:p>
    <w:p w14:paraId="322A60FF" w14:textId="77777777" w:rsidR="00182D34" w:rsidRDefault="001C1437">
      <w:pPr>
        <w:spacing w:after="120" w:line="276" w:lineRule="auto"/>
        <w:jc w:val="both"/>
      </w:pPr>
      <w:r>
        <w:t>Quality was inspected in rather than built in. 25 of 43 stories (58%) failed the Definition of Done at the audit, which means the DoD was not applied when those stories were first called finished.</w:t>
      </w:r>
    </w:p>
    <w:p w14:paraId="1ED7F3A0" w14:textId="77777777" w:rsidR="00182D34" w:rsidRDefault="001C1437">
      <w:pPr>
        <w:pStyle w:val="Heading2"/>
      </w:pPr>
      <w:bookmarkStart w:id="52" w:name="_Toc243310598"/>
      <w:r>
        <w:t>4.9 Complexity</w:t>
      </w:r>
      <w:bookmarkEnd w:id="52"/>
    </w:p>
    <w:p w14:paraId="5DAA048F" w14:textId="77777777" w:rsidR="00182D34" w:rsidRDefault="001C1437">
      <w:pPr>
        <w:spacing w:after="120" w:line="276" w:lineRule="auto"/>
        <w:jc w:val="both"/>
      </w:pPr>
      <w:r>
        <w:t>The technical complexity of nine roles, 58 tables and 215 endpoints was contained by a layered design: 21 route modules, role checks on every route, and row-level security in the database [9]. Per-epic study guides made each part understandable on its own.</w:t>
      </w:r>
    </w:p>
    <w:p w14:paraId="5E7DCE12" w14:textId="77777777" w:rsidR="00182D34" w:rsidRDefault="001C1437">
      <w:pPr>
        <w:spacing w:after="120" w:line="276" w:lineRule="auto"/>
        <w:jc w:val="both"/>
      </w:pPr>
      <w:r>
        <w:t>The social complexity was handled less well. The same team delivered this project alongside its Enterprise Architecture report, submitted on 14 October 2026 [4], and the clash of deadlines added to the October crunch.</w:t>
      </w:r>
    </w:p>
    <w:p w14:paraId="1B576680" w14:textId="77777777" w:rsidR="00182D34" w:rsidRDefault="001C1437">
      <w:pPr>
        <w:pStyle w:val="Heading2"/>
      </w:pPr>
      <w:bookmarkStart w:id="53" w:name="_Toc243310599"/>
      <w:r>
        <w:t>4.10 Risk responses</w:t>
      </w:r>
      <w:bookmarkEnd w:id="53"/>
    </w:p>
    <w:p w14:paraId="03040DCD" w14:textId="77777777" w:rsidR="00182D34" w:rsidRDefault="001C1437">
      <w:pPr>
        <w:spacing w:after="120" w:line="276" w:lineRule="auto"/>
        <w:jc w:val="both"/>
      </w:pPr>
      <w:r>
        <w:t>Some responses were well judged. The crop advisor works even when the external AI service is unavailable (R9), prices are superseded rather than overwritten so an error can be traced, and stock reservations are capped at 70% to protect other buyers.</w:t>
      </w:r>
    </w:p>
    <w:p w14:paraId="4D922805" w14:textId="77777777" w:rsidR="00182D34" w:rsidRDefault="001C1437">
      <w:pPr>
        <w:spacing w:after="120" w:line="276" w:lineRule="auto"/>
        <w:jc w:val="both"/>
      </w:pPr>
      <w:r>
        <w:t>The planned responses to the two biggest risks were not scheduled. "Sprint monitoring" and "continuous testing" were written in the register [2] but had no owner or date, so delays (R2) and integration faults (R6) both materialised.</w:t>
      </w:r>
    </w:p>
    <w:p w14:paraId="7B162AA5" w14:textId="77777777" w:rsidR="00182D34" w:rsidRDefault="001C1437">
      <w:pPr>
        <w:pStyle w:val="Heading2"/>
      </w:pPr>
      <w:bookmarkStart w:id="54" w:name="_Toc243310600"/>
      <w:r>
        <w:t>4.11 Adaptability and resiliency</w:t>
      </w:r>
      <w:bookmarkEnd w:id="54"/>
    </w:p>
    <w:p w14:paraId="1C6F0331" w14:textId="77777777" w:rsidR="00182D34" w:rsidRDefault="001C1437">
      <w:pPr>
        <w:spacing w:after="120" w:line="276" w:lineRule="auto"/>
        <w:jc w:val="both"/>
      </w:pPr>
      <w:r>
        <w:t>The team adapted well. It absorbed twelve changes, replaced fixed advisor scores with an explainable model, and moved hosting to Vercel when that proved simpler. The system itself is resilient: it recovers cleanly from bad input, and the login limiter was tuned so normal navigation no longer logs users out (I-12).</w:t>
      </w:r>
    </w:p>
    <w:p w14:paraId="69DA1D08" w14:textId="77777777" w:rsidR="00182D34" w:rsidRDefault="001C1437">
      <w:pPr>
        <w:spacing w:after="120" w:line="276" w:lineRule="auto"/>
        <w:jc w:val="both"/>
      </w:pPr>
      <w:r>
        <w:t>The schedule was not resilient. With no buffer before the final evaluations, late changes cut into testing time.</w:t>
      </w:r>
    </w:p>
    <w:p w14:paraId="6F989884" w14:textId="77777777" w:rsidR="00182D34" w:rsidRDefault="001C1437">
      <w:pPr>
        <w:pStyle w:val="Heading2"/>
      </w:pPr>
      <w:bookmarkStart w:id="55" w:name="_Toc243310601"/>
      <w:r>
        <w:t>4.12 Enabling change</w:t>
      </w:r>
      <w:bookmarkEnd w:id="55"/>
    </w:p>
    <w:p w14:paraId="4C1FED46" w14:textId="77777777" w:rsidR="00182D34" w:rsidRDefault="001C1437">
      <w:pPr>
        <w:spacing w:after="120" w:line="276" w:lineRule="auto"/>
        <w:jc w:val="both"/>
      </w:pPr>
      <w:r>
        <w:t>The product is designed to change how the client works, not just to store data. Farmers register themselves, see their own receipts and payments in their own language, and can follow their payment status, which addresses the trust problem at the heart of the manual process.</w:t>
      </w:r>
    </w:p>
    <w:p w14:paraId="7FDE70DD" w14:textId="77777777" w:rsidR="00182D34" w:rsidRDefault="001C1437">
      <w:pPr>
        <w:spacing w:after="120" w:line="276" w:lineRule="auto"/>
        <w:jc w:val="both"/>
      </w:pPr>
      <w:r>
        <w:t>The organisational side of that change was not planned. There is no training plan for centre staff, no plan to migrate the paper registers, and no parallel-run period; these are carried into future work (Section 6).</w:t>
      </w:r>
    </w:p>
    <w:p w14:paraId="139CD7B5" w14:textId="77777777" w:rsidR="00182D34" w:rsidRDefault="001C1437">
      <w:pPr>
        <w:pStyle w:val="Heading1"/>
        <w:pageBreakBefore/>
      </w:pPr>
      <w:bookmarkStart w:id="56" w:name="_Toc243310602"/>
      <w:r>
        <w:lastRenderedPageBreak/>
        <w:t>5. Lessons Learned</w:t>
      </w:r>
      <w:bookmarkEnd w:id="56"/>
    </w:p>
    <w:p w14:paraId="030BF354" w14:textId="77777777" w:rsidR="00182D34" w:rsidRDefault="001C1437">
      <w:pPr>
        <w:spacing w:after="120" w:line="276" w:lineRule="auto"/>
        <w:jc w:val="both"/>
      </w:pPr>
      <w:r>
        <w:t>The project's most expensive lesson is that code written before the backlog and Definition of Done were agreed had to be rebuilt: 25 of 43 stories were reworked. The lessons below are drawn from the evidence in Sections 2 to 4 and each ends in an action the team will apply on its next project.</w:t>
      </w:r>
    </w:p>
    <w:p w14:paraId="7C82964F" w14:textId="77777777" w:rsidR="00182D34" w:rsidRDefault="001C1437">
      <w:pPr>
        <w:pStyle w:val="Heading2"/>
      </w:pPr>
      <w:bookmarkStart w:id="57" w:name="_Toc243310603"/>
      <w:r>
        <w:t>5.1 What worked</w:t>
      </w:r>
      <w:bookmarkEnd w:id="57"/>
    </w:p>
    <w:p w14:paraId="38CD48C4" w14:textId="2DCC5C55" w:rsidR="00182D34" w:rsidRDefault="001C1437">
      <w:pPr>
        <w:pStyle w:val="Caption"/>
        <w:keepNext/>
      </w:pPr>
      <w:bookmarkStart w:id="58" w:name="_Toc243310633"/>
      <w:r>
        <w:t xml:space="preserve">Table </w:t>
      </w:r>
      <w:r>
        <w:fldChar w:fldCharType="begin"/>
      </w:r>
      <w:r>
        <w:instrText xml:space="preserve"> SEQ Table \* ARABIC </w:instrText>
      </w:r>
      <w:r>
        <w:fldChar w:fldCharType="separate"/>
      </w:r>
      <w:r w:rsidR="00B701E9">
        <w:rPr>
          <w:noProof/>
        </w:rPr>
        <w:t>13</w:t>
      </w:r>
      <w:r>
        <w:fldChar w:fldCharType="end"/>
      </w:r>
      <w:r>
        <w:t>: Lessons learned: what worked</w:t>
      </w:r>
      <w:bookmarkEnd w:id="5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700"/>
        <w:gridCol w:w="1996"/>
        <w:gridCol w:w="2462"/>
        <w:gridCol w:w="2243"/>
        <w:gridCol w:w="1905"/>
      </w:tblGrid>
      <w:tr w:rsidR="00182D34" w14:paraId="2C5FA610" w14:textId="77777777">
        <w:trPr>
          <w:cantSplit/>
          <w:tblHeader/>
        </w:trPr>
        <w:tc>
          <w:tcPr>
            <w:tcW w:w="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66D5F8B" w14:textId="77777777" w:rsidR="00182D34" w:rsidRDefault="001C1437">
            <w:pPr>
              <w:spacing w:after="20"/>
            </w:pPr>
            <w:r>
              <w:rPr>
                <w:b/>
                <w:bCs/>
                <w:color w:val="FFFFFF"/>
                <w:sz w:val="18"/>
                <w:szCs w:val="18"/>
              </w:rPr>
              <w:t>ID</w:t>
            </w:r>
          </w:p>
        </w:tc>
        <w:tc>
          <w:tcPr>
            <w:tcW w:w="199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CF73742" w14:textId="77777777" w:rsidR="00182D34" w:rsidRDefault="001C1437">
            <w:pPr>
              <w:spacing w:after="20"/>
            </w:pPr>
            <w:r>
              <w:rPr>
                <w:b/>
                <w:bCs/>
                <w:color w:val="FFFFFF"/>
                <w:sz w:val="18"/>
                <w:szCs w:val="18"/>
              </w:rPr>
              <w:t>Lesson</w:t>
            </w:r>
          </w:p>
        </w:tc>
        <w:tc>
          <w:tcPr>
            <w:tcW w:w="2462"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30F97B2" w14:textId="77777777" w:rsidR="00182D34" w:rsidRDefault="001C1437">
            <w:pPr>
              <w:spacing w:after="20"/>
            </w:pPr>
            <w:r>
              <w:rPr>
                <w:b/>
                <w:bCs/>
                <w:color w:val="FFFFFF"/>
                <w:sz w:val="18"/>
                <w:szCs w:val="18"/>
              </w:rPr>
              <w:t>Evidence</w:t>
            </w:r>
          </w:p>
        </w:tc>
        <w:tc>
          <w:tcPr>
            <w:tcW w:w="2243"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83B74C3" w14:textId="77777777" w:rsidR="00182D34" w:rsidRDefault="001C1437">
            <w:pPr>
              <w:spacing w:after="20"/>
            </w:pPr>
            <w:r>
              <w:rPr>
                <w:b/>
                <w:bCs/>
                <w:color w:val="FFFFFF"/>
                <w:sz w:val="18"/>
                <w:szCs w:val="18"/>
              </w:rPr>
              <w:t>Why it worked</w:t>
            </w:r>
          </w:p>
        </w:tc>
        <w:tc>
          <w:tcPr>
            <w:tcW w:w="190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BFB224D" w14:textId="77777777" w:rsidR="00182D34" w:rsidRDefault="001C1437">
            <w:pPr>
              <w:spacing w:after="20"/>
            </w:pPr>
            <w:r>
              <w:rPr>
                <w:b/>
                <w:bCs/>
                <w:color w:val="FFFFFF"/>
                <w:sz w:val="18"/>
                <w:szCs w:val="18"/>
              </w:rPr>
              <w:t>Keep doing</w:t>
            </w:r>
          </w:p>
        </w:tc>
      </w:tr>
      <w:tr w:rsidR="00182D34" w14:paraId="2E0A0A7D"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C726F3A" w14:textId="77777777" w:rsidR="00182D34" w:rsidRDefault="001C1437">
            <w:pPr>
              <w:spacing w:after="20"/>
            </w:pPr>
            <w:r>
              <w:rPr>
                <w:color w:val="000000"/>
                <w:sz w:val="18"/>
                <w:szCs w:val="18"/>
              </w:rPr>
              <w:t>W1</w:t>
            </w:r>
          </w:p>
        </w:tc>
        <w:tc>
          <w:tcPr>
            <w:tcW w:w="199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D2205D8" w14:textId="77777777" w:rsidR="00182D34" w:rsidRDefault="001C1437">
            <w:pPr>
              <w:spacing w:after="20"/>
            </w:pPr>
            <w:r>
              <w:rPr>
                <w:color w:val="000000"/>
                <w:sz w:val="18"/>
                <w:szCs w:val="18"/>
              </w:rPr>
              <w:t>Audit every story against the DoD before release</w:t>
            </w:r>
          </w:p>
        </w:tc>
        <w:tc>
          <w:tcPr>
            <w:tcW w:w="24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D472063" w14:textId="77777777" w:rsidR="00182D34" w:rsidRDefault="001C1437">
            <w:pPr>
              <w:spacing w:after="20"/>
            </w:pPr>
            <w:r>
              <w:rPr>
                <w:color w:val="000000"/>
                <w:sz w:val="18"/>
                <w:szCs w:val="18"/>
              </w:rPr>
              <w:t>I-01 to I-06 found and fixed before any real user saw them</w:t>
            </w:r>
          </w:p>
        </w:tc>
        <w:tc>
          <w:tcPr>
            <w:tcW w:w="224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CB2459D" w14:textId="77777777" w:rsidR="00182D34" w:rsidRDefault="001C1437">
            <w:pPr>
              <w:spacing w:after="20"/>
            </w:pPr>
            <w:r>
              <w:rPr>
                <w:color w:val="000000"/>
                <w:sz w:val="18"/>
                <w:szCs w:val="18"/>
              </w:rPr>
              <w:t>A story-by-story checklist leaves nothing unchecked</w:t>
            </w:r>
          </w:p>
        </w:tc>
        <w:tc>
          <w:tcPr>
            <w:tcW w:w="190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E257518" w14:textId="77777777" w:rsidR="00182D34" w:rsidRDefault="001C1437">
            <w:pPr>
              <w:spacing w:after="20"/>
            </w:pPr>
            <w:r>
              <w:rPr>
                <w:color w:val="000000"/>
                <w:sz w:val="18"/>
                <w:szCs w:val="18"/>
              </w:rPr>
              <w:t>Run the same audit at the end of every sprint, not only at release</w:t>
            </w:r>
          </w:p>
        </w:tc>
      </w:tr>
      <w:tr w:rsidR="00182D34" w14:paraId="252EF362"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2411F1F" w14:textId="77777777" w:rsidR="00182D34" w:rsidRDefault="001C1437">
            <w:pPr>
              <w:spacing w:after="20"/>
            </w:pPr>
            <w:r>
              <w:rPr>
                <w:color w:val="000000"/>
                <w:sz w:val="18"/>
                <w:szCs w:val="18"/>
              </w:rPr>
              <w:t>W2</w:t>
            </w:r>
          </w:p>
        </w:tc>
        <w:tc>
          <w:tcPr>
            <w:tcW w:w="199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753CD91" w14:textId="77777777" w:rsidR="00182D34" w:rsidRDefault="001C1437">
            <w:pPr>
              <w:spacing w:after="20"/>
            </w:pPr>
            <w:r>
              <w:rPr>
                <w:color w:val="000000"/>
                <w:sz w:val="18"/>
                <w:szCs w:val="18"/>
              </w:rPr>
              <w:t>Enforce money and stock rules in the database, not only in the screens</w:t>
            </w:r>
          </w:p>
        </w:tc>
        <w:tc>
          <w:tcPr>
            <w:tcW w:w="24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501FD54" w14:textId="77777777" w:rsidR="00182D34" w:rsidRDefault="001C1437">
            <w:pPr>
              <w:spacing w:after="20"/>
            </w:pPr>
            <w:r>
              <w:rPr>
                <w:color w:val="000000"/>
                <w:sz w:val="18"/>
                <w:szCs w:val="18"/>
              </w:rPr>
              <w:t>Net-weight, 70% reservation and overpayment rules covered by SQL tests</w:t>
            </w:r>
          </w:p>
        </w:tc>
        <w:tc>
          <w:tcPr>
            <w:tcW w:w="224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8606E8F" w14:textId="77777777" w:rsidR="00182D34" w:rsidRDefault="001C1437">
            <w:pPr>
              <w:spacing w:after="20"/>
            </w:pPr>
            <w:r>
              <w:rPr>
                <w:color w:val="000000"/>
                <w:sz w:val="18"/>
                <w:szCs w:val="18"/>
              </w:rPr>
              <w:t>No client, script or bug in the web app can bypass them</w:t>
            </w:r>
          </w:p>
        </w:tc>
        <w:tc>
          <w:tcPr>
            <w:tcW w:w="190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67E4522" w14:textId="77777777" w:rsidR="00182D34" w:rsidRDefault="001C1437">
            <w:pPr>
              <w:spacing w:after="20"/>
            </w:pPr>
            <w:r>
              <w:rPr>
                <w:color w:val="000000"/>
                <w:sz w:val="18"/>
                <w:szCs w:val="18"/>
              </w:rPr>
              <w:t>Make it the default for every rule that affects money or stock</w:t>
            </w:r>
          </w:p>
        </w:tc>
      </w:tr>
      <w:tr w:rsidR="00182D34" w14:paraId="425CD519"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53BBBC3" w14:textId="77777777" w:rsidR="00182D34" w:rsidRDefault="001C1437">
            <w:pPr>
              <w:spacing w:after="20"/>
            </w:pPr>
            <w:r>
              <w:rPr>
                <w:color w:val="000000"/>
                <w:sz w:val="18"/>
                <w:szCs w:val="18"/>
              </w:rPr>
              <w:t>W3</w:t>
            </w:r>
          </w:p>
        </w:tc>
        <w:tc>
          <w:tcPr>
            <w:tcW w:w="199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F9EF46B" w14:textId="77777777" w:rsidR="00182D34" w:rsidRDefault="001C1437">
            <w:pPr>
              <w:spacing w:after="20"/>
            </w:pPr>
            <w:r>
              <w:rPr>
                <w:color w:val="000000"/>
                <w:sz w:val="18"/>
                <w:szCs w:val="18"/>
              </w:rPr>
              <w:t>Prefer an explainable advisor when data is thin</w:t>
            </w:r>
          </w:p>
        </w:tc>
        <w:tc>
          <w:tcPr>
            <w:tcW w:w="24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01378C7" w14:textId="77777777" w:rsidR="00182D34" w:rsidRDefault="001C1437">
            <w:pPr>
              <w:spacing w:after="20"/>
            </w:pPr>
            <w:r>
              <w:rPr>
                <w:color w:val="000000"/>
                <w:sz w:val="18"/>
                <w:szCs w:val="18"/>
              </w:rPr>
              <w:t>Weighted score (district 40, rotation 30, soil pH 15, rainfall 15) shown with its breakdown</w:t>
            </w:r>
          </w:p>
        </w:tc>
        <w:tc>
          <w:tcPr>
            <w:tcW w:w="224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60D1DD9" w14:textId="77777777" w:rsidR="00182D34" w:rsidRDefault="001C1437">
            <w:pPr>
              <w:spacing w:after="20"/>
            </w:pPr>
            <w:r>
              <w:rPr>
                <w:color w:val="000000"/>
                <w:sz w:val="18"/>
                <w:szCs w:val="18"/>
              </w:rPr>
              <w:t>No harvest data existed to train a model; farmers can see why a crop is suggested</w:t>
            </w:r>
          </w:p>
        </w:tc>
        <w:tc>
          <w:tcPr>
            <w:tcW w:w="190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03EC01C" w14:textId="77777777" w:rsidR="00182D34" w:rsidRDefault="001C1437">
            <w:pPr>
              <w:spacing w:after="20"/>
            </w:pPr>
            <w:r>
              <w:rPr>
                <w:color w:val="000000"/>
                <w:sz w:val="18"/>
                <w:szCs w:val="18"/>
              </w:rPr>
              <w:t>Choose explainable models until real data justifies a trained one</w:t>
            </w:r>
          </w:p>
        </w:tc>
      </w:tr>
      <w:tr w:rsidR="00182D34" w14:paraId="59419F05"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E67E90F" w14:textId="77777777" w:rsidR="00182D34" w:rsidRDefault="001C1437">
            <w:pPr>
              <w:spacing w:after="20"/>
            </w:pPr>
            <w:r>
              <w:rPr>
                <w:color w:val="000000"/>
                <w:sz w:val="18"/>
                <w:szCs w:val="18"/>
              </w:rPr>
              <w:t>W4</w:t>
            </w:r>
          </w:p>
        </w:tc>
        <w:tc>
          <w:tcPr>
            <w:tcW w:w="199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364E180" w14:textId="77777777" w:rsidR="00182D34" w:rsidRDefault="001C1437">
            <w:pPr>
              <w:spacing w:after="20"/>
            </w:pPr>
            <w:r>
              <w:rPr>
                <w:color w:val="000000"/>
                <w:sz w:val="18"/>
                <w:szCs w:val="18"/>
              </w:rPr>
              <w:t>Use official public data and label its source</w:t>
            </w:r>
          </w:p>
        </w:tc>
        <w:tc>
          <w:tcPr>
            <w:tcW w:w="246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02BF1DA" w14:textId="77777777" w:rsidR="00182D34" w:rsidRDefault="001C1437">
            <w:pPr>
              <w:spacing w:after="20"/>
            </w:pPr>
            <w:r>
              <w:rPr>
                <w:color w:val="000000"/>
                <w:sz w:val="18"/>
                <w:szCs w:val="18"/>
              </w:rPr>
              <w:t>41 of 55 prices from HARTI and CBSL bulletins, 14 marked as estimates</w:t>
            </w:r>
          </w:p>
        </w:tc>
        <w:tc>
          <w:tcPr>
            <w:tcW w:w="224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0E9DF89" w14:textId="77777777" w:rsidR="00182D34" w:rsidRDefault="001C1437">
            <w:pPr>
              <w:spacing w:after="20"/>
            </w:pPr>
            <w:r>
              <w:rPr>
                <w:color w:val="000000"/>
                <w:sz w:val="18"/>
                <w:szCs w:val="18"/>
              </w:rPr>
              <w:t>Credible to the client and to assessors; easy to update</w:t>
            </w:r>
          </w:p>
        </w:tc>
        <w:tc>
          <w:tcPr>
            <w:tcW w:w="190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7314C1C" w14:textId="77777777" w:rsidR="00182D34" w:rsidRDefault="001C1437">
            <w:pPr>
              <w:spacing w:after="20"/>
            </w:pPr>
            <w:r>
              <w:rPr>
                <w:color w:val="000000"/>
                <w:sz w:val="18"/>
                <w:szCs w:val="18"/>
              </w:rPr>
              <w:t>Cite data sources inside the product</w:t>
            </w:r>
          </w:p>
        </w:tc>
      </w:tr>
      <w:tr w:rsidR="00182D34" w14:paraId="3796ADE0"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57E5C48" w14:textId="77777777" w:rsidR="00182D34" w:rsidRDefault="001C1437">
            <w:pPr>
              <w:spacing w:after="20"/>
            </w:pPr>
            <w:r>
              <w:rPr>
                <w:color w:val="000000"/>
                <w:sz w:val="18"/>
                <w:szCs w:val="18"/>
              </w:rPr>
              <w:t>W5</w:t>
            </w:r>
          </w:p>
        </w:tc>
        <w:tc>
          <w:tcPr>
            <w:tcW w:w="199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BA70B5A" w14:textId="77777777" w:rsidR="00182D34" w:rsidRDefault="001C1437">
            <w:pPr>
              <w:spacing w:after="20"/>
            </w:pPr>
            <w:r>
              <w:rPr>
                <w:color w:val="000000"/>
                <w:sz w:val="18"/>
                <w:szCs w:val="18"/>
              </w:rPr>
              <w:t>Respond quickly to user feedback</w:t>
            </w:r>
          </w:p>
        </w:tc>
        <w:tc>
          <w:tcPr>
            <w:tcW w:w="246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26B4353" w14:textId="77777777" w:rsidR="00182D34" w:rsidRDefault="001C1437">
            <w:pPr>
              <w:spacing w:after="20"/>
            </w:pPr>
            <w:r>
              <w:rPr>
                <w:color w:val="000000"/>
                <w:sz w:val="18"/>
                <w:szCs w:val="18"/>
              </w:rPr>
              <w:t>Seven changes (CR-05 to CR-11) delivered in three days</w:t>
            </w:r>
          </w:p>
        </w:tc>
        <w:tc>
          <w:tcPr>
            <w:tcW w:w="224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802B9DF" w14:textId="77777777" w:rsidR="00182D34" w:rsidRDefault="001C1437">
            <w:pPr>
              <w:spacing w:after="20"/>
            </w:pPr>
            <w:r>
              <w:rPr>
                <w:color w:val="000000"/>
                <w:sz w:val="18"/>
                <w:szCs w:val="18"/>
              </w:rPr>
              <w:t>Clear epic ownership and a modular codebase</w:t>
            </w:r>
          </w:p>
        </w:tc>
        <w:tc>
          <w:tcPr>
            <w:tcW w:w="190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BA15716" w14:textId="77777777" w:rsidR="00182D34" w:rsidRDefault="001C1437">
            <w:pPr>
              <w:spacing w:after="20"/>
            </w:pPr>
            <w:r>
              <w:rPr>
                <w:color w:val="000000"/>
                <w:sz w:val="18"/>
                <w:szCs w:val="18"/>
              </w:rPr>
              <w:t>Keep the speed, but collect the feedback in every sprint</w:t>
            </w:r>
          </w:p>
        </w:tc>
      </w:tr>
    </w:tbl>
    <w:p w14:paraId="2A993DC6" w14:textId="77777777" w:rsidR="00182D34" w:rsidRDefault="00182D34">
      <w:pPr>
        <w:spacing w:after="120"/>
      </w:pPr>
    </w:p>
    <w:p w14:paraId="53E38EC6" w14:textId="77777777" w:rsidR="00182D34" w:rsidRDefault="001C1437">
      <w:pPr>
        <w:pStyle w:val="Heading2"/>
      </w:pPr>
      <w:bookmarkStart w:id="59" w:name="_Toc243310604"/>
      <w:r>
        <w:t>5.2 What did not work</w:t>
      </w:r>
      <w:bookmarkEnd w:id="59"/>
    </w:p>
    <w:p w14:paraId="5BE92476" w14:textId="12DAD2E2" w:rsidR="00182D34" w:rsidRDefault="001C1437">
      <w:pPr>
        <w:pStyle w:val="Caption"/>
        <w:keepNext/>
      </w:pPr>
      <w:bookmarkStart w:id="60" w:name="_Toc243310634"/>
      <w:r>
        <w:t xml:space="preserve">Table </w:t>
      </w:r>
      <w:r>
        <w:fldChar w:fldCharType="begin"/>
      </w:r>
      <w:r>
        <w:instrText xml:space="preserve"> SEQ Table \* ARABIC </w:instrText>
      </w:r>
      <w:r>
        <w:fldChar w:fldCharType="separate"/>
      </w:r>
      <w:r w:rsidR="00B701E9">
        <w:rPr>
          <w:noProof/>
        </w:rPr>
        <w:t>14</w:t>
      </w:r>
      <w:r>
        <w:fldChar w:fldCharType="end"/>
      </w:r>
      <w:r>
        <w:t>: Lessons learned: what did not work</w:t>
      </w:r>
      <w:bookmarkEnd w:id="6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700"/>
        <w:gridCol w:w="1265"/>
        <w:gridCol w:w="2319"/>
        <w:gridCol w:w="1558"/>
        <w:gridCol w:w="1550"/>
        <w:gridCol w:w="1914"/>
      </w:tblGrid>
      <w:tr w:rsidR="00182D34" w14:paraId="463B9AA5" w14:textId="77777777">
        <w:trPr>
          <w:cantSplit/>
          <w:tblHeader/>
        </w:trPr>
        <w:tc>
          <w:tcPr>
            <w:tcW w:w="70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A28973D" w14:textId="77777777" w:rsidR="00182D34" w:rsidRDefault="001C1437">
            <w:pPr>
              <w:spacing w:after="20"/>
            </w:pPr>
            <w:r>
              <w:rPr>
                <w:b/>
                <w:bCs/>
                <w:color w:val="FFFFFF"/>
                <w:sz w:val="18"/>
                <w:szCs w:val="18"/>
              </w:rPr>
              <w:t>ID</w:t>
            </w:r>
          </w:p>
        </w:tc>
        <w:tc>
          <w:tcPr>
            <w:tcW w:w="126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23EC6DE" w14:textId="77777777" w:rsidR="00182D34" w:rsidRDefault="001C1437">
            <w:pPr>
              <w:spacing w:after="20"/>
            </w:pPr>
            <w:r>
              <w:rPr>
                <w:b/>
                <w:bCs/>
                <w:color w:val="FFFFFF"/>
                <w:sz w:val="18"/>
                <w:szCs w:val="18"/>
              </w:rPr>
              <w:t>Lesson</w:t>
            </w:r>
          </w:p>
        </w:tc>
        <w:tc>
          <w:tcPr>
            <w:tcW w:w="2319"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D6005F8" w14:textId="77777777" w:rsidR="00182D34" w:rsidRDefault="001C1437">
            <w:pPr>
              <w:spacing w:after="20"/>
            </w:pPr>
            <w:r>
              <w:rPr>
                <w:b/>
                <w:bCs/>
                <w:color w:val="FFFFFF"/>
                <w:sz w:val="18"/>
                <w:szCs w:val="18"/>
              </w:rPr>
              <w:t>Evidence</w:t>
            </w:r>
          </w:p>
        </w:tc>
        <w:tc>
          <w:tcPr>
            <w:tcW w:w="1558"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7D1D455" w14:textId="77777777" w:rsidR="00182D34" w:rsidRDefault="001C1437">
            <w:pPr>
              <w:spacing w:after="20"/>
            </w:pPr>
            <w:r>
              <w:rPr>
                <w:b/>
                <w:bCs/>
                <w:color w:val="FFFFFF"/>
                <w:sz w:val="18"/>
                <w:szCs w:val="18"/>
              </w:rPr>
              <w:t>Cause</w:t>
            </w:r>
          </w:p>
        </w:tc>
        <w:tc>
          <w:tcPr>
            <w:tcW w:w="155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7CBA788" w14:textId="77777777" w:rsidR="00182D34" w:rsidRDefault="001C1437">
            <w:pPr>
              <w:spacing w:after="20"/>
            </w:pPr>
            <w:r>
              <w:rPr>
                <w:b/>
                <w:bCs/>
                <w:color w:val="FFFFFF"/>
                <w:sz w:val="18"/>
                <w:szCs w:val="18"/>
              </w:rPr>
              <w:t>Impact</w:t>
            </w:r>
          </w:p>
        </w:tc>
        <w:tc>
          <w:tcPr>
            <w:tcW w:w="1914"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AE6E067" w14:textId="77777777" w:rsidR="00182D34" w:rsidRDefault="001C1437">
            <w:pPr>
              <w:spacing w:after="20"/>
            </w:pPr>
            <w:r>
              <w:rPr>
                <w:b/>
                <w:bCs/>
                <w:color w:val="FFFFFF"/>
                <w:sz w:val="18"/>
                <w:szCs w:val="18"/>
              </w:rPr>
              <w:t>Action for the next project</w:t>
            </w:r>
          </w:p>
        </w:tc>
      </w:tr>
      <w:tr w:rsidR="00182D34" w14:paraId="1961648E"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7A893DD" w14:textId="77777777" w:rsidR="00182D34" w:rsidRDefault="001C1437">
            <w:pPr>
              <w:spacing w:after="20"/>
            </w:pPr>
            <w:r>
              <w:rPr>
                <w:color w:val="000000"/>
                <w:sz w:val="18"/>
                <w:szCs w:val="18"/>
              </w:rPr>
              <w:t>L1</w:t>
            </w:r>
          </w:p>
        </w:tc>
        <w:tc>
          <w:tcPr>
            <w:tcW w:w="126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93D8304" w14:textId="77777777" w:rsidR="00182D34" w:rsidRDefault="001C1437">
            <w:pPr>
              <w:spacing w:after="20"/>
            </w:pPr>
            <w:r>
              <w:rPr>
                <w:color w:val="000000"/>
                <w:sz w:val="18"/>
                <w:szCs w:val="18"/>
              </w:rPr>
              <w:t>Building before the baseline creates rework</w:t>
            </w:r>
          </w:p>
        </w:tc>
        <w:tc>
          <w:tcPr>
            <w:tcW w:w="231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7D8027F" w14:textId="77777777" w:rsidR="00182D34" w:rsidRDefault="001C1437">
            <w:pPr>
              <w:spacing w:after="20"/>
            </w:pPr>
            <w:r>
              <w:rPr>
                <w:color w:val="000000"/>
                <w:sz w:val="18"/>
                <w:szCs w:val="18"/>
              </w:rPr>
              <w:t>Code baseline committed 13 Aug; proposal and DoD submitted 29 Aug; 25 stories reworked</w:t>
            </w:r>
          </w:p>
        </w:tc>
        <w:tc>
          <w:tcPr>
            <w:tcW w:w="155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4E4BE5E" w14:textId="77777777" w:rsidR="00182D34" w:rsidRDefault="001C1437">
            <w:pPr>
              <w:spacing w:after="20"/>
            </w:pPr>
            <w:r>
              <w:rPr>
                <w:color w:val="000000"/>
                <w:sz w:val="18"/>
                <w:szCs w:val="18"/>
              </w:rPr>
              <w:t>Development started before acceptance criteria and the DoD were agreed</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667FC22" w14:textId="77777777" w:rsidR="00182D34" w:rsidRDefault="001C1437">
            <w:pPr>
              <w:spacing w:after="20"/>
            </w:pPr>
            <w:r>
              <w:rPr>
                <w:color w:val="000000"/>
                <w:sz w:val="18"/>
                <w:szCs w:val="18"/>
              </w:rPr>
              <w:t>58% of stories built twice; security faults shipped into early versions</w:t>
            </w:r>
          </w:p>
        </w:tc>
        <w:tc>
          <w:tcPr>
            <w:tcW w:w="191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E4071FA" w14:textId="77777777" w:rsidR="00182D34" w:rsidRDefault="001C1437">
            <w:pPr>
              <w:spacing w:after="20"/>
            </w:pPr>
            <w:r>
              <w:rPr>
                <w:color w:val="000000"/>
                <w:sz w:val="18"/>
                <w:szCs w:val="18"/>
              </w:rPr>
              <w:t>Write no production code until the backlog, acceptance criteria and DoD are baselined; use throw-away spikes only</w:t>
            </w:r>
          </w:p>
        </w:tc>
      </w:tr>
      <w:tr w:rsidR="00182D34" w14:paraId="59F62845"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85B622B" w14:textId="77777777" w:rsidR="00182D34" w:rsidRDefault="001C1437">
            <w:pPr>
              <w:spacing w:after="20"/>
            </w:pPr>
            <w:r>
              <w:rPr>
                <w:color w:val="000000"/>
                <w:sz w:val="18"/>
                <w:szCs w:val="18"/>
              </w:rPr>
              <w:t>L2</w:t>
            </w:r>
          </w:p>
        </w:tc>
        <w:tc>
          <w:tcPr>
            <w:tcW w:w="126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4D1E981" w14:textId="77777777" w:rsidR="00182D34" w:rsidRDefault="001C1437">
            <w:pPr>
              <w:spacing w:after="20"/>
            </w:pPr>
            <w:r>
              <w:rPr>
                <w:color w:val="000000"/>
                <w:sz w:val="18"/>
                <w:szCs w:val="18"/>
              </w:rPr>
              <w:t>Late integration and deployment concentrate risk</w:t>
            </w:r>
          </w:p>
        </w:tc>
        <w:tc>
          <w:tcPr>
            <w:tcW w:w="231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3F7EA8E" w14:textId="77777777" w:rsidR="00182D34" w:rsidRDefault="001C1437">
            <w:pPr>
              <w:spacing w:after="20"/>
            </w:pPr>
            <w:r>
              <w:rPr>
                <w:color w:val="000000"/>
                <w:sz w:val="18"/>
                <w:szCs w:val="18"/>
              </w:rPr>
              <w:t>28 of 36 commits on 9 to 11 Oct; five deployment faults (I-07 to I-10, I-12) in release week</w:t>
            </w:r>
          </w:p>
        </w:tc>
        <w:tc>
          <w:tcPr>
            <w:tcW w:w="155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8EE2A9E" w14:textId="77777777" w:rsidR="00182D34" w:rsidRDefault="001C1437">
            <w:pPr>
              <w:spacing w:after="20"/>
            </w:pPr>
            <w:r>
              <w:rPr>
                <w:color w:val="000000"/>
                <w:sz w:val="18"/>
                <w:szCs w:val="18"/>
              </w:rPr>
              <w:t>Hosting configured in August but not used again until release week; no owner for cross-epic flows</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3E5D1DA" w14:textId="77777777" w:rsidR="00182D34" w:rsidRDefault="001C1437">
            <w:pPr>
              <w:spacing w:after="20"/>
            </w:pPr>
            <w:r>
              <w:rPr>
                <w:color w:val="000000"/>
                <w:sz w:val="18"/>
                <w:szCs w:val="18"/>
              </w:rPr>
              <w:t>Testing time squeezed; failed logins during demonstrations</w:t>
            </w:r>
          </w:p>
        </w:tc>
        <w:tc>
          <w:tcPr>
            <w:tcW w:w="191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2B08BF5" w14:textId="77777777" w:rsidR="00182D34" w:rsidRDefault="001C1437">
            <w:pPr>
              <w:spacing w:after="20"/>
            </w:pPr>
            <w:r>
              <w:rPr>
                <w:color w:val="000000"/>
                <w:sz w:val="18"/>
                <w:szCs w:val="18"/>
              </w:rPr>
              <w:t>Deploy a thin end-to-end version in Sprint 1, deploy every sprint, rotate an integration owner</w:t>
            </w:r>
          </w:p>
        </w:tc>
      </w:tr>
      <w:tr w:rsidR="00182D34" w14:paraId="43F9570E"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373B8FB" w14:textId="77777777" w:rsidR="00182D34" w:rsidRDefault="001C1437">
            <w:pPr>
              <w:spacing w:after="20"/>
            </w:pPr>
            <w:r>
              <w:rPr>
                <w:color w:val="000000"/>
                <w:sz w:val="18"/>
                <w:szCs w:val="18"/>
              </w:rPr>
              <w:t>L3</w:t>
            </w:r>
          </w:p>
        </w:tc>
        <w:tc>
          <w:tcPr>
            <w:tcW w:w="126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98C4DD4" w14:textId="77777777" w:rsidR="00182D34" w:rsidRDefault="001C1437">
            <w:pPr>
              <w:spacing w:after="20"/>
            </w:pPr>
            <w:r>
              <w:rPr>
                <w:color w:val="000000"/>
                <w:sz w:val="18"/>
                <w:szCs w:val="18"/>
              </w:rPr>
              <w:t>Invisible individual work weakens the team</w:t>
            </w:r>
          </w:p>
        </w:tc>
        <w:tc>
          <w:tcPr>
            <w:tcW w:w="231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6926CEC" w14:textId="77777777" w:rsidR="00182D34" w:rsidRDefault="001C1437">
            <w:pPr>
              <w:spacing w:after="20"/>
            </w:pPr>
            <w:r>
              <w:rPr>
                <w:color w:val="000000"/>
                <w:sz w:val="18"/>
                <w:szCs w:val="18"/>
              </w:rPr>
              <w:t>All 36 commits from one account; no pull-request reviews</w:t>
            </w:r>
          </w:p>
        </w:tc>
        <w:tc>
          <w:tcPr>
            <w:tcW w:w="155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A696856" w14:textId="77777777" w:rsidR="00182D34" w:rsidRDefault="001C1437">
            <w:pPr>
              <w:spacing w:after="20"/>
            </w:pPr>
            <w:r>
              <w:rPr>
                <w:color w:val="000000"/>
                <w:sz w:val="18"/>
                <w:szCs w:val="18"/>
              </w:rPr>
              <w:t>Work combined and pushed from one account</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8D4737A" w14:textId="77777777" w:rsidR="00182D34" w:rsidRDefault="001C1437">
            <w:pPr>
              <w:spacing w:after="20"/>
            </w:pPr>
            <w:r>
              <w:rPr>
                <w:color w:val="000000"/>
                <w:sz w:val="18"/>
                <w:szCs w:val="18"/>
              </w:rPr>
              <w:t>No peer review; weak evidence of individual contribution</w:t>
            </w:r>
          </w:p>
        </w:tc>
        <w:tc>
          <w:tcPr>
            <w:tcW w:w="191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95EC6B0" w14:textId="77777777" w:rsidR="00182D34" w:rsidRDefault="001C1437">
            <w:pPr>
              <w:spacing w:after="20"/>
            </w:pPr>
            <w:r>
              <w:rPr>
                <w:color w:val="000000"/>
                <w:sz w:val="18"/>
                <w:szCs w:val="18"/>
              </w:rPr>
              <w:t>Every member commits from their own account through branches and reviewed pull requests</w:t>
            </w:r>
          </w:p>
        </w:tc>
      </w:tr>
      <w:tr w:rsidR="00182D34" w14:paraId="0CF39485"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F8D9D82" w14:textId="77777777" w:rsidR="00182D34" w:rsidRDefault="001C1437">
            <w:pPr>
              <w:spacing w:after="20"/>
            </w:pPr>
            <w:r>
              <w:rPr>
                <w:color w:val="000000"/>
                <w:sz w:val="18"/>
                <w:szCs w:val="18"/>
              </w:rPr>
              <w:t>L4</w:t>
            </w:r>
          </w:p>
        </w:tc>
        <w:tc>
          <w:tcPr>
            <w:tcW w:w="126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6E073E0" w14:textId="77777777" w:rsidR="00182D34" w:rsidRDefault="001C1437">
            <w:pPr>
              <w:spacing w:after="20"/>
            </w:pPr>
            <w:r>
              <w:rPr>
                <w:color w:val="000000"/>
                <w:sz w:val="18"/>
                <w:szCs w:val="18"/>
              </w:rPr>
              <w:t>Plan documents drifted apart</w:t>
            </w:r>
          </w:p>
        </w:tc>
        <w:tc>
          <w:tcPr>
            <w:tcW w:w="231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BC9FE36" w14:textId="77777777" w:rsidR="00182D34" w:rsidRDefault="001C1437">
            <w:pPr>
              <w:spacing w:after="20"/>
            </w:pPr>
            <w:r>
              <w:rPr>
                <w:color w:val="000000"/>
                <w:sz w:val="18"/>
                <w:szCs w:val="18"/>
              </w:rPr>
              <w:t>Three stories with two different estimates; six sprints planned, three run; two budget figures; sprint plan still shows Sprint 1 "In Progress" at closure</w:t>
            </w:r>
          </w:p>
        </w:tc>
        <w:tc>
          <w:tcPr>
            <w:tcW w:w="155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F2A5368" w14:textId="77777777" w:rsidR="00182D34" w:rsidRDefault="001C1437">
            <w:pPr>
              <w:spacing w:after="20"/>
            </w:pPr>
            <w:r>
              <w:rPr>
                <w:color w:val="000000"/>
                <w:sz w:val="18"/>
                <w:szCs w:val="18"/>
              </w:rPr>
              <w:t>Artefacts written separately and never reconciled</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5CE84F0" w14:textId="77777777" w:rsidR="00182D34" w:rsidRDefault="001C1437">
            <w:pPr>
              <w:spacing w:after="20"/>
            </w:pPr>
            <w:r>
              <w:rPr>
                <w:color w:val="000000"/>
                <w:sz w:val="18"/>
                <w:szCs w:val="18"/>
              </w:rPr>
              <w:t>Less trust in the plan; progress harder to measure</w:t>
            </w:r>
          </w:p>
        </w:tc>
        <w:tc>
          <w:tcPr>
            <w:tcW w:w="191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ECEC1F4" w14:textId="77777777" w:rsidR="00182D34" w:rsidRDefault="001C1437">
            <w:pPr>
              <w:spacing w:after="20"/>
            </w:pPr>
            <w:r>
              <w:rPr>
                <w:color w:val="000000"/>
                <w:sz w:val="18"/>
                <w:szCs w:val="18"/>
              </w:rPr>
              <w:t>Keep one source of truth (a task board) and generate plan views from it; review it at each sprint</w:t>
            </w:r>
          </w:p>
        </w:tc>
      </w:tr>
      <w:tr w:rsidR="00182D34" w14:paraId="5D825C0D"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79574ED" w14:textId="77777777" w:rsidR="00182D34" w:rsidRDefault="001C1437">
            <w:pPr>
              <w:spacing w:after="20"/>
            </w:pPr>
            <w:r>
              <w:rPr>
                <w:color w:val="000000"/>
                <w:sz w:val="18"/>
                <w:szCs w:val="18"/>
              </w:rPr>
              <w:lastRenderedPageBreak/>
              <w:t>L5</w:t>
            </w:r>
          </w:p>
        </w:tc>
        <w:tc>
          <w:tcPr>
            <w:tcW w:w="126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BB3944B" w14:textId="77777777" w:rsidR="00182D34" w:rsidRDefault="001C1437">
            <w:pPr>
              <w:spacing w:after="20"/>
            </w:pPr>
            <w:r>
              <w:rPr>
                <w:color w:val="000000"/>
                <w:sz w:val="18"/>
                <w:szCs w:val="18"/>
              </w:rPr>
              <w:t>Without progress data, slippage is invisible</w:t>
            </w:r>
          </w:p>
        </w:tc>
        <w:tc>
          <w:tcPr>
            <w:tcW w:w="231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34CE62C" w14:textId="77777777" w:rsidR="00182D34" w:rsidRDefault="001C1437">
            <w:pPr>
              <w:spacing w:after="20"/>
            </w:pPr>
            <w:r>
              <w:rPr>
                <w:color w:val="000000"/>
                <w:sz w:val="18"/>
                <w:szCs w:val="18"/>
              </w:rPr>
              <w:t>No burndown, velocity or estimate-versus-actual record</w:t>
            </w:r>
          </w:p>
        </w:tc>
        <w:tc>
          <w:tcPr>
            <w:tcW w:w="155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8271986" w14:textId="77777777" w:rsidR="00182D34" w:rsidRDefault="001C1437">
            <w:pPr>
              <w:spacing w:after="20"/>
            </w:pPr>
            <w:r>
              <w:rPr>
                <w:color w:val="000000"/>
                <w:sz w:val="18"/>
                <w:szCs w:val="18"/>
              </w:rPr>
              <w:t>Tailoring removed tracking to save time</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F0B071E" w14:textId="77777777" w:rsidR="00182D34" w:rsidRDefault="001C1437">
            <w:pPr>
              <w:spacing w:after="20"/>
            </w:pPr>
            <w:r>
              <w:rPr>
                <w:color w:val="000000"/>
                <w:sz w:val="18"/>
                <w:szCs w:val="18"/>
              </w:rPr>
              <w:t>Delays (R2) found only when deadlines arrived</w:t>
            </w:r>
          </w:p>
        </w:tc>
        <w:tc>
          <w:tcPr>
            <w:tcW w:w="191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51CD0C8" w14:textId="77777777" w:rsidR="00182D34" w:rsidRDefault="001C1437">
            <w:pPr>
              <w:spacing w:after="20"/>
            </w:pPr>
            <w:r>
              <w:rPr>
                <w:color w:val="000000"/>
                <w:sz w:val="18"/>
                <w:szCs w:val="18"/>
              </w:rPr>
              <w:t>Update a burndown and log actual hours per story each sprint</w:t>
            </w:r>
          </w:p>
        </w:tc>
      </w:tr>
      <w:tr w:rsidR="00182D34" w14:paraId="2B308316"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D123EEE" w14:textId="77777777" w:rsidR="00182D34" w:rsidRDefault="001C1437">
            <w:pPr>
              <w:spacing w:after="20"/>
            </w:pPr>
            <w:r>
              <w:rPr>
                <w:color w:val="000000"/>
                <w:sz w:val="18"/>
                <w:szCs w:val="18"/>
              </w:rPr>
              <w:t>L6</w:t>
            </w:r>
          </w:p>
        </w:tc>
        <w:tc>
          <w:tcPr>
            <w:tcW w:w="126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00512FD" w14:textId="77777777" w:rsidR="00182D34" w:rsidRDefault="001C1437">
            <w:pPr>
              <w:spacing w:after="20"/>
            </w:pPr>
            <w:r>
              <w:rPr>
                <w:color w:val="000000"/>
                <w:sz w:val="18"/>
                <w:szCs w:val="18"/>
              </w:rPr>
              <w:t>Environment settings must be controlled like code</w:t>
            </w:r>
          </w:p>
        </w:tc>
        <w:tc>
          <w:tcPr>
            <w:tcW w:w="231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DB66EB9" w14:textId="77777777" w:rsidR="00182D34" w:rsidRDefault="001C1437">
            <w:pPr>
              <w:spacing w:after="20"/>
            </w:pPr>
            <w:r>
              <w:rPr>
                <w:color w:val="000000"/>
                <w:sz w:val="18"/>
                <w:szCs w:val="18"/>
              </w:rPr>
              <w:t>I-07, I-08 and I-10 all came from settings that differed between laptops and Vercel</w:t>
            </w:r>
          </w:p>
        </w:tc>
        <w:tc>
          <w:tcPr>
            <w:tcW w:w="155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AC25798" w14:textId="77777777" w:rsidR="00182D34" w:rsidRDefault="001C1437">
            <w:pPr>
              <w:spacing w:after="20"/>
            </w:pPr>
            <w:r>
              <w:rPr>
                <w:color w:val="000000"/>
                <w:sz w:val="18"/>
                <w:szCs w:val="18"/>
              </w:rPr>
              <w:t>Settings undocumented and set by hand</w:t>
            </w:r>
          </w:p>
        </w:tc>
        <w:tc>
          <w:tcPr>
            <w:tcW w:w="155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CA73862" w14:textId="77777777" w:rsidR="00182D34" w:rsidRDefault="001C1437">
            <w:pPr>
              <w:spacing w:after="20"/>
            </w:pPr>
            <w:r>
              <w:rPr>
                <w:color w:val="000000"/>
                <w:sz w:val="18"/>
                <w:szCs w:val="18"/>
              </w:rPr>
              <w:t>Production login failed twice</w:t>
            </w:r>
          </w:p>
        </w:tc>
        <w:tc>
          <w:tcPr>
            <w:tcW w:w="191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62B0375" w14:textId="77777777" w:rsidR="00182D34" w:rsidRDefault="001C1437">
            <w:pPr>
              <w:spacing w:after="20"/>
            </w:pPr>
            <w:r>
              <w:rPr>
                <w:color w:val="000000"/>
                <w:sz w:val="18"/>
                <w:szCs w:val="18"/>
              </w:rPr>
              <w:t>Commit a settings template, validate settings at start-up, test date logic in Sri Lanka time</w:t>
            </w:r>
          </w:p>
        </w:tc>
      </w:tr>
      <w:tr w:rsidR="00182D34" w14:paraId="42F2F0FF" w14:textId="77777777">
        <w:trPr>
          <w:cantSplit/>
        </w:trPr>
        <w:tc>
          <w:tcPr>
            <w:tcW w:w="70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F21A5D3" w14:textId="77777777" w:rsidR="00182D34" w:rsidRDefault="001C1437">
            <w:pPr>
              <w:spacing w:after="20"/>
            </w:pPr>
            <w:r>
              <w:rPr>
                <w:color w:val="000000"/>
                <w:sz w:val="18"/>
                <w:szCs w:val="18"/>
              </w:rPr>
              <w:t>L7</w:t>
            </w:r>
          </w:p>
        </w:tc>
        <w:tc>
          <w:tcPr>
            <w:tcW w:w="126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8E390C1" w14:textId="77777777" w:rsidR="00182D34" w:rsidRDefault="001C1437">
            <w:pPr>
              <w:spacing w:after="20"/>
            </w:pPr>
            <w:r>
              <w:rPr>
                <w:color w:val="000000"/>
                <w:sz w:val="18"/>
                <w:szCs w:val="18"/>
              </w:rPr>
              <w:t>Manual database changes leave the live system uncertain</w:t>
            </w:r>
          </w:p>
        </w:tc>
        <w:tc>
          <w:tcPr>
            <w:tcW w:w="231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D3514C1" w14:textId="77777777" w:rsidR="00182D34" w:rsidRDefault="001C1437">
            <w:pPr>
              <w:spacing w:after="20"/>
            </w:pPr>
            <w:r>
              <w:rPr>
                <w:color w:val="000000"/>
                <w:sz w:val="18"/>
                <w:szCs w:val="18"/>
              </w:rPr>
              <w:t>Setup scripts RUN_4 to RUN_9 run by hand; two unconfirmed at closure</w:t>
            </w:r>
          </w:p>
        </w:tc>
        <w:tc>
          <w:tcPr>
            <w:tcW w:w="155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86A0561" w14:textId="77777777" w:rsidR="00182D34" w:rsidRDefault="001C1437">
            <w:pPr>
              <w:spacing w:after="20"/>
            </w:pPr>
            <w:r>
              <w:rPr>
                <w:color w:val="000000"/>
                <w:sz w:val="18"/>
                <w:szCs w:val="18"/>
              </w:rPr>
              <w:t>No automated migration step</w:t>
            </w:r>
          </w:p>
        </w:tc>
        <w:tc>
          <w:tcPr>
            <w:tcW w:w="155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65D4F33" w14:textId="77777777" w:rsidR="00182D34" w:rsidRDefault="001C1437">
            <w:pPr>
              <w:spacing w:after="20"/>
            </w:pPr>
            <w:r>
              <w:rPr>
                <w:color w:val="000000"/>
                <w:sz w:val="18"/>
                <w:szCs w:val="18"/>
              </w:rPr>
              <w:t>Live database may differ from the code</w:t>
            </w:r>
          </w:p>
        </w:tc>
        <w:tc>
          <w:tcPr>
            <w:tcW w:w="191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4B4461E" w14:textId="77777777" w:rsidR="00182D34" w:rsidRDefault="001C1437">
            <w:pPr>
              <w:spacing w:after="20"/>
            </w:pPr>
            <w:r>
              <w:rPr>
                <w:color w:val="000000"/>
                <w:sz w:val="18"/>
                <w:szCs w:val="18"/>
              </w:rPr>
              <w:t>Apply migrations automatically from the pipeline on every deployment</w:t>
            </w:r>
          </w:p>
        </w:tc>
      </w:tr>
    </w:tbl>
    <w:p w14:paraId="7D144977" w14:textId="77777777" w:rsidR="00182D34" w:rsidRDefault="00182D34">
      <w:pPr>
        <w:spacing w:after="120"/>
      </w:pPr>
    </w:p>
    <w:p w14:paraId="0E534A7A" w14:textId="77777777" w:rsidR="00182D34" w:rsidRDefault="001C1437">
      <w:pPr>
        <w:pStyle w:val="Heading2"/>
      </w:pPr>
      <w:bookmarkStart w:id="61" w:name="_Toc243310605"/>
      <w:r>
        <w:t>5.3 Top three improvements</w:t>
      </w:r>
      <w:bookmarkEnd w:id="61"/>
    </w:p>
    <w:p w14:paraId="2C5CE1B2" w14:textId="77777777" w:rsidR="00182D34" w:rsidRDefault="001C1437">
      <w:pPr>
        <w:pStyle w:val="ListParagraph"/>
        <w:numPr>
          <w:ilvl w:val="0"/>
          <w:numId w:val="5"/>
        </w:numPr>
        <w:spacing w:after="60" w:line="264" w:lineRule="auto"/>
      </w:pPr>
      <w:r>
        <w:t>Baseline before building: agree acceptance criteria and the DoD in Sprint 0, and apply the DoD audit at every sprint review (L1, W1).</w:t>
      </w:r>
    </w:p>
    <w:p w14:paraId="024B260F" w14:textId="77777777" w:rsidR="00182D34" w:rsidRDefault="001C1437">
      <w:pPr>
        <w:pStyle w:val="ListParagraph"/>
        <w:numPr>
          <w:ilvl w:val="0"/>
          <w:numId w:val="5"/>
        </w:numPr>
        <w:spacing w:after="60" w:line="264" w:lineRule="auto"/>
      </w:pPr>
      <w:r>
        <w:t>Integrate and deploy from Sprint 1, with one rotating integration owner and automated migrations (L2, L6, L7).</w:t>
      </w:r>
    </w:p>
    <w:p w14:paraId="17FFD05D" w14:textId="77777777" w:rsidR="00182D34" w:rsidRDefault="001C1437">
      <w:pPr>
        <w:pStyle w:val="ListParagraph"/>
        <w:numPr>
          <w:ilvl w:val="0"/>
          <w:numId w:val="5"/>
        </w:numPr>
        <w:spacing w:after="120" w:line="264" w:lineRule="auto"/>
      </w:pPr>
      <w:r>
        <w:t>Make the work visible: individual commits with reviews, one task board, and a burndown updated each sprint (L3, L4, L5).</w:t>
      </w:r>
    </w:p>
    <w:p w14:paraId="4BE93B21" w14:textId="77777777" w:rsidR="00182D34" w:rsidRDefault="001C1437">
      <w:pPr>
        <w:pStyle w:val="Heading1"/>
        <w:pageBreakBefore/>
      </w:pPr>
      <w:bookmarkStart w:id="62" w:name="_Toc243310606"/>
      <w:r>
        <w:lastRenderedPageBreak/>
        <w:t>6. Future Work</w:t>
      </w:r>
      <w:bookmarkEnd w:id="62"/>
    </w:p>
    <w:p w14:paraId="4D8E4C6F" w14:textId="77777777" w:rsidR="00182D34" w:rsidRDefault="001C1437">
      <w:pPr>
        <w:spacing w:after="120" w:line="276" w:lineRule="auto"/>
        <w:jc w:val="both"/>
      </w:pPr>
      <w:r>
        <w:t>The next release should close the gaps users meet at the collection counter: field use on phones, weighing, and messages for farmers without smartphones. Each item below comes from a scope exclusion, a lesson or a stakeholder need recorded in this report.</w:t>
      </w:r>
    </w:p>
    <w:p w14:paraId="67172A4B" w14:textId="20C18C81" w:rsidR="00182D34" w:rsidRDefault="001C1437">
      <w:pPr>
        <w:pStyle w:val="Caption"/>
        <w:keepNext/>
      </w:pPr>
      <w:bookmarkStart w:id="63" w:name="_Toc243310635"/>
      <w:r>
        <w:t xml:space="preserve">Table </w:t>
      </w:r>
      <w:r>
        <w:fldChar w:fldCharType="begin"/>
      </w:r>
      <w:r>
        <w:instrText xml:space="preserve"> SEQ Table \* ARABIC </w:instrText>
      </w:r>
      <w:r>
        <w:fldChar w:fldCharType="separate"/>
      </w:r>
      <w:r w:rsidR="00B701E9">
        <w:rPr>
          <w:noProof/>
        </w:rPr>
        <w:t>15</w:t>
      </w:r>
      <w:r>
        <w:fldChar w:fldCharType="end"/>
      </w:r>
      <w:r>
        <w:t>: Future work, priority and justification</w:t>
      </w:r>
      <w:bookmarkEnd w:id="6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60"/>
        <w:gridCol w:w="2582"/>
        <w:gridCol w:w="2317"/>
        <w:gridCol w:w="3347"/>
      </w:tblGrid>
      <w:tr w:rsidR="00182D34" w14:paraId="38FCB502" w14:textId="77777777">
        <w:trPr>
          <w:cantSplit/>
          <w:tblHeader/>
        </w:trPr>
        <w:tc>
          <w:tcPr>
            <w:tcW w:w="106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EBE75A1" w14:textId="77777777" w:rsidR="00182D34" w:rsidRDefault="001C1437">
            <w:pPr>
              <w:spacing w:after="20"/>
            </w:pPr>
            <w:r>
              <w:rPr>
                <w:b/>
                <w:bCs/>
                <w:color w:val="FFFFFF"/>
                <w:sz w:val="18"/>
                <w:szCs w:val="18"/>
              </w:rPr>
              <w:t>Priority</w:t>
            </w:r>
          </w:p>
        </w:tc>
        <w:tc>
          <w:tcPr>
            <w:tcW w:w="2582"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BB3A163" w14:textId="77777777" w:rsidR="00182D34" w:rsidRDefault="001C1437">
            <w:pPr>
              <w:spacing w:after="20"/>
            </w:pPr>
            <w:r>
              <w:rPr>
                <w:b/>
                <w:bCs/>
                <w:color w:val="FFFFFF"/>
                <w:sz w:val="18"/>
                <w:szCs w:val="18"/>
              </w:rPr>
              <w:t>Improvement</w:t>
            </w:r>
          </w:p>
        </w:tc>
        <w:tc>
          <w:tcPr>
            <w:tcW w:w="2317"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5435590" w14:textId="77777777" w:rsidR="00182D34" w:rsidRDefault="001C1437">
            <w:pPr>
              <w:spacing w:after="20"/>
            </w:pPr>
            <w:r>
              <w:rPr>
                <w:b/>
                <w:bCs/>
                <w:color w:val="FFFFFF"/>
                <w:sz w:val="18"/>
                <w:szCs w:val="18"/>
              </w:rPr>
              <w:t>Limitation or need it addresses</w:t>
            </w:r>
          </w:p>
        </w:tc>
        <w:tc>
          <w:tcPr>
            <w:tcW w:w="3347"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336663A" w14:textId="77777777" w:rsidR="00182D34" w:rsidRDefault="001C1437">
            <w:pPr>
              <w:spacing w:after="20"/>
            </w:pPr>
            <w:r>
              <w:rPr>
                <w:b/>
                <w:bCs/>
                <w:color w:val="FFFFFF"/>
                <w:sz w:val="18"/>
                <w:szCs w:val="18"/>
              </w:rPr>
              <w:t>Justification</w:t>
            </w:r>
          </w:p>
        </w:tc>
      </w:tr>
      <w:tr w:rsidR="00182D34" w14:paraId="44AAA2A1" w14:textId="77777777">
        <w:trPr>
          <w:cantSplit/>
        </w:trPr>
        <w:tc>
          <w:tcPr>
            <w:tcW w:w="106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1B8E3D2" w14:textId="77777777" w:rsidR="00182D34" w:rsidRDefault="001C1437">
            <w:pPr>
              <w:spacing w:after="20"/>
            </w:pPr>
            <w:r>
              <w:rPr>
                <w:color w:val="000000"/>
                <w:sz w:val="18"/>
                <w:szCs w:val="18"/>
              </w:rPr>
              <w:t>Next release</w:t>
            </w:r>
          </w:p>
        </w:tc>
        <w:tc>
          <w:tcPr>
            <w:tcW w:w="258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D08BDD0" w14:textId="77777777" w:rsidR="00182D34" w:rsidRDefault="001C1437">
            <w:pPr>
              <w:spacing w:after="20"/>
            </w:pPr>
            <w:r>
              <w:rPr>
                <w:color w:val="000000"/>
                <w:sz w:val="18"/>
                <w:szCs w:val="18"/>
              </w:rPr>
              <w:t>Offline-capable mobile web app for officers and farmers</w:t>
            </w:r>
          </w:p>
        </w:tc>
        <w:tc>
          <w:tcPr>
            <w:tcW w:w="231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366BC31" w14:textId="77777777" w:rsidR="00182D34" w:rsidRDefault="001C1437">
            <w:pPr>
              <w:spacing w:after="20"/>
            </w:pPr>
            <w:r>
              <w:rPr>
                <w:color w:val="000000"/>
                <w:sz w:val="18"/>
                <w:szCs w:val="18"/>
              </w:rPr>
              <w:t>Rural connectivity is patchy; the current app needs a live connection</w:t>
            </w:r>
          </w:p>
        </w:tc>
        <w:tc>
          <w:tcPr>
            <w:tcW w:w="334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74E5F4B" w14:textId="77777777" w:rsidR="00182D34" w:rsidRDefault="001C1437">
            <w:pPr>
              <w:spacing w:after="20"/>
            </w:pPr>
            <w:r>
              <w:rPr>
                <w:color w:val="000000"/>
                <w:sz w:val="18"/>
                <w:szCs w:val="18"/>
              </w:rPr>
              <w:t>Reuses the React code, so it costs far less than separate Android and iOS apps</w:t>
            </w:r>
          </w:p>
        </w:tc>
      </w:tr>
      <w:tr w:rsidR="00182D34" w14:paraId="46F28EC8" w14:textId="77777777">
        <w:trPr>
          <w:cantSplit/>
        </w:trPr>
        <w:tc>
          <w:tcPr>
            <w:tcW w:w="106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12DC0EB" w14:textId="77777777" w:rsidR="00182D34" w:rsidRDefault="001C1437">
            <w:pPr>
              <w:spacing w:after="20"/>
            </w:pPr>
            <w:r>
              <w:rPr>
                <w:color w:val="000000"/>
                <w:sz w:val="18"/>
                <w:szCs w:val="18"/>
              </w:rPr>
              <w:t>Next release</w:t>
            </w:r>
          </w:p>
        </w:tc>
        <w:tc>
          <w:tcPr>
            <w:tcW w:w="258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34EEDAF" w14:textId="77777777" w:rsidR="00182D34" w:rsidRDefault="001C1437">
            <w:pPr>
              <w:spacing w:after="20"/>
            </w:pPr>
            <w:r>
              <w:rPr>
                <w:color w:val="000000"/>
                <w:sz w:val="18"/>
                <w:szCs w:val="18"/>
              </w:rPr>
              <w:t>Digital scale and QR scanner integration</w:t>
            </w:r>
          </w:p>
        </w:tc>
        <w:tc>
          <w:tcPr>
            <w:tcW w:w="231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6012524" w14:textId="77777777" w:rsidR="00182D34" w:rsidRDefault="001C1437">
            <w:pPr>
              <w:spacing w:after="20"/>
            </w:pPr>
            <w:r>
              <w:rPr>
                <w:color w:val="000000"/>
                <w:sz w:val="18"/>
                <w:szCs w:val="18"/>
              </w:rPr>
              <w:t>Weights are typed in by hand (Section 1.6); weight disputes were a core problem</w:t>
            </w:r>
          </w:p>
        </w:tc>
        <w:tc>
          <w:tcPr>
            <w:tcW w:w="334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4FADCBA" w14:textId="77777777" w:rsidR="00182D34" w:rsidRDefault="001C1437">
            <w:pPr>
              <w:spacing w:after="20"/>
            </w:pPr>
            <w:r>
              <w:rPr>
                <w:color w:val="000000"/>
                <w:sz w:val="18"/>
                <w:szCs w:val="18"/>
              </w:rPr>
              <w:t>Reading the scale directly removes transcription errors; QR batch codes already exist</w:t>
            </w:r>
          </w:p>
        </w:tc>
      </w:tr>
      <w:tr w:rsidR="00182D34" w14:paraId="6B334577" w14:textId="77777777">
        <w:trPr>
          <w:cantSplit/>
        </w:trPr>
        <w:tc>
          <w:tcPr>
            <w:tcW w:w="106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25C65DF" w14:textId="77777777" w:rsidR="00182D34" w:rsidRDefault="001C1437">
            <w:pPr>
              <w:spacing w:after="20"/>
            </w:pPr>
            <w:r>
              <w:rPr>
                <w:color w:val="000000"/>
                <w:sz w:val="18"/>
                <w:szCs w:val="18"/>
              </w:rPr>
              <w:t>Next release</w:t>
            </w:r>
          </w:p>
        </w:tc>
        <w:tc>
          <w:tcPr>
            <w:tcW w:w="258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DBD0657" w14:textId="77777777" w:rsidR="00182D34" w:rsidRDefault="001C1437">
            <w:pPr>
              <w:spacing w:after="20"/>
            </w:pPr>
            <w:r>
              <w:rPr>
                <w:color w:val="000000"/>
                <w:sz w:val="18"/>
                <w:szCs w:val="18"/>
              </w:rPr>
              <w:t>SMS alerts in Sinhala and Tamil</w:t>
            </w:r>
          </w:p>
        </w:tc>
        <w:tc>
          <w:tcPr>
            <w:tcW w:w="231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7A8E16B" w14:textId="77777777" w:rsidR="00182D34" w:rsidRDefault="001C1437">
            <w:pPr>
              <w:spacing w:after="20"/>
            </w:pPr>
            <w:r>
              <w:rPr>
                <w:color w:val="000000"/>
                <w:sz w:val="18"/>
                <w:szCs w:val="18"/>
              </w:rPr>
              <w:t>Notifications are in-app and email only</w:t>
            </w:r>
          </w:p>
        </w:tc>
        <w:tc>
          <w:tcPr>
            <w:tcW w:w="334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4DC86FD" w14:textId="77777777" w:rsidR="00182D34" w:rsidRDefault="001C1437">
            <w:pPr>
              <w:spacing w:after="20"/>
            </w:pPr>
            <w:r>
              <w:rPr>
                <w:color w:val="000000"/>
                <w:sz w:val="18"/>
                <w:szCs w:val="18"/>
              </w:rPr>
              <w:t>Reaches farmers without smartphones or mobile data, the users most exposed to slow payments</w:t>
            </w:r>
          </w:p>
        </w:tc>
      </w:tr>
      <w:tr w:rsidR="00182D34" w14:paraId="533D1E40" w14:textId="77777777">
        <w:trPr>
          <w:cantSplit/>
        </w:trPr>
        <w:tc>
          <w:tcPr>
            <w:tcW w:w="106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8FCD0DB" w14:textId="77777777" w:rsidR="00182D34" w:rsidRDefault="001C1437">
            <w:pPr>
              <w:spacing w:after="20"/>
            </w:pPr>
            <w:r>
              <w:rPr>
                <w:color w:val="000000"/>
                <w:sz w:val="18"/>
                <w:szCs w:val="18"/>
              </w:rPr>
              <w:t>Next release</w:t>
            </w:r>
          </w:p>
        </w:tc>
        <w:tc>
          <w:tcPr>
            <w:tcW w:w="258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5E52752" w14:textId="77777777" w:rsidR="00182D34" w:rsidRDefault="001C1437">
            <w:pPr>
              <w:spacing w:after="20"/>
            </w:pPr>
            <w:r>
              <w:rPr>
                <w:color w:val="000000"/>
                <w:sz w:val="18"/>
                <w:szCs w:val="18"/>
              </w:rPr>
              <w:t>Daily automatic import of HARTI and CBSL prices</w:t>
            </w:r>
          </w:p>
        </w:tc>
        <w:tc>
          <w:tcPr>
            <w:tcW w:w="231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3222C63" w14:textId="77777777" w:rsidR="00182D34" w:rsidRDefault="001C1437">
            <w:pPr>
              <w:spacing w:after="20"/>
            </w:pPr>
            <w:r>
              <w:rPr>
                <w:color w:val="000000"/>
                <w:sz w:val="18"/>
                <w:szCs w:val="18"/>
              </w:rPr>
              <w:t>Prices were loaded once, on 19 Oct 2026, but markets move daily [5], [6]</w:t>
            </w:r>
          </w:p>
        </w:tc>
        <w:tc>
          <w:tcPr>
            <w:tcW w:w="334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10DA344" w14:textId="77777777" w:rsidR="00182D34" w:rsidRDefault="001C1437">
            <w:pPr>
              <w:spacing w:after="20"/>
            </w:pPr>
            <w:r>
              <w:rPr>
                <w:color w:val="000000"/>
                <w:sz w:val="18"/>
                <w:szCs w:val="18"/>
              </w:rPr>
              <w:t>Keeps farmer payments and buyer prices fair without manual updates</w:t>
            </w:r>
          </w:p>
        </w:tc>
      </w:tr>
      <w:tr w:rsidR="00182D34" w14:paraId="0C889DC2" w14:textId="77777777">
        <w:trPr>
          <w:cantSplit/>
        </w:trPr>
        <w:tc>
          <w:tcPr>
            <w:tcW w:w="106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ABE6014" w14:textId="77777777" w:rsidR="00182D34" w:rsidRDefault="001C1437">
            <w:pPr>
              <w:spacing w:after="20"/>
            </w:pPr>
            <w:r>
              <w:rPr>
                <w:color w:val="000000"/>
                <w:sz w:val="18"/>
                <w:szCs w:val="18"/>
              </w:rPr>
              <w:t>Next release</w:t>
            </w:r>
          </w:p>
        </w:tc>
        <w:tc>
          <w:tcPr>
            <w:tcW w:w="258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478CF83" w14:textId="77777777" w:rsidR="00182D34" w:rsidRDefault="001C1437">
            <w:pPr>
              <w:spacing w:after="20"/>
            </w:pPr>
            <w:r>
              <w:rPr>
                <w:color w:val="000000"/>
                <w:sz w:val="18"/>
                <w:szCs w:val="18"/>
              </w:rPr>
              <w:t>Delivery pipeline with automated tests, migrations and preview deployments</w:t>
            </w:r>
          </w:p>
        </w:tc>
        <w:tc>
          <w:tcPr>
            <w:tcW w:w="231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9BD8BD0" w14:textId="77777777" w:rsidR="00182D34" w:rsidRDefault="001C1437">
            <w:pPr>
              <w:spacing w:after="20"/>
            </w:pPr>
            <w:r>
              <w:rPr>
                <w:color w:val="000000"/>
                <w:sz w:val="18"/>
                <w:szCs w:val="18"/>
              </w:rPr>
              <w:t>Lessons L2, L6 and L7</w:t>
            </w:r>
          </w:p>
        </w:tc>
        <w:tc>
          <w:tcPr>
            <w:tcW w:w="334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7A97F63" w14:textId="77777777" w:rsidR="00182D34" w:rsidRDefault="001C1437">
            <w:pPr>
              <w:spacing w:after="20"/>
            </w:pPr>
            <w:r>
              <w:rPr>
                <w:color w:val="000000"/>
                <w:sz w:val="18"/>
                <w:szCs w:val="18"/>
              </w:rPr>
              <w:t>Removes the configuration and database drift behind five release-week issues</w:t>
            </w:r>
          </w:p>
        </w:tc>
      </w:tr>
      <w:tr w:rsidR="00182D34" w14:paraId="3C4FC5D9" w14:textId="77777777">
        <w:trPr>
          <w:cantSplit/>
        </w:trPr>
        <w:tc>
          <w:tcPr>
            <w:tcW w:w="106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018D611" w14:textId="77777777" w:rsidR="00182D34" w:rsidRDefault="001C1437">
            <w:pPr>
              <w:spacing w:after="20"/>
            </w:pPr>
            <w:r>
              <w:rPr>
                <w:color w:val="000000"/>
                <w:sz w:val="18"/>
                <w:szCs w:val="18"/>
              </w:rPr>
              <w:t>Next release</w:t>
            </w:r>
          </w:p>
        </w:tc>
        <w:tc>
          <w:tcPr>
            <w:tcW w:w="258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3D94C08" w14:textId="77777777" w:rsidR="00182D34" w:rsidRDefault="001C1437">
            <w:pPr>
              <w:spacing w:after="20"/>
            </w:pPr>
            <w:r>
              <w:rPr>
                <w:color w:val="000000"/>
                <w:sz w:val="18"/>
                <w:szCs w:val="18"/>
              </w:rPr>
              <w:t>Go-live change package: staff training, migration of paper registers, two-week parallel run</w:t>
            </w:r>
          </w:p>
        </w:tc>
        <w:tc>
          <w:tcPr>
            <w:tcW w:w="231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2467A24" w14:textId="77777777" w:rsidR="00182D34" w:rsidRDefault="001C1437">
            <w:pPr>
              <w:spacing w:after="20"/>
            </w:pPr>
            <w:r>
              <w:rPr>
                <w:color w:val="000000"/>
                <w:sz w:val="18"/>
                <w:szCs w:val="18"/>
              </w:rPr>
              <w:t>Principle 12 gap (Section 4.12)</w:t>
            </w:r>
          </w:p>
        </w:tc>
        <w:tc>
          <w:tcPr>
            <w:tcW w:w="334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4C88980" w14:textId="77777777" w:rsidR="00182D34" w:rsidRDefault="001C1437">
            <w:pPr>
              <w:spacing w:after="20"/>
            </w:pPr>
            <w:r>
              <w:rPr>
                <w:color w:val="000000"/>
                <w:sz w:val="18"/>
                <w:szCs w:val="18"/>
              </w:rPr>
              <w:t>Adoption fails if staff fall back to paper while records are incomplete</w:t>
            </w:r>
          </w:p>
        </w:tc>
      </w:tr>
      <w:tr w:rsidR="00182D34" w14:paraId="2E38CFE8" w14:textId="77777777">
        <w:trPr>
          <w:cantSplit/>
        </w:trPr>
        <w:tc>
          <w:tcPr>
            <w:tcW w:w="106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B65E135" w14:textId="77777777" w:rsidR="00182D34" w:rsidRDefault="001C1437">
            <w:pPr>
              <w:spacing w:after="20"/>
            </w:pPr>
            <w:r>
              <w:rPr>
                <w:color w:val="000000"/>
                <w:sz w:val="18"/>
                <w:szCs w:val="18"/>
              </w:rPr>
              <w:t>Next release</w:t>
            </w:r>
          </w:p>
        </w:tc>
        <w:tc>
          <w:tcPr>
            <w:tcW w:w="258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E7DA41D" w14:textId="77777777" w:rsidR="00182D34" w:rsidRDefault="001C1437">
            <w:pPr>
              <w:spacing w:after="20"/>
            </w:pPr>
            <w:r>
              <w:rPr>
                <w:color w:val="000000"/>
                <w:sz w:val="18"/>
                <w:szCs w:val="18"/>
              </w:rPr>
              <w:t>Benefit dashboard with baseline figures from the paper process</w:t>
            </w:r>
          </w:p>
        </w:tc>
        <w:tc>
          <w:tcPr>
            <w:tcW w:w="231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50DE205" w14:textId="77777777" w:rsidR="00182D34" w:rsidRDefault="001C1437">
            <w:pPr>
              <w:spacing w:after="20"/>
            </w:pPr>
            <w:r>
              <w:rPr>
                <w:color w:val="000000"/>
                <w:sz w:val="18"/>
                <w:szCs w:val="18"/>
              </w:rPr>
              <w:t>Benefits are not yet measured (Section 3.6)</w:t>
            </w:r>
          </w:p>
        </w:tc>
        <w:tc>
          <w:tcPr>
            <w:tcW w:w="334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0A4D2D3" w14:textId="77777777" w:rsidR="00182D34" w:rsidRDefault="001C1437">
            <w:pPr>
              <w:spacing w:after="20"/>
            </w:pPr>
            <w:r>
              <w:rPr>
                <w:color w:val="000000"/>
                <w:sz w:val="18"/>
                <w:szCs w:val="18"/>
              </w:rPr>
              <w:t>Lets the client prove payment speed, wastage and dispute improvements</w:t>
            </w:r>
          </w:p>
        </w:tc>
      </w:tr>
      <w:tr w:rsidR="00182D34" w14:paraId="25E153E8" w14:textId="77777777">
        <w:trPr>
          <w:cantSplit/>
        </w:trPr>
        <w:tc>
          <w:tcPr>
            <w:tcW w:w="106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48CB64C" w14:textId="77777777" w:rsidR="00182D34" w:rsidRDefault="001C1437">
            <w:pPr>
              <w:spacing w:after="20"/>
            </w:pPr>
            <w:r>
              <w:rPr>
                <w:color w:val="000000"/>
                <w:sz w:val="18"/>
                <w:szCs w:val="18"/>
              </w:rPr>
              <w:t>Later</w:t>
            </w:r>
          </w:p>
        </w:tc>
        <w:tc>
          <w:tcPr>
            <w:tcW w:w="258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53A523C" w14:textId="77777777" w:rsidR="00182D34" w:rsidRDefault="001C1437">
            <w:pPr>
              <w:spacing w:after="20"/>
            </w:pPr>
            <w:r>
              <w:rPr>
                <w:color w:val="000000"/>
                <w:sz w:val="18"/>
                <w:szCs w:val="18"/>
              </w:rPr>
              <w:t>Trained crop-recommendation model</w:t>
            </w:r>
          </w:p>
        </w:tc>
        <w:tc>
          <w:tcPr>
            <w:tcW w:w="231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9718C5C" w14:textId="77777777" w:rsidR="00182D34" w:rsidRDefault="001C1437">
            <w:pPr>
              <w:spacing w:after="20"/>
            </w:pPr>
            <w:r>
              <w:rPr>
                <w:color w:val="000000"/>
                <w:sz w:val="18"/>
                <w:szCs w:val="18"/>
              </w:rPr>
              <w:t>The advisor uses weighted rules; the Java and Weka trainer is unused</w:t>
            </w:r>
          </w:p>
        </w:tc>
        <w:tc>
          <w:tcPr>
            <w:tcW w:w="334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422609E" w14:textId="77777777" w:rsidR="00182D34" w:rsidRDefault="001C1437">
            <w:pPr>
              <w:spacing w:after="20"/>
            </w:pPr>
            <w:r>
              <w:rPr>
                <w:color w:val="000000"/>
                <w:sz w:val="18"/>
                <w:szCs w:val="18"/>
              </w:rPr>
              <w:t>Worth training once one or two seasons of harvest, inspection and price data exist, and only if it beats the rule-based score</w:t>
            </w:r>
          </w:p>
        </w:tc>
      </w:tr>
      <w:tr w:rsidR="00182D34" w14:paraId="283FE69E" w14:textId="77777777">
        <w:trPr>
          <w:cantSplit/>
        </w:trPr>
        <w:tc>
          <w:tcPr>
            <w:tcW w:w="106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05CC233" w14:textId="77777777" w:rsidR="00182D34" w:rsidRDefault="001C1437">
            <w:pPr>
              <w:spacing w:after="20"/>
            </w:pPr>
            <w:r>
              <w:rPr>
                <w:color w:val="000000"/>
                <w:sz w:val="18"/>
                <w:szCs w:val="18"/>
              </w:rPr>
              <w:t>Later</w:t>
            </w:r>
          </w:p>
        </w:tc>
        <w:tc>
          <w:tcPr>
            <w:tcW w:w="258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192ECFB" w14:textId="77777777" w:rsidR="00182D34" w:rsidRDefault="001C1437">
            <w:pPr>
              <w:spacing w:after="20"/>
            </w:pPr>
            <w:r>
              <w:rPr>
                <w:color w:val="000000"/>
                <w:sz w:val="18"/>
                <w:szCs w:val="18"/>
              </w:rPr>
              <w:t>Payment disbursement through a bank or mobile-wallet provider</w:t>
            </w:r>
          </w:p>
        </w:tc>
        <w:tc>
          <w:tcPr>
            <w:tcW w:w="231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C9A137A" w14:textId="77777777" w:rsidR="00182D34" w:rsidRDefault="001C1437">
            <w:pPr>
              <w:spacing w:after="20"/>
            </w:pPr>
            <w:r>
              <w:rPr>
                <w:color w:val="000000"/>
                <w:sz w:val="18"/>
                <w:szCs w:val="18"/>
              </w:rPr>
              <w:t>Payments are recorded and receipted but paid outside the system</w:t>
            </w:r>
          </w:p>
        </w:tc>
        <w:tc>
          <w:tcPr>
            <w:tcW w:w="334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DEA154C" w14:textId="77777777" w:rsidR="00182D34" w:rsidRDefault="001C1437">
            <w:pPr>
              <w:spacing w:after="20"/>
            </w:pPr>
            <w:r>
              <w:rPr>
                <w:color w:val="000000"/>
                <w:sz w:val="18"/>
                <w:szCs w:val="18"/>
              </w:rPr>
              <w:t>Cuts payout time further; needs a provider agreement and security review</w:t>
            </w:r>
          </w:p>
        </w:tc>
      </w:tr>
      <w:tr w:rsidR="00182D34" w14:paraId="408DD646" w14:textId="77777777">
        <w:trPr>
          <w:cantSplit/>
        </w:trPr>
        <w:tc>
          <w:tcPr>
            <w:tcW w:w="106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67F055B" w14:textId="77777777" w:rsidR="00182D34" w:rsidRDefault="001C1437">
            <w:pPr>
              <w:spacing w:after="20"/>
            </w:pPr>
            <w:r>
              <w:rPr>
                <w:color w:val="000000"/>
                <w:sz w:val="18"/>
                <w:szCs w:val="18"/>
              </w:rPr>
              <w:t>Later</w:t>
            </w:r>
          </w:p>
        </w:tc>
        <w:tc>
          <w:tcPr>
            <w:tcW w:w="258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1FD3240" w14:textId="77777777" w:rsidR="00182D34" w:rsidRDefault="001C1437">
            <w:pPr>
              <w:spacing w:after="20"/>
            </w:pPr>
            <w:r>
              <w:rPr>
                <w:color w:val="000000"/>
                <w:sz w:val="18"/>
                <w:szCs w:val="18"/>
              </w:rPr>
              <w:t>Multi-centre load and failover testing</w:t>
            </w:r>
          </w:p>
        </w:tc>
        <w:tc>
          <w:tcPr>
            <w:tcW w:w="231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97D91F3" w14:textId="77777777" w:rsidR="00182D34" w:rsidRDefault="001C1437">
            <w:pPr>
              <w:spacing w:after="20"/>
            </w:pPr>
            <w:r>
              <w:rPr>
                <w:color w:val="000000"/>
                <w:sz w:val="18"/>
                <w:szCs w:val="18"/>
              </w:rPr>
              <w:t>The client runs hubs in several districts [4]</w:t>
            </w:r>
          </w:p>
        </w:tc>
        <w:tc>
          <w:tcPr>
            <w:tcW w:w="334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154E2CE" w14:textId="77777777" w:rsidR="00182D34" w:rsidRDefault="001C1437">
            <w:pPr>
              <w:spacing w:after="20"/>
            </w:pPr>
            <w:r>
              <w:rPr>
                <w:color w:val="000000"/>
                <w:sz w:val="18"/>
                <w:szCs w:val="18"/>
              </w:rPr>
              <w:t>Confirms the system holds up before every centre uses it at once</w:t>
            </w:r>
          </w:p>
        </w:tc>
      </w:tr>
    </w:tbl>
    <w:p w14:paraId="1C620250" w14:textId="77777777" w:rsidR="00182D34" w:rsidRDefault="00182D34">
      <w:pPr>
        <w:spacing w:after="120"/>
      </w:pPr>
    </w:p>
    <w:p w14:paraId="76FF8A74" w14:textId="77777777" w:rsidR="00182D34" w:rsidRDefault="001C1437">
      <w:pPr>
        <w:pStyle w:val="Heading1"/>
        <w:pageBreakBefore/>
      </w:pPr>
      <w:bookmarkStart w:id="64" w:name="_Toc243310607"/>
      <w:r>
        <w:lastRenderedPageBreak/>
        <w:t>7. Conclusion</w:t>
      </w:r>
      <w:bookmarkEnd w:id="64"/>
    </w:p>
    <w:p w14:paraId="446F8AB6" w14:textId="77777777" w:rsidR="00182D34" w:rsidRDefault="001C1437">
      <w:pPr>
        <w:spacing w:after="120" w:line="276" w:lineRule="auto"/>
        <w:jc w:val="both"/>
      </w:pPr>
      <w:r>
        <w:t>The project met its main objective: Saara Ketha Harvest Hub now has a live, integrated system covering all four epics and all 43 user stories, from farmer registration to buyer payment. Each sub-objective was met against its measure (Section 1.5), and the deployment, documentation and showcase were handed over at closure.</w:t>
      </w:r>
    </w:p>
    <w:p w14:paraId="06294AA7" w14:textId="77777777" w:rsidR="00182D34" w:rsidRDefault="001C1437">
      <w:pPr>
        <w:spacing w:after="120" w:line="276" w:lineRule="auto"/>
        <w:jc w:val="both"/>
      </w:pPr>
      <w:r>
        <w:t>As project management, the result was sound but uneven. Stakeholder focus, value-driven scope and fast adaptation were real strengths, while planning consistency, measurement and early integration were weak, and 58% of stories had to be reworked. The PMBOK lens [1] shows a team that applied the principles mostly when problems forced it to.</w:t>
      </w:r>
    </w:p>
    <w:p w14:paraId="792196AC" w14:textId="77777777" w:rsidR="00182D34" w:rsidRDefault="001C1437">
      <w:pPr>
        <w:spacing w:after="120" w:line="276" w:lineRule="auto"/>
        <w:jc w:val="both"/>
      </w:pPr>
      <w:r>
        <w:t>The lessons are specific and actionable: baseline before building, integrate and deploy from the first sprint, and make every member's work and progress visible. With the future work in Section 6, the system is ready for a supervised pilot at one collection centre.</w:t>
      </w:r>
    </w:p>
    <w:p w14:paraId="189E328F" w14:textId="77777777" w:rsidR="00182D34" w:rsidRDefault="001C1437">
      <w:pPr>
        <w:pStyle w:val="Heading1"/>
        <w:pageBreakBefore/>
      </w:pPr>
      <w:bookmarkStart w:id="65" w:name="_Toc243310608"/>
      <w:r>
        <w:lastRenderedPageBreak/>
        <w:t>References</w:t>
      </w:r>
      <w:bookmarkEnd w:id="65"/>
    </w:p>
    <w:p w14:paraId="080644FC" w14:textId="77777777" w:rsidR="00182D34" w:rsidRDefault="001C1437">
      <w:pPr>
        <w:tabs>
          <w:tab w:val="left" w:pos="600"/>
        </w:tabs>
        <w:spacing w:after="120" w:line="264" w:lineRule="auto"/>
        <w:ind w:left="600" w:hanging="600"/>
      </w:pPr>
      <w:r>
        <w:t>[1]</w:t>
      </w:r>
      <w:r>
        <w:tab/>
        <w:t xml:space="preserve">Project Management Institute, </w:t>
      </w:r>
      <w:r>
        <w:rPr>
          <w:i/>
          <w:iCs/>
        </w:rPr>
        <w:t>The Standard for Project Management and a Guide to the Project Management Body of Knowledge (PMBOK Guide)</w:t>
      </w:r>
      <w:r>
        <w:t>, 7th ed. Newtown Square, PA, USA: PMI, 2021.</w:t>
      </w:r>
    </w:p>
    <w:p w14:paraId="73913164" w14:textId="77777777" w:rsidR="00182D34" w:rsidRDefault="001C1437">
      <w:pPr>
        <w:tabs>
          <w:tab w:val="left" w:pos="600"/>
        </w:tabs>
        <w:spacing w:after="120" w:line="264" w:lineRule="auto"/>
        <w:ind w:left="600" w:hanging="600"/>
      </w:pPr>
      <w:r>
        <w:t>[2]</w:t>
      </w:r>
      <w:r>
        <w:tab/>
      </w:r>
      <w:r>
        <w:t>A. M. D. Wanigasekara, D. L. A. C. Perera, U. D. Abesingha, and P. A. K. Kahatapitiya, "Saara Ketha Harvest Hub: Sprint 0 project proposal," Project ISE_WE_0101_23, IE3151 Information Systems Project Management, Sri Lanka Inst. of Inf. Technol., Malabe, Sri Lanka, Aug. 2026.</w:t>
      </w:r>
    </w:p>
    <w:p w14:paraId="2420ABDC" w14:textId="77777777" w:rsidR="00182D34" w:rsidRDefault="001C1437">
      <w:pPr>
        <w:tabs>
          <w:tab w:val="left" w:pos="600"/>
        </w:tabs>
        <w:spacing w:after="120" w:line="264" w:lineRule="auto"/>
        <w:ind w:left="600" w:hanging="600"/>
      </w:pPr>
      <w:r>
        <w:t>[3]</w:t>
      </w:r>
      <w:r>
        <w:tab/>
        <w:t xml:space="preserve">"Post-harvest losses cost SL Rs. 20 b annually: COPA," </w:t>
      </w:r>
      <w:r>
        <w:rPr>
          <w:i/>
          <w:iCs/>
        </w:rPr>
        <w:t>Daily FT</w:t>
      </w:r>
      <w:r>
        <w:t xml:space="preserve">, Colombo, Sri Lanka, Apr. 10, 2021. [Online]. Available: </w:t>
      </w:r>
      <w:hyperlink r:id="rId20" w:history="1">
        <w:r>
          <w:rPr>
            <w:rStyle w:val="Hyperlink"/>
          </w:rPr>
          <w:t>https://www.ft.lk/Front-Page/Post-harvest-losses-cost-SL-Rs-20-b-annually-COPA/44-716201</w:t>
        </w:r>
      </w:hyperlink>
      <w:r>
        <w:t xml:space="preserve"> (accessed Oct. 19, 2026).</w:t>
      </w:r>
    </w:p>
    <w:p w14:paraId="146DEB5E" w14:textId="77777777" w:rsidR="00182D34" w:rsidRDefault="001C1437">
      <w:pPr>
        <w:tabs>
          <w:tab w:val="left" w:pos="600"/>
        </w:tabs>
        <w:spacing w:after="120" w:line="264" w:lineRule="auto"/>
        <w:ind w:left="600" w:hanging="600"/>
      </w:pPr>
      <w:r>
        <w:t>[4]</w:t>
      </w:r>
      <w:r>
        <w:tab/>
        <w:t>A. M. D. Wanigasekara, D. L. A. C. Perera, U. D. Abesingha, and P. A. K. Kahatapitiya, "Information, application and technology architecture assessment report: Saara Ketha Harvest Hub," IE3121 Enterprise Architecture, Evaluation 2, Sri Lanka Inst. of Inf. Technol., Malabe, Sri Lanka, Oct. 14, 2026.</w:t>
      </w:r>
    </w:p>
    <w:p w14:paraId="57EB43D2" w14:textId="77777777" w:rsidR="00182D34" w:rsidRDefault="001C1437">
      <w:pPr>
        <w:tabs>
          <w:tab w:val="left" w:pos="600"/>
        </w:tabs>
        <w:spacing w:after="120" w:line="264" w:lineRule="auto"/>
        <w:ind w:left="600" w:hanging="600"/>
      </w:pPr>
      <w:r>
        <w:t>[5]</w:t>
      </w:r>
      <w:r>
        <w:tab/>
      </w:r>
      <w:r>
        <w:t xml:space="preserve">Hector Kobbekaduwa Agrarian Research and Training Institute, "Daily food commodities bulletin," Colombo, Sri Lanka, Oct. 16 to 18, 2026. [Online]. Available: </w:t>
      </w:r>
      <w:hyperlink r:id="rId21" w:history="1">
        <w:r>
          <w:rPr>
            <w:rStyle w:val="Hyperlink"/>
          </w:rPr>
          <w:t>https://www.harti.gov.lk</w:t>
        </w:r>
      </w:hyperlink>
    </w:p>
    <w:p w14:paraId="7795C4D9" w14:textId="77777777" w:rsidR="00182D34" w:rsidRDefault="001C1437">
      <w:pPr>
        <w:tabs>
          <w:tab w:val="left" w:pos="600"/>
        </w:tabs>
        <w:spacing w:after="120" w:line="264" w:lineRule="auto"/>
        <w:ind w:left="600" w:hanging="600"/>
      </w:pPr>
      <w:r>
        <w:t>[6]</w:t>
      </w:r>
      <w:r>
        <w:tab/>
        <w:t xml:space="preserve">Central Bank of Sri Lanka, "Daily price report," Colombo, Sri Lanka, Oct. 16, 2026. [Online]. Available: </w:t>
      </w:r>
      <w:hyperlink r:id="rId22" w:history="1">
        <w:r>
          <w:rPr>
            <w:rStyle w:val="Hyperlink"/>
          </w:rPr>
          <w:t>https://www.cbsl.gov.lk/en/statistics/economic-indicators/price-report</w:t>
        </w:r>
      </w:hyperlink>
    </w:p>
    <w:p w14:paraId="47ADB8CF" w14:textId="77777777" w:rsidR="00182D34" w:rsidRDefault="001C1437">
      <w:pPr>
        <w:tabs>
          <w:tab w:val="left" w:pos="600"/>
        </w:tabs>
        <w:spacing w:after="120" w:line="264" w:lineRule="auto"/>
        <w:ind w:left="600" w:hanging="600"/>
      </w:pPr>
      <w:r>
        <w:t>[7]</w:t>
      </w:r>
      <w:r>
        <w:tab/>
      </w:r>
      <w:r>
        <w:t xml:space="preserve">K. Schwaber and J. Sutherland, "The Scrum Guide," Nov. 2020. [Online]. Available: </w:t>
      </w:r>
      <w:hyperlink r:id="rId23" w:history="1">
        <w:r>
          <w:rPr>
            <w:rStyle w:val="Hyperlink"/>
          </w:rPr>
          <w:t>https://scrumguides.org/scrum-guide.html</w:t>
        </w:r>
      </w:hyperlink>
    </w:p>
    <w:p w14:paraId="6E97C054" w14:textId="77777777" w:rsidR="00182D34" w:rsidRDefault="001C1437">
      <w:pPr>
        <w:tabs>
          <w:tab w:val="left" w:pos="600"/>
        </w:tabs>
        <w:spacing w:after="120" w:line="264" w:lineRule="auto"/>
        <w:ind w:left="600" w:hanging="600"/>
      </w:pPr>
      <w:r>
        <w:t>[8]</w:t>
      </w:r>
      <w:r>
        <w:tab/>
        <w:t xml:space="preserve">Meta Platforms, Inc., "React documentation," 2026. [Online]. Available: </w:t>
      </w:r>
      <w:hyperlink r:id="rId24" w:history="1">
        <w:r>
          <w:rPr>
            <w:rStyle w:val="Hyperlink"/>
          </w:rPr>
          <w:t>https://react.dev</w:t>
        </w:r>
      </w:hyperlink>
    </w:p>
    <w:p w14:paraId="4EBA3C45" w14:textId="77777777" w:rsidR="00182D34" w:rsidRDefault="001C1437">
      <w:pPr>
        <w:tabs>
          <w:tab w:val="left" w:pos="600"/>
        </w:tabs>
        <w:spacing w:after="120" w:line="264" w:lineRule="auto"/>
        <w:ind w:left="600" w:hanging="600"/>
      </w:pPr>
      <w:r>
        <w:t>[9]</w:t>
      </w:r>
      <w:r>
        <w:tab/>
        <w:t xml:space="preserve">Supabase, Inc., "Supabase documentation," 2026. [Online]. Available: </w:t>
      </w:r>
      <w:hyperlink r:id="rId25" w:history="1">
        <w:r>
          <w:rPr>
            <w:rStyle w:val="Hyperlink"/>
          </w:rPr>
          <w:t>https://supabase.com/docs</w:t>
        </w:r>
      </w:hyperlink>
    </w:p>
    <w:p w14:paraId="59A6F051" w14:textId="77777777" w:rsidR="00182D34" w:rsidRDefault="001C1437">
      <w:pPr>
        <w:tabs>
          <w:tab w:val="left" w:pos="600"/>
        </w:tabs>
        <w:spacing w:after="120" w:line="264" w:lineRule="auto"/>
        <w:ind w:left="600" w:hanging="600"/>
      </w:pPr>
      <w:r>
        <w:t>[10]</w:t>
      </w:r>
      <w:r>
        <w:tab/>
      </w:r>
      <w:r>
        <w:t xml:space="preserve">Vercel, Inc., "Vercel documentation," 2026. [Online]. Available: </w:t>
      </w:r>
      <w:hyperlink r:id="rId26" w:history="1">
        <w:r>
          <w:rPr>
            <w:rStyle w:val="Hyperlink"/>
          </w:rPr>
          <w:t>https://vercel.com/docs</w:t>
        </w:r>
      </w:hyperlink>
    </w:p>
    <w:p w14:paraId="745E37AD" w14:textId="77777777" w:rsidR="00182D34" w:rsidRDefault="001C1437">
      <w:pPr>
        <w:tabs>
          <w:tab w:val="left" w:pos="600"/>
        </w:tabs>
        <w:spacing w:after="120" w:line="264" w:lineRule="auto"/>
        <w:ind w:left="600" w:hanging="600"/>
      </w:pPr>
      <w:r>
        <w:t>[11]</w:t>
      </w:r>
      <w:r>
        <w:tab/>
        <w:t xml:space="preserve">OWASP Foundation, "OWASP Top 10:2021," 2021. [Online]. Available: </w:t>
      </w:r>
      <w:hyperlink r:id="rId27" w:history="1">
        <w:r>
          <w:rPr>
            <w:rStyle w:val="Hyperlink"/>
          </w:rPr>
          <w:t>https://owasp.org/Top10/</w:t>
        </w:r>
      </w:hyperlink>
    </w:p>
    <w:p w14:paraId="5D8AE966" w14:textId="77777777" w:rsidR="00182D34" w:rsidRDefault="001C1437">
      <w:pPr>
        <w:tabs>
          <w:tab w:val="left" w:pos="600"/>
        </w:tabs>
        <w:spacing w:after="120" w:line="264" w:lineRule="auto"/>
        <w:ind w:left="600" w:hanging="600"/>
      </w:pPr>
      <w:r>
        <w:t>[12]</w:t>
      </w:r>
      <w:r>
        <w:tab/>
        <w:t xml:space="preserve">Project Management Institute and Agile Alliance, </w:t>
      </w:r>
      <w:r>
        <w:rPr>
          <w:i/>
          <w:iCs/>
        </w:rPr>
        <w:t>Agile Practice Guide</w:t>
      </w:r>
      <w:r>
        <w:t>. Newtown Square, PA, USA: PMI, 2017.</w:t>
      </w:r>
    </w:p>
    <w:p w14:paraId="3528CA24" w14:textId="77777777" w:rsidR="00182D34" w:rsidRDefault="001C1437">
      <w:pPr>
        <w:tabs>
          <w:tab w:val="left" w:pos="600"/>
        </w:tabs>
        <w:spacing w:after="120" w:line="264" w:lineRule="auto"/>
        <w:ind w:left="600" w:hanging="600"/>
      </w:pPr>
      <w:r>
        <w:t>[13]</w:t>
      </w:r>
      <w:r>
        <w:tab/>
      </w:r>
      <w:r>
        <w:t>B. Attanayaka, "IE3151 Information systems project management, Lectures 01 to 04," lecture notes, Sri Lanka Inst. of Inf. Technol., Malabe, Sri Lanka, 2026.</w:t>
      </w:r>
    </w:p>
    <w:p w14:paraId="78DFA9FB" w14:textId="77777777" w:rsidR="00182D34" w:rsidRDefault="001C1437">
      <w:pPr>
        <w:tabs>
          <w:tab w:val="left" w:pos="600"/>
        </w:tabs>
        <w:spacing w:after="120" w:line="264" w:lineRule="auto"/>
        <w:ind w:left="600" w:hanging="600"/>
      </w:pPr>
      <w:r>
        <w:t>[14]</w:t>
      </w:r>
      <w:r>
        <w:tab/>
        <w:t xml:space="preserve">K. Beck </w:t>
      </w:r>
      <w:r>
        <w:rPr>
          <w:i/>
          <w:iCs/>
        </w:rPr>
        <w:t>et al.</w:t>
      </w:r>
      <w:r>
        <w:t xml:space="preserve">, "Manifesto for agile software development," 2001. [Online]. Available: </w:t>
      </w:r>
      <w:hyperlink r:id="rId28" w:history="1">
        <w:r>
          <w:rPr>
            <w:rStyle w:val="Hyperlink"/>
          </w:rPr>
          <w:t>https://agilemanifesto.org</w:t>
        </w:r>
      </w:hyperlink>
    </w:p>
    <w:p w14:paraId="3788F965" w14:textId="77777777" w:rsidR="00182D34" w:rsidRDefault="001C1437">
      <w:pPr>
        <w:tabs>
          <w:tab w:val="left" w:pos="600"/>
        </w:tabs>
        <w:spacing w:after="120" w:line="264" w:lineRule="auto"/>
        <w:ind w:left="600" w:hanging="600"/>
      </w:pPr>
      <w:r>
        <w:t>[15]</w:t>
      </w:r>
      <w:r>
        <w:tab/>
        <w:t xml:space="preserve">M. Cohn, </w:t>
      </w:r>
      <w:r>
        <w:rPr>
          <w:i/>
          <w:iCs/>
        </w:rPr>
        <w:t>User Stories Applied: For Agile Software Development</w:t>
      </w:r>
      <w:r>
        <w:t>. Boston, MA, USA: Addison-Wesley, 2004.</w:t>
      </w:r>
    </w:p>
    <w:p w14:paraId="1CD4713C" w14:textId="77777777" w:rsidR="00182D34" w:rsidRDefault="001C1437">
      <w:pPr>
        <w:tabs>
          <w:tab w:val="left" w:pos="600"/>
        </w:tabs>
        <w:spacing w:after="120" w:line="264" w:lineRule="auto"/>
        <w:ind w:left="600" w:hanging="600"/>
      </w:pPr>
      <w:r>
        <w:t>[16]</w:t>
      </w:r>
      <w:r>
        <w:tab/>
        <w:t xml:space="preserve">N. Forsgren, J. Humble, and G. Kim, </w:t>
      </w:r>
      <w:r>
        <w:rPr>
          <w:i/>
          <w:iCs/>
        </w:rPr>
        <w:t>Accelerate: The Science of Lean Software and DevOps</w:t>
      </w:r>
      <w:r>
        <w:t>. Portland, OR, USA: IT Revolution Press, 2018.</w:t>
      </w:r>
    </w:p>
    <w:p w14:paraId="1D08C099" w14:textId="77777777" w:rsidR="00182D34" w:rsidRDefault="001C1437">
      <w:pPr>
        <w:pStyle w:val="Heading1"/>
        <w:pageBreakBefore/>
      </w:pPr>
      <w:bookmarkStart w:id="66" w:name="_Toc243310609"/>
      <w:r>
        <w:lastRenderedPageBreak/>
        <w:t>Appendices</w:t>
      </w:r>
      <w:bookmarkEnd w:id="66"/>
    </w:p>
    <w:p w14:paraId="73D17117" w14:textId="77777777" w:rsidR="00182D34" w:rsidRDefault="001C1437">
      <w:pPr>
        <w:spacing w:after="120" w:line="276" w:lineRule="auto"/>
        <w:jc w:val="both"/>
      </w:pPr>
      <w:r>
        <w:t>The appendices hold the evidence behind Sections 2 to 5. Each is referenced from the section it supports.</w:t>
      </w:r>
    </w:p>
    <w:p w14:paraId="44EC7272" w14:textId="634F1983" w:rsidR="00182D34" w:rsidRDefault="001C1437">
      <w:pPr>
        <w:pStyle w:val="Caption"/>
        <w:keepNext/>
      </w:pPr>
      <w:bookmarkStart w:id="67" w:name="_Toc243310636"/>
      <w:r>
        <w:t xml:space="preserve">Table </w:t>
      </w:r>
      <w:r>
        <w:fldChar w:fldCharType="begin"/>
      </w:r>
      <w:r>
        <w:instrText xml:space="preserve"> SEQ Table \* ARABIC </w:instrText>
      </w:r>
      <w:r>
        <w:fldChar w:fldCharType="separate"/>
      </w:r>
      <w:r w:rsidR="00B701E9">
        <w:rPr>
          <w:noProof/>
        </w:rPr>
        <w:t>16</w:t>
      </w:r>
      <w:r>
        <w:fldChar w:fldCharType="end"/>
      </w:r>
      <w:r>
        <w:t>: Appendices and the report sections they support</w:t>
      </w:r>
      <w:bookmarkEnd w:id="6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368"/>
        <w:gridCol w:w="4699"/>
        <w:gridCol w:w="3239"/>
      </w:tblGrid>
      <w:tr w:rsidR="00182D34" w14:paraId="2627C1DF" w14:textId="77777777">
        <w:trPr>
          <w:cantSplit/>
          <w:tblHeader/>
        </w:trPr>
        <w:tc>
          <w:tcPr>
            <w:tcW w:w="1368"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DEF5941" w14:textId="77777777" w:rsidR="00182D34" w:rsidRDefault="001C1437">
            <w:pPr>
              <w:spacing w:after="20"/>
            </w:pPr>
            <w:r>
              <w:rPr>
                <w:b/>
                <w:bCs/>
                <w:color w:val="FFFFFF"/>
                <w:sz w:val="18"/>
                <w:szCs w:val="18"/>
              </w:rPr>
              <w:t>Appendix</w:t>
            </w:r>
          </w:p>
        </w:tc>
        <w:tc>
          <w:tcPr>
            <w:tcW w:w="4699"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223FE44A" w14:textId="77777777" w:rsidR="00182D34" w:rsidRDefault="001C1437">
            <w:pPr>
              <w:spacing w:after="20"/>
            </w:pPr>
            <w:r>
              <w:rPr>
                <w:b/>
                <w:bCs/>
                <w:color w:val="FFFFFF"/>
                <w:sz w:val="18"/>
                <w:szCs w:val="18"/>
              </w:rPr>
              <w:t>Content</w:t>
            </w:r>
          </w:p>
        </w:tc>
        <w:tc>
          <w:tcPr>
            <w:tcW w:w="3239"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8259DEA" w14:textId="77777777" w:rsidR="00182D34" w:rsidRDefault="001C1437">
            <w:pPr>
              <w:spacing w:after="20"/>
            </w:pPr>
            <w:r>
              <w:rPr>
                <w:b/>
                <w:bCs/>
                <w:color w:val="FFFFFF"/>
                <w:sz w:val="18"/>
                <w:szCs w:val="18"/>
              </w:rPr>
              <w:t>Supports</w:t>
            </w:r>
          </w:p>
        </w:tc>
      </w:tr>
      <w:tr w:rsidR="00182D34" w14:paraId="549D8EBD" w14:textId="77777777">
        <w:trPr>
          <w:cantSplit/>
        </w:trPr>
        <w:tc>
          <w:tcPr>
            <w:tcW w:w="136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E4553C3" w14:textId="77777777" w:rsidR="00182D34" w:rsidRDefault="001C1437">
            <w:pPr>
              <w:spacing w:after="20"/>
            </w:pPr>
            <w:r>
              <w:rPr>
                <w:color w:val="000000"/>
                <w:sz w:val="18"/>
                <w:szCs w:val="18"/>
              </w:rPr>
              <w:t>A</w:t>
            </w:r>
          </w:p>
        </w:tc>
        <w:tc>
          <w:tcPr>
            <w:tcW w:w="46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4AB522F" w14:textId="77777777" w:rsidR="00182D34" w:rsidRDefault="001C1437">
            <w:pPr>
              <w:spacing w:after="20"/>
            </w:pPr>
            <w:r>
              <w:rPr>
                <w:color w:val="000000"/>
                <w:sz w:val="18"/>
                <w:szCs w:val="18"/>
              </w:rPr>
              <w:t>Product backlog and story status at closure</w:t>
            </w:r>
          </w:p>
        </w:tc>
        <w:tc>
          <w:tcPr>
            <w:tcW w:w="323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B7C8F98" w14:textId="77777777" w:rsidR="00182D34" w:rsidRDefault="001C1437">
            <w:pPr>
              <w:spacing w:after="20"/>
            </w:pPr>
            <w:r>
              <w:rPr>
                <w:color w:val="000000"/>
                <w:sz w:val="18"/>
                <w:szCs w:val="18"/>
              </w:rPr>
              <w:t>Sections 2.3, 2.7, 3.6</w:t>
            </w:r>
          </w:p>
        </w:tc>
      </w:tr>
      <w:tr w:rsidR="00182D34" w14:paraId="36507CBF" w14:textId="77777777">
        <w:trPr>
          <w:cantSplit/>
        </w:trPr>
        <w:tc>
          <w:tcPr>
            <w:tcW w:w="136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B79BE4E" w14:textId="77777777" w:rsidR="00182D34" w:rsidRDefault="001C1437">
            <w:pPr>
              <w:spacing w:after="20"/>
            </w:pPr>
            <w:r>
              <w:rPr>
                <w:color w:val="000000"/>
                <w:sz w:val="18"/>
                <w:szCs w:val="18"/>
              </w:rPr>
              <w:t>B</w:t>
            </w:r>
          </w:p>
        </w:tc>
        <w:tc>
          <w:tcPr>
            <w:tcW w:w="46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886816A" w14:textId="77777777" w:rsidR="00182D34" w:rsidRDefault="001C1437">
            <w:pPr>
              <w:spacing w:after="20"/>
            </w:pPr>
            <w:r>
              <w:rPr>
                <w:color w:val="000000"/>
                <w:sz w:val="18"/>
                <w:szCs w:val="18"/>
              </w:rPr>
              <w:t>Change and commit log</w:t>
            </w:r>
          </w:p>
        </w:tc>
        <w:tc>
          <w:tcPr>
            <w:tcW w:w="323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B1F997F" w14:textId="77777777" w:rsidR="00182D34" w:rsidRDefault="001C1437">
            <w:pPr>
              <w:spacing w:after="20"/>
            </w:pPr>
            <w:r>
              <w:rPr>
                <w:color w:val="000000"/>
                <w:sz w:val="18"/>
                <w:szCs w:val="18"/>
              </w:rPr>
              <w:t>Sections 2.2, 2.4, 3.2, 5.2</w:t>
            </w:r>
          </w:p>
        </w:tc>
      </w:tr>
      <w:tr w:rsidR="00182D34" w14:paraId="2284CE37" w14:textId="77777777">
        <w:trPr>
          <w:cantSplit/>
        </w:trPr>
        <w:tc>
          <w:tcPr>
            <w:tcW w:w="136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8CE7C89" w14:textId="77777777" w:rsidR="00182D34" w:rsidRDefault="001C1437">
            <w:pPr>
              <w:spacing w:after="20"/>
            </w:pPr>
            <w:r>
              <w:rPr>
                <w:color w:val="000000"/>
                <w:sz w:val="18"/>
                <w:szCs w:val="18"/>
              </w:rPr>
              <w:t>C</w:t>
            </w:r>
          </w:p>
        </w:tc>
        <w:tc>
          <w:tcPr>
            <w:tcW w:w="46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48C62BF" w14:textId="77777777" w:rsidR="00182D34" w:rsidRDefault="001C1437">
            <w:pPr>
              <w:spacing w:after="20"/>
            </w:pPr>
            <w:r>
              <w:rPr>
                <w:color w:val="000000"/>
                <w:sz w:val="18"/>
                <w:szCs w:val="18"/>
              </w:rPr>
              <w:t>Definition of Done verification</w:t>
            </w:r>
          </w:p>
        </w:tc>
        <w:tc>
          <w:tcPr>
            <w:tcW w:w="323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8B4FE1A" w14:textId="77777777" w:rsidR="00182D34" w:rsidRDefault="001C1437">
            <w:pPr>
              <w:spacing w:after="20"/>
            </w:pPr>
            <w:r>
              <w:rPr>
                <w:color w:val="000000"/>
                <w:sz w:val="18"/>
                <w:szCs w:val="18"/>
              </w:rPr>
              <w:t>Sections 2.8, 4.8</w:t>
            </w:r>
          </w:p>
        </w:tc>
      </w:tr>
      <w:tr w:rsidR="00182D34" w14:paraId="71E3A615" w14:textId="77777777">
        <w:trPr>
          <w:cantSplit/>
        </w:trPr>
        <w:tc>
          <w:tcPr>
            <w:tcW w:w="136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BE7D23F" w14:textId="77777777" w:rsidR="00182D34" w:rsidRDefault="001C1437">
            <w:pPr>
              <w:spacing w:after="20"/>
            </w:pPr>
            <w:r>
              <w:rPr>
                <w:color w:val="000000"/>
                <w:sz w:val="18"/>
                <w:szCs w:val="18"/>
              </w:rPr>
              <w:t>D</w:t>
            </w:r>
          </w:p>
        </w:tc>
        <w:tc>
          <w:tcPr>
            <w:tcW w:w="46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779928D" w14:textId="77777777" w:rsidR="00182D34" w:rsidRDefault="001C1437">
            <w:pPr>
              <w:spacing w:after="20"/>
            </w:pPr>
            <w:r>
              <w:rPr>
                <w:color w:val="000000"/>
                <w:sz w:val="18"/>
                <w:szCs w:val="18"/>
              </w:rPr>
              <w:t>Test and verification evidence</w:t>
            </w:r>
          </w:p>
        </w:tc>
        <w:tc>
          <w:tcPr>
            <w:tcW w:w="323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DF818FE" w14:textId="77777777" w:rsidR="00182D34" w:rsidRDefault="001C1437">
            <w:pPr>
              <w:spacing w:after="20"/>
            </w:pPr>
            <w:r>
              <w:rPr>
                <w:color w:val="000000"/>
                <w:sz w:val="18"/>
                <w:szCs w:val="18"/>
              </w:rPr>
              <w:t>Sections 2.3, 4.8</w:t>
            </w:r>
          </w:p>
        </w:tc>
      </w:tr>
      <w:tr w:rsidR="00182D34" w14:paraId="091853D3" w14:textId="77777777">
        <w:trPr>
          <w:cantSplit/>
        </w:trPr>
        <w:tc>
          <w:tcPr>
            <w:tcW w:w="136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5675D5A" w14:textId="77777777" w:rsidR="00182D34" w:rsidRDefault="001C1437">
            <w:pPr>
              <w:spacing w:after="20"/>
            </w:pPr>
            <w:r>
              <w:rPr>
                <w:color w:val="000000"/>
                <w:sz w:val="18"/>
                <w:szCs w:val="18"/>
              </w:rPr>
              <w:t>E</w:t>
            </w:r>
          </w:p>
        </w:tc>
        <w:tc>
          <w:tcPr>
            <w:tcW w:w="46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9752AED" w14:textId="77777777" w:rsidR="00182D34" w:rsidRDefault="001C1437">
            <w:pPr>
              <w:spacing w:after="20"/>
            </w:pPr>
            <w:r>
              <w:rPr>
                <w:color w:val="000000"/>
                <w:sz w:val="18"/>
                <w:szCs w:val="18"/>
              </w:rPr>
              <w:t>Deployment and configuration evidence</w:t>
            </w:r>
          </w:p>
        </w:tc>
        <w:tc>
          <w:tcPr>
            <w:tcW w:w="323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EFC88CA" w14:textId="77777777" w:rsidR="00182D34" w:rsidRDefault="001C1437">
            <w:pPr>
              <w:spacing w:after="20"/>
            </w:pPr>
            <w:r>
              <w:rPr>
                <w:color w:val="000000"/>
                <w:sz w:val="18"/>
                <w:szCs w:val="18"/>
              </w:rPr>
              <w:t>Sections 2.3, 2.5, 3.5</w:t>
            </w:r>
          </w:p>
        </w:tc>
      </w:tr>
      <w:tr w:rsidR="00182D34" w14:paraId="0461841B" w14:textId="77777777">
        <w:trPr>
          <w:cantSplit/>
        </w:trPr>
        <w:tc>
          <w:tcPr>
            <w:tcW w:w="136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554801A" w14:textId="77777777" w:rsidR="00182D34" w:rsidRDefault="001C1437">
            <w:pPr>
              <w:spacing w:after="20"/>
            </w:pPr>
            <w:r>
              <w:rPr>
                <w:color w:val="000000"/>
                <w:sz w:val="18"/>
                <w:szCs w:val="18"/>
              </w:rPr>
              <w:t>F</w:t>
            </w:r>
          </w:p>
        </w:tc>
        <w:tc>
          <w:tcPr>
            <w:tcW w:w="469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5C30CA3" w14:textId="77777777" w:rsidR="00182D34" w:rsidRDefault="001C1437">
            <w:pPr>
              <w:spacing w:after="20"/>
            </w:pPr>
            <w:r>
              <w:rPr>
                <w:color w:val="000000"/>
                <w:sz w:val="18"/>
                <w:szCs w:val="18"/>
              </w:rPr>
              <w:t>Stakeholder register and engagement</w:t>
            </w:r>
          </w:p>
        </w:tc>
        <w:tc>
          <w:tcPr>
            <w:tcW w:w="323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6C87C9D" w14:textId="77777777" w:rsidR="00182D34" w:rsidRDefault="001C1437">
            <w:pPr>
              <w:spacing w:after="20"/>
            </w:pPr>
            <w:r>
              <w:rPr>
                <w:color w:val="000000"/>
                <w:sz w:val="18"/>
                <w:szCs w:val="18"/>
              </w:rPr>
              <w:t>Sections 3.1, 4.3</w:t>
            </w:r>
          </w:p>
        </w:tc>
      </w:tr>
      <w:tr w:rsidR="00182D34" w14:paraId="7CBD6E29" w14:textId="77777777">
        <w:trPr>
          <w:cantSplit/>
        </w:trPr>
        <w:tc>
          <w:tcPr>
            <w:tcW w:w="136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C15B708" w14:textId="77777777" w:rsidR="00182D34" w:rsidRDefault="001C1437">
            <w:pPr>
              <w:spacing w:after="20"/>
            </w:pPr>
            <w:r>
              <w:rPr>
                <w:color w:val="000000"/>
                <w:sz w:val="18"/>
                <w:szCs w:val="18"/>
              </w:rPr>
              <w:t>G</w:t>
            </w:r>
          </w:p>
        </w:tc>
        <w:tc>
          <w:tcPr>
            <w:tcW w:w="469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81B82B9" w14:textId="77777777" w:rsidR="00182D34" w:rsidRDefault="001C1437">
            <w:pPr>
              <w:spacing w:after="20"/>
            </w:pPr>
            <w:r>
              <w:rPr>
                <w:color w:val="000000"/>
                <w:sz w:val="18"/>
                <w:szCs w:val="18"/>
              </w:rPr>
              <w:t>Showcase and data-source evidence</w:t>
            </w:r>
          </w:p>
        </w:tc>
        <w:tc>
          <w:tcPr>
            <w:tcW w:w="323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272E4B9" w14:textId="77777777" w:rsidR="00182D34" w:rsidRDefault="001C1437">
            <w:pPr>
              <w:spacing w:after="20"/>
            </w:pPr>
            <w:r>
              <w:rPr>
                <w:color w:val="000000"/>
                <w:sz w:val="18"/>
                <w:szCs w:val="18"/>
              </w:rPr>
              <w:t>Sections 2.3, 2.8, 4.4</w:t>
            </w:r>
          </w:p>
        </w:tc>
      </w:tr>
    </w:tbl>
    <w:p w14:paraId="0A381CC0" w14:textId="77777777" w:rsidR="00182D34" w:rsidRDefault="00182D34">
      <w:pPr>
        <w:spacing w:after="120"/>
      </w:pPr>
    </w:p>
    <w:p w14:paraId="25B39CFC" w14:textId="77777777" w:rsidR="00182D34" w:rsidRDefault="001C1437">
      <w:pPr>
        <w:pStyle w:val="Heading2"/>
      </w:pPr>
      <w:bookmarkStart w:id="68" w:name="_Toc243310610"/>
      <w:r>
        <w:t>Appendix A – Product Backlog and Story Status at Closure</w:t>
      </w:r>
      <w:bookmarkEnd w:id="68"/>
    </w:p>
    <w:p w14:paraId="769A41F7" w14:textId="77777777" w:rsidR="00182D34" w:rsidRDefault="001C1437">
      <w:pPr>
        <w:spacing w:after="120" w:line="276" w:lineRule="auto"/>
        <w:jc w:val="both"/>
      </w:pPr>
      <w:r>
        <w:t>Story points are from the Sprint 0 backlog [2] and total 195. Status is the result of the story-coverage audit: Audited (met the DoD as built), Reworked (rebuilt to meet it) or New (built during stabilisation). All 43 stories met the DoD at closure.</w:t>
      </w:r>
    </w:p>
    <w:p w14:paraId="16E19971" w14:textId="32D2D6F9" w:rsidR="00182D34" w:rsidRDefault="001C1437">
      <w:pPr>
        <w:pStyle w:val="Caption"/>
        <w:keepNext/>
      </w:pPr>
      <w:bookmarkStart w:id="69" w:name="_Toc243310637"/>
      <w:r>
        <w:t xml:space="preserve">Table </w:t>
      </w:r>
      <w:r>
        <w:fldChar w:fldCharType="begin"/>
      </w:r>
      <w:r>
        <w:instrText xml:space="preserve"> SEQ Table \* ARABIC </w:instrText>
      </w:r>
      <w:r>
        <w:fldChar w:fldCharType="separate"/>
      </w:r>
      <w:r w:rsidR="00B701E9">
        <w:rPr>
          <w:noProof/>
        </w:rPr>
        <w:t>17</w:t>
      </w:r>
      <w:r>
        <w:fldChar w:fldCharType="end"/>
      </w:r>
      <w:r>
        <w:t>: Product backlog and story status at closure</w:t>
      </w:r>
      <w:bookmarkEnd w:id="6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44"/>
        <w:gridCol w:w="5432"/>
        <w:gridCol w:w="1032"/>
        <w:gridCol w:w="1798"/>
      </w:tblGrid>
      <w:tr w:rsidR="00182D34" w14:paraId="0E8E2AFF" w14:textId="77777777">
        <w:trPr>
          <w:cantSplit/>
          <w:tblHeader/>
        </w:trPr>
        <w:tc>
          <w:tcPr>
            <w:tcW w:w="1044"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7C84F80" w14:textId="77777777" w:rsidR="00182D34" w:rsidRDefault="001C1437">
            <w:pPr>
              <w:spacing w:after="20"/>
            </w:pPr>
            <w:r>
              <w:rPr>
                <w:b/>
                <w:bCs/>
                <w:color w:val="FFFFFF"/>
                <w:sz w:val="18"/>
                <w:szCs w:val="18"/>
              </w:rPr>
              <w:t>Story</w:t>
            </w:r>
          </w:p>
        </w:tc>
        <w:tc>
          <w:tcPr>
            <w:tcW w:w="5432"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A9EDE56" w14:textId="77777777" w:rsidR="00182D34" w:rsidRDefault="001C1437">
            <w:pPr>
              <w:spacing w:after="20"/>
            </w:pPr>
            <w:r>
              <w:rPr>
                <w:b/>
                <w:bCs/>
                <w:color w:val="FFFFFF"/>
                <w:sz w:val="18"/>
                <w:szCs w:val="18"/>
              </w:rPr>
              <w:t>Summary</w:t>
            </w:r>
          </w:p>
        </w:tc>
        <w:tc>
          <w:tcPr>
            <w:tcW w:w="1032"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BC42DE3" w14:textId="77777777" w:rsidR="00182D34" w:rsidRDefault="001C1437">
            <w:pPr>
              <w:spacing w:after="20"/>
            </w:pPr>
            <w:r>
              <w:rPr>
                <w:b/>
                <w:bCs/>
                <w:color w:val="FFFFFF"/>
                <w:sz w:val="18"/>
                <w:szCs w:val="18"/>
              </w:rPr>
              <w:t>Points</w:t>
            </w:r>
          </w:p>
        </w:tc>
        <w:tc>
          <w:tcPr>
            <w:tcW w:w="1798"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0210A20" w14:textId="77777777" w:rsidR="00182D34" w:rsidRDefault="001C1437">
            <w:pPr>
              <w:spacing w:after="20"/>
            </w:pPr>
            <w:r>
              <w:rPr>
                <w:b/>
                <w:bCs/>
                <w:color w:val="FFFFFF"/>
                <w:sz w:val="18"/>
                <w:szCs w:val="18"/>
              </w:rPr>
              <w:t>Audit status</w:t>
            </w:r>
          </w:p>
        </w:tc>
      </w:tr>
      <w:tr w:rsidR="00182D34" w14:paraId="19A0DF15"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F14230B" w14:textId="77777777" w:rsidR="00182D34" w:rsidRDefault="001C1437">
            <w:pPr>
              <w:spacing w:after="20"/>
            </w:pPr>
            <w:r>
              <w:rPr>
                <w:color w:val="000000"/>
                <w:sz w:val="18"/>
                <w:szCs w:val="18"/>
              </w:rPr>
              <w:t>E1-US1</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2916439" w14:textId="77777777" w:rsidR="00182D34" w:rsidRDefault="001C1437">
            <w:pPr>
              <w:spacing w:after="20"/>
            </w:pPr>
            <w:r>
              <w:rPr>
                <w:color w:val="000000"/>
                <w:sz w:val="18"/>
                <w:szCs w:val="18"/>
              </w:rPr>
              <w:t>Farmer creates own account</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EBEBB18"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61C6022" w14:textId="77777777" w:rsidR="00182D34" w:rsidRDefault="001C1437">
            <w:pPr>
              <w:spacing w:after="20"/>
            </w:pPr>
            <w:r>
              <w:rPr>
                <w:color w:val="000000"/>
                <w:sz w:val="18"/>
                <w:szCs w:val="18"/>
              </w:rPr>
              <w:t>Reworked</w:t>
            </w:r>
          </w:p>
        </w:tc>
      </w:tr>
      <w:tr w:rsidR="00182D34" w14:paraId="249D7C47"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B9ADD3A" w14:textId="77777777" w:rsidR="00182D34" w:rsidRDefault="001C1437">
            <w:pPr>
              <w:spacing w:after="20"/>
            </w:pPr>
            <w:r>
              <w:rPr>
                <w:color w:val="000000"/>
                <w:sz w:val="18"/>
                <w:szCs w:val="18"/>
              </w:rPr>
              <w:t>E1-US2</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F25E78B" w14:textId="77777777" w:rsidR="00182D34" w:rsidRDefault="001C1437">
            <w:pPr>
              <w:spacing w:after="20"/>
            </w:pPr>
            <w:r>
              <w:rPr>
                <w:color w:val="000000"/>
                <w:sz w:val="18"/>
                <w:szCs w:val="18"/>
              </w:rPr>
              <w:t>Choose English, Sinhala or Tamil</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C30816F" w14:textId="77777777" w:rsidR="00182D34" w:rsidRDefault="001C1437">
            <w:pPr>
              <w:spacing w:after="20"/>
            </w:pPr>
            <w:r>
              <w:rPr>
                <w:color w:val="000000"/>
                <w:sz w:val="18"/>
                <w:szCs w:val="18"/>
              </w:rPr>
              <w:t>2</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BE2532C" w14:textId="77777777" w:rsidR="00182D34" w:rsidRDefault="001C1437">
            <w:pPr>
              <w:spacing w:after="20"/>
            </w:pPr>
            <w:r>
              <w:rPr>
                <w:color w:val="000000"/>
                <w:sz w:val="18"/>
                <w:szCs w:val="18"/>
              </w:rPr>
              <w:t>Reworked</w:t>
            </w:r>
          </w:p>
        </w:tc>
      </w:tr>
      <w:tr w:rsidR="00182D34" w14:paraId="31B8B0DD"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8B57999" w14:textId="77777777" w:rsidR="00182D34" w:rsidRDefault="001C1437">
            <w:pPr>
              <w:spacing w:after="20"/>
            </w:pPr>
            <w:r>
              <w:rPr>
                <w:color w:val="000000"/>
                <w:sz w:val="18"/>
                <w:szCs w:val="18"/>
              </w:rPr>
              <w:t>E1-US3</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506B932" w14:textId="77777777" w:rsidR="00182D34" w:rsidRDefault="001C1437">
            <w:pPr>
              <w:spacing w:after="20"/>
            </w:pPr>
            <w:r>
              <w:rPr>
                <w:color w:val="000000"/>
                <w:sz w:val="18"/>
                <w:szCs w:val="18"/>
              </w:rPr>
              <w:t>Officer registers and manages farmers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DFBB278"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BFA7072" w14:textId="77777777" w:rsidR="00182D34" w:rsidRDefault="001C1437">
            <w:pPr>
              <w:spacing w:after="20"/>
            </w:pPr>
            <w:r>
              <w:rPr>
                <w:color w:val="000000"/>
                <w:sz w:val="18"/>
                <w:szCs w:val="18"/>
              </w:rPr>
              <w:t>Reworked</w:t>
            </w:r>
          </w:p>
        </w:tc>
      </w:tr>
      <w:tr w:rsidR="00182D34" w14:paraId="2F4B6B11"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565D3E5" w14:textId="77777777" w:rsidR="00182D34" w:rsidRDefault="001C1437">
            <w:pPr>
              <w:spacing w:after="20"/>
            </w:pPr>
            <w:r>
              <w:rPr>
                <w:color w:val="000000"/>
                <w:sz w:val="18"/>
                <w:szCs w:val="18"/>
              </w:rPr>
              <w:t>E1-US4</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E7EC836" w14:textId="77777777" w:rsidR="00182D34" w:rsidRDefault="001C1437">
            <w:pPr>
              <w:spacing w:after="20"/>
            </w:pPr>
            <w:r>
              <w:rPr>
                <w:color w:val="000000"/>
                <w:sz w:val="18"/>
                <w:szCs w:val="18"/>
              </w:rPr>
              <w:t>Officer verifies farmer registrations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0D3BF85" w14:textId="77777777" w:rsidR="00182D34" w:rsidRDefault="001C1437">
            <w:pPr>
              <w:spacing w:after="20"/>
            </w:pPr>
            <w:r>
              <w:rPr>
                <w:color w:val="000000"/>
                <w:sz w:val="18"/>
                <w:szCs w:val="18"/>
              </w:rPr>
              <w:t>3</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6672D8E" w14:textId="77777777" w:rsidR="00182D34" w:rsidRDefault="001C1437">
            <w:pPr>
              <w:spacing w:after="20"/>
            </w:pPr>
            <w:r>
              <w:rPr>
                <w:color w:val="000000"/>
                <w:sz w:val="18"/>
                <w:szCs w:val="18"/>
              </w:rPr>
              <w:t>Reworked</w:t>
            </w:r>
          </w:p>
        </w:tc>
      </w:tr>
      <w:tr w:rsidR="00182D34" w14:paraId="7D56C417"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B5733C7" w14:textId="77777777" w:rsidR="00182D34" w:rsidRDefault="001C1437">
            <w:pPr>
              <w:spacing w:after="20"/>
            </w:pPr>
            <w:r>
              <w:rPr>
                <w:color w:val="000000"/>
                <w:sz w:val="18"/>
                <w:szCs w:val="18"/>
              </w:rPr>
              <w:t>E1-US5</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B6A59DE" w14:textId="77777777" w:rsidR="00182D34" w:rsidRDefault="001C1437">
            <w:pPr>
              <w:spacing w:after="20"/>
            </w:pPr>
            <w:r>
              <w:rPr>
                <w:color w:val="000000"/>
                <w:sz w:val="18"/>
                <w:szCs w:val="18"/>
              </w:rPr>
              <w:t>Farmer views and updates profile</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A068E2A" w14:textId="77777777" w:rsidR="00182D34" w:rsidRDefault="001C1437">
            <w:pPr>
              <w:spacing w:after="20"/>
            </w:pPr>
            <w:r>
              <w:rPr>
                <w:color w:val="000000"/>
                <w:sz w:val="18"/>
                <w:szCs w:val="18"/>
              </w:rPr>
              <w:t>3</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888A60C" w14:textId="77777777" w:rsidR="00182D34" w:rsidRDefault="001C1437">
            <w:pPr>
              <w:spacing w:after="20"/>
            </w:pPr>
            <w:r>
              <w:rPr>
                <w:color w:val="000000"/>
                <w:sz w:val="18"/>
                <w:szCs w:val="18"/>
              </w:rPr>
              <w:t>Reworked</w:t>
            </w:r>
          </w:p>
        </w:tc>
      </w:tr>
      <w:tr w:rsidR="00182D34" w14:paraId="1F67B249"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4ADAD3B" w14:textId="77777777" w:rsidR="00182D34" w:rsidRDefault="001C1437">
            <w:pPr>
              <w:spacing w:after="20"/>
            </w:pPr>
            <w:r>
              <w:rPr>
                <w:color w:val="000000"/>
                <w:sz w:val="18"/>
                <w:szCs w:val="18"/>
              </w:rPr>
              <w:t>E1-US6</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5DB621D" w14:textId="77777777" w:rsidR="00182D34" w:rsidRDefault="001C1437">
            <w:pPr>
              <w:spacing w:after="20"/>
            </w:pPr>
            <w:r>
              <w:rPr>
                <w:color w:val="000000"/>
                <w:sz w:val="18"/>
                <w:szCs w:val="18"/>
              </w:rPr>
              <w:t>Farmer registers crops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C4FB66C"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9161671" w14:textId="77777777" w:rsidR="00182D34" w:rsidRDefault="001C1437">
            <w:pPr>
              <w:spacing w:after="20"/>
            </w:pPr>
            <w:r>
              <w:rPr>
                <w:color w:val="000000"/>
                <w:sz w:val="18"/>
                <w:szCs w:val="18"/>
              </w:rPr>
              <w:t>Audited</w:t>
            </w:r>
          </w:p>
        </w:tc>
      </w:tr>
      <w:tr w:rsidR="00182D34" w14:paraId="739F86AE"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82F6E10" w14:textId="77777777" w:rsidR="00182D34" w:rsidRDefault="001C1437">
            <w:pPr>
              <w:spacing w:after="20"/>
            </w:pPr>
            <w:r>
              <w:rPr>
                <w:color w:val="000000"/>
                <w:sz w:val="18"/>
                <w:szCs w:val="18"/>
              </w:rPr>
              <w:t>E1-US7</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E9E49F4" w14:textId="77777777" w:rsidR="00182D34" w:rsidRDefault="001C1437">
            <w:pPr>
              <w:spacing w:after="20"/>
            </w:pPr>
            <w:r>
              <w:rPr>
                <w:color w:val="000000"/>
                <w:sz w:val="18"/>
                <w:szCs w:val="18"/>
              </w:rPr>
              <w:t>Farmer views crop history</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988164C" w14:textId="77777777" w:rsidR="00182D34" w:rsidRDefault="001C1437">
            <w:pPr>
              <w:spacing w:after="20"/>
            </w:pPr>
            <w:r>
              <w:rPr>
                <w:color w:val="000000"/>
                <w:sz w:val="18"/>
                <w:szCs w:val="18"/>
              </w:rPr>
              <w:t>3</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4CC1071" w14:textId="77777777" w:rsidR="00182D34" w:rsidRDefault="001C1437">
            <w:pPr>
              <w:spacing w:after="20"/>
            </w:pPr>
            <w:r>
              <w:rPr>
                <w:color w:val="000000"/>
                <w:sz w:val="18"/>
                <w:szCs w:val="18"/>
              </w:rPr>
              <w:t>Audited</w:t>
            </w:r>
          </w:p>
        </w:tc>
      </w:tr>
      <w:tr w:rsidR="00182D34" w14:paraId="3596BE05"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9FEB3ED" w14:textId="77777777" w:rsidR="00182D34" w:rsidRDefault="001C1437">
            <w:pPr>
              <w:spacing w:after="20"/>
            </w:pPr>
            <w:r>
              <w:rPr>
                <w:color w:val="000000"/>
                <w:sz w:val="18"/>
                <w:szCs w:val="18"/>
              </w:rPr>
              <w:t>E1-US8</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B496888" w14:textId="77777777" w:rsidR="00182D34" w:rsidRDefault="001C1437">
            <w:pPr>
              <w:spacing w:after="20"/>
            </w:pPr>
            <w:r>
              <w:rPr>
                <w:color w:val="000000"/>
                <w:sz w:val="18"/>
                <w:szCs w:val="18"/>
              </w:rPr>
              <w:t>Officer searches and filters farmers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A3C16A7" w14:textId="77777777" w:rsidR="00182D34" w:rsidRDefault="001C1437">
            <w:pPr>
              <w:spacing w:after="20"/>
            </w:pPr>
            <w:r>
              <w:rPr>
                <w:color w:val="000000"/>
                <w:sz w:val="18"/>
                <w:szCs w:val="18"/>
              </w:rPr>
              <w:t>3</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E3DD810" w14:textId="77777777" w:rsidR="00182D34" w:rsidRDefault="001C1437">
            <w:pPr>
              <w:spacing w:after="20"/>
            </w:pPr>
            <w:r>
              <w:rPr>
                <w:color w:val="000000"/>
                <w:sz w:val="18"/>
                <w:szCs w:val="18"/>
              </w:rPr>
              <w:t>Audited</w:t>
            </w:r>
          </w:p>
        </w:tc>
      </w:tr>
      <w:tr w:rsidR="00182D34" w14:paraId="49C5A997"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304A858" w14:textId="77777777" w:rsidR="00182D34" w:rsidRDefault="001C1437">
            <w:pPr>
              <w:spacing w:after="20"/>
            </w:pPr>
            <w:r>
              <w:rPr>
                <w:color w:val="000000"/>
                <w:sz w:val="18"/>
                <w:szCs w:val="18"/>
              </w:rPr>
              <w:t>E1-US9</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4BB32B4" w14:textId="77777777" w:rsidR="00182D34" w:rsidRDefault="001C1437">
            <w:pPr>
              <w:spacing w:after="20"/>
            </w:pPr>
            <w:r>
              <w:rPr>
                <w:color w:val="000000"/>
                <w:sz w:val="18"/>
                <w:szCs w:val="18"/>
              </w:rPr>
              <w:t>Farmer uses the crop advisor bot</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C94EB3F" w14:textId="77777777" w:rsidR="00182D34" w:rsidRDefault="001C1437">
            <w:pPr>
              <w:spacing w:after="20"/>
            </w:pPr>
            <w:r>
              <w:rPr>
                <w:color w:val="000000"/>
                <w:sz w:val="18"/>
                <w:szCs w:val="18"/>
              </w:rPr>
              <w:t>8</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811B125" w14:textId="77777777" w:rsidR="00182D34" w:rsidRDefault="001C1437">
            <w:pPr>
              <w:spacing w:after="20"/>
            </w:pPr>
            <w:r>
              <w:rPr>
                <w:color w:val="000000"/>
                <w:sz w:val="18"/>
                <w:szCs w:val="18"/>
              </w:rPr>
              <w:t>Reworked</w:t>
            </w:r>
          </w:p>
        </w:tc>
      </w:tr>
      <w:tr w:rsidR="00182D34" w14:paraId="7EE89083"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F07D4D5" w14:textId="77777777" w:rsidR="00182D34" w:rsidRDefault="001C1437">
            <w:pPr>
              <w:spacing w:after="20"/>
            </w:pPr>
            <w:r>
              <w:rPr>
                <w:color w:val="000000"/>
                <w:sz w:val="18"/>
                <w:szCs w:val="18"/>
              </w:rPr>
              <w:t>E1-US10</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A7CB417" w14:textId="77777777" w:rsidR="00182D34" w:rsidRDefault="001C1437">
            <w:pPr>
              <w:spacing w:after="20"/>
            </w:pPr>
            <w:r>
              <w:rPr>
                <w:color w:val="000000"/>
                <w:sz w:val="18"/>
                <w:szCs w:val="18"/>
              </w:rPr>
              <w:t>Farmer gives location, previous crop, soil and climate</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D159F7D"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1943CAE" w14:textId="77777777" w:rsidR="00182D34" w:rsidRDefault="001C1437">
            <w:pPr>
              <w:spacing w:after="20"/>
            </w:pPr>
            <w:r>
              <w:rPr>
                <w:color w:val="000000"/>
                <w:sz w:val="18"/>
                <w:szCs w:val="18"/>
              </w:rPr>
              <w:t>Reworked</w:t>
            </w:r>
          </w:p>
        </w:tc>
      </w:tr>
      <w:tr w:rsidR="00182D34" w14:paraId="59BBBDDB"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AFCDF5C" w14:textId="77777777" w:rsidR="00182D34" w:rsidRDefault="001C1437">
            <w:pPr>
              <w:spacing w:after="20"/>
            </w:pPr>
            <w:r>
              <w:rPr>
                <w:color w:val="000000"/>
                <w:sz w:val="18"/>
                <w:szCs w:val="18"/>
              </w:rPr>
              <w:t>E1-US11</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211AA4F" w14:textId="77777777" w:rsidR="00182D34" w:rsidRDefault="001C1437">
            <w:pPr>
              <w:spacing w:after="20"/>
            </w:pPr>
            <w:r>
              <w:rPr>
                <w:color w:val="000000"/>
                <w:sz w:val="18"/>
                <w:szCs w:val="18"/>
              </w:rPr>
              <w:t>Farmer sees recommendations with scores and reasons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ABF6307" w14:textId="77777777" w:rsidR="00182D34" w:rsidRDefault="001C1437">
            <w:pPr>
              <w:spacing w:after="20"/>
            </w:pPr>
            <w:r>
              <w:rPr>
                <w:color w:val="000000"/>
                <w:sz w:val="18"/>
                <w:szCs w:val="18"/>
              </w:rPr>
              <w:t>8</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B46E494" w14:textId="77777777" w:rsidR="00182D34" w:rsidRDefault="001C1437">
            <w:pPr>
              <w:spacing w:after="20"/>
            </w:pPr>
            <w:r>
              <w:rPr>
                <w:color w:val="000000"/>
                <w:sz w:val="18"/>
                <w:szCs w:val="18"/>
              </w:rPr>
              <w:t>Reworked</w:t>
            </w:r>
          </w:p>
        </w:tc>
      </w:tr>
      <w:tr w:rsidR="00182D34" w14:paraId="3D5055A6"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26F6E53" w14:textId="77777777" w:rsidR="00182D34" w:rsidRDefault="001C1437">
            <w:pPr>
              <w:spacing w:after="20"/>
            </w:pPr>
            <w:r>
              <w:rPr>
                <w:color w:val="000000"/>
                <w:sz w:val="18"/>
                <w:szCs w:val="18"/>
              </w:rPr>
              <w:t>E2-US1</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7E831FB" w14:textId="77777777" w:rsidR="00182D34" w:rsidRDefault="001C1437">
            <w:pPr>
              <w:spacing w:after="20"/>
            </w:pPr>
            <w:r>
              <w:rPr>
                <w:color w:val="000000"/>
                <w:sz w:val="18"/>
                <w:szCs w:val="18"/>
              </w:rPr>
              <w:t>Farmer schedules a delivery</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1D23D22" w14:textId="77777777" w:rsidR="00182D34" w:rsidRDefault="001C1437">
            <w:pPr>
              <w:spacing w:after="20"/>
            </w:pPr>
            <w:r>
              <w:rPr>
                <w:color w:val="000000"/>
                <w:sz w:val="18"/>
                <w:szCs w:val="18"/>
              </w:rPr>
              <w:t>3</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97FF7BF" w14:textId="77777777" w:rsidR="00182D34" w:rsidRDefault="001C1437">
            <w:pPr>
              <w:spacing w:after="20"/>
            </w:pPr>
            <w:r>
              <w:rPr>
                <w:color w:val="000000"/>
                <w:sz w:val="18"/>
                <w:szCs w:val="18"/>
              </w:rPr>
              <w:t>Reworked</w:t>
            </w:r>
          </w:p>
        </w:tc>
      </w:tr>
      <w:tr w:rsidR="00182D34" w14:paraId="55709D33"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DF28411" w14:textId="77777777" w:rsidR="00182D34" w:rsidRDefault="001C1437">
            <w:pPr>
              <w:spacing w:after="20"/>
            </w:pPr>
            <w:r>
              <w:rPr>
                <w:color w:val="000000"/>
                <w:sz w:val="18"/>
                <w:szCs w:val="18"/>
              </w:rPr>
              <w:t>E2-US2</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BC153F1" w14:textId="77777777" w:rsidR="00182D34" w:rsidRDefault="001C1437">
            <w:pPr>
              <w:spacing w:after="20"/>
            </w:pPr>
            <w:r>
              <w:rPr>
                <w:color w:val="000000"/>
                <w:sz w:val="18"/>
                <w:szCs w:val="18"/>
              </w:rPr>
              <w:t>Officer registers scheduled and walk-in deliveries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2BE4799"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8CDACF3" w14:textId="77777777" w:rsidR="00182D34" w:rsidRDefault="001C1437">
            <w:pPr>
              <w:spacing w:after="20"/>
            </w:pPr>
            <w:r>
              <w:rPr>
                <w:color w:val="000000"/>
                <w:sz w:val="18"/>
                <w:szCs w:val="18"/>
              </w:rPr>
              <w:t>Reworked</w:t>
            </w:r>
          </w:p>
        </w:tc>
      </w:tr>
      <w:tr w:rsidR="00182D34" w14:paraId="2C120E61"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C4B8CD6" w14:textId="77777777" w:rsidR="00182D34" w:rsidRDefault="001C1437">
            <w:pPr>
              <w:spacing w:after="20"/>
            </w:pPr>
            <w:r>
              <w:rPr>
                <w:color w:val="000000"/>
                <w:sz w:val="18"/>
                <w:szCs w:val="18"/>
              </w:rPr>
              <w:t>E2-US3</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966C961" w14:textId="77777777" w:rsidR="00182D34" w:rsidRDefault="001C1437">
            <w:pPr>
              <w:spacing w:after="20"/>
            </w:pPr>
            <w:r>
              <w:rPr>
                <w:color w:val="000000"/>
                <w:sz w:val="18"/>
                <w:szCs w:val="18"/>
              </w:rPr>
              <w:t>Officer records gross and container weight</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7486DB2"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0A52F3E" w14:textId="77777777" w:rsidR="00182D34" w:rsidRDefault="001C1437">
            <w:pPr>
              <w:spacing w:after="20"/>
            </w:pPr>
            <w:r>
              <w:rPr>
                <w:color w:val="000000"/>
                <w:sz w:val="18"/>
                <w:szCs w:val="18"/>
              </w:rPr>
              <w:t>Reworked</w:t>
            </w:r>
          </w:p>
        </w:tc>
      </w:tr>
      <w:tr w:rsidR="00182D34" w14:paraId="16968C48"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BBE6333" w14:textId="77777777" w:rsidR="00182D34" w:rsidRDefault="001C1437">
            <w:pPr>
              <w:spacing w:after="20"/>
            </w:pPr>
            <w:r>
              <w:rPr>
                <w:color w:val="000000"/>
                <w:sz w:val="18"/>
                <w:szCs w:val="18"/>
              </w:rPr>
              <w:t>E2-US4</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1F06BB3" w14:textId="77777777" w:rsidR="00182D34" w:rsidRDefault="001C1437">
            <w:pPr>
              <w:spacing w:after="20"/>
            </w:pPr>
            <w:r>
              <w:rPr>
                <w:color w:val="000000"/>
                <w:sz w:val="18"/>
                <w:szCs w:val="18"/>
              </w:rPr>
              <w:t>Inspector inspects and grades produce</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F609980"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7EDBDC9" w14:textId="77777777" w:rsidR="00182D34" w:rsidRDefault="001C1437">
            <w:pPr>
              <w:spacing w:after="20"/>
            </w:pPr>
            <w:r>
              <w:rPr>
                <w:color w:val="000000"/>
                <w:sz w:val="18"/>
                <w:szCs w:val="18"/>
              </w:rPr>
              <w:t>Reworked</w:t>
            </w:r>
          </w:p>
        </w:tc>
      </w:tr>
      <w:tr w:rsidR="00182D34" w14:paraId="522A18B2"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8906BD7" w14:textId="77777777" w:rsidR="00182D34" w:rsidRDefault="001C1437">
            <w:pPr>
              <w:spacing w:after="20"/>
            </w:pPr>
            <w:r>
              <w:rPr>
                <w:color w:val="000000"/>
                <w:sz w:val="18"/>
                <w:szCs w:val="18"/>
              </w:rPr>
              <w:t>E2-US5</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785EE19" w14:textId="77777777" w:rsidR="00182D34" w:rsidRDefault="001C1437">
            <w:pPr>
              <w:spacing w:after="20"/>
            </w:pPr>
            <w:r>
              <w:rPr>
                <w:color w:val="000000"/>
                <w:sz w:val="18"/>
                <w:szCs w:val="18"/>
              </w:rPr>
              <w:t>Inspector records accepted and rejected quantities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80C0A7F"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0FBAD0A" w14:textId="77777777" w:rsidR="00182D34" w:rsidRDefault="001C1437">
            <w:pPr>
              <w:spacing w:after="20"/>
            </w:pPr>
            <w:r>
              <w:rPr>
                <w:color w:val="000000"/>
                <w:sz w:val="18"/>
                <w:szCs w:val="18"/>
              </w:rPr>
              <w:t>Reworked</w:t>
            </w:r>
          </w:p>
        </w:tc>
      </w:tr>
      <w:tr w:rsidR="00182D34" w14:paraId="21ED923C"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4024A1F" w14:textId="77777777" w:rsidR="00182D34" w:rsidRDefault="001C1437">
            <w:pPr>
              <w:spacing w:after="20"/>
            </w:pPr>
            <w:r>
              <w:rPr>
                <w:color w:val="000000"/>
                <w:sz w:val="18"/>
                <w:szCs w:val="18"/>
              </w:rPr>
              <w:t>E2-US6</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6E243F4" w14:textId="77777777" w:rsidR="00182D34" w:rsidRDefault="001C1437">
            <w:pPr>
              <w:spacing w:after="20"/>
            </w:pPr>
            <w:r>
              <w:rPr>
                <w:color w:val="000000"/>
                <w:sz w:val="18"/>
                <w:szCs w:val="18"/>
              </w:rPr>
              <w:t>Inspector uploads evidence photos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155C66D" w14:textId="77777777" w:rsidR="00182D34" w:rsidRDefault="001C1437">
            <w:pPr>
              <w:spacing w:after="20"/>
            </w:pPr>
            <w:r>
              <w:rPr>
                <w:color w:val="000000"/>
                <w:sz w:val="18"/>
                <w:szCs w:val="18"/>
              </w:rPr>
              <w:t>3</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2AA14D3" w14:textId="77777777" w:rsidR="00182D34" w:rsidRDefault="001C1437">
            <w:pPr>
              <w:spacing w:after="20"/>
            </w:pPr>
            <w:r>
              <w:rPr>
                <w:color w:val="000000"/>
                <w:sz w:val="18"/>
                <w:szCs w:val="18"/>
              </w:rPr>
              <w:t>Reworked</w:t>
            </w:r>
          </w:p>
        </w:tc>
      </w:tr>
      <w:tr w:rsidR="00182D34" w14:paraId="7738966B"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20FC863" w14:textId="77777777" w:rsidR="00182D34" w:rsidRDefault="001C1437">
            <w:pPr>
              <w:spacing w:after="20"/>
            </w:pPr>
            <w:r>
              <w:rPr>
                <w:color w:val="000000"/>
                <w:sz w:val="18"/>
                <w:szCs w:val="18"/>
              </w:rPr>
              <w:t>E2-US7</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2874779" w14:textId="77777777" w:rsidR="00182D34" w:rsidRDefault="001C1437">
            <w:pPr>
              <w:spacing w:after="20"/>
            </w:pPr>
            <w:r>
              <w:rPr>
                <w:color w:val="000000"/>
                <w:sz w:val="18"/>
                <w:szCs w:val="18"/>
              </w:rPr>
              <w:t>System generates batch numbers and QR codes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ACDA7B4"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EA76773" w14:textId="77777777" w:rsidR="00182D34" w:rsidRDefault="001C1437">
            <w:pPr>
              <w:spacing w:after="20"/>
            </w:pPr>
            <w:r>
              <w:rPr>
                <w:color w:val="000000"/>
                <w:sz w:val="18"/>
                <w:szCs w:val="18"/>
              </w:rPr>
              <w:t>Reworked</w:t>
            </w:r>
          </w:p>
        </w:tc>
      </w:tr>
      <w:tr w:rsidR="00182D34" w14:paraId="214F1BFF"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0EF7996" w14:textId="77777777" w:rsidR="00182D34" w:rsidRDefault="001C1437">
            <w:pPr>
              <w:spacing w:after="20"/>
            </w:pPr>
            <w:r>
              <w:rPr>
                <w:color w:val="000000"/>
                <w:sz w:val="18"/>
                <w:szCs w:val="18"/>
              </w:rPr>
              <w:t>E2-US8</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E184CEE" w14:textId="77777777" w:rsidR="00182D34" w:rsidRDefault="001C1437">
            <w:pPr>
              <w:spacing w:after="20"/>
            </w:pPr>
            <w:r>
              <w:rPr>
                <w:color w:val="000000"/>
                <w:sz w:val="18"/>
                <w:szCs w:val="18"/>
              </w:rPr>
              <w:t>Collection receipts and status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54C0D58" w14:textId="77777777" w:rsidR="00182D34" w:rsidRDefault="001C1437">
            <w:pPr>
              <w:spacing w:after="20"/>
            </w:pPr>
            <w:r>
              <w:rPr>
                <w:color w:val="000000"/>
                <w:sz w:val="18"/>
                <w:szCs w:val="18"/>
              </w:rPr>
              <w:t>3</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1A8BC5D" w14:textId="77777777" w:rsidR="00182D34" w:rsidRDefault="001C1437">
            <w:pPr>
              <w:spacing w:after="20"/>
            </w:pPr>
            <w:r>
              <w:rPr>
                <w:color w:val="000000"/>
                <w:sz w:val="18"/>
                <w:szCs w:val="18"/>
              </w:rPr>
              <w:t>New</w:t>
            </w:r>
          </w:p>
        </w:tc>
      </w:tr>
      <w:tr w:rsidR="00182D34" w14:paraId="00B584F6"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2F1C1CD" w14:textId="77777777" w:rsidR="00182D34" w:rsidRDefault="001C1437">
            <w:pPr>
              <w:spacing w:after="20"/>
            </w:pPr>
            <w:r>
              <w:rPr>
                <w:color w:val="000000"/>
                <w:sz w:val="18"/>
                <w:szCs w:val="18"/>
              </w:rPr>
              <w:t>E2-US9</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FA4D035" w14:textId="77777777" w:rsidR="00182D34" w:rsidRDefault="001C1437">
            <w:pPr>
              <w:spacing w:after="20"/>
            </w:pPr>
            <w:r>
              <w:rPr>
                <w:color w:val="000000"/>
                <w:sz w:val="18"/>
                <w:szCs w:val="18"/>
              </w:rPr>
              <w:t>System validates weights, quantities and approval</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0D4491D"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B05986D" w14:textId="77777777" w:rsidR="00182D34" w:rsidRDefault="001C1437">
            <w:pPr>
              <w:spacing w:after="20"/>
            </w:pPr>
            <w:r>
              <w:rPr>
                <w:color w:val="000000"/>
                <w:sz w:val="18"/>
                <w:szCs w:val="18"/>
              </w:rPr>
              <w:t>New</w:t>
            </w:r>
          </w:p>
        </w:tc>
      </w:tr>
      <w:tr w:rsidR="00182D34" w14:paraId="50DB3A1A"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EBA9268" w14:textId="77777777" w:rsidR="00182D34" w:rsidRDefault="001C1437">
            <w:pPr>
              <w:spacing w:after="20"/>
            </w:pPr>
            <w:r>
              <w:rPr>
                <w:color w:val="000000"/>
                <w:sz w:val="18"/>
                <w:szCs w:val="18"/>
              </w:rPr>
              <w:t>E3-US1</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68F6CBB" w14:textId="77777777" w:rsidR="00182D34" w:rsidRDefault="001C1437">
            <w:pPr>
              <w:spacing w:after="20"/>
            </w:pPr>
            <w:r>
              <w:rPr>
                <w:color w:val="000000"/>
                <w:sz w:val="18"/>
                <w:szCs w:val="18"/>
              </w:rPr>
              <w:t>Inventory batches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74B3C25"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C4F14BC" w14:textId="77777777" w:rsidR="00182D34" w:rsidRDefault="001C1437">
            <w:pPr>
              <w:spacing w:after="20"/>
            </w:pPr>
            <w:r>
              <w:rPr>
                <w:color w:val="000000"/>
                <w:sz w:val="18"/>
                <w:szCs w:val="18"/>
              </w:rPr>
              <w:t>Reworked</w:t>
            </w:r>
          </w:p>
        </w:tc>
      </w:tr>
      <w:tr w:rsidR="00182D34" w14:paraId="041F5D6F"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550CE11" w14:textId="77777777" w:rsidR="00182D34" w:rsidRDefault="001C1437">
            <w:pPr>
              <w:spacing w:after="20"/>
            </w:pPr>
            <w:r>
              <w:rPr>
                <w:color w:val="000000"/>
                <w:sz w:val="18"/>
                <w:szCs w:val="18"/>
              </w:rPr>
              <w:t>E3-US2</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7FE14C2" w14:textId="77777777" w:rsidR="00182D34" w:rsidRDefault="001C1437">
            <w:pPr>
              <w:spacing w:after="20"/>
            </w:pPr>
            <w:r>
              <w:rPr>
                <w:color w:val="000000"/>
                <w:sz w:val="18"/>
                <w:szCs w:val="18"/>
              </w:rPr>
              <w:t>Warehouses and storage locations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96EFAE4" w14:textId="77777777" w:rsidR="00182D34" w:rsidRDefault="001C1437">
            <w:pPr>
              <w:spacing w:after="20"/>
            </w:pPr>
            <w:r>
              <w:rPr>
                <w:color w:val="000000"/>
                <w:sz w:val="18"/>
                <w:szCs w:val="18"/>
              </w:rPr>
              <w:t>2</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19BE14E" w14:textId="77777777" w:rsidR="00182D34" w:rsidRDefault="001C1437">
            <w:pPr>
              <w:spacing w:after="20"/>
            </w:pPr>
            <w:r>
              <w:rPr>
                <w:color w:val="000000"/>
                <w:sz w:val="18"/>
                <w:szCs w:val="18"/>
              </w:rPr>
              <w:t>Audited</w:t>
            </w:r>
          </w:p>
        </w:tc>
      </w:tr>
      <w:tr w:rsidR="00182D34" w14:paraId="72CF84E0"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250149C" w14:textId="77777777" w:rsidR="00182D34" w:rsidRDefault="001C1437">
            <w:pPr>
              <w:spacing w:after="20"/>
            </w:pPr>
            <w:r>
              <w:rPr>
                <w:color w:val="000000"/>
                <w:sz w:val="18"/>
                <w:szCs w:val="18"/>
              </w:rPr>
              <w:lastRenderedPageBreak/>
              <w:t>E3-US3</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53381BC" w14:textId="77777777" w:rsidR="00182D34" w:rsidRDefault="001C1437">
            <w:pPr>
              <w:spacing w:after="20"/>
            </w:pPr>
            <w:r>
              <w:rPr>
                <w:color w:val="000000"/>
                <w:sz w:val="18"/>
                <w:szCs w:val="18"/>
              </w:rPr>
              <w:t>Real-time stock levels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404D3B3"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83A6206" w14:textId="77777777" w:rsidR="00182D34" w:rsidRDefault="001C1437">
            <w:pPr>
              <w:spacing w:after="20"/>
            </w:pPr>
            <w:r>
              <w:rPr>
                <w:color w:val="000000"/>
                <w:sz w:val="18"/>
                <w:szCs w:val="18"/>
              </w:rPr>
              <w:t>Reworked</w:t>
            </w:r>
          </w:p>
        </w:tc>
      </w:tr>
      <w:tr w:rsidR="00182D34" w14:paraId="303E9DB1"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E297997" w14:textId="77777777" w:rsidR="00182D34" w:rsidRDefault="001C1437">
            <w:pPr>
              <w:spacing w:after="20"/>
            </w:pPr>
            <w:r>
              <w:rPr>
                <w:color w:val="000000"/>
                <w:sz w:val="18"/>
                <w:szCs w:val="18"/>
              </w:rPr>
              <w:t>E3-US4</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82A6535" w14:textId="77777777" w:rsidR="00182D34" w:rsidRDefault="001C1437">
            <w:pPr>
              <w:spacing w:after="20"/>
            </w:pPr>
            <w:r>
              <w:rPr>
                <w:color w:val="000000"/>
                <w:sz w:val="18"/>
                <w:szCs w:val="18"/>
              </w:rPr>
              <w:t>Expiry and spoilage tracking</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D796371"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4E8C0F0" w14:textId="77777777" w:rsidR="00182D34" w:rsidRDefault="001C1437">
            <w:pPr>
              <w:spacing w:after="20"/>
            </w:pPr>
            <w:r>
              <w:rPr>
                <w:color w:val="000000"/>
                <w:sz w:val="18"/>
                <w:szCs w:val="18"/>
              </w:rPr>
              <w:t>New</w:t>
            </w:r>
          </w:p>
        </w:tc>
      </w:tr>
      <w:tr w:rsidR="00182D34" w14:paraId="7B9A5B74"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D34555B" w14:textId="77777777" w:rsidR="00182D34" w:rsidRDefault="001C1437">
            <w:pPr>
              <w:spacing w:after="20"/>
            </w:pPr>
            <w:r>
              <w:rPr>
                <w:color w:val="000000"/>
                <w:sz w:val="18"/>
                <w:szCs w:val="18"/>
              </w:rPr>
              <w:t>E3-US5</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BBB7DE5" w14:textId="77777777" w:rsidR="00182D34" w:rsidRDefault="001C1437">
            <w:pPr>
              <w:spacing w:after="20"/>
            </w:pPr>
            <w:r>
              <w:rPr>
                <w:color w:val="000000"/>
                <w:sz w:val="18"/>
                <w:szCs w:val="18"/>
              </w:rPr>
              <w:t>Buyer registers and browses products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2D97B28" w14:textId="77777777" w:rsidR="00182D34" w:rsidRDefault="001C1437">
            <w:pPr>
              <w:spacing w:after="20"/>
            </w:pPr>
            <w:r>
              <w:rPr>
                <w:color w:val="000000"/>
                <w:sz w:val="18"/>
                <w:szCs w:val="18"/>
              </w:rPr>
              <w:t>3</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C567383" w14:textId="77777777" w:rsidR="00182D34" w:rsidRDefault="001C1437">
            <w:pPr>
              <w:spacing w:after="20"/>
            </w:pPr>
            <w:r>
              <w:rPr>
                <w:color w:val="000000"/>
                <w:sz w:val="18"/>
                <w:szCs w:val="18"/>
              </w:rPr>
              <w:t>Reworked</w:t>
            </w:r>
          </w:p>
        </w:tc>
      </w:tr>
      <w:tr w:rsidR="00182D34" w14:paraId="0C69F1A3"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BB35C70" w14:textId="77777777" w:rsidR="00182D34" w:rsidRDefault="001C1437">
            <w:pPr>
              <w:spacing w:after="20"/>
            </w:pPr>
            <w:r>
              <w:rPr>
                <w:color w:val="000000"/>
                <w:sz w:val="18"/>
                <w:szCs w:val="18"/>
              </w:rPr>
              <w:t>E3-US6</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AEE12B9" w14:textId="77777777" w:rsidR="00182D34" w:rsidRDefault="001C1437">
            <w:pPr>
              <w:spacing w:after="20"/>
            </w:pPr>
            <w:r>
              <w:rPr>
                <w:color w:val="000000"/>
                <w:sz w:val="18"/>
                <w:szCs w:val="18"/>
              </w:rPr>
              <w:t>Buyer creates and tracks orders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A511B8B"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49AA99F" w14:textId="77777777" w:rsidR="00182D34" w:rsidRDefault="001C1437">
            <w:pPr>
              <w:spacing w:after="20"/>
            </w:pPr>
            <w:r>
              <w:rPr>
                <w:color w:val="000000"/>
                <w:sz w:val="18"/>
                <w:szCs w:val="18"/>
              </w:rPr>
              <w:t>Reworked</w:t>
            </w:r>
          </w:p>
        </w:tc>
      </w:tr>
      <w:tr w:rsidR="00182D34" w14:paraId="102146BF"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767A885" w14:textId="77777777" w:rsidR="00182D34" w:rsidRDefault="001C1437">
            <w:pPr>
              <w:spacing w:after="20"/>
            </w:pPr>
            <w:r>
              <w:rPr>
                <w:color w:val="000000"/>
                <w:sz w:val="18"/>
                <w:szCs w:val="18"/>
              </w:rPr>
              <w:t>E3-US7</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EB8D9E6" w14:textId="77777777" w:rsidR="00182D34" w:rsidRDefault="001C1437">
            <w:pPr>
              <w:spacing w:after="20"/>
            </w:pPr>
            <w:r>
              <w:rPr>
                <w:color w:val="000000"/>
                <w:sz w:val="18"/>
                <w:szCs w:val="18"/>
              </w:rPr>
              <w:t>Order approval and stock reservation</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48C0F64"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C374A12" w14:textId="77777777" w:rsidR="00182D34" w:rsidRDefault="001C1437">
            <w:pPr>
              <w:spacing w:after="20"/>
            </w:pPr>
            <w:r>
              <w:rPr>
                <w:color w:val="000000"/>
                <w:sz w:val="18"/>
                <w:szCs w:val="18"/>
              </w:rPr>
              <w:t>Reworked</w:t>
            </w:r>
          </w:p>
        </w:tc>
      </w:tr>
      <w:tr w:rsidR="00182D34" w14:paraId="64FC1F72"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7A3B552" w14:textId="77777777" w:rsidR="00182D34" w:rsidRDefault="001C1437">
            <w:pPr>
              <w:spacing w:after="20"/>
            </w:pPr>
            <w:r>
              <w:rPr>
                <w:color w:val="000000"/>
                <w:sz w:val="18"/>
                <w:szCs w:val="18"/>
              </w:rPr>
              <w:t>E3-US8</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E7003E0" w14:textId="77777777" w:rsidR="00182D34" w:rsidRDefault="001C1437">
            <w:pPr>
              <w:spacing w:after="20"/>
            </w:pPr>
            <w:r>
              <w:rPr>
                <w:color w:val="000000"/>
                <w:sz w:val="18"/>
                <w:szCs w:val="18"/>
              </w:rPr>
              <w:t>Delivery preparation and tracking</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A51703A"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14B68B1" w14:textId="77777777" w:rsidR="00182D34" w:rsidRDefault="001C1437">
            <w:pPr>
              <w:spacing w:after="20"/>
            </w:pPr>
            <w:r>
              <w:rPr>
                <w:color w:val="000000"/>
                <w:sz w:val="18"/>
                <w:szCs w:val="18"/>
              </w:rPr>
              <w:t>Reworked</w:t>
            </w:r>
          </w:p>
        </w:tc>
      </w:tr>
      <w:tr w:rsidR="00182D34" w14:paraId="26693D30"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74F4DC1" w14:textId="77777777" w:rsidR="00182D34" w:rsidRDefault="001C1437">
            <w:pPr>
              <w:spacing w:after="20"/>
            </w:pPr>
            <w:r>
              <w:rPr>
                <w:color w:val="000000"/>
                <w:sz w:val="18"/>
                <w:szCs w:val="18"/>
              </w:rPr>
              <w:t>E3-US9</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866A9D2" w14:textId="77777777" w:rsidR="00182D34" w:rsidRDefault="001C1437">
            <w:pPr>
              <w:spacing w:after="20"/>
            </w:pPr>
            <w:r>
              <w:rPr>
                <w:color w:val="000000"/>
                <w:sz w:val="18"/>
                <w:szCs w:val="18"/>
              </w:rPr>
              <w:t>Block overselling, expired stock and excess reservation</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58DCCC9" w14:textId="77777777" w:rsidR="00182D34" w:rsidRDefault="001C1437">
            <w:pPr>
              <w:spacing w:after="20"/>
            </w:pPr>
            <w:r>
              <w:rPr>
                <w:color w:val="000000"/>
                <w:sz w:val="18"/>
                <w:szCs w:val="18"/>
              </w:rPr>
              <w:t>8</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BF5F948" w14:textId="77777777" w:rsidR="00182D34" w:rsidRDefault="001C1437">
            <w:pPr>
              <w:spacing w:after="20"/>
            </w:pPr>
            <w:r>
              <w:rPr>
                <w:color w:val="000000"/>
                <w:sz w:val="18"/>
                <w:szCs w:val="18"/>
              </w:rPr>
              <w:t>New</w:t>
            </w:r>
          </w:p>
        </w:tc>
      </w:tr>
      <w:tr w:rsidR="00182D34" w14:paraId="7D8747A0"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E5D21FF" w14:textId="77777777" w:rsidR="00182D34" w:rsidRDefault="001C1437">
            <w:pPr>
              <w:spacing w:after="20"/>
            </w:pPr>
            <w:r>
              <w:rPr>
                <w:color w:val="000000"/>
                <w:sz w:val="18"/>
                <w:szCs w:val="18"/>
              </w:rPr>
              <w:t>E3-US10</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5EDF905" w14:textId="77777777" w:rsidR="00182D34" w:rsidRDefault="001C1437">
            <w:pPr>
              <w:spacing w:after="20"/>
            </w:pPr>
            <w:r>
              <w:rPr>
                <w:color w:val="000000"/>
                <w:sz w:val="18"/>
                <w:szCs w:val="18"/>
              </w:rPr>
              <w:t>Buyer places bids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577164C"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49F4783" w14:textId="77777777" w:rsidR="00182D34" w:rsidRDefault="001C1437">
            <w:pPr>
              <w:spacing w:after="20"/>
            </w:pPr>
            <w:r>
              <w:rPr>
                <w:color w:val="000000"/>
                <w:sz w:val="18"/>
                <w:szCs w:val="18"/>
              </w:rPr>
              <w:t>Audited</w:t>
            </w:r>
          </w:p>
        </w:tc>
      </w:tr>
      <w:tr w:rsidR="00182D34" w14:paraId="4511BFC0"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9D3B990" w14:textId="77777777" w:rsidR="00182D34" w:rsidRDefault="001C1437">
            <w:pPr>
              <w:spacing w:after="20"/>
            </w:pPr>
            <w:r>
              <w:rPr>
                <w:color w:val="000000"/>
                <w:sz w:val="18"/>
                <w:szCs w:val="18"/>
              </w:rPr>
              <w:t>E3-US11</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A82ADA4" w14:textId="77777777" w:rsidR="00182D34" w:rsidRDefault="001C1437">
            <w:pPr>
              <w:spacing w:after="20"/>
            </w:pPr>
            <w:r>
              <w:rPr>
                <w:color w:val="000000"/>
                <w:sz w:val="18"/>
                <w:szCs w:val="18"/>
              </w:rPr>
              <w:t>Buyer views own bids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24C4EBB" w14:textId="77777777" w:rsidR="00182D34" w:rsidRDefault="001C1437">
            <w:pPr>
              <w:spacing w:after="20"/>
            </w:pPr>
            <w:r>
              <w:rPr>
                <w:color w:val="000000"/>
                <w:sz w:val="18"/>
                <w:szCs w:val="18"/>
              </w:rPr>
              <w:t>2</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4755A31" w14:textId="77777777" w:rsidR="00182D34" w:rsidRDefault="001C1437">
            <w:pPr>
              <w:spacing w:after="20"/>
            </w:pPr>
            <w:r>
              <w:rPr>
                <w:color w:val="000000"/>
                <w:sz w:val="18"/>
                <w:szCs w:val="18"/>
              </w:rPr>
              <w:t>Audited</w:t>
            </w:r>
          </w:p>
        </w:tc>
      </w:tr>
      <w:tr w:rsidR="00182D34" w14:paraId="583BD384"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4F5FA32" w14:textId="77777777" w:rsidR="00182D34" w:rsidRDefault="001C1437">
            <w:pPr>
              <w:spacing w:after="20"/>
            </w:pPr>
            <w:r>
              <w:rPr>
                <w:color w:val="000000"/>
                <w:sz w:val="18"/>
                <w:szCs w:val="18"/>
              </w:rPr>
              <w:t>E3-US12</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B8C3B02" w14:textId="77777777" w:rsidR="00182D34" w:rsidRDefault="001C1437">
            <w:pPr>
              <w:spacing w:after="20"/>
            </w:pPr>
            <w:r>
              <w:rPr>
                <w:color w:val="000000"/>
                <w:sz w:val="18"/>
                <w:szCs w:val="18"/>
              </w:rPr>
              <w:t>Manager reviews bids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DC0BCAD"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61329E9" w14:textId="77777777" w:rsidR="00182D34" w:rsidRDefault="001C1437">
            <w:pPr>
              <w:spacing w:after="20"/>
            </w:pPr>
            <w:r>
              <w:rPr>
                <w:color w:val="000000"/>
                <w:sz w:val="18"/>
                <w:szCs w:val="18"/>
              </w:rPr>
              <w:t>Audited</w:t>
            </w:r>
          </w:p>
        </w:tc>
      </w:tr>
      <w:tr w:rsidR="00182D34" w14:paraId="336F8B51"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A2E632C" w14:textId="77777777" w:rsidR="00182D34" w:rsidRDefault="001C1437">
            <w:pPr>
              <w:spacing w:after="20"/>
            </w:pPr>
            <w:r>
              <w:rPr>
                <w:color w:val="000000"/>
                <w:sz w:val="18"/>
                <w:szCs w:val="18"/>
              </w:rPr>
              <w:t>E3-US13</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09F37E6" w14:textId="77777777" w:rsidR="00182D34" w:rsidRDefault="001C1437">
            <w:pPr>
              <w:spacing w:after="20"/>
            </w:pPr>
            <w:r>
              <w:rPr>
                <w:color w:val="000000"/>
                <w:sz w:val="18"/>
                <w:szCs w:val="18"/>
              </w:rPr>
              <w:t>Manager accepts or rejects bids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7302CC6"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E3286F0" w14:textId="77777777" w:rsidR="00182D34" w:rsidRDefault="001C1437">
            <w:pPr>
              <w:spacing w:after="20"/>
            </w:pPr>
            <w:r>
              <w:rPr>
                <w:color w:val="000000"/>
                <w:sz w:val="18"/>
                <w:szCs w:val="18"/>
              </w:rPr>
              <w:t>Audited</w:t>
            </w:r>
          </w:p>
        </w:tc>
      </w:tr>
      <w:tr w:rsidR="00182D34" w14:paraId="5C228F24"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9406C01" w14:textId="77777777" w:rsidR="00182D34" w:rsidRDefault="001C1437">
            <w:pPr>
              <w:spacing w:after="20"/>
            </w:pPr>
            <w:r>
              <w:rPr>
                <w:color w:val="000000"/>
                <w:sz w:val="18"/>
                <w:szCs w:val="18"/>
              </w:rPr>
              <w:t>E3-US14</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77C4A71" w14:textId="77777777" w:rsidR="00182D34" w:rsidRDefault="001C1437">
            <w:pPr>
              <w:spacing w:after="20"/>
            </w:pPr>
            <w:r>
              <w:rPr>
                <w:color w:val="000000"/>
                <w:sz w:val="18"/>
                <w:szCs w:val="18"/>
              </w:rPr>
              <w:t>Buyer is notified of bid result</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6408FFE" w14:textId="77777777" w:rsidR="00182D34" w:rsidRDefault="001C1437">
            <w:pPr>
              <w:spacing w:after="20"/>
            </w:pPr>
            <w:r>
              <w:rPr>
                <w:color w:val="000000"/>
                <w:sz w:val="18"/>
                <w:szCs w:val="18"/>
              </w:rPr>
              <w:t>3</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5E0CCEE" w14:textId="77777777" w:rsidR="00182D34" w:rsidRDefault="001C1437">
            <w:pPr>
              <w:spacing w:after="20"/>
            </w:pPr>
            <w:r>
              <w:rPr>
                <w:color w:val="000000"/>
                <w:sz w:val="18"/>
                <w:szCs w:val="18"/>
              </w:rPr>
              <w:t>New</w:t>
            </w:r>
          </w:p>
        </w:tc>
      </w:tr>
      <w:tr w:rsidR="00182D34" w14:paraId="54FF0EDD"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4DA3943" w14:textId="77777777" w:rsidR="00182D34" w:rsidRDefault="001C1437">
            <w:pPr>
              <w:spacing w:after="20"/>
            </w:pPr>
            <w:r>
              <w:rPr>
                <w:color w:val="000000"/>
                <w:sz w:val="18"/>
                <w:szCs w:val="18"/>
              </w:rPr>
              <w:t>E4-US1</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2D3895F" w14:textId="77777777" w:rsidR="00182D34" w:rsidRDefault="001C1437">
            <w:pPr>
              <w:spacing w:after="20"/>
            </w:pPr>
            <w:r>
              <w:rPr>
                <w:color w:val="000000"/>
                <w:sz w:val="18"/>
                <w:szCs w:val="18"/>
              </w:rPr>
              <w:t>Calculate farmer payment from quantity and grade</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849C6AB"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1578110" w14:textId="77777777" w:rsidR="00182D34" w:rsidRDefault="001C1437">
            <w:pPr>
              <w:spacing w:after="20"/>
            </w:pPr>
            <w:r>
              <w:rPr>
                <w:color w:val="000000"/>
                <w:sz w:val="18"/>
                <w:szCs w:val="18"/>
              </w:rPr>
              <w:t>Reworked</w:t>
            </w:r>
          </w:p>
        </w:tc>
      </w:tr>
      <w:tr w:rsidR="00182D34" w14:paraId="3D9608D3"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7EA1C22" w14:textId="77777777" w:rsidR="00182D34" w:rsidRDefault="001C1437">
            <w:pPr>
              <w:spacing w:after="20"/>
            </w:pPr>
            <w:r>
              <w:rPr>
                <w:color w:val="000000"/>
                <w:sz w:val="18"/>
                <w:szCs w:val="18"/>
              </w:rPr>
              <w:t>E4-US2</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B463B1D" w14:textId="77777777" w:rsidR="00182D34" w:rsidRDefault="001C1437">
            <w:pPr>
              <w:spacing w:after="20"/>
            </w:pPr>
            <w:r>
              <w:rPr>
                <w:color w:val="000000"/>
                <w:sz w:val="18"/>
                <w:szCs w:val="18"/>
              </w:rPr>
              <w:t>Deductions and payment approval</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0569D8D"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5E71824" w14:textId="77777777" w:rsidR="00182D34" w:rsidRDefault="001C1437">
            <w:pPr>
              <w:spacing w:after="20"/>
            </w:pPr>
            <w:r>
              <w:rPr>
                <w:color w:val="000000"/>
                <w:sz w:val="18"/>
                <w:szCs w:val="18"/>
              </w:rPr>
              <w:t>Reworked</w:t>
            </w:r>
          </w:p>
        </w:tc>
      </w:tr>
      <w:tr w:rsidR="00182D34" w14:paraId="25FA45F1"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FDD6849" w14:textId="77777777" w:rsidR="00182D34" w:rsidRDefault="001C1437">
            <w:pPr>
              <w:spacing w:after="20"/>
            </w:pPr>
            <w:r>
              <w:rPr>
                <w:color w:val="000000"/>
                <w:sz w:val="18"/>
                <w:szCs w:val="18"/>
              </w:rPr>
              <w:t>E4-US3</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BF685FF" w14:textId="77777777" w:rsidR="00182D34" w:rsidRDefault="001C1437">
            <w:pPr>
              <w:spacing w:after="20"/>
            </w:pPr>
            <w:r>
              <w:rPr>
                <w:color w:val="000000"/>
                <w:sz w:val="18"/>
                <w:szCs w:val="18"/>
              </w:rPr>
              <w:t>Farmer tracks payments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B7F5A6F" w14:textId="77777777" w:rsidR="00182D34" w:rsidRDefault="001C1437">
            <w:pPr>
              <w:spacing w:after="20"/>
            </w:pPr>
            <w:r>
              <w:rPr>
                <w:color w:val="000000"/>
                <w:sz w:val="18"/>
                <w:szCs w:val="18"/>
              </w:rPr>
              <w:t>2</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FBD2326" w14:textId="77777777" w:rsidR="00182D34" w:rsidRDefault="001C1437">
            <w:pPr>
              <w:spacing w:after="20"/>
            </w:pPr>
            <w:r>
              <w:rPr>
                <w:color w:val="000000"/>
                <w:sz w:val="18"/>
                <w:szCs w:val="18"/>
              </w:rPr>
              <w:t>Reworked</w:t>
            </w:r>
          </w:p>
        </w:tc>
      </w:tr>
      <w:tr w:rsidR="00182D34" w14:paraId="71B653A4"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D59FFED" w14:textId="77777777" w:rsidR="00182D34" w:rsidRDefault="001C1437">
            <w:pPr>
              <w:spacing w:after="20"/>
            </w:pPr>
            <w:r>
              <w:rPr>
                <w:color w:val="000000"/>
                <w:sz w:val="18"/>
                <w:szCs w:val="18"/>
              </w:rPr>
              <w:t>E4-US4</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0BBE49D" w14:textId="77777777" w:rsidR="00182D34" w:rsidRDefault="001C1437">
            <w:pPr>
              <w:spacing w:after="20"/>
            </w:pPr>
            <w:r>
              <w:rPr>
                <w:color w:val="000000"/>
                <w:sz w:val="18"/>
                <w:szCs w:val="18"/>
              </w:rPr>
              <w:t>Buyer payments and invoices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33E39BE"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53A1EA5" w14:textId="77777777" w:rsidR="00182D34" w:rsidRDefault="001C1437">
            <w:pPr>
              <w:spacing w:after="20"/>
            </w:pPr>
            <w:r>
              <w:rPr>
                <w:color w:val="000000"/>
                <w:sz w:val="18"/>
                <w:szCs w:val="18"/>
              </w:rPr>
              <w:t>Reworked</w:t>
            </w:r>
          </w:p>
        </w:tc>
      </w:tr>
      <w:tr w:rsidR="00182D34" w14:paraId="30E945E1"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AB3A127" w14:textId="77777777" w:rsidR="00182D34" w:rsidRDefault="001C1437">
            <w:pPr>
              <w:spacing w:after="20"/>
            </w:pPr>
            <w:r>
              <w:rPr>
                <w:color w:val="000000"/>
                <w:sz w:val="18"/>
                <w:szCs w:val="18"/>
              </w:rPr>
              <w:t>E4-US5</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83A48A2" w14:textId="77777777" w:rsidR="00182D34" w:rsidRDefault="001C1437">
            <w:pPr>
              <w:spacing w:after="20"/>
            </w:pPr>
            <w:r>
              <w:rPr>
                <w:color w:val="000000"/>
                <w:sz w:val="18"/>
                <w:szCs w:val="18"/>
              </w:rPr>
              <w:t>Receipts and outstanding payments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F01453E" w14:textId="77777777" w:rsidR="00182D34" w:rsidRDefault="001C1437">
            <w:pPr>
              <w:spacing w:after="20"/>
            </w:pPr>
            <w:r>
              <w:rPr>
                <w:color w:val="000000"/>
                <w:sz w:val="18"/>
                <w:szCs w:val="18"/>
              </w:rPr>
              <w:t>3</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ECA45EB" w14:textId="77777777" w:rsidR="00182D34" w:rsidRDefault="001C1437">
            <w:pPr>
              <w:spacing w:after="20"/>
            </w:pPr>
            <w:r>
              <w:rPr>
                <w:color w:val="000000"/>
                <w:sz w:val="18"/>
                <w:szCs w:val="18"/>
              </w:rPr>
              <w:t>New</w:t>
            </w:r>
          </w:p>
        </w:tc>
      </w:tr>
      <w:tr w:rsidR="00182D34" w14:paraId="77F44EDE"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02A85CF" w14:textId="77777777" w:rsidR="00182D34" w:rsidRDefault="001C1437">
            <w:pPr>
              <w:spacing w:after="20"/>
            </w:pPr>
            <w:r>
              <w:rPr>
                <w:color w:val="000000"/>
                <w:sz w:val="18"/>
                <w:szCs w:val="18"/>
              </w:rPr>
              <w:t>E4-US6</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A5C0B18" w14:textId="77777777" w:rsidR="00182D34" w:rsidRDefault="001C1437">
            <w:pPr>
              <w:spacing w:after="20"/>
            </w:pPr>
            <w:r>
              <w:rPr>
                <w:color w:val="000000"/>
                <w:sz w:val="18"/>
                <w:szCs w:val="18"/>
              </w:rPr>
              <w:t>Collection, inventory and quality reports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822A111"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389C917" w14:textId="77777777" w:rsidR="00182D34" w:rsidRDefault="001C1437">
            <w:pPr>
              <w:spacing w:after="20"/>
            </w:pPr>
            <w:r>
              <w:rPr>
                <w:color w:val="000000"/>
                <w:sz w:val="18"/>
                <w:szCs w:val="18"/>
              </w:rPr>
              <w:t>New</w:t>
            </w:r>
          </w:p>
        </w:tc>
      </w:tr>
      <w:tr w:rsidR="00182D34" w14:paraId="6558786F"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282A0D8" w14:textId="77777777" w:rsidR="00182D34" w:rsidRDefault="001C1437">
            <w:pPr>
              <w:spacing w:after="20"/>
            </w:pPr>
            <w:r>
              <w:rPr>
                <w:color w:val="000000"/>
                <w:sz w:val="18"/>
                <w:szCs w:val="18"/>
              </w:rPr>
              <w:t>E4-US7</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8616499" w14:textId="77777777" w:rsidR="00182D34" w:rsidRDefault="001C1437">
            <w:pPr>
              <w:spacing w:after="20"/>
            </w:pPr>
            <w:r>
              <w:rPr>
                <w:color w:val="000000"/>
                <w:sz w:val="18"/>
                <w:szCs w:val="18"/>
              </w:rPr>
              <w:t>Farmer, buyer and waste analysis</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B5D0B3C"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B84EBD7" w14:textId="77777777" w:rsidR="00182D34" w:rsidRDefault="001C1437">
            <w:pPr>
              <w:spacing w:after="20"/>
            </w:pPr>
            <w:r>
              <w:rPr>
                <w:color w:val="000000"/>
                <w:sz w:val="18"/>
                <w:szCs w:val="18"/>
              </w:rPr>
              <w:t>New</w:t>
            </w:r>
          </w:p>
        </w:tc>
      </w:tr>
      <w:tr w:rsidR="00182D34" w14:paraId="283D370F"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E1138BB" w14:textId="77777777" w:rsidR="00182D34" w:rsidRDefault="001C1437">
            <w:pPr>
              <w:spacing w:after="20"/>
            </w:pPr>
            <w:r>
              <w:rPr>
                <w:color w:val="000000"/>
                <w:sz w:val="18"/>
                <w:szCs w:val="18"/>
              </w:rPr>
              <w:t>E4-US8</w:t>
            </w:r>
          </w:p>
        </w:tc>
        <w:tc>
          <w:tcPr>
            <w:tcW w:w="54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5BA21D2" w14:textId="77777777" w:rsidR="00182D34" w:rsidRDefault="001C1437">
            <w:pPr>
              <w:spacing w:after="20"/>
            </w:pPr>
            <w:r>
              <w:rPr>
                <w:color w:val="000000"/>
                <w:sz w:val="18"/>
                <w:szCs w:val="18"/>
              </w:rPr>
              <w:t>Revenue, expenses, supply, demand and price trends</w:t>
            </w:r>
          </w:p>
        </w:tc>
        <w:tc>
          <w:tcPr>
            <w:tcW w:w="103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0B03E7F" w14:textId="77777777" w:rsidR="00182D34" w:rsidRDefault="001C1437">
            <w:pPr>
              <w:spacing w:after="20"/>
            </w:pPr>
            <w:r>
              <w:rPr>
                <w:color w:val="000000"/>
                <w:sz w:val="18"/>
                <w:szCs w:val="18"/>
              </w:rPr>
              <w:t>8</w:t>
            </w:r>
          </w:p>
        </w:tc>
        <w:tc>
          <w:tcPr>
            <w:tcW w:w="179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45A535F" w14:textId="77777777" w:rsidR="00182D34" w:rsidRDefault="001C1437">
            <w:pPr>
              <w:spacing w:after="20"/>
            </w:pPr>
            <w:r>
              <w:rPr>
                <w:color w:val="000000"/>
                <w:sz w:val="18"/>
                <w:szCs w:val="18"/>
              </w:rPr>
              <w:t>New</w:t>
            </w:r>
          </w:p>
        </w:tc>
      </w:tr>
      <w:tr w:rsidR="00182D34" w14:paraId="62B9E52F" w14:textId="77777777">
        <w:trPr>
          <w:cantSplit/>
        </w:trPr>
        <w:tc>
          <w:tcPr>
            <w:tcW w:w="10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F76023B" w14:textId="77777777" w:rsidR="00182D34" w:rsidRDefault="001C1437">
            <w:pPr>
              <w:spacing w:after="20"/>
            </w:pPr>
            <w:r>
              <w:rPr>
                <w:color w:val="000000"/>
                <w:sz w:val="18"/>
                <w:szCs w:val="18"/>
              </w:rPr>
              <w:t>E4-US9</w:t>
            </w:r>
          </w:p>
        </w:tc>
        <w:tc>
          <w:tcPr>
            <w:tcW w:w="54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D406BB8" w14:textId="77777777" w:rsidR="00182D34" w:rsidRDefault="001C1437">
            <w:pPr>
              <w:spacing w:after="20"/>
            </w:pPr>
            <w:r>
              <w:rPr>
                <w:color w:val="000000"/>
                <w:sz w:val="18"/>
                <w:szCs w:val="18"/>
              </w:rPr>
              <w:t>Forecasts and PDF or CSV export</w:t>
            </w:r>
          </w:p>
        </w:tc>
        <w:tc>
          <w:tcPr>
            <w:tcW w:w="103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B716D54" w14:textId="77777777" w:rsidR="00182D34" w:rsidRDefault="001C1437">
            <w:pPr>
              <w:spacing w:after="20"/>
            </w:pPr>
            <w:r>
              <w:rPr>
                <w:color w:val="000000"/>
                <w:sz w:val="18"/>
                <w:szCs w:val="18"/>
              </w:rPr>
              <w:t>5</w:t>
            </w:r>
          </w:p>
        </w:tc>
        <w:tc>
          <w:tcPr>
            <w:tcW w:w="179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97BF02E" w14:textId="77777777" w:rsidR="00182D34" w:rsidRDefault="001C1437">
            <w:pPr>
              <w:spacing w:after="20"/>
            </w:pPr>
            <w:r>
              <w:rPr>
                <w:color w:val="000000"/>
                <w:sz w:val="18"/>
                <w:szCs w:val="18"/>
              </w:rPr>
              <w:t>New</w:t>
            </w:r>
          </w:p>
        </w:tc>
      </w:tr>
    </w:tbl>
    <w:p w14:paraId="109A1910" w14:textId="77777777" w:rsidR="00182D34" w:rsidRDefault="00182D34">
      <w:pPr>
        <w:spacing w:after="120"/>
      </w:pPr>
    </w:p>
    <w:p w14:paraId="02C03E41" w14:textId="77777777" w:rsidR="00182D34" w:rsidRDefault="001C1437">
      <w:pPr>
        <w:pStyle w:val="Heading2"/>
      </w:pPr>
      <w:bookmarkStart w:id="70" w:name="_Toc243310611"/>
      <w:r>
        <w:t>Appendix B – Change and Commit Log</w:t>
      </w:r>
      <w:bookmarkEnd w:id="70"/>
    </w:p>
    <w:p w14:paraId="2420E303" w14:textId="77777777" w:rsidR="00182D34" w:rsidRDefault="001C1437">
      <w:pPr>
        <w:spacing w:after="120" w:line="276" w:lineRule="auto"/>
        <w:jc w:val="both"/>
      </w:pPr>
      <w:r>
        <w:t>The repository holds 36 commits, all on one branch from one account, with no merge commits. The table lists them newest first with the change request (CR), issue (I) or risk (R) each one serves.</w:t>
      </w:r>
    </w:p>
    <w:p w14:paraId="1CB1A1B1" w14:textId="03C872C9" w:rsidR="00182D34" w:rsidRDefault="001C1437">
      <w:pPr>
        <w:pStyle w:val="Caption"/>
        <w:keepNext/>
      </w:pPr>
      <w:bookmarkStart w:id="71" w:name="_Toc243310638"/>
      <w:r>
        <w:t xml:space="preserve">Table </w:t>
      </w:r>
      <w:r>
        <w:fldChar w:fldCharType="begin"/>
      </w:r>
      <w:r>
        <w:instrText xml:space="preserve"> SEQ Table \* ARABIC </w:instrText>
      </w:r>
      <w:r>
        <w:fldChar w:fldCharType="separate"/>
      </w:r>
      <w:r w:rsidR="00B701E9">
        <w:rPr>
          <w:noProof/>
        </w:rPr>
        <w:t>18</w:t>
      </w:r>
      <w:r>
        <w:fldChar w:fldCharType="end"/>
      </w:r>
      <w:r>
        <w:t>: Repository commits, newest first, with the linked change, issue or risk</w:t>
      </w:r>
      <w:bookmarkEnd w:id="7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151"/>
        <w:gridCol w:w="885"/>
        <w:gridCol w:w="5880"/>
        <w:gridCol w:w="1390"/>
      </w:tblGrid>
      <w:tr w:rsidR="00182D34" w14:paraId="47E9F661" w14:textId="77777777">
        <w:trPr>
          <w:cantSplit/>
          <w:tblHeader/>
        </w:trPr>
        <w:tc>
          <w:tcPr>
            <w:tcW w:w="1151"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594C53C" w14:textId="77777777" w:rsidR="00182D34" w:rsidRDefault="001C1437">
            <w:pPr>
              <w:spacing w:after="20"/>
            </w:pPr>
            <w:r>
              <w:rPr>
                <w:b/>
                <w:bCs/>
                <w:color w:val="FFFFFF"/>
                <w:sz w:val="18"/>
                <w:szCs w:val="18"/>
              </w:rPr>
              <w:t>Date</w:t>
            </w:r>
          </w:p>
        </w:tc>
        <w:tc>
          <w:tcPr>
            <w:tcW w:w="88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75F8902" w14:textId="77777777" w:rsidR="00182D34" w:rsidRDefault="001C1437">
            <w:pPr>
              <w:spacing w:after="20"/>
            </w:pPr>
            <w:r>
              <w:rPr>
                <w:b/>
                <w:bCs/>
                <w:color w:val="FFFFFF"/>
                <w:sz w:val="18"/>
                <w:szCs w:val="18"/>
              </w:rPr>
              <w:t>Commit</w:t>
            </w:r>
          </w:p>
        </w:tc>
        <w:tc>
          <w:tcPr>
            <w:tcW w:w="588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717CF05" w14:textId="77777777" w:rsidR="00182D34" w:rsidRDefault="001C1437">
            <w:pPr>
              <w:spacing w:after="20"/>
            </w:pPr>
            <w:r>
              <w:rPr>
                <w:b/>
                <w:bCs/>
                <w:color w:val="FFFFFF"/>
                <w:sz w:val="18"/>
                <w:szCs w:val="18"/>
              </w:rPr>
              <w:t>Change</w:t>
            </w:r>
          </w:p>
        </w:tc>
        <w:tc>
          <w:tcPr>
            <w:tcW w:w="139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776DBC9E" w14:textId="77777777" w:rsidR="00182D34" w:rsidRDefault="001C1437">
            <w:pPr>
              <w:spacing w:after="20"/>
            </w:pPr>
            <w:r>
              <w:rPr>
                <w:b/>
                <w:bCs/>
                <w:color w:val="FFFFFF"/>
                <w:sz w:val="18"/>
                <w:szCs w:val="18"/>
              </w:rPr>
              <w:t>Linked item</w:t>
            </w:r>
          </w:p>
        </w:tc>
      </w:tr>
      <w:tr w:rsidR="00182D34" w14:paraId="3850B788"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59DC02D" w14:textId="77777777" w:rsidR="00182D34" w:rsidRDefault="001C1437">
            <w:pPr>
              <w:spacing w:after="20"/>
            </w:pPr>
            <w:r>
              <w:rPr>
                <w:color w:val="000000"/>
                <w:sz w:val="18"/>
                <w:szCs w:val="18"/>
              </w:rPr>
              <w:t>2026-10-19</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FE26F7D" w14:textId="77777777" w:rsidR="00182D34" w:rsidRDefault="001C1437">
            <w:pPr>
              <w:spacing w:after="20"/>
            </w:pPr>
            <w:r>
              <w:rPr>
                <w:color w:val="000000"/>
                <w:sz w:val="18"/>
                <w:szCs w:val="18"/>
              </w:rPr>
              <w:t>630cb21</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CDBF309" w14:textId="77777777" w:rsidR="00182D34" w:rsidRDefault="001C1437">
            <w:pPr>
              <w:spacing w:after="20"/>
            </w:pPr>
            <w:r>
              <w:rPr>
                <w:color w:val="000000"/>
                <w:sz w:val="18"/>
                <w:szCs w:val="18"/>
              </w:rPr>
              <w:t>Sri Lankan catalogue of 55 products with market prices and photos</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D079E4C" w14:textId="77777777" w:rsidR="00182D34" w:rsidRDefault="001C1437">
            <w:pPr>
              <w:spacing w:after="20"/>
            </w:pPr>
            <w:r>
              <w:rPr>
                <w:color w:val="000000"/>
                <w:sz w:val="18"/>
                <w:szCs w:val="18"/>
              </w:rPr>
              <w:t>CR-12</w:t>
            </w:r>
          </w:p>
        </w:tc>
      </w:tr>
      <w:tr w:rsidR="00182D34" w14:paraId="4E43C578"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B9DA1CB" w14:textId="77777777" w:rsidR="00182D34" w:rsidRDefault="001C1437">
            <w:pPr>
              <w:spacing w:after="20"/>
            </w:pPr>
            <w:r>
              <w:rPr>
                <w:color w:val="000000"/>
                <w:sz w:val="18"/>
                <w:szCs w:val="18"/>
              </w:rPr>
              <w:t>2026-10-18</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954A3DE" w14:textId="77777777" w:rsidR="00182D34" w:rsidRDefault="001C1437">
            <w:pPr>
              <w:spacing w:after="20"/>
            </w:pPr>
            <w:r>
              <w:rPr>
                <w:color w:val="000000"/>
                <w:sz w:val="18"/>
                <w:szCs w:val="18"/>
              </w:rPr>
              <w:t>ffa5ab6</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F1F3B2F" w14:textId="77777777" w:rsidR="00182D34" w:rsidRDefault="001C1437">
            <w:pPr>
              <w:spacing w:after="20"/>
            </w:pPr>
            <w:r>
              <w:rPr>
                <w:color w:val="000000"/>
                <w:sz w:val="18"/>
                <w:szCs w:val="18"/>
              </w:rPr>
              <w:t>Stop rate-limiting the session check; keep showcase media out of version control</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C2E7B79" w14:textId="77777777" w:rsidR="00182D34" w:rsidRDefault="001C1437">
            <w:pPr>
              <w:spacing w:after="20"/>
            </w:pPr>
            <w:r>
              <w:rPr>
                <w:color w:val="000000"/>
                <w:sz w:val="18"/>
                <w:szCs w:val="18"/>
              </w:rPr>
              <w:t>I-12, R8</w:t>
            </w:r>
          </w:p>
        </w:tc>
      </w:tr>
      <w:tr w:rsidR="00182D34" w14:paraId="1AECDCEE"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8FB77D2" w14:textId="77777777" w:rsidR="00182D34" w:rsidRDefault="001C1437">
            <w:pPr>
              <w:spacing w:after="20"/>
            </w:pPr>
            <w:r>
              <w:rPr>
                <w:color w:val="000000"/>
                <w:sz w:val="18"/>
                <w:szCs w:val="18"/>
              </w:rPr>
              <w:t>2026-10-11</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23063FF" w14:textId="77777777" w:rsidR="00182D34" w:rsidRDefault="001C1437">
            <w:pPr>
              <w:spacing w:after="20"/>
            </w:pPr>
            <w:r>
              <w:rPr>
                <w:color w:val="000000"/>
                <w:sz w:val="18"/>
                <w:szCs w:val="18"/>
              </w:rPr>
              <w:t>61e246b</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578E3AA" w14:textId="77777777" w:rsidR="00182D34" w:rsidRDefault="001C1437">
            <w:pPr>
              <w:spacing w:after="20"/>
            </w:pPr>
            <w:r>
              <w:rPr>
                <w:color w:val="000000"/>
                <w:sz w:val="18"/>
                <w:szCs w:val="18"/>
              </w:rPr>
              <w:t>Modal backdrop covers the whole window</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9C2A2D0" w14:textId="77777777" w:rsidR="00182D34" w:rsidRDefault="001C1437">
            <w:pPr>
              <w:spacing w:after="20"/>
            </w:pPr>
            <w:r>
              <w:rPr>
                <w:color w:val="000000"/>
                <w:sz w:val="18"/>
                <w:szCs w:val="18"/>
              </w:rPr>
              <w:t>UI defect</w:t>
            </w:r>
          </w:p>
        </w:tc>
      </w:tr>
      <w:tr w:rsidR="00182D34" w14:paraId="6889CB98"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BE4685C" w14:textId="77777777" w:rsidR="00182D34" w:rsidRDefault="001C1437">
            <w:pPr>
              <w:spacing w:after="20"/>
            </w:pPr>
            <w:r>
              <w:rPr>
                <w:color w:val="000000"/>
                <w:sz w:val="18"/>
                <w:szCs w:val="18"/>
              </w:rPr>
              <w:t>2026-10-11</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484595A" w14:textId="77777777" w:rsidR="00182D34" w:rsidRDefault="001C1437">
            <w:pPr>
              <w:spacing w:after="20"/>
            </w:pPr>
            <w:r>
              <w:rPr>
                <w:color w:val="000000"/>
                <w:sz w:val="18"/>
                <w:szCs w:val="18"/>
              </w:rPr>
              <w:t>07e9a09</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464B9EB" w14:textId="77777777" w:rsidR="00182D34" w:rsidRDefault="001C1437">
            <w:pPr>
              <w:spacing w:after="20"/>
            </w:pPr>
            <w:r>
              <w:rPr>
                <w:color w:val="000000"/>
                <w:sz w:val="18"/>
                <w:szCs w:val="18"/>
              </w:rPr>
              <w:t>Expected-harvest revisions in their own table</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73D5F9C" w14:textId="77777777" w:rsidR="00182D34" w:rsidRDefault="001C1437">
            <w:pPr>
              <w:spacing w:after="20"/>
            </w:pPr>
            <w:r>
              <w:rPr>
                <w:color w:val="000000"/>
                <w:sz w:val="18"/>
                <w:szCs w:val="18"/>
              </w:rPr>
              <w:t>CR-10</w:t>
            </w:r>
          </w:p>
        </w:tc>
      </w:tr>
      <w:tr w:rsidR="00182D34" w14:paraId="092FBDB2"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95483F4" w14:textId="77777777" w:rsidR="00182D34" w:rsidRDefault="001C1437">
            <w:pPr>
              <w:spacing w:after="20"/>
            </w:pPr>
            <w:r>
              <w:rPr>
                <w:color w:val="000000"/>
                <w:sz w:val="18"/>
                <w:szCs w:val="18"/>
              </w:rPr>
              <w:t>2026-10-11</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A56D32D" w14:textId="77777777" w:rsidR="00182D34" w:rsidRDefault="001C1437">
            <w:pPr>
              <w:spacing w:after="20"/>
            </w:pPr>
            <w:r>
              <w:rPr>
                <w:color w:val="000000"/>
                <w:sz w:val="18"/>
                <w:szCs w:val="18"/>
              </w:rPr>
              <w:t>a1f4bbc</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FF02D47" w14:textId="77777777" w:rsidR="00182D34" w:rsidRDefault="001C1437">
            <w:pPr>
              <w:spacing w:after="20"/>
            </w:pPr>
            <w:r>
              <w:rPr>
                <w:color w:val="000000"/>
                <w:sz w:val="18"/>
                <w:szCs w:val="18"/>
              </w:rPr>
              <w:t>Crop advisor redesign</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C05E504" w14:textId="77777777" w:rsidR="00182D34" w:rsidRDefault="001C1437">
            <w:pPr>
              <w:spacing w:after="20"/>
            </w:pPr>
            <w:r>
              <w:rPr>
                <w:color w:val="000000"/>
                <w:sz w:val="18"/>
                <w:szCs w:val="18"/>
              </w:rPr>
              <w:t>CR-11</w:t>
            </w:r>
          </w:p>
        </w:tc>
      </w:tr>
      <w:tr w:rsidR="00182D34" w14:paraId="7DC46A75"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78D173B" w14:textId="77777777" w:rsidR="00182D34" w:rsidRDefault="001C1437">
            <w:pPr>
              <w:spacing w:after="20"/>
            </w:pPr>
            <w:r>
              <w:rPr>
                <w:color w:val="000000"/>
                <w:sz w:val="18"/>
                <w:szCs w:val="18"/>
              </w:rPr>
              <w:t>2026-10-11</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AC0E370" w14:textId="77777777" w:rsidR="00182D34" w:rsidRDefault="001C1437">
            <w:pPr>
              <w:spacing w:after="20"/>
            </w:pPr>
            <w:r>
              <w:rPr>
                <w:color w:val="000000"/>
                <w:sz w:val="18"/>
                <w:szCs w:val="18"/>
              </w:rPr>
              <w:t>03a158f</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4E21195" w14:textId="77777777" w:rsidR="00182D34" w:rsidRDefault="001C1437">
            <w:pPr>
              <w:spacing w:after="20"/>
            </w:pPr>
            <w:r>
              <w:rPr>
                <w:color w:val="000000"/>
                <w:sz w:val="18"/>
                <w:szCs w:val="18"/>
              </w:rPr>
              <w:t>Advisor offers previous crops that match the district</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FC96F6C" w14:textId="77777777" w:rsidR="00182D34" w:rsidRDefault="001C1437">
            <w:pPr>
              <w:spacing w:after="20"/>
            </w:pPr>
            <w:r>
              <w:rPr>
                <w:color w:val="000000"/>
                <w:sz w:val="18"/>
                <w:szCs w:val="18"/>
              </w:rPr>
              <w:t>CR-11</w:t>
            </w:r>
          </w:p>
        </w:tc>
      </w:tr>
      <w:tr w:rsidR="00182D34" w14:paraId="293E5F14"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334FDBE" w14:textId="77777777" w:rsidR="00182D34" w:rsidRDefault="001C1437">
            <w:pPr>
              <w:spacing w:after="20"/>
            </w:pPr>
            <w:r>
              <w:rPr>
                <w:color w:val="000000"/>
                <w:sz w:val="18"/>
                <w:szCs w:val="18"/>
              </w:rPr>
              <w:t>2026-10-11</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2F749F3" w14:textId="77777777" w:rsidR="00182D34" w:rsidRDefault="001C1437">
            <w:pPr>
              <w:spacing w:after="20"/>
            </w:pPr>
            <w:r>
              <w:rPr>
                <w:color w:val="000000"/>
                <w:sz w:val="18"/>
                <w:szCs w:val="18"/>
              </w:rPr>
              <w:t>6a82a72</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3DCC6B7" w14:textId="77777777" w:rsidR="00182D34" w:rsidRDefault="001C1437">
            <w:pPr>
              <w:spacing w:after="20"/>
            </w:pPr>
            <w:r>
              <w:rPr>
                <w:color w:val="000000"/>
                <w:sz w:val="18"/>
                <w:szCs w:val="18"/>
              </w:rPr>
              <w:t>Register-crop link, centre contact validation, order price and subtotal</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7C059B5" w14:textId="77777777" w:rsidR="00182D34" w:rsidRDefault="001C1437">
            <w:pPr>
              <w:spacing w:after="20"/>
            </w:pPr>
            <w:r>
              <w:rPr>
                <w:color w:val="000000"/>
                <w:sz w:val="18"/>
                <w:szCs w:val="18"/>
              </w:rPr>
              <w:t>I-11</w:t>
            </w:r>
          </w:p>
        </w:tc>
      </w:tr>
      <w:tr w:rsidR="00182D34" w14:paraId="0F94AE83"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8D25283" w14:textId="77777777" w:rsidR="00182D34" w:rsidRDefault="001C1437">
            <w:pPr>
              <w:spacing w:after="20"/>
            </w:pPr>
            <w:r>
              <w:rPr>
                <w:color w:val="000000"/>
                <w:sz w:val="18"/>
                <w:szCs w:val="18"/>
              </w:rPr>
              <w:t>2026-10-11</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7B45A09" w14:textId="77777777" w:rsidR="00182D34" w:rsidRDefault="001C1437">
            <w:pPr>
              <w:spacing w:after="20"/>
            </w:pPr>
            <w:r>
              <w:rPr>
                <w:color w:val="000000"/>
                <w:sz w:val="18"/>
                <w:szCs w:val="18"/>
              </w:rPr>
              <w:t>cbaafe0</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CEEDB11" w14:textId="77777777" w:rsidR="00182D34" w:rsidRDefault="001C1437">
            <w:pPr>
              <w:spacing w:after="20"/>
            </w:pPr>
            <w:r>
              <w:rPr>
                <w:color w:val="000000"/>
                <w:sz w:val="18"/>
                <w:szCs w:val="18"/>
              </w:rPr>
              <w:t>Edit product prices from the product cards</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257062C" w14:textId="77777777" w:rsidR="00182D34" w:rsidRDefault="001C1437">
            <w:pPr>
              <w:spacing w:after="20"/>
            </w:pPr>
            <w:r>
              <w:rPr>
                <w:color w:val="000000"/>
                <w:sz w:val="18"/>
                <w:szCs w:val="18"/>
              </w:rPr>
              <w:t>CR-08</w:t>
            </w:r>
          </w:p>
        </w:tc>
      </w:tr>
      <w:tr w:rsidR="00182D34" w14:paraId="18A8F061"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5F79A0D" w14:textId="77777777" w:rsidR="00182D34" w:rsidRDefault="001C1437">
            <w:pPr>
              <w:spacing w:after="20"/>
            </w:pPr>
            <w:r>
              <w:rPr>
                <w:color w:val="000000"/>
                <w:sz w:val="18"/>
                <w:szCs w:val="18"/>
              </w:rPr>
              <w:t>2026-10-11</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6DDC2FC" w14:textId="77777777" w:rsidR="00182D34" w:rsidRDefault="001C1437">
            <w:pPr>
              <w:spacing w:after="20"/>
            </w:pPr>
            <w:r>
              <w:rPr>
                <w:color w:val="000000"/>
                <w:sz w:val="18"/>
                <w:szCs w:val="18"/>
              </w:rPr>
              <w:t>842ba6a</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48E045A" w14:textId="77777777" w:rsidR="00182D34" w:rsidRDefault="001C1437">
            <w:pPr>
              <w:spacing w:after="20"/>
            </w:pPr>
            <w:r>
              <w:rPr>
                <w:color w:val="000000"/>
                <w:sz w:val="18"/>
                <w:szCs w:val="18"/>
              </w:rPr>
              <w:t>Product-level prices for administrators and centre officers, validated</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749E37C" w14:textId="77777777" w:rsidR="00182D34" w:rsidRDefault="001C1437">
            <w:pPr>
              <w:spacing w:after="20"/>
            </w:pPr>
            <w:r>
              <w:rPr>
                <w:color w:val="000000"/>
                <w:sz w:val="18"/>
                <w:szCs w:val="18"/>
              </w:rPr>
              <w:t>CR-08</w:t>
            </w:r>
          </w:p>
        </w:tc>
      </w:tr>
      <w:tr w:rsidR="00182D34" w14:paraId="35C2130F"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41A7508" w14:textId="77777777" w:rsidR="00182D34" w:rsidRDefault="001C1437">
            <w:pPr>
              <w:spacing w:after="20"/>
            </w:pPr>
            <w:r>
              <w:rPr>
                <w:color w:val="000000"/>
                <w:sz w:val="18"/>
                <w:szCs w:val="18"/>
              </w:rPr>
              <w:t>2026-10-10</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6088BCD" w14:textId="77777777" w:rsidR="00182D34" w:rsidRDefault="001C1437">
            <w:pPr>
              <w:spacing w:after="20"/>
            </w:pPr>
            <w:r>
              <w:rPr>
                <w:color w:val="000000"/>
                <w:sz w:val="18"/>
                <w:szCs w:val="18"/>
              </w:rPr>
              <w:t>544e52f</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0E7ED6C" w14:textId="77777777" w:rsidR="00182D34" w:rsidRDefault="001C1437">
            <w:pPr>
              <w:spacing w:after="20"/>
            </w:pPr>
            <w:r>
              <w:rPr>
                <w:color w:val="000000"/>
                <w:sz w:val="18"/>
                <w:szCs w:val="18"/>
              </w:rPr>
              <w:t>Licensed product photo seed</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C8C19AE" w14:textId="77777777" w:rsidR="00182D34" w:rsidRDefault="001C1437">
            <w:pPr>
              <w:spacing w:after="20"/>
            </w:pPr>
            <w:r>
              <w:rPr>
                <w:color w:val="000000"/>
                <w:sz w:val="18"/>
                <w:szCs w:val="18"/>
              </w:rPr>
              <w:t>CR-07</w:t>
            </w:r>
          </w:p>
        </w:tc>
      </w:tr>
      <w:tr w:rsidR="00182D34" w14:paraId="7FFCBACC"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1620109" w14:textId="77777777" w:rsidR="00182D34" w:rsidRDefault="001C1437">
            <w:pPr>
              <w:spacing w:after="20"/>
            </w:pPr>
            <w:r>
              <w:rPr>
                <w:color w:val="000000"/>
                <w:sz w:val="18"/>
                <w:szCs w:val="18"/>
              </w:rPr>
              <w:t>2026-10-10</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7CEA743" w14:textId="77777777" w:rsidR="00182D34" w:rsidRDefault="001C1437">
            <w:pPr>
              <w:spacing w:after="20"/>
            </w:pPr>
            <w:r>
              <w:rPr>
                <w:color w:val="000000"/>
                <w:sz w:val="18"/>
                <w:szCs w:val="18"/>
              </w:rPr>
              <w:t>e2f9f3d</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DF38BE2" w14:textId="77777777" w:rsidR="00182D34" w:rsidRDefault="001C1437">
            <w:pPr>
              <w:spacing w:after="20"/>
            </w:pPr>
            <w:r>
              <w:rPr>
                <w:color w:val="000000"/>
                <w:sz w:val="18"/>
                <w:szCs w:val="18"/>
              </w:rPr>
              <w:t>Product photos stored in the database and served by the API</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34A2F12" w14:textId="77777777" w:rsidR="00182D34" w:rsidRDefault="001C1437">
            <w:pPr>
              <w:spacing w:after="20"/>
            </w:pPr>
            <w:r>
              <w:rPr>
                <w:color w:val="000000"/>
                <w:sz w:val="18"/>
                <w:szCs w:val="18"/>
              </w:rPr>
              <w:t>CR-07</w:t>
            </w:r>
          </w:p>
        </w:tc>
      </w:tr>
      <w:tr w:rsidR="00182D34" w14:paraId="60558D22"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D972EA7" w14:textId="77777777" w:rsidR="00182D34" w:rsidRDefault="001C1437">
            <w:pPr>
              <w:spacing w:after="20"/>
            </w:pPr>
            <w:r>
              <w:rPr>
                <w:color w:val="000000"/>
                <w:sz w:val="18"/>
                <w:szCs w:val="18"/>
              </w:rPr>
              <w:t>2026-10-10</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BE590F6" w14:textId="77777777" w:rsidR="00182D34" w:rsidRDefault="001C1437">
            <w:pPr>
              <w:spacing w:after="20"/>
            </w:pPr>
            <w:r>
              <w:rPr>
                <w:color w:val="000000"/>
                <w:sz w:val="18"/>
                <w:szCs w:val="18"/>
              </w:rPr>
              <w:t>5fe5ea3</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0F71478" w14:textId="77777777" w:rsidR="00182D34" w:rsidRDefault="001C1437">
            <w:pPr>
              <w:spacing w:after="20"/>
            </w:pPr>
            <w:r>
              <w:rPr>
                <w:color w:val="000000"/>
                <w:sz w:val="18"/>
                <w:szCs w:val="18"/>
              </w:rPr>
              <w:t>Marketplace product view with prices</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1D91709" w14:textId="77777777" w:rsidR="00182D34" w:rsidRDefault="001C1437">
            <w:pPr>
              <w:spacing w:after="20"/>
            </w:pPr>
            <w:r>
              <w:rPr>
                <w:color w:val="000000"/>
                <w:sz w:val="18"/>
                <w:szCs w:val="18"/>
              </w:rPr>
              <w:t>CR-07, CR-08</w:t>
            </w:r>
          </w:p>
        </w:tc>
      </w:tr>
      <w:tr w:rsidR="00182D34" w14:paraId="66C3AF24"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D143B86" w14:textId="77777777" w:rsidR="00182D34" w:rsidRDefault="001C1437">
            <w:pPr>
              <w:spacing w:after="20"/>
            </w:pPr>
            <w:r>
              <w:rPr>
                <w:color w:val="000000"/>
                <w:sz w:val="18"/>
                <w:szCs w:val="18"/>
              </w:rPr>
              <w:t>2026-10-10</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C3C6C48" w14:textId="77777777" w:rsidR="00182D34" w:rsidRDefault="001C1437">
            <w:pPr>
              <w:spacing w:after="20"/>
            </w:pPr>
            <w:r>
              <w:rPr>
                <w:color w:val="000000"/>
                <w:sz w:val="18"/>
                <w:szCs w:val="18"/>
              </w:rPr>
              <w:t>e30e7e1</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512CF83" w14:textId="77777777" w:rsidR="00182D34" w:rsidRDefault="001C1437">
            <w:pPr>
              <w:spacing w:after="20"/>
            </w:pPr>
            <w:r>
              <w:rPr>
                <w:color w:val="000000"/>
                <w:sz w:val="18"/>
                <w:szCs w:val="18"/>
              </w:rPr>
              <w:t>Near-expiry register; exported data kept out of version control</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DAFA7C2" w14:textId="77777777" w:rsidR="00182D34" w:rsidRDefault="001C1437">
            <w:pPr>
              <w:spacing w:after="20"/>
            </w:pPr>
            <w:r>
              <w:rPr>
                <w:color w:val="000000"/>
                <w:sz w:val="18"/>
                <w:szCs w:val="18"/>
              </w:rPr>
              <w:t>CR-06, R8</w:t>
            </w:r>
          </w:p>
        </w:tc>
      </w:tr>
      <w:tr w:rsidR="00182D34" w14:paraId="6AEA0D21"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C22E6F8" w14:textId="77777777" w:rsidR="00182D34" w:rsidRDefault="001C1437">
            <w:pPr>
              <w:spacing w:after="20"/>
            </w:pPr>
            <w:r>
              <w:rPr>
                <w:color w:val="000000"/>
                <w:sz w:val="18"/>
                <w:szCs w:val="18"/>
              </w:rPr>
              <w:lastRenderedPageBreak/>
              <w:t>2026-10-10</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203B1B3" w14:textId="77777777" w:rsidR="00182D34" w:rsidRDefault="001C1437">
            <w:pPr>
              <w:spacing w:after="20"/>
            </w:pPr>
            <w:r>
              <w:rPr>
                <w:color w:val="000000"/>
                <w:sz w:val="18"/>
                <w:szCs w:val="18"/>
              </w:rPr>
              <w:t>a0e63d8</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2C518BD" w14:textId="77777777" w:rsidR="00182D34" w:rsidRDefault="001C1437">
            <w:pPr>
              <w:spacing w:after="20"/>
            </w:pPr>
            <w:r>
              <w:rPr>
                <w:color w:val="000000"/>
                <w:sz w:val="18"/>
                <w:szCs w:val="18"/>
              </w:rPr>
              <w:t>Driver validation, warehouse pickup list, deliver action</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E52D60A" w14:textId="77777777" w:rsidR="00182D34" w:rsidRDefault="001C1437">
            <w:pPr>
              <w:spacing w:after="20"/>
            </w:pPr>
            <w:r>
              <w:rPr>
                <w:color w:val="000000"/>
                <w:sz w:val="18"/>
                <w:szCs w:val="18"/>
              </w:rPr>
              <w:t>CR-09</w:t>
            </w:r>
          </w:p>
        </w:tc>
      </w:tr>
      <w:tr w:rsidR="00182D34" w14:paraId="676E7AEF"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006A07A" w14:textId="77777777" w:rsidR="00182D34" w:rsidRDefault="001C1437">
            <w:pPr>
              <w:spacing w:after="20"/>
            </w:pPr>
            <w:r>
              <w:rPr>
                <w:color w:val="000000"/>
                <w:sz w:val="18"/>
                <w:szCs w:val="18"/>
              </w:rPr>
              <w:t>2026-10-10</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9473AF8" w14:textId="77777777" w:rsidR="00182D34" w:rsidRDefault="001C1437">
            <w:pPr>
              <w:spacing w:after="20"/>
            </w:pPr>
            <w:r>
              <w:rPr>
                <w:color w:val="000000"/>
                <w:sz w:val="18"/>
                <w:szCs w:val="18"/>
              </w:rPr>
              <w:t>f16ba49</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CADFCFC" w14:textId="77777777" w:rsidR="00182D34" w:rsidRDefault="001C1437">
            <w:pPr>
              <w:spacing w:after="20"/>
            </w:pPr>
            <w:r>
              <w:rPr>
                <w:color w:val="000000"/>
                <w:sz w:val="18"/>
                <w:szCs w:val="18"/>
              </w:rPr>
              <w:t>Near-expiry days computed in Sri Lanka time</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9CF0E91" w14:textId="77777777" w:rsidR="00182D34" w:rsidRDefault="001C1437">
            <w:pPr>
              <w:spacing w:after="20"/>
            </w:pPr>
            <w:r>
              <w:rPr>
                <w:color w:val="000000"/>
                <w:sz w:val="18"/>
                <w:szCs w:val="18"/>
              </w:rPr>
              <w:t>I-10</w:t>
            </w:r>
          </w:p>
        </w:tc>
      </w:tr>
      <w:tr w:rsidR="00182D34" w14:paraId="3818CB9E"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46F0DC0" w14:textId="77777777" w:rsidR="00182D34" w:rsidRDefault="001C1437">
            <w:pPr>
              <w:spacing w:after="20"/>
            </w:pPr>
            <w:r>
              <w:rPr>
                <w:color w:val="000000"/>
                <w:sz w:val="18"/>
                <w:szCs w:val="18"/>
              </w:rPr>
              <w:t>2026-10-10</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36F39F3" w14:textId="77777777" w:rsidR="00182D34" w:rsidRDefault="001C1437">
            <w:pPr>
              <w:spacing w:after="20"/>
            </w:pPr>
            <w:r>
              <w:rPr>
                <w:color w:val="000000"/>
                <w:sz w:val="18"/>
                <w:szCs w:val="18"/>
              </w:rPr>
              <w:t>51b070e</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D0EBF6C" w14:textId="77777777" w:rsidR="00182D34" w:rsidRDefault="001C1437">
            <w:pPr>
              <w:spacing w:after="20"/>
            </w:pPr>
            <w:r>
              <w:rPr>
                <w:color w:val="000000"/>
                <w:sz w:val="18"/>
                <w:szCs w:val="18"/>
              </w:rPr>
              <w:t>Menu labels fall back when a translation is missing</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9D26927" w14:textId="77777777" w:rsidR="00182D34" w:rsidRDefault="001C1437">
            <w:pPr>
              <w:spacing w:after="20"/>
            </w:pPr>
            <w:r>
              <w:rPr>
                <w:color w:val="000000"/>
                <w:sz w:val="18"/>
                <w:szCs w:val="18"/>
              </w:rPr>
              <w:t>UI defect</w:t>
            </w:r>
          </w:p>
        </w:tc>
      </w:tr>
      <w:tr w:rsidR="00182D34" w14:paraId="32E4C014"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A484D0F" w14:textId="77777777" w:rsidR="00182D34" w:rsidRDefault="001C1437">
            <w:pPr>
              <w:spacing w:after="20"/>
            </w:pPr>
            <w:r>
              <w:rPr>
                <w:color w:val="000000"/>
                <w:sz w:val="18"/>
                <w:szCs w:val="18"/>
              </w:rPr>
              <w:t>2026-10-10</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2C0F811" w14:textId="77777777" w:rsidR="00182D34" w:rsidRDefault="001C1437">
            <w:pPr>
              <w:spacing w:after="20"/>
            </w:pPr>
            <w:r>
              <w:rPr>
                <w:color w:val="000000"/>
                <w:sz w:val="18"/>
                <w:szCs w:val="18"/>
              </w:rPr>
              <w:t>bb7b5ee</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FF95FD2" w14:textId="77777777" w:rsidR="00182D34" w:rsidRDefault="001C1437">
            <w:pPr>
              <w:spacing w:after="20"/>
            </w:pPr>
            <w:r>
              <w:rPr>
                <w:color w:val="000000"/>
                <w:sz w:val="18"/>
                <w:szCs w:val="18"/>
              </w:rPr>
              <w:t>Farmer payments use the active price list</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CDDC53F" w14:textId="77777777" w:rsidR="00182D34" w:rsidRDefault="001C1437">
            <w:pPr>
              <w:spacing w:after="20"/>
            </w:pPr>
            <w:r>
              <w:rPr>
                <w:color w:val="000000"/>
                <w:sz w:val="18"/>
                <w:szCs w:val="18"/>
              </w:rPr>
              <w:t>I-04</w:t>
            </w:r>
          </w:p>
        </w:tc>
      </w:tr>
      <w:tr w:rsidR="00182D34" w14:paraId="439D87B9"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CA98FF8" w14:textId="77777777" w:rsidR="00182D34" w:rsidRDefault="001C1437">
            <w:pPr>
              <w:spacing w:after="20"/>
            </w:pPr>
            <w:r>
              <w:rPr>
                <w:color w:val="000000"/>
                <w:sz w:val="18"/>
                <w:szCs w:val="18"/>
              </w:rPr>
              <w:t>2026-10-10</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004C242" w14:textId="77777777" w:rsidR="00182D34" w:rsidRDefault="001C1437">
            <w:pPr>
              <w:spacing w:after="20"/>
            </w:pPr>
            <w:r>
              <w:rPr>
                <w:color w:val="000000"/>
                <w:sz w:val="18"/>
                <w:szCs w:val="18"/>
              </w:rPr>
              <w:t>c1e817d</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19D3B6A" w14:textId="77777777" w:rsidR="00182D34" w:rsidRDefault="001C1437">
            <w:pPr>
              <w:spacing w:after="20"/>
            </w:pPr>
            <w:r>
              <w:rPr>
                <w:color w:val="000000"/>
                <w:sz w:val="18"/>
                <w:szCs w:val="18"/>
              </w:rPr>
              <w:t>Normalise environment name casing</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7FD1863" w14:textId="77777777" w:rsidR="00182D34" w:rsidRDefault="001C1437">
            <w:pPr>
              <w:spacing w:after="20"/>
            </w:pPr>
            <w:r>
              <w:rPr>
                <w:color w:val="000000"/>
                <w:sz w:val="18"/>
                <w:szCs w:val="18"/>
              </w:rPr>
              <w:t>I-08</w:t>
            </w:r>
          </w:p>
        </w:tc>
      </w:tr>
      <w:tr w:rsidR="00182D34" w14:paraId="6B20843A"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D6CA47E" w14:textId="77777777" w:rsidR="00182D34" w:rsidRDefault="001C1437">
            <w:pPr>
              <w:spacing w:after="20"/>
            </w:pPr>
            <w:r>
              <w:rPr>
                <w:color w:val="000000"/>
                <w:sz w:val="18"/>
                <w:szCs w:val="18"/>
              </w:rPr>
              <w:t>2026-10-10</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BEF38E9" w14:textId="77777777" w:rsidR="00182D34" w:rsidRDefault="001C1437">
            <w:pPr>
              <w:spacing w:after="20"/>
            </w:pPr>
            <w:r>
              <w:rPr>
                <w:color w:val="000000"/>
                <w:sz w:val="18"/>
                <w:szCs w:val="18"/>
              </w:rPr>
              <w:t>e1e76e7</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36712E5" w14:textId="77777777" w:rsidR="00182D34" w:rsidRDefault="001C1437">
            <w:pPr>
              <w:spacing w:after="20"/>
            </w:pPr>
            <w:r>
              <w:rPr>
                <w:color w:val="000000"/>
                <w:sz w:val="18"/>
                <w:szCs w:val="18"/>
              </w:rPr>
              <w:t>Production defaults on Vercel; clear CORS rejection</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44CA345" w14:textId="77777777" w:rsidR="00182D34" w:rsidRDefault="001C1437">
            <w:pPr>
              <w:spacing w:after="20"/>
            </w:pPr>
            <w:r>
              <w:rPr>
                <w:color w:val="000000"/>
                <w:sz w:val="18"/>
                <w:szCs w:val="18"/>
              </w:rPr>
              <w:t>I-08</w:t>
            </w:r>
          </w:p>
        </w:tc>
      </w:tr>
      <w:tr w:rsidR="00182D34" w14:paraId="4559516C"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97D9011"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10CC4B3" w14:textId="77777777" w:rsidR="00182D34" w:rsidRDefault="001C1437">
            <w:pPr>
              <w:spacing w:after="20"/>
            </w:pPr>
            <w:r>
              <w:rPr>
                <w:color w:val="000000"/>
                <w:sz w:val="18"/>
                <w:szCs w:val="18"/>
              </w:rPr>
              <w:t>300ab40</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1E2EFC7" w14:textId="77777777" w:rsidR="00182D34" w:rsidRDefault="001C1437">
            <w:pPr>
              <w:spacing w:after="20"/>
            </w:pPr>
            <w:r>
              <w:rPr>
                <w:color w:val="000000"/>
                <w:sz w:val="18"/>
                <w:szCs w:val="18"/>
              </w:rPr>
              <w:t>Separate configuration errors from wrong passwords at login</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A157C96" w14:textId="77777777" w:rsidR="00182D34" w:rsidRDefault="001C1437">
            <w:pPr>
              <w:spacing w:after="20"/>
            </w:pPr>
            <w:r>
              <w:rPr>
                <w:color w:val="000000"/>
                <w:sz w:val="18"/>
                <w:szCs w:val="18"/>
              </w:rPr>
              <w:t>I-07</w:t>
            </w:r>
          </w:p>
        </w:tc>
      </w:tr>
      <w:tr w:rsidR="00182D34" w14:paraId="7B208D50"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E95684A"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4CEA060" w14:textId="77777777" w:rsidR="00182D34" w:rsidRDefault="001C1437">
            <w:pPr>
              <w:spacing w:after="20"/>
            </w:pPr>
            <w:r>
              <w:rPr>
                <w:color w:val="000000"/>
                <w:sz w:val="18"/>
                <w:szCs w:val="18"/>
              </w:rPr>
              <w:t>ec226f4</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5EB2CE9" w14:textId="77777777" w:rsidR="00182D34" w:rsidRDefault="001C1437">
            <w:pPr>
              <w:spacing w:after="20"/>
            </w:pPr>
            <w:r>
              <w:rPr>
                <w:color w:val="000000"/>
                <w:sz w:val="18"/>
                <w:szCs w:val="18"/>
              </w:rPr>
              <w:t>Clear 404 and 400 errors instead of server failures</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A26BCAA" w14:textId="77777777" w:rsidR="00182D34" w:rsidRDefault="001C1437">
            <w:pPr>
              <w:spacing w:after="20"/>
            </w:pPr>
            <w:r>
              <w:rPr>
                <w:color w:val="000000"/>
                <w:sz w:val="18"/>
                <w:szCs w:val="18"/>
              </w:rPr>
              <w:t>DoD: error handling</w:t>
            </w:r>
          </w:p>
        </w:tc>
      </w:tr>
      <w:tr w:rsidR="00182D34" w14:paraId="27E2ECE3"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ADA21D0"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D4FE3D6" w14:textId="77777777" w:rsidR="00182D34" w:rsidRDefault="001C1437">
            <w:pPr>
              <w:spacing w:after="20"/>
            </w:pPr>
            <w:r>
              <w:rPr>
                <w:color w:val="000000"/>
                <w:sz w:val="18"/>
                <w:szCs w:val="18"/>
              </w:rPr>
              <w:t>8702d89</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CE42FDB" w14:textId="77777777" w:rsidR="00182D34" w:rsidRDefault="001C1437">
            <w:pPr>
              <w:spacing w:after="20"/>
            </w:pPr>
            <w:r>
              <w:rPr>
                <w:color w:val="000000"/>
                <w:sz w:val="18"/>
                <w:szCs w:val="18"/>
              </w:rPr>
              <w:t>Complaint handling for staff roles, notification links, CSV exports</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90CB75A" w14:textId="77777777" w:rsidR="00182D34" w:rsidRDefault="001C1437">
            <w:pPr>
              <w:spacing w:after="20"/>
            </w:pPr>
            <w:r>
              <w:rPr>
                <w:color w:val="000000"/>
                <w:sz w:val="18"/>
                <w:szCs w:val="18"/>
              </w:rPr>
              <w:t>CR-05</w:t>
            </w:r>
          </w:p>
        </w:tc>
      </w:tr>
      <w:tr w:rsidR="00182D34" w14:paraId="4A23F1B0"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7A6773D"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8393088" w14:textId="77777777" w:rsidR="00182D34" w:rsidRDefault="001C1437">
            <w:pPr>
              <w:spacing w:after="20"/>
            </w:pPr>
            <w:r>
              <w:rPr>
                <w:color w:val="000000"/>
                <w:sz w:val="18"/>
                <w:szCs w:val="18"/>
              </w:rPr>
              <w:t>2a547cb</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507B54A" w14:textId="77777777" w:rsidR="00182D34" w:rsidRDefault="001C1437">
            <w:pPr>
              <w:spacing w:after="20"/>
            </w:pPr>
            <w:r>
              <w:rPr>
                <w:color w:val="000000"/>
                <w:sz w:val="18"/>
                <w:szCs w:val="18"/>
              </w:rPr>
              <w:t>Complaint management page</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3C2903B" w14:textId="77777777" w:rsidR="00182D34" w:rsidRDefault="001C1437">
            <w:pPr>
              <w:spacing w:after="20"/>
            </w:pPr>
            <w:r>
              <w:rPr>
                <w:color w:val="000000"/>
                <w:sz w:val="18"/>
                <w:szCs w:val="18"/>
              </w:rPr>
              <w:t>CR-05</w:t>
            </w:r>
          </w:p>
        </w:tc>
      </w:tr>
      <w:tr w:rsidR="00182D34" w14:paraId="421E2E45"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FFBC700"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90E3193" w14:textId="77777777" w:rsidR="00182D34" w:rsidRDefault="001C1437">
            <w:pPr>
              <w:spacing w:after="20"/>
            </w:pPr>
            <w:r>
              <w:rPr>
                <w:color w:val="000000"/>
                <w:sz w:val="18"/>
                <w:szCs w:val="18"/>
              </w:rPr>
              <w:t>fe9d730</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090C7CC" w14:textId="77777777" w:rsidR="00182D34" w:rsidRDefault="001C1437">
            <w:pPr>
              <w:spacing w:after="20"/>
            </w:pPr>
            <w:r>
              <w:rPr>
                <w:color w:val="000000"/>
                <w:sz w:val="18"/>
                <w:szCs w:val="18"/>
              </w:rPr>
              <w:t>Complaints list, farmer auctions and profile access fixes</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D4D8619" w14:textId="77777777" w:rsidR="00182D34" w:rsidRDefault="001C1437">
            <w:pPr>
              <w:spacing w:after="20"/>
            </w:pPr>
            <w:r>
              <w:rPr>
                <w:color w:val="000000"/>
                <w:sz w:val="18"/>
                <w:szCs w:val="18"/>
              </w:rPr>
              <w:t>Defects</w:t>
            </w:r>
          </w:p>
        </w:tc>
      </w:tr>
      <w:tr w:rsidR="00182D34" w14:paraId="6474F145"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AE1E7F5"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78C6224" w14:textId="77777777" w:rsidR="00182D34" w:rsidRDefault="001C1437">
            <w:pPr>
              <w:spacing w:after="20"/>
            </w:pPr>
            <w:r>
              <w:rPr>
                <w:color w:val="000000"/>
                <w:sz w:val="18"/>
                <w:szCs w:val="18"/>
              </w:rPr>
              <w:t>a8ab15a</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F9DEB81" w14:textId="77777777" w:rsidR="00182D34" w:rsidRDefault="001C1437">
            <w:pPr>
              <w:spacing w:after="20"/>
            </w:pPr>
            <w:r>
              <w:rPr>
                <w:color w:val="000000"/>
                <w:sz w:val="18"/>
                <w:szCs w:val="18"/>
              </w:rPr>
              <w:t>API and web app made safe for Vercel</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86060F9" w14:textId="77777777" w:rsidR="00182D34" w:rsidRDefault="001C1437">
            <w:pPr>
              <w:spacing w:after="20"/>
            </w:pPr>
            <w:r>
              <w:rPr>
                <w:color w:val="000000"/>
                <w:sz w:val="18"/>
                <w:szCs w:val="18"/>
              </w:rPr>
              <w:t>I-09</w:t>
            </w:r>
          </w:p>
        </w:tc>
      </w:tr>
      <w:tr w:rsidR="00182D34" w14:paraId="15C96CA8"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558C279"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9299710" w14:textId="77777777" w:rsidR="00182D34" w:rsidRDefault="001C1437">
            <w:pPr>
              <w:spacing w:after="20"/>
            </w:pPr>
            <w:r>
              <w:rPr>
                <w:color w:val="000000"/>
                <w:sz w:val="18"/>
                <w:szCs w:val="18"/>
              </w:rPr>
              <w:t>989e539</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B952B6F" w14:textId="77777777" w:rsidR="00182D34" w:rsidRDefault="001C1437">
            <w:pPr>
              <w:spacing w:after="20"/>
            </w:pPr>
            <w:r>
              <w:rPr>
                <w:color w:val="000000"/>
                <w:sz w:val="18"/>
                <w:szCs w:val="18"/>
              </w:rPr>
              <w:t>Install without the Windows lockfile</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4B02D5F" w14:textId="77777777" w:rsidR="00182D34" w:rsidRDefault="001C1437">
            <w:pPr>
              <w:spacing w:after="20"/>
            </w:pPr>
            <w:r>
              <w:rPr>
                <w:color w:val="000000"/>
                <w:sz w:val="18"/>
                <w:szCs w:val="18"/>
              </w:rPr>
              <w:t>I-09</w:t>
            </w:r>
          </w:p>
        </w:tc>
      </w:tr>
      <w:tr w:rsidR="00182D34" w14:paraId="3FB20474"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B5A2605"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C718878" w14:textId="77777777" w:rsidR="00182D34" w:rsidRDefault="001C1437">
            <w:pPr>
              <w:spacing w:after="20"/>
            </w:pPr>
            <w:r>
              <w:rPr>
                <w:color w:val="000000"/>
                <w:sz w:val="18"/>
                <w:szCs w:val="18"/>
              </w:rPr>
              <w:t>c87220c</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A8D7123" w14:textId="77777777" w:rsidR="00182D34" w:rsidRDefault="001C1437">
            <w:pPr>
              <w:spacing w:after="20"/>
            </w:pPr>
            <w:r>
              <w:rPr>
                <w:color w:val="000000"/>
                <w:sz w:val="18"/>
                <w:szCs w:val="18"/>
              </w:rPr>
              <w:t>Root build configuration</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F3A03D7" w14:textId="77777777" w:rsidR="00182D34" w:rsidRDefault="001C1437">
            <w:pPr>
              <w:spacing w:after="20"/>
            </w:pPr>
            <w:r>
              <w:rPr>
                <w:color w:val="000000"/>
                <w:sz w:val="18"/>
                <w:szCs w:val="18"/>
              </w:rPr>
              <w:t>I-09</w:t>
            </w:r>
          </w:p>
        </w:tc>
      </w:tr>
      <w:tr w:rsidR="00182D34" w14:paraId="37504D9C"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B61BC92"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F8BEC21" w14:textId="77777777" w:rsidR="00182D34" w:rsidRDefault="001C1437">
            <w:pPr>
              <w:spacing w:after="20"/>
            </w:pPr>
            <w:r>
              <w:rPr>
                <w:color w:val="000000"/>
                <w:sz w:val="18"/>
                <w:szCs w:val="18"/>
              </w:rPr>
              <w:t>ecb97ec</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5EE8595" w14:textId="77777777" w:rsidR="00182D34" w:rsidRDefault="001C1437">
            <w:pPr>
              <w:spacing w:after="20"/>
            </w:pPr>
            <w:r>
              <w:rPr>
                <w:color w:val="000000"/>
                <w:sz w:val="18"/>
                <w:szCs w:val="18"/>
              </w:rPr>
              <w:t>Web app deployment configuration</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A876590" w14:textId="77777777" w:rsidR="00182D34" w:rsidRDefault="001C1437">
            <w:pPr>
              <w:spacing w:after="20"/>
            </w:pPr>
            <w:r>
              <w:rPr>
                <w:color w:val="000000"/>
                <w:sz w:val="18"/>
                <w:szCs w:val="18"/>
              </w:rPr>
              <w:t>I-09</w:t>
            </w:r>
          </w:p>
        </w:tc>
      </w:tr>
      <w:tr w:rsidR="00182D34" w14:paraId="5B39316B"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EBE1CBC"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E612193" w14:textId="77777777" w:rsidR="00182D34" w:rsidRDefault="001C1437">
            <w:pPr>
              <w:spacing w:after="20"/>
            </w:pPr>
            <w:r>
              <w:rPr>
                <w:color w:val="000000"/>
                <w:sz w:val="18"/>
                <w:szCs w:val="18"/>
              </w:rPr>
              <w:t>8ad2fc3</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F51F6F7" w14:textId="77777777" w:rsidR="00182D34" w:rsidRDefault="001C1437">
            <w:pPr>
              <w:spacing w:after="20"/>
            </w:pPr>
            <w:r>
              <w:rPr>
                <w:color w:val="000000"/>
                <w:sz w:val="18"/>
                <w:szCs w:val="18"/>
              </w:rPr>
              <w:t>Configure Vercel deployments</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67C5798" w14:textId="77777777" w:rsidR="00182D34" w:rsidRDefault="001C1437">
            <w:pPr>
              <w:spacing w:after="20"/>
            </w:pPr>
            <w:r>
              <w:rPr>
                <w:color w:val="000000"/>
                <w:sz w:val="18"/>
                <w:szCs w:val="18"/>
              </w:rPr>
              <w:t>CR-03</w:t>
            </w:r>
          </w:p>
        </w:tc>
      </w:tr>
      <w:tr w:rsidR="00182D34" w14:paraId="51EC762D"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C29AF7C" w14:textId="77777777" w:rsidR="00182D34" w:rsidRDefault="001C1437">
            <w:pPr>
              <w:spacing w:after="20"/>
            </w:pPr>
            <w:r>
              <w:rPr>
                <w:color w:val="000000"/>
                <w:sz w:val="18"/>
                <w:szCs w:val="18"/>
              </w:rPr>
              <w:t>2026-10-09</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63E0B2E" w14:textId="77777777" w:rsidR="00182D34" w:rsidRDefault="001C1437">
            <w:pPr>
              <w:spacing w:after="20"/>
            </w:pPr>
            <w:r>
              <w:rPr>
                <w:color w:val="000000"/>
                <w:sz w:val="18"/>
                <w:szCs w:val="18"/>
              </w:rPr>
              <w:t>aee507d</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53FA31A" w14:textId="77777777" w:rsidR="00182D34" w:rsidRDefault="001C1437">
            <w:pPr>
              <w:spacing w:after="20"/>
            </w:pPr>
            <w:r>
              <w:rPr>
                <w:color w:val="000000"/>
                <w:sz w:val="18"/>
                <w:szCs w:val="18"/>
              </w:rPr>
              <w:t>Audit rework synchronised: 206 files, 25,331 lines added, 3,319 removed</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560E98B" w14:textId="77777777" w:rsidR="00182D34" w:rsidRDefault="001C1437">
            <w:pPr>
              <w:spacing w:after="20"/>
            </w:pPr>
            <w:r>
              <w:rPr>
                <w:color w:val="000000"/>
                <w:sz w:val="18"/>
                <w:szCs w:val="18"/>
              </w:rPr>
              <w:t>Appendix A, I-01 to I-06, CR-01, CR-02, CR-04</w:t>
            </w:r>
          </w:p>
        </w:tc>
      </w:tr>
      <w:tr w:rsidR="00182D34" w14:paraId="1B189EE7"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77E7FC6" w14:textId="77777777" w:rsidR="00182D34" w:rsidRDefault="001C1437">
            <w:pPr>
              <w:spacing w:after="20"/>
            </w:pPr>
            <w:r>
              <w:rPr>
                <w:color w:val="000000"/>
                <w:sz w:val="18"/>
                <w:szCs w:val="18"/>
              </w:rPr>
              <w:t>2026-08-14</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AF8D08E" w14:textId="77777777" w:rsidR="00182D34" w:rsidRDefault="001C1437">
            <w:pPr>
              <w:spacing w:after="20"/>
            </w:pPr>
            <w:r>
              <w:rPr>
                <w:color w:val="000000"/>
                <w:sz w:val="18"/>
                <w:szCs w:val="18"/>
              </w:rPr>
              <w:t>d8052d1</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665BAB7" w14:textId="77777777" w:rsidR="00182D34" w:rsidRDefault="001C1437">
            <w:pPr>
              <w:spacing w:after="20"/>
            </w:pPr>
            <w:r>
              <w:rPr>
                <w:color w:val="000000"/>
                <w:sz w:val="18"/>
                <w:szCs w:val="18"/>
              </w:rPr>
              <w:t>Fix hosting configuration syntax</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7B8E43C" w14:textId="77777777" w:rsidR="00182D34" w:rsidRDefault="001C1437">
            <w:pPr>
              <w:spacing w:after="20"/>
            </w:pPr>
            <w:r>
              <w:rPr>
                <w:color w:val="000000"/>
                <w:sz w:val="18"/>
                <w:szCs w:val="18"/>
              </w:rPr>
              <w:t>CR-03</w:t>
            </w:r>
          </w:p>
        </w:tc>
      </w:tr>
      <w:tr w:rsidR="00182D34" w14:paraId="092020D1"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A94B3E0" w14:textId="77777777" w:rsidR="00182D34" w:rsidRDefault="001C1437">
            <w:pPr>
              <w:spacing w:after="20"/>
            </w:pPr>
            <w:r>
              <w:rPr>
                <w:color w:val="000000"/>
                <w:sz w:val="18"/>
                <w:szCs w:val="18"/>
              </w:rPr>
              <w:t>2026-08-14</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5C55571" w14:textId="77777777" w:rsidR="00182D34" w:rsidRDefault="001C1437">
            <w:pPr>
              <w:spacing w:after="20"/>
            </w:pPr>
            <w:r>
              <w:rPr>
                <w:color w:val="000000"/>
                <w:sz w:val="18"/>
                <w:szCs w:val="18"/>
              </w:rPr>
              <w:t>7957dc0</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E6BAB51" w14:textId="77777777" w:rsidR="00182D34" w:rsidRDefault="001C1437">
            <w:pPr>
              <w:spacing w:after="20"/>
            </w:pPr>
            <w:r>
              <w:rPr>
                <w:color w:val="000000"/>
                <w:sz w:val="18"/>
                <w:szCs w:val="18"/>
              </w:rPr>
              <w:t>Hosting configuration</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397FF0B" w14:textId="77777777" w:rsidR="00182D34" w:rsidRDefault="001C1437">
            <w:pPr>
              <w:spacing w:after="20"/>
            </w:pPr>
            <w:r>
              <w:rPr>
                <w:color w:val="000000"/>
                <w:sz w:val="18"/>
                <w:szCs w:val="18"/>
              </w:rPr>
              <w:t>CR-03</w:t>
            </w:r>
          </w:p>
        </w:tc>
      </w:tr>
      <w:tr w:rsidR="00182D34" w14:paraId="4A5C4EA6"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097A0E8" w14:textId="77777777" w:rsidR="00182D34" w:rsidRDefault="001C1437">
            <w:pPr>
              <w:spacing w:after="20"/>
            </w:pPr>
            <w:r>
              <w:rPr>
                <w:color w:val="000000"/>
                <w:sz w:val="18"/>
                <w:szCs w:val="18"/>
              </w:rPr>
              <w:t>2026-08-14</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404B9D9" w14:textId="77777777" w:rsidR="00182D34" w:rsidRDefault="001C1437">
            <w:pPr>
              <w:spacing w:after="20"/>
            </w:pPr>
            <w:r>
              <w:rPr>
                <w:color w:val="000000"/>
                <w:sz w:val="18"/>
                <w:szCs w:val="18"/>
              </w:rPr>
              <w:t>2057b9d</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45AA44F" w14:textId="77777777" w:rsidR="00182D34" w:rsidRDefault="001C1437">
            <w:pPr>
              <w:spacing w:after="20"/>
            </w:pPr>
            <w:r>
              <w:rPr>
                <w:color w:val="000000"/>
                <w:sz w:val="18"/>
                <w:szCs w:val="18"/>
              </w:rPr>
              <w:t>Hosting configuration</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45E2273" w14:textId="77777777" w:rsidR="00182D34" w:rsidRDefault="001C1437">
            <w:pPr>
              <w:spacing w:after="20"/>
            </w:pPr>
            <w:r>
              <w:rPr>
                <w:color w:val="000000"/>
                <w:sz w:val="18"/>
                <w:szCs w:val="18"/>
              </w:rPr>
              <w:t>CR-03</w:t>
            </w:r>
          </w:p>
        </w:tc>
      </w:tr>
      <w:tr w:rsidR="00182D34" w14:paraId="22885372"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2420AF9" w14:textId="77777777" w:rsidR="00182D34" w:rsidRDefault="001C1437">
            <w:pPr>
              <w:spacing w:after="20"/>
            </w:pPr>
            <w:r>
              <w:rPr>
                <w:color w:val="000000"/>
                <w:sz w:val="18"/>
                <w:szCs w:val="18"/>
              </w:rPr>
              <w:t>2026-08-14</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AABD609" w14:textId="77777777" w:rsidR="00182D34" w:rsidRDefault="001C1437">
            <w:pPr>
              <w:spacing w:after="20"/>
            </w:pPr>
            <w:r>
              <w:rPr>
                <w:color w:val="000000"/>
                <w:sz w:val="18"/>
                <w:szCs w:val="18"/>
              </w:rPr>
              <w:t>470fbf1</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D3F0078" w14:textId="77777777" w:rsidR="00182D34" w:rsidRDefault="001C1437">
            <w:pPr>
              <w:spacing w:after="20"/>
            </w:pPr>
            <w:r>
              <w:rPr>
                <w:color w:val="000000"/>
                <w:sz w:val="18"/>
                <w:szCs w:val="18"/>
              </w:rPr>
              <w:t>Root hosting configuration</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501D655" w14:textId="77777777" w:rsidR="00182D34" w:rsidRDefault="001C1437">
            <w:pPr>
              <w:spacing w:after="20"/>
            </w:pPr>
            <w:r>
              <w:rPr>
                <w:color w:val="000000"/>
                <w:sz w:val="18"/>
                <w:szCs w:val="18"/>
              </w:rPr>
              <w:t>CR-03</w:t>
            </w:r>
          </w:p>
        </w:tc>
      </w:tr>
      <w:tr w:rsidR="00182D34" w14:paraId="720F11F0"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2F60AB6" w14:textId="77777777" w:rsidR="00182D34" w:rsidRDefault="001C1437">
            <w:pPr>
              <w:spacing w:after="20"/>
            </w:pPr>
            <w:r>
              <w:rPr>
                <w:color w:val="000000"/>
                <w:sz w:val="18"/>
                <w:szCs w:val="18"/>
              </w:rPr>
              <w:t>2026-08-14</w:t>
            </w:r>
          </w:p>
        </w:tc>
        <w:tc>
          <w:tcPr>
            <w:tcW w:w="88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405E134" w14:textId="77777777" w:rsidR="00182D34" w:rsidRDefault="001C1437">
            <w:pPr>
              <w:spacing w:after="20"/>
            </w:pPr>
            <w:r>
              <w:rPr>
                <w:color w:val="000000"/>
                <w:sz w:val="18"/>
                <w:szCs w:val="18"/>
              </w:rPr>
              <w:t>17711ba</w:t>
            </w:r>
          </w:p>
        </w:tc>
        <w:tc>
          <w:tcPr>
            <w:tcW w:w="588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09D4FBF" w14:textId="77777777" w:rsidR="00182D34" w:rsidRDefault="001C1437">
            <w:pPr>
              <w:spacing w:after="20"/>
            </w:pPr>
            <w:r>
              <w:rPr>
                <w:color w:val="000000"/>
                <w:sz w:val="18"/>
                <w:szCs w:val="18"/>
              </w:rPr>
              <w:t>Floating crop-advisor button on the farmer dashboard</w:t>
            </w:r>
          </w:p>
        </w:tc>
        <w:tc>
          <w:tcPr>
            <w:tcW w:w="139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E0933A4" w14:textId="77777777" w:rsidR="00182D34" w:rsidRDefault="001C1437">
            <w:pPr>
              <w:spacing w:after="20"/>
            </w:pPr>
            <w:r>
              <w:rPr>
                <w:color w:val="000000"/>
                <w:sz w:val="18"/>
                <w:szCs w:val="18"/>
              </w:rPr>
              <w:t>UI change</w:t>
            </w:r>
          </w:p>
        </w:tc>
      </w:tr>
      <w:tr w:rsidR="00182D34" w14:paraId="33BCF0C6" w14:textId="77777777">
        <w:trPr>
          <w:cantSplit/>
        </w:trPr>
        <w:tc>
          <w:tcPr>
            <w:tcW w:w="115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7300BAA" w14:textId="77777777" w:rsidR="00182D34" w:rsidRDefault="001C1437">
            <w:pPr>
              <w:spacing w:after="20"/>
            </w:pPr>
            <w:r>
              <w:rPr>
                <w:color w:val="000000"/>
                <w:sz w:val="18"/>
                <w:szCs w:val="18"/>
              </w:rPr>
              <w:t>2026-08-13</w:t>
            </w:r>
          </w:p>
        </w:tc>
        <w:tc>
          <w:tcPr>
            <w:tcW w:w="88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93C4CC1" w14:textId="77777777" w:rsidR="00182D34" w:rsidRDefault="001C1437">
            <w:pPr>
              <w:spacing w:after="20"/>
            </w:pPr>
            <w:r>
              <w:rPr>
                <w:color w:val="000000"/>
                <w:sz w:val="18"/>
                <w:szCs w:val="18"/>
              </w:rPr>
              <w:t>e0120d4</w:t>
            </w:r>
          </w:p>
        </w:tc>
        <w:tc>
          <w:tcPr>
            <w:tcW w:w="588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9595358" w14:textId="77777777" w:rsidR="00182D34" w:rsidRDefault="001C1437">
            <w:pPr>
              <w:spacing w:after="20"/>
            </w:pPr>
            <w:r>
              <w:rPr>
                <w:color w:val="000000"/>
                <w:sz w:val="18"/>
                <w:szCs w:val="18"/>
              </w:rPr>
              <w:t>Initial baseline of the full-stack platform</w:t>
            </w:r>
          </w:p>
        </w:tc>
        <w:tc>
          <w:tcPr>
            <w:tcW w:w="139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2DF1888" w14:textId="77777777" w:rsidR="00182D34" w:rsidRDefault="001C1437">
            <w:pPr>
              <w:spacing w:after="20"/>
            </w:pPr>
            <w:r>
              <w:rPr>
                <w:color w:val="000000"/>
                <w:sz w:val="18"/>
                <w:szCs w:val="18"/>
              </w:rPr>
              <w:t>Baseline (L1)</w:t>
            </w:r>
          </w:p>
        </w:tc>
      </w:tr>
    </w:tbl>
    <w:p w14:paraId="726DADD3" w14:textId="77777777" w:rsidR="00182D34" w:rsidRDefault="00182D34">
      <w:pPr>
        <w:spacing w:after="120"/>
      </w:pPr>
    </w:p>
    <w:p w14:paraId="74B265F2" w14:textId="77777777" w:rsidR="00182D34" w:rsidRDefault="001C1437">
      <w:pPr>
        <w:pStyle w:val="Heading2"/>
      </w:pPr>
      <w:bookmarkStart w:id="72" w:name="_Toc243310612"/>
      <w:r>
        <w:t>Appendix C – Definition of Done Verification</w:t>
      </w:r>
      <w:bookmarkEnd w:id="72"/>
    </w:p>
    <w:p w14:paraId="7AFDDD23" w14:textId="77777777" w:rsidR="00182D34" w:rsidRDefault="001C1437">
      <w:pPr>
        <w:spacing w:after="120" w:line="276" w:lineRule="auto"/>
        <w:jc w:val="both"/>
      </w:pPr>
      <w:r>
        <w:t>Seven of the nine DoD criteria [2] were verified with evidence; two were only partly met and are carried into the lessons learned.</w:t>
      </w:r>
    </w:p>
    <w:p w14:paraId="78197B07" w14:textId="2645B5AF" w:rsidR="00182D34" w:rsidRDefault="001C1437">
      <w:pPr>
        <w:pStyle w:val="Caption"/>
        <w:keepNext/>
      </w:pPr>
      <w:bookmarkStart w:id="73" w:name="_Toc243310639"/>
      <w:r>
        <w:t xml:space="preserve">Table </w:t>
      </w:r>
      <w:r>
        <w:fldChar w:fldCharType="begin"/>
      </w:r>
      <w:r>
        <w:instrText xml:space="preserve"> SEQ Table \* ARABIC </w:instrText>
      </w:r>
      <w:r>
        <w:fldChar w:fldCharType="separate"/>
      </w:r>
      <w:r w:rsidR="00B701E9">
        <w:rPr>
          <w:noProof/>
        </w:rPr>
        <w:t>19</w:t>
      </w:r>
      <w:r>
        <w:fldChar w:fldCharType="end"/>
      </w:r>
      <w:r>
        <w:t>: Definition of Done criteria and how each was verified</w:t>
      </w:r>
      <w:bookmarkEnd w:id="7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3654"/>
        <w:gridCol w:w="4671"/>
        <w:gridCol w:w="981"/>
      </w:tblGrid>
      <w:tr w:rsidR="00182D34" w14:paraId="6B3DD92D" w14:textId="77777777">
        <w:trPr>
          <w:cantSplit/>
          <w:tblHeader/>
        </w:trPr>
        <w:tc>
          <w:tcPr>
            <w:tcW w:w="3654"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491AA5E" w14:textId="77777777" w:rsidR="00182D34" w:rsidRDefault="001C1437">
            <w:pPr>
              <w:spacing w:after="20"/>
            </w:pPr>
            <w:r>
              <w:rPr>
                <w:b/>
                <w:bCs/>
                <w:color w:val="FFFFFF"/>
                <w:sz w:val="18"/>
                <w:szCs w:val="18"/>
              </w:rPr>
              <w:t>DoD criterion</w:t>
            </w:r>
          </w:p>
        </w:tc>
        <w:tc>
          <w:tcPr>
            <w:tcW w:w="4671"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3417E23" w14:textId="77777777" w:rsidR="00182D34" w:rsidRDefault="001C1437">
            <w:pPr>
              <w:spacing w:after="20"/>
            </w:pPr>
            <w:r>
              <w:rPr>
                <w:b/>
                <w:bCs/>
                <w:color w:val="FFFFFF"/>
                <w:sz w:val="18"/>
                <w:szCs w:val="18"/>
              </w:rPr>
              <w:t>How it was verified</w:t>
            </w:r>
          </w:p>
        </w:tc>
        <w:tc>
          <w:tcPr>
            <w:tcW w:w="981"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290E213" w14:textId="77777777" w:rsidR="00182D34" w:rsidRDefault="001C1437">
            <w:pPr>
              <w:spacing w:after="20"/>
            </w:pPr>
            <w:r>
              <w:rPr>
                <w:b/>
                <w:bCs/>
                <w:color w:val="FFFFFF"/>
                <w:sz w:val="18"/>
                <w:szCs w:val="18"/>
              </w:rPr>
              <w:t>Result</w:t>
            </w:r>
          </w:p>
        </w:tc>
      </w:tr>
      <w:tr w:rsidR="00182D34" w14:paraId="1E348F12" w14:textId="77777777">
        <w:trPr>
          <w:cantSplit/>
        </w:trPr>
        <w:tc>
          <w:tcPr>
            <w:tcW w:w="365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EC1913A" w14:textId="77777777" w:rsidR="00182D34" w:rsidRDefault="001C1437">
            <w:pPr>
              <w:spacing w:after="20"/>
            </w:pPr>
            <w:r>
              <w:rPr>
                <w:color w:val="000000"/>
                <w:sz w:val="18"/>
                <w:szCs w:val="18"/>
              </w:rPr>
              <w:t>Implemented to the story and its acceptance criteria</w:t>
            </w:r>
          </w:p>
        </w:tc>
        <w:tc>
          <w:tcPr>
            <w:tcW w:w="467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2ED3DE8" w14:textId="77777777" w:rsidR="00182D34" w:rsidRDefault="001C1437">
            <w:pPr>
              <w:spacing w:after="20"/>
            </w:pPr>
            <w:r>
              <w:rPr>
                <w:color w:val="000000"/>
                <w:sz w:val="18"/>
                <w:szCs w:val="18"/>
              </w:rPr>
              <w:t>Story-by-story audit (Appendix A)</w:t>
            </w:r>
          </w:p>
        </w:tc>
        <w:tc>
          <w:tcPr>
            <w:tcW w:w="9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26CACF9" w14:textId="77777777" w:rsidR="00182D34" w:rsidRDefault="001C1437">
            <w:pPr>
              <w:spacing w:after="20"/>
            </w:pPr>
            <w:r>
              <w:rPr>
                <w:color w:val="000000"/>
                <w:sz w:val="18"/>
                <w:szCs w:val="18"/>
              </w:rPr>
              <w:t>Met</w:t>
            </w:r>
          </w:p>
        </w:tc>
      </w:tr>
      <w:tr w:rsidR="00182D34" w14:paraId="3F64D6DD" w14:textId="77777777">
        <w:trPr>
          <w:cantSplit/>
        </w:trPr>
        <w:tc>
          <w:tcPr>
            <w:tcW w:w="365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1616B5F" w14:textId="77777777" w:rsidR="00182D34" w:rsidRDefault="001C1437">
            <w:pPr>
              <w:spacing w:after="20"/>
            </w:pPr>
            <w:r>
              <w:rPr>
                <w:color w:val="000000"/>
                <w:sz w:val="18"/>
                <w:szCs w:val="18"/>
              </w:rPr>
              <w:t>Integrated without breaking other functions</w:t>
            </w:r>
          </w:p>
        </w:tc>
        <w:tc>
          <w:tcPr>
            <w:tcW w:w="467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1611771" w14:textId="77777777" w:rsidR="00182D34" w:rsidRDefault="001C1437">
            <w:pPr>
              <w:spacing w:after="20"/>
            </w:pPr>
            <w:r>
              <w:rPr>
                <w:color w:val="000000"/>
                <w:sz w:val="18"/>
                <w:szCs w:val="18"/>
              </w:rPr>
              <w:t>End-to-end smoke scenarios (Appendix D)</w:t>
            </w:r>
          </w:p>
        </w:tc>
        <w:tc>
          <w:tcPr>
            <w:tcW w:w="9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4CD3486" w14:textId="77777777" w:rsidR="00182D34" w:rsidRDefault="001C1437">
            <w:pPr>
              <w:spacing w:after="20"/>
            </w:pPr>
            <w:r>
              <w:rPr>
                <w:color w:val="000000"/>
                <w:sz w:val="18"/>
                <w:szCs w:val="18"/>
              </w:rPr>
              <w:t>Met</w:t>
            </w:r>
          </w:p>
        </w:tc>
      </w:tr>
      <w:tr w:rsidR="00182D34" w14:paraId="7DE87BAE" w14:textId="77777777">
        <w:trPr>
          <w:cantSplit/>
        </w:trPr>
        <w:tc>
          <w:tcPr>
            <w:tcW w:w="365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A93C27D" w14:textId="77777777" w:rsidR="00182D34" w:rsidRDefault="001C1437">
            <w:pPr>
              <w:spacing w:after="20"/>
            </w:pPr>
            <w:r>
              <w:rPr>
                <w:color w:val="000000"/>
                <w:sz w:val="18"/>
                <w:szCs w:val="18"/>
              </w:rPr>
              <w:t>Validation, error handling, security and business rules in place</w:t>
            </w:r>
          </w:p>
        </w:tc>
        <w:tc>
          <w:tcPr>
            <w:tcW w:w="467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19905F6" w14:textId="77777777" w:rsidR="00182D34" w:rsidRDefault="001C1437">
            <w:pPr>
              <w:spacing w:after="20"/>
            </w:pPr>
            <w:r>
              <w:rPr>
                <w:color w:val="000000"/>
                <w:sz w:val="18"/>
                <w:szCs w:val="18"/>
              </w:rPr>
              <w:t>Server schemas, role checks on every route, database constraints and row-level security</w:t>
            </w:r>
          </w:p>
        </w:tc>
        <w:tc>
          <w:tcPr>
            <w:tcW w:w="9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6866BF5" w14:textId="77777777" w:rsidR="00182D34" w:rsidRDefault="001C1437">
            <w:pPr>
              <w:spacing w:after="20"/>
            </w:pPr>
            <w:r>
              <w:rPr>
                <w:color w:val="000000"/>
                <w:sz w:val="18"/>
                <w:szCs w:val="18"/>
              </w:rPr>
              <w:t>Met</w:t>
            </w:r>
          </w:p>
        </w:tc>
      </w:tr>
      <w:tr w:rsidR="00182D34" w14:paraId="2E5C7258" w14:textId="77777777">
        <w:trPr>
          <w:cantSplit/>
        </w:trPr>
        <w:tc>
          <w:tcPr>
            <w:tcW w:w="365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ADDAEB5" w14:textId="77777777" w:rsidR="00182D34" w:rsidRDefault="001C1437">
            <w:pPr>
              <w:spacing w:after="20"/>
            </w:pPr>
            <w:r>
              <w:rPr>
                <w:color w:val="000000"/>
                <w:sz w:val="18"/>
                <w:szCs w:val="18"/>
              </w:rPr>
              <w:t>Data stored, updated and retrieved correctly</w:t>
            </w:r>
          </w:p>
        </w:tc>
        <w:tc>
          <w:tcPr>
            <w:tcW w:w="467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5843032" w14:textId="77777777" w:rsidR="00182D34" w:rsidRDefault="001C1437">
            <w:pPr>
              <w:spacing w:after="20"/>
            </w:pPr>
            <w:r>
              <w:rPr>
                <w:color w:val="000000"/>
                <w:sz w:val="18"/>
                <w:szCs w:val="18"/>
              </w:rPr>
              <w:t>Role-based API probes with verified clean-up</w:t>
            </w:r>
          </w:p>
        </w:tc>
        <w:tc>
          <w:tcPr>
            <w:tcW w:w="9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B39AADB" w14:textId="77777777" w:rsidR="00182D34" w:rsidRDefault="001C1437">
            <w:pPr>
              <w:spacing w:after="20"/>
            </w:pPr>
            <w:r>
              <w:rPr>
                <w:color w:val="000000"/>
                <w:sz w:val="18"/>
                <w:szCs w:val="18"/>
              </w:rPr>
              <w:t>Met</w:t>
            </w:r>
          </w:p>
        </w:tc>
      </w:tr>
      <w:tr w:rsidR="00182D34" w14:paraId="4F052F53" w14:textId="77777777">
        <w:trPr>
          <w:cantSplit/>
        </w:trPr>
        <w:tc>
          <w:tcPr>
            <w:tcW w:w="365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B9B6B31" w14:textId="77777777" w:rsidR="00182D34" w:rsidRDefault="001C1437">
            <w:pPr>
              <w:spacing w:after="20"/>
            </w:pPr>
            <w:r>
              <w:rPr>
                <w:color w:val="000000"/>
                <w:sz w:val="18"/>
                <w:szCs w:val="18"/>
              </w:rPr>
              <w:t>Interface complete, responsive and usable</w:t>
            </w:r>
          </w:p>
        </w:tc>
        <w:tc>
          <w:tcPr>
            <w:tcW w:w="467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46C0CBF" w14:textId="77777777" w:rsidR="00182D34" w:rsidRDefault="001C1437">
            <w:pPr>
              <w:spacing w:after="20"/>
            </w:pPr>
            <w:r>
              <w:rPr>
                <w:color w:val="000000"/>
                <w:sz w:val="18"/>
                <w:szCs w:val="18"/>
              </w:rPr>
              <w:t>Review at desktop and phone widths; promotional video recorded from the live interface</w:t>
            </w:r>
          </w:p>
        </w:tc>
        <w:tc>
          <w:tcPr>
            <w:tcW w:w="9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031BBFA" w14:textId="77777777" w:rsidR="00182D34" w:rsidRDefault="001C1437">
            <w:pPr>
              <w:spacing w:after="20"/>
            </w:pPr>
            <w:r>
              <w:rPr>
                <w:color w:val="000000"/>
                <w:sz w:val="18"/>
                <w:szCs w:val="18"/>
              </w:rPr>
              <w:t>Met</w:t>
            </w:r>
          </w:p>
        </w:tc>
      </w:tr>
      <w:tr w:rsidR="00182D34" w14:paraId="3CE2E03B" w14:textId="77777777">
        <w:trPr>
          <w:cantSplit/>
        </w:trPr>
        <w:tc>
          <w:tcPr>
            <w:tcW w:w="365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4F56443" w14:textId="77777777" w:rsidR="00182D34" w:rsidRDefault="001C1437">
            <w:pPr>
              <w:spacing w:after="20"/>
            </w:pPr>
            <w:r>
              <w:rPr>
                <w:color w:val="000000"/>
                <w:sz w:val="18"/>
                <w:szCs w:val="18"/>
              </w:rPr>
              <w:t>Tested, with critical defects fixed</w:t>
            </w:r>
          </w:p>
        </w:tc>
        <w:tc>
          <w:tcPr>
            <w:tcW w:w="467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5142167" w14:textId="77777777" w:rsidR="00182D34" w:rsidRDefault="001C1437">
            <w:pPr>
              <w:spacing w:after="20"/>
            </w:pPr>
            <w:r>
              <w:rPr>
                <w:color w:val="000000"/>
                <w:sz w:val="18"/>
                <w:szCs w:val="18"/>
              </w:rPr>
              <w:t>72 automated tests, SQL tests, issues I-01 to I-12 closed</w:t>
            </w:r>
          </w:p>
        </w:tc>
        <w:tc>
          <w:tcPr>
            <w:tcW w:w="9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05235B3" w14:textId="77777777" w:rsidR="00182D34" w:rsidRDefault="001C1437">
            <w:pPr>
              <w:spacing w:after="20"/>
            </w:pPr>
            <w:r>
              <w:rPr>
                <w:color w:val="000000"/>
                <w:sz w:val="18"/>
                <w:szCs w:val="18"/>
              </w:rPr>
              <w:t>Met</w:t>
            </w:r>
          </w:p>
        </w:tc>
      </w:tr>
      <w:tr w:rsidR="00182D34" w14:paraId="67B3B5C8" w14:textId="77777777">
        <w:trPr>
          <w:cantSplit/>
        </w:trPr>
        <w:tc>
          <w:tcPr>
            <w:tcW w:w="365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6C106DB" w14:textId="77777777" w:rsidR="00182D34" w:rsidRDefault="001C1437">
            <w:pPr>
              <w:spacing w:after="20"/>
            </w:pPr>
            <w:r>
              <w:rPr>
                <w:color w:val="000000"/>
                <w:sz w:val="18"/>
                <w:szCs w:val="18"/>
              </w:rPr>
              <w:t>Code reviewed and follows agreed standards</w:t>
            </w:r>
          </w:p>
        </w:tc>
        <w:tc>
          <w:tcPr>
            <w:tcW w:w="467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630EE15" w14:textId="77777777" w:rsidR="00182D34" w:rsidRDefault="001C1437">
            <w:pPr>
              <w:spacing w:after="20"/>
            </w:pPr>
            <w:r>
              <w:rPr>
                <w:color w:val="000000"/>
                <w:sz w:val="18"/>
                <w:szCs w:val="18"/>
              </w:rPr>
              <w:t>Type checking passes; no peer review recorded in version control</w:t>
            </w:r>
          </w:p>
        </w:tc>
        <w:tc>
          <w:tcPr>
            <w:tcW w:w="9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E2A4C08" w14:textId="77777777" w:rsidR="00182D34" w:rsidRDefault="001C1437">
            <w:pPr>
              <w:spacing w:after="20"/>
            </w:pPr>
            <w:r>
              <w:rPr>
                <w:color w:val="000000"/>
                <w:sz w:val="18"/>
                <w:szCs w:val="18"/>
              </w:rPr>
              <w:t>Partly met (L3)</w:t>
            </w:r>
          </w:p>
        </w:tc>
      </w:tr>
      <w:tr w:rsidR="00182D34" w14:paraId="76E49E1D" w14:textId="77777777">
        <w:trPr>
          <w:cantSplit/>
        </w:trPr>
        <w:tc>
          <w:tcPr>
            <w:tcW w:w="365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451A2A1" w14:textId="77777777" w:rsidR="00182D34" w:rsidRDefault="001C1437">
            <w:pPr>
              <w:spacing w:after="20"/>
            </w:pPr>
            <w:r>
              <w:rPr>
                <w:color w:val="000000"/>
                <w:sz w:val="18"/>
                <w:szCs w:val="18"/>
              </w:rPr>
              <w:lastRenderedPageBreak/>
              <w:t>Documentation and story updates completed</w:t>
            </w:r>
          </w:p>
        </w:tc>
        <w:tc>
          <w:tcPr>
            <w:tcW w:w="467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AD8E6AE" w14:textId="77777777" w:rsidR="00182D34" w:rsidRDefault="001C1437">
            <w:pPr>
              <w:spacing w:after="20"/>
            </w:pPr>
            <w:r>
              <w:rPr>
                <w:color w:val="000000"/>
                <w:sz w:val="18"/>
                <w:szCs w:val="18"/>
              </w:rPr>
              <w:t>README, story coverage, study guides, this report</w:t>
            </w:r>
          </w:p>
        </w:tc>
        <w:tc>
          <w:tcPr>
            <w:tcW w:w="9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E16AC80" w14:textId="77777777" w:rsidR="00182D34" w:rsidRDefault="001C1437">
            <w:pPr>
              <w:spacing w:after="20"/>
            </w:pPr>
            <w:r>
              <w:rPr>
                <w:color w:val="000000"/>
                <w:sz w:val="18"/>
                <w:szCs w:val="18"/>
              </w:rPr>
              <w:t>Met</w:t>
            </w:r>
          </w:p>
        </w:tc>
      </w:tr>
      <w:tr w:rsidR="00182D34" w14:paraId="5A377BC0" w14:textId="77777777">
        <w:trPr>
          <w:cantSplit/>
        </w:trPr>
        <w:tc>
          <w:tcPr>
            <w:tcW w:w="365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B92A2DD" w14:textId="77777777" w:rsidR="00182D34" w:rsidRDefault="001C1437">
            <w:pPr>
              <w:spacing w:after="20"/>
            </w:pPr>
            <w:r>
              <w:rPr>
                <w:color w:val="000000"/>
                <w:sz w:val="18"/>
                <w:szCs w:val="18"/>
              </w:rPr>
              <w:t>Approved by the Product Owner or a stakeholder</w:t>
            </w:r>
          </w:p>
        </w:tc>
        <w:tc>
          <w:tcPr>
            <w:tcW w:w="467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37EDA85" w14:textId="77777777" w:rsidR="00182D34" w:rsidRDefault="001C1437">
            <w:pPr>
              <w:spacing w:after="20"/>
            </w:pPr>
            <w:r>
              <w:rPr>
                <w:color w:val="000000"/>
                <w:sz w:val="18"/>
                <w:szCs w:val="18"/>
              </w:rPr>
              <w:t>Accepted at module evaluations; no named Product Owner</w:t>
            </w:r>
          </w:p>
        </w:tc>
        <w:tc>
          <w:tcPr>
            <w:tcW w:w="9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491D8D0" w14:textId="77777777" w:rsidR="00182D34" w:rsidRDefault="001C1437">
            <w:pPr>
              <w:spacing w:after="20"/>
            </w:pPr>
            <w:r>
              <w:rPr>
                <w:color w:val="000000"/>
                <w:sz w:val="18"/>
                <w:szCs w:val="18"/>
              </w:rPr>
              <w:t>Partly met (Section 3.1)</w:t>
            </w:r>
          </w:p>
        </w:tc>
      </w:tr>
    </w:tbl>
    <w:p w14:paraId="1D936CF0" w14:textId="77777777" w:rsidR="00182D34" w:rsidRDefault="00182D34">
      <w:pPr>
        <w:spacing w:after="120"/>
      </w:pPr>
    </w:p>
    <w:p w14:paraId="3BC6F427" w14:textId="77777777" w:rsidR="00182D34" w:rsidRDefault="001C1437">
      <w:pPr>
        <w:pStyle w:val="Heading2"/>
      </w:pPr>
      <w:bookmarkStart w:id="74" w:name="_Toc243310613"/>
      <w:r>
        <w:t>Appendix D – Test and Verification Evidence</w:t>
      </w:r>
      <w:bookmarkEnd w:id="74"/>
    </w:p>
    <w:p w14:paraId="5A914226" w14:textId="77777777" w:rsidR="00182D34" w:rsidRDefault="001C1437">
      <w:pPr>
        <w:spacing w:after="120" w:line="276" w:lineRule="auto"/>
        <w:jc w:val="both"/>
      </w:pPr>
      <w:r>
        <w:t>All automated checks passed on 19 October 2026.</w:t>
      </w:r>
    </w:p>
    <w:p w14:paraId="11A39EAC" w14:textId="68AEADE1" w:rsidR="00182D34" w:rsidRDefault="001C1437">
      <w:pPr>
        <w:pStyle w:val="Caption"/>
        <w:keepNext/>
      </w:pPr>
      <w:bookmarkStart w:id="75" w:name="_Toc243310640"/>
      <w:r>
        <w:t xml:space="preserve">Table </w:t>
      </w:r>
      <w:r>
        <w:fldChar w:fldCharType="begin"/>
      </w:r>
      <w:r>
        <w:instrText xml:space="preserve"> SEQ Table \* ARABIC </w:instrText>
      </w:r>
      <w:r>
        <w:fldChar w:fldCharType="separate"/>
      </w:r>
      <w:r w:rsidR="00B701E9">
        <w:rPr>
          <w:noProof/>
        </w:rPr>
        <w:t>20</w:t>
      </w:r>
      <w:r>
        <w:fldChar w:fldCharType="end"/>
      </w:r>
      <w:r>
        <w:t>: Automated and manual verification results</w:t>
      </w:r>
      <w:bookmarkEnd w:id="7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981"/>
        <w:gridCol w:w="5342"/>
        <w:gridCol w:w="1983"/>
      </w:tblGrid>
      <w:tr w:rsidR="00182D34" w14:paraId="7692CAA5" w14:textId="77777777">
        <w:trPr>
          <w:cantSplit/>
          <w:tblHeader/>
        </w:trPr>
        <w:tc>
          <w:tcPr>
            <w:tcW w:w="1981"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D0AF16B" w14:textId="77777777" w:rsidR="00182D34" w:rsidRDefault="001C1437">
            <w:pPr>
              <w:spacing w:after="20"/>
            </w:pPr>
            <w:r>
              <w:rPr>
                <w:b/>
                <w:bCs/>
                <w:color w:val="FFFFFF"/>
                <w:sz w:val="18"/>
                <w:szCs w:val="18"/>
              </w:rPr>
              <w:t>Check</w:t>
            </w:r>
          </w:p>
        </w:tc>
        <w:tc>
          <w:tcPr>
            <w:tcW w:w="5342"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7DC73E8" w14:textId="77777777" w:rsidR="00182D34" w:rsidRDefault="001C1437">
            <w:pPr>
              <w:spacing w:after="20"/>
            </w:pPr>
            <w:r>
              <w:rPr>
                <w:b/>
                <w:bCs/>
                <w:color w:val="FFFFFF"/>
                <w:sz w:val="18"/>
                <w:szCs w:val="18"/>
              </w:rPr>
              <w:t>Scope</w:t>
            </w:r>
          </w:p>
        </w:tc>
        <w:tc>
          <w:tcPr>
            <w:tcW w:w="1983"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F57638D" w14:textId="77777777" w:rsidR="00182D34" w:rsidRDefault="001C1437">
            <w:pPr>
              <w:spacing w:after="20"/>
            </w:pPr>
            <w:r>
              <w:rPr>
                <w:b/>
                <w:bCs/>
                <w:color w:val="FFFFFF"/>
                <w:sz w:val="18"/>
                <w:szCs w:val="18"/>
              </w:rPr>
              <w:t>Result</w:t>
            </w:r>
          </w:p>
        </w:tc>
      </w:tr>
      <w:tr w:rsidR="00182D34" w14:paraId="3938B98A" w14:textId="77777777">
        <w:trPr>
          <w:cantSplit/>
        </w:trPr>
        <w:tc>
          <w:tcPr>
            <w:tcW w:w="19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8752582" w14:textId="77777777" w:rsidR="00182D34" w:rsidRDefault="001C1437">
            <w:pPr>
              <w:spacing w:after="20"/>
            </w:pPr>
            <w:r>
              <w:rPr>
                <w:color w:val="000000"/>
                <w:sz w:val="18"/>
                <w:szCs w:val="18"/>
              </w:rPr>
              <w:t>Backend unit and API tests (Jest)</w:t>
            </w:r>
          </w:p>
        </w:tc>
        <w:tc>
          <w:tcPr>
            <w:tcW w:w="534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12CD8F3" w14:textId="77777777" w:rsidR="00182D34" w:rsidRDefault="001C1437">
            <w:pPr>
              <w:spacing w:after="20"/>
            </w:pPr>
            <w:r>
              <w:rPr>
                <w:color w:val="000000"/>
                <w:sz w:val="18"/>
                <w:szCs w:val="18"/>
              </w:rPr>
              <w:t>4 suites: auction rules, crop-advisor scoring, CSV export safety and error mapping, farmer registration validation</w:t>
            </w:r>
          </w:p>
        </w:tc>
        <w:tc>
          <w:tcPr>
            <w:tcW w:w="198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08BAB54" w14:textId="77777777" w:rsidR="00182D34" w:rsidRDefault="001C1437">
            <w:pPr>
              <w:spacing w:after="20"/>
            </w:pPr>
            <w:r>
              <w:rPr>
                <w:color w:val="000000"/>
                <w:sz w:val="18"/>
                <w:szCs w:val="18"/>
              </w:rPr>
              <w:t>72 of 72 passed in about 1 second</w:t>
            </w:r>
          </w:p>
        </w:tc>
      </w:tr>
      <w:tr w:rsidR="00182D34" w14:paraId="54613A24" w14:textId="77777777">
        <w:trPr>
          <w:cantSplit/>
        </w:trPr>
        <w:tc>
          <w:tcPr>
            <w:tcW w:w="19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032BF12" w14:textId="77777777" w:rsidR="00182D34" w:rsidRDefault="001C1437">
            <w:pPr>
              <w:spacing w:after="20"/>
            </w:pPr>
            <w:r>
              <w:rPr>
                <w:color w:val="000000"/>
                <w:sz w:val="18"/>
                <w:szCs w:val="18"/>
              </w:rPr>
              <w:t>Database tests (SQL)</w:t>
            </w:r>
          </w:p>
        </w:tc>
        <w:tc>
          <w:tcPr>
            <w:tcW w:w="534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5D8EA82" w14:textId="77777777" w:rsidR="00182D34" w:rsidRDefault="001C1437">
            <w:pPr>
              <w:spacing w:after="20"/>
            </w:pPr>
            <w:r>
              <w:rPr>
                <w:color w:val="000000"/>
                <w:sz w:val="18"/>
                <w:szCs w:val="18"/>
              </w:rPr>
              <w:t>Stock reservation and wastage; buyer payments and receipts</w:t>
            </w:r>
          </w:p>
        </w:tc>
        <w:tc>
          <w:tcPr>
            <w:tcW w:w="198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DA95651" w14:textId="77777777" w:rsidR="00182D34" w:rsidRDefault="001C1437">
            <w:pPr>
              <w:spacing w:after="20"/>
            </w:pPr>
            <w:r>
              <w:rPr>
                <w:color w:val="000000"/>
                <w:sz w:val="18"/>
                <w:szCs w:val="18"/>
              </w:rPr>
              <w:t>Passed on PostgreSQL 16</w:t>
            </w:r>
          </w:p>
        </w:tc>
      </w:tr>
      <w:tr w:rsidR="00182D34" w14:paraId="29A16EC1" w14:textId="77777777">
        <w:trPr>
          <w:cantSplit/>
        </w:trPr>
        <w:tc>
          <w:tcPr>
            <w:tcW w:w="1981"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1005351" w14:textId="77777777" w:rsidR="00182D34" w:rsidRDefault="001C1437">
            <w:pPr>
              <w:spacing w:after="20"/>
            </w:pPr>
            <w:r>
              <w:rPr>
                <w:color w:val="000000"/>
                <w:sz w:val="18"/>
                <w:szCs w:val="18"/>
              </w:rPr>
              <w:t>Type checking</w:t>
            </w:r>
          </w:p>
        </w:tc>
        <w:tc>
          <w:tcPr>
            <w:tcW w:w="5342"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48914E7" w14:textId="77777777" w:rsidR="00182D34" w:rsidRDefault="001C1437">
            <w:pPr>
              <w:spacing w:after="20"/>
            </w:pPr>
            <w:r>
              <w:rPr>
                <w:color w:val="000000"/>
                <w:sz w:val="18"/>
                <w:szCs w:val="18"/>
              </w:rPr>
              <w:t>Backend and frontend</w:t>
            </w:r>
          </w:p>
        </w:tc>
        <w:tc>
          <w:tcPr>
            <w:tcW w:w="198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9F3D0E3" w14:textId="77777777" w:rsidR="00182D34" w:rsidRDefault="001C1437">
            <w:pPr>
              <w:spacing w:after="20"/>
            </w:pPr>
            <w:r>
              <w:rPr>
                <w:color w:val="000000"/>
                <w:sz w:val="18"/>
                <w:szCs w:val="18"/>
              </w:rPr>
              <w:t>No errors</w:t>
            </w:r>
          </w:p>
        </w:tc>
      </w:tr>
      <w:tr w:rsidR="00182D34" w14:paraId="7905CA97" w14:textId="77777777">
        <w:trPr>
          <w:cantSplit/>
        </w:trPr>
        <w:tc>
          <w:tcPr>
            <w:tcW w:w="1981"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122B73C" w14:textId="77777777" w:rsidR="00182D34" w:rsidRDefault="001C1437">
            <w:pPr>
              <w:spacing w:after="20"/>
            </w:pPr>
            <w:r>
              <w:rPr>
                <w:color w:val="000000"/>
                <w:sz w:val="18"/>
                <w:szCs w:val="18"/>
              </w:rPr>
              <w:t>Role-based API probes</w:t>
            </w:r>
          </w:p>
        </w:tc>
        <w:tc>
          <w:tcPr>
            <w:tcW w:w="5342"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BDC3976" w14:textId="77777777" w:rsidR="00182D34" w:rsidRDefault="001C1437">
            <w:pPr>
              <w:spacing w:after="20"/>
            </w:pPr>
            <w:r>
              <w:rPr>
                <w:color w:val="000000"/>
                <w:sz w:val="18"/>
                <w:szCs w:val="18"/>
              </w:rPr>
              <w:t>Each role's endpoints called with a test session; test records deleted and the deletion verified</w:t>
            </w:r>
          </w:p>
        </w:tc>
        <w:tc>
          <w:tcPr>
            <w:tcW w:w="198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A953457" w14:textId="77777777" w:rsidR="00182D34" w:rsidRDefault="001C1437">
            <w:pPr>
              <w:spacing w:after="20"/>
            </w:pPr>
            <w:r>
              <w:rPr>
                <w:color w:val="000000"/>
                <w:sz w:val="18"/>
                <w:szCs w:val="18"/>
              </w:rPr>
              <w:t>Passed after each fix batch</w:t>
            </w:r>
          </w:p>
        </w:tc>
      </w:tr>
    </w:tbl>
    <w:p w14:paraId="6E39ECA7" w14:textId="77777777" w:rsidR="00182D34" w:rsidRDefault="00182D34">
      <w:pPr>
        <w:spacing w:after="120"/>
      </w:pPr>
    </w:p>
    <w:p w14:paraId="3F38AECA" w14:textId="77777777" w:rsidR="00182D34" w:rsidRDefault="001C1437">
      <w:pPr>
        <w:spacing w:after="120" w:line="276" w:lineRule="auto"/>
        <w:jc w:val="both"/>
      </w:pPr>
      <w:r>
        <w:t>The five end-to-end smoke scenarios used for integration acceptance:</w:t>
      </w:r>
    </w:p>
    <w:p w14:paraId="7C96596A" w14:textId="77777777" w:rsidR="00182D34" w:rsidRDefault="001C1437">
      <w:pPr>
        <w:pStyle w:val="ListParagraph"/>
        <w:numPr>
          <w:ilvl w:val="0"/>
          <w:numId w:val="6"/>
        </w:numPr>
        <w:spacing w:after="60" w:line="264" w:lineRule="auto"/>
      </w:pPr>
      <w:r>
        <w:t>A farmer registers, an officer verifies them, the farmer books a delivery, the officer weighs it and an inspector grades it; an accepted plus rejected total that differs from the net weight is refused.</w:t>
      </w:r>
    </w:p>
    <w:p w14:paraId="2EF13623" w14:textId="77777777" w:rsidR="00182D34" w:rsidRDefault="001C1437">
      <w:pPr>
        <w:pStyle w:val="ListParagraph"/>
        <w:numPr>
          <w:ilvl w:val="0"/>
          <w:numId w:val="6"/>
        </w:numPr>
        <w:spacing w:after="60" w:line="264" w:lineRule="auto"/>
      </w:pPr>
      <w:r>
        <w:t>A buyer orders more than 70% of a crop's stock and is refused; an order within the limit is approved and reserved, and cancelling returns the stock.</w:t>
      </w:r>
    </w:p>
    <w:p w14:paraId="76B6B5A7" w14:textId="77777777" w:rsidR="00182D34" w:rsidRDefault="001C1437">
      <w:pPr>
        <w:pStyle w:val="ListParagraph"/>
        <w:numPr>
          <w:ilvl w:val="0"/>
          <w:numId w:val="6"/>
        </w:numPr>
        <w:spacing w:after="60" w:line="264" w:lineRule="auto"/>
      </w:pPr>
      <w:r>
        <w:t>Wastage is recorded on a batch and the expiry write-off runs; both appear in the wastage records and the manager report.</w:t>
      </w:r>
    </w:p>
    <w:p w14:paraId="5A63B8CF" w14:textId="77777777" w:rsidR="00182D34" w:rsidRDefault="001C1437">
      <w:pPr>
        <w:pStyle w:val="ListParagraph"/>
        <w:numPr>
          <w:ilvl w:val="0"/>
          <w:numId w:val="6"/>
        </w:numPr>
        <w:spacing w:after="60" w:line="264" w:lineRule="auto"/>
      </w:pPr>
      <w:r>
        <w:t>A partial buyer payment and then the balance produce two receipts, and the invoice becomes paid.</w:t>
      </w:r>
    </w:p>
    <w:p w14:paraId="3EB5C1D4" w14:textId="77777777" w:rsidR="00182D34" w:rsidRDefault="001C1437">
      <w:pPr>
        <w:pStyle w:val="ListParagraph"/>
        <w:numPr>
          <w:ilvl w:val="0"/>
          <w:numId w:val="6"/>
        </w:numPr>
        <w:spacing w:after="120" w:line="264" w:lineRule="auto"/>
      </w:pPr>
      <w:r>
        <w:t>A manager logs in, management reports load and export to CSV, and no edit buttons appear.</w:t>
      </w:r>
    </w:p>
    <w:p w14:paraId="5DD9B9AE" w14:textId="77777777" w:rsidR="00182D34" w:rsidRDefault="001C1437">
      <w:pPr>
        <w:pStyle w:val="Heading2"/>
      </w:pPr>
      <w:bookmarkStart w:id="76" w:name="_Toc243310614"/>
      <w:r>
        <w:t>Appendix E – Deployment and Configuration Evidence</w:t>
      </w:r>
      <w:bookmarkEnd w:id="76"/>
    </w:p>
    <w:p w14:paraId="04B535FC" w14:textId="77777777" w:rsidR="00182D34" w:rsidRDefault="001C1437">
      <w:pPr>
        <w:spacing w:after="120" w:line="276" w:lineRule="auto"/>
        <w:jc w:val="both"/>
      </w:pPr>
      <w:r>
        <w:t>The system runs as two Vercel projects over one Supabase database [9], [10]. Only setting names are listed; values are kept out of this report.</w:t>
      </w:r>
    </w:p>
    <w:p w14:paraId="36E4BBFF" w14:textId="621E8521" w:rsidR="00182D34" w:rsidRDefault="001C1437">
      <w:pPr>
        <w:pStyle w:val="Caption"/>
        <w:keepNext/>
      </w:pPr>
      <w:bookmarkStart w:id="77" w:name="_Toc243310641"/>
      <w:r>
        <w:t xml:space="preserve">Table </w:t>
      </w:r>
      <w:r>
        <w:fldChar w:fldCharType="begin"/>
      </w:r>
      <w:r>
        <w:instrText xml:space="preserve"> SEQ Table \* ARABIC </w:instrText>
      </w:r>
      <w:r>
        <w:fldChar w:fldCharType="separate"/>
      </w:r>
      <w:r w:rsidR="00B701E9">
        <w:rPr>
          <w:noProof/>
        </w:rPr>
        <w:t>21</w:t>
      </w:r>
      <w:r>
        <w:fldChar w:fldCharType="end"/>
      </w:r>
      <w:r>
        <w:t>: Deployed components and required settings</w:t>
      </w:r>
      <w:bookmarkEnd w:id="7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309"/>
        <w:gridCol w:w="2753"/>
        <w:gridCol w:w="5244"/>
      </w:tblGrid>
      <w:tr w:rsidR="00182D34" w14:paraId="6A2599CE" w14:textId="77777777">
        <w:trPr>
          <w:cantSplit/>
          <w:tblHeader/>
        </w:trPr>
        <w:tc>
          <w:tcPr>
            <w:tcW w:w="1309"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00CE900" w14:textId="77777777" w:rsidR="00182D34" w:rsidRDefault="001C1437">
            <w:pPr>
              <w:spacing w:after="20"/>
            </w:pPr>
            <w:r>
              <w:rPr>
                <w:b/>
                <w:bCs/>
                <w:color w:val="FFFFFF"/>
                <w:sz w:val="18"/>
                <w:szCs w:val="18"/>
              </w:rPr>
              <w:t>Component</w:t>
            </w:r>
          </w:p>
        </w:tc>
        <w:tc>
          <w:tcPr>
            <w:tcW w:w="2753"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A5363CB" w14:textId="77777777" w:rsidR="00182D34" w:rsidRDefault="001C1437">
            <w:pPr>
              <w:spacing w:after="20"/>
            </w:pPr>
            <w:r>
              <w:rPr>
                <w:b/>
                <w:bCs/>
                <w:color w:val="FFFFFF"/>
                <w:sz w:val="18"/>
                <w:szCs w:val="18"/>
              </w:rPr>
              <w:t>Location</w:t>
            </w:r>
          </w:p>
        </w:tc>
        <w:tc>
          <w:tcPr>
            <w:tcW w:w="5244"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C281E77" w14:textId="77777777" w:rsidR="00182D34" w:rsidRDefault="001C1437">
            <w:pPr>
              <w:spacing w:after="20"/>
            </w:pPr>
            <w:r>
              <w:rPr>
                <w:b/>
                <w:bCs/>
                <w:color w:val="FFFFFF"/>
                <w:sz w:val="18"/>
                <w:szCs w:val="18"/>
              </w:rPr>
              <w:t>Required settings</w:t>
            </w:r>
          </w:p>
        </w:tc>
      </w:tr>
      <w:tr w:rsidR="00182D34" w14:paraId="05A7626F" w14:textId="77777777">
        <w:trPr>
          <w:cantSplit/>
        </w:trPr>
        <w:tc>
          <w:tcPr>
            <w:tcW w:w="130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F8A7503" w14:textId="77777777" w:rsidR="00182D34" w:rsidRDefault="001C1437">
            <w:pPr>
              <w:spacing w:after="20"/>
            </w:pPr>
            <w:r>
              <w:rPr>
                <w:color w:val="000000"/>
                <w:sz w:val="18"/>
                <w:szCs w:val="18"/>
              </w:rPr>
              <w:t>Web application</w:t>
            </w:r>
          </w:p>
        </w:tc>
        <w:tc>
          <w:tcPr>
            <w:tcW w:w="275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DB7D3A0" w14:textId="77777777" w:rsidR="00182D34" w:rsidRDefault="001C1437">
            <w:pPr>
              <w:spacing w:after="20"/>
            </w:pPr>
            <w:hyperlink r:id="rId29" w:history="1">
              <w:r>
                <w:rPr>
                  <w:rStyle w:val="Hyperlink"/>
                  <w:sz w:val="18"/>
                  <w:szCs w:val="18"/>
                </w:rPr>
                <w:t>sara-ketha-harvest-hub-w8ld.vercel.app</w:t>
              </w:r>
            </w:hyperlink>
          </w:p>
        </w:tc>
        <w:tc>
          <w:tcPr>
            <w:tcW w:w="52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03E6B4E" w14:textId="77777777" w:rsidR="00182D34" w:rsidRDefault="001C1437">
            <w:pPr>
              <w:spacing w:after="20"/>
            </w:pPr>
            <w:r>
              <w:rPr>
                <w:color w:val="000000"/>
                <w:sz w:val="18"/>
                <w:szCs w:val="18"/>
              </w:rPr>
              <w:t>VITE_API_BASE_URL (set at build time; its absence caused I-07)</w:t>
            </w:r>
          </w:p>
        </w:tc>
      </w:tr>
      <w:tr w:rsidR="00182D34" w14:paraId="38E69BC4" w14:textId="77777777">
        <w:trPr>
          <w:cantSplit/>
        </w:trPr>
        <w:tc>
          <w:tcPr>
            <w:tcW w:w="1309"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17800AA" w14:textId="77777777" w:rsidR="00182D34" w:rsidRDefault="001C1437">
            <w:pPr>
              <w:spacing w:after="20"/>
            </w:pPr>
            <w:r>
              <w:rPr>
                <w:color w:val="000000"/>
                <w:sz w:val="18"/>
                <w:szCs w:val="18"/>
              </w:rPr>
              <w:t>REST API</w:t>
            </w:r>
          </w:p>
        </w:tc>
        <w:tc>
          <w:tcPr>
            <w:tcW w:w="275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3BE200B" w14:textId="77777777" w:rsidR="00182D34" w:rsidRDefault="001C1437">
            <w:pPr>
              <w:spacing w:after="20"/>
            </w:pPr>
            <w:hyperlink r:id="rId30" w:history="1">
              <w:r>
                <w:rPr>
                  <w:rStyle w:val="Hyperlink"/>
                  <w:sz w:val="18"/>
                  <w:szCs w:val="18"/>
                </w:rPr>
                <w:t>sara-ketha-harvest-hub.vercel.app</w:t>
              </w:r>
            </w:hyperlink>
          </w:p>
        </w:tc>
        <w:tc>
          <w:tcPr>
            <w:tcW w:w="52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FE03F3B" w14:textId="77777777" w:rsidR="00182D34" w:rsidRDefault="001C1437">
            <w:pPr>
              <w:spacing w:after="20"/>
            </w:pPr>
            <w:r>
              <w:rPr>
                <w:color w:val="000000"/>
                <w:sz w:val="18"/>
                <w:szCs w:val="18"/>
              </w:rPr>
              <w:t>SUPABASE_URL, SUPABASE_SERVICE_ROLE_KEY, SUPABASE_ANON_KEY, FRONTEND_URL, CRON_SECRET</w:t>
            </w:r>
          </w:p>
        </w:tc>
      </w:tr>
      <w:tr w:rsidR="00182D34" w14:paraId="2CCFBDC0" w14:textId="77777777">
        <w:trPr>
          <w:cantSplit/>
        </w:trPr>
        <w:tc>
          <w:tcPr>
            <w:tcW w:w="1309"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1F2862C" w14:textId="77777777" w:rsidR="00182D34" w:rsidRDefault="001C1437">
            <w:pPr>
              <w:spacing w:after="20"/>
            </w:pPr>
            <w:r>
              <w:rPr>
                <w:color w:val="000000"/>
                <w:sz w:val="18"/>
                <w:szCs w:val="18"/>
              </w:rPr>
              <w:t>Database</w:t>
            </w:r>
          </w:p>
        </w:tc>
        <w:tc>
          <w:tcPr>
            <w:tcW w:w="275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01202E7" w14:textId="77777777" w:rsidR="00182D34" w:rsidRDefault="001C1437">
            <w:pPr>
              <w:spacing w:after="20"/>
            </w:pPr>
            <w:r>
              <w:rPr>
                <w:color w:val="000000"/>
                <w:sz w:val="18"/>
                <w:szCs w:val="18"/>
              </w:rPr>
              <w:t>Supabase PostgreSQL</w:t>
            </w:r>
          </w:p>
        </w:tc>
        <w:tc>
          <w:tcPr>
            <w:tcW w:w="52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E06253F" w14:textId="77777777" w:rsidR="00182D34" w:rsidRDefault="001C1437">
            <w:pPr>
              <w:spacing w:after="20"/>
            </w:pPr>
            <w:r>
              <w:rPr>
                <w:color w:val="000000"/>
                <w:sz w:val="18"/>
                <w:szCs w:val="18"/>
              </w:rPr>
              <w:t>30 migrations, 001 to 031 (010 unused), then the setup scripts below</w:t>
            </w:r>
          </w:p>
        </w:tc>
      </w:tr>
    </w:tbl>
    <w:p w14:paraId="38AF3CC0" w14:textId="77777777" w:rsidR="00182D34" w:rsidRDefault="00182D34">
      <w:pPr>
        <w:spacing w:after="120"/>
      </w:pPr>
    </w:p>
    <w:p w14:paraId="35BA6EF6" w14:textId="788871D0" w:rsidR="00182D34" w:rsidRDefault="001C1437">
      <w:pPr>
        <w:pStyle w:val="Caption"/>
        <w:keepNext/>
      </w:pPr>
      <w:bookmarkStart w:id="78" w:name="_Toc243310642"/>
      <w:r>
        <w:lastRenderedPageBreak/>
        <w:t xml:space="preserve">Table </w:t>
      </w:r>
      <w:r>
        <w:fldChar w:fldCharType="begin"/>
      </w:r>
      <w:r>
        <w:instrText xml:space="preserve"> SEQ Table \* ARABIC </w:instrText>
      </w:r>
      <w:r>
        <w:fldChar w:fldCharType="separate"/>
      </w:r>
      <w:r w:rsidR="00B701E9">
        <w:rPr>
          <w:noProof/>
        </w:rPr>
        <w:t>22</w:t>
      </w:r>
      <w:r>
        <w:fldChar w:fldCharType="end"/>
      </w:r>
      <w:r>
        <w:t>: Database setup scripts and their status at closure</w:t>
      </w:r>
      <w:bookmarkEnd w:id="7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944"/>
        <w:gridCol w:w="3227"/>
        <w:gridCol w:w="4135"/>
      </w:tblGrid>
      <w:tr w:rsidR="00182D34" w14:paraId="0F75C195" w14:textId="77777777">
        <w:trPr>
          <w:cantSplit/>
          <w:tblHeader/>
        </w:trPr>
        <w:tc>
          <w:tcPr>
            <w:tcW w:w="1944"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C3FABB5" w14:textId="77777777" w:rsidR="00182D34" w:rsidRDefault="001C1437">
            <w:pPr>
              <w:spacing w:after="20"/>
            </w:pPr>
            <w:r>
              <w:rPr>
                <w:b/>
                <w:bCs/>
                <w:color w:val="FFFFFF"/>
                <w:sz w:val="18"/>
                <w:szCs w:val="18"/>
              </w:rPr>
              <w:t>Setup script</w:t>
            </w:r>
          </w:p>
        </w:tc>
        <w:tc>
          <w:tcPr>
            <w:tcW w:w="3227"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1AB1E83" w14:textId="77777777" w:rsidR="00182D34" w:rsidRDefault="001C1437">
            <w:pPr>
              <w:spacing w:after="20"/>
            </w:pPr>
            <w:r>
              <w:rPr>
                <w:b/>
                <w:bCs/>
                <w:color w:val="FFFFFF"/>
                <w:sz w:val="18"/>
                <w:szCs w:val="18"/>
              </w:rPr>
              <w:t>Purpose</w:t>
            </w:r>
          </w:p>
        </w:tc>
        <w:tc>
          <w:tcPr>
            <w:tcW w:w="413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5CBE66AC" w14:textId="77777777" w:rsidR="00182D34" w:rsidRDefault="001C1437">
            <w:pPr>
              <w:spacing w:after="20"/>
            </w:pPr>
            <w:r>
              <w:rPr>
                <w:b/>
                <w:bCs/>
                <w:color w:val="FFFFFF"/>
                <w:sz w:val="18"/>
                <w:szCs w:val="18"/>
              </w:rPr>
              <w:t>Status at closure</w:t>
            </w:r>
          </w:p>
        </w:tc>
      </w:tr>
      <w:tr w:rsidR="00182D34" w14:paraId="7BE33B4A" w14:textId="77777777">
        <w:trPr>
          <w:cantSplit/>
        </w:trPr>
        <w:tc>
          <w:tcPr>
            <w:tcW w:w="19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3903697" w14:textId="77777777" w:rsidR="00182D34" w:rsidRDefault="001C1437">
            <w:pPr>
              <w:spacing w:after="20"/>
            </w:pPr>
            <w:r>
              <w:rPr>
                <w:color w:val="000000"/>
                <w:sz w:val="18"/>
                <w:szCs w:val="18"/>
              </w:rPr>
              <w:t>RUN_4</w:t>
            </w:r>
          </w:p>
        </w:tc>
        <w:tc>
          <w:tcPr>
            <w:tcW w:w="322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E8B00F1" w14:textId="77777777" w:rsidR="00182D34" w:rsidRDefault="001C1437">
            <w:pPr>
              <w:spacing w:after="20"/>
            </w:pPr>
            <w:r>
              <w:rPr>
                <w:color w:val="000000"/>
                <w:sz w:val="18"/>
                <w:szCs w:val="18"/>
              </w:rPr>
              <w:t>Inspection evidence images</w:t>
            </w:r>
          </w:p>
        </w:tc>
        <w:tc>
          <w:tcPr>
            <w:tcW w:w="413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5AFFF54" w14:textId="77777777" w:rsidR="00182D34" w:rsidRDefault="001C1437">
            <w:pPr>
              <w:spacing w:after="20"/>
            </w:pPr>
            <w:r>
              <w:rPr>
                <w:color w:val="000000"/>
                <w:sz w:val="18"/>
                <w:szCs w:val="18"/>
              </w:rPr>
              <w:t>Run</w:t>
            </w:r>
          </w:p>
        </w:tc>
      </w:tr>
      <w:tr w:rsidR="00182D34" w14:paraId="7D878A8D" w14:textId="77777777">
        <w:trPr>
          <w:cantSplit/>
        </w:trPr>
        <w:tc>
          <w:tcPr>
            <w:tcW w:w="19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76676CC" w14:textId="77777777" w:rsidR="00182D34" w:rsidRDefault="001C1437">
            <w:pPr>
              <w:spacing w:after="20"/>
            </w:pPr>
            <w:r>
              <w:rPr>
                <w:color w:val="000000"/>
                <w:sz w:val="18"/>
                <w:szCs w:val="18"/>
              </w:rPr>
              <w:t>RUN_5</w:t>
            </w:r>
          </w:p>
        </w:tc>
        <w:tc>
          <w:tcPr>
            <w:tcW w:w="322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0E86620" w14:textId="77777777" w:rsidR="00182D34" w:rsidRDefault="001C1437">
            <w:pPr>
              <w:spacing w:after="20"/>
            </w:pPr>
            <w:r>
              <w:rPr>
                <w:color w:val="000000"/>
                <w:sz w:val="18"/>
                <w:szCs w:val="18"/>
              </w:rPr>
              <w:t>Bidding status fix</w:t>
            </w:r>
          </w:p>
        </w:tc>
        <w:tc>
          <w:tcPr>
            <w:tcW w:w="413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EA29053" w14:textId="77777777" w:rsidR="00182D34" w:rsidRDefault="001C1437">
            <w:pPr>
              <w:spacing w:after="20"/>
            </w:pPr>
            <w:r>
              <w:rPr>
                <w:color w:val="000000"/>
                <w:sz w:val="18"/>
                <w:szCs w:val="18"/>
              </w:rPr>
              <w:t>To be confirmed on the live database</w:t>
            </w:r>
          </w:p>
        </w:tc>
      </w:tr>
      <w:tr w:rsidR="00182D34" w14:paraId="6450EB0D" w14:textId="77777777">
        <w:trPr>
          <w:cantSplit/>
        </w:trPr>
        <w:tc>
          <w:tcPr>
            <w:tcW w:w="19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3DB5196" w14:textId="77777777" w:rsidR="00182D34" w:rsidRDefault="001C1437">
            <w:pPr>
              <w:spacing w:after="20"/>
            </w:pPr>
            <w:r>
              <w:rPr>
                <w:color w:val="000000"/>
                <w:sz w:val="18"/>
                <w:szCs w:val="18"/>
              </w:rPr>
              <w:t>RUN_6</w:t>
            </w:r>
          </w:p>
        </w:tc>
        <w:tc>
          <w:tcPr>
            <w:tcW w:w="322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FD5C5D4" w14:textId="77777777" w:rsidR="00182D34" w:rsidRDefault="001C1437">
            <w:pPr>
              <w:spacing w:after="20"/>
            </w:pPr>
            <w:r>
              <w:rPr>
                <w:color w:val="000000"/>
                <w:sz w:val="18"/>
                <w:szCs w:val="18"/>
              </w:rPr>
              <w:t>Readable views of the data</w:t>
            </w:r>
          </w:p>
        </w:tc>
        <w:tc>
          <w:tcPr>
            <w:tcW w:w="413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71323CA" w14:textId="77777777" w:rsidR="00182D34" w:rsidRDefault="001C1437">
            <w:pPr>
              <w:spacing w:after="20"/>
            </w:pPr>
            <w:r>
              <w:rPr>
                <w:color w:val="000000"/>
                <w:sz w:val="18"/>
                <w:szCs w:val="18"/>
              </w:rPr>
              <w:t>Optional; run when readable views are needed</w:t>
            </w:r>
          </w:p>
        </w:tc>
      </w:tr>
      <w:tr w:rsidR="00182D34" w14:paraId="7ACE02F6" w14:textId="77777777">
        <w:trPr>
          <w:cantSplit/>
        </w:trPr>
        <w:tc>
          <w:tcPr>
            <w:tcW w:w="19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F56366E" w14:textId="77777777" w:rsidR="00182D34" w:rsidRDefault="001C1437">
            <w:pPr>
              <w:spacing w:after="20"/>
            </w:pPr>
            <w:r>
              <w:rPr>
                <w:color w:val="000000"/>
                <w:sz w:val="18"/>
                <w:szCs w:val="18"/>
              </w:rPr>
              <w:t>RUN_7</w:t>
            </w:r>
          </w:p>
        </w:tc>
        <w:tc>
          <w:tcPr>
            <w:tcW w:w="322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972D23B" w14:textId="77777777" w:rsidR="00182D34" w:rsidRDefault="001C1437">
            <w:pPr>
              <w:spacing w:after="20"/>
            </w:pPr>
            <w:r>
              <w:rPr>
                <w:color w:val="000000"/>
                <w:sz w:val="18"/>
                <w:szCs w:val="18"/>
              </w:rPr>
              <w:t>Near-expiry register</w:t>
            </w:r>
          </w:p>
        </w:tc>
        <w:tc>
          <w:tcPr>
            <w:tcW w:w="413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4F80B15" w14:textId="77777777" w:rsidR="00182D34" w:rsidRDefault="001C1437">
            <w:pPr>
              <w:spacing w:after="20"/>
            </w:pPr>
            <w:r>
              <w:rPr>
                <w:color w:val="000000"/>
                <w:sz w:val="18"/>
                <w:szCs w:val="18"/>
              </w:rPr>
              <w:t>To be confirmed on the live database</w:t>
            </w:r>
          </w:p>
        </w:tc>
      </w:tr>
      <w:tr w:rsidR="00182D34" w14:paraId="7922A496" w14:textId="77777777">
        <w:trPr>
          <w:cantSplit/>
        </w:trPr>
        <w:tc>
          <w:tcPr>
            <w:tcW w:w="1944"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C548B81" w14:textId="77777777" w:rsidR="00182D34" w:rsidRDefault="001C1437">
            <w:pPr>
              <w:spacing w:after="20"/>
            </w:pPr>
            <w:r>
              <w:rPr>
                <w:color w:val="000000"/>
                <w:sz w:val="18"/>
                <w:szCs w:val="18"/>
              </w:rPr>
              <w:t>RUN_8</w:t>
            </w:r>
          </w:p>
        </w:tc>
        <w:tc>
          <w:tcPr>
            <w:tcW w:w="3227"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278C2AE" w14:textId="77777777" w:rsidR="00182D34" w:rsidRDefault="001C1437">
            <w:pPr>
              <w:spacing w:after="20"/>
            </w:pPr>
            <w:r>
              <w:rPr>
                <w:color w:val="000000"/>
                <w:sz w:val="18"/>
                <w:szCs w:val="18"/>
              </w:rPr>
              <w:t>Product images</w:t>
            </w:r>
          </w:p>
        </w:tc>
        <w:tc>
          <w:tcPr>
            <w:tcW w:w="413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DD17FDA" w14:textId="77777777" w:rsidR="00182D34" w:rsidRDefault="001C1437">
            <w:pPr>
              <w:spacing w:after="20"/>
            </w:pPr>
            <w:r>
              <w:rPr>
                <w:color w:val="000000"/>
                <w:sz w:val="18"/>
                <w:szCs w:val="18"/>
              </w:rPr>
              <w:t>Run</w:t>
            </w:r>
          </w:p>
        </w:tc>
      </w:tr>
      <w:tr w:rsidR="00182D34" w14:paraId="23F46A13" w14:textId="77777777">
        <w:trPr>
          <w:cantSplit/>
        </w:trPr>
        <w:tc>
          <w:tcPr>
            <w:tcW w:w="1944"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110F8E4" w14:textId="77777777" w:rsidR="00182D34" w:rsidRDefault="001C1437">
            <w:pPr>
              <w:spacing w:after="20"/>
            </w:pPr>
            <w:r>
              <w:rPr>
                <w:color w:val="000000"/>
                <w:sz w:val="18"/>
                <w:szCs w:val="18"/>
              </w:rPr>
              <w:t>RUN_9</w:t>
            </w:r>
          </w:p>
        </w:tc>
        <w:tc>
          <w:tcPr>
            <w:tcW w:w="3227"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32919F8" w14:textId="77777777" w:rsidR="00182D34" w:rsidRDefault="001C1437">
            <w:pPr>
              <w:spacing w:after="20"/>
            </w:pPr>
            <w:r>
              <w:rPr>
                <w:color w:val="000000"/>
                <w:sz w:val="18"/>
                <w:szCs w:val="18"/>
              </w:rPr>
              <w:t>Expected-harvest revisions</w:t>
            </w:r>
          </w:p>
        </w:tc>
        <w:tc>
          <w:tcPr>
            <w:tcW w:w="413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AD62274" w14:textId="77777777" w:rsidR="00182D34" w:rsidRDefault="001C1437">
            <w:pPr>
              <w:spacing w:after="20"/>
            </w:pPr>
            <w:r>
              <w:rPr>
                <w:color w:val="000000"/>
                <w:sz w:val="18"/>
                <w:szCs w:val="18"/>
              </w:rPr>
              <w:t>Run</w:t>
            </w:r>
          </w:p>
        </w:tc>
      </w:tr>
    </w:tbl>
    <w:p w14:paraId="72961BA3" w14:textId="77777777" w:rsidR="00182D34" w:rsidRDefault="00182D34">
      <w:pPr>
        <w:spacing w:after="120"/>
      </w:pPr>
    </w:p>
    <w:p w14:paraId="03AF3A06" w14:textId="77777777" w:rsidR="00182D34" w:rsidRDefault="001C1437">
      <w:pPr>
        <w:spacing w:after="120" w:line="276" w:lineRule="auto"/>
        <w:jc w:val="both"/>
      </w:pPr>
      <w:r>
        <w:t>System size at closure: 58 database tables, 215 API endpoints in 21 route modules, 84 screens and about 38,300 lines of TypeScript.</w:t>
      </w:r>
    </w:p>
    <w:p w14:paraId="7451AAC1" w14:textId="77777777" w:rsidR="00182D34" w:rsidRDefault="001C1437">
      <w:pPr>
        <w:pStyle w:val="Heading2"/>
      </w:pPr>
      <w:bookmarkStart w:id="79" w:name="_Toc243310615"/>
      <w:r>
        <w:t>Appendix F – Stakeholder Register and Engagement</w:t>
      </w:r>
      <w:bookmarkEnd w:id="79"/>
    </w:p>
    <w:p w14:paraId="7C109F40" w14:textId="77777777" w:rsidR="00182D34" w:rsidRDefault="001C1437">
      <w:pPr>
        <w:spacing w:after="120" w:line="276" w:lineRule="auto"/>
        <w:jc w:val="both"/>
      </w:pPr>
      <w:r>
        <w:t>The register extends the Sprint 0 version [2] with how each group was engaged and served.</w:t>
      </w:r>
    </w:p>
    <w:p w14:paraId="24BA653E" w14:textId="18DB6E85" w:rsidR="00182D34" w:rsidRDefault="001C1437">
      <w:pPr>
        <w:pStyle w:val="Caption"/>
        <w:keepNext/>
      </w:pPr>
      <w:bookmarkStart w:id="80" w:name="_Toc243310643"/>
      <w:r>
        <w:t xml:space="preserve">Table </w:t>
      </w:r>
      <w:r>
        <w:fldChar w:fldCharType="begin"/>
      </w:r>
      <w:r>
        <w:instrText xml:space="preserve"> SEQ Table \* ARABIC </w:instrText>
      </w:r>
      <w:r>
        <w:fldChar w:fldCharType="separate"/>
      </w:r>
      <w:r w:rsidR="00B701E9">
        <w:rPr>
          <w:noProof/>
        </w:rPr>
        <w:t>23</w:t>
      </w:r>
      <w:r>
        <w:fldChar w:fldCharType="end"/>
      </w:r>
      <w:r>
        <w:t>: Stakeholder register and engagement</w:t>
      </w:r>
      <w:bookmarkEnd w:id="8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113"/>
        <w:gridCol w:w="1075"/>
        <w:gridCol w:w="2970"/>
        <w:gridCol w:w="3148"/>
      </w:tblGrid>
      <w:tr w:rsidR="00182D34" w14:paraId="674D5C4A" w14:textId="77777777">
        <w:trPr>
          <w:cantSplit/>
          <w:tblHeader/>
        </w:trPr>
        <w:tc>
          <w:tcPr>
            <w:tcW w:w="2113"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1DCAD344" w14:textId="77777777" w:rsidR="00182D34" w:rsidRDefault="001C1437">
            <w:pPr>
              <w:spacing w:after="20"/>
            </w:pPr>
            <w:r>
              <w:rPr>
                <w:b/>
                <w:bCs/>
                <w:color w:val="FFFFFF"/>
                <w:sz w:val="18"/>
                <w:szCs w:val="18"/>
              </w:rPr>
              <w:t>Stakeholder</w:t>
            </w:r>
          </w:p>
        </w:tc>
        <w:tc>
          <w:tcPr>
            <w:tcW w:w="107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917A615" w14:textId="77777777" w:rsidR="00182D34" w:rsidRDefault="001C1437">
            <w:pPr>
              <w:spacing w:after="20"/>
            </w:pPr>
            <w:r>
              <w:rPr>
                <w:b/>
                <w:bCs/>
                <w:color w:val="FFFFFF"/>
                <w:sz w:val="18"/>
                <w:szCs w:val="18"/>
              </w:rPr>
              <w:t>Type</w:t>
            </w:r>
          </w:p>
        </w:tc>
        <w:tc>
          <w:tcPr>
            <w:tcW w:w="2970"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6B4B26F4" w14:textId="77777777" w:rsidR="00182D34" w:rsidRDefault="001C1437">
            <w:pPr>
              <w:spacing w:after="20"/>
            </w:pPr>
            <w:r>
              <w:rPr>
                <w:b/>
                <w:bCs/>
                <w:color w:val="FFFFFF"/>
                <w:sz w:val="18"/>
                <w:szCs w:val="18"/>
              </w:rPr>
              <w:t>Main interest</w:t>
            </w:r>
          </w:p>
        </w:tc>
        <w:tc>
          <w:tcPr>
            <w:tcW w:w="3148"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D2248BD" w14:textId="77777777" w:rsidR="00182D34" w:rsidRDefault="001C1437">
            <w:pPr>
              <w:spacing w:after="20"/>
            </w:pPr>
            <w:r>
              <w:rPr>
                <w:b/>
                <w:bCs/>
                <w:color w:val="FFFFFF"/>
                <w:sz w:val="18"/>
                <w:szCs w:val="18"/>
              </w:rPr>
              <w:t>How the project engaged or served them</w:t>
            </w:r>
          </w:p>
        </w:tc>
      </w:tr>
      <w:tr w:rsidR="00182D34" w14:paraId="228C5DC7"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DDA76B9" w14:textId="77777777" w:rsidR="00182D34" w:rsidRDefault="001C1437">
            <w:pPr>
              <w:spacing w:after="20"/>
            </w:pPr>
            <w:r>
              <w:rPr>
                <w:color w:val="000000"/>
                <w:sz w:val="18"/>
                <w:szCs w:val="18"/>
              </w:rPr>
              <w:t>Farmers</w:t>
            </w:r>
          </w:p>
        </w:tc>
        <w:tc>
          <w:tcPr>
            <w:tcW w:w="107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1096A00" w14:textId="77777777" w:rsidR="00182D34" w:rsidRDefault="001C1437">
            <w:pPr>
              <w:spacing w:after="20"/>
            </w:pPr>
            <w:r>
              <w:rPr>
                <w:color w:val="000000"/>
                <w:sz w:val="18"/>
                <w:szCs w:val="18"/>
              </w:rPr>
              <w:t>Primary</w:t>
            </w:r>
          </w:p>
        </w:tc>
        <w:tc>
          <w:tcPr>
            <w:tcW w:w="29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1347730" w14:textId="77777777" w:rsidR="00182D34" w:rsidRDefault="001C1437">
            <w:pPr>
              <w:spacing w:after="20"/>
            </w:pPr>
            <w:r>
              <w:rPr>
                <w:color w:val="000000"/>
                <w:sz w:val="18"/>
                <w:szCs w:val="18"/>
              </w:rPr>
              <w:t>Easy registration, fair grading, payment transparency, crop advice</w:t>
            </w:r>
          </w:p>
        </w:tc>
        <w:tc>
          <w:tcPr>
            <w:tcW w:w="314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4CD4994" w14:textId="77777777" w:rsidR="00182D34" w:rsidRDefault="001C1437">
            <w:pPr>
              <w:spacing w:after="20"/>
            </w:pPr>
            <w:r>
              <w:rPr>
                <w:color w:val="000000"/>
                <w:sz w:val="18"/>
                <w:szCs w:val="18"/>
              </w:rPr>
              <w:t>Farmer role in three languages; receipts; crop advisor</w:t>
            </w:r>
          </w:p>
        </w:tc>
      </w:tr>
      <w:tr w:rsidR="00182D34" w14:paraId="3B6F7BEC"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DF658CE" w14:textId="77777777" w:rsidR="00182D34" w:rsidRDefault="001C1437">
            <w:pPr>
              <w:spacing w:after="20"/>
            </w:pPr>
            <w:r>
              <w:rPr>
                <w:color w:val="000000"/>
                <w:sz w:val="18"/>
                <w:szCs w:val="18"/>
              </w:rPr>
              <w:t>Collection centre officers</w:t>
            </w:r>
          </w:p>
        </w:tc>
        <w:tc>
          <w:tcPr>
            <w:tcW w:w="107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EB9DBE8" w14:textId="77777777" w:rsidR="00182D34" w:rsidRDefault="001C1437">
            <w:pPr>
              <w:spacing w:after="20"/>
            </w:pPr>
            <w:r>
              <w:rPr>
                <w:color w:val="000000"/>
                <w:sz w:val="18"/>
                <w:szCs w:val="18"/>
              </w:rPr>
              <w:t>Primary</w:t>
            </w:r>
          </w:p>
        </w:tc>
        <w:tc>
          <w:tcPr>
            <w:tcW w:w="29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B3643E5" w14:textId="77777777" w:rsidR="00182D34" w:rsidRDefault="001C1437">
            <w:pPr>
              <w:spacing w:after="20"/>
            </w:pPr>
            <w:r>
              <w:rPr>
                <w:color w:val="000000"/>
                <w:sz w:val="18"/>
                <w:szCs w:val="18"/>
              </w:rPr>
              <w:t>Verification, deliveries, weighing</w:t>
            </w:r>
          </w:p>
        </w:tc>
        <w:tc>
          <w:tcPr>
            <w:tcW w:w="314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BD7A8B2" w14:textId="77777777" w:rsidR="00182D34" w:rsidRDefault="001C1437">
            <w:pPr>
              <w:spacing w:after="20"/>
            </w:pPr>
            <w:r>
              <w:rPr>
                <w:color w:val="000000"/>
                <w:sz w:val="18"/>
                <w:szCs w:val="18"/>
              </w:rPr>
              <w:t>Officer role; centre phone and capacity validation added</w:t>
            </w:r>
          </w:p>
        </w:tc>
      </w:tr>
      <w:tr w:rsidR="00182D34" w14:paraId="49E6CDB5"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EF1DC9C" w14:textId="77777777" w:rsidR="00182D34" w:rsidRDefault="001C1437">
            <w:pPr>
              <w:spacing w:after="20"/>
            </w:pPr>
            <w:r>
              <w:rPr>
                <w:color w:val="000000"/>
                <w:sz w:val="18"/>
                <w:szCs w:val="18"/>
              </w:rPr>
              <w:t>Quality inspectors</w:t>
            </w:r>
          </w:p>
        </w:tc>
        <w:tc>
          <w:tcPr>
            <w:tcW w:w="107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FA91846" w14:textId="77777777" w:rsidR="00182D34" w:rsidRDefault="001C1437">
            <w:pPr>
              <w:spacing w:after="20"/>
            </w:pPr>
            <w:r>
              <w:rPr>
                <w:color w:val="000000"/>
                <w:sz w:val="18"/>
                <w:szCs w:val="18"/>
              </w:rPr>
              <w:t>Primary</w:t>
            </w:r>
          </w:p>
        </w:tc>
        <w:tc>
          <w:tcPr>
            <w:tcW w:w="29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51519D5" w14:textId="77777777" w:rsidR="00182D34" w:rsidRDefault="001C1437">
            <w:pPr>
              <w:spacing w:after="20"/>
            </w:pPr>
            <w:r>
              <w:rPr>
                <w:color w:val="000000"/>
                <w:sz w:val="18"/>
                <w:szCs w:val="18"/>
              </w:rPr>
              <w:t>Accurate grading and evidence</w:t>
            </w:r>
          </w:p>
        </w:tc>
        <w:tc>
          <w:tcPr>
            <w:tcW w:w="314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58CE981" w14:textId="77777777" w:rsidR="00182D34" w:rsidRDefault="001C1437">
            <w:pPr>
              <w:spacing w:after="20"/>
            </w:pPr>
            <w:r>
              <w:rPr>
                <w:color w:val="000000"/>
                <w:sz w:val="18"/>
                <w:szCs w:val="18"/>
              </w:rPr>
              <w:t>Inspector role with photos and rejection reasons</w:t>
            </w:r>
          </w:p>
        </w:tc>
      </w:tr>
      <w:tr w:rsidR="00182D34" w14:paraId="43E93A22"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66E7C69" w14:textId="77777777" w:rsidR="00182D34" w:rsidRDefault="001C1437">
            <w:pPr>
              <w:spacing w:after="20"/>
            </w:pPr>
            <w:r>
              <w:rPr>
                <w:color w:val="000000"/>
                <w:sz w:val="18"/>
                <w:szCs w:val="18"/>
              </w:rPr>
              <w:t>Inventory managers</w:t>
            </w:r>
          </w:p>
        </w:tc>
        <w:tc>
          <w:tcPr>
            <w:tcW w:w="107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7A791F3" w14:textId="77777777" w:rsidR="00182D34" w:rsidRDefault="001C1437">
            <w:pPr>
              <w:spacing w:after="20"/>
            </w:pPr>
            <w:r>
              <w:rPr>
                <w:color w:val="000000"/>
                <w:sz w:val="18"/>
                <w:szCs w:val="18"/>
              </w:rPr>
              <w:t>Primary</w:t>
            </w:r>
          </w:p>
        </w:tc>
        <w:tc>
          <w:tcPr>
            <w:tcW w:w="29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296EDE6" w14:textId="77777777" w:rsidR="00182D34" w:rsidRDefault="001C1437">
            <w:pPr>
              <w:spacing w:after="20"/>
            </w:pPr>
            <w:r>
              <w:rPr>
                <w:color w:val="000000"/>
                <w:sz w:val="18"/>
                <w:szCs w:val="18"/>
              </w:rPr>
              <w:t>Stock levels, expiry, allocation</w:t>
            </w:r>
          </w:p>
        </w:tc>
        <w:tc>
          <w:tcPr>
            <w:tcW w:w="314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3314321" w14:textId="77777777" w:rsidR="00182D34" w:rsidRDefault="001C1437">
            <w:pPr>
              <w:spacing w:after="20"/>
            </w:pPr>
            <w:r>
              <w:rPr>
                <w:color w:val="000000"/>
                <w:sz w:val="18"/>
                <w:szCs w:val="18"/>
              </w:rPr>
              <w:t>Inventory role; near-expiry register (CR-06)</w:t>
            </w:r>
          </w:p>
        </w:tc>
      </w:tr>
      <w:tr w:rsidR="00182D34" w14:paraId="5F9B48D3"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567FF8B" w14:textId="77777777" w:rsidR="00182D34" w:rsidRDefault="001C1437">
            <w:pPr>
              <w:spacing w:after="20"/>
            </w:pPr>
            <w:r>
              <w:rPr>
                <w:color w:val="000000"/>
                <w:sz w:val="18"/>
                <w:szCs w:val="18"/>
              </w:rPr>
              <w:t>Buyers</w:t>
            </w:r>
          </w:p>
        </w:tc>
        <w:tc>
          <w:tcPr>
            <w:tcW w:w="107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1C3657D" w14:textId="77777777" w:rsidR="00182D34" w:rsidRDefault="001C1437">
            <w:pPr>
              <w:spacing w:after="20"/>
            </w:pPr>
            <w:r>
              <w:rPr>
                <w:color w:val="000000"/>
                <w:sz w:val="18"/>
                <w:szCs w:val="18"/>
              </w:rPr>
              <w:t>Primary</w:t>
            </w:r>
          </w:p>
        </w:tc>
        <w:tc>
          <w:tcPr>
            <w:tcW w:w="29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0195F21" w14:textId="77777777" w:rsidR="00182D34" w:rsidRDefault="001C1437">
            <w:pPr>
              <w:spacing w:after="20"/>
            </w:pPr>
            <w:r>
              <w:rPr>
                <w:color w:val="000000"/>
                <w:sz w:val="18"/>
                <w:szCs w:val="18"/>
              </w:rPr>
              <w:t>Availability, orders, invoices, delivery</w:t>
            </w:r>
          </w:p>
        </w:tc>
        <w:tc>
          <w:tcPr>
            <w:tcW w:w="314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8632BFD" w14:textId="77777777" w:rsidR="00182D34" w:rsidRDefault="001C1437">
            <w:pPr>
              <w:spacing w:after="20"/>
            </w:pPr>
            <w:r>
              <w:rPr>
                <w:color w:val="000000"/>
                <w:sz w:val="18"/>
                <w:szCs w:val="18"/>
              </w:rPr>
              <w:t>Marketplace with prices and photos (CR-07); auctions</w:t>
            </w:r>
          </w:p>
        </w:tc>
      </w:tr>
      <w:tr w:rsidR="00182D34" w14:paraId="0104FEA2"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63459E2B" w14:textId="77777777" w:rsidR="00182D34" w:rsidRDefault="001C1437">
            <w:pPr>
              <w:spacing w:after="20"/>
            </w:pPr>
            <w:r>
              <w:rPr>
                <w:color w:val="000000"/>
                <w:sz w:val="18"/>
                <w:szCs w:val="18"/>
              </w:rPr>
              <w:t>Finance officers</w:t>
            </w:r>
          </w:p>
        </w:tc>
        <w:tc>
          <w:tcPr>
            <w:tcW w:w="107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0D1B775" w14:textId="77777777" w:rsidR="00182D34" w:rsidRDefault="001C1437">
            <w:pPr>
              <w:spacing w:after="20"/>
            </w:pPr>
            <w:r>
              <w:rPr>
                <w:color w:val="000000"/>
                <w:sz w:val="18"/>
                <w:szCs w:val="18"/>
              </w:rPr>
              <w:t>Primary</w:t>
            </w:r>
          </w:p>
        </w:tc>
        <w:tc>
          <w:tcPr>
            <w:tcW w:w="29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877C332" w14:textId="77777777" w:rsidR="00182D34" w:rsidRDefault="001C1437">
            <w:pPr>
              <w:spacing w:after="20"/>
            </w:pPr>
            <w:r>
              <w:rPr>
                <w:color w:val="000000"/>
                <w:sz w:val="18"/>
                <w:szCs w:val="18"/>
              </w:rPr>
              <w:t>Accurate payments and reports</w:t>
            </w:r>
          </w:p>
        </w:tc>
        <w:tc>
          <w:tcPr>
            <w:tcW w:w="314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58817C6" w14:textId="77777777" w:rsidR="00182D34" w:rsidRDefault="001C1437">
            <w:pPr>
              <w:spacing w:after="20"/>
            </w:pPr>
            <w:r>
              <w:rPr>
                <w:color w:val="000000"/>
                <w:sz w:val="18"/>
                <w:szCs w:val="18"/>
              </w:rPr>
              <w:t>Finance role; active price list in payments (I-04)</w:t>
            </w:r>
          </w:p>
        </w:tc>
      </w:tr>
      <w:tr w:rsidR="00182D34" w14:paraId="4D71524C"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7A933BD" w14:textId="77777777" w:rsidR="00182D34" w:rsidRDefault="001C1437">
            <w:pPr>
              <w:spacing w:after="20"/>
            </w:pPr>
            <w:r>
              <w:rPr>
                <w:color w:val="000000"/>
                <w:sz w:val="18"/>
                <w:szCs w:val="18"/>
              </w:rPr>
              <w:t>Transport coordinators</w:t>
            </w:r>
          </w:p>
        </w:tc>
        <w:tc>
          <w:tcPr>
            <w:tcW w:w="107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132BDEA" w14:textId="77777777" w:rsidR="00182D34" w:rsidRDefault="001C1437">
            <w:pPr>
              <w:spacing w:after="20"/>
            </w:pPr>
            <w:r>
              <w:rPr>
                <w:color w:val="000000"/>
                <w:sz w:val="18"/>
                <w:szCs w:val="18"/>
              </w:rPr>
              <w:t>Primary</w:t>
            </w:r>
          </w:p>
        </w:tc>
        <w:tc>
          <w:tcPr>
            <w:tcW w:w="29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2ACA0A9" w14:textId="77777777" w:rsidR="00182D34" w:rsidRDefault="001C1437">
            <w:pPr>
              <w:spacing w:after="20"/>
            </w:pPr>
            <w:r>
              <w:rPr>
                <w:color w:val="000000"/>
                <w:sz w:val="18"/>
                <w:szCs w:val="18"/>
              </w:rPr>
              <w:t>Scheduling and vehicles</w:t>
            </w:r>
          </w:p>
        </w:tc>
        <w:tc>
          <w:tcPr>
            <w:tcW w:w="314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39C4789" w14:textId="77777777" w:rsidR="00182D34" w:rsidRDefault="001C1437">
            <w:pPr>
              <w:spacing w:after="20"/>
            </w:pPr>
            <w:r>
              <w:rPr>
                <w:color w:val="000000"/>
                <w:sz w:val="18"/>
                <w:szCs w:val="18"/>
              </w:rPr>
              <w:t>Transport role; driver validation (CR-09)</w:t>
            </w:r>
          </w:p>
        </w:tc>
      </w:tr>
      <w:tr w:rsidR="00182D34" w14:paraId="681BF61A"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F6F0D72" w14:textId="77777777" w:rsidR="00182D34" w:rsidRDefault="001C1437">
            <w:pPr>
              <w:spacing w:after="20"/>
            </w:pPr>
            <w:r>
              <w:rPr>
                <w:color w:val="000000"/>
                <w:sz w:val="18"/>
                <w:szCs w:val="18"/>
              </w:rPr>
              <w:t>System administrators</w:t>
            </w:r>
          </w:p>
        </w:tc>
        <w:tc>
          <w:tcPr>
            <w:tcW w:w="107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2638E1B" w14:textId="77777777" w:rsidR="00182D34" w:rsidRDefault="001C1437">
            <w:pPr>
              <w:spacing w:after="20"/>
            </w:pPr>
            <w:r>
              <w:rPr>
                <w:color w:val="000000"/>
                <w:sz w:val="18"/>
                <w:szCs w:val="18"/>
              </w:rPr>
              <w:t>Primary</w:t>
            </w:r>
          </w:p>
        </w:tc>
        <w:tc>
          <w:tcPr>
            <w:tcW w:w="29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04F646C" w14:textId="77777777" w:rsidR="00182D34" w:rsidRDefault="001C1437">
            <w:pPr>
              <w:spacing w:after="20"/>
            </w:pPr>
            <w:r>
              <w:rPr>
                <w:color w:val="000000"/>
                <w:sz w:val="18"/>
                <w:szCs w:val="18"/>
              </w:rPr>
              <w:t>Users, configuration, security</w:t>
            </w:r>
          </w:p>
        </w:tc>
        <w:tc>
          <w:tcPr>
            <w:tcW w:w="314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0CC4911" w14:textId="77777777" w:rsidR="00182D34" w:rsidRDefault="001C1437">
            <w:pPr>
              <w:spacing w:after="20"/>
            </w:pPr>
            <w:r>
              <w:rPr>
                <w:color w:val="000000"/>
                <w:sz w:val="18"/>
                <w:szCs w:val="18"/>
              </w:rPr>
              <w:t>Administrator role; complaint management (CR-05)</w:t>
            </w:r>
          </w:p>
        </w:tc>
      </w:tr>
      <w:tr w:rsidR="00182D34" w14:paraId="6242FD3A"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3BD3710" w14:textId="77777777" w:rsidR="00182D34" w:rsidRDefault="001C1437">
            <w:pPr>
              <w:spacing w:after="20"/>
            </w:pPr>
            <w:r>
              <w:rPr>
                <w:color w:val="000000"/>
                <w:sz w:val="18"/>
                <w:szCs w:val="18"/>
              </w:rPr>
              <w:t>Collection centre management</w:t>
            </w:r>
          </w:p>
        </w:tc>
        <w:tc>
          <w:tcPr>
            <w:tcW w:w="107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CF61EB4" w14:textId="77777777" w:rsidR="00182D34" w:rsidRDefault="001C1437">
            <w:pPr>
              <w:spacing w:after="20"/>
            </w:pPr>
            <w:r>
              <w:rPr>
                <w:color w:val="000000"/>
                <w:sz w:val="18"/>
                <w:szCs w:val="18"/>
              </w:rPr>
              <w:t>Secondary</w:t>
            </w:r>
          </w:p>
        </w:tc>
        <w:tc>
          <w:tcPr>
            <w:tcW w:w="29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6904BA94" w14:textId="77777777" w:rsidR="00182D34" w:rsidRDefault="001C1437">
            <w:pPr>
              <w:spacing w:after="20"/>
            </w:pPr>
            <w:r>
              <w:rPr>
                <w:color w:val="000000"/>
                <w:sz w:val="18"/>
                <w:szCs w:val="18"/>
              </w:rPr>
              <w:t>Performance, revenue, supply and demand</w:t>
            </w:r>
          </w:p>
        </w:tc>
        <w:tc>
          <w:tcPr>
            <w:tcW w:w="314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5769BC6" w14:textId="77777777" w:rsidR="00182D34" w:rsidRDefault="001C1437">
            <w:pPr>
              <w:spacing w:after="20"/>
            </w:pPr>
            <w:r>
              <w:rPr>
                <w:color w:val="000000"/>
                <w:sz w:val="18"/>
                <w:szCs w:val="18"/>
              </w:rPr>
              <w:t>Manager role (CR-01) with reports and exports</w:t>
            </w:r>
          </w:p>
        </w:tc>
      </w:tr>
      <w:tr w:rsidR="00182D34" w14:paraId="4AB7943B"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3EF9957A" w14:textId="77777777" w:rsidR="00182D34" w:rsidRDefault="001C1437">
            <w:pPr>
              <w:spacing w:after="20"/>
            </w:pPr>
            <w:r>
              <w:rPr>
                <w:color w:val="000000"/>
                <w:sz w:val="18"/>
                <w:szCs w:val="18"/>
              </w:rPr>
              <w:t>Agricultural officers</w:t>
            </w:r>
          </w:p>
        </w:tc>
        <w:tc>
          <w:tcPr>
            <w:tcW w:w="107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07E84962" w14:textId="77777777" w:rsidR="00182D34" w:rsidRDefault="001C1437">
            <w:pPr>
              <w:spacing w:after="20"/>
            </w:pPr>
            <w:r>
              <w:rPr>
                <w:color w:val="000000"/>
                <w:sz w:val="18"/>
                <w:szCs w:val="18"/>
              </w:rPr>
              <w:t>Secondary</w:t>
            </w:r>
          </w:p>
        </w:tc>
        <w:tc>
          <w:tcPr>
            <w:tcW w:w="29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553E2D4" w14:textId="77777777" w:rsidR="00182D34" w:rsidRDefault="001C1437">
            <w:pPr>
              <w:spacing w:after="20"/>
            </w:pPr>
            <w:r>
              <w:rPr>
                <w:color w:val="000000"/>
                <w:sz w:val="18"/>
                <w:szCs w:val="18"/>
              </w:rPr>
              <w:t>Accuracy of crop advice</w:t>
            </w:r>
          </w:p>
        </w:tc>
        <w:tc>
          <w:tcPr>
            <w:tcW w:w="314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2E31E1FE" w14:textId="77777777" w:rsidR="00182D34" w:rsidRDefault="001C1437">
            <w:pPr>
              <w:spacing w:after="20"/>
            </w:pPr>
            <w:r>
              <w:rPr>
                <w:color w:val="000000"/>
                <w:sz w:val="18"/>
                <w:szCs w:val="18"/>
              </w:rPr>
              <w:t>Represented through district crop tables only</w:t>
            </w:r>
          </w:p>
        </w:tc>
      </w:tr>
      <w:tr w:rsidR="00182D34" w14:paraId="046D8453"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FBE75CB" w14:textId="77777777" w:rsidR="00182D34" w:rsidRDefault="001C1437">
            <w:pPr>
              <w:spacing w:after="20"/>
            </w:pPr>
            <w:r>
              <w:rPr>
                <w:color w:val="000000"/>
                <w:sz w:val="18"/>
                <w:szCs w:val="18"/>
              </w:rPr>
              <w:t>Payment service providers</w:t>
            </w:r>
          </w:p>
        </w:tc>
        <w:tc>
          <w:tcPr>
            <w:tcW w:w="107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48B9EF32" w14:textId="77777777" w:rsidR="00182D34" w:rsidRDefault="001C1437">
            <w:pPr>
              <w:spacing w:after="20"/>
            </w:pPr>
            <w:r>
              <w:rPr>
                <w:color w:val="000000"/>
                <w:sz w:val="18"/>
                <w:szCs w:val="18"/>
              </w:rPr>
              <w:t>Secondary</w:t>
            </w:r>
          </w:p>
        </w:tc>
        <w:tc>
          <w:tcPr>
            <w:tcW w:w="29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01A3426" w14:textId="77777777" w:rsidR="00182D34" w:rsidRDefault="001C1437">
            <w:pPr>
              <w:spacing w:after="20"/>
            </w:pPr>
            <w:r>
              <w:rPr>
                <w:color w:val="000000"/>
                <w:sz w:val="18"/>
                <w:szCs w:val="18"/>
              </w:rPr>
              <w:t>Reliable transactions</w:t>
            </w:r>
          </w:p>
        </w:tc>
        <w:tc>
          <w:tcPr>
            <w:tcW w:w="314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284F4742" w14:textId="77777777" w:rsidR="00182D34" w:rsidRDefault="001C1437">
            <w:pPr>
              <w:spacing w:after="20"/>
            </w:pPr>
            <w:r>
              <w:rPr>
                <w:color w:val="000000"/>
                <w:sz w:val="18"/>
                <w:szCs w:val="18"/>
              </w:rPr>
              <w:t>Deferred to future work</w:t>
            </w:r>
          </w:p>
        </w:tc>
      </w:tr>
      <w:tr w:rsidR="00182D34" w14:paraId="6C9CB5DE"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87A135B" w14:textId="77777777" w:rsidR="00182D34" w:rsidRDefault="001C1437">
            <w:pPr>
              <w:spacing w:after="20"/>
            </w:pPr>
            <w:r>
              <w:rPr>
                <w:color w:val="000000"/>
                <w:sz w:val="18"/>
                <w:szCs w:val="18"/>
              </w:rPr>
              <w:t>Government and agricultural authorities</w:t>
            </w:r>
          </w:p>
        </w:tc>
        <w:tc>
          <w:tcPr>
            <w:tcW w:w="107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E457487" w14:textId="77777777" w:rsidR="00182D34" w:rsidRDefault="001C1437">
            <w:pPr>
              <w:spacing w:after="20"/>
            </w:pPr>
            <w:r>
              <w:rPr>
                <w:color w:val="000000"/>
                <w:sz w:val="18"/>
                <w:szCs w:val="18"/>
              </w:rPr>
              <w:t>Tertiary</w:t>
            </w:r>
          </w:p>
        </w:tc>
        <w:tc>
          <w:tcPr>
            <w:tcW w:w="2970"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49946397" w14:textId="77777777" w:rsidR="00182D34" w:rsidRDefault="001C1437">
            <w:pPr>
              <w:spacing w:after="20"/>
            </w:pPr>
            <w:r>
              <w:rPr>
                <w:color w:val="000000"/>
                <w:sz w:val="18"/>
                <w:szCs w:val="18"/>
              </w:rPr>
              <w:t>Sector data and transparency</w:t>
            </w:r>
          </w:p>
        </w:tc>
        <w:tc>
          <w:tcPr>
            <w:tcW w:w="3148"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5CBD7E22" w14:textId="77777777" w:rsidR="00182D34" w:rsidRDefault="001C1437">
            <w:pPr>
              <w:spacing w:after="20"/>
            </w:pPr>
            <w:r>
              <w:rPr>
                <w:color w:val="000000"/>
                <w:sz w:val="18"/>
                <w:szCs w:val="18"/>
              </w:rPr>
              <w:t>Their published price data used as the price source [5], [6]</w:t>
            </w:r>
          </w:p>
        </w:tc>
      </w:tr>
      <w:tr w:rsidR="00182D34" w14:paraId="62EEAC78" w14:textId="77777777">
        <w:trPr>
          <w:cantSplit/>
        </w:trPr>
        <w:tc>
          <w:tcPr>
            <w:tcW w:w="2113"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2F9E57B" w14:textId="77777777" w:rsidR="00182D34" w:rsidRDefault="001C1437">
            <w:pPr>
              <w:spacing w:after="20"/>
            </w:pPr>
            <w:r>
              <w:rPr>
                <w:color w:val="000000"/>
                <w:sz w:val="18"/>
                <w:szCs w:val="18"/>
              </w:rPr>
              <w:t>Lecturer in charge and assessors</w:t>
            </w:r>
          </w:p>
        </w:tc>
        <w:tc>
          <w:tcPr>
            <w:tcW w:w="107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7E585CF" w14:textId="77777777" w:rsidR="00182D34" w:rsidRDefault="001C1437">
            <w:pPr>
              <w:spacing w:after="20"/>
            </w:pPr>
            <w:r>
              <w:rPr>
                <w:color w:val="000000"/>
                <w:sz w:val="18"/>
                <w:szCs w:val="18"/>
              </w:rPr>
              <w:t>Academic</w:t>
            </w:r>
          </w:p>
        </w:tc>
        <w:tc>
          <w:tcPr>
            <w:tcW w:w="2970"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1B4B4625" w14:textId="77777777" w:rsidR="00182D34" w:rsidRDefault="001C1437">
            <w:pPr>
              <w:spacing w:after="20"/>
            </w:pPr>
            <w:r>
              <w:rPr>
                <w:color w:val="000000"/>
                <w:sz w:val="18"/>
                <w:szCs w:val="18"/>
              </w:rPr>
              <w:t>Module deliverables and standards</w:t>
            </w:r>
          </w:p>
        </w:tc>
        <w:tc>
          <w:tcPr>
            <w:tcW w:w="3148"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1CEBB28" w14:textId="77777777" w:rsidR="00182D34" w:rsidRDefault="001C1437">
            <w:pPr>
              <w:spacing w:after="20"/>
            </w:pPr>
            <w:r>
              <w:rPr>
                <w:color w:val="000000"/>
                <w:sz w:val="18"/>
                <w:szCs w:val="18"/>
              </w:rPr>
              <w:t>Sprint evaluations, showcase and this report</w:t>
            </w:r>
          </w:p>
        </w:tc>
      </w:tr>
    </w:tbl>
    <w:p w14:paraId="795B679C" w14:textId="77777777" w:rsidR="00182D34" w:rsidRDefault="00182D34">
      <w:pPr>
        <w:spacing w:after="120"/>
      </w:pPr>
    </w:p>
    <w:p w14:paraId="42A2BAB7" w14:textId="77777777" w:rsidR="00182D34" w:rsidRDefault="001C1437">
      <w:pPr>
        <w:pStyle w:val="Heading2"/>
      </w:pPr>
      <w:bookmarkStart w:id="81" w:name="_Toc243310616"/>
      <w:r>
        <w:t>Appendix G – Showcase and Data-Source Evidence</w:t>
      </w:r>
      <w:bookmarkEnd w:id="81"/>
    </w:p>
    <w:p w14:paraId="77E1DFCF" w14:textId="77777777" w:rsidR="00182D34" w:rsidRDefault="001C1437">
      <w:pPr>
        <w:spacing w:after="120" w:line="276" w:lineRule="auto"/>
        <w:jc w:val="both"/>
      </w:pPr>
      <w:r>
        <w:t>The showcase files are kept outside version control because they show personal data from the system (R8); they are included in the submission package.</w:t>
      </w:r>
    </w:p>
    <w:p w14:paraId="2F540688" w14:textId="12AC01E6" w:rsidR="00182D34" w:rsidRDefault="001C1437">
      <w:pPr>
        <w:pStyle w:val="Caption"/>
        <w:keepNext/>
      </w:pPr>
      <w:bookmarkStart w:id="82" w:name="_Toc243310644"/>
      <w:r>
        <w:lastRenderedPageBreak/>
        <w:t xml:space="preserve">Table </w:t>
      </w:r>
      <w:r>
        <w:fldChar w:fldCharType="begin"/>
      </w:r>
      <w:r>
        <w:instrText xml:space="preserve"> SEQ Table \* ARABIC </w:instrText>
      </w:r>
      <w:r>
        <w:fldChar w:fldCharType="separate"/>
      </w:r>
      <w:r w:rsidR="00B701E9">
        <w:rPr>
          <w:noProof/>
        </w:rPr>
        <w:t>24</w:t>
      </w:r>
      <w:r>
        <w:fldChar w:fldCharType="end"/>
      </w:r>
      <w:r>
        <w:t>: Showcase deliverables and price data</w:t>
      </w:r>
      <w:bookmarkEnd w:id="8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265"/>
        <w:gridCol w:w="3166"/>
        <w:gridCol w:w="4875"/>
      </w:tblGrid>
      <w:tr w:rsidR="00182D34" w14:paraId="5C9433F8" w14:textId="77777777">
        <w:trPr>
          <w:cantSplit/>
          <w:tblHeader/>
        </w:trPr>
        <w:tc>
          <w:tcPr>
            <w:tcW w:w="126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458B4C79" w14:textId="77777777" w:rsidR="00182D34" w:rsidRDefault="001C1437">
            <w:pPr>
              <w:spacing w:after="20"/>
            </w:pPr>
            <w:r>
              <w:rPr>
                <w:b/>
                <w:bCs/>
                <w:color w:val="FFFFFF"/>
                <w:sz w:val="18"/>
                <w:szCs w:val="18"/>
              </w:rPr>
              <w:t>Item</w:t>
            </w:r>
          </w:p>
        </w:tc>
        <w:tc>
          <w:tcPr>
            <w:tcW w:w="3166"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0C019939" w14:textId="77777777" w:rsidR="00182D34" w:rsidRDefault="001C1437">
            <w:pPr>
              <w:spacing w:after="20"/>
            </w:pPr>
            <w:r>
              <w:rPr>
                <w:b/>
                <w:bCs/>
                <w:color w:val="FFFFFF"/>
                <w:sz w:val="18"/>
                <w:szCs w:val="18"/>
              </w:rPr>
              <w:t>Description</w:t>
            </w:r>
          </w:p>
        </w:tc>
        <w:tc>
          <w:tcPr>
            <w:tcW w:w="4875" w:type="dxa"/>
            <w:tcBorders>
              <w:top w:val="single" w:sz="4" w:space="0" w:color="8EA9C1"/>
              <w:left w:val="single" w:sz="4" w:space="0" w:color="8EA9C1"/>
              <w:bottom w:val="single" w:sz="4" w:space="0" w:color="8EA9C1"/>
              <w:right w:val="single" w:sz="4" w:space="0" w:color="8EA9C1"/>
            </w:tcBorders>
            <w:shd w:val="clear" w:color="auto" w:fill="1F3864"/>
            <w:tcMar>
              <w:top w:w="50" w:type="dxa"/>
              <w:left w:w="80" w:type="dxa"/>
              <w:bottom w:w="50" w:type="dxa"/>
              <w:right w:w="80" w:type="dxa"/>
            </w:tcMar>
            <w:vAlign w:val="center"/>
          </w:tcPr>
          <w:p w14:paraId="345FDC53" w14:textId="77777777" w:rsidR="00182D34" w:rsidRDefault="001C1437">
            <w:pPr>
              <w:spacing w:after="20"/>
            </w:pPr>
            <w:r>
              <w:rPr>
                <w:b/>
                <w:bCs/>
                <w:color w:val="FFFFFF"/>
                <w:sz w:val="18"/>
                <w:szCs w:val="18"/>
              </w:rPr>
              <w:t>File</w:t>
            </w:r>
          </w:p>
        </w:tc>
      </w:tr>
      <w:tr w:rsidR="00182D34" w14:paraId="32D6DE1A" w14:textId="77777777">
        <w:trPr>
          <w:cantSplit/>
        </w:trPr>
        <w:tc>
          <w:tcPr>
            <w:tcW w:w="126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3C9A8670" w14:textId="77777777" w:rsidR="00182D34" w:rsidRDefault="001C1437">
            <w:pPr>
              <w:spacing w:after="20"/>
            </w:pPr>
            <w:r>
              <w:rPr>
                <w:color w:val="000000"/>
                <w:sz w:val="18"/>
                <w:szCs w:val="18"/>
              </w:rPr>
              <w:t>A3 poster</w:t>
            </w:r>
          </w:p>
        </w:tc>
        <w:tc>
          <w:tcPr>
            <w:tcW w:w="316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F244C42" w14:textId="77777777" w:rsidR="00182D34" w:rsidRDefault="001C1437">
            <w:pPr>
              <w:spacing w:after="20"/>
            </w:pPr>
            <w:r>
              <w:rPr>
                <w:color w:val="000000"/>
                <w:sz w:val="18"/>
                <w:szCs w:val="18"/>
              </w:rPr>
              <w:t>System name, the four epics and the high-level architecture</w:t>
            </w:r>
          </w:p>
        </w:tc>
        <w:tc>
          <w:tcPr>
            <w:tcW w:w="487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E8E4415" w14:textId="77777777" w:rsidR="00182D34" w:rsidRDefault="001C1437">
            <w:pPr>
              <w:spacing w:after="20"/>
            </w:pPr>
            <w:r>
              <w:rPr>
                <w:color w:val="000000"/>
                <w:sz w:val="18"/>
                <w:szCs w:val="18"/>
              </w:rPr>
              <w:t>docs/showcase/poster/poster-A3.pdf</w:t>
            </w:r>
          </w:p>
        </w:tc>
      </w:tr>
      <w:tr w:rsidR="00182D34" w14:paraId="2A568C5E" w14:textId="77777777">
        <w:trPr>
          <w:cantSplit/>
        </w:trPr>
        <w:tc>
          <w:tcPr>
            <w:tcW w:w="126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8136AAD" w14:textId="77777777" w:rsidR="00182D34" w:rsidRDefault="001C1437">
            <w:pPr>
              <w:spacing w:after="20"/>
            </w:pPr>
            <w:r>
              <w:rPr>
                <w:color w:val="000000"/>
                <w:sz w:val="18"/>
                <w:szCs w:val="18"/>
              </w:rPr>
              <w:t>Promotional video</w:t>
            </w:r>
          </w:p>
        </w:tc>
        <w:tc>
          <w:tcPr>
            <w:tcW w:w="3166"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1BF069E2" w14:textId="77777777" w:rsidR="00182D34" w:rsidRDefault="001C1437">
            <w:pPr>
              <w:spacing w:after="20"/>
            </w:pPr>
            <w:r>
              <w:rPr>
                <w:color w:val="000000"/>
                <w:sz w:val="18"/>
                <w:szCs w:val="18"/>
              </w:rPr>
              <w:t>60 seconds recorded from the live system, with narration and subtitles</w:t>
            </w:r>
          </w:p>
        </w:tc>
        <w:tc>
          <w:tcPr>
            <w:tcW w:w="4875" w:type="dxa"/>
            <w:tcBorders>
              <w:top w:val="single" w:sz="4" w:space="0" w:color="8EA9C1"/>
              <w:left w:val="single" w:sz="4" w:space="0" w:color="8EA9C1"/>
              <w:bottom w:val="single" w:sz="4" w:space="0" w:color="8EA9C1"/>
              <w:right w:val="single" w:sz="4" w:space="0" w:color="8EA9C1"/>
            </w:tcBorders>
            <w:shd w:val="clear" w:color="auto" w:fill="F2F6FA"/>
            <w:tcMar>
              <w:top w:w="40" w:type="dxa"/>
              <w:left w:w="80" w:type="dxa"/>
              <w:bottom w:w="40" w:type="dxa"/>
              <w:right w:w="80" w:type="dxa"/>
            </w:tcMar>
          </w:tcPr>
          <w:p w14:paraId="711AC077" w14:textId="77777777" w:rsidR="00182D34" w:rsidRDefault="001C1437">
            <w:pPr>
              <w:spacing w:after="20"/>
            </w:pPr>
            <w:r>
              <w:rPr>
                <w:color w:val="000000"/>
                <w:sz w:val="18"/>
                <w:szCs w:val="18"/>
              </w:rPr>
              <w:t>docs/showcase/SaraKetha_Promo_voice_subtitles.mp4</w:t>
            </w:r>
          </w:p>
        </w:tc>
      </w:tr>
      <w:tr w:rsidR="00182D34" w14:paraId="3916CC14" w14:textId="77777777">
        <w:trPr>
          <w:cantSplit/>
        </w:trPr>
        <w:tc>
          <w:tcPr>
            <w:tcW w:w="126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5553C4CB" w14:textId="77777777" w:rsidR="00182D34" w:rsidRDefault="001C1437">
            <w:pPr>
              <w:spacing w:after="20"/>
            </w:pPr>
            <w:r>
              <w:rPr>
                <w:color w:val="000000"/>
                <w:sz w:val="18"/>
                <w:szCs w:val="18"/>
              </w:rPr>
              <w:t>Market price note</w:t>
            </w:r>
          </w:p>
        </w:tc>
        <w:tc>
          <w:tcPr>
            <w:tcW w:w="3166"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09B18700" w14:textId="77777777" w:rsidR="00182D34" w:rsidRDefault="001C1437">
            <w:pPr>
              <w:spacing w:after="20"/>
            </w:pPr>
            <w:r>
              <w:rPr>
                <w:color w:val="000000"/>
                <w:sz w:val="18"/>
                <w:szCs w:val="18"/>
              </w:rPr>
              <w:t>55 products (26 vegetables, 18 fruits, 11 rice) with purchase and selling prices per grade</w:t>
            </w:r>
          </w:p>
        </w:tc>
        <w:tc>
          <w:tcPr>
            <w:tcW w:w="4875" w:type="dxa"/>
            <w:tcBorders>
              <w:top w:val="single" w:sz="4" w:space="0" w:color="8EA9C1"/>
              <w:left w:val="single" w:sz="4" w:space="0" w:color="8EA9C1"/>
              <w:bottom w:val="single" w:sz="4" w:space="0" w:color="8EA9C1"/>
              <w:right w:val="single" w:sz="4" w:space="0" w:color="8EA9C1"/>
            </w:tcBorders>
            <w:shd w:val="clear" w:color="auto" w:fill="FFFFFF"/>
            <w:tcMar>
              <w:top w:w="40" w:type="dxa"/>
              <w:left w:w="80" w:type="dxa"/>
              <w:bottom w:w="40" w:type="dxa"/>
              <w:right w:w="80" w:type="dxa"/>
            </w:tcMar>
          </w:tcPr>
          <w:p w14:paraId="7A94CA03" w14:textId="77777777" w:rsidR="00182D34" w:rsidRDefault="001C1437">
            <w:pPr>
              <w:spacing w:after="20"/>
            </w:pPr>
            <w:r>
              <w:rPr>
                <w:color w:val="000000"/>
                <w:sz w:val="18"/>
                <w:szCs w:val="18"/>
              </w:rPr>
              <w:t>docs/MARKET_PRICES.md</w:t>
            </w:r>
          </w:p>
        </w:tc>
      </w:tr>
    </w:tbl>
    <w:p w14:paraId="3A9FDFD3" w14:textId="77777777" w:rsidR="00182D34" w:rsidRDefault="00182D34">
      <w:pPr>
        <w:spacing w:after="120"/>
      </w:pPr>
    </w:p>
    <w:p w14:paraId="225A8336" w14:textId="77777777" w:rsidR="00182D34" w:rsidRDefault="001C1437">
      <w:pPr>
        <w:spacing w:after="120" w:line="276" w:lineRule="auto"/>
        <w:jc w:val="both"/>
      </w:pPr>
      <w:r>
        <w:t>Price method: the purchase price is about 90% and the selling price about 115% of the median wholesale price; grade B is 85% and grade C 70% of grade A. Sources: HARTI for 35 products [5], CBSL for 6 [6], and 14 market estimates, each labelled in the system.</w:t>
      </w:r>
    </w:p>
    <w:sectPr w:rsidR="00182D34">
      <w:headerReference w:type="default" r:id="rId31"/>
      <w:footerReference w:type="default" r:id="rId32"/>
      <w:pgSz w:w="11906" w:h="16838"/>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9F899" w14:textId="77777777" w:rsidR="001C1437" w:rsidRDefault="001C1437">
      <w:r>
        <w:separator/>
      </w:r>
    </w:p>
  </w:endnote>
  <w:endnote w:type="continuationSeparator" w:id="0">
    <w:p w14:paraId="5106C6A3" w14:textId="77777777" w:rsidR="001C1437" w:rsidRDefault="001C1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F9F2F" w14:textId="77777777" w:rsidR="00B701E9" w:rsidRDefault="00B701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4533" w14:textId="77777777" w:rsidR="00B701E9" w:rsidRDefault="00B701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0E5B" w14:textId="77777777" w:rsidR="00B701E9" w:rsidRDefault="00B701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E11E" w14:textId="77777777" w:rsidR="00182D34" w:rsidRDefault="001C1437">
    <w:pPr>
      <w:jc w:val="center"/>
    </w:pPr>
    <w:r>
      <w:rPr>
        <w:color w:val="666666"/>
        <w:sz w:val="16"/>
        <w:szCs w:val="16"/>
      </w:rPr>
      <w:t xml:space="preserve">Group ISE_WE_0101_23 – Saara Ketha Harvest Hub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B701E9">
      <w:rPr>
        <w:noProof/>
        <w:color w:val="666666"/>
        <w:sz w:val="16"/>
        <w:szCs w:val="16"/>
      </w:rPr>
      <w:t>2</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B701E9">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987CB" w14:textId="77777777" w:rsidR="001C1437" w:rsidRDefault="001C1437">
      <w:r>
        <w:separator/>
      </w:r>
    </w:p>
  </w:footnote>
  <w:footnote w:type="continuationSeparator" w:id="0">
    <w:p w14:paraId="0D6EDFCA" w14:textId="77777777" w:rsidR="001C1437" w:rsidRDefault="001C1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ECC5" w14:textId="77777777" w:rsidR="00B701E9" w:rsidRDefault="00B701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177D" w14:textId="77777777" w:rsidR="00B701E9" w:rsidRDefault="00B701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62A2" w14:textId="77777777" w:rsidR="00B701E9" w:rsidRDefault="00B701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235F" w14:textId="77777777" w:rsidR="00182D34" w:rsidRDefault="001C1437">
    <w:pPr>
      <w:pBdr>
        <w:bottom w:val="single" w:sz="4" w:space="4" w:color="B4C6E7"/>
      </w:pBdr>
      <w:jc w:val="right"/>
    </w:pPr>
    <w:r>
      <w:rPr>
        <w:color w:val="666666"/>
        <w:sz w:val="16"/>
        <w:szCs w:val="16"/>
      </w:rPr>
      <w:t>IE3151 Information Systems Project Management – Final Report: Saara Ketha Harvest 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91A5C"/>
    <w:multiLevelType w:val="hybridMultilevel"/>
    <w:tmpl w:val="CB66C554"/>
    <w:lvl w:ilvl="0" w:tplc="ABA8DD22">
      <w:start w:val="1"/>
      <w:numFmt w:val="decimal"/>
      <w:lvlText w:val="%1."/>
      <w:lvlJc w:val="left"/>
      <w:pPr>
        <w:ind w:left="540" w:hanging="300"/>
      </w:pPr>
    </w:lvl>
    <w:lvl w:ilvl="1" w:tplc="1BACF18E">
      <w:numFmt w:val="decimal"/>
      <w:lvlText w:val=""/>
      <w:lvlJc w:val="left"/>
    </w:lvl>
    <w:lvl w:ilvl="2" w:tplc="9B989A40">
      <w:numFmt w:val="decimal"/>
      <w:lvlText w:val=""/>
      <w:lvlJc w:val="left"/>
    </w:lvl>
    <w:lvl w:ilvl="3" w:tplc="F6E8A9AE">
      <w:numFmt w:val="decimal"/>
      <w:lvlText w:val=""/>
      <w:lvlJc w:val="left"/>
    </w:lvl>
    <w:lvl w:ilvl="4" w:tplc="165C3C10">
      <w:numFmt w:val="decimal"/>
      <w:lvlText w:val=""/>
      <w:lvlJc w:val="left"/>
    </w:lvl>
    <w:lvl w:ilvl="5" w:tplc="C02860D2">
      <w:numFmt w:val="decimal"/>
      <w:lvlText w:val=""/>
      <w:lvlJc w:val="left"/>
    </w:lvl>
    <w:lvl w:ilvl="6" w:tplc="B980F47E">
      <w:numFmt w:val="decimal"/>
      <w:lvlText w:val=""/>
      <w:lvlJc w:val="left"/>
    </w:lvl>
    <w:lvl w:ilvl="7" w:tplc="441EC48E">
      <w:numFmt w:val="decimal"/>
      <w:lvlText w:val=""/>
      <w:lvlJc w:val="left"/>
    </w:lvl>
    <w:lvl w:ilvl="8" w:tplc="F85A4452">
      <w:numFmt w:val="decimal"/>
      <w:lvlText w:val=""/>
      <w:lvlJc w:val="left"/>
    </w:lvl>
  </w:abstractNum>
  <w:abstractNum w:abstractNumId="1" w15:restartNumberingAfterBreak="0">
    <w:nsid w:val="3D510E10"/>
    <w:multiLevelType w:val="hybridMultilevel"/>
    <w:tmpl w:val="362CBBF2"/>
    <w:lvl w:ilvl="0" w:tplc="E6DADB4E">
      <w:start w:val="1"/>
      <w:numFmt w:val="bullet"/>
      <w:lvlText w:val="•"/>
      <w:lvlJc w:val="left"/>
      <w:pPr>
        <w:ind w:left="540" w:hanging="270"/>
      </w:pPr>
    </w:lvl>
    <w:lvl w:ilvl="1" w:tplc="BE6E31B8">
      <w:numFmt w:val="decimal"/>
      <w:lvlText w:val=""/>
      <w:lvlJc w:val="left"/>
    </w:lvl>
    <w:lvl w:ilvl="2" w:tplc="DB26DF00">
      <w:numFmt w:val="decimal"/>
      <w:lvlText w:val=""/>
      <w:lvlJc w:val="left"/>
    </w:lvl>
    <w:lvl w:ilvl="3" w:tplc="AE72D2F8">
      <w:numFmt w:val="decimal"/>
      <w:lvlText w:val=""/>
      <w:lvlJc w:val="left"/>
    </w:lvl>
    <w:lvl w:ilvl="4" w:tplc="FD207284">
      <w:numFmt w:val="decimal"/>
      <w:lvlText w:val=""/>
      <w:lvlJc w:val="left"/>
    </w:lvl>
    <w:lvl w:ilvl="5" w:tplc="B43867F0">
      <w:numFmt w:val="decimal"/>
      <w:lvlText w:val=""/>
      <w:lvlJc w:val="left"/>
    </w:lvl>
    <w:lvl w:ilvl="6" w:tplc="E5DE3BD0">
      <w:numFmt w:val="decimal"/>
      <w:lvlText w:val=""/>
      <w:lvlJc w:val="left"/>
    </w:lvl>
    <w:lvl w:ilvl="7" w:tplc="F6245C3A">
      <w:numFmt w:val="decimal"/>
      <w:lvlText w:val=""/>
      <w:lvlJc w:val="left"/>
    </w:lvl>
    <w:lvl w:ilvl="8" w:tplc="8F68F5B6">
      <w:numFmt w:val="decimal"/>
      <w:lvlText w:val=""/>
      <w:lvlJc w:val="left"/>
    </w:lvl>
  </w:abstractNum>
  <w:abstractNum w:abstractNumId="2" w15:restartNumberingAfterBreak="0">
    <w:nsid w:val="742F7D7C"/>
    <w:multiLevelType w:val="hybridMultilevel"/>
    <w:tmpl w:val="4F6C6182"/>
    <w:lvl w:ilvl="0" w:tplc="32B84B56">
      <w:start w:val="1"/>
      <w:numFmt w:val="bullet"/>
      <w:lvlText w:val="●"/>
      <w:lvlJc w:val="left"/>
      <w:pPr>
        <w:ind w:left="720" w:hanging="360"/>
      </w:pPr>
    </w:lvl>
    <w:lvl w:ilvl="1" w:tplc="892A9B04">
      <w:start w:val="1"/>
      <w:numFmt w:val="bullet"/>
      <w:lvlText w:val="○"/>
      <w:lvlJc w:val="left"/>
      <w:pPr>
        <w:ind w:left="1440" w:hanging="360"/>
      </w:pPr>
    </w:lvl>
    <w:lvl w:ilvl="2" w:tplc="7212A6F0">
      <w:start w:val="1"/>
      <w:numFmt w:val="bullet"/>
      <w:lvlText w:val="■"/>
      <w:lvlJc w:val="left"/>
      <w:pPr>
        <w:ind w:left="2160" w:hanging="360"/>
      </w:pPr>
    </w:lvl>
    <w:lvl w:ilvl="3" w:tplc="B11CFB48">
      <w:start w:val="1"/>
      <w:numFmt w:val="bullet"/>
      <w:lvlText w:val="●"/>
      <w:lvlJc w:val="left"/>
      <w:pPr>
        <w:ind w:left="2880" w:hanging="360"/>
      </w:pPr>
    </w:lvl>
    <w:lvl w:ilvl="4" w:tplc="918A04EA">
      <w:start w:val="1"/>
      <w:numFmt w:val="bullet"/>
      <w:lvlText w:val="○"/>
      <w:lvlJc w:val="left"/>
      <w:pPr>
        <w:ind w:left="3600" w:hanging="360"/>
      </w:pPr>
    </w:lvl>
    <w:lvl w:ilvl="5" w:tplc="D7103722">
      <w:start w:val="1"/>
      <w:numFmt w:val="bullet"/>
      <w:lvlText w:val="■"/>
      <w:lvlJc w:val="left"/>
      <w:pPr>
        <w:ind w:left="4320" w:hanging="360"/>
      </w:pPr>
    </w:lvl>
    <w:lvl w:ilvl="6" w:tplc="5C0A480C">
      <w:start w:val="1"/>
      <w:numFmt w:val="bullet"/>
      <w:lvlText w:val="●"/>
      <w:lvlJc w:val="left"/>
      <w:pPr>
        <w:ind w:left="5040" w:hanging="360"/>
      </w:pPr>
    </w:lvl>
    <w:lvl w:ilvl="7" w:tplc="7F787E76">
      <w:start w:val="1"/>
      <w:numFmt w:val="bullet"/>
      <w:lvlText w:val="●"/>
      <w:lvlJc w:val="left"/>
      <w:pPr>
        <w:ind w:left="5760" w:hanging="360"/>
      </w:pPr>
    </w:lvl>
    <w:lvl w:ilvl="8" w:tplc="13EE10E2">
      <w:start w:val="1"/>
      <w:numFmt w:val="bullet"/>
      <w:lvlText w:val="●"/>
      <w:lvlJc w:val="left"/>
      <w:pPr>
        <w:ind w:left="6480" w:hanging="360"/>
      </w:pPr>
    </w:lvl>
  </w:abstractNum>
  <w:num w:numId="1" w16cid:durableId="2026245117">
    <w:abstractNumId w:val="2"/>
    <w:lvlOverride w:ilvl="0">
      <w:startOverride w:val="1"/>
    </w:lvlOverride>
  </w:num>
  <w:num w:numId="2" w16cid:durableId="974027287">
    <w:abstractNumId w:val="0"/>
    <w:lvlOverride w:ilvl="0">
      <w:startOverride w:val="1"/>
    </w:lvlOverride>
  </w:num>
  <w:num w:numId="3" w16cid:durableId="178810522">
    <w:abstractNumId w:val="1"/>
    <w:lvlOverride w:ilvl="0">
      <w:startOverride w:val="1"/>
    </w:lvlOverride>
  </w:num>
  <w:num w:numId="4" w16cid:durableId="145782413">
    <w:abstractNumId w:val="0"/>
    <w:lvlOverride w:ilvl="0">
      <w:startOverride w:val="1"/>
    </w:lvlOverride>
  </w:num>
  <w:num w:numId="5" w16cid:durableId="950821027">
    <w:abstractNumId w:val="0"/>
    <w:lvlOverride w:ilvl="0">
      <w:startOverride w:val="1"/>
    </w:lvlOverride>
  </w:num>
  <w:num w:numId="6" w16cid:durableId="388725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D34"/>
    <w:rsid w:val="00182D34"/>
    <w:rsid w:val="001C1437"/>
    <w:rsid w:val="00712671"/>
    <w:rsid w:val="00B70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6D0B"/>
  <w15:docId w15:val="{A000E9EF-05AB-4DEC-B58E-0BFD3B13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4" w:color="2E75B6"/>
      </w:pBdr>
      <w:spacing w:before="120" w:after="200"/>
      <w:outlineLvl w:val="0"/>
    </w:pPr>
    <w:rPr>
      <w:b/>
      <w:bCs/>
      <w:color w:val="1F3864"/>
      <w:sz w:val="32"/>
      <w:szCs w:val="32"/>
    </w:rPr>
  </w:style>
  <w:style w:type="paragraph" w:styleId="Heading2">
    <w:name w:val="heading 2"/>
    <w:basedOn w:val="Normal"/>
    <w:next w:val="Normal"/>
    <w:uiPriority w:val="9"/>
    <w:unhideWhenUsed/>
    <w:qFormat/>
    <w:pPr>
      <w:keepNext/>
      <w:spacing w:before="260" w:after="120"/>
      <w:outlineLvl w:val="1"/>
    </w:pPr>
    <w:rPr>
      <w:b/>
      <w:bCs/>
      <w:color w:val="2E75B6"/>
      <w:sz w:val="26"/>
      <w:szCs w:val="26"/>
    </w:rPr>
  </w:style>
  <w:style w:type="paragraph" w:styleId="Heading3">
    <w:name w:val="heading 3"/>
    <w:basedOn w:val="Normal"/>
    <w:next w:val="Normal"/>
    <w:uiPriority w:val="9"/>
    <w:semiHidden/>
    <w:unhideWhenUsed/>
    <w:qFormat/>
    <w:pPr>
      <w:keepNext/>
      <w:spacing w:before="200" w:after="100"/>
      <w:outlineLvl w:val="2"/>
    </w:pPr>
    <w:rPr>
      <w:b/>
      <w:bCs/>
      <w:color w:val="404040"/>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pPr>
      <w:ind w:left="720"/>
    </w:pPr>
  </w:style>
  <w:style w:type="paragraph" w:styleId="Caption">
    <w:name w:val="caption"/>
    <w:basedOn w:val="Normal"/>
    <w:next w:val="Normal"/>
    <w:qFormat/>
    <w:pPr>
      <w:spacing w:before="80" w:after="200"/>
      <w:jc w:val="center"/>
    </w:pPr>
    <w:rPr>
      <w:i/>
      <w:iCs/>
      <w:color w:val="333333"/>
      <w:sz w:val="19"/>
      <w:szCs w:val="19"/>
    </w:rPr>
  </w:style>
  <w:style w:type="paragraph" w:styleId="TOC1">
    <w:name w:val="toc 1"/>
    <w:basedOn w:val="Normal"/>
    <w:next w:val="Normal"/>
    <w:uiPriority w:val="39"/>
    <w:unhideWhenUsed/>
    <w:pPr>
      <w:tabs>
        <w:tab w:val="right" w:leader="dot" w:pos="9290"/>
      </w:tabs>
      <w:spacing w:before="80" w:after="30"/>
    </w:pPr>
    <w:rPr>
      <w:b/>
      <w:bCs/>
      <w:sz w:val="21"/>
      <w:szCs w:val="21"/>
    </w:rPr>
  </w:style>
  <w:style w:type="paragraph" w:styleId="TOC2">
    <w:name w:val="toc 2"/>
    <w:basedOn w:val="Normal"/>
    <w:next w:val="Normal"/>
    <w:uiPriority w:val="39"/>
    <w:unhideWhenUsed/>
    <w:pPr>
      <w:tabs>
        <w:tab w:val="right" w:leader="dot" w:pos="9290"/>
      </w:tabs>
      <w:spacing w:after="20"/>
      <w:ind w:left="280"/>
    </w:pPr>
    <w:rPr>
      <w:sz w:val="21"/>
      <w:szCs w:val="21"/>
    </w:rPr>
  </w:style>
  <w:style w:type="paragraph" w:styleId="TableofFigures">
    <w:name w:val="table of figures"/>
    <w:basedOn w:val="Normal"/>
    <w:next w:val="Normal"/>
    <w:uiPriority w:val="99"/>
    <w:unhideWhenUsed/>
    <w:pPr>
      <w:tabs>
        <w:tab w:val="right" w:leader="dot" w:pos="9290"/>
      </w:tabs>
      <w:spacing w:after="40"/>
    </w:pPr>
    <w:rPr>
      <w:sz w:val="21"/>
      <w:szCs w:val="21"/>
    </w:rPr>
  </w:style>
  <w:style w:type="character" w:styleId="Hyperlink">
    <w:name w:val="Hyperlink"/>
    <w:basedOn w:val="DefaultParagraphFont"/>
    <w:uiPriority w:val="99"/>
    <w:unhideWhenUsed/>
    <w:rPr>
      <w:color w:val="0563C1"/>
      <w:u w:val="single"/>
    </w:rPr>
  </w:style>
  <w:style w:type="paragraph" w:styleId="Header">
    <w:name w:val="header"/>
    <w:basedOn w:val="Normal"/>
    <w:link w:val="HeaderChar"/>
    <w:uiPriority w:val="99"/>
    <w:unhideWhenUsed/>
    <w:rsid w:val="00B701E9"/>
    <w:pPr>
      <w:tabs>
        <w:tab w:val="center" w:pos="4680"/>
        <w:tab w:val="right" w:pos="9360"/>
      </w:tabs>
    </w:pPr>
  </w:style>
  <w:style w:type="character" w:customStyle="1" w:styleId="HeaderChar">
    <w:name w:val="Header Char"/>
    <w:basedOn w:val="DefaultParagraphFont"/>
    <w:link w:val="Header"/>
    <w:uiPriority w:val="99"/>
    <w:rsid w:val="00B701E9"/>
  </w:style>
  <w:style w:type="paragraph" w:styleId="Footer">
    <w:name w:val="footer"/>
    <w:basedOn w:val="Normal"/>
    <w:link w:val="FooterChar"/>
    <w:uiPriority w:val="99"/>
    <w:unhideWhenUsed/>
    <w:rsid w:val="00B701E9"/>
    <w:pPr>
      <w:tabs>
        <w:tab w:val="center" w:pos="4680"/>
        <w:tab w:val="right" w:pos="9360"/>
      </w:tabs>
    </w:pPr>
  </w:style>
  <w:style w:type="character" w:customStyle="1" w:styleId="FooterChar">
    <w:name w:val="Footer Char"/>
    <w:basedOn w:val="DefaultParagraphFont"/>
    <w:link w:val="Footer"/>
    <w:uiPriority w:val="99"/>
    <w:rsid w:val="00B70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s://vercel.com/docs" TargetMode="External"/><Relationship Id="rId3" Type="http://schemas.openxmlformats.org/officeDocument/2006/relationships/settings" Target="settings.xml"/><Relationship Id="rId21" Type="http://schemas.openxmlformats.org/officeDocument/2006/relationships/hyperlink" Target="https://www.harti.gov.lk"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yperlink" Target="https://supabase.com/doc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ft.lk/Front-Page/Post-harvest-losses-cost-SL-Rs-20-b-annually-COPA/44-716201" TargetMode="External"/><Relationship Id="rId29" Type="http://schemas.openxmlformats.org/officeDocument/2006/relationships/hyperlink" Target="https://sara-ketha-harvest-hub-w8ld.vercel.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react.dev"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sara-ketha-harvest-hub.vercel.app" TargetMode="External"/><Relationship Id="rId23" Type="http://schemas.openxmlformats.org/officeDocument/2006/relationships/hyperlink" Target="https://scrumguides.org/scrum-guide.html" TargetMode="External"/><Relationship Id="rId28" Type="http://schemas.openxmlformats.org/officeDocument/2006/relationships/hyperlink" Target="https://agilemanifesto.org"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sara-ketha-harvest-hub-w8ld.vercel.app" TargetMode="External"/><Relationship Id="rId22" Type="http://schemas.openxmlformats.org/officeDocument/2006/relationships/hyperlink" Target="https://www.cbsl.gov.lk/en/statistics/economic-indicators/price-report" TargetMode="External"/><Relationship Id="rId27" Type="http://schemas.openxmlformats.org/officeDocument/2006/relationships/hyperlink" Target="https://owasp.org/Top10/" TargetMode="External"/><Relationship Id="rId30" Type="http://schemas.openxmlformats.org/officeDocument/2006/relationships/hyperlink" Target="https://sara-ketha-harvest-hub.vercel.app"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10171</Words>
  <Characters>57978</Characters>
  <Application>Microsoft Office Word</Application>
  <DocSecurity>0</DocSecurity>
  <Lines>483</Lines>
  <Paragraphs>136</Paragraphs>
  <ScaleCrop>false</ScaleCrop>
  <Company/>
  <LinksUpToDate>false</LinksUpToDate>
  <CharactersWithSpaces>68013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Saara Ketha Harvest Hub – Final Project Report (IE3151)</dc:title>
  <dc:creator>Group ISE_WE_0101_23</dc:creator>
  <dc:description>IE3151 Information Systems Project Management – Final Report Submission</dc:description>
  <cp:lastModifiedBy>Wanigasekara A.M.D IT24100087</cp:lastModifiedBy>
  <cp:revision>2</cp:revision>
  <dcterms:created xsi:type="dcterms:W3CDTF">2026-10-19T08:24:00Z</dcterms:created>
  <dcterms:modified xsi:type="dcterms:W3CDTF">2026-10-19T08:24:00Z</dcterms:modified>
</cp:coreProperties>
</file>