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B787A" w14:textId="77777777" w:rsidR="00077617" w:rsidRDefault="008A3C41" w:rsidP="008A3C41">
      <w:pPr>
        <w:jc w:val="center"/>
        <w:rPr>
          <w:rFonts w:ascii="Times New Roman" w:hAnsi="Times New Roman" w:cs="Times New Roman"/>
        </w:rPr>
      </w:pPr>
      <w:r>
        <w:rPr>
          <w:rFonts w:ascii="Times New Roman" w:hAnsi="Times New Roman" w:cs="Times New Roman"/>
          <w:noProof/>
        </w:rPr>
        <w:drawing>
          <wp:inline distT="0" distB="0" distL="0" distR="0" wp14:anchorId="6F8EBC1F" wp14:editId="51D3E806">
            <wp:extent cx="4688501" cy="3062177"/>
            <wp:effectExtent l="19050" t="0" r="0" b="0"/>
            <wp:docPr id="1" name="Picture 0" descr="UT_R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R_02.png"/>
                    <pic:cNvPicPr/>
                  </pic:nvPicPr>
                  <pic:blipFill>
                    <a:blip r:embed="rId8"/>
                    <a:stretch>
                      <a:fillRect/>
                    </a:stretch>
                  </pic:blipFill>
                  <pic:spPr>
                    <a:xfrm>
                      <a:off x="0" y="0"/>
                      <a:ext cx="4688086" cy="3061906"/>
                    </a:xfrm>
                    <a:prstGeom prst="rect">
                      <a:avLst/>
                    </a:prstGeom>
                  </pic:spPr>
                </pic:pic>
              </a:graphicData>
            </a:graphic>
          </wp:inline>
        </w:drawing>
      </w:r>
    </w:p>
    <w:p w14:paraId="6519A195" w14:textId="77777777" w:rsidR="008A3C41" w:rsidRDefault="008A3C41" w:rsidP="008A3C41">
      <w:pPr>
        <w:jc w:val="center"/>
        <w:rPr>
          <w:rFonts w:ascii="Times New Roman" w:hAnsi="Times New Roman" w:cs="Times New Roman"/>
        </w:rPr>
      </w:pPr>
    </w:p>
    <w:p w14:paraId="2358B2FD" w14:textId="77777777" w:rsidR="008A3C41" w:rsidRDefault="008A3C41" w:rsidP="008A3C41">
      <w:pPr>
        <w:jc w:val="center"/>
        <w:rPr>
          <w:rFonts w:ascii="Times New Roman" w:hAnsi="Times New Roman" w:cs="Times New Roman"/>
        </w:rPr>
      </w:pPr>
    </w:p>
    <w:p w14:paraId="1CD74FEE" w14:textId="77777777" w:rsidR="008A3C41" w:rsidRDefault="008A3C41" w:rsidP="008A3C41">
      <w:pPr>
        <w:jc w:val="center"/>
        <w:rPr>
          <w:rFonts w:ascii="Times New Roman" w:hAnsi="Times New Roman" w:cs="Times New Roman"/>
        </w:rPr>
      </w:pPr>
    </w:p>
    <w:p w14:paraId="0B2223E6" w14:textId="77777777" w:rsidR="008A3C41" w:rsidRPr="00E97AB9" w:rsidRDefault="008A3C41" w:rsidP="008A3C41">
      <w:pPr>
        <w:jc w:val="center"/>
        <w:rPr>
          <w:rFonts w:ascii="Times New Roman" w:hAnsi="Times New Roman" w:cs="Times New Roman"/>
          <w:sz w:val="28"/>
          <w:szCs w:val="28"/>
        </w:rPr>
      </w:pPr>
    </w:p>
    <w:p w14:paraId="37C7D824" w14:textId="77777777" w:rsidR="008A3C41" w:rsidRPr="00E97AB9" w:rsidRDefault="008A3C41" w:rsidP="008A3C41">
      <w:pPr>
        <w:jc w:val="center"/>
        <w:rPr>
          <w:rFonts w:ascii="Times New Roman" w:hAnsi="Times New Roman" w:cs="Times New Roman"/>
          <w:sz w:val="28"/>
          <w:szCs w:val="28"/>
        </w:rPr>
      </w:pPr>
    </w:p>
    <w:p w14:paraId="08BBAFA7" w14:textId="37D6A2FF" w:rsidR="008A3C41" w:rsidRDefault="008A3C41" w:rsidP="008A3C41">
      <w:pPr>
        <w:jc w:val="right"/>
        <w:rPr>
          <w:rFonts w:ascii="Times New Roman" w:hAnsi="Times New Roman" w:cs="Times New Roman"/>
          <w:sz w:val="28"/>
          <w:szCs w:val="28"/>
        </w:rPr>
      </w:pPr>
      <w:r w:rsidRPr="00E97AB9">
        <w:rPr>
          <w:rFonts w:ascii="Times New Roman" w:hAnsi="Times New Roman" w:cs="Times New Roman"/>
          <w:sz w:val="28"/>
          <w:szCs w:val="28"/>
        </w:rPr>
        <w:t>PROIECT “</w:t>
      </w:r>
      <w:r w:rsidR="006B08D3">
        <w:rPr>
          <w:rFonts w:ascii="Times New Roman" w:hAnsi="Times New Roman" w:cs="Times New Roman"/>
          <w:b/>
          <w:sz w:val="28"/>
          <w:szCs w:val="28"/>
        </w:rPr>
        <w:t>JOC</w:t>
      </w:r>
      <w:r w:rsidR="00F60D84">
        <w:rPr>
          <w:rFonts w:ascii="Times New Roman" w:hAnsi="Times New Roman" w:cs="Times New Roman"/>
          <w:b/>
          <w:sz w:val="28"/>
          <w:szCs w:val="28"/>
        </w:rPr>
        <w:t>UL DE</w:t>
      </w:r>
      <w:r w:rsidR="006B08D3">
        <w:rPr>
          <w:rFonts w:ascii="Times New Roman" w:hAnsi="Times New Roman" w:cs="Times New Roman"/>
          <w:b/>
          <w:sz w:val="28"/>
          <w:szCs w:val="28"/>
        </w:rPr>
        <w:t xml:space="preserve"> 21(Black Jack)</w:t>
      </w:r>
      <w:r w:rsidRPr="00E97AB9">
        <w:rPr>
          <w:rFonts w:ascii="Times New Roman" w:hAnsi="Times New Roman" w:cs="Times New Roman"/>
          <w:b/>
          <w:sz w:val="28"/>
          <w:szCs w:val="28"/>
        </w:rPr>
        <w:t xml:space="preserve">” </w:t>
      </w:r>
      <w:r w:rsidR="00E97AB9" w:rsidRPr="00E97AB9">
        <w:rPr>
          <w:rFonts w:ascii="Times New Roman" w:hAnsi="Times New Roman" w:cs="Times New Roman"/>
          <w:b/>
          <w:sz w:val="28"/>
          <w:szCs w:val="28"/>
        </w:rPr>
        <w:t xml:space="preserve"> </w:t>
      </w:r>
    </w:p>
    <w:p w14:paraId="234E5397" w14:textId="77777777" w:rsidR="00286978" w:rsidRPr="00E97AB9" w:rsidRDefault="00286978" w:rsidP="008A3C41">
      <w:pPr>
        <w:jc w:val="right"/>
        <w:rPr>
          <w:rFonts w:ascii="Times New Roman" w:hAnsi="Times New Roman" w:cs="Times New Roman"/>
          <w:sz w:val="28"/>
          <w:szCs w:val="28"/>
        </w:rPr>
      </w:pPr>
      <w:r>
        <w:rPr>
          <w:rFonts w:ascii="Times New Roman" w:hAnsi="Times New Roman" w:cs="Times New Roman"/>
          <w:sz w:val="28"/>
          <w:szCs w:val="28"/>
        </w:rPr>
        <w:t xml:space="preserve">PENTRU: </w:t>
      </w:r>
      <w:r w:rsidRPr="00286978">
        <w:rPr>
          <w:rFonts w:ascii="Times New Roman" w:hAnsi="Times New Roman" w:cs="Times New Roman"/>
          <w:b/>
          <w:sz w:val="28"/>
          <w:szCs w:val="28"/>
        </w:rPr>
        <w:t>PROIECTAREA SISTEMELOR NUMERICE</w:t>
      </w:r>
    </w:p>
    <w:p w14:paraId="0EE98AFF" w14:textId="77777777" w:rsidR="00E97AB9" w:rsidRPr="00E97AB9" w:rsidRDefault="00E97AB9" w:rsidP="008A3C41">
      <w:pPr>
        <w:jc w:val="right"/>
        <w:rPr>
          <w:rFonts w:ascii="Times New Roman" w:hAnsi="Times New Roman" w:cs="Times New Roman"/>
          <w:b/>
          <w:sz w:val="28"/>
          <w:szCs w:val="28"/>
        </w:rPr>
      </w:pPr>
      <w:r w:rsidRPr="00E97AB9">
        <w:rPr>
          <w:rFonts w:ascii="Times New Roman" w:hAnsi="Times New Roman" w:cs="Times New Roman"/>
          <w:sz w:val="28"/>
          <w:szCs w:val="28"/>
        </w:rPr>
        <w:t xml:space="preserve">STUDENT: </w:t>
      </w:r>
      <w:r w:rsidR="006B08D3">
        <w:rPr>
          <w:rFonts w:ascii="Times New Roman" w:hAnsi="Times New Roman" w:cs="Times New Roman"/>
          <w:b/>
          <w:sz w:val="28"/>
          <w:szCs w:val="28"/>
        </w:rPr>
        <w:t>LUCA ARIN</w:t>
      </w:r>
    </w:p>
    <w:p w14:paraId="30860286" w14:textId="77777777" w:rsidR="00E97AB9" w:rsidRDefault="00E97AB9" w:rsidP="008A3C41">
      <w:pPr>
        <w:jc w:val="right"/>
        <w:rPr>
          <w:rFonts w:ascii="Times New Roman" w:hAnsi="Times New Roman" w:cs="Times New Roman"/>
          <w:b/>
          <w:sz w:val="28"/>
          <w:szCs w:val="28"/>
        </w:rPr>
      </w:pPr>
      <w:r w:rsidRPr="00E97AB9">
        <w:rPr>
          <w:rFonts w:ascii="Times New Roman" w:hAnsi="Times New Roman" w:cs="Times New Roman"/>
          <w:sz w:val="28"/>
          <w:szCs w:val="28"/>
        </w:rPr>
        <w:t>PROFESOR:</w:t>
      </w:r>
      <w:r>
        <w:rPr>
          <w:rFonts w:ascii="Times New Roman" w:hAnsi="Times New Roman" w:cs="Times New Roman"/>
          <w:b/>
          <w:sz w:val="28"/>
          <w:szCs w:val="28"/>
        </w:rPr>
        <w:t xml:space="preserve"> </w:t>
      </w:r>
      <w:r w:rsidR="006B08D3">
        <w:rPr>
          <w:rFonts w:ascii="Times New Roman" w:hAnsi="Times New Roman" w:cs="Times New Roman"/>
          <w:b/>
          <w:sz w:val="28"/>
          <w:szCs w:val="28"/>
        </w:rPr>
        <w:t>MIHAI TIMAR</w:t>
      </w:r>
    </w:p>
    <w:p w14:paraId="201B96C3" w14:textId="77777777" w:rsidR="00E97AB9" w:rsidRDefault="00E97AB9">
      <w:pPr>
        <w:rPr>
          <w:rFonts w:ascii="Times New Roman" w:hAnsi="Times New Roman" w:cs="Times New Roman"/>
          <w:b/>
          <w:sz w:val="28"/>
          <w:szCs w:val="28"/>
        </w:rPr>
      </w:pPr>
      <w:r>
        <w:rPr>
          <w:rFonts w:ascii="Times New Roman" w:hAnsi="Times New Roman" w:cs="Times New Roman"/>
          <w:b/>
          <w:sz w:val="28"/>
          <w:szCs w:val="28"/>
        </w:rPr>
        <w:br w:type="page"/>
      </w:r>
    </w:p>
    <w:p w14:paraId="5D7386A3" w14:textId="77777777" w:rsidR="00E97AB9" w:rsidRDefault="00E97AB9" w:rsidP="00E97AB9">
      <w:pPr>
        <w:jc w:val="center"/>
        <w:rPr>
          <w:rFonts w:ascii="Times New Roman" w:hAnsi="Times New Roman" w:cs="Times New Roman"/>
          <w:b/>
          <w:sz w:val="28"/>
          <w:szCs w:val="28"/>
        </w:rPr>
      </w:pPr>
      <w:r>
        <w:rPr>
          <w:rFonts w:ascii="Times New Roman" w:hAnsi="Times New Roman" w:cs="Times New Roman"/>
          <w:b/>
          <w:sz w:val="28"/>
          <w:szCs w:val="28"/>
        </w:rPr>
        <w:lastRenderedPageBreak/>
        <w:t>CUPRINS</w:t>
      </w:r>
    </w:p>
    <w:p w14:paraId="34010637" w14:textId="77777777" w:rsidR="00E97AB9" w:rsidRDefault="00E97AB9" w:rsidP="00E97AB9">
      <w:pPr>
        <w:jc w:val="center"/>
        <w:rPr>
          <w:rFonts w:ascii="Times New Roman" w:hAnsi="Times New Roman" w:cs="Times New Roman"/>
          <w:b/>
          <w:sz w:val="28"/>
          <w:szCs w:val="28"/>
        </w:rPr>
      </w:pPr>
    </w:p>
    <w:p w14:paraId="26582E25" w14:textId="77777777" w:rsidR="00E97AB9" w:rsidRDefault="00D10E07" w:rsidP="00D10E07">
      <w:pPr>
        <w:rPr>
          <w:rFonts w:ascii="Times New Roman" w:hAnsi="Times New Roman" w:cs="Times New Roman"/>
          <w:b/>
          <w:sz w:val="28"/>
          <w:szCs w:val="28"/>
        </w:rPr>
      </w:pPr>
      <w:r>
        <w:rPr>
          <w:rFonts w:ascii="Times New Roman" w:hAnsi="Times New Roman" w:cs="Times New Roman"/>
          <w:b/>
          <w:sz w:val="28"/>
          <w:szCs w:val="28"/>
        </w:rPr>
        <w:tab/>
      </w:r>
    </w:p>
    <w:p w14:paraId="1FEF03D5" w14:textId="77777777" w:rsidR="00D10E07" w:rsidRPr="00A552A6" w:rsidRDefault="00D10E07" w:rsidP="00A552A6">
      <w:pPr>
        <w:pStyle w:val="Heading1"/>
        <w:numPr>
          <w:ilvl w:val="0"/>
          <w:numId w:val="15"/>
        </w:numPr>
        <w:rPr>
          <w:rFonts w:ascii="Times New Roman" w:hAnsi="Times New Roman" w:cs="Times New Roman"/>
          <w:color w:val="auto"/>
        </w:rPr>
      </w:pPr>
      <w:r w:rsidRPr="00A552A6">
        <w:rPr>
          <w:rFonts w:ascii="Times New Roman" w:hAnsi="Times New Roman" w:cs="Times New Roman"/>
          <w:color w:val="auto"/>
        </w:rPr>
        <w:t>SPECIFICAŢIE</w:t>
      </w:r>
    </w:p>
    <w:p w14:paraId="5E55A8A0" w14:textId="4699FC15" w:rsidR="00D10E07" w:rsidRPr="009743C1" w:rsidRDefault="006B08D3" w:rsidP="009743C1">
      <w:pPr>
        <w:pStyle w:val="Heading1"/>
        <w:numPr>
          <w:ilvl w:val="0"/>
          <w:numId w:val="15"/>
        </w:numPr>
        <w:rPr>
          <w:rFonts w:ascii="Times New Roman" w:hAnsi="Times New Roman" w:cs="Times New Roman"/>
          <w:color w:val="auto"/>
        </w:rPr>
      </w:pPr>
      <w:r>
        <w:rPr>
          <w:rFonts w:ascii="Times New Roman" w:hAnsi="Times New Roman" w:cs="Times New Roman"/>
          <w:color w:val="auto"/>
        </w:rPr>
        <w:t>SCHEM</w:t>
      </w:r>
      <w:r>
        <w:rPr>
          <w:rFonts w:ascii="Times New Roman" w:hAnsi="Times New Roman" w:cs="Times New Roman"/>
          <w:color w:val="auto"/>
          <w:lang w:val="ro-RO"/>
        </w:rPr>
        <w:t>Ă</w:t>
      </w:r>
      <w:r w:rsidR="00D10E07" w:rsidRPr="00A552A6">
        <w:rPr>
          <w:rFonts w:ascii="Times New Roman" w:hAnsi="Times New Roman" w:cs="Times New Roman"/>
          <w:color w:val="auto"/>
        </w:rPr>
        <w:t xml:space="preserve"> BLOC</w:t>
      </w:r>
      <w:r w:rsidR="009743C1">
        <w:rPr>
          <w:rFonts w:ascii="Times New Roman" w:hAnsi="Times New Roman" w:cs="Times New Roman"/>
          <w:color w:val="auto"/>
        </w:rPr>
        <w:t>K</w:t>
      </w:r>
    </w:p>
    <w:p w14:paraId="53A948F2" w14:textId="3C76AAFD" w:rsidR="00D04D54" w:rsidRPr="000F16B8" w:rsidRDefault="00D10E07" w:rsidP="000F16B8">
      <w:pPr>
        <w:pStyle w:val="Heading1"/>
        <w:numPr>
          <w:ilvl w:val="0"/>
          <w:numId w:val="15"/>
        </w:numPr>
        <w:rPr>
          <w:rFonts w:ascii="Times New Roman" w:hAnsi="Times New Roman" w:cs="Times New Roman"/>
          <w:color w:val="auto"/>
        </w:rPr>
      </w:pPr>
      <w:r w:rsidRPr="00A552A6">
        <w:rPr>
          <w:rFonts w:ascii="Times New Roman" w:hAnsi="Times New Roman" w:cs="Times New Roman"/>
          <w:color w:val="auto"/>
        </w:rPr>
        <w:t>COMPONENTELE UTILIZATE</w:t>
      </w:r>
    </w:p>
    <w:p w14:paraId="206041EF" w14:textId="77777777" w:rsidR="00D04D54" w:rsidRPr="00D04D54" w:rsidRDefault="00D04D54" w:rsidP="00D04D54">
      <w:pPr>
        <w:pStyle w:val="Heading1"/>
        <w:numPr>
          <w:ilvl w:val="0"/>
          <w:numId w:val="15"/>
        </w:numPr>
        <w:rPr>
          <w:rFonts w:ascii="Times New Roman" w:hAnsi="Times New Roman" w:cs="Times New Roman"/>
          <w:color w:val="auto"/>
        </w:rPr>
      </w:pPr>
      <w:r w:rsidRPr="00D04D54">
        <w:rPr>
          <w:rFonts w:ascii="Times New Roman" w:hAnsi="Times New Roman" w:cs="Times New Roman"/>
          <w:color w:val="auto"/>
        </w:rPr>
        <w:t>INSTRUCTŢIUNI DE UTILIZARE ŞI FOLOSIRE</w:t>
      </w:r>
    </w:p>
    <w:p w14:paraId="27CE3562" w14:textId="77777777" w:rsidR="00A552A6" w:rsidRPr="00A552A6" w:rsidRDefault="00A552A6" w:rsidP="00A552A6">
      <w:pPr>
        <w:pStyle w:val="Heading1"/>
        <w:numPr>
          <w:ilvl w:val="0"/>
          <w:numId w:val="15"/>
        </w:numPr>
        <w:rPr>
          <w:rFonts w:ascii="Times New Roman" w:hAnsi="Times New Roman" w:cs="Times New Roman"/>
          <w:color w:val="auto"/>
        </w:rPr>
      </w:pPr>
      <w:r w:rsidRPr="00A552A6">
        <w:rPr>
          <w:rFonts w:ascii="Times New Roman" w:hAnsi="Times New Roman" w:cs="Times New Roman"/>
          <w:color w:val="auto"/>
        </w:rPr>
        <w:t>JUSTIFICAREA SOLUŢIEI ALESE ŞI POSIBILITĂŢI DE DEZVOLTARE ULTERIOARĂ</w:t>
      </w:r>
    </w:p>
    <w:p w14:paraId="2CE2B5FD" w14:textId="77777777" w:rsidR="00A552A6" w:rsidRPr="00D10E07" w:rsidRDefault="00A552A6" w:rsidP="00A552A6">
      <w:pPr>
        <w:pStyle w:val="ListParagraph"/>
        <w:rPr>
          <w:rFonts w:ascii="Times New Roman" w:hAnsi="Times New Roman" w:cs="Times New Roman"/>
          <w:b/>
          <w:sz w:val="28"/>
          <w:szCs w:val="28"/>
        </w:rPr>
      </w:pPr>
    </w:p>
    <w:p w14:paraId="106C6608" w14:textId="77777777" w:rsidR="00D10E07" w:rsidRDefault="00D10E07" w:rsidP="00D10E07">
      <w:pPr>
        <w:rPr>
          <w:rFonts w:ascii="Times New Roman" w:hAnsi="Times New Roman" w:cs="Times New Roman"/>
          <w:b/>
          <w:sz w:val="28"/>
          <w:szCs w:val="28"/>
        </w:rPr>
      </w:pPr>
    </w:p>
    <w:p w14:paraId="29930072" w14:textId="77777777" w:rsidR="00D10E07" w:rsidRDefault="00D10E07" w:rsidP="00D10E07">
      <w:pPr>
        <w:rPr>
          <w:rFonts w:ascii="Times New Roman" w:hAnsi="Times New Roman" w:cs="Times New Roman"/>
          <w:b/>
          <w:sz w:val="28"/>
          <w:szCs w:val="28"/>
        </w:rPr>
      </w:pPr>
    </w:p>
    <w:p w14:paraId="0784F075" w14:textId="77777777" w:rsidR="00D10E07" w:rsidRDefault="00D10E07" w:rsidP="00D10E07">
      <w:pPr>
        <w:rPr>
          <w:rFonts w:ascii="Times New Roman" w:hAnsi="Times New Roman" w:cs="Times New Roman"/>
          <w:b/>
          <w:sz w:val="28"/>
          <w:szCs w:val="28"/>
        </w:rPr>
      </w:pPr>
    </w:p>
    <w:p w14:paraId="12096038" w14:textId="77777777" w:rsidR="00D10E07" w:rsidRDefault="00D10E07" w:rsidP="00D10E07">
      <w:pPr>
        <w:rPr>
          <w:rFonts w:ascii="Times New Roman" w:hAnsi="Times New Roman" w:cs="Times New Roman"/>
          <w:b/>
          <w:sz w:val="28"/>
          <w:szCs w:val="28"/>
        </w:rPr>
      </w:pPr>
    </w:p>
    <w:p w14:paraId="0CBD022A" w14:textId="77777777" w:rsidR="00D10E07" w:rsidRDefault="00D10E07" w:rsidP="00D10E07">
      <w:pPr>
        <w:rPr>
          <w:rFonts w:ascii="Times New Roman" w:hAnsi="Times New Roman" w:cs="Times New Roman"/>
          <w:b/>
          <w:sz w:val="28"/>
          <w:szCs w:val="28"/>
        </w:rPr>
      </w:pPr>
    </w:p>
    <w:p w14:paraId="4A08B31D" w14:textId="77777777" w:rsidR="00D10E07" w:rsidRDefault="00D10E07" w:rsidP="00D10E07">
      <w:pPr>
        <w:rPr>
          <w:rFonts w:ascii="Times New Roman" w:hAnsi="Times New Roman" w:cs="Times New Roman"/>
          <w:b/>
          <w:sz w:val="28"/>
          <w:szCs w:val="28"/>
        </w:rPr>
      </w:pPr>
    </w:p>
    <w:p w14:paraId="4ACC3FAB" w14:textId="77777777" w:rsidR="00D10E07" w:rsidRDefault="00D10E07" w:rsidP="00D10E07">
      <w:pPr>
        <w:rPr>
          <w:rFonts w:ascii="Times New Roman" w:hAnsi="Times New Roman" w:cs="Times New Roman"/>
          <w:b/>
          <w:sz w:val="28"/>
          <w:szCs w:val="28"/>
        </w:rPr>
      </w:pPr>
    </w:p>
    <w:p w14:paraId="18B35EB0" w14:textId="77777777" w:rsidR="00D10E07" w:rsidRDefault="00D10E07" w:rsidP="00D10E07">
      <w:pPr>
        <w:rPr>
          <w:rFonts w:ascii="Times New Roman" w:hAnsi="Times New Roman" w:cs="Times New Roman"/>
          <w:b/>
          <w:sz w:val="28"/>
          <w:szCs w:val="28"/>
        </w:rPr>
      </w:pPr>
    </w:p>
    <w:p w14:paraId="0E6A7A1D" w14:textId="77777777" w:rsidR="000F16B8" w:rsidRDefault="000F16B8" w:rsidP="006B08D3">
      <w:pPr>
        <w:jc w:val="center"/>
        <w:rPr>
          <w:rFonts w:ascii="Times New Roman" w:hAnsi="Times New Roman" w:cs="Times New Roman"/>
          <w:b/>
          <w:sz w:val="28"/>
          <w:szCs w:val="28"/>
        </w:rPr>
      </w:pPr>
    </w:p>
    <w:p w14:paraId="6AD234D9" w14:textId="77777777" w:rsidR="000F16B8" w:rsidRDefault="000F16B8" w:rsidP="006B08D3">
      <w:pPr>
        <w:jc w:val="center"/>
        <w:rPr>
          <w:rFonts w:ascii="Times New Roman" w:hAnsi="Times New Roman" w:cs="Times New Roman"/>
          <w:b/>
          <w:sz w:val="28"/>
          <w:szCs w:val="28"/>
        </w:rPr>
      </w:pPr>
    </w:p>
    <w:p w14:paraId="6E0C4182" w14:textId="77777777" w:rsidR="000F16B8" w:rsidRDefault="000F16B8" w:rsidP="006B08D3">
      <w:pPr>
        <w:jc w:val="center"/>
        <w:rPr>
          <w:rFonts w:ascii="Times New Roman" w:hAnsi="Times New Roman" w:cs="Times New Roman"/>
          <w:b/>
          <w:sz w:val="28"/>
          <w:szCs w:val="28"/>
        </w:rPr>
      </w:pPr>
    </w:p>
    <w:p w14:paraId="34443811" w14:textId="2F8A7737" w:rsidR="00E97AB9" w:rsidRDefault="00D10E07" w:rsidP="006B08D3">
      <w:pPr>
        <w:jc w:val="center"/>
        <w:rPr>
          <w:rFonts w:ascii="Times New Roman" w:hAnsi="Times New Roman" w:cs="Times New Roman"/>
          <w:b/>
          <w:sz w:val="28"/>
          <w:szCs w:val="28"/>
        </w:rPr>
      </w:pPr>
      <w:r>
        <w:rPr>
          <w:rFonts w:ascii="Times New Roman" w:hAnsi="Times New Roman" w:cs="Times New Roman"/>
          <w:b/>
          <w:sz w:val="28"/>
          <w:szCs w:val="28"/>
        </w:rPr>
        <w:lastRenderedPageBreak/>
        <w:t>SPECIFICAŢIE</w:t>
      </w:r>
    </w:p>
    <w:p w14:paraId="3827AB82" w14:textId="77777777" w:rsidR="006B08D3" w:rsidRPr="006B08D3" w:rsidRDefault="006B08D3" w:rsidP="006B08D3">
      <w:pPr>
        <w:jc w:val="center"/>
        <w:rPr>
          <w:rFonts w:ascii="Times New Roman" w:hAnsi="Times New Roman" w:cs="Times New Roman"/>
          <w:b/>
          <w:sz w:val="28"/>
          <w:szCs w:val="28"/>
        </w:rPr>
      </w:pPr>
    </w:p>
    <w:p w14:paraId="64EB7111" w14:textId="432960A2" w:rsidR="00E97AB9" w:rsidRDefault="00E97AB9" w:rsidP="00E97AB9">
      <w:pPr>
        <w:rPr>
          <w:rFonts w:ascii="Times New Roman" w:hAnsi="Times New Roman" w:cs="Times New Roman"/>
          <w:sz w:val="24"/>
          <w:szCs w:val="24"/>
          <w:lang w:val="ro-RO"/>
        </w:rPr>
      </w:pPr>
      <w:r>
        <w:rPr>
          <w:rFonts w:ascii="Times New Roman" w:hAnsi="Times New Roman" w:cs="Times New Roman"/>
          <w:sz w:val="24"/>
          <w:szCs w:val="24"/>
          <w:lang w:val="ro-RO"/>
        </w:rPr>
        <w:t>Cerinta proiectului este urmatoarea:</w:t>
      </w:r>
    </w:p>
    <w:p w14:paraId="256CF155" w14:textId="4ED85E6A" w:rsidR="00F60D84" w:rsidRDefault="00F60D84" w:rsidP="00E97AB9">
      <w:pPr>
        <w:rPr>
          <w:rFonts w:ascii="Times New Roman" w:hAnsi="Times New Roman" w:cs="Times New Roman"/>
          <w:sz w:val="24"/>
          <w:szCs w:val="24"/>
          <w:lang w:val="ro-RO"/>
        </w:rPr>
      </w:pPr>
      <w:r>
        <w:rPr>
          <w:rFonts w:ascii="Times New Roman" w:hAnsi="Times New Roman" w:cs="Times New Roman"/>
          <w:sz w:val="24"/>
          <w:szCs w:val="24"/>
          <w:lang w:val="ro-RO"/>
        </w:rPr>
        <w:tab/>
        <w:t xml:space="preserve">Să se proiecteze un automat pentru </w:t>
      </w:r>
      <w:r w:rsidRPr="00F60D84">
        <w:rPr>
          <w:rFonts w:ascii="Times New Roman" w:hAnsi="Times New Roman" w:cs="Times New Roman"/>
          <w:b/>
          <w:sz w:val="24"/>
          <w:szCs w:val="24"/>
          <w:lang w:val="ro-RO"/>
        </w:rPr>
        <w:t>jocul de 21</w:t>
      </w:r>
      <w:r>
        <w:rPr>
          <w:rFonts w:ascii="Times New Roman" w:hAnsi="Times New Roman" w:cs="Times New Roman"/>
          <w:sz w:val="24"/>
          <w:szCs w:val="24"/>
          <w:lang w:val="ro-RO"/>
        </w:rPr>
        <w:t xml:space="preserve"> cu 2 jucători. Valorile cărților se generează aleator. Cărțile se împart pe rând celor 2 jucători. După calcularea numărului de puncte propriu, jucătorul decide daca mai dorește cărți sau nu. Se va stabili valoarea minimă considerată acceptată pentru ca un jucător să nu mai dorească și alte cărți. Dacă nici un jucător nu mai dorște carte, se compară valorile pe care le-au acumulat jucătorii și se semnalizează caștigătorul. Se consideră că asul  poate lua numai valoare 11.</w:t>
      </w:r>
    </w:p>
    <w:p w14:paraId="375D8706" w14:textId="5DAAF5D4" w:rsidR="00E97AB9" w:rsidRDefault="00E97AB9">
      <w:pPr>
        <w:rPr>
          <w:rFonts w:ascii="Times New Roman" w:hAnsi="Times New Roman" w:cs="Times New Roman"/>
          <w:sz w:val="24"/>
          <w:szCs w:val="24"/>
        </w:rPr>
      </w:pPr>
    </w:p>
    <w:p w14:paraId="62BE03F6" w14:textId="3D703F37" w:rsidR="00F60D84" w:rsidRPr="00CE1E68" w:rsidRDefault="006B08D3" w:rsidP="00CE1E68">
      <w:pPr>
        <w:jc w:val="center"/>
        <w:rPr>
          <w:rFonts w:ascii="Times New Roman" w:hAnsi="Times New Roman" w:cs="Times New Roman"/>
          <w:b/>
          <w:sz w:val="28"/>
          <w:szCs w:val="28"/>
        </w:rPr>
      </w:pPr>
      <w:r>
        <w:rPr>
          <w:rFonts w:ascii="Times New Roman" w:hAnsi="Times New Roman" w:cs="Times New Roman"/>
          <w:b/>
          <w:sz w:val="28"/>
          <w:szCs w:val="28"/>
        </w:rPr>
        <w:t>SCHEMĂ</w:t>
      </w:r>
      <w:r w:rsidR="00D10E07">
        <w:rPr>
          <w:rFonts w:ascii="Times New Roman" w:hAnsi="Times New Roman" w:cs="Times New Roman"/>
          <w:b/>
          <w:sz w:val="28"/>
          <w:szCs w:val="28"/>
        </w:rPr>
        <w:t xml:space="preserve"> BLOCK</w:t>
      </w:r>
    </w:p>
    <w:p w14:paraId="157C2834" w14:textId="7D241676" w:rsidR="00CE1E68" w:rsidRDefault="00CE1E68" w:rsidP="00CE1E68">
      <w:pPr>
        <w:jc w:val="center"/>
        <w:rPr>
          <w:rFonts w:ascii="Times New Roman" w:hAnsi="Times New Roman" w:cs="Times New Roman"/>
          <w:sz w:val="24"/>
          <w:szCs w:val="24"/>
          <w:lang w:val="ro-RO"/>
        </w:rPr>
      </w:pPr>
      <w:r>
        <w:rPr>
          <w:noProof/>
        </w:rPr>
        <w:drawing>
          <wp:inline distT="0" distB="0" distL="0" distR="0" wp14:anchorId="2323FA5C" wp14:editId="224DAC63">
            <wp:extent cx="6618237" cy="440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5661" cy="4431819"/>
                    </a:xfrm>
                    <a:prstGeom prst="rect">
                      <a:avLst/>
                    </a:prstGeom>
                  </pic:spPr>
                </pic:pic>
              </a:graphicData>
            </a:graphic>
          </wp:inline>
        </w:drawing>
      </w:r>
    </w:p>
    <w:p w14:paraId="17EAE05D" w14:textId="271CC346" w:rsidR="00E74003" w:rsidRDefault="00E74003">
      <w:pPr>
        <w:rPr>
          <w:rFonts w:ascii="Times New Roman" w:hAnsi="Times New Roman" w:cs="Times New Roman"/>
          <w:sz w:val="24"/>
          <w:szCs w:val="24"/>
          <w:lang w:val="ro-RO"/>
        </w:rPr>
      </w:pPr>
      <w:r>
        <w:rPr>
          <w:rFonts w:ascii="Times New Roman" w:hAnsi="Times New Roman" w:cs="Times New Roman"/>
          <w:sz w:val="24"/>
          <w:szCs w:val="24"/>
          <w:lang w:val="ro-RO"/>
        </w:rPr>
        <w:t>Figura de mai sus reprezintă schema simplificată a automatului. Ea conține patru intrări reprezentate de butoane accesibile utilizatorului și cinci ieșiri menite să ofere informații referitoare la stadiul jocului.</w:t>
      </w:r>
    </w:p>
    <w:p w14:paraId="4EF53879" w14:textId="6FA535B2" w:rsidR="00B861F7" w:rsidRPr="00EC178D" w:rsidRDefault="00EC178D" w:rsidP="009743C1">
      <w:pPr>
        <w:rPr>
          <w:rFonts w:ascii="Times New Roman" w:hAnsi="Times New Roman" w:cs="Times New Roman"/>
          <w:sz w:val="24"/>
          <w:szCs w:val="24"/>
          <w:lang w:val="ro-RO"/>
        </w:rPr>
      </w:pPr>
      <w:r>
        <w:rPr>
          <w:rFonts w:ascii="Times New Roman" w:hAnsi="Times New Roman" w:cs="Times New Roman"/>
          <w:sz w:val="24"/>
          <w:szCs w:val="24"/>
          <w:lang w:val="ro-RO"/>
        </w:rPr>
        <w:lastRenderedPageBreak/>
        <w:tab/>
        <w:t>În interiorul automatului se mai găsesc 5 componente interconectate ce funcționează în funcție de informațiile transmise de ultilizator și de momentul de timp.</w:t>
      </w:r>
    </w:p>
    <w:p w14:paraId="0B6E9275" w14:textId="77777777" w:rsidR="00D701CE" w:rsidRDefault="00D701CE" w:rsidP="00286978">
      <w:pPr>
        <w:jc w:val="center"/>
        <w:rPr>
          <w:rFonts w:ascii="Times New Roman" w:hAnsi="Times New Roman" w:cs="Times New Roman"/>
          <w:b/>
          <w:sz w:val="28"/>
          <w:szCs w:val="28"/>
        </w:rPr>
      </w:pPr>
    </w:p>
    <w:p w14:paraId="30845D50" w14:textId="6D02471A" w:rsidR="00286978" w:rsidRDefault="00286978" w:rsidP="00286978">
      <w:pPr>
        <w:jc w:val="center"/>
        <w:rPr>
          <w:rFonts w:ascii="Times New Roman" w:hAnsi="Times New Roman" w:cs="Times New Roman"/>
          <w:b/>
          <w:sz w:val="28"/>
          <w:szCs w:val="28"/>
        </w:rPr>
      </w:pPr>
      <w:r>
        <w:rPr>
          <w:rFonts w:ascii="Times New Roman" w:hAnsi="Times New Roman" w:cs="Times New Roman"/>
          <w:b/>
          <w:sz w:val="28"/>
          <w:szCs w:val="28"/>
        </w:rPr>
        <w:t>COMPONENTELE UTILZATE</w:t>
      </w:r>
    </w:p>
    <w:p w14:paraId="79FE2D72" w14:textId="77777777" w:rsidR="009743C1" w:rsidRDefault="009743C1" w:rsidP="009743C1">
      <w:pPr>
        <w:rPr>
          <w:rFonts w:ascii="Times New Roman" w:hAnsi="Times New Roman" w:cs="Times New Roman"/>
          <w:sz w:val="24"/>
          <w:szCs w:val="24"/>
        </w:rPr>
      </w:pPr>
    </w:p>
    <w:p w14:paraId="55BA7C29" w14:textId="54527277" w:rsidR="00286978" w:rsidRDefault="00286978" w:rsidP="009743C1">
      <w:pPr>
        <w:ind w:firstLine="720"/>
        <w:rPr>
          <w:rFonts w:ascii="Times New Roman" w:hAnsi="Times New Roman" w:cs="Times New Roman"/>
          <w:sz w:val="24"/>
          <w:szCs w:val="24"/>
        </w:rPr>
      </w:pPr>
      <w:r>
        <w:rPr>
          <w:rFonts w:ascii="Times New Roman" w:hAnsi="Times New Roman" w:cs="Times New Roman"/>
          <w:sz w:val="24"/>
          <w:szCs w:val="24"/>
        </w:rPr>
        <w:t xml:space="preserve">Am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următoarele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w:t>
      </w:r>
    </w:p>
    <w:p w14:paraId="2A862C6E" w14:textId="77A7A845" w:rsidR="009743C1" w:rsidRDefault="009743C1" w:rsidP="009743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Un generator de </w:t>
      </w:r>
      <w:proofErr w:type="spellStart"/>
      <w:r>
        <w:rPr>
          <w:rFonts w:ascii="Times New Roman" w:hAnsi="Times New Roman" w:cs="Times New Roman"/>
          <w:sz w:val="24"/>
          <w:szCs w:val="24"/>
        </w:rPr>
        <w:t>numere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aleatoare</w:t>
      </w:r>
      <w:proofErr w:type="spellEnd"/>
      <w:r w:rsidR="004B57E7">
        <w:rPr>
          <w:rFonts w:ascii="Times New Roman" w:hAnsi="Times New Roman" w:cs="Times New Roman"/>
          <w:sz w:val="24"/>
          <w:szCs w:val="24"/>
        </w:rPr>
        <w:t xml:space="preserve"> </w:t>
      </w:r>
      <w:proofErr w:type="spellStart"/>
      <w:r w:rsidR="004B57E7">
        <w:rPr>
          <w:rFonts w:ascii="Times New Roman" w:hAnsi="Times New Roman" w:cs="Times New Roman"/>
          <w:sz w:val="24"/>
          <w:szCs w:val="24"/>
        </w:rPr>
        <w:t>pentru</w:t>
      </w:r>
      <w:proofErr w:type="spellEnd"/>
      <w:r w:rsidR="004B57E7">
        <w:rPr>
          <w:rFonts w:ascii="Times New Roman" w:hAnsi="Times New Roman" w:cs="Times New Roman"/>
          <w:sz w:val="24"/>
          <w:szCs w:val="24"/>
        </w:rPr>
        <w:t xml:space="preserve"> c</w:t>
      </w:r>
      <w:r w:rsidR="004B57E7">
        <w:rPr>
          <w:rFonts w:ascii="Times New Roman" w:hAnsi="Times New Roman" w:cs="Times New Roman"/>
          <w:sz w:val="24"/>
          <w:szCs w:val="24"/>
          <w:lang w:val="ro-RO"/>
        </w:rPr>
        <w:t>ărți</w:t>
      </w:r>
      <w:r>
        <w:rPr>
          <w:rFonts w:ascii="Times New Roman" w:hAnsi="Times New Roman" w:cs="Times New Roman"/>
          <w:sz w:val="24"/>
          <w:szCs w:val="24"/>
        </w:rPr>
        <w:t>(RCG);</w:t>
      </w:r>
    </w:p>
    <w:p w14:paraId="78425F60" w14:textId="41C70682" w:rsidR="009743C1" w:rsidRPr="009743C1" w:rsidRDefault="009743C1" w:rsidP="009743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a c</w:t>
      </w:r>
      <w:r>
        <w:rPr>
          <w:rFonts w:ascii="Times New Roman" w:hAnsi="Times New Roman" w:cs="Times New Roman"/>
          <w:sz w:val="24"/>
          <w:szCs w:val="24"/>
          <w:lang w:val="ro-RO"/>
        </w:rPr>
        <w:t>ărților din joc(CARD_MEM)</w:t>
      </w:r>
      <w:r>
        <w:rPr>
          <w:rFonts w:ascii="Times New Roman" w:hAnsi="Times New Roman" w:cs="Times New Roman"/>
          <w:sz w:val="24"/>
          <w:szCs w:val="24"/>
          <w:lang w:val="en-GB"/>
        </w:rPr>
        <w:t>;</w:t>
      </w:r>
    </w:p>
    <w:p w14:paraId="0B5173B5" w14:textId="64B276C4" w:rsidR="009743C1" w:rsidRPr="009743C1" w:rsidRDefault="009743C1" w:rsidP="009743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lang w:val="ro-RO"/>
        </w:rPr>
        <w:t>Un sumator/memorie a punctajului din mâna fiecărui jucător(HAND_MEM)</w:t>
      </w:r>
      <w:r>
        <w:rPr>
          <w:rFonts w:ascii="Times New Roman" w:hAnsi="Times New Roman" w:cs="Times New Roman"/>
          <w:sz w:val="24"/>
          <w:szCs w:val="24"/>
          <w:lang w:val="en-GB"/>
        </w:rPr>
        <w:t>;</w:t>
      </w:r>
    </w:p>
    <w:p w14:paraId="268C7E67" w14:textId="05465737" w:rsidR="00286978" w:rsidRPr="009743C1" w:rsidRDefault="009743C1" w:rsidP="009743C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sz w:val="24"/>
          <w:szCs w:val="24"/>
          <w:lang w:val="ro-RO"/>
        </w:rPr>
        <w:t xml:space="preserve"> unitate de comparație(COMP</w:t>
      </w:r>
      <w:r>
        <w:rPr>
          <w:rFonts w:ascii="Times New Roman" w:hAnsi="Times New Roman" w:cs="Times New Roman"/>
          <w:sz w:val="24"/>
          <w:szCs w:val="24"/>
          <w:lang w:val="en-GB"/>
        </w:rPr>
        <w:t>_UNIT);</w:t>
      </w:r>
    </w:p>
    <w:p w14:paraId="3893B137" w14:textId="445B9EA9" w:rsidR="00286978" w:rsidRPr="00E74003" w:rsidRDefault="009743C1" w:rsidP="00E7400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unitate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re</w:t>
      </w:r>
      <w:r>
        <w:rPr>
          <w:rFonts w:ascii="Times New Roman" w:hAnsi="Times New Roman" w:cs="Times New Roman"/>
          <w:sz w:val="24"/>
          <w:szCs w:val="24"/>
          <w:lang w:val="ro-RO"/>
        </w:rPr>
        <w:t>ține comenzile utilizatorului si transmite mai departe semnalele(MOVE_MEM)</w:t>
      </w:r>
      <w:r>
        <w:rPr>
          <w:rFonts w:ascii="Times New Roman" w:hAnsi="Times New Roman" w:cs="Times New Roman"/>
          <w:sz w:val="24"/>
          <w:szCs w:val="24"/>
          <w:lang w:val="en-GB"/>
        </w:rPr>
        <w:t>;</w:t>
      </w:r>
    </w:p>
    <w:p w14:paraId="239EB82B" w14:textId="6121F960" w:rsidR="00EC178D" w:rsidRDefault="00EC178D" w:rsidP="00EC178D">
      <w:pPr>
        <w:rPr>
          <w:rFonts w:ascii="Times New Roman" w:hAnsi="Times New Roman" w:cs="Times New Roman"/>
          <w:sz w:val="24"/>
          <w:szCs w:val="24"/>
          <w:u w:val="single"/>
        </w:rPr>
      </w:pPr>
      <w:r w:rsidRPr="00EC178D">
        <w:rPr>
          <w:rFonts w:ascii="Times New Roman" w:hAnsi="Times New Roman" w:cs="Times New Roman"/>
          <w:sz w:val="24"/>
          <w:szCs w:val="24"/>
          <w:u w:val="single"/>
        </w:rPr>
        <w:t>I.</w:t>
      </w:r>
      <w:r>
        <w:rPr>
          <w:rFonts w:ascii="Times New Roman" w:hAnsi="Times New Roman" w:cs="Times New Roman"/>
          <w:sz w:val="24"/>
          <w:szCs w:val="24"/>
          <w:u w:val="single"/>
        </w:rPr>
        <w:t xml:space="preserve"> </w:t>
      </w:r>
      <w:r w:rsidRPr="00EC178D">
        <w:rPr>
          <w:rFonts w:ascii="Times New Roman" w:hAnsi="Times New Roman" w:cs="Times New Roman"/>
          <w:sz w:val="24"/>
          <w:szCs w:val="24"/>
          <w:u w:val="single"/>
        </w:rPr>
        <w:t>RCG</w:t>
      </w:r>
    </w:p>
    <w:p w14:paraId="6F68D035" w14:textId="17133C26" w:rsidR="00EC178D" w:rsidRPr="00EC178D" w:rsidRDefault="00EC178D" w:rsidP="00EC178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F734BA" wp14:editId="63AB6D60">
            <wp:extent cx="5772150" cy="4686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CG.bmp"/>
                    <pic:cNvPicPr/>
                  </pic:nvPicPr>
                  <pic:blipFill>
                    <a:blip r:embed="rId10">
                      <a:extLst>
                        <a:ext uri="{28A0092B-C50C-407E-A947-70E740481C1C}">
                          <a14:useLocalDpi xmlns:a14="http://schemas.microsoft.com/office/drawing/2010/main" val="0"/>
                        </a:ext>
                      </a:extLst>
                    </a:blip>
                    <a:stretch>
                      <a:fillRect/>
                    </a:stretch>
                  </pic:blipFill>
                  <pic:spPr>
                    <a:xfrm>
                      <a:off x="0" y="0"/>
                      <a:ext cx="5772150" cy="4686300"/>
                    </a:xfrm>
                    <a:prstGeom prst="rect">
                      <a:avLst/>
                    </a:prstGeom>
                  </pic:spPr>
                </pic:pic>
              </a:graphicData>
            </a:graphic>
          </wp:inline>
        </w:drawing>
      </w:r>
    </w:p>
    <w:p w14:paraId="428E82A1" w14:textId="3003CF49" w:rsidR="00EC178D" w:rsidRDefault="00EC178D" w:rsidP="00EC178D">
      <w:pPr>
        <w:rPr>
          <w:lang w:val="en-GB"/>
        </w:rPr>
      </w:pPr>
      <w:r>
        <w:lastRenderedPageBreak/>
        <w:tab/>
      </w:r>
      <w:proofErr w:type="spellStart"/>
      <w:r>
        <w:t>Generatorul</w:t>
      </w:r>
      <w:proofErr w:type="spellEnd"/>
      <w:r>
        <w:t xml:space="preserve"> de </w:t>
      </w:r>
      <w:proofErr w:type="spellStart"/>
      <w:r>
        <w:t>numere</w:t>
      </w:r>
      <w:proofErr w:type="spellEnd"/>
      <w:r>
        <w:t xml:space="preserve"> </w:t>
      </w:r>
      <w:proofErr w:type="spellStart"/>
      <w:r>
        <w:t>aleatoare</w:t>
      </w:r>
      <w:proofErr w:type="spellEnd"/>
      <w:r>
        <w:t xml:space="preserve"> are o </w:t>
      </w:r>
      <w:proofErr w:type="spellStart"/>
      <w:r>
        <w:t>funționalitate</w:t>
      </w:r>
      <w:proofErr w:type="spellEnd"/>
      <w:r>
        <w:t xml:space="preserve"> </w:t>
      </w:r>
      <w:proofErr w:type="spellStart"/>
      <w:r>
        <w:t>specială</w:t>
      </w:r>
      <w:proofErr w:type="spellEnd"/>
      <w:r>
        <w:t xml:space="preserve">. La </w:t>
      </w:r>
      <w:proofErr w:type="spellStart"/>
      <w:r>
        <w:t>fiecare</w:t>
      </w:r>
      <w:proofErr w:type="spellEnd"/>
      <w:r>
        <w:t xml:space="preserve"> </w:t>
      </w:r>
      <w:proofErr w:type="spellStart"/>
      <w:r>
        <w:t>modificare</w:t>
      </w:r>
      <w:proofErr w:type="spellEnd"/>
      <w:r>
        <w:t xml:space="preserve"> </w:t>
      </w:r>
      <w:proofErr w:type="gramStart"/>
      <w:r>
        <w:t>a</w:t>
      </w:r>
      <w:proofErr w:type="gramEnd"/>
      <w:r>
        <w:t xml:space="preserve"> </w:t>
      </w:r>
      <w:proofErr w:type="spellStart"/>
      <w:r>
        <w:t>intrării</w:t>
      </w:r>
      <w:proofErr w:type="spellEnd"/>
      <w:r>
        <w:t xml:space="preserve"> GIVE_CARD pe font </w:t>
      </w:r>
      <w:proofErr w:type="spellStart"/>
      <w:r>
        <w:t>crescător</w:t>
      </w:r>
      <w:proofErr w:type="spellEnd"/>
      <w:r>
        <w:t xml:space="preserve">, </w:t>
      </w:r>
      <w:proofErr w:type="spellStart"/>
      <w:r>
        <w:t>acesta</w:t>
      </w:r>
      <w:proofErr w:type="spellEnd"/>
      <w:r>
        <w:t xml:space="preserve"> </w:t>
      </w:r>
      <w:proofErr w:type="spellStart"/>
      <w:r>
        <w:t>generează</w:t>
      </w:r>
      <w:proofErr w:type="spellEnd"/>
      <w:r>
        <w:t xml:space="preserve"> o </w:t>
      </w:r>
      <w:proofErr w:type="spellStart"/>
      <w:r>
        <w:t>noua</w:t>
      </w:r>
      <w:proofErr w:type="spellEnd"/>
      <w:r>
        <w:t xml:space="preserve"> carte </w:t>
      </w:r>
      <w:proofErr w:type="spellStart"/>
      <w:r>
        <w:t>și</w:t>
      </w:r>
      <w:proofErr w:type="spellEnd"/>
      <w:r>
        <w:t xml:space="preserve"> o </w:t>
      </w:r>
      <w:proofErr w:type="spellStart"/>
      <w:r>
        <w:t>trimite</w:t>
      </w:r>
      <w:proofErr w:type="spellEnd"/>
      <w:r>
        <w:t xml:space="preserve"> </w:t>
      </w:r>
      <w:proofErr w:type="spellStart"/>
      <w:r>
        <w:t>mai</w:t>
      </w:r>
      <w:proofErr w:type="spellEnd"/>
      <w:r>
        <w:t xml:space="preserve"> </w:t>
      </w:r>
      <w:proofErr w:type="spellStart"/>
      <w:r>
        <w:t>departe</w:t>
      </w:r>
      <w:proofErr w:type="spellEnd"/>
      <w:r>
        <w:t xml:space="preserve"> </w:t>
      </w:r>
      <w:proofErr w:type="spellStart"/>
      <w:r>
        <w:t>către</w:t>
      </w:r>
      <w:proofErr w:type="spellEnd"/>
      <w:r>
        <w:t xml:space="preserve"> </w:t>
      </w:r>
      <w:proofErr w:type="spellStart"/>
      <w:r>
        <w:t>memoria</w:t>
      </w:r>
      <w:proofErr w:type="spellEnd"/>
      <w:r>
        <w:t xml:space="preserve"> </w:t>
      </w:r>
      <w:proofErr w:type="spellStart"/>
      <w:r>
        <w:t>cărților</w:t>
      </w:r>
      <w:proofErr w:type="spellEnd"/>
      <w:r>
        <w:t xml:space="preserve"> </w:t>
      </w:r>
      <w:proofErr w:type="spellStart"/>
      <w:r>
        <w:t>pentru</w:t>
      </w:r>
      <w:proofErr w:type="spellEnd"/>
      <w:r>
        <w:t xml:space="preserve"> a fi </w:t>
      </w:r>
      <w:proofErr w:type="spellStart"/>
      <w:r>
        <w:t>validată</w:t>
      </w:r>
      <w:proofErr w:type="spellEnd"/>
      <w:r>
        <w:t xml:space="preserve"> (</w:t>
      </w:r>
      <w:proofErr w:type="spellStart"/>
      <w:r>
        <w:t>să</w:t>
      </w:r>
      <w:proofErr w:type="spellEnd"/>
      <w:r>
        <w:t xml:space="preserve"> nu </w:t>
      </w:r>
      <w:proofErr w:type="spellStart"/>
      <w:r>
        <w:t>existe</w:t>
      </w:r>
      <w:proofErr w:type="spellEnd"/>
      <w:r>
        <w:t xml:space="preserve"> </w:t>
      </w:r>
      <w:proofErr w:type="spellStart"/>
      <w:r>
        <w:t>mai</w:t>
      </w:r>
      <w:proofErr w:type="spellEnd"/>
      <w:r>
        <w:t xml:space="preserve"> </w:t>
      </w:r>
      <w:proofErr w:type="spellStart"/>
      <w:r>
        <w:t>mult</w:t>
      </w:r>
      <w:proofErr w:type="spellEnd"/>
      <w:r>
        <w:t xml:space="preserve"> de 4 </w:t>
      </w:r>
      <w:proofErr w:type="spellStart"/>
      <w:r>
        <w:t>cărți</w:t>
      </w:r>
      <w:proofErr w:type="spellEnd"/>
      <w:r>
        <w:t xml:space="preserve"> de un </w:t>
      </w:r>
      <w:proofErr w:type="spellStart"/>
      <w:r>
        <w:t>fel</w:t>
      </w:r>
      <w:proofErr w:type="spellEnd"/>
      <w:r>
        <w:t xml:space="preserve"> </w:t>
      </w:r>
      <w:proofErr w:type="spellStart"/>
      <w:r>
        <w:t>intr</w:t>
      </w:r>
      <w:proofErr w:type="spellEnd"/>
      <w:r>
        <w:t xml:space="preserve">-un </w:t>
      </w:r>
      <w:proofErr w:type="spellStart"/>
      <w:r>
        <w:t>joc</w:t>
      </w:r>
      <w:proofErr w:type="spellEnd"/>
      <w:r>
        <w:t xml:space="preserve">). De </w:t>
      </w:r>
      <w:proofErr w:type="spellStart"/>
      <w:r>
        <w:t>asemenea</w:t>
      </w:r>
      <w:proofErr w:type="spellEnd"/>
      <w:r>
        <w:t xml:space="preserve">, </w:t>
      </w:r>
      <w:proofErr w:type="spellStart"/>
      <w:r>
        <w:t>pentru</w:t>
      </w:r>
      <w:proofErr w:type="spellEnd"/>
      <w:r>
        <w:t xml:space="preserve"> </w:t>
      </w:r>
      <w:proofErr w:type="gramStart"/>
      <w:r>
        <w:t>a</w:t>
      </w:r>
      <w:proofErr w:type="gramEnd"/>
      <w:r>
        <w:t xml:space="preserve"> </w:t>
      </w:r>
      <w:proofErr w:type="spellStart"/>
      <w:r>
        <w:t>asigura</w:t>
      </w:r>
      <w:proofErr w:type="spellEnd"/>
      <w:r>
        <w:t xml:space="preserve"> un </w:t>
      </w:r>
      <w:proofErr w:type="spellStart"/>
      <w:r>
        <w:t>oarecare</w:t>
      </w:r>
      <w:proofErr w:type="spellEnd"/>
      <w:r>
        <w:t xml:space="preserve"> element </w:t>
      </w:r>
      <w:proofErr w:type="spellStart"/>
      <w:r>
        <w:t>aleator</w:t>
      </w:r>
      <w:proofErr w:type="spellEnd"/>
      <w:r>
        <w:t xml:space="preserve">, </w:t>
      </w:r>
      <w:proofErr w:type="spellStart"/>
      <w:r>
        <w:t>odată</w:t>
      </w:r>
      <w:proofErr w:type="spellEnd"/>
      <w:r>
        <w:t xml:space="preserve"> cu </w:t>
      </w:r>
      <w:proofErr w:type="spellStart"/>
      <w:r>
        <w:t>pornirea</w:t>
      </w:r>
      <w:proofErr w:type="spellEnd"/>
      <w:r>
        <w:t xml:space="preserve"> </w:t>
      </w:r>
      <w:proofErr w:type="spellStart"/>
      <w:r>
        <w:t>jocului</w:t>
      </w:r>
      <w:proofErr w:type="spellEnd"/>
      <w:r>
        <w:t xml:space="preserve">(E1) </w:t>
      </w:r>
      <w:proofErr w:type="spellStart"/>
      <w:r>
        <w:t>generatorul</w:t>
      </w:r>
      <w:proofErr w:type="spellEnd"/>
      <w:r>
        <w:t xml:space="preserve"> </w:t>
      </w:r>
      <w:proofErr w:type="spellStart"/>
      <w:r>
        <w:t>parcurge</w:t>
      </w:r>
      <w:proofErr w:type="spellEnd"/>
      <w:r>
        <w:t xml:space="preserve"> o </w:t>
      </w:r>
      <w:proofErr w:type="spellStart"/>
      <w:r>
        <w:t>secventă</w:t>
      </w:r>
      <w:proofErr w:type="spellEnd"/>
      <w:r>
        <w:t xml:space="preserve"> de </w:t>
      </w:r>
      <w:proofErr w:type="spellStart"/>
      <w:r>
        <w:t>numere</w:t>
      </w:r>
      <w:proofErr w:type="spellEnd"/>
      <w:r>
        <w:t xml:space="preserve"> </w:t>
      </w:r>
      <w:proofErr w:type="spellStart"/>
      <w:r>
        <w:t>aleatoare</w:t>
      </w:r>
      <w:proofErr w:type="spellEnd"/>
      <w:r>
        <w:t xml:space="preserve"> cu o </w:t>
      </w:r>
      <w:proofErr w:type="spellStart"/>
      <w:r>
        <w:t>viteză</w:t>
      </w:r>
      <w:proofErr w:type="spellEnd"/>
      <w:r>
        <w:t xml:space="preserve"> de 10 </w:t>
      </w:r>
      <w:proofErr w:type="spellStart"/>
      <w:r>
        <w:t>numere</w:t>
      </w:r>
      <w:proofErr w:type="spellEnd"/>
      <w:r>
        <w:t xml:space="preserve">/ </w:t>
      </w:r>
      <w:proofErr w:type="spellStart"/>
      <w:r>
        <w:t>secundă</w:t>
      </w:r>
      <w:proofErr w:type="spellEnd"/>
      <w:r>
        <w:t xml:space="preserve"> </w:t>
      </w:r>
      <w:proofErr w:type="spellStart"/>
      <w:r w:rsidR="00A504ED">
        <w:t>astfel</w:t>
      </w:r>
      <w:proofErr w:type="spellEnd"/>
      <w:r w:rsidR="00A504ED">
        <w:t xml:space="preserve"> </w:t>
      </w:r>
      <w:proofErr w:type="spellStart"/>
      <w:r w:rsidR="00A504ED">
        <w:t>asigurând</w:t>
      </w:r>
      <w:proofErr w:type="spellEnd"/>
      <w:r w:rsidR="00A504ED">
        <w:t xml:space="preserve"> un </w:t>
      </w:r>
      <w:proofErr w:type="spellStart"/>
      <w:r w:rsidR="00A504ED">
        <w:t>punct</w:t>
      </w:r>
      <w:proofErr w:type="spellEnd"/>
      <w:r w:rsidR="00A504ED">
        <w:t xml:space="preserve"> de </w:t>
      </w:r>
      <w:proofErr w:type="spellStart"/>
      <w:r w:rsidR="00A504ED">
        <w:t>plecare</w:t>
      </w:r>
      <w:proofErr w:type="spellEnd"/>
      <w:r w:rsidR="00A504ED">
        <w:t xml:space="preserve"> dependent de </w:t>
      </w:r>
      <w:proofErr w:type="spellStart"/>
      <w:r w:rsidR="00A504ED">
        <w:t>timp.</w:t>
      </w:r>
      <w:proofErr w:type="spellEnd"/>
      <w:r w:rsidR="00A504ED">
        <w:t xml:space="preserve"> </w:t>
      </w:r>
      <w:proofErr w:type="spellStart"/>
      <w:r w:rsidR="00A504ED">
        <w:t>Cartea</w:t>
      </w:r>
      <w:proofErr w:type="spellEnd"/>
      <w:r w:rsidR="00A504ED">
        <w:t xml:space="preserve"> generate </w:t>
      </w:r>
      <w:proofErr w:type="spellStart"/>
      <w:r w:rsidR="00A504ED">
        <w:t>este</w:t>
      </w:r>
      <w:proofErr w:type="spellEnd"/>
      <w:r w:rsidR="00A504ED">
        <w:t xml:space="preserve"> pe 4 </w:t>
      </w:r>
      <w:proofErr w:type="spellStart"/>
      <w:r w:rsidR="00A504ED">
        <w:t>biți</w:t>
      </w:r>
      <w:proofErr w:type="spellEnd"/>
      <w:r w:rsidR="00A504ED">
        <w:t xml:space="preserve"> </w:t>
      </w:r>
      <w:proofErr w:type="spellStart"/>
      <w:r w:rsidR="00A504ED">
        <w:t>putând</w:t>
      </w:r>
      <w:proofErr w:type="spellEnd"/>
      <w:r w:rsidR="00A504ED">
        <w:t xml:space="preserve"> </w:t>
      </w:r>
      <w:proofErr w:type="spellStart"/>
      <w:r w:rsidR="00A504ED">
        <w:t>lua</w:t>
      </w:r>
      <w:proofErr w:type="spellEnd"/>
      <w:r w:rsidR="00A504ED">
        <w:t xml:space="preserve"> </w:t>
      </w:r>
      <w:proofErr w:type="spellStart"/>
      <w:r w:rsidR="00A504ED">
        <w:t>valori</w:t>
      </w:r>
      <w:proofErr w:type="spellEnd"/>
      <w:r w:rsidR="00A504ED">
        <w:t xml:space="preserve"> </w:t>
      </w:r>
      <w:proofErr w:type="spellStart"/>
      <w:r w:rsidR="00A504ED">
        <w:t>în</w:t>
      </w:r>
      <w:proofErr w:type="spellEnd"/>
      <w:r w:rsidR="00A504ED">
        <w:t xml:space="preserve"> </w:t>
      </w:r>
      <w:proofErr w:type="spellStart"/>
      <w:r w:rsidR="00A504ED">
        <w:t>intervalul</w:t>
      </w:r>
      <w:proofErr w:type="spellEnd"/>
      <w:r w:rsidR="00A504ED">
        <w:t xml:space="preserve"> </w:t>
      </w:r>
      <w:r w:rsidR="00A504ED">
        <w:rPr>
          <w:lang w:val="en-GB"/>
        </w:rPr>
        <w:t>[2,14].</w:t>
      </w:r>
    </w:p>
    <w:p w14:paraId="1D33DFB0" w14:textId="7AD45140" w:rsidR="00A504ED" w:rsidRDefault="00A504ED" w:rsidP="00EC178D">
      <w:pPr>
        <w:rPr>
          <w:lang w:val="en-GB"/>
        </w:rPr>
      </w:pPr>
      <w:r w:rsidRPr="00A504ED">
        <w:rPr>
          <w:u w:val="single"/>
          <w:lang w:val="en-GB"/>
        </w:rPr>
        <w:t>II. CARD_MEM</w:t>
      </w:r>
    </w:p>
    <w:p w14:paraId="3E3E0521" w14:textId="2C5D8343" w:rsidR="00A504ED" w:rsidRDefault="00A504ED" w:rsidP="00EC178D">
      <w:pPr>
        <w:rPr>
          <w:lang w:val="en-GB"/>
        </w:rPr>
      </w:pPr>
      <w:r>
        <w:rPr>
          <w:noProof/>
          <w:lang w:val="en-GB"/>
        </w:rPr>
        <w:drawing>
          <wp:inline distT="0" distB="0" distL="0" distR="0" wp14:anchorId="3A28C3D7" wp14:editId="46DC0D4A">
            <wp:extent cx="5734050" cy="4895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D_MEM.bmp"/>
                    <pic:cNvPicPr/>
                  </pic:nvPicPr>
                  <pic:blipFill>
                    <a:blip r:embed="rId11">
                      <a:extLst>
                        <a:ext uri="{28A0092B-C50C-407E-A947-70E740481C1C}">
                          <a14:useLocalDpi xmlns:a14="http://schemas.microsoft.com/office/drawing/2010/main" val="0"/>
                        </a:ext>
                      </a:extLst>
                    </a:blip>
                    <a:stretch>
                      <a:fillRect/>
                    </a:stretch>
                  </pic:blipFill>
                  <pic:spPr>
                    <a:xfrm>
                      <a:off x="0" y="0"/>
                      <a:ext cx="5734050" cy="4895850"/>
                    </a:xfrm>
                    <a:prstGeom prst="rect">
                      <a:avLst/>
                    </a:prstGeom>
                  </pic:spPr>
                </pic:pic>
              </a:graphicData>
            </a:graphic>
          </wp:inline>
        </w:drawing>
      </w:r>
    </w:p>
    <w:p w14:paraId="1A816A3F" w14:textId="7FB04DD2" w:rsidR="00A504ED" w:rsidRDefault="00A504ED" w:rsidP="00EC178D">
      <w:pPr>
        <w:rPr>
          <w:lang w:val="ro-RO"/>
        </w:rPr>
      </w:pPr>
      <w:r>
        <w:rPr>
          <w:lang w:val="en-GB"/>
        </w:rPr>
        <w:tab/>
      </w:r>
      <w:proofErr w:type="spellStart"/>
      <w:r>
        <w:rPr>
          <w:lang w:val="en-GB"/>
        </w:rPr>
        <w:t>Cea</w:t>
      </w:r>
      <w:proofErr w:type="spellEnd"/>
      <w:r>
        <w:rPr>
          <w:lang w:val="en-GB"/>
        </w:rPr>
        <w:t xml:space="preserve"> de a </w:t>
      </w:r>
      <w:proofErr w:type="spellStart"/>
      <w:r>
        <w:rPr>
          <w:lang w:val="en-GB"/>
        </w:rPr>
        <w:t>doua</w:t>
      </w:r>
      <w:proofErr w:type="spellEnd"/>
      <w:r>
        <w:rPr>
          <w:lang w:val="en-GB"/>
        </w:rPr>
        <w:t xml:space="preserve"> component</w:t>
      </w:r>
      <w:r>
        <w:rPr>
          <w:lang w:val="ro-RO"/>
        </w:rPr>
        <w:t>ă este memoria cărților. Aceasta are rolul de a elimina posibilitatea existenței într-un joc a mai mult de 4 cărți de același tip. Ea are ca intrări cartea venită de la RCG și un enable(E2) care ne asigură că memoria nu va lua în considerare cărțile trimise de RCG în perioada dintre pornirea automatului și inițializarea jocului.</w:t>
      </w:r>
    </w:p>
    <w:p w14:paraId="3E727A9D" w14:textId="30887D24" w:rsidR="00CA1E24" w:rsidRDefault="00CA1E24" w:rsidP="00EC178D">
      <w:pPr>
        <w:rPr>
          <w:lang w:val="ro-RO"/>
        </w:rPr>
      </w:pPr>
      <w:r>
        <w:rPr>
          <w:lang w:val="ro-RO"/>
        </w:rPr>
        <w:tab/>
        <w:t>Pentru a ține minte cărțile am folosit o memorie plină cu valoarea 4. De fiecare dată câ o carte ajunge în această componentă locația corespunzătoare cărții este decrementată. Daca valoarea este 0, atunci în loc de decrementare se cere o carte nouă.</w:t>
      </w:r>
    </w:p>
    <w:p w14:paraId="4FF7C429" w14:textId="6871A61A" w:rsidR="00A504ED" w:rsidRDefault="00A504ED" w:rsidP="00EC178D">
      <w:pPr>
        <w:rPr>
          <w:lang w:val="en-GB"/>
        </w:rPr>
      </w:pPr>
      <w:r>
        <w:rPr>
          <w:lang w:val="ro-RO"/>
        </w:rPr>
        <w:lastRenderedPageBreak/>
        <w:tab/>
      </w:r>
      <w:r w:rsidR="00CA1E24">
        <w:rPr>
          <w:lang w:val="ro-RO"/>
        </w:rPr>
        <w:t>Astfel, o</w:t>
      </w:r>
      <w:r>
        <w:rPr>
          <w:lang w:val="ro-RO"/>
        </w:rPr>
        <w:t>dată ajunsă în componentă, cartea este verificată și există doua posibilități</w:t>
      </w:r>
      <w:r>
        <w:rPr>
          <w:lang w:val="en-GB"/>
        </w:rPr>
        <w:t>:</w:t>
      </w:r>
    </w:p>
    <w:p w14:paraId="7C616A45" w14:textId="3508EE19" w:rsidR="00A504ED" w:rsidRDefault="00A504ED" w:rsidP="00EC178D">
      <w:pPr>
        <w:rPr>
          <w:lang w:val="en-GB"/>
        </w:rPr>
      </w:pPr>
      <w:r>
        <w:rPr>
          <w:lang w:val="en-GB"/>
        </w:rPr>
        <w:t xml:space="preserve">a) </w:t>
      </w:r>
      <w:proofErr w:type="spellStart"/>
      <w:r>
        <w:rPr>
          <w:lang w:val="en-GB"/>
        </w:rPr>
        <w:t>Cartea</w:t>
      </w:r>
      <w:proofErr w:type="spellEnd"/>
      <w:r>
        <w:rPr>
          <w:lang w:val="en-GB"/>
        </w:rPr>
        <w:t xml:space="preserve"> </w:t>
      </w:r>
      <w:proofErr w:type="spellStart"/>
      <w:r>
        <w:rPr>
          <w:lang w:val="en-GB"/>
        </w:rPr>
        <w:t>este</w:t>
      </w:r>
      <w:proofErr w:type="spellEnd"/>
      <w:r>
        <w:rPr>
          <w:lang w:val="en-GB"/>
        </w:rPr>
        <w:t xml:space="preserve"> una valid</w:t>
      </w:r>
      <w:r>
        <w:rPr>
          <w:lang w:val="ro-RO"/>
        </w:rPr>
        <w:t>ă și astfel va fi trimisă mai departe componentelor următoare</w:t>
      </w:r>
      <w:r>
        <w:rPr>
          <w:lang w:val="en-GB"/>
        </w:rPr>
        <w:t>;</w:t>
      </w:r>
    </w:p>
    <w:p w14:paraId="32A30A6D" w14:textId="1FF14791" w:rsidR="00A504ED" w:rsidRPr="00A504ED" w:rsidRDefault="00A504ED" w:rsidP="00EC178D">
      <w:pPr>
        <w:rPr>
          <w:lang w:val="en-GB"/>
        </w:rPr>
      </w:pPr>
      <w:proofErr w:type="gramStart"/>
      <w:r>
        <w:rPr>
          <w:lang w:val="en-GB"/>
        </w:rPr>
        <w:t>b)</w:t>
      </w:r>
      <w:proofErr w:type="spellStart"/>
      <w:r>
        <w:rPr>
          <w:lang w:val="en-GB"/>
        </w:rPr>
        <w:t>Cartea</w:t>
      </w:r>
      <w:proofErr w:type="spellEnd"/>
      <w:proofErr w:type="gramEnd"/>
      <w:r>
        <w:rPr>
          <w:lang w:val="en-GB"/>
        </w:rPr>
        <w:t xml:space="preserve"> nu </w:t>
      </w:r>
      <w:proofErr w:type="spellStart"/>
      <w:r>
        <w:rPr>
          <w:lang w:val="en-GB"/>
        </w:rPr>
        <w:t>este</w:t>
      </w:r>
      <w:proofErr w:type="spellEnd"/>
      <w:r>
        <w:rPr>
          <w:lang w:val="en-GB"/>
        </w:rPr>
        <w:t xml:space="preserve"> valid</w:t>
      </w:r>
      <w:r>
        <w:rPr>
          <w:lang w:val="ro-RO"/>
        </w:rPr>
        <w:t>ă, atunci se va activa ieșirea GIVE_CARD care va trimite componentei RCG semnalul prin care i se cere o nouă carte(acest proces se poate repeta pană când cartea este una validă)</w:t>
      </w:r>
      <w:r>
        <w:rPr>
          <w:lang w:val="en-GB"/>
        </w:rPr>
        <w:t>;</w:t>
      </w:r>
    </w:p>
    <w:p w14:paraId="773A6BC0" w14:textId="77777777" w:rsidR="00A504ED" w:rsidRDefault="00A504ED" w:rsidP="00EC178D">
      <w:pPr>
        <w:rPr>
          <w:u w:val="single"/>
          <w:lang w:val="en-GB"/>
        </w:rPr>
      </w:pPr>
    </w:p>
    <w:p w14:paraId="05693430" w14:textId="4BC8F3B6" w:rsidR="00A504ED" w:rsidRDefault="00A504ED" w:rsidP="00EC178D">
      <w:pPr>
        <w:rPr>
          <w:lang w:val="en-GB"/>
        </w:rPr>
      </w:pPr>
      <w:r>
        <w:rPr>
          <w:u w:val="single"/>
          <w:lang w:val="en-GB"/>
        </w:rPr>
        <w:t>III. HAND_MEM</w:t>
      </w:r>
    </w:p>
    <w:p w14:paraId="53B116EA" w14:textId="3C17BD64" w:rsidR="00A504ED" w:rsidRPr="00A504ED" w:rsidRDefault="00A504ED" w:rsidP="00EC178D">
      <w:pPr>
        <w:rPr>
          <w:lang w:val="en-GB"/>
        </w:rPr>
      </w:pPr>
      <w:r>
        <w:rPr>
          <w:noProof/>
          <w:lang w:val="en-GB"/>
        </w:rPr>
        <w:drawing>
          <wp:inline distT="0" distB="0" distL="0" distR="0" wp14:anchorId="75C9731A" wp14:editId="4FEBBEAA">
            <wp:extent cx="5943600" cy="3905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AND_MEM.b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905250"/>
                    </a:xfrm>
                    <a:prstGeom prst="rect">
                      <a:avLst/>
                    </a:prstGeom>
                  </pic:spPr>
                </pic:pic>
              </a:graphicData>
            </a:graphic>
          </wp:inline>
        </w:drawing>
      </w:r>
    </w:p>
    <w:p w14:paraId="0DE50707" w14:textId="77777777" w:rsidR="000631C4" w:rsidRDefault="000631C4" w:rsidP="000631C4">
      <w:pPr>
        <w:ind w:firstLine="720"/>
        <w:rPr>
          <w:rFonts w:ascii="Times New Roman" w:hAnsi="Times New Roman" w:cs="Times New Roman"/>
          <w:sz w:val="24"/>
          <w:szCs w:val="24"/>
          <w:lang w:val="ro-RO"/>
        </w:rPr>
      </w:pPr>
      <w:r>
        <w:rPr>
          <w:rFonts w:ascii="Times New Roman" w:hAnsi="Times New Roman" w:cs="Times New Roman"/>
          <w:sz w:val="24"/>
          <w:szCs w:val="24"/>
        </w:rPr>
        <w:t xml:space="preserve">Memoria </w:t>
      </w:r>
      <w:proofErr w:type="spellStart"/>
      <w:r>
        <w:rPr>
          <w:rFonts w:ascii="Times New Roman" w:hAnsi="Times New Roman" w:cs="Times New Roman"/>
          <w:sz w:val="24"/>
          <w:szCs w:val="24"/>
        </w:rPr>
        <w:t>punctajului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juc</w:t>
      </w:r>
      <w:proofErr w:type="spellEnd"/>
      <w:r>
        <w:rPr>
          <w:rFonts w:ascii="Times New Roman" w:hAnsi="Times New Roman" w:cs="Times New Roman"/>
          <w:sz w:val="24"/>
          <w:szCs w:val="24"/>
          <w:lang w:val="ro-RO"/>
        </w:rPr>
        <w:t xml:space="preserve">ători este reprezentată în figura de mai sus. Ea este dependetă de ambele semnale de enable(E1 și E2) pentru a funcționa. De asemena, pentru a ști cui să atribuie valoarea cărții primite(IN_CARD) ea are nevoie să cunoscă jucătorul care a cerut această carte. Pentru asta folosim intrarea TURN care desemnează TURA cărui jucător este în momentul de față. Intrările P1 și P2 au rol în împărțirea cărților de la început, despre ele vom discuta la componenta COMP_UNIT. </w:t>
      </w:r>
    </w:p>
    <w:p w14:paraId="75758798" w14:textId="41779DE9" w:rsidR="000631C4" w:rsidRPr="00CA1E24" w:rsidRDefault="000631C4" w:rsidP="00CA1E24">
      <w:pPr>
        <w:ind w:firstLine="720"/>
        <w:rPr>
          <w:rFonts w:ascii="Times New Roman" w:hAnsi="Times New Roman" w:cs="Times New Roman"/>
          <w:sz w:val="24"/>
          <w:szCs w:val="24"/>
          <w:lang w:val="ro-RO"/>
        </w:rPr>
      </w:pPr>
      <w:r>
        <w:rPr>
          <w:rFonts w:ascii="Times New Roman" w:hAnsi="Times New Roman" w:cs="Times New Roman"/>
          <w:sz w:val="24"/>
          <w:szCs w:val="24"/>
          <w:lang w:val="ro-RO"/>
        </w:rPr>
        <w:t>Ieșirilea S1 și S2 sunt de fapt punctajele celor doi jucători iar iesirea GIVE_CARD se activează atunci când punctajul unui jucător nu este destul de mare pentru a începe jocul</w:t>
      </w:r>
      <w:r w:rsidR="00CA1E24">
        <w:rPr>
          <w:rFonts w:ascii="Times New Roman" w:hAnsi="Times New Roman" w:cs="Times New Roman"/>
          <w:sz w:val="24"/>
          <w:szCs w:val="24"/>
          <w:lang w:val="ro-RO"/>
        </w:rPr>
        <w:t xml:space="preserve"> și necesită o carte suplimentară.</w:t>
      </w:r>
    </w:p>
    <w:p w14:paraId="7B1D07A2" w14:textId="77777777" w:rsidR="000631C4" w:rsidRDefault="000631C4" w:rsidP="000631C4">
      <w:pPr>
        <w:rPr>
          <w:rFonts w:ascii="Times New Roman" w:hAnsi="Times New Roman" w:cs="Times New Roman"/>
          <w:sz w:val="24"/>
          <w:szCs w:val="24"/>
          <w:u w:val="single"/>
          <w:lang w:val="ro-RO"/>
        </w:rPr>
      </w:pPr>
    </w:p>
    <w:p w14:paraId="54C16FC6" w14:textId="38DFC1DD" w:rsidR="000631C4" w:rsidRDefault="000631C4" w:rsidP="000631C4">
      <w:pPr>
        <w:rPr>
          <w:rFonts w:ascii="Times New Roman" w:hAnsi="Times New Roman" w:cs="Times New Roman"/>
          <w:sz w:val="24"/>
          <w:szCs w:val="24"/>
          <w:u w:val="single"/>
          <w:lang w:val="ro-RO"/>
        </w:rPr>
      </w:pPr>
      <w:r>
        <w:rPr>
          <w:rFonts w:ascii="Times New Roman" w:hAnsi="Times New Roman" w:cs="Times New Roman"/>
          <w:sz w:val="24"/>
          <w:szCs w:val="24"/>
          <w:u w:val="single"/>
          <w:lang w:val="ro-RO"/>
        </w:rPr>
        <w:lastRenderedPageBreak/>
        <w:t>IV. COMP_UNIT</w:t>
      </w:r>
    </w:p>
    <w:p w14:paraId="26BC4231" w14:textId="5052DDD9" w:rsidR="000631C4" w:rsidRDefault="000631C4" w:rsidP="000631C4">
      <w:pP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64082652" wp14:editId="6CB10B86">
            <wp:extent cx="5943289" cy="416115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_UNIT.bmp"/>
                    <pic:cNvPicPr/>
                  </pic:nvPicPr>
                  <pic:blipFill>
                    <a:blip r:embed="rId13">
                      <a:extLst>
                        <a:ext uri="{28A0092B-C50C-407E-A947-70E740481C1C}">
                          <a14:useLocalDpi xmlns:a14="http://schemas.microsoft.com/office/drawing/2010/main" val="0"/>
                        </a:ext>
                      </a:extLst>
                    </a:blip>
                    <a:stretch>
                      <a:fillRect/>
                    </a:stretch>
                  </pic:blipFill>
                  <pic:spPr>
                    <a:xfrm>
                      <a:off x="0" y="0"/>
                      <a:ext cx="5943289" cy="4161155"/>
                    </a:xfrm>
                    <a:prstGeom prst="rect">
                      <a:avLst/>
                    </a:prstGeom>
                  </pic:spPr>
                </pic:pic>
              </a:graphicData>
            </a:graphic>
          </wp:inline>
        </w:drawing>
      </w:r>
    </w:p>
    <w:p w14:paraId="16159C96" w14:textId="4E9ABF66" w:rsidR="000631C4" w:rsidRDefault="000631C4" w:rsidP="000631C4">
      <w:pPr>
        <w:rPr>
          <w:rFonts w:ascii="Times New Roman" w:hAnsi="Times New Roman" w:cs="Times New Roman"/>
          <w:sz w:val="24"/>
          <w:szCs w:val="24"/>
          <w:lang w:val="ro-RO"/>
        </w:rPr>
      </w:pPr>
      <w:r>
        <w:rPr>
          <w:rFonts w:ascii="Times New Roman" w:hAnsi="Times New Roman" w:cs="Times New Roman"/>
          <w:sz w:val="24"/>
          <w:szCs w:val="24"/>
          <w:lang w:val="ro-RO"/>
        </w:rPr>
        <w:tab/>
        <w:t xml:space="preserve">Unitate de comparare </w:t>
      </w:r>
      <w:r w:rsidR="00CA1E24">
        <w:rPr>
          <w:rFonts w:ascii="Times New Roman" w:hAnsi="Times New Roman" w:cs="Times New Roman"/>
          <w:sz w:val="24"/>
          <w:szCs w:val="24"/>
          <w:lang w:val="ro-RO"/>
        </w:rPr>
        <w:t>folosește</w:t>
      </w:r>
      <w:r>
        <w:rPr>
          <w:rFonts w:ascii="Times New Roman" w:hAnsi="Times New Roman" w:cs="Times New Roman"/>
          <w:sz w:val="24"/>
          <w:szCs w:val="24"/>
          <w:lang w:val="ro-RO"/>
        </w:rPr>
        <w:t xml:space="preserve"> în pricipiu</w:t>
      </w:r>
      <w:r w:rsidR="00CA1E24">
        <w:rPr>
          <w:rFonts w:ascii="Times New Roman" w:hAnsi="Times New Roman" w:cs="Times New Roman"/>
          <w:sz w:val="24"/>
          <w:szCs w:val="24"/>
          <w:lang w:val="ro-RO"/>
        </w:rPr>
        <w:t xml:space="preserve"> la</w:t>
      </w:r>
      <w:r>
        <w:rPr>
          <w:rFonts w:ascii="Times New Roman" w:hAnsi="Times New Roman" w:cs="Times New Roman"/>
          <w:sz w:val="24"/>
          <w:szCs w:val="24"/>
          <w:lang w:val="ro-RO"/>
        </w:rPr>
        <w:t xml:space="preserve"> c</w:t>
      </w:r>
      <w:bookmarkStart w:id="0" w:name="_GoBack"/>
      <w:bookmarkEnd w:id="0"/>
      <w:r>
        <w:rPr>
          <w:rFonts w:ascii="Times New Roman" w:hAnsi="Times New Roman" w:cs="Times New Roman"/>
          <w:sz w:val="24"/>
          <w:szCs w:val="24"/>
          <w:lang w:val="ro-RO"/>
        </w:rPr>
        <w:t xml:space="preserve">ompararea punctajelor celor doi jucători cu anumite valori. O primă comparație este cu valoarea minimă </w:t>
      </w:r>
      <w:r w:rsidR="00736647">
        <w:rPr>
          <w:rFonts w:ascii="Times New Roman" w:hAnsi="Times New Roman" w:cs="Times New Roman"/>
          <w:sz w:val="24"/>
          <w:szCs w:val="24"/>
          <w:lang w:val="ro-RO"/>
        </w:rPr>
        <w:t>de la care jucătorii pot refuza să mai primească alte cărți(aceasta poate fi modificată cu ușurință în cod). Când jucătorii ajung la această valoare minimă se activează ieșirile P1 și P2. O a doua comparație este cu valoare de 21. În cazul în care se depășește această valoare, jucătorul respectiv pierde automat, în timp ce dacă unul din jucători are un punctaj egal cu 21 atunci el va câștiga automat. Ultima comparație este între punctajele celor doi jucători. Această comparație se execută doar când amândoi jucătorii au refuzat cărți astfel activându-se intrarea END_GAME.</w:t>
      </w:r>
    </w:p>
    <w:p w14:paraId="7E53D115" w14:textId="7B7AA951" w:rsidR="000631C4" w:rsidRDefault="00736647" w:rsidP="000631C4">
      <w:pPr>
        <w:rPr>
          <w:rFonts w:ascii="Times New Roman" w:hAnsi="Times New Roman" w:cs="Times New Roman"/>
          <w:sz w:val="24"/>
          <w:szCs w:val="24"/>
          <w:lang w:val="ro-RO"/>
        </w:rPr>
      </w:pPr>
      <w:r>
        <w:rPr>
          <w:rFonts w:ascii="Times New Roman" w:hAnsi="Times New Roman" w:cs="Times New Roman"/>
          <w:sz w:val="24"/>
          <w:szCs w:val="24"/>
          <w:lang w:val="ro-RO"/>
        </w:rPr>
        <w:tab/>
        <w:t>Orice finalizare a jocului va scrie o valoare pe ieșirea END_RESULT prin care se simbolizează câștigătorul. De asemenea, după un timp prestabilit jocul se va reseta.</w:t>
      </w:r>
    </w:p>
    <w:p w14:paraId="209CBA9D" w14:textId="77777777" w:rsidR="00736647" w:rsidRDefault="00736647" w:rsidP="000631C4">
      <w:pPr>
        <w:rPr>
          <w:rFonts w:ascii="Times New Roman" w:hAnsi="Times New Roman" w:cs="Times New Roman"/>
          <w:sz w:val="24"/>
          <w:szCs w:val="24"/>
          <w:u w:val="single"/>
          <w:lang w:val="ro-RO"/>
        </w:rPr>
      </w:pPr>
    </w:p>
    <w:p w14:paraId="7308586D" w14:textId="77777777" w:rsidR="00736647" w:rsidRDefault="00736647" w:rsidP="000631C4">
      <w:pPr>
        <w:rPr>
          <w:rFonts w:ascii="Times New Roman" w:hAnsi="Times New Roman" w:cs="Times New Roman"/>
          <w:sz w:val="24"/>
          <w:szCs w:val="24"/>
          <w:u w:val="single"/>
          <w:lang w:val="ro-RO"/>
        </w:rPr>
      </w:pPr>
    </w:p>
    <w:p w14:paraId="6EC06834" w14:textId="77777777" w:rsidR="00736647" w:rsidRDefault="00736647" w:rsidP="000631C4">
      <w:pPr>
        <w:rPr>
          <w:rFonts w:ascii="Times New Roman" w:hAnsi="Times New Roman" w:cs="Times New Roman"/>
          <w:sz w:val="24"/>
          <w:szCs w:val="24"/>
          <w:u w:val="single"/>
          <w:lang w:val="ro-RO"/>
        </w:rPr>
      </w:pPr>
    </w:p>
    <w:p w14:paraId="20FBB881" w14:textId="77777777" w:rsidR="00736647" w:rsidRDefault="00736647" w:rsidP="000631C4">
      <w:pPr>
        <w:rPr>
          <w:rFonts w:ascii="Times New Roman" w:hAnsi="Times New Roman" w:cs="Times New Roman"/>
          <w:sz w:val="24"/>
          <w:szCs w:val="24"/>
          <w:u w:val="single"/>
          <w:lang w:val="ro-RO"/>
        </w:rPr>
      </w:pPr>
    </w:p>
    <w:p w14:paraId="2BBE73CD" w14:textId="666A8EF8" w:rsidR="00736647" w:rsidRDefault="00736647" w:rsidP="000631C4">
      <w:pPr>
        <w:rPr>
          <w:rFonts w:ascii="Times New Roman" w:hAnsi="Times New Roman" w:cs="Times New Roman"/>
          <w:sz w:val="24"/>
          <w:szCs w:val="24"/>
          <w:lang w:val="ro-RO"/>
        </w:rPr>
      </w:pPr>
      <w:r>
        <w:rPr>
          <w:rFonts w:ascii="Times New Roman" w:hAnsi="Times New Roman" w:cs="Times New Roman"/>
          <w:sz w:val="24"/>
          <w:szCs w:val="24"/>
          <w:u w:val="single"/>
          <w:lang w:val="ro-RO"/>
        </w:rPr>
        <w:lastRenderedPageBreak/>
        <w:t>V. MOVE_MEM</w:t>
      </w:r>
    </w:p>
    <w:p w14:paraId="5507E046" w14:textId="408F9FEB" w:rsidR="00736647" w:rsidRPr="00736647" w:rsidRDefault="00736647" w:rsidP="000631C4">
      <w:pPr>
        <w:rPr>
          <w:rFonts w:ascii="Times New Roman" w:hAnsi="Times New Roman" w:cs="Times New Roman"/>
          <w:sz w:val="24"/>
          <w:szCs w:val="24"/>
          <w:lang w:val="ro-RO"/>
        </w:rPr>
      </w:pPr>
      <w:r>
        <w:rPr>
          <w:rFonts w:ascii="Times New Roman" w:hAnsi="Times New Roman" w:cs="Times New Roman"/>
          <w:noProof/>
          <w:sz w:val="24"/>
          <w:szCs w:val="24"/>
          <w:lang w:val="ro-RO"/>
        </w:rPr>
        <w:drawing>
          <wp:inline distT="0" distB="0" distL="0" distR="0" wp14:anchorId="60F6C812" wp14:editId="6B00CFE1">
            <wp:extent cx="5943600" cy="4027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VE_MEM.bmp"/>
                    <pic:cNvPicPr/>
                  </pic:nvPicPr>
                  <pic:blipFill>
                    <a:blip r:embed="rId14">
                      <a:extLst>
                        <a:ext uri="{28A0092B-C50C-407E-A947-70E740481C1C}">
                          <a14:useLocalDpi xmlns:a14="http://schemas.microsoft.com/office/drawing/2010/main" val="0"/>
                        </a:ext>
                      </a:extLst>
                    </a:blip>
                    <a:stretch>
                      <a:fillRect/>
                    </a:stretch>
                  </pic:blipFill>
                  <pic:spPr>
                    <a:xfrm>
                      <a:off x="0" y="0"/>
                      <a:ext cx="5943600" cy="4027170"/>
                    </a:xfrm>
                    <a:prstGeom prst="rect">
                      <a:avLst/>
                    </a:prstGeom>
                  </pic:spPr>
                </pic:pic>
              </a:graphicData>
            </a:graphic>
          </wp:inline>
        </w:drawing>
      </w:r>
    </w:p>
    <w:p w14:paraId="5367EF43" w14:textId="7EA46B5B" w:rsidR="00736647" w:rsidRDefault="00736647" w:rsidP="000631C4">
      <w:pPr>
        <w:rPr>
          <w:rFonts w:ascii="Times New Roman" w:hAnsi="Times New Roman" w:cs="Times New Roman"/>
          <w:sz w:val="24"/>
          <w:szCs w:val="24"/>
          <w:lang w:val="ro-RO"/>
        </w:rPr>
      </w:pPr>
      <w:r>
        <w:rPr>
          <w:rFonts w:ascii="Times New Roman" w:hAnsi="Times New Roman" w:cs="Times New Roman"/>
          <w:sz w:val="24"/>
          <w:szCs w:val="24"/>
          <w:lang w:val="ro-RO"/>
        </w:rPr>
        <w:tab/>
        <w:t>Ultima componentă a automatului este memoria mișcărilor efectuate de utilizatori. Ca intrări se pot observa semnalele de refuz</w:t>
      </w:r>
      <w:r w:rsidR="008D56B2">
        <w:rPr>
          <w:rFonts w:ascii="Times New Roman" w:hAnsi="Times New Roman" w:cs="Times New Roman"/>
          <w:sz w:val="24"/>
          <w:szCs w:val="24"/>
          <w:lang w:val="ro-RO"/>
        </w:rPr>
        <w:t xml:space="preserve">(N) sau de dorință(Y) a cărților. De asemenea, aceste comenzi sunt active doar după ce impărțirea cărților obligatorii a fost făcută(de aici intrările P1 și P2). Intrarea G_OVER oprește automatul să mai primească semnale de la utilizator dacă jocul s-a încheiat. </w:t>
      </w:r>
    </w:p>
    <w:p w14:paraId="04B78437" w14:textId="2BF54D2D" w:rsidR="008D56B2" w:rsidRDefault="008D56B2" w:rsidP="000631C4">
      <w:pPr>
        <w:rPr>
          <w:rFonts w:ascii="Times New Roman" w:hAnsi="Times New Roman" w:cs="Times New Roman"/>
          <w:sz w:val="24"/>
          <w:szCs w:val="24"/>
          <w:lang w:val="ro-RO"/>
        </w:rPr>
      </w:pPr>
      <w:r>
        <w:rPr>
          <w:rFonts w:ascii="Times New Roman" w:hAnsi="Times New Roman" w:cs="Times New Roman"/>
          <w:sz w:val="24"/>
          <w:szCs w:val="24"/>
          <w:lang w:val="ro-RO"/>
        </w:rPr>
        <w:tab/>
        <w:t xml:space="preserve">Ieșirea GIVE_CARD se activează cu fiecare apăsare de buton Y în timp ce ieșirea END_GAME se activează daca amândoi jucătorii au refuzat cărți astfel trecându-se la compararea punctajelor. </w:t>
      </w:r>
    </w:p>
    <w:p w14:paraId="7C9E7370" w14:textId="6E1DBB1D" w:rsidR="00D701CE" w:rsidRPr="00D701CE" w:rsidRDefault="00D701CE" w:rsidP="000631C4">
      <w:pPr>
        <w:rPr>
          <w:rFonts w:ascii="Times New Roman" w:hAnsi="Times New Roman" w:cs="Times New Roman"/>
          <w:i/>
          <w:sz w:val="24"/>
          <w:szCs w:val="24"/>
          <w:lang w:val="ro-RO"/>
        </w:rPr>
      </w:pPr>
      <w:r>
        <w:rPr>
          <w:rFonts w:ascii="Times New Roman" w:hAnsi="Times New Roman" w:cs="Times New Roman"/>
          <w:sz w:val="24"/>
          <w:szCs w:val="24"/>
          <w:lang w:val="ro-RO"/>
        </w:rPr>
        <w:tab/>
      </w:r>
      <w:r w:rsidRPr="00D701CE">
        <w:rPr>
          <w:rFonts w:ascii="Times New Roman" w:hAnsi="Times New Roman" w:cs="Times New Roman"/>
          <w:i/>
          <w:sz w:val="24"/>
          <w:szCs w:val="24"/>
          <w:lang w:val="ro-RO"/>
        </w:rPr>
        <w:t>*Toate componentele posedă și intrarea R ce reprezintă comanda de resetare.</w:t>
      </w:r>
    </w:p>
    <w:p w14:paraId="1D9735E2" w14:textId="77777777" w:rsidR="00D701CE" w:rsidRDefault="00D701CE" w:rsidP="008760A7">
      <w:pPr>
        <w:pStyle w:val="ListParagraph"/>
        <w:ind w:left="-284"/>
        <w:jc w:val="center"/>
        <w:rPr>
          <w:rFonts w:ascii="Times New Roman" w:hAnsi="Times New Roman" w:cs="Times New Roman"/>
          <w:b/>
          <w:sz w:val="28"/>
          <w:szCs w:val="28"/>
        </w:rPr>
      </w:pPr>
    </w:p>
    <w:p w14:paraId="4F0856F1" w14:textId="77777777" w:rsidR="00D701CE" w:rsidRDefault="00D701CE" w:rsidP="008760A7">
      <w:pPr>
        <w:pStyle w:val="ListParagraph"/>
        <w:ind w:left="-284"/>
        <w:jc w:val="center"/>
        <w:rPr>
          <w:rFonts w:ascii="Times New Roman" w:hAnsi="Times New Roman" w:cs="Times New Roman"/>
          <w:b/>
          <w:sz w:val="28"/>
          <w:szCs w:val="28"/>
        </w:rPr>
      </w:pPr>
    </w:p>
    <w:p w14:paraId="2333C57D" w14:textId="77777777" w:rsidR="00D701CE" w:rsidRDefault="00D701CE" w:rsidP="008760A7">
      <w:pPr>
        <w:pStyle w:val="ListParagraph"/>
        <w:ind w:left="-284"/>
        <w:jc w:val="center"/>
        <w:rPr>
          <w:rFonts w:ascii="Times New Roman" w:hAnsi="Times New Roman" w:cs="Times New Roman"/>
          <w:b/>
          <w:sz w:val="28"/>
          <w:szCs w:val="28"/>
        </w:rPr>
      </w:pPr>
    </w:p>
    <w:p w14:paraId="79ECF7A3" w14:textId="77777777" w:rsidR="00D701CE" w:rsidRDefault="00D701CE" w:rsidP="008760A7">
      <w:pPr>
        <w:pStyle w:val="ListParagraph"/>
        <w:ind w:left="-284"/>
        <w:jc w:val="center"/>
        <w:rPr>
          <w:rFonts w:ascii="Times New Roman" w:hAnsi="Times New Roman" w:cs="Times New Roman"/>
          <w:b/>
          <w:sz w:val="28"/>
          <w:szCs w:val="28"/>
        </w:rPr>
      </w:pPr>
    </w:p>
    <w:p w14:paraId="02E8ED0E" w14:textId="142C134C" w:rsidR="008760A7" w:rsidRDefault="00FF2253" w:rsidP="008760A7">
      <w:pPr>
        <w:pStyle w:val="ListParagraph"/>
        <w:ind w:left="-284"/>
        <w:jc w:val="center"/>
        <w:rPr>
          <w:rFonts w:ascii="Times New Roman" w:hAnsi="Times New Roman" w:cs="Times New Roman"/>
          <w:b/>
          <w:sz w:val="28"/>
          <w:szCs w:val="28"/>
        </w:rPr>
      </w:pPr>
      <w:r>
        <w:rPr>
          <w:rFonts w:ascii="Times New Roman" w:hAnsi="Times New Roman" w:cs="Times New Roman"/>
          <w:b/>
          <w:sz w:val="28"/>
          <w:szCs w:val="28"/>
        </w:rPr>
        <w:t>S</w:t>
      </w:r>
      <w:r w:rsidR="008760A7">
        <w:rPr>
          <w:rFonts w:ascii="Times New Roman" w:hAnsi="Times New Roman" w:cs="Times New Roman"/>
          <w:b/>
          <w:sz w:val="28"/>
          <w:szCs w:val="28"/>
        </w:rPr>
        <w:t>IMULAREA</w:t>
      </w:r>
    </w:p>
    <w:p w14:paraId="70D92171" w14:textId="54E4DA0B" w:rsidR="004E30BB" w:rsidRDefault="004E30BB" w:rsidP="004E30BB">
      <w:pPr>
        <w:pStyle w:val="ListParagraph"/>
        <w:ind w:left="-284"/>
        <w:rPr>
          <w:rFonts w:ascii="Times New Roman" w:hAnsi="Times New Roman" w:cs="Times New Roman"/>
          <w:b/>
          <w:sz w:val="28"/>
          <w:szCs w:val="28"/>
        </w:rPr>
      </w:pPr>
    </w:p>
    <w:p w14:paraId="6A8DCAB6" w14:textId="74BC0730" w:rsidR="004E30BB" w:rsidRPr="004E30BB" w:rsidRDefault="004E30BB" w:rsidP="004E30BB">
      <w:pPr>
        <w:pStyle w:val="ListParagraph"/>
        <w:ind w:left="-284"/>
        <w:rPr>
          <w:rFonts w:ascii="Times New Roman" w:hAnsi="Times New Roman" w:cs="Times New Roman"/>
          <w:sz w:val="24"/>
          <w:szCs w:val="24"/>
        </w:rPr>
      </w:pPr>
      <w:r>
        <w:rPr>
          <w:rFonts w:ascii="Times New Roman" w:hAnsi="Times New Roman" w:cs="Times New Roman"/>
          <w:b/>
          <w:sz w:val="28"/>
          <w:szCs w:val="28"/>
        </w:rPr>
        <w:lastRenderedPageBreak/>
        <w:tab/>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exemplifica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fucționalitatea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automatului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formele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undă</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simulări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ACTIVE-HDL</w:t>
      </w:r>
    </w:p>
    <w:p w14:paraId="33A5C27F" w14:textId="540A0709" w:rsidR="008760A7" w:rsidRDefault="004E30BB" w:rsidP="008760A7">
      <w:pPr>
        <w:pStyle w:val="ListParagraph"/>
        <w:ind w:left="-567"/>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Momentul</w:t>
      </w:r>
      <w:proofErr w:type="spellEnd"/>
      <w:r>
        <w:rPr>
          <w:rFonts w:ascii="Times New Roman" w:hAnsi="Times New Roman" w:cs="Times New Roman"/>
          <w:sz w:val="24"/>
          <w:szCs w:val="24"/>
        </w:rPr>
        <w:t xml:space="preserve"> current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reprezentat</w:t>
      </w:r>
      <w:proofErr w:type="spellEnd"/>
      <w:r>
        <w:rPr>
          <w:rFonts w:ascii="Times New Roman" w:hAnsi="Times New Roman" w:cs="Times New Roman"/>
          <w:sz w:val="24"/>
          <w:szCs w:val="24"/>
        </w:rPr>
        <w:t xml:space="preserve"> de curso</w:t>
      </w:r>
      <w:r w:rsidR="006F0424">
        <w:rPr>
          <w:rFonts w:ascii="Times New Roman" w:hAnsi="Times New Roman" w:cs="Times New Roman"/>
          <w:sz w:val="24"/>
          <w:szCs w:val="24"/>
        </w:rPr>
        <w:t>r</w:t>
      </w:r>
      <w:r>
        <w:rPr>
          <w:rFonts w:ascii="Times New Roman" w:hAnsi="Times New Roman" w:cs="Times New Roman"/>
          <w:sz w:val="24"/>
          <w:szCs w:val="24"/>
        </w:rPr>
        <w:t>.</w:t>
      </w:r>
    </w:p>
    <w:p w14:paraId="54383BF4" w14:textId="452850EE" w:rsidR="004E30BB" w:rsidRPr="004E30BB" w:rsidRDefault="006F0424" w:rsidP="008760A7">
      <w:pPr>
        <w:pStyle w:val="ListParagraph"/>
        <w:ind w:left="-567"/>
        <w:rPr>
          <w:rFonts w:ascii="Times New Roman" w:hAnsi="Times New Roman" w:cs="Times New Roman"/>
          <w:sz w:val="24"/>
          <w:szCs w:val="24"/>
          <w:lang w:val="en-GB"/>
        </w:rPr>
      </w:pPr>
      <w:r>
        <w:rPr>
          <w:noProof/>
        </w:rPr>
        <w:drawing>
          <wp:inline distT="0" distB="0" distL="0" distR="0" wp14:anchorId="36B5876A" wp14:editId="4D4F88F7">
            <wp:extent cx="5943600" cy="31673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67380"/>
                    </a:xfrm>
                    <a:prstGeom prst="rect">
                      <a:avLst/>
                    </a:prstGeom>
                  </pic:spPr>
                </pic:pic>
              </a:graphicData>
            </a:graphic>
          </wp:inline>
        </w:drawing>
      </w:r>
    </w:p>
    <w:p w14:paraId="2AFD174F" w14:textId="2369CC99" w:rsidR="00B861F7" w:rsidRDefault="006F0424">
      <w:pPr>
        <w:rPr>
          <w:rFonts w:ascii="Times New Roman" w:hAnsi="Times New Roman" w:cs="Times New Roman"/>
          <w:sz w:val="24"/>
          <w:szCs w:val="24"/>
          <w:lang w:val="ro-RO"/>
        </w:rPr>
      </w:pPr>
      <w:r>
        <w:rPr>
          <w:rFonts w:ascii="Times New Roman" w:hAnsi="Times New Roman" w:cs="Times New Roman"/>
          <w:sz w:val="24"/>
          <w:szCs w:val="24"/>
        </w:rPr>
        <w:tab/>
      </w:r>
      <w:r>
        <w:rPr>
          <w:rFonts w:ascii="Times New Roman" w:hAnsi="Times New Roman" w:cs="Times New Roman"/>
          <w:sz w:val="24"/>
          <w:szCs w:val="24"/>
          <w:lang w:val="ro-RO"/>
        </w:rPr>
        <w:t>În acest moment am activat intrarea E1(ON/OFF) și singura modificare se petrece în interiorul componentei RCG care parcurge secvența de numere aleatoare.</w:t>
      </w:r>
    </w:p>
    <w:p w14:paraId="38E2DF6D" w14:textId="0CEEDE4C" w:rsidR="006F0424" w:rsidRDefault="006F0424">
      <w:pPr>
        <w:rPr>
          <w:rFonts w:ascii="Times New Roman" w:hAnsi="Times New Roman" w:cs="Times New Roman"/>
          <w:sz w:val="24"/>
          <w:szCs w:val="24"/>
          <w:lang w:val="ro-RO"/>
        </w:rPr>
      </w:pPr>
      <w:r>
        <w:rPr>
          <w:noProof/>
        </w:rPr>
        <w:drawing>
          <wp:inline distT="0" distB="0" distL="0" distR="0" wp14:anchorId="152A6162" wp14:editId="745BA0DE">
            <wp:extent cx="5943600" cy="31673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67380"/>
                    </a:xfrm>
                    <a:prstGeom prst="rect">
                      <a:avLst/>
                    </a:prstGeom>
                  </pic:spPr>
                </pic:pic>
              </a:graphicData>
            </a:graphic>
          </wp:inline>
        </w:drawing>
      </w:r>
    </w:p>
    <w:p w14:paraId="3F8C41A8" w14:textId="5110AF78" w:rsidR="006F0424" w:rsidRDefault="006F0424">
      <w:pPr>
        <w:rPr>
          <w:rFonts w:ascii="Times New Roman" w:hAnsi="Times New Roman" w:cs="Times New Roman"/>
          <w:sz w:val="24"/>
          <w:szCs w:val="24"/>
          <w:lang w:val="ro-RO"/>
        </w:rPr>
      </w:pPr>
      <w:r>
        <w:rPr>
          <w:rFonts w:ascii="Times New Roman" w:hAnsi="Times New Roman" w:cs="Times New Roman"/>
          <w:sz w:val="24"/>
          <w:szCs w:val="24"/>
          <w:lang w:val="ro-RO"/>
        </w:rPr>
        <w:tab/>
        <w:t xml:space="preserve">Odată cu activarea celui de-al doilea enable E2(START) se poate observa cum la fiecare trei secunde se imparte o carte fiecărui jucător urmând să se oprească odată cu atingerea valorii </w:t>
      </w:r>
      <w:r>
        <w:rPr>
          <w:rFonts w:ascii="Times New Roman" w:hAnsi="Times New Roman" w:cs="Times New Roman"/>
          <w:sz w:val="24"/>
          <w:szCs w:val="24"/>
          <w:lang w:val="ro-RO"/>
        </w:rPr>
        <w:lastRenderedPageBreak/>
        <w:t>minime de către cei doi, în cazul nostru, 8. În final se ajunge la punctajele 9, respectiv 14. După această etapă, automatul așteaptă deciziile jucătorilor.</w:t>
      </w:r>
    </w:p>
    <w:p w14:paraId="08287FBD" w14:textId="059BD871" w:rsidR="006F0424" w:rsidRDefault="006F0424">
      <w:pPr>
        <w:rPr>
          <w:rFonts w:ascii="Times New Roman" w:hAnsi="Times New Roman" w:cs="Times New Roman"/>
          <w:sz w:val="24"/>
          <w:szCs w:val="24"/>
          <w:lang w:val="ro-RO"/>
        </w:rPr>
      </w:pPr>
      <w:r>
        <w:rPr>
          <w:noProof/>
        </w:rPr>
        <w:drawing>
          <wp:inline distT="0" distB="0" distL="0" distR="0" wp14:anchorId="3EE5A2BA" wp14:editId="792117D2">
            <wp:extent cx="5943600" cy="31673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7380"/>
                    </a:xfrm>
                    <a:prstGeom prst="rect">
                      <a:avLst/>
                    </a:prstGeom>
                  </pic:spPr>
                </pic:pic>
              </a:graphicData>
            </a:graphic>
          </wp:inline>
        </w:drawing>
      </w:r>
    </w:p>
    <w:p w14:paraId="46CB11FC" w14:textId="3EBFAD6B" w:rsidR="006F0424" w:rsidRDefault="006F0424">
      <w:pPr>
        <w:rPr>
          <w:rFonts w:ascii="Times New Roman" w:hAnsi="Times New Roman" w:cs="Times New Roman"/>
          <w:sz w:val="24"/>
          <w:szCs w:val="24"/>
          <w:lang w:val="ro-RO"/>
        </w:rPr>
      </w:pPr>
      <w:r>
        <w:rPr>
          <w:rFonts w:ascii="Times New Roman" w:hAnsi="Times New Roman" w:cs="Times New Roman"/>
          <w:sz w:val="24"/>
          <w:szCs w:val="24"/>
          <w:lang w:val="ro-RO"/>
        </w:rPr>
        <w:tab/>
        <w:t>Aici putem observa decizia primului jucător de a mai dori o carte.  Cartea este livrată de către RCG și adaugată punctajului actual.</w:t>
      </w:r>
    </w:p>
    <w:p w14:paraId="5A6CC29A" w14:textId="74A0F5CB" w:rsidR="006F0424" w:rsidRDefault="006F0424">
      <w:pPr>
        <w:rPr>
          <w:rFonts w:ascii="Times New Roman" w:hAnsi="Times New Roman" w:cs="Times New Roman"/>
          <w:sz w:val="24"/>
          <w:szCs w:val="24"/>
          <w:lang w:val="ro-RO"/>
        </w:rPr>
      </w:pPr>
      <w:r>
        <w:rPr>
          <w:noProof/>
        </w:rPr>
        <w:drawing>
          <wp:inline distT="0" distB="0" distL="0" distR="0" wp14:anchorId="30E6AFDB" wp14:editId="361F94EC">
            <wp:extent cx="5943600" cy="31673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67380"/>
                    </a:xfrm>
                    <a:prstGeom prst="rect">
                      <a:avLst/>
                    </a:prstGeom>
                  </pic:spPr>
                </pic:pic>
              </a:graphicData>
            </a:graphic>
          </wp:inline>
        </w:drawing>
      </w:r>
    </w:p>
    <w:p w14:paraId="5E025605" w14:textId="7CA8620F" w:rsidR="006F0424" w:rsidRDefault="006F0424">
      <w:pPr>
        <w:rPr>
          <w:rFonts w:ascii="Times New Roman" w:hAnsi="Times New Roman" w:cs="Times New Roman"/>
          <w:sz w:val="24"/>
          <w:szCs w:val="24"/>
          <w:lang w:val="ro-RO"/>
        </w:rPr>
      </w:pPr>
      <w:r>
        <w:rPr>
          <w:rFonts w:ascii="Times New Roman" w:hAnsi="Times New Roman" w:cs="Times New Roman"/>
          <w:sz w:val="24"/>
          <w:szCs w:val="24"/>
          <w:lang w:val="ro-RO"/>
        </w:rPr>
        <w:tab/>
        <w:t>În momentul în care și cel de-al doilea jucător dorește carte putem vedeam cum acesta depășește suma de 21 și se activează</w:t>
      </w:r>
      <w:r w:rsidR="000F16B8">
        <w:rPr>
          <w:rFonts w:ascii="Times New Roman" w:hAnsi="Times New Roman" w:cs="Times New Roman"/>
          <w:sz w:val="24"/>
          <w:szCs w:val="24"/>
          <w:lang w:val="ro-RO"/>
        </w:rPr>
        <w:t xml:space="preserve"> ieșirea GAME_RESULT cu valoarea 1, indicând jucătorul câștigător.</w:t>
      </w:r>
    </w:p>
    <w:p w14:paraId="62C6CC2A" w14:textId="21471D45" w:rsidR="000F16B8" w:rsidRDefault="000F16B8">
      <w:pPr>
        <w:rPr>
          <w:rFonts w:ascii="Times New Roman" w:hAnsi="Times New Roman" w:cs="Times New Roman"/>
          <w:sz w:val="24"/>
          <w:szCs w:val="24"/>
          <w:lang w:val="ro-RO"/>
        </w:rPr>
      </w:pPr>
      <w:r>
        <w:rPr>
          <w:noProof/>
        </w:rPr>
        <w:lastRenderedPageBreak/>
        <w:drawing>
          <wp:inline distT="0" distB="0" distL="0" distR="0" wp14:anchorId="261B127E" wp14:editId="042BD997">
            <wp:extent cx="5943600" cy="31673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67380"/>
                    </a:xfrm>
                    <a:prstGeom prst="rect">
                      <a:avLst/>
                    </a:prstGeom>
                  </pic:spPr>
                </pic:pic>
              </a:graphicData>
            </a:graphic>
          </wp:inline>
        </w:drawing>
      </w:r>
    </w:p>
    <w:p w14:paraId="403AA85F" w14:textId="72958DAD" w:rsidR="000F16B8" w:rsidRDefault="000F16B8">
      <w:pPr>
        <w:rPr>
          <w:rFonts w:ascii="Times New Roman" w:hAnsi="Times New Roman" w:cs="Times New Roman"/>
          <w:sz w:val="24"/>
          <w:szCs w:val="24"/>
          <w:lang w:val="ro-RO"/>
        </w:rPr>
      </w:pPr>
      <w:r>
        <w:rPr>
          <w:rFonts w:ascii="Times New Roman" w:hAnsi="Times New Roman" w:cs="Times New Roman"/>
          <w:sz w:val="24"/>
          <w:szCs w:val="24"/>
          <w:lang w:val="ro-RO"/>
        </w:rPr>
        <w:tab/>
        <w:t xml:space="preserve">După trecerea a 15 secunde de după afișarea rezultatului jocul se va reseta. </w:t>
      </w:r>
    </w:p>
    <w:p w14:paraId="6E691F01" w14:textId="5595310E" w:rsidR="000F16B8" w:rsidRDefault="000F16B8">
      <w:pPr>
        <w:rPr>
          <w:rFonts w:ascii="Times New Roman" w:hAnsi="Times New Roman" w:cs="Times New Roman"/>
          <w:sz w:val="24"/>
          <w:szCs w:val="24"/>
          <w:lang w:val="ro-RO"/>
        </w:rPr>
      </w:pPr>
      <w:r>
        <w:rPr>
          <w:noProof/>
        </w:rPr>
        <w:drawing>
          <wp:inline distT="0" distB="0" distL="0" distR="0" wp14:anchorId="3E5A88F2" wp14:editId="1618EEFE">
            <wp:extent cx="5943600" cy="31673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67380"/>
                    </a:xfrm>
                    <a:prstGeom prst="rect">
                      <a:avLst/>
                    </a:prstGeom>
                  </pic:spPr>
                </pic:pic>
              </a:graphicData>
            </a:graphic>
          </wp:inline>
        </w:drawing>
      </w:r>
    </w:p>
    <w:p w14:paraId="5787DB6C" w14:textId="0C09E38C" w:rsidR="000F16B8" w:rsidRPr="006F0424" w:rsidRDefault="000F16B8">
      <w:pPr>
        <w:rPr>
          <w:rFonts w:ascii="Times New Roman" w:hAnsi="Times New Roman" w:cs="Times New Roman"/>
          <w:sz w:val="24"/>
          <w:szCs w:val="24"/>
          <w:lang w:val="ro-RO"/>
        </w:rPr>
      </w:pPr>
      <w:r>
        <w:rPr>
          <w:rFonts w:ascii="Times New Roman" w:hAnsi="Times New Roman" w:cs="Times New Roman"/>
          <w:sz w:val="24"/>
          <w:szCs w:val="24"/>
          <w:lang w:val="ro-RO"/>
        </w:rPr>
        <w:tab/>
        <w:t>În acest moment dacă apăsăm incă o dată pe butonul E2(START) se va relua un joc nou, independent de cel anterior.</w:t>
      </w:r>
    </w:p>
    <w:p w14:paraId="3DD7B6CC" w14:textId="77777777" w:rsidR="000F16B8" w:rsidRDefault="000F16B8" w:rsidP="00B861F7">
      <w:pPr>
        <w:pStyle w:val="ListParagraph"/>
        <w:ind w:left="-567"/>
        <w:jc w:val="center"/>
        <w:rPr>
          <w:rFonts w:ascii="Times New Roman" w:hAnsi="Times New Roman" w:cs="Times New Roman"/>
          <w:b/>
          <w:sz w:val="28"/>
          <w:szCs w:val="28"/>
        </w:rPr>
      </w:pPr>
    </w:p>
    <w:p w14:paraId="05BA5F46" w14:textId="77777777" w:rsidR="000F16B8" w:rsidRDefault="000F16B8" w:rsidP="00B861F7">
      <w:pPr>
        <w:pStyle w:val="ListParagraph"/>
        <w:ind w:left="-567"/>
        <w:jc w:val="center"/>
        <w:rPr>
          <w:rFonts w:ascii="Times New Roman" w:hAnsi="Times New Roman" w:cs="Times New Roman"/>
          <w:b/>
          <w:sz w:val="28"/>
          <w:szCs w:val="28"/>
        </w:rPr>
      </w:pPr>
    </w:p>
    <w:p w14:paraId="59DAD7FB" w14:textId="77777777" w:rsidR="000F16B8" w:rsidRDefault="000F16B8" w:rsidP="00B861F7">
      <w:pPr>
        <w:pStyle w:val="ListParagraph"/>
        <w:ind w:left="-567"/>
        <w:jc w:val="center"/>
        <w:rPr>
          <w:rFonts w:ascii="Times New Roman" w:hAnsi="Times New Roman" w:cs="Times New Roman"/>
          <w:b/>
          <w:sz w:val="28"/>
          <w:szCs w:val="28"/>
        </w:rPr>
      </w:pPr>
    </w:p>
    <w:p w14:paraId="032184C2" w14:textId="77777777" w:rsidR="000F16B8" w:rsidRDefault="000F16B8" w:rsidP="00B861F7">
      <w:pPr>
        <w:pStyle w:val="ListParagraph"/>
        <w:ind w:left="-567"/>
        <w:jc w:val="center"/>
        <w:rPr>
          <w:rFonts w:ascii="Times New Roman" w:hAnsi="Times New Roman" w:cs="Times New Roman"/>
          <w:b/>
          <w:sz w:val="28"/>
          <w:szCs w:val="28"/>
        </w:rPr>
      </w:pPr>
    </w:p>
    <w:p w14:paraId="4A73E8B2" w14:textId="3B9CA2E2" w:rsidR="00A552A6" w:rsidRDefault="00A552A6" w:rsidP="00B861F7">
      <w:pPr>
        <w:pStyle w:val="ListParagraph"/>
        <w:ind w:left="-567"/>
        <w:jc w:val="center"/>
        <w:rPr>
          <w:rFonts w:ascii="Times New Roman" w:hAnsi="Times New Roman" w:cs="Times New Roman"/>
          <w:b/>
          <w:sz w:val="28"/>
          <w:szCs w:val="28"/>
        </w:rPr>
      </w:pPr>
      <w:r>
        <w:rPr>
          <w:rFonts w:ascii="Times New Roman" w:hAnsi="Times New Roman" w:cs="Times New Roman"/>
          <w:b/>
          <w:sz w:val="28"/>
          <w:szCs w:val="28"/>
        </w:rPr>
        <w:lastRenderedPageBreak/>
        <w:t>INSTRUCTŢIUNI DE UTILIZARE ŞI FOLOSIRE</w:t>
      </w:r>
    </w:p>
    <w:p w14:paraId="0EB0A0EF" w14:textId="7E406E17" w:rsidR="000F16B8" w:rsidRDefault="000F16B8" w:rsidP="000F16B8">
      <w:pPr>
        <w:pStyle w:val="ListParagraph"/>
        <w:ind w:left="-567"/>
        <w:rPr>
          <w:rFonts w:ascii="Times New Roman" w:hAnsi="Times New Roman" w:cs="Times New Roman"/>
          <w:b/>
          <w:sz w:val="28"/>
          <w:szCs w:val="28"/>
        </w:rPr>
      </w:pPr>
      <w:r>
        <w:rPr>
          <w:rFonts w:ascii="Times New Roman" w:hAnsi="Times New Roman" w:cs="Times New Roman"/>
          <w:b/>
          <w:sz w:val="28"/>
          <w:szCs w:val="28"/>
        </w:rPr>
        <w:tab/>
      </w:r>
    </w:p>
    <w:p w14:paraId="362C96BE" w14:textId="1E3FE447" w:rsidR="000F16B8" w:rsidRDefault="000F16B8" w:rsidP="000F16B8">
      <w:pPr>
        <w:pStyle w:val="ListParagraph"/>
        <w:ind w:left="-567"/>
        <w:rPr>
          <w:rFonts w:ascii="Times New Roman" w:hAnsi="Times New Roman" w:cs="Times New Roman"/>
          <w:sz w:val="24"/>
          <w:szCs w:val="24"/>
        </w:rPr>
      </w:pPr>
      <w:r>
        <w:rPr>
          <w:rFonts w:ascii="Times New Roman" w:hAnsi="Times New Roman" w:cs="Times New Roman"/>
          <w:b/>
          <w:sz w:val="28"/>
          <w:szCs w:val="28"/>
        </w:rPr>
        <w:tab/>
      </w:r>
      <w:proofErr w:type="spellStart"/>
      <w:r>
        <w:rPr>
          <w:rFonts w:ascii="Times New Roman" w:hAnsi="Times New Roman" w:cs="Times New Roman"/>
          <w:sz w:val="24"/>
          <w:szCs w:val="24"/>
        </w:rPr>
        <w:t>Jocul</w:t>
      </w:r>
      <w:proofErr w:type="spellEnd"/>
      <w:r>
        <w:rPr>
          <w:rFonts w:ascii="Times New Roman" w:hAnsi="Times New Roman" w:cs="Times New Roman"/>
          <w:sz w:val="24"/>
          <w:szCs w:val="24"/>
        </w:rPr>
        <w:t xml:space="preserve"> are un concept </w:t>
      </w:r>
      <w:proofErr w:type="spellStart"/>
      <w:r>
        <w:rPr>
          <w:rFonts w:ascii="Times New Roman" w:hAnsi="Times New Roman" w:cs="Times New Roman"/>
          <w:sz w:val="24"/>
          <w:szCs w:val="24"/>
        </w:rPr>
        <w:t>simplu</w:t>
      </w:r>
      <w:proofErr w:type="spellEnd"/>
      <w:r>
        <w:rPr>
          <w:rFonts w:ascii="Times New Roman" w:hAnsi="Times New Roman" w:cs="Times New Roman"/>
          <w:sz w:val="24"/>
          <w:szCs w:val="24"/>
        </w:rPr>
        <w:t xml:space="preserve"> cu un </w:t>
      </w:r>
      <w:proofErr w:type="spellStart"/>
      <w:r>
        <w:rPr>
          <w:rFonts w:ascii="Times New Roman" w:hAnsi="Times New Roman" w:cs="Times New Roman"/>
          <w:sz w:val="24"/>
          <w:szCs w:val="24"/>
        </w:rPr>
        <w:t>număr</w:t>
      </w:r>
      <w:proofErr w:type="spellEnd"/>
      <w:r>
        <w:rPr>
          <w:rFonts w:ascii="Times New Roman" w:hAnsi="Times New Roman" w:cs="Times New Roman"/>
          <w:sz w:val="24"/>
          <w:szCs w:val="24"/>
        </w:rPr>
        <w:t xml:space="preserve"> mic de </w:t>
      </w:r>
      <w:proofErr w:type="spellStart"/>
      <w:r>
        <w:rPr>
          <w:rFonts w:ascii="Times New Roman" w:hAnsi="Times New Roman" w:cs="Times New Roman"/>
          <w:sz w:val="24"/>
          <w:szCs w:val="24"/>
        </w:rPr>
        <w:t>butoane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ușura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viața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începe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întâi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butonul</w:t>
      </w:r>
      <w:proofErr w:type="spellEnd"/>
      <w:r>
        <w:rPr>
          <w:rFonts w:ascii="Times New Roman" w:hAnsi="Times New Roman" w:cs="Times New Roman"/>
          <w:sz w:val="24"/>
          <w:szCs w:val="24"/>
        </w:rPr>
        <w:t xml:space="preserve"> E1(ON/OFF) </w:t>
      </w:r>
      <w:proofErr w:type="spellStart"/>
      <w:r>
        <w:rPr>
          <w:rFonts w:ascii="Times New Roman" w:hAnsi="Times New Roman" w:cs="Times New Roman"/>
          <w:sz w:val="24"/>
          <w:szCs w:val="24"/>
        </w:rPr>
        <w:t>urmat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butonul</w:t>
      </w:r>
      <w:proofErr w:type="spellEnd"/>
      <w:r>
        <w:rPr>
          <w:rFonts w:ascii="Times New Roman" w:hAnsi="Times New Roman" w:cs="Times New Roman"/>
          <w:sz w:val="24"/>
          <w:szCs w:val="24"/>
        </w:rPr>
        <w:t xml:space="preserve"> E2(START). </w:t>
      </w:r>
      <w:proofErr w:type="spellStart"/>
      <w:r>
        <w:rPr>
          <w:rFonts w:ascii="Times New Roman" w:hAnsi="Times New Roman" w:cs="Times New Roman"/>
          <w:sz w:val="24"/>
          <w:szCs w:val="24"/>
        </w:rPr>
        <w:t>După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intrări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începe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împărțirea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cărților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finalizată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etapă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jucatorii</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liberi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decidă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doresc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nu </w:t>
      </w:r>
      <w:proofErr w:type="spellStart"/>
      <w:r>
        <w:rPr>
          <w:rFonts w:ascii="Times New Roman" w:hAnsi="Times New Roman" w:cs="Times New Roman"/>
          <w:sz w:val="24"/>
          <w:szCs w:val="24"/>
        </w:rPr>
        <w:t>cărți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ordinea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indicată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ieșirea</w:t>
      </w:r>
      <w:proofErr w:type="spellEnd"/>
      <w:r>
        <w:rPr>
          <w:rFonts w:ascii="Times New Roman" w:hAnsi="Times New Roman" w:cs="Times New Roman"/>
          <w:sz w:val="24"/>
          <w:szCs w:val="24"/>
        </w:rPr>
        <w:t xml:space="preserve"> TURN.</w:t>
      </w:r>
    </w:p>
    <w:p w14:paraId="14252DF8" w14:textId="1D1314A9" w:rsidR="000F16B8" w:rsidRDefault="000F16B8" w:rsidP="000F16B8">
      <w:pPr>
        <w:pStyle w:val="ListParagraph"/>
        <w:ind w:left="-567"/>
        <w:rPr>
          <w:rFonts w:ascii="Times New Roman" w:hAnsi="Times New Roman" w:cs="Times New Roman"/>
          <w:sz w:val="24"/>
          <w:szCs w:val="24"/>
        </w:rPr>
      </w:pP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ajunge</w:t>
      </w:r>
      <w:proofErr w:type="spellEnd"/>
      <w:r>
        <w:rPr>
          <w:rFonts w:ascii="Times New Roman" w:hAnsi="Times New Roman" w:cs="Times New Roman"/>
          <w:sz w:val="24"/>
          <w:szCs w:val="24"/>
        </w:rPr>
        <w:t xml:space="preserve"> la un </w:t>
      </w:r>
      <w:proofErr w:type="spellStart"/>
      <w:r>
        <w:rPr>
          <w:rFonts w:ascii="Times New Roman" w:hAnsi="Times New Roman" w:cs="Times New Roman"/>
          <w:sz w:val="24"/>
          <w:szCs w:val="24"/>
        </w:rPr>
        <w:t>deznodământ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ieșirea</w:t>
      </w:r>
      <w:proofErr w:type="spellEnd"/>
      <w:r>
        <w:rPr>
          <w:rFonts w:ascii="Times New Roman" w:hAnsi="Times New Roman" w:cs="Times New Roman"/>
          <w:sz w:val="24"/>
          <w:szCs w:val="24"/>
        </w:rPr>
        <w:t xml:space="preserve"> END_RESULT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jucătorul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câștigător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începe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nou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apese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butonul</w:t>
      </w:r>
      <w:proofErr w:type="spellEnd"/>
      <w:r>
        <w:rPr>
          <w:rFonts w:ascii="Times New Roman" w:hAnsi="Times New Roman" w:cs="Times New Roman"/>
          <w:sz w:val="24"/>
          <w:szCs w:val="24"/>
        </w:rPr>
        <w:t xml:space="preserve"> E2(START).</w:t>
      </w:r>
    </w:p>
    <w:p w14:paraId="000C50F2" w14:textId="77777777" w:rsidR="000F16B8" w:rsidRPr="000F16B8" w:rsidRDefault="000F16B8" w:rsidP="000F16B8">
      <w:pPr>
        <w:pStyle w:val="ListParagraph"/>
        <w:ind w:left="-567"/>
        <w:rPr>
          <w:rFonts w:ascii="Times New Roman" w:hAnsi="Times New Roman" w:cs="Times New Roman"/>
          <w:sz w:val="24"/>
          <w:szCs w:val="24"/>
        </w:rPr>
      </w:pPr>
    </w:p>
    <w:p w14:paraId="35CF0DDB" w14:textId="77777777" w:rsidR="00A552A6" w:rsidRDefault="00A552A6" w:rsidP="00B861F7">
      <w:pPr>
        <w:pStyle w:val="ListParagraph"/>
        <w:ind w:left="-567"/>
        <w:jc w:val="center"/>
        <w:rPr>
          <w:rFonts w:ascii="Times New Roman" w:hAnsi="Times New Roman" w:cs="Times New Roman"/>
          <w:b/>
          <w:sz w:val="28"/>
          <w:szCs w:val="28"/>
        </w:rPr>
      </w:pPr>
    </w:p>
    <w:p w14:paraId="63535436" w14:textId="77777777" w:rsidR="00A552A6" w:rsidRDefault="00A552A6" w:rsidP="00B861F7">
      <w:pPr>
        <w:pStyle w:val="ListParagraph"/>
        <w:ind w:left="-567"/>
        <w:jc w:val="center"/>
        <w:rPr>
          <w:rFonts w:ascii="Times New Roman" w:hAnsi="Times New Roman" w:cs="Times New Roman"/>
          <w:b/>
          <w:sz w:val="28"/>
          <w:szCs w:val="28"/>
        </w:rPr>
      </w:pPr>
    </w:p>
    <w:p w14:paraId="0ED28AAA" w14:textId="77777777" w:rsidR="00D04D54" w:rsidRDefault="00D04D54" w:rsidP="00B861F7">
      <w:pPr>
        <w:pStyle w:val="ListParagraph"/>
        <w:ind w:left="-567"/>
        <w:jc w:val="center"/>
        <w:rPr>
          <w:rFonts w:ascii="Times New Roman" w:hAnsi="Times New Roman" w:cs="Times New Roman"/>
          <w:b/>
          <w:sz w:val="28"/>
          <w:szCs w:val="28"/>
        </w:rPr>
      </w:pPr>
    </w:p>
    <w:p w14:paraId="3E1E5694" w14:textId="77777777" w:rsidR="00B861F7" w:rsidRDefault="00B861F7" w:rsidP="00B861F7">
      <w:pPr>
        <w:pStyle w:val="ListParagraph"/>
        <w:ind w:left="-567"/>
        <w:jc w:val="center"/>
        <w:rPr>
          <w:rFonts w:ascii="Times New Roman" w:hAnsi="Times New Roman" w:cs="Times New Roman"/>
          <w:b/>
          <w:sz w:val="28"/>
          <w:szCs w:val="28"/>
        </w:rPr>
      </w:pPr>
      <w:r>
        <w:rPr>
          <w:rFonts w:ascii="Times New Roman" w:hAnsi="Times New Roman" w:cs="Times New Roman"/>
          <w:b/>
          <w:sz w:val="28"/>
          <w:szCs w:val="28"/>
        </w:rPr>
        <w:t>JUSTIFICAREA SOLUŢIEI ALESE</w:t>
      </w:r>
      <w:r w:rsidR="00174D34">
        <w:rPr>
          <w:rFonts w:ascii="Times New Roman" w:hAnsi="Times New Roman" w:cs="Times New Roman"/>
          <w:b/>
          <w:sz w:val="28"/>
          <w:szCs w:val="28"/>
        </w:rPr>
        <w:t xml:space="preserve"> ŞI POSIBILITĂŢI DE DEZVOLTARE ULTERIOARĂ</w:t>
      </w:r>
    </w:p>
    <w:p w14:paraId="2CEC35CC" w14:textId="77777777" w:rsidR="00B861F7" w:rsidRDefault="00B861F7" w:rsidP="00B861F7">
      <w:pPr>
        <w:pStyle w:val="ListParagraph"/>
        <w:ind w:left="-567"/>
        <w:jc w:val="center"/>
        <w:rPr>
          <w:rFonts w:ascii="Times New Roman" w:hAnsi="Times New Roman" w:cs="Times New Roman"/>
          <w:b/>
          <w:sz w:val="28"/>
          <w:szCs w:val="28"/>
        </w:rPr>
      </w:pPr>
    </w:p>
    <w:p w14:paraId="380694FF" w14:textId="12E52ECA" w:rsidR="00174D34" w:rsidRDefault="006B620A" w:rsidP="00B861F7">
      <w:pPr>
        <w:pStyle w:val="ListParagraph"/>
        <w:ind w:left="0" w:firstLine="567"/>
        <w:rPr>
          <w:rFonts w:ascii="Times New Roman" w:hAnsi="Times New Roman" w:cs="Times New Roman"/>
          <w:sz w:val="24"/>
          <w:szCs w:val="24"/>
        </w:rPr>
      </w:pPr>
      <w:r>
        <w:rPr>
          <w:rFonts w:ascii="Times New Roman" w:hAnsi="Times New Roman" w:cs="Times New Roman"/>
          <w:sz w:val="24"/>
          <w:szCs w:val="24"/>
        </w:rPr>
        <w:t xml:space="preserve">Am ales </w:t>
      </w:r>
      <w:proofErr w:type="spellStart"/>
      <w:r>
        <w:rPr>
          <w:rFonts w:ascii="Times New Roman" w:hAnsi="Times New Roman" w:cs="Times New Roman"/>
          <w:sz w:val="24"/>
          <w:szCs w:val="24"/>
        </w:rPr>
        <w:t>această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soluție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consider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una </w:t>
      </w:r>
      <w:proofErr w:type="spellStart"/>
      <w:r>
        <w:rPr>
          <w:rFonts w:ascii="Times New Roman" w:hAnsi="Times New Roman" w:cs="Times New Roman"/>
          <w:sz w:val="24"/>
          <w:szCs w:val="24"/>
        </w:rPr>
        <w:t>eficientă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r w:rsidR="00E74003">
        <w:rPr>
          <w:rFonts w:ascii="Times New Roman" w:hAnsi="Times New Roman" w:cs="Times New Roman"/>
          <w:sz w:val="24"/>
          <w:szCs w:val="24"/>
        </w:rPr>
        <w:t xml:space="preserve">nu </w:t>
      </w:r>
      <w:proofErr w:type="spellStart"/>
      <w:r w:rsidR="00E74003">
        <w:rPr>
          <w:rFonts w:ascii="Times New Roman" w:hAnsi="Times New Roman" w:cs="Times New Roman"/>
          <w:sz w:val="24"/>
          <w:szCs w:val="24"/>
        </w:rPr>
        <w:t>necesită</w:t>
      </w:r>
      <w:proofErr w:type="spellEnd"/>
      <w:r w:rsidR="00E74003">
        <w:rPr>
          <w:rFonts w:ascii="Times New Roman" w:hAnsi="Times New Roman" w:cs="Times New Roman"/>
          <w:sz w:val="24"/>
          <w:szCs w:val="24"/>
        </w:rPr>
        <w:t xml:space="preserve"> un </w:t>
      </w:r>
      <w:proofErr w:type="spellStart"/>
      <w:r w:rsidR="00E74003">
        <w:rPr>
          <w:rFonts w:ascii="Times New Roman" w:hAnsi="Times New Roman" w:cs="Times New Roman"/>
          <w:sz w:val="24"/>
          <w:szCs w:val="24"/>
        </w:rPr>
        <w:t>număr</w:t>
      </w:r>
      <w:proofErr w:type="spellEnd"/>
      <w:r w:rsidR="00E74003">
        <w:rPr>
          <w:rFonts w:ascii="Times New Roman" w:hAnsi="Times New Roman" w:cs="Times New Roman"/>
          <w:sz w:val="24"/>
          <w:szCs w:val="24"/>
        </w:rPr>
        <w:t xml:space="preserve"> </w:t>
      </w:r>
      <w:r w:rsidR="00D701CE">
        <w:rPr>
          <w:rFonts w:ascii="Times New Roman" w:hAnsi="Times New Roman" w:cs="Times New Roman"/>
          <w:sz w:val="24"/>
          <w:szCs w:val="24"/>
        </w:rPr>
        <w:t>m</w:t>
      </w:r>
      <w:r w:rsidR="00E74003">
        <w:rPr>
          <w:rFonts w:ascii="Times New Roman" w:hAnsi="Times New Roman" w:cs="Times New Roman"/>
          <w:sz w:val="24"/>
          <w:szCs w:val="24"/>
        </w:rPr>
        <w:t xml:space="preserve">are de </w:t>
      </w:r>
      <w:proofErr w:type="spellStart"/>
      <w:r w:rsidR="00E74003">
        <w:rPr>
          <w:rFonts w:ascii="Times New Roman" w:hAnsi="Times New Roman" w:cs="Times New Roman"/>
          <w:sz w:val="24"/>
          <w:szCs w:val="24"/>
        </w:rPr>
        <w:t>componente</w:t>
      </w:r>
      <w:proofErr w:type="spellEnd"/>
      <w:r w:rsidR="00E74003">
        <w:rPr>
          <w:rFonts w:ascii="Times New Roman" w:hAnsi="Times New Roman" w:cs="Times New Roman"/>
          <w:sz w:val="24"/>
          <w:szCs w:val="24"/>
        </w:rPr>
        <w:t xml:space="preserve">. </w:t>
      </w:r>
      <w:proofErr w:type="spellStart"/>
      <w:r w:rsidR="00E74003">
        <w:rPr>
          <w:rFonts w:ascii="Times New Roman" w:hAnsi="Times New Roman" w:cs="Times New Roman"/>
          <w:sz w:val="24"/>
          <w:szCs w:val="24"/>
        </w:rPr>
        <w:t>Principalul</w:t>
      </w:r>
      <w:proofErr w:type="spellEnd"/>
      <w:r w:rsidR="00E74003">
        <w:rPr>
          <w:rFonts w:ascii="Times New Roman" w:hAnsi="Times New Roman" w:cs="Times New Roman"/>
          <w:sz w:val="24"/>
          <w:szCs w:val="24"/>
        </w:rPr>
        <w:t xml:space="preserve"> </w:t>
      </w:r>
      <w:proofErr w:type="spellStart"/>
      <w:r w:rsidR="00E74003">
        <w:rPr>
          <w:rFonts w:ascii="Times New Roman" w:hAnsi="Times New Roman" w:cs="Times New Roman"/>
          <w:sz w:val="24"/>
          <w:szCs w:val="24"/>
        </w:rPr>
        <w:t>avantaj</w:t>
      </w:r>
      <w:proofErr w:type="spellEnd"/>
      <w:r w:rsidR="00E74003">
        <w:rPr>
          <w:rFonts w:ascii="Times New Roman" w:hAnsi="Times New Roman" w:cs="Times New Roman"/>
          <w:sz w:val="24"/>
          <w:szCs w:val="24"/>
        </w:rPr>
        <w:t xml:space="preserve"> al </w:t>
      </w:r>
      <w:proofErr w:type="spellStart"/>
      <w:r w:rsidR="00E74003">
        <w:rPr>
          <w:rFonts w:ascii="Times New Roman" w:hAnsi="Times New Roman" w:cs="Times New Roman"/>
          <w:sz w:val="24"/>
          <w:szCs w:val="24"/>
        </w:rPr>
        <w:t>automatului</w:t>
      </w:r>
      <w:proofErr w:type="spellEnd"/>
      <w:r w:rsidR="00E74003">
        <w:rPr>
          <w:rFonts w:ascii="Times New Roman" w:hAnsi="Times New Roman" w:cs="Times New Roman"/>
          <w:sz w:val="24"/>
          <w:szCs w:val="24"/>
        </w:rPr>
        <w:t xml:space="preserve"> </w:t>
      </w:r>
      <w:proofErr w:type="spellStart"/>
      <w:r w:rsidR="00E74003">
        <w:rPr>
          <w:rFonts w:ascii="Times New Roman" w:hAnsi="Times New Roman" w:cs="Times New Roman"/>
          <w:sz w:val="24"/>
          <w:szCs w:val="24"/>
        </w:rPr>
        <w:t>este</w:t>
      </w:r>
      <w:proofErr w:type="spellEnd"/>
      <w:r w:rsidR="00E74003">
        <w:rPr>
          <w:rFonts w:ascii="Times New Roman" w:hAnsi="Times New Roman" w:cs="Times New Roman"/>
          <w:sz w:val="24"/>
          <w:szCs w:val="24"/>
        </w:rPr>
        <w:t xml:space="preserve"> </w:t>
      </w:r>
      <w:proofErr w:type="spellStart"/>
      <w:r w:rsidR="00E74003">
        <w:rPr>
          <w:rFonts w:ascii="Times New Roman" w:hAnsi="Times New Roman" w:cs="Times New Roman"/>
          <w:sz w:val="24"/>
          <w:szCs w:val="24"/>
        </w:rPr>
        <w:t>siguranța</w:t>
      </w:r>
      <w:proofErr w:type="spellEnd"/>
      <w:r w:rsidR="00E74003">
        <w:rPr>
          <w:rFonts w:ascii="Times New Roman" w:hAnsi="Times New Roman" w:cs="Times New Roman"/>
          <w:sz w:val="24"/>
          <w:szCs w:val="24"/>
        </w:rPr>
        <w:t xml:space="preserve"> </w:t>
      </w:r>
      <w:proofErr w:type="spellStart"/>
      <w:r w:rsidR="00E74003">
        <w:rPr>
          <w:rFonts w:ascii="Times New Roman" w:hAnsi="Times New Roman" w:cs="Times New Roman"/>
          <w:sz w:val="24"/>
          <w:szCs w:val="24"/>
        </w:rPr>
        <w:t>rezultatului</w:t>
      </w:r>
      <w:proofErr w:type="spellEnd"/>
      <w:r w:rsidR="00E74003">
        <w:rPr>
          <w:rFonts w:ascii="Times New Roman" w:hAnsi="Times New Roman" w:cs="Times New Roman"/>
          <w:sz w:val="24"/>
          <w:szCs w:val="24"/>
        </w:rPr>
        <w:t xml:space="preserve"> </w:t>
      </w:r>
      <w:proofErr w:type="spellStart"/>
      <w:r w:rsidR="00E74003">
        <w:rPr>
          <w:rFonts w:ascii="Times New Roman" w:hAnsi="Times New Roman" w:cs="Times New Roman"/>
          <w:sz w:val="24"/>
          <w:szCs w:val="24"/>
        </w:rPr>
        <w:t>și</w:t>
      </w:r>
      <w:proofErr w:type="spellEnd"/>
      <w:r w:rsidR="00E74003">
        <w:rPr>
          <w:rFonts w:ascii="Times New Roman" w:hAnsi="Times New Roman" w:cs="Times New Roman"/>
          <w:sz w:val="24"/>
          <w:szCs w:val="24"/>
        </w:rPr>
        <w:t xml:space="preserve"> </w:t>
      </w:r>
      <w:proofErr w:type="spellStart"/>
      <w:r w:rsidR="00E74003">
        <w:rPr>
          <w:rFonts w:ascii="Times New Roman" w:hAnsi="Times New Roman" w:cs="Times New Roman"/>
          <w:sz w:val="24"/>
          <w:szCs w:val="24"/>
        </w:rPr>
        <w:t>inexistența</w:t>
      </w:r>
      <w:proofErr w:type="spellEnd"/>
      <w:r w:rsidR="00E74003">
        <w:rPr>
          <w:rFonts w:ascii="Times New Roman" w:hAnsi="Times New Roman" w:cs="Times New Roman"/>
          <w:sz w:val="24"/>
          <w:szCs w:val="24"/>
        </w:rPr>
        <w:t xml:space="preserve"> </w:t>
      </w:r>
      <w:proofErr w:type="spellStart"/>
      <w:r w:rsidR="00E74003">
        <w:rPr>
          <w:rFonts w:ascii="Times New Roman" w:hAnsi="Times New Roman" w:cs="Times New Roman"/>
          <w:sz w:val="24"/>
          <w:szCs w:val="24"/>
        </w:rPr>
        <w:t>situațiilor</w:t>
      </w:r>
      <w:proofErr w:type="spellEnd"/>
      <w:r w:rsidR="00E74003">
        <w:rPr>
          <w:rFonts w:ascii="Times New Roman" w:hAnsi="Times New Roman" w:cs="Times New Roman"/>
          <w:sz w:val="24"/>
          <w:szCs w:val="24"/>
        </w:rPr>
        <w:t xml:space="preserve"> </w:t>
      </w:r>
      <w:proofErr w:type="spellStart"/>
      <w:r w:rsidR="00E74003">
        <w:rPr>
          <w:rFonts w:ascii="Times New Roman" w:hAnsi="Times New Roman" w:cs="Times New Roman"/>
          <w:sz w:val="24"/>
          <w:szCs w:val="24"/>
        </w:rPr>
        <w:t>neprevazute</w:t>
      </w:r>
      <w:proofErr w:type="spellEnd"/>
      <w:r w:rsidR="00E74003">
        <w:rPr>
          <w:rFonts w:ascii="Times New Roman" w:hAnsi="Times New Roman" w:cs="Times New Roman"/>
          <w:sz w:val="24"/>
          <w:szCs w:val="24"/>
        </w:rPr>
        <w:t xml:space="preserve">. </w:t>
      </w:r>
    </w:p>
    <w:p w14:paraId="5DBC7283" w14:textId="670672FD" w:rsidR="00E74003" w:rsidRPr="00E74003" w:rsidRDefault="00E74003" w:rsidP="00B861F7">
      <w:pPr>
        <w:pStyle w:val="ListParagraph"/>
        <w:ind w:left="0" w:firstLine="567"/>
        <w:rPr>
          <w:rFonts w:ascii="Times New Roman" w:hAnsi="Times New Roman" w:cs="Times New Roman"/>
          <w:sz w:val="24"/>
          <w:szCs w:val="24"/>
          <w:lang w:val="ro-RO"/>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viitor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automatul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dispune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de 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lang w:val="ro-RO"/>
        </w:rPr>
        <w:t xml:space="preserve"> de pariuri și chiar de un mod cu un singur jucător. Toate aceste posibilități de dezvolare fiind usor de incorporat </w:t>
      </w:r>
      <w:r w:rsidR="00EC178D">
        <w:rPr>
          <w:rFonts w:ascii="Times New Roman" w:hAnsi="Times New Roman" w:cs="Times New Roman"/>
          <w:sz w:val="24"/>
          <w:szCs w:val="24"/>
          <w:lang w:val="ro-RO"/>
        </w:rPr>
        <w:t>proiectului deja existent datorită arhitecturii sale..</w:t>
      </w:r>
    </w:p>
    <w:sectPr w:rsidR="00E74003" w:rsidRPr="00E74003" w:rsidSect="00B861F7">
      <w:headerReference w:type="default" r:id="rId21"/>
      <w:footerReference w:type="default" r:id="rId22"/>
      <w:pgSz w:w="12240" w:h="15840"/>
      <w:pgMar w:top="1440" w:right="1440" w:bottom="851" w:left="1440" w:header="397"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5B8BCB" w14:textId="77777777" w:rsidR="000B265E" w:rsidRDefault="000B265E" w:rsidP="00E97AB9">
      <w:pPr>
        <w:spacing w:after="0" w:line="240" w:lineRule="auto"/>
      </w:pPr>
      <w:r>
        <w:separator/>
      </w:r>
    </w:p>
  </w:endnote>
  <w:endnote w:type="continuationSeparator" w:id="0">
    <w:p w14:paraId="11091DA7" w14:textId="77777777" w:rsidR="000B265E" w:rsidRDefault="000B265E" w:rsidP="00E97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917"/>
      <w:docPartObj>
        <w:docPartGallery w:val="Page Numbers (Bottom of Page)"/>
        <w:docPartUnique/>
      </w:docPartObj>
    </w:sdtPr>
    <w:sdtEndPr/>
    <w:sdtContent>
      <w:p w14:paraId="0ADA889C" w14:textId="77777777" w:rsidR="009B635D" w:rsidRDefault="00DC3B14">
        <w:pPr>
          <w:pStyle w:val="Footer"/>
          <w:jc w:val="right"/>
        </w:pPr>
        <w:r>
          <w:fldChar w:fldCharType="begin"/>
        </w:r>
        <w:r>
          <w:instrText xml:space="preserve"> PAGE   \* MERGEFORMAT </w:instrText>
        </w:r>
        <w:r>
          <w:fldChar w:fldCharType="separate"/>
        </w:r>
        <w:r w:rsidR="009B635D">
          <w:rPr>
            <w:noProof/>
          </w:rPr>
          <w:t>2</w:t>
        </w:r>
        <w:r>
          <w:rPr>
            <w:noProof/>
          </w:rPr>
          <w:fldChar w:fldCharType="end"/>
        </w:r>
      </w:p>
    </w:sdtContent>
  </w:sdt>
  <w:p w14:paraId="7CB77314" w14:textId="77777777" w:rsidR="009B635D" w:rsidRDefault="009B63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D42E15" w14:textId="77777777" w:rsidR="000B265E" w:rsidRDefault="000B265E" w:rsidP="00E97AB9">
      <w:pPr>
        <w:spacing w:after="0" w:line="240" w:lineRule="auto"/>
      </w:pPr>
      <w:r>
        <w:separator/>
      </w:r>
    </w:p>
  </w:footnote>
  <w:footnote w:type="continuationSeparator" w:id="0">
    <w:p w14:paraId="5449CA5B" w14:textId="77777777" w:rsidR="000B265E" w:rsidRDefault="000B265E" w:rsidP="00E97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7EE22" w14:textId="77777777" w:rsidR="00E97AB9" w:rsidRDefault="00E97AB9" w:rsidP="00E97AB9">
    <w:pPr>
      <w:pStyle w:val="Header"/>
      <w:ind w:hanging="709"/>
    </w:pPr>
    <w:r>
      <w:rPr>
        <w:noProof/>
      </w:rPr>
      <w:drawing>
        <wp:inline distT="0" distB="0" distL="0" distR="0" wp14:anchorId="2B034FAE" wp14:editId="391491F7">
          <wp:extent cx="629536" cy="411165"/>
          <wp:effectExtent l="19050" t="0" r="0" b="0"/>
          <wp:docPr id="2" name="Picture 1" descr="UT_R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R_02.png"/>
                  <pic:cNvPicPr/>
                </pic:nvPicPr>
                <pic:blipFill>
                  <a:blip r:embed="rId1"/>
                  <a:stretch>
                    <a:fillRect/>
                  </a:stretch>
                </pic:blipFill>
                <pic:spPr>
                  <a:xfrm>
                    <a:off x="0" y="0"/>
                    <a:ext cx="631055" cy="412157"/>
                  </a:xfrm>
                  <a:prstGeom prst="rect">
                    <a:avLst/>
                  </a:prstGeom>
                </pic:spPr>
              </pic:pic>
            </a:graphicData>
          </a:graphic>
        </wp:inline>
      </w:drawing>
    </w:r>
  </w:p>
  <w:p w14:paraId="78C74738" w14:textId="77777777" w:rsidR="00E97AB9" w:rsidRDefault="00E97A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D5FBF"/>
    <w:multiLevelType w:val="hybridMultilevel"/>
    <w:tmpl w:val="EE9A4E3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0B3E0217"/>
    <w:multiLevelType w:val="hybridMultilevel"/>
    <w:tmpl w:val="AD78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94D12"/>
    <w:multiLevelType w:val="hybridMultilevel"/>
    <w:tmpl w:val="E8B4F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E768C"/>
    <w:multiLevelType w:val="hybridMultilevel"/>
    <w:tmpl w:val="C30E61BC"/>
    <w:lvl w:ilvl="0" w:tplc="12549CA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4B924A7"/>
    <w:multiLevelType w:val="hybridMultilevel"/>
    <w:tmpl w:val="90F24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49253A"/>
    <w:multiLevelType w:val="hybridMultilevel"/>
    <w:tmpl w:val="D506E80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27CE31BE"/>
    <w:multiLevelType w:val="hybridMultilevel"/>
    <w:tmpl w:val="FA58B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57114"/>
    <w:multiLevelType w:val="hybridMultilevel"/>
    <w:tmpl w:val="22CEA95A"/>
    <w:lvl w:ilvl="0" w:tplc="0914AF2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B03E99"/>
    <w:multiLevelType w:val="hybridMultilevel"/>
    <w:tmpl w:val="80AE3120"/>
    <w:lvl w:ilvl="0" w:tplc="AEA480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447C0600"/>
    <w:multiLevelType w:val="hybridMultilevel"/>
    <w:tmpl w:val="B36CDB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83B465D"/>
    <w:multiLevelType w:val="hybridMultilevel"/>
    <w:tmpl w:val="37425D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6E28E4"/>
    <w:multiLevelType w:val="hybridMultilevel"/>
    <w:tmpl w:val="CC0EAD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FC90966"/>
    <w:multiLevelType w:val="hybridMultilevel"/>
    <w:tmpl w:val="8DF6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43B57"/>
    <w:multiLevelType w:val="hybridMultilevel"/>
    <w:tmpl w:val="FE00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D233AB"/>
    <w:multiLevelType w:val="hybridMultilevel"/>
    <w:tmpl w:val="3500A6E8"/>
    <w:lvl w:ilvl="0" w:tplc="5C14EC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0240FD7"/>
    <w:multiLevelType w:val="hybridMultilevel"/>
    <w:tmpl w:val="DE6EAB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74D3182"/>
    <w:multiLevelType w:val="hybridMultilevel"/>
    <w:tmpl w:val="FE00F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0A2E69"/>
    <w:multiLevelType w:val="hybridMultilevel"/>
    <w:tmpl w:val="3FFC1892"/>
    <w:lvl w:ilvl="0" w:tplc="543E5A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6CCE7213"/>
    <w:multiLevelType w:val="hybridMultilevel"/>
    <w:tmpl w:val="A8D0CBF6"/>
    <w:lvl w:ilvl="0" w:tplc="BD10A62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5494660"/>
    <w:multiLevelType w:val="hybridMultilevel"/>
    <w:tmpl w:val="46D842D4"/>
    <w:lvl w:ilvl="0" w:tplc="04090001">
      <w:start w:val="1"/>
      <w:numFmt w:val="bullet"/>
      <w:lvlText w:val=""/>
      <w:lvlJc w:val="left"/>
      <w:pPr>
        <w:ind w:left="3581" w:hanging="360"/>
      </w:pPr>
      <w:rPr>
        <w:rFonts w:ascii="Symbol" w:hAnsi="Symbol" w:hint="default"/>
      </w:rPr>
    </w:lvl>
    <w:lvl w:ilvl="1" w:tplc="04090003" w:tentative="1">
      <w:start w:val="1"/>
      <w:numFmt w:val="bullet"/>
      <w:lvlText w:val="o"/>
      <w:lvlJc w:val="left"/>
      <w:pPr>
        <w:ind w:left="4301" w:hanging="360"/>
      </w:pPr>
      <w:rPr>
        <w:rFonts w:ascii="Courier New" w:hAnsi="Courier New" w:cs="Courier New" w:hint="default"/>
      </w:rPr>
    </w:lvl>
    <w:lvl w:ilvl="2" w:tplc="04090005" w:tentative="1">
      <w:start w:val="1"/>
      <w:numFmt w:val="bullet"/>
      <w:lvlText w:val=""/>
      <w:lvlJc w:val="left"/>
      <w:pPr>
        <w:ind w:left="5021" w:hanging="360"/>
      </w:pPr>
      <w:rPr>
        <w:rFonts w:ascii="Wingdings" w:hAnsi="Wingdings" w:hint="default"/>
      </w:rPr>
    </w:lvl>
    <w:lvl w:ilvl="3" w:tplc="04090001" w:tentative="1">
      <w:start w:val="1"/>
      <w:numFmt w:val="bullet"/>
      <w:lvlText w:val=""/>
      <w:lvlJc w:val="left"/>
      <w:pPr>
        <w:ind w:left="5741" w:hanging="360"/>
      </w:pPr>
      <w:rPr>
        <w:rFonts w:ascii="Symbol" w:hAnsi="Symbol" w:hint="default"/>
      </w:rPr>
    </w:lvl>
    <w:lvl w:ilvl="4" w:tplc="04090003" w:tentative="1">
      <w:start w:val="1"/>
      <w:numFmt w:val="bullet"/>
      <w:lvlText w:val="o"/>
      <w:lvlJc w:val="left"/>
      <w:pPr>
        <w:ind w:left="6461" w:hanging="360"/>
      </w:pPr>
      <w:rPr>
        <w:rFonts w:ascii="Courier New" w:hAnsi="Courier New" w:cs="Courier New" w:hint="default"/>
      </w:rPr>
    </w:lvl>
    <w:lvl w:ilvl="5" w:tplc="04090005" w:tentative="1">
      <w:start w:val="1"/>
      <w:numFmt w:val="bullet"/>
      <w:lvlText w:val=""/>
      <w:lvlJc w:val="left"/>
      <w:pPr>
        <w:ind w:left="7181" w:hanging="360"/>
      </w:pPr>
      <w:rPr>
        <w:rFonts w:ascii="Wingdings" w:hAnsi="Wingdings" w:hint="default"/>
      </w:rPr>
    </w:lvl>
    <w:lvl w:ilvl="6" w:tplc="04090001" w:tentative="1">
      <w:start w:val="1"/>
      <w:numFmt w:val="bullet"/>
      <w:lvlText w:val=""/>
      <w:lvlJc w:val="left"/>
      <w:pPr>
        <w:ind w:left="7901" w:hanging="360"/>
      </w:pPr>
      <w:rPr>
        <w:rFonts w:ascii="Symbol" w:hAnsi="Symbol" w:hint="default"/>
      </w:rPr>
    </w:lvl>
    <w:lvl w:ilvl="7" w:tplc="04090003" w:tentative="1">
      <w:start w:val="1"/>
      <w:numFmt w:val="bullet"/>
      <w:lvlText w:val="o"/>
      <w:lvlJc w:val="left"/>
      <w:pPr>
        <w:ind w:left="8621" w:hanging="360"/>
      </w:pPr>
      <w:rPr>
        <w:rFonts w:ascii="Courier New" w:hAnsi="Courier New" w:cs="Courier New" w:hint="default"/>
      </w:rPr>
    </w:lvl>
    <w:lvl w:ilvl="8" w:tplc="04090005" w:tentative="1">
      <w:start w:val="1"/>
      <w:numFmt w:val="bullet"/>
      <w:lvlText w:val=""/>
      <w:lvlJc w:val="left"/>
      <w:pPr>
        <w:ind w:left="9341" w:hanging="360"/>
      </w:pPr>
      <w:rPr>
        <w:rFonts w:ascii="Wingdings" w:hAnsi="Wingdings" w:hint="default"/>
      </w:rPr>
    </w:lvl>
  </w:abstractNum>
  <w:num w:numId="1">
    <w:abstractNumId w:val="13"/>
  </w:num>
  <w:num w:numId="2">
    <w:abstractNumId w:val="16"/>
  </w:num>
  <w:num w:numId="3">
    <w:abstractNumId w:val="3"/>
  </w:num>
  <w:num w:numId="4">
    <w:abstractNumId w:val="8"/>
  </w:num>
  <w:num w:numId="5">
    <w:abstractNumId w:val="5"/>
  </w:num>
  <w:num w:numId="6">
    <w:abstractNumId w:val="0"/>
  </w:num>
  <w:num w:numId="7">
    <w:abstractNumId w:val="6"/>
  </w:num>
  <w:num w:numId="8">
    <w:abstractNumId w:val="12"/>
  </w:num>
  <w:num w:numId="9">
    <w:abstractNumId w:val="10"/>
  </w:num>
  <w:num w:numId="10">
    <w:abstractNumId w:val="9"/>
  </w:num>
  <w:num w:numId="11">
    <w:abstractNumId w:val="17"/>
  </w:num>
  <w:num w:numId="12">
    <w:abstractNumId w:val="19"/>
  </w:num>
  <w:num w:numId="13">
    <w:abstractNumId w:val="4"/>
  </w:num>
  <w:num w:numId="14">
    <w:abstractNumId w:val="2"/>
  </w:num>
  <w:num w:numId="15">
    <w:abstractNumId w:val="1"/>
  </w:num>
  <w:num w:numId="16">
    <w:abstractNumId w:val="11"/>
  </w:num>
  <w:num w:numId="17">
    <w:abstractNumId w:val="15"/>
  </w:num>
  <w:num w:numId="18">
    <w:abstractNumId w:val="7"/>
  </w:num>
  <w:num w:numId="19">
    <w:abstractNumId w:val="1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C41"/>
    <w:rsid w:val="000631C4"/>
    <w:rsid w:val="00077617"/>
    <w:rsid w:val="000B265E"/>
    <w:rsid w:val="000F16B8"/>
    <w:rsid w:val="00174D34"/>
    <w:rsid w:val="0026753E"/>
    <w:rsid w:val="00284FD6"/>
    <w:rsid w:val="00286978"/>
    <w:rsid w:val="002D7211"/>
    <w:rsid w:val="002E0979"/>
    <w:rsid w:val="002F2F1F"/>
    <w:rsid w:val="00345F54"/>
    <w:rsid w:val="003905EB"/>
    <w:rsid w:val="004B57E7"/>
    <w:rsid w:val="004E30BB"/>
    <w:rsid w:val="00532551"/>
    <w:rsid w:val="005E007E"/>
    <w:rsid w:val="0062634A"/>
    <w:rsid w:val="00631D9D"/>
    <w:rsid w:val="00680831"/>
    <w:rsid w:val="006B08D3"/>
    <w:rsid w:val="006B5D1D"/>
    <w:rsid w:val="006B620A"/>
    <w:rsid w:val="006F0424"/>
    <w:rsid w:val="00736647"/>
    <w:rsid w:val="008760A7"/>
    <w:rsid w:val="008A3C41"/>
    <w:rsid w:val="008D4D58"/>
    <w:rsid w:val="008D56B2"/>
    <w:rsid w:val="009743C1"/>
    <w:rsid w:val="009B5F34"/>
    <w:rsid w:val="009B635D"/>
    <w:rsid w:val="009E3CF8"/>
    <w:rsid w:val="00A504ED"/>
    <w:rsid w:val="00A527D2"/>
    <w:rsid w:val="00A552A6"/>
    <w:rsid w:val="00AB6075"/>
    <w:rsid w:val="00B861F7"/>
    <w:rsid w:val="00CA1E24"/>
    <w:rsid w:val="00CE1E68"/>
    <w:rsid w:val="00D04D54"/>
    <w:rsid w:val="00D10E07"/>
    <w:rsid w:val="00D45FDB"/>
    <w:rsid w:val="00D701CE"/>
    <w:rsid w:val="00D7209A"/>
    <w:rsid w:val="00DB6A80"/>
    <w:rsid w:val="00DC3B14"/>
    <w:rsid w:val="00E56C8A"/>
    <w:rsid w:val="00E74003"/>
    <w:rsid w:val="00E97AB9"/>
    <w:rsid w:val="00EC178D"/>
    <w:rsid w:val="00F216BB"/>
    <w:rsid w:val="00F60D84"/>
    <w:rsid w:val="00FF2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D0CA4"/>
  <w15:docId w15:val="{E9ADB8AD-345A-4BB5-B075-5A4346859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617"/>
  </w:style>
  <w:style w:type="paragraph" w:styleId="Heading1">
    <w:name w:val="heading 1"/>
    <w:basedOn w:val="Normal"/>
    <w:next w:val="Normal"/>
    <w:link w:val="Heading1Char"/>
    <w:uiPriority w:val="9"/>
    <w:qFormat/>
    <w:rsid w:val="00A552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3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C41"/>
    <w:rPr>
      <w:rFonts w:ascii="Tahoma" w:hAnsi="Tahoma" w:cs="Tahoma"/>
      <w:sz w:val="16"/>
      <w:szCs w:val="16"/>
    </w:rPr>
  </w:style>
  <w:style w:type="paragraph" w:styleId="Header">
    <w:name w:val="header"/>
    <w:basedOn w:val="Normal"/>
    <w:link w:val="HeaderChar"/>
    <w:uiPriority w:val="99"/>
    <w:unhideWhenUsed/>
    <w:rsid w:val="00E97A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AB9"/>
  </w:style>
  <w:style w:type="paragraph" w:styleId="Footer">
    <w:name w:val="footer"/>
    <w:basedOn w:val="Normal"/>
    <w:link w:val="FooterChar"/>
    <w:uiPriority w:val="99"/>
    <w:unhideWhenUsed/>
    <w:rsid w:val="00E97A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AB9"/>
  </w:style>
  <w:style w:type="paragraph" w:styleId="ListParagraph">
    <w:name w:val="List Paragraph"/>
    <w:basedOn w:val="Normal"/>
    <w:uiPriority w:val="34"/>
    <w:qFormat/>
    <w:rsid w:val="00286978"/>
    <w:pPr>
      <w:spacing w:after="160" w:line="259" w:lineRule="auto"/>
      <w:ind w:left="720"/>
      <w:contextualSpacing/>
    </w:pPr>
  </w:style>
  <w:style w:type="paragraph" w:styleId="NoSpacing">
    <w:name w:val="No Spacing"/>
    <w:uiPriority w:val="1"/>
    <w:qFormat/>
    <w:rsid w:val="008760A7"/>
    <w:pPr>
      <w:spacing w:after="0" w:line="240" w:lineRule="auto"/>
    </w:pPr>
  </w:style>
  <w:style w:type="character" w:customStyle="1" w:styleId="Heading1Char">
    <w:name w:val="Heading 1 Char"/>
    <w:basedOn w:val="DefaultParagraphFont"/>
    <w:link w:val="Heading1"/>
    <w:uiPriority w:val="9"/>
    <w:rsid w:val="00A552A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D82EC-8874-45EE-B2C8-D30E3C68B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Andrqa</dc:creator>
  <cp:lastModifiedBy>Arin</cp:lastModifiedBy>
  <cp:revision>10</cp:revision>
  <cp:lastPrinted>2016-05-20T06:18:00Z</cp:lastPrinted>
  <dcterms:created xsi:type="dcterms:W3CDTF">2018-05-13T20:40:00Z</dcterms:created>
  <dcterms:modified xsi:type="dcterms:W3CDTF">2018-05-15T06:31:00Z</dcterms:modified>
</cp:coreProperties>
</file>