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7k0yzaepj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 Fashion Software – Required Enhancements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pqw0t5r5t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Inventory Management (Barcode-Based)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inventory using a barcode scanner with the following details: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Barcode Number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Name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Code Number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Price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Selling Price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(Auto-calculated)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(Auto-calculated)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7jpok3xmr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Buyer &amp; Billing Module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barcode scanning to fetch item details automatically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bills instantly after scanning selected items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ldqp23kml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Sales Management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complete sales records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daily, monthly, and yearly sales reports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profit and loss based on sales data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