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BAB 3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METODE PENELITIAN</w:t>
      </w: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3.1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Rancangan Alur Proses</w:t>
      </w:r>
    </w:p>
    <w:p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Berikut merupakan rancangan alur dari analisis sentimen dengan menggunakan metode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id-ID"/>
        </w:rPr>
        <w:t>Multinomial Naive Bayes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dapat dilihat pada gambar 3.1.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114300" distR="114300">
            <wp:extent cx="4732655" cy="1410335"/>
            <wp:effectExtent l="9525" t="9525" r="20320" b="27940"/>
            <wp:docPr id="5" name="Picture 5" descr="FlowchartDiagram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FlowchartDiagram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2655" cy="1410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20" w:firstLine="420"/>
        <w:jc w:val="center"/>
        <w:rPr>
          <w:rFonts w:ascii="Times New Roman" w:hAnsi="Times New Roman" w:cs="Times New Roman"/>
          <w:b/>
          <w:bCs/>
          <w:i w:val="0"/>
          <w:iCs w:val="0"/>
          <w:sz w:val="22"/>
          <w:szCs w:val="22"/>
          <w:lang w:val="id-ID"/>
        </w:rPr>
      </w:pPr>
      <w:r>
        <w:rPr>
          <w:rFonts w:ascii="Times New Roman" w:hAnsi="Times New Roman" w:cs="Times New Roman"/>
          <w:b/>
          <w:bCs/>
          <w:i w:val="0"/>
          <w:iCs w:val="0"/>
          <w:sz w:val="22"/>
          <w:szCs w:val="22"/>
          <w:lang w:val="id-ID"/>
        </w:rPr>
        <w:t xml:space="preserve">Gambar 3.1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  <w:lang w:val="id-ID"/>
        </w:rPr>
        <w:t>Flowchart</w:t>
      </w:r>
      <w:r>
        <w:rPr>
          <w:rFonts w:ascii="Times New Roman" w:hAnsi="Times New Roman" w:cs="Times New Roman"/>
          <w:b/>
          <w:bCs/>
          <w:i w:val="0"/>
          <w:iCs w:val="0"/>
          <w:sz w:val="22"/>
          <w:szCs w:val="22"/>
          <w:lang w:val="id-ID"/>
        </w:rPr>
        <w:t xml:space="preserve"> Analisis Sentimen</w:t>
      </w:r>
    </w:p>
    <w:p>
      <w:pPr>
        <w:spacing w:line="240" w:lineRule="auto"/>
        <w:ind w:firstLine="4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Pada gambar 3.1 analisis sentimen dimulai dengan membaca dataset berisi komentar yang sudah disimpan pada file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dengan format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csv. Setelah membaca dataset, maka tahap selanjutnya adalah tahap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preprocessing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Pada tahap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preprocessing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akan dilakukan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case folding, cleaning,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id-ID"/>
        </w:rPr>
        <w:t>negation handling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, dan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stopword removal</w:t>
      </w:r>
      <w:r>
        <w:rPr>
          <w:rFonts w:ascii="Times New Roman" w:hAnsi="Times New Roman" w:cs="Times New Roman"/>
          <w:sz w:val="24"/>
          <w:szCs w:val="24"/>
          <w:lang w:val="id-ID"/>
        </w:rPr>
        <w:t>. Setelah data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set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sudah melalui tahap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preprocessing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maka dataset akan diberi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label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Pada tahap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labelling </w:t>
      </w:r>
      <w:r>
        <w:rPr>
          <w:rFonts w:ascii="Times New Roman" w:hAnsi="Times New Roman" w:cs="Times New Roman"/>
          <w:sz w:val="24"/>
          <w:szCs w:val="24"/>
          <w:lang w:val="id-ID"/>
        </w:rPr>
        <w:t>dataset akan diklasifikasi menjadi sentimen positif, negatif, dan netral menggunakan kamus kata positif dan negatif.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Kemudian akan dilakukan visualisasi data dengan menampilkan diagram dan </w:t>
      </w:r>
      <w:r>
        <w:rPr>
          <w:rFonts w:ascii="Times New Roman" w:hAnsi="Times New Roman" w:cs="Times New Roman"/>
          <w:i/>
          <w:iCs/>
          <w:sz w:val="24"/>
          <w:szCs w:val="24"/>
        </w:rPr>
        <w:t>word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cloud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Selanjutnya akan dilakukan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modelling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untuk membuat model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id-ID"/>
        </w:rPr>
        <w:t>klasifikasi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dengan metode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id-ID"/>
        </w:rPr>
        <w:t>Multinomial Naive Bayes</w:t>
      </w:r>
      <w:r>
        <w:rPr>
          <w:rFonts w:ascii="Times New Roman" w:hAnsi="Times New Roman" w:cs="Times New Roman"/>
          <w:sz w:val="24"/>
          <w:szCs w:val="24"/>
          <w:lang w:val="id-ID"/>
        </w:rPr>
        <w:t>. Setelah model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telah dibuat, maka tahap terakhir adalah evaluasi model dengan melakukan klasifikasi data uji guna mengetahui nilai akurasi,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recall</w:t>
      </w:r>
      <w:r>
        <w:rPr>
          <w:rFonts w:ascii="Times New Roman" w:hAnsi="Times New Roman" w:cs="Times New Roman"/>
          <w:sz w:val="24"/>
          <w:szCs w:val="24"/>
          <w:lang w:val="id-ID"/>
        </w:rPr>
        <w:t>, dan presisi.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3.2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Pengumpulan Data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id-ID"/>
        </w:rPr>
        <w:t>Tweet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Data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tweet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mengenai MRT Jakarta diambil dari sosial media Twitter. Data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tweet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dikumpulkan menggunakan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keyword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“@mrtjakarta”, “naik mrt jakarta”, dan “#mrtjakarta”.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D</w:t>
      </w:r>
      <w:r>
        <w:rPr>
          <w:rFonts w:ascii="Times New Roman" w:hAnsi="Times New Roman" w:cs="Times New Roman"/>
          <w:sz w:val="24"/>
          <w:szCs w:val="24"/>
          <w:lang w:val="id-ID"/>
        </w:rPr>
        <w:t>ata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id-ID"/>
        </w:rPr>
        <w:t>tweet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disimpan dalam </w:t>
      </w:r>
      <w:r>
        <w:rPr>
          <w:rFonts w:ascii="Times New Roman" w:hAnsi="Times New Roman" w:cs="Times New Roman"/>
          <w:sz w:val="24"/>
          <w:szCs w:val="24"/>
        </w:rPr>
        <w:t xml:space="preserve">format file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csv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3.3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id-ID"/>
        </w:rPr>
        <w:t>Preprocessing</w:t>
      </w:r>
    </w:p>
    <w:p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Proses ini berfungsi untuk mengurangi atribut yang dianggap tidak berpengaruh dan mengurangi dimensi kata. Proses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preprocessing </w:t>
      </w:r>
      <w:r>
        <w:rPr>
          <w:rFonts w:ascii="Times New Roman" w:hAnsi="Times New Roman" w:cs="Times New Roman"/>
          <w:sz w:val="24"/>
          <w:szCs w:val="24"/>
          <w:lang w:val="id-ID"/>
        </w:rPr>
        <w:t>meliputi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proses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case folding, cleaning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id-ID"/>
        </w:rPr>
        <w:t>negation handling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, dan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stopword removal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Berikut ini merupakan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flowchart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dari proses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preprocessing </w:t>
      </w:r>
      <w:r>
        <w:rPr>
          <w:rFonts w:ascii="Times New Roman" w:hAnsi="Times New Roman" w:cs="Times New Roman"/>
          <w:sz w:val="24"/>
          <w:szCs w:val="24"/>
          <w:lang w:val="id-ID"/>
        </w:rPr>
        <w:t>dapat dilihat pada gambar 3.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114300" distR="114300">
            <wp:extent cx="1807210" cy="3230245"/>
            <wp:effectExtent l="9525" t="9525" r="12065" b="17780"/>
            <wp:docPr id="8" name="Picture 8" descr="FlowchartDiagram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FlowchartDiagram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7210" cy="3230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2"/>
          <w:szCs w:val="22"/>
          <w:lang w:val="id-ID"/>
        </w:rPr>
      </w:pPr>
      <w:r>
        <w:rPr>
          <w:rFonts w:ascii="Times New Roman" w:hAnsi="Times New Roman" w:cs="Times New Roman"/>
          <w:b/>
          <w:bCs/>
          <w:i w:val="0"/>
          <w:iCs w:val="0"/>
          <w:sz w:val="22"/>
          <w:szCs w:val="22"/>
          <w:lang w:val="id-ID"/>
        </w:rPr>
        <w:t>Gambar 3.</w:t>
      </w:r>
      <w:r>
        <w:rPr>
          <w:rFonts w:ascii="Times New Roman" w:hAnsi="Times New Roman" w:cs="Times New Roman"/>
          <w:b/>
          <w:bCs/>
          <w:i w:val="0"/>
          <w:iCs w:val="0"/>
          <w:sz w:val="22"/>
          <w:szCs w:val="22"/>
        </w:rPr>
        <w:t>2</w:t>
      </w:r>
      <w:r>
        <w:rPr>
          <w:rFonts w:ascii="Times New Roman" w:hAnsi="Times New Roman" w:cs="Times New Roman"/>
          <w:b/>
          <w:bCs/>
          <w:i w:val="0"/>
          <w:iCs w:val="0"/>
          <w:sz w:val="22"/>
          <w:szCs w:val="22"/>
          <w:lang w:val="id-ID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  <w:lang w:val="id-ID"/>
        </w:rPr>
        <w:t xml:space="preserve">Flowchart </w:t>
      </w:r>
      <w:r>
        <w:rPr>
          <w:rFonts w:ascii="Times New Roman" w:hAnsi="Times New Roman" w:cs="Times New Roman"/>
          <w:b/>
          <w:bCs/>
          <w:i w:val="0"/>
          <w:iCs w:val="0"/>
          <w:sz w:val="22"/>
          <w:szCs w:val="22"/>
          <w:lang w:val="id-ID"/>
        </w:rPr>
        <w:t xml:space="preserve">Proses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  <w:lang w:val="id-ID"/>
        </w:rPr>
        <w:t>Preprocessing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2"/>
          <w:szCs w:val="22"/>
          <w:lang w:val="id-ID"/>
        </w:rPr>
      </w:pP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3.3.1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id-ID"/>
        </w:rPr>
        <w:t>Case Folding</w:t>
      </w:r>
    </w:p>
    <w:p>
      <w:pPr>
        <w:pStyle w:val="9"/>
        <w:spacing w:line="360" w:lineRule="auto"/>
        <w:ind w:left="0" w:firstLine="6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Case Folding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merupakan tahap awal yang dilakukan dalam proses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preprocessing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Pada tahap ini sistem akan mengubah semua huruf pada kalimat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tweet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menjadi huruf kecil. Hal ini dilakukan agar data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tweet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yang ada konsisten menggunakan huruf kecil.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id-ID"/>
        </w:rPr>
        <w:t>F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lowchart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dari proses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id-ID"/>
        </w:rPr>
        <w:t>case folding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dapat dilihat pada gambar 3.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>
      <w:pPr>
        <w:pStyle w:val="9"/>
        <w:spacing w:line="360" w:lineRule="auto"/>
        <w:ind w:left="0" w:firstLine="60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pStyle w:val="9"/>
        <w:spacing w:line="360" w:lineRule="auto"/>
        <w:ind w:left="0" w:firstLine="60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114300" distR="114300">
            <wp:extent cx="1106170" cy="2529205"/>
            <wp:effectExtent l="9525" t="9525" r="27305" b="13970"/>
            <wp:docPr id="1" name="Picture 1" descr="FlowchartDiagram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lowchartDiagram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6170" cy="2529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ind w:left="0" w:firstLine="600"/>
        <w:jc w:val="center"/>
        <w:rPr>
          <w:rFonts w:hint="default" w:ascii="Times New Roman" w:hAnsi="Times New Roman" w:cs="Times New Roman"/>
          <w:b/>
          <w:bCs/>
          <w:i w:val="0"/>
          <w:iCs w:val="0"/>
          <w:sz w:val="22"/>
          <w:szCs w:val="22"/>
          <w:lang w:val="id-ID"/>
        </w:rPr>
      </w:pPr>
      <w:r>
        <w:rPr>
          <w:rFonts w:ascii="Times New Roman" w:hAnsi="Times New Roman" w:cs="Times New Roman"/>
          <w:b/>
          <w:bCs/>
          <w:i w:val="0"/>
          <w:iCs w:val="0"/>
          <w:sz w:val="22"/>
          <w:szCs w:val="22"/>
          <w:lang w:val="id-ID"/>
        </w:rPr>
        <w:t>Gambar 3.</w:t>
      </w:r>
      <w:r>
        <w:rPr>
          <w:rFonts w:hint="default" w:ascii="Times New Roman" w:hAnsi="Times New Roman" w:cs="Times New Roman"/>
          <w:b/>
          <w:bCs/>
          <w:i w:val="0"/>
          <w:iCs w:val="0"/>
          <w:sz w:val="22"/>
          <w:szCs w:val="22"/>
          <w:lang w:val="id-ID"/>
        </w:rPr>
        <w:t>3</w:t>
      </w:r>
      <w:r>
        <w:rPr>
          <w:rFonts w:ascii="Times New Roman" w:hAnsi="Times New Roman" w:cs="Times New Roman"/>
          <w:b/>
          <w:bCs/>
          <w:i w:val="0"/>
          <w:iCs w:val="0"/>
          <w:sz w:val="22"/>
          <w:szCs w:val="22"/>
          <w:lang w:val="id-ID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  <w:lang w:val="id-ID"/>
        </w:rPr>
        <w:t xml:space="preserve">Flowchart </w:t>
      </w:r>
      <w:r>
        <w:rPr>
          <w:rFonts w:ascii="Times New Roman" w:hAnsi="Times New Roman" w:cs="Times New Roman"/>
          <w:b/>
          <w:bCs/>
          <w:i w:val="0"/>
          <w:iCs w:val="0"/>
          <w:sz w:val="22"/>
          <w:szCs w:val="22"/>
          <w:lang w:val="id-ID"/>
        </w:rPr>
        <w:t xml:space="preserve">Proses </w:t>
      </w:r>
      <w:r>
        <w:rPr>
          <w:rFonts w:hint="default" w:ascii="Times New Roman" w:hAnsi="Times New Roman" w:cs="Times New Roman"/>
          <w:b/>
          <w:bCs/>
          <w:i/>
          <w:iCs/>
          <w:sz w:val="22"/>
          <w:szCs w:val="22"/>
          <w:lang w:val="id-ID"/>
        </w:rPr>
        <w:t>Case Folding</w:t>
      </w:r>
    </w:p>
    <w:p>
      <w:pPr>
        <w:pStyle w:val="9"/>
        <w:spacing w:line="360" w:lineRule="auto"/>
        <w:ind w:left="0" w:firstLine="60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</w:t>
      </w:r>
    </w:p>
    <w:p>
      <w:pPr>
        <w:pStyle w:val="9"/>
        <w:spacing w:line="360" w:lineRule="auto"/>
        <w:ind w:left="0" w:firstLine="6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Pada proses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id-ID"/>
        </w:rPr>
        <w:t>case folding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mula-mula akan memasukkan data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id-ID"/>
        </w:rPr>
        <w:t>tweet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. Setelah data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id-ID"/>
        </w:rPr>
        <w:t xml:space="preserve">tweet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dimasukkan maka seluruh huruf yang ada pada data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id-ID"/>
        </w:rPr>
        <w:t xml:space="preserve">tweet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akan diubah menjadi huruf kecil. </w:t>
      </w:r>
      <w:r>
        <w:rPr>
          <w:rFonts w:ascii="Times New Roman" w:hAnsi="Times New Roman" w:cs="Times New Roman"/>
          <w:sz w:val="24"/>
          <w:szCs w:val="24"/>
          <w:lang w:val="id-ID"/>
        </w:rPr>
        <w:t>Berikut ini merupakan contoh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id-ID"/>
        </w:rPr>
        <w:t xml:space="preserve">input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dan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id-ID"/>
        </w:rPr>
        <w:t xml:space="preserve">output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dari proses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case folding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dapat dilihat pada tabel 3.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1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>
      <w:pPr>
        <w:pStyle w:val="9"/>
        <w:spacing w:line="360" w:lineRule="auto"/>
        <w:ind w:left="0" w:firstLine="60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pStyle w:val="9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i w:val="0"/>
          <w:iCs w:val="0"/>
          <w:sz w:val="22"/>
          <w:szCs w:val="22"/>
          <w:lang w:val="id-ID"/>
        </w:rPr>
        <w:t>Tabel 3.</w:t>
      </w:r>
      <w:r>
        <w:rPr>
          <w:rFonts w:hint="default" w:ascii="Times New Roman" w:hAnsi="Times New Roman" w:cs="Times New Roman"/>
          <w:b/>
          <w:bCs/>
          <w:i w:val="0"/>
          <w:iCs w:val="0"/>
          <w:sz w:val="22"/>
          <w:szCs w:val="22"/>
          <w:lang w:val="id-ID"/>
        </w:rPr>
        <w:t>1</w:t>
      </w:r>
      <w:r>
        <w:rPr>
          <w:rFonts w:ascii="Times New Roman" w:hAnsi="Times New Roman" w:cs="Times New Roman"/>
          <w:b/>
          <w:bCs/>
          <w:i w:val="0"/>
          <w:iCs w:val="0"/>
          <w:sz w:val="22"/>
          <w:szCs w:val="22"/>
          <w:lang w:val="id-ID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sz w:val="22"/>
          <w:szCs w:val="22"/>
          <w:lang w:val="id-ID"/>
        </w:rPr>
        <w:t>Tahap</w:t>
      </w:r>
      <w:r>
        <w:rPr>
          <w:rFonts w:ascii="Times New Roman" w:hAnsi="Times New Roman" w:cs="Times New Roman"/>
          <w:b/>
          <w:bCs/>
          <w:i w:val="0"/>
          <w:iCs w:val="0"/>
          <w:sz w:val="22"/>
          <w:szCs w:val="22"/>
          <w:lang w:val="id-ID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  <w:lang w:val="id-ID"/>
        </w:rPr>
        <w:t>Case Folding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tbl>
      <w:tblPr>
        <w:tblStyle w:val="8"/>
        <w:tblW w:w="8050" w:type="dxa"/>
        <w:jc w:val="center"/>
        <w:tblInd w:w="10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6"/>
        <w:gridCol w:w="3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46" w:type="dxa"/>
          </w:tcPr>
          <w:p>
            <w:pPr>
              <w:pStyle w:val="9"/>
              <w:widowControl w:val="0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Input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Data Awal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)</w:t>
            </w:r>
          </w:p>
        </w:tc>
        <w:tc>
          <w:tcPr>
            <w:tcW w:w="3904" w:type="dxa"/>
          </w:tcPr>
          <w:p>
            <w:pPr>
              <w:pStyle w:val="9"/>
              <w:widowControl w:val="0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Output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Hasil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Case Folding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46" w:type="dxa"/>
          </w:tcPr>
          <w:p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encoba naik railink dan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MRT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hari ini, takjub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ternyata jakarta udah keren transportasi umumnya.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yaman dan cepet yah.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alut</w:t>
            </w:r>
          </w:p>
        </w:tc>
        <w:tc>
          <w:tcPr>
            <w:tcW w:w="3904" w:type="dxa"/>
          </w:tcPr>
          <w:p>
            <w:pPr>
              <w:pStyle w:val="9"/>
              <w:widowControl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mencoba naik railink dan mrt hari ini, takjub ternyata jakarta udah keren transportasi umumnya.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nyaman dan cepet yah. salut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46" w:type="dxa"/>
          </w:tcPr>
          <w:p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ntrian panjang untuk membeli tiket, petugas tidak ramah.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@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stasiun bundaran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HI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@mrtjakarta</w:t>
            </w:r>
          </w:p>
        </w:tc>
        <w:tc>
          <w:tcPr>
            <w:tcW w:w="3904" w:type="dxa"/>
          </w:tcPr>
          <w:p>
            <w:pPr>
              <w:pStyle w:val="9"/>
              <w:widowControl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antrian panjang untuk membeli tiket, petugas tidak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ramah.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@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stasiun bundaran hi @mrtjakarta</w:t>
            </w:r>
          </w:p>
        </w:tc>
      </w:tr>
    </w:tbl>
    <w:p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3.3.2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id-ID"/>
        </w:rPr>
        <w:t>Cleaning</w:t>
      </w:r>
    </w:p>
    <w:p>
      <w:pPr>
        <w:pStyle w:val="9"/>
        <w:spacing w:line="360" w:lineRule="auto"/>
        <w:ind w:left="0" w:firstLine="6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Cleaning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merupakan tahapan dimana menghapus karakter-karakter yang tidak dibutuhkan dalam proses klasifikasi data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id-ID"/>
        </w:rPr>
        <w:t>tweet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Hal yang akan dihilangkan pada proses ini adalah angka, simbol,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emoticon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hashtag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username </w:t>
      </w:r>
      <w:r>
        <w:rPr>
          <w:rFonts w:ascii="Times New Roman" w:hAnsi="Times New Roman" w:cs="Times New Roman"/>
          <w:sz w:val="24"/>
          <w:szCs w:val="24"/>
          <w:lang w:val="id-ID"/>
        </w:rPr>
        <w:t>(@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username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), dan url suatu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website.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Berikut ini merupakan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flowchart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dari proses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id-ID"/>
        </w:rPr>
        <w:t>cleaning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dapat dilihat pada gambar 3.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>
      <w:pPr>
        <w:pStyle w:val="9"/>
        <w:spacing w:line="360" w:lineRule="auto"/>
        <w:ind w:left="0" w:firstLine="60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pStyle w:val="9"/>
        <w:spacing w:line="360" w:lineRule="auto"/>
        <w:ind w:left="0" w:firstLine="600"/>
        <w:jc w:val="center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drawing>
          <wp:inline distT="0" distB="0" distL="114300" distR="114300">
            <wp:extent cx="2019935" cy="4645660"/>
            <wp:effectExtent l="9525" t="9525" r="27940" b="12065"/>
            <wp:docPr id="2" name="Picture 2" descr="FlowchartDiagram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lowchartDiagram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935" cy="4645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ind w:left="0" w:firstLine="600"/>
        <w:jc w:val="center"/>
        <w:rPr>
          <w:rFonts w:hint="default" w:ascii="Times New Roman" w:hAnsi="Times New Roman" w:cs="Times New Roman"/>
          <w:b/>
          <w:bCs/>
          <w:i w:val="0"/>
          <w:iCs w:val="0"/>
          <w:sz w:val="22"/>
          <w:szCs w:val="22"/>
          <w:lang w:val="id-ID"/>
        </w:rPr>
      </w:pPr>
      <w:r>
        <w:rPr>
          <w:rFonts w:ascii="Times New Roman" w:hAnsi="Times New Roman" w:cs="Times New Roman"/>
          <w:b/>
          <w:bCs/>
          <w:i w:val="0"/>
          <w:iCs w:val="0"/>
          <w:sz w:val="22"/>
          <w:szCs w:val="22"/>
          <w:lang w:val="id-ID"/>
        </w:rPr>
        <w:t>Gambar 3.</w:t>
      </w:r>
      <w:r>
        <w:rPr>
          <w:rFonts w:hint="default" w:ascii="Times New Roman" w:hAnsi="Times New Roman" w:cs="Times New Roman"/>
          <w:b/>
          <w:bCs/>
          <w:i w:val="0"/>
          <w:iCs w:val="0"/>
          <w:sz w:val="22"/>
          <w:szCs w:val="22"/>
          <w:lang w:val="id-ID"/>
        </w:rPr>
        <w:t>4</w:t>
      </w:r>
      <w:r>
        <w:rPr>
          <w:rFonts w:ascii="Times New Roman" w:hAnsi="Times New Roman" w:cs="Times New Roman"/>
          <w:b/>
          <w:bCs/>
          <w:i w:val="0"/>
          <w:iCs w:val="0"/>
          <w:sz w:val="22"/>
          <w:szCs w:val="22"/>
          <w:lang w:val="id-ID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  <w:lang w:val="id-ID"/>
        </w:rPr>
        <w:t xml:space="preserve">Flowchart </w:t>
      </w:r>
      <w:r>
        <w:rPr>
          <w:rFonts w:ascii="Times New Roman" w:hAnsi="Times New Roman" w:cs="Times New Roman"/>
          <w:b/>
          <w:bCs/>
          <w:i w:val="0"/>
          <w:iCs w:val="0"/>
          <w:sz w:val="22"/>
          <w:szCs w:val="22"/>
          <w:lang w:val="id-ID"/>
        </w:rPr>
        <w:t xml:space="preserve">Proses </w:t>
      </w:r>
      <w:r>
        <w:rPr>
          <w:rFonts w:hint="default" w:ascii="Times New Roman" w:hAnsi="Times New Roman" w:cs="Times New Roman"/>
          <w:b/>
          <w:bCs/>
          <w:i/>
          <w:iCs/>
          <w:sz w:val="22"/>
          <w:szCs w:val="22"/>
          <w:lang w:val="id-ID"/>
        </w:rPr>
        <w:t>Cleaning</w:t>
      </w:r>
    </w:p>
    <w:p>
      <w:pPr>
        <w:pStyle w:val="9"/>
        <w:spacing w:line="360" w:lineRule="auto"/>
        <w:ind w:left="0" w:firstLine="600"/>
        <w:jc w:val="center"/>
        <w:rPr>
          <w:rFonts w:hint="default" w:ascii="Times New Roman" w:hAnsi="Times New Roman" w:cs="Times New Roman"/>
          <w:b/>
          <w:bCs/>
          <w:i w:val="0"/>
          <w:iCs w:val="0"/>
          <w:sz w:val="22"/>
          <w:szCs w:val="22"/>
          <w:lang w:val="id-ID"/>
        </w:rPr>
      </w:pPr>
    </w:p>
    <w:p>
      <w:pPr>
        <w:pStyle w:val="9"/>
        <w:spacing w:line="360" w:lineRule="auto"/>
        <w:ind w:left="0" w:leftChars="0" w:firstLine="600" w:firstLineChars="250"/>
        <w:jc w:val="both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C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ontoh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id-ID"/>
        </w:rPr>
        <w:t xml:space="preserve">input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dan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id-ID"/>
        </w:rPr>
        <w:t xml:space="preserve">output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dari proses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cleaning </w:t>
      </w:r>
      <w:r>
        <w:rPr>
          <w:rFonts w:ascii="Times New Roman" w:hAnsi="Times New Roman" w:cs="Times New Roman"/>
          <w:sz w:val="24"/>
          <w:szCs w:val="24"/>
          <w:lang w:val="id-ID"/>
        </w:rPr>
        <w:t>dapat dilihat pada tabel 3.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>
      <w:pPr>
        <w:pStyle w:val="9"/>
        <w:spacing w:line="360" w:lineRule="auto"/>
        <w:ind w:left="0"/>
        <w:jc w:val="center"/>
        <w:rPr>
          <w:rFonts w:ascii="Times New Roman" w:hAnsi="Times New Roman" w:cs="Times New Roman" w:eastAsiaTheme="minorEastAsia"/>
          <w:b/>
          <w:bCs/>
          <w:i w:val="0"/>
          <w:iCs w:val="0"/>
          <w:sz w:val="22"/>
          <w:szCs w:val="22"/>
          <w:lang w:val="id-ID" w:eastAsia="zh-CN" w:bidi="ar-SA"/>
        </w:rPr>
      </w:pPr>
    </w:p>
    <w:p>
      <w:pPr>
        <w:pStyle w:val="9"/>
        <w:spacing w:line="360" w:lineRule="auto"/>
        <w:ind w:left="0"/>
        <w:jc w:val="center"/>
        <w:rPr>
          <w:rFonts w:ascii="Times New Roman" w:hAnsi="Times New Roman" w:cs="Times New Roman" w:eastAsiaTheme="minorEastAsia"/>
          <w:b/>
          <w:bCs/>
          <w:i w:val="0"/>
          <w:iCs w:val="0"/>
          <w:sz w:val="22"/>
          <w:szCs w:val="22"/>
          <w:lang w:val="id-ID" w:eastAsia="zh-CN" w:bidi="ar-SA"/>
        </w:rPr>
      </w:pPr>
    </w:p>
    <w:p>
      <w:pPr>
        <w:pStyle w:val="9"/>
        <w:spacing w:line="360" w:lineRule="auto"/>
        <w:ind w:left="0"/>
        <w:jc w:val="center"/>
        <w:rPr>
          <w:rFonts w:ascii="Times New Roman" w:hAnsi="Times New Roman" w:cs="Times New Roman" w:eastAsiaTheme="minorEastAsia"/>
          <w:b/>
          <w:bCs/>
          <w:i w:val="0"/>
          <w:iCs w:val="0"/>
          <w:sz w:val="22"/>
          <w:szCs w:val="22"/>
          <w:lang w:val="id-ID" w:eastAsia="zh-CN" w:bidi="ar-SA"/>
        </w:rPr>
      </w:pPr>
    </w:p>
    <w:p>
      <w:pPr>
        <w:pStyle w:val="9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 w:eastAsiaTheme="minorEastAsia"/>
          <w:b/>
          <w:bCs/>
          <w:i w:val="0"/>
          <w:iCs w:val="0"/>
          <w:sz w:val="22"/>
          <w:szCs w:val="22"/>
          <w:lang w:val="id-ID" w:eastAsia="zh-CN" w:bidi="ar-SA"/>
        </w:rPr>
        <w:t>Tabel 3.</w:t>
      </w:r>
      <w:r>
        <w:rPr>
          <w:rFonts w:hint="default" w:ascii="Times New Roman" w:hAnsi="Times New Roman" w:cs="Times New Roman"/>
          <w:b/>
          <w:bCs/>
          <w:i w:val="0"/>
          <w:iCs w:val="0"/>
          <w:sz w:val="22"/>
          <w:szCs w:val="22"/>
          <w:lang w:val="id-ID" w:eastAsia="zh-CN" w:bidi="ar-SA"/>
        </w:rPr>
        <w:t>2</w:t>
      </w:r>
      <w:r>
        <w:rPr>
          <w:rFonts w:ascii="Times New Roman" w:hAnsi="Times New Roman" w:cs="Times New Roman" w:eastAsiaTheme="minorEastAsia"/>
          <w:b/>
          <w:bCs/>
          <w:i w:val="0"/>
          <w:iCs w:val="0"/>
          <w:sz w:val="22"/>
          <w:szCs w:val="22"/>
          <w:lang w:val="id-ID" w:eastAsia="zh-CN" w:bidi="ar-SA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sz w:val="22"/>
          <w:szCs w:val="22"/>
          <w:lang w:val="id-ID" w:eastAsia="zh-CN" w:bidi="ar-SA"/>
        </w:rPr>
        <w:t>Tahap</w:t>
      </w:r>
      <w:r>
        <w:rPr>
          <w:rFonts w:ascii="Times New Roman" w:hAnsi="Times New Roman" w:cs="Times New Roman" w:eastAsiaTheme="minorEastAsia"/>
          <w:b/>
          <w:bCs/>
          <w:i w:val="0"/>
          <w:iCs w:val="0"/>
          <w:sz w:val="22"/>
          <w:szCs w:val="22"/>
          <w:lang w:val="id-ID" w:eastAsia="zh-CN" w:bidi="ar-SA"/>
        </w:rPr>
        <w:t xml:space="preserve"> </w:t>
      </w:r>
      <w:r>
        <w:rPr>
          <w:rFonts w:ascii="Times New Roman" w:hAnsi="Times New Roman" w:cs="Times New Roman" w:eastAsiaTheme="minorEastAsia"/>
          <w:b/>
          <w:bCs/>
          <w:i/>
          <w:iCs/>
          <w:sz w:val="22"/>
          <w:szCs w:val="22"/>
          <w:lang w:val="id-ID" w:eastAsia="zh-CN" w:bidi="ar-SA"/>
        </w:rPr>
        <w:t>Cleaning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</w:p>
    <w:tbl>
      <w:tblPr>
        <w:tblStyle w:val="8"/>
        <w:tblW w:w="8050" w:type="dxa"/>
        <w:jc w:val="center"/>
        <w:tblInd w:w="10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6"/>
        <w:gridCol w:w="3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46" w:type="dxa"/>
          </w:tcPr>
          <w:p>
            <w:pPr>
              <w:pStyle w:val="9"/>
              <w:widowControl w:val="0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Input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Hasil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Case Folding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)</w:t>
            </w:r>
          </w:p>
        </w:tc>
        <w:tc>
          <w:tcPr>
            <w:tcW w:w="3904" w:type="dxa"/>
          </w:tcPr>
          <w:p>
            <w:pPr>
              <w:pStyle w:val="9"/>
              <w:widowControl w:val="0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Output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Hasil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Cleaning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  <w:jc w:val="center"/>
        </w:trPr>
        <w:tc>
          <w:tcPr>
            <w:tcW w:w="4146" w:type="dxa"/>
          </w:tcPr>
          <w:p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mencoba naik railink dan mrt hari ini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takjub ternyata jakarta udah keren transportasi umumnya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.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nyaman dan cepet yah. salut</w:t>
            </w:r>
          </w:p>
        </w:tc>
        <w:tc>
          <w:tcPr>
            <w:tcW w:w="3904" w:type="dxa"/>
          </w:tcPr>
          <w:p>
            <w:pPr>
              <w:pStyle w:val="9"/>
              <w:widowControl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mencoba naik railink dan mrt hari ini takjub ternyata jakarta udah keren transportasi umumnya nyaman dan cepet yah salut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1" w:hRule="atLeast"/>
          <w:jc w:val="center"/>
        </w:trPr>
        <w:tc>
          <w:tcPr>
            <w:tcW w:w="4146" w:type="dxa"/>
          </w:tcPr>
          <w:p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antrian panjang untuk membeli tiket, petugas tidak ramah.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@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stasiun bundaran hi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@mrtjakarta</w:t>
            </w:r>
          </w:p>
        </w:tc>
        <w:tc>
          <w:tcPr>
            <w:tcW w:w="3904" w:type="dxa"/>
          </w:tcPr>
          <w:p>
            <w:pPr>
              <w:pStyle w:val="9"/>
              <w:widowControl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antrian panjang untuk membeli tiket petugas tidak ramah stasiun bundaran hi </w:t>
            </w:r>
          </w:p>
        </w:tc>
      </w:tr>
    </w:tbl>
    <w:p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3.3.3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id-ID"/>
        </w:rPr>
        <w:t>Negation Handling</w:t>
      </w:r>
    </w:p>
    <w:p>
      <w:pPr>
        <w:pStyle w:val="9"/>
        <w:spacing w:line="360" w:lineRule="auto"/>
        <w:ind w:left="0" w:firstLine="60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id-ID"/>
        </w:rPr>
        <w:t xml:space="preserve">Negation Handling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id-ID"/>
        </w:rPr>
        <w:t xml:space="preserve">dilakukan setelah proses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id-ID"/>
        </w:rPr>
        <w:t>cleaning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id-ID"/>
        </w:rPr>
        <w:t xml:space="preserve">. Jika pada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id-ID"/>
        </w:rPr>
        <w:t xml:space="preserve">tweet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id-ID"/>
        </w:rPr>
        <w:t xml:space="preserve">terdapat kata negasi “tidak” dan “belum”, maka kata negasi akan digabungkan dengan kata setelahnya sehingga menjadi satu kesatuan. Hal ini dilakukan karena kata negasi dapat mengubah makna dari suatu kata.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C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ontoh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id-ID"/>
        </w:rPr>
        <w:t xml:space="preserve">input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dan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id-ID"/>
        </w:rPr>
        <w:t xml:space="preserve">output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dari proses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cleaning </w:t>
      </w:r>
      <w:r>
        <w:rPr>
          <w:rFonts w:ascii="Times New Roman" w:hAnsi="Times New Roman" w:cs="Times New Roman"/>
          <w:sz w:val="24"/>
          <w:szCs w:val="24"/>
          <w:lang w:val="id-ID"/>
        </w:rPr>
        <w:t>dapat dilihat pada tabel 3.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>
      <w:pPr>
        <w:pStyle w:val="9"/>
        <w:spacing w:line="360" w:lineRule="auto"/>
        <w:ind w:left="0" w:firstLine="600"/>
        <w:jc w:val="both"/>
        <w:rPr>
          <w:rFonts w:ascii="Times New Roman" w:hAnsi="Times New Roman" w:cs="Times New Roman"/>
          <w:sz w:val="24"/>
          <w:szCs w:val="24"/>
          <w:lang w:val="id-ID" w:eastAsia="zh-CN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 w:eastAsiaTheme="minorEastAsia"/>
          <w:b/>
          <w:bCs/>
          <w:i w:val="0"/>
          <w:iCs w:val="0"/>
          <w:sz w:val="22"/>
          <w:szCs w:val="22"/>
          <w:lang w:val="id-ID" w:eastAsia="zh-CN" w:bidi="ar-SA"/>
        </w:rPr>
        <w:t>Tabel 3.</w:t>
      </w:r>
      <w:r>
        <w:rPr>
          <w:rFonts w:hint="default" w:ascii="Times New Roman" w:hAnsi="Times New Roman" w:cs="Times New Roman"/>
          <w:b/>
          <w:bCs/>
          <w:i w:val="0"/>
          <w:iCs w:val="0"/>
          <w:sz w:val="22"/>
          <w:szCs w:val="22"/>
          <w:lang w:val="id-ID" w:eastAsia="zh-CN" w:bidi="ar-SA"/>
        </w:rPr>
        <w:t>3</w:t>
      </w:r>
      <w:r>
        <w:rPr>
          <w:rFonts w:ascii="Times New Roman" w:hAnsi="Times New Roman" w:cs="Times New Roman" w:eastAsiaTheme="minorEastAsia"/>
          <w:b/>
          <w:bCs/>
          <w:i w:val="0"/>
          <w:iCs w:val="0"/>
          <w:sz w:val="22"/>
          <w:szCs w:val="22"/>
          <w:lang w:val="id-ID" w:eastAsia="zh-CN" w:bidi="ar-SA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sz w:val="22"/>
          <w:szCs w:val="22"/>
          <w:lang w:val="id-ID" w:eastAsia="zh-CN" w:bidi="ar-SA"/>
        </w:rPr>
        <w:t>Tahap</w:t>
      </w:r>
      <w:r>
        <w:rPr>
          <w:rFonts w:ascii="Times New Roman" w:hAnsi="Times New Roman" w:cs="Times New Roman" w:eastAsiaTheme="minorEastAsia"/>
          <w:b/>
          <w:bCs/>
          <w:i w:val="0"/>
          <w:iCs w:val="0"/>
          <w:sz w:val="22"/>
          <w:szCs w:val="22"/>
          <w:lang w:val="id-ID" w:eastAsia="zh-CN" w:bidi="ar-SA"/>
        </w:rPr>
        <w:t xml:space="preserve"> </w:t>
      </w:r>
      <w:r>
        <w:rPr>
          <w:rFonts w:hint="default" w:ascii="Times New Roman" w:hAnsi="Times New Roman" w:cs="Times New Roman"/>
          <w:b/>
          <w:bCs/>
          <w:i/>
          <w:iCs/>
          <w:sz w:val="22"/>
          <w:szCs w:val="22"/>
          <w:lang w:val="id-ID" w:eastAsia="zh-CN" w:bidi="ar-SA"/>
        </w:rPr>
        <w:t>Negation Handling</w:t>
      </w:r>
    </w:p>
    <w:tbl>
      <w:tblPr>
        <w:tblStyle w:val="8"/>
        <w:tblW w:w="8020" w:type="dxa"/>
        <w:jc w:val="center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6"/>
        <w:gridCol w:w="3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16" w:type="dxa"/>
          </w:tcPr>
          <w:p>
            <w:pPr>
              <w:pStyle w:val="9"/>
              <w:widowControl w:val="0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Input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Hasil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Cleaning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)</w:t>
            </w:r>
          </w:p>
        </w:tc>
        <w:tc>
          <w:tcPr>
            <w:tcW w:w="3904" w:type="dxa"/>
          </w:tcPr>
          <w:p>
            <w:pPr>
              <w:pStyle w:val="9"/>
              <w:widowControl w:val="0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Output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Hasil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Negation Handling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  <w:jc w:val="center"/>
        </w:trPr>
        <w:tc>
          <w:tcPr>
            <w:tcW w:w="4116" w:type="dxa"/>
            <w:vAlign w:val="top"/>
          </w:tcPr>
          <w:p>
            <w:pPr>
              <w:pStyle w:val="9"/>
              <w:widowControl w:val="0"/>
              <w:spacing w:line="360" w:lineRule="auto"/>
              <w:ind w:left="0" w:leftChars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mencoba naik railink dan mrt hari ini takjub ternyata jakarta udah keren transportasi umumnya nyaman dan cepet yah salut</w:t>
            </w:r>
          </w:p>
        </w:tc>
        <w:tc>
          <w:tcPr>
            <w:tcW w:w="3904" w:type="dxa"/>
          </w:tcPr>
          <w:p>
            <w:pPr>
              <w:pStyle w:val="9"/>
              <w:widowControl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mencoba naik railink dan mrt hari ini takjub ternyata jakarta udah keren transportasi umumnya nyaman dan cepet yah salut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1" w:hRule="atLeast"/>
          <w:jc w:val="center"/>
        </w:trPr>
        <w:tc>
          <w:tcPr>
            <w:tcW w:w="4116" w:type="dxa"/>
            <w:vAlign w:val="top"/>
          </w:tcPr>
          <w:p>
            <w:pPr>
              <w:pStyle w:val="9"/>
              <w:widowControl w:val="0"/>
              <w:spacing w:line="360" w:lineRule="auto"/>
              <w:ind w:left="0" w:leftChars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antrian panjang untuk membeli tiket petugas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tidak ramah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stasiun bundaran hi </w:t>
            </w:r>
          </w:p>
        </w:tc>
        <w:tc>
          <w:tcPr>
            <w:tcW w:w="3904" w:type="dxa"/>
          </w:tcPr>
          <w:p>
            <w:pPr>
              <w:pStyle w:val="9"/>
              <w:widowControl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antrian panjang untuk membeli tiket petugas tidak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ramah stasiun bundaran hi</w:t>
            </w:r>
          </w:p>
        </w:tc>
      </w:tr>
    </w:tbl>
    <w:p>
      <w:pPr>
        <w:spacing w:line="360" w:lineRule="auto"/>
        <w:ind w:left="0" w:leftChars="0" w:firstLine="600" w:firstLine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3.3.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id-ID"/>
        </w:rPr>
        <w:t>Stopword Removal</w:t>
      </w:r>
    </w:p>
    <w:p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Tahap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stopword removal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dilakukan setelah proses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id-ID"/>
        </w:rPr>
        <w:t>negation handling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Kata-kata yang termasuk ke dalam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stopword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akan dihilangkan guna mengurangi term atau kata yang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terdapat pada data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id-ID"/>
        </w:rPr>
        <w:t>tweet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id-ID"/>
        </w:rPr>
        <w:t>F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lowchart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dari proses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stopword removal </w:t>
      </w:r>
      <w:r>
        <w:rPr>
          <w:rFonts w:ascii="Times New Roman" w:hAnsi="Times New Roman" w:cs="Times New Roman"/>
          <w:sz w:val="24"/>
          <w:szCs w:val="24"/>
          <w:lang w:val="id-ID"/>
        </w:rPr>
        <w:t>dapat dilihat pada gambar 3.5.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Daftar kata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stopword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didapatkan dari penelitian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[22]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Adapun isi dari sebagian dari daftar kata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stopword </w:t>
      </w:r>
      <w:r>
        <w:rPr>
          <w:rFonts w:ascii="Times New Roman" w:hAnsi="Times New Roman" w:cs="Times New Roman"/>
          <w:sz w:val="24"/>
          <w:szCs w:val="24"/>
          <w:lang w:val="id-ID"/>
        </w:rPr>
        <w:t>akan disajikan pada tabel 3.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i w:val="0"/>
          <w:iCs w:val="0"/>
          <w:sz w:val="22"/>
          <w:szCs w:val="22"/>
          <w:lang w:val="id-ID"/>
        </w:rPr>
      </w:pPr>
      <w:r>
        <w:rPr>
          <w:rFonts w:ascii="Times New Roman" w:hAnsi="Times New Roman" w:cs="Times New Roman"/>
          <w:b/>
          <w:bCs/>
          <w:i w:val="0"/>
          <w:iCs w:val="0"/>
          <w:sz w:val="22"/>
          <w:szCs w:val="22"/>
          <w:lang w:val="id-ID"/>
        </w:rPr>
        <w:t>Tabel 3.</w:t>
      </w:r>
      <w:r>
        <w:rPr>
          <w:rFonts w:hint="default" w:ascii="Times New Roman" w:hAnsi="Times New Roman" w:cs="Times New Roman"/>
          <w:b/>
          <w:bCs/>
          <w:i w:val="0"/>
          <w:iCs w:val="0"/>
          <w:sz w:val="22"/>
          <w:szCs w:val="22"/>
          <w:lang w:val="id-ID"/>
        </w:rPr>
        <w:t>4</w:t>
      </w:r>
      <w:r>
        <w:rPr>
          <w:rFonts w:ascii="Times New Roman" w:hAnsi="Times New Roman" w:cs="Times New Roman"/>
          <w:b/>
          <w:bCs/>
          <w:i w:val="0"/>
          <w:iCs w:val="0"/>
          <w:sz w:val="22"/>
          <w:szCs w:val="22"/>
          <w:lang w:val="id-ID"/>
        </w:rPr>
        <w:t xml:space="preserve"> Daftar Kata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  <w:lang w:val="id-ID"/>
        </w:rPr>
        <w:t>Stopword</w:t>
      </w:r>
    </w:p>
    <w:tbl>
      <w:tblPr>
        <w:tblStyle w:val="8"/>
        <w:tblW w:w="378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8"/>
        <w:gridCol w:w="975"/>
        <w:gridCol w:w="900"/>
        <w:gridCol w:w="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3781" w:type="dxa"/>
            <w:gridSpan w:val="4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Daftar Kata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Stopword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018" w:type="dxa"/>
          </w:tcPr>
          <w:p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ada</w:t>
            </w:r>
          </w:p>
        </w:tc>
        <w:tc>
          <w:tcPr>
            <w:tcW w:w="975" w:type="dxa"/>
          </w:tcPr>
          <w:p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bagai</w:t>
            </w:r>
          </w:p>
        </w:tc>
        <w:tc>
          <w:tcPr>
            <w:tcW w:w="900" w:type="dxa"/>
          </w:tcPr>
          <w:p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cara</w:t>
            </w:r>
          </w:p>
        </w:tc>
        <w:tc>
          <w:tcPr>
            <w:tcW w:w="888" w:type="dxa"/>
          </w:tcPr>
          <w:p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018" w:type="dxa"/>
          </w:tcPr>
          <w:p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adalah</w:t>
            </w:r>
          </w:p>
        </w:tc>
        <w:tc>
          <w:tcPr>
            <w:tcW w:w="975" w:type="dxa"/>
          </w:tcPr>
          <w:p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bagi</w:t>
            </w:r>
          </w:p>
        </w:tc>
        <w:tc>
          <w:tcPr>
            <w:tcW w:w="900" w:type="dxa"/>
          </w:tcPr>
          <w:p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cukup</w:t>
            </w:r>
          </w:p>
        </w:tc>
        <w:tc>
          <w:tcPr>
            <w:tcW w:w="888" w:type="dxa"/>
          </w:tcPr>
          <w:p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dapat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jc w:val="center"/>
        </w:trPr>
        <w:tc>
          <w:tcPr>
            <w:tcW w:w="1018" w:type="dxa"/>
          </w:tcPr>
          <w:p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agak</w:t>
            </w:r>
          </w:p>
        </w:tc>
        <w:tc>
          <w:tcPr>
            <w:tcW w:w="975" w:type="dxa"/>
          </w:tcPr>
          <w:p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bahwa</w:t>
            </w:r>
          </w:p>
        </w:tc>
        <w:tc>
          <w:tcPr>
            <w:tcW w:w="900" w:type="dxa"/>
          </w:tcPr>
          <w:p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cuma</w:t>
            </w:r>
          </w:p>
        </w:tc>
        <w:tc>
          <w:tcPr>
            <w:tcW w:w="888" w:type="dxa"/>
          </w:tcPr>
          <w:p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  <w:jc w:val="center"/>
        </w:trPr>
        <w:tc>
          <w:tcPr>
            <w:tcW w:w="1018" w:type="dxa"/>
          </w:tcPr>
          <w:p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akhir</w:t>
            </w:r>
          </w:p>
        </w:tc>
        <w:tc>
          <w:tcPr>
            <w:tcW w:w="975" w:type="dxa"/>
          </w:tcPr>
          <w:p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baru</w:t>
            </w:r>
          </w:p>
        </w:tc>
        <w:tc>
          <w:tcPr>
            <w:tcW w:w="900" w:type="dxa"/>
          </w:tcPr>
          <w:p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dalam</w:t>
            </w:r>
          </w:p>
        </w:tc>
        <w:tc>
          <w:tcPr>
            <w:tcW w:w="888" w:type="dxa"/>
          </w:tcPr>
          <w:p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datang</w:t>
            </w:r>
          </w:p>
        </w:tc>
      </w:tr>
    </w:tbl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114300" distR="114300">
            <wp:extent cx="2252980" cy="2874010"/>
            <wp:effectExtent l="9525" t="9525" r="23495" b="12065"/>
            <wp:docPr id="3" name="Picture 3" descr="FlowchartDiagram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FlowchartDiagram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2980" cy="2874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552" w:firstLineChars="250"/>
        <w:jc w:val="center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i w:val="0"/>
          <w:iCs w:val="0"/>
          <w:sz w:val="22"/>
          <w:szCs w:val="22"/>
          <w:lang w:val="id-ID"/>
        </w:rPr>
        <w:t xml:space="preserve">Gambar 3.5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  <w:lang w:val="id-ID"/>
        </w:rPr>
        <w:t xml:space="preserve">Flowchart </w:t>
      </w:r>
      <w:r>
        <w:rPr>
          <w:rFonts w:ascii="Times New Roman" w:hAnsi="Times New Roman" w:cs="Times New Roman"/>
          <w:b/>
          <w:bCs/>
          <w:i w:val="0"/>
          <w:iCs w:val="0"/>
          <w:sz w:val="22"/>
          <w:szCs w:val="22"/>
          <w:lang w:val="id-ID"/>
        </w:rPr>
        <w:t xml:space="preserve">Proses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  <w:lang w:val="id-ID"/>
        </w:rPr>
        <w:t>Stopword Removal</w:t>
      </w:r>
    </w:p>
    <w:p>
      <w:pPr>
        <w:pStyle w:val="9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Pada proses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id-ID"/>
        </w:rPr>
        <w:t>stopword removal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mula-mula akan memasukkan data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id-ID"/>
        </w:rPr>
        <w:t>tweet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. Setelah data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id-ID"/>
        </w:rPr>
        <w:t xml:space="preserve">tweet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dimasukkan maka seluruh kata yang ada pada data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id-ID"/>
        </w:rPr>
        <w:t xml:space="preserve">tweet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akan dicocokkan dengan kamus kata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id-ID"/>
        </w:rPr>
        <w:t>stopword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. Apabila kata pada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id-ID"/>
        </w:rPr>
        <w:t xml:space="preserve">tweet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terdapat pada kamus kata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id-ID"/>
        </w:rPr>
        <w:t>stopword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, maka kata tersebut akan dihapus dari data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id-ID"/>
        </w:rPr>
        <w:t>tweet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Berikut ini merupakan contoh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id-ID"/>
        </w:rPr>
        <w:t xml:space="preserve">input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dan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id-ID"/>
        </w:rPr>
        <w:t xml:space="preserve">output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dari proses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stopword removal </w:t>
      </w:r>
      <w:r>
        <w:rPr>
          <w:rFonts w:ascii="Times New Roman" w:hAnsi="Times New Roman" w:cs="Times New Roman"/>
          <w:sz w:val="24"/>
          <w:szCs w:val="24"/>
          <w:lang w:val="id-ID"/>
        </w:rPr>
        <w:t>dapat dilihat pada tabel 3.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5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>
      <w:pPr>
        <w:pStyle w:val="9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pStyle w:val="9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i w:val="0"/>
          <w:iCs w:val="0"/>
          <w:sz w:val="22"/>
          <w:szCs w:val="22"/>
          <w:lang w:val="id-ID"/>
        </w:rPr>
        <w:t>Tabel 3.</w:t>
      </w:r>
      <w:r>
        <w:rPr>
          <w:rFonts w:hint="default" w:ascii="Times New Roman" w:hAnsi="Times New Roman" w:cs="Times New Roman"/>
          <w:b/>
          <w:bCs/>
          <w:i w:val="0"/>
          <w:iCs w:val="0"/>
          <w:sz w:val="22"/>
          <w:szCs w:val="22"/>
          <w:lang w:val="id-ID"/>
        </w:rPr>
        <w:t>5</w:t>
      </w:r>
      <w:r>
        <w:rPr>
          <w:rFonts w:ascii="Times New Roman" w:hAnsi="Times New Roman" w:cs="Times New Roman"/>
          <w:b/>
          <w:bCs/>
          <w:i w:val="0"/>
          <w:iCs w:val="0"/>
          <w:sz w:val="22"/>
          <w:szCs w:val="22"/>
          <w:lang w:val="id-ID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sz w:val="22"/>
          <w:szCs w:val="22"/>
          <w:lang w:val="id-ID"/>
        </w:rPr>
        <w:t>Tahap</w:t>
      </w:r>
      <w:r>
        <w:rPr>
          <w:rFonts w:ascii="Times New Roman" w:hAnsi="Times New Roman" w:cs="Times New Roman"/>
          <w:b/>
          <w:bCs/>
          <w:i w:val="0"/>
          <w:iCs w:val="0"/>
          <w:sz w:val="22"/>
          <w:szCs w:val="22"/>
          <w:lang w:val="id-ID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  <w:lang w:val="id-ID"/>
        </w:rPr>
        <w:t>Stopword Removal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tbl>
      <w:tblPr>
        <w:tblStyle w:val="8"/>
        <w:tblW w:w="81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2"/>
        <w:gridCol w:w="3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2" w:type="dxa"/>
          </w:tcPr>
          <w:p>
            <w:pPr>
              <w:pStyle w:val="9"/>
              <w:widowControl w:val="0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Input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(Hasil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Negation Handling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)</w:t>
            </w:r>
          </w:p>
        </w:tc>
        <w:tc>
          <w:tcPr>
            <w:tcW w:w="3561" w:type="dxa"/>
          </w:tcPr>
          <w:p>
            <w:pPr>
              <w:pStyle w:val="9"/>
              <w:widowControl w:val="0"/>
              <w:spacing w:line="360" w:lineRule="auto"/>
              <w:ind w:left="0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Output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Hasil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Stopword Removal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4592" w:type="dxa"/>
          </w:tcPr>
          <w:p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mencoba naik railink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dan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mrt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hari ini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takjub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ternyata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jakarta udah keren transportasi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umumnya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nyaman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dan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cepet yah salut</w:t>
            </w:r>
          </w:p>
        </w:tc>
        <w:tc>
          <w:tcPr>
            <w:tcW w:w="3561" w:type="dxa"/>
          </w:tcPr>
          <w:p>
            <w:pPr>
              <w:pStyle w:val="9"/>
              <w:widowControl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mencoba railink mrt takjub jakarta udah keren transportasi nyaman cepet yah salut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2" w:type="dxa"/>
          </w:tcPr>
          <w:p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antrian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panjang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untuk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membeli tiket petugas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>tidak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>_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>ramah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stasiun bundaran hi </w:t>
            </w:r>
          </w:p>
        </w:tc>
        <w:tc>
          <w:tcPr>
            <w:tcW w:w="3561" w:type="dxa"/>
          </w:tcPr>
          <w:p>
            <w:pPr>
              <w:pStyle w:val="9"/>
              <w:widowControl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antrian membeli tiket petugas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>tidak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>_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>ramah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stasiun bundaran hi</w:t>
            </w:r>
          </w:p>
        </w:tc>
      </w:tr>
    </w:tbl>
    <w:p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3.4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id-ID"/>
        </w:rPr>
        <w:t xml:space="preserve">Labelling 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Dataset</w:t>
      </w:r>
    </w:p>
    <w:p>
      <w:pPr>
        <w:spacing w:line="360" w:lineRule="auto"/>
        <w:ind w:firstLine="420"/>
        <w:jc w:val="both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Tahap selanjutnya adalah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labelling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dataset yang telah melalui proses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preprocessing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Labelling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dilakukan menggunakan pendekatan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lexicon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dengan menggunakan kamus kata positif dan negatif yang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sebagian </w:t>
      </w:r>
      <w:r>
        <w:rPr>
          <w:rFonts w:ascii="Times New Roman" w:hAnsi="Times New Roman" w:cs="Times New Roman"/>
          <w:sz w:val="24"/>
          <w:szCs w:val="24"/>
          <w:lang w:val="id-ID"/>
        </w:rPr>
        <w:t>diperoleh dari penelitian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[25]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dengan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penyesuaian terhadap tema MRT Jakarta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Pendekatan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lexicon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digunakan untuk menentukan apakah data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tweet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bersentimen positif atau negatif sesuai dengan kamus data yang ada.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Flowchart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dari proses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labelling </w:t>
      </w:r>
      <w:r>
        <w:rPr>
          <w:rFonts w:ascii="Times New Roman" w:hAnsi="Times New Roman" w:cs="Times New Roman"/>
          <w:sz w:val="24"/>
          <w:szCs w:val="24"/>
          <w:lang w:val="id-ID"/>
        </w:rPr>
        <w:t>dapat dilihat pada gambar 3.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6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Pada proses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labelling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kata pada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data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tweet </w:t>
      </w:r>
      <w:r>
        <w:rPr>
          <w:rFonts w:ascii="Times New Roman" w:hAnsi="Times New Roman" w:cs="Times New Roman"/>
          <w:sz w:val="24"/>
          <w:szCs w:val="24"/>
          <w:lang w:val="id-ID"/>
        </w:rPr>
        <w:t>akan dicocokan dengan kata yang berada pada kamus kata positif dan negatif. Jika terdapat kata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pada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id-ID"/>
        </w:rPr>
        <w:t>tweet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yang sesuai dengan kamus kata positif maka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kemungkinan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bahwa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tweet </w:t>
      </w:r>
      <w:r>
        <w:rPr>
          <w:rFonts w:ascii="Times New Roman" w:hAnsi="Times New Roman" w:cs="Times New Roman"/>
          <w:sz w:val="24"/>
          <w:szCs w:val="24"/>
          <w:lang w:val="id-ID"/>
        </w:rPr>
        <w:t>bersentimen positif akan meningkat dan jika terdapat kata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pada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id-ID"/>
        </w:rPr>
        <w:t>tweet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yang sesuai dengan kamus kata negatif maka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kemungkinan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bahwa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tweet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bersentimen negatif akan meningkat. Apabila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jumlah kata pada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id-ID"/>
        </w:rPr>
        <w:t>tweet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yang terdapat pada kamus kata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positif lebih besar dari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jumlah kata pada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id-ID"/>
        </w:rPr>
        <w:t xml:space="preserve">tweet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yang terdapat pada kamus kata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negatif maka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tweet </w:t>
      </w:r>
      <w:r>
        <w:rPr>
          <w:rFonts w:ascii="Times New Roman" w:hAnsi="Times New Roman" w:cs="Times New Roman"/>
          <w:sz w:val="24"/>
          <w:szCs w:val="24"/>
          <w:lang w:val="id-ID"/>
        </w:rPr>
        <w:t>bersentimen positif, apabila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jumlah kata pada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id-ID"/>
        </w:rPr>
        <w:t xml:space="preserve">tweet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yang terdapat pada kamus kata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negatif lebih besar dari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jumlah kata pada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id-ID"/>
        </w:rPr>
        <w:t xml:space="preserve">tweet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yang terdapat pada kamus kata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positif maka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tweet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bersentimen negatif, dan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tweet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bersentimen netral apabila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jumlah kata pada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id-ID"/>
        </w:rPr>
        <w:t xml:space="preserve">tweet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yang terdapat pada kamus kata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positif sama dengan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jumlah kata pada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id-ID"/>
        </w:rPr>
        <w:t xml:space="preserve">tweet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yang terdapat pada kamus kata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negatif. Berikut ini merupakan contoh kata positif dan negatif yang terdapat pada kamus dapat dilihat pada tabel 3.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6</w:t>
      </w:r>
      <w:r>
        <w:rPr>
          <w:rFonts w:ascii="Times New Roman" w:hAnsi="Times New Roman" w:cs="Times New Roman"/>
          <w:sz w:val="24"/>
          <w:szCs w:val="24"/>
          <w:lang w:val="id-ID"/>
        </w:rPr>
        <w:t>. Untuk kamus lengkapnya dapat dilihat pada halaman lampiran.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i w:val="0"/>
          <w:iCs w:val="0"/>
          <w:sz w:val="22"/>
          <w:szCs w:val="22"/>
          <w:lang w:val="id-ID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i w:val="0"/>
          <w:iCs w:val="0"/>
          <w:sz w:val="22"/>
          <w:szCs w:val="22"/>
          <w:lang w:val="id-ID"/>
        </w:rPr>
      </w:pPr>
      <w:r>
        <w:rPr>
          <w:rFonts w:ascii="Times New Roman" w:hAnsi="Times New Roman" w:cs="Times New Roman"/>
          <w:b/>
          <w:bCs/>
          <w:i w:val="0"/>
          <w:iCs w:val="0"/>
          <w:sz w:val="22"/>
          <w:szCs w:val="22"/>
          <w:lang w:val="id-ID"/>
        </w:rPr>
        <w:t>Tabel 3.</w:t>
      </w:r>
      <w:r>
        <w:rPr>
          <w:rFonts w:hint="default" w:ascii="Times New Roman" w:hAnsi="Times New Roman" w:cs="Times New Roman"/>
          <w:b/>
          <w:bCs/>
          <w:i w:val="0"/>
          <w:iCs w:val="0"/>
          <w:sz w:val="22"/>
          <w:szCs w:val="22"/>
          <w:lang w:val="id-ID"/>
        </w:rPr>
        <w:t>6</w:t>
      </w:r>
      <w:r>
        <w:rPr>
          <w:rFonts w:ascii="Times New Roman" w:hAnsi="Times New Roman" w:cs="Times New Roman"/>
          <w:b/>
          <w:bCs/>
          <w:i w:val="0"/>
          <w:iCs w:val="0"/>
          <w:sz w:val="22"/>
          <w:szCs w:val="22"/>
          <w:lang w:val="id-ID"/>
        </w:rPr>
        <w:t xml:space="preserve"> Contoh Kamus Kata Positif dan Negatif</w:t>
      </w:r>
    </w:p>
    <w:tbl>
      <w:tblPr>
        <w:tblStyle w:val="8"/>
        <w:tblW w:w="521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3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23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Kamus Kata Positif</w:t>
            </w:r>
          </w:p>
        </w:tc>
        <w:tc>
          <w:tcPr>
            <w:tcW w:w="2595" w:type="dxa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Kamus Kata Negatif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23" w:type="dxa"/>
          </w:tcPr>
          <w:p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kredibel </w:t>
            </w:r>
          </w:p>
        </w:tc>
        <w:tc>
          <w:tcPr>
            <w:tcW w:w="2595" w:type="dxa"/>
          </w:tcPr>
          <w:p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mafia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23" w:type="dxa"/>
          </w:tcPr>
          <w:p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peduli</w:t>
            </w:r>
          </w:p>
        </w:tc>
        <w:tc>
          <w:tcPr>
            <w:tcW w:w="2595" w:type="dxa"/>
          </w:tcPr>
          <w:p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omdo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23" w:type="dxa"/>
          </w:tcPr>
          <w:p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mampu </w:t>
            </w:r>
          </w:p>
        </w:tc>
        <w:tc>
          <w:tcPr>
            <w:tcW w:w="2595" w:type="dxa"/>
          </w:tcPr>
          <w:p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takut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23" w:type="dxa"/>
          </w:tcPr>
          <w:p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alhamdulillah</w:t>
            </w:r>
          </w:p>
        </w:tc>
        <w:tc>
          <w:tcPr>
            <w:tcW w:w="2595" w:type="dxa"/>
          </w:tcPr>
          <w:p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nipu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23" w:type="dxa"/>
          </w:tcPr>
          <w:p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kuat</w:t>
            </w:r>
          </w:p>
        </w:tc>
        <w:tc>
          <w:tcPr>
            <w:tcW w:w="2595" w:type="dxa"/>
          </w:tcPr>
          <w:p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rampok</w:t>
            </w:r>
          </w:p>
        </w:tc>
      </w:tr>
    </w:tbl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spacing w:line="360" w:lineRule="auto"/>
        <w:ind w:left="0" w:leftChars="0" w:firstLine="398" w:firstLineChars="166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Setelah proses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id-ID"/>
        </w:rPr>
        <w:t xml:space="preserve">labelling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berhasil dilakukan, data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id-ID"/>
        </w:rPr>
        <w:t xml:space="preserve">tweet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dengan hasil klasifikasi positif dan negatif akan dipisahkan untuk digunakan dalam proses selanjutnya. Hal ini dilakukan karena model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id-ID"/>
        </w:rPr>
        <w:t>Multinomial Naive Bayes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id-ID"/>
        </w:rPr>
        <w:t xml:space="preserve"> Classifier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akan dilatih menggunakan data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id-ID"/>
        </w:rPr>
        <w:t xml:space="preserve">tweet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bersentimen positif dan negatif.</w:t>
      </w:r>
    </w:p>
    <w:p>
      <w:pPr>
        <w:spacing w:line="360" w:lineRule="auto"/>
        <w:ind w:left="0" w:leftChars="0" w:firstLine="398" w:firstLineChars="16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114300" distR="114300">
            <wp:extent cx="4474845" cy="5961380"/>
            <wp:effectExtent l="9525" t="9525" r="11430" b="10795"/>
            <wp:docPr id="7" name="Picture 7" descr="FlowchartDiagram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FlowchartDiagram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4845" cy="5961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i w:val="0"/>
          <w:iCs w:val="0"/>
          <w:sz w:val="22"/>
          <w:szCs w:val="22"/>
          <w:lang w:val="id-ID"/>
        </w:rPr>
        <w:t xml:space="preserve">Gambar 3.6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  <w:lang w:val="id-ID"/>
        </w:rPr>
        <w:t xml:space="preserve">Flowchart </w:t>
      </w:r>
      <w:r>
        <w:rPr>
          <w:rFonts w:ascii="Times New Roman" w:hAnsi="Times New Roman" w:cs="Times New Roman"/>
          <w:b/>
          <w:bCs/>
          <w:i w:val="0"/>
          <w:iCs w:val="0"/>
          <w:sz w:val="22"/>
          <w:szCs w:val="22"/>
          <w:lang w:val="id-ID"/>
        </w:rPr>
        <w:t xml:space="preserve">Proses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  <w:lang w:val="id-ID"/>
        </w:rPr>
        <w:t>Labelling</w:t>
      </w:r>
    </w:p>
    <w:p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3.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Visualisasi </w:t>
      </w:r>
    </w:p>
    <w:p>
      <w:pPr>
        <w:spacing w:line="360" w:lineRule="auto"/>
        <w:ind w:firstLine="420" w:firstLineChars="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eastAsia="SimSun" w:cs="Times New Roman"/>
          <w:color w:val="000000"/>
          <w:sz w:val="24"/>
          <w:szCs w:val="24"/>
        </w:rPr>
        <w:t>Visualisasi</w:t>
      </w:r>
      <w:r>
        <w:rPr>
          <w:rFonts w:ascii="Times New Roman" w:hAnsi="Times New Roman" w:eastAsia="SimSun" w:cs="Times New Roman"/>
          <w:color w:val="000000"/>
          <w:sz w:val="24"/>
          <w:szCs w:val="24"/>
          <w:lang w:val="id-ID"/>
        </w:rPr>
        <w:t xml:space="preserve"> </w:t>
      </w:r>
      <w:r>
        <w:rPr>
          <w:rFonts w:ascii="Times New Roman" w:hAnsi="Times New Roman" w:eastAsia="SimSun" w:cs="Times New Roman"/>
          <w:color w:val="000000"/>
          <w:sz w:val="24"/>
          <w:szCs w:val="24"/>
        </w:rPr>
        <w:t xml:space="preserve">dilakukan dengan tujuan untuk </w:t>
      </w:r>
      <w:r>
        <w:rPr>
          <w:rFonts w:hint="default" w:ascii="Times New Roman" w:hAnsi="Times New Roman" w:eastAsia="SimSun" w:cs="Times New Roman"/>
          <w:color w:val="000000"/>
          <w:sz w:val="24"/>
          <w:szCs w:val="24"/>
          <w:lang w:val="id-ID"/>
        </w:rPr>
        <w:t>mengkomunikasikan informasi mengenai hasil dari proses sebelumnya</w:t>
      </w:r>
      <w:r>
        <w:rPr>
          <w:rFonts w:ascii="Times New Roman" w:hAnsi="Times New Roman" w:eastAsia="SimSun" w:cs="Times New Roman"/>
          <w:color w:val="000000"/>
          <w:sz w:val="24"/>
          <w:szCs w:val="24"/>
        </w:rPr>
        <w:t>.</w:t>
      </w:r>
      <w:r>
        <w:rPr>
          <w:rFonts w:hint="default" w:ascii="Times New Roman" w:hAnsi="Times New Roman" w:eastAsia="SimSun" w:cs="Times New Roman"/>
          <w:color w:val="000000"/>
          <w:sz w:val="24"/>
          <w:szCs w:val="24"/>
          <w:lang w:val="id-ID"/>
        </w:rPr>
        <w:t xml:space="preserve"> Pada tahap ini dilakukan visualisasi hasil dari proses </w:t>
      </w:r>
      <w:r>
        <w:rPr>
          <w:rFonts w:hint="default" w:ascii="Times New Roman" w:hAnsi="Times New Roman" w:eastAsia="SimSun" w:cs="Times New Roman"/>
          <w:i/>
          <w:iCs/>
          <w:color w:val="000000"/>
          <w:sz w:val="24"/>
          <w:szCs w:val="24"/>
          <w:lang w:val="id-ID"/>
        </w:rPr>
        <w:t xml:space="preserve">preprocessing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lang w:val="id-ID"/>
        </w:rPr>
        <w:t xml:space="preserve">dan </w:t>
      </w:r>
      <w:r>
        <w:rPr>
          <w:rFonts w:hint="default" w:ascii="Times New Roman" w:hAnsi="Times New Roman" w:eastAsia="SimSun" w:cs="Times New Roman"/>
          <w:i/>
          <w:iCs/>
          <w:color w:val="000000"/>
          <w:sz w:val="24"/>
          <w:szCs w:val="24"/>
          <w:lang w:val="id-ID"/>
        </w:rPr>
        <w:t xml:space="preserve">labelling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lang w:val="id-ID"/>
        </w:rPr>
        <w:t xml:space="preserve">dengan menampilkan diagram dan </w:t>
      </w:r>
      <w:r>
        <w:rPr>
          <w:rFonts w:hint="default" w:ascii="Times New Roman" w:hAnsi="Times New Roman" w:eastAsia="SimSun" w:cs="Times New Roman"/>
          <w:i/>
          <w:iCs/>
          <w:color w:val="000000"/>
          <w:sz w:val="24"/>
          <w:szCs w:val="24"/>
          <w:lang w:val="id-ID"/>
        </w:rPr>
        <w:t>word cloud</w:t>
      </w:r>
      <w:r>
        <w:rPr>
          <w:rFonts w:hint="default" w:ascii="Times New Roman" w:hAnsi="Times New Roman" w:eastAsia="SimSun" w:cs="Times New Roman"/>
          <w:color w:val="000000"/>
          <w:sz w:val="24"/>
          <w:szCs w:val="24"/>
          <w:lang w:val="id-ID"/>
        </w:rPr>
        <w:t>.</w:t>
      </w: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3.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id-ID"/>
        </w:rPr>
        <w:t xml:space="preserve">Modelling  </w:t>
      </w:r>
    </w:p>
    <w:p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Dalam membuat model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id-ID"/>
        </w:rPr>
        <w:t>klasifikasi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dengan metode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id-ID"/>
        </w:rPr>
        <w:t>Multinomial Naive Bayes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terdapat beberapa tahapan yang dilakukan. Berikut ini merupakan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flowchart </w:t>
      </w:r>
      <w:r>
        <w:rPr>
          <w:rFonts w:ascii="Times New Roman" w:hAnsi="Times New Roman" w:cs="Times New Roman"/>
          <w:sz w:val="24"/>
          <w:szCs w:val="24"/>
          <w:lang w:val="id-ID"/>
        </w:rPr>
        <w:t>pembuatan model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klasifikasi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dapat dilihat pada gambar 3.7.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>
            <wp:extent cx="3545205" cy="1135380"/>
            <wp:effectExtent l="9525" t="9525" r="26670" b="171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205" cy="1135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i w:val="0"/>
          <w:iCs w:val="0"/>
          <w:sz w:val="22"/>
          <w:szCs w:val="22"/>
          <w:lang w:val="id-ID"/>
        </w:rPr>
        <w:t xml:space="preserve">Gambar 3.7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  <w:lang w:val="id-ID"/>
        </w:rPr>
        <w:t xml:space="preserve">Flowchart </w:t>
      </w:r>
      <w:r>
        <w:rPr>
          <w:rFonts w:ascii="Times New Roman" w:hAnsi="Times New Roman" w:cs="Times New Roman"/>
          <w:b/>
          <w:bCs/>
          <w:i w:val="0"/>
          <w:iCs w:val="0"/>
          <w:sz w:val="22"/>
          <w:szCs w:val="22"/>
          <w:lang w:val="id-ID"/>
        </w:rPr>
        <w:t xml:space="preserve">Proses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  <w:lang w:val="id-ID"/>
        </w:rPr>
        <w:t>Modelling</w:t>
      </w:r>
    </w:p>
    <w:p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spacing w:line="360" w:lineRule="auto"/>
        <w:ind w:firstLine="42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Proses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modelling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dimulai dengan pengambilan data hasil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labelling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id-ID"/>
        </w:rPr>
        <w:t>dengan hasil klasifikasi positif dan negatif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Kemudian data akan dibagi menjadi data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training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id-ID"/>
        </w:rPr>
        <w:t>dan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data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testing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Data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training </w:t>
      </w:r>
      <w:r>
        <w:rPr>
          <w:rFonts w:ascii="Times New Roman" w:hAnsi="Times New Roman" w:cs="Times New Roman"/>
          <w:sz w:val="24"/>
          <w:szCs w:val="24"/>
          <w:lang w:val="id-ID"/>
        </w:rPr>
        <w:t>akan digunakan untuk seleksi fitur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, ekstraksi fitur, dan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id-ID"/>
        </w:rPr>
        <w:t xml:space="preserve">training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model klasifikasi</w:t>
      </w:r>
      <w:r>
        <w:rPr>
          <w:rFonts w:ascii="Times New Roman" w:hAnsi="Times New Roman" w:cs="Times New Roman"/>
          <w:sz w:val="24"/>
          <w:szCs w:val="24"/>
          <w:lang w:val="id-ID"/>
        </w:rPr>
        <w:t>. Sedangkan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data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testing </w:t>
      </w:r>
      <w:r>
        <w:rPr>
          <w:rFonts w:ascii="Times New Roman" w:hAnsi="Times New Roman" w:cs="Times New Roman"/>
          <w:sz w:val="24"/>
          <w:szCs w:val="24"/>
          <w:lang w:val="id-ID"/>
        </w:rPr>
        <w:t>akan digunakan untuk melakukan evaluasi terhadap model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klasifikasi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yang dibuat.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Setelah data dibagi, maka proses selanjutnya adalah menentukan parameter yang akan digunakan dalam proses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id-ID"/>
        </w:rPr>
        <w:t xml:space="preserve">training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model klasifikasi, melakukan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id-ID"/>
        </w:rPr>
        <w:t xml:space="preserve">training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model klasifikasi, dan menyimpan model hasil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id-ID"/>
        </w:rPr>
        <w:t>training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. Setelah model telah dilatih maka akan dilakukan evaluasi untuk mengetahui performa dari model yang telah dibuat.</w:t>
      </w: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3.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.1 Pembagian Dataset</w:t>
      </w:r>
    </w:p>
    <w:p>
      <w:pPr>
        <w:spacing w:line="360" w:lineRule="auto"/>
        <w:ind w:left="0" w:leftChars="0" w:firstLine="600" w:firstLineChars="25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Dataset telah diklasifikasi pada proses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labelling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Selanjutnya dataset akan dibagi menjadi data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training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dan data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testing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dengan perbandingan 80% data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training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0% data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testing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Data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training </w:t>
      </w:r>
      <w:r>
        <w:rPr>
          <w:rFonts w:ascii="Times New Roman" w:hAnsi="Times New Roman" w:cs="Times New Roman"/>
          <w:sz w:val="24"/>
          <w:szCs w:val="24"/>
          <w:lang w:val="id-ID"/>
        </w:rPr>
        <w:t>akan digunakan dalam proses seleksi fitur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dan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id-ID"/>
        </w:rPr>
        <w:t xml:space="preserve">training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model klasifikasi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Sedangkan data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testing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akan digunakan untuk melakukan evaluasi terhadap model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id-ID"/>
        </w:rPr>
        <w:t>Multinomial Naive Bayes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id-ID"/>
        </w:rPr>
        <w:t xml:space="preserve"> Classifier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yang telah dibuat. </w:t>
      </w: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3.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.2 Seleksi dan Ekstraksi Fitur</w:t>
      </w:r>
    </w:p>
    <w:p>
      <w:pPr>
        <w:spacing w:line="360" w:lineRule="auto"/>
        <w:ind w:left="0" w:leftChars="0" w:firstLine="600" w:firstLineChars="25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id-ID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lang w:val="id-ID"/>
        </w:rPr>
        <w:t>Seleksi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id-ID"/>
        </w:rPr>
        <w:t xml:space="preserve"> dan ekstraksi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id-ID"/>
        </w:rPr>
        <w:t xml:space="preserve"> fitur merupakan tahap yang penting sebelum membuat suatu model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id-ID"/>
        </w:rPr>
        <w:t>klasifikasi</w:t>
      </w:r>
      <w:r>
        <w:rPr>
          <w:rFonts w:ascii="Times New Roman" w:hAnsi="Times New Roman" w:cs="Times New Roman"/>
          <w:i w:val="0"/>
          <w:iCs w:val="0"/>
          <w:sz w:val="24"/>
          <w:szCs w:val="24"/>
          <w:lang w:val="id-ID"/>
        </w:rPr>
        <w:t xml:space="preserve">. Tujuan dilakukannya seleksi fitur adalah untuk menentukan fitur yang digunakan dalam membuat model dengan tujuan agar model memiliki performa terbaik.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id-ID"/>
        </w:rPr>
        <w:t xml:space="preserve">Kemudian ekstraksi fitur dilakukan untuk mengubah fitur-fitur yang didapat menjadi vektor atau angka. Hal ini dilakukan karena mesin tidak dapat membaca teks, sehingga harus mengubah teks menjadi vektor atau angka. </w:t>
      </w: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3.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.3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id-ID"/>
        </w:rPr>
        <w:t xml:space="preserve">Training 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Model</w:t>
      </w:r>
    </w:p>
    <w:p>
      <w:pPr>
        <w:spacing w:line="360" w:lineRule="auto"/>
        <w:ind w:firstLine="600" w:firstLineChars="25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Model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klasifikasi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dilatih menggunakan fitur yang telah terpilih pada proses seleksi fitur dan ekstraksi fitur. Perbedaan fitur yang digunakan dapat meningkatkan atau menurunkan keakuratan model dalam melakukan prediksi. Metode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id-ID"/>
        </w:rPr>
        <w:t>Multinomial Naive Bayes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digunakan karena proses yang sederhana dan mudah diaplikasikan pada berbagai keadaan sehingga tidak akan mengalami kegagalan secara keseluruhan pada hasilnya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[13]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Pada metode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id-ID"/>
        </w:rPr>
        <w:t>Multinomial Naive Bayes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kemunculan kata atau term bersifat independen antara satu term dengan term lainnya.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Pada pembuatan model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id-ID"/>
        </w:rPr>
        <w:t>Multinomial Naive Bayes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id-ID"/>
        </w:rPr>
        <w:t xml:space="preserve"> Classifier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terdapat parameter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alpha</w:t>
      </w:r>
      <w:r>
        <w:rPr>
          <w:rFonts w:ascii="Arial" w:hAnsi="Arial" w:cs="Arial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yang digunakan untuk melakukan proses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smoothing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id-ID"/>
        </w:rPr>
        <w:t>[8]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Proses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smoothing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dilakukan untuk menangani probabilitas nol pada data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test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akibat terdapat suatu kata pada data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test </w:t>
      </w:r>
      <w:r>
        <w:rPr>
          <w:rFonts w:ascii="Times New Roman" w:hAnsi="Times New Roman" w:cs="Times New Roman"/>
          <w:sz w:val="24"/>
          <w:szCs w:val="24"/>
          <w:lang w:val="id-ID"/>
        </w:rPr>
        <w:t>yang tidak terdapat pada fitur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yang didapat dari data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id-ID"/>
        </w:rPr>
        <w:t xml:space="preserve">training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[8]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3.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  <w:t>6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.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Evaluasi Model</w:t>
      </w:r>
    </w:p>
    <w:p>
      <w:pPr>
        <w:spacing w:line="360" w:lineRule="auto"/>
        <w:ind w:firstLine="600" w:firstLineChars="25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Langkah selanjutnya adalah melakukan evaluasi model. Evaluasi dilakukan guna mengetahui apakah model yang dibuat dapat bekerja dengan baik. Data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testing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akan digunakan untuk pengujian terhadap model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id-ID"/>
        </w:rPr>
        <w:t>Multinomial Naive Bayes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id-ID"/>
        </w:rPr>
        <w:t xml:space="preserve"> Classifier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Hasil dari pengujian berupa kelas prediksi yang akan dibandingkan dengan label sebenarnya dari data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testing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dengan menggunakan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confusion matrix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seperti pada tabel 3.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7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i w:val="0"/>
          <w:iCs w:val="0"/>
          <w:sz w:val="22"/>
          <w:szCs w:val="22"/>
          <w:lang w:val="id-ID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i w:val="0"/>
          <w:iCs w:val="0"/>
          <w:sz w:val="22"/>
          <w:szCs w:val="22"/>
          <w:lang w:val="id-ID"/>
        </w:rPr>
      </w:pPr>
      <w:r>
        <w:rPr>
          <w:rFonts w:ascii="Times New Roman" w:hAnsi="Times New Roman" w:cs="Times New Roman"/>
          <w:b/>
          <w:bCs/>
          <w:i w:val="0"/>
          <w:iCs w:val="0"/>
          <w:sz w:val="22"/>
          <w:szCs w:val="22"/>
          <w:lang w:val="id-ID"/>
        </w:rPr>
        <w:t>Tabel 3.</w:t>
      </w:r>
      <w:r>
        <w:rPr>
          <w:rFonts w:hint="default" w:ascii="Times New Roman" w:hAnsi="Times New Roman" w:cs="Times New Roman"/>
          <w:b/>
          <w:bCs/>
          <w:i w:val="0"/>
          <w:iCs w:val="0"/>
          <w:sz w:val="22"/>
          <w:szCs w:val="22"/>
          <w:lang w:val="id-ID"/>
        </w:rPr>
        <w:t>7</w:t>
      </w:r>
      <w:r>
        <w:rPr>
          <w:rFonts w:ascii="Times New Roman" w:hAnsi="Times New Roman" w:cs="Times New Roman"/>
          <w:b/>
          <w:bCs/>
          <w:i w:val="0"/>
          <w:iCs w:val="0"/>
          <w:sz w:val="22"/>
          <w:szCs w:val="22"/>
          <w:lang w:val="id-ID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  <w:lang w:val="id-ID"/>
        </w:rPr>
        <w:t>Confusion Matrix</w:t>
      </w:r>
    </w:p>
    <w:tbl>
      <w:tblPr>
        <w:tblStyle w:val="8"/>
        <w:tblW w:w="59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7"/>
        <w:gridCol w:w="2400"/>
        <w:gridCol w:w="21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7" w:type="dxa"/>
            <w:vMerge w:val="restart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Label Sebenarnya</w:t>
            </w:r>
          </w:p>
        </w:tc>
        <w:tc>
          <w:tcPr>
            <w:tcW w:w="4533" w:type="dxa"/>
            <w:gridSpan w:val="2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Prediksi 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7" w:type="dxa"/>
            <w:vMerge w:val="continue"/>
          </w:tcPr>
          <w:p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400" w:type="dxa"/>
          </w:tcPr>
          <w:p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Negatif</w:t>
            </w:r>
          </w:p>
        </w:tc>
        <w:tc>
          <w:tcPr>
            <w:tcW w:w="2133" w:type="dxa"/>
          </w:tcPr>
          <w:p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Positif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7" w:type="dxa"/>
          </w:tcPr>
          <w:p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Negatif</w:t>
            </w:r>
          </w:p>
        </w:tc>
        <w:tc>
          <w:tcPr>
            <w:tcW w:w="2400" w:type="dxa"/>
          </w:tcPr>
          <w:p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True Negative (TN)</w:t>
            </w:r>
          </w:p>
        </w:tc>
        <w:tc>
          <w:tcPr>
            <w:tcW w:w="2133" w:type="dxa"/>
          </w:tcPr>
          <w:p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False Positive (FP)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7" w:type="dxa"/>
          </w:tcPr>
          <w:p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Positif</w:t>
            </w:r>
          </w:p>
        </w:tc>
        <w:tc>
          <w:tcPr>
            <w:tcW w:w="2400" w:type="dxa"/>
          </w:tcPr>
          <w:p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False Negative (F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id-ID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</w:t>
            </w:r>
          </w:p>
        </w:tc>
        <w:tc>
          <w:tcPr>
            <w:tcW w:w="2133" w:type="dxa"/>
          </w:tcPr>
          <w:p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True Positive (TP)</w:t>
            </w:r>
          </w:p>
        </w:tc>
      </w:tr>
    </w:tbl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spacing w:line="360" w:lineRule="auto"/>
        <w:ind w:left="0" w:leftChars="0" w:firstLine="600" w:firstLineChars="25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Evaluasi dilakukan untuk mengukur kemampuan dari model yang dibuat dalam melakukan prediksi pada data baru atau data yang belum digunakan pada saat melakukan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training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model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id-ID"/>
        </w:rPr>
        <w:t xml:space="preserve">klasifikasi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id-ID"/>
        </w:rPr>
        <w:t>Naive Bayes Classifier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Berdasarkan dari nilai yang terdapat pada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confusion matrix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dapat dihitung akurasi dari model. Penghitungan akurasi dilakukan untuk mengetahui sejauh mana ketepatan model dalam melakukan prediksi pada data yang belum pernah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digunakan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sebelumnya.</w:t>
      </w:r>
    </w:p>
    <w:sectPr>
      <w:footerReference r:id="rId4" w:type="first"/>
      <w:headerReference r:id="rId3" w:type="default"/>
      <w:pgSz w:w="11906" w:h="16838"/>
      <w:pgMar w:top="2268" w:right="1701" w:bottom="1701" w:left="2268" w:header="720" w:footer="720" w:gutter="0"/>
      <w:pgNumType w:start="21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988092891"/>
      <w:docPartObj>
        <w:docPartGallery w:val="autotext"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>
        <w:pPr>
          <w:pStyle w:val="3"/>
          <w:jc w:val="center"/>
        </w:pPr>
        <w:r>
          <w:rPr>
            <w:rFonts w:ascii="Times New Roman" w:hAnsi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2</w:t>
        </w:r>
        <w:r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  <w:sz w:val="24"/>
        <w:szCs w:val="24"/>
      </w:rPr>
      <w:id w:val="-617370693"/>
      <w:docPartObj>
        <w:docPartGallery w:val="autotext"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>
        <w:pPr>
          <w:pStyle w:val="4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2</w:t>
        </w:r>
        <w:r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602CE7"/>
    <w:rsid w:val="0006056A"/>
    <w:rsid w:val="000E0FE1"/>
    <w:rsid w:val="00180CD7"/>
    <w:rsid w:val="00181097"/>
    <w:rsid w:val="001E2C38"/>
    <w:rsid w:val="002C5C94"/>
    <w:rsid w:val="002F2989"/>
    <w:rsid w:val="003069B2"/>
    <w:rsid w:val="00317E94"/>
    <w:rsid w:val="003B1521"/>
    <w:rsid w:val="003F2144"/>
    <w:rsid w:val="004F553F"/>
    <w:rsid w:val="00584600"/>
    <w:rsid w:val="005A2CC1"/>
    <w:rsid w:val="00671251"/>
    <w:rsid w:val="006D3157"/>
    <w:rsid w:val="00701D48"/>
    <w:rsid w:val="007C11B1"/>
    <w:rsid w:val="007C3A65"/>
    <w:rsid w:val="00817516"/>
    <w:rsid w:val="00860A53"/>
    <w:rsid w:val="00A47F4C"/>
    <w:rsid w:val="00A70947"/>
    <w:rsid w:val="00A77695"/>
    <w:rsid w:val="00B12D49"/>
    <w:rsid w:val="00B2703E"/>
    <w:rsid w:val="00C03E2B"/>
    <w:rsid w:val="00C64E6F"/>
    <w:rsid w:val="00CD34A0"/>
    <w:rsid w:val="00DC371E"/>
    <w:rsid w:val="00DD0383"/>
    <w:rsid w:val="00DD559E"/>
    <w:rsid w:val="00E05A48"/>
    <w:rsid w:val="00E324C3"/>
    <w:rsid w:val="00E478A3"/>
    <w:rsid w:val="00E53551"/>
    <w:rsid w:val="00EC76A9"/>
    <w:rsid w:val="00ED70EE"/>
    <w:rsid w:val="00F263CB"/>
    <w:rsid w:val="00F31340"/>
    <w:rsid w:val="00F36064"/>
    <w:rsid w:val="00F9405D"/>
    <w:rsid w:val="00FA2CDD"/>
    <w:rsid w:val="00FE6CB0"/>
    <w:rsid w:val="01394481"/>
    <w:rsid w:val="016C63A0"/>
    <w:rsid w:val="01A85EA4"/>
    <w:rsid w:val="01EF6A47"/>
    <w:rsid w:val="02132502"/>
    <w:rsid w:val="0291141C"/>
    <w:rsid w:val="02AF6603"/>
    <w:rsid w:val="02F54FCD"/>
    <w:rsid w:val="02FF5E42"/>
    <w:rsid w:val="030C258F"/>
    <w:rsid w:val="03441780"/>
    <w:rsid w:val="03763746"/>
    <w:rsid w:val="03A978A4"/>
    <w:rsid w:val="03AC7B9A"/>
    <w:rsid w:val="03FB61A5"/>
    <w:rsid w:val="047F7050"/>
    <w:rsid w:val="04BB2485"/>
    <w:rsid w:val="04E832D8"/>
    <w:rsid w:val="0566568D"/>
    <w:rsid w:val="05893A02"/>
    <w:rsid w:val="05A22265"/>
    <w:rsid w:val="05AB0308"/>
    <w:rsid w:val="05E84CA7"/>
    <w:rsid w:val="06A90EF1"/>
    <w:rsid w:val="06B15D6B"/>
    <w:rsid w:val="06C04AF3"/>
    <w:rsid w:val="07085D57"/>
    <w:rsid w:val="074E24E9"/>
    <w:rsid w:val="07551ED7"/>
    <w:rsid w:val="0796024D"/>
    <w:rsid w:val="07EC3614"/>
    <w:rsid w:val="080E5AB8"/>
    <w:rsid w:val="083A4116"/>
    <w:rsid w:val="08781797"/>
    <w:rsid w:val="088469C3"/>
    <w:rsid w:val="08B848E7"/>
    <w:rsid w:val="08C15FE7"/>
    <w:rsid w:val="08DD6BA4"/>
    <w:rsid w:val="08E50EC5"/>
    <w:rsid w:val="08F74125"/>
    <w:rsid w:val="09365DFB"/>
    <w:rsid w:val="09541DFC"/>
    <w:rsid w:val="09976F03"/>
    <w:rsid w:val="09A1642C"/>
    <w:rsid w:val="09D4174F"/>
    <w:rsid w:val="0A094C64"/>
    <w:rsid w:val="0A0A6BDA"/>
    <w:rsid w:val="0A1E58CF"/>
    <w:rsid w:val="0A7077B8"/>
    <w:rsid w:val="0A870509"/>
    <w:rsid w:val="0AFC60D6"/>
    <w:rsid w:val="0B3E52FA"/>
    <w:rsid w:val="0B452599"/>
    <w:rsid w:val="0B8E341E"/>
    <w:rsid w:val="0BA1161F"/>
    <w:rsid w:val="0BD22CE8"/>
    <w:rsid w:val="0C186AA1"/>
    <w:rsid w:val="0C3D5CF6"/>
    <w:rsid w:val="0C4C014B"/>
    <w:rsid w:val="0C840DA6"/>
    <w:rsid w:val="0CC62D08"/>
    <w:rsid w:val="0CD77C9F"/>
    <w:rsid w:val="0D0002C4"/>
    <w:rsid w:val="0D1922AD"/>
    <w:rsid w:val="0D3C6D02"/>
    <w:rsid w:val="0D442FF5"/>
    <w:rsid w:val="0DB50C80"/>
    <w:rsid w:val="0DBA6A36"/>
    <w:rsid w:val="0E0714A4"/>
    <w:rsid w:val="0E27030A"/>
    <w:rsid w:val="0E435C54"/>
    <w:rsid w:val="0E7F66EF"/>
    <w:rsid w:val="0E831C70"/>
    <w:rsid w:val="0E896077"/>
    <w:rsid w:val="0E902418"/>
    <w:rsid w:val="0ED12ECF"/>
    <w:rsid w:val="0F033339"/>
    <w:rsid w:val="0F0A172A"/>
    <w:rsid w:val="0F4C67F0"/>
    <w:rsid w:val="0F6C20DF"/>
    <w:rsid w:val="0FC2415C"/>
    <w:rsid w:val="0FCC7A17"/>
    <w:rsid w:val="0FDA744D"/>
    <w:rsid w:val="0FDC6B9F"/>
    <w:rsid w:val="0FEC54BA"/>
    <w:rsid w:val="1017167F"/>
    <w:rsid w:val="102D34D7"/>
    <w:rsid w:val="103A549B"/>
    <w:rsid w:val="107E6A02"/>
    <w:rsid w:val="10B01FF3"/>
    <w:rsid w:val="10D2544A"/>
    <w:rsid w:val="11B6080C"/>
    <w:rsid w:val="11FA3306"/>
    <w:rsid w:val="12097B2B"/>
    <w:rsid w:val="12790712"/>
    <w:rsid w:val="12D47650"/>
    <w:rsid w:val="1315112A"/>
    <w:rsid w:val="13347DE7"/>
    <w:rsid w:val="133F2EE7"/>
    <w:rsid w:val="13443CA8"/>
    <w:rsid w:val="13582BCF"/>
    <w:rsid w:val="139151AC"/>
    <w:rsid w:val="13A17379"/>
    <w:rsid w:val="14220E34"/>
    <w:rsid w:val="144A16B3"/>
    <w:rsid w:val="14857344"/>
    <w:rsid w:val="14874F86"/>
    <w:rsid w:val="14934B62"/>
    <w:rsid w:val="149679F1"/>
    <w:rsid w:val="14B419D0"/>
    <w:rsid w:val="14BE53E4"/>
    <w:rsid w:val="14D418E5"/>
    <w:rsid w:val="150A086D"/>
    <w:rsid w:val="1538635A"/>
    <w:rsid w:val="15495188"/>
    <w:rsid w:val="157906C8"/>
    <w:rsid w:val="15901E1F"/>
    <w:rsid w:val="15983BA5"/>
    <w:rsid w:val="15B530F5"/>
    <w:rsid w:val="16431C2F"/>
    <w:rsid w:val="164852BF"/>
    <w:rsid w:val="164E42ED"/>
    <w:rsid w:val="16E41903"/>
    <w:rsid w:val="17863E16"/>
    <w:rsid w:val="178C38F8"/>
    <w:rsid w:val="17AA4D6A"/>
    <w:rsid w:val="180543C1"/>
    <w:rsid w:val="180D235B"/>
    <w:rsid w:val="1865081F"/>
    <w:rsid w:val="1868626D"/>
    <w:rsid w:val="18751BAD"/>
    <w:rsid w:val="187D1513"/>
    <w:rsid w:val="19721D3B"/>
    <w:rsid w:val="198F5C67"/>
    <w:rsid w:val="19DC19EF"/>
    <w:rsid w:val="19E648A8"/>
    <w:rsid w:val="1A2F6995"/>
    <w:rsid w:val="1A7007C2"/>
    <w:rsid w:val="1A8536A8"/>
    <w:rsid w:val="1A8C68B9"/>
    <w:rsid w:val="1A8D12B2"/>
    <w:rsid w:val="1AB918A1"/>
    <w:rsid w:val="1ABD2389"/>
    <w:rsid w:val="1AC5447A"/>
    <w:rsid w:val="1B0171A8"/>
    <w:rsid w:val="1B3C255C"/>
    <w:rsid w:val="1B982D4C"/>
    <w:rsid w:val="1BAC16A2"/>
    <w:rsid w:val="1BAF68E9"/>
    <w:rsid w:val="1BC12C71"/>
    <w:rsid w:val="1C2077C6"/>
    <w:rsid w:val="1C32616A"/>
    <w:rsid w:val="1C4909E4"/>
    <w:rsid w:val="1C4F75EB"/>
    <w:rsid w:val="1CAC11D3"/>
    <w:rsid w:val="1CDD0E44"/>
    <w:rsid w:val="1CDE1A80"/>
    <w:rsid w:val="1D056230"/>
    <w:rsid w:val="1D0754AD"/>
    <w:rsid w:val="1D182BDE"/>
    <w:rsid w:val="1D3250F1"/>
    <w:rsid w:val="1DD364C8"/>
    <w:rsid w:val="1E06218B"/>
    <w:rsid w:val="1E0D1E93"/>
    <w:rsid w:val="1E576EEF"/>
    <w:rsid w:val="1ED761B2"/>
    <w:rsid w:val="1EEB631A"/>
    <w:rsid w:val="1F7813CE"/>
    <w:rsid w:val="1F9D6783"/>
    <w:rsid w:val="1FAD171F"/>
    <w:rsid w:val="1FDF1470"/>
    <w:rsid w:val="1FF03F4F"/>
    <w:rsid w:val="200D73A1"/>
    <w:rsid w:val="20471462"/>
    <w:rsid w:val="20B277CA"/>
    <w:rsid w:val="20CC78AD"/>
    <w:rsid w:val="211B4A15"/>
    <w:rsid w:val="2124603F"/>
    <w:rsid w:val="212B4792"/>
    <w:rsid w:val="21435AA7"/>
    <w:rsid w:val="2153258F"/>
    <w:rsid w:val="21565F2A"/>
    <w:rsid w:val="21AB1E10"/>
    <w:rsid w:val="21C87326"/>
    <w:rsid w:val="22174787"/>
    <w:rsid w:val="221C6E89"/>
    <w:rsid w:val="228B7BBE"/>
    <w:rsid w:val="228D5134"/>
    <w:rsid w:val="22C16477"/>
    <w:rsid w:val="22DE264E"/>
    <w:rsid w:val="22EE18AF"/>
    <w:rsid w:val="23320F07"/>
    <w:rsid w:val="234C62BC"/>
    <w:rsid w:val="235D0D79"/>
    <w:rsid w:val="236F7CE0"/>
    <w:rsid w:val="23A45DFE"/>
    <w:rsid w:val="23B8399F"/>
    <w:rsid w:val="23EF1E42"/>
    <w:rsid w:val="24007DD8"/>
    <w:rsid w:val="24075298"/>
    <w:rsid w:val="24D97E4C"/>
    <w:rsid w:val="251C46D4"/>
    <w:rsid w:val="252805AD"/>
    <w:rsid w:val="25A018AD"/>
    <w:rsid w:val="25FD13E8"/>
    <w:rsid w:val="26127630"/>
    <w:rsid w:val="262B4FE7"/>
    <w:rsid w:val="265727EF"/>
    <w:rsid w:val="268F4506"/>
    <w:rsid w:val="26B222AB"/>
    <w:rsid w:val="273E7D77"/>
    <w:rsid w:val="276D77AF"/>
    <w:rsid w:val="27F1128B"/>
    <w:rsid w:val="280F3065"/>
    <w:rsid w:val="28212283"/>
    <w:rsid w:val="28546E99"/>
    <w:rsid w:val="28872AF6"/>
    <w:rsid w:val="28893588"/>
    <w:rsid w:val="28DB47BB"/>
    <w:rsid w:val="28EA538F"/>
    <w:rsid w:val="29644DF0"/>
    <w:rsid w:val="296C4036"/>
    <w:rsid w:val="2A035ECC"/>
    <w:rsid w:val="2A3A6FEA"/>
    <w:rsid w:val="2A912FA3"/>
    <w:rsid w:val="2A95156F"/>
    <w:rsid w:val="2AA20AB1"/>
    <w:rsid w:val="2ACB28DB"/>
    <w:rsid w:val="2AE40331"/>
    <w:rsid w:val="2AF2221F"/>
    <w:rsid w:val="2B0B1716"/>
    <w:rsid w:val="2B434F13"/>
    <w:rsid w:val="2B4D37EC"/>
    <w:rsid w:val="2B714062"/>
    <w:rsid w:val="2B8400B8"/>
    <w:rsid w:val="2B847A09"/>
    <w:rsid w:val="2B8A65B8"/>
    <w:rsid w:val="2B987008"/>
    <w:rsid w:val="2BD32112"/>
    <w:rsid w:val="2C2E0007"/>
    <w:rsid w:val="2C34645C"/>
    <w:rsid w:val="2C3C1740"/>
    <w:rsid w:val="2C472513"/>
    <w:rsid w:val="2C921558"/>
    <w:rsid w:val="2CBE5362"/>
    <w:rsid w:val="2D242F6E"/>
    <w:rsid w:val="2D284648"/>
    <w:rsid w:val="2D364C04"/>
    <w:rsid w:val="2D5A6759"/>
    <w:rsid w:val="2DC61393"/>
    <w:rsid w:val="2E1B15CF"/>
    <w:rsid w:val="2E5B30A4"/>
    <w:rsid w:val="2E5B70EA"/>
    <w:rsid w:val="2E5F1051"/>
    <w:rsid w:val="2E873FCA"/>
    <w:rsid w:val="2EAA4F1A"/>
    <w:rsid w:val="2EB22F99"/>
    <w:rsid w:val="2ED868A1"/>
    <w:rsid w:val="2EDF00D7"/>
    <w:rsid w:val="2F1701BD"/>
    <w:rsid w:val="2F694952"/>
    <w:rsid w:val="2F842F4A"/>
    <w:rsid w:val="2F8E385B"/>
    <w:rsid w:val="2FA70902"/>
    <w:rsid w:val="2FDC2E4F"/>
    <w:rsid w:val="2FE654E3"/>
    <w:rsid w:val="30530631"/>
    <w:rsid w:val="3054172E"/>
    <w:rsid w:val="305421E0"/>
    <w:rsid w:val="308F5C0E"/>
    <w:rsid w:val="30B023CD"/>
    <w:rsid w:val="311C6A0D"/>
    <w:rsid w:val="31255970"/>
    <w:rsid w:val="317A64A3"/>
    <w:rsid w:val="31E5124A"/>
    <w:rsid w:val="322308A5"/>
    <w:rsid w:val="324672B1"/>
    <w:rsid w:val="327C29AF"/>
    <w:rsid w:val="32A34E37"/>
    <w:rsid w:val="32BB3832"/>
    <w:rsid w:val="32C4594E"/>
    <w:rsid w:val="33196D2D"/>
    <w:rsid w:val="33404042"/>
    <w:rsid w:val="334A59FB"/>
    <w:rsid w:val="33706812"/>
    <w:rsid w:val="33A22C42"/>
    <w:rsid w:val="33AD47EF"/>
    <w:rsid w:val="33AD5504"/>
    <w:rsid w:val="33E43ED0"/>
    <w:rsid w:val="3440063A"/>
    <w:rsid w:val="34870BFD"/>
    <w:rsid w:val="34B94C6F"/>
    <w:rsid w:val="34C039F1"/>
    <w:rsid w:val="34CA4138"/>
    <w:rsid w:val="34DF6A7C"/>
    <w:rsid w:val="3578284F"/>
    <w:rsid w:val="36513A3F"/>
    <w:rsid w:val="36C731D7"/>
    <w:rsid w:val="36DD581B"/>
    <w:rsid w:val="37067A22"/>
    <w:rsid w:val="370C6438"/>
    <w:rsid w:val="379010C3"/>
    <w:rsid w:val="37A943B4"/>
    <w:rsid w:val="37C546D9"/>
    <w:rsid w:val="380041E7"/>
    <w:rsid w:val="383933A2"/>
    <w:rsid w:val="385B75BC"/>
    <w:rsid w:val="3874681F"/>
    <w:rsid w:val="38800553"/>
    <w:rsid w:val="38BE51EF"/>
    <w:rsid w:val="38D52AF2"/>
    <w:rsid w:val="38FB55B4"/>
    <w:rsid w:val="391D4B05"/>
    <w:rsid w:val="39315146"/>
    <w:rsid w:val="39457E75"/>
    <w:rsid w:val="39760419"/>
    <w:rsid w:val="3981557F"/>
    <w:rsid w:val="39935080"/>
    <w:rsid w:val="39B0196D"/>
    <w:rsid w:val="3A462199"/>
    <w:rsid w:val="3A7F23F4"/>
    <w:rsid w:val="3AB91EB4"/>
    <w:rsid w:val="3ABF6D05"/>
    <w:rsid w:val="3B370B96"/>
    <w:rsid w:val="3B490110"/>
    <w:rsid w:val="3B4A1099"/>
    <w:rsid w:val="3B582687"/>
    <w:rsid w:val="3B7B19FE"/>
    <w:rsid w:val="3B7B319E"/>
    <w:rsid w:val="3B807F24"/>
    <w:rsid w:val="3BA26967"/>
    <w:rsid w:val="3BD24CB6"/>
    <w:rsid w:val="3BD46F4D"/>
    <w:rsid w:val="3C105F18"/>
    <w:rsid w:val="3C5E1409"/>
    <w:rsid w:val="3C7546BD"/>
    <w:rsid w:val="3C987DD8"/>
    <w:rsid w:val="3CB0002A"/>
    <w:rsid w:val="3CBB5DAB"/>
    <w:rsid w:val="3CFD61B1"/>
    <w:rsid w:val="3D5A0105"/>
    <w:rsid w:val="3D8572AA"/>
    <w:rsid w:val="3D9C70D2"/>
    <w:rsid w:val="3DF46BF3"/>
    <w:rsid w:val="3DFD7D1B"/>
    <w:rsid w:val="3E8170B1"/>
    <w:rsid w:val="3F036F9E"/>
    <w:rsid w:val="3F2E0C72"/>
    <w:rsid w:val="3F4F7365"/>
    <w:rsid w:val="3F71496F"/>
    <w:rsid w:val="3F7C68E7"/>
    <w:rsid w:val="3FBA3DC5"/>
    <w:rsid w:val="3FC818E7"/>
    <w:rsid w:val="3FD51152"/>
    <w:rsid w:val="3FE23587"/>
    <w:rsid w:val="3FEE7F02"/>
    <w:rsid w:val="40366368"/>
    <w:rsid w:val="404D66A7"/>
    <w:rsid w:val="40571B5A"/>
    <w:rsid w:val="40EE4805"/>
    <w:rsid w:val="41162022"/>
    <w:rsid w:val="411929C3"/>
    <w:rsid w:val="419D7A40"/>
    <w:rsid w:val="41BE015E"/>
    <w:rsid w:val="41C907C6"/>
    <w:rsid w:val="41C9270B"/>
    <w:rsid w:val="41E60DDF"/>
    <w:rsid w:val="42043DDE"/>
    <w:rsid w:val="4222524D"/>
    <w:rsid w:val="427D0BC5"/>
    <w:rsid w:val="428D7D81"/>
    <w:rsid w:val="42E22ED1"/>
    <w:rsid w:val="43393E77"/>
    <w:rsid w:val="434D25EE"/>
    <w:rsid w:val="43AB0F57"/>
    <w:rsid w:val="43B629E3"/>
    <w:rsid w:val="43C75CF0"/>
    <w:rsid w:val="43E9367E"/>
    <w:rsid w:val="442B13B2"/>
    <w:rsid w:val="444168B9"/>
    <w:rsid w:val="44572C73"/>
    <w:rsid w:val="451E2B6B"/>
    <w:rsid w:val="452D44A0"/>
    <w:rsid w:val="459F6F03"/>
    <w:rsid w:val="45BB3E8C"/>
    <w:rsid w:val="4608312E"/>
    <w:rsid w:val="464B230E"/>
    <w:rsid w:val="46B06C87"/>
    <w:rsid w:val="46BE2200"/>
    <w:rsid w:val="46D5346E"/>
    <w:rsid w:val="4725689A"/>
    <w:rsid w:val="47544CCE"/>
    <w:rsid w:val="477C0DDF"/>
    <w:rsid w:val="47CC1A09"/>
    <w:rsid w:val="47DF5BAB"/>
    <w:rsid w:val="49332DD5"/>
    <w:rsid w:val="49AF5A8C"/>
    <w:rsid w:val="4A2544A5"/>
    <w:rsid w:val="4A3A35B0"/>
    <w:rsid w:val="4A467C60"/>
    <w:rsid w:val="4A483F96"/>
    <w:rsid w:val="4A603341"/>
    <w:rsid w:val="4A9E13F6"/>
    <w:rsid w:val="4AB35D77"/>
    <w:rsid w:val="4ABF4B4C"/>
    <w:rsid w:val="4B1F4657"/>
    <w:rsid w:val="4B3F4E34"/>
    <w:rsid w:val="4B4523F2"/>
    <w:rsid w:val="4BAC3A1E"/>
    <w:rsid w:val="4BB93F5B"/>
    <w:rsid w:val="4BDA60FA"/>
    <w:rsid w:val="4BF920BD"/>
    <w:rsid w:val="4C56300E"/>
    <w:rsid w:val="4C607CCB"/>
    <w:rsid w:val="4C6C0442"/>
    <w:rsid w:val="4C903E16"/>
    <w:rsid w:val="4CD62512"/>
    <w:rsid w:val="4D041687"/>
    <w:rsid w:val="4D446838"/>
    <w:rsid w:val="4D9410C2"/>
    <w:rsid w:val="4DA60148"/>
    <w:rsid w:val="4DD35DEE"/>
    <w:rsid w:val="4DD66CA2"/>
    <w:rsid w:val="4DDE433E"/>
    <w:rsid w:val="4E032F56"/>
    <w:rsid w:val="4E960931"/>
    <w:rsid w:val="4EAE0C5F"/>
    <w:rsid w:val="4EBF701E"/>
    <w:rsid w:val="4EC6541F"/>
    <w:rsid w:val="4EC939A8"/>
    <w:rsid w:val="4F8A3DAF"/>
    <w:rsid w:val="4F954176"/>
    <w:rsid w:val="4FA575C4"/>
    <w:rsid w:val="4FAB2C55"/>
    <w:rsid w:val="4FF0451A"/>
    <w:rsid w:val="502C7646"/>
    <w:rsid w:val="502E0535"/>
    <w:rsid w:val="50771E8B"/>
    <w:rsid w:val="509C50E5"/>
    <w:rsid w:val="50B50665"/>
    <w:rsid w:val="50BC48B0"/>
    <w:rsid w:val="50CF73A4"/>
    <w:rsid w:val="5101784A"/>
    <w:rsid w:val="510803B0"/>
    <w:rsid w:val="510C6DAE"/>
    <w:rsid w:val="511107E7"/>
    <w:rsid w:val="515537BA"/>
    <w:rsid w:val="515C18B8"/>
    <w:rsid w:val="516F25F5"/>
    <w:rsid w:val="518E1609"/>
    <w:rsid w:val="51C33FAA"/>
    <w:rsid w:val="51F338C6"/>
    <w:rsid w:val="520F205E"/>
    <w:rsid w:val="52E14382"/>
    <w:rsid w:val="52F92867"/>
    <w:rsid w:val="534E5C7B"/>
    <w:rsid w:val="537C1AE1"/>
    <w:rsid w:val="53991558"/>
    <w:rsid w:val="53D353BA"/>
    <w:rsid w:val="53E41E17"/>
    <w:rsid w:val="541D6BCE"/>
    <w:rsid w:val="542A352E"/>
    <w:rsid w:val="546C0B28"/>
    <w:rsid w:val="54A46C58"/>
    <w:rsid w:val="55154692"/>
    <w:rsid w:val="5591580B"/>
    <w:rsid w:val="55EC2C03"/>
    <w:rsid w:val="560E7213"/>
    <w:rsid w:val="57103277"/>
    <w:rsid w:val="577B17C8"/>
    <w:rsid w:val="57A624CE"/>
    <w:rsid w:val="580745D0"/>
    <w:rsid w:val="58176FDB"/>
    <w:rsid w:val="582D7683"/>
    <w:rsid w:val="58AB0E9C"/>
    <w:rsid w:val="58E82D12"/>
    <w:rsid w:val="59462AE1"/>
    <w:rsid w:val="5973607E"/>
    <w:rsid w:val="59CB4766"/>
    <w:rsid w:val="5A430005"/>
    <w:rsid w:val="5A9A4570"/>
    <w:rsid w:val="5AA230AC"/>
    <w:rsid w:val="5AA46EC8"/>
    <w:rsid w:val="5AA91ECF"/>
    <w:rsid w:val="5AE50916"/>
    <w:rsid w:val="5AFC26C5"/>
    <w:rsid w:val="5B205DB9"/>
    <w:rsid w:val="5B504F2C"/>
    <w:rsid w:val="5B804086"/>
    <w:rsid w:val="5C406BCB"/>
    <w:rsid w:val="5C9F377D"/>
    <w:rsid w:val="5CF81B05"/>
    <w:rsid w:val="5D1633D4"/>
    <w:rsid w:val="5D252145"/>
    <w:rsid w:val="5D362430"/>
    <w:rsid w:val="5D387E67"/>
    <w:rsid w:val="5D7C73E1"/>
    <w:rsid w:val="5D7E5918"/>
    <w:rsid w:val="5D9E380B"/>
    <w:rsid w:val="5E575637"/>
    <w:rsid w:val="5E753AA8"/>
    <w:rsid w:val="5EA2450A"/>
    <w:rsid w:val="5EB0291B"/>
    <w:rsid w:val="5F0E42EA"/>
    <w:rsid w:val="5F587000"/>
    <w:rsid w:val="5F8754B3"/>
    <w:rsid w:val="5F955103"/>
    <w:rsid w:val="5FA26FB4"/>
    <w:rsid w:val="5FB2678B"/>
    <w:rsid w:val="5FB41D94"/>
    <w:rsid w:val="5FD92808"/>
    <w:rsid w:val="5FFC307A"/>
    <w:rsid w:val="6036514A"/>
    <w:rsid w:val="6068652E"/>
    <w:rsid w:val="60B511F3"/>
    <w:rsid w:val="60D3551F"/>
    <w:rsid w:val="612E5BCB"/>
    <w:rsid w:val="617A7264"/>
    <w:rsid w:val="621B5C00"/>
    <w:rsid w:val="622450ED"/>
    <w:rsid w:val="62302C95"/>
    <w:rsid w:val="62864474"/>
    <w:rsid w:val="62BC28D9"/>
    <w:rsid w:val="62CD23CE"/>
    <w:rsid w:val="62E009BA"/>
    <w:rsid w:val="63451887"/>
    <w:rsid w:val="63AE0315"/>
    <w:rsid w:val="63B91A0E"/>
    <w:rsid w:val="63C57359"/>
    <w:rsid w:val="64404EBC"/>
    <w:rsid w:val="647C4C26"/>
    <w:rsid w:val="64AB25EC"/>
    <w:rsid w:val="64DC7082"/>
    <w:rsid w:val="64EE13CA"/>
    <w:rsid w:val="65174F57"/>
    <w:rsid w:val="651836E5"/>
    <w:rsid w:val="6539270D"/>
    <w:rsid w:val="654669AF"/>
    <w:rsid w:val="654C5640"/>
    <w:rsid w:val="659C1930"/>
    <w:rsid w:val="65C138F3"/>
    <w:rsid w:val="66496ED7"/>
    <w:rsid w:val="665C03DE"/>
    <w:rsid w:val="66D26DF2"/>
    <w:rsid w:val="6704021A"/>
    <w:rsid w:val="67244DF4"/>
    <w:rsid w:val="674A0901"/>
    <w:rsid w:val="6762488C"/>
    <w:rsid w:val="67B644A7"/>
    <w:rsid w:val="67CB7F4E"/>
    <w:rsid w:val="67FF45E1"/>
    <w:rsid w:val="68066EB0"/>
    <w:rsid w:val="68214AF5"/>
    <w:rsid w:val="68666B9C"/>
    <w:rsid w:val="689771B0"/>
    <w:rsid w:val="689B44F4"/>
    <w:rsid w:val="68AD65AA"/>
    <w:rsid w:val="68C8175B"/>
    <w:rsid w:val="68EB1E56"/>
    <w:rsid w:val="69052782"/>
    <w:rsid w:val="690916A7"/>
    <w:rsid w:val="696C2F71"/>
    <w:rsid w:val="6991109B"/>
    <w:rsid w:val="69A144C0"/>
    <w:rsid w:val="69C02CD8"/>
    <w:rsid w:val="69C77B98"/>
    <w:rsid w:val="69F42D22"/>
    <w:rsid w:val="6A144C2B"/>
    <w:rsid w:val="6A322263"/>
    <w:rsid w:val="6AAC31BB"/>
    <w:rsid w:val="6AD271AD"/>
    <w:rsid w:val="6B34053F"/>
    <w:rsid w:val="6BAD7D74"/>
    <w:rsid w:val="6C094E28"/>
    <w:rsid w:val="6C404B95"/>
    <w:rsid w:val="6CA0236B"/>
    <w:rsid w:val="6CAC3327"/>
    <w:rsid w:val="6D2E4E7E"/>
    <w:rsid w:val="6D7B3761"/>
    <w:rsid w:val="6D7D0190"/>
    <w:rsid w:val="6DC02D31"/>
    <w:rsid w:val="6DD00D99"/>
    <w:rsid w:val="6DF453F6"/>
    <w:rsid w:val="6E042F88"/>
    <w:rsid w:val="6E5C5ED9"/>
    <w:rsid w:val="6E6D4921"/>
    <w:rsid w:val="6E743D01"/>
    <w:rsid w:val="6E861431"/>
    <w:rsid w:val="6E9C2957"/>
    <w:rsid w:val="6EF77CDF"/>
    <w:rsid w:val="6F7B1D2A"/>
    <w:rsid w:val="6F8440FF"/>
    <w:rsid w:val="6FA700CC"/>
    <w:rsid w:val="700E3978"/>
    <w:rsid w:val="700F1061"/>
    <w:rsid w:val="70586586"/>
    <w:rsid w:val="70766FED"/>
    <w:rsid w:val="70831532"/>
    <w:rsid w:val="70CE1C69"/>
    <w:rsid w:val="70E16456"/>
    <w:rsid w:val="712E754F"/>
    <w:rsid w:val="717558B8"/>
    <w:rsid w:val="7175700D"/>
    <w:rsid w:val="718609D7"/>
    <w:rsid w:val="71B84CC5"/>
    <w:rsid w:val="72513377"/>
    <w:rsid w:val="72520E25"/>
    <w:rsid w:val="72B85184"/>
    <w:rsid w:val="72BF58D0"/>
    <w:rsid w:val="72E30849"/>
    <w:rsid w:val="734839BA"/>
    <w:rsid w:val="7358308E"/>
    <w:rsid w:val="737C124B"/>
    <w:rsid w:val="737D1F63"/>
    <w:rsid w:val="73AA2A14"/>
    <w:rsid w:val="73E744B3"/>
    <w:rsid w:val="73F71041"/>
    <w:rsid w:val="74E067F4"/>
    <w:rsid w:val="75520EFC"/>
    <w:rsid w:val="756E311E"/>
    <w:rsid w:val="75837DA9"/>
    <w:rsid w:val="759B5DE4"/>
    <w:rsid w:val="75A0187D"/>
    <w:rsid w:val="75CD0897"/>
    <w:rsid w:val="75E5736E"/>
    <w:rsid w:val="75F378D2"/>
    <w:rsid w:val="75FD21B0"/>
    <w:rsid w:val="76012F3F"/>
    <w:rsid w:val="76016515"/>
    <w:rsid w:val="761B0A47"/>
    <w:rsid w:val="766A7408"/>
    <w:rsid w:val="76721658"/>
    <w:rsid w:val="767A0EC4"/>
    <w:rsid w:val="76CF224C"/>
    <w:rsid w:val="772E3BB3"/>
    <w:rsid w:val="773E7905"/>
    <w:rsid w:val="776D2008"/>
    <w:rsid w:val="77925F11"/>
    <w:rsid w:val="78052852"/>
    <w:rsid w:val="78293C5F"/>
    <w:rsid w:val="78621BB8"/>
    <w:rsid w:val="78967325"/>
    <w:rsid w:val="78BD0446"/>
    <w:rsid w:val="790D7B95"/>
    <w:rsid w:val="79567CAA"/>
    <w:rsid w:val="798C7A71"/>
    <w:rsid w:val="7A153F33"/>
    <w:rsid w:val="7A194965"/>
    <w:rsid w:val="7A695345"/>
    <w:rsid w:val="7ABB1A68"/>
    <w:rsid w:val="7AC60C1D"/>
    <w:rsid w:val="7ADE06C3"/>
    <w:rsid w:val="7AEE63D1"/>
    <w:rsid w:val="7AFA79A0"/>
    <w:rsid w:val="7B1524C5"/>
    <w:rsid w:val="7B4029C0"/>
    <w:rsid w:val="7B4A3320"/>
    <w:rsid w:val="7B6D1FAC"/>
    <w:rsid w:val="7B7332AD"/>
    <w:rsid w:val="7B8E28AC"/>
    <w:rsid w:val="7B8F441F"/>
    <w:rsid w:val="7B9460CC"/>
    <w:rsid w:val="7BD63A0F"/>
    <w:rsid w:val="7BEA2E89"/>
    <w:rsid w:val="7BFC2EBD"/>
    <w:rsid w:val="7C602CE7"/>
    <w:rsid w:val="7C6E4A2B"/>
    <w:rsid w:val="7CBB4781"/>
    <w:rsid w:val="7CBF5269"/>
    <w:rsid w:val="7D1E71EE"/>
    <w:rsid w:val="7DA721A8"/>
    <w:rsid w:val="7DB1362F"/>
    <w:rsid w:val="7DB853E9"/>
    <w:rsid w:val="7DE254C0"/>
    <w:rsid w:val="7E2D7822"/>
    <w:rsid w:val="7E5303DB"/>
    <w:rsid w:val="7E7B433D"/>
    <w:rsid w:val="7E7C4DD0"/>
    <w:rsid w:val="7EB0013A"/>
    <w:rsid w:val="7EB318B7"/>
    <w:rsid w:val="7EBC2061"/>
    <w:rsid w:val="7F106130"/>
    <w:rsid w:val="7FDB14B5"/>
    <w:rsid w:val="7FE3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11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Footer Char"/>
    <w:basedOn w:val="5"/>
    <w:link w:val="3"/>
    <w:qFormat/>
    <w:uiPriority w:val="99"/>
    <w:rPr>
      <w:rFonts w:asciiTheme="minorHAnsi" w:hAnsiTheme="minorHAnsi" w:eastAsiaTheme="minorEastAsia" w:cstheme="minorBidi"/>
      <w:sz w:val="18"/>
      <w:szCs w:val="18"/>
      <w:lang w:val="en-US" w:eastAsia="zh-CN"/>
    </w:rPr>
  </w:style>
  <w:style w:type="character" w:customStyle="1" w:styleId="11">
    <w:name w:val="Header Char"/>
    <w:basedOn w:val="5"/>
    <w:link w:val="4"/>
    <w:qFormat/>
    <w:uiPriority w:val="99"/>
    <w:rPr>
      <w:rFonts w:asciiTheme="minorHAnsi" w:hAnsiTheme="minorHAnsi" w:eastAsiaTheme="minorEastAsia" w:cstheme="minorBidi"/>
      <w:sz w:val="18"/>
      <w:szCs w:val="18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19</Pages>
  <Words>2610</Words>
  <Characters>14882</Characters>
  <Lines>124</Lines>
  <Paragraphs>34</Paragraphs>
  <TotalTime>110</TotalTime>
  <ScaleCrop>false</ScaleCrop>
  <LinksUpToDate>false</LinksUpToDate>
  <CharactersWithSpaces>17458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2019-08-31T13:44:00Z</dcterms:created>
  <dc:creator>Ario Waskita</dc:creator>
  <cp:lastModifiedBy>Ario Waskita</cp:lastModifiedBy>
  <cp:lastPrinted>2019-09-20T01:01:00Z</cp:lastPrinted>
  <dcterms:modified xsi:type="dcterms:W3CDTF">2019-10-14T02:34:51Z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