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59" w:lineRule="auto"/>
        <w:ind w:right="11"/>
        <w:jc w:val="center"/>
        <w:rPr>
          <w:rFonts w:hint="default"/>
          <w:lang w:val="id-ID"/>
        </w:rPr>
      </w:pPr>
      <w:r>
        <w:rPr>
          <w:b/>
          <w:color w:val="000000"/>
          <w:sz w:val="28"/>
        </w:rPr>
        <w:t>ABSTRA</w:t>
      </w:r>
      <w:r>
        <w:rPr>
          <w:rFonts w:hint="default"/>
          <w:b/>
          <w:color w:val="000000"/>
          <w:sz w:val="28"/>
          <w:lang w:val="id-ID"/>
        </w:rPr>
        <w:t>CT</w:t>
      </w:r>
    </w:p>
    <w:p>
      <w:pPr>
        <w:spacing w:after="0" w:line="259" w:lineRule="auto"/>
        <w:jc w:val="left"/>
      </w:pPr>
      <w:r>
        <w:rPr>
          <w:color w:val="000000"/>
        </w:rPr>
        <w:t xml:space="preserve"> </w:t>
      </w:r>
    </w:p>
    <w:p>
      <w:pPr>
        <w:spacing w:after="0" w:line="259" w:lineRule="auto"/>
        <w:jc w:val="left"/>
      </w:pPr>
      <w:r>
        <w:rPr>
          <w:color w:val="000000"/>
        </w:rPr>
        <w:t xml:space="preserve"> </w:t>
      </w:r>
    </w:p>
    <w:p>
      <w:pPr>
        <w:spacing w:after="0" w:line="265" w:lineRule="auto"/>
        <w:ind w:left="-5" w:hanging="10"/>
        <w:jc w:val="left"/>
        <w:rPr>
          <w:lang w:val="id-ID"/>
        </w:rPr>
      </w:pPr>
      <w:r>
        <w:rPr>
          <w:color w:val="000000"/>
          <w:lang w:val="id-ID"/>
        </w:rPr>
        <w:t>Ario Waskita</w:t>
      </w:r>
      <w:r>
        <w:rPr>
          <w:color w:val="000000"/>
        </w:rPr>
        <w:t>, 5</w:t>
      </w:r>
      <w:r>
        <w:rPr>
          <w:color w:val="000000"/>
          <w:lang w:val="id-ID"/>
        </w:rPr>
        <w:t>1415011</w:t>
      </w:r>
    </w:p>
    <w:p>
      <w:pPr>
        <w:rPr>
          <w:rFonts w:hint="default" w:ascii="Times New Roman" w:hAnsi="Times New Roman" w:eastAsia="SimSun" w:cs="Times New Roman"/>
          <w:b/>
          <w:bCs/>
          <w:i w:val="0"/>
          <w:caps w:val="0"/>
          <w:color w:val="222222"/>
          <w:spacing w:val="0"/>
          <w:sz w:val="24"/>
          <w:szCs w:val="24"/>
          <w:shd w:val="clear" w:color="auto" w:fill="auto"/>
          <w:lang w:val="id-ID"/>
        </w:rPr>
      </w:pPr>
      <w:r>
        <w:rPr>
          <w:rFonts w:hint="default" w:ascii="Times New Roman" w:hAnsi="Times New Roman" w:eastAsia="SimSun" w:cs="Times New Roman"/>
          <w:b/>
          <w:bCs/>
          <w:i w:val="0"/>
          <w:caps w:val="0"/>
          <w:color w:val="222222"/>
          <w:spacing w:val="0"/>
          <w:sz w:val="24"/>
          <w:szCs w:val="24"/>
          <w:shd w:val="clear" w:color="auto" w:fill="auto"/>
        </w:rPr>
        <w:t xml:space="preserve">TWITTER USER SENTIMENT ANALYSIS OF JAKARTA MRT USING MULTINOMIAL NAIVE BAYES </w:t>
      </w:r>
      <w:r>
        <w:rPr>
          <w:rFonts w:hint="default" w:eastAsia="SimSun" w:cs="Times New Roman"/>
          <w:b/>
          <w:bCs/>
          <w:i w:val="0"/>
          <w:caps w:val="0"/>
          <w:color w:val="222222"/>
          <w:spacing w:val="0"/>
          <w:sz w:val="24"/>
          <w:szCs w:val="24"/>
          <w:shd w:val="clear" w:color="auto" w:fill="auto"/>
          <w:lang w:val="id-ID"/>
        </w:rPr>
        <w:t>METHOD</w:t>
      </w:r>
    </w:p>
    <w:p>
      <w:pPr>
        <w:rPr>
          <w:rFonts w:hint="default" w:eastAsia="SimSun" w:cs="Times New Roman"/>
          <w:i w:val="0"/>
          <w:caps w:val="0"/>
          <w:color w:val="222222"/>
          <w:spacing w:val="0"/>
          <w:sz w:val="24"/>
          <w:szCs w:val="24"/>
          <w:shd w:val="clear" w:color="auto" w:fill="auto"/>
          <w:lang w:val="id-ID"/>
        </w:rPr>
      </w:pPr>
      <w:r>
        <w:rPr>
          <w:rFonts w:hint="default" w:eastAsia="SimSun" w:cs="Times New Roman"/>
          <w:i w:val="0"/>
          <w:caps w:val="0"/>
          <w:color w:val="222222"/>
          <w:spacing w:val="0"/>
          <w:sz w:val="24"/>
          <w:szCs w:val="24"/>
          <w:shd w:val="clear" w:color="auto" w:fill="auto"/>
          <w:lang w:val="id-ID"/>
        </w:rPr>
        <w:t>Engineering Informatics, Faculty of Industrial Technology.</w:t>
      </w:r>
    </w:p>
    <w:p>
      <w:pPr>
        <w:rPr>
          <w:rFonts w:hint="default" w:eastAsia="SimSun" w:cs="Times New Roman"/>
          <w:i w:val="0"/>
          <w:caps w:val="0"/>
          <w:color w:val="222222"/>
          <w:spacing w:val="0"/>
          <w:sz w:val="24"/>
          <w:szCs w:val="24"/>
          <w:shd w:val="clear" w:color="auto" w:fill="auto"/>
          <w:lang w:val="id-ID"/>
        </w:rPr>
      </w:pPr>
      <w:r>
        <w:rPr>
          <w:rFonts w:hint="default" w:eastAsia="SimSun" w:cs="Times New Roman"/>
          <w:i w:val="0"/>
          <w:caps w:val="0"/>
          <w:color w:val="222222"/>
          <w:spacing w:val="0"/>
          <w:sz w:val="24"/>
          <w:szCs w:val="24"/>
          <w:shd w:val="clear" w:color="auto" w:fill="auto"/>
          <w:lang w:val="id-ID"/>
        </w:rPr>
        <w:t>Gunadarma University, 2019</w:t>
      </w:r>
      <w:bookmarkStart w:id="0" w:name="_GoBack"/>
      <w:bookmarkEnd w:id="0"/>
      <w:r>
        <w:rPr>
          <w:rFonts w:hint="default" w:eastAsia="SimSun" w:cs="Times New Roman"/>
          <w:i w:val="0"/>
          <w:caps w:val="0"/>
          <w:color w:val="222222"/>
          <w:spacing w:val="0"/>
          <w:sz w:val="24"/>
          <w:szCs w:val="24"/>
          <w:shd w:val="clear" w:color="auto" w:fill="auto"/>
          <w:lang w:val="id-ID"/>
        </w:rPr>
        <w:t>.</w:t>
      </w:r>
    </w:p>
    <w:p>
      <w:pPr>
        <w:rPr>
          <w:rFonts w:hint="default" w:eastAsia="SimSun" w:cs="Times New Roman"/>
          <w:i w:val="0"/>
          <w:caps w:val="0"/>
          <w:color w:val="222222"/>
          <w:spacing w:val="0"/>
          <w:sz w:val="24"/>
          <w:szCs w:val="24"/>
          <w:shd w:val="clear" w:color="auto" w:fill="auto"/>
          <w:lang w:val="id-ID"/>
        </w:rPr>
      </w:pPr>
      <w:r>
        <w:rPr>
          <w:rFonts w:hint="default" w:eastAsia="SimSun" w:cs="Times New Roman"/>
          <w:i w:val="0"/>
          <w:caps w:val="0"/>
          <w:color w:val="222222"/>
          <w:spacing w:val="0"/>
          <w:sz w:val="24"/>
          <w:szCs w:val="24"/>
          <w:shd w:val="clear" w:color="auto" w:fill="auto"/>
          <w:lang w:val="id-ID"/>
        </w:rPr>
        <w:t>Keywords: Sentiment Analysis, Python, Machine Learning, Multinomial Naive Bayes, Classification, Twitter, Jakarta MRT.</w:t>
      </w:r>
    </w:p>
    <w:p>
      <w:pPr>
        <w:rPr>
          <w:rFonts w:hint="default" w:eastAsia="SimSun" w:cs="Times New Roman"/>
          <w:i w:val="0"/>
          <w:caps w:val="0"/>
          <w:color w:val="222222"/>
          <w:spacing w:val="0"/>
          <w:sz w:val="24"/>
          <w:szCs w:val="24"/>
          <w:shd w:val="clear" w:color="auto" w:fill="auto"/>
          <w:lang w:val="id-ID"/>
        </w:rPr>
      </w:pPr>
    </w:p>
    <w:p>
      <w:pPr>
        <w:rPr>
          <w:rFonts w:hint="default" w:eastAsia="SimSun" w:cs="Times New Roman"/>
          <w:i w:val="0"/>
          <w:caps w:val="0"/>
          <w:color w:val="222222"/>
          <w:spacing w:val="0"/>
          <w:sz w:val="24"/>
          <w:szCs w:val="24"/>
          <w:shd w:val="clear" w:color="auto" w:fill="auto"/>
          <w:lang w:val="id-ID"/>
        </w:rPr>
      </w:pPr>
      <w:r>
        <w:rPr>
          <w:color w:val="000000"/>
        </w:rPr>
        <w:t>(</w:t>
      </w:r>
      <w:r>
        <w:rPr>
          <w:rFonts w:hint="default"/>
          <w:color w:val="000000"/>
          <w:lang w:val="id-ID"/>
        </w:rPr>
        <w:t>xiv</w:t>
      </w:r>
      <w:r>
        <w:rPr>
          <w:color w:val="000000"/>
        </w:rPr>
        <w:t xml:space="preserve">+ </w:t>
      </w:r>
      <w:r>
        <w:rPr>
          <w:rFonts w:hint="default"/>
          <w:color w:val="000000"/>
          <w:lang w:val="id-ID"/>
        </w:rPr>
        <w:t>56</w:t>
      </w:r>
      <w:r>
        <w:rPr>
          <w:color w:val="000000"/>
        </w:rPr>
        <w:t xml:space="preserve"> + </w:t>
      </w:r>
      <w:r>
        <w:rPr>
          <w:rFonts w:hint="default"/>
          <w:color w:val="000000"/>
          <w:lang w:val="id-ID"/>
        </w:rPr>
        <w:t>Attachment</w:t>
      </w:r>
      <w:r>
        <w:rPr>
          <w:color w:val="00000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line="360" w:lineRule="auto"/>
        <w:ind w:left="0" w:right="0" w:firstLine="0"/>
        <w:jc w:val="both"/>
        <w:rPr>
          <w:rFonts w:hint="default" w:ascii="Times New Roman" w:hAnsi="Times New Roman" w:cs="Times New Roman"/>
          <w:i w:val="0"/>
          <w:caps w:val="0"/>
          <w:color w:val="222222"/>
          <w:spacing w:val="0"/>
          <w:sz w:val="24"/>
          <w:szCs w:val="24"/>
          <w:shd w:val="clear" w:color="auto" w:fill="auto"/>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line="240" w:lineRule="auto"/>
        <w:ind w:left="0" w:right="0" w:firstLine="0"/>
        <w:jc w:val="both"/>
        <w:rPr>
          <w:rFonts w:hint="default" w:ascii="Times New Roman" w:hAnsi="Times New Roman" w:cs="Times New Roman"/>
          <w:i w:val="0"/>
          <w:caps w:val="0"/>
          <w:color w:val="222222"/>
          <w:spacing w:val="0"/>
          <w:sz w:val="24"/>
          <w:szCs w:val="24"/>
          <w:shd w:val="clear" w:color="auto" w:fill="auto"/>
          <w:lang w:val="id-ID"/>
        </w:rPr>
      </w:pPr>
      <w:r>
        <w:rPr>
          <w:rFonts w:hint="default" w:ascii="Times New Roman" w:hAnsi="Times New Roman" w:cs="Times New Roman"/>
          <w:i w:val="0"/>
          <w:caps w:val="0"/>
          <w:color w:val="222222"/>
          <w:spacing w:val="0"/>
          <w:sz w:val="24"/>
          <w:szCs w:val="24"/>
          <w:shd w:val="clear" w:color="auto" w:fill="auto"/>
          <w:lang w:val="id-ID"/>
        </w:rPr>
        <w:tab/>
      </w:r>
      <w:r>
        <w:rPr>
          <w:rFonts w:hint="default" w:ascii="Times New Roman" w:hAnsi="Times New Roman" w:cs="Times New Roman"/>
          <w:i w:val="0"/>
          <w:caps w:val="0"/>
          <w:color w:val="222222"/>
          <w:spacing w:val="0"/>
          <w:sz w:val="24"/>
          <w:szCs w:val="24"/>
          <w:shd w:val="clear" w:color="auto" w:fill="auto"/>
          <w:lang w:val="en-US"/>
        </w:rPr>
        <w:t>MRT is a public transportation that can be used by people from various circles, of course there will be positive and negative comments that represent satisfaction when using the facilities and services of officers at each station.</w:t>
      </w:r>
      <w:r>
        <w:rPr>
          <w:rFonts w:hint="default" w:ascii="Times New Roman" w:hAnsi="Times New Roman" w:cs="Times New Roman"/>
          <w:i w:val="0"/>
          <w:caps w:val="0"/>
          <w:color w:val="222222"/>
          <w:spacing w:val="0"/>
          <w:sz w:val="24"/>
          <w:szCs w:val="24"/>
          <w:shd w:val="clear" w:color="auto" w:fill="auto"/>
          <w:lang w:val="id-ID"/>
        </w:rPr>
        <w:t xml:space="preserve"> </w:t>
      </w:r>
      <w:r>
        <w:rPr>
          <w:rFonts w:hint="default" w:ascii="Times New Roman" w:hAnsi="Times New Roman" w:cs="Times New Roman"/>
          <w:i w:val="0"/>
          <w:caps w:val="0"/>
          <w:color w:val="222222"/>
          <w:spacing w:val="0"/>
          <w:sz w:val="24"/>
          <w:szCs w:val="24"/>
          <w:shd w:val="clear" w:color="auto" w:fill="auto"/>
          <w:lang w:val="en-US"/>
        </w:rPr>
        <w:t>The majority of internet users today are social media users, which is where Twitter is one of the most widely used social media.</w:t>
      </w:r>
      <w:r>
        <w:rPr>
          <w:rFonts w:hint="default" w:ascii="Times New Roman" w:hAnsi="Times New Roman" w:cs="Times New Roman"/>
          <w:i w:val="0"/>
          <w:caps w:val="0"/>
          <w:color w:val="222222"/>
          <w:spacing w:val="0"/>
          <w:sz w:val="24"/>
          <w:szCs w:val="24"/>
          <w:shd w:val="clear" w:color="auto" w:fill="auto"/>
          <w:lang w:val="id-ID"/>
        </w:rPr>
        <w:t xml:space="preserve"> </w:t>
      </w:r>
      <w:r>
        <w:rPr>
          <w:rFonts w:hint="default" w:ascii="Times New Roman" w:hAnsi="Times New Roman" w:cs="Times New Roman"/>
          <w:i w:val="0"/>
          <w:caps w:val="0"/>
          <w:color w:val="222222"/>
          <w:spacing w:val="0"/>
          <w:sz w:val="24"/>
          <w:szCs w:val="24"/>
          <w:shd w:val="clear" w:color="auto" w:fill="auto"/>
          <w:lang w:val="en-US"/>
        </w:rPr>
        <w:t>Through Twitter users can provide opinions on everything easily. The same thing is done by Jakarta MRT users, not a few MRT users who express their opinions through social media Twitter.</w:t>
      </w:r>
      <w:r>
        <w:rPr>
          <w:rFonts w:hint="default" w:ascii="Times New Roman" w:hAnsi="Times New Roman" w:cs="Times New Roman"/>
          <w:i w:val="0"/>
          <w:caps w:val="0"/>
          <w:color w:val="222222"/>
          <w:spacing w:val="0"/>
          <w:sz w:val="24"/>
          <w:szCs w:val="24"/>
          <w:shd w:val="clear" w:color="auto" w:fill="auto"/>
          <w:lang w:val="id-ID"/>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line="240" w:lineRule="auto"/>
        <w:ind w:left="0" w:right="0" w:firstLine="0"/>
        <w:jc w:val="both"/>
        <w:rPr>
          <w:rFonts w:hint="default" w:ascii="Times New Roman" w:hAnsi="Times New Roman" w:cs="Times New Roman"/>
          <w:i w:val="0"/>
          <w:caps w:val="0"/>
          <w:color w:val="222222"/>
          <w:spacing w:val="0"/>
          <w:sz w:val="24"/>
          <w:szCs w:val="24"/>
          <w:shd w:val="clear" w:color="auto" w:fill="auto"/>
          <w:lang w:val="en-US"/>
        </w:rPr>
      </w:pPr>
      <w:r>
        <w:rPr>
          <w:rFonts w:hint="default" w:ascii="Times New Roman" w:hAnsi="Times New Roman" w:cs="Times New Roman"/>
          <w:i w:val="0"/>
          <w:caps w:val="0"/>
          <w:color w:val="222222"/>
          <w:spacing w:val="0"/>
          <w:sz w:val="24"/>
          <w:szCs w:val="24"/>
          <w:shd w:val="clear" w:color="auto" w:fill="auto"/>
          <w:lang w:val="id-ID"/>
        </w:rPr>
        <w:tab/>
      </w:r>
      <w:r>
        <w:rPr>
          <w:rFonts w:hint="default" w:ascii="Times New Roman" w:hAnsi="Times New Roman" w:cs="Times New Roman"/>
          <w:i w:val="0"/>
          <w:caps w:val="0"/>
          <w:color w:val="222222"/>
          <w:spacing w:val="0"/>
          <w:sz w:val="24"/>
          <w:szCs w:val="24"/>
          <w:shd w:val="clear" w:color="auto" w:fill="auto"/>
          <w:lang w:val="en-US"/>
        </w:rPr>
        <w:t>This study aims to conduct sentiment analysis of Indonesian Language tweets on the topic of the Jakarta MRT by applying the classification method or Machine Learning algorithm, namely Multinomial Naive Bayes.</w:t>
      </w:r>
      <w:r>
        <w:rPr>
          <w:rFonts w:hint="default" w:ascii="Times New Roman" w:hAnsi="Times New Roman" w:cs="Times New Roman"/>
          <w:i w:val="0"/>
          <w:caps w:val="0"/>
          <w:color w:val="222222"/>
          <w:spacing w:val="0"/>
          <w:sz w:val="24"/>
          <w:szCs w:val="24"/>
          <w:shd w:val="clear" w:color="auto" w:fill="auto"/>
          <w:lang w:val="id-ID"/>
        </w:rPr>
        <w:t xml:space="preserve"> </w:t>
      </w:r>
      <w:r>
        <w:rPr>
          <w:rFonts w:hint="default" w:ascii="Times New Roman" w:hAnsi="Times New Roman" w:cs="Times New Roman"/>
          <w:i w:val="0"/>
          <w:caps w:val="0"/>
          <w:color w:val="222222"/>
          <w:spacing w:val="0"/>
          <w:sz w:val="24"/>
          <w:szCs w:val="24"/>
          <w:shd w:val="clear" w:color="auto" w:fill="auto"/>
          <w:lang w:val="en-US"/>
        </w:rPr>
        <w:t>The model result obtained during the training are tested on testing data.</w:t>
      </w:r>
      <w:r>
        <w:rPr>
          <w:rFonts w:hint="default" w:ascii="Times New Roman" w:hAnsi="Times New Roman" w:cs="Times New Roman"/>
          <w:i w:val="0"/>
          <w:caps w:val="0"/>
          <w:color w:val="222222"/>
          <w:spacing w:val="0"/>
          <w:sz w:val="24"/>
          <w:szCs w:val="24"/>
          <w:shd w:val="clear" w:color="auto" w:fill="auto"/>
          <w:lang w:val="id-ID"/>
        </w:rPr>
        <w:t xml:space="preserve"> </w:t>
      </w:r>
      <w:r>
        <w:rPr>
          <w:rFonts w:hint="default" w:ascii="Times New Roman" w:hAnsi="Times New Roman" w:cs="Times New Roman"/>
          <w:i w:val="0"/>
          <w:caps w:val="0"/>
          <w:color w:val="222222"/>
          <w:spacing w:val="0"/>
          <w:sz w:val="24"/>
          <w:szCs w:val="24"/>
          <w:shd w:val="clear" w:color="auto" w:fill="auto"/>
          <w:lang w:val="en-US"/>
        </w:rPr>
        <w:t>Based on the trials conducted, the Multinomial Naive Bayes Classifier model produces an accuracy of 8</w:t>
      </w:r>
      <w:r>
        <w:rPr>
          <w:rFonts w:hint="default" w:ascii="Times New Roman" w:hAnsi="Times New Roman" w:cs="Times New Roman"/>
          <w:i w:val="0"/>
          <w:caps w:val="0"/>
          <w:color w:val="222222"/>
          <w:spacing w:val="0"/>
          <w:sz w:val="24"/>
          <w:szCs w:val="24"/>
          <w:shd w:val="clear" w:color="auto" w:fill="auto"/>
          <w:lang w:val="id-ID"/>
        </w:rPr>
        <w:t>2,9</w:t>
      </w:r>
      <w:r>
        <w:rPr>
          <w:rFonts w:hint="default" w:ascii="Times New Roman" w:hAnsi="Times New Roman" w:cs="Times New Roman"/>
          <w:i w:val="0"/>
          <w:caps w:val="0"/>
          <w:color w:val="222222"/>
          <w:spacing w:val="0"/>
          <w:sz w:val="24"/>
          <w:szCs w:val="24"/>
          <w:shd w:val="clear" w:color="auto" w:fill="auto"/>
          <w:lang w:val="en-US"/>
        </w:rPr>
        <w:t>% with 6</w:t>
      </w:r>
      <w:r>
        <w:rPr>
          <w:rFonts w:hint="default" w:ascii="Times New Roman" w:hAnsi="Times New Roman" w:cs="Times New Roman"/>
          <w:i w:val="0"/>
          <w:caps w:val="0"/>
          <w:color w:val="222222"/>
          <w:spacing w:val="0"/>
          <w:sz w:val="24"/>
          <w:szCs w:val="24"/>
          <w:shd w:val="clear" w:color="auto" w:fill="auto"/>
          <w:lang w:val="id-ID"/>
        </w:rPr>
        <w:t xml:space="preserve">53 </w:t>
      </w:r>
      <w:r>
        <w:rPr>
          <w:rFonts w:hint="default" w:ascii="Times New Roman" w:hAnsi="Times New Roman" w:cs="Times New Roman"/>
          <w:i w:val="0"/>
          <w:caps w:val="0"/>
          <w:color w:val="222222"/>
          <w:spacing w:val="0"/>
          <w:sz w:val="24"/>
          <w:szCs w:val="24"/>
          <w:shd w:val="clear" w:color="auto" w:fill="auto"/>
          <w:lang w:val="en-US"/>
        </w:rPr>
        <w:t xml:space="preserve">composition of  training data and </w:t>
      </w:r>
      <w:r>
        <w:rPr>
          <w:rFonts w:hint="default" w:ascii="Times New Roman" w:hAnsi="Times New Roman" w:cs="Times New Roman"/>
          <w:i w:val="0"/>
          <w:caps w:val="0"/>
          <w:color w:val="222222"/>
          <w:spacing w:val="0"/>
          <w:sz w:val="24"/>
          <w:szCs w:val="24"/>
          <w:shd w:val="clear" w:color="auto" w:fill="auto"/>
          <w:lang w:val="id-ID"/>
        </w:rPr>
        <w:t xml:space="preserve">164 </w:t>
      </w:r>
      <w:r>
        <w:rPr>
          <w:rFonts w:hint="default" w:ascii="Times New Roman" w:hAnsi="Times New Roman" w:cs="Times New Roman"/>
          <w:i w:val="0"/>
          <w:caps w:val="0"/>
          <w:color w:val="222222"/>
          <w:spacing w:val="0"/>
          <w:sz w:val="24"/>
          <w:szCs w:val="24"/>
          <w:shd w:val="clear" w:color="auto" w:fill="auto"/>
          <w:lang w:val="en-US"/>
        </w:rPr>
        <w:t xml:space="preserve">composition of </w:t>
      </w:r>
      <w:r>
        <w:rPr>
          <w:rFonts w:hint="default" w:ascii="Times New Roman" w:hAnsi="Times New Roman" w:cs="Times New Roman"/>
          <w:i w:val="0"/>
          <w:caps w:val="0"/>
          <w:color w:val="222222"/>
          <w:spacing w:val="0"/>
          <w:sz w:val="24"/>
          <w:szCs w:val="24"/>
          <w:shd w:val="clear" w:color="auto" w:fill="auto"/>
          <w:lang w:val="id-ID"/>
        </w:rPr>
        <w:t xml:space="preserve"> </w:t>
      </w:r>
      <w:r>
        <w:rPr>
          <w:rFonts w:hint="default" w:ascii="Times New Roman" w:hAnsi="Times New Roman" w:cs="Times New Roman"/>
          <w:i w:val="0"/>
          <w:caps w:val="0"/>
          <w:color w:val="222222"/>
          <w:spacing w:val="0"/>
          <w:sz w:val="24"/>
          <w:szCs w:val="24"/>
          <w:shd w:val="clear" w:color="auto" w:fill="auto"/>
          <w:lang w:val="en-US"/>
        </w:rPr>
        <w:t>testing data.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line="360" w:lineRule="auto"/>
        <w:ind w:left="0" w:right="0" w:firstLine="0"/>
        <w:jc w:val="both"/>
        <w:rPr>
          <w:rFonts w:hint="default" w:ascii="Times New Roman" w:hAnsi="Times New Roman" w:cs="Times New Roman"/>
          <w:i w:val="0"/>
          <w:caps w:val="0"/>
          <w:color w:val="222222"/>
          <w:spacing w:val="0"/>
          <w:sz w:val="24"/>
          <w:szCs w:val="24"/>
          <w:shd w:val="clear" w:color="auto" w:fill="auto"/>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line="360" w:lineRule="auto"/>
        <w:ind w:left="0" w:right="0" w:firstLine="0"/>
        <w:jc w:val="both"/>
        <w:rPr>
          <w:rFonts w:hint="default" w:ascii="Times New Roman" w:hAnsi="Times New Roman" w:cs="Times New Roman"/>
          <w:i w:val="0"/>
          <w:caps w:val="0"/>
          <w:color w:val="222222"/>
          <w:spacing w:val="0"/>
          <w:sz w:val="24"/>
          <w:szCs w:val="24"/>
          <w:shd w:val="clear" w:color="auto" w:fill="auto"/>
          <w:lang w:val="en-US"/>
        </w:rPr>
      </w:pPr>
      <w:r>
        <w:rPr>
          <w:rFonts w:hint="default" w:ascii="Times New Roman" w:hAnsi="Times New Roman" w:cs="Times New Roman"/>
          <w:color w:val="000000"/>
          <w:lang w:val="id-ID"/>
        </w:rPr>
        <w:t>Bibliography</w:t>
      </w:r>
      <w:r>
        <w:rPr>
          <w:rFonts w:hint="default" w:ascii="Times New Roman" w:hAnsi="Times New Roman" w:cs="Times New Roman"/>
          <w:color w:val="000000"/>
        </w:rPr>
        <w:t xml:space="preserve"> (20</w:t>
      </w:r>
      <w:r>
        <w:rPr>
          <w:rFonts w:hint="default" w:ascii="Times New Roman" w:hAnsi="Times New Roman" w:cs="Times New Roman"/>
          <w:color w:val="000000"/>
          <w:lang w:val="id-ID"/>
        </w:rPr>
        <w:t>03</w:t>
      </w:r>
      <w:r>
        <w:rPr>
          <w:rFonts w:hint="default" w:ascii="Times New Roman" w:hAnsi="Times New Roman" w:cs="Times New Roman"/>
          <w:color w:val="000000"/>
        </w:rPr>
        <w:t xml:space="preserve"> – 201</w:t>
      </w:r>
      <w:r>
        <w:rPr>
          <w:rFonts w:hint="default" w:ascii="Times New Roman" w:hAnsi="Times New Roman" w:cs="Times New Roman"/>
          <w:color w:val="000000"/>
          <w:lang w:val="id-ID"/>
        </w:rPr>
        <w:t>9</w:t>
      </w:r>
      <w:r>
        <w:rPr>
          <w:rFonts w:hint="default" w:ascii="Times New Roman" w:hAnsi="Times New Roman" w:cs="Times New Roman"/>
          <w:color w:val="00000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line="360" w:lineRule="auto"/>
        <w:ind w:left="0" w:right="0" w:firstLine="0"/>
        <w:jc w:val="both"/>
        <w:rPr>
          <w:rFonts w:hint="default" w:ascii="Times New Roman" w:hAnsi="Times New Roman" w:cs="Times New Roman"/>
          <w:i w:val="0"/>
          <w:caps w:val="0"/>
          <w:color w:val="222222"/>
          <w:spacing w:val="0"/>
          <w:sz w:val="24"/>
          <w:szCs w:val="24"/>
          <w:shd w:val="clear" w:color="auto" w:fill="auto"/>
          <w:lang w:val="id-ID"/>
        </w:rPr>
      </w:pPr>
    </w:p>
    <w:sectPr>
      <w:footerReference r:id="rId3" w:type="default"/>
      <w:pgSz w:w="11906" w:h="16838"/>
      <w:pgMar w:top="2268" w:right="1701" w:bottom="1701" w:left="2268" w:header="720" w:footer="720" w:gutter="0"/>
      <w:pgNumType w:fmt="lowerRoman" w:start="5"/>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2478405</wp:posOffset>
              </wp:positionH>
              <wp:positionV relativeFrom="paragraph">
                <wp:posOffset>-104775</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default"/>
                              <w:sz w:val="24"/>
                              <w:szCs w:val="24"/>
                              <w:lang w:val="id-ID"/>
                            </w:rPr>
                          </w:pPr>
                          <w:r>
                            <w:rPr>
                              <w:sz w:val="24"/>
                              <w:szCs w:val="24"/>
                              <w:lang w:val="id-ID"/>
                            </w:rPr>
                            <w:fldChar w:fldCharType="begin"/>
                          </w:r>
                          <w:r>
                            <w:rPr>
                              <w:sz w:val="24"/>
                              <w:szCs w:val="24"/>
                              <w:lang w:val="id-ID"/>
                            </w:rPr>
                            <w:instrText xml:space="preserve"> PAGE  \* MERGEFORMAT </w:instrText>
                          </w:r>
                          <w:r>
                            <w:rPr>
                              <w:sz w:val="24"/>
                              <w:szCs w:val="24"/>
                              <w:lang w:val="id-ID"/>
                            </w:rPr>
                            <w:fldChar w:fldCharType="separate"/>
                          </w:r>
                          <w:r>
                            <w:rPr>
                              <w:sz w:val="24"/>
                              <w:szCs w:val="24"/>
                              <w:lang w:val="id-ID"/>
                            </w:rPr>
                            <w:t>1</w:t>
                          </w:r>
                          <w:r>
                            <w:rPr>
                              <w:sz w:val="24"/>
                              <w:szCs w:val="24"/>
                              <w:lang w:val="id-ID"/>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195.15pt;margin-top:-8.25pt;height:144pt;width:144pt;mso-position-horizontal-relative:margin;mso-wrap-style:none;z-index:251658240;mso-width-relative:page;mso-height-relative:page;" filled="f" stroked="f" coordsize="21600,21600" o:gfxdata="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TuPIk2QAAAAsBAAAPAAAAAAAAAAEAIAAAACIAAABkcnMv&#10;ZG93bnJldi54bWxQSwECFAAUAAAACACHTuJA2hmdFQICAAASBAAADgAAAAAAAAABACAAAAAoAQAA&#10;ZHJzL2Uyb0RvYy54bWxQSwUGAAAAAAYABgBZAQAAnAUAAAAA&#10;">
              <v:fill on="f" focussize="0,0"/>
              <v:stroke on="f" weight="0.5pt"/>
              <v:imagedata o:title=""/>
              <o:lock v:ext="edit" aspectratio="f"/>
              <v:textbox inset="0mm,0mm,0mm,0mm" style="mso-fit-shape-to-text:t;">
                <w:txbxContent>
                  <w:p>
                    <w:pPr>
                      <w:pStyle w:val="2"/>
                      <w:rPr>
                        <w:rFonts w:hint="default"/>
                        <w:sz w:val="24"/>
                        <w:szCs w:val="24"/>
                        <w:lang w:val="id-ID"/>
                      </w:rPr>
                    </w:pPr>
                    <w:r>
                      <w:rPr>
                        <w:sz w:val="24"/>
                        <w:szCs w:val="24"/>
                        <w:lang w:val="id-ID"/>
                      </w:rPr>
                      <w:fldChar w:fldCharType="begin"/>
                    </w:r>
                    <w:r>
                      <w:rPr>
                        <w:sz w:val="24"/>
                        <w:szCs w:val="24"/>
                        <w:lang w:val="id-ID"/>
                      </w:rPr>
                      <w:instrText xml:space="preserve"> PAGE  \* MERGEFORMAT </w:instrText>
                    </w:r>
                    <w:r>
                      <w:rPr>
                        <w:sz w:val="24"/>
                        <w:szCs w:val="24"/>
                        <w:lang w:val="id-ID"/>
                      </w:rPr>
                      <w:fldChar w:fldCharType="separate"/>
                    </w:r>
                    <w:r>
                      <w:rPr>
                        <w:sz w:val="24"/>
                        <w:szCs w:val="24"/>
                        <w:lang w:val="id-ID"/>
                      </w:rPr>
                      <w:t>1</w:t>
                    </w:r>
                    <w:r>
                      <w:rPr>
                        <w:sz w:val="24"/>
                        <w:szCs w:val="24"/>
                        <w:lang w:val="id-ID"/>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3D13A1"/>
    <w:rsid w:val="01652F28"/>
    <w:rsid w:val="04971494"/>
    <w:rsid w:val="0EE15D14"/>
    <w:rsid w:val="123601A5"/>
    <w:rsid w:val="14DD2007"/>
    <w:rsid w:val="17373361"/>
    <w:rsid w:val="2B056335"/>
    <w:rsid w:val="3074475A"/>
    <w:rsid w:val="333B2691"/>
    <w:rsid w:val="4C9B2446"/>
    <w:rsid w:val="51CB7BD7"/>
    <w:rsid w:val="59E50396"/>
    <w:rsid w:val="5B5B5746"/>
    <w:rsid w:val="643D13A1"/>
    <w:rsid w:val="75154D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Arial"/>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3" w:line="238" w:lineRule="auto"/>
      <w:jc w:val="both"/>
    </w:pPr>
    <w:rPr>
      <w:rFonts w:ascii="Times New Roman" w:hAnsi="Times New Roman" w:eastAsia="Times New Roman" w:cs="Times New Roman"/>
      <w:color w:val="1A1A1A"/>
      <w:sz w:val="24"/>
      <w:szCs w:val="22"/>
      <w:lang w:val="id-ID" w:eastAsia="id-ID" w:bidi="ar-SA"/>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tabs>
        <w:tab w:val="center" w:pos="4153"/>
        <w:tab w:val="right" w:pos="8306"/>
      </w:tabs>
      <w:snapToGrid w:val="0"/>
    </w:pPr>
    <w:rPr>
      <w:sz w:val="18"/>
      <w:szCs w:val="18"/>
    </w:r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Office_11.2.0.8942_F1E327BC-269C-435d-A152-05C5408002CA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2019-09-10T22:20:00Z</dcterms:created>
  <dc:creator>Ario Waskita</dc:creator>
  <cp:lastModifiedBy>Ario Waskita</cp:lastModifiedBy>
  <cp:lastPrinted>2019-09-21T04:10:51Z</cp:lastPrinted>
  <dcterms:modified xsi:type="dcterms:W3CDTF">2019-09-21T04:11:30Z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1033-11.2.0.8942</vt:lpwstr>
  </property>
</Properties>
</file>