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DAFTAR TABEL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37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righ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Halaman</w:t>
      </w:r>
    </w:p>
    <w:p>
      <w:pPr>
        <w:spacing w:line="139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id-ID"/>
        </w:rPr>
      </w:pPr>
      <w:r>
        <w:rPr>
          <w:rFonts w:ascii="Times New Roman" w:hAnsi="Times New Roman" w:eastAsia="Times New Roman"/>
          <w:b w:val="0"/>
          <w:bCs w:val="0"/>
          <w:sz w:val="24"/>
        </w:rPr>
        <w:t xml:space="preserve">Tabel 2.1 </w:t>
      </w:r>
      <w:r>
        <w:rPr>
          <w:rFonts w:hint="default" w:ascii="Times New Roman" w:hAnsi="Times New Roman" w:eastAsia="Times New Roman"/>
          <w:b w:val="0"/>
          <w:bCs w:val="0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/>
          <w:sz w:val="22"/>
          <w:szCs w:val="22"/>
          <w:lang w:val="id-ID"/>
        </w:rPr>
        <w:t>Simbol Input Output Flowchart</w:t>
      </w:r>
      <w:r>
        <w:rPr>
          <w:rFonts w:ascii="Times New Roman" w:hAnsi="Times New Roman" w:eastAsia="Times New Roman"/>
          <w:b w:val="0"/>
          <w:bCs w:val="0"/>
        </w:rPr>
        <w:tab/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id-ID"/>
        </w:rPr>
        <w:t>19</w:t>
      </w:r>
    </w:p>
    <w:p>
      <w:pPr>
        <w:tabs>
          <w:tab w:val="left" w:leader="dot" w:pos="7620"/>
        </w:tabs>
        <w:spacing w:line="240" w:lineRule="auto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tabs>
          <w:tab w:val="left" w:leader="dot" w:pos="7620"/>
        </w:tabs>
        <w:spacing w:line="240" w:lineRule="auto"/>
        <w:rPr>
          <w:rFonts w:hint="default" w:ascii="Times New Roman" w:hAnsi="Times New Roman" w:eastAsia="Times New Roman"/>
          <w:b w:val="0"/>
          <w:bCs w:val="0"/>
          <w:sz w:val="24"/>
          <w:lang w:val="id-ID"/>
        </w:rPr>
      </w:pPr>
      <w:r>
        <w:rPr>
          <w:rFonts w:ascii="Times New Roman" w:hAnsi="Times New Roman" w:eastAsia="Times New Roman"/>
          <w:b w:val="0"/>
          <w:bCs w:val="0"/>
          <w:sz w:val="24"/>
        </w:rPr>
        <w:t>Tabel 2.</w:t>
      </w:r>
      <w:r>
        <w:rPr>
          <w:rFonts w:hint="default" w:ascii="Times New Roman" w:hAnsi="Times New Roman" w:eastAsia="Times New Roman"/>
          <w:b w:val="0"/>
          <w:bCs w:val="0"/>
          <w:sz w:val="24"/>
          <w:lang w:val="id-ID"/>
        </w:rPr>
        <w:t>2</w:t>
      </w:r>
      <w:r>
        <w:rPr>
          <w:rFonts w:ascii="Times New Roman" w:hAnsi="Times New Roman" w:eastAsia="Times New Roman"/>
          <w:b w:val="0"/>
          <w:bCs w:val="0"/>
          <w:sz w:val="24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/>
          <w:sz w:val="22"/>
          <w:szCs w:val="22"/>
          <w:lang w:val="id-ID"/>
        </w:rPr>
        <w:t>Simbol Processing Flowchart</w:t>
      </w:r>
      <w:r>
        <w:rPr>
          <w:rFonts w:ascii="Times New Roman" w:hAnsi="Times New Roman" w:eastAsia="Times New Roman"/>
          <w:b w:val="0"/>
          <w:bCs w:val="0"/>
        </w:rPr>
        <w:tab/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id-ID"/>
        </w:rPr>
        <w:t>20</w:t>
      </w:r>
    </w:p>
    <w:p>
      <w:pPr>
        <w:tabs>
          <w:tab w:val="left" w:leader="dot" w:pos="7620"/>
        </w:tabs>
        <w:spacing w:line="240" w:lineRule="auto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tabs>
          <w:tab w:val="left" w:leader="dot" w:pos="7620"/>
        </w:tabs>
        <w:spacing w:line="240" w:lineRule="auto"/>
        <w:rPr>
          <w:rFonts w:hint="default" w:ascii="Times New Roman" w:hAnsi="Times New Roman" w:eastAsia="Times New Roman"/>
          <w:sz w:val="24"/>
          <w:lang w:val="id-ID"/>
        </w:rPr>
      </w:pPr>
      <w:r>
        <w:rPr>
          <w:rFonts w:ascii="Times New Roman" w:hAnsi="Times New Roman" w:eastAsia="Times New Roman"/>
          <w:b w:val="0"/>
          <w:bCs w:val="0"/>
          <w:sz w:val="24"/>
        </w:rPr>
        <w:t>Tabel 2.</w:t>
      </w:r>
      <w:r>
        <w:rPr>
          <w:rFonts w:hint="default" w:ascii="Times New Roman" w:hAnsi="Times New Roman" w:eastAsia="Times New Roman"/>
          <w:b w:val="0"/>
          <w:bCs w:val="0"/>
          <w:sz w:val="24"/>
          <w:lang w:val="id-ID"/>
        </w:rPr>
        <w:t xml:space="preserve">3  </w:t>
      </w:r>
      <w:r>
        <w:rPr>
          <w:rFonts w:ascii="Times New Roman" w:hAnsi="Times New Roman" w:eastAsia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/>
          <w:sz w:val="22"/>
          <w:szCs w:val="22"/>
          <w:lang w:val="id-ID"/>
        </w:rPr>
        <w:t>Simbol Flow Direction Flowchart</w:t>
      </w:r>
      <w:r>
        <w:rPr>
          <w:rFonts w:ascii="Times New Roman" w:hAnsi="Times New Roman" w:eastAsia="Times New Roman"/>
          <w:b w:val="0"/>
          <w:bCs w:val="0"/>
        </w:rPr>
        <w:tab/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id-ID"/>
        </w:rPr>
        <w:t>20</w:t>
      </w:r>
    </w:p>
    <w:p>
      <w:pPr>
        <w:spacing w:line="240" w:lineRule="auto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240" w:lineRule="auto"/>
        <w:rPr>
          <w:rFonts w:hint="default" w:ascii="Times New Roman" w:hAnsi="Times New Roman" w:eastAsia="Times New Roman"/>
          <w:sz w:val="24"/>
          <w:szCs w:val="20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3.1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Tahap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Case Folding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23</w:t>
      </w:r>
    </w:p>
    <w:p>
      <w:pPr>
        <w:tabs>
          <w:tab w:val="left" w:leader="dot" w:pos="7620"/>
        </w:tabs>
        <w:spacing w:line="240" w:lineRule="auto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240" w:lineRule="auto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>Tabel 3.</w:t>
      </w:r>
      <w:r>
        <w:rPr>
          <w:rFonts w:ascii="Times New Roman" w:hAnsi="Times New Roman" w:eastAsia="Times New Roman"/>
          <w:sz w:val="24"/>
          <w:lang w:val="id-ID"/>
        </w:rPr>
        <w:t>2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 w:eastAsia="zh-CN" w:bidi="ar-SA"/>
        </w:rPr>
        <w:t>Tahap</w:t>
      </w:r>
      <w:r>
        <w:rPr>
          <w:rFonts w:ascii="Times New Roman" w:hAnsi="Times New Roman" w:cs="Times New Roman" w:eastAsiaTheme="minorEastAsia"/>
          <w:b w:val="0"/>
          <w:bCs w:val="0"/>
          <w:i w:val="0"/>
          <w:iCs w:val="0"/>
          <w:sz w:val="22"/>
          <w:szCs w:val="22"/>
          <w:lang w:val="id-ID" w:eastAsia="zh-CN" w:bidi="ar-SA"/>
        </w:rPr>
        <w:t xml:space="preserve"> </w:t>
      </w:r>
      <w:r>
        <w:rPr>
          <w:rFonts w:ascii="Times New Roman" w:hAnsi="Times New Roman" w:cs="Times New Roman" w:eastAsiaTheme="minorEastAsia"/>
          <w:b w:val="0"/>
          <w:bCs w:val="0"/>
          <w:i/>
          <w:iCs/>
          <w:sz w:val="22"/>
          <w:szCs w:val="22"/>
          <w:lang w:val="id-ID" w:eastAsia="zh-CN" w:bidi="ar-SA"/>
        </w:rPr>
        <w:t>Cleaning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25</w:t>
      </w:r>
    </w:p>
    <w:p>
      <w:pPr>
        <w:tabs>
          <w:tab w:val="left" w:leader="dot" w:pos="7620"/>
        </w:tabs>
        <w:spacing w:line="240" w:lineRule="auto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240" w:lineRule="auto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>Tabel 3.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Tahap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Negation Handling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25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>Tabel 3.</w:t>
      </w:r>
      <w:r>
        <w:rPr>
          <w:rFonts w:hint="default" w:ascii="Times New Roman" w:hAnsi="Times New Roman" w:eastAsia="Times New Roman"/>
          <w:sz w:val="24"/>
          <w:lang w:val="id-ID"/>
        </w:rPr>
        <w:t>4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Daftar Kata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Stopword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26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>Tabel 3.</w:t>
      </w:r>
      <w:r>
        <w:rPr>
          <w:rFonts w:hint="default" w:ascii="Times New Roman" w:hAnsi="Times New Roman" w:eastAsia="Times New Roman"/>
          <w:sz w:val="24"/>
          <w:lang w:val="id-ID"/>
        </w:rPr>
        <w:t>5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Tahap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Stopword Removal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27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  <w:szCs w:val="24"/>
          <w:lang w:val="id-ID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>Tabel 3.</w:t>
      </w:r>
      <w:r>
        <w:rPr>
          <w:rFonts w:hint="default" w:ascii="Times New Roman" w:hAnsi="Times New Roman" w:eastAsia="Times New Roman"/>
          <w:sz w:val="24"/>
          <w:lang w:val="id-ID"/>
        </w:rPr>
        <w:t>6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Contoh Kamus Kata Positif dan Negatif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28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>Tabel 3.</w:t>
      </w:r>
      <w:r>
        <w:rPr>
          <w:rFonts w:hint="default" w:ascii="Times New Roman" w:hAnsi="Times New Roman" w:eastAsia="Times New Roman"/>
          <w:sz w:val="24"/>
          <w:lang w:val="id-ID"/>
        </w:rPr>
        <w:t>7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Confusion Matrix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32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4.1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Contoh Data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Tweet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34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4.2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Hasil Proses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Case Folding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35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4.3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Hasil Proses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Cleaning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36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4.4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Hasil Proses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Negation Handling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37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4.5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Hasil Proses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Stopword Removal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38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4.6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Hasil Proses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Labelling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39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4.7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Contoh Data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Training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45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4.8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Contoh Data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Testing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45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4.9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default" w:ascii="Times New Roman" w:hAnsi="Times New Roman" w:eastAsia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arameter pada CountVectorizer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46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Tabel </w:t>
      </w:r>
      <w:r>
        <w:rPr>
          <w:rFonts w:hint="default" w:ascii="Times New Roman" w:hAnsi="Times New Roman" w:eastAsia="Times New Roman"/>
          <w:sz w:val="24"/>
          <w:lang w:val="id-ID"/>
        </w:rPr>
        <w:t>4.10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Pengaruh Fitur Terhadap Model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 Klasifikasi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47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  <w:szCs w:val="22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2"/>
          <w:lang w:val="id-ID"/>
        </w:rPr>
      </w:pPr>
      <w:r>
        <w:rPr>
          <w:rFonts w:ascii="Times New Roman" w:hAnsi="Times New Roman" w:eastAsia="Times New Roman"/>
          <w:sz w:val="24"/>
          <w:szCs w:val="22"/>
        </w:rPr>
        <w:t xml:space="preserve">Tabel </w:t>
      </w:r>
      <w:r>
        <w:rPr>
          <w:rFonts w:hint="default" w:ascii="Times New Roman" w:hAnsi="Times New Roman" w:eastAsia="Times New Roman"/>
          <w:sz w:val="24"/>
          <w:szCs w:val="22"/>
          <w:lang w:val="id-ID"/>
        </w:rPr>
        <w:t>4.11</w:t>
      </w:r>
      <w:r>
        <w:rPr>
          <w:rFonts w:ascii="Times New Roman" w:hAnsi="Times New Roman" w:eastAsia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Confusion Matrix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 Hasil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Testing</w:t>
      </w:r>
      <w:r>
        <w:rPr>
          <w:rFonts w:hint="default" w:ascii="Times New Roman" w:hAnsi="Times New Roman" w:eastAsia="Times New Roman"/>
          <w:sz w:val="24"/>
          <w:szCs w:val="22"/>
          <w:lang w:val="id-ID"/>
        </w:rPr>
        <w:t>...............................................................49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  <w:szCs w:val="22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2"/>
          <w:lang w:val="id-ID"/>
        </w:rPr>
      </w:pPr>
      <w:r>
        <w:rPr>
          <w:rFonts w:ascii="Times New Roman" w:hAnsi="Times New Roman" w:eastAsia="Times New Roman"/>
          <w:sz w:val="24"/>
          <w:szCs w:val="22"/>
        </w:rPr>
        <w:t xml:space="preserve">Tabel </w:t>
      </w:r>
      <w:r>
        <w:rPr>
          <w:rFonts w:hint="default" w:ascii="Times New Roman" w:hAnsi="Times New Roman" w:eastAsia="Times New Roman"/>
          <w:sz w:val="24"/>
          <w:szCs w:val="22"/>
          <w:lang w:val="id-ID"/>
        </w:rPr>
        <w:t>4.12</w:t>
      </w:r>
      <w:r>
        <w:rPr>
          <w:rFonts w:ascii="Times New Roman" w:hAnsi="Times New Roman" w:eastAsia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Data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Tweet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Baru</w:t>
      </w:r>
      <w:r>
        <w:rPr>
          <w:rFonts w:hint="default" w:ascii="Times New Roman" w:hAnsi="Times New Roman" w:eastAsia="Times New Roman"/>
          <w:sz w:val="24"/>
          <w:szCs w:val="22"/>
          <w:lang w:val="id-ID"/>
        </w:rPr>
        <w:t>.....................................................................................51</w:t>
      </w:r>
      <w:bookmarkStart w:id="0" w:name="_GoBack"/>
      <w:bookmarkEnd w:id="0"/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  <w:szCs w:val="22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2"/>
          <w:lang w:val="id-ID"/>
        </w:rPr>
      </w:pPr>
      <w:r>
        <w:rPr>
          <w:rFonts w:ascii="Times New Roman" w:hAnsi="Times New Roman" w:eastAsia="Times New Roman"/>
          <w:sz w:val="24"/>
          <w:szCs w:val="22"/>
        </w:rPr>
        <w:t xml:space="preserve">Tabel </w:t>
      </w:r>
      <w:r>
        <w:rPr>
          <w:rFonts w:hint="default" w:ascii="Times New Roman" w:hAnsi="Times New Roman" w:eastAsia="Times New Roman"/>
          <w:sz w:val="24"/>
          <w:szCs w:val="22"/>
          <w:lang w:val="id-ID"/>
        </w:rPr>
        <w:t>4.13</w:t>
      </w:r>
      <w:r>
        <w:rPr>
          <w:rFonts w:ascii="Times New Roman" w:hAnsi="Times New Roman" w:eastAsia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Hasil Prediksi Data Baru</w:t>
      </w:r>
      <w:r>
        <w:rPr>
          <w:rFonts w:hint="default" w:ascii="Times New Roman" w:hAnsi="Times New Roman" w:eastAsia="Times New Roman"/>
          <w:sz w:val="24"/>
          <w:szCs w:val="22"/>
          <w:lang w:val="id-ID"/>
        </w:rPr>
        <w:t>.........................................................................51</w:t>
      </w: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2"/>
          <w:lang w:val="id-ID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2"/>
          <w:lang w:val="id-ID"/>
        </w:rPr>
      </w:pPr>
    </w:p>
    <w:p>
      <w:pPr>
        <w:spacing w:line="0" w:lineRule="atLeast"/>
        <w:rPr>
          <w:rFonts w:ascii="Times New Roman" w:hAnsi="Times New Roman" w:eastAsia="Times New Roman"/>
          <w:lang w:val="id-ID"/>
        </w:rPr>
      </w:pPr>
    </w:p>
    <w:sectPr>
      <w:footerReference r:id="rId3" w:type="default"/>
      <w:pgSz w:w="11900" w:h="16838"/>
      <w:pgMar w:top="2268" w:right="1700" w:bottom="1701" w:left="2268" w:header="0" w:footer="0" w:gutter="0"/>
      <w:pgNumType w:fmt="lowerRoman" w:start="12"/>
      <w:cols w:equalWidth="0" w:num="1">
        <w:col w:w="2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2445385</wp:posOffset>
              </wp:positionH>
              <wp:positionV relativeFrom="paragraph">
                <wp:posOffset>-552450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i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2.55pt;margin-top:-43.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/8l5rYAAAACwEAAA8AAAAAAAAAAQAgAAAAIgAAAGRycy9k&#10;b3ducmV2LnhtbFBLAQIUABQAAAAIAIdO4kDaGZ0VAgIAABIEAAAOAAAAAAAAAAEAIAAAACcBAABk&#10;cnMvZTJvRG9jLnhtbFBLBQYAAAAABgAGAFkBAACb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i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4D16"/>
    <w:rsid w:val="05B77C84"/>
    <w:rsid w:val="07B06748"/>
    <w:rsid w:val="0D616819"/>
    <w:rsid w:val="1ADA4114"/>
    <w:rsid w:val="1B2A62BD"/>
    <w:rsid w:val="1C645359"/>
    <w:rsid w:val="1D3B12F8"/>
    <w:rsid w:val="1D8D4203"/>
    <w:rsid w:val="1E5F0E31"/>
    <w:rsid w:val="1E691EA7"/>
    <w:rsid w:val="1F2A02D1"/>
    <w:rsid w:val="1F8924CA"/>
    <w:rsid w:val="20F57F04"/>
    <w:rsid w:val="239978C7"/>
    <w:rsid w:val="27594AF0"/>
    <w:rsid w:val="29947416"/>
    <w:rsid w:val="3B405D8C"/>
    <w:rsid w:val="41E313A4"/>
    <w:rsid w:val="4EC21C1D"/>
    <w:rsid w:val="4FD9187B"/>
    <w:rsid w:val="566D23B7"/>
    <w:rsid w:val="59BF04F3"/>
    <w:rsid w:val="600B0E31"/>
    <w:rsid w:val="616D4457"/>
    <w:rsid w:val="634B114C"/>
    <w:rsid w:val="64FD5195"/>
    <w:rsid w:val="68927219"/>
    <w:rsid w:val="6BA00124"/>
    <w:rsid w:val="6CCB51D9"/>
    <w:rsid w:val="6E9943D1"/>
    <w:rsid w:val="72951AB0"/>
    <w:rsid w:val="74DF7747"/>
    <w:rsid w:val="7672440E"/>
    <w:rsid w:val="7A2B1B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Office_11.2.0.8942_F1E327BC-269C-435d-A152-05C5408002CA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2018-07-23T05:29:00Z</dcterms:created>
  <dc:creator>Ario Waskito</dc:creator>
  <cp:lastModifiedBy>Ario Waskita</cp:lastModifiedBy>
  <dcterms:modified xsi:type="dcterms:W3CDTF">2019-09-20T00:12:17Z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