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6F" w:rsidRDefault="00AB6ECF" w:rsidP="0092036F">
      <w:pPr>
        <w:jc w:val="center"/>
        <w:rPr>
          <w:sz w:val="36"/>
          <w:szCs w:val="36"/>
        </w:rPr>
      </w:pPr>
      <w:r>
        <w:rPr>
          <w:sz w:val="36"/>
          <w:szCs w:val="36"/>
        </w:rPr>
        <w:t>Опашка</w:t>
      </w:r>
    </w:p>
    <w:p w:rsidR="0092036F" w:rsidRDefault="0092036F" w:rsidP="0092036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Библиотека</w:t>
      </w:r>
      <w:r>
        <w:rPr>
          <w:sz w:val="24"/>
          <w:szCs w:val="24"/>
        </w:rPr>
        <w:t xml:space="preserve">: </w:t>
      </w:r>
      <w:r w:rsidR="00AB6ECF">
        <w:rPr>
          <w:sz w:val="24"/>
          <w:szCs w:val="24"/>
          <w:lang w:val="en-US"/>
        </w:rPr>
        <w:t>queue</w:t>
      </w:r>
    </w:p>
    <w:p w:rsidR="0092036F" w:rsidRDefault="0092036F" w:rsidP="0092036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Синтатсис:</w:t>
      </w:r>
      <w:r>
        <w:rPr>
          <w:sz w:val="24"/>
          <w:szCs w:val="24"/>
        </w:rPr>
        <w:t xml:space="preserve"> </w:t>
      </w:r>
      <w:r w:rsidR="00AB6ECF">
        <w:rPr>
          <w:sz w:val="24"/>
          <w:szCs w:val="24"/>
          <w:lang w:val="en-US"/>
        </w:rPr>
        <w:t>queue</w:t>
      </w:r>
      <w:r>
        <w:rPr>
          <w:sz w:val="24"/>
          <w:szCs w:val="24"/>
          <w:lang w:val="en-US"/>
        </w:rPr>
        <w:t xml:space="preserve"> &lt;</w:t>
      </w:r>
      <w:r>
        <w:rPr>
          <w:color w:val="7F7F7F" w:themeColor="text1" w:themeTint="80"/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&gt; </w:t>
      </w:r>
      <w:r>
        <w:rPr>
          <w:color w:val="7F7F7F" w:themeColor="text1" w:themeTint="80"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;</w:t>
      </w:r>
    </w:p>
    <w:p w:rsidR="0092036F" w:rsidRDefault="0092036F" w:rsidP="0092036F"/>
    <w:p w:rsidR="0092036F" w:rsidRDefault="00AB6ECF" w:rsidP="00747502">
      <w:pPr>
        <w:spacing w:line="240" w:lineRule="auto"/>
        <w:jc w:val="both"/>
      </w:pPr>
      <w:r>
        <w:t>Опашката</w:t>
      </w:r>
      <w:r w:rsidR="0092036F">
        <w:t xml:space="preserve"> е шаблонна</w:t>
      </w:r>
      <w:r w:rsidR="0092036F">
        <w:rPr>
          <w:rStyle w:val="FootnoteReference"/>
        </w:rPr>
        <w:footnoteReference w:id="1"/>
      </w:r>
      <w:r w:rsidR="0092036F">
        <w:t xml:space="preserve"> структура данни, действаща на принципа </w:t>
      </w:r>
      <w:r>
        <w:rPr>
          <w:lang w:val="en-US"/>
        </w:rPr>
        <w:t>F</w:t>
      </w:r>
      <w:r w:rsidR="0092036F">
        <w:rPr>
          <w:lang w:val="en-US"/>
        </w:rPr>
        <w:t>IFO</w:t>
      </w:r>
      <w:r w:rsidR="0092036F">
        <w:rPr>
          <w:rStyle w:val="FootnoteReference"/>
          <w:lang w:val="en-US"/>
        </w:rPr>
        <w:footnoteReference w:id="2"/>
      </w:r>
      <w:r w:rsidR="0092036F">
        <w:rPr>
          <w:lang w:val="en-US"/>
        </w:rPr>
        <w:t>. Ха</w:t>
      </w:r>
      <w:r w:rsidR="0092036F">
        <w:t xml:space="preserve">рактерното за тази структура е, </w:t>
      </w:r>
      <w:r>
        <w:t>че имаме достъп само до стойността в началото й, но добавяме нови елементи в края.</w:t>
      </w:r>
    </w:p>
    <w:p w:rsidR="0092036F" w:rsidRPr="0092036F" w:rsidRDefault="0092036F" w:rsidP="0092036F">
      <w:pPr>
        <w:spacing w:after="0" w:line="240" w:lineRule="auto"/>
        <w:rPr>
          <w:u w:val="single"/>
        </w:rPr>
      </w:pPr>
      <w:r w:rsidRPr="0092036F">
        <w:rPr>
          <w:u w:val="single"/>
        </w:rPr>
        <w:t>Пример:</w:t>
      </w:r>
    </w:p>
    <w:p w:rsidR="0092036F" w:rsidRPr="0092036F" w:rsidRDefault="00AB6ECF" w:rsidP="0092036F">
      <w:pPr>
        <w:spacing w:line="240" w:lineRule="auto"/>
        <w:rPr>
          <w:lang w:val="en-US"/>
        </w:rPr>
      </w:pPr>
      <w:r>
        <w:rPr>
          <w:lang w:val="en-US"/>
        </w:rPr>
        <w:t>queue</w:t>
      </w:r>
      <w:r w:rsidR="0092036F">
        <w:rPr>
          <w:lang w:val="en-US"/>
        </w:rPr>
        <w:t>&lt;</w:t>
      </w:r>
      <w:r>
        <w:rPr>
          <w:lang w:val="en-US"/>
        </w:rPr>
        <w:t>string</w:t>
      </w:r>
      <w:r w:rsidR="0092036F">
        <w:rPr>
          <w:lang w:val="en-US"/>
        </w:rPr>
        <w:t>&gt;</w:t>
      </w:r>
      <w:r>
        <w:rPr>
          <w:lang w:val="en-US"/>
        </w:rPr>
        <w:t>q</w:t>
      </w:r>
      <w:r w:rsidR="0092036F">
        <w:rPr>
          <w:lang w:val="en-US"/>
        </w:rPr>
        <w:t>;</w:t>
      </w:r>
    </w:p>
    <w:p w:rsidR="0092036F" w:rsidRDefault="0092036F" w:rsidP="0092036F">
      <w:pPr>
        <w:spacing w:line="240" w:lineRule="auto"/>
      </w:pPr>
      <w:r>
        <w:t>Често използвани методи и оператори: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36F" w:rsidTr="0092036F">
        <w:tc>
          <w:tcPr>
            <w:tcW w:w="4531" w:type="dxa"/>
          </w:tcPr>
          <w:p w:rsidR="0092036F" w:rsidRPr="0092036F" w:rsidRDefault="0092036F" w:rsidP="00AB6ECF">
            <w:pPr>
              <w:spacing w:line="240" w:lineRule="auto"/>
            </w:pPr>
            <w:r w:rsidRPr="0092036F">
              <w:t>.</w:t>
            </w:r>
            <w:r w:rsidR="00AB6ECF">
              <w:rPr>
                <w:lang w:val="en-US"/>
              </w:rPr>
              <w:t>front</w:t>
            </w:r>
            <w:r w:rsidRPr="0092036F">
              <w:t>()</w:t>
            </w:r>
          </w:p>
        </w:tc>
        <w:tc>
          <w:tcPr>
            <w:tcW w:w="4531" w:type="dxa"/>
          </w:tcPr>
          <w:p w:rsidR="0092036F" w:rsidRPr="0092036F" w:rsidRDefault="0092036F" w:rsidP="00AB6ECF">
            <w:pPr>
              <w:spacing w:line="240" w:lineRule="auto"/>
            </w:pPr>
            <w:r w:rsidRPr="0092036F">
              <w:t xml:space="preserve">Връща стойността на елемента, намиращ се </w:t>
            </w:r>
            <w:r w:rsidR="00AB6ECF">
              <w:t>в началото на опашката.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</w:pPr>
            <w:r w:rsidRPr="0092036F">
              <w:t>.push(</w:t>
            </w:r>
            <w:r w:rsidRPr="00747502">
              <w:rPr>
                <w:color w:val="7F7F7F" w:themeColor="text1" w:themeTint="80"/>
              </w:rPr>
              <w:t>x</w:t>
            </w:r>
            <w:r w:rsidRPr="0092036F">
              <w:t>)</w:t>
            </w:r>
          </w:p>
        </w:tc>
        <w:tc>
          <w:tcPr>
            <w:tcW w:w="4531" w:type="dxa"/>
          </w:tcPr>
          <w:p w:rsidR="0092036F" w:rsidRPr="0092036F" w:rsidRDefault="0092036F" w:rsidP="00AB6ECF">
            <w:pPr>
              <w:spacing w:line="240" w:lineRule="auto"/>
            </w:pPr>
            <w:r w:rsidRPr="0092036F">
              <w:t xml:space="preserve">Добавя </w:t>
            </w:r>
            <w:r>
              <w:t xml:space="preserve">нов елемент със стойност 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="00AB6ECF">
              <w:t>в края на опашката.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.pop()</w:t>
            </w:r>
          </w:p>
        </w:tc>
        <w:tc>
          <w:tcPr>
            <w:tcW w:w="4531" w:type="dxa"/>
          </w:tcPr>
          <w:p w:rsidR="0092036F" w:rsidRPr="0092036F" w:rsidRDefault="0092036F" w:rsidP="00AB6ECF">
            <w:pPr>
              <w:spacing w:line="240" w:lineRule="auto"/>
            </w:pPr>
            <w:r>
              <w:t xml:space="preserve">Премахва </w:t>
            </w:r>
            <w:r w:rsidR="00AB6ECF">
              <w:t>елемента в началото на опашката</w:t>
            </w:r>
            <w:r>
              <w:t>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92036F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.empty()</w:t>
            </w:r>
          </w:p>
        </w:tc>
        <w:tc>
          <w:tcPr>
            <w:tcW w:w="4531" w:type="dxa"/>
          </w:tcPr>
          <w:p w:rsidR="0092036F" w:rsidRPr="0092036F" w:rsidRDefault="0092036F" w:rsidP="00AB6ECF">
            <w:pPr>
              <w:spacing w:line="240" w:lineRule="auto"/>
            </w:pPr>
            <w:r>
              <w:t>Проверява дали</w:t>
            </w:r>
            <w:r w:rsidR="00747502">
              <w:t xml:space="preserve"> </w:t>
            </w:r>
            <w:r w:rsidR="00AB6ECF">
              <w:t>опашката е праз</w:t>
            </w:r>
            <w:r>
              <w:t>н</w:t>
            </w:r>
            <w:r w:rsidR="00AB6ECF">
              <w:t>а</w:t>
            </w:r>
            <w:r>
              <w:t xml:space="preserve">. Връща </w:t>
            </w:r>
            <w:r>
              <w:rPr>
                <w:lang w:val="en-US"/>
              </w:rPr>
              <w:t>true</w:t>
            </w:r>
            <w:r>
              <w:t xml:space="preserve">, ако е така, и </w:t>
            </w:r>
            <w:r>
              <w:rPr>
                <w:lang w:val="en-US"/>
              </w:rPr>
              <w:t xml:space="preserve">false </w:t>
            </w:r>
            <w:r>
              <w:t>в противен случай.</w:t>
            </w:r>
          </w:p>
        </w:tc>
      </w:tr>
      <w:tr w:rsidR="0092036F" w:rsidTr="0092036F">
        <w:tc>
          <w:tcPr>
            <w:tcW w:w="4531" w:type="dxa"/>
          </w:tcPr>
          <w:p w:rsidR="0092036F" w:rsidRPr="0092036F" w:rsidRDefault="000669B0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31" w:type="dxa"/>
          </w:tcPr>
          <w:p w:rsidR="0092036F" w:rsidRPr="0092036F" w:rsidRDefault="000669B0" w:rsidP="0092036F">
            <w:pPr>
              <w:spacing w:line="240" w:lineRule="auto"/>
            </w:pPr>
            <w:r>
              <w:t>Оператор за присвояване.</w:t>
            </w:r>
          </w:p>
        </w:tc>
      </w:tr>
    </w:tbl>
    <w:p w:rsidR="0092036F" w:rsidRDefault="0092036F" w:rsidP="0092036F">
      <w:pPr>
        <w:spacing w:line="240" w:lineRule="auto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p w:rsidR="00AB6ECF" w:rsidRDefault="00AB6ECF">
      <w:pPr>
        <w:spacing w:line="259" w:lineRule="auto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br w:type="page"/>
      </w:r>
    </w:p>
    <w:p w:rsidR="00AB6ECF" w:rsidRDefault="00AB6ECF" w:rsidP="00AB6EC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Приоритетна о</w:t>
      </w:r>
      <w:r>
        <w:rPr>
          <w:sz w:val="36"/>
          <w:szCs w:val="36"/>
        </w:rPr>
        <w:t>пашка</w:t>
      </w:r>
    </w:p>
    <w:p w:rsidR="00AB6ECF" w:rsidRDefault="00AB6ECF" w:rsidP="00AB6EC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Библиотека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queue</w:t>
      </w:r>
    </w:p>
    <w:p w:rsidR="00AB6ECF" w:rsidRDefault="00AB6ECF" w:rsidP="00AB6EC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Синтатсис: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priority_</w:t>
      </w:r>
      <w:r>
        <w:rPr>
          <w:sz w:val="24"/>
          <w:szCs w:val="24"/>
          <w:lang w:val="en-US"/>
        </w:rPr>
        <w:t>queue</w:t>
      </w:r>
      <w:proofErr w:type="spellEnd"/>
      <w:r>
        <w:rPr>
          <w:sz w:val="24"/>
          <w:szCs w:val="24"/>
          <w:lang w:val="en-US"/>
        </w:rPr>
        <w:t xml:space="preserve"> &lt;</w:t>
      </w:r>
      <w:r>
        <w:rPr>
          <w:color w:val="7F7F7F" w:themeColor="text1" w:themeTint="80"/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&gt; </w:t>
      </w:r>
      <w:r>
        <w:rPr>
          <w:color w:val="7F7F7F" w:themeColor="text1" w:themeTint="80"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;</w:t>
      </w:r>
    </w:p>
    <w:p w:rsidR="00AB6ECF" w:rsidRDefault="00AB6ECF" w:rsidP="00747502">
      <w:pPr>
        <w:jc w:val="both"/>
      </w:pPr>
    </w:p>
    <w:p w:rsidR="003001E4" w:rsidRPr="00AB6ECF" w:rsidRDefault="00AB6ECF" w:rsidP="00747502">
      <w:pPr>
        <w:jc w:val="both"/>
      </w:pPr>
      <w:r>
        <w:t>Приоритетната опашка е структура, силно подобна на стандартната опашка с тази разлика, че поддържа наредба на елементите. По подразбиране тази наредба е в низходящ ред, т.е. най-големият се намира в началото (</w:t>
      </w:r>
      <w:r>
        <w:rPr>
          <w:lang w:val="en-US"/>
        </w:rPr>
        <w:t>max queue</w:t>
      </w:r>
      <w:r>
        <w:t>), но може да е и възходящ според дефиницията (</w:t>
      </w:r>
      <w:r>
        <w:rPr>
          <w:lang w:val="en-US"/>
        </w:rPr>
        <w:t>min queue</w:t>
      </w:r>
      <w:r w:rsidR="003001E4">
        <w:t>).</w:t>
      </w:r>
    </w:p>
    <w:p w:rsidR="00AB6ECF" w:rsidRDefault="00AB6ECF" w:rsidP="00747502">
      <w:pPr>
        <w:spacing w:after="0" w:line="240" w:lineRule="auto"/>
        <w:jc w:val="both"/>
      </w:pPr>
    </w:p>
    <w:p w:rsidR="00AB6ECF" w:rsidRPr="0092036F" w:rsidRDefault="00AB6ECF" w:rsidP="00747502">
      <w:pPr>
        <w:spacing w:after="0" w:line="240" w:lineRule="auto"/>
        <w:jc w:val="both"/>
        <w:rPr>
          <w:u w:val="single"/>
        </w:rPr>
      </w:pPr>
      <w:r w:rsidRPr="0092036F">
        <w:rPr>
          <w:u w:val="single"/>
        </w:rPr>
        <w:t>Пример:</w:t>
      </w:r>
    </w:p>
    <w:p w:rsidR="003001E4" w:rsidRPr="003001E4" w:rsidRDefault="00AB6ECF" w:rsidP="00747502">
      <w:pPr>
        <w:spacing w:after="0" w:line="240" w:lineRule="auto"/>
        <w:jc w:val="both"/>
        <w:rPr>
          <w:sz w:val="16"/>
          <w:lang w:val="en-US"/>
        </w:rPr>
      </w:pPr>
      <w:proofErr w:type="spellStart"/>
      <w:r w:rsidRPr="003001E4">
        <w:rPr>
          <w:sz w:val="18"/>
          <w:lang w:val="en-US"/>
        </w:rPr>
        <w:t>priority_</w:t>
      </w:r>
      <w:r w:rsidRPr="003001E4">
        <w:rPr>
          <w:sz w:val="18"/>
          <w:lang w:val="en-US"/>
        </w:rPr>
        <w:t>queue</w:t>
      </w:r>
      <w:proofErr w:type="spellEnd"/>
      <w:r w:rsidRPr="003001E4">
        <w:rPr>
          <w:sz w:val="18"/>
          <w:lang w:val="en-US"/>
        </w:rPr>
        <w:t>&lt;string&gt;</w:t>
      </w:r>
      <w:proofErr w:type="spellStart"/>
      <w:r w:rsidR="003001E4" w:rsidRPr="003001E4">
        <w:rPr>
          <w:sz w:val="18"/>
          <w:lang w:val="en-US"/>
        </w:rPr>
        <w:t>max_p</w:t>
      </w:r>
      <w:r w:rsidRPr="003001E4">
        <w:rPr>
          <w:sz w:val="18"/>
          <w:lang w:val="en-US"/>
        </w:rPr>
        <w:t>q</w:t>
      </w:r>
      <w:proofErr w:type="spellEnd"/>
      <w:r w:rsidRPr="003001E4">
        <w:rPr>
          <w:sz w:val="18"/>
          <w:lang w:val="en-US"/>
        </w:rPr>
        <w:t>;</w:t>
      </w:r>
      <w:r w:rsidR="003001E4" w:rsidRPr="003001E4">
        <w:rPr>
          <w:sz w:val="18"/>
          <w:lang w:val="en-US"/>
        </w:rPr>
        <w:tab/>
      </w:r>
      <w:r w:rsidR="003001E4" w:rsidRPr="003001E4">
        <w:rPr>
          <w:sz w:val="18"/>
          <w:lang w:val="en-US"/>
        </w:rPr>
        <w:tab/>
      </w:r>
      <w:r w:rsidR="003001E4" w:rsidRPr="003001E4">
        <w:rPr>
          <w:sz w:val="16"/>
          <w:lang w:val="en-US"/>
        </w:rPr>
        <w:t>//</w:t>
      </w:r>
      <w:r w:rsidR="003001E4" w:rsidRPr="003001E4">
        <w:rPr>
          <w:sz w:val="16"/>
        </w:rPr>
        <w:t xml:space="preserve">максимална приоритетна опашка с елементи от тип </w:t>
      </w:r>
      <w:r w:rsidR="003001E4" w:rsidRPr="003001E4">
        <w:rPr>
          <w:sz w:val="16"/>
          <w:lang w:val="en-US"/>
        </w:rPr>
        <w:t>string</w:t>
      </w:r>
    </w:p>
    <w:p w:rsidR="00AB6ECF" w:rsidRPr="003001E4" w:rsidRDefault="003001E4" w:rsidP="00747502">
      <w:pPr>
        <w:spacing w:after="0" w:line="240" w:lineRule="auto"/>
        <w:jc w:val="both"/>
        <w:rPr>
          <w:sz w:val="16"/>
        </w:rPr>
      </w:pPr>
      <w:proofErr w:type="spellStart"/>
      <w:r w:rsidRPr="003001E4">
        <w:rPr>
          <w:sz w:val="18"/>
          <w:lang w:val="en-US"/>
        </w:rPr>
        <w:t>priority_queue</w:t>
      </w:r>
      <w:proofErr w:type="spellEnd"/>
      <w:r w:rsidRPr="003001E4">
        <w:rPr>
          <w:sz w:val="18"/>
          <w:lang w:val="en-US"/>
        </w:rPr>
        <w:t xml:space="preserve">&lt;int, </w:t>
      </w:r>
      <w:proofErr w:type="spellStart"/>
      <w:proofErr w:type="gramStart"/>
      <w:r w:rsidRPr="003001E4">
        <w:rPr>
          <w:sz w:val="18"/>
          <w:lang w:val="en-US"/>
        </w:rPr>
        <w:t>std</w:t>
      </w:r>
      <w:proofErr w:type="spellEnd"/>
      <w:r w:rsidRPr="003001E4">
        <w:rPr>
          <w:sz w:val="18"/>
          <w:lang w:val="en-US"/>
        </w:rPr>
        <w:t>::</w:t>
      </w:r>
      <w:proofErr w:type="gramEnd"/>
      <w:r w:rsidRPr="003001E4">
        <w:rPr>
          <w:sz w:val="18"/>
          <w:lang w:val="en-US"/>
        </w:rPr>
        <w:t xml:space="preserve">vector&lt;int&gt;, </w:t>
      </w:r>
      <w:proofErr w:type="spellStart"/>
      <w:r w:rsidRPr="003001E4">
        <w:rPr>
          <w:sz w:val="18"/>
          <w:lang w:val="en-US"/>
        </w:rPr>
        <w:t>std</w:t>
      </w:r>
      <w:proofErr w:type="spellEnd"/>
      <w:r w:rsidRPr="003001E4">
        <w:rPr>
          <w:sz w:val="18"/>
          <w:lang w:val="en-US"/>
        </w:rPr>
        <w:t>::greater&lt;int&gt; &gt;</w:t>
      </w:r>
      <w:proofErr w:type="spellStart"/>
      <w:r w:rsidRPr="003001E4">
        <w:rPr>
          <w:sz w:val="18"/>
          <w:lang w:val="en-US"/>
        </w:rPr>
        <w:t>min_pq</w:t>
      </w:r>
      <w:proofErr w:type="spellEnd"/>
      <w:r w:rsidRPr="003001E4">
        <w:rPr>
          <w:sz w:val="18"/>
          <w:lang w:val="en-US"/>
        </w:rPr>
        <w:t>;</w:t>
      </w:r>
      <w:r w:rsidRPr="003001E4">
        <w:rPr>
          <w:sz w:val="18"/>
        </w:rPr>
        <w:t xml:space="preserve">   </w:t>
      </w:r>
      <w:r w:rsidRPr="003001E4">
        <w:rPr>
          <w:sz w:val="16"/>
        </w:rPr>
        <w:t xml:space="preserve">//минимална приоритетна опашка с елементи от тип </w:t>
      </w:r>
      <w:r w:rsidRPr="003001E4">
        <w:rPr>
          <w:sz w:val="16"/>
          <w:lang w:val="en-US"/>
        </w:rPr>
        <w:t>int</w:t>
      </w:r>
    </w:p>
    <w:p w:rsidR="003001E4" w:rsidRPr="003001E4" w:rsidRDefault="003001E4" w:rsidP="00AB6ECF">
      <w:pPr>
        <w:spacing w:line="240" w:lineRule="auto"/>
      </w:pPr>
    </w:p>
    <w:p w:rsidR="00AB6ECF" w:rsidRDefault="00AB6ECF" w:rsidP="00AB6ECF">
      <w:pPr>
        <w:spacing w:line="240" w:lineRule="auto"/>
      </w:pPr>
      <w:r>
        <w:t>Често използвани методи и оператори: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6ECF" w:rsidTr="009D6086">
        <w:tc>
          <w:tcPr>
            <w:tcW w:w="4531" w:type="dxa"/>
          </w:tcPr>
          <w:p w:rsidR="00AB6ECF" w:rsidRPr="0092036F" w:rsidRDefault="00AB6ECF" w:rsidP="00AB6ECF">
            <w:pPr>
              <w:spacing w:line="240" w:lineRule="auto"/>
            </w:pPr>
            <w:r w:rsidRPr="0092036F">
              <w:t>.</w:t>
            </w:r>
            <w:r>
              <w:rPr>
                <w:lang w:val="en-US"/>
              </w:rPr>
              <w:t>top</w:t>
            </w:r>
            <w:r w:rsidRPr="0092036F">
              <w:t>()</w:t>
            </w:r>
          </w:p>
        </w:tc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 w:rsidRPr="0092036F">
              <w:t xml:space="preserve">Връща стойността на елемента, намиращ се </w:t>
            </w:r>
            <w:r>
              <w:t>в началото на опашката.</w:t>
            </w:r>
          </w:p>
        </w:tc>
      </w:tr>
      <w:tr w:rsidR="00AB6ECF" w:rsidTr="009D6086"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 w:rsidRPr="0092036F">
              <w:t>.push(</w:t>
            </w:r>
            <w:r w:rsidRPr="00747502">
              <w:rPr>
                <w:color w:val="7F7F7F" w:themeColor="text1" w:themeTint="80"/>
              </w:rPr>
              <w:t>x</w:t>
            </w:r>
            <w:r w:rsidRPr="0092036F">
              <w:t>)</w:t>
            </w:r>
          </w:p>
        </w:tc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 w:rsidRPr="0092036F">
              <w:t xml:space="preserve">Добавя </w:t>
            </w:r>
            <w:r>
              <w:t xml:space="preserve">нов елемент със стойност 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в края на опашката.</w:t>
            </w:r>
          </w:p>
        </w:tc>
      </w:tr>
      <w:tr w:rsidR="00AB6ECF" w:rsidTr="009D6086"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.pop()</w:t>
            </w:r>
          </w:p>
        </w:tc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>
              <w:t>Премахва елемента в началото на опашката.</w:t>
            </w:r>
          </w:p>
        </w:tc>
      </w:tr>
      <w:tr w:rsidR="00AB6ECF" w:rsidTr="009D6086"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.empty()</w:t>
            </w:r>
          </w:p>
        </w:tc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>
              <w:t>Проверява дали</w:t>
            </w:r>
            <w:r w:rsidR="00747502">
              <w:t xml:space="preserve"> </w:t>
            </w:r>
            <w:r>
              <w:t xml:space="preserve">опашката е празна. Връща </w:t>
            </w:r>
            <w:r>
              <w:rPr>
                <w:lang w:val="en-US"/>
              </w:rPr>
              <w:t>true</w:t>
            </w:r>
            <w:r>
              <w:t xml:space="preserve">, ако е така, и </w:t>
            </w:r>
            <w:r>
              <w:rPr>
                <w:lang w:val="en-US"/>
              </w:rPr>
              <w:t xml:space="preserve">false </w:t>
            </w:r>
            <w:r>
              <w:t>в противен случай.</w:t>
            </w:r>
          </w:p>
        </w:tc>
      </w:tr>
      <w:tr w:rsidR="00AB6ECF" w:rsidTr="009D6086"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31" w:type="dxa"/>
          </w:tcPr>
          <w:p w:rsidR="00AB6ECF" w:rsidRPr="0092036F" w:rsidRDefault="00AB6ECF" w:rsidP="009D6086">
            <w:pPr>
              <w:spacing w:line="240" w:lineRule="auto"/>
            </w:pPr>
            <w:r>
              <w:t>Оператор за присвояване.</w:t>
            </w:r>
          </w:p>
        </w:tc>
      </w:tr>
    </w:tbl>
    <w:p w:rsidR="00AB6ECF" w:rsidRPr="0092036F" w:rsidRDefault="00AB6ECF" w:rsidP="00AB6ECF">
      <w:pPr>
        <w:spacing w:line="240" w:lineRule="auto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</w:p>
    <w:p w:rsidR="00747502" w:rsidRDefault="00747502">
      <w:pPr>
        <w:spacing w:line="259" w:lineRule="auto"/>
        <w:rPr>
          <w:rFonts w:ascii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  <w:lang w:eastAsia="bg-BG"/>
        </w:rPr>
        <w:br w:type="page"/>
      </w:r>
    </w:p>
    <w:p w:rsidR="00747502" w:rsidRDefault="00747502" w:rsidP="0074750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Дек</w:t>
      </w:r>
    </w:p>
    <w:p w:rsidR="00747502" w:rsidRDefault="00747502" w:rsidP="00747502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Библиотека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deque</w:t>
      </w:r>
    </w:p>
    <w:p w:rsidR="00747502" w:rsidRDefault="00747502" w:rsidP="00747502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t>Синтатсис: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deque</w:t>
      </w:r>
      <w:r>
        <w:rPr>
          <w:sz w:val="24"/>
          <w:szCs w:val="24"/>
          <w:lang w:val="en-US"/>
        </w:rPr>
        <w:t xml:space="preserve"> &lt;</w:t>
      </w:r>
      <w:r>
        <w:rPr>
          <w:color w:val="7F7F7F" w:themeColor="text1" w:themeTint="80"/>
          <w:sz w:val="24"/>
          <w:szCs w:val="24"/>
          <w:lang w:val="en-US"/>
        </w:rPr>
        <w:t>type</w:t>
      </w:r>
      <w:r>
        <w:rPr>
          <w:sz w:val="24"/>
          <w:szCs w:val="24"/>
          <w:lang w:val="en-US"/>
        </w:rPr>
        <w:t xml:space="preserve">&gt; </w:t>
      </w:r>
      <w:r>
        <w:rPr>
          <w:color w:val="7F7F7F" w:themeColor="text1" w:themeTint="80"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;</w:t>
      </w:r>
    </w:p>
    <w:p w:rsidR="00747502" w:rsidRDefault="00747502" w:rsidP="00747502"/>
    <w:p w:rsidR="00747502" w:rsidRPr="00747502" w:rsidRDefault="00747502" w:rsidP="00747502">
      <w:pPr>
        <w:jc w:val="both"/>
        <w:rPr>
          <w:lang w:val="en-US"/>
        </w:rPr>
      </w:pPr>
      <w:r>
        <w:t>Дек</w:t>
      </w:r>
      <w:r>
        <w:rPr>
          <w:rStyle w:val="FootnoteReference"/>
        </w:rPr>
        <w:footnoteReference w:id="3"/>
      </w:r>
      <w:r>
        <w:t xml:space="preserve"> (двойна опашка) наричаме шаблонна структура от данни, част от стандартната библиотека </w:t>
      </w:r>
      <w:r>
        <w:rPr>
          <w:lang w:val="en-US"/>
        </w:rPr>
        <w:t>STL</w:t>
      </w:r>
      <w:r>
        <w:t>, която се отличава с достъп до първия и последния елемент в редицата, т.е. може да се добавят и премахват елементи и от двата края. Също като стека и опашката, декът не е поддържа достъп до останалите си елементи.</w:t>
      </w:r>
    </w:p>
    <w:p w:rsidR="00747502" w:rsidRDefault="00747502" w:rsidP="00747502">
      <w:pPr>
        <w:spacing w:after="0" w:line="240" w:lineRule="auto"/>
      </w:pPr>
    </w:p>
    <w:p w:rsidR="00747502" w:rsidRDefault="00747502" w:rsidP="00747502">
      <w:pPr>
        <w:spacing w:after="0" w:line="240" w:lineRule="auto"/>
        <w:rPr>
          <w:u w:val="single"/>
        </w:rPr>
      </w:pPr>
      <w:r>
        <w:rPr>
          <w:u w:val="single"/>
        </w:rPr>
        <w:t>Пример:</w:t>
      </w:r>
    </w:p>
    <w:p w:rsidR="00747502" w:rsidRPr="00747502" w:rsidRDefault="00747502" w:rsidP="00747502">
      <w:pPr>
        <w:spacing w:line="240" w:lineRule="auto"/>
        <w:rPr>
          <w:lang w:val="en-US"/>
        </w:rPr>
      </w:pPr>
      <w:r>
        <w:rPr>
          <w:lang w:val="en-US"/>
        </w:rPr>
        <w:t>d</w:t>
      </w:r>
      <w:r w:rsidRPr="00747502">
        <w:rPr>
          <w:lang w:val="en-US"/>
        </w:rPr>
        <w:t>eque&lt;double&gt; d;</w:t>
      </w:r>
    </w:p>
    <w:p w:rsidR="00747502" w:rsidRPr="00747502" w:rsidRDefault="00747502" w:rsidP="00747502">
      <w:pPr>
        <w:spacing w:line="240" w:lineRule="auto"/>
        <w:rPr>
          <w:lang w:val="en-US"/>
        </w:rPr>
      </w:pPr>
    </w:p>
    <w:p w:rsidR="00747502" w:rsidRDefault="00747502" w:rsidP="00747502">
      <w:pPr>
        <w:spacing w:line="240" w:lineRule="auto"/>
      </w:pPr>
      <w:r>
        <w:t>Често използвани методи и оператори: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7502" w:rsidRPr="00747502" w:rsidTr="00747502">
        <w:tc>
          <w:tcPr>
            <w:tcW w:w="4531" w:type="dxa"/>
          </w:tcPr>
          <w:p w:rsidR="00747502" w:rsidRPr="00747502" w:rsidRDefault="00747502" w:rsidP="0092036F">
            <w:pPr>
              <w:spacing w:line="240" w:lineRule="auto"/>
            </w:pPr>
            <w:r w:rsidRPr="00747502">
              <w:t>.begin()</w:t>
            </w:r>
          </w:p>
        </w:tc>
        <w:tc>
          <w:tcPr>
            <w:tcW w:w="4531" w:type="dxa"/>
          </w:tcPr>
          <w:p w:rsidR="00747502" w:rsidRPr="00747502" w:rsidRDefault="00747502" w:rsidP="0092036F">
            <w:pPr>
              <w:spacing w:line="240" w:lineRule="auto"/>
            </w:pPr>
            <w:r>
              <w:t>Връща итератор към началото на дека.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747502" w:rsidRDefault="00747502" w:rsidP="009203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.end()</w:t>
            </w:r>
          </w:p>
        </w:tc>
        <w:tc>
          <w:tcPr>
            <w:tcW w:w="4531" w:type="dxa"/>
          </w:tcPr>
          <w:p w:rsidR="00747502" w:rsidRPr="00747502" w:rsidRDefault="00747502" w:rsidP="0092036F">
            <w:pPr>
              <w:spacing w:line="240" w:lineRule="auto"/>
            </w:pPr>
            <w:r>
              <w:t>Връща итератор към края (след последния елемент) на дека.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92036F" w:rsidRDefault="00747502" w:rsidP="007475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.empty()</w:t>
            </w:r>
          </w:p>
        </w:tc>
        <w:tc>
          <w:tcPr>
            <w:tcW w:w="4531" w:type="dxa"/>
          </w:tcPr>
          <w:p w:rsidR="00747502" w:rsidRPr="0092036F" w:rsidRDefault="00747502" w:rsidP="00747502">
            <w:pPr>
              <w:spacing w:line="240" w:lineRule="auto"/>
            </w:pPr>
            <w:r>
              <w:t>Проверява дали</w:t>
            </w:r>
            <w:r>
              <w:t xml:space="preserve"> декът е празен</w:t>
            </w:r>
            <w:r>
              <w:t xml:space="preserve">. Връща </w:t>
            </w:r>
            <w:r>
              <w:rPr>
                <w:lang w:val="en-US"/>
              </w:rPr>
              <w:t>true</w:t>
            </w:r>
            <w:r>
              <w:t xml:space="preserve">, ако е така, и </w:t>
            </w:r>
            <w:r>
              <w:rPr>
                <w:lang w:val="en-US"/>
              </w:rPr>
              <w:t xml:space="preserve">false </w:t>
            </w:r>
            <w:r>
              <w:t>в противен случай.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push_front</w:t>
            </w:r>
            <w:proofErr w:type="spellEnd"/>
            <w:r>
              <w:rPr>
                <w:lang w:val="en-US"/>
              </w:rPr>
              <w:t>(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</w:pPr>
            <w:r>
              <w:t xml:space="preserve">Добавя нов елемент със стойност 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в началото на дека.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push_back</w:t>
            </w:r>
            <w:proofErr w:type="spellEnd"/>
            <w:r>
              <w:rPr>
                <w:lang w:val="en-US"/>
              </w:rPr>
              <w:t>(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</w:pPr>
            <w:r>
              <w:t xml:space="preserve">Добавя нов елемент със стойност </w:t>
            </w:r>
            <w:r w:rsidRPr="00747502">
              <w:rPr>
                <w:color w:val="7F7F7F" w:themeColor="text1" w:themeTint="80"/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 xml:space="preserve">в края на стека. 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pop_front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</w:pPr>
            <w:r>
              <w:t>Премахва елемент от началото на дека.</w:t>
            </w:r>
          </w:p>
        </w:tc>
      </w:tr>
      <w:tr w:rsidR="00747502" w:rsidRPr="00747502" w:rsidTr="00747502"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pop_back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31" w:type="dxa"/>
          </w:tcPr>
          <w:p w:rsidR="00747502" w:rsidRPr="00747502" w:rsidRDefault="00747502" w:rsidP="00747502">
            <w:pPr>
              <w:spacing w:line="240" w:lineRule="auto"/>
            </w:pPr>
            <w:r>
              <w:t>Премахва елемент от края на дека.</w:t>
            </w:r>
          </w:p>
        </w:tc>
      </w:tr>
    </w:tbl>
    <w:p w:rsidR="00AB6ECF" w:rsidRDefault="00AB6ECF" w:rsidP="0092036F">
      <w:pPr>
        <w:spacing w:line="240" w:lineRule="auto"/>
      </w:pPr>
    </w:p>
    <w:p w:rsidR="00747502" w:rsidRPr="00747502" w:rsidRDefault="00747502" w:rsidP="0092036F">
      <w:pPr>
        <w:spacing w:line="240" w:lineRule="auto"/>
      </w:pPr>
      <w:bookmarkStart w:id="0" w:name="_GoBack"/>
      <w:bookmarkEnd w:id="0"/>
    </w:p>
    <w:sectPr w:rsidR="00747502" w:rsidRPr="00747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6F" w:rsidRDefault="0092036F" w:rsidP="0092036F">
      <w:pPr>
        <w:spacing w:after="0" w:line="240" w:lineRule="auto"/>
      </w:pPr>
      <w:r>
        <w:separator/>
      </w:r>
    </w:p>
  </w:endnote>
  <w:endnote w:type="continuationSeparator" w:id="0">
    <w:p w:rsidR="0092036F" w:rsidRDefault="0092036F" w:rsidP="0092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6F" w:rsidRDefault="0092036F" w:rsidP="0092036F">
      <w:pPr>
        <w:spacing w:after="0" w:line="240" w:lineRule="auto"/>
      </w:pPr>
      <w:r>
        <w:separator/>
      </w:r>
    </w:p>
  </w:footnote>
  <w:footnote w:type="continuationSeparator" w:id="0">
    <w:p w:rsidR="0092036F" w:rsidRDefault="0092036F" w:rsidP="0092036F">
      <w:pPr>
        <w:spacing w:after="0" w:line="240" w:lineRule="auto"/>
      </w:pPr>
      <w:r>
        <w:continuationSeparator/>
      </w:r>
    </w:p>
  </w:footnote>
  <w:footnote w:id="1">
    <w:p w:rsidR="0092036F" w:rsidRPr="0092036F" w:rsidRDefault="0092036F">
      <w:pPr>
        <w:pStyle w:val="FootnoteText"/>
      </w:pPr>
      <w:r>
        <w:rPr>
          <w:rStyle w:val="FootnoteReference"/>
        </w:rPr>
        <w:footnoteRef/>
      </w:r>
      <w:r>
        <w:t xml:space="preserve"> От произволен тип (</w:t>
      </w:r>
      <w:r>
        <w:rPr>
          <w:lang w:val="en-US"/>
        </w:rPr>
        <w:t>int, double, vector, …</w:t>
      </w:r>
      <w:r>
        <w:t>)</w:t>
      </w:r>
    </w:p>
  </w:footnote>
  <w:footnote w:id="2">
    <w:p w:rsidR="0092036F" w:rsidRPr="0092036F" w:rsidRDefault="00920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B6ECF">
        <w:rPr>
          <w:lang w:val="en-US"/>
        </w:rPr>
        <w:t>First</w:t>
      </w:r>
      <w:r>
        <w:rPr>
          <w:lang w:val="en-US"/>
        </w:rPr>
        <w:t xml:space="preserve"> in – first out. </w:t>
      </w:r>
      <w:r w:rsidR="00AB6ECF">
        <w:t>Т.е. първият</w:t>
      </w:r>
      <w:r>
        <w:t xml:space="preserve"> добавен елемент се премахва първи подред.</w:t>
      </w:r>
    </w:p>
  </w:footnote>
  <w:footnote w:id="3">
    <w:p w:rsidR="00747502" w:rsidRPr="00747502" w:rsidRDefault="0074750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Deque – double ended queue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F"/>
    <w:rsid w:val="000669B0"/>
    <w:rsid w:val="003001E4"/>
    <w:rsid w:val="00401D9A"/>
    <w:rsid w:val="006C43CF"/>
    <w:rsid w:val="00736E45"/>
    <w:rsid w:val="00747502"/>
    <w:rsid w:val="0092036F"/>
    <w:rsid w:val="00AB6ECF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22AF"/>
  <w15:chartTrackingRefBased/>
  <w15:docId w15:val="{844CAB21-0E0C-4AF8-BFCC-41509FC4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3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03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3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36F"/>
    <w:rPr>
      <w:vertAlign w:val="superscript"/>
    </w:rPr>
  </w:style>
  <w:style w:type="table" w:styleId="TableGrid">
    <w:name w:val="Table Grid"/>
    <w:basedOn w:val="TableNormal"/>
    <w:uiPriority w:val="39"/>
    <w:rsid w:val="0092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1E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n">
    <w:name w:val="pln"/>
    <w:basedOn w:val="DefaultParagraphFont"/>
    <w:rsid w:val="003001E4"/>
  </w:style>
  <w:style w:type="character" w:customStyle="1" w:styleId="pun">
    <w:name w:val="pun"/>
    <w:basedOn w:val="DefaultParagraphFont"/>
    <w:rsid w:val="003001E4"/>
  </w:style>
  <w:style w:type="character" w:customStyle="1" w:styleId="kwd">
    <w:name w:val="kwd"/>
    <w:basedOn w:val="DefaultParagraphFont"/>
    <w:rsid w:val="003001E4"/>
  </w:style>
  <w:style w:type="character" w:customStyle="1" w:styleId="str">
    <w:name w:val="str"/>
    <w:basedOn w:val="DefaultParagraphFont"/>
    <w:rsid w:val="0030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4D74-D874-4448-8C7A-66C5B74D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Маринова</dc:creator>
  <cp:keywords/>
  <dc:description/>
  <cp:lastModifiedBy>Стела Маринова</cp:lastModifiedBy>
  <cp:revision>3</cp:revision>
  <dcterms:created xsi:type="dcterms:W3CDTF">2019-07-21T10:42:00Z</dcterms:created>
  <dcterms:modified xsi:type="dcterms:W3CDTF">2019-07-21T11:13:00Z</dcterms:modified>
</cp:coreProperties>
</file>