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Ari Palanjian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Data Structures and Algorithms II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User's Manual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Setup and Compilation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1. Download and unzip the submission from eLearning.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2. The submission includes: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bin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bin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brute.cpp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brute.hpp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heuristic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heuristic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Makefile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maxHeap.hpp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UMLDiagram.pdf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UserManual.doc (This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3. Environment: This program has been tested in windows 11, WSL with ubuntu, and on the UWF linux server.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4. Compiling: This program includes a Makefile, at the command line enter make. The program produces a binary named main.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Running the program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1.The file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items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.txt must be in the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same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directory as main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.cpp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2.No user input is required with the program.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 will be presented in the console and will be similar to this: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|Policy                     |Total Bins Used     |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|-----------------------|------------------------|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|Optimal Solution |6                              |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|-----------------------|------------------------|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|Online Solution    |                                |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|  First Fit                 |6                             |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|  Next Fit                |7                              |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|  Best Fit                 |6                             |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|-----------------------|------------------------|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|Offline Solution   |                                 |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|  First Fit                |6                              |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|  Best Fit                |6                              |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Optimal: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b1: 0.19 0.22 0.245 0.33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b2: 0.339 0.34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b3: 0.37 0.51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b4: 0.41 0.59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b5: 0.755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b6: 0.81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Online First Fit: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b1: 0.41 0.34 0.245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b2: 0.19 0.59 0.22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b3: 0.755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b4: 0.33 0.51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b5: 0.339 0.37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b6: 0.81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Online Next Fit: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b1: 0.41 0.34 0.245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b2: 0.19 0.59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b3: 0.755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b4: 0.33 0.22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b5: 0.51 0.339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b6: 0.81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b7: 0.37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Online Best Fit: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b1: 0.41 0.34 0.245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b2: 0.19 0.59 0.22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b3: 0.755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b4: 0.33 0.51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b5: 0.339 0.37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b6: 0.81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Offline First Fit: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b1: 0.81 0.19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b2: 0.755 0.245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b3: 0.59 0.41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b4: 0.51 0.37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b5: 0.34 0.339 0.22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b6: 0.33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Offline Best Fit: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b1: 0.81 0.19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b2: 0.755 0.245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b3: 0.59 0.41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b4: 0.51 0.37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b5: 0.34 0.339 0.22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b6: 0.33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85ta4QJvSIGmS1DXthPuJghEog==">CgMxLjA4AHIhMTlYM0xjQzB3VEQ4MlozeTIwdTA1UUlPWUdmTTZydzc2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