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47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2"/>
        <w:gridCol w:w="1384"/>
        <w:gridCol w:w="1086"/>
        <w:gridCol w:w="34"/>
        <w:gridCol w:w="19"/>
        <w:gridCol w:w="1383"/>
        <w:gridCol w:w="493"/>
        <w:gridCol w:w="109"/>
        <w:gridCol w:w="1845"/>
        <w:gridCol w:w="281"/>
        <w:gridCol w:w="561"/>
        <w:gridCol w:w="891"/>
        <w:gridCol w:w="958"/>
        <w:gridCol w:w="285"/>
        <w:gridCol w:w="600"/>
        <w:gridCol w:w="534"/>
        <w:gridCol w:w="851"/>
        <w:gridCol w:w="751"/>
        <w:gridCol w:w="950"/>
        <w:gridCol w:w="573"/>
        <w:gridCol w:w="1138"/>
        <w:gridCol w:w="12"/>
      </w:tblGrid>
      <w:tr w:rsidR="00537022" w:rsidRPr="00C4015D" w14:paraId="0E84C1AC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shd w:val="clear" w:color="auto" w:fill="DAEEF3"/>
            <w:vAlign w:val="center"/>
          </w:tcPr>
          <w:p w14:paraId="0F3D9DEB" w14:textId="5A6EA993" w:rsidR="00537022" w:rsidRPr="008F6DEE" w:rsidRDefault="007B7ADB" w:rsidP="001179F6">
            <w:pPr>
              <w:jc w:val="center"/>
              <w:rPr>
                <w:rFonts w:ascii="Calibri" w:hAnsi="Calibri"/>
                <w:b/>
                <w:sz w:val="32"/>
                <w:szCs w:val="32"/>
                <w:lang w:val="id-ID"/>
              </w:rPr>
            </w:pPr>
            <w:r>
              <w:rPr>
                <w:rFonts w:ascii="Calibri" w:hAnsi="Calibri"/>
                <w:b/>
                <w:noProof/>
                <w:sz w:val="32"/>
                <w:szCs w:val="32"/>
                <w:lang w:val="id-ID"/>
              </w:rPr>
              <w:drawing>
                <wp:inline distT="0" distB="0" distL="0" distR="0" wp14:anchorId="626C463D" wp14:editId="6ECF8A31">
                  <wp:extent cx="1210310" cy="12103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FH-hd-P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310" cy="121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31" w:type="dxa"/>
            <w:gridSpan w:val="17"/>
            <w:shd w:val="clear" w:color="auto" w:fill="DAEEF3"/>
          </w:tcPr>
          <w:p w14:paraId="003AE0A7" w14:textId="77777777" w:rsidR="009A4E81" w:rsidRPr="009B53D7" w:rsidRDefault="009A4E81" w:rsidP="009442BA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POLITEKNIK MEDICA FARMA HUSADA MATARAM,</w:t>
            </w:r>
            <w:r w:rsidR="00537022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</w:t>
            </w:r>
          </w:p>
          <w:p w14:paraId="7FA3D4EE" w14:textId="34E653AA" w:rsidR="00537022" w:rsidRPr="009B53D7" w:rsidRDefault="00537022" w:rsidP="009442BA">
            <w:pPr>
              <w:jc w:val="center"/>
              <w:rPr>
                <w:rFonts w:ascii="Cambria" w:hAnsi="Cambria"/>
                <w:b/>
                <w:sz w:val="28"/>
                <w:szCs w:val="28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PRODI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D4 </w:t>
            </w:r>
            <w:r w:rsidR="005F40D5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TEKNOLOGI 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REKAYASA PERANGKAT LUNAK</w:t>
            </w:r>
          </w:p>
        </w:tc>
        <w:tc>
          <w:tcPr>
            <w:tcW w:w="1711" w:type="dxa"/>
            <w:gridSpan w:val="2"/>
            <w:shd w:val="clear" w:color="auto" w:fill="DAEEF3"/>
          </w:tcPr>
          <w:p w14:paraId="20679392" w14:textId="77777777" w:rsidR="00537022" w:rsidRPr="009B53D7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  <w:lang w:val="fi-FI"/>
              </w:rPr>
            </w:pPr>
          </w:p>
          <w:p w14:paraId="72930DC9" w14:textId="34970355" w:rsidR="00537022" w:rsidRPr="00EC19BE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C19BE">
              <w:rPr>
                <w:rFonts w:ascii="Cambria" w:hAnsi="Cambria"/>
                <w:b/>
                <w:sz w:val="24"/>
                <w:szCs w:val="24"/>
              </w:rPr>
              <w:t xml:space="preserve">Kode </w:t>
            </w:r>
            <w:proofErr w:type="spellStart"/>
            <w:r w:rsidRPr="00EC19BE">
              <w:rPr>
                <w:rFonts w:ascii="Cambria" w:hAnsi="Cambria"/>
                <w:b/>
                <w:sz w:val="24"/>
                <w:szCs w:val="24"/>
              </w:rPr>
              <w:t>Dokumen</w:t>
            </w:r>
            <w:proofErr w:type="spellEnd"/>
          </w:p>
        </w:tc>
      </w:tr>
      <w:tr w:rsidR="00537022" w:rsidRPr="00C4015D" w14:paraId="0A1C6CDF" w14:textId="77777777" w:rsidTr="007F0694">
        <w:trPr>
          <w:gridAfter w:val="1"/>
          <w:wAfter w:w="12" w:type="dxa"/>
        </w:trPr>
        <w:tc>
          <w:tcPr>
            <w:tcW w:w="15458" w:type="dxa"/>
            <w:gridSpan w:val="21"/>
            <w:shd w:val="clear" w:color="auto" w:fill="DAEEF3"/>
          </w:tcPr>
          <w:p w14:paraId="075CB1C4" w14:textId="225CF4DC" w:rsidR="00537022" w:rsidRPr="00C4015D" w:rsidRDefault="00537022" w:rsidP="00EC19BE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RENCANA PEMBELAJARAN SEMESTER</w:t>
            </w:r>
          </w:p>
        </w:tc>
      </w:tr>
      <w:tr w:rsidR="00537022" w:rsidRPr="00C4015D" w14:paraId="7BCAAF88" w14:textId="77777777" w:rsidTr="007F0694">
        <w:trPr>
          <w:gridAfter w:val="1"/>
          <w:wAfter w:w="12" w:type="dxa"/>
        </w:trPr>
        <w:tc>
          <w:tcPr>
            <w:tcW w:w="4638" w:type="dxa"/>
            <w:gridSpan w:val="6"/>
            <w:shd w:val="clear" w:color="auto" w:fill="E7E6E6" w:themeFill="background2"/>
          </w:tcPr>
          <w:p w14:paraId="16069B75" w14:textId="179D0949" w:rsidR="00537022" w:rsidRPr="00EA5024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MATA KULIAH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(MK)</w:t>
            </w:r>
          </w:p>
        </w:tc>
        <w:tc>
          <w:tcPr>
            <w:tcW w:w="2447" w:type="dxa"/>
            <w:gridSpan w:val="3"/>
            <w:shd w:val="clear" w:color="auto" w:fill="E7E6E6" w:themeFill="background2"/>
          </w:tcPr>
          <w:p w14:paraId="1686A548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KODE</w:t>
            </w:r>
          </w:p>
        </w:tc>
        <w:tc>
          <w:tcPr>
            <w:tcW w:w="2976" w:type="dxa"/>
            <w:gridSpan w:val="5"/>
            <w:shd w:val="clear" w:color="auto" w:fill="E7E6E6" w:themeFill="background2"/>
          </w:tcPr>
          <w:p w14:paraId="467F8376" w14:textId="77777777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Rumpun MK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24E32A93" w14:textId="6C0378E5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BOBOT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</w:t>
            </w:r>
            <w:proofErr w:type="spellStart"/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sks</w:t>
            </w:r>
            <w:proofErr w:type="spellEnd"/>
            <w:r w:rsidRPr="00C4015D">
              <w:rPr>
                <w:rFonts w:ascii="Calibri" w:hAnsi="Calibri"/>
                <w:b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39E501AD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SEMESTER</w:t>
            </w:r>
          </w:p>
        </w:tc>
        <w:tc>
          <w:tcPr>
            <w:tcW w:w="1711" w:type="dxa"/>
            <w:gridSpan w:val="2"/>
            <w:shd w:val="clear" w:color="auto" w:fill="E7E6E6" w:themeFill="background2"/>
          </w:tcPr>
          <w:p w14:paraId="217E0D23" w14:textId="06BF74CA" w:rsidR="00537022" w:rsidRPr="00DF66CC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Tgl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>Penyusunan</w:t>
            </w:r>
          </w:p>
        </w:tc>
      </w:tr>
      <w:tr w:rsidR="005F1912" w:rsidRPr="00C4015D" w14:paraId="4106E1FB" w14:textId="77777777" w:rsidTr="007F0694">
        <w:trPr>
          <w:gridAfter w:val="1"/>
          <w:wAfter w:w="12" w:type="dxa"/>
        </w:trPr>
        <w:tc>
          <w:tcPr>
            <w:tcW w:w="4638" w:type="dxa"/>
            <w:gridSpan w:val="6"/>
            <w:shd w:val="clear" w:color="auto" w:fill="auto"/>
          </w:tcPr>
          <w:p w14:paraId="29BD00F9" w14:textId="38CD760E" w:rsidR="005F1912" w:rsidRPr="00C4015D" w:rsidRDefault="005F1912" w:rsidP="005F1912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AD55E6">
              <w:rPr>
                <w:rFonts w:ascii="Calibri" w:hAnsi="Calibri"/>
                <w:b/>
                <w:noProof/>
                <w:sz w:val="22"/>
                <w:szCs w:val="22"/>
              </w:rPr>
              <w:t>P</w:t>
            </w:r>
            <w:r w:rsidR="00E22221">
              <w:rPr>
                <w:rFonts w:ascii="Calibri" w:hAnsi="Calibri"/>
                <w:b/>
                <w:noProof/>
                <w:sz w:val="22"/>
                <w:szCs w:val="22"/>
              </w:rPr>
              <w:t>EN</w:t>
            </w:r>
            <w:r w:rsidR="00C011E9">
              <w:rPr>
                <w:rFonts w:ascii="Calibri" w:hAnsi="Calibri"/>
                <w:b/>
                <w:noProof/>
                <w:sz w:val="22"/>
                <w:szCs w:val="22"/>
              </w:rPr>
              <w:t>GOLAHAN CITRA DIGITAL</w:t>
            </w:r>
          </w:p>
        </w:tc>
        <w:tc>
          <w:tcPr>
            <w:tcW w:w="2447" w:type="dxa"/>
            <w:gridSpan w:val="3"/>
            <w:shd w:val="clear" w:color="auto" w:fill="auto"/>
          </w:tcPr>
          <w:p w14:paraId="52DB2101" w14:textId="184606E8" w:rsidR="005F1912" w:rsidRPr="00C4015D" w:rsidRDefault="005F1912" w:rsidP="005F1912">
            <w:pPr>
              <w:rPr>
                <w:rFonts w:ascii="Calibri" w:hAnsi="Calibri"/>
                <w:sz w:val="22"/>
                <w:szCs w:val="22"/>
              </w:rPr>
            </w:pPr>
            <w:r>
              <w:t>RPL</w:t>
            </w:r>
            <w:r w:rsidR="00C011E9">
              <w:t>4</w:t>
            </w:r>
            <w:r>
              <w:t>0</w:t>
            </w:r>
            <w:r w:rsidR="00C011E9">
              <w:t>4</w:t>
            </w:r>
          </w:p>
        </w:tc>
        <w:tc>
          <w:tcPr>
            <w:tcW w:w="2976" w:type="dxa"/>
            <w:gridSpan w:val="5"/>
            <w:shd w:val="clear" w:color="auto" w:fill="auto"/>
          </w:tcPr>
          <w:p w14:paraId="3B8E0751" w14:textId="4A299FA1" w:rsidR="005F1912" w:rsidRPr="00C4015D" w:rsidRDefault="005F1912" w:rsidP="005F191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52BB941A" w14:textId="09FFF957" w:rsidR="005F1912" w:rsidRPr="00C330DB" w:rsidRDefault="005F1912" w:rsidP="005F191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  <w:lang w:val="id-ID"/>
              </w:rPr>
              <w:t>T</w:t>
            </w:r>
            <w:r>
              <w:rPr>
                <w:rFonts w:ascii="Calibri" w:hAnsi="Calibri"/>
                <w:b/>
                <w:sz w:val="22"/>
                <w:szCs w:val="22"/>
              </w:rPr>
              <w:t>=2</w:t>
            </w:r>
          </w:p>
        </w:tc>
        <w:tc>
          <w:tcPr>
            <w:tcW w:w="851" w:type="dxa"/>
          </w:tcPr>
          <w:p w14:paraId="012D95F2" w14:textId="07142C57" w:rsidR="005F1912" w:rsidRPr="00C65F17" w:rsidRDefault="005F1912" w:rsidP="005F191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</w:rPr>
              <w:t>P</w:t>
            </w:r>
            <w:r>
              <w:rPr>
                <w:rFonts w:ascii="Calibri" w:hAnsi="Calibri"/>
                <w:b/>
                <w:sz w:val="22"/>
                <w:szCs w:val="22"/>
              </w:rPr>
              <w:t>=</w:t>
            </w:r>
            <w:r w:rsidR="00C011E9">
              <w:rPr>
                <w:rFonts w:ascii="Calibri" w:hAnsi="Calibri"/>
                <w:b/>
                <w:sz w:val="22"/>
                <w:szCs w:val="22"/>
              </w:rPr>
              <w:t>1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CDE18FD" w14:textId="332C1F4A" w:rsidR="005F1912" w:rsidRPr="00C4015D" w:rsidRDefault="00311BC6" w:rsidP="005F191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1711" w:type="dxa"/>
            <w:gridSpan w:val="2"/>
            <w:shd w:val="clear" w:color="auto" w:fill="auto"/>
          </w:tcPr>
          <w:p w14:paraId="7F7184F7" w14:textId="5E9A5D41" w:rsidR="005F1912" w:rsidRPr="00603932" w:rsidRDefault="005F1912" w:rsidP="005F1912">
            <w:pPr>
              <w:rPr>
                <w:rFonts w:ascii="Calibri" w:hAnsi="Calibri"/>
                <w:noProof/>
                <w:sz w:val="22"/>
                <w:szCs w:val="22"/>
                <w:vertAlign w:val="superscript"/>
                <w:lang w:val="id-ID"/>
              </w:rPr>
            </w:pPr>
          </w:p>
        </w:tc>
      </w:tr>
      <w:tr w:rsidR="005F1912" w:rsidRPr="00C4015D" w14:paraId="12717109" w14:textId="77777777" w:rsidTr="007F0694">
        <w:trPr>
          <w:gridAfter w:val="1"/>
          <w:wAfter w:w="12" w:type="dxa"/>
        </w:trPr>
        <w:tc>
          <w:tcPr>
            <w:tcW w:w="4638" w:type="dxa"/>
            <w:gridSpan w:val="6"/>
            <w:vMerge w:val="restart"/>
            <w:shd w:val="clear" w:color="auto" w:fill="auto"/>
          </w:tcPr>
          <w:p w14:paraId="7918384D" w14:textId="0C04B759" w:rsidR="005F1912" w:rsidRPr="00C4015D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OTORISASI</w:t>
            </w:r>
          </w:p>
        </w:tc>
        <w:tc>
          <w:tcPr>
            <w:tcW w:w="3289" w:type="dxa"/>
            <w:gridSpan w:val="5"/>
            <w:shd w:val="clear" w:color="auto" w:fill="E7E6E6" w:themeFill="background2"/>
          </w:tcPr>
          <w:p w14:paraId="3134D3A4" w14:textId="572F4E66" w:rsidR="005F1912" w:rsidRPr="00C4015D" w:rsidRDefault="005F1912" w:rsidP="005F1912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Pengembang RP</w:t>
            </w:r>
            <w:r>
              <w:rPr>
                <w:rFonts w:ascii="Calibri" w:hAnsi="Calibri"/>
                <w:b/>
                <w:noProof/>
                <w:sz w:val="22"/>
                <w:szCs w:val="22"/>
              </w:rPr>
              <w:t>S</w:t>
            </w:r>
          </w:p>
        </w:tc>
        <w:tc>
          <w:tcPr>
            <w:tcW w:w="4119" w:type="dxa"/>
            <w:gridSpan w:val="6"/>
            <w:shd w:val="clear" w:color="auto" w:fill="E7E6E6" w:themeFill="background2"/>
          </w:tcPr>
          <w:p w14:paraId="52A8032F" w14:textId="487DFD49" w:rsidR="005F1912" w:rsidRPr="00C4015D" w:rsidRDefault="005F1912" w:rsidP="005F1912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Koordinator </w:t>
            </w:r>
          </w:p>
        </w:tc>
        <w:tc>
          <w:tcPr>
            <w:tcW w:w="3412" w:type="dxa"/>
            <w:gridSpan w:val="4"/>
            <w:shd w:val="clear" w:color="auto" w:fill="E7E6E6" w:themeFill="background2"/>
          </w:tcPr>
          <w:p w14:paraId="128EFC4A" w14:textId="06A6D1F0" w:rsidR="005F1912" w:rsidRPr="00C4015D" w:rsidRDefault="005F1912" w:rsidP="005F1912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Ketua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 PRODI</w:t>
            </w:r>
          </w:p>
        </w:tc>
      </w:tr>
      <w:tr w:rsidR="005F1912" w:rsidRPr="00C4015D" w14:paraId="4F5878D8" w14:textId="77777777" w:rsidTr="007F0694">
        <w:trPr>
          <w:gridAfter w:val="1"/>
          <w:wAfter w:w="12" w:type="dxa"/>
          <w:trHeight w:val="753"/>
        </w:trPr>
        <w:tc>
          <w:tcPr>
            <w:tcW w:w="4638" w:type="dxa"/>
            <w:gridSpan w:val="6"/>
            <w:vMerge/>
            <w:shd w:val="clear" w:color="auto" w:fill="auto"/>
          </w:tcPr>
          <w:p w14:paraId="250A2B0E" w14:textId="77777777" w:rsidR="005F1912" w:rsidRPr="00C4015D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28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E2F9C82" w14:textId="77777777" w:rsidR="005F1912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74EC665" w14:textId="77777777" w:rsidR="005F1912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5B66E37" w14:textId="77777777" w:rsidR="005F1912" w:rsidRPr="00C4015D" w:rsidRDefault="005F1912" w:rsidP="005F191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9" w:type="dxa"/>
            <w:gridSpan w:val="6"/>
            <w:tcBorders>
              <w:bottom w:val="single" w:sz="4" w:space="0" w:color="auto"/>
            </w:tcBorders>
          </w:tcPr>
          <w:p w14:paraId="1F921D57" w14:textId="77777777" w:rsidR="005F1912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22AF1F94" w14:textId="246AA2BA" w:rsidR="005F1912" w:rsidRPr="00C4015D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41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9E49997" w14:textId="77777777" w:rsidR="005F1912" w:rsidRDefault="005F1912" w:rsidP="005F191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6728846B" w14:textId="77777777" w:rsidR="005F1912" w:rsidRDefault="005F1912" w:rsidP="005F191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35B4450" w14:textId="21E4F21A" w:rsidR="005F1912" w:rsidRPr="009A4E81" w:rsidRDefault="005F1912" w:rsidP="005F191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Hendra Setiawan, </w:t>
            </w:r>
            <w:proofErr w:type="spellStart"/>
            <w:proofErr w:type="gramStart"/>
            <w:r>
              <w:rPr>
                <w:rFonts w:ascii="Calibri" w:hAnsi="Calibri"/>
                <w:b/>
                <w:sz w:val="22"/>
                <w:szCs w:val="22"/>
              </w:rPr>
              <w:t>M.Kom</w:t>
            </w:r>
            <w:proofErr w:type="spellEnd"/>
            <w:proofErr w:type="gramEnd"/>
            <w:r>
              <w:rPr>
                <w:rFonts w:ascii="Calibri" w:hAnsi="Calibri"/>
                <w:b/>
                <w:sz w:val="22"/>
                <w:szCs w:val="22"/>
              </w:rPr>
              <w:t>.</w:t>
            </w:r>
          </w:p>
        </w:tc>
      </w:tr>
      <w:tr w:rsidR="005F1912" w:rsidRPr="00A62A06" w14:paraId="4275E65C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 w:val="restart"/>
            <w:shd w:val="clear" w:color="auto" w:fill="auto"/>
          </w:tcPr>
          <w:p w14:paraId="1020D0C3" w14:textId="77777777" w:rsidR="005F1912" w:rsidRPr="00C4015D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Capaian Pembelajaran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(CP)</w:t>
            </w:r>
          </w:p>
        </w:tc>
        <w:tc>
          <w:tcPr>
            <w:tcW w:w="5811" w:type="dxa"/>
            <w:gridSpan w:val="9"/>
            <w:tcBorders>
              <w:bottom w:val="outset" w:sz="4" w:space="0" w:color="auto"/>
            </w:tcBorders>
            <w:shd w:val="clear" w:color="auto" w:fill="E7E6E6" w:themeFill="background2"/>
          </w:tcPr>
          <w:p w14:paraId="765B2B8A" w14:textId="58A6F6EA" w:rsidR="005F1912" w:rsidRPr="009B53D7" w:rsidRDefault="005F1912" w:rsidP="005F1912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 xml:space="preserve">CPL-PRODI  yang dibebankan pada MK       </w:t>
            </w:r>
          </w:p>
        </w:tc>
        <w:tc>
          <w:tcPr>
            <w:tcW w:w="7531" w:type="dxa"/>
            <w:gridSpan w:val="10"/>
            <w:tcBorders>
              <w:bottom w:val="single" w:sz="8" w:space="0" w:color="FFFFFF"/>
            </w:tcBorders>
          </w:tcPr>
          <w:p w14:paraId="44F9E93F" w14:textId="15C8CC26" w:rsidR="005F1912" w:rsidRPr="009B53D7" w:rsidRDefault="005F1912" w:rsidP="005F1912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</w:p>
        </w:tc>
      </w:tr>
      <w:tr w:rsidR="00434BF2" w:rsidRPr="00A62A06" w14:paraId="2F257AC4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2017BF20" w14:textId="77777777" w:rsidR="00434BF2" w:rsidRPr="009B53D7" w:rsidRDefault="00434BF2" w:rsidP="00434BF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A0BF189" w14:textId="464AD0DD" w:rsidR="00434BF2" w:rsidRDefault="00434BF2" w:rsidP="00434BF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-1</w:t>
            </w:r>
          </w:p>
        </w:tc>
        <w:tc>
          <w:tcPr>
            <w:tcW w:w="12203" w:type="dxa"/>
            <w:gridSpan w:val="16"/>
          </w:tcPr>
          <w:p w14:paraId="473DF67A" w14:textId="524EE2A8" w:rsidR="00434BF2" w:rsidRPr="00E22221" w:rsidRDefault="00434BF2" w:rsidP="00434BF2">
            <w:pPr>
              <w:rPr>
                <w:sz w:val="24"/>
                <w:szCs w:val="24"/>
                <w:lang w:val="id-ID" w:eastAsia="id-ID"/>
              </w:rPr>
            </w:pPr>
            <w:r w:rsidRPr="00744F6D">
              <w:rPr>
                <w:sz w:val="22"/>
                <w:szCs w:val="22"/>
                <w:lang w:val="id-ID"/>
              </w:rPr>
              <w:t>Memiliki pengetahuan komprehensip tentang teori, prinsip dan konsep dasar rekayasa perangkat lunak</w:t>
            </w:r>
          </w:p>
        </w:tc>
      </w:tr>
      <w:tr w:rsidR="00434BF2" w:rsidRPr="00A62A06" w14:paraId="521693B5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707B0CB1" w14:textId="77777777" w:rsidR="00434BF2" w:rsidRPr="009B53D7" w:rsidRDefault="00434BF2" w:rsidP="00434BF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BA2D039" w14:textId="3F3B7A0A" w:rsidR="00434BF2" w:rsidRDefault="00434BF2" w:rsidP="00434BF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-2</w:t>
            </w:r>
          </w:p>
        </w:tc>
        <w:tc>
          <w:tcPr>
            <w:tcW w:w="12203" w:type="dxa"/>
            <w:gridSpan w:val="16"/>
          </w:tcPr>
          <w:p w14:paraId="701AE02A" w14:textId="6D78D4ED" w:rsidR="00434BF2" w:rsidRPr="00E22221" w:rsidRDefault="00434BF2" w:rsidP="00434BF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Menguasai konsep pengembangan rekayasa perangkat lunak</w:t>
            </w:r>
          </w:p>
        </w:tc>
      </w:tr>
      <w:tr w:rsidR="00434BF2" w:rsidRPr="00A62A06" w14:paraId="50E72AF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37B8169C" w14:textId="77777777" w:rsidR="00434BF2" w:rsidRPr="009B53D7" w:rsidRDefault="00434BF2" w:rsidP="00434BF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2C48210F" w14:textId="67C59D9C" w:rsidR="00434BF2" w:rsidRDefault="00434BF2" w:rsidP="00434BF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-3</w:t>
            </w:r>
          </w:p>
        </w:tc>
        <w:tc>
          <w:tcPr>
            <w:tcW w:w="12203" w:type="dxa"/>
            <w:gridSpan w:val="16"/>
          </w:tcPr>
          <w:p w14:paraId="662913BD" w14:textId="30734220" w:rsidR="00434BF2" w:rsidRPr="00E22221" w:rsidRDefault="00434BF2" w:rsidP="00434BF2">
            <w:pPr>
              <w:rPr>
                <w:sz w:val="24"/>
                <w:szCs w:val="24"/>
                <w:lang w:val="id-ID" w:eastAsia="id-ID"/>
              </w:rPr>
            </w:pPr>
            <w:r w:rsidRPr="00744F6D">
              <w:rPr>
                <w:sz w:val="22"/>
                <w:szCs w:val="22"/>
                <w:lang w:val="id-ID"/>
              </w:rPr>
              <w:t>Mampu beradaptasi terhadap penggunaan metode baru pada konteks permasalahan yang dinamis</w:t>
            </w:r>
          </w:p>
        </w:tc>
      </w:tr>
      <w:tr w:rsidR="00434BF2" w:rsidRPr="00A62A06" w14:paraId="0CD4284D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3C34C01" w14:textId="77777777" w:rsidR="00434BF2" w:rsidRPr="009B53D7" w:rsidRDefault="00434BF2" w:rsidP="00434BF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647A2A5" w14:textId="233C4A8E" w:rsidR="00434BF2" w:rsidRDefault="00434BF2" w:rsidP="00434BF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-4</w:t>
            </w:r>
          </w:p>
        </w:tc>
        <w:tc>
          <w:tcPr>
            <w:tcW w:w="12203" w:type="dxa"/>
            <w:gridSpan w:val="16"/>
          </w:tcPr>
          <w:p w14:paraId="15377D72" w14:textId="03CDC2C4" w:rsidR="00434BF2" w:rsidRPr="00E22221" w:rsidRDefault="00434BF2" w:rsidP="00434BF2">
            <w:pPr>
              <w:rPr>
                <w:sz w:val="24"/>
                <w:szCs w:val="24"/>
                <w:lang w:val="id-ID" w:eastAsia="id-ID"/>
              </w:rPr>
            </w:pPr>
            <w:r w:rsidRPr="00744F6D">
              <w:rPr>
                <w:sz w:val="22"/>
                <w:szCs w:val="22"/>
                <w:lang w:val="id-ID"/>
              </w:rPr>
              <w:t>Mampu menyajikan solusi atas permasalahan pada dunia industri dan masyarakat berdasarkan pengetahuan bidang rekayasa perangkat lunak</w:t>
            </w:r>
          </w:p>
        </w:tc>
      </w:tr>
      <w:tr w:rsidR="00434BF2" w:rsidRPr="00C4015D" w14:paraId="28576B68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7659063D" w14:textId="77777777" w:rsidR="00434BF2" w:rsidRPr="009B53D7" w:rsidRDefault="00434BF2" w:rsidP="00434BF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051470C" w14:textId="5B04FE1B" w:rsidR="00434BF2" w:rsidRDefault="00434BF2" w:rsidP="00434BF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-5</w:t>
            </w:r>
          </w:p>
        </w:tc>
        <w:tc>
          <w:tcPr>
            <w:tcW w:w="12203" w:type="dxa"/>
            <w:gridSpan w:val="16"/>
          </w:tcPr>
          <w:p w14:paraId="591F7EFC" w14:textId="6C04EC6D" w:rsidR="00434BF2" w:rsidRPr="00E22221" w:rsidRDefault="00434BF2" w:rsidP="00434BF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Mampu merancang, mengimplemntasikan dan mengevaluasi solusi inovatif terhadap pengembangan teknologi rekayasa perangkat lunak</w:t>
            </w:r>
          </w:p>
        </w:tc>
      </w:tr>
      <w:tr w:rsidR="00434BF2" w:rsidRPr="009B53D7" w14:paraId="6C82640F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7FE9BF48" w14:textId="77777777" w:rsidR="00434BF2" w:rsidRPr="00C4015D" w:rsidRDefault="00434BF2" w:rsidP="00434BF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55C3022" w14:textId="69952773" w:rsidR="00434BF2" w:rsidRDefault="00434BF2" w:rsidP="00434BF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-6</w:t>
            </w:r>
          </w:p>
        </w:tc>
        <w:tc>
          <w:tcPr>
            <w:tcW w:w="12203" w:type="dxa"/>
            <w:gridSpan w:val="16"/>
          </w:tcPr>
          <w:p w14:paraId="7CAF4F4E" w14:textId="0D87157E" w:rsidR="00434BF2" w:rsidRPr="00E22221" w:rsidRDefault="00434BF2" w:rsidP="00434BF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Mampu berkolaborasi dengan berbagai pihak dari disiplin ilmu lain yang relevan secara efektif</w:t>
            </w:r>
          </w:p>
        </w:tc>
      </w:tr>
      <w:tr w:rsidR="00434BF2" w:rsidRPr="00A62A06" w14:paraId="0EDB036A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1497F570" w14:textId="77777777" w:rsidR="00434BF2" w:rsidRPr="00A62A06" w:rsidRDefault="00434BF2" w:rsidP="00434BF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4AF78AB" w14:textId="1A175839" w:rsidR="00434BF2" w:rsidRDefault="00434BF2" w:rsidP="00434BF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-7</w:t>
            </w:r>
          </w:p>
        </w:tc>
        <w:tc>
          <w:tcPr>
            <w:tcW w:w="12203" w:type="dxa"/>
            <w:gridSpan w:val="16"/>
          </w:tcPr>
          <w:p w14:paraId="7AB50DB0" w14:textId="07E10460" w:rsidR="00434BF2" w:rsidRPr="00E22221" w:rsidRDefault="00434BF2" w:rsidP="00434BF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Mampu berkomunikasi secara efektif untuk menyampaikan solusi dalam menjalankan profesinya</w:t>
            </w:r>
          </w:p>
        </w:tc>
      </w:tr>
      <w:tr w:rsidR="00434BF2" w:rsidRPr="00A62A06" w14:paraId="53A7B54E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48E5DC9A" w14:textId="77777777" w:rsidR="00434BF2" w:rsidRPr="009B53D7" w:rsidRDefault="00434BF2" w:rsidP="00434BF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54CE5B3" w14:textId="0CA03656" w:rsidR="00434BF2" w:rsidRDefault="00434BF2" w:rsidP="00434BF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-8</w:t>
            </w:r>
          </w:p>
        </w:tc>
        <w:tc>
          <w:tcPr>
            <w:tcW w:w="12203" w:type="dxa"/>
            <w:gridSpan w:val="16"/>
          </w:tcPr>
          <w:p w14:paraId="6214D120" w14:textId="200D0EFF" w:rsidR="00434BF2" w:rsidRPr="00E22221" w:rsidRDefault="00434BF2" w:rsidP="00434BF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 xml:space="preserve">Memiliki komitmen terhadap prinsip dan nilai profesional sebagai landasan hidup dalamkonteks individu maupun organisasi </w:t>
            </w:r>
          </w:p>
        </w:tc>
      </w:tr>
      <w:tr w:rsidR="00434BF2" w:rsidRPr="00C4015D" w14:paraId="758CFE1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6FE36D3" w14:textId="77777777" w:rsidR="00434BF2" w:rsidRPr="00A62A06" w:rsidRDefault="00434BF2" w:rsidP="00434BF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18A26C0" w14:textId="7674C4DA" w:rsidR="00434BF2" w:rsidRDefault="00434BF2" w:rsidP="00434BF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-9</w:t>
            </w:r>
          </w:p>
        </w:tc>
        <w:tc>
          <w:tcPr>
            <w:tcW w:w="12203" w:type="dxa"/>
            <w:gridSpan w:val="16"/>
          </w:tcPr>
          <w:p w14:paraId="6BFD7561" w14:textId="1AB3C1D5" w:rsidR="00434BF2" w:rsidRPr="00E22221" w:rsidRDefault="00434BF2" w:rsidP="00434BF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Memiliki jiwa pembelajar sepanjang hayat yang kreatif dan inovatif</w:t>
            </w:r>
          </w:p>
        </w:tc>
      </w:tr>
      <w:tr w:rsidR="00434BF2" w:rsidRPr="00C4015D" w14:paraId="0F7CA20F" w14:textId="77777777" w:rsidTr="007F0694">
        <w:trPr>
          <w:gridAfter w:val="20"/>
          <w:wAfter w:w="13354" w:type="dxa"/>
          <w:trHeight w:val="269"/>
        </w:trPr>
        <w:tc>
          <w:tcPr>
            <w:tcW w:w="2116" w:type="dxa"/>
            <w:gridSpan w:val="2"/>
            <w:vMerge/>
            <w:shd w:val="clear" w:color="auto" w:fill="auto"/>
          </w:tcPr>
          <w:p w14:paraId="40133469" w14:textId="77777777" w:rsidR="00434BF2" w:rsidRPr="00C4015D" w:rsidRDefault="00434BF2" w:rsidP="00434BF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434BF2" w:rsidRPr="00A62A06" w14:paraId="35408C25" w14:textId="77777777" w:rsidTr="007F0694">
        <w:trPr>
          <w:gridAfter w:val="1"/>
          <w:wAfter w:w="12" w:type="dxa"/>
          <w:trHeight w:val="296"/>
        </w:trPr>
        <w:tc>
          <w:tcPr>
            <w:tcW w:w="2116" w:type="dxa"/>
            <w:gridSpan w:val="2"/>
            <w:vMerge/>
            <w:shd w:val="clear" w:color="auto" w:fill="auto"/>
          </w:tcPr>
          <w:p w14:paraId="3861A36B" w14:textId="77777777" w:rsidR="00434BF2" w:rsidRPr="00C4015D" w:rsidRDefault="00434BF2" w:rsidP="00434BF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811" w:type="dxa"/>
            <w:gridSpan w:val="9"/>
            <w:tcBorders>
              <w:top w:val="single" w:sz="4" w:space="0" w:color="000000" w:themeColor="text1"/>
              <w:bottom w:val="single" w:sz="4" w:space="0" w:color="000000"/>
            </w:tcBorders>
            <w:shd w:val="clear" w:color="auto" w:fill="E7E6E6" w:themeFill="background2"/>
          </w:tcPr>
          <w:p w14:paraId="6655228B" w14:textId="16E4304D" w:rsidR="00434BF2" w:rsidRPr="009B53D7" w:rsidRDefault="00434BF2" w:rsidP="00434BF2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>Capaian Pembelajaran Mata Kuliah (CPMK)</w:t>
            </w:r>
          </w:p>
        </w:tc>
        <w:tc>
          <w:tcPr>
            <w:tcW w:w="7531" w:type="dxa"/>
            <w:gridSpan w:val="10"/>
            <w:tcBorders>
              <w:top w:val="nil"/>
              <w:bottom w:val="nil"/>
            </w:tcBorders>
          </w:tcPr>
          <w:p w14:paraId="14C71A16" w14:textId="1BDC17F7" w:rsidR="00434BF2" w:rsidRPr="009B53D7" w:rsidRDefault="00434BF2" w:rsidP="00434BF2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</w:p>
        </w:tc>
      </w:tr>
      <w:tr w:rsidR="00C011E9" w:rsidRPr="00A62A06" w14:paraId="22C7752C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DBCDDBF" w14:textId="77777777" w:rsidR="00C011E9" w:rsidRPr="009B53D7" w:rsidRDefault="00C011E9" w:rsidP="00C011E9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730EF7FD" w14:textId="07F20FE3" w:rsidR="00C011E9" w:rsidRDefault="00C011E9" w:rsidP="00C011E9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-1</w:t>
            </w:r>
          </w:p>
        </w:tc>
        <w:tc>
          <w:tcPr>
            <w:tcW w:w="12203" w:type="dxa"/>
            <w:gridSpan w:val="16"/>
          </w:tcPr>
          <w:p w14:paraId="0193EBBD" w14:textId="6F38EF0D" w:rsidR="00C011E9" w:rsidRPr="00C011E9" w:rsidRDefault="00C011E9" w:rsidP="00C011E9">
            <w:pPr>
              <w:autoSpaceDE/>
              <w:spacing w:line="276" w:lineRule="auto"/>
              <w:rPr>
                <w:sz w:val="24"/>
                <w:szCs w:val="24"/>
                <w:lang w:val="id-ID"/>
              </w:rPr>
            </w:pPr>
            <w:r w:rsidRPr="00A62A06">
              <w:rPr>
                <w:sz w:val="22"/>
                <w:szCs w:val="22"/>
                <w:lang w:val="fi-FI" w:eastAsia="id-ID"/>
              </w:rPr>
              <w:t>Mahasiswa mampu menghubungkan, menilai, mempertimbangkan suatu peristiwa dan mendapatkan pengetahuan setelahnya.</w:t>
            </w:r>
          </w:p>
        </w:tc>
      </w:tr>
      <w:tr w:rsidR="00C011E9" w:rsidRPr="00C4015D" w14:paraId="5D56F5A7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085BB1EE" w14:textId="77777777" w:rsidR="00C011E9" w:rsidRPr="00A62A06" w:rsidRDefault="00C011E9" w:rsidP="00C011E9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0C5A697" w14:textId="0F23C9A3" w:rsidR="00C011E9" w:rsidRDefault="00C011E9" w:rsidP="00C011E9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-2</w:t>
            </w:r>
          </w:p>
        </w:tc>
        <w:tc>
          <w:tcPr>
            <w:tcW w:w="12203" w:type="dxa"/>
            <w:gridSpan w:val="16"/>
          </w:tcPr>
          <w:p w14:paraId="7994D25B" w14:textId="01FF12C5" w:rsidR="00C011E9" w:rsidRPr="00C011E9" w:rsidRDefault="00C011E9" w:rsidP="00C011E9">
            <w:pPr>
              <w:pStyle w:val="NoSpacing"/>
              <w:spacing w:line="256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C011E9">
              <w:rPr>
                <w:rFonts w:ascii="Times New Roman" w:hAnsi="Times New Roman"/>
                <w:lang w:eastAsia="id-ID"/>
              </w:rPr>
              <w:t>Mahasiswa</w:t>
            </w:r>
            <w:proofErr w:type="spellEnd"/>
            <w:r w:rsidRPr="00C011E9">
              <w:rPr>
                <w:rFonts w:ascii="Times New Roman" w:hAnsi="Times New Roman"/>
                <w:lang w:eastAsia="id-ID"/>
              </w:rPr>
              <w:t xml:space="preserve"> </w:t>
            </w:r>
            <w:proofErr w:type="spellStart"/>
            <w:r w:rsidRPr="00C011E9">
              <w:rPr>
                <w:rFonts w:ascii="Times New Roman" w:hAnsi="Times New Roman"/>
                <w:lang w:eastAsia="id-ID"/>
              </w:rPr>
              <w:t>mampu</w:t>
            </w:r>
            <w:proofErr w:type="spellEnd"/>
            <w:r w:rsidRPr="00C011E9">
              <w:rPr>
                <w:rFonts w:ascii="Times New Roman" w:hAnsi="Times New Roman"/>
                <w:lang w:eastAsia="id-ID"/>
              </w:rPr>
              <w:t xml:space="preserve"> </w:t>
            </w:r>
            <w:proofErr w:type="spellStart"/>
            <w:r w:rsidRPr="00C011E9">
              <w:rPr>
                <w:rFonts w:ascii="Times New Roman" w:hAnsi="Times New Roman"/>
                <w:lang w:eastAsia="id-ID"/>
              </w:rPr>
              <w:t>mengolah</w:t>
            </w:r>
            <w:proofErr w:type="spellEnd"/>
            <w:r w:rsidRPr="00C011E9">
              <w:rPr>
                <w:rFonts w:ascii="Times New Roman" w:hAnsi="Times New Roman"/>
                <w:lang w:eastAsia="id-ID"/>
              </w:rPr>
              <w:t xml:space="preserve"> </w:t>
            </w:r>
            <w:proofErr w:type="spellStart"/>
            <w:r w:rsidRPr="00C011E9">
              <w:rPr>
                <w:rFonts w:ascii="Times New Roman" w:hAnsi="Times New Roman"/>
                <w:lang w:eastAsia="id-ID"/>
              </w:rPr>
              <w:t>citra</w:t>
            </w:r>
            <w:proofErr w:type="spellEnd"/>
            <w:r w:rsidRPr="00C011E9">
              <w:rPr>
                <w:rFonts w:ascii="Times New Roman" w:hAnsi="Times New Roman"/>
                <w:lang w:eastAsia="id-ID"/>
              </w:rPr>
              <w:t xml:space="preserve"> digital </w:t>
            </w:r>
            <w:proofErr w:type="spellStart"/>
            <w:r w:rsidRPr="00C011E9">
              <w:rPr>
                <w:rFonts w:ascii="Times New Roman" w:hAnsi="Times New Roman"/>
                <w:lang w:eastAsia="id-ID"/>
              </w:rPr>
              <w:t>dengan</w:t>
            </w:r>
            <w:proofErr w:type="spellEnd"/>
            <w:r w:rsidRPr="00C011E9">
              <w:rPr>
                <w:rFonts w:ascii="Times New Roman" w:hAnsi="Times New Roman"/>
                <w:lang w:eastAsia="id-ID"/>
              </w:rPr>
              <w:t xml:space="preserve"> </w:t>
            </w:r>
            <w:proofErr w:type="spellStart"/>
            <w:r w:rsidRPr="00C011E9">
              <w:rPr>
                <w:rFonts w:ascii="Times New Roman" w:hAnsi="Times New Roman"/>
                <w:lang w:eastAsia="id-ID"/>
              </w:rPr>
              <w:t>sebaik</w:t>
            </w:r>
            <w:proofErr w:type="spellEnd"/>
            <w:r w:rsidRPr="00C011E9">
              <w:rPr>
                <w:rFonts w:ascii="Times New Roman" w:hAnsi="Times New Roman"/>
                <w:lang w:eastAsia="id-ID"/>
              </w:rPr>
              <w:t xml:space="preserve"> </w:t>
            </w:r>
            <w:proofErr w:type="spellStart"/>
            <w:r w:rsidRPr="00C011E9">
              <w:rPr>
                <w:rFonts w:ascii="Times New Roman" w:hAnsi="Times New Roman"/>
                <w:lang w:eastAsia="id-ID"/>
              </w:rPr>
              <w:t>mungkin</w:t>
            </w:r>
            <w:proofErr w:type="spellEnd"/>
            <w:r w:rsidRPr="00C011E9">
              <w:rPr>
                <w:rFonts w:ascii="Times New Roman" w:hAnsi="Times New Roman"/>
                <w:lang w:eastAsia="id-ID"/>
              </w:rPr>
              <w:t xml:space="preserve"> untuk </w:t>
            </w:r>
            <w:proofErr w:type="spellStart"/>
            <w:r w:rsidRPr="00C011E9">
              <w:rPr>
                <w:rFonts w:ascii="Times New Roman" w:hAnsi="Times New Roman"/>
                <w:lang w:eastAsia="id-ID"/>
              </w:rPr>
              <w:t>menghasilkan</w:t>
            </w:r>
            <w:proofErr w:type="spellEnd"/>
            <w:r w:rsidRPr="00C011E9">
              <w:rPr>
                <w:rFonts w:ascii="Times New Roman" w:hAnsi="Times New Roman"/>
                <w:lang w:eastAsia="id-ID"/>
              </w:rPr>
              <w:t xml:space="preserve"> </w:t>
            </w:r>
            <w:proofErr w:type="spellStart"/>
            <w:r w:rsidRPr="00C011E9">
              <w:rPr>
                <w:rFonts w:ascii="Times New Roman" w:hAnsi="Times New Roman"/>
                <w:lang w:eastAsia="id-ID"/>
              </w:rPr>
              <w:t>kualitas</w:t>
            </w:r>
            <w:proofErr w:type="spellEnd"/>
            <w:r w:rsidRPr="00C011E9">
              <w:rPr>
                <w:rFonts w:ascii="Times New Roman" w:hAnsi="Times New Roman"/>
                <w:lang w:eastAsia="id-ID"/>
              </w:rPr>
              <w:t xml:space="preserve"> </w:t>
            </w:r>
            <w:proofErr w:type="spellStart"/>
            <w:r w:rsidRPr="00C011E9">
              <w:rPr>
                <w:rFonts w:ascii="Times New Roman" w:hAnsi="Times New Roman"/>
                <w:lang w:eastAsia="id-ID"/>
              </w:rPr>
              <w:t>atas</w:t>
            </w:r>
            <w:proofErr w:type="spellEnd"/>
            <w:r w:rsidRPr="00C011E9">
              <w:rPr>
                <w:rFonts w:ascii="Times New Roman" w:hAnsi="Times New Roman"/>
                <w:lang w:eastAsia="id-ID"/>
              </w:rPr>
              <w:t xml:space="preserve"> </w:t>
            </w:r>
            <w:proofErr w:type="spellStart"/>
            <w:r w:rsidRPr="00C011E9">
              <w:rPr>
                <w:rFonts w:ascii="Times New Roman" w:hAnsi="Times New Roman"/>
                <w:lang w:eastAsia="id-ID"/>
              </w:rPr>
              <w:t>apa</w:t>
            </w:r>
            <w:proofErr w:type="spellEnd"/>
            <w:r w:rsidRPr="00C011E9">
              <w:rPr>
                <w:rFonts w:ascii="Times New Roman" w:hAnsi="Times New Roman"/>
                <w:lang w:eastAsia="id-ID"/>
              </w:rPr>
              <w:t xml:space="preserve"> yang </w:t>
            </w:r>
            <w:proofErr w:type="spellStart"/>
            <w:r w:rsidRPr="00C011E9">
              <w:rPr>
                <w:rFonts w:ascii="Times New Roman" w:hAnsi="Times New Roman"/>
                <w:lang w:eastAsia="id-ID"/>
              </w:rPr>
              <w:t>ingin</w:t>
            </w:r>
            <w:proofErr w:type="spellEnd"/>
            <w:r w:rsidRPr="00C011E9">
              <w:rPr>
                <w:rFonts w:ascii="Times New Roman" w:hAnsi="Times New Roman"/>
                <w:lang w:eastAsia="id-ID"/>
              </w:rPr>
              <w:t xml:space="preserve"> </w:t>
            </w:r>
            <w:proofErr w:type="spellStart"/>
            <w:r w:rsidRPr="00C011E9">
              <w:rPr>
                <w:rFonts w:ascii="Times New Roman" w:hAnsi="Times New Roman"/>
                <w:lang w:eastAsia="id-ID"/>
              </w:rPr>
              <w:t>disampaikan</w:t>
            </w:r>
            <w:proofErr w:type="spellEnd"/>
            <w:r w:rsidRPr="00C011E9">
              <w:rPr>
                <w:rFonts w:ascii="Times New Roman" w:hAnsi="Times New Roman"/>
                <w:lang w:eastAsia="id-ID"/>
              </w:rPr>
              <w:t>.</w:t>
            </w:r>
          </w:p>
        </w:tc>
      </w:tr>
      <w:tr w:rsidR="00C011E9" w:rsidRPr="00C4015D" w14:paraId="2A2B6A5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23AD1A99" w14:textId="77777777" w:rsidR="00C011E9" w:rsidRPr="00C4015D" w:rsidRDefault="00C011E9" w:rsidP="00C011E9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2E2342D" w14:textId="3FD9295C" w:rsidR="00C011E9" w:rsidRDefault="00C011E9" w:rsidP="00C011E9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-3</w:t>
            </w:r>
          </w:p>
        </w:tc>
        <w:tc>
          <w:tcPr>
            <w:tcW w:w="12203" w:type="dxa"/>
            <w:gridSpan w:val="16"/>
          </w:tcPr>
          <w:p w14:paraId="504A8AAD" w14:textId="77777777" w:rsidR="00C011E9" w:rsidRPr="00C011E9" w:rsidRDefault="00C011E9" w:rsidP="00C011E9">
            <w:pPr>
              <w:spacing w:line="360" w:lineRule="auto"/>
              <w:rPr>
                <w:sz w:val="22"/>
                <w:szCs w:val="22"/>
                <w:lang w:eastAsia="id-ID"/>
              </w:rPr>
            </w:pPr>
            <w:proofErr w:type="spellStart"/>
            <w:r w:rsidRPr="00C011E9">
              <w:rPr>
                <w:sz w:val="22"/>
                <w:szCs w:val="22"/>
                <w:lang w:eastAsia="id-ID"/>
              </w:rPr>
              <w:t>Mahasiswa</w:t>
            </w:r>
            <w:proofErr w:type="spellEnd"/>
            <w:r w:rsidRPr="00C011E9">
              <w:rPr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C011E9">
              <w:rPr>
                <w:sz w:val="22"/>
                <w:szCs w:val="22"/>
                <w:lang w:eastAsia="id-ID"/>
              </w:rPr>
              <w:t>mampu</w:t>
            </w:r>
            <w:proofErr w:type="spellEnd"/>
            <w:r w:rsidRPr="00C011E9">
              <w:rPr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C011E9">
              <w:rPr>
                <w:sz w:val="22"/>
                <w:szCs w:val="22"/>
                <w:lang w:eastAsia="id-ID"/>
              </w:rPr>
              <w:t>menghubungkan</w:t>
            </w:r>
            <w:proofErr w:type="spellEnd"/>
            <w:r w:rsidRPr="00C011E9">
              <w:rPr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C011E9">
              <w:rPr>
                <w:sz w:val="22"/>
                <w:szCs w:val="22"/>
                <w:lang w:eastAsia="id-ID"/>
              </w:rPr>
              <w:t>antara</w:t>
            </w:r>
            <w:proofErr w:type="spellEnd"/>
            <w:r w:rsidRPr="00C011E9">
              <w:rPr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C011E9">
              <w:rPr>
                <w:sz w:val="22"/>
                <w:szCs w:val="22"/>
                <w:lang w:eastAsia="id-ID"/>
              </w:rPr>
              <w:t>rekayasa</w:t>
            </w:r>
            <w:proofErr w:type="spellEnd"/>
            <w:r w:rsidRPr="00C011E9">
              <w:rPr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C011E9">
              <w:rPr>
                <w:sz w:val="22"/>
                <w:szCs w:val="22"/>
                <w:lang w:eastAsia="id-ID"/>
              </w:rPr>
              <w:t>perangkat</w:t>
            </w:r>
            <w:proofErr w:type="spellEnd"/>
            <w:r w:rsidRPr="00C011E9">
              <w:rPr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C011E9">
              <w:rPr>
                <w:sz w:val="22"/>
                <w:szCs w:val="22"/>
                <w:lang w:eastAsia="id-ID"/>
              </w:rPr>
              <w:t>lunak</w:t>
            </w:r>
            <w:proofErr w:type="spellEnd"/>
            <w:r w:rsidRPr="00C011E9">
              <w:rPr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C011E9">
              <w:rPr>
                <w:sz w:val="22"/>
                <w:szCs w:val="22"/>
                <w:lang w:eastAsia="id-ID"/>
              </w:rPr>
              <w:t>dengan</w:t>
            </w:r>
            <w:proofErr w:type="spellEnd"/>
            <w:r w:rsidRPr="00C011E9">
              <w:rPr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C011E9">
              <w:rPr>
                <w:sz w:val="22"/>
                <w:szCs w:val="22"/>
                <w:lang w:eastAsia="id-ID"/>
              </w:rPr>
              <w:t>kognitif</w:t>
            </w:r>
            <w:proofErr w:type="spellEnd"/>
            <w:r w:rsidRPr="00C011E9">
              <w:rPr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C011E9">
              <w:rPr>
                <w:sz w:val="22"/>
                <w:szCs w:val="22"/>
                <w:lang w:eastAsia="id-ID"/>
              </w:rPr>
              <w:t>komputasi</w:t>
            </w:r>
            <w:proofErr w:type="spellEnd"/>
            <w:r w:rsidRPr="00C011E9">
              <w:rPr>
                <w:sz w:val="22"/>
                <w:szCs w:val="22"/>
                <w:lang w:eastAsia="id-ID"/>
              </w:rPr>
              <w:t xml:space="preserve"> dan </w:t>
            </w:r>
            <w:proofErr w:type="spellStart"/>
            <w:r w:rsidRPr="00C011E9">
              <w:rPr>
                <w:sz w:val="22"/>
                <w:szCs w:val="22"/>
                <w:lang w:eastAsia="id-ID"/>
              </w:rPr>
              <w:t>sesuai</w:t>
            </w:r>
            <w:proofErr w:type="spellEnd"/>
            <w:r w:rsidRPr="00C011E9">
              <w:rPr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C011E9">
              <w:rPr>
                <w:sz w:val="22"/>
                <w:szCs w:val="22"/>
                <w:lang w:eastAsia="id-ID"/>
              </w:rPr>
              <w:t>dengan</w:t>
            </w:r>
            <w:proofErr w:type="spellEnd"/>
            <w:r w:rsidRPr="00C011E9">
              <w:rPr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C011E9">
              <w:rPr>
                <w:sz w:val="22"/>
                <w:szCs w:val="22"/>
                <w:lang w:eastAsia="id-ID"/>
              </w:rPr>
              <w:t>keadaan</w:t>
            </w:r>
            <w:proofErr w:type="spellEnd"/>
          </w:p>
          <w:p w14:paraId="7AF87EF5" w14:textId="323FAFDD" w:rsidR="00C011E9" w:rsidRPr="00C011E9" w:rsidRDefault="00C011E9" w:rsidP="00C011E9">
            <w:pPr>
              <w:spacing w:line="360" w:lineRule="auto"/>
              <w:rPr>
                <w:bCs/>
                <w:noProof/>
                <w:sz w:val="24"/>
                <w:szCs w:val="24"/>
                <w:lang w:val="id-ID" w:eastAsia="id-ID"/>
              </w:rPr>
            </w:pPr>
            <w:proofErr w:type="spellStart"/>
            <w:r w:rsidRPr="00C011E9">
              <w:rPr>
                <w:sz w:val="22"/>
                <w:szCs w:val="22"/>
                <w:lang w:eastAsia="id-ID"/>
              </w:rPr>
              <w:t>masyarakat</w:t>
            </w:r>
            <w:proofErr w:type="spellEnd"/>
            <w:r w:rsidRPr="00C011E9">
              <w:rPr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C011E9">
              <w:rPr>
                <w:sz w:val="22"/>
                <w:szCs w:val="22"/>
                <w:lang w:eastAsia="id-ID"/>
              </w:rPr>
              <w:t>terkini</w:t>
            </w:r>
            <w:proofErr w:type="spellEnd"/>
          </w:p>
        </w:tc>
      </w:tr>
      <w:tr w:rsidR="00C011E9" w:rsidRPr="00C4015D" w14:paraId="2BD60659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05EE3BC5" w14:textId="77777777" w:rsidR="00C011E9" w:rsidRPr="00C4015D" w:rsidRDefault="00C011E9" w:rsidP="00C011E9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1F77B89B" w14:textId="75882F51" w:rsidR="00C011E9" w:rsidRDefault="00C011E9" w:rsidP="00C011E9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-4</w:t>
            </w:r>
          </w:p>
        </w:tc>
        <w:tc>
          <w:tcPr>
            <w:tcW w:w="12203" w:type="dxa"/>
            <w:gridSpan w:val="16"/>
          </w:tcPr>
          <w:p w14:paraId="4EF1C316" w14:textId="4C80F4C1" w:rsidR="00C011E9" w:rsidRPr="006F64FA" w:rsidRDefault="00C011E9" w:rsidP="00C011E9">
            <w:pPr>
              <w:autoSpaceDE/>
              <w:autoSpaceDN/>
              <w:jc w:val="both"/>
            </w:pP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Mahasiswa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mampu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menjelaskan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persepsi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visual dan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definisi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citra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digital.</w:t>
            </w:r>
          </w:p>
        </w:tc>
      </w:tr>
      <w:tr w:rsidR="00C011E9" w:rsidRPr="00C4015D" w14:paraId="3FCA6F1D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49AC4374" w14:textId="77777777" w:rsidR="00C011E9" w:rsidRPr="00C4015D" w:rsidRDefault="00C011E9" w:rsidP="00C011E9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70A4A350" w14:textId="10F35D6E" w:rsidR="00C011E9" w:rsidRDefault="00C011E9" w:rsidP="00C011E9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-5</w:t>
            </w:r>
          </w:p>
        </w:tc>
        <w:tc>
          <w:tcPr>
            <w:tcW w:w="12203" w:type="dxa"/>
            <w:gridSpan w:val="16"/>
          </w:tcPr>
          <w:p w14:paraId="771A1CA9" w14:textId="493EB39A" w:rsidR="00C011E9" w:rsidRPr="006F64FA" w:rsidRDefault="00C011E9" w:rsidP="00C011E9">
            <w:pPr>
              <w:autoSpaceDE/>
              <w:autoSpaceDN/>
              <w:jc w:val="both"/>
            </w:pP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Mahasiswa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mampu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menjelaskan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perbaikan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citra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untuk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meningkatkan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kontras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atau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untuk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melakukan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pemfilteran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dengan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berbagai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metode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dalamdomain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spasial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.</w:t>
            </w:r>
          </w:p>
        </w:tc>
      </w:tr>
      <w:tr w:rsidR="00C011E9" w:rsidRPr="00C4015D" w14:paraId="6F4F71B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434E2942" w14:textId="77777777" w:rsidR="00C011E9" w:rsidRPr="00C4015D" w:rsidRDefault="00C011E9" w:rsidP="00C011E9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891A5E4" w14:textId="282989F4" w:rsidR="00C011E9" w:rsidRDefault="00C011E9" w:rsidP="00C011E9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-6</w:t>
            </w:r>
          </w:p>
        </w:tc>
        <w:tc>
          <w:tcPr>
            <w:tcW w:w="12203" w:type="dxa"/>
            <w:gridSpan w:val="16"/>
          </w:tcPr>
          <w:p w14:paraId="7695E3C2" w14:textId="1DE4E279" w:rsidR="00C011E9" w:rsidRPr="006F64FA" w:rsidRDefault="00C011E9" w:rsidP="00C011E9">
            <w:pPr>
              <w:autoSpaceDE/>
              <w:autoSpaceDN/>
              <w:jc w:val="both"/>
            </w:pP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Mahasiswa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mampu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menjelaskan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transformasi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dan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pemfilteran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citra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dalamdomain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frekuensi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, wavelet, dan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transformasi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Hough.</w:t>
            </w:r>
          </w:p>
        </w:tc>
      </w:tr>
      <w:tr w:rsidR="00C011E9" w:rsidRPr="00C4015D" w14:paraId="736FACE1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FE3CD7C" w14:textId="77777777" w:rsidR="00C011E9" w:rsidRPr="00C4015D" w:rsidRDefault="00C011E9" w:rsidP="00C011E9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114EFF57" w14:textId="3B98F2F8" w:rsidR="00C011E9" w:rsidRDefault="00C011E9" w:rsidP="00C011E9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-7</w:t>
            </w:r>
          </w:p>
        </w:tc>
        <w:tc>
          <w:tcPr>
            <w:tcW w:w="12203" w:type="dxa"/>
            <w:gridSpan w:val="16"/>
          </w:tcPr>
          <w:p w14:paraId="1EA678A9" w14:textId="25D76F6D" w:rsidR="00C011E9" w:rsidRPr="006F64FA" w:rsidRDefault="00C011E9" w:rsidP="00C011E9">
            <w:pPr>
              <w:autoSpaceDE/>
              <w:autoSpaceDN/>
              <w:jc w:val="both"/>
            </w:pP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Mahasiswa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mampu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menjelaskan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dasar-dasar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warna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,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pengolahan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citra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berwarna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, dan pseudo color.</w:t>
            </w:r>
          </w:p>
        </w:tc>
      </w:tr>
      <w:tr w:rsidR="00C011E9" w:rsidRPr="009B53D7" w14:paraId="78EC1771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29A137F4" w14:textId="77777777" w:rsidR="00C011E9" w:rsidRPr="00C4015D" w:rsidRDefault="00C011E9" w:rsidP="00C011E9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8EC5BE4" w14:textId="157E6EE8" w:rsidR="00C011E9" w:rsidRDefault="00C011E9" w:rsidP="00C011E9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-8</w:t>
            </w:r>
          </w:p>
        </w:tc>
        <w:tc>
          <w:tcPr>
            <w:tcW w:w="12203" w:type="dxa"/>
            <w:gridSpan w:val="16"/>
          </w:tcPr>
          <w:p w14:paraId="0E8E01EA" w14:textId="5104F515" w:rsidR="00C011E9" w:rsidRPr="00A62A06" w:rsidRDefault="00C011E9" w:rsidP="00C011E9">
            <w:pPr>
              <w:autoSpaceDE/>
              <w:autoSpaceDN/>
              <w:jc w:val="both"/>
            </w:pP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Mahasiswa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mampu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menjelaskan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proses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restorasi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citra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untuk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memperbaiki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citra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yang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terdegradasi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secara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visual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atau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registrasi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citra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secara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geometris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dan proses zooming.</w:t>
            </w:r>
          </w:p>
        </w:tc>
      </w:tr>
      <w:tr w:rsidR="00C011E9" w:rsidRPr="00A62A06" w14:paraId="10FB672F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495240AB" w14:textId="77777777" w:rsidR="00C011E9" w:rsidRPr="00A62A06" w:rsidRDefault="00C011E9" w:rsidP="00C011E9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7387C0B3" w14:textId="4FDD2509" w:rsidR="00C011E9" w:rsidRDefault="00C011E9" w:rsidP="00C011E9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-9</w:t>
            </w:r>
          </w:p>
        </w:tc>
        <w:tc>
          <w:tcPr>
            <w:tcW w:w="12203" w:type="dxa"/>
            <w:gridSpan w:val="16"/>
          </w:tcPr>
          <w:p w14:paraId="39F89867" w14:textId="388FCB64" w:rsidR="00C011E9" w:rsidRPr="009B53D7" w:rsidRDefault="00C011E9" w:rsidP="00C011E9">
            <w:pPr>
              <w:jc w:val="both"/>
              <w:rPr>
                <w:bCs/>
                <w:noProof/>
                <w:lang w:val="fi-FI" w:eastAsia="id-ID"/>
              </w:rPr>
            </w:pPr>
            <w:r w:rsidRPr="00A62A06">
              <w:rPr>
                <w:rFonts w:eastAsia="SimSun"/>
                <w:sz w:val="22"/>
                <w:szCs w:val="22"/>
                <w:lang w:val="fi-FI" w:eastAsia="zh-CN" w:bidi="ar"/>
              </w:rPr>
              <w:t>Mahasiswa mampu menerapkan pengolahan citra digital untuk visualisasi dan menganalisa hasilnya.</w:t>
            </w:r>
          </w:p>
        </w:tc>
      </w:tr>
      <w:tr w:rsidR="00C011E9" w:rsidRPr="00C4015D" w14:paraId="0979988B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 w:val="restart"/>
            <w:tcBorders>
              <w:top w:val="nil"/>
            </w:tcBorders>
            <w:shd w:val="clear" w:color="auto" w:fill="auto"/>
          </w:tcPr>
          <w:p w14:paraId="3B3C8B1D" w14:textId="77777777" w:rsidR="00C011E9" w:rsidRPr="009B53D7" w:rsidRDefault="00C011E9" w:rsidP="00C011E9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1CB19877" w14:textId="6304A6A5" w:rsidR="00C011E9" w:rsidRDefault="00C011E9" w:rsidP="00C011E9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-10</w:t>
            </w:r>
          </w:p>
        </w:tc>
        <w:tc>
          <w:tcPr>
            <w:tcW w:w="12203" w:type="dxa"/>
            <w:gridSpan w:val="16"/>
          </w:tcPr>
          <w:p w14:paraId="6432BC95" w14:textId="2A8C3178" w:rsidR="00C011E9" w:rsidRPr="006F64FA" w:rsidRDefault="00C011E9" w:rsidP="00C011E9">
            <w:pPr>
              <w:jc w:val="both"/>
              <w:rPr>
                <w:bCs/>
                <w:noProof/>
                <w:lang w:eastAsia="id-ID"/>
              </w:rPr>
            </w:pP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Mahasiswa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mampu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menjelaskan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metode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segmentasi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dengan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berbagai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metode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,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baik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yang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berbasis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batas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tepi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,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nilai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batas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ambang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, dan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daerah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.</w:t>
            </w:r>
          </w:p>
        </w:tc>
      </w:tr>
      <w:tr w:rsidR="00C011E9" w:rsidRPr="009B53D7" w14:paraId="2B56B7BA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04D004D1" w14:textId="77777777" w:rsidR="00C011E9" w:rsidRPr="00C4015D" w:rsidRDefault="00C011E9" w:rsidP="00C011E9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3B5573EF" w14:textId="163300AA" w:rsidR="00C011E9" w:rsidRDefault="00C011E9" w:rsidP="00C011E9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-11</w:t>
            </w:r>
          </w:p>
        </w:tc>
        <w:tc>
          <w:tcPr>
            <w:tcW w:w="12203" w:type="dxa"/>
            <w:gridSpan w:val="16"/>
          </w:tcPr>
          <w:p w14:paraId="584D5F88" w14:textId="6A95736F" w:rsidR="00C011E9" w:rsidRPr="00A62A06" w:rsidRDefault="00C011E9" w:rsidP="00C011E9">
            <w:pPr>
              <w:jc w:val="both"/>
              <w:rPr>
                <w:bCs/>
                <w:noProof/>
                <w:lang w:eastAsia="id-ID"/>
              </w:rPr>
            </w:pP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Mahasiswa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mampu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menjelaskan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konsep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representasi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dan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deskripsi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serta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metode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ektraksi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fitur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sebagai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deskriptor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citra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,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serta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metode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pencocokan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templet.</w:t>
            </w:r>
          </w:p>
        </w:tc>
      </w:tr>
      <w:tr w:rsidR="00C011E9" w:rsidRPr="00A62A06" w14:paraId="2C62B78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0F25522" w14:textId="77777777" w:rsidR="00C011E9" w:rsidRPr="00A62A06" w:rsidRDefault="00C011E9" w:rsidP="00C011E9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BB8E386" w14:textId="36EC9122" w:rsidR="00C011E9" w:rsidRDefault="00C011E9" w:rsidP="00C011E9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-12</w:t>
            </w:r>
          </w:p>
        </w:tc>
        <w:tc>
          <w:tcPr>
            <w:tcW w:w="12203" w:type="dxa"/>
            <w:gridSpan w:val="16"/>
          </w:tcPr>
          <w:p w14:paraId="0EFD7448" w14:textId="795C2525" w:rsidR="00C011E9" w:rsidRPr="00A62A06" w:rsidRDefault="00C011E9" w:rsidP="00C011E9">
            <w:pPr>
              <w:jc w:val="both"/>
              <w:rPr>
                <w:bCs/>
                <w:noProof/>
                <w:lang w:val="fi-FI" w:eastAsia="id-ID"/>
              </w:rPr>
            </w:pPr>
            <w:r w:rsidRPr="00A62A06">
              <w:rPr>
                <w:rFonts w:eastAsia="SimSun"/>
                <w:sz w:val="22"/>
                <w:szCs w:val="22"/>
                <w:lang w:val="fi-FI" w:eastAsia="zh-CN" w:bidi="ar"/>
              </w:rPr>
              <w:t>Mahasiswa mampu menjelaskan metode morfologi untuk pengolahan citra terutama citra biner.</w:t>
            </w:r>
          </w:p>
        </w:tc>
      </w:tr>
      <w:tr w:rsidR="00C011E9" w:rsidRPr="00C4015D" w14:paraId="207128E6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0E2EEAED" w14:textId="77777777" w:rsidR="00C011E9" w:rsidRPr="009B53D7" w:rsidRDefault="00C011E9" w:rsidP="00C011E9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3342" w:type="dxa"/>
            <w:gridSpan w:val="19"/>
            <w:shd w:val="clear" w:color="auto" w:fill="DBDBDB" w:themeFill="accent3" w:themeFillTint="66"/>
          </w:tcPr>
          <w:p w14:paraId="7E51BA9E" w14:textId="7CC142BB" w:rsidR="00C011E9" w:rsidRPr="006F64FA" w:rsidRDefault="00C011E9" w:rsidP="00C011E9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CPL-&gt;Sub-CPMK</w:t>
            </w:r>
          </w:p>
        </w:tc>
      </w:tr>
      <w:tr w:rsidR="00C011E9" w:rsidRPr="00C4015D" w14:paraId="13A497A5" w14:textId="57E8EE1E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0EE229B3" w14:textId="77777777" w:rsidR="00C011E9" w:rsidRPr="009B53D7" w:rsidRDefault="00C011E9" w:rsidP="00C011E9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5666104" w14:textId="77777777" w:rsidR="00C011E9" w:rsidRDefault="00C011E9" w:rsidP="00C011E9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1E03D81B" w14:textId="77777777" w:rsidR="00C011E9" w:rsidRDefault="00C011E9" w:rsidP="00C011E9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C011E9" w:rsidRPr="00C4015D" w14:paraId="50D8425E" w14:textId="3DC505E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76DD325A" w14:textId="77777777" w:rsidR="00C011E9" w:rsidRPr="009B53D7" w:rsidRDefault="00C011E9" w:rsidP="00C011E9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EE1A088" w14:textId="77777777" w:rsidR="00C011E9" w:rsidRDefault="00C011E9" w:rsidP="00C011E9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4A803580" w14:textId="77777777" w:rsidR="00C011E9" w:rsidRDefault="00C011E9" w:rsidP="00C011E9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C011E9" w:rsidRPr="00C4015D" w14:paraId="29E786BF" w14:textId="76A331EB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4C87AF44" w14:textId="77777777" w:rsidR="00C011E9" w:rsidRPr="009B53D7" w:rsidRDefault="00C011E9" w:rsidP="00C011E9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3342" w:type="dxa"/>
            <w:gridSpan w:val="19"/>
            <w:tcBorders>
              <w:right w:val="nil"/>
            </w:tcBorders>
            <w:shd w:val="clear" w:color="auto" w:fill="DBDBDB" w:themeFill="accent3" w:themeFillTint="66"/>
          </w:tcPr>
          <w:p w14:paraId="6DBEE95F" w14:textId="0723B18E" w:rsidR="00C011E9" w:rsidRDefault="00C011E9" w:rsidP="00C011E9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Korelasi CPMK Terhadap Sub-CPMK</w:t>
            </w:r>
          </w:p>
        </w:tc>
      </w:tr>
      <w:tr w:rsidR="00C011E9" w:rsidRPr="00C4015D" w14:paraId="16AE811B" w14:textId="0B9397FD" w:rsidTr="007F0694">
        <w:trPr>
          <w:gridAfter w:val="1"/>
          <w:wAfter w:w="12" w:type="dxa"/>
        </w:trPr>
        <w:tc>
          <w:tcPr>
            <w:tcW w:w="2116" w:type="dxa"/>
            <w:gridSpan w:val="2"/>
            <w:shd w:val="clear" w:color="auto" w:fill="auto"/>
          </w:tcPr>
          <w:p w14:paraId="23C665D8" w14:textId="77777777" w:rsidR="00C011E9" w:rsidRPr="00A62A06" w:rsidRDefault="00C011E9" w:rsidP="00C011E9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86" w:type="dxa"/>
          </w:tcPr>
          <w:p w14:paraId="0D3DCB57" w14:textId="77777777" w:rsidR="00C011E9" w:rsidRDefault="00C011E9" w:rsidP="00C011E9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929" w:type="dxa"/>
            <w:gridSpan w:val="4"/>
          </w:tcPr>
          <w:p w14:paraId="4E56DD93" w14:textId="1855A6AC" w:rsidR="00C011E9" w:rsidRDefault="00C011E9" w:rsidP="00C011E9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Sub-CPMK 1</w:t>
            </w:r>
          </w:p>
        </w:tc>
        <w:tc>
          <w:tcPr>
            <w:tcW w:w="1954" w:type="dxa"/>
            <w:gridSpan w:val="2"/>
          </w:tcPr>
          <w:p w14:paraId="668169D9" w14:textId="29C67275" w:rsidR="00C011E9" w:rsidRDefault="00C011E9" w:rsidP="00C011E9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2</w:t>
            </w:r>
          </w:p>
        </w:tc>
        <w:tc>
          <w:tcPr>
            <w:tcW w:w="1733" w:type="dxa"/>
            <w:gridSpan w:val="3"/>
          </w:tcPr>
          <w:p w14:paraId="4AFF207B" w14:textId="51F45CCF" w:rsidR="00C011E9" w:rsidRDefault="00C011E9" w:rsidP="00C011E9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3</w:t>
            </w:r>
          </w:p>
        </w:tc>
        <w:tc>
          <w:tcPr>
            <w:tcW w:w="1843" w:type="dxa"/>
            <w:gridSpan w:val="3"/>
          </w:tcPr>
          <w:p w14:paraId="01499AB2" w14:textId="612B7873" w:rsidR="00C011E9" w:rsidRDefault="00C011E9" w:rsidP="00C011E9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4</w:t>
            </w:r>
          </w:p>
        </w:tc>
        <w:tc>
          <w:tcPr>
            <w:tcW w:w="2136" w:type="dxa"/>
            <w:gridSpan w:val="3"/>
          </w:tcPr>
          <w:p w14:paraId="66C127AF" w14:textId="5B41C605" w:rsidR="00C011E9" w:rsidRDefault="00C011E9" w:rsidP="00C011E9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5</w:t>
            </w:r>
          </w:p>
        </w:tc>
        <w:tc>
          <w:tcPr>
            <w:tcW w:w="2661" w:type="dxa"/>
            <w:gridSpan w:val="3"/>
            <w:tcBorders>
              <w:right w:val="nil"/>
            </w:tcBorders>
          </w:tcPr>
          <w:p w14:paraId="383A8427" w14:textId="66034E28" w:rsidR="00C011E9" w:rsidRDefault="00C011E9" w:rsidP="00C011E9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6</w:t>
            </w:r>
          </w:p>
        </w:tc>
      </w:tr>
      <w:tr w:rsidR="00C011E9" w:rsidRPr="00C4015D" w14:paraId="4A9D4446" w14:textId="04EB572B" w:rsidTr="007F0694">
        <w:trPr>
          <w:gridAfter w:val="1"/>
          <w:wAfter w:w="12" w:type="dxa"/>
        </w:trPr>
        <w:tc>
          <w:tcPr>
            <w:tcW w:w="2116" w:type="dxa"/>
            <w:gridSpan w:val="2"/>
            <w:shd w:val="clear" w:color="auto" w:fill="auto"/>
          </w:tcPr>
          <w:p w14:paraId="416C9EBD" w14:textId="77777777" w:rsidR="00C011E9" w:rsidRPr="009B53D7" w:rsidRDefault="00C011E9" w:rsidP="00C011E9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086" w:type="dxa"/>
          </w:tcPr>
          <w:p w14:paraId="7F1289A7" w14:textId="0C9AC486" w:rsidR="00C011E9" w:rsidRDefault="00C011E9" w:rsidP="00C011E9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CPMK</w:t>
            </w:r>
          </w:p>
        </w:tc>
        <w:tc>
          <w:tcPr>
            <w:tcW w:w="1929" w:type="dxa"/>
            <w:gridSpan w:val="4"/>
          </w:tcPr>
          <w:p w14:paraId="18B8E391" w14:textId="3AEACA09" w:rsidR="00C011E9" w:rsidRDefault="00C011E9" w:rsidP="00C011E9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954" w:type="dxa"/>
            <w:gridSpan w:val="2"/>
          </w:tcPr>
          <w:p w14:paraId="0B95C2C2" w14:textId="77777777" w:rsidR="00C011E9" w:rsidRDefault="00C011E9" w:rsidP="00C011E9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733" w:type="dxa"/>
            <w:gridSpan w:val="3"/>
          </w:tcPr>
          <w:p w14:paraId="1432C4DE" w14:textId="77777777" w:rsidR="00C011E9" w:rsidRDefault="00C011E9" w:rsidP="00C011E9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843" w:type="dxa"/>
            <w:gridSpan w:val="3"/>
          </w:tcPr>
          <w:p w14:paraId="26D20C88" w14:textId="77777777" w:rsidR="00C011E9" w:rsidRDefault="00C011E9" w:rsidP="00C011E9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136" w:type="dxa"/>
            <w:gridSpan w:val="3"/>
          </w:tcPr>
          <w:p w14:paraId="12C4D719" w14:textId="77777777" w:rsidR="00C011E9" w:rsidRDefault="00C011E9" w:rsidP="00C011E9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661" w:type="dxa"/>
            <w:gridSpan w:val="3"/>
          </w:tcPr>
          <w:p w14:paraId="537BBA07" w14:textId="77777777" w:rsidR="00C011E9" w:rsidRDefault="00C011E9" w:rsidP="00C011E9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C011E9" w:rsidRPr="009B53D7" w14:paraId="4ABA3C2C" w14:textId="77777777" w:rsidTr="007F0694">
        <w:trPr>
          <w:gridAfter w:val="1"/>
          <w:wAfter w:w="12" w:type="dxa"/>
          <w:trHeight w:val="345"/>
        </w:trPr>
        <w:tc>
          <w:tcPr>
            <w:tcW w:w="2116" w:type="dxa"/>
            <w:gridSpan w:val="2"/>
            <w:shd w:val="clear" w:color="auto" w:fill="auto"/>
          </w:tcPr>
          <w:p w14:paraId="3B61E414" w14:textId="707B93EB" w:rsidR="00C011E9" w:rsidRPr="00C4015D" w:rsidRDefault="00C011E9" w:rsidP="00C011E9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De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skripsi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 w:rsidRPr="0087654A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Singkat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MK</w:t>
            </w:r>
          </w:p>
        </w:tc>
        <w:tc>
          <w:tcPr>
            <w:tcW w:w="13342" w:type="dxa"/>
            <w:gridSpan w:val="19"/>
            <w:tcBorders>
              <w:top w:val="nil"/>
            </w:tcBorders>
          </w:tcPr>
          <w:p w14:paraId="3577A9CF" w14:textId="77411AE2" w:rsidR="00C011E9" w:rsidRPr="00A62A06" w:rsidRDefault="00C011E9" w:rsidP="00C011E9">
            <w:pPr>
              <w:autoSpaceDE/>
              <w:autoSpaceDN/>
              <w:jc w:val="both"/>
              <w:rPr>
                <w:noProof/>
              </w:rPr>
            </w:pPr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Pada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mata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kuliah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ini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mahasiswa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belajar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tentang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konsep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persepsi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visual,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citra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digital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keabuan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dan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citra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berwarna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serta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citra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biner,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teknik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perbaikan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dan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restorasi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citra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,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transformasi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diskrit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Fourier dan wavelet,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transformasi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Hough, zooming.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Selanjutnya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mahasiswa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mempelajari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proses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segmentasi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,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metode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ekstraksi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fitur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sebagai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deskriptor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citra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,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metode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morfologi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,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pencocokan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templet, encoding dan decoding.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Mahasiswa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menerapkan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teknik-teknik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yang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dipelajari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dalam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tugas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proyek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baik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secara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individu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maupun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berkelompok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.</w:t>
            </w:r>
          </w:p>
        </w:tc>
      </w:tr>
      <w:tr w:rsidR="00C011E9" w:rsidRPr="00C4015D" w14:paraId="2B75DF7D" w14:textId="77777777" w:rsidTr="007F0694">
        <w:trPr>
          <w:gridAfter w:val="1"/>
          <w:wAfter w:w="12" w:type="dxa"/>
          <w:trHeight w:val="345"/>
        </w:trPr>
        <w:tc>
          <w:tcPr>
            <w:tcW w:w="2116" w:type="dxa"/>
            <w:gridSpan w:val="2"/>
            <w:shd w:val="clear" w:color="auto" w:fill="auto"/>
          </w:tcPr>
          <w:p w14:paraId="15135453" w14:textId="1619971D" w:rsidR="00C011E9" w:rsidRPr="00137067" w:rsidRDefault="00C011E9" w:rsidP="00C011E9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Bahan Kajian / Materi Pembelajaran</w:t>
            </w:r>
          </w:p>
        </w:tc>
        <w:tc>
          <w:tcPr>
            <w:tcW w:w="13342" w:type="dxa"/>
            <w:gridSpan w:val="19"/>
          </w:tcPr>
          <w:p w14:paraId="7EBCC596" w14:textId="77777777" w:rsidR="00C011E9" w:rsidRPr="00BD4DA6" w:rsidRDefault="00C011E9" w:rsidP="00C011E9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Perbaikan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Citra (Enhancement) DOMAIN SPASIAL: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transformasi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kurva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, Histogram,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ekualisasi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histogram,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Konvolusi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, filter median</w:t>
            </w:r>
          </w:p>
          <w:p w14:paraId="2AF51463" w14:textId="77777777" w:rsidR="00C011E9" w:rsidRPr="00BD4DA6" w:rsidRDefault="00C011E9" w:rsidP="00C011E9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TRANSFORMASI CITRA: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transformasi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Fourier, wavelet,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transformasi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Hough.</w:t>
            </w:r>
          </w:p>
          <w:p w14:paraId="171BEE69" w14:textId="77777777" w:rsidR="00C011E9" w:rsidRPr="00BD4DA6" w:rsidRDefault="00C011E9" w:rsidP="00C011E9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Perbaikan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Citra (Enhancement) DOMAIN FREKUENSI: Ideal LPF, Butterworth LPF, Gaussian LPF (GLPF), IHPF, BHPF, GHPF.</w:t>
            </w:r>
          </w:p>
          <w:p w14:paraId="259600D2" w14:textId="77777777" w:rsidR="00C011E9" w:rsidRPr="00BD4DA6" w:rsidRDefault="00C011E9" w:rsidP="00C011E9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CITRA BERWARNA: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dasar-dasar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warna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,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pengolahan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citra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berwarna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, dan pseudo color.</w:t>
            </w:r>
          </w:p>
          <w:p w14:paraId="06AA477E" w14:textId="77777777" w:rsidR="00C011E9" w:rsidRPr="00BD4DA6" w:rsidRDefault="00C011E9" w:rsidP="00C011E9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RESTORASI CITRA, WARPING, ZOOMING: filter Inverse, filter Wiener,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registrasi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, warping, zooming.</w:t>
            </w:r>
          </w:p>
          <w:p w14:paraId="4D856006" w14:textId="77777777" w:rsidR="00C011E9" w:rsidRPr="00BD4DA6" w:rsidRDefault="00C011E9" w:rsidP="00C011E9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SEGMENTASI: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deteksi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garis/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tepi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, thresholding,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segmentasi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berbasis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region.</w:t>
            </w:r>
          </w:p>
          <w:p w14:paraId="10C1A950" w14:textId="77777777" w:rsidR="00C011E9" w:rsidRPr="00BD4DA6" w:rsidRDefault="00C011E9" w:rsidP="00C011E9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REPRESENTASI DAN DESKRIPSI: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kode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rantai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,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pendekatan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poligon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, signature,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segmen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boundary,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skeletoning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, thinning. </w:t>
            </w:r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</w:t>
            </w:r>
          </w:p>
          <w:p w14:paraId="70892173" w14:textId="77777777" w:rsidR="00C011E9" w:rsidRPr="00BD4DA6" w:rsidRDefault="00C011E9" w:rsidP="00C011E9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DESKRIPTOR: boundary descriptor, Fourier descriptor, topological descriptor,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momen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,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tekstur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,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korelasi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.</w:t>
            </w:r>
          </w:p>
          <w:p w14:paraId="4CCA0298" w14:textId="77777777" w:rsidR="00C011E9" w:rsidRPr="00C011E9" w:rsidRDefault="00C011E9" w:rsidP="00C011E9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METODE MORFOLOGI: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citra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biner,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konektivitas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,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dilasi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,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erosi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,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rekonstruksi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morfologi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, </w:t>
            </w:r>
            <w:proofErr w:type="spellStart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>pencocokan</w:t>
            </w:r>
            <w:proofErr w:type="spellEnd"/>
            <w:r w:rsidRPr="00BD4DA6">
              <w:rPr>
                <w:rFonts w:eastAsia="SimSun"/>
                <w:sz w:val="22"/>
                <w:szCs w:val="22"/>
                <w:lang w:eastAsia="zh-CN" w:bidi="ar"/>
              </w:rPr>
              <w:t xml:space="preserve"> templet, boundary extraction, thinning.</w:t>
            </w:r>
          </w:p>
          <w:p w14:paraId="2196A648" w14:textId="06F3A9E9" w:rsidR="00C011E9" w:rsidRPr="00C011E9" w:rsidRDefault="00C011E9" w:rsidP="00C011E9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C011E9">
              <w:rPr>
                <w:rFonts w:eastAsia="SimSun"/>
                <w:sz w:val="22"/>
                <w:szCs w:val="22"/>
                <w:lang w:eastAsia="zh-CN" w:bidi="ar"/>
              </w:rPr>
              <w:t xml:space="preserve">ENCODING/DECODING: run-length encoding, Huffman code, JPEG, </w:t>
            </w:r>
            <w:proofErr w:type="spellStart"/>
            <w:r w:rsidRPr="00C011E9">
              <w:rPr>
                <w:rFonts w:eastAsia="SimSun"/>
                <w:sz w:val="22"/>
                <w:szCs w:val="22"/>
                <w:lang w:eastAsia="zh-CN" w:bidi="ar"/>
              </w:rPr>
              <w:t>transformasi</w:t>
            </w:r>
            <w:proofErr w:type="spellEnd"/>
            <w:r w:rsidRPr="00C011E9">
              <w:rPr>
                <w:rFonts w:eastAsia="SimSun"/>
                <w:sz w:val="22"/>
                <w:szCs w:val="22"/>
                <w:lang w:eastAsia="zh-CN" w:bidi="ar"/>
              </w:rPr>
              <w:t xml:space="preserve"> DCT, </w:t>
            </w:r>
            <w:proofErr w:type="spellStart"/>
            <w:r w:rsidRPr="00C011E9">
              <w:rPr>
                <w:rFonts w:eastAsia="SimSun"/>
                <w:sz w:val="22"/>
                <w:szCs w:val="22"/>
                <w:lang w:eastAsia="zh-CN" w:bidi="ar"/>
              </w:rPr>
              <w:t>kuantisasi</w:t>
            </w:r>
            <w:proofErr w:type="spellEnd"/>
            <w:r w:rsidRPr="00C011E9">
              <w:rPr>
                <w:rFonts w:eastAsia="SimSun"/>
                <w:sz w:val="22"/>
                <w:szCs w:val="22"/>
                <w:lang w:eastAsia="zh-CN" w:bidi="ar"/>
              </w:rPr>
              <w:t xml:space="preserve">, </w:t>
            </w:r>
            <w:proofErr w:type="spellStart"/>
            <w:r w:rsidRPr="00C011E9">
              <w:rPr>
                <w:rFonts w:eastAsia="SimSun"/>
                <w:sz w:val="22"/>
                <w:szCs w:val="22"/>
                <w:lang w:eastAsia="zh-CN" w:bidi="ar"/>
              </w:rPr>
              <w:t>urutan</w:t>
            </w:r>
            <w:proofErr w:type="spellEnd"/>
            <w:r w:rsidRPr="00C011E9">
              <w:rPr>
                <w:rFonts w:eastAsia="SimSun"/>
                <w:sz w:val="22"/>
                <w:szCs w:val="22"/>
                <w:lang w:eastAsia="zh-CN" w:bidi="ar"/>
              </w:rPr>
              <w:t xml:space="preserve"> zig-zag.</w:t>
            </w:r>
          </w:p>
        </w:tc>
      </w:tr>
      <w:tr w:rsidR="00C011E9" w:rsidRPr="00C4015D" w14:paraId="520D8B1E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 w:val="restart"/>
            <w:shd w:val="clear" w:color="auto" w:fill="auto"/>
          </w:tcPr>
          <w:p w14:paraId="65A332E2" w14:textId="77777777" w:rsidR="00C011E9" w:rsidRPr="00C4015D" w:rsidRDefault="00C011E9" w:rsidP="00C011E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Pustaka</w:t>
            </w:r>
          </w:p>
        </w:tc>
        <w:tc>
          <w:tcPr>
            <w:tcW w:w="2522" w:type="dxa"/>
            <w:gridSpan w:val="4"/>
            <w:tcBorders>
              <w:bottom w:val="single" w:sz="8" w:space="0" w:color="auto"/>
            </w:tcBorders>
            <w:shd w:val="clear" w:color="auto" w:fill="E7E6E6" w:themeFill="background2"/>
          </w:tcPr>
          <w:p w14:paraId="40E3EC35" w14:textId="77777777" w:rsidR="00C011E9" w:rsidRPr="00C4015D" w:rsidRDefault="00C011E9" w:rsidP="00C011E9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  <w:proofErr w:type="gramStart"/>
            <w:r w:rsidRPr="00C4015D">
              <w:rPr>
                <w:rFonts w:ascii="Calibri" w:hAnsi="Calibri" w:cs="Arial"/>
                <w:b/>
                <w:noProof/>
                <w:sz w:val="22"/>
                <w:szCs w:val="22"/>
              </w:rPr>
              <w:t>Utama</w:t>
            </w:r>
            <w:r w:rsidRPr="00C4015D">
              <w:rPr>
                <w:rFonts w:ascii="Calibri" w:hAnsi="Calibri" w:cs="Arial"/>
                <w:b/>
                <w:sz w:val="22"/>
                <w:szCs w:val="22"/>
              </w:rPr>
              <w:t xml:space="preserve"> :</w:t>
            </w:r>
            <w:proofErr w:type="gramEnd"/>
          </w:p>
        </w:tc>
        <w:tc>
          <w:tcPr>
            <w:tcW w:w="10820" w:type="dxa"/>
            <w:gridSpan w:val="15"/>
            <w:tcBorders>
              <w:bottom w:val="single" w:sz="4" w:space="0" w:color="auto"/>
            </w:tcBorders>
          </w:tcPr>
          <w:p w14:paraId="02E97A82" w14:textId="29B63137" w:rsidR="00C011E9" w:rsidRPr="00C4015D" w:rsidRDefault="00C011E9" w:rsidP="00C011E9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011E9" w:rsidRPr="00C4015D" w14:paraId="146E0DDA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C9ED916" w14:textId="77777777" w:rsidR="00C011E9" w:rsidRPr="00C4015D" w:rsidRDefault="00C011E9" w:rsidP="00C011E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08894022" w14:textId="475CFE0F" w:rsidR="00C011E9" w:rsidRPr="007B7ADB" w:rsidRDefault="00C011E9" w:rsidP="00C011E9">
            <w:pPr>
              <w:pStyle w:val="ListParagraph"/>
              <w:numPr>
                <w:ilvl w:val="0"/>
                <w:numId w:val="13"/>
              </w:numPr>
              <w:jc w:val="both"/>
            </w:pPr>
          </w:p>
        </w:tc>
      </w:tr>
      <w:tr w:rsidR="00C011E9" w:rsidRPr="00C4015D" w14:paraId="0C64F9BE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5D163232" w14:textId="77777777" w:rsidR="00C011E9" w:rsidRPr="00C4015D" w:rsidRDefault="00C011E9" w:rsidP="00C011E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2522" w:type="dxa"/>
            <w:gridSpan w:val="4"/>
            <w:tcBorders>
              <w:top w:val="single" w:sz="8" w:space="0" w:color="auto"/>
            </w:tcBorders>
            <w:shd w:val="clear" w:color="auto" w:fill="E7E6E6" w:themeFill="background2"/>
          </w:tcPr>
          <w:p w14:paraId="37908560" w14:textId="77777777" w:rsidR="00C011E9" w:rsidRPr="00C4015D" w:rsidRDefault="00C011E9" w:rsidP="00C011E9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  <w:r w:rsidRPr="0087654A">
              <w:rPr>
                <w:rFonts w:ascii="Calibri" w:hAnsi="Calibri" w:cs="TimesNewRoman,Italic"/>
                <w:b/>
                <w:iCs/>
                <w:noProof/>
                <w:color w:val="000000"/>
                <w:sz w:val="22"/>
                <w:szCs w:val="22"/>
                <w:lang w:val="id-ID"/>
              </w:rPr>
              <w:t>Pendukung</w:t>
            </w:r>
            <w:r w:rsidRPr="00C4015D">
              <w:rPr>
                <w:rFonts w:ascii="Calibri" w:hAnsi="Calibri" w:cs="TimesNewRoman,Italic"/>
                <w:b/>
                <w:iCs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10820" w:type="dxa"/>
            <w:gridSpan w:val="15"/>
            <w:tcBorders>
              <w:top w:val="single" w:sz="8" w:space="0" w:color="FFFFFF"/>
            </w:tcBorders>
          </w:tcPr>
          <w:p w14:paraId="3E598C37" w14:textId="3FEC4AFC" w:rsidR="00C011E9" w:rsidRPr="00C4015D" w:rsidRDefault="00C011E9" w:rsidP="00C011E9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</w:p>
        </w:tc>
      </w:tr>
      <w:tr w:rsidR="00C011E9" w:rsidRPr="00C4015D" w14:paraId="3A4F386E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18CDA6BF" w14:textId="77777777" w:rsidR="00C011E9" w:rsidRPr="00C4015D" w:rsidRDefault="00C011E9" w:rsidP="00C011E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674AC407" w14:textId="20ACD5B4" w:rsidR="00C011E9" w:rsidRPr="007B7ADB" w:rsidRDefault="00C011E9" w:rsidP="00C011E9">
            <w:pPr>
              <w:pStyle w:val="ListParagraph"/>
              <w:numPr>
                <w:ilvl w:val="0"/>
                <w:numId w:val="13"/>
              </w:numPr>
              <w:autoSpaceDE/>
              <w:autoSpaceDN/>
            </w:pPr>
          </w:p>
        </w:tc>
      </w:tr>
      <w:tr w:rsidR="00C011E9" w:rsidRPr="00C4015D" w14:paraId="72268B58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shd w:val="clear" w:color="auto" w:fill="auto"/>
          </w:tcPr>
          <w:p w14:paraId="7CBEA57C" w14:textId="7F7FE15A" w:rsidR="00C011E9" w:rsidRPr="00273650" w:rsidRDefault="00C011E9" w:rsidP="00C011E9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lastRenderedPageBreak/>
              <w:t xml:space="preserve">Dosen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Pengampu</w:t>
            </w:r>
            <w:proofErr w:type="spellEnd"/>
          </w:p>
        </w:tc>
        <w:tc>
          <w:tcPr>
            <w:tcW w:w="13342" w:type="dxa"/>
            <w:gridSpan w:val="19"/>
          </w:tcPr>
          <w:p w14:paraId="38DF860E" w14:textId="5C55A0F2" w:rsidR="00C011E9" w:rsidRPr="00B17A09" w:rsidRDefault="00C011E9" w:rsidP="00C011E9">
            <w:pP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</w:pPr>
          </w:p>
        </w:tc>
      </w:tr>
      <w:tr w:rsidR="00C011E9" w:rsidRPr="00C4015D" w14:paraId="482A0D9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shd w:val="clear" w:color="auto" w:fill="auto"/>
          </w:tcPr>
          <w:p w14:paraId="4BBC9B04" w14:textId="46AD4CA1" w:rsidR="00C011E9" w:rsidRPr="00E35038" w:rsidRDefault="00C011E9" w:rsidP="00C011E9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Matakuliah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s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yarat</w:t>
            </w:r>
          </w:p>
        </w:tc>
        <w:tc>
          <w:tcPr>
            <w:tcW w:w="13342" w:type="dxa"/>
            <w:gridSpan w:val="19"/>
          </w:tcPr>
          <w:p w14:paraId="1D93BF99" w14:textId="5D93A67B" w:rsidR="00C011E9" w:rsidRPr="00C4015D" w:rsidRDefault="00C011E9" w:rsidP="00C011E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  <w:tr w:rsidR="00C011E9" w:rsidRPr="00C4015D" w14:paraId="031A601D" w14:textId="77777777" w:rsidTr="007F0694">
        <w:trPr>
          <w:gridAfter w:val="1"/>
          <w:wAfter w:w="12" w:type="dxa"/>
          <w:trHeight w:val="839"/>
        </w:trPr>
        <w:tc>
          <w:tcPr>
            <w:tcW w:w="732" w:type="dxa"/>
            <w:vMerge w:val="restart"/>
            <w:shd w:val="clear" w:color="auto" w:fill="E7E6E6" w:themeFill="background2"/>
            <w:vAlign w:val="center"/>
          </w:tcPr>
          <w:p w14:paraId="1D48E5ED" w14:textId="2FFCC7D3" w:rsidR="00C011E9" w:rsidRPr="00C4015D" w:rsidRDefault="00C011E9" w:rsidP="00C011E9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M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</w:rPr>
              <w:t xml:space="preserve">g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Ke-</w:t>
            </w:r>
          </w:p>
        </w:tc>
        <w:tc>
          <w:tcPr>
            <w:tcW w:w="2523" w:type="dxa"/>
            <w:gridSpan w:val="4"/>
            <w:vMerge w:val="restart"/>
            <w:shd w:val="clear" w:color="auto" w:fill="E7E6E6" w:themeFill="background2"/>
            <w:vAlign w:val="center"/>
          </w:tcPr>
          <w:p w14:paraId="436595D2" w14:textId="5766C25F" w:rsidR="00C011E9" w:rsidRDefault="00C011E9" w:rsidP="00C011E9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Sub-CPMK</w:t>
            </w:r>
          </w:p>
          <w:p w14:paraId="10A9849A" w14:textId="0F8AB5A2" w:rsidR="00C011E9" w:rsidRPr="009B53D7" w:rsidRDefault="00C011E9" w:rsidP="00C011E9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(Kemampuan akhir tiap tahapan belajar)</w:t>
            </w:r>
          </w:p>
        </w:tc>
        <w:tc>
          <w:tcPr>
            <w:tcW w:w="4111" w:type="dxa"/>
            <w:gridSpan w:val="5"/>
            <w:shd w:val="clear" w:color="auto" w:fill="E7E6E6" w:themeFill="background2"/>
            <w:vAlign w:val="center"/>
          </w:tcPr>
          <w:p w14:paraId="7C97E265" w14:textId="1624803C" w:rsidR="00C011E9" w:rsidRDefault="00C011E9" w:rsidP="00C011E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</w:p>
        </w:tc>
        <w:tc>
          <w:tcPr>
            <w:tcW w:w="4680" w:type="dxa"/>
            <w:gridSpan w:val="7"/>
            <w:shd w:val="clear" w:color="auto" w:fill="E7E6E6" w:themeFill="background2"/>
          </w:tcPr>
          <w:p w14:paraId="018500EC" w14:textId="77777777" w:rsidR="00C011E9" w:rsidRPr="009B53D7" w:rsidRDefault="00C011E9" w:rsidP="00C011E9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Bantuk Pembelajaran,</w:t>
            </w:r>
          </w:p>
          <w:p w14:paraId="414AC6D2" w14:textId="77777777" w:rsidR="00C011E9" w:rsidRPr="009B53D7" w:rsidRDefault="00C011E9" w:rsidP="00C011E9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  <w:t>Metode Pembelajaran</w:t>
            </w: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 xml:space="preserve">, </w:t>
            </w:r>
          </w:p>
          <w:p w14:paraId="6680FEA0" w14:textId="34F1F293" w:rsidR="00C011E9" w:rsidRPr="009B53D7" w:rsidRDefault="00C011E9" w:rsidP="00C011E9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Penugasan Mahasiswa,</w:t>
            </w:r>
          </w:p>
          <w:p w14:paraId="369077DD" w14:textId="2BF364DA" w:rsidR="00C011E9" w:rsidRPr="00C4015D" w:rsidRDefault="00C011E9" w:rsidP="00C011E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color w:val="0000FF"/>
                <w:sz w:val="22"/>
                <w:szCs w:val="22"/>
                <w:lang w:val="id-ID" w:eastAsia="id-ID"/>
              </w:rPr>
              <w:t xml:space="preserve"> [ Estimasi Waktu]</w:t>
            </w:r>
          </w:p>
        </w:tc>
        <w:tc>
          <w:tcPr>
            <w:tcW w:w="2274" w:type="dxa"/>
            <w:gridSpan w:val="3"/>
            <w:vMerge w:val="restart"/>
            <w:shd w:val="clear" w:color="auto" w:fill="E7E6E6" w:themeFill="background2"/>
            <w:vAlign w:val="center"/>
          </w:tcPr>
          <w:p w14:paraId="4A9CAC10" w14:textId="77777777" w:rsidR="00C011E9" w:rsidRPr="00C4015D" w:rsidRDefault="00C011E9" w:rsidP="00C011E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Materi Pembelajaran</w:t>
            </w:r>
          </w:p>
          <w:p w14:paraId="5F5337D8" w14:textId="7781B056" w:rsidR="00C011E9" w:rsidRPr="00C4015D" w:rsidRDefault="00C011E9" w:rsidP="00C011E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[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Pustaka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]</w:t>
            </w:r>
          </w:p>
        </w:tc>
        <w:tc>
          <w:tcPr>
            <w:tcW w:w="1138" w:type="dxa"/>
            <w:vMerge w:val="restart"/>
            <w:shd w:val="clear" w:color="auto" w:fill="E7E6E6" w:themeFill="background2"/>
            <w:vAlign w:val="center"/>
          </w:tcPr>
          <w:p w14:paraId="16923C27" w14:textId="1F4EE523" w:rsidR="00C011E9" w:rsidRPr="00C4015D" w:rsidRDefault="00C011E9" w:rsidP="00C011E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Bobot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(%)</w:t>
            </w:r>
          </w:p>
        </w:tc>
      </w:tr>
      <w:tr w:rsidR="00C011E9" w:rsidRPr="00C4015D" w14:paraId="396D20AD" w14:textId="77777777" w:rsidTr="007F0694">
        <w:trPr>
          <w:gridAfter w:val="1"/>
          <w:wAfter w:w="12" w:type="dxa"/>
          <w:trHeight w:val="337"/>
        </w:trPr>
        <w:tc>
          <w:tcPr>
            <w:tcW w:w="732" w:type="dxa"/>
            <w:vMerge/>
            <w:shd w:val="clear" w:color="auto" w:fill="E7E6E6" w:themeFill="background2"/>
          </w:tcPr>
          <w:p w14:paraId="105794B3" w14:textId="11191154" w:rsidR="00C011E9" w:rsidRPr="00E15D40" w:rsidRDefault="00C011E9" w:rsidP="00C011E9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vMerge/>
            <w:shd w:val="clear" w:color="auto" w:fill="E7E6E6" w:themeFill="background2"/>
          </w:tcPr>
          <w:p w14:paraId="4163D1A5" w14:textId="304A5579" w:rsidR="00C011E9" w:rsidRPr="00C4015D" w:rsidRDefault="00C011E9" w:rsidP="00C011E9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0329EC03" w14:textId="090A6398" w:rsidR="00C011E9" w:rsidRPr="007C2707" w:rsidRDefault="00C011E9" w:rsidP="00C011E9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Indikator</w:t>
            </w:r>
            <w:proofErr w:type="spellEnd"/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67E9ECDF" w14:textId="702E5F17" w:rsidR="00C011E9" w:rsidRPr="007C2707" w:rsidRDefault="00C011E9" w:rsidP="00C011E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Kriteria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&amp;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Bentuk</w:t>
            </w:r>
            <w:proofErr w:type="spellEnd"/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01A62921" w14:textId="02247C8D" w:rsidR="00C011E9" w:rsidRPr="00E67BD2" w:rsidRDefault="00C011E9" w:rsidP="00C011E9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 xml:space="preserve">Luring 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</w:t>
            </w:r>
            <w:r w:rsidRPr="00BC13BC">
              <w:rPr>
                <w:rFonts w:ascii="Calibri" w:hAnsi="Calibri"/>
                <w:b/>
                <w:bCs/>
                <w:i/>
                <w:iCs/>
                <w:noProof/>
                <w:sz w:val="22"/>
                <w:szCs w:val="22"/>
                <w:lang w:eastAsia="id-ID"/>
              </w:rPr>
              <w:t>offline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6AD26796" w14:textId="4CCAD828" w:rsidR="00C011E9" w:rsidRPr="00BC13BC" w:rsidRDefault="00C011E9" w:rsidP="00C011E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Daring (</w:t>
            </w:r>
            <w:r w:rsidRPr="00BC13BC"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eastAsia="id-ID"/>
              </w:rPr>
              <w:t>online</w:t>
            </w: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4" w:type="dxa"/>
            <w:gridSpan w:val="3"/>
            <w:vMerge/>
            <w:shd w:val="clear" w:color="auto" w:fill="E7E6E6" w:themeFill="background2"/>
          </w:tcPr>
          <w:p w14:paraId="5E849481" w14:textId="2756DE58" w:rsidR="00C011E9" w:rsidRPr="00BC13BC" w:rsidRDefault="00C011E9" w:rsidP="00C011E9">
            <w:pPr>
              <w:jc w:val="center"/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</w:pPr>
          </w:p>
        </w:tc>
        <w:tc>
          <w:tcPr>
            <w:tcW w:w="1138" w:type="dxa"/>
            <w:vMerge/>
            <w:shd w:val="clear" w:color="auto" w:fill="E7E6E6" w:themeFill="background2"/>
          </w:tcPr>
          <w:p w14:paraId="14311130" w14:textId="45245E9F" w:rsidR="00C011E9" w:rsidRPr="00446B04" w:rsidRDefault="00C011E9" w:rsidP="00C011E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C011E9" w:rsidRPr="00C4015D" w14:paraId="1467F3EF" w14:textId="77777777" w:rsidTr="007F0694">
        <w:trPr>
          <w:gridAfter w:val="1"/>
          <w:wAfter w:w="12" w:type="dxa"/>
          <w:trHeight w:val="274"/>
        </w:trPr>
        <w:tc>
          <w:tcPr>
            <w:tcW w:w="732" w:type="dxa"/>
            <w:shd w:val="clear" w:color="auto" w:fill="E7E6E6" w:themeFill="background2"/>
          </w:tcPr>
          <w:p w14:paraId="6E88A9EE" w14:textId="2B482EB0" w:rsidR="00C011E9" w:rsidRPr="00646000" w:rsidRDefault="00C011E9" w:rsidP="00C011E9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(1)</w:t>
            </w:r>
          </w:p>
        </w:tc>
        <w:tc>
          <w:tcPr>
            <w:tcW w:w="2523" w:type="dxa"/>
            <w:gridSpan w:val="4"/>
            <w:shd w:val="clear" w:color="auto" w:fill="E7E6E6" w:themeFill="background2"/>
          </w:tcPr>
          <w:p w14:paraId="0BEBFF1C" w14:textId="6D29967E" w:rsidR="00C011E9" w:rsidRDefault="00C011E9" w:rsidP="00C011E9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(2)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77A67B28" w14:textId="2186E0A4" w:rsidR="00C011E9" w:rsidRDefault="00C011E9" w:rsidP="00C011E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(3)</w:t>
            </w:r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48CFB141" w14:textId="0FDA2314" w:rsidR="00C011E9" w:rsidRDefault="00C011E9" w:rsidP="00C011E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(4)</w:t>
            </w:r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62CFF10A" w14:textId="00355D75" w:rsidR="00C011E9" w:rsidRDefault="00C011E9" w:rsidP="00C011E9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(5)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445A098E" w14:textId="50864133" w:rsidR="00C011E9" w:rsidRDefault="00C011E9" w:rsidP="00C011E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(6)</w:t>
            </w:r>
          </w:p>
        </w:tc>
        <w:tc>
          <w:tcPr>
            <w:tcW w:w="2274" w:type="dxa"/>
            <w:gridSpan w:val="3"/>
            <w:shd w:val="clear" w:color="auto" w:fill="E7E6E6" w:themeFill="background2"/>
          </w:tcPr>
          <w:p w14:paraId="5E5EF216" w14:textId="52CEF502" w:rsidR="00C011E9" w:rsidRPr="00646000" w:rsidRDefault="00C011E9" w:rsidP="00C011E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(7)</w:t>
            </w:r>
          </w:p>
        </w:tc>
        <w:tc>
          <w:tcPr>
            <w:tcW w:w="1138" w:type="dxa"/>
            <w:shd w:val="clear" w:color="auto" w:fill="E7E6E6" w:themeFill="background2"/>
          </w:tcPr>
          <w:p w14:paraId="7B7A0D94" w14:textId="7FB59745" w:rsidR="00C011E9" w:rsidRPr="00646000" w:rsidRDefault="00C011E9" w:rsidP="00C011E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(8)</w:t>
            </w:r>
          </w:p>
        </w:tc>
      </w:tr>
      <w:tr w:rsidR="00C011E9" w:rsidRPr="00C4015D" w14:paraId="2F3FA7A5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4079C473" w14:textId="4B1AFD35" w:rsidR="00C011E9" w:rsidRPr="00C4015D" w:rsidRDefault="00C011E9" w:rsidP="00C011E9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2BA818B9" w14:textId="77777777" w:rsidR="00C011E9" w:rsidRDefault="00C011E9" w:rsidP="00C011E9">
            <w:p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Mahasiswa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dapat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memahami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konsep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citra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digital.</w:t>
            </w:r>
          </w:p>
          <w:p w14:paraId="6AC93A8F" w14:textId="77777777" w:rsidR="00C011E9" w:rsidRDefault="00C011E9" w:rsidP="00C011E9">
            <w:p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Pendahuluan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: </w:t>
            </w:r>
          </w:p>
          <w:p w14:paraId="44D8797C" w14:textId="77777777" w:rsidR="00C011E9" w:rsidRDefault="00C011E9" w:rsidP="00C011E9">
            <w:pPr>
              <w:pStyle w:val="ListParagraph"/>
              <w:numPr>
                <w:ilvl w:val="0"/>
                <w:numId w:val="29"/>
              </w:numPr>
              <w:ind w:left="400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Definisi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Citra Digital</w:t>
            </w: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</w:p>
          <w:p w14:paraId="3FB95580" w14:textId="77777777" w:rsidR="00C011E9" w:rsidRDefault="00C011E9" w:rsidP="00C011E9">
            <w:pPr>
              <w:pStyle w:val="ListParagraph"/>
              <w:numPr>
                <w:ilvl w:val="0"/>
                <w:numId w:val="29"/>
              </w:numPr>
              <w:ind w:left="400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Komponen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</w:p>
          <w:p w14:paraId="730D9008" w14:textId="77777777" w:rsidR="00C011E9" w:rsidRDefault="00C011E9" w:rsidP="00C011E9">
            <w:pPr>
              <w:pStyle w:val="ListParagraph"/>
              <w:numPr>
                <w:ilvl w:val="0"/>
                <w:numId w:val="29"/>
              </w:numPr>
              <w:ind w:left="400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Penerapan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dan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Pemamfaatan</w:t>
            </w:r>
            <w:proofErr w:type="spellEnd"/>
          </w:p>
          <w:p w14:paraId="70C71602" w14:textId="75C71F6D" w:rsidR="00C011E9" w:rsidRPr="00C011E9" w:rsidRDefault="00C011E9" w:rsidP="00C011E9">
            <w:pPr>
              <w:pStyle w:val="ListParagraph"/>
              <w:numPr>
                <w:ilvl w:val="0"/>
                <w:numId w:val="29"/>
              </w:numPr>
              <w:ind w:left="400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proofErr w:type="spellStart"/>
            <w:r w:rsidRPr="00C011E9">
              <w:rPr>
                <w:rFonts w:ascii="Calibri" w:hAnsi="Calibri"/>
                <w:bCs/>
                <w:sz w:val="22"/>
                <w:szCs w:val="22"/>
                <w:lang w:eastAsia="id-ID"/>
              </w:rPr>
              <w:t>Persepsi</w:t>
            </w:r>
            <w:proofErr w:type="spellEnd"/>
            <w:r w:rsidRPr="00C011E9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C011E9">
              <w:rPr>
                <w:rFonts w:ascii="Calibri" w:hAnsi="Calibri"/>
                <w:bCs/>
                <w:sz w:val="22"/>
                <w:szCs w:val="22"/>
                <w:lang w:eastAsia="id-ID"/>
              </w:rPr>
              <w:t>Sistem</w:t>
            </w:r>
            <w:proofErr w:type="spellEnd"/>
            <w:r w:rsidRPr="00C011E9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Visual </w:t>
            </w:r>
            <w:proofErr w:type="spellStart"/>
            <w:r w:rsidRPr="00C011E9">
              <w:rPr>
                <w:rFonts w:ascii="Calibri" w:hAnsi="Calibri"/>
                <w:bCs/>
                <w:sz w:val="22"/>
                <w:szCs w:val="22"/>
                <w:lang w:eastAsia="id-ID"/>
              </w:rPr>
              <w:t>Manusia</w:t>
            </w:r>
            <w:proofErr w:type="spellEnd"/>
          </w:p>
        </w:tc>
        <w:tc>
          <w:tcPr>
            <w:tcW w:w="1985" w:type="dxa"/>
            <w:gridSpan w:val="3"/>
            <w:shd w:val="clear" w:color="auto" w:fill="auto"/>
          </w:tcPr>
          <w:p w14:paraId="152BAEB0" w14:textId="69B2601A" w:rsidR="00C011E9" w:rsidRPr="00A62A06" w:rsidRDefault="00C011E9" w:rsidP="00C011E9">
            <w:pPr>
              <w:autoSpaceDE/>
              <w:autoSpaceDN/>
              <w:rPr>
                <w:bCs/>
                <w:lang w:val="fi-FI" w:eastAsia="id-ID"/>
              </w:rPr>
            </w:pPr>
            <w:r w:rsidRPr="00A62A06">
              <w:rPr>
                <w:rFonts w:ascii="Calibri" w:hAnsi="Calibri"/>
                <w:sz w:val="22"/>
                <w:szCs w:val="22"/>
                <w:lang w:val="fi-FI" w:eastAsia="id-ID"/>
              </w:rPr>
              <w:t>Kelengkapan penjelasan - Kebenaran penjelasan - Kebenaran identifikasi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3C592B2" w14:textId="7B1DA92C" w:rsidR="00C011E9" w:rsidRPr="005F40D5" w:rsidRDefault="00C011E9" w:rsidP="00C011E9">
            <w:pPr>
              <w:ind w:firstLine="720"/>
              <w:rPr>
                <w:bCs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Berbentuk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test, quiz,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tanya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jawab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BEFF41F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7F751BE7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4ABC7A88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kasus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, </w:t>
            </w:r>
          </w:p>
          <w:p w14:paraId="4BBA1D45" w14:textId="3BB598EF" w:rsidR="00C011E9" w:rsidRPr="00A73EBD" w:rsidRDefault="00C011E9" w:rsidP="00C011E9">
            <w:pPr>
              <w:rPr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  <w:proofErr w:type="spellEnd"/>
          </w:p>
        </w:tc>
        <w:tc>
          <w:tcPr>
            <w:tcW w:w="2270" w:type="dxa"/>
            <w:gridSpan w:val="4"/>
          </w:tcPr>
          <w:p w14:paraId="40B8E762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10917D49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38801577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kasus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, </w:t>
            </w:r>
          </w:p>
          <w:p w14:paraId="5F5AF0D0" w14:textId="24C435B2" w:rsidR="00C011E9" w:rsidRPr="00A73EBD" w:rsidRDefault="00C011E9" w:rsidP="00C011E9">
            <w:pPr>
              <w:rPr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  <w:proofErr w:type="spellEnd"/>
          </w:p>
        </w:tc>
        <w:tc>
          <w:tcPr>
            <w:tcW w:w="2274" w:type="dxa"/>
            <w:gridSpan w:val="3"/>
            <w:shd w:val="clear" w:color="auto" w:fill="auto"/>
          </w:tcPr>
          <w:p w14:paraId="13797053" w14:textId="164CC1BD" w:rsidR="00C011E9" w:rsidRPr="00A73EBD" w:rsidRDefault="00C011E9" w:rsidP="00C011E9">
            <w:pPr>
              <w:rPr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1138" w:type="dxa"/>
            <w:shd w:val="clear" w:color="auto" w:fill="auto"/>
          </w:tcPr>
          <w:p w14:paraId="34D6CB3D" w14:textId="19B11B7F" w:rsidR="00C011E9" w:rsidRPr="007B7ADB" w:rsidRDefault="00C011E9" w:rsidP="00C011E9">
            <w:pPr>
              <w:jc w:val="center"/>
              <w:rPr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2,5</w:t>
            </w:r>
          </w:p>
        </w:tc>
      </w:tr>
      <w:tr w:rsidR="00C011E9" w:rsidRPr="00C4015D" w14:paraId="37909264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380F3F88" w14:textId="53286A1A" w:rsidR="00C011E9" w:rsidRPr="00C4015D" w:rsidRDefault="00C011E9" w:rsidP="00C011E9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3A789494" w14:textId="77777777" w:rsidR="00C011E9" w:rsidRDefault="00C011E9" w:rsidP="00C011E9">
            <w:pPr>
              <w:rPr>
                <w:rFonts w:ascii="Calibri" w:hAnsi="Calibri"/>
                <w:bCs/>
                <w:sz w:val="22"/>
                <w:szCs w:val="22"/>
                <w:lang w:val="zh-CN" w:eastAsia="id-ID"/>
              </w:rPr>
            </w:pP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Mahasiswa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dapat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memahami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konsep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: </w:t>
            </w:r>
          </w:p>
          <w:p w14:paraId="43CDB853" w14:textId="77777777" w:rsidR="00C011E9" w:rsidRPr="00C011E9" w:rsidRDefault="00C011E9" w:rsidP="00C011E9">
            <w:pPr>
              <w:numPr>
                <w:ilvl w:val="0"/>
                <w:numId w:val="28"/>
              </w:numPr>
              <w:tabs>
                <w:tab w:val="clear" w:pos="720"/>
              </w:tabs>
              <w:ind w:left="398"/>
              <w:rPr>
                <w:rFonts w:ascii="Calibri" w:hAnsi="Calibri"/>
                <w:bCs/>
                <w:sz w:val="22"/>
                <w:szCs w:val="22"/>
                <w:lang w:val="zh-CN"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Cahaya dan Spektrum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elektromagnetik</w:t>
            </w:r>
            <w:proofErr w:type="spellEnd"/>
          </w:p>
          <w:p w14:paraId="1758D789" w14:textId="046C24D5" w:rsidR="00C011E9" w:rsidRPr="00C011E9" w:rsidRDefault="00C011E9" w:rsidP="00C011E9">
            <w:pPr>
              <w:numPr>
                <w:ilvl w:val="0"/>
                <w:numId w:val="28"/>
              </w:numPr>
              <w:tabs>
                <w:tab w:val="clear" w:pos="720"/>
              </w:tabs>
              <w:ind w:left="398"/>
              <w:rPr>
                <w:rFonts w:ascii="Calibri" w:hAnsi="Calibri"/>
                <w:bCs/>
                <w:sz w:val="22"/>
                <w:szCs w:val="22"/>
                <w:lang w:val="zh-CN" w:eastAsia="id-ID"/>
              </w:rPr>
            </w:pPr>
            <w:proofErr w:type="spellStart"/>
            <w:r w:rsidRPr="00C011E9">
              <w:rPr>
                <w:rFonts w:ascii="Calibri" w:hAnsi="Calibri"/>
                <w:bCs/>
                <w:sz w:val="22"/>
                <w:szCs w:val="22"/>
                <w:lang w:eastAsia="id-ID"/>
              </w:rPr>
              <w:t>Perbaikan</w:t>
            </w:r>
            <w:proofErr w:type="spellEnd"/>
            <w:r w:rsidRPr="00C011E9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C011E9">
              <w:rPr>
                <w:rFonts w:ascii="Calibri" w:hAnsi="Calibri"/>
                <w:bCs/>
                <w:sz w:val="22"/>
                <w:szCs w:val="22"/>
                <w:lang w:eastAsia="id-ID"/>
              </w:rPr>
              <w:t>citra</w:t>
            </w:r>
            <w:proofErr w:type="spellEnd"/>
            <w:r w:rsidRPr="00C011E9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pada domain </w:t>
            </w:r>
            <w:proofErr w:type="spellStart"/>
            <w:r w:rsidRPr="00C011E9">
              <w:rPr>
                <w:rFonts w:ascii="Calibri" w:hAnsi="Calibri"/>
                <w:bCs/>
                <w:sz w:val="22"/>
                <w:szCs w:val="22"/>
                <w:lang w:eastAsia="id-ID"/>
              </w:rPr>
              <w:t>spasial</w:t>
            </w:r>
            <w:proofErr w:type="spellEnd"/>
            <w:r w:rsidRPr="00C011E9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(</w:t>
            </w:r>
            <w:proofErr w:type="spellStart"/>
            <w:r w:rsidRPr="00C011E9">
              <w:rPr>
                <w:rFonts w:ascii="Calibri" w:hAnsi="Calibri"/>
                <w:bCs/>
                <w:sz w:val="22"/>
                <w:szCs w:val="22"/>
                <w:lang w:eastAsia="id-ID"/>
              </w:rPr>
              <w:t>transformasi</w:t>
            </w:r>
            <w:proofErr w:type="spellEnd"/>
            <w:r w:rsidRPr="00C011E9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C011E9">
              <w:rPr>
                <w:rFonts w:ascii="Calibri" w:hAnsi="Calibri"/>
                <w:bCs/>
                <w:sz w:val="22"/>
                <w:szCs w:val="22"/>
                <w:lang w:eastAsia="id-ID"/>
              </w:rPr>
              <w:t>kurva</w:t>
            </w:r>
            <w:proofErr w:type="spellEnd"/>
            <w:r w:rsidRPr="00C011E9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, Histogram, </w:t>
            </w:r>
            <w:proofErr w:type="spellStart"/>
            <w:r w:rsidRPr="00C011E9">
              <w:rPr>
                <w:rFonts w:ascii="Calibri" w:hAnsi="Calibri"/>
                <w:bCs/>
                <w:sz w:val="22"/>
                <w:szCs w:val="22"/>
                <w:lang w:eastAsia="id-ID"/>
              </w:rPr>
              <w:t>Ekualisasi</w:t>
            </w:r>
            <w:proofErr w:type="spellEnd"/>
            <w:r w:rsidRPr="00C011E9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Histogram dan </w:t>
            </w:r>
            <w:proofErr w:type="spellStart"/>
            <w:r w:rsidRPr="00C011E9">
              <w:rPr>
                <w:rFonts w:ascii="Calibri" w:hAnsi="Calibri"/>
                <w:bCs/>
                <w:sz w:val="22"/>
                <w:szCs w:val="22"/>
                <w:lang w:eastAsia="id-ID"/>
              </w:rPr>
              <w:t>Konvolusi</w:t>
            </w:r>
            <w:proofErr w:type="spellEnd"/>
            <w:r w:rsidRPr="00C011E9">
              <w:rPr>
                <w:rFonts w:ascii="Calibri" w:hAnsi="Calibri"/>
                <w:bCs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78FE6BF3" w14:textId="78DF43A2" w:rsidR="00C011E9" w:rsidRPr="00A62A06" w:rsidRDefault="00C011E9" w:rsidP="00C011E9">
            <w:pPr>
              <w:jc w:val="center"/>
              <w:rPr>
                <w:bCs/>
                <w:lang w:val="fi-FI" w:eastAsia="id-ID"/>
              </w:rPr>
            </w:pPr>
            <w:r w:rsidRPr="00A62A06">
              <w:rPr>
                <w:rFonts w:ascii="Calibri" w:hAnsi="Calibri"/>
                <w:sz w:val="22"/>
                <w:szCs w:val="22"/>
                <w:lang w:val="fi-FI" w:eastAsia="id-ID"/>
              </w:rPr>
              <w:t>Mampu menjelaskan dan menggunakan metode perbaikan citra dengan domain spasial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8FEE1DA" w14:textId="283287F4" w:rsidR="00C011E9" w:rsidRPr="005F40D5" w:rsidRDefault="00C011E9" w:rsidP="00C011E9">
            <w:pPr>
              <w:rPr>
                <w:bCs/>
                <w:lang w:eastAsia="id-ID"/>
              </w:rPr>
            </w:pPr>
            <w:r w:rsidRPr="00A62A06">
              <w:rPr>
                <w:rFonts w:ascii="Calibri" w:hAnsi="Calibri"/>
                <w:sz w:val="22"/>
                <w:szCs w:val="22"/>
                <w:lang w:val="fi-FI"/>
              </w:rPr>
              <w:t xml:space="preserve">Mahasiswa mampu menyesuakan keseimbangan warna dengan metode transformasi kurva.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Berbentuk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t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est, quiz,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tanya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jawab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.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59656E9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6390F61E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4B3ED60F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kasus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, </w:t>
            </w:r>
          </w:p>
          <w:p w14:paraId="24844ADE" w14:textId="44A6CC46" w:rsidR="00C011E9" w:rsidRPr="00A73EBD" w:rsidRDefault="00C011E9" w:rsidP="00C011E9">
            <w:pPr>
              <w:rPr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  <w:proofErr w:type="spellEnd"/>
          </w:p>
        </w:tc>
        <w:tc>
          <w:tcPr>
            <w:tcW w:w="2270" w:type="dxa"/>
            <w:gridSpan w:val="4"/>
          </w:tcPr>
          <w:p w14:paraId="4DF77691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298C6A0D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0ACD323E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kasus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, </w:t>
            </w:r>
          </w:p>
          <w:p w14:paraId="196DA88B" w14:textId="7D0D2CDE" w:rsidR="00C011E9" w:rsidRPr="00A73EBD" w:rsidRDefault="00C011E9" w:rsidP="00C011E9">
            <w:pPr>
              <w:rPr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  <w:proofErr w:type="spellEnd"/>
          </w:p>
        </w:tc>
        <w:tc>
          <w:tcPr>
            <w:tcW w:w="2274" w:type="dxa"/>
            <w:gridSpan w:val="3"/>
            <w:shd w:val="clear" w:color="auto" w:fill="auto"/>
          </w:tcPr>
          <w:p w14:paraId="706B5AE7" w14:textId="7D7F3143" w:rsidR="00C011E9" w:rsidRPr="00A73EBD" w:rsidRDefault="00C011E9" w:rsidP="00C011E9">
            <w:pPr>
              <w:rPr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1</w:t>
            </w:r>
          </w:p>
        </w:tc>
        <w:tc>
          <w:tcPr>
            <w:tcW w:w="1138" w:type="dxa"/>
            <w:shd w:val="clear" w:color="auto" w:fill="auto"/>
          </w:tcPr>
          <w:p w14:paraId="618B4986" w14:textId="1391D7D8" w:rsidR="00C011E9" w:rsidRPr="007B7ADB" w:rsidRDefault="00C011E9" w:rsidP="00C011E9">
            <w:pPr>
              <w:jc w:val="center"/>
              <w:rPr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2,5</w:t>
            </w:r>
          </w:p>
        </w:tc>
      </w:tr>
      <w:tr w:rsidR="00C011E9" w:rsidRPr="00C4015D" w14:paraId="6BBA1AA3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5834296A" w14:textId="4D0990A9" w:rsidR="00C011E9" w:rsidRDefault="00C011E9" w:rsidP="00C011E9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3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5D1240B9" w14:textId="77777777" w:rsidR="00C011E9" w:rsidRDefault="00C011E9" w:rsidP="00C011E9">
            <w:pPr>
              <w:rPr>
                <w:rFonts w:ascii="Calibri" w:hAnsi="Calibri"/>
                <w:bCs/>
                <w:sz w:val="22"/>
                <w:szCs w:val="22"/>
                <w:lang w:val="zh-CN" w:eastAsia="id-ID"/>
              </w:rPr>
            </w:pP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Mahasiswa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memahami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konsep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:</w:t>
            </w:r>
          </w:p>
          <w:p w14:paraId="42D8A8AF" w14:textId="77777777" w:rsidR="00C011E9" w:rsidRPr="00C011E9" w:rsidRDefault="00C011E9" w:rsidP="00C011E9">
            <w:pPr>
              <w:numPr>
                <w:ilvl w:val="0"/>
                <w:numId w:val="30"/>
              </w:numPr>
              <w:tabs>
                <w:tab w:val="clear" w:pos="720"/>
              </w:tabs>
              <w:ind w:left="398"/>
              <w:rPr>
                <w:rFonts w:ascii="Calibri" w:hAnsi="Calibri"/>
                <w:bCs/>
                <w:sz w:val="22"/>
                <w:szCs w:val="22"/>
                <w:lang w:val="zh-CN" w:eastAsia="id-ID"/>
              </w:rPr>
            </w:pP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Perbaikan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Citra pada Domain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Spasial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(Filter Median)</w:t>
            </w:r>
          </w:p>
          <w:p w14:paraId="6425BCC5" w14:textId="3538105E" w:rsidR="00C011E9" w:rsidRPr="00C011E9" w:rsidRDefault="00C011E9" w:rsidP="00C011E9">
            <w:pPr>
              <w:numPr>
                <w:ilvl w:val="0"/>
                <w:numId w:val="30"/>
              </w:numPr>
              <w:tabs>
                <w:tab w:val="clear" w:pos="720"/>
              </w:tabs>
              <w:ind w:left="398"/>
              <w:rPr>
                <w:rFonts w:ascii="Calibri" w:hAnsi="Calibri"/>
                <w:bCs/>
                <w:sz w:val="22"/>
                <w:szCs w:val="22"/>
                <w:lang w:val="zh-CN" w:eastAsia="id-ID"/>
              </w:rPr>
            </w:pPr>
            <w:proofErr w:type="spellStart"/>
            <w:r w:rsidRPr="00C011E9">
              <w:rPr>
                <w:rFonts w:ascii="Calibri" w:hAnsi="Calibri"/>
                <w:bCs/>
                <w:sz w:val="22"/>
                <w:szCs w:val="22"/>
                <w:lang w:eastAsia="id-ID"/>
              </w:rPr>
              <w:lastRenderedPageBreak/>
              <w:t>Transformasi</w:t>
            </w:r>
            <w:proofErr w:type="spellEnd"/>
            <w:r w:rsidRPr="00C011E9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Citra (</w:t>
            </w:r>
            <w:proofErr w:type="spellStart"/>
            <w:r w:rsidRPr="00C011E9">
              <w:rPr>
                <w:rFonts w:ascii="Calibri" w:hAnsi="Calibri"/>
                <w:bCs/>
                <w:sz w:val="22"/>
                <w:szCs w:val="22"/>
                <w:lang w:eastAsia="id-ID"/>
              </w:rPr>
              <w:t>Tranformasi</w:t>
            </w:r>
            <w:proofErr w:type="spellEnd"/>
            <w:r w:rsidRPr="00C011E9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Fourier dan Wavelet)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6C7B5AC" w14:textId="24CDE1DC" w:rsidR="00C011E9" w:rsidRPr="00A62A06" w:rsidRDefault="00C011E9" w:rsidP="00C011E9">
            <w:pPr>
              <w:rPr>
                <w:bCs/>
                <w:lang w:val="fi-FI" w:eastAsia="id-ID"/>
              </w:rPr>
            </w:pPr>
            <w:r w:rsidRPr="00A62A06">
              <w:rPr>
                <w:rFonts w:ascii="Calibri" w:hAnsi="Calibri"/>
                <w:sz w:val="22"/>
                <w:szCs w:val="22"/>
                <w:lang w:val="fi-FI" w:eastAsia="id-ID"/>
              </w:rPr>
              <w:lastRenderedPageBreak/>
              <w:t>Mahasiswa dapat menjelaskan konsep transformasi citra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69154BD" w14:textId="095E77B0" w:rsidR="00C011E9" w:rsidRPr="005F40D5" w:rsidRDefault="00C011E9" w:rsidP="00C011E9">
            <w:pPr>
              <w:jc w:val="center"/>
              <w:rPr>
                <w:bCs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Berbentuk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test, quiz,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tanya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jawab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. 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8224859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263E34A8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3B76DEF5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kasus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, </w:t>
            </w:r>
          </w:p>
          <w:p w14:paraId="106C948E" w14:textId="5A54333F" w:rsidR="00C011E9" w:rsidRPr="00A73EBD" w:rsidRDefault="00C011E9" w:rsidP="00C011E9">
            <w:pPr>
              <w:rPr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  <w:proofErr w:type="spellEnd"/>
          </w:p>
        </w:tc>
        <w:tc>
          <w:tcPr>
            <w:tcW w:w="2270" w:type="dxa"/>
            <w:gridSpan w:val="4"/>
          </w:tcPr>
          <w:p w14:paraId="6B3ED459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646539B7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1A64042A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kasus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, </w:t>
            </w:r>
          </w:p>
          <w:p w14:paraId="308BC069" w14:textId="0A007B34" w:rsidR="00C011E9" w:rsidRPr="00A73EBD" w:rsidRDefault="00C011E9" w:rsidP="00C011E9">
            <w:pPr>
              <w:rPr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7C615827" w14:textId="4F83395B" w:rsidR="00C011E9" w:rsidRPr="00A73EBD" w:rsidRDefault="00C011E9" w:rsidP="00C011E9">
            <w:pPr>
              <w:jc w:val="center"/>
              <w:rPr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1138" w:type="dxa"/>
            <w:shd w:val="clear" w:color="auto" w:fill="auto"/>
          </w:tcPr>
          <w:p w14:paraId="3D7FD278" w14:textId="783C2C20" w:rsidR="00C011E9" w:rsidRPr="007B7ADB" w:rsidRDefault="00C011E9" w:rsidP="00C011E9">
            <w:pPr>
              <w:jc w:val="center"/>
              <w:rPr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2,5</w:t>
            </w:r>
          </w:p>
        </w:tc>
      </w:tr>
      <w:tr w:rsidR="00C011E9" w:rsidRPr="00C4015D" w14:paraId="753FA114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41557EAE" w14:textId="02FF7E36" w:rsidR="00C011E9" w:rsidRDefault="00C011E9" w:rsidP="00C011E9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4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3775C02F" w14:textId="77777777" w:rsidR="00C011E9" w:rsidRDefault="00C011E9" w:rsidP="00C011E9">
            <w:pPr>
              <w:rPr>
                <w:rFonts w:ascii="Calibri" w:hAnsi="Calibri"/>
                <w:bCs/>
                <w:sz w:val="22"/>
                <w:szCs w:val="22"/>
                <w:lang w:val="zh-CN" w:eastAsia="id-ID"/>
              </w:rPr>
            </w:pPr>
            <w:r w:rsidRPr="00A62A06">
              <w:rPr>
                <w:rFonts w:ascii="Calibri" w:hAnsi="Calibri"/>
                <w:bCs/>
                <w:sz w:val="22"/>
                <w:szCs w:val="22"/>
                <w:lang w:val="fi-FI" w:eastAsia="id-ID"/>
              </w:rPr>
              <w:t>Mahasiswa mampu memahami dan menjelaskan konsep:</w:t>
            </w:r>
          </w:p>
          <w:p w14:paraId="068BE35D" w14:textId="77777777" w:rsidR="00C011E9" w:rsidRDefault="00C011E9" w:rsidP="00C011E9">
            <w:pPr>
              <w:numPr>
                <w:ilvl w:val="0"/>
                <w:numId w:val="31"/>
              </w:numPr>
              <w:tabs>
                <w:tab w:val="clear" w:pos="720"/>
              </w:tabs>
              <w:ind w:left="398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Transformasi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Citra (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Transformasi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Hough)</w:t>
            </w:r>
          </w:p>
          <w:p w14:paraId="07E99FF2" w14:textId="2372CF6A" w:rsidR="00C011E9" w:rsidRPr="00C011E9" w:rsidRDefault="00C011E9" w:rsidP="00C011E9">
            <w:pPr>
              <w:numPr>
                <w:ilvl w:val="0"/>
                <w:numId w:val="31"/>
              </w:numPr>
              <w:tabs>
                <w:tab w:val="clear" w:pos="720"/>
              </w:tabs>
              <w:ind w:left="398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proofErr w:type="spellStart"/>
            <w:r w:rsidRPr="00C011E9">
              <w:rPr>
                <w:rFonts w:ascii="Calibri" w:hAnsi="Calibri"/>
                <w:bCs/>
                <w:sz w:val="22"/>
                <w:szCs w:val="22"/>
                <w:lang w:eastAsia="id-ID"/>
              </w:rPr>
              <w:t>Perbaikan</w:t>
            </w:r>
            <w:proofErr w:type="spellEnd"/>
            <w:r w:rsidRPr="00C011E9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Citra pada domain </w:t>
            </w:r>
            <w:proofErr w:type="spellStart"/>
            <w:r w:rsidRPr="00C011E9">
              <w:rPr>
                <w:rFonts w:ascii="Calibri" w:hAnsi="Calibri"/>
                <w:bCs/>
                <w:sz w:val="22"/>
                <w:szCs w:val="22"/>
                <w:lang w:eastAsia="id-ID"/>
              </w:rPr>
              <w:t>frekuensi</w:t>
            </w:r>
            <w:proofErr w:type="spellEnd"/>
            <w:r w:rsidRPr="00C011E9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(Ideal LPF dan Butterworth LPF)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28A9CC60" w14:textId="313237F3" w:rsidR="00C011E9" w:rsidRPr="00A62A06" w:rsidRDefault="00C011E9" w:rsidP="00C011E9">
            <w:pPr>
              <w:autoSpaceDE/>
              <w:autoSpaceDN/>
              <w:rPr>
                <w:bCs/>
                <w:lang w:val="fi-FI" w:eastAsia="id-ID"/>
              </w:rPr>
            </w:pPr>
            <w:r w:rsidRPr="00A62A06">
              <w:rPr>
                <w:rFonts w:ascii="Calibri" w:hAnsi="Calibri"/>
                <w:sz w:val="22"/>
                <w:szCs w:val="22"/>
                <w:lang w:val="fi-FI" w:eastAsia="id-ID"/>
              </w:rPr>
              <w:t>Mahasiswa mampu menjelaskan konsep dan proses transformasi maupun perbaikan citra pada domain frekuensi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51240F7" w14:textId="6E993F57" w:rsidR="00C011E9" w:rsidRPr="005F40D5" w:rsidRDefault="00C011E9" w:rsidP="00C011E9">
            <w:pPr>
              <w:rPr>
                <w:bCs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Test, quiz,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tanya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jawab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.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81FD330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47F57F2D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301CB7AB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kasus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, </w:t>
            </w:r>
          </w:p>
          <w:p w14:paraId="7852FF25" w14:textId="58BED830" w:rsidR="00C011E9" w:rsidRPr="00A73EBD" w:rsidRDefault="00C011E9" w:rsidP="00C011E9">
            <w:pPr>
              <w:rPr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  <w:proofErr w:type="spellEnd"/>
          </w:p>
        </w:tc>
        <w:tc>
          <w:tcPr>
            <w:tcW w:w="2270" w:type="dxa"/>
            <w:gridSpan w:val="4"/>
          </w:tcPr>
          <w:p w14:paraId="2C7884B4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2687AA02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3D91E68B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kasus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, </w:t>
            </w:r>
          </w:p>
          <w:p w14:paraId="23133038" w14:textId="214637D7" w:rsidR="00C011E9" w:rsidRPr="00A73EBD" w:rsidRDefault="00C011E9" w:rsidP="00C011E9">
            <w:pPr>
              <w:rPr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  <w:proofErr w:type="spellEnd"/>
          </w:p>
        </w:tc>
        <w:tc>
          <w:tcPr>
            <w:tcW w:w="2274" w:type="dxa"/>
            <w:gridSpan w:val="3"/>
            <w:shd w:val="clear" w:color="auto" w:fill="auto"/>
          </w:tcPr>
          <w:p w14:paraId="322D9EE6" w14:textId="1DD908AD" w:rsidR="00C011E9" w:rsidRPr="00A73EBD" w:rsidRDefault="00C011E9" w:rsidP="00C011E9">
            <w:pPr>
              <w:rPr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1138" w:type="dxa"/>
            <w:shd w:val="clear" w:color="auto" w:fill="auto"/>
          </w:tcPr>
          <w:p w14:paraId="1B35AD22" w14:textId="2A2E98F6" w:rsidR="00C011E9" w:rsidRPr="007B7ADB" w:rsidRDefault="00C011E9" w:rsidP="00C011E9">
            <w:pPr>
              <w:jc w:val="center"/>
              <w:rPr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2,5</w:t>
            </w:r>
          </w:p>
        </w:tc>
      </w:tr>
      <w:tr w:rsidR="00C011E9" w:rsidRPr="00C4015D" w14:paraId="12222D9A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36AB1D9B" w14:textId="06BD2B92" w:rsidR="00C011E9" w:rsidRDefault="00C011E9" w:rsidP="00C011E9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5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58AECD1D" w14:textId="77777777" w:rsidR="00C011E9" w:rsidRDefault="00C011E9" w:rsidP="00C011E9">
            <w:pPr>
              <w:rPr>
                <w:rFonts w:ascii="Calibri" w:hAnsi="Calibri"/>
                <w:sz w:val="22"/>
                <w:szCs w:val="22"/>
                <w:lang w:val="zh-CN" w:eastAsia="id-ID"/>
              </w:rPr>
            </w:pPr>
            <w:r w:rsidRPr="00A62A06">
              <w:rPr>
                <w:rFonts w:ascii="Calibri" w:hAnsi="Calibri"/>
                <w:sz w:val="22"/>
                <w:szCs w:val="22"/>
                <w:lang w:val="fi-FI" w:eastAsia="id-ID"/>
              </w:rPr>
              <w:t>Mahasiswa mampu memahami dan menjelaskan konsep:</w:t>
            </w:r>
          </w:p>
          <w:p w14:paraId="44FFB0C5" w14:textId="77777777" w:rsidR="00C011E9" w:rsidRDefault="00C011E9" w:rsidP="00C011E9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Perbaikan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Citra pada domain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frekuensi</w:t>
            </w:r>
            <w:proofErr w:type="spellEnd"/>
          </w:p>
          <w:p w14:paraId="202D4A3D" w14:textId="77777777" w:rsidR="00C011E9" w:rsidRDefault="00C011E9" w:rsidP="00C011E9">
            <w:pPr>
              <w:numPr>
                <w:ilvl w:val="0"/>
                <w:numId w:val="38"/>
              </w:numPr>
              <w:tabs>
                <w:tab w:val="clear" w:pos="425"/>
              </w:tabs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Gaussian LPF</w:t>
            </w:r>
          </w:p>
          <w:p w14:paraId="0485C361" w14:textId="77777777" w:rsidR="00C011E9" w:rsidRDefault="00C011E9" w:rsidP="00C011E9">
            <w:pPr>
              <w:numPr>
                <w:ilvl w:val="0"/>
                <w:numId w:val="38"/>
              </w:numPr>
              <w:tabs>
                <w:tab w:val="clear" w:pos="425"/>
              </w:tabs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IHPF</w:t>
            </w:r>
          </w:p>
          <w:p w14:paraId="29C23F12" w14:textId="77777777" w:rsidR="00C011E9" w:rsidRDefault="00C011E9" w:rsidP="00C011E9">
            <w:pPr>
              <w:numPr>
                <w:ilvl w:val="0"/>
                <w:numId w:val="38"/>
              </w:numPr>
              <w:tabs>
                <w:tab w:val="clear" w:pos="425"/>
              </w:tabs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BHPF</w:t>
            </w:r>
          </w:p>
          <w:p w14:paraId="5D9B82B2" w14:textId="60E0C3BE" w:rsidR="00C011E9" w:rsidRPr="00C011E9" w:rsidRDefault="00C011E9" w:rsidP="00C011E9">
            <w:pPr>
              <w:numPr>
                <w:ilvl w:val="0"/>
                <w:numId w:val="38"/>
              </w:numPr>
              <w:tabs>
                <w:tab w:val="clear" w:pos="425"/>
              </w:tabs>
              <w:rPr>
                <w:rFonts w:ascii="Calibri" w:hAnsi="Calibri"/>
                <w:sz w:val="22"/>
                <w:szCs w:val="22"/>
                <w:lang w:eastAsia="id-ID"/>
              </w:rPr>
            </w:pPr>
            <w:r w:rsidRPr="00C011E9">
              <w:rPr>
                <w:rFonts w:ascii="Calibri" w:hAnsi="Calibri"/>
                <w:sz w:val="22"/>
                <w:szCs w:val="22"/>
                <w:lang w:eastAsia="id-ID"/>
              </w:rPr>
              <w:t>GHPF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31F1DA21" w14:textId="37EAEE25" w:rsidR="00C011E9" w:rsidRPr="009B53D7" w:rsidRDefault="00C011E9" w:rsidP="00C011E9">
            <w:pPr>
              <w:rPr>
                <w:bCs/>
                <w:lang w:val="fi-FI" w:eastAsia="id-ID"/>
              </w:rPr>
            </w:pPr>
            <w:r w:rsidRPr="00A62A06">
              <w:rPr>
                <w:rFonts w:ascii="Calibri" w:hAnsi="Calibri"/>
                <w:sz w:val="22"/>
                <w:szCs w:val="22"/>
                <w:lang w:val="fi-FI" w:eastAsia="id-ID"/>
              </w:rPr>
              <w:t>Mahasiswa mampu menjelaskan konsep dan proses transformasi maupun perbaikan citra pada domain frekuensi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2649FA4F" w14:textId="4ABECFBE" w:rsidR="00C011E9" w:rsidRPr="005F40D5" w:rsidRDefault="00C011E9" w:rsidP="00C011E9">
            <w:pPr>
              <w:rPr>
                <w:bCs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Test, quiz,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tanya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jawab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.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5347EBF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19EF2D3F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07A784C9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kasus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, </w:t>
            </w:r>
          </w:p>
          <w:p w14:paraId="7F1465C3" w14:textId="409DBDA7" w:rsidR="00C011E9" w:rsidRPr="00A73EBD" w:rsidRDefault="00C011E9" w:rsidP="00C011E9">
            <w:pPr>
              <w:rPr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  <w:proofErr w:type="spellEnd"/>
          </w:p>
        </w:tc>
        <w:tc>
          <w:tcPr>
            <w:tcW w:w="2270" w:type="dxa"/>
            <w:gridSpan w:val="4"/>
          </w:tcPr>
          <w:p w14:paraId="7E819711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4C8D5A7D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65D55C3A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kasus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, </w:t>
            </w:r>
          </w:p>
          <w:p w14:paraId="4C90EB77" w14:textId="45400FB6" w:rsidR="00C011E9" w:rsidRPr="00A73EBD" w:rsidRDefault="00C011E9" w:rsidP="00C011E9">
            <w:pPr>
              <w:rPr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6EA6175C" w14:textId="45A78F82" w:rsidR="00C011E9" w:rsidRPr="00A73EBD" w:rsidRDefault="00C011E9" w:rsidP="00C011E9">
            <w:pPr>
              <w:rPr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1138" w:type="dxa"/>
            <w:shd w:val="clear" w:color="auto" w:fill="auto"/>
          </w:tcPr>
          <w:p w14:paraId="74DB0A2C" w14:textId="483958A0" w:rsidR="00C011E9" w:rsidRPr="007B7ADB" w:rsidRDefault="00C011E9" w:rsidP="00C011E9">
            <w:pPr>
              <w:jc w:val="center"/>
              <w:rPr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2,5</w:t>
            </w:r>
          </w:p>
        </w:tc>
      </w:tr>
      <w:tr w:rsidR="00C011E9" w:rsidRPr="00C4015D" w14:paraId="1D7BF1D4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1B37E687" w14:textId="46F68DA3" w:rsidR="00C011E9" w:rsidRDefault="00C011E9" w:rsidP="00C011E9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6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5B09C944" w14:textId="77777777" w:rsidR="00C011E9" w:rsidRPr="00A62A06" w:rsidRDefault="00C011E9" w:rsidP="00C011E9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  <w:r w:rsidRPr="00A62A06">
              <w:rPr>
                <w:rFonts w:ascii="Calibri" w:hAnsi="Calibri"/>
                <w:sz w:val="22"/>
                <w:szCs w:val="22"/>
                <w:lang w:val="fi-FI" w:eastAsia="id-ID"/>
              </w:rPr>
              <w:t>Mahasiswa mampu memahami dan menjelaskan konsep</w:t>
            </w:r>
          </w:p>
          <w:p w14:paraId="217B190F" w14:textId="77777777" w:rsidR="00C011E9" w:rsidRDefault="00C011E9" w:rsidP="00C011E9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Citra </w:t>
            </w: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  <w:lang w:eastAsia="id-ID"/>
              </w:rPr>
              <w:t>Berwarna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:</w:t>
            </w:r>
            <w:proofErr w:type="gram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</w:p>
          <w:p w14:paraId="0A7D28BF" w14:textId="77777777" w:rsidR="00C011E9" w:rsidRDefault="00C011E9" w:rsidP="00C011E9">
            <w:pPr>
              <w:numPr>
                <w:ilvl w:val="0"/>
                <w:numId w:val="39"/>
              </w:num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Dasar-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dasar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warna</w:t>
            </w:r>
            <w:proofErr w:type="spellEnd"/>
          </w:p>
          <w:p w14:paraId="2E684B0A" w14:textId="77777777" w:rsidR="00C011E9" w:rsidRDefault="00C011E9" w:rsidP="00C011E9">
            <w:pPr>
              <w:numPr>
                <w:ilvl w:val="0"/>
                <w:numId w:val="39"/>
              </w:numPr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Pengolahan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citra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berwarna</w:t>
            </w:r>
            <w:proofErr w:type="spellEnd"/>
          </w:p>
          <w:p w14:paraId="4A938B81" w14:textId="4AA17091" w:rsidR="00C011E9" w:rsidRPr="00C011E9" w:rsidRDefault="00C011E9" w:rsidP="00C011E9">
            <w:pPr>
              <w:numPr>
                <w:ilvl w:val="0"/>
                <w:numId w:val="39"/>
              </w:numPr>
              <w:rPr>
                <w:rFonts w:ascii="Calibri" w:hAnsi="Calibri"/>
                <w:sz w:val="22"/>
                <w:szCs w:val="22"/>
                <w:lang w:eastAsia="id-ID"/>
              </w:rPr>
            </w:pPr>
            <w:r w:rsidRPr="00C011E9">
              <w:rPr>
                <w:rFonts w:ascii="Calibri" w:hAnsi="Calibri"/>
                <w:sz w:val="22"/>
                <w:szCs w:val="22"/>
                <w:lang w:eastAsia="id-ID"/>
              </w:rPr>
              <w:t>Pseudo color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95BB220" w14:textId="01B7C41F" w:rsidR="00C011E9" w:rsidRPr="005F40D5" w:rsidRDefault="00C011E9" w:rsidP="00C011E9">
            <w:pPr>
              <w:rPr>
                <w:bCs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Mahasiswa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mampu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menjelaskan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warna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dasar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dan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pesudo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color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DCD3C6E" w14:textId="01EB7DAE" w:rsidR="00C011E9" w:rsidRPr="005F40D5" w:rsidRDefault="00C011E9" w:rsidP="00C011E9">
            <w:pPr>
              <w:rPr>
                <w:bCs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Test, quiz,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tanya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jawab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.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2413A54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5B67893E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2E08F4D4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kasus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, </w:t>
            </w:r>
          </w:p>
          <w:p w14:paraId="75943AC0" w14:textId="28A532AC" w:rsidR="00C011E9" w:rsidRPr="00A73EBD" w:rsidRDefault="00C011E9" w:rsidP="00C011E9">
            <w:pPr>
              <w:rPr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  <w:proofErr w:type="spellEnd"/>
          </w:p>
        </w:tc>
        <w:tc>
          <w:tcPr>
            <w:tcW w:w="2270" w:type="dxa"/>
            <w:gridSpan w:val="4"/>
          </w:tcPr>
          <w:p w14:paraId="6495B92A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5EED6170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53BFF614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kasus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, </w:t>
            </w:r>
          </w:p>
          <w:p w14:paraId="529EBC14" w14:textId="065048CB" w:rsidR="00C011E9" w:rsidRPr="00A73EBD" w:rsidRDefault="00C011E9" w:rsidP="00C011E9">
            <w:pPr>
              <w:rPr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2EA22D7F" w14:textId="510539F5" w:rsidR="00C011E9" w:rsidRPr="00A73EBD" w:rsidRDefault="00C011E9" w:rsidP="00C011E9">
            <w:pPr>
              <w:rPr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1138" w:type="dxa"/>
            <w:shd w:val="clear" w:color="auto" w:fill="auto"/>
          </w:tcPr>
          <w:p w14:paraId="1EB84000" w14:textId="508D5E45" w:rsidR="00C011E9" w:rsidRPr="007B7ADB" w:rsidRDefault="00C011E9" w:rsidP="00C011E9">
            <w:pPr>
              <w:jc w:val="center"/>
              <w:rPr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2,5</w:t>
            </w:r>
          </w:p>
        </w:tc>
      </w:tr>
      <w:tr w:rsidR="00C011E9" w:rsidRPr="00C4015D" w14:paraId="67BF5786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6EE535D4" w14:textId="328DA77E" w:rsidR="00C011E9" w:rsidRDefault="00C011E9" w:rsidP="00C011E9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7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5A6656FB" w14:textId="77777777" w:rsidR="00C011E9" w:rsidRDefault="00C011E9" w:rsidP="00C011E9">
            <w:pPr>
              <w:rPr>
                <w:rFonts w:ascii="Calibri" w:hAnsi="Calibri"/>
                <w:sz w:val="22"/>
                <w:szCs w:val="22"/>
                <w:lang w:val="zh-CN" w:eastAsia="id-ID"/>
              </w:rPr>
            </w:pPr>
            <w:r w:rsidRPr="00A62A06">
              <w:rPr>
                <w:rFonts w:ascii="Calibri" w:hAnsi="Calibri"/>
                <w:sz w:val="22"/>
                <w:szCs w:val="22"/>
                <w:lang w:val="fi-FI" w:eastAsia="id-ID"/>
              </w:rPr>
              <w:t>Mahasiswa mampu memahami dan menjelaskan konsep:</w:t>
            </w:r>
          </w:p>
          <w:p w14:paraId="2323B3D3" w14:textId="77777777" w:rsidR="00C011E9" w:rsidRDefault="00C011E9" w:rsidP="00C011E9">
            <w:pPr>
              <w:numPr>
                <w:ilvl w:val="0"/>
                <w:numId w:val="40"/>
              </w:numPr>
              <w:tabs>
                <w:tab w:val="clear" w:pos="720"/>
                <w:tab w:val="left" w:pos="398"/>
              </w:tabs>
              <w:ind w:left="398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Restorasi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citra</w:t>
            </w:r>
            <w:proofErr w:type="spellEnd"/>
          </w:p>
          <w:p w14:paraId="113DA761" w14:textId="2512AFE1" w:rsidR="00C011E9" w:rsidRDefault="00C011E9" w:rsidP="00C011E9">
            <w:pPr>
              <w:numPr>
                <w:ilvl w:val="0"/>
                <w:numId w:val="40"/>
              </w:numPr>
              <w:tabs>
                <w:tab w:val="clear" w:pos="720"/>
                <w:tab w:val="left" w:pos="398"/>
              </w:tabs>
              <w:ind w:left="398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Warping</w:t>
            </w:r>
          </w:p>
          <w:p w14:paraId="6A4EF50F" w14:textId="7FB9AD63" w:rsidR="00C011E9" w:rsidRPr="00C011E9" w:rsidRDefault="00C011E9" w:rsidP="00C011E9">
            <w:pPr>
              <w:numPr>
                <w:ilvl w:val="0"/>
                <w:numId w:val="40"/>
              </w:numPr>
              <w:tabs>
                <w:tab w:val="clear" w:pos="720"/>
                <w:tab w:val="left" w:pos="398"/>
              </w:tabs>
              <w:ind w:left="398"/>
              <w:rPr>
                <w:rFonts w:ascii="Calibri" w:hAnsi="Calibri"/>
                <w:sz w:val="22"/>
                <w:szCs w:val="22"/>
                <w:lang w:eastAsia="id-ID"/>
              </w:rPr>
            </w:pPr>
            <w:r w:rsidRPr="00C011E9">
              <w:rPr>
                <w:rFonts w:ascii="Calibri" w:hAnsi="Calibri"/>
                <w:sz w:val="22"/>
                <w:szCs w:val="22"/>
                <w:lang w:eastAsia="id-ID"/>
              </w:rPr>
              <w:lastRenderedPageBreak/>
              <w:t>zooming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721C21C7" w14:textId="32797179" w:rsidR="00C011E9" w:rsidRPr="005F40D5" w:rsidRDefault="00C011E9" w:rsidP="00C011E9">
            <w:pPr>
              <w:rPr>
                <w:bCs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lastRenderedPageBreak/>
              <w:t>Mahasiswa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mampu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merestorasi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citra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, 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C48CD9F" w14:textId="78030CB0" w:rsidR="00C011E9" w:rsidRPr="005F40D5" w:rsidRDefault="00C011E9" w:rsidP="00C011E9">
            <w:pPr>
              <w:rPr>
                <w:bCs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Mahasiswa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mampu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merancang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database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dari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event/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transaksi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di dunia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nyata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dengan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lastRenderedPageBreak/>
              <w:t>mengaplikasikan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konsep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normalisasi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. Test, quiz,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tanya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jawab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.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80AC50F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lastRenderedPageBreak/>
              <w:t>Diskusi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40369383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08C5D1E0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kasus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, </w:t>
            </w:r>
          </w:p>
          <w:p w14:paraId="50053031" w14:textId="28112437" w:rsidR="00C011E9" w:rsidRPr="00A73EBD" w:rsidRDefault="00C011E9" w:rsidP="00C011E9">
            <w:pPr>
              <w:rPr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  <w:proofErr w:type="spellEnd"/>
          </w:p>
        </w:tc>
        <w:tc>
          <w:tcPr>
            <w:tcW w:w="2270" w:type="dxa"/>
            <w:gridSpan w:val="4"/>
          </w:tcPr>
          <w:p w14:paraId="34A72168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0AB95AF1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03E27FF5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kasus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, </w:t>
            </w:r>
          </w:p>
          <w:p w14:paraId="7216A310" w14:textId="23539A85" w:rsidR="00C011E9" w:rsidRPr="00A73EBD" w:rsidRDefault="00C011E9" w:rsidP="00C011E9">
            <w:pPr>
              <w:rPr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697A7FCA" w14:textId="595BA2DA" w:rsidR="00C011E9" w:rsidRPr="00A73EBD" w:rsidRDefault="00C011E9" w:rsidP="00C011E9">
            <w:pPr>
              <w:rPr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1138" w:type="dxa"/>
            <w:shd w:val="clear" w:color="auto" w:fill="auto"/>
          </w:tcPr>
          <w:p w14:paraId="1B8566A4" w14:textId="2B836A6D" w:rsidR="00C011E9" w:rsidRPr="007B7ADB" w:rsidRDefault="00C011E9" w:rsidP="00C011E9">
            <w:pPr>
              <w:jc w:val="center"/>
              <w:rPr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2,5</w:t>
            </w:r>
          </w:p>
        </w:tc>
      </w:tr>
      <w:tr w:rsidR="00C011E9" w:rsidRPr="00C4015D" w14:paraId="0B53EBB2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E7E6E6" w:themeFill="background2"/>
          </w:tcPr>
          <w:p w14:paraId="6A55EF9D" w14:textId="65FDA219" w:rsidR="00C011E9" w:rsidRDefault="00C011E9" w:rsidP="00C011E9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8</w:t>
            </w:r>
          </w:p>
        </w:tc>
        <w:tc>
          <w:tcPr>
            <w:tcW w:w="13588" w:type="dxa"/>
            <w:gridSpan w:val="19"/>
            <w:shd w:val="clear" w:color="auto" w:fill="E7E6E6" w:themeFill="background2"/>
          </w:tcPr>
          <w:p w14:paraId="5563C9F6" w14:textId="36470DCC" w:rsidR="00C011E9" w:rsidRPr="00C4015D" w:rsidRDefault="00C011E9" w:rsidP="00C011E9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Tengah Semester /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Ujian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Tengan Semester</w:t>
            </w:r>
          </w:p>
        </w:tc>
        <w:tc>
          <w:tcPr>
            <w:tcW w:w="1138" w:type="dxa"/>
            <w:shd w:val="clear" w:color="auto" w:fill="auto"/>
          </w:tcPr>
          <w:p w14:paraId="7047BE14" w14:textId="5EE9247F" w:rsidR="00C011E9" w:rsidRPr="00C4015D" w:rsidRDefault="00C011E9" w:rsidP="00C011E9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  <w:lang w:eastAsia="id-ID"/>
              </w:rPr>
              <w:t>30</w:t>
            </w:r>
          </w:p>
        </w:tc>
      </w:tr>
      <w:tr w:rsidR="00C011E9" w:rsidRPr="00C4015D" w14:paraId="5944406C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2EB9D172" w14:textId="5D2F7C22" w:rsidR="00C011E9" w:rsidRPr="00C4015D" w:rsidRDefault="00C011E9" w:rsidP="00C011E9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9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204E5DF2" w14:textId="77777777" w:rsidR="00C011E9" w:rsidRPr="00A62A06" w:rsidRDefault="00C011E9" w:rsidP="00C011E9">
            <w:pPr>
              <w:rPr>
                <w:rFonts w:ascii="Calibri" w:hAnsi="Calibri"/>
                <w:bCs/>
                <w:sz w:val="22"/>
                <w:szCs w:val="22"/>
                <w:lang w:val="fi-FI" w:eastAsia="id-ID"/>
              </w:rPr>
            </w:pPr>
            <w:r w:rsidRPr="00A62A06">
              <w:rPr>
                <w:rFonts w:ascii="Calibri" w:hAnsi="Calibri"/>
                <w:bCs/>
                <w:sz w:val="22"/>
                <w:szCs w:val="22"/>
                <w:lang w:val="fi-FI" w:eastAsia="id-ID"/>
              </w:rPr>
              <w:t>Mahasiswa mampu memahami dan menjelaskan konsep:</w:t>
            </w:r>
          </w:p>
          <w:p w14:paraId="7976CD6D" w14:textId="77777777" w:rsidR="00C011E9" w:rsidRDefault="00C011E9" w:rsidP="00C011E9">
            <w:pPr>
              <w:numPr>
                <w:ilvl w:val="0"/>
                <w:numId w:val="41"/>
              </w:numPr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Deteksi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garis/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tepi</w:t>
            </w:r>
            <w:proofErr w:type="spellEnd"/>
          </w:p>
          <w:p w14:paraId="49168006" w14:textId="77777777" w:rsidR="00C011E9" w:rsidRDefault="00C011E9" w:rsidP="00C011E9">
            <w:pPr>
              <w:numPr>
                <w:ilvl w:val="0"/>
                <w:numId w:val="41"/>
              </w:numPr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Thresholding</w:t>
            </w:r>
          </w:p>
          <w:p w14:paraId="158622D1" w14:textId="21A16E70" w:rsidR="00C011E9" w:rsidRPr="00C011E9" w:rsidRDefault="00C011E9" w:rsidP="00C011E9">
            <w:pPr>
              <w:numPr>
                <w:ilvl w:val="0"/>
                <w:numId w:val="41"/>
              </w:numPr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proofErr w:type="spellStart"/>
            <w:r w:rsidRPr="00C011E9">
              <w:rPr>
                <w:rFonts w:ascii="Calibri" w:hAnsi="Calibri"/>
                <w:bCs/>
                <w:sz w:val="22"/>
                <w:szCs w:val="22"/>
                <w:lang w:eastAsia="id-ID"/>
              </w:rPr>
              <w:t>Segmentasi</w:t>
            </w:r>
            <w:proofErr w:type="spellEnd"/>
            <w:r w:rsidRPr="00C011E9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C011E9">
              <w:rPr>
                <w:rFonts w:ascii="Calibri" w:hAnsi="Calibri"/>
                <w:bCs/>
                <w:sz w:val="22"/>
                <w:szCs w:val="22"/>
                <w:lang w:eastAsia="id-ID"/>
              </w:rPr>
              <w:t>berbasis</w:t>
            </w:r>
            <w:proofErr w:type="spellEnd"/>
            <w:r w:rsidRPr="00C011E9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region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64DBA080" w14:textId="7C17A0D5" w:rsidR="00C011E9" w:rsidRPr="005F40D5" w:rsidRDefault="00C011E9" w:rsidP="00C011E9">
            <w:pPr>
              <w:autoSpaceDE/>
              <w:autoSpaceDN/>
              <w:rPr>
                <w:lang w:val="id-ID"/>
              </w:rPr>
            </w:pPr>
            <w:r w:rsidRPr="00A62A06">
              <w:rPr>
                <w:rFonts w:ascii="Calibri" w:hAnsi="Calibri"/>
                <w:sz w:val="22"/>
                <w:szCs w:val="22"/>
                <w:lang w:val="id-ID"/>
              </w:rPr>
              <w:t>Mahasiswa mampu menjelaskan konsep-konsep Bahasa formal, jenis-jenisnya, dan operator aljabar relasional.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D1A0C6D" w14:textId="3181FE8B" w:rsidR="00C011E9" w:rsidRPr="005F40D5" w:rsidRDefault="00C011E9" w:rsidP="00C011E9">
            <w:pPr>
              <w:rPr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Mahasiswa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mampu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membuat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Bahasa formal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dari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SQL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sederhana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dan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studi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kasus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. Test, quiz,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tanya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jawab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. 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630EFB60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50CE8CC2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1EFAC41F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kasus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, </w:t>
            </w:r>
          </w:p>
          <w:p w14:paraId="469A68C3" w14:textId="1542A458" w:rsidR="00C011E9" w:rsidRPr="00A73EBD" w:rsidRDefault="00C011E9" w:rsidP="00C011E9">
            <w:pPr>
              <w:rPr>
                <w:lang w:val="id-ID"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  <w:proofErr w:type="spellEnd"/>
          </w:p>
        </w:tc>
        <w:tc>
          <w:tcPr>
            <w:tcW w:w="2270" w:type="dxa"/>
            <w:gridSpan w:val="4"/>
          </w:tcPr>
          <w:p w14:paraId="38A77798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0BA3E1D5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291B532A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kasus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, </w:t>
            </w:r>
          </w:p>
          <w:p w14:paraId="79A7EEA2" w14:textId="1852413C" w:rsidR="00C011E9" w:rsidRPr="00A73EBD" w:rsidRDefault="00C011E9" w:rsidP="00C011E9">
            <w:pPr>
              <w:rPr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1E16DE97" w14:textId="269D5F82" w:rsidR="00C011E9" w:rsidRPr="00A73EBD" w:rsidRDefault="00C011E9" w:rsidP="00C011E9">
            <w:pPr>
              <w:rPr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1138" w:type="dxa"/>
            <w:shd w:val="clear" w:color="auto" w:fill="auto"/>
          </w:tcPr>
          <w:p w14:paraId="6E65FA67" w14:textId="7E65C75A" w:rsidR="00C011E9" w:rsidRPr="007B7ADB" w:rsidRDefault="00C011E9" w:rsidP="00C011E9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2,5</w:t>
            </w:r>
          </w:p>
        </w:tc>
      </w:tr>
      <w:tr w:rsidR="00C011E9" w:rsidRPr="00C4015D" w14:paraId="24D0E05F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19C7A319" w14:textId="79CAC5B4" w:rsidR="00C011E9" w:rsidRDefault="00C011E9" w:rsidP="00C011E9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10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19DD2B1" w14:textId="77777777" w:rsidR="00C011E9" w:rsidRDefault="00C011E9" w:rsidP="00C011E9">
            <w:pPr>
              <w:rPr>
                <w:rFonts w:ascii="Calibri" w:hAnsi="Calibri"/>
                <w:bCs/>
                <w:sz w:val="22"/>
                <w:szCs w:val="22"/>
                <w:lang w:val="zh-CN" w:eastAsia="id-ID"/>
              </w:rPr>
            </w:pPr>
            <w:r w:rsidRPr="00A62A06">
              <w:rPr>
                <w:rFonts w:ascii="Calibri" w:hAnsi="Calibri"/>
                <w:bCs/>
                <w:sz w:val="22"/>
                <w:szCs w:val="22"/>
                <w:lang w:val="fi-FI" w:eastAsia="id-ID"/>
              </w:rPr>
              <w:t>Mahasiswa mampu memahami dan menjelaskan konsep Representasi dan Deskripsi :</w:t>
            </w:r>
          </w:p>
          <w:p w14:paraId="3EA881AE" w14:textId="77777777" w:rsidR="00C011E9" w:rsidRDefault="00C011E9" w:rsidP="00C011E9">
            <w:pPr>
              <w:pStyle w:val="ListParagraph"/>
              <w:numPr>
                <w:ilvl w:val="0"/>
                <w:numId w:val="42"/>
              </w:numPr>
              <w:ind w:left="398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Kode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rantai</w:t>
            </w:r>
            <w:proofErr w:type="spellEnd"/>
          </w:p>
          <w:p w14:paraId="667E7641" w14:textId="2F9578C0" w:rsidR="00C011E9" w:rsidRDefault="00C011E9" w:rsidP="00C011E9">
            <w:pPr>
              <w:pStyle w:val="ListParagraph"/>
              <w:numPr>
                <w:ilvl w:val="0"/>
                <w:numId w:val="42"/>
              </w:numPr>
              <w:ind w:left="398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Pendekatan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polygon</w:t>
            </w:r>
          </w:p>
          <w:p w14:paraId="1AC8AF2E" w14:textId="665503C4" w:rsidR="00C011E9" w:rsidRPr="00C011E9" w:rsidRDefault="00C011E9" w:rsidP="00C011E9">
            <w:pPr>
              <w:pStyle w:val="ListParagraph"/>
              <w:numPr>
                <w:ilvl w:val="0"/>
                <w:numId w:val="42"/>
              </w:numPr>
              <w:ind w:left="398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 w:rsidRPr="00C011E9">
              <w:rPr>
                <w:rFonts w:ascii="Calibri" w:hAnsi="Calibri"/>
                <w:bCs/>
                <w:sz w:val="22"/>
                <w:szCs w:val="22"/>
                <w:lang w:eastAsia="id-ID"/>
              </w:rPr>
              <w:t>Signature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FF53AED" w14:textId="4B1780CF" w:rsidR="00C011E9" w:rsidRPr="005F40D5" w:rsidRDefault="00C011E9" w:rsidP="00C011E9">
            <w:pPr>
              <w:autoSpaceDE/>
              <w:autoSpaceDN/>
              <w:rPr>
                <w:lang w:val="id-ID"/>
              </w:rPr>
            </w:pPr>
            <w:r w:rsidRPr="00A62A06">
              <w:rPr>
                <w:rFonts w:ascii="Calibri" w:hAnsi="Calibri"/>
                <w:sz w:val="22"/>
                <w:szCs w:val="22"/>
                <w:lang w:val="fi-FI"/>
              </w:rPr>
              <w:t>Mahasiswa mampu menjelaskan konsep Query, DDL, DML.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DE246F4" w14:textId="5FB566D4" w:rsidR="00C011E9" w:rsidRPr="005F40D5" w:rsidRDefault="00C011E9" w:rsidP="00C011E9">
            <w:pPr>
              <w:rPr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Mahasiswa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mampu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membuat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query DDL dan DML. Test, quiz,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tanya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jawab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.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D36C6DB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4977925B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0B367BE3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kasus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, </w:t>
            </w:r>
          </w:p>
          <w:p w14:paraId="0CC8C29B" w14:textId="443B6A3D" w:rsidR="00C011E9" w:rsidRPr="00A73EBD" w:rsidRDefault="00C011E9" w:rsidP="00C011E9">
            <w:pPr>
              <w:rPr>
                <w:lang w:val="id-ID"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  <w:proofErr w:type="spellEnd"/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36677788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3A618049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49834F3B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kasus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, </w:t>
            </w:r>
          </w:p>
          <w:p w14:paraId="0CDE5E1F" w14:textId="4D8354B0" w:rsidR="00C011E9" w:rsidRPr="00A73EBD" w:rsidRDefault="00C011E9" w:rsidP="00C011E9">
            <w:pPr>
              <w:rPr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9CD8C60" w14:textId="4254BE00" w:rsidR="00C011E9" w:rsidRPr="00A73EBD" w:rsidRDefault="00C011E9" w:rsidP="00C011E9">
            <w:pPr>
              <w:rPr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6D8F12CB" w14:textId="4809EC94" w:rsidR="00C011E9" w:rsidRPr="007B7ADB" w:rsidRDefault="00C011E9" w:rsidP="00C011E9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2,5</w:t>
            </w:r>
          </w:p>
        </w:tc>
      </w:tr>
      <w:tr w:rsidR="00C011E9" w:rsidRPr="00C4015D" w14:paraId="28BFACF0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1F46CA47" w14:textId="77777777" w:rsidR="00C011E9" w:rsidRDefault="00C011E9" w:rsidP="00C011E9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11</w:t>
            </w:r>
          </w:p>
          <w:p w14:paraId="5D9EC3A5" w14:textId="22C96E78" w:rsidR="00C011E9" w:rsidRDefault="00C011E9" w:rsidP="00C011E9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FC5B6CB" w14:textId="77777777" w:rsidR="00C011E9" w:rsidRPr="00A62A06" w:rsidRDefault="00C011E9" w:rsidP="00C011E9">
            <w:pPr>
              <w:rPr>
                <w:rFonts w:ascii="Calibri" w:hAnsi="Calibri"/>
                <w:bCs/>
                <w:sz w:val="22"/>
                <w:szCs w:val="22"/>
                <w:lang w:val="fi-FI" w:eastAsia="id-ID"/>
              </w:rPr>
            </w:pPr>
            <w:r w:rsidRPr="00A62A06">
              <w:rPr>
                <w:rFonts w:ascii="Calibri" w:hAnsi="Calibri"/>
                <w:bCs/>
                <w:sz w:val="22"/>
                <w:szCs w:val="22"/>
                <w:lang w:val="fi-FI" w:eastAsia="id-ID"/>
              </w:rPr>
              <w:t>Mahasiswa mampu memahami dan menjelaskan konsep:</w:t>
            </w:r>
          </w:p>
          <w:p w14:paraId="1F025919" w14:textId="77777777" w:rsidR="00C011E9" w:rsidRDefault="00C011E9" w:rsidP="00C011E9">
            <w:pPr>
              <w:pStyle w:val="ListParagraph"/>
              <w:numPr>
                <w:ilvl w:val="0"/>
                <w:numId w:val="43"/>
              </w:numPr>
              <w:ind w:left="398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Segmen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Boundary</w:t>
            </w:r>
          </w:p>
          <w:p w14:paraId="5C5ADD1E" w14:textId="77777777" w:rsidR="00C011E9" w:rsidRPr="00C011E9" w:rsidRDefault="00C011E9" w:rsidP="00C011E9">
            <w:pPr>
              <w:pStyle w:val="ListParagraph"/>
              <w:numPr>
                <w:ilvl w:val="0"/>
                <w:numId w:val="43"/>
              </w:numPr>
              <w:ind w:left="398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Skeletoning</w:t>
            </w:r>
            <w:proofErr w:type="spellEnd"/>
          </w:p>
          <w:p w14:paraId="2EC47B44" w14:textId="4B8C31AF" w:rsidR="00C011E9" w:rsidRPr="00C011E9" w:rsidRDefault="00C011E9" w:rsidP="00C011E9">
            <w:pPr>
              <w:pStyle w:val="ListParagraph"/>
              <w:numPr>
                <w:ilvl w:val="0"/>
                <w:numId w:val="43"/>
              </w:numPr>
              <w:ind w:left="398"/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C011E9">
              <w:rPr>
                <w:rFonts w:ascii="Calibri" w:hAnsi="Calibri"/>
                <w:bCs/>
                <w:sz w:val="22"/>
                <w:szCs w:val="22"/>
                <w:lang w:eastAsia="id-ID"/>
              </w:rPr>
              <w:t>Thinning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2B9AFE0" w14:textId="1DEC8125" w:rsidR="00C011E9" w:rsidRPr="005F40D5" w:rsidRDefault="00C011E9" w:rsidP="00C011E9">
            <w:pPr>
              <w:autoSpaceDE/>
              <w:autoSpaceDN/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Mahasiswa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mampu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menjelaskan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konsep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basis data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terdistribusi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topologi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database,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keuntungan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dan </w:t>
            </w: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</w:rPr>
              <w:t>kerugian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 database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terdistribusi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fragmentasi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data.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89D0BD9" w14:textId="15232E81" w:rsidR="00C011E9" w:rsidRPr="005F40D5" w:rsidRDefault="00C011E9" w:rsidP="00C011E9">
            <w:pPr>
              <w:autoSpaceDE/>
              <w:autoSpaceDN/>
              <w:ind w:right="236"/>
              <w:contextualSpacing/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Mahasiswa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mampu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membuat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rancangan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database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terdistribusi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sederhana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. Test, quiz,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tanya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jawab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.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1BBB7F9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198D8C46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664B117A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kasus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, </w:t>
            </w:r>
          </w:p>
          <w:p w14:paraId="6BDC7E1D" w14:textId="68EA6111" w:rsidR="00C011E9" w:rsidRPr="00A73EBD" w:rsidRDefault="00C011E9" w:rsidP="00C011E9">
            <w:pPr>
              <w:spacing w:before="1" w:line="242" w:lineRule="auto"/>
              <w:ind w:right="186"/>
              <w:rPr>
                <w:spacing w:val="-1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  <w:proofErr w:type="spellEnd"/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029AAAA9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0291D4F0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2FA2AFDE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kasus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, </w:t>
            </w:r>
          </w:p>
          <w:p w14:paraId="04DF0929" w14:textId="0F41965D" w:rsidR="00C011E9" w:rsidRPr="00A73EBD" w:rsidRDefault="00C011E9" w:rsidP="00C011E9">
            <w:pPr>
              <w:rPr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B6F2FA6" w14:textId="62321AE4" w:rsidR="00C011E9" w:rsidRPr="00A73EBD" w:rsidRDefault="00C011E9" w:rsidP="00C011E9">
            <w:pPr>
              <w:rPr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7383F7A0" w14:textId="373E8401" w:rsidR="00C011E9" w:rsidRPr="007B7ADB" w:rsidRDefault="00C011E9" w:rsidP="00C011E9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2,5</w:t>
            </w:r>
          </w:p>
        </w:tc>
      </w:tr>
      <w:tr w:rsidR="00C011E9" w:rsidRPr="00C4015D" w14:paraId="24845E64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38481A2B" w14:textId="5093F23E" w:rsidR="00C011E9" w:rsidRDefault="00C011E9" w:rsidP="00C011E9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12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45AF8C5" w14:textId="77777777" w:rsidR="00C011E9" w:rsidRDefault="00C011E9" w:rsidP="00C011E9">
            <w:p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Mahasiswa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mampu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memahami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konsep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Deskriptor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:</w:t>
            </w:r>
            <w:proofErr w:type="gramEnd"/>
          </w:p>
          <w:p w14:paraId="610698AC" w14:textId="77777777" w:rsidR="00C011E9" w:rsidRDefault="00C011E9" w:rsidP="00C011E9">
            <w:pPr>
              <w:numPr>
                <w:ilvl w:val="0"/>
                <w:numId w:val="44"/>
              </w:num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Boundary descriptor</w:t>
            </w:r>
          </w:p>
          <w:p w14:paraId="551BE91B" w14:textId="77777777" w:rsidR="00C011E9" w:rsidRDefault="00C011E9" w:rsidP="00C011E9">
            <w:pPr>
              <w:numPr>
                <w:ilvl w:val="0"/>
                <w:numId w:val="44"/>
              </w:num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Fourier descriptor</w:t>
            </w:r>
          </w:p>
          <w:p w14:paraId="2ACA9CDB" w14:textId="77777777" w:rsidR="00C011E9" w:rsidRDefault="00C011E9" w:rsidP="00C011E9">
            <w:pPr>
              <w:numPr>
                <w:ilvl w:val="0"/>
                <w:numId w:val="44"/>
              </w:num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lastRenderedPageBreak/>
              <w:t>topological descriptor</w:t>
            </w:r>
          </w:p>
          <w:p w14:paraId="39F0548D" w14:textId="77777777" w:rsidR="00C011E9" w:rsidRDefault="00C011E9" w:rsidP="00C011E9">
            <w:pPr>
              <w:numPr>
                <w:ilvl w:val="0"/>
                <w:numId w:val="44"/>
              </w:num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Momen</w:t>
            </w:r>
          </w:p>
          <w:p w14:paraId="3FA718F2" w14:textId="77777777" w:rsidR="00C011E9" w:rsidRDefault="00C011E9" w:rsidP="00C011E9">
            <w:pPr>
              <w:numPr>
                <w:ilvl w:val="0"/>
                <w:numId w:val="44"/>
              </w:num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Tekstur</w:t>
            </w:r>
            <w:proofErr w:type="spellEnd"/>
          </w:p>
          <w:p w14:paraId="4120ABA1" w14:textId="51803CBE" w:rsidR="00C011E9" w:rsidRPr="00C011E9" w:rsidRDefault="00C011E9" w:rsidP="00C011E9">
            <w:pPr>
              <w:numPr>
                <w:ilvl w:val="0"/>
                <w:numId w:val="44"/>
              </w:num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proofErr w:type="spellStart"/>
            <w:r w:rsidRPr="00C011E9">
              <w:rPr>
                <w:rFonts w:ascii="Calibri" w:hAnsi="Calibri"/>
                <w:bCs/>
                <w:sz w:val="22"/>
                <w:szCs w:val="22"/>
                <w:lang w:eastAsia="id-ID"/>
              </w:rPr>
              <w:t>Korelasi</w:t>
            </w:r>
            <w:proofErr w:type="spellEnd"/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D650852" w14:textId="0FE4B8E4" w:rsidR="00C011E9" w:rsidRPr="005F40D5" w:rsidRDefault="00C011E9" w:rsidP="00C011E9">
            <w:pPr>
              <w:autoSpaceDE/>
              <w:autoSpaceDN/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lastRenderedPageBreak/>
              <w:t>Mahasiswa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mampu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menjelaskan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tahapan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perancangan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database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lastRenderedPageBreak/>
              <w:t>menggunakan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db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designer.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7FCFA8B" w14:textId="5495BAF3" w:rsidR="00C011E9" w:rsidRPr="005F40D5" w:rsidRDefault="00C011E9" w:rsidP="00C011E9">
            <w:pPr>
              <w:jc w:val="center"/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lastRenderedPageBreak/>
              <w:t>Mahasiswa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mampu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membuat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database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dengan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db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designer. Test, quiz,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tanya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jawab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.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F31D7FE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0637EB57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2A4C27B2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kasus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, </w:t>
            </w:r>
          </w:p>
          <w:p w14:paraId="4F248EA5" w14:textId="469BAF41" w:rsidR="00C011E9" w:rsidRPr="00A73EBD" w:rsidRDefault="00C011E9" w:rsidP="00C011E9">
            <w:pPr>
              <w:spacing w:before="1" w:line="242" w:lineRule="auto"/>
              <w:ind w:right="186"/>
              <w:rPr>
                <w:spacing w:val="-1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  <w:proofErr w:type="spellEnd"/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5D9F376A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401DBF70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50461509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kasus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, </w:t>
            </w:r>
          </w:p>
          <w:p w14:paraId="48813C36" w14:textId="2BA1E2F2" w:rsidR="00C011E9" w:rsidRPr="00A73EBD" w:rsidRDefault="00C011E9" w:rsidP="00C011E9">
            <w:pPr>
              <w:rPr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0EFCF84" w14:textId="7C8C2E3C" w:rsidR="00C011E9" w:rsidRPr="00A73EBD" w:rsidRDefault="00C011E9" w:rsidP="00C011E9">
            <w:pPr>
              <w:rPr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AF8C403" w14:textId="28D6A936" w:rsidR="00C011E9" w:rsidRPr="007B7ADB" w:rsidRDefault="00C011E9" w:rsidP="00C011E9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2,5</w:t>
            </w:r>
          </w:p>
        </w:tc>
      </w:tr>
      <w:tr w:rsidR="00C011E9" w:rsidRPr="00C4015D" w14:paraId="572B8E2E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1EC9918E" w14:textId="4908A3AB" w:rsidR="00C011E9" w:rsidRDefault="00C011E9" w:rsidP="00C011E9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13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E26485F" w14:textId="77777777" w:rsidR="00C011E9" w:rsidRDefault="00C011E9" w:rsidP="00C011E9">
            <w:pPr>
              <w:pStyle w:val="ListParagraph"/>
              <w:ind w:left="38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Mahasiswa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mampu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memahami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konsep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Metode </w:t>
            </w:r>
            <w:proofErr w:type="spellStart"/>
            <w:proofErr w:type="gram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Morfologi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:</w:t>
            </w:r>
            <w:proofErr w:type="gramEnd"/>
          </w:p>
          <w:p w14:paraId="2DB3307E" w14:textId="77777777" w:rsidR="00C011E9" w:rsidRDefault="00C011E9" w:rsidP="00C011E9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Citra biner</w:t>
            </w:r>
          </w:p>
          <w:p w14:paraId="4E580C4B" w14:textId="77777777" w:rsidR="00C011E9" w:rsidRDefault="00C011E9" w:rsidP="00C011E9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Konektivitas</w:t>
            </w:r>
            <w:proofErr w:type="spellEnd"/>
          </w:p>
          <w:p w14:paraId="22DC6DC4" w14:textId="77777777" w:rsidR="00C011E9" w:rsidRDefault="00C011E9" w:rsidP="00C011E9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Dilasi</w:t>
            </w:r>
            <w:proofErr w:type="spellEnd"/>
          </w:p>
          <w:p w14:paraId="7D6BCDD8" w14:textId="77777777" w:rsidR="00C011E9" w:rsidRDefault="00C011E9" w:rsidP="00C011E9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Erosi</w:t>
            </w:r>
          </w:p>
          <w:p w14:paraId="13F9A2AF" w14:textId="77777777" w:rsidR="00C011E9" w:rsidRDefault="00C011E9" w:rsidP="00C011E9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Rekonstruksi</w:t>
            </w:r>
            <w:proofErr w:type="spellEnd"/>
          </w:p>
          <w:p w14:paraId="35E1B074" w14:textId="692A39D5" w:rsidR="00C011E9" w:rsidRPr="00C011E9" w:rsidRDefault="00C011E9" w:rsidP="00C011E9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proofErr w:type="spellStart"/>
            <w:r w:rsidRPr="00C011E9">
              <w:rPr>
                <w:rFonts w:ascii="Calibri" w:hAnsi="Calibri"/>
                <w:bCs/>
                <w:sz w:val="22"/>
                <w:szCs w:val="22"/>
                <w:lang w:eastAsia="id-ID"/>
              </w:rPr>
              <w:t>Morfologi</w:t>
            </w:r>
            <w:proofErr w:type="spellEnd"/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E3B3100" w14:textId="6FC62233" w:rsidR="00C011E9" w:rsidRPr="005F40D5" w:rsidRDefault="00C011E9" w:rsidP="00C011E9">
            <w:pPr>
              <w:autoSpaceDE/>
              <w:autoSpaceDN/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Mahasiswa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mampu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menjelaskan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konsep-konsep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konkurensi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locking, timestamping, crass dan recovery, security,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pemberian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wewenang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dan view.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FD3A531" w14:textId="1F1AEDCC" w:rsidR="00C011E9" w:rsidRPr="005F40D5" w:rsidRDefault="00C011E9" w:rsidP="00C011E9">
            <w:pPr>
              <w:autoSpaceDE/>
              <w:autoSpaceDN/>
              <w:ind w:right="236"/>
              <w:contextualSpacing/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Mahasiswa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bisa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memberikan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contoh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konkurensi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locking, timestamping, crass dan recovery, security,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pemberian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wewenang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dan view. Test, quiz,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tanya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jawab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7217AE8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0A750148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45BEE951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kasus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, </w:t>
            </w:r>
          </w:p>
          <w:p w14:paraId="65751A9F" w14:textId="4809B12D" w:rsidR="00C011E9" w:rsidRPr="00A73EBD" w:rsidRDefault="00C011E9" w:rsidP="00C011E9">
            <w:pPr>
              <w:rPr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  <w:proofErr w:type="spellEnd"/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36DEE2A4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1FA97882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4380DF47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kasus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, </w:t>
            </w:r>
          </w:p>
          <w:p w14:paraId="588B2D16" w14:textId="42028EA5" w:rsidR="00C011E9" w:rsidRPr="00A73EBD" w:rsidRDefault="00C011E9" w:rsidP="00C011E9">
            <w:pPr>
              <w:rPr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  <w:proofErr w:type="spellEnd"/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E4D9156" w14:textId="77272056" w:rsidR="00C011E9" w:rsidRPr="00A73EBD" w:rsidRDefault="00C011E9" w:rsidP="00C011E9">
            <w:pPr>
              <w:rPr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30CD831C" w14:textId="33107FA0" w:rsidR="00C011E9" w:rsidRDefault="00C011E9" w:rsidP="00C011E9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2,5</w:t>
            </w:r>
          </w:p>
        </w:tc>
      </w:tr>
      <w:tr w:rsidR="00C011E9" w:rsidRPr="00C4015D" w14:paraId="04378A8D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35B42EDE" w14:textId="066E1A72" w:rsidR="00C011E9" w:rsidRDefault="00C011E9" w:rsidP="00C011E9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14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AFCE4AF" w14:textId="77777777" w:rsidR="00C011E9" w:rsidRDefault="00C011E9" w:rsidP="00C011E9">
            <w:pPr>
              <w:pStyle w:val="ListParagraph"/>
              <w:ind w:left="0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Mahasiswa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mampu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memahami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konsep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Metode </w:t>
            </w:r>
            <w:proofErr w:type="spellStart"/>
            <w:proofErr w:type="gram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Morfologi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:</w:t>
            </w:r>
            <w:proofErr w:type="gramEnd"/>
          </w:p>
          <w:p w14:paraId="72DDD2F4" w14:textId="77777777" w:rsidR="00C011E9" w:rsidRDefault="00C011E9" w:rsidP="00C011E9">
            <w:pPr>
              <w:pStyle w:val="ListParagraph"/>
              <w:numPr>
                <w:ilvl w:val="0"/>
                <w:numId w:val="46"/>
              </w:num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Pencocokan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template</w:t>
            </w:r>
          </w:p>
          <w:p w14:paraId="42F2E27C" w14:textId="77777777" w:rsidR="00C011E9" w:rsidRDefault="00C011E9" w:rsidP="00C011E9">
            <w:pPr>
              <w:pStyle w:val="ListParagraph"/>
              <w:numPr>
                <w:ilvl w:val="0"/>
                <w:numId w:val="46"/>
              </w:num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Boundary extraction</w:t>
            </w:r>
          </w:p>
          <w:p w14:paraId="7AE79505" w14:textId="77777777" w:rsidR="00C011E9" w:rsidRDefault="00C011E9" w:rsidP="00C011E9">
            <w:pPr>
              <w:pStyle w:val="ListParagraph"/>
              <w:numPr>
                <w:ilvl w:val="0"/>
                <w:numId w:val="46"/>
              </w:num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Thninning</w:t>
            </w:r>
            <w:proofErr w:type="spellEnd"/>
          </w:p>
          <w:p w14:paraId="214CE930" w14:textId="77777777" w:rsidR="00C011E9" w:rsidRDefault="00C011E9" w:rsidP="00C011E9">
            <w:p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Konsep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Encoding dan </w:t>
            </w:r>
            <w:proofErr w:type="gram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Decoding :</w:t>
            </w:r>
            <w:proofErr w:type="gram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</w:p>
          <w:p w14:paraId="15A5DF4A" w14:textId="77777777" w:rsidR="00C011E9" w:rsidRDefault="00C011E9" w:rsidP="00C011E9">
            <w:pPr>
              <w:numPr>
                <w:ilvl w:val="0"/>
                <w:numId w:val="47"/>
              </w:num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run-length encoding</w:t>
            </w:r>
          </w:p>
          <w:p w14:paraId="5C76B88A" w14:textId="5D2954C5" w:rsidR="00C011E9" w:rsidRPr="00C011E9" w:rsidRDefault="00C011E9" w:rsidP="00C011E9">
            <w:pPr>
              <w:numPr>
                <w:ilvl w:val="0"/>
                <w:numId w:val="47"/>
              </w:num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 w:rsidRPr="00C011E9">
              <w:rPr>
                <w:rFonts w:ascii="Calibri" w:hAnsi="Calibri"/>
                <w:bCs/>
                <w:sz w:val="22"/>
                <w:szCs w:val="22"/>
                <w:lang w:eastAsia="id-ID"/>
              </w:rPr>
              <w:t>Huffman code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1926152" w14:textId="2716AECD" w:rsidR="00C011E9" w:rsidRPr="005F40D5" w:rsidRDefault="00C011E9" w:rsidP="00C011E9">
            <w:pPr>
              <w:autoSpaceDE/>
              <w:autoSpaceDN/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Mahasiswa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mampu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menjelaskan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rancangan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database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berdasarkan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kasus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sebenarnya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7AC62CC" w14:textId="2C3CBA00" w:rsidR="00C011E9" w:rsidRPr="005F40D5" w:rsidRDefault="00C011E9" w:rsidP="00C011E9">
            <w:pPr>
              <w:autoSpaceDE/>
              <w:autoSpaceDN/>
              <w:ind w:right="236"/>
              <w:contextualSpacing/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Mahasiswa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mampu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membuat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rancangan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database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berdasarkan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kasus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sebenarnya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. Quiz, test,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tanya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jawab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.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0B86F70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2E97E292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13DBCE70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kasus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, </w:t>
            </w:r>
          </w:p>
          <w:p w14:paraId="2B572E69" w14:textId="728B5888" w:rsidR="00C011E9" w:rsidRPr="00A73EBD" w:rsidRDefault="00C011E9" w:rsidP="00C011E9">
            <w:pPr>
              <w:rPr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  <w:proofErr w:type="spellEnd"/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66D03BEF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5D983AA1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340E2787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kasus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, </w:t>
            </w:r>
          </w:p>
          <w:p w14:paraId="4A9C4730" w14:textId="1E0F353F" w:rsidR="00C011E9" w:rsidRPr="00A73EBD" w:rsidRDefault="00C011E9" w:rsidP="00C011E9">
            <w:pPr>
              <w:rPr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863DC7E" w14:textId="487A6523" w:rsidR="00C011E9" w:rsidRPr="00A73EBD" w:rsidRDefault="00C011E9" w:rsidP="00C011E9">
            <w:pPr>
              <w:rPr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5A0EC8BB" w14:textId="1A86D2D9" w:rsidR="00C011E9" w:rsidRDefault="00C011E9" w:rsidP="00C011E9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5</w:t>
            </w:r>
          </w:p>
        </w:tc>
      </w:tr>
      <w:tr w:rsidR="00C011E9" w:rsidRPr="00C4015D" w14:paraId="44E4C04B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38D4FC79" w14:textId="410807FB" w:rsidR="00C011E9" w:rsidRDefault="00C011E9" w:rsidP="00C011E9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15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1538E39" w14:textId="77777777" w:rsidR="00C011E9" w:rsidRDefault="00C011E9" w:rsidP="00C011E9">
            <w:p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Mahasiswa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mampu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memahami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konsep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Encoding dan </w:t>
            </w:r>
            <w:proofErr w:type="gram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Decoding :</w:t>
            </w:r>
            <w:proofErr w:type="gram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</w:t>
            </w:r>
          </w:p>
          <w:p w14:paraId="3D83EDCF" w14:textId="77777777" w:rsidR="00C011E9" w:rsidRDefault="00C011E9" w:rsidP="00C011E9">
            <w:pPr>
              <w:numPr>
                <w:ilvl w:val="0"/>
                <w:numId w:val="48"/>
              </w:num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JPEG</w:t>
            </w:r>
          </w:p>
          <w:p w14:paraId="0946F485" w14:textId="77777777" w:rsidR="00C011E9" w:rsidRDefault="00C011E9" w:rsidP="00C011E9">
            <w:pPr>
              <w:numPr>
                <w:ilvl w:val="0"/>
                <w:numId w:val="48"/>
              </w:num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Transformasi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DCT</w:t>
            </w:r>
          </w:p>
          <w:p w14:paraId="09AF8084" w14:textId="77777777" w:rsidR="00C011E9" w:rsidRDefault="00C011E9" w:rsidP="00C011E9">
            <w:pPr>
              <w:numPr>
                <w:ilvl w:val="0"/>
                <w:numId w:val="48"/>
              </w:num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Kuantisasi</w:t>
            </w:r>
            <w:proofErr w:type="spellEnd"/>
          </w:p>
          <w:p w14:paraId="5DE69189" w14:textId="5CB793D7" w:rsidR="00C011E9" w:rsidRPr="00C011E9" w:rsidRDefault="00C011E9" w:rsidP="00C011E9">
            <w:pPr>
              <w:numPr>
                <w:ilvl w:val="0"/>
                <w:numId w:val="48"/>
              </w:num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proofErr w:type="spellStart"/>
            <w:r w:rsidRPr="00C011E9">
              <w:rPr>
                <w:rFonts w:ascii="Calibri" w:hAnsi="Calibri"/>
                <w:bCs/>
                <w:sz w:val="22"/>
                <w:szCs w:val="22"/>
                <w:lang w:eastAsia="id-ID"/>
              </w:rPr>
              <w:t>Urutan</w:t>
            </w:r>
            <w:proofErr w:type="spellEnd"/>
            <w:r w:rsidRPr="00C011E9">
              <w:rPr>
                <w:rFonts w:ascii="Calibri" w:hAnsi="Calibri"/>
                <w:bCs/>
                <w:sz w:val="22"/>
                <w:szCs w:val="22"/>
                <w:lang w:eastAsia="id-ID"/>
              </w:rPr>
              <w:t xml:space="preserve"> zig-zag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16A1DF7" w14:textId="43932A45" w:rsidR="00C011E9" w:rsidRPr="005F40D5" w:rsidRDefault="00C011E9" w:rsidP="00C011E9">
            <w:pPr>
              <w:autoSpaceDE/>
              <w:autoSpaceDN/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Mahasiswa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mampu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menganalisis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mengevaluasi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hasil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rancangan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database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mahasiswa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yang lain.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F0C8DD6" w14:textId="7FC96182" w:rsidR="00C011E9" w:rsidRPr="005F40D5" w:rsidRDefault="00C011E9" w:rsidP="00C011E9">
            <w:pPr>
              <w:autoSpaceDE/>
              <w:autoSpaceDN/>
              <w:ind w:right="236"/>
              <w:contextualSpacing/>
            </w:pPr>
            <w:r w:rsidRPr="00A62A06">
              <w:rPr>
                <w:rFonts w:ascii="Calibri" w:hAnsi="Calibri"/>
                <w:sz w:val="22"/>
                <w:szCs w:val="22"/>
                <w:lang w:val="fi-FI" w:eastAsia="id-ID"/>
              </w:rPr>
              <w:t xml:space="preserve">Mahasiswa mampu memberikan kritik dan saran berdasarkan hasil evaluasi database mahasiswa lain. 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lastRenderedPageBreak/>
              <w:t xml:space="preserve">Test, quiz,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tanya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jawab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.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BAEC1F1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lastRenderedPageBreak/>
              <w:t>Diskusi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2A53355C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5532D92C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kasus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, </w:t>
            </w:r>
          </w:p>
          <w:p w14:paraId="6FA9FD04" w14:textId="1AC24328" w:rsidR="00C011E9" w:rsidRPr="00A73EBD" w:rsidRDefault="00C011E9" w:rsidP="00C011E9">
            <w:pPr>
              <w:rPr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  <w:proofErr w:type="spellEnd"/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299704AA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Diskusi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219AAAE7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Demonstrasi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>,</w:t>
            </w:r>
          </w:p>
          <w:p w14:paraId="459B1BC9" w14:textId="77777777" w:rsidR="00C011E9" w:rsidRDefault="00C011E9" w:rsidP="00C011E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kasus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, </w:t>
            </w:r>
          </w:p>
          <w:p w14:paraId="675C7E15" w14:textId="6A85CCE0" w:rsidR="00C011E9" w:rsidRPr="00A73EBD" w:rsidRDefault="00C011E9" w:rsidP="00C011E9">
            <w:pPr>
              <w:rPr>
                <w:lang w:eastAsia="id-ID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  <w:proofErr w:type="spellEnd"/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25DE0BD" w14:textId="2A11ABEE" w:rsidR="00C011E9" w:rsidRPr="00A73EBD" w:rsidRDefault="00C011E9" w:rsidP="00C011E9">
            <w:pPr>
              <w:rPr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4683AF31" w14:textId="02FD9B49" w:rsidR="00C011E9" w:rsidRDefault="00C011E9" w:rsidP="00C011E9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5</w:t>
            </w:r>
          </w:p>
        </w:tc>
      </w:tr>
      <w:tr w:rsidR="00C011E9" w:rsidRPr="00C4015D" w14:paraId="2D029810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EDDBDB2" w14:textId="00B3AEFE" w:rsidR="00C011E9" w:rsidRDefault="00C011E9" w:rsidP="00C011E9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16</w:t>
            </w:r>
          </w:p>
        </w:tc>
        <w:tc>
          <w:tcPr>
            <w:tcW w:w="13588" w:type="dxa"/>
            <w:gridSpan w:val="19"/>
            <w:tcBorders>
              <w:bottom w:val="single" w:sz="4" w:space="0" w:color="auto"/>
            </w:tcBorders>
            <w:shd w:val="clear" w:color="auto" w:fill="E7E6E6" w:themeFill="background2"/>
          </w:tcPr>
          <w:p w14:paraId="143A8266" w14:textId="7E30AED0" w:rsidR="00C011E9" w:rsidRPr="005823D8" w:rsidRDefault="00C011E9" w:rsidP="00C011E9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Akhir Semester /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Ujian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Akhir Semester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3A9327D" w14:textId="6B92C002" w:rsidR="00C011E9" w:rsidRPr="00C4015D" w:rsidRDefault="00C011E9" w:rsidP="00C011E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C011E9" w14:paraId="273AD7EC" w14:textId="4FA65226" w:rsidTr="007F0694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255" w:type="dxa"/>
            <w:gridSpan w:val="5"/>
            <w:shd w:val="clear" w:color="auto" w:fill="D0CECE" w:themeFill="background2" w:themeFillShade="E6"/>
          </w:tcPr>
          <w:p w14:paraId="46F30EC9" w14:textId="77777777" w:rsidR="00C011E9" w:rsidRPr="00BD34FD" w:rsidRDefault="00C011E9" w:rsidP="00C011E9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  <w:u w:val="single"/>
                <w:lang w:val="id-ID"/>
              </w:rPr>
            </w:pPr>
          </w:p>
          <w:p w14:paraId="658E6629" w14:textId="77777777" w:rsidR="00C011E9" w:rsidRPr="00BD34FD" w:rsidRDefault="00C011E9" w:rsidP="00C011E9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  <w:r w:rsidRPr="00BD34FD">
              <w:rPr>
                <w:rFonts w:ascii="Calibri" w:hAnsi="Calibri"/>
                <w:b/>
                <w:sz w:val="22"/>
                <w:szCs w:val="22"/>
              </w:rPr>
              <w:t>BOBOT PENILAIAN</w:t>
            </w:r>
          </w:p>
          <w:p w14:paraId="074CC554" w14:textId="12125D35" w:rsidR="00C011E9" w:rsidRPr="00BD34FD" w:rsidRDefault="00C011E9" w:rsidP="00C011E9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2215" w:type="dxa"/>
            <w:gridSpan w:val="17"/>
          </w:tcPr>
          <w:p w14:paraId="23429BF6" w14:textId="79B589D7" w:rsidR="00C011E9" w:rsidRPr="003536BC" w:rsidRDefault="00C011E9" w:rsidP="00C011E9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Kehadiran dan Partisipasi dalam kelas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 w:rsidRPr="009B53D7">
              <w:rPr>
                <w:rFonts w:ascii="Calibri" w:hAnsi="Calibri"/>
                <w:b/>
                <w:lang w:val="fi-FI"/>
              </w:rPr>
              <w:t xml:space="preserve">: </w:t>
            </w:r>
            <w:r w:rsidRPr="003536BC">
              <w:rPr>
                <w:rFonts w:ascii="Calibri" w:hAnsi="Calibri"/>
                <w:b/>
                <w:lang w:val="id-ID"/>
              </w:rPr>
              <w:t>10%</w:t>
            </w:r>
          </w:p>
          <w:p w14:paraId="4D65FCD7" w14:textId="7C3BE030" w:rsidR="00C011E9" w:rsidRPr="003536BC" w:rsidRDefault="00C011E9" w:rsidP="00C011E9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Hasil Praktikum dan Penugasan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5CA1A117" w14:textId="20147B3D" w:rsidR="00C011E9" w:rsidRPr="003536BC" w:rsidRDefault="00C011E9" w:rsidP="00C011E9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Tengah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FADD928" w14:textId="4CC898EB" w:rsidR="00C011E9" w:rsidRPr="003536BC" w:rsidRDefault="00C011E9" w:rsidP="00C011E9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Akhir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33CF145" w14:textId="469F4D55" w:rsidR="00C011E9" w:rsidRPr="003536BC" w:rsidRDefault="00C011E9" w:rsidP="00C011E9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Jumlah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100%</w:t>
            </w:r>
          </w:p>
          <w:p w14:paraId="3AAA52F2" w14:textId="77777777" w:rsidR="00C011E9" w:rsidRDefault="00C011E9" w:rsidP="00C011E9">
            <w:pPr>
              <w:tabs>
                <w:tab w:val="left" w:pos="900"/>
                <w:tab w:val="left" w:pos="5040"/>
                <w:tab w:val="left" w:pos="5400"/>
              </w:tabs>
              <w:rPr>
                <w:rFonts w:ascii="Calibri" w:hAnsi="Calibri"/>
                <w:b/>
                <w:u w:val="single"/>
                <w:lang w:val="id-ID"/>
              </w:rPr>
            </w:pPr>
          </w:p>
        </w:tc>
      </w:tr>
    </w:tbl>
    <w:p w14:paraId="54ED4D4E" w14:textId="77777777" w:rsidR="001F0510" w:rsidRPr="00A92A43" w:rsidRDefault="001F0510" w:rsidP="001F0510">
      <w:pPr>
        <w:pStyle w:val="BodyText"/>
      </w:pPr>
    </w:p>
    <w:p w14:paraId="5AE568E5" w14:textId="77777777" w:rsidR="001F0510" w:rsidRPr="001F0510" w:rsidRDefault="001F0510" w:rsidP="001F0510">
      <w:pPr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</w:pPr>
    </w:p>
    <w:p w14:paraId="0632C46E" w14:textId="77777777" w:rsidR="00284A68" w:rsidRPr="0011187D" w:rsidRDefault="00284A68" w:rsidP="00284A68">
      <w:pP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sectPr w:rsidR="00284A68" w:rsidRPr="0011187D" w:rsidSect="00634343">
      <w:footerReference w:type="default" r:id="rId9"/>
      <w:pgSz w:w="16840" w:h="11907" w:orient="landscape" w:code="9"/>
      <w:pgMar w:top="1134" w:right="1134" w:bottom="1134" w:left="1701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AB59DA" w14:textId="77777777" w:rsidR="002D5838" w:rsidRDefault="002D5838">
      <w:r>
        <w:separator/>
      </w:r>
    </w:p>
  </w:endnote>
  <w:endnote w:type="continuationSeparator" w:id="0">
    <w:p w14:paraId="7D26BB63" w14:textId="77777777" w:rsidR="002D5838" w:rsidRDefault="002D5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 Franklin Gothic Std Bk Cd">
    <w:altName w:val="Franklin Gothic Medium Cond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sap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F805B" w14:textId="16BEF01E" w:rsidR="0006009E" w:rsidRPr="00F66B4D" w:rsidRDefault="0006009E">
    <w:pPr>
      <w:pStyle w:val="Footer"/>
      <w:jc w:val="right"/>
      <w:rPr>
        <w:b/>
      </w:rPr>
    </w:pPr>
    <w:r w:rsidRPr="00F66B4D">
      <w:rPr>
        <w:b/>
      </w:rPr>
      <w:fldChar w:fldCharType="begin"/>
    </w:r>
    <w:r w:rsidRPr="00F66B4D">
      <w:rPr>
        <w:b/>
      </w:rPr>
      <w:instrText xml:space="preserve"> PAGE   \* MERGEFORMAT </w:instrText>
    </w:r>
    <w:r w:rsidRPr="00F66B4D">
      <w:rPr>
        <w:b/>
      </w:rPr>
      <w:fldChar w:fldCharType="separate"/>
    </w:r>
    <w:r w:rsidR="0022462D">
      <w:rPr>
        <w:b/>
        <w:noProof/>
      </w:rPr>
      <w:t>2</w:t>
    </w:r>
    <w:r w:rsidRPr="00F66B4D">
      <w:rPr>
        <w:b/>
      </w:rPr>
      <w:fldChar w:fldCharType="end"/>
    </w:r>
  </w:p>
  <w:p w14:paraId="4B8C0524" w14:textId="77777777" w:rsidR="0006009E" w:rsidRDefault="00060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7A918D" w14:textId="77777777" w:rsidR="002D5838" w:rsidRDefault="002D5838">
      <w:r>
        <w:separator/>
      </w:r>
    </w:p>
  </w:footnote>
  <w:footnote w:type="continuationSeparator" w:id="0">
    <w:p w14:paraId="746285F3" w14:textId="77777777" w:rsidR="002D5838" w:rsidRDefault="002D5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DDC5174"/>
    <w:multiLevelType w:val="singleLevel"/>
    <w:tmpl w:val="CDDC517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DAFAE384"/>
    <w:multiLevelType w:val="singleLevel"/>
    <w:tmpl w:val="DAFAE38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DED70BEE"/>
    <w:multiLevelType w:val="singleLevel"/>
    <w:tmpl w:val="DED70BE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DFF7BAAD"/>
    <w:multiLevelType w:val="singleLevel"/>
    <w:tmpl w:val="DFF7BAA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F7FE2FA7"/>
    <w:multiLevelType w:val="singleLevel"/>
    <w:tmpl w:val="F7FE2FA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FC7C0ECE"/>
    <w:multiLevelType w:val="singleLevel"/>
    <w:tmpl w:val="FC7C0EC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FE3E0042"/>
    <w:multiLevelType w:val="singleLevel"/>
    <w:tmpl w:val="FE3E004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FF824C80"/>
    <w:multiLevelType w:val="singleLevel"/>
    <w:tmpl w:val="FF824C8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8927BAE"/>
    <w:multiLevelType w:val="hybridMultilevel"/>
    <w:tmpl w:val="0CBCF23C"/>
    <w:lvl w:ilvl="0" w:tplc="882A3F28">
      <w:start w:val="1"/>
      <w:numFmt w:val="lowerLetter"/>
      <w:lvlText w:val="%1."/>
      <w:lvlJc w:val="left"/>
      <w:pPr>
        <w:ind w:left="720" w:hanging="360"/>
      </w:pPr>
      <w:rPr>
        <w:rFonts w:ascii="ITC Franklin Gothic Std Bk Cd" w:eastAsia="Times New Roman" w:hAnsi="ITC Franklin Gothic Std Bk Cd" w:cs="Times New Roman"/>
      </w:rPr>
    </w:lvl>
    <w:lvl w:ilvl="1" w:tplc="04090019">
      <w:start w:val="1"/>
      <w:numFmt w:val="lowerLetter"/>
      <w:lvlText w:val="%2."/>
      <w:lvlJc w:val="left"/>
      <w:pPr>
        <w:ind w:left="724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3E374B"/>
    <w:multiLevelType w:val="hybridMultilevel"/>
    <w:tmpl w:val="0AC47B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9A4694"/>
    <w:multiLevelType w:val="hybridMultilevel"/>
    <w:tmpl w:val="F418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F608C9"/>
    <w:multiLevelType w:val="hybridMultilevel"/>
    <w:tmpl w:val="40D81CF8"/>
    <w:lvl w:ilvl="0" w:tplc="44CE1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0F1D4A"/>
    <w:multiLevelType w:val="hybridMultilevel"/>
    <w:tmpl w:val="877AC100"/>
    <w:lvl w:ilvl="0" w:tplc="D6FACD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0E80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0AA3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BE46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B2B6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20BA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C269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E424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5C9C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FD3A42"/>
    <w:multiLevelType w:val="hybridMultilevel"/>
    <w:tmpl w:val="40D81CF8"/>
    <w:lvl w:ilvl="0" w:tplc="44CE1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863DF5"/>
    <w:multiLevelType w:val="hybridMultilevel"/>
    <w:tmpl w:val="6AC20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6E1DBB"/>
    <w:multiLevelType w:val="hybridMultilevel"/>
    <w:tmpl w:val="E2C8A428"/>
    <w:lvl w:ilvl="0" w:tplc="7F844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7765EA"/>
    <w:multiLevelType w:val="hybridMultilevel"/>
    <w:tmpl w:val="35903532"/>
    <w:lvl w:ilvl="0" w:tplc="5C163C1A">
      <w:start w:val="1"/>
      <w:numFmt w:val="bullet"/>
      <w:lvlText w:val="-"/>
      <w:lvlJc w:val="left"/>
      <w:pPr>
        <w:ind w:left="1080" w:hanging="360"/>
      </w:pPr>
      <w:rPr>
        <w:rFonts w:ascii="ITC Franklin Gothic Std Bk Cd" w:eastAsia="Times New Roman" w:hAnsi="ITC Franklin Gothic Std Bk Cd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AE43797"/>
    <w:multiLevelType w:val="multilevel"/>
    <w:tmpl w:val="2AE4379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 w15:restartNumberingAfterBreak="0">
    <w:nsid w:val="2AFC307C"/>
    <w:multiLevelType w:val="hybridMultilevel"/>
    <w:tmpl w:val="38903D2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AA87FCE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EB46AC2"/>
    <w:multiLevelType w:val="hybridMultilevel"/>
    <w:tmpl w:val="8B1C2F62"/>
    <w:lvl w:ilvl="0" w:tplc="0C905A0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2A92D89"/>
    <w:multiLevelType w:val="hybridMultilevel"/>
    <w:tmpl w:val="9D2C10D2"/>
    <w:lvl w:ilvl="0" w:tplc="C4068E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4616F"/>
    <w:multiLevelType w:val="hybridMultilevel"/>
    <w:tmpl w:val="4F3C46C6"/>
    <w:lvl w:ilvl="0" w:tplc="74BA5F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06B5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A2F0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16A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9A0B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B6FE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D0AF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F274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EA94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610B1F"/>
    <w:multiLevelType w:val="hybridMultilevel"/>
    <w:tmpl w:val="60120BF8"/>
    <w:lvl w:ilvl="0" w:tplc="77AA28FA">
      <w:start w:val="1"/>
      <w:numFmt w:val="decimal"/>
      <w:lvlText w:val="%1."/>
      <w:lvlJc w:val="left"/>
      <w:pPr>
        <w:ind w:left="1368" w:hanging="360"/>
      </w:pPr>
      <w:rPr>
        <w:rFonts w:ascii="Arial Narrow" w:hAnsi="Arial Narrow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3" w15:restartNumberingAfterBreak="0">
    <w:nsid w:val="3B393004"/>
    <w:multiLevelType w:val="hybridMultilevel"/>
    <w:tmpl w:val="030E7E2A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4" w15:restartNumberingAfterBreak="0">
    <w:nsid w:val="3B9157C3"/>
    <w:multiLevelType w:val="hybridMultilevel"/>
    <w:tmpl w:val="5B065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9C5AC0"/>
    <w:multiLevelType w:val="hybridMultilevel"/>
    <w:tmpl w:val="EEEED622"/>
    <w:lvl w:ilvl="0" w:tplc="94D2A3B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213772"/>
    <w:multiLevelType w:val="hybridMultilevel"/>
    <w:tmpl w:val="79AAE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8D4D5C"/>
    <w:multiLevelType w:val="hybridMultilevel"/>
    <w:tmpl w:val="0D5844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2C6FE3"/>
    <w:multiLevelType w:val="hybridMultilevel"/>
    <w:tmpl w:val="D180B5EC"/>
    <w:lvl w:ilvl="0" w:tplc="F18C12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91308E"/>
    <w:multiLevelType w:val="hybridMultilevel"/>
    <w:tmpl w:val="E20C9982"/>
    <w:lvl w:ilvl="0" w:tplc="8256A8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E076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CE0E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1CD5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1A5E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3A4D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D439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56B4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63F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E13817"/>
    <w:multiLevelType w:val="hybridMultilevel"/>
    <w:tmpl w:val="23C2200A"/>
    <w:lvl w:ilvl="0" w:tplc="7F8447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F855E1E"/>
    <w:multiLevelType w:val="hybridMultilevel"/>
    <w:tmpl w:val="E060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CE07D0"/>
    <w:multiLevelType w:val="hybridMultilevel"/>
    <w:tmpl w:val="623AD52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581346"/>
    <w:multiLevelType w:val="hybridMultilevel"/>
    <w:tmpl w:val="8B1C2F62"/>
    <w:lvl w:ilvl="0" w:tplc="0C905A0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824347B"/>
    <w:multiLevelType w:val="multilevel"/>
    <w:tmpl w:val="582434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DB5069"/>
    <w:multiLevelType w:val="hybridMultilevel"/>
    <w:tmpl w:val="957C32D0"/>
    <w:lvl w:ilvl="0" w:tplc="C9CE76F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973967"/>
    <w:multiLevelType w:val="hybridMultilevel"/>
    <w:tmpl w:val="7DF0C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0B1BFA"/>
    <w:multiLevelType w:val="hybridMultilevel"/>
    <w:tmpl w:val="8B1C2F62"/>
    <w:lvl w:ilvl="0" w:tplc="0C905A0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6DC5A27"/>
    <w:multiLevelType w:val="hybridMultilevel"/>
    <w:tmpl w:val="29866E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9E0321"/>
    <w:multiLevelType w:val="hybridMultilevel"/>
    <w:tmpl w:val="8B1C2F62"/>
    <w:lvl w:ilvl="0" w:tplc="0C905A0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E8F3FF6"/>
    <w:multiLevelType w:val="hybridMultilevel"/>
    <w:tmpl w:val="EB2C840E"/>
    <w:lvl w:ilvl="0" w:tplc="5DDE7ACC">
      <w:start w:val="1"/>
      <w:numFmt w:val="decimal"/>
      <w:lvlText w:val="%1."/>
      <w:lvlJc w:val="right"/>
      <w:pPr>
        <w:ind w:left="7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41" w15:restartNumberingAfterBreak="0">
    <w:nsid w:val="6EBA358A"/>
    <w:multiLevelType w:val="multilevel"/>
    <w:tmpl w:val="6EBA35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1A0484"/>
    <w:multiLevelType w:val="hybridMultilevel"/>
    <w:tmpl w:val="CA5A8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C850EB"/>
    <w:multiLevelType w:val="hybridMultilevel"/>
    <w:tmpl w:val="F6B04A5E"/>
    <w:lvl w:ilvl="0" w:tplc="6D3612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260D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C408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EC18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1096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C236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5CC9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B0A5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222A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8C61D2"/>
    <w:multiLevelType w:val="hybridMultilevel"/>
    <w:tmpl w:val="623AD52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6D6B6D"/>
    <w:multiLevelType w:val="hybridMultilevel"/>
    <w:tmpl w:val="8A2AD12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93D74"/>
    <w:multiLevelType w:val="hybridMultilevel"/>
    <w:tmpl w:val="D18A42E4"/>
    <w:lvl w:ilvl="0" w:tplc="946212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43178">
    <w:abstractNumId w:val="24"/>
  </w:num>
  <w:num w:numId="2" w16cid:durableId="1924218959">
    <w:abstractNumId w:val="42"/>
  </w:num>
  <w:num w:numId="3" w16cid:durableId="1819498169">
    <w:abstractNumId w:val="26"/>
  </w:num>
  <w:num w:numId="4" w16cid:durableId="1025057775">
    <w:abstractNumId w:val="40"/>
  </w:num>
  <w:num w:numId="5" w16cid:durableId="1298877142">
    <w:abstractNumId w:val="11"/>
  </w:num>
  <w:num w:numId="6" w16cid:durableId="74787151">
    <w:abstractNumId w:val="31"/>
  </w:num>
  <w:num w:numId="7" w16cid:durableId="543374739">
    <w:abstractNumId w:val="15"/>
  </w:num>
  <w:num w:numId="8" w16cid:durableId="705259140">
    <w:abstractNumId w:val="30"/>
  </w:num>
  <w:num w:numId="9" w16cid:durableId="744958253">
    <w:abstractNumId w:val="23"/>
  </w:num>
  <w:num w:numId="10" w16cid:durableId="75784189">
    <w:abstractNumId w:val="46"/>
  </w:num>
  <w:num w:numId="11" w16cid:durableId="1564179064">
    <w:abstractNumId w:val="28"/>
  </w:num>
  <w:num w:numId="12" w16cid:durableId="1953707509">
    <w:abstractNumId w:val="20"/>
  </w:num>
  <w:num w:numId="13" w16cid:durableId="165635441">
    <w:abstractNumId w:val="14"/>
  </w:num>
  <w:num w:numId="14" w16cid:durableId="632251388">
    <w:abstractNumId w:val="10"/>
  </w:num>
  <w:num w:numId="15" w16cid:durableId="57339761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61141661">
    <w:abstractNumId w:val="45"/>
  </w:num>
  <w:num w:numId="17" w16cid:durableId="1155800961">
    <w:abstractNumId w:val="36"/>
  </w:num>
  <w:num w:numId="18" w16cid:durableId="1876380107">
    <w:abstractNumId w:val="37"/>
  </w:num>
  <w:num w:numId="19" w16cid:durableId="409081503">
    <w:abstractNumId w:val="25"/>
  </w:num>
  <w:num w:numId="20" w16cid:durableId="929387779">
    <w:abstractNumId w:val="39"/>
  </w:num>
  <w:num w:numId="21" w16cid:durableId="39406825">
    <w:abstractNumId w:val="44"/>
  </w:num>
  <w:num w:numId="22" w16cid:durableId="1439522164">
    <w:abstractNumId w:val="33"/>
  </w:num>
  <w:num w:numId="23" w16cid:durableId="1706100533">
    <w:abstractNumId w:val="32"/>
  </w:num>
  <w:num w:numId="24" w16cid:durableId="159394539">
    <w:abstractNumId w:val="27"/>
  </w:num>
  <w:num w:numId="25" w16cid:durableId="1339457093">
    <w:abstractNumId w:val="19"/>
  </w:num>
  <w:num w:numId="26" w16cid:durableId="2103137419">
    <w:abstractNumId w:val="35"/>
  </w:num>
  <w:num w:numId="27" w16cid:durableId="1818522854">
    <w:abstractNumId w:val="38"/>
  </w:num>
  <w:num w:numId="28" w16cid:durableId="1666057794">
    <w:abstractNumId w:val="12"/>
  </w:num>
  <w:num w:numId="29" w16cid:durableId="998848995">
    <w:abstractNumId w:val="9"/>
  </w:num>
  <w:num w:numId="30" w16cid:durableId="1270510889">
    <w:abstractNumId w:val="29"/>
  </w:num>
  <w:num w:numId="31" w16cid:durableId="489950840">
    <w:abstractNumId w:val="21"/>
  </w:num>
  <w:num w:numId="32" w16cid:durableId="1503163619">
    <w:abstractNumId w:val="43"/>
  </w:num>
  <w:num w:numId="33" w16cid:durableId="1864007230">
    <w:abstractNumId w:val="22"/>
  </w:num>
  <w:num w:numId="34" w16cid:durableId="1788086260">
    <w:abstractNumId w:val="13"/>
  </w:num>
  <w:num w:numId="35" w16cid:durableId="1116943075">
    <w:abstractNumId w:val="18"/>
  </w:num>
  <w:num w:numId="36" w16cid:durableId="540436072">
    <w:abstractNumId w:val="8"/>
  </w:num>
  <w:num w:numId="37" w16cid:durableId="34158935">
    <w:abstractNumId w:val="16"/>
  </w:num>
  <w:num w:numId="38" w16cid:durableId="1414547903">
    <w:abstractNumId w:val="0"/>
  </w:num>
  <w:num w:numId="39" w16cid:durableId="833106734">
    <w:abstractNumId w:val="7"/>
  </w:num>
  <w:num w:numId="40" w16cid:durableId="795637464">
    <w:abstractNumId w:val="17"/>
  </w:num>
  <w:num w:numId="41" w16cid:durableId="1260874542">
    <w:abstractNumId w:val="5"/>
  </w:num>
  <w:num w:numId="42" w16cid:durableId="1324972559">
    <w:abstractNumId w:val="41"/>
  </w:num>
  <w:num w:numId="43" w16cid:durableId="2114126226">
    <w:abstractNumId w:val="34"/>
  </w:num>
  <w:num w:numId="44" w16cid:durableId="1682853763">
    <w:abstractNumId w:val="3"/>
  </w:num>
  <w:num w:numId="45" w16cid:durableId="1112015214">
    <w:abstractNumId w:val="4"/>
  </w:num>
  <w:num w:numId="46" w16cid:durableId="1496141047">
    <w:abstractNumId w:val="6"/>
  </w:num>
  <w:num w:numId="47" w16cid:durableId="1370374815">
    <w:abstractNumId w:val="2"/>
  </w:num>
  <w:num w:numId="48" w16cid:durableId="19407965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40"/>
    <w:rsid w:val="0000143D"/>
    <w:rsid w:val="00012D3A"/>
    <w:rsid w:val="00014688"/>
    <w:rsid w:val="00023F9E"/>
    <w:rsid w:val="0003322E"/>
    <w:rsid w:val="00040F7F"/>
    <w:rsid w:val="0005124A"/>
    <w:rsid w:val="0006009E"/>
    <w:rsid w:val="000740EE"/>
    <w:rsid w:val="00075CB9"/>
    <w:rsid w:val="00076972"/>
    <w:rsid w:val="0008319B"/>
    <w:rsid w:val="00084029"/>
    <w:rsid w:val="000962DE"/>
    <w:rsid w:val="000A06BA"/>
    <w:rsid w:val="000A226F"/>
    <w:rsid w:val="000A6FDA"/>
    <w:rsid w:val="000A76CF"/>
    <w:rsid w:val="000B2068"/>
    <w:rsid w:val="000C0556"/>
    <w:rsid w:val="000C5565"/>
    <w:rsid w:val="000D24A3"/>
    <w:rsid w:val="000D4D5B"/>
    <w:rsid w:val="000E20D7"/>
    <w:rsid w:val="000F551A"/>
    <w:rsid w:val="000F6208"/>
    <w:rsid w:val="000F7DF5"/>
    <w:rsid w:val="00100F4D"/>
    <w:rsid w:val="00103C02"/>
    <w:rsid w:val="001072DA"/>
    <w:rsid w:val="00107DDD"/>
    <w:rsid w:val="00110BC3"/>
    <w:rsid w:val="0011187D"/>
    <w:rsid w:val="001179F6"/>
    <w:rsid w:val="001257DC"/>
    <w:rsid w:val="00132B00"/>
    <w:rsid w:val="001346A8"/>
    <w:rsid w:val="001368FD"/>
    <w:rsid w:val="00137067"/>
    <w:rsid w:val="001400CB"/>
    <w:rsid w:val="00160166"/>
    <w:rsid w:val="001609AB"/>
    <w:rsid w:val="00161E9B"/>
    <w:rsid w:val="00163155"/>
    <w:rsid w:val="00172BF3"/>
    <w:rsid w:val="00181B7E"/>
    <w:rsid w:val="00182429"/>
    <w:rsid w:val="00182D3C"/>
    <w:rsid w:val="00186EC3"/>
    <w:rsid w:val="001A0E1E"/>
    <w:rsid w:val="001A450B"/>
    <w:rsid w:val="001B1D50"/>
    <w:rsid w:val="001B2E40"/>
    <w:rsid w:val="001B7D3C"/>
    <w:rsid w:val="001C46CE"/>
    <w:rsid w:val="001D594D"/>
    <w:rsid w:val="001D65C7"/>
    <w:rsid w:val="001E27C0"/>
    <w:rsid w:val="001F0510"/>
    <w:rsid w:val="002055EE"/>
    <w:rsid w:val="002176EF"/>
    <w:rsid w:val="00220D9E"/>
    <w:rsid w:val="00221875"/>
    <w:rsid w:val="0022462D"/>
    <w:rsid w:val="00227C00"/>
    <w:rsid w:val="002318BA"/>
    <w:rsid w:val="00232958"/>
    <w:rsid w:val="002377D0"/>
    <w:rsid w:val="00241A5B"/>
    <w:rsid w:val="00273650"/>
    <w:rsid w:val="00284A68"/>
    <w:rsid w:val="002922D3"/>
    <w:rsid w:val="002A7B53"/>
    <w:rsid w:val="002B13DD"/>
    <w:rsid w:val="002C114A"/>
    <w:rsid w:val="002C1947"/>
    <w:rsid w:val="002C398C"/>
    <w:rsid w:val="002C4040"/>
    <w:rsid w:val="002C6F95"/>
    <w:rsid w:val="002D5838"/>
    <w:rsid w:val="002F398F"/>
    <w:rsid w:val="0030769E"/>
    <w:rsid w:val="00311BC6"/>
    <w:rsid w:val="003178FA"/>
    <w:rsid w:val="00321A3F"/>
    <w:rsid w:val="00323574"/>
    <w:rsid w:val="00333821"/>
    <w:rsid w:val="00343D76"/>
    <w:rsid w:val="00344000"/>
    <w:rsid w:val="00350387"/>
    <w:rsid w:val="003512A5"/>
    <w:rsid w:val="003536BC"/>
    <w:rsid w:val="003637DB"/>
    <w:rsid w:val="00371190"/>
    <w:rsid w:val="003715ED"/>
    <w:rsid w:val="003740EC"/>
    <w:rsid w:val="00381FE2"/>
    <w:rsid w:val="00391637"/>
    <w:rsid w:val="00396C83"/>
    <w:rsid w:val="003A21CA"/>
    <w:rsid w:val="003A6B51"/>
    <w:rsid w:val="003B0412"/>
    <w:rsid w:val="003B4232"/>
    <w:rsid w:val="003B4D47"/>
    <w:rsid w:val="003B69C9"/>
    <w:rsid w:val="003B79CF"/>
    <w:rsid w:val="003D403B"/>
    <w:rsid w:val="003E18A8"/>
    <w:rsid w:val="003E5266"/>
    <w:rsid w:val="004004D5"/>
    <w:rsid w:val="00403038"/>
    <w:rsid w:val="004050EA"/>
    <w:rsid w:val="00407E35"/>
    <w:rsid w:val="00411C69"/>
    <w:rsid w:val="00421299"/>
    <w:rsid w:val="00422B07"/>
    <w:rsid w:val="00427F5F"/>
    <w:rsid w:val="00430590"/>
    <w:rsid w:val="004306FF"/>
    <w:rsid w:val="004338C7"/>
    <w:rsid w:val="00434BF2"/>
    <w:rsid w:val="00435EA7"/>
    <w:rsid w:val="00446185"/>
    <w:rsid w:val="00446B04"/>
    <w:rsid w:val="00453BF9"/>
    <w:rsid w:val="00456936"/>
    <w:rsid w:val="0048263C"/>
    <w:rsid w:val="00486A54"/>
    <w:rsid w:val="00490ADF"/>
    <w:rsid w:val="00492906"/>
    <w:rsid w:val="00493BCB"/>
    <w:rsid w:val="00494651"/>
    <w:rsid w:val="004A0A5D"/>
    <w:rsid w:val="004C26D0"/>
    <w:rsid w:val="004C2EAB"/>
    <w:rsid w:val="004C4E20"/>
    <w:rsid w:val="004C78B1"/>
    <w:rsid w:val="004D1C49"/>
    <w:rsid w:val="004D2570"/>
    <w:rsid w:val="004D6242"/>
    <w:rsid w:val="004D73A4"/>
    <w:rsid w:val="004E152E"/>
    <w:rsid w:val="004E453F"/>
    <w:rsid w:val="004E71FD"/>
    <w:rsid w:val="004F1992"/>
    <w:rsid w:val="004F6335"/>
    <w:rsid w:val="005025EF"/>
    <w:rsid w:val="00503B30"/>
    <w:rsid w:val="00513F39"/>
    <w:rsid w:val="00516AC7"/>
    <w:rsid w:val="005342B5"/>
    <w:rsid w:val="00537022"/>
    <w:rsid w:val="00553D17"/>
    <w:rsid w:val="00556741"/>
    <w:rsid w:val="00560605"/>
    <w:rsid w:val="00563EAD"/>
    <w:rsid w:val="0057401C"/>
    <w:rsid w:val="005823D8"/>
    <w:rsid w:val="005A6AA5"/>
    <w:rsid w:val="005B0C93"/>
    <w:rsid w:val="005B6924"/>
    <w:rsid w:val="005C0E4E"/>
    <w:rsid w:val="005C1FCF"/>
    <w:rsid w:val="005C5303"/>
    <w:rsid w:val="005D026E"/>
    <w:rsid w:val="005D4C88"/>
    <w:rsid w:val="005D65E1"/>
    <w:rsid w:val="005F1912"/>
    <w:rsid w:val="005F3643"/>
    <w:rsid w:val="005F40D5"/>
    <w:rsid w:val="005F676D"/>
    <w:rsid w:val="00603932"/>
    <w:rsid w:val="006169D4"/>
    <w:rsid w:val="0061712A"/>
    <w:rsid w:val="006209BD"/>
    <w:rsid w:val="006236FF"/>
    <w:rsid w:val="006272F0"/>
    <w:rsid w:val="00634343"/>
    <w:rsid w:val="00646000"/>
    <w:rsid w:val="00646BF8"/>
    <w:rsid w:val="006536DE"/>
    <w:rsid w:val="00665AEB"/>
    <w:rsid w:val="00673E60"/>
    <w:rsid w:val="00674369"/>
    <w:rsid w:val="00681A18"/>
    <w:rsid w:val="00695EA8"/>
    <w:rsid w:val="0069709B"/>
    <w:rsid w:val="006A1856"/>
    <w:rsid w:val="006A1963"/>
    <w:rsid w:val="006A41B6"/>
    <w:rsid w:val="006B05BF"/>
    <w:rsid w:val="006C3B03"/>
    <w:rsid w:val="006C5746"/>
    <w:rsid w:val="006E20B9"/>
    <w:rsid w:val="006E304D"/>
    <w:rsid w:val="006F64FA"/>
    <w:rsid w:val="00701D1C"/>
    <w:rsid w:val="00705959"/>
    <w:rsid w:val="007072A1"/>
    <w:rsid w:val="00713FA7"/>
    <w:rsid w:val="0071505C"/>
    <w:rsid w:val="0072087A"/>
    <w:rsid w:val="007342D6"/>
    <w:rsid w:val="00736804"/>
    <w:rsid w:val="0073774E"/>
    <w:rsid w:val="00741BDB"/>
    <w:rsid w:val="00744F6D"/>
    <w:rsid w:val="007453DF"/>
    <w:rsid w:val="00756A55"/>
    <w:rsid w:val="00762491"/>
    <w:rsid w:val="007624BB"/>
    <w:rsid w:val="00762EA8"/>
    <w:rsid w:val="00764E4F"/>
    <w:rsid w:val="0077617C"/>
    <w:rsid w:val="007A4815"/>
    <w:rsid w:val="007A4EEC"/>
    <w:rsid w:val="007B7ADB"/>
    <w:rsid w:val="007C2707"/>
    <w:rsid w:val="007C56BA"/>
    <w:rsid w:val="007C5FC6"/>
    <w:rsid w:val="007E1385"/>
    <w:rsid w:val="007E52AC"/>
    <w:rsid w:val="007E64C3"/>
    <w:rsid w:val="007F0694"/>
    <w:rsid w:val="007F51D1"/>
    <w:rsid w:val="00817E7B"/>
    <w:rsid w:val="00820FE9"/>
    <w:rsid w:val="00834F61"/>
    <w:rsid w:val="00836A31"/>
    <w:rsid w:val="00837849"/>
    <w:rsid w:val="00840A1A"/>
    <w:rsid w:val="008453A4"/>
    <w:rsid w:val="008478AB"/>
    <w:rsid w:val="0085433D"/>
    <w:rsid w:val="00855FD1"/>
    <w:rsid w:val="0087234E"/>
    <w:rsid w:val="00872E5C"/>
    <w:rsid w:val="0087531A"/>
    <w:rsid w:val="0087654A"/>
    <w:rsid w:val="00882F37"/>
    <w:rsid w:val="00883E7F"/>
    <w:rsid w:val="008859B4"/>
    <w:rsid w:val="00887307"/>
    <w:rsid w:val="00887E51"/>
    <w:rsid w:val="008917FD"/>
    <w:rsid w:val="008B39F1"/>
    <w:rsid w:val="008C772A"/>
    <w:rsid w:val="008D634E"/>
    <w:rsid w:val="008E0AB3"/>
    <w:rsid w:val="008F6DEE"/>
    <w:rsid w:val="009037E8"/>
    <w:rsid w:val="009066E0"/>
    <w:rsid w:val="00910AA6"/>
    <w:rsid w:val="00912C16"/>
    <w:rsid w:val="009333FF"/>
    <w:rsid w:val="00934EF4"/>
    <w:rsid w:val="00937AEF"/>
    <w:rsid w:val="00942D28"/>
    <w:rsid w:val="009442BA"/>
    <w:rsid w:val="00964F3F"/>
    <w:rsid w:val="00965C45"/>
    <w:rsid w:val="0097724B"/>
    <w:rsid w:val="0097793A"/>
    <w:rsid w:val="0098468F"/>
    <w:rsid w:val="0098598E"/>
    <w:rsid w:val="009A2D68"/>
    <w:rsid w:val="009A4E81"/>
    <w:rsid w:val="009A6D3B"/>
    <w:rsid w:val="009B18BE"/>
    <w:rsid w:val="009B53D7"/>
    <w:rsid w:val="009B6324"/>
    <w:rsid w:val="009C04B9"/>
    <w:rsid w:val="009C51B9"/>
    <w:rsid w:val="009C54E0"/>
    <w:rsid w:val="009D293E"/>
    <w:rsid w:val="009D3544"/>
    <w:rsid w:val="009F3279"/>
    <w:rsid w:val="009F7FC3"/>
    <w:rsid w:val="00A06332"/>
    <w:rsid w:val="00A10351"/>
    <w:rsid w:val="00A16B5F"/>
    <w:rsid w:val="00A17EDA"/>
    <w:rsid w:val="00A21A88"/>
    <w:rsid w:val="00A225E6"/>
    <w:rsid w:val="00A52984"/>
    <w:rsid w:val="00A52C88"/>
    <w:rsid w:val="00A5770E"/>
    <w:rsid w:val="00A62A06"/>
    <w:rsid w:val="00A71135"/>
    <w:rsid w:val="00A73EBD"/>
    <w:rsid w:val="00A91F67"/>
    <w:rsid w:val="00A936B0"/>
    <w:rsid w:val="00A949E5"/>
    <w:rsid w:val="00A954A4"/>
    <w:rsid w:val="00AA49A6"/>
    <w:rsid w:val="00AA771C"/>
    <w:rsid w:val="00AB3366"/>
    <w:rsid w:val="00AC5D21"/>
    <w:rsid w:val="00AD0B38"/>
    <w:rsid w:val="00AE1CEF"/>
    <w:rsid w:val="00B02EF3"/>
    <w:rsid w:val="00B17A09"/>
    <w:rsid w:val="00B30C7B"/>
    <w:rsid w:val="00B32671"/>
    <w:rsid w:val="00B37925"/>
    <w:rsid w:val="00B41914"/>
    <w:rsid w:val="00B43ABD"/>
    <w:rsid w:val="00B47354"/>
    <w:rsid w:val="00B50AE9"/>
    <w:rsid w:val="00B7318A"/>
    <w:rsid w:val="00B744AC"/>
    <w:rsid w:val="00BA1CB8"/>
    <w:rsid w:val="00BA7C48"/>
    <w:rsid w:val="00BB28A9"/>
    <w:rsid w:val="00BC13BC"/>
    <w:rsid w:val="00BD34FD"/>
    <w:rsid w:val="00BE081C"/>
    <w:rsid w:val="00BE1F6D"/>
    <w:rsid w:val="00BE299C"/>
    <w:rsid w:val="00BE3E13"/>
    <w:rsid w:val="00BE579B"/>
    <w:rsid w:val="00BF0469"/>
    <w:rsid w:val="00BF461A"/>
    <w:rsid w:val="00C011E9"/>
    <w:rsid w:val="00C01411"/>
    <w:rsid w:val="00C01E5D"/>
    <w:rsid w:val="00C041E1"/>
    <w:rsid w:val="00C22DC9"/>
    <w:rsid w:val="00C2338C"/>
    <w:rsid w:val="00C245F4"/>
    <w:rsid w:val="00C31DE3"/>
    <w:rsid w:val="00C330DB"/>
    <w:rsid w:val="00C34893"/>
    <w:rsid w:val="00C34A12"/>
    <w:rsid w:val="00C37FE9"/>
    <w:rsid w:val="00C4015D"/>
    <w:rsid w:val="00C430EF"/>
    <w:rsid w:val="00C61542"/>
    <w:rsid w:val="00C61930"/>
    <w:rsid w:val="00C63382"/>
    <w:rsid w:val="00C65F17"/>
    <w:rsid w:val="00C84735"/>
    <w:rsid w:val="00C84A2A"/>
    <w:rsid w:val="00C965E4"/>
    <w:rsid w:val="00C96E7D"/>
    <w:rsid w:val="00C9779D"/>
    <w:rsid w:val="00CA46F2"/>
    <w:rsid w:val="00CC2D01"/>
    <w:rsid w:val="00CC478A"/>
    <w:rsid w:val="00CC47D8"/>
    <w:rsid w:val="00CC4846"/>
    <w:rsid w:val="00CE0AFF"/>
    <w:rsid w:val="00CE156D"/>
    <w:rsid w:val="00CE46E0"/>
    <w:rsid w:val="00CE7B2E"/>
    <w:rsid w:val="00CE7B6F"/>
    <w:rsid w:val="00CF4BE7"/>
    <w:rsid w:val="00CF4F38"/>
    <w:rsid w:val="00D05EB5"/>
    <w:rsid w:val="00D10371"/>
    <w:rsid w:val="00D17E82"/>
    <w:rsid w:val="00D22ACE"/>
    <w:rsid w:val="00D24746"/>
    <w:rsid w:val="00D24F10"/>
    <w:rsid w:val="00D4543E"/>
    <w:rsid w:val="00D46DC9"/>
    <w:rsid w:val="00D51535"/>
    <w:rsid w:val="00D61C20"/>
    <w:rsid w:val="00D626BD"/>
    <w:rsid w:val="00D62A05"/>
    <w:rsid w:val="00D67287"/>
    <w:rsid w:val="00D873A8"/>
    <w:rsid w:val="00D94101"/>
    <w:rsid w:val="00DA4B0B"/>
    <w:rsid w:val="00DA62E0"/>
    <w:rsid w:val="00DC5856"/>
    <w:rsid w:val="00DD7877"/>
    <w:rsid w:val="00DF1378"/>
    <w:rsid w:val="00DF21B3"/>
    <w:rsid w:val="00DF4694"/>
    <w:rsid w:val="00DF50EC"/>
    <w:rsid w:val="00DF6466"/>
    <w:rsid w:val="00DF66CC"/>
    <w:rsid w:val="00E10579"/>
    <w:rsid w:val="00E1078E"/>
    <w:rsid w:val="00E15D40"/>
    <w:rsid w:val="00E21CC1"/>
    <w:rsid w:val="00E22221"/>
    <w:rsid w:val="00E23C2C"/>
    <w:rsid w:val="00E25C09"/>
    <w:rsid w:val="00E35038"/>
    <w:rsid w:val="00E46652"/>
    <w:rsid w:val="00E5377A"/>
    <w:rsid w:val="00E53791"/>
    <w:rsid w:val="00E55BDE"/>
    <w:rsid w:val="00E5699B"/>
    <w:rsid w:val="00E67BD2"/>
    <w:rsid w:val="00E721A3"/>
    <w:rsid w:val="00E72E91"/>
    <w:rsid w:val="00E84F11"/>
    <w:rsid w:val="00E85FB6"/>
    <w:rsid w:val="00E861E7"/>
    <w:rsid w:val="00EA0607"/>
    <w:rsid w:val="00EA5024"/>
    <w:rsid w:val="00EA6148"/>
    <w:rsid w:val="00EA7B9A"/>
    <w:rsid w:val="00EC19BE"/>
    <w:rsid w:val="00EC667D"/>
    <w:rsid w:val="00ED5A72"/>
    <w:rsid w:val="00EE12E4"/>
    <w:rsid w:val="00EE37B2"/>
    <w:rsid w:val="00EF36BA"/>
    <w:rsid w:val="00F041DB"/>
    <w:rsid w:val="00F053B1"/>
    <w:rsid w:val="00F06F7F"/>
    <w:rsid w:val="00F17C27"/>
    <w:rsid w:val="00F35A51"/>
    <w:rsid w:val="00F47D2F"/>
    <w:rsid w:val="00F504B7"/>
    <w:rsid w:val="00F55158"/>
    <w:rsid w:val="00F55303"/>
    <w:rsid w:val="00F56E22"/>
    <w:rsid w:val="00F63955"/>
    <w:rsid w:val="00F71786"/>
    <w:rsid w:val="00F878F1"/>
    <w:rsid w:val="00F96A05"/>
    <w:rsid w:val="00FA0D4A"/>
    <w:rsid w:val="00FB07D2"/>
    <w:rsid w:val="00FB51ED"/>
    <w:rsid w:val="00FB533E"/>
    <w:rsid w:val="00FC19B8"/>
    <w:rsid w:val="00FC4DF7"/>
    <w:rsid w:val="00FC5701"/>
    <w:rsid w:val="00F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49B83"/>
  <w15:docId w15:val="{57D98DD9-2E54-44D2-A013-FE88C070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F38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3119"/>
      </w:tabs>
      <w:jc w:val="center"/>
      <w:outlineLvl w:val="0"/>
    </w:pPr>
    <w:rPr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3119"/>
      </w:tabs>
      <w:jc w:val="both"/>
      <w:outlineLvl w:val="1"/>
    </w:pPr>
    <w:rPr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left" w:pos="3119"/>
      </w:tabs>
      <w:jc w:val="center"/>
      <w:outlineLvl w:val="2"/>
    </w:pPr>
    <w:rPr>
      <w:b/>
      <w:bCs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Calibri" w:eastAsia="Times New Roman" w:hAnsi="Calibri" w:cs="Times New Roman"/>
      <w:b/>
      <w:bCs/>
    </w:rPr>
  </w:style>
  <w:style w:type="paragraph" w:styleId="Title">
    <w:name w:val="Title"/>
    <w:basedOn w:val="Normal"/>
    <w:link w:val="TitleChar"/>
    <w:uiPriority w:val="99"/>
    <w:qFormat/>
    <w:pPr>
      <w:spacing w:line="360" w:lineRule="auto"/>
      <w:jc w:val="center"/>
    </w:pPr>
    <w:rPr>
      <w:b/>
      <w:bCs/>
      <w:sz w:val="28"/>
      <w:szCs w:val="28"/>
      <w:lang w:val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pPr>
      <w:tabs>
        <w:tab w:val="left" w:pos="3119"/>
      </w:tabs>
      <w:jc w:val="both"/>
    </w:pPr>
    <w:rPr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Pr>
      <w:sz w:val="24"/>
      <w:szCs w:val="24"/>
      <w:lang w:val="sv-SE"/>
    </w:rPr>
  </w:style>
  <w:style w:type="character" w:customStyle="1" w:styleId="BodyText2Char">
    <w:name w:val="Body Text 2 Char"/>
    <w:basedOn w:val="DefaultParagraphFont"/>
    <w:link w:val="BodyText2"/>
    <w:uiPriority w:val="99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pPr>
      <w:tabs>
        <w:tab w:val="left" w:pos="3119"/>
      </w:tabs>
      <w:ind w:left="3261" w:hanging="3261"/>
      <w:jc w:val="both"/>
    </w:pPr>
    <w:rPr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sz w:val="20"/>
      <w:szCs w:val="20"/>
    </w:rPr>
  </w:style>
  <w:style w:type="table" w:styleId="TableGrid">
    <w:name w:val="Table Grid"/>
    <w:basedOn w:val="TableNormal"/>
    <w:uiPriority w:val="99"/>
    <w:rsid w:val="0039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B07D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B07D2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B07D2"/>
    <w:rPr>
      <w:rFonts w:cs="Times New Roman"/>
    </w:rPr>
  </w:style>
  <w:style w:type="character" w:styleId="Hyperlink">
    <w:name w:val="Hyperlink"/>
    <w:basedOn w:val="DefaultParagraphFont"/>
    <w:uiPriority w:val="99"/>
    <w:rsid w:val="00FB07D2"/>
    <w:rPr>
      <w:rFonts w:cs="Times New Roman"/>
      <w:color w:val="0000FF"/>
      <w:u w:val="single"/>
    </w:rPr>
  </w:style>
  <w:style w:type="paragraph" w:customStyle="1" w:styleId="Default">
    <w:name w:val="Default"/>
    <w:rsid w:val="00FB07D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FB07D2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7D2"/>
    <w:rPr>
      <w:rFonts w:ascii="Calibri" w:hAnsi="Calibri"/>
      <w:sz w:val="22"/>
      <w:szCs w:val="22"/>
      <w:lang w:val="en-US" w:eastAsia="en-US" w:bidi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qFormat/>
    <w:rsid w:val="009B632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9B6324"/>
  </w:style>
  <w:style w:type="paragraph" w:styleId="ListParagraph">
    <w:name w:val="List Paragraph"/>
    <w:basedOn w:val="Normal"/>
    <w:uiPriority w:val="34"/>
    <w:qFormat/>
    <w:rsid w:val="00910AA6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6536DE"/>
    <w:pPr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F0510"/>
    <w:pPr>
      <w:widowControl w:val="0"/>
    </w:pPr>
    <w:rPr>
      <w:sz w:val="22"/>
      <w:szCs w:val="22"/>
      <w:lang w:val="id"/>
    </w:rPr>
  </w:style>
  <w:style w:type="paragraph" w:customStyle="1" w:styleId="Pa11">
    <w:name w:val="Pa1+1"/>
    <w:basedOn w:val="Default"/>
    <w:next w:val="Default"/>
    <w:uiPriority w:val="99"/>
    <w:rsid w:val="00E22221"/>
    <w:pPr>
      <w:spacing w:line="241" w:lineRule="atLeast"/>
    </w:pPr>
    <w:rPr>
      <w:rFonts w:ascii="Asap" w:eastAsiaTheme="minorHAnsi" w:hAnsi="Asap" w:cstheme="minorBidi"/>
      <w:color w:val="auto"/>
    </w:rPr>
  </w:style>
  <w:style w:type="character" w:customStyle="1" w:styleId="A01">
    <w:name w:val="A0+1"/>
    <w:uiPriority w:val="99"/>
    <w:rsid w:val="00E22221"/>
    <w:rPr>
      <w:rFonts w:cs="Asap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990CF-2425-BC40-AEF1-1AC88715B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1629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FORM-RP-ITS-2016</vt:lpstr>
    </vt:vector>
  </TitlesOfParts>
  <Company>IS&amp;T</Company>
  <LinksUpToDate>false</LinksUpToDate>
  <CharactersWithSpaces>10899</CharactersWithSpaces>
  <SharedDoc>false</SharedDoc>
  <HLinks>
    <vt:vector size="54" baseType="variant">
      <vt:variant>
        <vt:i4>786518</vt:i4>
      </vt:variant>
      <vt:variant>
        <vt:i4>24</vt:i4>
      </vt:variant>
      <vt:variant>
        <vt:i4>0</vt:i4>
      </vt:variant>
      <vt:variant>
        <vt:i4>5</vt:i4>
      </vt:variant>
      <vt:variant>
        <vt:lpwstr>http://www.pii.or.id/elektro</vt:lpwstr>
      </vt:variant>
      <vt:variant>
        <vt:lpwstr/>
      </vt:variant>
      <vt:variant>
        <vt:i4>7602297</vt:i4>
      </vt:variant>
      <vt:variant>
        <vt:i4>21</vt:i4>
      </vt:variant>
      <vt:variant>
        <vt:i4>0</vt:i4>
      </vt:variant>
      <vt:variant>
        <vt:i4>5</vt:i4>
      </vt:variant>
      <vt:variant>
        <vt:lpwstr>http://www.linux.or.id/</vt:lpwstr>
      </vt:variant>
      <vt:variant>
        <vt:lpwstr/>
      </vt:variant>
      <vt:variant>
        <vt:i4>5505112</vt:i4>
      </vt:variant>
      <vt:variant>
        <vt:i4>18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5701726</vt:i4>
      </vt:variant>
      <vt:variant>
        <vt:i4>15</vt:i4>
      </vt:variant>
      <vt:variant>
        <vt:i4>0</vt:i4>
      </vt:variant>
      <vt:variant>
        <vt:i4>5</vt:i4>
      </vt:variant>
      <vt:variant>
        <vt:lpwstr>http://www.ilmukomputer.com/</vt:lpwstr>
      </vt:variant>
      <vt:variant>
        <vt:lpwstr/>
      </vt:variant>
      <vt:variant>
        <vt:i4>5046359</vt:i4>
      </vt:variant>
      <vt:variant>
        <vt:i4>12</vt:i4>
      </vt:variant>
      <vt:variant>
        <vt:i4>0</vt:i4>
      </vt:variant>
      <vt:variant>
        <vt:i4>5</vt:i4>
      </vt:variant>
      <vt:variant>
        <vt:lpwstr>http://www.dell.com/</vt:lpwstr>
      </vt:variant>
      <vt:variant>
        <vt:lpwstr/>
      </vt:variant>
      <vt:variant>
        <vt:i4>3670116</vt:i4>
      </vt:variant>
      <vt:variant>
        <vt:i4>9</vt:i4>
      </vt:variant>
      <vt:variant>
        <vt:i4>0</vt:i4>
      </vt:variant>
      <vt:variant>
        <vt:i4>5</vt:i4>
      </vt:variant>
      <vt:variant>
        <vt:lpwstr>http://www.sun.com/</vt:lpwstr>
      </vt:variant>
      <vt:variant>
        <vt:lpwstr/>
      </vt:variant>
      <vt:variant>
        <vt:i4>7536739</vt:i4>
      </vt:variant>
      <vt:variant>
        <vt:i4>6</vt:i4>
      </vt:variant>
      <vt:variant>
        <vt:i4>0</vt:i4>
      </vt:variant>
      <vt:variant>
        <vt:i4>5</vt:i4>
      </vt:variant>
      <vt:variant>
        <vt:lpwstr>http://www.3com.co.jp/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http://www.datatelsup.com/</vt:lpwstr>
      </vt:variant>
      <vt:variant>
        <vt:lpwstr/>
      </vt:variant>
      <vt:variant>
        <vt:i4>7143533</vt:i4>
      </vt:variant>
      <vt:variant>
        <vt:i4>0</vt:i4>
      </vt:variant>
      <vt:variant>
        <vt:i4>0</vt:i4>
      </vt:variant>
      <vt:variant>
        <vt:i4>5</vt:i4>
      </vt:variant>
      <vt:variant>
        <vt:lpwstr>http://share.its.ac.id/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FORM-RP-ITS-2016</dc:title>
  <dc:creator>Syamsul Arifin</dc:creator>
  <cp:lastModifiedBy>Ahmad Fatoni Dwi Putra</cp:lastModifiedBy>
  <cp:revision>3</cp:revision>
  <cp:lastPrinted>2000-08-06T21:38:00Z</cp:lastPrinted>
  <dcterms:created xsi:type="dcterms:W3CDTF">2024-07-02T14:16:00Z</dcterms:created>
  <dcterms:modified xsi:type="dcterms:W3CDTF">2024-07-03T08:07:00Z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http://csl.mendeley.com/styles/268403411/UGM-harvard1-3</vt:lpwstr>
  </property>
  <property fmtid="{D5CDD505-2E9C-101B-9397-08002B2CF9AE}" pid="13" name="Mendeley Recent Style Name 5_1">
    <vt:lpwstr>Harvard Reference format 1 (author-date) - yodi padilla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