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97B" w:rsidRPr="00552E15" w:rsidRDefault="00874892">
      <w:pPr>
        <w:rPr>
          <w:lang w:val="en-US"/>
        </w:rPr>
      </w:pPr>
      <w:bookmarkStart w:id="0" w:name="_GoBack"/>
      <w:r>
        <w:rPr>
          <w:lang w:val="en-US"/>
        </w:rPr>
        <w:t>EKAPY</w:t>
      </w:r>
      <w:r w:rsidRPr="00552E15">
        <w:rPr>
          <w:lang w:val="en-US"/>
        </w:rPr>
        <w:t xml:space="preserve"> </w:t>
      </w:r>
      <w:r>
        <w:rPr>
          <w:lang w:val="en-US"/>
        </w:rPr>
        <w:t>Uploading</w:t>
      </w:r>
      <w:r w:rsidRPr="00552E15">
        <w:rPr>
          <w:lang w:val="en-US"/>
        </w:rPr>
        <w:t xml:space="preserve"> </w:t>
      </w:r>
      <w:r>
        <w:rPr>
          <w:lang w:val="en-US"/>
        </w:rPr>
        <w:t>Using</w:t>
      </w:r>
      <w:r w:rsidRPr="00552E15">
        <w:rPr>
          <w:lang w:val="en-US"/>
        </w:rPr>
        <w:t xml:space="preserve"> </w:t>
      </w:r>
      <w:r>
        <w:rPr>
          <w:lang w:val="en-US"/>
        </w:rPr>
        <w:t>REF</w:t>
      </w:r>
      <w:r w:rsidRPr="00552E15">
        <w:rPr>
          <w:lang w:val="en-US"/>
        </w:rPr>
        <w:t xml:space="preserve"> </w:t>
      </w:r>
      <w:r w:rsidR="000767FD" w:rsidRPr="00552E15">
        <w:rPr>
          <w:lang w:val="en-US"/>
        </w:rPr>
        <w:t>–</w:t>
      </w:r>
      <w:r w:rsidRPr="00552E15">
        <w:rPr>
          <w:lang w:val="en-US"/>
        </w:rPr>
        <w:t xml:space="preserve"> </w:t>
      </w:r>
      <w:r w:rsidR="00552E15">
        <w:rPr>
          <w:lang w:val="en-US"/>
        </w:rPr>
        <w:t>Info for a new deployment</w:t>
      </w:r>
    </w:p>
    <w:bookmarkEnd w:id="0"/>
    <w:p w:rsidR="00DB3E8D" w:rsidRPr="00552E15" w:rsidRDefault="00DB3E8D">
      <w:pPr>
        <w:rPr>
          <w:lang w:val="en-US"/>
        </w:rPr>
      </w:pPr>
    </w:p>
    <w:p w:rsidR="00DB3E8D" w:rsidRDefault="00DB3E8D" w:rsidP="007405BA">
      <w:pPr>
        <w:pStyle w:val="1"/>
        <w:rPr>
          <w:lang w:val="en-US"/>
        </w:rPr>
      </w:pPr>
      <w:r>
        <w:rPr>
          <w:lang w:val="en-US"/>
        </w:rPr>
        <w:t>General Info</w:t>
      </w:r>
      <w:r w:rsidR="00052BF4">
        <w:rPr>
          <w:lang w:val="en-US"/>
        </w:rPr>
        <w:t xml:space="preserve"> for the implementation</w:t>
      </w:r>
    </w:p>
    <w:p w:rsidR="00ED4D38" w:rsidRPr="00ED4D38" w:rsidRDefault="00ED4D38" w:rsidP="00ED4D38">
      <w:pPr>
        <w:jc w:val="both"/>
        <w:rPr>
          <w:lang w:val="en-US"/>
        </w:rPr>
      </w:pPr>
      <w:r>
        <w:rPr>
          <w:lang w:val="en-US"/>
        </w:rPr>
        <w:t xml:space="preserve">The implemented automation has been developed in a configurable mode, so no programming changes are required in case the workflow has to be run from a new robot. In this case, 1. the </w:t>
      </w:r>
      <w:proofErr w:type="spellStart"/>
      <w:r>
        <w:rPr>
          <w:lang w:val="en-US"/>
        </w:rPr>
        <w:t>EKAPY_Credentials</w:t>
      </w:r>
      <w:proofErr w:type="spellEnd"/>
      <w:r>
        <w:rPr>
          <w:lang w:val="en-US"/>
        </w:rPr>
        <w:t xml:space="preserve"> have to be redefined to the new Windows Environment and 2. The </w:t>
      </w:r>
      <w:proofErr w:type="spellStart"/>
      <w:r>
        <w:rPr>
          <w:lang w:val="en-US"/>
        </w:rPr>
        <w:t>FolderPath</w:t>
      </w:r>
      <w:proofErr w:type="spellEnd"/>
      <w:r>
        <w:rPr>
          <w:lang w:val="en-US"/>
        </w:rPr>
        <w:t xml:space="preserve"> and the appropriate subfolders may have to be created. </w:t>
      </w:r>
    </w:p>
    <w:p w:rsidR="00052BF4" w:rsidRDefault="00052BF4" w:rsidP="00ED4D38">
      <w:pPr>
        <w:jc w:val="both"/>
        <w:rPr>
          <w:lang w:val="en-US"/>
        </w:rPr>
      </w:pPr>
      <w:proofErr w:type="spellStart"/>
      <w:r>
        <w:rPr>
          <w:lang w:val="en-US"/>
        </w:rPr>
        <w:t>T</w:t>
      </w:r>
      <w:proofErr w:type="spellEnd"/>
      <w:r>
        <w:rPr>
          <w:lang w:val="en-US"/>
        </w:rPr>
        <w:t xml:space="preserve">he </w:t>
      </w:r>
      <w:proofErr w:type="spellStart"/>
      <w:r>
        <w:rPr>
          <w:lang w:val="en-US"/>
        </w:rPr>
        <w:t>REFramework</w:t>
      </w:r>
      <w:proofErr w:type="spellEnd"/>
      <w:r>
        <w:rPr>
          <w:lang w:val="en-US"/>
        </w:rPr>
        <w:t xml:space="preserve"> without the Queue items has been used (Data Table used). </w:t>
      </w:r>
      <w:r w:rsidR="001B0089">
        <w:rPr>
          <w:lang w:val="en-US"/>
        </w:rPr>
        <w:t>The</w:t>
      </w:r>
      <w:r>
        <w:rPr>
          <w:lang w:val="en-US"/>
        </w:rPr>
        <w:t xml:space="preserve"> process is defined in the PDD file. </w:t>
      </w:r>
      <w:r w:rsidR="003B666F">
        <w:rPr>
          <w:lang w:val="en-US"/>
        </w:rPr>
        <w:t xml:space="preserve">It is underlined that there are two different </w:t>
      </w:r>
      <w:r w:rsidR="003B666F">
        <w:rPr>
          <w:lang w:val="en-US"/>
        </w:rPr>
        <w:t>document</w:t>
      </w:r>
      <w:r w:rsidR="003B666F">
        <w:rPr>
          <w:lang w:val="en-US"/>
        </w:rPr>
        <w:t xml:space="preserve"> types: 1. “</w:t>
      </w:r>
      <w:r w:rsidR="003B666F">
        <w:t xml:space="preserve">Δελτία Παραγγελίας» </w:t>
      </w:r>
      <w:r w:rsidR="003B666F">
        <w:rPr>
          <w:lang w:val="en-US"/>
        </w:rPr>
        <w:t xml:space="preserve">and 2. </w:t>
      </w:r>
      <w:proofErr w:type="spellStart"/>
      <w:r w:rsidR="003B666F" w:rsidRPr="003B666F">
        <w:rPr>
          <w:lang w:val="en-US"/>
        </w:rPr>
        <w:t>Πρωτόκολλ</w:t>
      </w:r>
      <w:proofErr w:type="spellEnd"/>
      <w:r w:rsidR="003B666F" w:rsidRPr="003B666F">
        <w:rPr>
          <w:lang w:val="en-US"/>
        </w:rPr>
        <w:t>α Παραλαβ</w:t>
      </w:r>
      <w:proofErr w:type="spellStart"/>
      <w:r w:rsidR="003B666F" w:rsidRPr="003B666F">
        <w:rPr>
          <w:lang w:val="en-US"/>
        </w:rPr>
        <w:t>ής</w:t>
      </w:r>
      <w:proofErr w:type="spellEnd"/>
    </w:p>
    <w:p w:rsidR="00ED4D38" w:rsidRPr="00ED4D38" w:rsidRDefault="00ED4D38" w:rsidP="00ED4D38">
      <w:pPr>
        <w:jc w:val="both"/>
        <w:rPr>
          <w:lang w:val="en-US"/>
        </w:rPr>
      </w:pPr>
      <w:r>
        <w:rPr>
          <w:lang w:val="en-US"/>
        </w:rPr>
        <w:t>Keep in mind:</w:t>
      </w:r>
    </w:p>
    <w:p w:rsidR="003B666F" w:rsidRDefault="003B666F" w:rsidP="003B666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config file the following parameters have been set</w:t>
      </w:r>
    </w:p>
    <w:tbl>
      <w:tblPr>
        <w:tblStyle w:val="a4"/>
        <w:tblpPr w:leftFromText="180" w:rightFromText="180" w:vertAnchor="text" w:horzAnchor="margin" w:tblpXSpec="center" w:tblpY="232"/>
        <w:tblW w:w="8673" w:type="dxa"/>
        <w:tblLook w:val="04A0" w:firstRow="1" w:lastRow="0" w:firstColumn="1" w:lastColumn="0" w:noHBand="0" w:noVBand="1"/>
      </w:tblPr>
      <w:tblGrid>
        <w:gridCol w:w="3734"/>
        <w:gridCol w:w="4939"/>
      </w:tblGrid>
      <w:tr w:rsidR="003B666F" w:rsidTr="001B4969">
        <w:tc>
          <w:tcPr>
            <w:tcW w:w="3734" w:type="dxa"/>
          </w:tcPr>
          <w:p w:rsidR="003B666F" w:rsidRDefault="003B666F" w:rsidP="001B496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939" w:type="dxa"/>
          </w:tcPr>
          <w:p w:rsidR="003B666F" w:rsidRDefault="003B666F" w:rsidP="001B496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3B666F" w:rsidTr="001B4969">
        <w:tc>
          <w:tcPr>
            <w:tcW w:w="3734" w:type="dxa"/>
          </w:tcPr>
          <w:p w:rsidR="003B666F" w:rsidRPr="007405BA" w:rsidRDefault="003B666F" w:rsidP="001B4969">
            <w:pPr>
              <w:pStyle w:val="a3"/>
              <w:ind w:left="0"/>
              <w:rPr>
                <w:sz w:val="18"/>
                <w:szCs w:val="18"/>
                <w:lang w:val="en-US"/>
              </w:rPr>
            </w:pPr>
            <w:proofErr w:type="spellStart"/>
            <w:r w:rsidRPr="007405BA">
              <w:rPr>
                <w:sz w:val="18"/>
                <w:szCs w:val="18"/>
                <w:lang w:val="en-US"/>
              </w:rPr>
              <w:t>FolderPath</w:t>
            </w:r>
            <w:proofErr w:type="spellEnd"/>
          </w:p>
        </w:tc>
        <w:tc>
          <w:tcPr>
            <w:tcW w:w="4939" w:type="dxa"/>
          </w:tcPr>
          <w:p w:rsidR="003B666F" w:rsidRPr="007405BA" w:rsidRDefault="003B666F" w:rsidP="001B4969">
            <w:pPr>
              <w:pStyle w:val="a3"/>
              <w:ind w:left="0"/>
              <w:rPr>
                <w:sz w:val="18"/>
                <w:szCs w:val="18"/>
                <w:lang w:val="en-US"/>
              </w:rPr>
            </w:pPr>
            <w:r w:rsidRPr="007405BA">
              <w:rPr>
                <w:sz w:val="18"/>
                <w:szCs w:val="18"/>
                <w:lang w:val="en-US"/>
              </w:rPr>
              <w:t>\\storage\koinos\ΦΑΡΜΑΚΕΙΟ\</w:t>
            </w:r>
          </w:p>
        </w:tc>
      </w:tr>
      <w:tr w:rsidR="003B666F" w:rsidRPr="00874892" w:rsidTr="001B4969">
        <w:tc>
          <w:tcPr>
            <w:tcW w:w="3734" w:type="dxa"/>
          </w:tcPr>
          <w:p w:rsidR="003B666F" w:rsidRPr="007405BA" w:rsidRDefault="003B666F" w:rsidP="001B4969">
            <w:pPr>
              <w:pStyle w:val="a3"/>
              <w:ind w:left="0"/>
              <w:rPr>
                <w:sz w:val="18"/>
                <w:szCs w:val="18"/>
                <w:lang w:val="en-US"/>
              </w:rPr>
            </w:pPr>
            <w:proofErr w:type="spellStart"/>
            <w:r w:rsidRPr="007405BA">
              <w:rPr>
                <w:sz w:val="18"/>
                <w:szCs w:val="18"/>
                <w:lang w:val="en-US"/>
              </w:rPr>
              <w:t>EkapyApplicationPendingDocumentsWidthURL</w:t>
            </w:r>
            <w:proofErr w:type="spellEnd"/>
          </w:p>
        </w:tc>
        <w:tc>
          <w:tcPr>
            <w:tcW w:w="4939" w:type="dxa"/>
          </w:tcPr>
          <w:p w:rsidR="003B666F" w:rsidRPr="007405BA" w:rsidRDefault="003B666F" w:rsidP="001B4969">
            <w:pPr>
              <w:pStyle w:val="a3"/>
              <w:ind w:left="0"/>
              <w:rPr>
                <w:sz w:val="18"/>
                <w:szCs w:val="18"/>
                <w:lang w:val="en-US"/>
              </w:rPr>
            </w:pPr>
            <w:hyperlink r:id="rId5" w:history="1">
              <w:r w:rsidRPr="006035A2">
                <w:rPr>
                  <w:rStyle w:val="-"/>
                  <w:sz w:val="18"/>
                  <w:szCs w:val="18"/>
                  <w:lang w:val="en-US"/>
                </w:rPr>
                <w:t>https://apps.ekapy.gov.gr/pendingDocuments/overview/1/400</w:t>
              </w:r>
            </w:hyperlink>
          </w:p>
        </w:tc>
      </w:tr>
      <w:tr w:rsidR="003B666F" w:rsidTr="001B4969">
        <w:tc>
          <w:tcPr>
            <w:tcW w:w="3734" w:type="dxa"/>
          </w:tcPr>
          <w:p w:rsidR="003B666F" w:rsidRPr="007405BA" w:rsidRDefault="003B666F" w:rsidP="001B4969">
            <w:pPr>
              <w:pStyle w:val="a3"/>
              <w:ind w:left="0"/>
              <w:rPr>
                <w:sz w:val="18"/>
                <w:szCs w:val="18"/>
                <w:lang w:val="en-US"/>
              </w:rPr>
            </w:pPr>
            <w:proofErr w:type="spellStart"/>
            <w:r w:rsidRPr="007405BA">
              <w:rPr>
                <w:sz w:val="18"/>
                <w:szCs w:val="18"/>
                <w:lang w:val="en-US"/>
              </w:rPr>
              <w:t>EKAPY_Credentials_Name</w:t>
            </w:r>
            <w:proofErr w:type="spellEnd"/>
          </w:p>
        </w:tc>
        <w:tc>
          <w:tcPr>
            <w:tcW w:w="4939" w:type="dxa"/>
          </w:tcPr>
          <w:p w:rsidR="003B666F" w:rsidRDefault="003B666F" w:rsidP="001B4969">
            <w:pPr>
              <w:pStyle w:val="a3"/>
              <w:ind w:left="0"/>
              <w:rPr>
                <w:sz w:val="18"/>
                <w:szCs w:val="18"/>
                <w:lang w:val="en-US"/>
              </w:rPr>
            </w:pPr>
            <w:proofErr w:type="spellStart"/>
            <w:r w:rsidRPr="007405BA">
              <w:rPr>
                <w:sz w:val="18"/>
                <w:szCs w:val="18"/>
                <w:lang w:val="en-US"/>
              </w:rPr>
              <w:t>EKAPY_Credentials</w:t>
            </w:r>
            <w:proofErr w:type="spellEnd"/>
          </w:p>
        </w:tc>
      </w:tr>
      <w:tr w:rsidR="003B666F" w:rsidTr="001B4969">
        <w:tc>
          <w:tcPr>
            <w:tcW w:w="3734" w:type="dxa"/>
          </w:tcPr>
          <w:p w:rsidR="003B666F" w:rsidRPr="007405BA" w:rsidRDefault="003B666F" w:rsidP="001B4969">
            <w:pPr>
              <w:pStyle w:val="a3"/>
              <w:ind w:left="0"/>
              <w:rPr>
                <w:sz w:val="18"/>
                <w:szCs w:val="18"/>
                <w:lang w:val="en-US"/>
              </w:rPr>
            </w:pPr>
          </w:p>
        </w:tc>
        <w:tc>
          <w:tcPr>
            <w:tcW w:w="4939" w:type="dxa"/>
          </w:tcPr>
          <w:p w:rsidR="003B666F" w:rsidRPr="007405BA" w:rsidRDefault="003B666F" w:rsidP="001B4969">
            <w:pPr>
              <w:pStyle w:val="a3"/>
              <w:ind w:left="0"/>
              <w:rPr>
                <w:sz w:val="18"/>
                <w:szCs w:val="18"/>
                <w:lang w:val="en-US"/>
              </w:rPr>
            </w:pPr>
          </w:p>
        </w:tc>
      </w:tr>
    </w:tbl>
    <w:p w:rsidR="003B666F" w:rsidRDefault="003B666F" w:rsidP="003B666F">
      <w:pPr>
        <w:rPr>
          <w:lang w:val="en-US"/>
        </w:rPr>
      </w:pPr>
    </w:p>
    <w:p w:rsidR="0063376B" w:rsidRDefault="00052BF4" w:rsidP="0063376B">
      <w:pPr>
        <w:pStyle w:val="a3"/>
        <w:numPr>
          <w:ilvl w:val="0"/>
          <w:numId w:val="1"/>
        </w:numPr>
        <w:rPr>
          <w:lang w:val="en-US"/>
        </w:rPr>
      </w:pPr>
      <w:r w:rsidRPr="00874892">
        <w:rPr>
          <w:u w:val="single"/>
          <w:lang w:val="en-US"/>
        </w:rPr>
        <w:t>Initialization</w:t>
      </w:r>
      <w:r>
        <w:rPr>
          <w:lang w:val="en-US"/>
        </w:rPr>
        <w:t xml:space="preserve"> </w:t>
      </w:r>
      <w:r w:rsidR="00874892">
        <w:rPr>
          <w:lang w:val="en-US"/>
        </w:rPr>
        <w:br/>
      </w:r>
      <w:r>
        <w:rPr>
          <w:lang w:val="en-US"/>
        </w:rPr>
        <w:t xml:space="preserve">the </w:t>
      </w:r>
      <w:r w:rsidRPr="00052BF4">
        <w:rPr>
          <w:lang w:val="en-US"/>
        </w:rPr>
        <w:t xml:space="preserve">EKAPY Platform is loaded and the </w:t>
      </w:r>
      <w:proofErr w:type="spellStart"/>
      <w:r w:rsidRPr="00052BF4">
        <w:rPr>
          <w:lang w:val="en-US"/>
        </w:rPr>
        <w:t>EKAPY_Credentials_Name</w:t>
      </w:r>
      <w:proofErr w:type="spellEnd"/>
      <w:r w:rsidRPr="00052BF4">
        <w:rPr>
          <w:lang w:val="en-US"/>
        </w:rPr>
        <w:t xml:space="preserve"> (from the config file) is used to log in. The credentials are stored in windows credentials section.</w:t>
      </w:r>
    </w:p>
    <w:p w:rsidR="00052BF4" w:rsidRDefault="008D15B7" w:rsidP="0063376B">
      <w:pPr>
        <w:pStyle w:val="a3"/>
        <w:numPr>
          <w:ilvl w:val="0"/>
          <w:numId w:val="1"/>
        </w:numPr>
        <w:rPr>
          <w:lang w:val="en-US"/>
        </w:rPr>
      </w:pPr>
      <w:r w:rsidRPr="008D15B7">
        <w:rPr>
          <w:u w:val="single"/>
          <w:lang w:val="en-US"/>
        </w:rPr>
        <w:t>Get Transaction Data</w:t>
      </w:r>
      <w:r>
        <w:rPr>
          <w:lang w:val="en-US"/>
        </w:rPr>
        <w:br/>
      </w:r>
      <w:r w:rsidR="00874892">
        <w:rPr>
          <w:lang w:val="en-US"/>
        </w:rPr>
        <w:t>T</w:t>
      </w:r>
      <w:r w:rsidR="00874892">
        <w:rPr>
          <w:lang w:val="en-US"/>
        </w:rPr>
        <w:t xml:space="preserve">he first time </w:t>
      </w:r>
      <w:r w:rsidR="00052BF4">
        <w:rPr>
          <w:lang w:val="en-US"/>
        </w:rPr>
        <w:t xml:space="preserve">the </w:t>
      </w:r>
      <w:r w:rsidR="00874892">
        <w:rPr>
          <w:lang w:val="en-US"/>
        </w:rPr>
        <w:t>workflow is executed</w:t>
      </w:r>
      <w:r w:rsidR="00052BF4">
        <w:rPr>
          <w:lang w:val="en-US"/>
        </w:rPr>
        <w:t>, all the scanned files are renamed according to their order id number</w:t>
      </w:r>
      <w:r w:rsidR="00874892">
        <w:rPr>
          <w:lang w:val="en-US"/>
        </w:rPr>
        <w:t xml:space="preserve"> and then are transferred to </w:t>
      </w:r>
      <w:proofErr w:type="gramStart"/>
      <w:r w:rsidR="00874892">
        <w:rPr>
          <w:lang w:val="en-US"/>
        </w:rPr>
        <w:t>the  “</w:t>
      </w:r>
      <w:proofErr w:type="spellStart"/>
      <w:proofErr w:type="gramEnd"/>
      <w:r w:rsidR="00874892">
        <w:rPr>
          <w:lang w:val="en-US"/>
        </w:rPr>
        <w:t>FolderPath</w:t>
      </w:r>
      <w:proofErr w:type="spellEnd"/>
      <w:r w:rsidR="00874892">
        <w:rPr>
          <w:lang w:val="en-US"/>
        </w:rPr>
        <w:t>\</w:t>
      </w:r>
      <w:r w:rsidR="00874892" w:rsidRPr="00AC3964">
        <w:rPr>
          <w:lang w:val="en-US"/>
        </w:rPr>
        <w:t>ΕΚΑΠΥ π</w:t>
      </w:r>
      <w:proofErr w:type="spellStart"/>
      <w:r w:rsidR="00874892" w:rsidRPr="00AC3964">
        <w:rPr>
          <w:lang w:val="en-US"/>
        </w:rPr>
        <w:t>ρος</w:t>
      </w:r>
      <w:proofErr w:type="spellEnd"/>
      <w:r w:rsidR="00874892" w:rsidRPr="00AC3964">
        <w:rPr>
          <w:lang w:val="en-US"/>
        </w:rPr>
        <w:t xml:space="preserve"> </w:t>
      </w:r>
      <w:proofErr w:type="spellStart"/>
      <w:r w:rsidR="00874892" w:rsidRPr="00AC3964">
        <w:rPr>
          <w:lang w:val="en-US"/>
        </w:rPr>
        <w:t>Ανέ</w:t>
      </w:r>
      <w:proofErr w:type="spellEnd"/>
      <w:r w:rsidR="00874892" w:rsidRPr="00AC3964">
        <w:rPr>
          <w:lang w:val="en-US"/>
        </w:rPr>
        <w:t>βασμα</w:t>
      </w:r>
      <w:r w:rsidR="00874892">
        <w:rPr>
          <w:lang w:val="en-US"/>
        </w:rPr>
        <w:t xml:space="preserve">” folder. </w:t>
      </w:r>
      <w:r w:rsidR="003B666F">
        <w:rPr>
          <w:lang w:val="en-US"/>
        </w:rPr>
        <w:t>This procedure is followed for both types of documents.</w:t>
      </w:r>
    </w:p>
    <w:p w:rsidR="00052BF4" w:rsidRDefault="00874892" w:rsidP="00052BF4">
      <w:pPr>
        <w:pStyle w:val="a3"/>
        <w:rPr>
          <w:lang w:val="en-US"/>
        </w:rPr>
      </w:pPr>
      <w:r>
        <w:rPr>
          <w:lang w:val="en-US"/>
        </w:rPr>
        <w:t>Moreover,</w:t>
      </w:r>
      <w:r>
        <w:rPr>
          <w:lang w:val="en-US"/>
        </w:rPr>
        <w:t xml:space="preserve"> t</w:t>
      </w:r>
      <w:r w:rsidR="00052BF4" w:rsidRPr="00052BF4">
        <w:rPr>
          <w:lang w:val="en-US"/>
        </w:rPr>
        <w:t xml:space="preserve">he first time the workflow is executed, the </w:t>
      </w:r>
      <w:proofErr w:type="spellStart"/>
      <w:r w:rsidR="00052BF4" w:rsidRPr="00052BF4">
        <w:rPr>
          <w:lang w:val="en-US"/>
        </w:rPr>
        <w:t>dt_TransactionData</w:t>
      </w:r>
      <w:proofErr w:type="spellEnd"/>
      <w:r w:rsidR="00052BF4" w:rsidRPr="00052BF4">
        <w:rPr>
          <w:lang w:val="en-US"/>
        </w:rPr>
        <w:t xml:space="preserve"> </w:t>
      </w:r>
      <w:proofErr w:type="spellStart"/>
      <w:r w:rsidR="00052BF4" w:rsidRPr="00052BF4">
        <w:rPr>
          <w:lang w:val="en-US"/>
        </w:rPr>
        <w:t>DataTable</w:t>
      </w:r>
      <w:proofErr w:type="spellEnd"/>
      <w:r w:rsidR="00052BF4" w:rsidRPr="00052BF4">
        <w:rPr>
          <w:lang w:val="en-US"/>
        </w:rPr>
        <w:t xml:space="preserve"> is used in order to load all the names of the files which have to be uploaded. The variable type of </w:t>
      </w:r>
      <w:proofErr w:type="spellStart"/>
      <w:r w:rsidR="00052BF4" w:rsidRPr="00052BF4">
        <w:rPr>
          <w:lang w:val="en-US"/>
        </w:rPr>
        <w:t>TranscactionItem</w:t>
      </w:r>
      <w:proofErr w:type="spellEnd"/>
      <w:r w:rsidR="00052BF4" w:rsidRPr="00052BF4">
        <w:rPr>
          <w:lang w:val="en-US"/>
        </w:rPr>
        <w:t xml:space="preserve"> is set to </w:t>
      </w:r>
      <w:proofErr w:type="spellStart"/>
      <w:r w:rsidR="00052BF4" w:rsidRPr="00052BF4">
        <w:rPr>
          <w:lang w:val="en-US"/>
        </w:rPr>
        <w:t>DataRow</w:t>
      </w:r>
      <w:proofErr w:type="spellEnd"/>
      <w:r w:rsidR="00052BF4" w:rsidRPr="00052BF4">
        <w:rPr>
          <w:lang w:val="en-US"/>
        </w:rPr>
        <w:t>.</w:t>
      </w:r>
    </w:p>
    <w:p w:rsidR="007405BA" w:rsidRPr="001070EC" w:rsidRDefault="00ED4D38" w:rsidP="007405BA">
      <w:pPr>
        <w:pStyle w:val="a3"/>
        <w:numPr>
          <w:ilvl w:val="0"/>
          <w:numId w:val="1"/>
        </w:numPr>
        <w:rPr>
          <w:u w:val="single"/>
          <w:lang w:val="en-US"/>
        </w:rPr>
      </w:pPr>
      <w:r w:rsidRPr="001070EC">
        <w:rPr>
          <w:u w:val="single"/>
          <w:lang w:val="en-US"/>
        </w:rPr>
        <w:t>Process Transaction</w:t>
      </w:r>
      <w:r w:rsidR="001070EC" w:rsidRPr="001070EC">
        <w:rPr>
          <w:u w:val="single"/>
          <w:lang w:val="en-US"/>
        </w:rPr>
        <w:br/>
      </w:r>
      <w:r w:rsidR="00D17C8E">
        <w:rPr>
          <w:lang w:val="en-US"/>
        </w:rPr>
        <w:t xml:space="preserve">The file is uploaded to the EKAPY Platform and then is transferred to the </w:t>
      </w:r>
      <w:r w:rsidR="00D17C8E">
        <w:rPr>
          <w:lang w:val="en-US"/>
        </w:rPr>
        <w:t>“</w:t>
      </w:r>
      <w:proofErr w:type="spellStart"/>
      <w:r w:rsidR="00D17C8E">
        <w:rPr>
          <w:lang w:val="en-US"/>
        </w:rPr>
        <w:t>FolderPath</w:t>
      </w:r>
      <w:proofErr w:type="spellEnd"/>
      <w:r w:rsidR="00D17C8E">
        <w:rPr>
          <w:lang w:val="en-US"/>
        </w:rPr>
        <w:t>\</w:t>
      </w:r>
      <w:r w:rsidR="00D17C8E" w:rsidRPr="00AC3964">
        <w:rPr>
          <w:lang w:val="en-US"/>
        </w:rPr>
        <w:t xml:space="preserve">ΕΚΑΠΥ </w:t>
      </w:r>
      <w:proofErr w:type="spellStart"/>
      <w:r w:rsidR="00D17C8E" w:rsidRPr="00AC3964">
        <w:rPr>
          <w:lang w:val="en-US"/>
        </w:rPr>
        <w:t>Ανε</w:t>
      </w:r>
      <w:proofErr w:type="spellEnd"/>
      <w:r w:rsidR="00D17C8E" w:rsidRPr="00AC3964">
        <w:rPr>
          <w:lang w:val="en-US"/>
        </w:rPr>
        <w:t>βασμένα</w:t>
      </w:r>
      <w:r w:rsidR="00D17C8E">
        <w:rPr>
          <w:lang w:val="en-US"/>
        </w:rPr>
        <w:t xml:space="preserve">” folder. In case of rejection then the file is transferred to the </w:t>
      </w:r>
      <w:r w:rsidR="00D17C8E">
        <w:rPr>
          <w:lang w:val="en-US"/>
        </w:rPr>
        <w:t>“</w:t>
      </w:r>
      <w:proofErr w:type="spellStart"/>
      <w:r w:rsidR="00D17C8E">
        <w:rPr>
          <w:lang w:val="en-US"/>
        </w:rPr>
        <w:t>FolderPath</w:t>
      </w:r>
      <w:proofErr w:type="spellEnd"/>
      <w:r w:rsidR="00D17C8E">
        <w:rPr>
          <w:lang w:val="en-US"/>
        </w:rPr>
        <w:t>\</w:t>
      </w:r>
      <w:r w:rsidR="00AB7DB6" w:rsidRPr="00AC3964">
        <w:rPr>
          <w:lang w:val="en-US"/>
        </w:rPr>
        <w:t>ΕΚΑΠΥ Απ</w:t>
      </w:r>
      <w:proofErr w:type="spellStart"/>
      <w:r w:rsidR="00AB7DB6" w:rsidRPr="00AC3964">
        <w:rPr>
          <w:lang w:val="en-US"/>
        </w:rPr>
        <w:t>οτυχίες</w:t>
      </w:r>
      <w:proofErr w:type="spellEnd"/>
      <w:r w:rsidR="00AB7DB6">
        <w:rPr>
          <w:lang w:val="en-US"/>
        </w:rPr>
        <w:t>”</w:t>
      </w:r>
    </w:p>
    <w:p w:rsidR="007405BA" w:rsidRDefault="007405BA" w:rsidP="007405BA">
      <w:pPr>
        <w:rPr>
          <w:lang w:val="en-US"/>
        </w:rPr>
      </w:pPr>
    </w:p>
    <w:p w:rsidR="007405BA" w:rsidRDefault="007405BA" w:rsidP="007405BA">
      <w:pPr>
        <w:pStyle w:val="1"/>
        <w:rPr>
          <w:lang w:val="en-US"/>
        </w:rPr>
      </w:pPr>
      <w:r>
        <w:rPr>
          <w:lang w:val="en-US"/>
        </w:rPr>
        <w:t>Config file parameters</w:t>
      </w:r>
    </w:p>
    <w:p w:rsidR="007405BA" w:rsidRDefault="007405BA" w:rsidP="007405BA">
      <w:pPr>
        <w:pStyle w:val="2"/>
        <w:rPr>
          <w:lang w:val="en-US"/>
        </w:rPr>
      </w:pPr>
    </w:p>
    <w:p w:rsidR="007405BA" w:rsidRDefault="007405BA" w:rsidP="007405BA">
      <w:pPr>
        <w:pStyle w:val="2"/>
        <w:rPr>
          <w:lang w:val="en-US"/>
        </w:rPr>
      </w:pPr>
      <w:r>
        <w:rPr>
          <w:lang w:val="en-US"/>
        </w:rPr>
        <w:t>Folder Path</w:t>
      </w:r>
    </w:p>
    <w:p w:rsidR="00433E0E" w:rsidRDefault="00433E0E" w:rsidP="00433E0E">
      <w:pPr>
        <w:rPr>
          <w:lang w:val="en-US"/>
        </w:rPr>
      </w:pPr>
      <w:r>
        <w:rPr>
          <w:lang w:val="en-US"/>
        </w:rPr>
        <w:t xml:space="preserve">This parameter </w:t>
      </w:r>
      <w:r w:rsidR="00AB7DB6">
        <w:rPr>
          <w:lang w:val="en-US"/>
        </w:rPr>
        <w:t>may</w:t>
      </w:r>
      <w:r>
        <w:rPr>
          <w:lang w:val="en-US"/>
        </w:rPr>
        <w:t xml:space="preserve"> be set according to the needs of the customer. In case the automation has to run for another department, then </w:t>
      </w:r>
      <w:r w:rsidR="00C25D28">
        <w:rPr>
          <w:lang w:val="en-US"/>
        </w:rPr>
        <w:t xml:space="preserve">another Folder path has to be created </w:t>
      </w:r>
      <w:r w:rsidR="00AB7DB6">
        <w:rPr>
          <w:lang w:val="en-US"/>
        </w:rPr>
        <w:t>for</w:t>
      </w:r>
      <w:r w:rsidR="00C25D28">
        <w:rPr>
          <w:lang w:val="en-US"/>
        </w:rPr>
        <w:t xml:space="preserve"> the scanned files </w:t>
      </w:r>
    </w:p>
    <w:p w:rsidR="00433E0E" w:rsidRPr="00433E0E" w:rsidRDefault="00433E0E" w:rsidP="00433E0E">
      <w:pPr>
        <w:rPr>
          <w:lang w:val="en-US"/>
        </w:rPr>
      </w:pPr>
    </w:p>
    <w:p w:rsidR="007405BA" w:rsidRDefault="00AC3964" w:rsidP="007405BA">
      <w:pPr>
        <w:rPr>
          <w:lang w:val="en-US"/>
        </w:rPr>
      </w:pPr>
      <w:r>
        <w:rPr>
          <w:lang w:val="en-US"/>
        </w:rPr>
        <w:lastRenderedPageBreak/>
        <w:t>Two sub</w:t>
      </w:r>
      <w:r w:rsidR="007405BA">
        <w:rPr>
          <w:lang w:val="en-US"/>
        </w:rPr>
        <w:t>folders are defined</w:t>
      </w:r>
      <w:r>
        <w:rPr>
          <w:lang w:val="en-US"/>
        </w:rPr>
        <w:t xml:space="preserve"> In the </w:t>
      </w:r>
      <w:proofErr w:type="spellStart"/>
      <w:r>
        <w:rPr>
          <w:lang w:val="en-US"/>
        </w:rPr>
        <w:t>FolderPath</w:t>
      </w:r>
      <w:proofErr w:type="spellEnd"/>
      <w:r w:rsidR="007405BA">
        <w:rPr>
          <w:lang w:val="en-US"/>
        </w:rPr>
        <w:t>:</w:t>
      </w:r>
    </w:p>
    <w:p w:rsidR="00AC3964" w:rsidRDefault="00AC3964" w:rsidP="00AC3964">
      <w:pPr>
        <w:pStyle w:val="a3"/>
        <w:numPr>
          <w:ilvl w:val="0"/>
          <w:numId w:val="2"/>
        </w:numPr>
        <w:rPr>
          <w:lang w:val="en-US"/>
        </w:rPr>
      </w:pPr>
      <w:r w:rsidRPr="00AC3964">
        <w:rPr>
          <w:lang w:val="en-US"/>
        </w:rPr>
        <w:t xml:space="preserve">ΕΚΑΠΥ </w:t>
      </w:r>
      <w:proofErr w:type="spellStart"/>
      <w:r w:rsidRPr="00AC3964">
        <w:rPr>
          <w:lang w:val="en-US"/>
        </w:rPr>
        <w:t>Δελτί</w:t>
      </w:r>
      <w:proofErr w:type="spellEnd"/>
      <w:r w:rsidRPr="00AC3964">
        <w:rPr>
          <w:lang w:val="en-US"/>
        </w:rPr>
        <w:t>α Παρα</w:t>
      </w:r>
      <w:proofErr w:type="spellStart"/>
      <w:r w:rsidRPr="00AC3964">
        <w:rPr>
          <w:lang w:val="en-US"/>
        </w:rPr>
        <w:t>γγελί</w:t>
      </w:r>
      <w:proofErr w:type="spellEnd"/>
      <w:r w:rsidRPr="00AC3964">
        <w:rPr>
          <w:lang w:val="en-US"/>
        </w:rPr>
        <w:t>ας</w:t>
      </w:r>
    </w:p>
    <w:p w:rsidR="007405BA" w:rsidRDefault="00AC3964" w:rsidP="00AC3964">
      <w:pPr>
        <w:pStyle w:val="a3"/>
        <w:numPr>
          <w:ilvl w:val="0"/>
          <w:numId w:val="2"/>
        </w:numPr>
        <w:rPr>
          <w:lang w:val="en-US"/>
        </w:rPr>
      </w:pPr>
      <w:r w:rsidRPr="00AC3964">
        <w:rPr>
          <w:lang w:val="en-US"/>
        </w:rPr>
        <w:t xml:space="preserve">ΕΚΑΠΥ </w:t>
      </w:r>
      <w:proofErr w:type="spellStart"/>
      <w:r w:rsidRPr="00AC3964">
        <w:rPr>
          <w:lang w:val="en-US"/>
        </w:rPr>
        <w:t>Πρ</w:t>
      </w:r>
      <w:proofErr w:type="spellEnd"/>
      <w:r w:rsidRPr="00AC3964">
        <w:rPr>
          <w:lang w:val="en-US"/>
        </w:rPr>
        <w:t>ακτικά Παραλαβ</w:t>
      </w:r>
      <w:proofErr w:type="spellStart"/>
      <w:r w:rsidRPr="00AC3964">
        <w:rPr>
          <w:lang w:val="en-US"/>
        </w:rPr>
        <w:t>ής</w:t>
      </w:r>
      <w:proofErr w:type="spellEnd"/>
    </w:p>
    <w:p w:rsidR="00AC3964" w:rsidRDefault="00AC3964" w:rsidP="00AC3964">
      <w:pPr>
        <w:rPr>
          <w:lang w:val="en-US"/>
        </w:rPr>
      </w:pPr>
      <w:r>
        <w:rPr>
          <w:lang w:val="en-US"/>
        </w:rPr>
        <w:t>In each subfolder, three directories are defined</w:t>
      </w:r>
      <w:r w:rsidR="00433E0E">
        <w:rPr>
          <w:lang w:val="en-US"/>
        </w:rPr>
        <w:t xml:space="preserve"> (</w:t>
      </w:r>
      <w:proofErr w:type="spellStart"/>
      <w:r w:rsidR="00433E0E">
        <w:rPr>
          <w:lang w:val="en-US"/>
        </w:rPr>
        <w:t>GetTransactionData</w:t>
      </w:r>
      <w:proofErr w:type="spellEnd"/>
      <w:r w:rsidR="00433E0E">
        <w:rPr>
          <w:lang w:val="en-US"/>
        </w:rPr>
        <w:t xml:space="preserve"> and Process workflows)</w:t>
      </w:r>
      <w:r>
        <w:rPr>
          <w:lang w:val="en-US"/>
        </w:rPr>
        <w:t>:</w:t>
      </w:r>
    </w:p>
    <w:p w:rsidR="00AC3964" w:rsidRDefault="00AC3964" w:rsidP="00AC3964">
      <w:pPr>
        <w:pStyle w:val="a3"/>
        <w:numPr>
          <w:ilvl w:val="0"/>
          <w:numId w:val="3"/>
        </w:numPr>
        <w:rPr>
          <w:lang w:val="en-US"/>
        </w:rPr>
      </w:pPr>
      <w:r w:rsidRPr="00AC3964">
        <w:rPr>
          <w:lang w:val="en-US"/>
        </w:rPr>
        <w:t>ΕΚΑΠΥ π</w:t>
      </w:r>
      <w:proofErr w:type="spellStart"/>
      <w:r w:rsidRPr="00AC3964">
        <w:rPr>
          <w:lang w:val="en-US"/>
        </w:rPr>
        <w:t>ρος</w:t>
      </w:r>
      <w:proofErr w:type="spellEnd"/>
      <w:r w:rsidRPr="00AC3964">
        <w:rPr>
          <w:lang w:val="en-US"/>
        </w:rPr>
        <w:t xml:space="preserve"> </w:t>
      </w:r>
      <w:proofErr w:type="spellStart"/>
      <w:r w:rsidRPr="00AC3964">
        <w:rPr>
          <w:lang w:val="en-US"/>
        </w:rPr>
        <w:t>Ανέ</w:t>
      </w:r>
      <w:proofErr w:type="spellEnd"/>
      <w:r w:rsidRPr="00AC3964">
        <w:rPr>
          <w:lang w:val="en-US"/>
        </w:rPr>
        <w:t>βασμα</w:t>
      </w:r>
      <w:r>
        <w:rPr>
          <w:lang w:val="en-US"/>
        </w:rPr>
        <w:t xml:space="preserve"> </w:t>
      </w:r>
    </w:p>
    <w:p w:rsidR="00AC3964" w:rsidRDefault="00AC3964" w:rsidP="00AC3964">
      <w:pPr>
        <w:pStyle w:val="a3"/>
        <w:numPr>
          <w:ilvl w:val="0"/>
          <w:numId w:val="3"/>
        </w:numPr>
        <w:rPr>
          <w:lang w:val="en-US"/>
        </w:rPr>
      </w:pPr>
      <w:r w:rsidRPr="00AC3964">
        <w:rPr>
          <w:lang w:val="en-US"/>
        </w:rPr>
        <w:t>ΕΚΑΠΥ Απ</w:t>
      </w:r>
      <w:proofErr w:type="spellStart"/>
      <w:r w:rsidRPr="00AC3964">
        <w:rPr>
          <w:lang w:val="en-US"/>
        </w:rPr>
        <w:t>οτυχίες</w:t>
      </w:r>
      <w:proofErr w:type="spellEnd"/>
    </w:p>
    <w:p w:rsidR="00AC3964" w:rsidRDefault="00AC3964" w:rsidP="00AC3964">
      <w:pPr>
        <w:pStyle w:val="a3"/>
        <w:numPr>
          <w:ilvl w:val="0"/>
          <w:numId w:val="3"/>
        </w:numPr>
        <w:rPr>
          <w:lang w:val="en-US"/>
        </w:rPr>
      </w:pPr>
      <w:r w:rsidRPr="00AC3964">
        <w:rPr>
          <w:lang w:val="en-US"/>
        </w:rPr>
        <w:t xml:space="preserve">ΕΚΑΠΥ </w:t>
      </w:r>
      <w:proofErr w:type="spellStart"/>
      <w:r w:rsidRPr="00AC3964">
        <w:rPr>
          <w:lang w:val="en-US"/>
        </w:rPr>
        <w:t>Ανε</w:t>
      </w:r>
      <w:proofErr w:type="spellEnd"/>
      <w:r w:rsidRPr="00AC3964">
        <w:rPr>
          <w:lang w:val="en-US"/>
        </w:rPr>
        <w:t>βασμένα</w:t>
      </w:r>
    </w:p>
    <w:p w:rsidR="00AC3964" w:rsidRDefault="00AC3964" w:rsidP="00AB7DB6">
      <w:pPr>
        <w:rPr>
          <w:lang w:val="en-US"/>
        </w:rPr>
      </w:pPr>
    </w:p>
    <w:p w:rsidR="00AB7DB6" w:rsidRDefault="00AB7DB6" w:rsidP="00AB7DB6">
      <w:pPr>
        <w:pStyle w:val="2"/>
        <w:rPr>
          <w:lang w:val="en-US"/>
        </w:rPr>
      </w:pPr>
      <w:proofErr w:type="spellStart"/>
      <w:r w:rsidRPr="007405BA">
        <w:rPr>
          <w:lang w:val="en-US"/>
        </w:rPr>
        <w:t>EkapyApplicationPendingDocumentsWidthURL</w:t>
      </w:r>
      <w:proofErr w:type="spellEnd"/>
    </w:p>
    <w:p w:rsidR="00AB7DB6" w:rsidRPr="00AB7DB6" w:rsidRDefault="00AB7DB6" w:rsidP="00AB7DB6">
      <w:pPr>
        <w:rPr>
          <w:lang w:val="en-US"/>
        </w:rPr>
      </w:pPr>
      <w:r>
        <w:rPr>
          <w:lang w:val="en-US"/>
        </w:rPr>
        <w:t xml:space="preserve">This parameter defines the </w:t>
      </w:r>
      <w:r w:rsidR="007101C4">
        <w:rPr>
          <w:lang w:val="en-US"/>
        </w:rPr>
        <w:t xml:space="preserve">EKAPY </w:t>
      </w:r>
      <w:r w:rsidR="007101C4">
        <w:rPr>
          <w:lang w:val="en-US"/>
        </w:rPr>
        <w:t>pending documents</w:t>
      </w:r>
      <w:r w:rsidR="007101C4">
        <w:rPr>
          <w:lang w:val="en-US"/>
        </w:rPr>
        <w:t xml:space="preserve"> </w:t>
      </w:r>
      <w:r>
        <w:rPr>
          <w:lang w:val="en-US"/>
        </w:rPr>
        <w:t>URL</w:t>
      </w:r>
      <w:r w:rsidR="007101C4">
        <w:rPr>
          <w:lang w:val="en-US"/>
        </w:rPr>
        <w:t xml:space="preserve">. The last number shows the range of each page. </w:t>
      </w:r>
      <w:r w:rsidR="007101C4" w:rsidRPr="007101C4">
        <w:rPr>
          <w:lang w:val="en-US"/>
        </w:rPr>
        <w:t xml:space="preserve">In case that an order </w:t>
      </w:r>
      <w:r w:rsidR="007101C4">
        <w:rPr>
          <w:lang w:val="en-US"/>
        </w:rPr>
        <w:t xml:space="preserve">id </w:t>
      </w:r>
      <w:r w:rsidR="007101C4" w:rsidRPr="007101C4">
        <w:rPr>
          <w:lang w:val="en-US"/>
        </w:rPr>
        <w:t xml:space="preserve">has been issued a long ago, then </w:t>
      </w:r>
      <w:r w:rsidR="007101C4">
        <w:rPr>
          <w:lang w:val="en-US"/>
        </w:rPr>
        <w:t xml:space="preserve">range number </w:t>
      </w:r>
      <w:r w:rsidR="007101C4" w:rsidRPr="007101C4">
        <w:rPr>
          <w:lang w:val="en-US"/>
        </w:rPr>
        <w:t xml:space="preserve">has to be increased in order to include the order </w:t>
      </w:r>
      <w:r w:rsidR="007101C4">
        <w:rPr>
          <w:lang w:val="en-US"/>
        </w:rPr>
        <w:t xml:space="preserve">id </w:t>
      </w:r>
      <w:r w:rsidR="007101C4" w:rsidRPr="007101C4">
        <w:rPr>
          <w:lang w:val="en-US"/>
        </w:rPr>
        <w:t xml:space="preserve">in the document range of the </w:t>
      </w:r>
      <w:proofErr w:type="spellStart"/>
      <w:r w:rsidR="007101C4" w:rsidRPr="007101C4">
        <w:rPr>
          <w:lang w:val="en-US"/>
        </w:rPr>
        <w:t>url</w:t>
      </w:r>
      <w:proofErr w:type="spellEnd"/>
      <w:r w:rsidR="007101C4" w:rsidRPr="007101C4">
        <w:rPr>
          <w:lang w:val="en-US"/>
        </w:rPr>
        <w:t xml:space="preserve"> page.</w:t>
      </w:r>
    </w:p>
    <w:p w:rsidR="007101C4" w:rsidRDefault="007101C4">
      <w:pPr>
        <w:rPr>
          <w:lang w:val="en-US"/>
        </w:rPr>
      </w:pPr>
    </w:p>
    <w:p w:rsidR="007101C4" w:rsidRDefault="007101C4" w:rsidP="007101C4">
      <w:pPr>
        <w:pStyle w:val="2"/>
        <w:rPr>
          <w:lang w:val="en-US"/>
        </w:rPr>
      </w:pPr>
      <w:proofErr w:type="spellStart"/>
      <w:r w:rsidRPr="007101C4">
        <w:rPr>
          <w:lang w:val="en-US"/>
        </w:rPr>
        <w:t>EKAPY_Credentials_Name</w:t>
      </w:r>
      <w:proofErr w:type="spellEnd"/>
    </w:p>
    <w:p w:rsidR="007101C4" w:rsidRPr="0063376B" w:rsidRDefault="007101C4">
      <w:pPr>
        <w:rPr>
          <w:lang w:val="en-US"/>
        </w:rPr>
      </w:pPr>
      <w:r>
        <w:rPr>
          <w:lang w:val="en-US"/>
        </w:rPr>
        <w:t xml:space="preserve">This parameter contains the stored </w:t>
      </w:r>
      <w:r w:rsidRPr="007101C4">
        <w:rPr>
          <w:lang w:val="en-US"/>
        </w:rPr>
        <w:t>Windows Credentials</w:t>
      </w:r>
      <w:r>
        <w:rPr>
          <w:lang w:val="en-US"/>
        </w:rPr>
        <w:t xml:space="preserve">. </w:t>
      </w:r>
    </w:p>
    <w:sectPr w:rsidR="007101C4" w:rsidRPr="0063376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4537E"/>
    <w:multiLevelType w:val="hybridMultilevel"/>
    <w:tmpl w:val="4EE056AA"/>
    <w:lvl w:ilvl="0" w:tplc="636C88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1D513D"/>
    <w:multiLevelType w:val="hybridMultilevel"/>
    <w:tmpl w:val="26E0E79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5B2D45"/>
    <w:multiLevelType w:val="hybridMultilevel"/>
    <w:tmpl w:val="A998BF84"/>
    <w:lvl w:ilvl="0" w:tplc="F99C8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8D"/>
    <w:rsid w:val="00052BF4"/>
    <w:rsid w:val="000767FD"/>
    <w:rsid w:val="000E5FFB"/>
    <w:rsid w:val="001070EC"/>
    <w:rsid w:val="001B0089"/>
    <w:rsid w:val="003B666F"/>
    <w:rsid w:val="00433E0E"/>
    <w:rsid w:val="00552E15"/>
    <w:rsid w:val="0063376B"/>
    <w:rsid w:val="007101C4"/>
    <w:rsid w:val="00724907"/>
    <w:rsid w:val="007405BA"/>
    <w:rsid w:val="00874892"/>
    <w:rsid w:val="008756A1"/>
    <w:rsid w:val="008D15B7"/>
    <w:rsid w:val="00AB7DB6"/>
    <w:rsid w:val="00AC3964"/>
    <w:rsid w:val="00C25D28"/>
    <w:rsid w:val="00CB097B"/>
    <w:rsid w:val="00D17C8E"/>
    <w:rsid w:val="00DB3E8D"/>
    <w:rsid w:val="00ED4D38"/>
    <w:rsid w:val="00F7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BB115"/>
  <w15:chartTrackingRefBased/>
  <w15:docId w15:val="{622FF08A-E268-4EC8-9A33-1CC78671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405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05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376B"/>
    <w:pPr>
      <w:ind w:left="720"/>
      <w:contextualSpacing/>
    </w:pPr>
  </w:style>
  <w:style w:type="table" w:styleId="a4">
    <w:name w:val="Table Grid"/>
    <w:basedOn w:val="a1"/>
    <w:uiPriority w:val="39"/>
    <w:rsid w:val="00740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-">
    <w:name w:val="Hyperlink"/>
    <w:basedOn w:val="a0"/>
    <w:uiPriority w:val="99"/>
    <w:unhideWhenUsed/>
    <w:rsid w:val="007405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405BA"/>
    <w:rPr>
      <w:color w:val="605E5C"/>
      <w:shd w:val="clear" w:color="auto" w:fill="E1DFDD"/>
    </w:rPr>
  </w:style>
  <w:style w:type="character" w:customStyle="1" w:styleId="1Char">
    <w:name w:val="Επικεφαλίδα 1 Char"/>
    <w:basedOn w:val="a0"/>
    <w:link w:val="1"/>
    <w:uiPriority w:val="9"/>
    <w:rsid w:val="00740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Επικεφαλίδα 2 Char"/>
    <w:basedOn w:val="a0"/>
    <w:link w:val="2"/>
    <w:uiPriority w:val="9"/>
    <w:rsid w:val="00740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s.ekapy.gov.gr/pendingDocuments/overview/1/4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426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Άρης Χριστοφόρου</dc:creator>
  <cp:keywords/>
  <dc:description/>
  <cp:lastModifiedBy>Άρης Χριστοφόρου</cp:lastModifiedBy>
  <cp:revision>4</cp:revision>
  <dcterms:created xsi:type="dcterms:W3CDTF">2026-02-09T09:27:00Z</dcterms:created>
  <dcterms:modified xsi:type="dcterms:W3CDTF">2026-02-18T11:23:00Z</dcterms:modified>
</cp:coreProperties>
</file>