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2F09" w14:textId="76259280" w:rsidR="00A55FC1" w:rsidRDefault="00874EE4" w:rsidP="00874EE4">
      <w:pPr>
        <w:jc w:val="center"/>
      </w:pPr>
      <w:r>
        <w:t>Υπολογιστική νοημοσύνη</w:t>
      </w:r>
    </w:p>
    <w:p w14:paraId="1A723555" w14:textId="7C9603BB" w:rsidR="00874EE4" w:rsidRDefault="00874EE4" w:rsidP="00874EE4">
      <w:pPr>
        <w:jc w:val="center"/>
      </w:pPr>
      <w:r>
        <w:t>Εργαστηριακή άσκηση Α</w:t>
      </w:r>
    </w:p>
    <w:p w14:paraId="221A22D5" w14:textId="5FB70FA2" w:rsidR="00874EE4" w:rsidRDefault="00874EE4" w:rsidP="00874EE4">
      <w:pPr>
        <w:jc w:val="center"/>
      </w:pPr>
    </w:p>
    <w:p w14:paraId="0CDF93EB" w14:textId="2FE651C1" w:rsidR="00874EE4" w:rsidRPr="003141C1" w:rsidRDefault="00874EE4" w:rsidP="00874EE4">
      <w:pPr>
        <w:jc w:val="center"/>
        <w:rPr>
          <w:lang w:val="en-US"/>
        </w:rPr>
      </w:pPr>
      <w:r>
        <w:t>Αριστομένης Κυριακόπουλος – 1054307</w:t>
      </w:r>
    </w:p>
    <w:sectPr w:rsidR="00874EE4" w:rsidRPr="003141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E4"/>
    <w:rsid w:val="003141C1"/>
    <w:rsid w:val="00874EE4"/>
    <w:rsid w:val="00A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4648"/>
  <w15:chartTrackingRefBased/>
  <w15:docId w15:val="{1BB90352-B293-4024-B2E3-CB4248C1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ΑΡΙΣΤΟΜΕΝΗΣ ΚΥΡΙΑΚΟΠΟΥΛΟΣ</dc:creator>
  <cp:keywords/>
  <dc:description/>
  <cp:lastModifiedBy>ΚΥΡΙΑΚΟΠΟΥΛΟΣ ΑΡΙΣΤΟΜΕΝΗΣ</cp:lastModifiedBy>
  <cp:revision>2</cp:revision>
  <dcterms:created xsi:type="dcterms:W3CDTF">2022-04-20T17:27:00Z</dcterms:created>
  <dcterms:modified xsi:type="dcterms:W3CDTF">2022-04-20T20:42:00Z</dcterms:modified>
</cp:coreProperties>
</file>