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4E85" w:rsidP="00FD5AB2" w:rsidRDefault="00C519A1" w14:paraId="74B8F545" w14:textId="6575F6D2">
      <w:pPr>
        <w:pStyle w:val="a3"/>
        <w:jc w:val="both"/>
      </w:pPr>
      <w:r w:rsidRPr="00E65018">
        <w:t>Έγγραφ</w:t>
      </w:r>
      <w:r w:rsidRPr="00E65018" w:rsidR="002856B1">
        <w:t xml:space="preserve">ο απαιτήσεων </w:t>
      </w:r>
      <w:r w:rsidR="00C749CC">
        <w:t>λογισμικού</w:t>
      </w:r>
      <w:r w:rsidR="00E65018">
        <w:t xml:space="preserve"> </w:t>
      </w:r>
      <w:r w:rsidRPr="00E65018" w:rsidR="00B60A30">
        <w:t>(S</w:t>
      </w:r>
      <w:r w:rsidRPr="00E65018">
        <w:t>RS)</w:t>
      </w:r>
    </w:p>
    <w:p w:rsidRPr="00FD5AB2" w:rsidR="00E65018" w:rsidP="00FD5AB2" w:rsidRDefault="00FD5AB2" w14:paraId="0698631C" w14:textId="6C87A6CB">
      <w:pPr>
        <w:pStyle w:val="a6"/>
        <w:jc w:val="both"/>
        <w:rPr>
          <w:b w:val="1"/>
          <w:bCs w:val="1"/>
          <w:sz w:val="40"/>
          <w:szCs w:val="40"/>
          <w:lang w:val="en-US"/>
        </w:rPr>
      </w:pPr>
      <w:r w:rsidRPr="70D67EAC" w:rsidR="00FD5AB2">
        <w:rPr>
          <w:b w:val="1"/>
          <w:bCs w:val="1"/>
          <w:sz w:val="40"/>
          <w:szCs w:val="40"/>
        </w:rPr>
        <w:t xml:space="preserve"> </w:t>
      </w:r>
      <w:r w:rsidRPr="70D67EAC" w:rsidR="197D0A10">
        <w:rPr>
          <w:b w:val="1"/>
          <w:bCs w:val="1"/>
          <w:sz w:val="40"/>
          <w:szCs w:val="40"/>
          <w:lang w:val="en-US"/>
        </w:rPr>
        <w:t>Ntuaflix</w:t>
      </w:r>
    </w:p>
    <w:p w:rsidRPr="00515616" w:rsidR="00C519A1" w:rsidP="00FD5AB2" w:rsidRDefault="00C519A1" w14:paraId="1F1ED8FA" w14:textId="77777777">
      <w:pPr>
        <w:pStyle w:val="1"/>
        <w:jc w:val="both"/>
      </w:pPr>
      <w:r w:rsidRPr="00A10F7D">
        <w:t>Εισαγωγή</w:t>
      </w:r>
    </w:p>
    <w:p w:rsidRPr="00B60A30" w:rsidR="00C519A1" w:rsidP="00FD5AB2" w:rsidRDefault="00BE4961" w14:paraId="7D76C44F" w14:textId="1FE1A993">
      <w:pPr>
        <w:pStyle w:val="2"/>
        <w:jc w:val="both"/>
      </w:pPr>
      <w:r>
        <w:t>1.1</w:t>
      </w:r>
      <w:r>
        <w:tab/>
      </w:r>
      <w:r w:rsidR="008E3D5C">
        <w:t>Εισαγωγή: σ</w:t>
      </w:r>
      <w:r w:rsidR="00B60A30">
        <w:t xml:space="preserve">κοπός του </w:t>
      </w:r>
      <w:r w:rsidR="00ED7F6A">
        <w:t>λογισμικού</w:t>
      </w:r>
    </w:p>
    <w:p w:rsidRPr="00B30016" w:rsidR="009956F4" w:rsidP="00B30016" w:rsidRDefault="00B30016" w14:paraId="26D91BE3" w14:textId="4281BBB4">
      <w:pPr>
        <w:jc w:val="both"/>
        <w:rPr>
          <w:rFonts w:cstheme="minorHAnsi"/>
          <w:color w:val="000000" w:themeColor="text1"/>
        </w:rPr>
      </w:pPr>
      <w:r w:rsidRPr="00B30016">
        <w:rPr>
          <w:rFonts w:cstheme="minorHAnsi"/>
          <w:color w:val="000000" w:themeColor="text1"/>
          <w:shd w:val="clear" w:color="auto" w:fill="FFFFFF" w:themeFill="background1"/>
        </w:rPr>
        <w:t xml:space="preserve">Το λογισμικό </w:t>
      </w:r>
      <w:proofErr w:type="spellStart"/>
      <w:r>
        <w:rPr>
          <w:rFonts w:cstheme="minorHAnsi"/>
          <w:color w:val="000000" w:themeColor="text1"/>
          <w:shd w:val="clear" w:color="auto" w:fill="FFFFFF" w:themeFill="background1"/>
          <w:lang w:val="en-US"/>
        </w:rPr>
        <w:t>N</w:t>
      </w:r>
      <w:r w:rsidRPr="00B30016">
        <w:rPr>
          <w:rFonts w:cstheme="minorHAnsi"/>
          <w:color w:val="000000" w:themeColor="text1"/>
          <w:shd w:val="clear" w:color="auto" w:fill="FFFFFF" w:themeFill="background1"/>
          <w:lang w:val="en-US"/>
        </w:rPr>
        <w:t>tuaflix</w:t>
      </w:r>
      <w:proofErr w:type="spellEnd"/>
      <w:r w:rsidRPr="00B30016">
        <w:rPr>
          <w:rFonts w:cstheme="minorHAnsi"/>
          <w:color w:val="000000" w:themeColor="text1"/>
          <w:shd w:val="clear" w:color="auto" w:fill="FFFFFF" w:themeFill="background1"/>
        </w:rPr>
        <w:t xml:space="preserve"> που δημιο</w:t>
      </w:r>
      <w:r>
        <w:rPr>
          <w:rFonts w:cstheme="minorHAnsi"/>
          <w:color w:val="000000" w:themeColor="text1"/>
          <w:shd w:val="clear" w:color="auto" w:fill="FFFFFF" w:themeFill="background1"/>
        </w:rPr>
        <w:t>υ</w:t>
      </w:r>
      <w:r w:rsidRPr="00B30016">
        <w:rPr>
          <w:rFonts w:cstheme="minorHAnsi"/>
          <w:color w:val="000000" w:themeColor="text1"/>
          <w:shd w:val="clear" w:color="auto" w:fill="FFFFFF" w:themeFill="background1"/>
        </w:rPr>
        <w:t>ργ</w:t>
      </w:r>
      <w:r>
        <w:rPr>
          <w:rFonts w:cstheme="minorHAnsi"/>
          <w:color w:val="000000" w:themeColor="text1"/>
          <w:shd w:val="clear" w:color="auto" w:fill="FFFFFF" w:themeFill="background1"/>
        </w:rPr>
        <w:t>ή</w:t>
      </w:r>
      <w:r w:rsidRPr="00B30016">
        <w:rPr>
          <w:rFonts w:cstheme="minorHAnsi"/>
          <w:color w:val="000000" w:themeColor="text1"/>
          <w:shd w:val="clear" w:color="auto" w:fill="FFFFFF" w:themeFill="background1"/>
        </w:rPr>
        <w:t>σα</w:t>
      </w:r>
      <w:r>
        <w:rPr>
          <w:rFonts w:cstheme="minorHAnsi"/>
          <w:color w:val="000000" w:themeColor="text1"/>
          <w:shd w:val="clear" w:color="auto" w:fill="FFFFFF" w:themeFill="background1"/>
        </w:rPr>
        <w:t>με</w:t>
      </w:r>
      <w:r w:rsidRPr="00B30016">
        <w:rPr>
          <w:rFonts w:cstheme="minorHAnsi"/>
          <w:color w:val="000000" w:themeColor="text1"/>
          <w:shd w:val="clear" w:color="auto" w:fill="FFFFFF" w:themeFill="background1"/>
        </w:rPr>
        <w:t xml:space="preserve"> είναι ένα εργαλείο πλοήγησης και ανάλυσης δεδομένων για κινηματογραφικές ταινίες και τηλεοπτικές σειρές. Με αυτό το λογισμικό, ο χρήστης μπορεί να περιηγηθεί σε ένα ευρύ φάσμα ταινιών και σειρών, αναζητώντας συγκεκριμένα στοιχεία όπως τίτλους, συντελεστές, και είδη. Επιπλέον, μπορεί να πραγματοποιήσει αναζητήσεις βάσει ονομάτων ανθρώπων που συμμετέχουν στις παραγωγές, όπως ηθοποιοί, σκηνοθέτες και παραγωγοί, για να δει πληροφορίες σχετικά με αυτούς.</w:t>
      </w:r>
    </w:p>
    <w:p w:rsidRPr="00A4146E" w:rsidR="007D429D" w:rsidP="00FD5AB2" w:rsidRDefault="007D429D" w14:paraId="668CF268" w14:textId="5C6E11F4">
      <w:pPr>
        <w:pStyle w:val="2"/>
        <w:jc w:val="both"/>
      </w:pPr>
      <w:r>
        <w:t>1.2</w:t>
      </w:r>
      <w:r>
        <w:tab/>
      </w:r>
      <w:proofErr w:type="spellStart"/>
      <w:r>
        <w:t>Διεπαφές</w:t>
      </w:r>
      <w:proofErr w:type="spellEnd"/>
      <w:r>
        <w:t xml:space="preserve"> (</w:t>
      </w:r>
      <w:r>
        <w:rPr>
          <w:lang w:val="en-US"/>
        </w:rPr>
        <w:t>interfaces</w:t>
      </w:r>
      <w:r w:rsidRPr="00A4146E">
        <w:t>)</w:t>
      </w:r>
    </w:p>
    <w:p w:rsidR="002C49BF" w:rsidP="00FD5AB2" w:rsidRDefault="002C49BF" w14:paraId="1A395445" w14:textId="4084AAC8">
      <w:pPr>
        <w:pStyle w:val="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rsidR="002B1F8A" w:rsidP="00FD5AB2" w:rsidRDefault="00480B74" w14:paraId="1281FF39" w14:textId="1F7D2963">
      <w:pPr>
        <w:jc w:val="both"/>
      </w:pPr>
      <w:r w:rsidRPr="00480B74">
        <w:rPr>
          <w:noProof/>
        </w:rPr>
        <w:drawing>
          <wp:inline distT="0" distB="0" distL="0" distR="0" wp14:anchorId="1FA97830" wp14:editId="43747CEA">
            <wp:extent cx="3499030" cy="4019757"/>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499030" cy="4019757"/>
                    </a:xfrm>
                    <a:prstGeom prst="rect">
                      <a:avLst/>
                    </a:prstGeom>
                  </pic:spPr>
                </pic:pic>
              </a:graphicData>
            </a:graphic>
          </wp:inline>
        </w:drawing>
      </w:r>
    </w:p>
    <w:p w:rsidR="00ED0BE9" w:rsidP="00FD5AB2" w:rsidRDefault="00ED0BE9" w14:paraId="3C989BB0" w14:textId="0B89B504">
      <w:pPr>
        <w:jc w:val="both"/>
      </w:pPr>
    </w:p>
    <w:p w:rsidR="00EE2166" w:rsidP="00FD5AB2" w:rsidRDefault="00EE2166" w14:paraId="3CF20FBA" w14:textId="77777777">
      <w:pPr>
        <w:jc w:val="both"/>
      </w:pPr>
    </w:p>
    <w:p w:rsidRPr="00ED0BE9" w:rsidR="00ED0BE9" w:rsidP="00FD5AB2" w:rsidRDefault="00480B74" w14:paraId="236AEFC2" w14:textId="0AECA4D1">
      <w:pPr>
        <w:jc w:val="both"/>
      </w:pPr>
      <w:r w:rsidRPr="00480B74">
        <w:rPr>
          <w:noProof/>
        </w:rPr>
        <w:drawing>
          <wp:inline distT="0" distB="0" distL="0" distR="0" wp14:anchorId="337B9F3F" wp14:editId="70569B91">
            <wp:extent cx="5727700" cy="4138295"/>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27700" cy="4138295"/>
                    </a:xfrm>
                    <a:prstGeom prst="rect">
                      <a:avLst/>
                    </a:prstGeom>
                  </pic:spPr>
                </pic:pic>
              </a:graphicData>
            </a:graphic>
          </wp:inline>
        </w:drawing>
      </w:r>
    </w:p>
    <w:p w:rsidRPr="00065827" w:rsidR="009956F4" w:rsidP="00FD5AB2" w:rsidRDefault="009956F4" w14:paraId="062F758C" w14:textId="77777777">
      <w:pPr>
        <w:jc w:val="both"/>
      </w:pPr>
    </w:p>
    <w:p w:rsidR="002C49BF" w:rsidP="00FD5AB2" w:rsidRDefault="002C49BF" w14:paraId="788F67CA" w14:textId="3B95D604">
      <w:pPr>
        <w:pStyle w:val="3"/>
        <w:jc w:val="both"/>
      </w:pPr>
      <w:r>
        <w:t>1.</w:t>
      </w:r>
      <w:r w:rsidR="007D429D">
        <w:t>2</w:t>
      </w:r>
      <w:r>
        <w:t>.2</w:t>
      </w:r>
      <w:r>
        <w:tab/>
      </w:r>
      <w:proofErr w:type="spellStart"/>
      <w:r>
        <w:t>Διεπαφές</w:t>
      </w:r>
      <w:proofErr w:type="spellEnd"/>
      <w:r>
        <w:t xml:space="preserve"> με το χρήστη</w:t>
      </w:r>
    </w:p>
    <w:p w:rsidR="009956F4" w:rsidP="00FD5AB2" w:rsidRDefault="00A4146E" w14:paraId="355CFDA0" w14:textId="4AA99474">
      <w:pPr>
        <w:jc w:val="both"/>
      </w:pPr>
      <w:r>
        <w:t xml:space="preserve">Το λογισμικό παρέχεται στους χρήστες μέσω δύο πιθανών </w:t>
      </w:r>
      <w:proofErr w:type="spellStart"/>
      <w:r>
        <w:t>διεπαφών</w:t>
      </w:r>
      <w:proofErr w:type="spellEnd"/>
      <w:r>
        <w:t>.</w:t>
      </w:r>
    </w:p>
    <w:p w:rsidR="00A4146E" w:rsidP="00FD5AB2" w:rsidRDefault="00A4146E" w14:paraId="66B10BBE" w14:textId="2EE7C544">
      <w:pPr>
        <w:pStyle w:val="a7"/>
        <w:numPr>
          <w:ilvl w:val="0"/>
          <w:numId w:val="17"/>
        </w:numPr>
        <w:jc w:val="both"/>
      </w:pPr>
      <w:r w:rsidRPr="000D1D49">
        <w:rPr>
          <w:b/>
          <w:lang w:val="en-US"/>
        </w:rPr>
        <w:t>Front</w:t>
      </w:r>
      <w:r w:rsidRPr="000D1D49">
        <w:rPr>
          <w:b/>
        </w:rPr>
        <w:t>-</w:t>
      </w:r>
      <w:r w:rsidRPr="000D1D49">
        <w:rPr>
          <w:b/>
          <w:lang w:val="en-US"/>
        </w:rPr>
        <w:t>End</w:t>
      </w:r>
      <w:r w:rsidRPr="000D1D49">
        <w:rPr>
          <w:b/>
        </w:rPr>
        <w:t xml:space="preserve"> Εφαρμογή:</w:t>
      </w:r>
      <w:r>
        <w:t xml:space="preserve"> Χρησιμοποιώντας τον </w:t>
      </w:r>
      <w:proofErr w:type="spellStart"/>
      <w:r>
        <w:t>ιστότοπο</w:t>
      </w:r>
      <w:proofErr w:type="spellEnd"/>
      <w:r>
        <w:t xml:space="preserve"> της εφαρμογής, ο χρήστης θα έχει την δυνατότητα να εγγραφεί ως διαχειριστής ερωτηματολογίων</w:t>
      </w:r>
      <w:r w:rsidR="000D1D49">
        <w:t xml:space="preserve">, να δημιουργήσει νέα ερωτηματολόγια, ή να διαχειριστεί και να αναλύσει τα αποτελέσματα παλαιότερων ερωτηματολογίων που έχει δημιουργήσει. Επιπλέον, μέσω κατάλληλου </w:t>
      </w:r>
      <w:r w:rsidR="000D1D49">
        <w:rPr>
          <w:lang w:val="en-US"/>
        </w:rPr>
        <w:t>link</w:t>
      </w:r>
      <w:r w:rsidR="000D1D49">
        <w:t xml:space="preserve"> στο εκάστοτε ερωτηματολόγιο, οι μη-εγγεγραμμένοι χρήστες που επιθυμούν να συμμετέχουν στην έρευνα θα μπορούν να συμπληρώσουν τις απαντήσεις τους ανώνυμα, χωρίς απαίτηση δημιουργίας λογαριασμού.</w:t>
      </w:r>
    </w:p>
    <w:p w:rsidRPr="000D1D49" w:rsidR="000D1D49" w:rsidP="00FD5AB2" w:rsidRDefault="000D1D49" w14:paraId="0C879554" w14:textId="6BE4E607">
      <w:pPr>
        <w:pStyle w:val="a7"/>
        <w:numPr>
          <w:ilvl w:val="0"/>
          <w:numId w:val="17"/>
        </w:numPr>
        <w:jc w:val="both"/>
      </w:pPr>
      <w:r>
        <w:rPr>
          <w:b/>
          <w:lang w:val="en-US"/>
        </w:rPr>
        <w:t>RESTful</w:t>
      </w:r>
      <w:r w:rsidRPr="000D1D49">
        <w:rPr>
          <w:b/>
        </w:rPr>
        <w:t xml:space="preserve"> </w:t>
      </w:r>
      <w:r>
        <w:rPr>
          <w:b/>
          <w:lang w:val="en-US"/>
        </w:rPr>
        <w:t>API</w:t>
      </w:r>
      <w:r w:rsidRPr="000D1D49">
        <w:rPr>
          <w:b/>
        </w:rPr>
        <w:t>:</w:t>
      </w:r>
      <w:r w:rsidRPr="000D1D49">
        <w:t xml:space="preserve"> </w:t>
      </w:r>
      <w:r>
        <w:t xml:space="preserve">Η εφαρμογή παρέχει επιπλέον την δυνατότητα πρόσβασης στα δεδομένα και τις λειτουργίες της πλατφόρμας μας, μέσω κατάλληλου συγκεκριμένου </w:t>
      </w:r>
      <w:r>
        <w:rPr>
          <w:lang w:val="en-US"/>
        </w:rPr>
        <w:t>RESTful</w:t>
      </w:r>
      <w:r w:rsidRPr="000D1D49">
        <w:t xml:space="preserve"> </w:t>
      </w:r>
      <w:r>
        <w:rPr>
          <w:lang w:val="en-US"/>
        </w:rPr>
        <w:t>API</w:t>
      </w:r>
      <w:r>
        <w:t xml:space="preserve">. Το συγκεκριμένο </w:t>
      </w:r>
      <w:r>
        <w:rPr>
          <w:lang w:val="en-US"/>
        </w:rPr>
        <w:t>API</w:t>
      </w:r>
      <w:r w:rsidRPr="000D1D49">
        <w:t xml:space="preserve"> </w:t>
      </w:r>
      <w:r>
        <w:t xml:space="preserve">θα είναι διαθέσιμο μέσω του </w:t>
      </w:r>
      <w:r>
        <w:rPr>
          <w:lang w:val="en-US"/>
        </w:rPr>
        <w:t>base</w:t>
      </w:r>
      <w:r w:rsidRPr="000D1D49">
        <w:t xml:space="preserve"> </w:t>
      </w:r>
      <w:proofErr w:type="spellStart"/>
      <w:r>
        <w:rPr>
          <w:lang w:val="en-US"/>
        </w:rPr>
        <w:t>url</w:t>
      </w:r>
      <w:proofErr w:type="spellEnd"/>
      <w:r w:rsidRPr="000D1D49">
        <w:t xml:space="preserve"> </w:t>
      </w:r>
      <w:r w:rsidRPr="006151D6" w:rsidR="006151D6">
        <w:rPr>
          <w:lang w:val="en-US"/>
        </w:rPr>
        <w:t>https</w:t>
      </w:r>
      <w:r w:rsidRPr="006151D6" w:rsidR="006151D6">
        <w:t>://</w:t>
      </w:r>
      <w:r w:rsidRPr="006151D6" w:rsidR="006151D6">
        <w:rPr>
          <w:lang w:val="en-US"/>
        </w:rPr>
        <w:t>localhost</w:t>
      </w:r>
      <w:r w:rsidRPr="006151D6" w:rsidR="006151D6">
        <w:t>:</w:t>
      </w:r>
      <w:r w:rsidRPr="006151D6" w:rsidR="006151D6">
        <w:t>9876</w:t>
      </w:r>
      <w:r w:rsidRPr="006151D6" w:rsidR="006151D6">
        <w:t>/</w:t>
      </w:r>
      <w:proofErr w:type="spellStart"/>
      <w:r w:rsidR="00127AFF">
        <w:rPr>
          <w:lang w:val="en-US"/>
        </w:rPr>
        <w:t>ntuaflix</w:t>
      </w:r>
      <w:proofErr w:type="spellEnd"/>
      <w:r w:rsidRPr="00127AFF" w:rsidR="00127AFF">
        <w:t>_</w:t>
      </w:r>
      <w:proofErr w:type="spellStart"/>
      <w:r w:rsidRPr="006151D6" w:rsidR="006151D6">
        <w:rPr>
          <w:lang w:val="en-US"/>
        </w:rPr>
        <w:t>api</w:t>
      </w:r>
      <w:proofErr w:type="spellEnd"/>
    </w:p>
    <w:p w:rsidR="000D1D49" w:rsidP="00FD5AB2" w:rsidRDefault="00DC6752" w14:paraId="57F58F59" w14:textId="51C38629">
      <w:pPr>
        <w:jc w:val="both"/>
      </w:pPr>
      <w:r>
        <w:t>Συνολικά έχουμε μόνο έναν χρήστη</w:t>
      </w:r>
      <w:r w:rsidR="00A22782">
        <w:t xml:space="preserve"> ο οποίος εκτελεί κάθε διαθέσιμη λειτουργία.</w:t>
      </w:r>
    </w:p>
    <w:p w:rsidR="00C519A1" w:rsidP="00FD5AB2" w:rsidRDefault="00111202" w14:paraId="24B53F9D" w14:textId="77777777">
      <w:pPr>
        <w:pStyle w:val="1"/>
        <w:jc w:val="both"/>
      </w:pPr>
      <w:r>
        <w:t>Αναφορές</w:t>
      </w:r>
      <w:r w:rsidR="00686E19">
        <w:t xml:space="preserve"> - πηγές πληροφοριών</w:t>
      </w:r>
    </w:p>
    <w:p w:rsidRPr="00C87106" w:rsidR="009956F4" w:rsidP="00FD5AB2" w:rsidRDefault="00960473" w14:paraId="68BC3A35" w14:textId="19EDC5C9">
      <w:pPr>
        <w:jc w:val="both"/>
      </w:pPr>
      <w:r w:rsidRPr="00960473">
        <w:rPr>
          <w:i/>
          <w:color w:val="8496B0" w:themeColor="text2" w:themeTint="99"/>
          <w:sz w:val="20"/>
        </w:rPr>
        <w:t>https://online.visual-paradigm.com/diagrams/tutorials</w:t>
      </w:r>
    </w:p>
    <w:p w:rsidRPr="00C87106" w:rsidR="00C87106" w:rsidP="00FD5AB2" w:rsidRDefault="006A477D" w14:paraId="5EAD1BEB" w14:textId="77777777">
      <w:pPr>
        <w:pStyle w:val="1"/>
        <w:jc w:val="both"/>
      </w:pPr>
      <w:r>
        <w:t xml:space="preserve">Προδιαγραφές απαιτήσεων </w:t>
      </w:r>
      <w:r w:rsidR="00902042">
        <w:t>λογισμικού</w:t>
      </w:r>
    </w:p>
    <w:p w:rsidR="00C519A1" w:rsidP="00FD5AB2" w:rsidRDefault="00BE4961" w14:paraId="2E361F12" w14:textId="7768F7B2">
      <w:pPr>
        <w:pStyle w:val="2"/>
        <w:jc w:val="both"/>
      </w:pPr>
      <w:r>
        <w:t>3.</w:t>
      </w:r>
      <w:r w:rsidR="007D429D">
        <w:rPr>
          <w:lang w:val="en-US"/>
        </w:rPr>
        <w:t>1</w:t>
      </w:r>
      <w:r>
        <w:tab/>
      </w:r>
      <w:r w:rsidR="007D429D">
        <w:t>Π</w:t>
      </w:r>
      <w:r w:rsidR="00202C6C">
        <w:t>εριπτώσεις χρήσης</w:t>
      </w:r>
    </w:p>
    <w:p w:rsidRPr="00FD3C5D" w:rsidR="00FD3C5D" w:rsidP="00FD5AB2" w:rsidRDefault="00FD3C5D" w14:paraId="10F355A9" w14:textId="20A60FE9">
      <w:pPr>
        <w:jc w:val="both"/>
      </w:pPr>
      <w:r>
        <w:t>Αναλύονται 2 περιπτώσεις χρήσης</w:t>
      </w:r>
      <w:r w:rsidR="00E50F15">
        <w:t xml:space="preserve">, η πλοήγηση ενός χρήστη ανάμεσα σε διάφορες ταινίες και σειρές και </w:t>
      </w:r>
      <w:r w:rsidR="0066576B">
        <w:t>η δυνατότητα αναζήτησης ενός συντελεστή μιας ταινίας με βάση μέρος του ονόματος του</w:t>
      </w:r>
      <w:r>
        <w:t xml:space="preserve">. Πιο κάτω φαίνεται το </w:t>
      </w:r>
      <w:r>
        <w:rPr>
          <w:lang w:val="en-US"/>
        </w:rPr>
        <w:t>use</w:t>
      </w:r>
      <w:r w:rsidRPr="00E50F15">
        <w:t xml:space="preserve"> </w:t>
      </w:r>
      <w:r>
        <w:rPr>
          <w:lang w:val="en-US"/>
        </w:rPr>
        <w:t>case</w:t>
      </w:r>
      <w:r w:rsidRPr="00E50F15">
        <w:t xml:space="preserve"> </w:t>
      </w:r>
      <w:r>
        <w:rPr>
          <w:lang w:val="en-US"/>
        </w:rPr>
        <w:t>diagram</w:t>
      </w:r>
      <w:r w:rsidRPr="00E50F15">
        <w:t>.</w:t>
      </w:r>
      <w:r>
        <w:t xml:space="preserve"> </w:t>
      </w:r>
    </w:p>
    <w:p w:rsidR="00FD3C5D" w:rsidP="00FD5AB2" w:rsidRDefault="001851E9" w14:paraId="4AAFD518" w14:textId="128D64DB">
      <w:pPr>
        <w:jc w:val="both"/>
      </w:pPr>
      <w:r>
        <w:rPr>
          <w:noProof/>
        </w:rPr>
        <w:drawing>
          <wp:inline distT="0" distB="0" distL="0" distR="0" wp14:anchorId="34C1C9EA" wp14:editId="649F3C8F">
            <wp:extent cx="3383280" cy="2011680"/>
            <wp:effectExtent l="0" t="0" r="7620" b="7620"/>
            <wp:docPr id="205991878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18789" name=""/>
                    <pic:cNvPicPr/>
                  </pic:nvPicPr>
                  <pic:blipFill>
                    <a:blip r:embed="rId9"/>
                    <a:stretch>
                      <a:fillRect/>
                    </a:stretch>
                  </pic:blipFill>
                  <pic:spPr>
                    <a:xfrm>
                      <a:off x="0" y="0"/>
                      <a:ext cx="3383280" cy="2011680"/>
                    </a:xfrm>
                    <a:prstGeom prst="rect">
                      <a:avLst/>
                    </a:prstGeom>
                  </pic:spPr>
                </pic:pic>
              </a:graphicData>
            </a:graphic>
          </wp:inline>
        </w:drawing>
      </w:r>
    </w:p>
    <w:p w:rsidRPr="00FD3C5D" w:rsidR="00FD3C5D" w:rsidP="00FD5AB2" w:rsidRDefault="00FD3C5D" w14:paraId="3477E8AD" w14:textId="14576276">
      <w:pPr>
        <w:jc w:val="both"/>
      </w:pPr>
    </w:p>
    <w:p w:rsidRPr="002856F8" w:rsidR="0076506D" w:rsidP="00FD5AB2" w:rsidRDefault="0076506D" w14:paraId="467E248D" w14:textId="36150C5F">
      <w:pPr>
        <w:pStyle w:val="3"/>
        <w:jc w:val="both"/>
      </w:pPr>
      <w:r>
        <w:t>3.</w:t>
      </w:r>
      <w:r w:rsidR="007D429D">
        <w:t>1</w:t>
      </w:r>
      <w:r>
        <w:t>.1</w:t>
      </w:r>
      <w:r>
        <w:tab/>
      </w:r>
      <w:r w:rsidR="00624668">
        <w:t>ΠΕΡΙΠΤΩΣΗ ΧΡΗΣΗΣ</w:t>
      </w:r>
      <w:r>
        <w:t xml:space="preserve"> 1</w:t>
      </w:r>
      <w:r w:rsidR="005B73E6">
        <w:t xml:space="preserve">: </w:t>
      </w:r>
      <w:r w:rsidR="002856F8">
        <w:t>Συμπλήρωση ερωτηματολογίου</w:t>
      </w:r>
    </w:p>
    <w:p w:rsidR="001047F7" w:rsidP="00FD5AB2" w:rsidRDefault="00915898" w14:paraId="74F68909" w14:textId="3B7FDC4F">
      <w:pPr>
        <w:pStyle w:val="4"/>
        <w:jc w:val="both"/>
      </w:pPr>
      <w:r w:rsidRPr="005B73E6">
        <w:t>3.</w:t>
      </w:r>
      <w:r w:rsidR="007D429D">
        <w:t>1</w:t>
      </w:r>
      <w:r w:rsidRPr="005B73E6">
        <w:t>.1</w:t>
      </w:r>
      <w:r w:rsidRPr="005B73E6" w:rsidR="0076506D">
        <w:t>.1</w:t>
      </w:r>
      <w:r w:rsidRPr="005B73E6">
        <w:tab/>
      </w:r>
      <w:r w:rsidR="001047F7">
        <w:t>Χρήστες (ρόλοι) που εμπλέκονται</w:t>
      </w:r>
    </w:p>
    <w:p w:rsidRPr="001047F7" w:rsidR="009956F4" w:rsidP="00FD5AB2" w:rsidRDefault="001851E9" w14:paraId="01B1C401" w14:textId="67E5CF42">
      <w:pPr>
        <w:jc w:val="both"/>
      </w:pPr>
      <w:r>
        <w:t>Όπως προαναφέραμε υπάρχει μόνο ένας χρήστης</w:t>
      </w:r>
      <w:r w:rsidR="00B03296">
        <w:t>.</w:t>
      </w:r>
    </w:p>
    <w:p w:rsidR="005A2DB1" w:rsidP="00FD5AB2" w:rsidRDefault="001047F7" w14:paraId="7F5FD3A3" w14:textId="5C3D407F">
      <w:pPr>
        <w:pStyle w:val="4"/>
        <w:jc w:val="both"/>
      </w:pPr>
      <w:r>
        <w:t>3.</w:t>
      </w:r>
      <w:r w:rsidR="007D429D">
        <w:t>1</w:t>
      </w:r>
      <w:r>
        <w:t>.1.2</w:t>
      </w:r>
      <w:r>
        <w:tab/>
      </w:r>
      <w:r>
        <w:t>Προϋποθέσεις εκτέλεσης</w:t>
      </w:r>
    </w:p>
    <w:p w:rsidRPr="00FC34BF" w:rsidR="00FC34BF" w:rsidP="00FC34BF" w:rsidRDefault="00FC34BF" w14:paraId="33C05B8C" w14:textId="2498E1CC">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hAnsi="Ubuntu Mono" w:eastAsiaTheme="majorEastAsia"/>
          <w:b/>
          <w:bCs/>
          <w:color w:val="000000" w:themeColor="text1"/>
          <w:sz w:val="21"/>
          <w:szCs w:val="21"/>
          <w:bdr w:val="single" w:color="E3E3E3" w:sz="2" w:space="0"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sidR="00FA4A13">
        <w:rPr>
          <w:rFonts w:ascii="Segoe UI" w:hAnsi="Segoe UI" w:cs="Segoe UI"/>
          <w:color w:val="000000" w:themeColor="text1"/>
          <w:shd w:val="clear" w:color="auto" w:fill="FFFFFF" w:themeFill="background1"/>
        </w:rPr>
        <w:t xml:space="preserve"> : </w:t>
      </w:r>
      <w:r w:rsidRPr="00FA4A13" w:rsidR="00FA4A13">
        <w:rPr>
          <w:rFonts w:ascii="Segoe UI" w:hAnsi="Segoe UI" w:cs="Segoe UI"/>
          <w:color w:val="000000" w:themeColor="text1"/>
          <w:shd w:val="clear" w:color="auto" w:fill="FFFFFF" w:themeFill="background1"/>
        </w:rPr>
        <w:t>http://172.17.192.1:3000</w:t>
      </w:r>
    </w:p>
    <w:p w:rsidR="00FC34BF" w:rsidP="00FC34BF" w:rsidRDefault="00FC34BF" w14:paraId="08E48590" w14:textId="77777777">
      <w:pPr>
        <w:shd w:val="clear" w:color="auto" w:fill="FFFFFF" w:themeFill="background1"/>
        <w:rPr>
          <w:rFonts w:ascii="Segoe UI" w:hAnsi="Segoe UI" w:cs="Segoe UI"/>
          <w:color w:val="ECECEC"/>
          <w:shd w:val="clear" w:color="auto" w:fill="212121"/>
        </w:rPr>
      </w:pPr>
    </w:p>
    <w:p w:rsidRPr="00FC34BF" w:rsidR="00FC34BF" w:rsidP="00FC34BF" w:rsidRDefault="00FC34BF" w14:paraId="50D7E240" w14:textId="77777777">
      <w:pPr>
        <w:shd w:val="clear" w:color="auto" w:fill="FFFFFF" w:themeFill="background1"/>
      </w:pPr>
    </w:p>
    <w:p w:rsidR="005A2DB1" w:rsidP="00FD5AB2" w:rsidRDefault="005A2DB1" w14:paraId="3DA9BF30" w14:textId="1686F9DB">
      <w:pPr>
        <w:pStyle w:val="4"/>
        <w:jc w:val="both"/>
      </w:pPr>
      <w:r>
        <w:t>3.</w:t>
      </w:r>
      <w:r w:rsidR="007D429D">
        <w:t>1</w:t>
      </w:r>
      <w:r>
        <w:t>.1.3</w:t>
      </w:r>
      <w:r>
        <w:tab/>
      </w:r>
      <w:r>
        <w:t>Περιβάλλον εκτέλεσης</w:t>
      </w:r>
    </w:p>
    <w:p w:rsidRPr="002856F8" w:rsidR="009956F4" w:rsidP="00FD5AB2" w:rsidRDefault="002856F8" w14:paraId="4D8ED663" w14:textId="7CA12A8C">
      <w:pPr>
        <w:pStyle w:val="a7"/>
        <w:numPr>
          <w:ilvl w:val="0"/>
          <w:numId w:val="18"/>
        </w:numPr>
        <w:jc w:val="both"/>
      </w:pPr>
      <w:r>
        <w:t xml:space="preserve">Διαδικτυακή </w:t>
      </w:r>
      <w:proofErr w:type="spellStart"/>
      <w:r>
        <w:t>διεπαφή</w:t>
      </w:r>
      <w:proofErr w:type="spellEnd"/>
      <w:r>
        <w:t xml:space="preserve"> χρήστη</w:t>
      </w:r>
    </w:p>
    <w:p w:rsidRPr="005A2DB1" w:rsidR="002856F8" w:rsidP="00FD5AB2" w:rsidRDefault="002856F8" w14:paraId="0B4496B8" w14:textId="59B34414">
      <w:pPr>
        <w:pStyle w:val="a7"/>
        <w:numPr>
          <w:ilvl w:val="0"/>
          <w:numId w:val="18"/>
        </w:numPr>
        <w:jc w:val="both"/>
      </w:pPr>
      <w:r>
        <w:rPr>
          <w:lang w:val="en-US"/>
        </w:rPr>
        <w:t>REST API</w:t>
      </w:r>
    </w:p>
    <w:p w:rsidR="004A2E32" w:rsidP="00FD5AB2" w:rsidRDefault="005A2DB1" w14:paraId="55E8FA43" w14:textId="01D24190">
      <w:pPr>
        <w:pStyle w:val="4"/>
        <w:jc w:val="both"/>
      </w:pPr>
      <w:r>
        <w:t>3.</w:t>
      </w:r>
      <w:r w:rsidR="007D429D">
        <w:t>1</w:t>
      </w:r>
      <w:r>
        <w:t>.1.4</w:t>
      </w:r>
      <w:r>
        <w:tab/>
      </w:r>
      <w:r w:rsidR="00624668">
        <w:t>Δ</w:t>
      </w:r>
      <w:r w:rsidRPr="005B73E6" w:rsidR="004A2E32">
        <w:t>εδομέν</w:t>
      </w:r>
      <w:r w:rsidR="00624668">
        <w:t>α</w:t>
      </w:r>
      <w:r w:rsidRPr="005B73E6" w:rsidR="004A2E32">
        <w:t xml:space="preserve"> εισόδου</w:t>
      </w:r>
      <w:r w:rsidR="001B2342">
        <w:t xml:space="preserve"> </w:t>
      </w:r>
    </w:p>
    <w:p w:rsidRPr="002B439D" w:rsidR="002B439D" w:rsidP="00FD5AB2" w:rsidRDefault="00B9377F" w14:paraId="7A29F4F8" w14:textId="6CA76A4C">
      <w:pPr>
        <w:jc w:val="both"/>
      </w:pPr>
      <w:r>
        <w:t xml:space="preserve">Η επιλογή που κάνει ο χρήστης πατώντας δεξιά/αριστερά για να </w:t>
      </w:r>
      <w:proofErr w:type="spellStart"/>
      <w:r>
        <w:t>πλοηγηθεί</w:t>
      </w:r>
      <w:proofErr w:type="spellEnd"/>
      <w:r>
        <w:t xml:space="preserve"> ανάμεσα από τις διάφορες ταινίες/σειρές.</w:t>
      </w:r>
    </w:p>
    <w:p w:rsidR="009956F4" w:rsidP="00FD5AB2" w:rsidRDefault="009956F4" w14:paraId="136F487A" w14:textId="77777777">
      <w:pPr>
        <w:jc w:val="both"/>
      </w:pPr>
    </w:p>
    <w:p w:rsidR="004A2E32" w:rsidP="00FD5AB2" w:rsidRDefault="004A2E32" w14:paraId="65D5B9C6" w14:textId="6FAE8707">
      <w:pPr>
        <w:pStyle w:val="4"/>
        <w:jc w:val="both"/>
      </w:pPr>
      <w:r>
        <w:t>3.</w:t>
      </w:r>
      <w:r w:rsidR="007D429D">
        <w:t>1</w:t>
      </w:r>
      <w:r>
        <w:t>.</w:t>
      </w:r>
      <w:r w:rsidR="0076506D">
        <w:t>1.</w:t>
      </w:r>
      <w:r w:rsidR="007D429D">
        <w:t>5</w:t>
      </w:r>
      <w:r>
        <w:tab/>
      </w:r>
      <w:r>
        <w:t>Αλληλουχία ενεργειών</w:t>
      </w:r>
      <w:r w:rsidR="005A2DB1">
        <w:t xml:space="preserve"> - επιθυμητή συμπεριφορά</w:t>
      </w:r>
    </w:p>
    <w:p w:rsidR="009956F4" w:rsidP="00FD5AB2" w:rsidRDefault="006E73DD" w14:paraId="31F991FD" w14:textId="2748865D">
      <w:pPr>
        <w:pStyle w:val="a7"/>
        <w:numPr>
          <w:ilvl w:val="0"/>
          <w:numId w:val="19"/>
        </w:numPr>
        <w:jc w:val="both"/>
      </w:pPr>
      <w:r>
        <w:t xml:space="preserve">Ο χρήστης ακολουθεί τον σύνδεσμο προς το </w:t>
      </w:r>
      <w:r w:rsidR="00B9377F">
        <w:t>λογισμικό</w:t>
      </w:r>
      <w:r>
        <w:t xml:space="preserve"> </w:t>
      </w:r>
      <w:r w:rsidR="00FF72A8">
        <w:t>βλέπει στην αρχική σελίδα τις πληροφορίες που ήδη προβάλ</w:t>
      </w:r>
      <w:r w:rsidR="00F520A4">
        <w:t>λ</w:t>
      </w:r>
      <w:r w:rsidR="00FF72A8">
        <w:t xml:space="preserve">ονται στο </w:t>
      </w:r>
      <w:r w:rsidR="00FF72A8">
        <w:rPr>
          <w:lang w:val="en-US"/>
        </w:rPr>
        <w:t>navigation</w:t>
      </w:r>
      <w:r w:rsidRPr="00FF72A8" w:rsidR="00FF72A8">
        <w:t xml:space="preserve"> </w:t>
      </w:r>
      <w:r w:rsidR="00FF72A8">
        <w:rPr>
          <w:lang w:val="en-US"/>
        </w:rPr>
        <w:t>menu</w:t>
      </w:r>
      <w:r w:rsidRPr="00FF72A8" w:rsidR="00FF72A8">
        <w:t>.</w:t>
      </w:r>
    </w:p>
    <w:p w:rsidR="006E73DD" w:rsidP="00FD5AB2" w:rsidRDefault="006E73DD" w14:paraId="22E4ECF3" w14:textId="4BE9DCE0">
      <w:pPr>
        <w:pStyle w:val="a7"/>
        <w:numPr>
          <w:ilvl w:val="0"/>
          <w:numId w:val="19"/>
        </w:numPr>
        <w:jc w:val="both"/>
      </w:pPr>
      <w:r>
        <w:t xml:space="preserve">Η εφαρμογή εμφανίζει στην </w:t>
      </w:r>
      <w:proofErr w:type="spellStart"/>
      <w:r>
        <w:t>διεπαφή</w:t>
      </w:r>
      <w:proofErr w:type="spellEnd"/>
      <w:r>
        <w:t xml:space="preserve"> </w:t>
      </w:r>
      <w:r w:rsidR="001D48DD">
        <w:t xml:space="preserve">την επιλογή του χρήστη να </w:t>
      </w:r>
      <w:proofErr w:type="spellStart"/>
      <w:r w:rsidR="001B77EE">
        <w:t>πλοηγηθεί</w:t>
      </w:r>
      <w:proofErr w:type="spellEnd"/>
      <w:r w:rsidR="001B77EE">
        <w:t xml:space="preserve"> δεξιά / αριστερά πατώντας τα 2</w:t>
      </w:r>
      <w:r w:rsidR="001B77EE">
        <w:rPr>
          <w:vertAlign w:val="superscript"/>
        </w:rPr>
        <w:t xml:space="preserve"> </w:t>
      </w:r>
      <w:r w:rsidR="001B77EE">
        <w:t>αντίστοιχα κουμπιά</w:t>
      </w:r>
      <w:r>
        <w:t>.</w:t>
      </w:r>
    </w:p>
    <w:p w:rsidR="006E73DD" w:rsidP="00FD5AB2" w:rsidRDefault="00BC06E8" w14:paraId="5B83FFBB" w14:textId="0E77DEF8">
      <w:pPr>
        <w:pStyle w:val="a7"/>
        <w:numPr>
          <w:ilvl w:val="0"/>
          <w:numId w:val="19"/>
        </w:numPr>
        <w:jc w:val="both"/>
      </w:pPr>
      <w:r>
        <w:t>Αφού ο χρήστης κάνει την επιλογή</w:t>
      </w:r>
      <w:r w:rsidR="00CF3019">
        <w:t xml:space="preserve"> προβάλ</w:t>
      </w:r>
      <w:r w:rsidR="00F520A4">
        <w:t>λ</w:t>
      </w:r>
      <w:r w:rsidR="00CF3019">
        <w:t>ονται οι πληροφορίες τ</w:t>
      </w:r>
      <w:r w:rsidR="00F520A4">
        <w:t>η</w:t>
      </w:r>
      <w:r w:rsidR="00CF3019">
        <w:t>ς αντίστοιχης ταινίας/σειράς που εμφανίζονται μπροστά του</w:t>
      </w:r>
    </w:p>
    <w:p w:rsidR="006E73DD" w:rsidP="00FD5AB2" w:rsidRDefault="006E73DD" w14:paraId="77E9AA2A" w14:textId="310C7C29">
      <w:pPr>
        <w:pStyle w:val="a7"/>
        <w:numPr>
          <w:ilvl w:val="0"/>
          <w:numId w:val="19"/>
        </w:numPr>
        <w:jc w:val="both"/>
      </w:pPr>
      <w:r>
        <w:t xml:space="preserve">Τέλος, </w:t>
      </w:r>
      <w:r w:rsidR="00DD7FAB">
        <w:t>ο χρήστης μπορεί είτε να συνεχίσει την πλοήγηση είτε απλά να σταματήσει αν είδε τις ταινίες που μπορεί να τον ενδιαφέρουν.</w:t>
      </w:r>
    </w:p>
    <w:p w:rsidR="006E73DD" w:rsidP="00FD5AB2" w:rsidRDefault="006E73DD" w14:paraId="619268FD" w14:textId="51F6B5D0">
      <w:pPr>
        <w:jc w:val="both"/>
        <w:rPr/>
      </w:pPr>
      <w:r w:rsidR="006E73DD">
        <w:rPr/>
        <w:t xml:space="preserve">Η διαδικασία αυτή περιγράφεται και μέσω των ακόλουθων διαγραμμάτων </w:t>
      </w:r>
      <w:r w:rsidRPr="1BB999BF" w:rsidR="006E73DD">
        <w:rPr>
          <w:lang w:val="en-US"/>
        </w:rPr>
        <w:t>UML</w:t>
      </w:r>
      <w:r w:rsidR="006E73DD">
        <w:rPr/>
        <w:t xml:space="preserve"> </w:t>
      </w:r>
      <w:r w:rsidRPr="1BB999BF" w:rsidR="006E73DD">
        <w:rPr>
          <w:lang w:val="en-US"/>
        </w:rPr>
        <w:t>Activity</w:t>
      </w:r>
      <w:r w:rsidR="006E73DD">
        <w:rPr/>
        <w:t xml:space="preserve"> </w:t>
      </w:r>
      <w:r w:rsidR="006E73DD">
        <w:rPr/>
        <w:t xml:space="preserve">και </w:t>
      </w:r>
      <w:r w:rsidRPr="1BB999BF" w:rsidR="006E73DD">
        <w:rPr>
          <w:lang w:val="en-US"/>
        </w:rPr>
        <w:t>Sequence</w:t>
      </w:r>
      <w:r w:rsidR="006E73DD">
        <w:rPr/>
        <w:t>.</w:t>
      </w:r>
    </w:p>
    <w:p w:rsidR="1BB999BF" w:rsidP="1BB999BF" w:rsidRDefault="1BB999BF" w14:paraId="7203C3A0" w14:textId="64F76580">
      <w:pPr>
        <w:jc w:val="both"/>
        <w:rPr/>
      </w:pPr>
    </w:p>
    <w:p w:rsidR="006E73DD" w:rsidP="00FD5AB2" w:rsidRDefault="00ED1282" w14:paraId="00A9D35E" w14:textId="3901AF37">
      <w:pPr>
        <w:jc w:val="both"/>
        <w:rPr/>
      </w:pPr>
      <w:r w:rsidR="00ED1282">
        <w:drawing>
          <wp:inline wp14:editId="70D67EAC" wp14:anchorId="10AB90AC">
            <wp:extent cx="6004558" cy="6355080"/>
            <wp:effectExtent l="0" t="0" r="0" b="7620"/>
            <wp:docPr id="1305985529" name="Εικόνα 1" title=""/>
            <wp:cNvGraphicFramePr>
              <a:graphicFrameLocks noChangeAspect="1"/>
            </wp:cNvGraphicFramePr>
            <a:graphic>
              <a:graphicData uri="http://schemas.openxmlformats.org/drawingml/2006/picture">
                <pic:pic>
                  <pic:nvPicPr>
                    <pic:cNvPr id="0" name="Εικόνα 1"/>
                    <pic:cNvPicPr/>
                  </pic:nvPicPr>
                  <pic:blipFill>
                    <a:blip r:embed="R5bf52614226f4c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04558" cy="6355080"/>
                    </a:xfrm>
                    <a:prstGeom prst="rect">
                      <a:avLst/>
                    </a:prstGeom>
                  </pic:spPr>
                </pic:pic>
              </a:graphicData>
            </a:graphic>
          </wp:inline>
        </w:drawing>
      </w:r>
    </w:p>
    <w:p w:rsidR="00E7709B" w:rsidP="1BB999BF" w:rsidRDefault="00E7709B" w14:paraId="41C121AB" w14:textId="0550F640">
      <w:pPr>
        <w:pStyle w:val="a"/>
        <w:jc w:val="both"/>
        <w:rPr/>
      </w:pPr>
      <w:r w:rsidR="5D53AE44">
        <w:drawing>
          <wp:inline wp14:editId="12BB6665" wp14:anchorId="26E97A9F">
            <wp:extent cx="4572000" cy="2171700"/>
            <wp:effectExtent l="0" t="0" r="0" b="0"/>
            <wp:docPr id="1530558498" name="" title=""/>
            <wp:cNvGraphicFramePr>
              <a:graphicFrameLocks noChangeAspect="1"/>
            </wp:cNvGraphicFramePr>
            <a:graphic>
              <a:graphicData uri="http://schemas.openxmlformats.org/drawingml/2006/picture">
                <pic:pic>
                  <pic:nvPicPr>
                    <pic:cNvPr id="0" name=""/>
                    <pic:cNvPicPr/>
                  </pic:nvPicPr>
                  <pic:blipFill>
                    <a:blip r:embed="Rf677ccf507974e3d">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0E7709B" w:rsidP="00FD5AB2" w:rsidRDefault="00E7709B" w14:paraId="293585CC" w14:textId="77777777">
      <w:pPr>
        <w:jc w:val="both"/>
      </w:pPr>
    </w:p>
    <w:p w:rsidR="00E7709B" w:rsidP="00FD5AB2" w:rsidRDefault="00E7709B" w14:paraId="055AB370" w14:textId="25A06299">
      <w:pPr>
        <w:jc w:val="both"/>
      </w:pPr>
    </w:p>
    <w:p w:rsidRPr="006E73DD" w:rsidR="006E73DD" w:rsidP="00FD5AB2" w:rsidRDefault="006E73DD" w14:paraId="0E1E78B8" w14:textId="77777777">
      <w:pPr>
        <w:jc w:val="both"/>
      </w:pPr>
    </w:p>
    <w:p w:rsidR="00190555" w:rsidP="00FD5AB2" w:rsidRDefault="00190555" w14:paraId="11A667BF" w14:textId="4551E811">
      <w:pPr>
        <w:pStyle w:val="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rsidRPr="00AF27F1" w:rsidR="00AF27F1" w:rsidP="00AF27F1" w:rsidRDefault="00806B54" w14:paraId="162BDC1F" w14:textId="57F5C35B">
      <w:r w:rsidRPr="00806B54">
        <w:t>Λίστα των ταινιών</w:t>
      </w:r>
      <w:r w:rsidR="00E232FF">
        <w:t xml:space="preserve"> και σειρών</w:t>
      </w:r>
      <w:r w:rsidRPr="00806B54">
        <w:t xml:space="preserve"> που είναι διαθέσιμες. Λεπτομερείς πληροφορίες για κάθε ταινία, όπως ο τίτλος, </w:t>
      </w:r>
      <w:r>
        <w:t>το είδος, χρονολογία πρώτης προβολής</w:t>
      </w:r>
      <w:r w:rsidRPr="00806B54">
        <w:t>,</w:t>
      </w:r>
      <w:r>
        <w:t xml:space="preserve"> </w:t>
      </w:r>
      <w:r w:rsidRPr="00806B54">
        <w:t>η βαθμολογία</w:t>
      </w:r>
      <w:r>
        <w:t>.</w:t>
      </w:r>
    </w:p>
    <w:p w:rsidRPr="00303D4E" w:rsidR="00303D4E" w:rsidP="00FD5AB2" w:rsidRDefault="00303D4E" w14:paraId="722AC6D9" w14:textId="3885A86D">
      <w:pPr>
        <w:pStyle w:val="4"/>
        <w:jc w:val="both"/>
      </w:pPr>
      <w:r>
        <w:t>3.</w:t>
      </w:r>
      <w:r w:rsidR="007D429D">
        <w:t>1</w:t>
      </w:r>
      <w:r>
        <w:t>.1.8</w:t>
      </w:r>
      <w:r>
        <w:tab/>
      </w:r>
      <w:r>
        <w:t xml:space="preserve">Παρατηρήσεις </w:t>
      </w:r>
    </w:p>
    <w:p w:rsidRPr="00FD5AB2" w:rsidR="005B73E6" w:rsidP="00FD5AB2" w:rsidRDefault="00FD5AB2" w14:paraId="2B02EDF7" w14:textId="39CDA094">
      <w:pPr>
        <w:pStyle w:val="3"/>
        <w:ind w:left="0" w:firstLine="0"/>
        <w:jc w:val="both"/>
      </w:pPr>
      <w:r w:rsidRPr="00FD5AB2">
        <w:t>-</w:t>
      </w:r>
    </w:p>
    <w:p w:rsidR="005B73E6" w:rsidP="00FD5AB2" w:rsidRDefault="00202C6C" w14:paraId="25BE25FF" w14:textId="21CDCE63">
      <w:pPr>
        <w:pStyle w:val="3"/>
        <w:jc w:val="both"/>
      </w:pPr>
      <w:r>
        <w:t>3.</w:t>
      </w:r>
      <w:r w:rsidR="007D429D">
        <w:t>1</w:t>
      </w:r>
      <w:r>
        <w:t>.</w:t>
      </w:r>
      <w:r w:rsidR="00000B6C">
        <w:t>2</w:t>
      </w:r>
      <w:r>
        <w:tab/>
      </w:r>
      <w:r>
        <w:t>ΠΕΡΙΠΤΩΣΗ ΧΡΗΣΗΣ 2:</w:t>
      </w:r>
      <w:r w:rsidR="002B1F8A">
        <w:t xml:space="preserve"> ΔΙΑΧΕΙΡΗΣΗ ΣΤΑΤΙΣΤΙΚΩΝ ΕΡΕΥΝΑΣ</w:t>
      </w:r>
    </w:p>
    <w:p w:rsidR="002B1F8A" w:rsidP="00FD5AB2" w:rsidRDefault="002B1F8A" w14:paraId="711C205A" w14:textId="255D4D14">
      <w:pPr>
        <w:pStyle w:val="4"/>
        <w:jc w:val="both"/>
      </w:pPr>
      <w:r w:rsidRPr="005B73E6">
        <w:t>3.</w:t>
      </w:r>
      <w:r>
        <w:t>1</w:t>
      </w:r>
      <w:r w:rsidRPr="005B73E6">
        <w:t>.</w:t>
      </w:r>
      <w:r w:rsidRPr="002B1F8A">
        <w:t>2</w:t>
      </w:r>
      <w:r w:rsidRPr="005B73E6">
        <w:t>.1</w:t>
      </w:r>
      <w:r w:rsidRPr="005B73E6">
        <w:tab/>
      </w:r>
      <w:r>
        <w:t>Χρήστες (ρόλοι) που εμπλέκονται</w:t>
      </w:r>
    </w:p>
    <w:p w:rsidRPr="001047F7" w:rsidR="00705530" w:rsidP="00705530" w:rsidRDefault="00705530" w14:paraId="763EC2E8" w14:textId="77777777">
      <w:pPr>
        <w:jc w:val="both"/>
      </w:pPr>
      <w:r>
        <w:t>Όπως προαναφέραμε υπάρχει μόνο ένας χρήστης.</w:t>
      </w:r>
    </w:p>
    <w:p w:rsidR="002B1F8A" w:rsidP="00FD5AB2" w:rsidRDefault="002B1F8A" w14:paraId="50C5550D" w14:textId="1ED13256">
      <w:pPr>
        <w:pStyle w:val="4"/>
        <w:jc w:val="both"/>
      </w:pPr>
      <w:r>
        <w:t>3.1.</w:t>
      </w:r>
      <w:r w:rsidR="00803577">
        <w:t>2</w:t>
      </w:r>
      <w:r>
        <w:t>.2</w:t>
      </w:r>
      <w:r>
        <w:tab/>
      </w:r>
      <w:r>
        <w:t>Προϋποθέσεις εκτέλεσης</w:t>
      </w:r>
    </w:p>
    <w:p w:rsidRPr="00FC34BF" w:rsidR="00705530" w:rsidP="00705530" w:rsidRDefault="00705530" w14:paraId="324FE47C" w14:textId="77777777">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hAnsi="Ubuntu Mono" w:eastAsiaTheme="majorEastAsia"/>
          <w:b/>
          <w:bCs/>
          <w:color w:val="000000" w:themeColor="text1"/>
          <w:sz w:val="21"/>
          <w:szCs w:val="21"/>
          <w:bdr w:val="single" w:color="E3E3E3" w:sz="2" w:space="0"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Pr>
          <w:rFonts w:ascii="Segoe UI" w:hAnsi="Segoe UI" w:cs="Segoe UI"/>
          <w:color w:val="000000" w:themeColor="text1"/>
          <w:shd w:val="clear" w:color="auto" w:fill="FFFFFF" w:themeFill="background1"/>
        </w:rPr>
        <w:t xml:space="preserve"> : </w:t>
      </w:r>
      <w:r w:rsidRPr="00FA4A13">
        <w:rPr>
          <w:rFonts w:ascii="Segoe UI" w:hAnsi="Segoe UI" w:cs="Segoe UI"/>
          <w:color w:val="000000" w:themeColor="text1"/>
          <w:shd w:val="clear" w:color="auto" w:fill="FFFFFF" w:themeFill="background1"/>
        </w:rPr>
        <w:t>http://172.17.192.1:3000</w:t>
      </w:r>
    </w:p>
    <w:p w:rsidR="002B1F8A" w:rsidP="00FD5AB2" w:rsidRDefault="002B1F8A" w14:paraId="262AEE1E" w14:textId="327D5D88">
      <w:pPr>
        <w:pStyle w:val="4"/>
        <w:jc w:val="both"/>
      </w:pPr>
      <w:r>
        <w:t>3.1.</w:t>
      </w:r>
      <w:r w:rsidR="00803577">
        <w:t>2</w:t>
      </w:r>
      <w:r>
        <w:t>.3</w:t>
      </w:r>
      <w:r>
        <w:tab/>
      </w:r>
      <w:r>
        <w:t>Περιβάλλον εκτέλεσης</w:t>
      </w:r>
    </w:p>
    <w:p w:rsidRPr="002856F8" w:rsidR="002B1F8A" w:rsidP="00FD5AB2" w:rsidRDefault="002B1F8A" w14:paraId="57FDBDBA" w14:textId="77777777">
      <w:pPr>
        <w:pStyle w:val="a7"/>
        <w:numPr>
          <w:ilvl w:val="0"/>
          <w:numId w:val="18"/>
        </w:numPr>
        <w:jc w:val="both"/>
      </w:pPr>
      <w:r>
        <w:t xml:space="preserve">Διαδικτυακή </w:t>
      </w:r>
      <w:proofErr w:type="spellStart"/>
      <w:r>
        <w:t>διεπαφή</w:t>
      </w:r>
      <w:proofErr w:type="spellEnd"/>
      <w:r>
        <w:t xml:space="preserve"> χρήστη</w:t>
      </w:r>
    </w:p>
    <w:p w:rsidRPr="005A2DB1" w:rsidR="002B1F8A" w:rsidP="00FD5AB2" w:rsidRDefault="002B1F8A" w14:paraId="3C6477B1" w14:textId="77777777">
      <w:pPr>
        <w:pStyle w:val="a7"/>
        <w:numPr>
          <w:ilvl w:val="0"/>
          <w:numId w:val="18"/>
        </w:numPr>
        <w:jc w:val="both"/>
      </w:pPr>
      <w:r>
        <w:rPr>
          <w:lang w:val="en-US"/>
        </w:rPr>
        <w:t>REST API</w:t>
      </w:r>
    </w:p>
    <w:p w:rsidRPr="005B73E6" w:rsidR="002B1F8A" w:rsidP="00FD5AB2" w:rsidRDefault="002B1F8A" w14:paraId="75508316" w14:textId="7B15AA24">
      <w:pPr>
        <w:pStyle w:val="4"/>
        <w:jc w:val="both"/>
      </w:pPr>
      <w:r>
        <w:t>3.1.</w:t>
      </w:r>
      <w:r w:rsidR="00803577">
        <w:t>2</w:t>
      </w:r>
      <w:r>
        <w:t>.4</w:t>
      </w:r>
      <w:r>
        <w:tab/>
      </w:r>
      <w:r>
        <w:t>Δ</w:t>
      </w:r>
      <w:r w:rsidRPr="005B73E6">
        <w:t>εδομέν</w:t>
      </w:r>
      <w:r>
        <w:t>α</w:t>
      </w:r>
      <w:r w:rsidRPr="005B73E6">
        <w:t xml:space="preserve"> εισόδου</w:t>
      </w:r>
      <w:r>
        <w:t xml:space="preserve"> </w:t>
      </w:r>
    </w:p>
    <w:p w:rsidR="002B1F8A" w:rsidP="00FD5AB2" w:rsidRDefault="00705530" w14:paraId="22392950" w14:textId="06096F95">
      <w:pPr>
        <w:jc w:val="both"/>
      </w:pPr>
      <w:r>
        <w:t xml:space="preserve">Το όνομα που </w:t>
      </w:r>
      <w:r w:rsidR="00582457">
        <w:t>πληκτρολογεί ο χρήστης στην μπάρα αναζήτησης.</w:t>
      </w:r>
    </w:p>
    <w:p w:rsidR="00803577" w:rsidP="00FD5AB2" w:rsidRDefault="002B1F8A" w14:paraId="36473EAB" w14:textId="22810A07">
      <w:pPr>
        <w:pStyle w:val="4"/>
        <w:jc w:val="both"/>
      </w:pPr>
      <w:r>
        <w:t>3.1.</w:t>
      </w:r>
      <w:r w:rsidR="00803577">
        <w:t>2</w:t>
      </w:r>
      <w:r>
        <w:t>.5</w:t>
      </w:r>
      <w:r>
        <w:tab/>
      </w:r>
      <w:r>
        <w:t>Αλληλουχία ενεργειών - επιθυμητή συμπεριφορά</w:t>
      </w:r>
    </w:p>
    <w:p w:rsidR="00582457" w:rsidP="00582457" w:rsidRDefault="00582457" w14:paraId="1246F635" w14:textId="27D51579">
      <w:pPr>
        <w:pStyle w:val="a7"/>
        <w:numPr>
          <w:ilvl w:val="0"/>
          <w:numId w:val="21"/>
        </w:numPr>
        <w:jc w:val="both"/>
      </w:pPr>
      <w:r>
        <w:t xml:space="preserve">Ο χρήστης ακολουθεί τον σύνδεσμο προς το λογισμικό βλέπει στην αρχική σελίδα </w:t>
      </w:r>
      <w:r>
        <w:t>την μπάρα αναζήτησης.</w:t>
      </w:r>
    </w:p>
    <w:p w:rsidR="00803577" w:rsidP="00FD5AB2" w:rsidRDefault="00BD7717" w14:paraId="1B4C3A47" w14:textId="364A2692">
      <w:pPr>
        <w:pStyle w:val="a7"/>
        <w:numPr>
          <w:ilvl w:val="0"/>
          <w:numId w:val="21"/>
        </w:numPr>
        <w:jc w:val="both"/>
      </w:pPr>
      <w:r>
        <w:t>Πατάει το κουμπί αναζήτηση</w:t>
      </w:r>
      <w:r w:rsidR="00803577">
        <w:t>.</w:t>
      </w:r>
    </w:p>
    <w:p w:rsidRPr="00F02FDE" w:rsidR="00803577" w:rsidP="00FD5AB2" w:rsidRDefault="00BD7717" w14:paraId="4C7E2983" w14:textId="7566FC7A">
      <w:pPr>
        <w:pStyle w:val="a7"/>
        <w:numPr>
          <w:ilvl w:val="0"/>
          <w:numId w:val="21"/>
        </w:numPr>
        <w:jc w:val="both"/>
      </w:pPr>
      <w:r>
        <w:t xml:space="preserve">Προβάλλονται </w:t>
      </w:r>
      <w:r w:rsidR="00F02FDE">
        <w:t>κάποια στοιχεία ανθρώπων που έχουν όνομα σαν αυτό που πληκτρολόγησε ο χρήστης.</w:t>
      </w:r>
    </w:p>
    <w:p w:rsidR="00803577" w:rsidP="00FD5AB2" w:rsidRDefault="000B7349" w14:paraId="558AD0A9" w14:textId="0DFF31C0">
      <w:pPr>
        <w:pStyle w:val="a7"/>
        <w:numPr>
          <w:ilvl w:val="0"/>
          <w:numId w:val="21"/>
        </w:numPr>
        <w:jc w:val="both"/>
      </w:pPr>
      <w:r>
        <w:t xml:space="preserve">Ο χρήστης είτε επιλέγει να </w:t>
      </w:r>
      <w:r w:rsidR="0085146C">
        <w:t>«</w:t>
      </w:r>
      <w:proofErr w:type="spellStart"/>
      <w:r>
        <w:t>σκρολάρει</w:t>
      </w:r>
      <w:proofErr w:type="spellEnd"/>
      <w:r w:rsidR="0085146C">
        <w:t>»</w:t>
      </w:r>
      <w:r>
        <w:t xml:space="preserve"> ανάμεσα στις διάφορες απαντήσεις και να τις δει όλες </w:t>
      </w:r>
      <w:r w:rsidR="00407D8F">
        <w:t>είτε να πατήσει το κουμπί καθαρισμού αποτελεσμάτων</w:t>
      </w:r>
      <w:r w:rsidR="00E15435">
        <w:t xml:space="preserve"> ή και να κάνει μια αναζήτηση </w:t>
      </w:r>
      <w:r w:rsidR="003A214D">
        <w:t>με νέο όνομα χωρίς να καθαρίσει τα παλιά αποτελέσματα</w:t>
      </w:r>
      <w:r w:rsidR="00407D8F">
        <w:t>.</w:t>
      </w:r>
    </w:p>
    <w:p w:rsidR="00803577" w:rsidP="00FD5AB2" w:rsidRDefault="00407D8F" w14:paraId="725FB106" w14:textId="38696B8C">
      <w:pPr>
        <w:pStyle w:val="a7"/>
        <w:numPr>
          <w:ilvl w:val="0"/>
          <w:numId w:val="21"/>
        </w:numPr>
        <w:jc w:val="both"/>
      </w:pPr>
      <w:r>
        <w:t>Αν επιλέξει</w:t>
      </w:r>
      <w:r w:rsidR="00052897">
        <w:t xml:space="preserve"> καθαρισμό αποτελεσμάτων μπορεί απλά να σταματήσει αλλά και να ξανά κάνει μια αναζήτηση.</w:t>
      </w:r>
    </w:p>
    <w:p w:rsidRPr="000D3CD2" w:rsidR="000D3CD2" w:rsidP="00FD5AB2" w:rsidRDefault="000D3CD2" w14:paraId="3E829FCF" w14:textId="4493A0DB">
      <w:pPr>
        <w:jc w:val="both"/>
        <w:rPr/>
      </w:pPr>
      <w:r w:rsidR="000D3CD2">
        <w:rPr/>
        <w:t xml:space="preserve">Η διαδικασία αυτή περιγράφεται και μέσω των ακόλουθων διαγραμμάτων </w:t>
      </w:r>
      <w:r w:rsidRPr="1BB999BF" w:rsidR="000D3CD2">
        <w:rPr>
          <w:lang w:val="en-US"/>
        </w:rPr>
        <w:t>UML</w:t>
      </w:r>
      <w:r w:rsidR="000D3CD2">
        <w:rPr/>
        <w:t xml:space="preserve"> </w:t>
      </w:r>
      <w:r w:rsidRPr="1BB999BF" w:rsidR="000D3CD2">
        <w:rPr>
          <w:lang w:val="en-US"/>
        </w:rPr>
        <w:t>Activity</w:t>
      </w:r>
      <w:r w:rsidR="000D3CD2">
        <w:rPr/>
        <w:t xml:space="preserve"> </w:t>
      </w:r>
      <w:r w:rsidR="000D3CD2">
        <w:rPr/>
        <w:t xml:space="preserve">και </w:t>
      </w:r>
      <w:r w:rsidRPr="1BB999BF" w:rsidR="000D3CD2">
        <w:rPr>
          <w:lang w:val="en-US"/>
        </w:rPr>
        <w:t>Sequence</w:t>
      </w:r>
      <w:r w:rsidR="000D3CD2">
        <w:rPr/>
        <w:t>.</w:t>
      </w:r>
    </w:p>
    <w:p w:rsidR="1BB999BF" w:rsidP="1BB999BF" w:rsidRDefault="1BB999BF" w14:paraId="343CE82D" w14:textId="087C6BFB">
      <w:pPr>
        <w:jc w:val="both"/>
        <w:rPr/>
      </w:pPr>
    </w:p>
    <w:p w:rsidRPr="009F2844" w:rsidR="000D3CD2" w:rsidP="00FD5AB2" w:rsidRDefault="009F2844" w14:paraId="6E8ED523" w14:textId="43DB773C">
      <w:pPr>
        <w:jc w:val="both"/>
        <w:rPr>
          <w:lang w:val="en-US"/>
        </w:rPr>
      </w:pPr>
      <w:r w:rsidR="009F2844">
        <w:drawing>
          <wp:inline wp14:editId="1D5A1F39" wp14:anchorId="557A03A7">
            <wp:extent cx="6126480" cy="8237222"/>
            <wp:effectExtent l="0" t="0" r="7620" b="0"/>
            <wp:docPr id="2129611831" name="Εικόνα 1" title=""/>
            <wp:cNvGraphicFramePr>
              <a:graphicFrameLocks noChangeAspect="1"/>
            </wp:cNvGraphicFramePr>
            <a:graphic>
              <a:graphicData uri="http://schemas.openxmlformats.org/drawingml/2006/picture">
                <pic:pic>
                  <pic:nvPicPr>
                    <pic:cNvPr id="0" name="Εικόνα 1"/>
                    <pic:cNvPicPr/>
                  </pic:nvPicPr>
                  <pic:blipFill>
                    <a:blip r:embed="R4e1a66501e3e4548">
                      <a:extLst>
                        <a:ext xmlns:a="http://schemas.openxmlformats.org/drawingml/2006/main" uri="{28A0092B-C50C-407E-A947-70E740481C1C}">
                          <a14:useLocalDpi val="0"/>
                        </a:ext>
                      </a:extLst>
                    </a:blip>
                    <a:stretch>
                      <a:fillRect/>
                    </a:stretch>
                  </pic:blipFill>
                  <pic:spPr>
                    <a:xfrm rot="0" flipH="0" flipV="0">
                      <a:off x="0" y="0"/>
                      <a:ext cx="6126480" cy="8237222"/>
                    </a:xfrm>
                    <a:prstGeom prst="rect">
                      <a:avLst/>
                    </a:prstGeom>
                  </pic:spPr>
                </pic:pic>
              </a:graphicData>
            </a:graphic>
          </wp:inline>
        </w:drawing>
      </w:r>
    </w:p>
    <w:p w:rsidR="000D3CD2" w:rsidP="1BB999BF" w:rsidRDefault="000D3CD2" w14:paraId="3B6219CF" w14:textId="46FEB2EC">
      <w:pPr>
        <w:pStyle w:val="a"/>
        <w:jc w:val="both"/>
        <w:rPr/>
      </w:pPr>
      <w:r w:rsidR="43884190">
        <w:drawing>
          <wp:inline wp14:editId="6BBCC6A5" wp14:anchorId="1C48C167">
            <wp:extent cx="4572000" cy="2314575"/>
            <wp:effectExtent l="0" t="0" r="0" b="0"/>
            <wp:docPr id="285786483" name="" title=""/>
            <wp:cNvGraphicFramePr>
              <a:graphicFrameLocks noChangeAspect="1"/>
            </wp:cNvGraphicFramePr>
            <a:graphic>
              <a:graphicData uri="http://schemas.openxmlformats.org/drawingml/2006/picture">
                <pic:pic>
                  <pic:nvPicPr>
                    <pic:cNvPr id="0" name=""/>
                    <pic:cNvPicPr/>
                  </pic:nvPicPr>
                  <pic:blipFill>
                    <a:blip r:embed="R400cffbf76dd445e">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Pr="00D8408C" w:rsidR="002B439D" w:rsidP="00FD5AB2" w:rsidRDefault="002B439D" w14:paraId="47922172" w14:textId="14D80DB6">
      <w:pPr>
        <w:pStyle w:val="4"/>
        <w:jc w:val="both"/>
      </w:pPr>
      <w:r>
        <w:t>3.1.2.7</w:t>
      </w:r>
      <w:r>
        <w:tab/>
      </w:r>
      <w:r>
        <w:t>Δεδομένα εξόδου</w:t>
      </w:r>
    </w:p>
    <w:p w:rsidRPr="002B439D" w:rsidR="002B439D" w:rsidP="00FD5AB2" w:rsidRDefault="003C10C4" w14:paraId="31EC0BEC" w14:textId="6D51FDC3">
      <w:pPr>
        <w:jc w:val="both"/>
      </w:pPr>
      <w:r>
        <w:t>Μια λίστα με τα δεδομένα που αφορούν το όνομα που ο χρήστης αναζήτησε.</w:t>
      </w:r>
    </w:p>
    <w:p w:rsidR="006A477D" w:rsidP="00FD5AB2" w:rsidRDefault="00B06076" w14:paraId="13E2BC4B" w14:textId="3108B652">
      <w:pPr>
        <w:pStyle w:val="2"/>
        <w:jc w:val="both"/>
        <w:rPr/>
      </w:pPr>
      <w:r w:rsidR="00B06076">
        <w:rPr/>
        <w:t>3.</w:t>
      </w:r>
      <w:r w:rsidR="007D429D">
        <w:rPr/>
        <w:t>2</w:t>
      </w:r>
      <w:r>
        <w:tab/>
      </w:r>
      <w:r w:rsidR="00BB1882">
        <w:rPr/>
        <w:t>Απαιτήσεις επιδόσεων</w:t>
      </w:r>
    </w:p>
    <w:p w:rsidR="00A07890" w:rsidP="00FD5AB2" w:rsidRDefault="006A477D" w14:paraId="4A1ACB0A" w14:textId="702A8870">
      <w:pPr>
        <w:pStyle w:val="2"/>
        <w:jc w:val="both"/>
      </w:pPr>
      <w:r>
        <w:t>3.</w:t>
      </w:r>
      <w:r w:rsidR="007D429D">
        <w:t>3</w:t>
      </w:r>
      <w:r w:rsidR="0095495C">
        <w:tab/>
      </w:r>
      <w:r w:rsidR="00B96353">
        <w:t>Απαιτήσεις οργάνωσης δεδομένων</w:t>
      </w:r>
    </w:p>
    <w:p w:rsidR="009B1676" w:rsidP="00FD5AB2" w:rsidRDefault="009B1676" w14:paraId="1495ECB8" w14:textId="511FD53B">
      <w:pPr>
        <w:pStyle w:val="3"/>
        <w:jc w:val="both"/>
      </w:pPr>
      <w:r>
        <w:t>3.</w:t>
      </w:r>
      <w:r w:rsidR="007D429D">
        <w:t>3</w:t>
      </w:r>
      <w:r>
        <w:t>.</w:t>
      </w:r>
      <w:r w:rsidR="007D429D">
        <w:t>1</w:t>
      </w:r>
      <w:r>
        <w:tab/>
      </w:r>
      <w:r>
        <w:t>Απαιτήσεις και περιορισμοί πρόσβασης σε δεδομένα</w:t>
      </w:r>
    </w:p>
    <w:p w:rsidR="00F04A86" w:rsidP="00FD5AB2" w:rsidRDefault="00F04A86" w14:paraId="249D0B3A" w14:textId="0EE9F091" w14:noSpellErr="1">
      <w:pPr>
        <w:jc w:val="both"/>
        <w:rPr/>
      </w:pPr>
    </w:p>
    <w:p w:rsidR="4166A1D4" w:rsidP="1BB999BF" w:rsidRDefault="4166A1D4" w14:paraId="4AD22FCF" w14:textId="12714212">
      <w:pPr>
        <w:pStyle w:val="a"/>
        <w:jc w:val="both"/>
        <w:rPr/>
      </w:pPr>
      <w:r w:rsidR="4166A1D4">
        <w:drawing>
          <wp:inline wp14:editId="0F552E27" wp14:anchorId="1F91A87A">
            <wp:extent cx="4572000" cy="2581275"/>
            <wp:effectExtent l="0" t="0" r="0" b="0"/>
            <wp:docPr id="1598129175" name="" title=""/>
            <wp:cNvGraphicFramePr>
              <a:graphicFrameLocks noChangeAspect="1"/>
            </wp:cNvGraphicFramePr>
            <a:graphic>
              <a:graphicData uri="http://schemas.openxmlformats.org/drawingml/2006/picture">
                <pic:pic>
                  <pic:nvPicPr>
                    <pic:cNvPr id="0" name=""/>
                    <pic:cNvPicPr/>
                  </pic:nvPicPr>
                  <pic:blipFill>
                    <a:blip r:embed="R91d2af8387a14334">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4166A1D4" w:rsidP="1BB999BF" w:rsidRDefault="4166A1D4" w14:paraId="53BA5816" w14:textId="63810988">
      <w:pPr>
        <w:pStyle w:val="a"/>
        <w:jc w:val="both"/>
        <w:rPr/>
      </w:pPr>
      <w:r w:rsidR="4166A1D4">
        <w:drawing>
          <wp:inline wp14:editId="7BF5CB3D" wp14:anchorId="2F1E0E0D">
            <wp:extent cx="4572000" cy="1152525"/>
            <wp:effectExtent l="0" t="0" r="0" b="0"/>
            <wp:docPr id="216325221" name="" title=""/>
            <wp:cNvGraphicFramePr>
              <a:graphicFrameLocks noChangeAspect="1"/>
            </wp:cNvGraphicFramePr>
            <a:graphic>
              <a:graphicData uri="http://schemas.openxmlformats.org/drawingml/2006/picture">
                <pic:pic>
                  <pic:nvPicPr>
                    <pic:cNvPr id="0" name=""/>
                    <pic:cNvPicPr/>
                  </pic:nvPicPr>
                  <pic:blipFill>
                    <a:blip r:embed="R8e34d64a46574298">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00A07890" w:rsidP="00FD5AB2" w:rsidRDefault="0095495C" w14:paraId="551C3202" w14:textId="6EF7D7FB">
      <w:pPr>
        <w:pStyle w:val="2"/>
        <w:jc w:val="both"/>
      </w:pPr>
      <w:r>
        <w:t>3.</w:t>
      </w:r>
      <w:r w:rsidR="007D429D">
        <w:t>5</w:t>
      </w:r>
      <w:r w:rsidRPr="00FB7F4F" w:rsidR="00FB7F4F">
        <w:tab/>
      </w:r>
      <w:r w:rsidR="007F0679">
        <w:t>Λοιπές απαιτήσεις</w:t>
      </w:r>
    </w:p>
    <w:p w:rsidR="00F04A86" w:rsidP="00FD5AB2" w:rsidRDefault="007F0679" w14:paraId="0445A25F" w14:textId="3FE13E68">
      <w:pPr>
        <w:pStyle w:val="3"/>
        <w:jc w:val="both"/>
      </w:pPr>
      <w:r>
        <w:t>3.</w:t>
      </w:r>
      <w:r w:rsidR="007D429D">
        <w:t>5</w:t>
      </w:r>
      <w:r>
        <w:t>.1</w:t>
      </w:r>
      <w:r>
        <w:tab/>
      </w:r>
      <w:r>
        <w:t>Απαιτήσεις διαθεσιμότητας λογισμικού</w:t>
      </w:r>
    </w:p>
    <w:p w:rsidRPr="00C87106" w:rsidR="00FE7A3C" w:rsidP="00FD5AB2" w:rsidRDefault="002B439D" w14:paraId="036AE18F" w14:textId="58BDE116">
      <w:pPr>
        <w:jc w:val="both"/>
      </w:pPr>
      <w:r>
        <w:t xml:space="preserve">Το λογισμικό </w:t>
      </w:r>
      <w:r w:rsidR="00904100">
        <w:t xml:space="preserve">είναι διαθέσιμο μόνο </w:t>
      </w:r>
      <w:r w:rsidR="00EF569C">
        <w:t>στον τοπικό υπολογιστή στην αντίστοιχη διεύθυνση που έχει αναφερθεί παραπάνω.</w:t>
      </w:r>
    </w:p>
    <w:sectPr w:rsidRPr="00C87106" w:rsidR="00FE7A3C" w:rsidSect="0088375B">
      <w:footerReference w:type="default" r:id="rId12"/>
      <w:pgSz w:w="11900" w:h="16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FCD" w:rsidP="00651715" w:rsidRDefault="00243FCD" w14:paraId="71DDF038" w14:textId="77777777">
      <w:pPr>
        <w:spacing w:before="0"/>
      </w:pPr>
      <w:r>
        <w:separator/>
      </w:r>
    </w:p>
  </w:endnote>
  <w:endnote w:type="continuationSeparator" w:id="0">
    <w:p w:rsidR="00243FCD" w:rsidP="00651715" w:rsidRDefault="00243FCD" w14:paraId="6EF73EC6"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E430D" w:rsidR="00651715" w:rsidP="00CD383C" w:rsidRDefault="00651715" w14:paraId="1A11311A" w14:textId="13FEC5FA">
    <w:pPr>
      <w:pStyle w:val="a5"/>
      <w:pBdr>
        <w:top w:val="single" w:color="auto" w:sz="4" w:space="1"/>
      </w:pBdr>
      <w:rPr>
        <w:sz w:val="18"/>
        <w:szCs w:val="18"/>
        <w:lang w:val="en-US"/>
      </w:rPr>
    </w:pPr>
    <w:r w:rsidRPr="00CD383C">
      <w:rPr>
        <w:sz w:val="18"/>
        <w:szCs w:val="18"/>
      </w:rPr>
      <w:t>(</w:t>
    </w:r>
    <w:r w:rsidR="0088375B">
      <w:rPr>
        <w:rFonts w:ascii="Open Sans" w:hAnsi="Open Sans" w:cs="Open Sans"/>
        <w:color w:val="373A3C"/>
        <w:sz w:val="23"/>
        <w:szCs w:val="23"/>
      </w:rPr>
      <w:t>softeng23-43</w:t>
    </w:r>
    <w:r w:rsidRPr="00CD383C">
      <w:rPr>
        <w:sz w:val="18"/>
        <w:szCs w:val="18"/>
      </w:rPr>
      <w:t>)</w:t>
    </w:r>
    <w:r w:rsidRPr="00CD383C">
      <w:rPr>
        <w:sz w:val="18"/>
        <w:szCs w:val="18"/>
      </w:rPr>
      <w:tab/>
    </w:r>
    <w:r w:rsidRPr="00CD383C">
      <w:rPr>
        <w:sz w:val="18"/>
        <w:szCs w:val="18"/>
      </w:rPr>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ED1282">
      <w:rPr>
        <w:sz w:val="18"/>
        <w:szCs w:val="18"/>
      </w:rPr>
      <w:t>3</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CD573F">
      <w:rPr>
        <w:noProof/>
        <w:sz w:val="18"/>
        <w:szCs w:val="18"/>
      </w:rPr>
      <w:t>5</w:t>
    </w:r>
    <w:r w:rsidRPr="00CD383C">
      <w:rPr>
        <w:sz w:val="18"/>
        <w:szCs w:val="18"/>
      </w:rPr>
      <w:fldChar w:fldCharType="end"/>
    </w:r>
    <w:r w:rsidRPr="00CD383C">
      <w:rPr>
        <w:sz w:val="18"/>
        <w:szCs w:val="18"/>
      </w:rPr>
      <w:t xml:space="preserve"> /</w:t>
    </w:r>
    <w:r w:rsidRPr="00CD383C" w:rsid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CD573F">
      <w:rPr>
        <w:noProof/>
        <w:sz w:val="18"/>
        <w:szCs w:val="18"/>
      </w:rPr>
      <w:t>5</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FCD" w:rsidP="00651715" w:rsidRDefault="00243FCD" w14:paraId="4A3DADD1" w14:textId="77777777">
      <w:pPr>
        <w:spacing w:before="0"/>
      </w:pPr>
      <w:r>
        <w:separator/>
      </w:r>
    </w:p>
  </w:footnote>
  <w:footnote w:type="continuationSeparator" w:id="0">
    <w:p w:rsidR="00243FCD" w:rsidP="00651715" w:rsidRDefault="00243FCD" w14:paraId="6CC97B60" w14:textId="777777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367E65"/>
    <w:multiLevelType w:val="hybridMultilevel"/>
    <w:tmpl w:val="7996E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200748"/>
    <w:multiLevelType w:val="hybridMultilevel"/>
    <w:tmpl w:val="082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1B283D"/>
    <w:multiLevelType w:val="hybridMultilevel"/>
    <w:tmpl w:val="CA968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43737D"/>
    <w:multiLevelType w:val="hybridMultilevel"/>
    <w:tmpl w:val="9B84B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861B67"/>
    <w:multiLevelType w:val="multilevel"/>
    <w:tmpl w:val="E5CC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581DEF"/>
    <w:multiLevelType w:val="hybridMultilevel"/>
    <w:tmpl w:val="14C8BA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9245050">
    <w:abstractNumId w:val="4"/>
  </w:num>
  <w:num w:numId="2" w16cid:durableId="1913931705">
    <w:abstractNumId w:val="14"/>
  </w:num>
  <w:num w:numId="3" w16cid:durableId="718281727">
    <w:abstractNumId w:val="16"/>
  </w:num>
  <w:num w:numId="4" w16cid:durableId="30149745">
    <w:abstractNumId w:val="6"/>
  </w:num>
  <w:num w:numId="5" w16cid:durableId="1440179207">
    <w:abstractNumId w:val="10"/>
  </w:num>
  <w:num w:numId="6" w16cid:durableId="800149947">
    <w:abstractNumId w:val="21"/>
  </w:num>
  <w:num w:numId="7" w16cid:durableId="877743601">
    <w:abstractNumId w:val="11"/>
  </w:num>
  <w:num w:numId="8" w16cid:durableId="1730568611">
    <w:abstractNumId w:val="17"/>
  </w:num>
  <w:num w:numId="9" w16cid:durableId="1228565278">
    <w:abstractNumId w:val="2"/>
  </w:num>
  <w:num w:numId="10" w16cid:durableId="1443919042">
    <w:abstractNumId w:val="18"/>
  </w:num>
  <w:num w:numId="11" w16cid:durableId="215317271">
    <w:abstractNumId w:val="8"/>
  </w:num>
  <w:num w:numId="12" w16cid:durableId="1886984065">
    <w:abstractNumId w:val="1"/>
  </w:num>
  <w:num w:numId="13" w16cid:durableId="1582982834">
    <w:abstractNumId w:val="20"/>
  </w:num>
  <w:num w:numId="14" w16cid:durableId="493569388">
    <w:abstractNumId w:val="7"/>
  </w:num>
  <w:num w:numId="15" w16cid:durableId="2016880742">
    <w:abstractNumId w:val="12"/>
  </w:num>
  <w:num w:numId="16" w16cid:durableId="87966943">
    <w:abstractNumId w:val="0"/>
  </w:num>
  <w:num w:numId="17" w16cid:durableId="987242124">
    <w:abstractNumId w:val="9"/>
  </w:num>
  <w:num w:numId="18" w16cid:durableId="814105427">
    <w:abstractNumId w:val="3"/>
  </w:num>
  <w:num w:numId="19" w16cid:durableId="2014914176">
    <w:abstractNumId w:val="5"/>
  </w:num>
  <w:num w:numId="20" w16cid:durableId="1355421710">
    <w:abstractNumId w:val="19"/>
  </w:num>
  <w:num w:numId="21" w16cid:durableId="1360275753">
    <w:abstractNumId w:val="13"/>
  </w:num>
  <w:num w:numId="22" w16cid:durableId="42481316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260A2"/>
    <w:rsid w:val="00052897"/>
    <w:rsid w:val="00065827"/>
    <w:rsid w:val="000818FE"/>
    <w:rsid w:val="000B7349"/>
    <w:rsid w:val="000D1D49"/>
    <w:rsid w:val="000D2A93"/>
    <w:rsid w:val="000D3CD2"/>
    <w:rsid w:val="000F3183"/>
    <w:rsid w:val="001047F7"/>
    <w:rsid w:val="00111202"/>
    <w:rsid w:val="00112E09"/>
    <w:rsid w:val="00127AFF"/>
    <w:rsid w:val="00146BD4"/>
    <w:rsid w:val="0018364E"/>
    <w:rsid w:val="001851E9"/>
    <w:rsid w:val="00187B66"/>
    <w:rsid w:val="00190555"/>
    <w:rsid w:val="001B2342"/>
    <w:rsid w:val="001B77EE"/>
    <w:rsid w:val="001D48DD"/>
    <w:rsid w:val="001E6AA0"/>
    <w:rsid w:val="00202C6C"/>
    <w:rsid w:val="00202EF1"/>
    <w:rsid w:val="00222257"/>
    <w:rsid w:val="00237480"/>
    <w:rsid w:val="00243FCD"/>
    <w:rsid w:val="00262AFC"/>
    <w:rsid w:val="002757AC"/>
    <w:rsid w:val="00282EBF"/>
    <w:rsid w:val="002856B1"/>
    <w:rsid w:val="002856F8"/>
    <w:rsid w:val="002B1F8A"/>
    <w:rsid w:val="002B439D"/>
    <w:rsid w:val="002C49BF"/>
    <w:rsid w:val="002D3281"/>
    <w:rsid w:val="002E3074"/>
    <w:rsid w:val="002F461C"/>
    <w:rsid w:val="003026EB"/>
    <w:rsid w:val="00303D4E"/>
    <w:rsid w:val="00334484"/>
    <w:rsid w:val="00353CF3"/>
    <w:rsid w:val="00383D14"/>
    <w:rsid w:val="00390EC1"/>
    <w:rsid w:val="003A214D"/>
    <w:rsid w:val="003B6341"/>
    <w:rsid w:val="003C10C4"/>
    <w:rsid w:val="00407D8F"/>
    <w:rsid w:val="004276A5"/>
    <w:rsid w:val="00480B74"/>
    <w:rsid w:val="0048591C"/>
    <w:rsid w:val="00486BEA"/>
    <w:rsid w:val="00494388"/>
    <w:rsid w:val="004A2E32"/>
    <w:rsid w:val="00502D10"/>
    <w:rsid w:val="0050513F"/>
    <w:rsid w:val="0051233D"/>
    <w:rsid w:val="00515616"/>
    <w:rsid w:val="00534A4F"/>
    <w:rsid w:val="00580A8C"/>
    <w:rsid w:val="00582457"/>
    <w:rsid w:val="00596973"/>
    <w:rsid w:val="005A2DB1"/>
    <w:rsid w:val="005B73E6"/>
    <w:rsid w:val="005D43D2"/>
    <w:rsid w:val="00607C0B"/>
    <w:rsid w:val="006121D7"/>
    <w:rsid w:val="006151D6"/>
    <w:rsid w:val="00624668"/>
    <w:rsid w:val="00651715"/>
    <w:rsid w:val="0066576B"/>
    <w:rsid w:val="00686E19"/>
    <w:rsid w:val="006A1C36"/>
    <w:rsid w:val="006A477D"/>
    <w:rsid w:val="006B7709"/>
    <w:rsid w:val="006E73DD"/>
    <w:rsid w:val="00705530"/>
    <w:rsid w:val="00724123"/>
    <w:rsid w:val="007248E7"/>
    <w:rsid w:val="007438EB"/>
    <w:rsid w:val="0076506D"/>
    <w:rsid w:val="00772CA3"/>
    <w:rsid w:val="0078083D"/>
    <w:rsid w:val="007A4E16"/>
    <w:rsid w:val="007D429D"/>
    <w:rsid w:val="007E430D"/>
    <w:rsid w:val="007F0679"/>
    <w:rsid w:val="00803577"/>
    <w:rsid w:val="00806B54"/>
    <w:rsid w:val="00830D46"/>
    <w:rsid w:val="00846BB6"/>
    <w:rsid w:val="0085146C"/>
    <w:rsid w:val="0088375B"/>
    <w:rsid w:val="00887FDF"/>
    <w:rsid w:val="008B7981"/>
    <w:rsid w:val="008E3D5C"/>
    <w:rsid w:val="00902042"/>
    <w:rsid w:val="00904100"/>
    <w:rsid w:val="0091283B"/>
    <w:rsid w:val="00915898"/>
    <w:rsid w:val="009474EB"/>
    <w:rsid w:val="0095495C"/>
    <w:rsid w:val="00960473"/>
    <w:rsid w:val="009956F4"/>
    <w:rsid w:val="009B1676"/>
    <w:rsid w:val="009C7002"/>
    <w:rsid w:val="009E2254"/>
    <w:rsid w:val="009F2844"/>
    <w:rsid w:val="009F3C12"/>
    <w:rsid w:val="00A07890"/>
    <w:rsid w:val="00A10F7D"/>
    <w:rsid w:val="00A22782"/>
    <w:rsid w:val="00A32267"/>
    <w:rsid w:val="00A4146E"/>
    <w:rsid w:val="00A57089"/>
    <w:rsid w:val="00A65485"/>
    <w:rsid w:val="00A74E85"/>
    <w:rsid w:val="00AA5711"/>
    <w:rsid w:val="00AD6239"/>
    <w:rsid w:val="00AF132D"/>
    <w:rsid w:val="00AF27F1"/>
    <w:rsid w:val="00B03296"/>
    <w:rsid w:val="00B06076"/>
    <w:rsid w:val="00B30016"/>
    <w:rsid w:val="00B5446B"/>
    <w:rsid w:val="00B60A30"/>
    <w:rsid w:val="00B9377F"/>
    <w:rsid w:val="00B96353"/>
    <w:rsid w:val="00B97F4A"/>
    <w:rsid w:val="00BB1882"/>
    <w:rsid w:val="00BC06E8"/>
    <w:rsid w:val="00BC753E"/>
    <w:rsid w:val="00BD7717"/>
    <w:rsid w:val="00BE4961"/>
    <w:rsid w:val="00BF22DA"/>
    <w:rsid w:val="00BF744A"/>
    <w:rsid w:val="00C519A1"/>
    <w:rsid w:val="00C60E95"/>
    <w:rsid w:val="00C7329F"/>
    <w:rsid w:val="00C749CC"/>
    <w:rsid w:val="00C87106"/>
    <w:rsid w:val="00C93F26"/>
    <w:rsid w:val="00CC1431"/>
    <w:rsid w:val="00CC6856"/>
    <w:rsid w:val="00CD383C"/>
    <w:rsid w:val="00CD573F"/>
    <w:rsid w:val="00CF0BA8"/>
    <w:rsid w:val="00CF3019"/>
    <w:rsid w:val="00CF5C9E"/>
    <w:rsid w:val="00D10136"/>
    <w:rsid w:val="00D37DF4"/>
    <w:rsid w:val="00D8408C"/>
    <w:rsid w:val="00DC6752"/>
    <w:rsid w:val="00DD7FAB"/>
    <w:rsid w:val="00E15435"/>
    <w:rsid w:val="00E232FF"/>
    <w:rsid w:val="00E43B38"/>
    <w:rsid w:val="00E50F15"/>
    <w:rsid w:val="00E65018"/>
    <w:rsid w:val="00E7709B"/>
    <w:rsid w:val="00EB63AE"/>
    <w:rsid w:val="00EB771A"/>
    <w:rsid w:val="00ED0BE9"/>
    <w:rsid w:val="00ED1282"/>
    <w:rsid w:val="00ED4C03"/>
    <w:rsid w:val="00ED7F6A"/>
    <w:rsid w:val="00EE2166"/>
    <w:rsid w:val="00EF569C"/>
    <w:rsid w:val="00F02FDE"/>
    <w:rsid w:val="00F04A86"/>
    <w:rsid w:val="00F13084"/>
    <w:rsid w:val="00F23844"/>
    <w:rsid w:val="00F31AAA"/>
    <w:rsid w:val="00F520A4"/>
    <w:rsid w:val="00F57297"/>
    <w:rsid w:val="00F86E5E"/>
    <w:rsid w:val="00FA4A13"/>
    <w:rsid w:val="00FB7F4F"/>
    <w:rsid w:val="00FC34BF"/>
    <w:rsid w:val="00FD3C5D"/>
    <w:rsid w:val="00FD5AB2"/>
    <w:rsid w:val="00FE000C"/>
    <w:rsid w:val="00FE7A3C"/>
    <w:rsid w:val="00FF5464"/>
    <w:rsid w:val="00FF72A8"/>
    <w:rsid w:val="138E4ABF"/>
    <w:rsid w:val="197D0A10"/>
    <w:rsid w:val="1BB999BF"/>
    <w:rsid w:val="28ED2098"/>
    <w:rsid w:val="327ADA81"/>
    <w:rsid w:val="4166A1D4"/>
    <w:rsid w:val="43884190"/>
    <w:rsid w:val="4484FC55"/>
    <w:rsid w:val="50FA16DD"/>
    <w:rsid w:val="5D53AE44"/>
    <w:rsid w:val="70D6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2B1F8A"/>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hAnsiTheme="majorHAnsi" w:eastAsiaTheme="majorEastAsia"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hAnsiTheme="majorHAnsi" w:eastAsiaTheme="majorEastAsia"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CF5C9E"/>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hAnsiTheme="majorHAnsi" w:eastAsiaTheme="majorEastAsia" w:cstheme="majorBidi"/>
      <w:spacing w:val="-10"/>
      <w:kern w:val="28"/>
      <w:sz w:val="44"/>
      <w:szCs w:val="56"/>
    </w:rPr>
  </w:style>
  <w:style w:type="character" w:styleId="Char" w:customStyle="1">
    <w:name w:val="Τίτλος Char"/>
    <w:basedOn w:val="a0"/>
    <w:link w:val="a3"/>
    <w:uiPriority w:val="10"/>
    <w:rsid w:val="00E65018"/>
    <w:rPr>
      <w:rFonts w:asciiTheme="majorHAnsi" w:hAnsiTheme="majorHAnsi" w:eastAsiaTheme="majorEastAsia"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styleId="3Char" w:customStyle="1">
    <w:name w:val="Επικεφαλίδα 3 Char"/>
    <w:basedOn w:val="a0"/>
    <w:link w:val="3"/>
    <w:uiPriority w:val="9"/>
    <w:rsid w:val="00CF5C9E"/>
    <w:rPr>
      <w:rFonts w:asciiTheme="majorHAnsi" w:hAnsiTheme="majorHAnsi" w:eastAsiaTheme="majorEastAsia" w:cstheme="majorBidi"/>
      <w:color w:val="1F3763" w:themeColor="accent1" w:themeShade="7F"/>
      <w:lang w:val="el-GR"/>
    </w:rPr>
  </w:style>
  <w:style w:type="character" w:styleId="4Char" w:customStyle="1">
    <w:name w:val="Επικεφαλίδα 4 Char"/>
    <w:basedOn w:val="a0"/>
    <w:link w:val="4"/>
    <w:uiPriority w:val="9"/>
    <w:rsid w:val="005B73E6"/>
    <w:rPr>
      <w:rFonts w:asciiTheme="majorHAnsi" w:hAnsiTheme="majorHAnsi" w:eastAsiaTheme="majorEastAsia" w:cstheme="majorBidi"/>
      <w:i/>
      <w:iCs/>
      <w:color w:val="2F5496" w:themeColor="accent1" w:themeShade="BF"/>
      <w:lang w:val="el-GR"/>
    </w:rPr>
  </w:style>
  <w:style w:type="paragraph" w:styleId="a7">
    <w:name w:val="List Paragraph"/>
    <w:basedOn w:val="a"/>
    <w:uiPriority w:val="34"/>
    <w:qFormat/>
    <w:rsid w:val="00A4146E"/>
    <w:pPr>
      <w:ind w:left="720"/>
      <w:contextualSpacing/>
    </w:pPr>
  </w:style>
  <w:style w:type="character" w:styleId="HTML">
    <w:name w:val="HTML Code"/>
    <w:basedOn w:val="a0"/>
    <w:uiPriority w:val="99"/>
    <w:semiHidden/>
    <w:unhideWhenUsed/>
    <w:rsid w:val="00FC34BF"/>
    <w:rPr>
      <w:rFonts w:ascii="Courier New" w:hAnsi="Courier New" w:eastAsia="Times New Roman" w:cs="Courier New"/>
      <w:sz w:val="20"/>
      <w:szCs w:val="20"/>
    </w:rPr>
  </w:style>
  <w:style w:type="character" w:styleId="-">
    <w:name w:val="Hyperlink"/>
    <w:basedOn w:val="a0"/>
    <w:uiPriority w:val="99"/>
    <w:unhideWhenUsed/>
    <w:rsid w:val="00FC34BF"/>
    <w:rPr>
      <w:color w:val="0563C1" w:themeColor="hyperlink"/>
      <w:u w:val="single"/>
    </w:rPr>
  </w:style>
  <w:style w:type="character" w:styleId="a8">
    <w:name w:val="Unresolved Mention"/>
    <w:basedOn w:val="a0"/>
    <w:uiPriority w:val="99"/>
    <w:semiHidden/>
    <w:unhideWhenUsed/>
    <w:rsid w:val="00FC34BF"/>
    <w:rPr>
      <w:color w:val="605E5C"/>
      <w:shd w:val="clear" w:color="auto" w:fill="E1DFDD"/>
    </w:rPr>
  </w:style>
  <w:style w:type="character" w:styleId="a9">
    <w:name w:val="annotation reference"/>
    <w:basedOn w:val="a0"/>
    <w:uiPriority w:val="99"/>
    <w:semiHidden/>
    <w:unhideWhenUsed/>
    <w:rsid w:val="00FC34BF"/>
    <w:rPr>
      <w:sz w:val="16"/>
      <w:szCs w:val="16"/>
    </w:rPr>
  </w:style>
  <w:style w:type="paragraph" w:styleId="aa">
    <w:name w:val="annotation text"/>
    <w:basedOn w:val="a"/>
    <w:link w:val="Char3"/>
    <w:uiPriority w:val="99"/>
    <w:semiHidden/>
    <w:unhideWhenUsed/>
    <w:rsid w:val="00FC34BF"/>
    <w:rPr>
      <w:sz w:val="20"/>
      <w:szCs w:val="20"/>
    </w:rPr>
  </w:style>
  <w:style w:type="character" w:styleId="Char3" w:customStyle="1">
    <w:name w:val="Κείμενο σχολίου Char"/>
    <w:basedOn w:val="a0"/>
    <w:link w:val="aa"/>
    <w:uiPriority w:val="99"/>
    <w:semiHidden/>
    <w:rsid w:val="00FC34BF"/>
    <w:rPr>
      <w:sz w:val="20"/>
      <w:szCs w:val="20"/>
      <w:lang w:val="el-GR"/>
    </w:rPr>
  </w:style>
  <w:style w:type="paragraph" w:styleId="ab">
    <w:name w:val="annotation subject"/>
    <w:basedOn w:val="aa"/>
    <w:next w:val="aa"/>
    <w:link w:val="Char4"/>
    <w:uiPriority w:val="99"/>
    <w:semiHidden/>
    <w:unhideWhenUsed/>
    <w:rsid w:val="00FC34BF"/>
    <w:rPr>
      <w:b/>
      <w:bCs/>
    </w:rPr>
  </w:style>
  <w:style w:type="character" w:styleId="Char4" w:customStyle="1">
    <w:name w:val="Θέμα σχολίου Char"/>
    <w:basedOn w:val="Char3"/>
    <w:link w:val="ab"/>
    <w:uiPriority w:val="99"/>
    <w:semiHidden/>
    <w:rsid w:val="00FC34BF"/>
    <w:rPr>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7.png" Id="R4e1a66501e3e4548" /><Relationship Type="http://schemas.openxmlformats.org/officeDocument/2006/relationships/image" Target="/media/image2.jpg" Id="R400cffbf76dd445e" /><Relationship Type="http://schemas.openxmlformats.org/officeDocument/2006/relationships/image" Target="/media/image3.jpg" Id="R91d2af8387a14334" /><Relationship Type="http://schemas.openxmlformats.org/officeDocument/2006/relationships/image" Target="/media/image4.jpg" Id="R8e34d64a46574298" /><Relationship Type="http://schemas.openxmlformats.org/officeDocument/2006/relationships/image" Target="/media/image8.png" Id="R5bf52614226f4c16" /><Relationship Type="http://schemas.openxmlformats.org/officeDocument/2006/relationships/image" Target="/media/image5.jpg" Id="Rf677ccf507974e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Αρης Μαρκογιαννακης</lastModifiedBy>
  <revision>4</revision>
  <lastPrinted>2023-02-18T14:30:00.0000000Z</lastPrinted>
  <dcterms:created xsi:type="dcterms:W3CDTF">2024-02-18T21:10:00.0000000Z</dcterms:created>
  <dcterms:modified xsi:type="dcterms:W3CDTF">2024-02-18T23:12:32.5579362Z</dcterms:modified>
</coreProperties>
</file>