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E2" w:rsidRDefault="00D453E2" w:rsidP="00D453E2">
      <w:pPr>
        <w:pStyle w:val="ListParagraph"/>
        <w:numPr>
          <w:ilvl w:val="0"/>
          <w:numId w:val="4"/>
        </w:numPr>
      </w:pPr>
      <w:r>
        <w:t>See &amp; recognize: Computer vision &amp; deep learning…… eye - camera</w:t>
      </w:r>
    </w:p>
    <w:p w:rsidR="00D453E2" w:rsidRDefault="00D453E2" w:rsidP="00D453E2">
      <w:pPr>
        <w:pStyle w:val="ListParagraph"/>
        <w:numPr>
          <w:ilvl w:val="0"/>
          <w:numId w:val="4"/>
        </w:numPr>
      </w:pPr>
      <w:r>
        <w:t>Analyze &amp; learn: machine learning……… sensing organs - sensors</w:t>
      </w:r>
    </w:p>
    <w:p w:rsidR="00D453E2" w:rsidRDefault="00D453E2" w:rsidP="00D453E2">
      <w:pPr>
        <w:pStyle w:val="ListParagraph"/>
        <w:numPr>
          <w:ilvl w:val="0"/>
          <w:numId w:val="4"/>
        </w:numPr>
      </w:pPr>
      <w:r>
        <w:t>Listen &amp; speak: natural language processing……..</w:t>
      </w:r>
      <w:bookmarkStart w:id="0" w:name="_GoBack"/>
      <w:bookmarkEnd w:id="0"/>
      <w:r>
        <w:t>ear &amp; mouth – mic &amp; speaker</w:t>
      </w:r>
    </w:p>
    <w:sectPr w:rsidR="00D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594A"/>
    <w:multiLevelType w:val="hybridMultilevel"/>
    <w:tmpl w:val="7C82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5963"/>
    <w:multiLevelType w:val="hybridMultilevel"/>
    <w:tmpl w:val="E774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F9E"/>
    <w:multiLevelType w:val="hybridMultilevel"/>
    <w:tmpl w:val="7DE0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10"/>
    <w:multiLevelType w:val="hybridMultilevel"/>
    <w:tmpl w:val="B9A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2B"/>
    <w:rsid w:val="00A8592B"/>
    <w:rsid w:val="00D453E2"/>
    <w:rsid w:val="00E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B9C"/>
  <w15:chartTrackingRefBased/>
  <w15:docId w15:val="{37AD926F-66F8-4E50-A05F-F36BF11B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2023-07-07T04:44:00Z</dcterms:created>
  <dcterms:modified xsi:type="dcterms:W3CDTF">2023-07-07T05:55:00Z</dcterms:modified>
</cp:coreProperties>
</file>