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3C47" w14:textId="22722D9B" w:rsidR="009307D0" w:rsidRDefault="009307D0" w:rsidP="009307D0">
      <w:pPr>
        <w:jc w:val="center"/>
        <w:rPr>
          <w:sz w:val="44"/>
          <w:szCs w:val="44"/>
        </w:rPr>
      </w:pPr>
      <w:r w:rsidRPr="009307D0">
        <w:rPr>
          <w:sz w:val="44"/>
          <w:szCs w:val="44"/>
        </w:rPr>
        <w:t>Web Documentation: Frontend &amp; Backend Architecture</w:t>
      </w:r>
    </w:p>
    <w:p w14:paraId="108E9AF0" w14:textId="77777777" w:rsidR="009307D0" w:rsidRDefault="009307D0" w:rsidP="007C4545">
      <w:pPr>
        <w:rPr>
          <w:sz w:val="44"/>
          <w:szCs w:val="44"/>
        </w:rPr>
      </w:pPr>
    </w:p>
    <w:p w14:paraId="4238B6BC" w14:textId="77777777" w:rsidR="007C4545" w:rsidRDefault="007C4545" w:rsidP="007C4545">
      <w:pPr>
        <w:jc w:val="right"/>
        <w:rPr>
          <w:sz w:val="44"/>
          <w:szCs w:val="44"/>
        </w:rPr>
      </w:pPr>
    </w:p>
    <w:p w14:paraId="096EF824" w14:textId="77777777" w:rsidR="009307D0" w:rsidRDefault="009307D0" w:rsidP="009307D0">
      <w:pPr>
        <w:rPr>
          <w:sz w:val="44"/>
          <w:szCs w:val="44"/>
        </w:rPr>
      </w:pPr>
    </w:p>
    <w:p w14:paraId="0CA284E2" w14:textId="77777777" w:rsidR="009307D0" w:rsidRDefault="009307D0" w:rsidP="009307D0">
      <w:pPr>
        <w:rPr>
          <w:sz w:val="44"/>
          <w:szCs w:val="44"/>
        </w:rPr>
      </w:pPr>
    </w:p>
    <w:p w14:paraId="7CF1CE14" w14:textId="7517DBF1" w:rsidR="009307D0" w:rsidRPr="009307D0" w:rsidRDefault="009307D0" w:rsidP="009307D0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9307D0">
        <w:rPr>
          <w:sz w:val="32"/>
          <w:szCs w:val="32"/>
          <w:u w:val="single"/>
        </w:rPr>
        <w:t>Overview &amp; Technology Stack</w:t>
      </w:r>
    </w:p>
    <w:p w14:paraId="4C2651AB" w14:textId="77777777" w:rsidR="009307D0" w:rsidRDefault="009307D0" w:rsidP="009307D0">
      <w:pPr>
        <w:pStyle w:val="ListParagraph"/>
        <w:rPr>
          <w:sz w:val="32"/>
          <w:szCs w:val="32"/>
          <w:u w:val="single"/>
          <w:lang w:val="en-US"/>
        </w:rPr>
      </w:pPr>
    </w:p>
    <w:p w14:paraId="5B3614E5" w14:textId="77777777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</w:rPr>
        <w:t>This section details the web application designed to monitor, manage, and control the TurtleBot security robot. The system is built on a modern Full-Stack layered architecture, ensuring real-time data processing, strict stateless security, and a reactive user interface.</w:t>
      </w:r>
    </w:p>
    <w:p w14:paraId="44CC6CA2" w14:textId="6EBB6285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Backend Stack</w:t>
      </w:r>
    </w:p>
    <w:p w14:paraId="71705BB7" w14:textId="77777777" w:rsidR="009307D0" w:rsidRPr="000F685A" w:rsidRDefault="009307D0" w:rsidP="009307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Core Framework:</w:t>
      </w:r>
      <w:r w:rsidRPr="000F685A">
        <w:rPr>
          <w:rFonts w:asciiTheme="minorHAnsi" w:hAnsiTheme="minorHAnsi" w:cstheme="minorHAnsi"/>
        </w:rPr>
        <w:t xml:space="preserve"> Java 17 with Spring Boot 3.2.3.</w:t>
      </w:r>
    </w:p>
    <w:p w14:paraId="7E7B65A6" w14:textId="77777777" w:rsidR="009307D0" w:rsidRPr="000F685A" w:rsidRDefault="009307D0" w:rsidP="009307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Architecture Pattern:</w:t>
      </w:r>
      <w:r w:rsidRPr="000F685A">
        <w:rPr>
          <w:rFonts w:asciiTheme="minorHAnsi" w:hAnsiTheme="minorHAnsi" w:cstheme="minorHAnsi"/>
        </w:rPr>
        <w:t xml:space="preserve"> Layered MVC (Model-View-Controller) / RESTful API.</w:t>
      </w:r>
    </w:p>
    <w:p w14:paraId="5EF7A057" w14:textId="77777777" w:rsidR="009307D0" w:rsidRPr="000F685A" w:rsidRDefault="009307D0" w:rsidP="009307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Security:</w:t>
      </w:r>
      <w:r w:rsidRPr="000F685A">
        <w:rPr>
          <w:rFonts w:asciiTheme="minorHAnsi" w:hAnsiTheme="minorHAnsi" w:cstheme="minorHAnsi"/>
        </w:rPr>
        <w:t xml:space="preserve"> Spring Security with JWT (JSON Web Tokens) for stateless, token-based authentication.</w:t>
      </w:r>
    </w:p>
    <w:p w14:paraId="5CCF205E" w14:textId="77777777" w:rsidR="009307D0" w:rsidRPr="000F685A" w:rsidRDefault="009307D0" w:rsidP="009307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Database:</w:t>
      </w:r>
      <w:r w:rsidRPr="000F685A">
        <w:rPr>
          <w:rFonts w:asciiTheme="minorHAnsi" w:hAnsiTheme="minorHAnsi" w:cstheme="minorHAnsi"/>
        </w:rPr>
        <w:t xml:space="preserve"> MySQL with Spring Data JPA and Hibernate for ORM.</w:t>
      </w:r>
    </w:p>
    <w:p w14:paraId="11198C2B" w14:textId="77777777" w:rsidR="009307D0" w:rsidRPr="000F685A" w:rsidRDefault="009307D0" w:rsidP="009307D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Real-Time Communication:</w:t>
      </w:r>
      <w:r w:rsidRPr="000F685A">
        <w:rPr>
          <w:rFonts w:asciiTheme="minorHAnsi" w:hAnsiTheme="minorHAnsi" w:cstheme="minorHAnsi"/>
        </w:rPr>
        <w:t xml:space="preserve"> WebSockets using STOMP (Simple Text Oriented Messaging Protocol) and SockJS.</w:t>
      </w:r>
    </w:p>
    <w:p w14:paraId="1C23152E" w14:textId="43E9785D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Frontend Stack</w:t>
      </w:r>
    </w:p>
    <w:p w14:paraId="08F04B19" w14:textId="77777777" w:rsidR="009307D0" w:rsidRPr="000F685A" w:rsidRDefault="009307D0" w:rsidP="009307D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Core Library:</w:t>
      </w:r>
      <w:r w:rsidRPr="000F685A">
        <w:rPr>
          <w:rFonts w:asciiTheme="minorHAnsi" w:hAnsiTheme="minorHAnsi" w:cstheme="minorHAnsi"/>
        </w:rPr>
        <w:t xml:space="preserve"> React.js (built with Vite for optimized bundling).</w:t>
      </w:r>
    </w:p>
    <w:p w14:paraId="057DB934" w14:textId="77777777" w:rsidR="009307D0" w:rsidRPr="000F685A" w:rsidRDefault="009307D0" w:rsidP="009307D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Routing &amp; State:</w:t>
      </w:r>
      <w:r w:rsidRPr="000F685A">
        <w:rPr>
          <w:rFonts w:asciiTheme="minorHAnsi" w:hAnsiTheme="minorHAnsi" w:cstheme="minorHAnsi"/>
        </w:rPr>
        <w:t xml:space="preserve"> React Router DOM and React Hooks (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useState</w:t>
      </w:r>
      <w:r w:rsidRPr="000F685A">
        <w:rPr>
          <w:rFonts w:asciiTheme="minorHAnsi" w:hAnsiTheme="minorHAnsi" w:cstheme="minorHAnsi"/>
        </w:rPr>
        <w:t xml:space="preserve">,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useEffect</w:t>
      </w:r>
      <w:r w:rsidRPr="000F685A">
        <w:rPr>
          <w:rFonts w:asciiTheme="minorHAnsi" w:hAnsiTheme="minorHAnsi" w:cstheme="minorHAnsi"/>
        </w:rPr>
        <w:t xml:space="preserve">,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useRef</w:t>
      </w:r>
      <w:r w:rsidRPr="000F685A">
        <w:rPr>
          <w:rFonts w:asciiTheme="minorHAnsi" w:hAnsiTheme="minorHAnsi" w:cstheme="minorHAnsi"/>
        </w:rPr>
        <w:t>).</w:t>
      </w:r>
    </w:p>
    <w:p w14:paraId="4336BF6E" w14:textId="77777777" w:rsidR="009307D0" w:rsidRPr="000F685A" w:rsidRDefault="009307D0" w:rsidP="009307D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HTTP Client:</w:t>
      </w:r>
      <w:r w:rsidRPr="000F685A">
        <w:rPr>
          <w:rFonts w:asciiTheme="minorHAnsi" w:hAnsiTheme="minorHAnsi" w:cstheme="minorHAnsi"/>
        </w:rPr>
        <w:t xml:space="preserve"> Axios (configured with request interceptors for automated JWT injection).</w:t>
      </w:r>
    </w:p>
    <w:p w14:paraId="265ABA00" w14:textId="77777777" w:rsidR="009307D0" w:rsidRPr="000F685A" w:rsidRDefault="009307D0" w:rsidP="009307D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Real-Time Client:</w:t>
      </w:r>
      <w:r w:rsidRPr="000F685A">
        <w:rPr>
          <w:rFonts w:asciiTheme="minorHAnsi" w:hAnsiTheme="minorHAnsi" w:cstheme="minorHAnsi"/>
        </w:rPr>
        <w:t xml:space="preserve">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stompjs</w:t>
      </w:r>
      <w:r w:rsidRPr="000F685A">
        <w:rPr>
          <w:rFonts w:asciiTheme="minorHAnsi" w:hAnsiTheme="minorHAnsi" w:cstheme="minorHAnsi"/>
        </w:rPr>
        <w:t xml:space="preserve"> and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sockjs-client</w:t>
      </w:r>
      <w:r w:rsidRPr="000F685A">
        <w:rPr>
          <w:rFonts w:asciiTheme="minorHAnsi" w:hAnsiTheme="minorHAnsi" w:cstheme="minorHAnsi"/>
        </w:rPr>
        <w:t xml:space="preserve"> for handling WebSocket subscriptions.</w:t>
      </w:r>
    </w:p>
    <w:p w14:paraId="4573A7D1" w14:textId="77777777" w:rsidR="009307D0" w:rsidRPr="000F685A" w:rsidRDefault="009307D0" w:rsidP="009307D0">
      <w:pPr>
        <w:pStyle w:val="NormalWeb"/>
      </w:pPr>
    </w:p>
    <w:p w14:paraId="0C68E69A" w14:textId="6E0CC28E" w:rsidR="009307D0" w:rsidRPr="000F685A" w:rsidRDefault="009307D0" w:rsidP="009307D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u w:val="single"/>
        </w:rPr>
      </w:pPr>
      <w:r w:rsidRPr="000F685A">
        <w:rPr>
          <w:rFonts w:asciiTheme="minorHAnsi" w:hAnsiTheme="minorHAnsi" w:cstheme="minorHAnsi"/>
          <w:sz w:val="32"/>
          <w:szCs w:val="32"/>
          <w:u w:val="single"/>
        </w:rPr>
        <w:t>Backend Project Architecture</w:t>
      </w:r>
    </w:p>
    <w:p w14:paraId="37105777" w14:textId="18DB048C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</w:rPr>
        <w:t>The Spring Boot backend is strictly organized into decoupled layers to separate business logic, data access, and API routing.</w:t>
      </w:r>
    </w:p>
    <w:p w14:paraId="2B8A123B" w14:textId="2AF85FC1" w:rsidR="009307D0" w:rsidRPr="009307D0" w:rsidRDefault="009307D0" w:rsidP="009307D0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157E4B21" wp14:editId="5B0BAF47">
            <wp:extent cx="1596190" cy="3256599"/>
            <wp:effectExtent l="0" t="0" r="4445" b="0"/>
            <wp:docPr id="716397761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7761" name="Picture 4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832" cy="345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569D" w14:textId="61090899" w:rsidR="009307D0" w:rsidRPr="000F685A" w:rsidRDefault="009307D0" w:rsidP="009307D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Controllers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com.example.robot.controller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Expose the REST API endpoints (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RobotController</w:t>
      </w:r>
      <w:r w:rsidRPr="000F685A">
        <w:rPr>
          <w:rFonts w:asciiTheme="minorHAnsi" w:hAnsiTheme="minorHAnsi" w:cstheme="minorHAnsi"/>
        </w:rPr>
        <w:t xml:space="preserve">,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AdminController</w:t>
      </w:r>
      <w:r w:rsidRPr="000F685A">
        <w:rPr>
          <w:rFonts w:asciiTheme="minorHAnsi" w:hAnsiTheme="minorHAnsi" w:cstheme="minorHAnsi"/>
        </w:rPr>
        <w:t>). They handle incoming HTTP requests and delegate the work to the service layer</w:t>
      </w:r>
      <w:r w:rsidRPr="000F685A">
        <w:rPr>
          <w:rFonts w:asciiTheme="minorHAnsi" w:hAnsiTheme="minorHAnsi" w:cstheme="minorHAnsi"/>
          <w:lang w:val="en-US"/>
        </w:rPr>
        <w:t>.</w:t>
      </w:r>
    </w:p>
    <w:p w14:paraId="1DDE6348" w14:textId="77777777" w:rsidR="009307D0" w:rsidRPr="000F685A" w:rsidRDefault="009307D0" w:rsidP="009307D0">
      <w:pPr>
        <w:pStyle w:val="NormalWeb"/>
        <w:ind w:left="360"/>
        <w:rPr>
          <w:rFonts w:asciiTheme="minorHAnsi" w:hAnsiTheme="minorHAnsi" w:cstheme="minorHAnsi"/>
        </w:rPr>
      </w:pPr>
    </w:p>
    <w:p w14:paraId="3131A914" w14:textId="2A4BF659" w:rsidR="009307D0" w:rsidRPr="000F685A" w:rsidRDefault="009307D0" w:rsidP="009307D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Services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com.example.robot.service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Contain the core business logic. For example,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RobotService</w:t>
      </w:r>
      <w:r w:rsidRPr="000F685A">
        <w:rPr>
          <w:rFonts w:asciiTheme="minorHAnsi" w:hAnsiTheme="minorHAnsi" w:cstheme="minorHAnsi"/>
        </w:rPr>
        <w:t xml:space="preserve"> processes incoming telemetry, checks battery levels, and triggers internal alerts.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CommandService</w:t>
      </w:r>
      <w:r w:rsidRPr="000F685A">
        <w:rPr>
          <w:rFonts w:asciiTheme="minorHAnsi" w:hAnsiTheme="minorHAnsi" w:cstheme="minorHAnsi"/>
        </w:rPr>
        <w:t xml:space="preserve"> acts as an HTTP proxy, forwarding admin commands to the ROS2 robot.</w:t>
      </w:r>
    </w:p>
    <w:p w14:paraId="2AA2C38A" w14:textId="77777777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</w:p>
    <w:p w14:paraId="6CC5ED10" w14:textId="77777777" w:rsidR="009307D0" w:rsidRPr="000F685A" w:rsidRDefault="009307D0" w:rsidP="009307D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Repositories &amp; Models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model</w:t>
      </w:r>
      <w:r w:rsidRPr="000F685A">
        <w:rPr>
          <w:rFonts w:asciiTheme="minorHAnsi" w:hAnsiTheme="minorHAnsi" w:cstheme="minorHAnsi"/>
          <w:b/>
          <w:bCs/>
        </w:rPr>
        <w:t xml:space="preserve">, 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repository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Manage data persistence using Spring Data JPA interfaces connected to MySQL entities.</w:t>
      </w:r>
    </w:p>
    <w:p w14:paraId="63B8D78C" w14:textId="77777777" w:rsidR="009307D0" w:rsidRPr="000F685A" w:rsidRDefault="009307D0" w:rsidP="009307D0">
      <w:pPr>
        <w:pStyle w:val="NormalWeb"/>
        <w:rPr>
          <w:rFonts w:asciiTheme="minorHAnsi" w:hAnsiTheme="minorHAnsi" w:cstheme="minorHAnsi"/>
        </w:rPr>
      </w:pPr>
    </w:p>
    <w:p w14:paraId="002476DA" w14:textId="77777777" w:rsidR="009307D0" w:rsidRPr="000F685A" w:rsidRDefault="009307D0" w:rsidP="009307D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DTOs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dto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Data Transfer Objects used to strictly define the shape of incoming JSON payloads, decoupling the API contract from the internal database models.</w:t>
      </w:r>
    </w:p>
    <w:p w14:paraId="2E0006B9" w14:textId="77777777" w:rsidR="009307D0" w:rsidRDefault="009307D0" w:rsidP="009307D0">
      <w:pPr>
        <w:pStyle w:val="NormalWeb"/>
        <w:ind w:left="720"/>
        <w:rPr>
          <w:rFonts w:asciiTheme="minorHAnsi" w:hAnsiTheme="minorHAnsi" w:cstheme="minorHAnsi"/>
          <w:u w:val="single"/>
        </w:rPr>
      </w:pPr>
    </w:p>
    <w:p w14:paraId="7BE5E226" w14:textId="77777777" w:rsidR="000F685A" w:rsidRDefault="000F685A" w:rsidP="009307D0">
      <w:pPr>
        <w:pStyle w:val="NormalWeb"/>
        <w:ind w:left="720"/>
        <w:rPr>
          <w:rFonts w:asciiTheme="minorHAnsi" w:hAnsiTheme="minorHAnsi" w:cstheme="minorHAnsi"/>
          <w:u w:val="single"/>
        </w:rPr>
      </w:pPr>
    </w:p>
    <w:p w14:paraId="51DEDA07" w14:textId="0AAD5451" w:rsidR="000F685A" w:rsidRDefault="000F685A" w:rsidP="000F685A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32"/>
          <w:szCs w:val="32"/>
          <w:u w:val="single"/>
        </w:rPr>
      </w:pPr>
      <w:r w:rsidRPr="000F685A">
        <w:rPr>
          <w:rFonts w:asciiTheme="minorHAnsi" w:hAnsiTheme="minorHAnsi" w:cstheme="minorHAnsi"/>
          <w:sz w:val="32"/>
          <w:szCs w:val="32"/>
          <w:u w:val="single"/>
        </w:rPr>
        <w:t>The Authentication Module</w:t>
      </w:r>
    </w:p>
    <w:p w14:paraId="348DF997" w14:textId="7ED19605" w:rsidR="000F685A" w:rsidRPr="000F685A" w:rsidRDefault="000F685A" w:rsidP="000F685A">
      <w:pPr>
        <w:pStyle w:val="NormalWeb"/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</w:rPr>
        <w:t xml:space="preserve">To maintain high security and clean code, all authentication and authorization logic is isolated within a dedicated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auth</w:t>
      </w:r>
      <w:r w:rsidRPr="000F685A">
        <w:rPr>
          <w:rFonts w:asciiTheme="minorHAnsi" w:hAnsiTheme="minorHAnsi" w:cstheme="minorHAnsi"/>
        </w:rPr>
        <w:t xml:space="preserve"> package.</w:t>
      </w:r>
    </w:p>
    <w:p w14:paraId="36EAC344" w14:textId="78893EB8" w:rsidR="000F685A" w:rsidRDefault="000F685A" w:rsidP="000F685A">
      <w:pPr>
        <w:pStyle w:val="NormalWeb"/>
        <w:ind w:left="2160" w:firstLine="720"/>
      </w:pPr>
      <w:r>
        <w:rPr>
          <w:noProof/>
          <w14:ligatures w14:val="standardContextual"/>
        </w:rPr>
        <w:lastRenderedPageBreak/>
        <w:drawing>
          <wp:inline distT="0" distB="0" distL="0" distR="0" wp14:anchorId="0479FB2C" wp14:editId="4BB788E6">
            <wp:extent cx="1755859" cy="3232484"/>
            <wp:effectExtent l="0" t="0" r="0" b="6350"/>
            <wp:docPr id="213001998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9982" name="Picture 6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02" cy="329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A9A9" w14:textId="77777777" w:rsidR="000F685A" w:rsidRDefault="000F685A" w:rsidP="000F685A">
      <w:pPr>
        <w:pStyle w:val="NormalWeb"/>
      </w:pPr>
    </w:p>
    <w:p w14:paraId="150D0181" w14:textId="77777777" w:rsidR="000F685A" w:rsidRDefault="000F685A" w:rsidP="000F685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Configuration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config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Defines the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SecurityFilterChain</w:t>
      </w:r>
      <w:r w:rsidRPr="000F685A">
        <w:rPr>
          <w:rFonts w:asciiTheme="minorHAnsi" w:hAnsiTheme="minorHAnsi" w:cstheme="minorHAnsi"/>
        </w:rPr>
        <w:t xml:space="preserve">, disabling CSRF for stateless APIs, setting up CORS, and configuring route-level permissions (e.g., restricting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/api/admin/**</w:t>
      </w:r>
      <w:r w:rsidRPr="000F685A">
        <w:rPr>
          <w:rFonts w:asciiTheme="minorHAnsi" w:hAnsiTheme="minorHAnsi" w:cstheme="minorHAnsi"/>
        </w:rPr>
        <w:t xml:space="preserve"> exclusively to the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ADMIN</w:t>
      </w:r>
      <w:r w:rsidRPr="000F685A">
        <w:rPr>
          <w:rFonts w:asciiTheme="minorHAnsi" w:hAnsiTheme="minorHAnsi" w:cstheme="minorHAnsi"/>
        </w:rPr>
        <w:t xml:space="preserve"> authority).</w:t>
      </w:r>
    </w:p>
    <w:p w14:paraId="30705A4F" w14:textId="77777777" w:rsidR="003E6311" w:rsidRPr="000F685A" w:rsidRDefault="003E6311" w:rsidP="003E6311">
      <w:pPr>
        <w:pStyle w:val="NormalWeb"/>
        <w:ind w:left="360"/>
        <w:rPr>
          <w:rFonts w:asciiTheme="minorHAnsi" w:hAnsiTheme="minorHAnsi" w:cstheme="minorHAnsi"/>
        </w:rPr>
      </w:pPr>
    </w:p>
    <w:p w14:paraId="2EFF754D" w14:textId="77777777" w:rsidR="000F685A" w:rsidRPr="000F685A" w:rsidRDefault="000F685A" w:rsidP="000F685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F685A">
        <w:rPr>
          <w:rFonts w:asciiTheme="minorHAnsi" w:hAnsiTheme="minorHAnsi" w:cstheme="minorHAnsi"/>
          <w:b/>
          <w:bCs/>
        </w:rPr>
        <w:t>Services (</w:t>
      </w:r>
      <w:r w:rsidRPr="000F685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services</w:t>
      </w:r>
      <w:r w:rsidRPr="000F685A">
        <w:rPr>
          <w:rFonts w:asciiTheme="minorHAnsi" w:hAnsiTheme="minorHAnsi" w:cstheme="minorHAnsi"/>
          <w:b/>
          <w:bCs/>
        </w:rPr>
        <w:t>):</w:t>
      </w:r>
      <w:r w:rsidRPr="000F685A">
        <w:rPr>
          <w:rFonts w:asciiTheme="minorHAnsi" w:hAnsiTheme="minorHAnsi" w:cstheme="minorHAnsi"/>
        </w:rPr>
        <w:t xml:space="preserve"> * </w:t>
      </w:r>
      <w:r w:rsidRPr="000F685A">
        <w:rPr>
          <w:rStyle w:val="HTMLCode"/>
          <w:rFonts w:asciiTheme="minorHAnsi" w:hAnsiTheme="minorHAnsi" w:cstheme="minorHAnsi"/>
          <w:sz w:val="24"/>
          <w:szCs w:val="24"/>
        </w:rPr>
        <w:t>JwtService</w:t>
      </w:r>
      <w:r w:rsidRPr="000F685A">
        <w:rPr>
          <w:rFonts w:asciiTheme="minorHAnsi" w:hAnsiTheme="minorHAnsi" w:cstheme="minorHAnsi"/>
        </w:rPr>
        <w:t>: Handles the generation, parsing, and cryptographic validation of JSON Web Tokens.</w:t>
      </w:r>
    </w:p>
    <w:p w14:paraId="2FB26E38" w14:textId="422E7BA7" w:rsidR="003E6311" w:rsidRPr="003E6311" w:rsidRDefault="000F685A" w:rsidP="003E6311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E6311">
        <w:rPr>
          <w:rStyle w:val="HTMLCode"/>
          <w:rFonts w:asciiTheme="minorHAnsi" w:hAnsiTheme="minorHAnsi" w:cstheme="minorHAnsi"/>
          <w:sz w:val="22"/>
          <w:szCs w:val="22"/>
        </w:rPr>
        <w:t>AuthFilterService</w:t>
      </w:r>
      <w:r w:rsidRPr="003E6311">
        <w:rPr>
          <w:rFonts w:asciiTheme="minorHAnsi" w:hAnsiTheme="minorHAnsi" w:cstheme="minorHAnsi"/>
          <w:sz w:val="22"/>
          <w:szCs w:val="22"/>
        </w:rPr>
        <w:t xml:space="preserve">: A custom filter extending </w:t>
      </w:r>
      <w:r w:rsidRPr="003E6311">
        <w:rPr>
          <w:rStyle w:val="HTMLCode"/>
          <w:rFonts w:asciiTheme="minorHAnsi" w:hAnsiTheme="minorHAnsi" w:cstheme="minorHAnsi"/>
          <w:sz w:val="22"/>
          <w:szCs w:val="22"/>
        </w:rPr>
        <w:t>OncePerRequestFilter</w:t>
      </w:r>
      <w:r w:rsidRPr="003E6311">
        <w:rPr>
          <w:rFonts w:asciiTheme="minorHAnsi" w:hAnsiTheme="minorHAnsi" w:cstheme="minorHAnsi"/>
          <w:sz w:val="22"/>
          <w:szCs w:val="22"/>
        </w:rPr>
        <w:t xml:space="preserve"> that intercepts every HTTP request, extracts the Bearer token, validates it, and loads the user's security context.</w:t>
      </w:r>
    </w:p>
    <w:p w14:paraId="59AB73E4" w14:textId="77777777" w:rsidR="000F685A" w:rsidRPr="003E6311" w:rsidRDefault="000F685A" w:rsidP="000F685A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E6311">
        <w:rPr>
          <w:rStyle w:val="HTMLCode"/>
          <w:rFonts w:asciiTheme="minorHAnsi" w:hAnsiTheme="minorHAnsi" w:cstheme="minorHAnsi"/>
          <w:sz w:val="22"/>
          <w:szCs w:val="22"/>
        </w:rPr>
        <w:t>RefreshTokenService</w:t>
      </w:r>
      <w:r w:rsidRPr="003E6311">
        <w:rPr>
          <w:rFonts w:asciiTheme="minorHAnsi" w:hAnsiTheme="minorHAnsi" w:cstheme="minorHAnsi"/>
          <w:sz w:val="22"/>
          <w:szCs w:val="22"/>
        </w:rPr>
        <w:t>: Manages long-lived sessions to prevent users from having to log in repeatedly.</w:t>
      </w:r>
    </w:p>
    <w:p w14:paraId="71345650" w14:textId="77777777" w:rsidR="000F685A" w:rsidRDefault="000F685A" w:rsidP="000F685A">
      <w:pPr>
        <w:pStyle w:val="NormalWeb"/>
        <w:ind w:left="720"/>
        <w:rPr>
          <w:rFonts w:asciiTheme="minorHAnsi" w:hAnsiTheme="minorHAnsi" w:cstheme="minorHAnsi"/>
          <w:sz w:val="32"/>
          <w:szCs w:val="32"/>
          <w:u w:val="single"/>
        </w:rPr>
      </w:pPr>
    </w:p>
    <w:p w14:paraId="380BA8B8" w14:textId="3B49E50D" w:rsidR="003E6311" w:rsidRPr="003E6311" w:rsidRDefault="003E6311" w:rsidP="003E631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u w:val="single"/>
        </w:rPr>
      </w:pPr>
      <w:r w:rsidRPr="003E6311">
        <w:rPr>
          <w:rFonts w:asciiTheme="minorHAnsi" w:hAnsiTheme="minorHAnsi" w:cstheme="minorHAnsi"/>
          <w:sz w:val="32"/>
          <w:szCs w:val="32"/>
          <w:u w:val="single"/>
        </w:rPr>
        <w:t>Database Architecture</w:t>
      </w:r>
    </w:p>
    <w:p w14:paraId="50A7ECE8" w14:textId="76FC5338" w:rsidR="003E6311" w:rsidRDefault="003E6311" w:rsidP="003E6311">
      <w:pPr>
        <w:pStyle w:val="NormalWeb"/>
        <w:rPr>
          <w:rFonts w:asciiTheme="minorHAnsi" w:hAnsiTheme="minorHAnsi" w:cstheme="minorHAnsi"/>
        </w:rPr>
      </w:pPr>
      <w:r w:rsidRPr="003E6311">
        <w:rPr>
          <w:rFonts w:asciiTheme="minorHAnsi" w:hAnsiTheme="minorHAnsi" w:cstheme="minorHAnsi"/>
        </w:rPr>
        <w:t>The application uses a relational MySQL database (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db_robot_security</w:t>
      </w:r>
      <w:r w:rsidRPr="003E6311">
        <w:rPr>
          <w:rFonts w:asciiTheme="minorHAnsi" w:hAnsiTheme="minorHAnsi" w:cstheme="minorHAnsi"/>
        </w:rPr>
        <w:t>). The schema is automatically managed by Hibernate (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ddl-auto=update</w:t>
      </w:r>
      <w:r w:rsidRPr="003E6311">
        <w:rPr>
          <w:rFonts w:asciiTheme="minorHAnsi" w:hAnsiTheme="minorHAnsi" w:cstheme="minorHAnsi"/>
        </w:rPr>
        <w:t>).</w:t>
      </w:r>
    </w:p>
    <w:p w14:paraId="5703AC36" w14:textId="0EE2DB85" w:rsidR="003E6311" w:rsidRPr="003E6311" w:rsidRDefault="003E6311" w:rsidP="003E6311">
      <w:pPr>
        <w:pStyle w:val="NormalWeb"/>
        <w:jc w:val="center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noProof/>
          <w:u w:val="single"/>
          <w14:ligatures w14:val="standardContextual"/>
        </w:rPr>
        <w:lastRenderedPageBreak/>
        <w:drawing>
          <wp:inline distT="0" distB="0" distL="0" distR="0" wp14:anchorId="300C2E2C" wp14:editId="3A43AC1F">
            <wp:extent cx="1950792" cy="2110402"/>
            <wp:effectExtent l="0" t="0" r="5080" b="0"/>
            <wp:docPr id="175894188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1880" name="Picture 7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92" cy="213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4123" w14:textId="2AB217CE" w:rsidR="009307D0" w:rsidRDefault="009307D0" w:rsidP="009307D0">
      <w:pPr>
        <w:pStyle w:val="ListParagraph"/>
        <w:rPr>
          <w:lang w:val="en-US"/>
        </w:rPr>
      </w:pPr>
    </w:p>
    <w:p w14:paraId="38F8E3E6" w14:textId="42320998" w:rsidR="003E6311" w:rsidRDefault="003E6311" w:rsidP="003E63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E6311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r w:rsidRPr="003E6311">
        <w:rPr>
          <w:rFonts w:asciiTheme="minorHAnsi" w:hAnsiTheme="minorHAnsi" w:cstheme="minorHAnsi"/>
        </w:rPr>
        <w:t xml:space="preserve">: Stores user credentials. Passwords are encrypted using 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BCryptPasswordEncoder</w:t>
      </w:r>
      <w:r w:rsidRPr="003E6311">
        <w:rPr>
          <w:rFonts w:asciiTheme="minorHAnsi" w:hAnsiTheme="minorHAnsi" w:cstheme="minorHAnsi"/>
        </w:rPr>
        <w:t xml:space="preserve">. It defines the access level via the 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type</w:t>
      </w:r>
      <w:r w:rsidRPr="003E6311">
        <w:rPr>
          <w:rFonts w:asciiTheme="minorHAnsi" w:hAnsiTheme="minorHAnsi" w:cstheme="minorHAnsi"/>
        </w:rPr>
        <w:t xml:space="preserve"> column (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ADMIN</w:t>
      </w:r>
      <w:r w:rsidRPr="003E6311">
        <w:rPr>
          <w:rFonts w:asciiTheme="minorHAnsi" w:hAnsiTheme="minorHAnsi" w:cstheme="minorHAnsi"/>
        </w:rPr>
        <w:t xml:space="preserve"> or 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USER</w:t>
      </w:r>
      <w:r w:rsidRPr="003E6311">
        <w:rPr>
          <w:rFonts w:asciiTheme="minorHAnsi" w:hAnsiTheme="minorHAnsi" w:cstheme="minorHAnsi"/>
        </w:rPr>
        <w:t>).</w:t>
      </w:r>
    </w:p>
    <w:p w14:paraId="39A418A8" w14:textId="77777777" w:rsidR="003E6311" w:rsidRPr="003E6311" w:rsidRDefault="003E6311" w:rsidP="003E6311">
      <w:pPr>
        <w:pStyle w:val="NormalWeb"/>
        <w:ind w:left="360"/>
        <w:rPr>
          <w:rFonts w:asciiTheme="minorHAnsi" w:hAnsiTheme="minorHAnsi" w:cstheme="minorHAnsi"/>
        </w:rPr>
      </w:pPr>
    </w:p>
    <w:p w14:paraId="3F4BCBEA" w14:textId="14A6DE6B" w:rsidR="003E6311" w:rsidRDefault="003E6311" w:rsidP="003E63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E6311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refresh_token</w:t>
      </w:r>
      <w:r w:rsidRPr="003E6311">
        <w:rPr>
          <w:rFonts w:asciiTheme="minorHAnsi" w:hAnsiTheme="minorHAnsi" w:cstheme="minorHAnsi"/>
        </w:rPr>
        <w:t>: Manages extended sessions, storing UUIDs linked to specific users with expiration timestamps.</w:t>
      </w:r>
    </w:p>
    <w:p w14:paraId="6B0BE689" w14:textId="77777777" w:rsidR="003E6311" w:rsidRPr="003E6311" w:rsidRDefault="003E6311" w:rsidP="003E6311">
      <w:pPr>
        <w:pStyle w:val="NormalWeb"/>
        <w:rPr>
          <w:rFonts w:asciiTheme="minorHAnsi" w:hAnsiTheme="minorHAnsi" w:cstheme="minorHAnsi"/>
        </w:rPr>
      </w:pPr>
    </w:p>
    <w:p w14:paraId="59DAB649" w14:textId="60AF6C50" w:rsidR="003E6311" w:rsidRDefault="003E6311" w:rsidP="003E63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E6311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robot_telemetry</w:t>
      </w:r>
      <w:r w:rsidRPr="003E6311">
        <w:rPr>
          <w:rFonts w:asciiTheme="minorHAnsi" w:hAnsiTheme="minorHAnsi" w:cstheme="minorHAnsi"/>
        </w:rPr>
        <w:t>: A historical log of the robot's state (X/Y coordinates, battery level, operational status, timestamp).</w:t>
      </w:r>
    </w:p>
    <w:p w14:paraId="319EA81A" w14:textId="77777777" w:rsidR="003E6311" w:rsidRPr="003E6311" w:rsidRDefault="003E6311" w:rsidP="003E6311">
      <w:pPr>
        <w:pStyle w:val="NormalWeb"/>
        <w:rPr>
          <w:rFonts w:asciiTheme="minorHAnsi" w:hAnsiTheme="minorHAnsi" w:cstheme="minorHAnsi"/>
        </w:rPr>
      </w:pPr>
    </w:p>
    <w:p w14:paraId="368FE609" w14:textId="44DB10CE" w:rsidR="003E6311" w:rsidRDefault="003E6311" w:rsidP="003E631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E6311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security_alert</w:t>
      </w:r>
      <w:r w:rsidRPr="003E6311">
        <w:rPr>
          <w:rFonts w:asciiTheme="minorHAnsi" w:hAnsiTheme="minorHAnsi" w:cstheme="minorHAnsi"/>
        </w:rPr>
        <w:t xml:space="preserve">: Logs security events triggered by the robot's detection module, storing alert types, messages, timestamps, and an intruder snapshot encoded as a Base64 </w:t>
      </w:r>
      <w:r w:rsidRPr="003E6311">
        <w:rPr>
          <w:rStyle w:val="HTMLCode"/>
          <w:rFonts w:asciiTheme="minorHAnsi" w:hAnsiTheme="minorHAnsi" w:cstheme="minorHAnsi"/>
          <w:sz w:val="24"/>
          <w:szCs w:val="24"/>
        </w:rPr>
        <w:t>LONGTEXT</w:t>
      </w:r>
      <w:r w:rsidRPr="003E6311">
        <w:rPr>
          <w:rFonts w:asciiTheme="minorHAnsi" w:hAnsiTheme="minorHAnsi" w:cstheme="minorHAnsi"/>
        </w:rPr>
        <w:t xml:space="preserve"> string.</w:t>
      </w:r>
    </w:p>
    <w:p w14:paraId="69B2135A" w14:textId="77777777" w:rsidR="007C4545" w:rsidRDefault="007C4545" w:rsidP="007C4545">
      <w:pPr>
        <w:pStyle w:val="ListParagraph"/>
        <w:rPr>
          <w:rFonts w:cstheme="minorHAnsi"/>
        </w:rPr>
      </w:pPr>
    </w:p>
    <w:p w14:paraId="79D489A9" w14:textId="77777777" w:rsidR="007C4545" w:rsidRDefault="007C4545" w:rsidP="007C4545">
      <w:pPr>
        <w:pStyle w:val="NormalWeb"/>
        <w:rPr>
          <w:rFonts w:asciiTheme="minorHAnsi" w:hAnsiTheme="minorHAnsi" w:cstheme="minorHAnsi"/>
        </w:rPr>
      </w:pPr>
    </w:p>
    <w:p w14:paraId="7EBBBD86" w14:textId="5EE01EF7" w:rsidR="007C4545" w:rsidRDefault="007C4545" w:rsidP="007C454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u w:val="single"/>
        </w:rPr>
      </w:pPr>
      <w:r w:rsidRPr="007C4545">
        <w:rPr>
          <w:rFonts w:asciiTheme="minorHAnsi" w:hAnsiTheme="minorHAnsi" w:cstheme="minorHAnsi"/>
          <w:sz w:val="32"/>
          <w:szCs w:val="32"/>
          <w:u w:val="single"/>
        </w:rPr>
        <w:t>Application Workflows (User vs. Admin)</w:t>
      </w:r>
    </w:p>
    <w:p w14:paraId="40EE8D36" w14:textId="74287EA9" w:rsidR="007C4545" w:rsidRPr="00D11D29" w:rsidRDefault="00733594" w:rsidP="007C4545">
      <w:pPr>
        <w:pStyle w:val="NormalWeb"/>
        <w:ind w:left="720"/>
        <w:rPr>
          <w:rFonts w:asciiTheme="minorHAnsi" w:hAnsiTheme="minorHAnsi" w:cstheme="minorHAnsi"/>
        </w:rPr>
      </w:pPr>
      <w:r w:rsidRPr="00D11D29">
        <w:rPr>
          <w:rFonts w:asciiTheme="minorHAnsi" w:hAnsiTheme="minorHAnsi" w:cstheme="minorHAnsi"/>
        </w:rPr>
        <w:t xml:space="preserve">The system is designed with a seamless onboarding process and implements strict </w:t>
      </w:r>
      <w:r w:rsidRPr="00D11D29">
        <w:rPr>
          <w:rFonts w:asciiTheme="minorHAnsi" w:hAnsiTheme="minorHAnsi" w:cstheme="minorHAnsi"/>
          <w:b/>
          <w:bCs/>
        </w:rPr>
        <w:t>Role-Based Access Control (RBAC)</w:t>
      </w:r>
      <w:r w:rsidRPr="00D11D29">
        <w:rPr>
          <w:rFonts w:asciiTheme="minorHAnsi" w:hAnsiTheme="minorHAnsi" w:cstheme="minorHAnsi"/>
        </w:rPr>
        <w:t>. The user journey begins with account creation and diverges significantly based on the assigned role after login.</w:t>
      </w:r>
    </w:p>
    <w:p w14:paraId="68921598" w14:textId="379104F1" w:rsidR="007C4545" w:rsidRDefault="007C4545" w:rsidP="007C4545">
      <w:pPr>
        <w:pStyle w:val="NormalWeb"/>
        <w:ind w:left="720"/>
        <w:rPr>
          <w:rFonts w:asciiTheme="minorHAnsi" w:hAnsiTheme="minorHAnsi" w:cstheme="minorHAnsi"/>
        </w:rPr>
      </w:pPr>
    </w:p>
    <w:p w14:paraId="5A8E8FA6" w14:textId="77777777" w:rsidR="00733594" w:rsidRDefault="00733594" w:rsidP="00733594">
      <w:pPr>
        <w:pStyle w:val="NormalWeb"/>
        <w:numPr>
          <w:ilvl w:val="1"/>
          <w:numId w:val="1"/>
        </w:numPr>
        <w:rPr>
          <w:sz w:val="28"/>
          <w:szCs w:val="28"/>
          <w:u w:val="single"/>
        </w:rPr>
      </w:pPr>
      <w:r w:rsidRPr="00733594">
        <w:rPr>
          <w:sz w:val="28"/>
          <w:szCs w:val="28"/>
          <w:u w:val="single"/>
        </w:rPr>
        <w:t>Account Registration Flow</w:t>
      </w:r>
    </w:p>
    <w:p w14:paraId="13B9B5C2" w14:textId="7A77A1FE" w:rsidR="00733594" w:rsidRPr="00733594" w:rsidRDefault="00733594" w:rsidP="00733594">
      <w:pPr>
        <w:pStyle w:val="NormalWeb"/>
        <w:ind w:left="720"/>
        <w:rPr>
          <w:sz w:val="28"/>
          <w:szCs w:val="28"/>
          <w:u w:val="single"/>
        </w:rPr>
      </w:pPr>
      <w:r w:rsidRPr="00733594">
        <w:rPr>
          <w:rFonts w:asciiTheme="minorHAnsi" w:hAnsiTheme="minorHAnsi" w:cstheme="minorHAnsi"/>
        </w:rPr>
        <w:lastRenderedPageBreak/>
        <w:t>Before accessing the dashboard, new personnel must be registered in the system.</w:t>
      </w:r>
    </w:p>
    <w:p w14:paraId="569D702E" w14:textId="77777777" w:rsidR="00733594" w:rsidRDefault="00733594" w:rsidP="00733594">
      <w:pPr>
        <w:pStyle w:val="NormalWeb"/>
        <w:ind w:left="1440"/>
        <w:rPr>
          <w:rFonts w:asciiTheme="minorHAnsi" w:hAnsiTheme="minorHAnsi" w:cstheme="minorHAnsi"/>
        </w:rPr>
      </w:pPr>
    </w:p>
    <w:p w14:paraId="5A829647" w14:textId="2AC21018" w:rsidR="009307D0" w:rsidRPr="00733594" w:rsidRDefault="00733594" w:rsidP="00733594">
      <w:pPr>
        <w:pStyle w:val="NormalWeb"/>
        <w:ind w:left="1440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noProof/>
          <w:lang w:val="en-US"/>
        </w:rPr>
        <w:drawing>
          <wp:inline distT="0" distB="0" distL="0" distR="0" wp14:anchorId="276FAB0C" wp14:editId="0201A3C9">
            <wp:extent cx="3103808" cy="3556210"/>
            <wp:effectExtent l="0" t="0" r="0" b="0"/>
            <wp:docPr id="272251689" name="Picture 9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51689" name="Picture 9" descr="A screenshot of a login for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78" cy="37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E3D6" w14:textId="77777777" w:rsidR="00733594" w:rsidRDefault="00733594" w:rsidP="00733594">
      <w:pPr>
        <w:pStyle w:val="ListParagraph"/>
        <w:jc w:val="center"/>
        <w:rPr>
          <w:lang w:val="en-US"/>
        </w:rPr>
      </w:pPr>
    </w:p>
    <w:p w14:paraId="1DB07512" w14:textId="3E5D5EBB" w:rsidR="00733594" w:rsidRPr="00733594" w:rsidRDefault="00733594" w:rsidP="0073359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33594">
        <w:rPr>
          <w:rFonts w:asciiTheme="minorHAnsi" w:hAnsiTheme="minorHAnsi" w:cstheme="minorHAnsi"/>
          <w:b/>
          <w:bCs/>
        </w:rPr>
        <w:t>User Input:</w:t>
      </w:r>
      <w:r w:rsidRPr="00733594">
        <w:rPr>
          <w:rFonts w:asciiTheme="minorHAnsi" w:hAnsiTheme="minorHAnsi" w:cstheme="minorHAnsi"/>
        </w:rPr>
        <w:t xml:space="preserve"> The user navigates to the registration page and provides their Name, Username, Email, and Password.</w:t>
      </w:r>
    </w:p>
    <w:p w14:paraId="1BB7F420" w14:textId="77777777" w:rsidR="00733594" w:rsidRPr="00733594" w:rsidRDefault="00733594" w:rsidP="00733594">
      <w:pPr>
        <w:pStyle w:val="NormalWeb"/>
        <w:ind w:left="1080"/>
        <w:rPr>
          <w:rFonts w:asciiTheme="minorHAnsi" w:hAnsiTheme="minorHAnsi" w:cstheme="minorHAnsi"/>
        </w:rPr>
      </w:pPr>
    </w:p>
    <w:p w14:paraId="1587E4B2" w14:textId="1F07F0CC" w:rsidR="00733594" w:rsidRPr="00733594" w:rsidRDefault="00733594" w:rsidP="0073359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33594">
        <w:rPr>
          <w:rFonts w:asciiTheme="minorHAnsi" w:hAnsiTheme="minorHAnsi" w:cstheme="minorHAnsi"/>
          <w:b/>
          <w:bCs/>
        </w:rPr>
        <w:t>API Request:</w:t>
      </w:r>
      <w:r w:rsidRPr="00733594">
        <w:rPr>
          <w:rFonts w:asciiTheme="minorHAnsi" w:hAnsiTheme="minorHAnsi" w:cstheme="minorHAnsi"/>
        </w:rPr>
        <w:t xml:space="preserve"> Upon form submission, the React frontend sends a POST request with the user's payload to the </w:t>
      </w:r>
      <w:r w:rsidRPr="00733594">
        <w:rPr>
          <w:rStyle w:val="HTMLCode"/>
          <w:rFonts w:asciiTheme="minorHAnsi" w:hAnsiTheme="minorHAnsi" w:cstheme="minorHAnsi"/>
          <w:sz w:val="24"/>
          <w:szCs w:val="24"/>
        </w:rPr>
        <w:t>/v1/auth/register</w:t>
      </w:r>
      <w:r w:rsidRPr="00733594">
        <w:rPr>
          <w:rFonts w:asciiTheme="minorHAnsi" w:hAnsiTheme="minorHAnsi" w:cstheme="minorHAnsi"/>
        </w:rPr>
        <w:t xml:space="preserve"> endpoint.</w:t>
      </w:r>
    </w:p>
    <w:p w14:paraId="19DF651D" w14:textId="77777777" w:rsidR="00733594" w:rsidRPr="00733594" w:rsidRDefault="00733594" w:rsidP="00733594">
      <w:pPr>
        <w:pStyle w:val="NormalWeb"/>
        <w:rPr>
          <w:rFonts w:asciiTheme="minorHAnsi" w:hAnsiTheme="minorHAnsi" w:cstheme="minorHAnsi"/>
        </w:rPr>
      </w:pPr>
    </w:p>
    <w:p w14:paraId="2467D7E2" w14:textId="4E52CA8C" w:rsidR="00733594" w:rsidRPr="00733594" w:rsidRDefault="00733594" w:rsidP="0073359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33594">
        <w:rPr>
          <w:rFonts w:asciiTheme="minorHAnsi" w:hAnsiTheme="minorHAnsi" w:cstheme="minorHAnsi"/>
          <w:b/>
          <w:bCs/>
        </w:rPr>
        <w:t>Backend Processing:</w:t>
      </w:r>
      <w:r w:rsidRPr="00733594">
        <w:rPr>
          <w:rFonts w:asciiTheme="minorHAnsi" w:hAnsiTheme="minorHAnsi" w:cstheme="minorHAnsi"/>
        </w:rPr>
        <w:t xml:space="preserve"> The Spring Boot backend intercepts the request. The </w:t>
      </w:r>
      <w:r w:rsidRPr="00733594">
        <w:rPr>
          <w:rStyle w:val="HTMLCode"/>
          <w:rFonts w:asciiTheme="minorHAnsi" w:hAnsiTheme="minorHAnsi" w:cstheme="minorHAnsi"/>
          <w:sz w:val="24"/>
          <w:szCs w:val="24"/>
        </w:rPr>
        <w:t>AuthService</w:t>
      </w:r>
      <w:r w:rsidRPr="00733594">
        <w:rPr>
          <w:rFonts w:asciiTheme="minorHAnsi" w:hAnsiTheme="minorHAnsi" w:cstheme="minorHAnsi"/>
        </w:rPr>
        <w:t xml:space="preserve"> extracts the password, encrypts it using </w:t>
      </w:r>
      <w:r w:rsidRPr="00733594">
        <w:rPr>
          <w:rStyle w:val="HTMLCode"/>
          <w:rFonts w:asciiTheme="minorHAnsi" w:hAnsiTheme="minorHAnsi" w:cstheme="minorHAnsi"/>
          <w:sz w:val="24"/>
          <w:szCs w:val="24"/>
        </w:rPr>
        <w:t>BCryptPasswordEncoder</w:t>
      </w:r>
      <w:r w:rsidRPr="00733594">
        <w:rPr>
          <w:rFonts w:asciiTheme="minorHAnsi" w:hAnsiTheme="minorHAnsi" w:cstheme="minorHAnsi"/>
        </w:rPr>
        <w:t xml:space="preserve"> to ensure security, and saves the new </w:t>
      </w:r>
      <w:r w:rsidRPr="00733594">
        <w:rPr>
          <w:rStyle w:val="HTMLCode"/>
          <w:rFonts w:asciiTheme="minorHAnsi" w:hAnsiTheme="minorHAnsi" w:cstheme="minorHAnsi"/>
          <w:sz w:val="24"/>
          <w:szCs w:val="24"/>
        </w:rPr>
        <w:t>User</w:t>
      </w:r>
      <w:r w:rsidRPr="00733594">
        <w:rPr>
          <w:rFonts w:asciiTheme="minorHAnsi" w:hAnsiTheme="minorHAnsi" w:cstheme="minorHAnsi"/>
        </w:rPr>
        <w:t xml:space="preserve"> entity to the MySQL database.</w:t>
      </w:r>
    </w:p>
    <w:p w14:paraId="5298C557" w14:textId="77777777" w:rsidR="00733594" w:rsidRPr="00733594" w:rsidRDefault="00733594" w:rsidP="00733594">
      <w:pPr>
        <w:pStyle w:val="NormalWeb"/>
        <w:rPr>
          <w:rFonts w:asciiTheme="minorHAnsi" w:hAnsiTheme="minorHAnsi" w:cstheme="minorHAnsi"/>
        </w:rPr>
      </w:pPr>
    </w:p>
    <w:p w14:paraId="288C1068" w14:textId="2F1A71F3" w:rsidR="00733594" w:rsidRPr="00733594" w:rsidRDefault="00733594" w:rsidP="0073359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733594">
        <w:rPr>
          <w:rFonts w:asciiTheme="minorHAnsi" w:hAnsiTheme="minorHAnsi" w:cstheme="minorHAnsi"/>
          <w:b/>
          <w:bCs/>
        </w:rPr>
        <w:t>Completion:</w:t>
      </w:r>
      <w:r w:rsidRPr="00733594">
        <w:rPr>
          <w:rFonts w:asciiTheme="minorHAnsi" w:hAnsiTheme="minorHAnsi" w:cstheme="minorHAnsi"/>
        </w:rPr>
        <w:t xml:space="preserve"> Upon successful database persistence, the backend returns the generated JWT tokens. The frontend displays a success alert and automatically redirects the user back to the Login interface.</w:t>
      </w:r>
    </w:p>
    <w:p w14:paraId="2BB1D8CD" w14:textId="77777777" w:rsidR="00733594" w:rsidRDefault="00733594" w:rsidP="00733594">
      <w:pPr>
        <w:pStyle w:val="ListParagraph"/>
        <w:rPr>
          <w:lang w:val="en-US"/>
        </w:rPr>
      </w:pPr>
    </w:p>
    <w:p w14:paraId="1FA31CEF" w14:textId="77777777" w:rsidR="009C07A0" w:rsidRDefault="009C07A0" w:rsidP="00733594">
      <w:pPr>
        <w:pStyle w:val="ListParagraph"/>
        <w:rPr>
          <w:lang w:val="en-US"/>
        </w:rPr>
      </w:pPr>
    </w:p>
    <w:p w14:paraId="59FE3E40" w14:textId="57859091" w:rsidR="009C07A0" w:rsidRDefault="009C07A0" w:rsidP="009C07A0">
      <w:pPr>
        <w:pStyle w:val="ListParagraph"/>
        <w:numPr>
          <w:ilvl w:val="1"/>
          <w:numId w:val="7"/>
        </w:numPr>
        <w:rPr>
          <w:rFonts w:cstheme="minorHAnsi"/>
          <w:sz w:val="28"/>
          <w:szCs w:val="28"/>
          <w:u w:val="single"/>
        </w:rPr>
      </w:pPr>
      <w:r w:rsidRPr="009C07A0">
        <w:rPr>
          <w:rFonts w:cstheme="minorHAnsi"/>
          <w:sz w:val="28"/>
          <w:szCs w:val="28"/>
          <w:u w:val="single"/>
        </w:rPr>
        <w:lastRenderedPageBreak/>
        <w:t>Authentication &amp; The Standard User Flow (Passive Monitoring)</w:t>
      </w:r>
    </w:p>
    <w:p w14:paraId="473BADC1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16983C15" w14:textId="2A96C690" w:rsidR="009C07A0" w:rsidRDefault="009C07A0" w:rsidP="009C07A0">
      <w:r w:rsidRPr="009C07A0">
        <w:rPr>
          <w:rFonts w:cstheme="minorHAnsi"/>
        </w:rPr>
        <w:t>A standard user (</w:t>
      </w:r>
      <w:r w:rsidRPr="009C07A0">
        <w:rPr>
          <w:rStyle w:val="HTMLCode"/>
          <w:rFonts w:asciiTheme="minorHAnsi" w:eastAsiaTheme="minorHAnsi" w:hAnsiTheme="minorHAnsi" w:cstheme="minorHAnsi"/>
          <w:sz w:val="24"/>
          <w:szCs w:val="24"/>
        </w:rPr>
        <w:t>Role: USER</w:t>
      </w:r>
      <w:r w:rsidRPr="009C07A0">
        <w:rPr>
          <w:rFonts w:cstheme="minorHAnsi"/>
        </w:rPr>
        <w:t>) is restricted to a read-only monitoring experience to prevent unauthorized interference with the robot</w:t>
      </w:r>
      <w:r>
        <w:t>.</w:t>
      </w:r>
    </w:p>
    <w:p w14:paraId="7B03428A" w14:textId="77777777" w:rsidR="009C07A0" w:rsidRDefault="009C07A0" w:rsidP="009C07A0"/>
    <w:p w14:paraId="314D5E99" w14:textId="27649F87" w:rsidR="009C07A0" w:rsidRDefault="009C07A0" w:rsidP="009C07A0">
      <w:pPr>
        <w:jc w:val="center"/>
        <w:rPr>
          <w:rFonts w:cstheme="minorHAnsi"/>
          <w:sz w:val="28"/>
          <w:szCs w:val="28"/>
          <w:u w:val="single"/>
          <w:lang w:val="en-US"/>
        </w:rPr>
      </w:pPr>
      <w:r>
        <w:rPr>
          <w:rFonts w:cstheme="minorHAnsi"/>
          <w:noProof/>
          <w:sz w:val="28"/>
          <w:szCs w:val="28"/>
          <w:u w:val="single"/>
          <w:lang w:val="en-US"/>
        </w:rPr>
        <w:drawing>
          <wp:inline distT="0" distB="0" distL="0" distR="0" wp14:anchorId="5A48B8DD" wp14:editId="14377CF7">
            <wp:extent cx="2382591" cy="2583937"/>
            <wp:effectExtent l="0" t="0" r="5080" b="0"/>
            <wp:docPr id="1274553552" name="Picture 10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53552" name="Picture 10" descr="A screenshot of a login for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21" cy="26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5860" w14:textId="77777777" w:rsidR="009C07A0" w:rsidRDefault="009C07A0" w:rsidP="009C07A0">
      <w:pPr>
        <w:jc w:val="center"/>
        <w:rPr>
          <w:rFonts w:cstheme="minorHAnsi"/>
          <w:sz w:val="28"/>
          <w:szCs w:val="28"/>
          <w:u w:val="single"/>
          <w:lang w:val="en-US"/>
        </w:rPr>
      </w:pPr>
    </w:p>
    <w:p w14:paraId="2DE52B69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7806C776" w14:textId="258820D8" w:rsid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Authentication:</w:t>
      </w:r>
      <w:r w:rsidRPr="009C07A0">
        <w:rPr>
          <w:rFonts w:asciiTheme="minorHAnsi" w:hAnsiTheme="minorHAnsi" w:cstheme="minorHAnsi"/>
        </w:rPr>
        <w:t xml:space="preserve"> The user enters their credentials. The React app sends a POST request to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/v1/auth/login</w:t>
      </w:r>
      <w:r w:rsidRPr="009C07A0">
        <w:rPr>
          <w:rFonts w:asciiTheme="minorHAnsi" w:hAnsiTheme="minorHAnsi" w:cstheme="minorHAnsi"/>
        </w:rPr>
        <w:t>.</w:t>
      </w:r>
    </w:p>
    <w:p w14:paraId="603F2686" w14:textId="77777777" w:rsidR="009C07A0" w:rsidRPr="009C07A0" w:rsidRDefault="009C07A0" w:rsidP="009C07A0">
      <w:pPr>
        <w:pStyle w:val="NormalWeb"/>
        <w:ind w:left="1080"/>
        <w:rPr>
          <w:rFonts w:asciiTheme="minorHAnsi" w:hAnsiTheme="minorHAnsi" w:cstheme="minorHAnsi"/>
        </w:rPr>
      </w:pPr>
    </w:p>
    <w:p w14:paraId="371EFE0B" w14:textId="7260B670" w:rsid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Token Acquisition:</w:t>
      </w:r>
      <w:r w:rsidRPr="009C07A0">
        <w:rPr>
          <w:rFonts w:asciiTheme="minorHAnsi" w:hAnsiTheme="minorHAnsi" w:cstheme="minorHAnsi"/>
        </w:rPr>
        <w:t xml:space="preserve"> The backend verifies the BCrypt hash against the database. If successful, it returns an Access Token (containing the role claims) and a Refresh Token. React stores these securely in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localStorage</w:t>
      </w:r>
      <w:r w:rsidRPr="009C07A0">
        <w:rPr>
          <w:rFonts w:asciiTheme="minorHAnsi" w:hAnsiTheme="minorHAnsi" w:cstheme="minorHAnsi"/>
        </w:rPr>
        <w:t>.</w:t>
      </w:r>
    </w:p>
    <w:p w14:paraId="689757BD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3B04AF5B" w14:textId="0343DAD5" w:rsid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Dashboard Initialization:</w:t>
      </w:r>
      <w:r w:rsidRPr="009C07A0">
        <w:rPr>
          <w:rFonts w:asciiTheme="minorHAnsi" w:hAnsiTheme="minorHAnsi" w:cstheme="minorHAnsi"/>
        </w:rPr>
        <w:t xml:space="preserve"> React Router navigates to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/dashboard</w:t>
      </w:r>
      <w:r w:rsidRPr="009C07A0">
        <w:rPr>
          <w:rFonts w:asciiTheme="minorHAnsi" w:hAnsiTheme="minorHAnsi" w:cstheme="minorHAnsi"/>
        </w:rPr>
        <w:t xml:space="preserve">. The app sends GET requests to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/api/robot/latest-telemetry</w:t>
      </w:r>
      <w:r w:rsidRPr="009C07A0">
        <w:rPr>
          <w:rFonts w:asciiTheme="minorHAnsi" w:hAnsiTheme="minorHAnsi" w:cstheme="minorHAnsi"/>
        </w:rPr>
        <w:t xml:space="preserve"> and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/api/robot/latest-alert</w:t>
      </w:r>
      <w:r w:rsidRPr="009C07A0">
        <w:rPr>
          <w:rFonts w:asciiTheme="minorHAnsi" w:hAnsiTheme="minorHAnsi" w:cstheme="minorHAnsi"/>
        </w:rPr>
        <w:t xml:space="preserve"> to load the last known historical state from the database.</w:t>
      </w:r>
    </w:p>
    <w:p w14:paraId="55809B5A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3DC81B36" w14:textId="5D2EBF52" w:rsid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WebSocket Connection:</w:t>
      </w:r>
      <w:r w:rsidRPr="009C07A0">
        <w:rPr>
          <w:rFonts w:asciiTheme="minorHAnsi" w:hAnsiTheme="minorHAnsi" w:cstheme="minorHAnsi"/>
        </w:rPr>
        <w:t xml:space="preserve"> The frontend establishes a SockJS connection to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ws://localhost:8080/ws-robot</w:t>
      </w:r>
      <w:r w:rsidRPr="009C07A0">
        <w:rPr>
          <w:rFonts w:asciiTheme="minorHAnsi" w:hAnsiTheme="minorHAnsi" w:cstheme="minorHAnsi"/>
        </w:rPr>
        <w:t xml:space="preserve"> and subscribes to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/topic/telemetry</w:t>
      </w:r>
      <w:r w:rsidRPr="009C07A0">
        <w:rPr>
          <w:rFonts w:asciiTheme="minorHAnsi" w:hAnsiTheme="minorHAnsi" w:cstheme="minorHAnsi"/>
        </w:rPr>
        <w:t xml:space="preserve"> and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/topic/alerts</w:t>
      </w:r>
      <w:r w:rsidRPr="009C07A0">
        <w:rPr>
          <w:rFonts w:asciiTheme="minorHAnsi" w:hAnsiTheme="minorHAnsi" w:cstheme="minorHAnsi"/>
        </w:rPr>
        <w:t xml:space="preserve"> channels.</w:t>
      </w:r>
    </w:p>
    <w:p w14:paraId="47429440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40C8C8B3" w14:textId="656E917E" w:rsid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Live Monitoring:</w:t>
      </w:r>
      <w:r w:rsidRPr="009C07A0">
        <w:rPr>
          <w:rFonts w:asciiTheme="minorHAnsi" w:hAnsiTheme="minorHAnsi" w:cstheme="minorHAnsi"/>
        </w:rPr>
        <w:t xml:space="preserve"> As the robot moves through the warehouse, the UI updates instantly without requiring a page refresh.</w:t>
      </w:r>
    </w:p>
    <w:p w14:paraId="612052DE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71C84BF2" w14:textId="5DD08469" w:rsidR="009C07A0" w:rsidRPr="009C07A0" w:rsidRDefault="009C07A0" w:rsidP="009C07A0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Security Restriction:</w:t>
      </w:r>
      <w:r w:rsidRPr="009C07A0">
        <w:rPr>
          <w:rFonts w:asciiTheme="minorHAnsi" w:hAnsiTheme="minorHAnsi" w:cstheme="minorHAnsi"/>
        </w:rPr>
        <w:t xml:space="preserve"> The Control Panel is completely hidden from the UI. If a user attempts to bypass the UI and send a forged POST request via an external tool (like Postman) to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/api/admin/start</w:t>
      </w:r>
      <w:r w:rsidRPr="009C07A0">
        <w:rPr>
          <w:rFonts w:asciiTheme="minorHAnsi" w:hAnsiTheme="minorHAnsi" w:cstheme="minorHAnsi"/>
        </w:rPr>
        <w:t xml:space="preserve">, the Spring Boot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AuthFilterService</w:t>
      </w:r>
      <w:r w:rsidRPr="009C07A0">
        <w:rPr>
          <w:rFonts w:asciiTheme="minorHAnsi" w:hAnsiTheme="minorHAnsi" w:cstheme="minorHAnsi"/>
        </w:rPr>
        <w:t xml:space="preserve"> blocks the request, returning a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403 Forbidden</w:t>
      </w:r>
      <w:r w:rsidRPr="009C07A0">
        <w:rPr>
          <w:rFonts w:asciiTheme="minorHAnsi" w:hAnsiTheme="minorHAnsi" w:cstheme="minorHAnsi"/>
        </w:rPr>
        <w:t xml:space="preserve"> error.</w:t>
      </w:r>
    </w:p>
    <w:p w14:paraId="008BC2CB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373F7BDE" w14:textId="4420AD79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  <w:r>
        <w:rPr>
          <w:rFonts w:cstheme="minorHAnsi"/>
          <w:noProof/>
          <w:sz w:val="28"/>
          <w:szCs w:val="28"/>
          <w:u w:val="single"/>
          <w:lang w:val="en-US"/>
        </w:rPr>
        <w:drawing>
          <wp:inline distT="0" distB="0" distL="0" distR="0" wp14:anchorId="34ABE61B" wp14:editId="38D1685D">
            <wp:extent cx="5731510" cy="3209925"/>
            <wp:effectExtent l="0" t="0" r="0" b="3175"/>
            <wp:docPr id="84078786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7862" name="Picture 1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F3D9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34671405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1E9086EE" w14:textId="77777777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32E68474" w14:textId="32801D5E" w:rsidR="009C07A0" w:rsidRPr="009C07A0" w:rsidRDefault="009C07A0" w:rsidP="009C07A0">
      <w:pPr>
        <w:pStyle w:val="ListParagraph"/>
        <w:numPr>
          <w:ilvl w:val="1"/>
          <w:numId w:val="7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GB"/>
          <w14:ligatures w14:val="none"/>
        </w:rPr>
      </w:pPr>
      <w:r w:rsidRPr="009C07A0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GB"/>
          <w14:ligatures w14:val="none"/>
        </w:rPr>
        <w:t>The Administrator Flow (Active Control)</w:t>
      </w:r>
    </w:p>
    <w:p w14:paraId="24F6FE22" w14:textId="73552C25" w:rsidR="009C07A0" w:rsidRDefault="009C07A0" w:rsidP="009C07A0">
      <w:pPr>
        <w:spacing w:before="100" w:beforeAutospacing="1" w:after="100" w:afterAutospacing="1"/>
        <w:outlineLvl w:val="2"/>
        <w:rPr>
          <w:rFonts w:cstheme="minorHAnsi"/>
        </w:rPr>
      </w:pPr>
      <w:r w:rsidRPr="009C07A0">
        <w:rPr>
          <w:rFonts w:cstheme="minorHAnsi"/>
        </w:rPr>
        <w:t>An administrator (</w:t>
      </w:r>
      <w:r w:rsidRPr="009C07A0">
        <w:rPr>
          <w:rStyle w:val="HTMLCode"/>
          <w:rFonts w:asciiTheme="minorHAnsi" w:eastAsiaTheme="minorHAnsi" w:hAnsiTheme="minorHAnsi" w:cstheme="minorHAnsi"/>
          <w:sz w:val="24"/>
          <w:szCs w:val="24"/>
        </w:rPr>
        <w:t>Role: ADMIN</w:t>
      </w:r>
      <w:r w:rsidRPr="009C07A0">
        <w:rPr>
          <w:rFonts w:cstheme="minorHAnsi"/>
        </w:rPr>
        <w:t>) is granted full monitoring capabilities alongside the authority to issue real-time commands to the robot.</w:t>
      </w:r>
    </w:p>
    <w:p w14:paraId="365C0A1C" w14:textId="6945D525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Authentication:</w:t>
      </w:r>
      <w:r w:rsidRPr="009C07A0">
        <w:rPr>
          <w:rFonts w:asciiTheme="minorHAnsi" w:hAnsiTheme="minorHAnsi" w:cstheme="minorHAnsi"/>
        </w:rPr>
        <w:t xml:space="preserve"> Follows the exact same login steps as the Standard User, but the decoded JWT payload now explicitly contains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ADMIN</w:t>
      </w:r>
      <w:r w:rsidRPr="009C07A0">
        <w:rPr>
          <w:rFonts w:asciiTheme="minorHAnsi" w:hAnsiTheme="minorHAnsi" w:cstheme="minorHAnsi"/>
        </w:rPr>
        <w:t xml:space="preserve"> authority.</w:t>
      </w:r>
    </w:p>
    <w:p w14:paraId="05208264" w14:textId="77777777" w:rsidR="009C07A0" w:rsidRPr="009C07A0" w:rsidRDefault="009C07A0" w:rsidP="009C07A0">
      <w:pPr>
        <w:pStyle w:val="NormalWeb"/>
        <w:ind w:left="1080"/>
        <w:rPr>
          <w:rFonts w:asciiTheme="minorHAnsi" w:hAnsiTheme="minorHAnsi" w:cstheme="minorHAnsi"/>
        </w:rPr>
      </w:pPr>
    </w:p>
    <w:p w14:paraId="03FCB176" w14:textId="370EDBA3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UI Adaptation:</w:t>
      </w:r>
      <w:r w:rsidRPr="009C07A0">
        <w:rPr>
          <w:rFonts w:asciiTheme="minorHAnsi" w:hAnsiTheme="minorHAnsi" w:cstheme="minorHAnsi"/>
        </w:rPr>
        <w:t xml:space="preserve"> React detects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ADMIN</w:t>
      </w:r>
      <w:r w:rsidRPr="009C07A0">
        <w:rPr>
          <w:rFonts w:asciiTheme="minorHAnsi" w:hAnsiTheme="minorHAnsi" w:cstheme="minorHAnsi"/>
        </w:rPr>
        <w:t xml:space="preserve"> role from the token and dynamically renders the </w:t>
      </w:r>
      <w:r w:rsidRPr="009C07A0">
        <w:rPr>
          <w:rFonts w:asciiTheme="minorHAnsi" w:hAnsiTheme="minorHAnsi" w:cstheme="minorHAnsi"/>
          <w:b/>
          <w:bCs/>
        </w:rPr>
        <w:t>Admin Control Panel</w:t>
      </w:r>
      <w:r w:rsidRPr="009C07A0">
        <w:rPr>
          <w:rFonts w:asciiTheme="minorHAnsi" w:hAnsiTheme="minorHAnsi" w:cstheme="minorHAnsi"/>
        </w:rPr>
        <w:t xml:space="preserve"> alongside the monitoring widgets.</w:t>
      </w:r>
    </w:p>
    <w:p w14:paraId="16B6DE5C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1030B4D1" w14:textId="500CC4F8" w:rsidR="009C07A0" w:rsidRP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Issuing a Command:</w:t>
      </w:r>
      <w:r w:rsidRPr="009C07A0">
        <w:rPr>
          <w:rFonts w:asciiTheme="minorHAnsi" w:hAnsiTheme="minorHAnsi" w:cstheme="minorHAnsi"/>
        </w:rPr>
        <w:t xml:space="preserve"> The Admin clicks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START</w:t>
      </w:r>
      <w:r w:rsidRPr="009C07A0">
        <w:rPr>
          <w:rFonts w:asciiTheme="minorHAnsi" w:hAnsiTheme="minorHAnsi" w:cstheme="minorHAnsi"/>
        </w:rPr>
        <w:t xml:space="preserve">,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STOP</w:t>
      </w:r>
      <w:r w:rsidRPr="009C07A0">
        <w:rPr>
          <w:rFonts w:asciiTheme="minorHAnsi" w:hAnsiTheme="minorHAnsi" w:cstheme="minorHAnsi"/>
        </w:rPr>
        <w:t xml:space="preserve">, or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DOCK</w:t>
      </w:r>
      <w:r w:rsidRPr="009C07A0">
        <w:rPr>
          <w:rFonts w:asciiTheme="minorHAnsi" w:hAnsiTheme="minorHAnsi" w:cstheme="minorHAnsi"/>
        </w:rPr>
        <w:t xml:space="preserve"> button on the dashboard.</w:t>
      </w:r>
    </w:p>
    <w:p w14:paraId="37956B33" w14:textId="14ED463F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lastRenderedPageBreak/>
        <w:t>Secure API Request:</w:t>
      </w:r>
      <w:r w:rsidRPr="009C07A0">
        <w:rPr>
          <w:rFonts w:asciiTheme="minorHAnsi" w:hAnsiTheme="minorHAnsi" w:cstheme="minorHAnsi"/>
        </w:rPr>
        <w:t xml:space="preserve"> Axios sends a POST request to the corresponding endpoint (e.g.,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/api/admin/stop</w:t>
      </w:r>
      <w:r w:rsidRPr="009C07A0">
        <w:rPr>
          <w:rFonts w:asciiTheme="minorHAnsi" w:hAnsiTheme="minorHAnsi" w:cstheme="minorHAnsi"/>
        </w:rPr>
        <w:t>) with the Bearer token automatically attached in the headers.</w:t>
      </w:r>
    </w:p>
    <w:p w14:paraId="3371A8EE" w14:textId="77777777" w:rsidR="009C07A0" w:rsidRPr="009C07A0" w:rsidRDefault="009C07A0" w:rsidP="009C07A0">
      <w:pPr>
        <w:pStyle w:val="NormalWeb"/>
        <w:ind w:left="720"/>
        <w:rPr>
          <w:rFonts w:asciiTheme="minorHAnsi" w:hAnsiTheme="minorHAnsi" w:cstheme="minorHAnsi"/>
        </w:rPr>
      </w:pPr>
    </w:p>
    <w:p w14:paraId="7A3E62FC" w14:textId="6DACA4CB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Backend Verification:</w:t>
      </w:r>
      <w:r w:rsidRPr="009C07A0">
        <w:rPr>
          <w:rFonts w:asciiTheme="minorHAnsi" w:hAnsiTheme="minorHAnsi" w:cstheme="minorHAnsi"/>
        </w:rPr>
        <w:t xml:space="preserve"> Spring Security validates the token and evaluates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@PreAuthorize("hasAuthority('ADMIN')")</w:t>
      </w:r>
      <w:r w:rsidRPr="009C07A0">
        <w:rPr>
          <w:rFonts w:asciiTheme="minorHAnsi" w:hAnsiTheme="minorHAnsi" w:cstheme="minorHAnsi"/>
        </w:rPr>
        <w:t xml:space="preserve"> annotation on the controller.</w:t>
      </w:r>
    </w:p>
    <w:p w14:paraId="53676539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4668471F" w14:textId="133AEBA5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Command Routing:</w:t>
      </w:r>
      <w:r w:rsidRPr="009C07A0">
        <w:rPr>
          <w:rFonts w:asciiTheme="minorHAnsi" w:hAnsiTheme="minorHAnsi" w:cstheme="minorHAnsi"/>
        </w:rPr>
        <w:t xml:space="preserve"> The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CommandService</w:t>
      </w:r>
      <w:r w:rsidRPr="009C07A0">
        <w:rPr>
          <w:rFonts w:asciiTheme="minorHAnsi" w:hAnsiTheme="minorHAnsi" w:cstheme="minorHAnsi"/>
        </w:rPr>
        <w:t xml:space="preserve"> formats the command into a JSON payload and forwards it via a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RestTemplate</w:t>
      </w:r>
      <w:r w:rsidRPr="009C07A0">
        <w:rPr>
          <w:rFonts w:asciiTheme="minorHAnsi" w:hAnsiTheme="minorHAnsi" w:cstheme="minorHAnsi"/>
        </w:rPr>
        <w:t xml:space="preserve"> POST request directly to the ROS2 robot's local Python API (e.g., </w:t>
      </w:r>
      <w:r w:rsidRPr="009C07A0">
        <w:rPr>
          <w:rStyle w:val="HTMLCode"/>
          <w:rFonts w:asciiTheme="minorHAnsi" w:hAnsiTheme="minorHAnsi" w:cstheme="minorHAnsi"/>
          <w:sz w:val="24"/>
          <w:szCs w:val="24"/>
        </w:rPr>
        <w:t>http://172.20.10.12:5000/api/command</w:t>
      </w:r>
      <w:r w:rsidRPr="009C07A0">
        <w:rPr>
          <w:rFonts w:asciiTheme="minorHAnsi" w:hAnsiTheme="minorHAnsi" w:cstheme="minorHAnsi"/>
        </w:rPr>
        <w:t>).</w:t>
      </w:r>
    </w:p>
    <w:p w14:paraId="4FEB7ED1" w14:textId="77777777" w:rsidR="009C07A0" w:rsidRPr="009C07A0" w:rsidRDefault="009C07A0" w:rsidP="009C07A0">
      <w:pPr>
        <w:pStyle w:val="NormalWeb"/>
        <w:ind w:left="1080"/>
        <w:rPr>
          <w:rFonts w:asciiTheme="minorHAnsi" w:hAnsiTheme="minorHAnsi" w:cstheme="minorHAnsi"/>
        </w:rPr>
      </w:pPr>
    </w:p>
    <w:p w14:paraId="297D478E" w14:textId="566EE1FF" w:rsidR="009C07A0" w:rsidRDefault="009C07A0" w:rsidP="009C07A0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C07A0">
        <w:rPr>
          <w:rFonts w:asciiTheme="minorHAnsi" w:hAnsiTheme="minorHAnsi" w:cstheme="minorHAnsi"/>
          <w:b/>
          <w:bCs/>
        </w:rPr>
        <w:t>Robot Execution:</w:t>
      </w:r>
      <w:r w:rsidRPr="009C07A0">
        <w:rPr>
          <w:rFonts w:asciiTheme="minorHAnsi" w:hAnsiTheme="minorHAnsi" w:cstheme="minorHAnsi"/>
        </w:rPr>
        <w:t xml:space="preserve"> The simulated TurtleBot executes the command in the Gazebo environment and updates its operational status, creating a continuous feedback loop back to the web dashboard via WebSockets.</w:t>
      </w:r>
    </w:p>
    <w:p w14:paraId="5F09FD54" w14:textId="77777777" w:rsidR="009C07A0" w:rsidRDefault="009C07A0" w:rsidP="009C07A0">
      <w:pPr>
        <w:pStyle w:val="ListParagraph"/>
        <w:rPr>
          <w:rFonts w:cstheme="minorHAnsi"/>
        </w:rPr>
      </w:pPr>
    </w:p>
    <w:p w14:paraId="048E3814" w14:textId="77777777" w:rsid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7D2B379F" w14:textId="77777777" w:rsidR="009C07A0" w:rsidRPr="009C07A0" w:rsidRDefault="009C07A0" w:rsidP="009C07A0">
      <w:pPr>
        <w:pStyle w:val="NormalWeb"/>
        <w:rPr>
          <w:rFonts w:asciiTheme="minorHAnsi" w:hAnsiTheme="minorHAnsi" w:cstheme="minorHAnsi"/>
        </w:rPr>
      </w:pPr>
    </w:p>
    <w:p w14:paraId="44C59307" w14:textId="77777777" w:rsidR="009C07A0" w:rsidRPr="009C07A0" w:rsidRDefault="009C07A0" w:rsidP="009C07A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u w:val="single"/>
          <w:lang w:eastAsia="en-GB"/>
          <w14:ligatures w14:val="none"/>
        </w:rPr>
      </w:pPr>
    </w:p>
    <w:p w14:paraId="57F1B119" w14:textId="780562E9" w:rsidR="009C07A0" w:rsidRDefault="009C07A0" w:rsidP="009C07A0">
      <w:pPr>
        <w:rPr>
          <w:rFonts w:cstheme="minorHAnsi"/>
          <w:sz w:val="28"/>
          <w:szCs w:val="28"/>
          <w:u w:val="single"/>
          <w:lang w:val="en-US"/>
        </w:rPr>
      </w:pPr>
      <w:r>
        <w:rPr>
          <w:rFonts w:cstheme="minorHAnsi"/>
          <w:noProof/>
          <w:sz w:val="28"/>
          <w:szCs w:val="28"/>
          <w:u w:val="single"/>
          <w:lang w:val="en-US"/>
        </w:rPr>
        <w:drawing>
          <wp:inline distT="0" distB="0" distL="0" distR="0" wp14:anchorId="01B081DB" wp14:editId="30EE1611">
            <wp:extent cx="5731510" cy="3206115"/>
            <wp:effectExtent l="0" t="0" r="0" b="0"/>
            <wp:docPr id="127091190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1905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4A71" w14:textId="77777777" w:rsidR="00D11D29" w:rsidRDefault="00D11D29" w:rsidP="009C07A0">
      <w:pPr>
        <w:rPr>
          <w:rFonts w:cstheme="minorHAnsi"/>
          <w:sz w:val="28"/>
          <w:szCs w:val="28"/>
          <w:u w:val="single"/>
          <w:lang w:val="en-US"/>
        </w:rPr>
      </w:pPr>
    </w:p>
    <w:p w14:paraId="5FD890FA" w14:textId="0AFC95CE" w:rsidR="00D11D29" w:rsidRPr="00D11D29" w:rsidRDefault="00D11D29" w:rsidP="00D11D29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  <w:u w:val="single"/>
        </w:rPr>
      </w:pPr>
      <w:r w:rsidRPr="00D11D29">
        <w:rPr>
          <w:rFonts w:cstheme="minorHAnsi"/>
          <w:sz w:val="32"/>
          <w:szCs w:val="32"/>
          <w:u w:val="single"/>
        </w:rPr>
        <w:lastRenderedPageBreak/>
        <w:t>Real-Time Data Flow (Robot -&gt; Backend -&gt; Frontend)</w:t>
      </w:r>
    </w:p>
    <w:p w14:paraId="7DE3107D" w14:textId="77777777" w:rsidR="00D11D29" w:rsidRDefault="00D11D29" w:rsidP="00D11D29">
      <w:pPr>
        <w:rPr>
          <w:rFonts w:cstheme="minorHAnsi"/>
          <w:sz w:val="32"/>
          <w:szCs w:val="32"/>
          <w:u w:val="single"/>
          <w:lang w:val="en-US"/>
        </w:rPr>
      </w:pPr>
    </w:p>
    <w:p w14:paraId="4C428214" w14:textId="310FA6BB" w:rsidR="00D11D29" w:rsidRDefault="00D11D29" w:rsidP="00D11D29">
      <w:pPr>
        <w:rPr>
          <w:rFonts w:cstheme="minorHAnsi"/>
        </w:rPr>
      </w:pPr>
      <w:r w:rsidRPr="00D11D29">
        <w:rPr>
          <w:rFonts w:cstheme="minorHAnsi"/>
        </w:rPr>
        <w:t>To achieve low-latency updates, the system avoids traditional HTTP polling in favor of a publish-subscribe model.</w:t>
      </w:r>
    </w:p>
    <w:p w14:paraId="22653018" w14:textId="77777777" w:rsidR="00D11D29" w:rsidRDefault="00D11D29" w:rsidP="00D11D29">
      <w:pPr>
        <w:rPr>
          <w:rFonts w:cstheme="minorHAnsi"/>
        </w:rPr>
      </w:pPr>
    </w:p>
    <w:p w14:paraId="2C7E421B" w14:textId="0BA2AFCE" w:rsidR="00D11D29" w:rsidRDefault="00D11D29" w:rsidP="00D11D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11D29">
        <w:rPr>
          <w:rFonts w:asciiTheme="minorHAnsi" w:hAnsiTheme="minorHAnsi" w:cstheme="minorHAnsi"/>
          <w:b/>
          <w:bCs/>
        </w:rPr>
        <w:t>Data Ingestion:</w:t>
      </w:r>
      <w:r w:rsidRPr="00D11D29">
        <w:rPr>
          <w:rFonts w:asciiTheme="minorHAnsi" w:hAnsiTheme="minorHAnsi" w:cstheme="minorHAnsi"/>
        </w:rPr>
        <w:t xml:space="preserve"> The Python script running on the ROS2 robot periodically sends HTTP POST requests containing JSON telemetry and Base64 images to </w:t>
      </w:r>
      <w:r w:rsidRPr="00D11D29">
        <w:rPr>
          <w:rStyle w:val="HTMLCode"/>
          <w:rFonts w:asciiTheme="minorHAnsi" w:hAnsiTheme="minorHAnsi" w:cstheme="minorHAnsi"/>
          <w:sz w:val="24"/>
          <w:szCs w:val="24"/>
        </w:rPr>
        <w:t>/api/robot/telemetry</w:t>
      </w:r>
      <w:r w:rsidRPr="00D11D29">
        <w:rPr>
          <w:rFonts w:asciiTheme="minorHAnsi" w:hAnsiTheme="minorHAnsi" w:cstheme="minorHAnsi"/>
        </w:rPr>
        <w:t xml:space="preserve"> and </w:t>
      </w:r>
      <w:r w:rsidRPr="00D11D29">
        <w:rPr>
          <w:rStyle w:val="HTMLCode"/>
          <w:rFonts w:asciiTheme="minorHAnsi" w:hAnsiTheme="minorHAnsi" w:cstheme="minorHAnsi"/>
          <w:sz w:val="24"/>
          <w:szCs w:val="24"/>
        </w:rPr>
        <w:t>/api/robot/alert</w:t>
      </w:r>
      <w:r w:rsidRPr="00D11D29">
        <w:rPr>
          <w:rFonts w:asciiTheme="minorHAnsi" w:hAnsiTheme="minorHAnsi" w:cstheme="minorHAnsi"/>
        </w:rPr>
        <w:t>.</w:t>
      </w:r>
    </w:p>
    <w:p w14:paraId="37FD180F" w14:textId="77777777" w:rsidR="00D11D29" w:rsidRPr="00D11D29" w:rsidRDefault="00D11D29" w:rsidP="00D11D29">
      <w:pPr>
        <w:pStyle w:val="NormalWeb"/>
        <w:ind w:left="1080"/>
        <w:rPr>
          <w:rFonts w:asciiTheme="minorHAnsi" w:hAnsiTheme="minorHAnsi" w:cstheme="minorHAnsi"/>
        </w:rPr>
      </w:pPr>
    </w:p>
    <w:p w14:paraId="02BAC893" w14:textId="7B3F2456" w:rsidR="00D11D29" w:rsidRDefault="00D11D29" w:rsidP="00D11D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11D29">
        <w:rPr>
          <w:rFonts w:asciiTheme="minorHAnsi" w:hAnsiTheme="minorHAnsi" w:cstheme="minorHAnsi"/>
          <w:b/>
          <w:bCs/>
        </w:rPr>
        <w:t>Data Persistence &amp; Processing:</w:t>
      </w:r>
      <w:r w:rsidRPr="00D11D29">
        <w:rPr>
          <w:rFonts w:asciiTheme="minorHAnsi" w:hAnsiTheme="minorHAnsi" w:cstheme="minorHAnsi"/>
        </w:rPr>
        <w:t xml:space="preserve"> Spring Boot maps this JSON to DTOs, evaluates business logic (e.g., triggering a "LOW_BATTERY" internal alert if the battery drops below 15%), and saves the entities to MySQL.</w:t>
      </w:r>
    </w:p>
    <w:p w14:paraId="62C2F7B2" w14:textId="77777777" w:rsidR="00D11D29" w:rsidRPr="00D11D29" w:rsidRDefault="00D11D29" w:rsidP="00D11D29">
      <w:pPr>
        <w:pStyle w:val="NormalWeb"/>
        <w:rPr>
          <w:rFonts w:asciiTheme="minorHAnsi" w:hAnsiTheme="minorHAnsi" w:cstheme="minorHAnsi"/>
        </w:rPr>
      </w:pPr>
    </w:p>
    <w:p w14:paraId="52AD5CCF" w14:textId="4061E16A" w:rsidR="00D11D29" w:rsidRDefault="00D11D29" w:rsidP="00D11D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11D29">
        <w:rPr>
          <w:rFonts w:asciiTheme="minorHAnsi" w:hAnsiTheme="minorHAnsi" w:cstheme="minorHAnsi"/>
          <w:b/>
          <w:bCs/>
        </w:rPr>
        <w:t>WebSocket Broadcast:</w:t>
      </w:r>
      <w:r w:rsidRPr="00D11D29">
        <w:rPr>
          <w:rFonts w:asciiTheme="minorHAnsi" w:hAnsiTheme="minorHAnsi" w:cstheme="minorHAnsi"/>
        </w:rPr>
        <w:t xml:space="preserve"> Simultaneously, using the </w:t>
      </w:r>
      <w:r w:rsidRPr="00D11D29">
        <w:rPr>
          <w:rStyle w:val="HTMLCode"/>
          <w:rFonts w:asciiTheme="minorHAnsi" w:hAnsiTheme="minorHAnsi" w:cstheme="minorHAnsi"/>
          <w:sz w:val="24"/>
          <w:szCs w:val="24"/>
        </w:rPr>
        <w:t>SimpMessagingTemplate</w:t>
      </w:r>
      <w:r w:rsidRPr="00D11D29">
        <w:rPr>
          <w:rFonts w:asciiTheme="minorHAnsi" w:hAnsiTheme="minorHAnsi" w:cstheme="minorHAnsi"/>
        </w:rPr>
        <w:t>, the backend broadcasts the newly saved entities directly to the STOMP message broker topics.</w:t>
      </w:r>
    </w:p>
    <w:p w14:paraId="3625D8B3" w14:textId="77777777" w:rsidR="00D11D29" w:rsidRPr="00D11D29" w:rsidRDefault="00D11D29" w:rsidP="00D11D29">
      <w:pPr>
        <w:pStyle w:val="NormalWeb"/>
        <w:rPr>
          <w:rFonts w:asciiTheme="minorHAnsi" w:hAnsiTheme="minorHAnsi" w:cstheme="minorHAnsi"/>
        </w:rPr>
      </w:pPr>
    </w:p>
    <w:p w14:paraId="5FCE4DE3" w14:textId="06118830" w:rsidR="00D11D29" w:rsidRPr="00D11D29" w:rsidRDefault="00D11D29" w:rsidP="00D11D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11D29">
        <w:rPr>
          <w:rFonts w:asciiTheme="minorHAnsi" w:hAnsiTheme="minorHAnsi" w:cstheme="minorHAnsi"/>
          <w:b/>
          <w:bCs/>
        </w:rPr>
        <w:t>Frontend Reactivity:</w:t>
      </w:r>
      <w:r w:rsidRPr="00D11D29">
        <w:rPr>
          <w:rFonts w:asciiTheme="minorHAnsi" w:hAnsiTheme="minorHAnsi" w:cstheme="minorHAnsi"/>
        </w:rPr>
        <w:t xml:space="preserve"> The React component's </w:t>
      </w:r>
      <w:r w:rsidRPr="00D11D29">
        <w:rPr>
          <w:rStyle w:val="HTMLCode"/>
          <w:rFonts w:asciiTheme="minorHAnsi" w:hAnsiTheme="minorHAnsi" w:cstheme="minorHAnsi"/>
          <w:sz w:val="24"/>
          <w:szCs w:val="24"/>
        </w:rPr>
        <w:t>useEffect</w:t>
      </w:r>
      <w:r w:rsidRPr="00D11D29">
        <w:rPr>
          <w:rFonts w:asciiTheme="minorHAnsi" w:hAnsiTheme="minorHAnsi" w:cstheme="minorHAnsi"/>
        </w:rPr>
        <w:t xml:space="preserve"> hooks, which are actively listening to these topics, receive the new payload and call </w:t>
      </w:r>
      <w:r w:rsidRPr="00D11D29">
        <w:rPr>
          <w:rStyle w:val="HTMLCode"/>
          <w:rFonts w:asciiTheme="minorHAnsi" w:hAnsiTheme="minorHAnsi" w:cstheme="minorHAnsi"/>
          <w:sz w:val="24"/>
          <w:szCs w:val="24"/>
        </w:rPr>
        <w:t>setState</w:t>
      </w:r>
      <w:r w:rsidRPr="00D11D29">
        <w:rPr>
          <w:rFonts w:asciiTheme="minorHAnsi" w:hAnsiTheme="minorHAnsi" w:cstheme="minorHAnsi"/>
        </w:rPr>
        <w:t>, triggering an immediate re-render of the live metrics on the screen.</w:t>
      </w:r>
    </w:p>
    <w:p w14:paraId="64C27273" w14:textId="77777777" w:rsidR="00D11D29" w:rsidRPr="00D11D29" w:rsidRDefault="00D11D29" w:rsidP="00D11D29">
      <w:pPr>
        <w:rPr>
          <w:rFonts w:cstheme="minorHAnsi"/>
          <w:u w:val="single"/>
          <w:lang w:val="en-US"/>
        </w:rPr>
      </w:pPr>
    </w:p>
    <w:sectPr w:rsidR="00D11D29" w:rsidRPr="00D11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11A6"/>
    <w:multiLevelType w:val="multilevel"/>
    <w:tmpl w:val="8C6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27E44"/>
    <w:multiLevelType w:val="multilevel"/>
    <w:tmpl w:val="9C2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17735"/>
    <w:multiLevelType w:val="hybridMultilevel"/>
    <w:tmpl w:val="D924B2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262DCB"/>
    <w:multiLevelType w:val="multilevel"/>
    <w:tmpl w:val="013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7606E"/>
    <w:multiLevelType w:val="multilevel"/>
    <w:tmpl w:val="AB068D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5" w15:restartNumberingAfterBreak="0">
    <w:nsid w:val="55D04278"/>
    <w:multiLevelType w:val="multilevel"/>
    <w:tmpl w:val="FBC8D5B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5947460C"/>
    <w:multiLevelType w:val="hybridMultilevel"/>
    <w:tmpl w:val="212AAB2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1F5EC6"/>
    <w:multiLevelType w:val="multilevel"/>
    <w:tmpl w:val="163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76949"/>
    <w:multiLevelType w:val="multilevel"/>
    <w:tmpl w:val="FBC8D5B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7F2F0DEC"/>
    <w:multiLevelType w:val="hybridMultilevel"/>
    <w:tmpl w:val="9D10D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244852">
    <w:abstractNumId w:val="4"/>
  </w:num>
  <w:num w:numId="2" w16cid:durableId="482505028">
    <w:abstractNumId w:val="3"/>
  </w:num>
  <w:num w:numId="3" w16cid:durableId="414279491">
    <w:abstractNumId w:val="7"/>
  </w:num>
  <w:num w:numId="4" w16cid:durableId="1056658487">
    <w:abstractNumId w:val="1"/>
  </w:num>
  <w:num w:numId="5" w16cid:durableId="2108193946">
    <w:abstractNumId w:val="0"/>
  </w:num>
  <w:num w:numId="6" w16cid:durableId="509955013">
    <w:abstractNumId w:val="9"/>
  </w:num>
  <w:num w:numId="7" w16cid:durableId="62526177">
    <w:abstractNumId w:val="8"/>
  </w:num>
  <w:num w:numId="8" w16cid:durableId="2095935500">
    <w:abstractNumId w:val="5"/>
  </w:num>
  <w:num w:numId="9" w16cid:durableId="187527006">
    <w:abstractNumId w:val="2"/>
  </w:num>
  <w:num w:numId="10" w16cid:durableId="860364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D0"/>
    <w:rsid w:val="000F685A"/>
    <w:rsid w:val="003E6311"/>
    <w:rsid w:val="00733594"/>
    <w:rsid w:val="007C4545"/>
    <w:rsid w:val="009307D0"/>
    <w:rsid w:val="009C07A0"/>
    <w:rsid w:val="00B171AA"/>
    <w:rsid w:val="00D1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FD039"/>
  <w15:chartTrackingRefBased/>
  <w15:docId w15:val="{541E4463-637E-9A4B-A32D-6D3807B7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07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7D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07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07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C07A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C0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30BA35-7C61-3F44-9DCC-6322AC12F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Rădoi</dc:creator>
  <cp:keywords/>
  <dc:description/>
  <cp:lastModifiedBy>Aris Rădoi</cp:lastModifiedBy>
  <cp:revision>2</cp:revision>
  <dcterms:created xsi:type="dcterms:W3CDTF">2026-03-07T09:53:00Z</dcterms:created>
  <dcterms:modified xsi:type="dcterms:W3CDTF">2026-03-07T14:23:00Z</dcterms:modified>
</cp:coreProperties>
</file>