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1F084" w14:textId="60BC170C" w:rsidR="00DE1CE0" w:rsidRDefault="00DE1CE0" w:rsidP="00703903">
      <w:pPr>
        <w:pStyle w:val="BodyText"/>
        <w:rPr>
          <w:sz w:val="28"/>
          <w:szCs w:val="28"/>
          <w:lang w:val="sv-SE"/>
        </w:rPr>
      </w:pPr>
      <w:bookmarkStart w:id="0" w:name="_Hlk168335350"/>
      <w:bookmarkStart w:id="1" w:name="_Hlk171153460"/>
    </w:p>
    <w:p w14:paraId="24B36466" w14:textId="358BBEC2" w:rsidR="001E0F7C" w:rsidRPr="001E0F7C" w:rsidRDefault="001E0F7C" w:rsidP="001E0F7C">
      <w:pPr>
        <w:jc w:val="center"/>
        <w:rPr>
          <w:b/>
          <w:bCs/>
          <w:sz w:val="28"/>
          <w:szCs w:val="28"/>
          <w:lang w:val="sv-SE"/>
        </w:rPr>
      </w:pPr>
      <w:r w:rsidRPr="001E0F7C">
        <w:rPr>
          <w:b/>
          <w:bCs/>
          <w:sz w:val="28"/>
          <w:szCs w:val="28"/>
          <w:lang w:val="sv-SE"/>
        </w:rPr>
        <w:t xml:space="preserve">PENERAPAN METODE </w:t>
      </w:r>
      <w:bookmarkStart w:id="2" w:name="_Hlk173444929"/>
      <w:bookmarkStart w:id="3" w:name="_Hlk175241317"/>
      <w:r w:rsidRPr="001E0F7C">
        <w:rPr>
          <w:b/>
          <w:bCs/>
          <w:sz w:val="28"/>
          <w:szCs w:val="28"/>
          <w:lang w:val="sv-SE"/>
        </w:rPr>
        <w:t xml:space="preserve">WINTER EXPONENTIAL </w:t>
      </w:r>
      <w:r w:rsidR="005A450E" w:rsidRPr="005A450E">
        <w:rPr>
          <w:b/>
          <w:bCs/>
          <w:i/>
          <w:iCs/>
          <w:sz w:val="28"/>
          <w:szCs w:val="28"/>
          <w:lang w:val="sv-SE"/>
        </w:rPr>
        <w:t>SMOOTHING</w:t>
      </w:r>
      <w:bookmarkEnd w:id="2"/>
      <w:r w:rsidRPr="001E0F7C">
        <w:rPr>
          <w:b/>
          <w:bCs/>
          <w:sz w:val="28"/>
          <w:szCs w:val="28"/>
          <w:lang w:val="sv-SE"/>
        </w:rPr>
        <w:t xml:space="preserve">, </w:t>
      </w:r>
      <w:r w:rsidR="00F51320" w:rsidRPr="00F51320">
        <w:rPr>
          <w:b/>
          <w:bCs/>
          <w:i/>
          <w:iCs/>
          <w:sz w:val="28"/>
          <w:szCs w:val="28"/>
          <w:lang w:val="sv-SE"/>
        </w:rPr>
        <w:t>DOUBLE EXPONENTIAL</w:t>
      </w:r>
      <w:r w:rsidR="005A450E" w:rsidRPr="005A450E">
        <w:rPr>
          <w:b/>
          <w:bCs/>
          <w:i/>
          <w:iCs/>
          <w:sz w:val="28"/>
          <w:szCs w:val="28"/>
          <w:lang w:val="sv-SE"/>
        </w:rPr>
        <w:t xml:space="preserve"> SMOOTHING</w:t>
      </w:r>
      <w:r w:rsidRPr="001E0F7C">
        <w:rPr>
          <w:b/>
          <w:bCs/>
          <w:sz w:val="28"/>
          <w:szCs w:val="28"/>
          <w:lang w:val="sv-SE"/>
        </w:rPr>
        <w:t xml:space="preserve">, </w:t>
      </w:r>
    </w:p>
    <w:p w14:paraId="67EF8058" w14:textId="111F7240" w:rsidR="00081A0B" w:rsidRPr="00714FA7" w:rsidRDefault="001E0F7C" w:rsidP="001E0F7C">
      <w:pPr>
        <w:jc w:val="center"/>
        <w:rPr>
          <w:b/>
          <w:bCs/>
          <w:sz w:val="28"/>
          <w:szCs w:val="28"/>
          <w:lang w:val="sv-SE"/>
        </w:rPr>
      </w:pPr>
      <w:r w:rsidRPr="001E0F7C">
        <w:rPr>
          <w:b/>
          <w:bCs/>
          <w:sz w:val="28"/>
          <w:szCs w:val="28"/>
          <w:lang w:val="sv-SE"/>
        </w:rPr>
        <w:t>DAN ARIMA</w:t>
      </w:r>
      <w:bookmarkEnd w:id="3"/>
      <w:r w:rsidRPr="001E0F7C">
        <w:rPr>
          <w:b/>
          <w:bCs/>
          <w:sz w:val="28"/>
          <w:szCs w:val="28"/>
          <w:lang w:val="sv-SE"/>
        </w:rPr>
        <w:t xml:space="preserve"> DALAM PERAMALAN JUMLAH PENUMPANG PESAWAT DI BANDARA I GUSTI NGURAH RAI</w:t>
      </w:r>
      <w:bookmarkEnd w:id="0"/>
    </w:p>
    <w:bookmarkEnd w:id="1"/>
    <w:p w14:paraId="2125F2AD" w14:textId="77777777" w:rsidR="00081A0B" w:rsidRPr="00081A0B" w:rsidRDefault="00081A0B" w:rsidP="00457EE0">
      <w:pPr>
        <w:jc w:val="center"/>
        <w:rPr>
          <w:rFonts w:cs="Arial"/>
          <w:b/>
          <w:lang w:val="sv-SE"/>
        </w:rPr>
      </w:pPr>
    </w:p>
    <w:p w14:paraId="47DBA200" w14:textId="77777777" w:rsidR="00081A0B" w:rsidRPr="009127CE" w:rsidRDefault="00081A0B" w:rsidP="00457EE0">
      <w:pPr>
        <w:jc w:val="center"/>
        <w:rPr>
          <w:b/>
          <w:bCs/>
          <w:noProof/>
          <w:color w:val="000000" w:themeColor="text1"/>
        </w:rPr>
      </w:pPr>
      <w:r w:rsidRPr="009127CE">
        <w:rPr>
          <w:b/>
          <w:bCs/>
          <w:noProof/>
          <w:color w:val="000000" w:themeColor="text1"/>
        </w:rPr>
        <w:t>PROPOSAL TUGAS AKHIR</w:t>
      </w:r>
    </w:p>
    <w:p w14:paraId="4FE2BAF5" w14:textId="77777777" w:rsidR="00081A0B" w:rsidRPr="009127CE" w:rsidRDefault="00081A0B" w:rsidP="00457EE0">
      <w:pPr>
        <w:jc w:val="center"/>
        <w:rPr>
          <w:b/>
          <w:bCs/>
          <w:noProof/>
          <w:color w:val="000000" w:themeColor="text1"/>
        </w:rPr>
      </w:pPr>
    </w:p>
    <w:p w14:paraId="482B247E" w14:textId="77777777" w:rsidR="00081A0B" w:rsidRPr="009127CE" w:rsidRDefault="00081A0B" w:rsidP="00457EE0">
      <w:pPr>
        <w:jc w:val="center"/>
        <w:rPr>
          <w:b/>
          <w:bCs/>
          <w:noProof/>
          <w:color w:val="000000" w:themeColor="text1"/>
        </w:rPr>
      </w:pPr>
      <w:r w:rsidRPr="009127CE">
        <w:rPr>
          <w:b/>
          <w:bCs/>
          <w:noProof/>
          <w:color w:val="000000" w:themeColor="text1"/>
        </w:rPr>
        <w:t>DIAJUKAN SEBAGAI SALAH SATU SYARAT UNTUK MENYUSUN</w:t>
      </w:r>
    </w:p>
    <w:p w14:paraId="3A23C74C" w14:textId="77777777" w:rsidR="00081A0B" w:rsidRPr="009127CE" w:rsidRDefault="00081A0B" w:rsidP="00457EE0">
      <w:pPr>
        <w:jc w:val="center"/>
        <w:rPr>
          <w:b/>
          <w:bCs/>
          <w:noProof/>
          <w:color w:val="000000" w:themeColor="text1"/>
        </w:rPr>
      </w:pPr>
      <w:r w:rsidRPr="009127CE">
        <w:rPr>
          <w:b/>
          <w:bCs/>
          <w:noProof/>
          <w:color w:val="000000" w:themeColor="text1"/>
        </w:rPr>
        <w:t>TUGAS AKHIR PROGRAM STUDI S1-SISTEM INFORMASI</w:t>
      </w:r>
    </w:p>
    <w:p w14:paraId="09A17A11" w14:textId="77777777" w:rsidR="00081A0B" w:rsidRPr="00331191" w:rsidRDefault="00081A0B" w:rsidP="00457EE0">
      <w:pPr>
        <w:jc w:val="center"/>
        <w:rPr>
          <w:rFonts w:cs="Arial"/>
          <w:b/>
        </w:rPr>
      </w:pPr>
    </w:p>
    <w:p w14:paraId="12D48E48" w14:textId="77777777" w:rsidR="00081A0B" w:rsidRPr="00331191" w:rsidRDefault="00081A0B" w:rsidP="00457EE0">
      <w:pPr>
        <w:jc w:val="center"/>
        <w:rPr>
          <w:rFonts w:cs="Arial"/>
          <w:b/>
        </w:rPr>
      </w:pPr>
    </w:p>
    <w:p w14:paraId="7F632B28" w14:textId="77777777" w:rsidR="00081A0B" w:rsidRPr="00331191" w:rsidRDefault="00081A0B" w:rsidP="00457EE0">
      <w:pPr>
        <w:jc w:val="center"/>
        <w:rPr>
          <w:rFonts w:cs="Arial"/>
          <w:b/>
        </w:rPr>
      </w:pPr>
      <w:r w:rsidRPr="00331191">
        <w:rPr>
          <w:rFonts w:cs="Arial"/>
          <w:b/>
          <w:noProof/>
        </w:rPr>
        <w:drawing>
          <wp:inline distT="0" distB="0" distL="0" distR="0" wp14:anchorId="730C5C33" wp14:editId="3C39FA2D">
            <wp:extent cx="1449217" cy="1800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9217" cy="1800000"/>
                    </a:xfrm>
                    <a:prstGeom prst="rect">
                      <a:avLst/>
                    </a:prstGeom>
                  </pic:spPr>
                </pic:pic>
              </a:graphicData>
            </a:graphic>
          </wp:inline>
        </w:drawing>
      </w:r>
    </w:p>
    <w:p w14:paraId="1A7B96EB" w14:textId="77777777" w:rsidR="00081A0B" w:rsidRPr="00331191" w:rsidRDefault="00081A0B" w:rsidP="00457EE0">
      <w:pPr>
        <w:jc w:val="center"/>
        <w:rPr>
          <w:rFonts w:cs="Arial"/>
          <w:b/>
        </w:rPr>
      </w:pPr>
    </w:p>
    <w:p w14:paraId="0C938D70" w14:textId="14685765" w:rsidR="00081A0B" w:rsidRPr="009450A1" w:rsidRDefault="00081A0B" w:rsidP="00840925">
      <w:pPr>
        <w:rPr>
          <w:rFonts w:cs="Arial"/>
          <w:b/>
          <w:lang w:val="sv-SE"/>
        </w:rPr>
      </w:pPr>
    </w:p>
    <w:p w14:paraId="560A2A9A" w14:textId="77777777" w:rsidR="00081A0B" w:rsidRDefault="00081A0B" w:rsidP="00457EE0">
      <w:pPr>
        <w:jc w:val="center"/>
        <w:rPr>
          <w:rFonts w:cs="Arial"/>
          <w:b/>
          <w:lang w:val="sv-SE"/>
        </w:rPr>
      </w:pPr>
      <w:r w:rsidRPr="00081A0B">
        <w:rPr>
          <w:rFonts w:cs="Arial"/>
          <w:b/>
          <w:lang w:val="sv-SE"/>
        </w:rPr>
        <w:t>Oleh</w:t>
      </w:r>
      <w:r w:rsidRPr="00081A0B">
        <w:rPr>
          <w:rFonts w:cs="Arial"/>
          <w:b/>
          <w:spacing w:val="-3"/>
          <w:lang w:val="sv-SE"/>
        </w:rPr>
        <w:t xml:space="preserve"> </w:t>
      </w:r>
      <w:r w:rsidRPr="00081A0B">
        <w:rPr>
          <w:rFonts w:cs="Arial"/>
          <w:b/>
          <w:lang w:val="sv-SE"/>
        </w:rPr>
        <w:t>:</w:t>
      </w:r>
    </w:p>
    <w:p w14:paraId="1755E8EB" w14:textId="77777777" w:rsidR="003E147D" w:rsidRPr="00081A0B" w:rsidRDefault="003E147D" w:rsidP="00457EE0">
      <w:pPr>
        <w:jc w:val="center"/>
        <w:rPr>
          <w:rFonts w:cs="Arial"/>
          <w:b/>
          <w:lang w:val="sv-SE"/>
        </w:rPr>
      </w:pPr>
    </w:p>
    <w:p w14:paraId="5F114390" w14:textId="4BCA7483" w:rsidR="00081A0B" w:rsidRPr="00081A0B" w:rsidRDefault="00C1502D" w:rsidP="00457EE0">
      <w:pPr>
        <w:jc w:val="center"/>
        <w:rPr>
          <w:rFonts w:cs="Arial"/>
          <w:b/>
          <w:lang w:val="sv-SE"/>
        </w:rPr>
      </w:pPr>
      <w:r w:rsidRPr="00C1502D">
        <w:rPr>
          <w:rFonts w:cs="Arial"/>
          <w:b/>
          <w:lang w:val="sv-SE"/>
        </w:rPr>
        <w:t>I KOMANG ARISTANAYA (200030702</w:t>
      </w:r>
      <w:r w:rsidR="00081A0B">
        <w:rPr>
          <w:rFonts w:cs="Arial"/>
          <w:b/>
          <w:lang w:val="sv-SE"/>
        </w:rPr>
        <w:t>)</w:t>
      </w:r>
    </w:p>
    <w:p w14:paraId="3459E18D" w14:textId="77777777" w:rsidR="00081A0B" w:rsidRPr="00081A0B" w:rsidRDefault="00081A0B" w:rsidP="00457EE0">
      <w:pPr>
        <w:jc w:val="center"/>
        <w:rPr>
          <w:rFonts w:cs="Arial"/>
          <w:b/>
          <w:lang w:val="sv-SE"/>
        </w:rPr>
      </w:pPr>
    </w:p>
    <w:p w14:paraId="772EA9D2" w14:textId="77777777" w:rsidR="00081A0B" w:rsidRPr="00081A0B" w:rsidRDefault="00081A0B" w:rsidP="00457EE0">
      <w:pPr>
        <w:jc w:val="center"/>
        <w:rPr>
          <w:rFonts w:cs="Arial"/>
          <w:b/>
          <w:lang w:val="sv-SE"/>
        </w:rPr>
      </w:pPr>
    </w:p>
    <w:p w14:paraId="5435E80E" w14:textId="77777777" w:rsidR="00081A0B" w:rsidRPr="00081A0B" w:rsidRDefault="00081A0B" w:rsidP="00457EE0">
      <w:pPr>
        <w:jc w:val="center"/>
        <w:rPr>
          <w:rFonts w:cs="Arial"/>
          <w:b/>
          <w:lang w:val="sv-SE"/>
        </w:rPr>
      </w:pPr>
    </w:p>
    <w:p w14:paraId="33144A36" w14:textId="77777777" w:rsidR="00081A0B" w:rsidRPr="00081A0B" w:rsidRDefault="00081A0B" w:rsidP="00457EE0">
      <w:pPr>
        <w:jc w:val="center"/>
        <w:rPr>
          <w:rFonts w:cs="Arial"/>
          <w:b/>
          <w:lang w:val="sv-SE"/>
        </w:rPr>
      </w:pPr>
    </w:p>
    <w:p w14:paraId="71C27397" w14:textId="77777777" w:rsidR="00081A0B" w:rsidRPr="00081A0B" w:rsidRDefault="00081A0B" w:rsidP="00DE1CE0">
      <w:pPr>
        <w:rPr>
          <w:rFonts w:cs="Arial"/>
          <w:b/>
          <w:lang w:val="sv-SE"/>
        </w:rPr>
      </w:pPr>
    </w:p>
    <w:p w14:paraId="4BD96476" w14:textId="77777777" w:rsidR="00081A0B" w:rsidRPr="00081A0B" w:rsidRDefault="00081A0B" w:rsidP="00457EE0">
      <w:pPr>
        <w:jc w:val="center"/>
        <w:rPr>
          <w:rFonts w:cs="Arial"/>
          <w:b/>
          <w:spacing w:val="-75"/>
          <w:sz w:val="28"/>
          <w:szCs w:val="28"/>
          <w:lang w:val="sv-SE"/>
        </w:rPr>
      </w:pPr>
      <w:r w:rsidRPr="00081A0B">
        <w:rPr>
          <w:rFonts w:cs="Arial"/>
          <w:b/>
          <w:sz w:val="28"/>
          <w:szCs w:val="28"/>
          <w:lang w:val="sv-SE"/>
        </w:rPr>
        <w:t>INSTITUT TEKNOLOGI DAN BISNIS</w:t>
      </w:r>
    </w:p>
    <w:p w14:paraId="6DEFDF67" w14:textId="77777777" w:rsidR="00081A0B" w:rsidRPr="00200F43" w:rsidRDefault="00081A0B" w:rsidP="00457EE0">
      <w:pPr>
        <w:jc w:val="center"/>
        <w:rPr>
          <w:rFonts w:cs="Arial"/>
          <w:b/>
          <w:sz w:val="28"/>
          <w:szCs w:val="28"/>
          <w:lang w:val="sv-SE"/>
        </w:rPr>
      </w:pPr>
      <w:r w:rsidRPr="00200F43">
        <w:rPr>
          <w:rFonts w:cs="Arial"/>
          <w:b/>
          <w:sz w:val="28"/>
          <w:szCs w:val="28"/>
          <w:lang w:val="sv-SE"/>
        </w:rPr>
        <w:t>(ITB)</w:t>
      </w:r>
      <w:r w:rsidRPr="00200F43">
        <w:rPr>
          <w:rFonts w:cs="Arial"/>
          <w:b/>
          <w:spacing w:val="-3"/>
          <w:sz w:val="28"/>
          <w:szCs w:val="28"/>
          <w:lang w:val="sv-SE"/>
        </w:rPr>
        <w:t xml:space="preserve"> </w:t>
      </w:r>
      <w:r w:rsidRPr="00200F43">
        <w:rPr>
          <w:rFonts w:cs="Arial"/>
          <w:b/>
          <w:sz w:val="28"/>
          <w:szCs w:val="28"/>
          <w:lang w:val="sv-SE"/>
        </w:rPr>
        <w:t>STIKOM</w:t>
      </w:r>
      <w:r w:rsidRPr="00200F43">
        <w:rPr>
          <w:rFonts w:cs="Arial"/>
          <w:b/>
          <w:spacing w:val="-2"/>
          <w:sz w:val="28"/>
          <w:szCs w:val="28"/>
          <w:lang w:val="sv-SE"/>
        </w:rPr>
        <w:t xml:space="preserve"> </w:t>
      </w:r>
      <w:r w:rsidRPr="00200F43">
        <w:rPr>
          <w:rFonts w:cs="Arial"/>
          <w:b/>
          <w:sz w:val="28"/>
          <w:szCs w:val="28"/>
          <w:lang w:val="sv-SE"/>
        </w:rPr>
        <w:t>BALI</w:t>
      </w:r>
    </w:p>
    <w:p w14:paraId="04EAA15D" w14:textId="65BF5AF3" w:rsidR="003D61C8" w:rsidRDefault="00081A0B" w:rsidP="00457EE0">
      <w:pPr>
        <w:jc w:val="center"/>
        <w:rPr>
          <w:rFonts w:cs="Arial"/>
          <w:b/>
          <w:sz w:val="28"/>
          <w:szCs w:val="28"/>
          <w:lang w:val="sv-SE"/>
        </w:rPr>
        <w:sectPr w:rsidR="003D61C8" w:rsidSect="002A4152">
          <w:headerReference w:type="even" r:id="rId9"/>
          <w:headerReference w:type="first" r:id="rId10"/>
          <w:footerReference w:type="first" r:id="rId11"/>
          <w:pgSz w:w="11906" w:h="16838" w:code="9"/>
          <w:pgMar w:top="1699" w:right="1699" w:bottom="1699" w:left="2275" w:header="720" w:footer="720" w:gutter="0"/>
          <w:cols w:space="720"/>
          <w:docGrid w:linePitch="360"/>
        </w:sectPr>
      </w:pPr>
      <w:r w:rsidRPr="00200F43">
        <w:rPr>
          <w:rFonts w:cs="Arial"/>
          <w:b/>
          <w:sz w:val="28"/>
          <w:szCs w:val="28"/>
          <w:lang w:val="sv-SE"/>
        </w:rPr>
        <w:t>202</w:t>
      </w:r>
      <w:r w:rsidR="00E01A0A">
        <w:rPr>
          <w:rFonts w:cs="Arial"/>
          <w:b/>
          <w:sz w:val="28"/>
          <w:szCs w:val="28"/>
          <w:lang w:val="sv-SE"/>
        </w:rPr>
        <w:t>4</w:t>
      </w:r>
    </w:p>
    <w:p w14:paraId="79FFC85D" w14:textId="189E2BED" w:rsidR="000A6FA8" w:rsidRDefault="000A6FA8" w:rsidP="00457EE0">
      <w:pPr>
        <w:jc w:val="center"/>
        <w:rPr>
          <w:rFonts w:cs="Arial"/>
          <w:b/>
          <w:sz w:val="28"/>
          <w:szCs w:val="28"/>
          <w:lang w:val="sv-SE"/>
        </w:rPr>
      </w:pPr>
    </w:p>
    <w:p w14:paraId="45624F89" w14:textId="67B9E257" w:rsidR="003D61C8" w:rsidRDefault="003D61C8" w:rsidP="00457EE0">
      <w:pPr>
        <w:jc w:val="left"/>
        <w:rPr>
          <w:rFonts w:cs="Arial"/>
          <w:b/>
          <w:sz w:val="28"/>
          <w:szCs w:val="28"/>
          <w:lang w:val="sv-SE"/>
        </w:rPr>
        <w:sectPr w:rsidR="003D61C8" w:rsidSect="00840925">
          <w:headerReference w:type="even" r:id="rId12"/>
          <w:headerReference w:type="default" r:id="rId13"/>
          <w:footerReference w:type="even" r:id="rId14"/>
          <w:footerReference w:type="default" r:id="rId15"/>
          <w:headerReference w:type="first" r:id="rId16"/>
          <w:pgSz w:w="11906" w:h="16838" w:code="9"/>
          <w:pgMar w:top="1701" w:right="1701" w:bottom="1701" w:left="2268" w:header="720" w:footer="720" w:gutter="0"/>
          <w:cols w:space="720"/>
          <w:docGrid w:linePitch="360"/>
        </w:sectPr>
      </w:pPr>
    </w:p>
    <w:p w14:paraId="6221A6BF" w14:textId="24B15F4E" w:rsidR="008F0136" w:rsidRPr="008F0136" w:rsidRDefault="008F0136" w:rsidP="00DE1CE0">
      <w:pPr>
        <w:ind w:left="709"/>
        <w:contextualSpacing/>
        <w:jc w:val="center"/>
        <w:outlineLvl w:val="0"/>
        <w:rPr>
          <w:rFonts w:cs="Arial"/>
          <w:kern w:val="2"/>
          <w:sz w:val="28"/>
          <w:szCs w:val="28"/>
          <w:lang w:val="en-ID"/>
          <w14:ligatures w14:val="standardContextual"/>
        </w:rPr>
      </w:pPr>
      <w:bookmarkStart w:id="4" w:name="_Toc158633627"/>
      <w:bookmarkStart w:id="5" w:name="_Toc168989330"/>
      <w:bookmarkStart w:id="6" w:name="_Hlk171154008"/>
      <w:bookmarkStart w:id="7" w:name="_Toc175389096"/>
      <w:r w:rsidRPr="008F0136">
        <w:rPr>
          <w:rFonts w:cs="Arial"/>
          <w:b/>
          <w:bCs/>
          <w:kern w:val="2"/>
          <w:sz w:val="28"/>
          <w:szCs w:val="28"/>
          <w:lang w:val="en-ID"/>
          <w14:ligatures w14:val="standardContextual"/>
        </w:rPr>
        <w:lastRenderedPageBreak/>
        <w:t>PENGESAHAN</w:t>
      </w:r>
      <w:bookmarkStart w:id="8" w:name="_Toc158633628"/>
      <w:bookmarkStart w:id="9" w:name="_Toc168989331"/>
      <w:bookmarkEnd w:id="4"/>
      <w:bookmarkEnd w:id="5"/>
      <w:r w:rsidR="00DE1CE0">
        <w:rPr>
          <w:rFonts w:cs="Arial"/>
          <w:kern w:val="2"/>
          <w:sz w:val="28"/>
          <w:szCs w:val="28"/>
          <w:lang w:val="en-ID"/>
          <w14:ligatures w14:val="standardContextual"/>
        </w:rPr>
        <w:br/>
      </w:r>
      <w:r w:rsidRPr="008F0136">
        <w:rPr>
          <w:rFonts w:cs="Arial"/>
          <w:b/>
          <w:bCs/>
          <w:kern w:val="2"/>
          <w:sz w:val="28"/>
          <w:szCs w:val="28"/>
          <w:lang w:val="en-ID"/>
          <w14:ligatures w14:val="standardContextual"/>
        </w:rPr>
        <w:t>UJIAN PROPOSAL TUGAS AKHIR</w:t>
      </w:r>
      <w:bookmarkEnd w:id="7"/>
      <w:bookmarkEnd w:id="8"/>
      <w:bookmarkEnd w:id="9"/>
    </w:p>
    <w:p w14:paraId="4006DD54" w14:textId="77777777" w:rsidR="008F0136" w:rsidRPr="008F0136" w:rsidRDefault="008F0136" w:rsidP="008F0136">
      <w:pPr>
        <w:contextualSpacing/>
        <w:jc w:val="center"/>
        <w:rPr>
          <w:rFonts w:cs="Arial"/>
          <w:b/>
          <w:bCs/>
          <w:kern w:val="2"/>
          <w:sz w:val="28"/>
          <w:szCs w:val="28"/>
          <w:lang w:val="en-ID"/>
          <w14:ligatures w14:val="standardContextual"/>
        </w:rPr>
      </w:pPr>
    </w:p>
    <w:p w14:paraId="2CACC297" w14:textId="77777777" w:rsidR="008F0136" w:rsidRPr="001E0F7C" w:rsidRDefault="008F0136" w:rsidP="008F0136">
      <w:pPr>
        <w:jc w:val="center"/>
        <w:rPr>
          <w:b/>
          <w:bCs/>
          <w:sz w:val="28"/>
          <w:szCs w:val="28"/>
          <w:lang w:val="sv-SE"/>
        </w:rPr>
      </w:pPr>
      <w:r w:rsidRPr="001E0F7C">
        <w:rPr>
          <w:b/>
          <w:bCs/>
          <w:sz w:val="28"/>
          <w:szCs w:val="28"/>
          <w:lang w:val="sv-SE"/>
        </w:rPr>
        <w:t xml:space="preserve">PENERAPAN METODE WINTER EXPONENTIAL </w:t>
      </w:r>
      <w:r w:rsidRPr="005A450E">
        <w:rPr>
          <w:b/>
          <w:bCs/>
          <w:i/>
          <w:iCs/>
          <w:sz w:val="28"/>
          <w:szCs w:val="28"/>
          <w:lang w:val="sv-SE"/>
        </w:rPr>
        <w:t>SMOOTHING</w:t>
      </w:r>
      <w:r w:rsidRPr="001E0F7C">
        <w:rPr>
          <w:b/>
          <w:bCs/>
          <w:sz w:val="28"/>
          <w:szCs w:val="28"/>
          <w:lang w:val="sv-SE"/>
        </w:rPr>
        <w:t xml:space="preserve">, </w:t>
      </w:r>
      <w:r w:rsidRPr="00F51320">
        <w:rPr>
          <w:b/>
          <w:bCs/>
          <w:i/>
          <w:iCs/>
          <w:sz w:val="28"/>
          <w:szCs w:val="28"/>
          <w:lang w:val="sv-SE"/>
        </w:rPr>
        <w:t>DOUBLE EXPONENTIAL</w:t>
      </w:r>
      <w:r w:rsidRPr="005A450E">
        <w:rPr>
          <w:b/>
          <w:bCs/>
          <w:i/>
          <w:iCs/>
          <w:sz w:val="28"/>
          <w:szCs w:val="28"/>
          <w:lang w:val="sv-SE"/>
        </w:rPr>
        <w:t xml:space="preserve"> SMOOTHING</w:t>
      </w:r>
      <w:r w:rsidRPr="001E0F7C">
        <w:rPr>
          <w:b/>
          <w:bCs/>
          <w:sz w:val="28"/>
          <w:szCs w:val="28"/>
          <w:lang w:val="sv-SE"/>
        </w:rPr>
        <w:t xml:space="preserve">, </w:t>
      </w:r>
    </w:p>
    <w:p w14:paraId="7AB1F7FD" w14:textId="77777777" w:rsidR="008F0136" w:rsidRPr="00714FA7" w:rsidRDefault="008F0136" w:rsidP="008F0136">
      <w:pPr>
        <w:jc w:val="center"/>
        <w:rPr>
          <w:b/>
          <w:bCs/>
          <w:sz w:val="28"/>
          <w:szCs w:val="28"/>
          <w:lang w:val="sv-SE"/>
        </w:rPr>
      </w:pPr>
      <w:r w:rsidRPr="001E0F7C">
        <w:rPr>
          <w:b/>
          <w:bCs/>
          <w:sz w:val="28"/>
          <w:szCs w:val="28"/>
          <w:lang w:val="sv-SE"/>
        </w:rPr>
        <w:t>DAN ARIMA DALAM PERAMALAN JUMLAH PENUMPANG PESAWAT DI BANDARA I GUSTI NGURAH RAI</w:t>
      </w:r>
    </w:p>
    <w:p w14:paraId="75A6D128" w14:textId="77777777" w:rsidR="008F0136" w:rsidRPr="008F0136" w:rsidRDefault="008F0136" w:rsidP="008F0136">
      <w:pPr>
        <w:contextualSpacing/>
        <w:jc w:val="center"/>
        <w:rPr>
          <w:rFonts w:cs="Arial"/>
          <w:b/>
          <w:bCs/>
          <w:color w:val="000000" w:themeColor="text1"/>
          <w:kern w:val="2"/>
          <w:sz w:val="28"/>
          <w:szCs w:val="28"/>
          <w:lang w:val="en-ID"/>
          <w14:ligatures w14:val="standardContextual"/>
        </w:rPr>
      </w:pPr>
    </w:p>
    <w:p w14:paraId="1BB2DB8D" w14:textId="77777777" w:rsidR="008F0136" w:rsidRPr="008F0136" w:rsidRDefault="008F0136" w:rsidP="008F0136">
      <w:pPr>
        <w:contextualSpacing/>
        <w:jc w:val="center"/>
        <w:rPr>
          <w:rFonts w:cs="Arial"/>
          <w:b/>
          <w:bCs/>
          <w:kern w:val="2"/>
          <w:lang w:val="en-ID"/>
          <w14:ligatures w14:val="standardContextual"/>
        </w:rPr>
      </w:pPr>
      <w:r w:rsidRPr="008F0136">
        <w:rPr>
          <w:rFonts w:cs="Arial"/>
          <w:b/>
          <w:bCs/>
          <w:kern w:val="2"/>
          <w:lang w:val="en-ID"/>
          <w14:ligatures w14:val="standardContextual"/>
        </w:rPr>
        <w:t>Oleh :</w:t>
      </w:r>
    </w:p>
    <w:p w14:paraId="379D78FB" w14:textId="71BF0470" w:rsidR="008F0136" w:rsidRPr="008F0136" w:rsidRDefault="008F0136" w:rsidP="008F0136">
      <w:pPr>
        <w:contextualSpacing/>
        <w:jc w:val="center"/>
        <w:rPr>
          <w:rFonts w:cs="Arial"/>
          <w:b/>
          <w:bCs/>
          <w:kern w:val="2"/>
          <w:lang w:val="en-ID"/>
          <w14:ligatures w14:val="standardContextual"/>
        </w:rPr>
      </w:pPr>
      <w:r>
        <w:rPr>
          <w:rFonts w:cs="Arial"/>
          <w:b/>
          <w:bCs/>
          <w:kern w:val="2"/>
          <w:lang w:val="en-ID"/>
          <w14:ligatures w14:val="standardContextual"/>
        </w:rPr>
        <w:t xml:space="preserve">I Komang </w:t>
      </w:r>
      <w:proofErr w:type="spellStart"/>
      <w:r>
        <w:rPr>
          <w:rFonts w:cs="Arial"/>
          <w:b/>
          <w:bCs/>
          <w:kern w:val="2"/>
          <w:lang w:val="en-ID"/>
          <w14:ligatures w14:val="standardContextual"/>
        </w:rPr>
        <w:t>Aristanaya</w:t>
      </w:r>
      <w:proofErr w:type="spellEnd"/>
      <w:r w:rsidRPr="008F0136">
        <w:rPr>
          <w:rFonts w:cs="Arial"/>
          <w:b/>
          <w:bCs/>
          <w:kern w:val="2"/>
          <w:lang w:val="en-ID"/>
          <w14:ligatures w14:val="standardContextual"/>
        </w:rPr>
        <w:tab/>
        <w:t>(</w:t>
      </w:r>
      <w:r w:rsidR="007E573B">
        <w:rPr>
          <w:rFonts w:cs="Arial"/>
          <w:b/>
          <w:bCs/>
          <w:kern w:val="2"/>
          <w:lang w:val="en-ID"/>
          <w14:ligatures w14:val="standardContextual"/>
        </w:rPr>
        <w:t>200030702</w:t>
      </w:r>
      <w:r w:rsidRPr="008F0136">
        <w:rPr>
          <w:rFonts w:cs="Arial"/>
          <w:b/>
          <w:bCs/>
          <w:kern w:val="2"/>
          <w:lang w:val="en-ID"/>
          <w14:ligatures w14:val="standardContextual"/>
        </w:rPr>
        <w:t>)</w:t>
      </w:r>
    </w:p>
    <w:tbl>
      <w:tblPr>
        <w:tblStyle w:val="TableGrid1"/>
        <w:tblpPr w:leftFromText="180" w:rightFromText="180" w:vertAnchor="text" w:horzAnchor="margin" w:tblpY="667"/>
        <w:tblW w:w="80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3"/>
        <w:gridCol w:w="1872"/>
        <w:gridCol w:w="1734"/>
      </w:tblGrid>
      <w:tr w:rsidR="008F0136" w:rsidRPr="008F0136" w14:paraId="7764EF25" w14:textId="77777777" w:rsidTr="00603546">
        <w:tc>
          <w:tcPr>
            <w:tcW w:w="4473" w:type="dxa"/>
          </w:tcPr>
          <w:p w14:paraId="2F36F6F9" w14:textId="77777777" w:rsidR="008F0136" w:rsidRPr="008F0136" w:rsidRDefault="008F0136" w:rsidP="008F0136">
            <w:pPr>
              <w:contextualSpacing/>
              <w:jc w:val="left"/>
              <w:rPr>
                <w:rFonts w:cs="Arial"/>
              </w:rPr>
            </w:pPr>
            <w:r w:rsidRPr="008F0136">
              <w:rPr>
                <w:rFonts w:cs="Arial"/>
                <w:b/>
                <w:bCs/>
              </w:rPr>
              <w:t xml:space="preserve">Dosen </w:t>
            </w:r>
            <w:proofErr w:type="spellStart"/>
            <w:r w:rsidRPr="008F0136">
              <w:rPr>
                <w:rFonts w:cs="Arial"/>
                <w:b/>
                <w:bCs/>
              </w:rPr>
              <w:t>Pembimbing</w:t>
            </w:r>
            <w:proofErr w:type="spellEnd"/>
          </w:p>
        </w:tc>
        <w:tc>
          <w:tcPr>
            <w:tcW w:w="1872" w:type="dxa"/>
          </w:tcPr>
          <w:p w14:paraId="6AAD745D" w14:textId="23A39503" w:rsidR="008F0136" w:rsidRPr="008F0136" w:rsidRDefault="008F0136" w:rsidP="008F0136">
            <w:pPr>
              <w:contextualSpacing/>
              <w:jc w:val="center"/>
              <w:rPr>
                <w:rFonts w:cs="Arial"/>
              </w:rPr>
            </w:pPr>
            <w:r>
              <w:rPr>
                <w:rFonts w:cs="Arial"/>
                <w:b/>
                <w:bCs/>
              </w:rPr>
              <w:t xml:space="preserve">  </w:t>
            </w:r>
            <w:r w:rsidRPr="008F0136">
              <w:rPr>
                <w:rFonts w:cs="Arial"/>
                <w:b/>
                <w:bCs/>
              </w:rPr>
              <w:t>Tanda Tangan</w:t>
            </w:r>
          </w:p>
        </w:tc>
        <w:tc>
          <w:tcPr>
            <w:tcW w:w="1734" w:type="dxa"/>
          </w:tcPr>
          <w:p w14:paraId="1B55FFAF" w14:textId="272CA7C3" w:rsidR="008F0136" w:rsidRPr="008F0136" w:rsidRDefault="008F0136" w:rsidP="008F0136">
            <w:pPr>
              <w:contextualSpacing/>
              <w:jc w:val="center"/>
              <w:rPr>
                <w:rFonts w:cs="Arial"/>
                <w:b/>
                <w:bCs/>
              </w:rPr>
            </w:pPr>
            <w:r>
              <w:rPr>
                <w:rFonts w:cs="Arial"/>
                <w:b/>
                <w:bCs/>
              </w:rPr>
              <w:t xml:space="preserve">   </w:t>
            </w:r>
            <w:proofErr w:type="spellStart"/>
            <w:r w:rsidRPr="008F0136">
              <w:rPr>
                <w:rFonts w:cs="Arial"/>
                <w:b/>
                <w:bCs/>
              </w:rPr>
              <w:t>Tanggal</w:t>
            </w:r>
            <w:proofErr w:type="spellEnd"/>
          </w:p>
          <w:p w14:paraId="4D3EA5A1" w14:textId="77777777" w:rsidR="008F0136" w:rsidRPr="008F0136" w:rsidRDefault="008F0136" w:rsidP="008F0136">
            <w:pPr>
              <w:contextualSpacing/>
              <w:jc w:val="left"/>
              <w:rPr>
                <w:rFonts w:cs="Arial"/>
              </w:rPr>
            </w:pPr>
          </w:p>
        </w:tc>
      </w:tr>
    </w:tbl>
    <w:p w14:paraId="76376097" w14:textId="77777777" w:rsidR="008F0136" w:rsidRPr="008F0136" w:rsidRDefault="008F0136" w:rsidP="008F0136">
      <w:pPr>
        <w:contextualSpacing/>
        <w:jc w:val="center"/>
        <w:rPr>
          <w:rFonts w:cs="Arial"/>
          <w:b/>
          <w:bCs/>
          <w:kern w:val="2"/>
          <w:lang w:val="en-ID"/>
          <w14:ligatures w14:val="standardContextual"/>
        </w:rPr>
      </w:pPr>
      <w:r w:rsidRPr="008F0136">
        <w:rPr>
          <w:rFonts w:cs="Arial"/>
          <w:b/>
          <w:bCs/>
          <w:kern w:val="2"/>
          <w:sz w:val="28"/>
          <w:szCs w:val="28"/>
          <w:lang w:val="en-ID"/>
          <w14:ligatures w14:val="standardContextual"/>
        </w:rPr>
        <w:tab/>
      </w:r>
      <w:r w:rsidRPr="008F0136">
        <w:rPr>
          <w:rFonts w:cs="Arial"/>
          <w:b/>
          <w:bCs/>
          <w:kern w:val="2"/>
          <w:lang w:val="en-ID"/>
          <w14:ligatures w14:val="standardContextual"/>
        </w:rPr>
        <w:tab/>
      </w:r>
      <w:r w:rsidRPr="008F0136">
        <w:rPr>
          <w:rFonts w:cs="Arial"/>
          <w:b/>
          <w:bCs/>
          <w:kern w:val="2"/>
          <w:lang w:val="en-ID"/>
          <w14:ligatures w14:val="standardContextual"/>
        </w:rPr>
        <w:tab/>
        <w:t xml:space="preserve">  </w:t>
      </w:r>
      <w:r w:rsidRPr="008F0136">
        <w:rPr>
          <w:rFonts w:cs="Arial"/>
          <w:b/>
          <w:bCs/>
          <w:kern w:val="2"/>
          <w:lang w:val="en-ID"/>
          <w14:ligatures w14:val="standardContextual"/>
        </w:rPr>
        <w:tab/>
        <w:t xml:space="preserve">    </w:t>
      </w:r>
    </w:p>
    <w:p w14:paraId="45816E53" w14:textId="77777777" w:rsidR="008F0136" w:rsidRPr="008F0136" w:rsidRDefault="008F0136" w:rsidP="008F0136">
      <w:pPr>
        <w:contextualSpacing/>
        <w:jc w:val="left"/>
        <w:rPr>
          <w:rFonts w:cs="Arial"/>
          <w:b/>
          <w:bCs/>
          <w:kern w:val="2"/>
          <w:lang w:val="en-ID"/>
          <w14:ligatures w14:val="standardContextual"/>
        </w:rPr>
      </w:pPr>
    </w:p>
    <w:tbl>
      <w:tblPr>
        <w:tblStyle w:val="TableGrid1"/>
        <w:tblpPr w:leftFromText="180" w:rightFromText="180" w:vertAnchor="text" w:horzAnchor="margin" w:tblpX="-365" w:tblpY="177"/>
        <w:tblW w:w="8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5"/>
        <w:gridCol w:w="2070"/>
        <w:gridCol w:w="1620"/>
      </w:tblGrid>
      <w:tr w:rsidR="008F0136" w:rsidRPr="008F0136" w14:paraId="01E157EF" w14:textId="77777777" w:rsidTr="00DE1CE0">
        <w:tc>
          <w:tcPr>
            <w:tcW w:w="4855" w:type="dxa"/>
          </w:tcPr>
          <w:p w14:paraId="11724E88" w14:textId="77777777" w:rsidR="008F0136" w:rsidRPr="008F0136" w:rsidRDefault="008F0136" w:rsidP="00DE1CE0">
            <w:pPr>
              <w:contextualSpacing/>
              <w:jc w:val="left"/>
              <w:rPr>
                <w:rFonts w:cs="Arial"/>
              </w:rPr>
            </w:pPr>
          </w:p>
          <w:p w14:paraId="693B6BDB" w14:textId="77777777" w:rsidR="008F0136" w:rsidRPr="008F0136" w:rsidRDefault="008F0136" w:rsidP="00DE1CE0">
            <w:pPr>
              <w:contextualSpacing/>
              <w:jc w:val="left"/>
              <w:rPr>
                <w:rFonts w:cs="Arial"/>
              </w:rPr>
            </w:pPr>
          </w:p>
          <w:p w14:paraId="12602B26" w14:textId="0B1C1854" w:rsidR="008F0136" w:rsidRDefault="008F0136" w:rsidP="00DE1CE0">
            <w:pPr>
              <w:tabs>
                <w:tab w:val="left" w:pos="4262"/>
              </w:tabs>
              <w:jc w:val="left"/>
              <w:rPr>
                <w:rFonts w:cs="Arial"/>
              </w:rPr>
            </w:pPr>
            <w:r>
              <w:rPr>
                <w:rFonts w:cs="Arial"/>
              </w:rPr>
              <w:t xml:space="preserve">I Nyoman Rudy </w:t>
            </w:r>
            <w:proofErr w:type="spellStart"/>
            <w:r>
              <w:rPr>
                <w:rFonts w:cs="Arial"/>
              </w:rPr>
              <w:t>Hendrawan</w:t>
            </w:r>
            <w:proofErr w:type="spellEnd"/>
            <w:r>
              <w:rPr>
                <w:rFonts w:cs="Arial"/>
              </w:rPr>
              <w:t xml:space="preserve">, </w:t>
            </w:r>
            <w:proofErr w:type="spellStart"/>
            <w:r>
              <w:rPr>
                <w:rFonts w:cs="Arial"/>
              </w:rPr>
              <w:t>S.Kom</w:t>
            </w:r>
            <w:proofErr w:type="spellEnd"/>
            <w:r>
              <w:rPr>
                <w:rFonts w:cs="Arial"/>
              </w:rPr>
              <w:t>., </w:t>
            </w:r>
            <w:proofErr w:type="spellStart"/>
            <w:r>
              <w:rPr>
                <w:rFonts w:cs="Arial"/>
              </w:rPr>
              <w:t>M.Kom</w:t>
            </w:r>
            <w:proofErr w:type="spellEnd"/>
          </w:p>
          <w:p w14:paraId="27A59018" w14:textId="1E934238" w:rsidR="008F0136" w:rsidRPr="008F0136" w:rsidRDefault="008F0136" w:rsidP="00DE1CE0">
            <w:pPr>
              <w:contextualSpacing/>
              <w:jc w:val="left"/>
              <w:rPr>
                <w:rFonts w:cs="Arial"/>
              </w:rPr>
            </w:pPr>
          </w:p>
        </w:tc>
        <w:tc>
          <w:tcPr>
            <w:tcW w:w="2070" w:type="dxa"/>
          </w:tcPr>
          <w:p w14:paraId="1595B2E7" w14:textId="77777777" w:rsidR="008F0136" w:rsidRPr="008F0136" w:rsidRDefault="008F0136" w:rsidP="00DE1CE0">
            <w:pPr>
              <w:contextualSpacing/>
              <w:jc w:val="left"/>
              <w:rPr>
                <w:rFonts w:cs="Arial"/>
              </w:rPr>
            </w:pPr>
          </w:p>
          <w:p w14:paraId="2AFCF4A7" w14:textId="77777777" w:rsidR="008F0136" w:rsidRPr="008F0136" w:rsidRDefault="008F0136" w:rsidP="00DE1CE0">
            <w:pPr>
              <w:contextualSpacing/>
              <w:jc w:val="left"/>
              <w:rPr>
                <w:rFonts w:cs="Arial"/>
              </w:rPr>
            </w:pPr>
          </w:p>
          <w:p w14:paraId="45426F01" w14:textId="77777777" w:rsidR="008F0136" w:rsidRPr="008F0136" w:rsidRDefault="008F0136" w:rsidP="00DE1CE0">
            <w:pPr>
              <w:ind w:left="4"/>
              <w:contextualSpacing/>
              <w:jc w:val="left"/>
              <w:rPr>
                <w:rFonts w:cs="Arial"/>
              </w:rPr>
            </w:pPr>
            <w:r w:rsidRPr="008F0136">
              <w:rPr>
                <w:rFonts w:cs="Arial"/>
              </w:rPr>
              <w:t>…………………...</w:t>
            </w:r>
          </w:p>
        </w:tc>
        <w:tc>
          <w:tcPr>
            <w:tcW w:w="1620" w:type="dxa"/>
          </w:tcPr>
          <w:p w14:paraId="20A94604" w14:textId="77777777" w:rsidR="008F0136" w:rsidRPr="008F0136" w:rsidRDefault="008F0136" w:rsidP="00DE1CE0">
            <w:pPr>
              <w:contextualSpacing/>
              <w:jc w:val="left"/>
              <w:rPr>
                <w:rFonts w:cs="Arial"/>
              </w:rPr>
            </w:pPr>
          </w:p>
          <w:p w14:paraId="18EFDA54" w14:textId="77777777" w:rsidR="008F0136" w:rsidRPr="008F0136" w:rsidRDefault="008F0136" w:rsidP="00DE1CE0">
            <w:pPr>
              <w:contextualSpacing/>
              <w:jc w:val="left"/>
              <w:rPr>
                <w:rFonts w:cs="Arial"/>
              </w:rPr>
            </w:pPr>
          </w:p>
          <w:p w14:paraId="449777F2" w14:textId="77777777" w:rsidR="008F0136" w:rsidRPr="008F0136" w:rsidRDefault="008F0136" w:rsidP="00DE1CE0">
            <w:pPr>
              <w:contextualSpacing/>
              <w:jc w:val="left"/>
              <w:rPr>
                <w:rFonts w:cs="Arial"/>
              </w:rPr>
            </w:pPr>
            <w:r w:rsidRPr="008F0136">
              <w:rPr>
                <w:rFonts w:cs="Arial"/>
              </w:rPr>
              <w:t>………………</w:t>
            </w:r>
          </w:p>
        </w:tc>
      </w:tr>
      <w:tr w:rsidR="008F0136" w:rsidRPr="008F0136" w14:paraId="0E62F839" w14:textId="77777777" w:rsidTr="00DE1CE0">
        <w:tc>
          <w:tcPr>
            <w:tcW w:w="4855" w:type="dxa"/>
          </w:tcPr>
          <w:p w14:paraId="3CF71735" w14:textId="77777777" w:rsidR="008F0136" w:rsidRPr="008F0136" w:rsidRDefault="008F0136" w:rsidP="00DE1CE0">
            <w:pPr>
              <w:contextualSpacing/>
              <w:jc w:val="left"/>
              <w:rPr>
                <w:rFonts w:cs="Arial"/>
              </w:rPr>
            </w:pPr>
          </w:p>
          <w:p w14:paraId="6E422C9D" w14:textId="77777777" w:rsidR="008F0136" w:rsidRPr="008F0136" w:rsidRDefault="008F0136" w:rsidP="00DE1CE0">
            <w:pPr>
              <w:contextualSpacing/>
              <w:jc w:val="left"/>
              <w:rPr>
                <w:rFonts w:cs="Arial"/>
              </w:rPr>
            </w:pPr>
          </w:p>
        </w:tc>
        <w:tc>
          <w:tcPr>
            <w:tcW w:w="2070" w:type="dxa"/>
          </w:tcPr>
          <w:p w14:paraId="7BB66424" w14:textId="77777777" w:rsidR="008F0136" w:rsidRPr="008F0136" w:rsidRDefault="008F0136" w:rsidP="00DE1CE0">
            <w:pPr>
              <w:contextualSpacing/>
              <w:jc w:val="left"/>
              <w:rPr>
                <w:rFonts w:cs="Arial"/>
              </w:rPr>
            </w:pPr>
          </w:p>
        </w:tc>
        <w:tc>
          <w:tcPr>
            <w:tcW w:w="1620" w:type="dxa"/>
          </w:tcPr>
          <w:p w14:paraId="1F2CA281" w14:textId="77777777" w:rsidR="008F0136" w:rsidRPr="008F0136" w:rsidRDefault="008F0136" w:rsidP="00DE1CE0">
            <w:pPr>
              <w:contextualSpacing/>
              <w:jc w:val="left"/>
              <w:rPr>
                <w:rFonts w:cs="Arial"/>
              </w:rPr>
            </w:pPr>
          </w:p>
        </w:tc>
      </w:tr>
      <w:tr w:rsidR="008F0136" w:rsidRPr="008F0136" w14:paraId="55F5C079" w14:textId="77777777" w:rsidTr="00DE1CE0">
        <w:tc>
          <w:tcPr>
            <w:tcW w:w="4855" w:type="dxa"/>
          </w:tcPr>
          <w:p w14:paraId="05D94F85" w14:textId="7ECB4E3D" w:rsidR="008F0136" w:rsidRPr="008F0136" w:rsidRDefault="007E573B" w:rsidP="00DE1CE0">
            <w:pPr>
              <w:contextualSpacing/>
              <w:jc w:val="left"/>
              <w:rPr>
                <w:rFonts w:cs="Arial"/>
              </w:rPr>
            </w:pPr>
            <w:r w:rsidRPr="007E573B">
              <w:rPr>
                <w:rFonts w:cs="Arial"/>
              </w:rPr>
              <w:t xml:space="preserve">I Ketut Putu </w:t>
            </w:r>
            <w:proofErr w:type="spellStart"/>
            <w:r w:rsidRPr="007E573B">
              <w:rPr>
                <w:rFonts w:cs="Arial"/>
              </w:rPr>
              <w:t>Suniantara</w:t>
            </w:r>
            <w:proofErr w:type="spellEnd"/>
            <w:r w:rsidRPr="007E573B">
              <w:rPr>
                <w:rFonts w:cs="Arial"/>
              </w:rPr>
              <w:t xml:space="preserve">, </w:t>
            </w:r>
            <w:proofErr w:type="spellStart"/>
            <w:r w:rsidRPr="007E573B">
              <w:rPr>
                <w:rFonts w:cs="Arial"/>
              </w:rPr>
              <w:t>S.Si</w:t>
            </w:r>
            <w:proofErr w:type="spellEnd"/>
            <w:r w:rsidRPr="007E573B">
              <w:rPr>
                <w:rFonts w:cs="Arial"/>
              </w:rPr>
              <w:t xml:space="preserve">., </w:t>
            </w:r>
            <w:proofErr w:type="spellStart"/>
            <w:r w:rsidRPr="007E573B">
              <w:rPr>
                <w:rFonts w:cs="Arial"/>
              </w:rPr>
              <w:t>M.Si</w:t>
            </w:r>
            <w:proofErr w:type="spellEnd"/>
          </w:p>
        </w:tc>
        <w:tc>
          <w:tcPr>
            <w:tcW w:w="2070" w:type="dxa"/>
          </w:tcPr>
          <w:p w14:paraId="7CCC4641" w14:textId="77777777" w:rsidR="008F0136" w:rsidRPr="008F0136" w:rsidRDefault="008F0136" w:rsidP="00DE1CE0">
            <w:pPr>
              <w:contextualSpacing/>
              <w:jc w:val="left"/>
              <w:rPr>
                <w:rFonts w:cs="Arial"/>
              </w:rPr>
            </w:pPr>
            <w:r w:rsidRPr="008F0136">
              <w:rPr>
                <w:rFonts w:cs="Arial"/>
              </w:rPr>
              <w:t>…………………...</w:t>
            </w:r>
          </w:p>
        </w:tc>
        <w:tc>
          <w:tcPr>
            <w:tcW w:w="1620" w:type="dxa"/>
          </w:tcPr>
          <w:p w14:paraId="43B01A82" w14:textId="77777777" w:rsidR="008F0136" w:rsidRPr="008F0136" w:rsidRDefault="008F0136" w:rsidP="00DE1CE0">
            <w:pPr>
              <w:contextualSpacing/>
              <w:jc w:val="center"/>
              <w:rPr>
                <w:rFonts w:cs="Arial"/>
              </w:rPr>
            </w:pPr>
            <w:r w:rsidRPr="008F0136">
              <w:rPr>
                <w:rFonts w:cs="Arial"/>
              </w:rPr>
              <w:t>………………</w:t>
            </w:r>
          </w:p>
        </w:tc>
      </w:tr>
    </w:tbl>
    <w:p w14:paraId="4FE5B43A" w14:textId="77777777" w:rsidR="008F0136" w:rsidRPr="008F0136" w:rsidRDefault="008F0136" w:rsidP="008F0136">
      <w:pPr>
        <w:contextualSpacing/>
        <w:jc w:val="left"/>
        <w:rPr>
          <w:rFonts w:cs="Arial"/>
          <w:b/>
          <w:bCs/>
          <w:kern w:val="2"/>
          <w:lang w:val="en-ID"/>
          <w14:ligatures w14:val="standardContextual"/>
        </w:rPr>
      </w:pPr>
    </w:p>
    <w:tbl>
      <w:tblPr>
        <w:tblpPr w:leftFromText="180" w:rightFromText="180" w:vertAnchor="text" w:horzAnchor="margin" w:tblpXSpec="center" w:tblpY="353"/>
        <w:tblW w:w="8603" w:type="dxa"/>
        <w:tblLayout w:type="fixed"/>
        <w:tblCellMar>
          <w:left w:w="0" w:type="dxa"/>
          <w:right w:w="0" w:type="dxa"/>
        </w:tblCellMar>
        <w:tblLook w:val="01E0" w:firstRow="1" w:lastRow="1" w:firstColumn="1" w:lastColumn="1" w:noHBand="0" w:noVBand="0"/>
      </w:tblPr>
      <w:tblGrid>
        <w:gridCol w:w="4765"/>
        <w:gridCol w:w="2160"/>
        <w:gridCol w:w="1678"/>
      </w:tblGrid>
      <w:tr w:rsidR="008F0136" w:rsidRPr="008F0136" w14:paraId="2B7CBBFA" w14:textId="77777777" w:rsidTr="00DE1CE0">
        <w:trPr>
          <w:trHeight w:val="629"/>
        </w:trPr>
        <w:tc>
          <w:tcPr>
            <w:tcW w:w="4765" w:type="dxa"/>
          </w:tcPr>
          <w:p w14:paraId="3A3FFFD8" w14:textId="77777777" w:rsidR="008F0136" w:rsidRPr="008F0136" w:rsidRDefault="008F0136" w:rsidP="00DE1CE0">
            <w:pPr>
              <w:widowControl w:val="0"/>
              <w:autoSpaceDE w:val="0"/>
              <w:autoSpaceDN w:val="0"/>
              <w:spacing w:line="245" w:lineRule="exact"/>
              <w:ind w:left="360"/>
              <w:jc w:val="left"/>
              <w:rPr>
                <w:rFonts w:eastAsia="Arial MT" w:hAnsi="Arial MT" w:cs="Arial MT"/>
                <w:b/>
                <w:lang w:val="id"/>
              </w:rPr>
            </w:pPr>
            <w:r w:rsidRPr="008F0136">
              <w:rPr>
                <w:rFonts w:eastAsia="Arial MT" w:hAnsi="Arial MT" w:cs="Arial MT"/>
                <w:b/>
                <w:lang w:val="id"/>
              </w:rPr>
              <w:t>Dosen</w:t>
            </w:r>
            <w:r w:rsidRPr="008F0136">
              <w:rPr>
                <w:rFonts w:eastAsia="Arial MT" w:hAnsi="Arial MT" w:cs="Arial MT"/>
                <w:b/>
                <w:spacing w:val="-3"/>
                <w:lang w:val="id"/>
              </w:rPr>
              <w:t xml:space="preserve"> </w:t>
            </w:r>
            <w:r w:rsidRPr="008F0136">
              <w:rPr>
                <w:rFonts w:eastAsia="Arial MT" w:hAnsi="Arial MT" w:cs="Arial MT"/>
                <w:b/>
                <w:lang w:val="id"/>
              </w:rPr>
              <w:t>Penguji</w:t>
            </w:r>
          </w:p>
        </w:tc>
        <w:tc>
          <w:tcPr>
            <w:tcW w:w="2160" w:type="dxa"/>
          </w:tcPr>
          <w:p w14:paraId="4446D517" w14:textId="77777777" w:rsidR="008F0136" w:rsidRPr="008F0136" w:rsidRDefault="008F0136" w:rsidP="00DE1CE0">
            <w:pPr>
              <w:widowControl w:val="0"/>
              <w:autoSpaceDE w:val="0"/>
              <w:autoSpaceDN w:val="0"/>
              <w:spacing w:line="240" w:lineRule="auto"/>
              <w:ind w:left="360"/>
              <w:jc w:val="left"/>
              <w:rPr>
                <w:rFonts w:ascii="Times New Roman" w:eastAsia="Arial MT" w:hAnsi="Arial MT" w:cs="Arial MT"/>
                <w:lang w:val="id"/>
              </w:rPr>
            </w:pPr>
          </w:p>
        </w:tc>
        <w:tc>
          <w:tcPr>
            <w:tcW w:w="1678" w:type="dxa"/>
          </w:tcPr>
          <w:p w14:paraId="6C69A21A" w14:textId="77777777" w:rsidR="008F0136" w:rsidRPr="008F0136" w:rsidRDefault="008F0136" w:rsidP="00DE1CE0">
            <w:pPr>
              <w:widowControl w:val="0"/>
              <w:autoSpaceDE w:val="0"/>
              <w:autoSpaceDN w:val="0"/>
              <w:spacing w:line="240" w:lineRule="auto"/>
              <w:ind w:left="360"/>
              <w:jc w:val="left"/>
              <w:rPr>
                <w:rFonts w:ascii="Times New Roman" w:eastAsia="Arial MT" w:hAnsi="Arial MT" w:cs="Arial MT"/>
                <w:lang w:val="id"/>
              </w:rPr>
            </w:pPr>
          </w:p>
        </w:tc>
      </w:tr>
      <w:tr w:rsidR="008F0136" w:rsidRPr="008F0136" w14:paraId="78BE15B5" w14:textId="77777777" w:rsidTr="00DE1CE0">
        <w:trPr>
          <w:trHeight w:val="629"/>
        </w:trPr>
        <w:tc>
          <w:tcPr>
            <w:tcW w:w="4765" w:type="dxa"/>
          </w:tcPr>
          <w:p w14:paraId="6B443B76" w14:textId="77777777" w:rsidR="008F0136" w:rsidRPr="008F0136" w:rsidRDefault="008F0136" w:rsidP="00DE1CE0">
            <w:pPr>
              <w:widowControl w:val="0"/>
              <w:autoSpaceDE w:val="0"/>
              <w:autoSpaceDN w:val="0"/>
              <w:spacing w:before="8" w:line="240" w:lineRule="auto"/>
              <w:ind w:left="360"/>
              <w:jc w:val="left"/>
              <w:rPr>
                <w:rFonts w:eastAsia="Arial MT" w:hAnsi="Arial MT" w:cs="Arial MT"/>
                <w:b/>
                <w:sz w:val="32"/>
                <w:lang w:val="id"/>
              </w:rPr>
            </w:pPr>
          </w:p>
          <w:p w14:paraId="33AA0F4F" w14:textId="7552CBC4" w:rsidR="008F0136" w:rsidRPr="008F0136" w:rsidRDefault="007E573B" w:rsidP="00DE1CE0">
            <w:pPr>
              <w:widowControl w:val="0"/>
              <w:autoSpaceDE w:val="0"/>
              <w:autoSpaceDN w:val="0"/>
              <w:spacing w:line="233" w:lineRule="exact"/>
              <w:ind w:left="360"/>
              <w:jc w:val="left"/>
              <w:rPr>
                <w:rFonts w:ascii="Arial MT" w:eastAsia="Arial MT" w:hAnsi="Arial MT" w:cs="Arial MT"/>
                <w:lang w:val="id"/>
              </w:rPr>
            </w:pPr>
            <w:r w:rsidRPr="007E573B">
              <w:rPr>
                <w:rFonts w:ascii="Arial MT" w:eastAsia="Arial MT" w:hAnsi="Arial MT" w:cs="Arial MT"/>
              </w:rPr>
              <w:t xml:space="preserve">I Made Arya </w:t>
            </w:r>
            <w:proofErr w:type="spellStart"/>
            <w:r w:rsidRPr="007E573B">
              <w:rPr>
                <w:rFonts w:ascii="Arial MT" w:eastAsia="Arial MT" w:hAnsi="Arial MT" w:cs="Arial MT"/>
              </w:rPr>
              <w:t>Budhi</w:t>
            </w:r>
            <w:proofErr w:type="spellEnd"/>
            <w:r w:rsidRPr="007E573B">
              <w:rPr>
                <w:rFonts w:ascii="Arial MT" w:eastAsia="Arial MT" w:hAnsi="Arial MT" w:cs="Arial MT"/>
              </w:rPr>
              <w:t xml:space="preserve"> Saputra, </w:t>
            </w:r>
            <w:proofErr w:type="spellStart"/>
            <w:r w:rsidRPr="007E573B">
              <w:rPr>
                <w:rFonts w:ascii="Arial MT" w:eastAsia="Arial MT" w:hAnsi="Arial MT" w:cs="Arial MT"/>
              </w:rPr>
              <w:t>S.Kom</w:t>
            </w:r>
            <w:proofErr w:type="spellEnd"/>
            <w:r w:rsidRPr="007E573B">
              <w:rPr>
                <w:rFonts w:ascii="Arial MT" w:eastAsia="Arial MT" w:hAnsi="Arial MT" w:cs="Arial MT"/>
              </w:rPr>
              <w:t>., M.Cs</w:t>
            </w:r>
          </w:p>
        </w:tc>
        <w:tc>
          <w:tcPr>
            <w:tcW w:w="2160" w:type="dxa"/>
          </w:tcPr>
          <w:p w14:paraId="1E1A23D7" w14:textId="77777777" w:rsidR="008F0136" w:rsidRPr="008F0136" w:rsidRDefault="008F0136" w:rsidP="00DE1CE0">
            <w:pPr>
              <w:widowControl w:val="0"/>
              <w:autoSpaceDE w:val="0"/>
              <w:autoSpaceDN w:val="0"/>
              <w:spacing w:before="8" w:line="240" w:lineRule="auto"/>
              <w:ind w:left="360"/>
              <w:jc w:val="left"/>
              <w:rPr>
                <w:rFonts w:eastAsia="Arial MT" w:hAnsi="Arial MT" w:cs="Arial MT"/>
                <w:b/>
                <w:sz w:val="32"/>
                <w:lang w:val="id"/>
              </w:rPr>
            </w:pPr>
          </w:p>
          <w:p w14:paraId="6BDDB649" w14:textId="77777777" w:rsidR="008F0136" w:rsidRPr="008F0136" w:rsidRDefault="008F0136" w:rsidP="00DE1CE0">
            <w:pPr>
              <w:widowControl w:val="0"/>
              <w:autoSpaceDE w:val="0"/>
              <w:autoSpaceDN w:val="0"/>
              <w:spacing w:line="233" w:lineRule="exact"/>
              <w:ind w:left="174"/>
              <w:jc w:val="left"/>
              <w:rPr>
                <w:rFonts w:ascii="Arial MT" w:eastAsia="Arial MT" w:hAnsi="Arial MT" w:cs="Arial MT"/>
                <w:lang w:val="id"/>
              </w:rPr>
            </w:pPr>
            <w:r w:rsidRPr="008F0136">
              <w:rPr>
                <w:rFonts w:ascii="Arial MT" w:eastAsia="Arial MT" w:hAnsi="Arial MT" w:cs="Arial MT"/>
                <w:lang w:val="id"/>
              </w:rPr>
              <w:t>…………………...</w:t>
            </w:r>
          </w:p>
        </w:tc>
        <w:tc>
          <w:tcPr>
            <w:tcW w:w="1678" w:type="dxa"/>
          </w:tcPr>
          <w:p w14:paraId="33A6FDCA" w14:textId="77777777" w:rsidR="008F0136" w:rsidRPr="008F0136" w:rsidRDefault="008F0136" w:rsidP="00DE1CE0">
            <w:pPr>
              <w:widowControl w:val="0"/>
              <w:autoSpaceDE w:val="0"/>
              <w:autoSpaceDN w:val="0"/>
              <w:spacing w:before="8" w:line="240" w:lineRule="auto"/>
              <w:ind w:left="360"/>
              <w:jc w:val="left"/>
              <w:rPr>
                <w:rFonts w:eastAsia="Arial MT" w:hAnsi="Arial MT" w:cs="Arial MT"/>
                <w:b/>
                <w:sz w:val="32"/>
                <w:lang w:val="id"/>
              </w:rPr>
            </w:pPr>
          </w:p>
          <w:p w14:paraId="2862FE2F" w14:textId="77777777" w:rsidR="008F0136" w:rsidRPr="008F0136" w:rsidRDefault="008F0136" w:rsidP="00DE1CE0">
            <w:pPr>
              <w:widowControl w:val="0"/>
              <w:autoSpaceDE w:val="0"/>
              <w:autoSpaceDN w:val="0"/>
              <w:spacing w:line="233" w:lineRule="exact"/>
              <w:ind w:left="84"/>
              <w:jc w:val="left"/>
              <w:rPr>
                <w:rFonts w:ascii="Arial MT" w:eastAsia="Arial MT" w:hAnsi="Arial MT" w:cs="Arial MT"/>
                <w:lang w:val="id"/>
              </w:rPr>
            </w:pPr>
            <w:r w:rsidRPr="008F0136">
              <w:rPr>
                <w:rFonts w:ascii="Arial MT" w:eastAsia="Arial MT" w:hAnsi="Arial MT" w:cs="Arial MT"/>
                <w:lang w:val="id"/>
              </w:rPr>
              <w:t>………………</w:t>
            </w:r>
          </w:p>
        </w:tc>
      </w:tr>
    </w:tbl>
    <w:p w14:paraId="2F53A948" w14:textId="77777777" w:rsidR="008F0136" w:rsidRPr="008F0136" w:rsidRDefault="008F0136" w:rsidP="008F0136">
      <w:pPr>
        <w:contextualSpacing/>
        <w:jc w:val="center"/>
        <w:rPr>
          <w:color w:val="000000" w:themeColor="text1"/>
          <w:kern w:val="2"/>
          <w:lang w:val="en-ID"/>
          <w14:ligatures w14:val="standardContextual"/>
        </w:rPr>
      </w:pPr>
    </w:p>
    <w:p w14:paraId="74EF18A8" w14:textId="77777777" w:rsidR="008F0136" w:rsidRDefault="008F0136" w:rsidP="008F0136">
      <w:pPr>
        <w:contextualSpacing/>
        <w:jc w:val="center"/>
        <w:rPr>
          <w:color w:val="000000" w:themeColor="text1"/>
          <w:kern w:val="2"/>
          <w:lang w:val="en-ID"/>
          <w14:ligatures w14:val="standardContextual"/>
        </w:rPr>
      </w:pPr>
    </w:p>
    <w:p w14:paraId="7AC456D0" w14:textId="77777777" w:rsidR="007E573B" w:rsidRPr="008F0136" w:rsidRDefault="007E573B" w:rsidP="008F0136">
      <w:pPr>
        <w:contextualSpacing/>
        <w:jc w:val="center"/>
        <w:rPr>
          <w:color w:val="000000" w:themeColor="text1"/>
          <w:kern w:val="2"/>
          <w:lang w:val="en-ID"/>
          <w14:ligatures w14:val="standardContextual"/>
        </w:rPr>
      </w:pPr>
    </w:p>
    <w:p w14:paraId="1391D234" w14:textId="77777777" w:rsidR="008F0136" w:rsidRPr="008F0136" w:rsidRDefault="008F0136" w:rsidP="008F0136">
      <w:pPr>
        <w:contextualSpacing/>
        <w:jc w:val="center"/>
        <w:rPr>
          <w:color w:val="000000" w:themeColor="text1"/>
          <w:kern w:val="2"/>
          <w:lang w:val="en-ID"/>
          <w14:ligatures w14:val="standardContextual"/>
        </w:rPr>
      </w:pPr>
      <w:r w:rsidRPr="008F0136">
        <w:rPr>
          <w:color w:val="000000" w:themeColor="text1"/>
          <w:kern w:val="2"/>
          <w:lang w:val="en-ID"/>
          <w14:ligatures w14:val="standardContextual"/>
        </w:rPr>
        <w:t>Denpasar,……………………</w:t>
      </w:r>
    </w:p>
    <w:p w14:paraId="5C39E164" w14:textId="77777777" w:rsidR="008F0136" w:rsidRPr="008F0136" w:rsidRDefault="008F0136" w:rsidP="008F0136">
      <w:pPr>
        <w:contextualSpacing/>
        <w:jc w:val="center"/>
        <w:rPr>
          <w:color w:val="000000" w:themeColor="text1"/>
          <w:kern w:val="2"/>
          <w:lang w:val="en-ID"/>
          <w14:ligatures w14:val="standardContextual"/>
        </w:rPr>
      </w:pPr>
      <w:proofErr w:type="spellStart"/>
      <w:r w:rsidRPr="008F0136">
        <w:rPr>
          <w:color w:val="000000" w:themeColor="text1"/>
          <w:kern w:val="2"/>
          <w:lang w:val="en-ID"/>
          <w14:ligatures w14:val="standardContextual"/>
        </w:rPr>
        <w:t>Mengetahui</w:t>
      </w:r>
      <w:proofErr w:type="spellEnd"/>
      <w:r w:rsidRPr="008F0136">
        <w:rPr>
          <w:color w:val="000000" w:themeColor="text1"/>
          <w:kern w:val="2"/>
          <w:lang w:val="en-ID"/>
          <w14:ligatures w14:val="standardContextual"/>
        </w:rPr>
        <w:t>,</w:t>
      </w:r>
    </w:p>
    <w:p w14:paraId="3388A4A0" w14:textId="77777777" w:rsidR="008F0136" w:rsidRPr="008F0136" w:rsidRDefault="008F0136" w:rsidP="008F0136">
      <w:pPr>
        <w:contextualSpacing/>
        <w:jc w:val="center"/>
        <w:rPr>
          <w:color w:val="000000" w:themeColor="text1"/>
          <w:kern w:val="2"/>
          <w:lang w:val="en-ID"/>
          <w14:ligatures w14:val="standardContextual"/>
        </w:rPr>
      </w:pPr>
      <w:proofErr w:type="spellStart"/>
      <w:r w:rsidRPr="008F0136">
        <w:rPr>
          <w:color w:val="000000" w:themeColor="text1"/>
          <w:kern w:val="2"/>
          <w:lang w:val="en-ID"/>
          <w14:ligatures w14:val="standardContextual"/>
        </w:rPr>
        <w:t>Ketua</w:t>
      </w:r>
      <w:proofErr w:type="spellEnd"/>
      <w:r w:rsidRPr="008F0136">
        <w:rPr>
          <w:color w:val="000000" w:themeColor="text1"/>
          <w:kern w:val="2"/>
          <w:lang w:val="en-ID"/>
          <w14:ligatures w14:val="standardContextual"/>
        </w:rPr>
        <w:t xml:space="preserve"> Program Studi </w:t>
      </w:r>
      <w:proofErr w:type="spellStart"/>
      <w:r w:rsidRPr="008F0136">
        <w:rPr>
          <w:color w:val="000000" w:themeColor="text1"/>
          <w:kern w:val="2"/>
          <w:lang w:val="en-ID"/>
          <w14:ligatures w14:val="standardContextual"/>
        </w:rPr>
        <w:t>Sistem</w:t>
      </w:r>
      <w:proofErr w:type="spellEnd"/>
      <w:r w:rsidRPr="008F0136">
        <w:rPr>
          <w:color w:val="000000" w:themeColor="text1"/>
          <w:kern w:val="2"/>
          <w:lang w:val="en-ID"/>
          <w14:ligatures w14:val="standardContextual"/>
        </w:rPr>
        <w:t xml:space="preserve"> </w:t>
      </w:r>
      <w:proofErr w:type="spellStart"/>
      <w:r w:rsidRPr="008F0136">
        <w:rPr>
          <w:color w:val="000000" w:themeColor="text1"/>
          <w:kern w:val="2"/>
          <w:lang w:val="en-ID"/>
          <w14:ligatures w14:val="standardContextual"/>
        </w:rPr>
        <w:t>Informasi</w:t>
      </w:r>
      <w:proofErr w:type="spellEnd"/>
    </w:p>
    <w:p w14:paraId="1C206C2A" w14:textId="77777777" w:rsidR="008F0136" w:rsidRPr="008F0136" w:rsidRDefault="008F0136" w:rsidP="008F0136">
      <w:pPr>
        <w:contextualSpacing/>
        <w:jc w:val="center"/>
        <w:rPr>
          <w:color w:val="000000" w:themeColor="text1"/>
          <w:kern w:val="2"/>
          <w:lang w:val="en-ID"/>
          <w14:ligatures w14:val="standardContextual"/>
        </w:rPr>
      </w:pPr>
    </w:p>
    <w:p w14:paraId="77DFBD7D" w14:textId="77777777" w:rsidR="007E573B" w:rsidRPr="008F0136" w:rsidRDefault="007E573B" w:rsidP="008F0136">
      <w:pPr>
        <w:contextualSpacing/>
        <w:jc w:val="center"/>
        <w:rPr>
          <w:color w:val="000000" w:themeColor="text1"/>
          <w:kern w:val="2"/>
          <w:lang w:val="en-ID"/>
          <w14:ligatures w14:val="standardContextual"/>
        </w:rPr>
      </w:pPr>
    </w:p>
    <w:p w14:paraId="5BB7B2AF" w14:textId="77777777" w:rsidR="008F0136" w:rsidRPr="008F0136" w:rsidRDefault="008F0136" w:rsidP="008F0136">
      <w:pPr>
        <w:contextualSpacing/>
        <w:jc w:val="center"/>
        <w:rPr>
          <w:color w:val="000000" w:themeColor="text1"/>
          <w:kern w:val="2"/>
          <w:lang w:val="en-ID"/>
          <w14:ligatures w14:val="standardContextual"/>
        </w:rPr>
      </w:pPr>
      <w:r w:rsidRPr="008F0136">
        <w:rPr>
          <w:color w:val="000000" w:themeColor="text1"/>
          <w:kern w:val="2"/>
          <w:lang w:val="en-ID"/>
          <w14:ligatures w14:val="standardContextual"/>
        </w:rPr>
        <w:t xml:space="preserve">Pande Putu Gede Putra </w:t>
      </w:r>
      <w:proofErr w:type="spellStart"/>
      <w:r w:rsidRPr="008F0136">
        <w:rPr>
          <w:color w:val="000000" w:themeColor="text1"/>
          <w:kern w:val="2"/>
          <w:lang w:val="en-ID"/>
          <w14:ligatures w14:val="standardContextual"/>
        </w:rPr>
        <w:t>Pertama</w:t>
      </w:r>
      <w:proofErr w:type="spellEnd"/>
      <w:r w:rsidRPr="008F0136">
        <w:rPr>
          <w:color w:val="000000" w:themeColor="text1"/>
          <w:kern w:val="2"/>
          <w:lang w:val="en-ID"/>
          <w14:ligatures w14:val="standardContextual"/>
        </w:rPr>
        <w:t>, S.T., M.T</w:t>
      </w:r>
      <w:bookmarkEnd w:id="6"/>
    </w:p>
    <w:p w14:paraId="748509F4" w14:textId="12DA1D6D" w:rsidR="00577F32" w:rsidRPr="003D61C8" w:rsidRDefault="003D61C8" w:rsidP="00457EE0">
      <w:pPr>
        <w:jc w:val="center"/>
        <w:rPr>
          <w:rFonts w:cs="Arial"/>
          <w:bCs/>
          <w:i/>
          <w:iCs/>
          <w:lang w:val="sv-SE"/>
        </w:rPr>
      </w:pPr>
      <w:r w:rsidRPr="003D61C8">
        <w:rPr>
          <w:rFonts w:cs="Arial"/>
          <w:bCs/>
          <w:i/>
          <w:iCs/>
          <w:lang w:val="sv-SE"/>
        </w:rPr>
        <w:lastRenderedPageBreak/>
        <w:t>Halaman ini sengaja dikosongkan</w:t>
      </w:r>
    </w:p>
    <w:p w14:paraId="01590964" w14:textId="77777777" w:rsidR="000A6FA8" w:rsidRDefault="000A6FA8" w:rsidP="00457EE0">
      <w:pPr>
        <w:jc w:val="center"/>
        <w:rPr>
          <w:rFonts w:cs="Arial"/>
          <w:b/>
          <w:sz w:val="28"/>
          <w:szCs w:val="28"/>
          <w:lang w:val="sv-SE"/>
        </w:rPr>
      </w:pPr>
    </w:p>
    <w:p w14:paraId="417AF0F1" w14:textId="77777777" w:rsidR="000A6FA8" w:rsidRDefault="000A6FA8" w:rsidP="00457EE0">
      <w:pPr>
        <w:jc w:val="center"/>
        <w:rPr>
          <w:rFonts w:cs="Arial"/>
          <w:b/>
          <w:sz w:val="28"/>
          <w:szCs w:val="28"/>
          <w:lang w:val="sv-SE"/>
        </w:rPr>
      </w:pPr>
    </w:p>
    <w:p w14:paraId="7D76D6CC" w14:textId="77777777" w:rsidR="000A6FA8" w:rsidRDefault="000A6FA8" w:rsidP="00457EE0">
      <w:pPr>
        <w:jc w:val="center"/>
        <w:rPr>
          <w:rFonts w:cs="Arial"/>
          <w:b/>
          <w:sz w:val="28"/>
          <w:szCs w:val="28"/>
          <w:lang w:val="sv-SE"/>
        </w:rPr>
      </w:pPr>
    </w:p>
    <w:p w14:paraId="5AD37426" w14:textId="77777777" w:rsidR="000A6FA8" w:rsidRDefault="000A6FA8" w:rsidP="00457EE0">
      <w:pPr>
        <w:jc w:val="center"/>
        <w:rPr>
          <w:rFonts w:cs="Arial"/>
          <w:b/>
          <w:sz w:val="28"/>
          <w:szCs w:val="28"/>
          <w:lang w:val="sv-SE"/>
        </w:rPr>
      </w:pPr>
    </w:p>
    <w:p w14:paraId="2CAF21C6" w14:textId="77777777" w:rsidR="000A6FA8" w:rsidRDefault="000A6FA8" w:rsidP="00457EE0">
      <w:pPr>
        <w:jc w:val="center"/>
        <w:rPr>
          <w:rFonts w:cs="Arial"/>
          <w:b/>
          <w:sz w:val="28"/>
          <w:szCs w:val="28"/>
          <w:lang w:val="sv-SE"/>
        </w:rPr>
      </w:pPr>
    </w:p>
    <w:p w14:paraId="496C4EE9" w14:textId="77777777" w:rsidR="000A6FA8" w:rsidRDefault="000A6FA8" w:rsidP="00457EE0">
      <w:pPr>
        <w:jc w:val="center"/>
        <w:rPr>
          <w:rFonts w:cs="Arial"/>
          <w:b/>
          <w:sz w:val="28"/>
          <w:szCs w:val="28"/>
          <w:lang w:val="sv-SE"/>
        </w:rPr>
      </w:pPr>
    </w:p>
    <w:p w14:paraId="60815519" w14:textId="77777777" w:rsidR="000A6FA8" w:rsidRDefault="000A6FA8" w:rsidP="00457EE0">
      <w:pPr>
        <w:jc w:val="center"/>
        <w:rPr>
          <w:rFonts w:cs="Arial"/>
          <w:b/>
          <w:sz w:val="28"/>
          <w:szCs w:val="28"/>
          <w:lang w:val="sv-SE"/>
        </w:rPr>
      </w:pPr>
    </w:p>
    <w:p w14:paraId="12F765B4" w14:textId="77777777" w:rsidR="000A6FA8" w:rsidRDefault="000A6FA8" w:rsidP="00457EE0">
      <w:pPr>
        <w:jc w:val="center"/>
        <w:rPr>
          <w:rFonts w:cs="Arial"/>
          <w:b/>
          <w:sz w:val="28"/>
          <w:szCs w:val="28"/>
          <w:lang w:val="sv-SE"/>
        </w:rPr>
      </w:pPr>
    </w:p>
    <w:p w14:paraId="414ADB2F" w14:textId="77777777" w:rsidR="000A6FA8" w:rsidRDefault="000A6FA8" w:rsidP="00457EE0">
      <w:pPr>
        <w:jc w:val="center"/>
        <w:rPr>
          <w:rFonts w:cs="Arial"/>
          <w:b/>
          <w:sz w:val="28"/>
          <w:szCs w:val="28"/>
          <w:lang w:val="sv-SE"/>
        </w:rPr>
      </w:pPr>
    </w:p>
    <w:p w14:paraId="4F21876D" w14:textId="77777777" w:rsidR="000A6FA8" w:rsidRDefault="000A6FA8" w:rsidP="00457EE0">
      <w:pPr>
        <w:jc w:val="center"/>
        <w:rPr>
          <w:rFonts w:cs="Arial"/>
          <w:b/>
          <w:sz w:val="28"/>
          <w:szCs w:val="28"/>
          <w:lang w:val="sv-SE"/>
        </w:rPr>
      </w:pPr>
    </w:p>
    <w:p w14:paraId="62EF4088" w14:textId="77777777" w:rsidR="000A6FA8" w:rsidRDefault="000A6FA8" w:rsidP="00457EE0">
      <w:pPr>
        <w:jc w:val="center"/>
        <w:rPr>
          <w:rFonts w:cs="Arial"/>
          <w:b/>
          <w:sz w:val="28"/>
          <w:szCs w:val="28"/>
          <w:lang w:val="sv-SE"/>
        </w:rPr>
      </w:pPr>
    </w:p>
    <w:p w14:paraId="794E0027" w14:textId="77777777" w:rsidR="000A6FA8" w:rsidRDefault="000A6FA8" w:rsidP="00457EE0">
      <w:pPr>
        <w:jc w:val="center"/>
        <w:rPr>
          <w:rFonts w:cs="Arial"/>
          <w:b/>
          <w:sz w:val="28"/>
          <w:szCs w:val="28"/>
          <w:lang w:val="sv-SE"/>
        </w:rPr>
      </w:pPr>
    </w:p>
    <w:p w14:paraId="10FC895E" w14:textId="77777777" w:rsidR="000A6FA8" w:rsidRDefault="000A6FA8" w:rsidP="00457EE0">
      <w:pPr>
        <w:jc w:val="center"/>
        <w:rPr>
          <w:rFonts w:cs="Arial"/>
          <w:b/>
          <w:sz w:val="28"/>
          <w:szCs w:val="28"/>
          <w:lang w:val="sv-SE"/>
        </w:rPr>
      </w:pPr>
    </w:p>
    <w:p w14:paraId="6AAF927A" w14:textId="77777777" w:rsidR="000A6FA8" w:rsidRDefault="000A6FA8" w:rsidP="00457EE0">
      <w:pPr>
        <w:jc w:val="center"/>
        <w:rPr>
          <w:rFonts w:cs="Arial"/>
          <w:b/>
          <w:sz w:val="28"/>
          <w:szCs w:val="28"/>
          <w:lang w:val="sv-SE"/>
        </w:rPr>
      </w:pPr>
    </w:p>
    <w:p w14:paraId="5780D28B" w14:textId="77777777" w:rsidR="000A6FA8" w:rsidRDefault="000A6FA8" w:rsidP="00457EE0">
      <w:pPr>
        <w:jc w:val="center"/>
        <w:rPr>
          <w:rFonts w:cs="Arial"/>
          <w:b/>
          <w:sz w:val="28"/>
          <w:szCs w:val="28"/>
          <w:lang w:val="sv-SE"/>
        </w:rPr>
      </w:pPr>
    </w:p>
    <w:p w14:paraId="76BFDCBA" w14:textId="77777777" w:rsidR="000A6FA8" w:rsidRDefault="000A6FA8" w:rsidP="00457EE0">
      <w:pPr>
        <w:jc w:val="center"/>
        <w:rPr>
          <w:rFonts w:cs="Arial"/>
          <w:b/>
          <w:sz w:val="28"/>
          <w:szCs w:val="28"/>
          <w:lang w:val="sv-SE"/>
        </w:rPr>
      </w:pPr>
    </w:p>
    <w:p w14:paraId="11582F3B" w14:textId="77777777" w:rsidR="000A6FA8" w:rsidRDefault="000A6FA8" w:rsidP="00457EE0">
      <w:pPr>
        <w:jc w:val="center"/>
        <w:rPr>
          <w:rFonts w:cs="Arial"/>
          <w:b/>
          <w:sz w:val="28"/>
          <w:szCs w:val="28"/>
          <w:lang w:val="sv-SE"/>
        </w:rPr>
      </w:pPr>
    </w:p>
    <w:p w14:paraId="6E6BE571" w14:textId="77777777" w:rsidR="000A6FA8" w:rsidRDefault="000A6FA8" w:rsidP="00457EE0">
      <w:pPr>
        <w:jc w:val="center"/>
        <w:rPr>
          <w:rFonts w:cs="Arial"/>
          <w:b/>
          <w:sz w:val="28"/>
          <w:szCs w:val="28"/>
          <w:lang w:val="sv-SE"/>
        </w:rPr>
      </w:pPr>
    </w:p>
    <w:p w14:paraId="1CC7E8E5" w14:textId="77777777" w:rsidR="000A6FA8" w:rsidRDefault="000A6FA8" w:rsidP="00457EE0">
      <w:pPr>
        <w:jc w:val="center"/>
        <w:rPr>
          <w:rFonts w:cs="Arial"/>
          <w:b/>
          <w:sz w:val="28"/>
          <w:szCs w:val="28"/>
          <w:lang w:val="sv-SE"/>
        </w:rPr>
      </w:pPr>
    </w:p>
    <w:p w14:paraId="41A7B8E6" w14:textId="77777777" w:rsidR="000A6FA8" w:rsidRDefault="000A6FA8" w:rsidP="00457EE0">
      <w:pPr>
        <w:jc w:val="center"/>
        <w:rPr>
          <w:rFonts w:cs="Arial"/>
          <w:b/>
          <w:sz w:val="28"/>
          <w:szCs w:val="28"/>
          <w:lang w:val="sv-SE"/>
        </w:rPr>
      </w:pPr>
    </w:p>
    <w:p w14:paraId="292775E0" w14:textId="77777777" w:rsidR="000A6FA8" w:rsidRDefault="000A6FA8" w:rsidP="00457EE0">
      <w:pPr>
        <w:jc w:val="center"/>
        <w:rPr>
          <w:rFonts w:cs="Arial"/>
          <w:b/>
          <w:sz w:val="28"/>
          <w:szCs w:val="28"/>
          <w:lang w:val="sv-SE"/>
        </w:rPr>
      </w:pPr>
    </w:p>
    <w:p w14:paraId="15F1680D" w14:textId="77777777" w:rsidR="000A6FA8" w:rsidRDefault="000A6FA8" w:rsidP="00457EE0">
      <w:pPr>
        <w:jc w:val="center"/>
        <w:rPr>
          <w:rFonts w:cs="Arial"/>
          <w:b/>
          <w:sz w:val="28"/>
          <w:szCs w:val="28"/>
          <w:lang w:val="sv-SE"/>
        </w:rPr>
      </w:pPr>
    </w:p>
    <w:p w14:paraId="294081FC" w14:textId="77777777" w:rsidR="000A6FA8" w:rsidRDefault="000A6FA8" w:rsidP="00457EE0">
      <w:pPr>
        <w:jc w:val="center"/>
        <w:rPr>
          <w:rFonts w:cs="Arial"/>
          <w:b/>
          <w:sz w:val="28"/>
          <w:szCs w:val="28"/>
          <w:lang w:val="sv-SE"/>
        </w:rPr>
      </w:pPr>
    </w:p>
    <w:p w14:paraId="3ED1FA9D" w14:textId="77777777" w:rsidR="000A6FA8" w:rsidRDefault="000A6FA8" w:rsidP="00457EE0">
      <w:pPr>
        <w:jc w:val="center"/>
        <w:rPr>
          <w:rFonts w:cs="Arial"/>
          <w:b/>
          <w:sz w:val="28"/>
          <w:szCs w:val="28"/>
          <w:lang w:val="sv-SE"/>
        </w:rPr>
      </w:pPr>
    </w:p>
    <w:p w14:paraId="3E4513D4" w14:textId="77777777" w:rsidR="000A6FA8" w:rsidRDefault="000A6FA8" w:rsidP="00457EE0">
      <w:pPr>
        <w:jc w:val="center"/>
        <w:rPr>
          <w:rFonts w:cs="Arial"/>
          <w:b/>
          <w:sz w:val="28"/>
          <w:szCs w:val="28"/>
          <w:lang w:val="sv-SE"/>
        </w:rPr>
      </w:pPr>
    </w:p>
    <w:p w14:paraId="2A565184" w14:textId="77777777" w:rsidR="000A6FA8" w:rsidRDefault="000A6FA8" w:rsidP="00457EE0">
      <w:pPr>
        <w:jc w:val="center"/>
        <w:rPr>
          <w:rFonts w:cs="Arial"/>
          <w:b/>
          <w:sz w:val="28"/>
          <w:szCs w:val="28"/>
          <w:lang w:val="sv-SE"/>
        </w:rPr>
      </w:pPr>
    </w:p>
    <w:p w14:paraId="5635B965" w14:textId="26B7C000" w:rsidR="003D61C8" w:rsidRDefault="003D61C8" w:rsidP="00447F6A">
      <w:pPr>
        <w:tabs>
          <w:tab w:val="left" w:pos="3285"/>
          <w:tab w:val="left" w:pos="5952"/>
        </w:tabs>
        <w:jc w:val="left"/>
        <w:rPr>
          <w:rFonts w:cs="Arial"/>
          <w:b/>
          <w:sz w:val="28"/>
          <w:szCs w:val="28"/>
          <w:lang w:val="sv-SE"/>
        </w:rPr>
        <w:sectPr w:rsidR="003D61C8" w:rsidSect="00840925">
          <w:headerReference w:type="even" r:id="rId17"/>
          <w:headerReference w:type="default" r:id="rId18"/>
          <w:footerReference w:type="even" r:id="rId19"/>
          <w:footerReference w:type="default" r:id="rId20"/>
          <w:headerReference w:type="first" r:id="rId21"/>
          <w:pgSz w:w="11906" w:h="16838" w:code="9"/>
          <w:pgMar w:top="1701" w:right="1701" w:bottom="1701" w:left="2268" w:header="720" w:footer="720" w:gutter="0"/>
          <w:pgNumType w:fmt="lowerRoman" w:start="1"/>
          <w:cols w:space="720"/>
          <w:docGrid w:linePitch="360"/>
        </w:sectPr>
      </w:pPr>
    </w:p>
    <w:p w14:paraId="650C81FD" w14:textId="2CFCA74D" w:rsidR="000A6FA8" w:rsidRDefault="007D43CF" w:rsidP="00457EE0">
      <w:pPr>
        <w:pStyle w:val="Heading1"/>
        <w:numPr>
          <w:ilvl w:val="0"/>
          <w:numId w:val="0"/>
        </w:numPr>
        <w:ind w:left="357"/>
        <w:rPr>
          <w:lang w:val="sv-SE"/>
        </w:rPr>
      </w:pPr>
      <w:bookmarkStart w:id="10" w:name="_Toc175389097"/>
      <w:r>
        <w:rPr>
          <w:lang w:val="sv-SE"/>
        </w:rPr>
        <w:lastRenderedPageBreak/>
        <w:t>DAFTAR ISI</w:t>
      </w:r>
      <w:bookmarkEnd w:id="10"/>
    </w:p>
    <w:sdt>
      <w:sdtPr>
        <w:rPr>
          <w:rFonts w:ascii="Arial" w:eastAsiaTheme="minorHAnsi" w:hAnsi="Arial" w:cs="Arial"/>
          <w:b w:val="0"/>
          <w:bCs w:val="0"/>
          <w:color w:val="auto"/>
          <w:sz w:val="22"/>
          <w:szCs w:val="22"/>
        </w:rPr>
        <w:id w:val="584494757"/>
        <w:docPartObj>
          <w:docPartGallery w:val="Table of Contents"/>
          <w:docPartUnique/>
        </w:docPartObj>
      </w:sdtPr>
      <w:sdtEndPr>
        <w:rPr>
          <w:noProof/>
        </w:rPr>
      </w:sdtEndPr>
      <w:sdtContent>
        <w:p w14:paraId="055052D7" w14:textId="23D77017" w:rsidR="00690891" w:rsidRPr="00403022" w:rsidRDefault="00690891">
          <w:pPr>
            <w:pStyle w:val="TOCHeading"/>
            <w:rPr>
              <w:rFonts w:ascii="Arial" w:hAnsi="Arial" w:cs="Arial"/>
              <w:b w:val="0"/>
              <w:bCs w:val="0"/>
              <w:sz w:val="22"/>
              <w:szCs w:val="22"/>
            </w:rPr>
          </w:pPr>
        </w:p>
        <w:p w14:paraId="75E69FE4" w14:textId="0E1CCF21" w:rsidR="00827E10" w:rsidRPr="00827E10" w:rsidRDefault="00690891">
          <w:pPr>
            <w:pStyle w:val="TOC1"/>
            <w:tabs>
              <w:tab w:val="right" w:leader="dot" w:pos="7927"/>
            </w:tabs>
            <w:rPr>
              <w:rFonts w:eastAsiaTheme="minorEastAsia" w:cstheme="minorBidi"/>
              <w:b w:val="0"/>
              <w:bCs w:val="0"/>
              <w:caps w:val="0"/>
              <w:noProof/>
              <w:kern w:val="2"/>
              <w:sz w:val="24"/>
              <w:szCs w:val="24"/>
              <w14:ligatures w14:val="standardContextual"/>
            </w:rPr>
          </w:pPr>
          <w:r w:rsidRPr="00403022">
            <w:rPr>
              <w:rFonts w:ascii="Arial" w:hAnsi="Arial" w:cs="Arial"/>
              <w:b w:val="0"/>
              <w:bCs w:val="0"/>
              <w:sz w:val="22"/>
              <w:szCs w:val="22"/>
            </w:rPr>
            <w:fldChar w:fldCharType="begin"/>
          </w:r>
          <w:r w:rsidRPr="00403022">
            <w:rPr>
              <w:rFonts w:ascii="Arial" w:hAnsi="Arial" w:cs="Arial"/>
              <w:b w:val="0"/>
              <w:bCs w:val="0"/>
              <w:sz w:val="22"/>
              <w:szCs w:val="22"/>
            </w:rPr>
            <w:instrText xml:space="preserve"> TOC \o "1-3" \h \z \u </w:instrText>
          </w:r>
          <w:r w:rsidRPr="00403022">
            <w:rPr>
              <w:rFonts w:ascii="Arial" w:hAnsi="Arial" w:cs="Arial"/>
              <w:b w:val="0"/>
              <w:bCs w:val="0"/>
              <w:sz w:val="22"/>
              <w:szCs w:val="22"/>
            </w:rPr>
            <w:fldChar w:fldCharType="separate"/>
          </w:r>
          <w:hyperlink w:anchor="_Toc175389096" w:history="1">
            <w:r w:rsidR="00827E10" w:rsidRPr="00827E10">
              <w:rPr>
                <w:rStyle w:val="Hyperlink"/>
                <w:rFonts w:cs="Arial"/>
                <w:caps w:val="0"/>
                <w:noProof/>
                <w:lang w:val="en-ID"/>
              </w:rPr>
              <w:t>PENGESAHAN UJIAN PROPOSAL TUGAS AKHIR</w:t>
            </w:r>
            <w:r w:rsidR="00827E10" w:rsidRPr="00827E10">
              <w:rPr>
                <w:caps w:val="0"/>
                <w:noProof/>
                <w:webHidden/>
              </w:rPr>
              <w:tab/>
            </w:r>
            <w:r w:rsidR="00827E10" w:rsidRPr="00827E10">
              <w:rPr>
                <w:caps w:val="0"/>
                <w:noProof/>
                <w:webHidden/>
              </w:rPr>
              <w:fldChar w:fldCharType="begin"/>
            </w:r>
            <w:r w:rsidR="00827E10" w:rsidRPr="00827E10">
              <w:rPr>
                <w:caps w:val="0"/>
                <w:noProof/>
                <w:webHidden/>
              </w:rPr>
              <w:instrText xml:space="preserve"> PAGEREF _Toc175389096 \h </w:instrText>
            </w:r>
            <w:r w:rsidR="00827E10" w:rsidRPr="00827E10">
              <w:rPr>
                <w:caps w:val="0"/>
                <w:noProof/>
                <w:webHidden/>
              </w:rPr>
            </w:r>
            <w:r w:rsidR="00827E10" w:rsidRPr="00827E10">
              <w:rPr>
                <w:caps w:val="0"/>
                <w:noProof/>
                <w:webHidden/>
              </w:rPr>
              <w:fldChar w:fldCharType="separate"/>
            </w:r>
            <w:r w:rsidR="00827E10" w:rsidRPr="00827E10">
              <w:rPr>
                <w:caps w:val="0"/>
                <w:noProof/>
                <w:webHidden/>
              </w:rPr>
              <w:t>i</w:t>
            </w:r>
            <w:r w:rsidR="00827E10" w:rsidRPr="00827E10">
              <w:rPr>
                <w:caps w:val="0"/>
                <w:noProof/>
                <w:webHidden/>
              </w:rPr>
              <w:fldChar w:fldCharType="end"/>
            </w:r>
          </w:hyperlink>
        </w:p>
        <w:p w14:paraId="2B90E44B" w14:textId="536BD1A1"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097" w:history="1">
            <w:r w:rsidRPr="00827E10">
              <w:rPr>
                <w:rStyle w:val="Hyperlink"/>
                <w:caps w:val="0"/>
                <w:noProof/>
                <w:lang w:val="sv-SE" w:bidi="en-US"/>
              </w:rPr>
              <w:t>DAFTAR ISI</w:t>
            </w:r>
            <w:r w:rsidRPr="00827E10">
              <w:rPr>
                <w:caps w:val="0"/>
                <w:noProof/>
                <w:webHidden/>
              </w:rPr>
              <w:tab/>
            </w:r>
            <w:r w:rsidRPr="00827E10">
              <w:rPr>
                <w:caps w:val="0"/>
                <w:noProof/>
                <w:webHidden/>
              </w:rPr>
              <w:fldChar w:fldCharType="begin"/>
            </w:r>
            <w:r w:rsidRPr="00827E10">
              <w:rPr>
                <w:caps w:val="0"/>
                <w:noProof/>
                <w:webHidden/>
              </w:rPr>
              <w:instrText xml:space="preserve"> PAGEREF _Toc175389097 \h </w:instrText>
            </w:r>
            <w:r w:rsidRPr="00827E10">
              <w:rPr>
                <w:caps w:val="0"/>
                <w:noProof/>
                <w:webHidden/>
              </w:rPr>
            </w:r>
            <w:r w:rsidRPr="00827E10">
              <w:rPr>
                <w:caps w:val="0"/>
                <w:noProof/>
                <w:webHidden/>
              </w:rPr>
              <w:fldChar w:fldCharType="separate"/>
            </w:r>
            <w:r w:rsidRPr="00827E10">
              <w:rPr>
                <w:caps w:val="0"/>
                <w:noProof/>
                <w:webHidden/>
              </w:rPr>
              <w:t>iii</w:t>
            </w:r>
            <w:r w:rsidRPr="00827E10">
              <w:rPr>
                <w:caps w:val="0"/>
                <w:noProof/>
                <w:webHidden/>
              </w:rPr>
              <w:fldChar w:fldCharType="end"/>
            </w:r>
          </w:hyperlink>
        </w:p>
        <w:p w14:paraId="7092CB76" w14:textId="0A6FC6C5"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098" w:history="1">
            <w:r w:rsidRPr="00827E10">
              <w:rPr>
                <w:rStyle w:val="Hyperlink"/>
                <w:caps w:val="0"/>
                <w:noProof/>
                <w:lang w:val="sv-SE" w:bidi="en-US"/>
              </w:rPr>
              <w:t>DAFTAR TABEL</w:t>
            </w:r>
            <w:r w:rsidRPr="00827E10">
              <w:rPr>
                <w:caps w:val="0"/>
                <w:noProof/>
                <w:webHidden/>
              </w:rPr>
              <w:tab/>
            </w:r>
            <w:r w:rsidRPr="00827E10">
              <w:rPr>
                <w:caps w:val="0"/>
                <w:noProof/>
                <w:webHidden/>
              </w:rPr>
              <w:fldChar w:fldCharType="begin"/>
            </w:r>
            <w:r w:rsidRPr="00827E10">
              <w:rPr>
                <w:caps w:val="0"/>
                <w:noProof/>
                <w:webHidden/>
              </w:rPr>
              <w:instrText xml:space="preserve"> PAGEREF _Toc175389098 \h </w:instrText>
            </w:r>
            <w:r w:rsidRPr="00827E10">
              <w:rPr>
                <w:caps w:val="0"/>
                <w:noProof/>
                <w:webHidden/>
              </w:rPr>
            </w:r>
            <w:r w:rsidRPr="00827E10">
              <w:rPr>
                <w:caps w:val="0"/>
                <w:noProof/>
                <w:webHidden/>
              </w:rPr>
              <w:fldChar w:fldCharType="separate"/>
            </w:r>
            <w:r w:rsidRPr="00827E10">
              <w:rPr>
                <w:caps w:val="0"/>
                <w:noProof/>
                <w:webHidden/>
              </w:rPr>
              <w:t>v</w:t>
            </w:r>
            <w:r w:rsidRPr="00827E10">
              <w:rPr>
                <w:caps w:val="0"/>
                <w:noProof/>
                <w:webHidden/>
              </w:rPr>
              <w:fldChar w:fldCharType="end"/>
            </w:r>
          </w:hyperlink>
        </w:p>
        <w:p w14:paraId="4A94733D" w14:textId="4D52890A"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099" w:history="1">
            <w:r w:rsidRPr="00827E10">
              <w:rPr>
                <w:rStyle w:val="Hyperlink"/>
                <w:caps w:val="0"/>
                <w:noProof/>
                <w:lang w:val="sv-SE" w:bidi="en-US"/>
              </w:rPr>
              <w:t>DAFTAR GAMBAR</w:t>
            </w:r>
            <w:r w:rsidRPr="00827E10">
              <w:rPr>
                <w:caps w:val="0"/>
                <w:noProof/>
                <w:webHidden/>
              </w:rPr>
              <w:tab/>
            </w:r>
            <w:r w:rsidRPr="00827E10">
              <w:rPr>
                <w:caps w:val="0"/>
                <w:noProof/>
                <w:webHidden/>
              </w:rPr>
              <w:fldChar w:fldCharType="begin"/>
            </w:r>
            <w:r w:rsidRPr="00827E10">
              <w:rPr>
                <w:caps w:val="0"/>
                <w:noProof/>
                <w:webHidden/>
              </w:rPr>
              <w:instrText xml:space="preserve"> PAGEREF _Toc175389099 \h </w:instrText>
            </w:r>
            <w:r w:rsidRPr="00827E10">
              <w:rPr>
                <w:caps w:val="0"/>
                <w:noProof/>
                <w:webHidden/>
              </w:rPr>
            </w:r>
            <w:r w:rsidRPr="00827E10">
              <w:rPr>
                <w:caps w:val="0"/>
                <w:noProof/>
                <w:webHidden/>
              </w:rPr>
              <w:fldChar w:fldCharType="separate"/>
            </w:r>
            <w:r w:rsidRPr="00827E10">
              <w:rPr>
                <w:caps w:val="0"/>
                <w:noProof/>
                <w:webHidden/>
              </w:rPr>
              <w:t>vii</w:t>
            </w:r>
            <w:r w:rsidRPr="00827E10">
              <w:rPr>
                <w:caps w:val="0"/>
                <w:noProof/>
                <w:webHidden/>
              </w:rPr>
              <w:fldChar w:fldCharType="end"/>
            </w:r>
          </w:hyperlink>
        </w:p>
        <w:p w14:paraId="3C15D14A" w14:textId="54038592"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00" w:history="1">
            <w:r w:rsidRPr="00827E10">
              <w:rPr>
                <w:rStyle w:val="Hyperlink"/>
                <w:caps w:val="0"/>
                <w:noProof/>
                <w:lang w:val="sv-SE" w:bidi="en-US"/>
              </w:rPr>
              <w:t>DAFTAR RUMUS</w:t>
            </w:r>
            <w:r w:rsidRPr="00827E10">
              <w:rPr>
                <w:caps w:val="0"/>
                <w:noProof/>
                <w:webHidden/>
              </w:rPr>
              <w:tab/>
            </w:r>
            <w:r w:rsidRPr="00827E10">
              <w:rPr>
                <w:caps w:val="0"/>
                <w:noProof/>
                <w:webHidden/>
              </w:rPr>
              <w:fldChar w:fldCharType="begin"/>
            </w:r>
            <w:r w:rsidRPr="00827E10">
              <w:rPr>
                <w:caps w:val="0"/>
                <w:noProof/>
                <w:webHidden/>
              </w:rPr>
              <w:instrText xml:space="preserve"> PAGEREF _Toc175389100 \h </w:instrText>
            </w:r>
            <w:r w:rsidRPr="00827E10">
              <w:rPr>
                <w:caps w:val="0"/>
                <w:noProof/>
                <w:webHidden/>
              </w:rPr>
            </w:r>
            <w:r w:rsidRPr="00827E10">
              <w:rPr>
                <w:caps w:val="0"/>
                <w:noProof/>
                <w:webHidden/>
              </w:rPr>
              <w:fldChar w:fldCharType="separate"/>
            </w:r>
            <w:r w:rsidRPr="00827E10">
              <w:rPr>
                <w:caps w:val="0"/>
                <w:noProof/>
                <w:webHidden/>
              </w:rPr>
              <w:t>ix</w:t>
            </w:r>
            <w:r w:rsidRPr="00827E10">
              <w:rPr>
                <w:caps w:val="0"/>
                <w:noProof/>
                <w:webHidden/>
              </w:rPr>
              <w:fldChar w:fldCharType="end"/>
            </w:r>
          </w:hyperlink>
        </w:p>
        <w:p w14:paraId="2C0ACD77" w14:textId="622EC344"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01" w:history="1">
            <w:r w:rsidRPr="00827E10">
              <w:rPr>
                <w:rStyle w:val="Hyperlink"/>
                <w:caps w:val="0"/>
                <w:noProof/>
                <w:lang w:val="sv-SE" w:bidi="en-US"/>
              </w:rPr>
              <w:t>BAB I PENDAHULUAN</w:t>
            </w:r>
            <w:r w:rsidRPr="00827E10">
              <w:rPr>
                <w:caps w:val="0"/>
                <w:noProof/>
                <w:webHidden/>
              </w:rPr>
              <w:tab/>
            </w:r>
            <w:r w:rsidRPr="00827E10">
              <w:rPr>
                <w:caps w:val="0"/>
                <w:noProof/>
                <w:webHidden/>
              </w:rPr>
              <w:fldChar w:fldCharType="begin"/>
            </w:r>
            <w:r w:rsidRPr="00827E10">
              <w:rPr>
                <w:caps w:val="0"/>
                <w:noProof/>
                <w:webHidden/>
              </w:rPr>
              <w:instrText xml:space="preserve"> PAGEREF _Toc175389101 \h </w:instrText>
            </w:r>
            <w:r w:rsidRPr="00827E10">
              <w:rPr>
                <w:caps w:val="0"/>
                <w:noProof/>
                <w:webHidden/>
              </w:rPr>
            </w:r>
            <w:r w:rsidRPr="00827E10">
              <w:rPr>
                <w:caps w:val="0"/>
                <w:noProof/>
                <w:webHidden/>
              </w:rPr>
              <w:fldChar w:fldCharType="separate"/>
            </w:r>
            <w:r w:rsidRPr="00827E10">
              <w:rPr>
                <w:caps w:val="0"/>
                <w:noProof/>
                <w:webHidden/>
              </w:rPr>
              <w:t>1</w:t>
            </w:r>
            <w:r w:rsidRPr="00827E10">
              <w:rPr>
                <w:caps w:val="0"/>
                <w:noProof/>
                <w:webHidden/>
              </w:rPr>
              <w:fldChar w:fldCharType="end"/>
            </w:r>
          </w:hyperlink>
        </w:p>
        <w:p w14:paraId="35790FF2" w14:textId="372C1374"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2" w:history="1">
            <w:r w:rsidRPr="00827E10">
              <w:rPr>
                <w:rStyle w:val="Hyperlink"/>
                <w:rFonts w:cs="Arial"/>
                <w:smallCaps w:val="0"/>
                <w:noProof/>
              </w:rPr>
              <w:t>1.1 Latar Belakang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_Toc175389102 \h </w:instrText>
            </w:r>
            <w:r w:rsidRPr="00827E10">
              <w:rPr>
                <w:smallCaps w:val="0"/>
                <w:noProof/>
                <w:webHidden/>
              </w:rPr>
            </w:r>
            <w:r w:rsidRPr="00827E10">
              <w:rPr>
                <w:smallCaps w:val="0"/>
                <w:noProof/>
                <w:webHidden/>
              </w:rPr>
              <w:fldChar w:fldCharType="separate"/>
            </w:r>
            <w:r w:rsidRPr="00827E10">
              <w:rPr>
                <w:smallCaps w:val="0"/>
                <w:noProof/>
                <w:webHidden/>
              </w:rPr>
              <w:t>1</w:t>
            </w:r>
            <w:r w:rsidRPr="00827E10">
              <w:rPr>
                <w:smallCaps w:val="0"/>
                <w:noProof/>
                <w:webHidden/>
              </w:rPr>
              <w:fldChar w:fldCharType="end"/>
            </w:r>
          </w:hyperlink>
        </w:p>
        <w:p w14:paraId="006575DC" w14:textId="1D27EEF8"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3" w:history="1">
            <w:r w:rsidRPr="00827E10">
              <w:rPr>
                <w:rStyle w:val="Hyperlink"/>
                <w:rFonts w:cs="Arial"/>
                <w:smallCaps w:val="0"/>
                <w:noProof/>
              </w:rPr>
              <w:t>1.2 Rumusan Masalah</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_Toc175389103 \h </w:instrText>
            </w:r>
            <w:r w:rsidRPr="00827E10">
              <w:rPr>
                <w:smallCaps w:val="0"/>
                <w:noProof/>
                <w:webHidden/>
              </w:rPr>
            </w:r>
            <w:r w:rsidRPr="00827E10">
              <w:rPr>
                <w:smallCaps w:val="0"/>
                <w:noProof/>
                <w:webHidden/>
              </w:rPr>
              <w:fldChar w:fldCharType="separate"/>
            </w:r>
            <w:r w:rsidRPr="00827E10">
              <w:rPr>
                <w:smallCaps w:val="0"/>
                <w:noProof/>
                <w:webHidden/>
              </w:rPr>
              <w:t>5</w:t>
            </w:r>
            <w:r w:rsidRPr="00827E10">
              <w:rPr>
                <w:smallCaps w:val="0"/>
                <w:noProof/>
                <w:webHidden/>
              </w:rPr>
              <w:fldChar w:fldCharType="end"/>
            </w:r>
          </w:hyperlink>
        </w:p>
        <w:p w14:paraId="4F671C36" w14:textId="29D06D83"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4" w:history="1">
            <w:r w:rsidRPr="00827E10">
              <w:rPr>
                <w:rStyle w:val="Hyperlink"/>
                <w:rFonts w:cs="Arial"/>
                <w:smallCaps w:val="0"/>
                <w:noProof/>
              </w:rPr>
              <w:t>1.3 Tujuan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_Toc175389104 \h </w:instrText>
            </w:r>
            <w:r w:rsidRPr="00827E10">
              <w:rPr>
                <w:smallCaps w:val="0"/>
                <w:noProof/>
                <w:webHidden/>
              </w:rPr>
            </w:r>
            <w:r w:rsidRPr="00827E10">
              <w:rPr>
                <w:smallCaps w:val="0"/>
                <w:noProof/>
                <w:webHidden/>
              </w:rPr>
              <w:fldChar w:fldCharType="separate"/>
            </w:r>
            <w:r w:rsidRPr="00827E10">
              <w:rPr>
                <w:smallCaps w:val="0"/>
                <w:noProof/>
                <w:webHidden/>
              </w:rPr>
              <w:t>5</w:t>
            </w:r>
            <w:r w:rsidRPr="00827E10">
              <w:rPr>
                <w:smallCaps w:val="0"/>
                <w:noProof/>
                <w:webHidden/>
              </w:rPr>
              <w:fldChar w:fldCharType="end"/>
            </w:r>
          </w:hyperlink>
        </w:p>
        <w:p w14:paraId="41B232AA" w14:textId="5E50452E"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5" w:history="1">
            <w:r w:rsidRPr="00827E10">
              <w:rPr>
                <w:rStyle w:val="Hyperlink"/>
                <w:rFonts w:cs="Arial"/>
                <w:smallCaps w:val="0"/>
                <w:noProof/>
              </w:rPr>
              <w:t>1.4 Manfaat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_Toc175389105 \h </w:instrText>
            </w:r>
            <w:r w:rsidRPr="00827E10">
              <w:rPr>
                <w:smallCaps w:val="0"/>
                <w:noProof/>
                <w:webHidden/>
              </w:rPr>
            </w:r>
            <w:r w:rsidRPr="00827E10">
              <w:rPr>
                <w:smallCaps w:val="0"/>
                <w:noProof/>
                <w:webHidden/>
              </w:rPr>
              <w:fldChar w:fldCharType="separate"/>
            </w:r>
            <w:r w:rsidRPr="00827E10">
              <w:rPr>
                <w:smallCaps w:val="0"/>
                <w:noProof/>
                <w:webHidden/>
              </w:rPr>
              <w:t>5</w:t>
            </w:r>
            <w:r w:rsidRPr="00827E10">
              <w:rPr>
                <w:smallCaps w:val="0"/>
                <w:noProof/>
                <w:webHidden/>
              </w:rPr>
              <w:fldChar w:fldCharType="end"/>
            </w:r>
          </w:hyperlink>
        </w:p>
        <w:p w14:paraId="6C4E6CF6" w14:textId="1424F64F"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6" w:history="1">
            <w:r w:rsidRPr="00827E10">
              <w:rPr>
                <w:rStyle w:val="Hyperlink"/>
                <w:rFonts w:cs="Arial"/>
                <w:smallCaps w:val="0"/>
                <w:noProof/>
              </w:rPr>
              <w:t>1.5 Ruang Lingkup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_Toc175389106 \h </w:instrText>
            </w:r>
            <w:r w:rsidRPr="00827E10">
              <w:rPr>
                <w:smallCaps w:val="0"/>
                <w:noProof/>
                <w:webHidden/>
              </w:rPr>
            </w:r>
            <w:r w:rsidRPr="00827E10">
              <w:rPr>
                <w:smallCaps w:val="0"/>
                <w:noProof/>
                <w:webHidden/>
              </w:rPr>
              <w:fldChar w:fldCharType="separate"/>
            </w:r>
            <w:r w:rsidRPr="00827E10">
              <w:rPr>
                <w:smallCaps w:val="0"/>
                <w:noProof/>
                <w:webHidden/>
              </w:rPr>
              <w:t>6</w:t>
            </w:r>
            <w:r w:rsidRPr="00827E10">
              <w:rPr>
                <w:smallCaps w:val="0"/>
                <w:noProof/>
                <w:webHidden/>
              </w:rPr>
              <w:fldChar w:fldCharType="end"/>
            </w:r>
          </w:hyperlink>
        </w:p>
        <w:p w14:paraId="17B704F8" w14:textId="356CF1C2"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7" w:history="1">
            <w:r w:rsidRPr="00827E10">
              <w:rPr>
                <w:rStyle w:val="Hyperlink"/>
                <w:rFonts w:cs="Arial"/>
                <w:smallCaps w:val="0"/>
                <w:noProof/>
              </w:rPr>
              <w:t>1.6 Sistematika Penulisan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_Toc175389107 \h </w:instrText>
            </w:r>
            <w:r w:rsidRPr="00827E10">
              <w:rPr>
                <w:smallCaps w:val="0"/>
                <w:noProof/>
                <w:webHidden/>
              </w:rPr>
            </w:r>
            <w:r w:rsidRPr="00827E10">
              <w:rPr>
                <w:smallCaps w:val="0"/>
                <w:noProof/>
                <w:webHidden/>
              </w:rPr>
              <w:fldChar w:fldCharType="separate"/>
            </w:r>
            <w:r w:rsidRPr="00827E10">
              <w:rPr>
                <w:smallCaps w:val="0"/>
                <w:noProof/>
                <w:webHidden/>
              </w:rPr>
              <w:t>7</w:t>
            </w:r>
            <w:r w:rsidRPr="00827E10">
              <w:rPr>
                <w:smallCaps w:val="0"/>
                <w:noProof/>
                <w:webHidden/>
              </w:rPr>
              <w:fldChar w:fldCharType="end"/>
            </w:r>
          </w:hyperlink>
        </w:p>
        <w:p w14:paraId="63464B46" w14:textId="66C11828"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08" w:history="1">
            <w:r w:rsidRPr="00827E10">
              <w:rPr>
                <w:rStyle w:val="Hyperlink"/>
                <w:caps w:val="0"/>
                <w:noProof/>
                <w:lang w:val="sv-SE" w:bidi="en-US"/>
              </w:rPr>
              <w:t>BAB II TINJAUAN PUSTAKA</w:t>
            </w:r>
            <w:r w:rsidRPr="00827E10">
              <w:rPr>
                <w:caps w:val="0"/>
                <w:noProof/>
                <w:webHidden/>
              </w:rPr>
              <w:tab/>
            </w:r>
            <w:r w:rsidRPr="00827E10">
              <w:rPr>
                <w:caps w:val="0"/>
                <w:noProof/>
                <w:webHidden/>
              </w:rPr>
              <w:fldChar w:fldCharType="begin"/>
            </w:r>
            <w:r w:rsidRPr="00827E10">
              <w:rPr>
                <w:caps w:val="0"/>
                <w:noProof/>
                <w:webHidden/>
              </w:rPr>
              <w:instrText xml:space="preserve"> PAGEREF _Toc175389108 \h </w:instrText>
            </w:r>
            <w:r w:rsidRPr="00827E10">
              <w:rPr>
                <w:caps w:val="0"/>
                <w:noProof/>
                <w:webHidden/>
              </w:rPr>
            </w:r>
            <w:r w:rsidRPr="00827E10">
              <w:rPr>
                <w:caps w:val="0"/>
                <w:noProof/>
                <w:webHidden/>
              </w:rPr>
              <w:fldChar w:fldCharType="separate"/>
            </w:r>
            <w:r w:rsidRPr="00827E10">
              <w:rPr>
                <w:caps w:val="0"/>
                <w:noProof/>
                <w:webHidden/>
              </w:rPr>
              <w:t>9</w:t>
            </w:r>
            <w:r w:rsidRPr="00827E10">
              <w:rPr>
                <w:caps w:val="0"/>
                <w:noProof/>
                <w:webHidden/>
              </w:rPr>
              <w:fldChar w:fldCharType="end"/>
            </w:r>
          </w:hyperlink>
        </w:p>
        <w:p w14:paraId="1AC2AA94" w14:textId="387329DC"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9" w:history="1">
            <w:r w:rsidRPr="00827E10">
              <w:rPr>
                <w:rStyle w:val="Hyperlink"/>
                <w:rFonts w:cs="Arial"/>
                <w:smallCaps w:val="0"/>
                <w:noProof/>
              </w:rPr>
              <w:t>2.1</w:t>
            </w:r>
            <w:r w:rsidRPr="00827E10">
              <w:rPr>
                <w:rStyle w:val="Hyperlink"/>
                <w:rFonts w:cs="Arial"/>
                <w:i/>
                <w:iCs/>
                <w:smallCaps w:val="0"/>
                <w:noProof/>
              </w:rPr>
              <w:t xml:space="preserve"> State of The Art</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_Toc175389109 \h </w:instrText>
            </w:r>
            <w:r w:rsidRPr="00827E10">
              <w:rPr>
                <w:smallCaps w:val="0"/>
                <w:noProof/>
                <w:webHidden/>
              </w:rPr>
            </w:r>
            <w:r w:rsidRPr="00827E10">
              <w:rPr>
                <w:smallCaps w:val="0"/>
                <w:noProof/>
                <w:webHidden/>
              </w:rPr>
              <w:fldChar w:fldCharType="separate"/>
            </w:r>
            <w:r w:rsidRPr="00827E10">
              <w:rPr>
                <w:smallCaps w:val="0"/>
                <w:noProof/>
                <w:webHidden/>
              </w:rPr>
              <w:t>9</w:t>
            </w:r>
            <w:r w:rsidRPr="00827E10">
              <w:rPr>
                <w:smallCaps w:val="0"/>
                <w:noProof/>
                <w:webHidden/>
              </w:rPr>
              <w:fldChar w:fldCharType="end"/>
            </w:r>
          </w:hyperlink>
        </w:p>
        <w:p w14:paraId="3916A3B1" w14:textId="4760BAE1"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0" w:history="1">
            <w:r w:rsidRPr="00827E10">
              <w:rPr>
                <w:rStyle w:val="Hyperlink"/>
                <w:rFonts w:cs="Arial"/>
                <w:smallCaps w:val="0"/>
                <w:noProof/>
              </w:rPr>
              <w:t>2.2</w:t>
            </w:r>
            <w:r w:rsidRPr="00827E10">
              <w:rPr>
                <w:rStyle w:val="Hyperlink"/>
                <w:rFonts w:cs="Arial"/>
                <w:bCs/>
                <w:smallCaps w:val="0"/>
                <w:noProof/>
                <w:lang w:val="sv-SE"/>
              </w:rPr>
              <w:t xml:space="preserve">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_Toc175389110 \h </w:instrText>
            </w:r>
            <w:r w:rsidRPr="00827E10">
              <w:rPr>
                <w:smallCaps w:val="0"/>
                <w:noProof/>
                <w:webHidden/>
              </w:rPr>
            </w:r>
            <w:r w:rsidRPr="00827E10">
              <w:rPr>
                <w:smallCaps w:val="0"/>
                <w:noProof/>
                <w:webHidden/>
              </w:rPr>
              <w:fldChar w:fldCharType="separate"/>
            </w:r>
            <w:r w:rsidRPr="00827E10">
              <w:rPr>
                <w:smallCaps w:val="0"/>
                <w:noProof/>
                <w:webHidden/>
              </w:rPr>
              <w:t>19</w:t>
            </w:r>
            <w:r w:rsidRPr="00827E10">
              <w:rPr>
                <w:smallCaps w:val="0"/>
                <w:noProof/>
                <w:webHidden/>
              </w:rPr>
              <w:fldChar w:fldCharType="end"/>
            </w:r>
          </w:hyperlink>
        </w:p>
        <w:p w14:paraId="3492926C" w14:textId="2B37CA90"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11" w:history="1">
            <w:r w:rsidRPr="00827E10">
              <w:rPr>
                <w:rStyle w:val="Hyperlink"/>
                <w:rFonts w:cs="Arial"/>
                <w:noProof/>
              </w:rPr>
              <w:t>2.2.1</w:t>
            </w:r>
            <w:r w:rsidRPr="00827E10">
              <w:rPr>
                <w:rStyle w:val="Hyperlink"/>
                <w:rFonts w:cs="Arial"/>
                <w:bCs/>
                <w:noProof/>
                <w:lang w:val="sv-SE"/>
              </w:rPr>
              <w:t xml:space="preserve"> Definisi Peramalan</w:t>
            </w:r>
            <w:r w:rsidRPr="00827E10">
              <w:rPr>
                <w:noProof/>
                <w:webHidden/>
              </w:rPr>
              <w:tab/>
            </w:r>
            <w:r w:rsidRPr="00827E10">
              <w:rPr>
                <w:noProof/>
                <w:webHidden/>
              </w:rPr>
              <w:fldChar w:fldCharType="begin"/>
            </w:r>
            <w:r w:rsidRPr="00827E10">
              <w:rPr>
                <w:noProof/>
                <w:webHidden/>
              </w:rPr>
              <w:instrText xml:space="preserve"> PAGEREF _Toc175389111 \h </w:instrText>
            </w:r>
            <w:r w:rsidRPr="00827E10">
              <w:rPr>
                <w:noProof/>
                <w:webHidden/>
              </w:rPr>
            </w:r>
            <w:r w:rsidRPr="00827E10">
              <w:rPr>
                <w:noProof/>
                <w:webHidden/>
              </w:rPr>
              <w:fldChar w:fldCharType="separate"/>
            </w:r>
            <w:r w:rsidRPr="00827E10">
              <w:rPr>
                <w:noProof/>
                <w:webHidden/>
              </w:rPr>
              <w:t>19</w:t>
            </w:r>
            <w:r w:rsidRPr="00827E10">
              <w:rPr>
                <w:noProof/>
                <w:webHidden/>
              </w:rPr>
              <w:fldChar w:fldCharType="end"/>
            </w:r>
          </w:hyperlink>
        </w:p>
        <w:p w14:paraId="7607F9E5" w14:textId="5A2ADDDB"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12" w:history="1">
            <w:r w:rsidRPr="00827E10">
              <w:rPr>
                <w:rStyle w:val="Hyperlink"/>
                <w:rFonts w:cs="Arial"/>
                <w:bCs/>
                <w:noProof/>
                <w:lang w:val="sv-SE"/>
              </w:rPr>
              <w:t>2.2.2 Penggunaan Peramalan</w:t>
            </w:r>
            <w:r w:rsidRPr="00827E10">
              <w:rPr>
                <w:noProof/>
                <w:webHidden/>
              </w:rPr>
              <w:tab/>
            </w:r>
            <w:r w:rsidRPr="00827E10">
              <w:rPr>
                <w:noProof/>
                <w:webHidden/>
              </w:rPr>
              <w:fldChar w:fldCharType="begin"/>
            </w:r>
            <w:r w:rsidRPr="00827E10">
              <w:rPr>
                <w:noProof/>
                <w:webHidden/>
              </w:rPr>
              <w:instrText xml:space="preserve"> PAGEREF _Toc175389112 \h </w:instrText>
            </w:r>
            <w:r w:rsidRPr="00827E10">
              <w:rPr>
                <w:noProof/>
                <w:webHidden/>
              </w:rPr>
            </w:r>
            <w:r w:rsidRPr="00827E10">
              <w:rPr>
                <w:noProof/>
                <w:webHidden/>
              </w:rPr>
              <w:fldChar w:fldCharType="separate"/>
            </w:r>
            <w:r w:rsidRPr="00827E10">
              <w:rPr>
                <w:noProof/>
                <w:webHidden/>
              </w:rPr>
              <w:t>19</w:t>
            </w:r>
            <w:r w:rsidRPr="00827E10">
              <w:rPr>
                <w:noProof/>
                <w:webHidden/>
              </w:rPr>
              <w:fldChar w:fldCharType="end"/>
            </w:r>
          </w:hyperlink>
        </w:p>
        <w:p w14:paraId="2B0ABD07" w14:textId="396736CB"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13" w:history="1">
            <w:r w:rsidRPr="00827E10">
              <w:rPr>
                <w:rStyle w:val="Hyperlink"/>
                <w:rFonts w:cs="Arial"/>
                <w:noProof/>
              </w:rPr>
              <w:t>2.2.3</w:t>
            </w:r>
            <w:r w:rsidRPr="00827E10">
              <w:rPr>
                <w:rStyle w:val="Hyperlink"/>
                <w:rFonts w:cs="Arial"/>
                <w:bCs/>
                <w:noProof/>
                <w:lang w:val="sv-SE"/>
              </w:rPr>
              <w:t xml:space="preserve"> Tujuan Peramalan</w:t>
            </w:r>
            <w:r w:rsidRPr="00827E10">
              <w:rPr>
                <w:noProof/>
                <w:webHidden/>
              </w:rPr>
              <w:tab/>
            </w:r>
            <w:r w:rsidRPr="00827E10">
              <w:rPr>
                <w:noProof/>
                <w:webHidden/>
              </w:rPr>
              <w:fldChar w:fldCharType="begin"/>
            </w:r>
            <w:r w:rsidRPr="00827E10">
              <w:rPr>
                <w:noProof/>
                <w:webHidden/>
              </w:rPr>
              <w:instrText xml:space="preserve"> PAGEREF _Toc175389113 \h </w:instrText>
            </w:r>
            <w:r w:rsidRPr="00827E10">
              <w:rPr>
                <w:noProof/>
                <w:webHidden/>
              </w:rPr>
            </w:r>
            <w:r w:rsidRPr="00827E10">
              <w:rPr>
                <w:noProof/>
                <w:webHidden/>
              </w:rPr>
              <w:fldChar w:fldCharType="separate"/>
            </w:r>
            <w:r w:rsidRPr="00827E10">
              <w:rPr>
                <w:noProof/>
                <w:webHidden/>
              </w:rPr>
              <w:t>20</w:t>
            </w:r>
            <w:r w:rsidRPr="00827E10">
              <w:rPr>
                <w:noProof/>
                <w:webHidden/>
              </w:rPr>
              <w:fldChar w:fldCharType="end"/>
            </w:r>
          </w:hyperlink>
        </w:p>
        <w:p w14:paraId="560292AE" w14:textId="35BC6DBC"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14" w:history="1">
            <w:r w:rsidRPr="00827E10">
              <w:rPr>
                <w:rStyle w:val="Hyperlink"/>
                <w:rFonts w:cs="Arial"/>
                <w:noProof/>
              </w:rPr>
              <w:t>2.2.4</w:t>
            </w:r>
            <w:r w:rsidRPr="00827E10">
              <w:rPr>
                <w:rStyle w:val="Hyperlink"/>
                <w:rFonts w:cs="Arial"/>
                <w:bCs/>
                <w:noProof/>
                <w:lang w:val="sv-SE"/>
              </w:rPr>
              <w:t xml:space="preserve"> Manfaat Peramalan</w:t>
            </w:r>
            <w:r w:rsidRPr="00827E10">
              <w:rPr>
                <w:noProof/>
                <w:webHidden/>
              </w:rPr>
              <w:tab/>
            </w:r>
            <w:r w:rsidRPr="00827E10">
              <w:rPr>
                <w:noProof/>
                <w:webHidden/>
              </w:rPr>
              <w:fldChar w:fldCharType="begin"/>
            </w:r>
            <w:r w:rsidRPr="00827E10">
              <w:rPr>
                <w:noProof/>
                <w:webHidden/>
              </w:rPr>
              <w:instrText xml:space="preserve"> PAGEREF _Toc175389114 \h </w:instrText>
            </w:r>
            <w:r w:rsidRPr="00827E10">
              <w:rPr>
                <w:noProof/>
                <w:webHidden/>
              </w:rPr>
            </w:r>
            <w:r w:rsidRPr="00827E10">
              <w:rPr>
                <w:noProof/>
                <w:webHidden/>
              </w:rPr>
              <w:fldChar w:fldCharType="separate"/>
            </w:r>
            <w:r w:rsidRPr="00827E10">
              <w:rPr>
                <w:noProof/>
                <w:webHidden/>
              </w:rPr>
              <w:t>20</w:t>
            </w:r>
            <w:r w:rsidRPr="00827E10">
              <w:rPr>
                <w:noProof/>
                <w:webHidden/>
              </w:rPr>
              <w:fldChar w:fldCharType="end"/>
            </w:r>
          </w:hyperlink>
        </w:p>
        <w:p w14:paraId="3BC1EE95" w14:textId="00036DAA"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5" w:history="1">
            <w:r w:rsidRPr="00827E10">
              <w:rPr>
                <w:rStyle w:val="Hyperlink"/>
                <w:rFonts w:cs="Arial"/>
                <w:smallCaps w:val="0"/>
                <w:noProof/>
              </w:rPr>
              <w:t>2.3 Sifat Hasil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_Toc175389115 \h </w:instrText>
            </w:r>
            <w:r w:rsidRPr="00827E10">
              <w:rPr>
                <w:smallCaps w:val="0"/>
                <w:noProof/>
                <w:webHidden/>
              </w:rPr>
            </w:r>
            <w:r w:rsidRPr="00827E10">
              <w:rPr>
                <w:smallCaps w:val="0"/>
                <w:noProof/>
                <w:webHidden/>
              </w:rPr>
              <w:fldChar w:fldCharType="separate"/>
            </w:r>
            <w:r w:rsidRPr="00827E10">
              <w:rPr>
                <w:smallCaps w:val="0"/>
                <w:noProof/>
                <w:webHidden/>
              </w:rPr>
              <w:t>20</w:t>
            </w:r>
            <w:r w:rsidRPr="00827E10">
              <w:rPr>
                <w:smallCaps w:val="0"/>
                <w:noProof/>
                <w:webHidden/>
              </w:rPr>
              <w:fldChar w:fldCharType="end"/>
            </w:r>
          </w:hyperlink>
        </w:p>
        <w:p w14:paraId="19EAAE03" w14:textId="12AC7355"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6" w:history="1">
            <w:r w:rsidRPr="00827E10">
              <w:rPr>
                <w:rStyle w:val="Hyperlink"/>
                <w:rFonts w:cs="Arial"/>
                <w:smallCaps w:val="0"/>
                <w:noProof/>
              </w:rPr>
              <w:t>2.4</w:t>
            </w:r>
            <w:r w:rsidRPr="00827E10">
              <w:rPr>
                <w:rStyle w:val="Hyperlink"/>
                <w:rFonts w:cs="Arial"/>
                <w:bCs/>
                <w:iCs/>
                <w:smallCaps w:val="0"/>
                <w:noProof/>
                <w:lang w:val="sv-SE"/>
              </w:rPr>
              <w:t xml:space="preserve"> Faktor-faktor yang Mempengaruhi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_Toc175389116 \h </w:instrText>
            </w:r>
            <w:r w:rsidRPr="00827E10">
              <w:rPr>
                <w:smallCaps w:val="0"/>
                <w:noProof/>
                <w:webHidden/>
              </w:rPr>
            </w:r>
            <w:r w:rsidRPr="00827E10">
              <w:rPr>
                <w:smallCaps w:val="0"/>
                <w:noProof/>
                <w:webHidden/>
              </w:rPr>
              <w:fldChar w:fldCharType="separate"/>
            </w:r>
            <w:r w:rsidRPr="00827E10">
              <w:rPr>
                <w:smallCaps w:val="0"/>
                <w:noProof/>
                <w:webHidden/>
              </w:rPr>
              <w:t>21</w:t>
            </w:r>
            <w:r w:rsidRPr="00827E10">
              <w:rPr>
                <w:smallCaps w:val="0"/>
                <w:noProof/>
                <w:webHidden/>
              </w:rPr>
              <w:fldChar w:fldCharType="end"/>
            </w:r>
          </w:hyperlink>
        </w:p>
        <w:p w14:paraId="5B22616F" w14:textId="5D0DFB7C"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7" w:history="1">
            <w:r w:rsidRPr="00827E10">
              <w:rPr>
                <w:rStyle w:val="Hyperlink"/>
                <w:rFonts w:cs="Arial"/>
                <w:smallCaps w:val="0"/>
                <w:noProof/>
              </w:rPr>
              <w:t>2.5</w:t>
            </w:r>
            <w:r w:rsidRPr="00827E10">
              <w:rPr>
                <w:rStyle w:val="Hyperlink"/>
                <w:rFonts w:cs="Arial"/>
                <w:bCs/>
                <w:iCs/>
                <w:smallCaps w:val="0"/>
                <w:noProof/>
                <w:lang w:val="sv-SE"/>
              </w:rPr>
              <w:t xml:space="preserve"> Tipe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_Toc175389117 \h </w:instrText>
            </w:r>
            <w:r w:rsidRPr="00827E10">
              <w:rPr>
                <w:smallCaps w:val="0"/>
                <w:noProof/>
                <w:webHidden/>
              </w:rPr>
            </w:r>
            <w:r w:rsidRPr="00827E10">
              <w:rPr>
                <w:smallCaps w:val="0"/>
                <w:noProof/>
                <w:webHidden/>
              </w:rPr>
              <w:fldChar w:fldCharType="separate"/>
            </w:r>
            <w:r w:rsidRPr="00827E10">
              <w:rPr>
                <w:smallCaps w:val="0"/>
                <w:noProof/>
                <w:webHidden/>
              </w:rPr>
              <w:t>22</w:t>
            </w:r>
            <w:r w:rsidRPr="00827E10">
              <w:rPr>
                <w:smallCaps w:val="0"/>
                <w:noProof/>
                <w:webHidden/>
              </w:rPr>
              <w:fldChar w:fldCharType="end"/>
            </w:r>
          </w:hyperlink>
        </w:p>
        <w:p w14:paraId="5100CFF1" w14:textId="2CC8AEF3"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8" w:history="1">
            <w:r w:rsidRPr="00827E10">
              <w:rPr>
                <w:rStyle w:val="Hyperlink"/>
                <w:rFonts w:cs="Arial"/>
                <w:smallCaps w:val="0"/>
                <w:noProof/>
              </w:rPr>
              <w:t>2.6</w:t>
            </w:r>
            <w:r w:rsidRPr="00827E10">
              <w:rPr>
                <w:rStyle w:val="Hyperlink"/>
                <w:rFonts w:cs="Arial"/>
                <w:bCs/>
                <w:iCs/>
                <w:smallCaps w:val="0"/>
                <w:noProof/>
                <w:lang w:val="sv-SE"/>
              </w:rPr>
              <w:t xml:space="preserve"> Tahapan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_Toc175389118 \h </w:instrText>
            </w:r>
            <w:r w:rsidRPr="00827E10">
              <w:rPr>
                <w:smallCaps w:val="0"/>
                <w:noProof/>
                <w:webHidden/>
              </w:rPr>
            </w:r>
            <w:r w:rsidRPr="00827E10">
              <w:rPr>
                <w:smallCaps w:val="0"/>
                <w:noProof/>
                <w:webHidden/>
              </w:rPr>
              <w:fldChar w:fldCharType="separate"/>
            </w:r>
            <w:r w:rsidRPr="00827E10">
              <w:rPr>
                <w:smallCaps w:val="0"/>
                <w:noProof/>
                <w:webHidden/>
              </w:rPr>
              <w:t>22</w:t>
            </w:r>
            <w:r w:rsidRPr="00827E10">
              <w:rPr>
                <w:smallCaps w:val="0"/>
                <w:noProof/>
                <w:webHidden/>
              </w:rPr>
              <w:fldChar w:fldCharType="end"/>
            </w:r>
          </w:hyperlink>
        </w:p>
        <w:p w14:paraId="27362A9E" w14:textId="0B8D0A08"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9" w:history="1">
            <w:r w:rsidRPr="00827E10">
              <w:rPr>
                <w:rStyle w:val="Hyperlink"/>
                <w:rFonts w:cs="Arial"/>
                <w:smallCaps w:val="0"/>
                <w:noProof/>
              </w:rPr>
              <w:t>2.7</w:t>
            </w:r>
            <w:r w:rsidRPr="00827E10">
              <w:rPr>
                <w:rStyle w:val="Hyperlink"/>
                <w:rFonts w:cs="Arial"/>
                <w:bCs/>
                <w:iCs/>
                <w:smallCaps w:val="0"/>
                <w:noProof/>
                <w:lang w:val="sv-SE"/>
              </w:rPr>
              <w:t xml:space="preserve"> Jenis – jenis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_Toc175389119 \h </w:instrText>
            </w:r>
            <w:r w:rsidRPr="00827E10">
              <w:rPr>
                <w:smallCaps w:val="0"/>
                <w:noProof/>
                <w:webHidden/>
              </w:rPr>
            </w:r>
            <w:r w:rsidRPr="00827E10">
              <w:rPr>
                <w:smallCaps w:val="0"/>
                <w:noProof/>
                <w:webHidden/>
              </w:rPr>
              <w:fldChar w:fldCharType="separate"/>
            </w:r>
            <w:r w:rsidRPr="00827E10">
              <w:rPr>
                <w:smallCaps w:val="0"/>
                <w:noProof/>
                <w:webHidden/>
              </w:rPr>
              <w:t>23</w:t>
            </w:r>
            <w:r w:rsidRPr="00827E10">
              <w:rPr>
                <w:smallCaps w:val="0"/>
                <w:noProof/>
                <w:webHidden/>
              </w:rPr>
              <w:fldChar w:fldCharType="end"/>
            </w:r>
          </w:hyperlink>
        </w:p>
        <w:p w14:paraId="640DAF9C" w14:textId="39E982D1"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0" w:history="1">
            <w:r w:rsidRPr="00827E10">
              <w:rPr>
                <w:rStyle w:val="Hyperlink"/>
                <w:rFonts w:cs="Arial"/>
                <w:noProof/>
              </w:rPr>
              <w:t>2.7.1</w:t>
            </w:r>
            <w:r w:rsidRPr="00827E10">
              <w:rPr>
                <w:rStyle w:val="Hyperlink"/>
                <w:rFonts w:cs="Arial"/>
                <w:bCs/>
                <w:noProof/>
                <w:lang w:val="sv-SE"/>
              </w:rPr>
              <w:t xml:space="preserve"> Peramalan menurut sifat penyusunnya</w:t>
            </w:r>
            <w:r w:rsidRPr="00827E10">
              <w:rPr>
                <w:noProof/>
                <w:webHidden/>
              </w:rPr>
              <w:tab/>
            </w:r>
            <w:r w:rsidRPr="00827E10">
              <w:rPr>
                <w:noProof/>
                <w:webHidden/>
              </w:rPr>
              <w:fldChar w:fldCharType="begin"/>
            </w:r>
            <w:r w:rsidRPr="00827E10">
              <w:rPr>
                <w:noProof/>
                <w:webHidden/>
              </w:rPr>
              <w:instrText xml:space="preserve"> PAGEREF _Toc175389120 \h </w:instrText>
            </w:r>
            <w:r w:rsidRPr="00827E10">
              <w:rPr>
                <w:noProof/>
                <w:webHidden/>
              </w:rPr>
            </w:r>
            <w:r w:rsidRPr="00827E10">
              <w:rPr>
                <w:noProof/>
                <w:webHidden/>
              </w:rPr>
              <w:fldChar w:fldCharType="separate"/>
            </w:r>
            <w:r w:rsidRPr="00827E10">
              <w:rPr>
                <w:noProof/>
                <w:webHidden/>
              </w:rPr>
              <w:t>23</w:t>
            </w:r>
            <w:r w:rsidRPr="00827E10">
              <w:rPr>
                <w:noProof/>
                <w:webHidden/>
              </w:rPr>
              <w:fldChar w:fldCharType="end"/>
            </w:r>
          </w:hyperlink>
        </w:p>
        <w:p w14:paraId="7C16E70F" w14:textId="685B75B8"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1" w:history="1">
            <w:r w:rsidRPr="00827E10">
              <w:rPr>
                <w:rStyle w:val="Hyperlink"/>
                <w:rFonts w:cs="Arial"/>
                <w:noProof/>
              </w:rPr>
              <w:t>2.7.2</w:t>
            </w:r>
            <w:r w:rsidRPr="00827E10">
              <w:rPr>
                <w:rStyle w:val="Hyperlink"/>
                <w:rFonts w:cs="Arial"/>
                <w:bCs/>
                <w:noProof/>
                <w:lang w:val="sv-SE"/>
              </w:rPr>
              <w:t xml:space="preserve"> Peramalan menurut jangka waktu ramalan yang disusunya</w:t>
            </w:r>
            <w:r w:rsidRPr="00827E10">
              <w:rPr>
                <w:noProof/>
                <w:webHidden/>
              </w:rPr>
              <w:tab/>
            </w:r>
            <w:r w:rsidRPr="00827E10">
              <w:rPr>
                <w:noProof/>
                <w:webHidden/>
              </w:rPr>
              <w:fldChar w:fldCharType="begin"/>
            </w:r>
            <w:r w:rsidRPr="00827E10">
              <w:rPr>
                <w:noProof/>
                <w:webHidden/>
              </w:rPr>
              <w:instrText xml:space="preserve"> PAGEREF _Toc175389121 \h </w:instrText>
            </w:r>
            <w:r w:rsidRPr="00827E10">
              <w:rPr>
                <w:noProof/>
                <w:webHidden/>
              </w:rPr>
            </w:r>
            <w:r w:rsidRPr="00827E10">
              <w:rPr>
                <w:noProof/>
                <w:webHidden/>
              </w:rPr>
              <w:fldChar w:fldCharType="separate"/>
            </w:r>
            <w:r w:rsidRPr="00827E10">
              <w:rPr>
                <w:noProof/>
                <w:webHidden/>
              </w:rPr>
              <w:t>23</w:t>
            </w:r>
            <w:r w:rsidRPr="00827E10">
              <w:rPr>
                <w:noProof/>
                <w:webHidden/>
              </w:rPr>
              <w:fldChar w:fldCharType="end"/>
            </w:r>
          </w:hyperlink>
        </w:p>
        <w:p w14:paraId="15AB202A" w14:textId="5AD1C6FF"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2" w:history="1">
            <w:r w:rsidRPr="00827E10">
              <w:rPr>
                <w:rStyle w:val="Hyperlink"/>
                <w:rFonts w:cs="Arial"/>
                <w:noProof/>
              </w:rPr>
              <w:t>2.7.3</w:t>
            </w:r>
            <w:r w:rsidRPr="00827E10">
              <w:rPr>
                <w:rStyle w:val="Hyperlink"/>
                <w:rFonts w:cs="Arial"/>
                <w:bCs/>
                <w:noProof/>
                <w:lang w:val="sv-SE"/>
              </w:rPr>
              <w:t xml:space="preserve"> Peramalan menurut jangka waktu ramalan yang disusunya</w:t>
            </w:r>
            <w:r w:rsidRPr="00827E10">
              <w:rPr>
                <w:noProof/>
                <w:webHidden/>
              </w:rPr>
              <w:tab/>
            </w:r>
            <w:r w:rsidRPr="00827E10">
              <w:rPr>
                <w:noProof/>
                <w:webHidden/>
              </w:rPr>
              <w:fldChar w:fldCharType="begin"/>
            </w:r>
            <w:r w:rsidRPr="00827E10">
              <w:rPr>
                <w:noProof/>
                <w:webHidden/>
              </w:rPr>
              <w:instrText xml:space="preserve"> PAGEREF _Toc175389122 \h </w:instrText>
            </w:r>
            <w:r w:rsidRPr="00827E10">
              <w:rPr>
                <w:noProof/>
                <w:webHidden/>
              </w:rPr>
            </w:r>
            <w:r w:rsidRPr="00827E10">
              <w:rPr>
                <w:noProof/>
                <w:webHidden/>
              </w:rPr>
              <w:fldChar w:fldCharType="separate"/>
            </w:r>
            <w:r w:rsidRPr="00827E10">
              <w:rPr>
                <w:noProof/>
                <w:webHidden/>
              </w:rPr>
              <w:t>24</w:t>
            </w:r>
            <w:r w:rsidRPr="00827E10">
              <w:rPr>
                <w:noProof/>
                <w:webHidden/>
              </w:rPr>
              <w:fldChar w:fldCharType="end"/>
            </w:r>
          </w:hyperlink>
        </w:p>
        <w:p w14:paraId="60FDAC85" w14:textId="44855B36"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3" w:history="1">
            <w:r w:rsidRPr="00827E10">
              <w:rPr>
                <w:rStyle w:val="Hyperlink"/>
                <w:rFonts w:cs="Arial"/>
                <w:smallCaps w:val="0"/>
                <w:noProof/>
              </w:rPr>
              <w:t>2.8</w:t>
            </w:r>
            <w:r w:rsidRPr="00827E10">
              <w:rPr>
                <w:rStyle w:val="Hyperlink"/>
                <w:rFonts w:cs="Arial"/>
                <w:bCs/>
                <w:iCs/>
                <w:smallCaps w:val="0"/>
                <w:noProof/>
                <w:lang w:val="sv-SE"/>
              </w:rPr>
              <w:t xml:space="preserve"> Model Analisis Deret Waktu </w:t>
            </w:r>
            <w:r w:rsidRPr="00827E10">
              <w:rPr>
                <w:rStyle w:val="Hyperlink"/>
                <w:rFonts w:cs="Arial"/>
                <w:bCs/>
                <w:i/>
                <w:smallCaps w:val="0"/>
                <w:noProof/>
                <w:lang w:val="sv-SE"/>
              </w:rPr>
              <w:t>(</w:t>
            </w:r>
            <w:r w:rsidRPr="00827E10">
              <w:rPr>
                <w:rStyle w:val="Hyperlink"/>
                <w:rFonts w:cs="Arial"/>
                <w:bCs/>
                <w:i/>
                <w:iCs/>
                <w:smallCaps w:val="0"/>
                <w:noProof/>
                <w:lang w:val="sv-SE"/>
              </w:rPr>
              <w:t>Time series</w:t>
            </w:r>
            <w:r w:rsidRPr="00827E10">
              <w:rPr>
                <w:rStyle w:val="Hyperlink"/>
                <w:rFonts w:cs="Arial"/>
                <w:bCs/>
                <w:i/>
                <w:smallCaps w:val="0"/>
                <w:noProof/>
                <w:lang w:val="sv-SE"/>
              </w:rPr>
              <w:t xml:space="preserve"> Analysis</w:t>
            </w:r>
            <w:r w:rsidRPr="00827E10">
              <w:rPr>
                <w:rStyle w:val="Hyperlink"/>
                <w:rFonts w:cs="Arial"/>
                <w:i/>
                <w:smallCaps w:val="0"/>
                <w:noProof/>
              </w:rPr>
              <w:t>)</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_Toc175389123 \h </w:instrText>
            </w:r>
            <w:r w:rsidRPr="00827E10">
              <w:rPr>
                <w:smallCaps w:val="0"/>
                <w:noProof/>
                <w:webHidden/>
              </w:rPr>
            </w:r>
            <w:r w:rsidRPr="00827E10">
              <w:rPr>
                <w:smallCaps w:val="0"/>
                <w:noProof/>
                <w:webHidden/>
              </w:rPr>
              <w:fldChar w:fldCharType="separate"/>
            </w:r>
            <w:r w:rsidRPr="00827E10">
              <w:rPr>
                <w:smallCaps w:val="0"/>
                <w:noProof/>
                <w:webHidden/>
              </w:rPr>
              <w:t>25</w:t>
            </w:r>
            <w:r w:rsidRPr="00827E10">
              <w:rPr>
                <w:smallCaps w:val="0"/>
                <w:noProof/>
                <w:webHidden/>
              </w:rPr>
              <w:fldChar w:fldCharType="end"/>
            </w:r>
          </w:hyperlink>
        </w:p>
        <w:p w14:paraId="7ED04C2B" w14:textId="7C04D56A"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4" w:history="1">
            <w:r w:rsidRPr="00827E10">
              <w:rPr>
                <w:rStyle w:val="Hyperlink"/>
                <w:rFonts w:cs="Arial"/>
                <w:smallCaps w:val="0"/>
                <w:noProof/>
              </w:rPr>
              <w:t>2.9</w:t>
            </w:r>
            <w:r w:rsidRPr="00827E10">
              <w:rPr>
                <w:rStyle w:val="Hyperlink"/>
                <w:rFonts w:cs="Arial"/>
                <w:bCs/>
                <w:iCs/>
                <w:smallCaps w:val="0"/>
                <w:noProof/>
                <w:lang w:val="sv-SE"/>
              </w:rPr>
              <w:t xml:space="preserve"> Klasifikasi Metode Pemulusan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_Toc175389124 \h </w:instrText>
            </w:r>
            <w:r w:rsidRPr="00827E10">
              <w:rPr>
                <w:smallCaps w:val="0"/>
                <w:noProof/>
                <w:webHidden/>
              </w:rPr>
            </w:r>
            <w:r w:rsidRPr="00827E10">
              <w:rPr>
                <w:smallCaps w:val="0"/>
                <w:noProof/>
                <w:webHidden/>
              </w:rPr>
              <w:fldChar w:fldCharType="separate"/>
            </w:r>
            <w:r w:rsidRPr="00827E10">
              <w:rPr>
                <w:smallCaps w:val="0"/>
                <w:noProof/>
                <w:webHidden/>
              </w:rPr>
              <w:t>25</w:t>
            </w:r>
            <w:r w:rsidRPr="00827E10">
              <w:rPr>
                <w:smallCaps w:val="0"/>
                <w:noProof/>
                <w:webHidden/>
              </w:rPr>
              <w:fldChar w:fldCharType="end"/>
            </w:r>
          </w:hyperlink>
        </w:p>
        <w:p w14:paraId="1807165E" w14:textId="0DA6422A"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5" w:history="1">
            <w:r w:rsidRPr="00827E10">
              <w:rPr>
                <w:rStyle w:val="Hyperlink"/>
                <w:rFonts w:cs="Arial"/>
                <w:smallCaps w:val="0"/>
                <w:noProof/>
              </w:rPr>
              <w:t>2.10</w:t>
            </w:r>
            <w:r w:rsidRPr="00827E10">
              <w:rPr>
                <w:rStyle w:val="Hyperlink"/>
                <w:rFonts w:cs="Arial"/>
                <w:bCs/>
                <w:iCs/>
                <w:smallCaps w:val="0"/>
                <w:noProof/>
                <w:lang w:val="sv-SE"/>
              </w:rPr>
              <w:t xml:space="preserve"> Metode Exponential </w:t>
            </w:r>
            <w:r w:rsidRPr="00827E10">
              <w:rPr>
                <w:rStyle w:val="Hyperlink"/>
                <w:rFonts w:cs="Arial"/>
                <w:bCs/>
                <w:i/>
                <w:iCs/>
                <w:smallCaps w:val="0"/>
                <w:noProof/>
                <w:lang w:val="sv-SE"/>
              </w:rPr>
              <w:t>Smoothing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_Toc175389125 \h </w:instrText>
            </w:r>
            <w:r w:rsidRPr="00827E10">
              <w:rPr>
                <w:smallCaps w:val="0"/>
                <w:noProof/>
                <w:webHidden/>
              </w:rPr>
            </w:r>
            <w:r w:rsidRPr="00827E10">
              <w:rPr>
                <w:smallCaps w:val="0"/>
                <w:noProof/>
                <w:webHidden/>
              </w:rPr>
              <w:fldChar w:fldCharType="separate"/>
            </w:r>
            <w:r w:rsidRPr="00827E10">
              <w:rPr>
                <w:smallCaps w:val="0"/>
                <w:noProof/>
                <w:webHidden/>
              </w:rPr>
              <w:t>25</w:t>
            </w:r>
            <w:r w:rsidRPr="00827E10">
              <w:rPr>
                <w:smallCaps w:val="0"/>
                <w:noProof/>
                <w:webHidden/>
              </w:rPr>
              <w:fldChar w:fldCharType="end"/>
            </w:r>
          </w:hyperlink>
        </w:p>
        <w:p w14:paraId="62F1DAA7" w14:textId="69723265"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6" w:history="1">
            <w:r w:rsidRPr="00827E10">
              <w:rPr>
                <w:rStyle w:val="Hyperlink"/>
                <w:rFonts w:cs="Arial"/>
                <w:noProof/>
              </w:rPr>
              <w:t>2.10.1</w:t>
            </w:r>
            <w:r w:rsidRPr="00827E10">
              <w:rPr>
                <w:rStyle w:val="Hyperlink"/>
                <w:rFonts w:cs="Arial"/>
                <w:bCs/>
                <w:noProof/>
                <w:lang w:val="sv-SE"/>
              </w:rPr>
              <w:t xml:space="preserve"> Metode Winter exponential Smoothing</w:t>
            </w:r>
            <w:r w:rsidRPr="00827E10">
              <w:rPr>
                <w:noProof/>
                <w:webHidden/>
              </w:rPr>
              <w:tab/>
            </w:r>
            <w:r w:rsidRPr="00827E10">
              <w:rPr>
                <w:noProof/>
                <w:webHidden/>
              </w:rPr>
              <w:fldChar w:fldCharType="begin"/>
            </w:r>
            <w:r w:rsidRPr="00827E10">
              <w:rPr>
                <w:noProof/>
                <w:webHidden/>
              </w:rPr>
              <w:instrText xml:space="preserve"> PAGEREF _Toc175389126 \h </w:instrText>
            </w:r>
            <w:r w:rsidRPr="00827E10">
              <w:rPr>
                <w:noProof/>
                <w:webHidden/>
              </w:rPr>
            </w:r>
            <w:r w:rsidRPr="00827E10">
              <w:rPr>
                <w:noProof/>
                <w:webHidden/>
              </w:rPr>
              <w:fldChar w:fldCharType="separate"/>
            </w:r>
            <w:r w:rsidRPr="00827E10">
              <w:rPr>
                <w:noProof/>
                <w:webHidden/>
              </w:rPr>
              <w:t>26</w:t>
            </w:r>
            <w:r w:rsidRPr="00827E10">
              <w:rPr>
                <w:noProof/>
                <w:webHidden/>
              </w:rPr>
              <w:fldChar w:fldCharType="end"/>
            </w:r>
          </w:hyperlink>
        </w:p>
        <w:p w14:paraId="735E35F2" w14:textId="049F800C"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7" w:history="1">
            <w:r w:rsidRPr="00827E10">
              <w:rPr>
                <w:rStyle w:val="Hyperlink"/>
                <w:rFonts w:cs="Arial"/>
                <w:noProof/>
              </w:rPr>
              <w:t>2.10.2</w:t>
            </w:r>
            <w:r w:rsidRPr="00827E10">
              <w:rPr>
                <w:rStyle w:val="Hyperlink"/>
                <w:rFonts w:cs="Arial"/>
                <w:bCs/>
                <w:noProof/>
                <w:lang w:val="sv-SE"/>
              </w:rPr>
              <w:t xml:space="preserve"> Double Exponential Smoothing</w:t>
            </w:r>
            <w:r w:rsidRPr="00827E10">
              <w:rPr>
                <w:noProof/>
                <w:webHidden/>
              </w:rPr>
              <w:tab/>
            </w:r>
            <w:r w:rsidRPr="00827E10">
              <w:rPr>
                <w:noProof/>
                <w:webHidden/>
              </w:rPr>
              <w:fldChar w:fldCharType="begin"/>
            </w:r>
            <w:r w:rsidRPr="00827E10">
              <w:rPr>
                <w:noProof/>
                <w:webHidden/>
              </w:rPr>
              <w:instrText xml:space="preserve"> PAGEREF _Toc175389127 \h </w:instrText>
            </w:r>
            <w:r w:rsidRPr="00827E10">
              <w:rPr>
                <w:noProof/>
                <w:webHidden/>
              </w:rPr>
            </w:r>
            <w:r w:rsidRPr="00827E10">
              <w:rPr>
                <w:noProof/>
                <w:webHidden/>
              </w:rPr>
              <w:fldChar w:fldCharType="separate"/>
            </w:r>
            <w:r w:rsidRPr="00827E10">
              <w:rPr>
                <w:noProof/>
                <w:webHidden/>
              </w:rPr>
              <w:t>27</w:t>
            </w:r>
            <w:r w:rsidRPr="00827E10">
              <w:rPr>
                <w:noProof/>
                <w:webHidden/>
              </w:rPr>
              <w:fldChar w:fldCharType="end"/>
            </w:r>
          </w:hyperlink>
        </w:p>
        <w:p w14:paraId="004879BB" w14:textId="085968CE"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8" w:history="1">
            <w:r w:rsidRPr="00827E10">
              <w:rPr>
                <w:rStyle w:val="Hyperlink"/>
                <w:rFonts w:cs="Arial"/>
                <w:smallCaps w:val="0"/>
                <w:noProof/>
              </w:rPr>
              <w:t>2.11</w:t>
            </w:r>
            <w:r w:rsidRPr="00827E10">
              <w:rPr>
                <w:rStyle w:val="Hyperlink"/>
                <w:rFonts w:cs="Arial"/>
                <w:bCs/>
                <w:i/>
                <w:iCs/>
                <w:smallCaps w:val="0"/>
                <w:noProof/>
                <w:lang w:val="sv-SE"/>
              </w:rPr>
              <w:t xml:space="preserve"> Autoregressive Integrated Moving Average </w:t>
            </w:r>
            <w:r w:rsidRPr="00827E10">
              <w:rPr>
                <w:rStyle w:val="Hyperlink"/>
                <w:rFonts w:cs="Arial"/>
                <w:bCs/>
                <w:iCs/>
                <w:smallCaps w:val="0"/>
                <w:noProof/>
                <w:lang w:val="sv-SE"/>
              </w:rPr>
              <w:t>(Metode ARIMA)</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_Toc175389128 \h </w:instrText>
            </w:r>
            <w:r w:rsidRPr="00827E10">
              <w:rPr>
                <w:smallCaps w:val="0"/>
                <w:noProof/>
                <w:webHidden/>
              </w:rPr>
            </w:r>
            <w:r w:rsidRPr="00827E10">
              <w:rPr>
                <w:smallCaps w:val="0"/>
                <w:noProof/>
                <w:webHidden/>
              </w:rPr>
              <w:fldChar w:fldCharType="separate"/>
            </w:r>
            <w:r w:rsidRPr="00827E10">
              <w:rPr>
                <w:smallCaps w:val="0"/>
                <w:noProof/>
                <w:webHidden/>
              </w:rPr>
              <w:t>28</w:t>
            </w:r>
            <w:r w:rsidRPr="00827E10">
              <w:rPr>
                <w:smallCaps w:val="0"/>
                <w:noProof/>
                <w:webHidden/>
              </w:rPr>
              <w:fldChar w:fldCharType="end"/>
            </w:r>
          </w:hyperlink>
        </w:p>
        <w:p w14:paraId="7772B54D" w14:textId="79D94480"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9" w:history="1">
            <w:r w:rsidRPr="00827E10">
              <w:rPr>
                <w:rStyle w:val="Hyperlink"/>
                <w:rFonts w:cs="Arial"/>
                <w:smallCaps w:val="0"/>
                <w:noProof/>
              </w:rPr>
              <w:t>2.12</w:t>
            </w:r>
            <w:r w:rsidRPr="00827E10">
              <w:rPr>
                <w:rStyle w:val="Hyperlink"/>
                <w:rFonts w:cs="Arial"/>
                <w:bCs/>
                <w:iCs/>
                <w:smallCaps w:val="0"/>
                <w:noProof/>
                <w:lang w:val="sv-SE"/>
              </w:rPr>
              <w:t xml:space="preserve"> Kesalahan Dalam Sebuah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_Toc175389129 \h </w:instrText>
            </w:r>
            <w:r w:rsidRPr="00827E10">
              <w:rPr>
                <w:smallCaps w:val="0"/>
                <w:noProof/>
                <w:webHidden/>
              </w:rPr>
            </w:r>
            <w:r w:rsidRPr="00827E10">
              <w:rPr>
                <w:smallCaps w:val="0"/>
                <w:noProof/>
                <w:webHidden/>
              </w:rPr>
              <w:fldChar w:fldCharType="separate"/>
            </w:r>
            <w:r w:rsidRPr="00827E10">
              <w:rPr>
                <w:smallCaps w:val="0"/>
                <w:noProof/>
                <w:webHidden/>
              </w:rPr>
              <w:t>31</w:t>
            </w:r>
            <w:r w:rsidRPr="00827E10">
              <w:rPr>
                <w:smallCaps w:val="0"/>
                <w:noProof/>
                <w:webHidden/>
              </w:rPr>
              <w:fldChar w:fldCharType="end"/>
            </w:r>
          </w:hyperlink>
        </w:p>
        <w:p w14:paraId="06A237EC" w14:textId="054E4536"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30" w:history="1">
            <w:r w:rsidRPr="00827E10">
              <w:rPr>
                <w:rStyle w:val="Hyperlink"/>
                <w:rFonts w:cs="Arial"/>
                <w:noProof/>
              </w:rPr>
              <w:t>2.12.1</w:t>
            </w:r>
            <w:r w:rsidRPr="00827E10">
              <w:rPr>
                <w:rStyle w:val="Hyperlink"/>
                <w:rFonts w:cs="Arial"/>
                <w:bCs/>
                <w:noProof/>
                <w:lang w:val="sv-SE"/>
              </w:rPr>
              <w:t xml:space="preserve"> Metode Pengukuran Peramalan</w:t>
            </w:r>
            <w:r w:rsidRPr="00827E10">
              <w:rPr>
                <w:noProof/>
                <w:webHidden/>
              </w:rPr>
              <w:tab/>
            </w:r>
            <w:r w:rsidRPr="00827E10">
              <w:rPr>
                <w:noProof/>
                <w:webHidden/>
              </w:rPr>
              <w:fldChar w:fldCharType="begin"/>
            </w:r>
            <w:r w:rsidRPr="00827E10">
              <w:rPr>
                <w:noProof/>
                <w:webHidden/>
              </w:rPr>
              <w:instrText xml:space="preserve"> PAGEREF _Toc175389130 \h </w:instrText>
            </w:r>
            <w:r w:rsidRPr="00827E10">
              <w:rPr>
                <w:noProof/>
                <w:webHidden/>
              </w:rPr>
            </w:r>
            <w:r w:rsidRPr="00827E10">
              <w:rPr>
                <w:noProof/>
                <w:webHidden/>
              </w:rPr>
              <w:fldChar w:fldCharType="separate"/>
            </w:r>
            <w:r w:rsidRPr="00827E10">
              <w:rPr>
                <w:noProof/>
                <w:webHidden/>
              </w:rPr>
              <w:t>31</w:t>
            </w:r>
            <w:r w:rsidRPr="00827E10">
              <w:rPr>
                <w:noProof/>
                <w:webHidden/>
              </w:rPr>
              <w:fldChar w:fldCharType="end"/>
            </w:r>
          </w:hyperlink>
        </w:p>
        <w:p w14:paraId="18481EA5" w14:textId="759877C0"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31" w:history="1">
            <w:r w:rsidRPr="00827E10">
              <w:rPr>
                <w:rStyle w:val="Hyperlink"/>
                <w:caps w:val="0"/>
                <w:noProof/>
                <w:lang w:val="sv-SE" w:bidi="en-US"/>
              </w:rPr>
              <w:t>BAB III METODOLOGI PENELITIAN</w:t>
            </w:r>
            <w:r w:rsidRPr="00827E10">
              <w:rPr>
                <w:caps w:val="0"/>
                <w:noProof/>
                <w:webHidden/>
              </w:rPr>
              <w:tab/>
            </w:r>
            <w:r w:rsidRPr="00827E10">
              <w:rPr>
                <w:caps w:val="0"/>
                <w:noProof/>
                <w:webHidden/>
              </w:rPr>
              <w:fldChar w:fldCharType="begin"/>
            </w:r>
            <w:r w:rsidRPr="00827E10">
              <w:rPr>
                <w:caps w:val="0"/>
                <w:noProof/>
                <w:webHidden/>
              </w:rPr>
              <w:instrText xml:space="preserve"> PAGEREF _Toc175389131 \h </w:instrText>
            </w:r>
            <w:r w:rsidRPr="00827E10">
              <w:rPr>
                <w:caps w:val="0"/>
                <w:noProof/>
                <w:webHidden/>
              </w:rPr>
            </w:r>
            <w:r w:rsidRPr="00827E10">
              <w:rPr>
                <w:caps w:val="0"/>
                <w:noProof/>
                <w:webHidden/>
              </w:rPr>
              <w:fldChar w:fldCharType="separate"/>
            </w:r>
            <w:r w:rsidRPr="00827E10">
              <w:rPr>
                <w:caps w:val="0"/>
                <w:noProof/>
                <w:webHidden/>
              </w:rPr>
              <w:t>33</w:t>
            </w:r>
            <w:r w:rsidRPr="00827E10">
              <w:rPr>
                <w:caps w:val="0"/>
                <w:noProof/>
                <w:webHidden/>
              </w:rPr>
              <w:fldChar w:fldCharType="end"/>
            </w:r>
          </w:hyperlink>
        </w:p>
        <w:p w14:paraId="21CC657A" w14:textId="0561C967"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2" w:history="1">
            <w:r w:rsidRPr="00827E10">
              <w:rPr>
                <w:rStyle w:val="Hyperlink"/>
                <w:smallCaps w:val="0"/>
                <w:noProof/>
              </w:rPr>
              <w:t>3.1 Jenis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_Toc175389132 \h </w:instrText>
            </w:r>
            <w:r w:rsidRPr="00827E10">
              <w:rPr>
                <w:smallCaps w:val="0"/>
                <w:noProof/>
                <w:webHidden/>
              </w:rPr>
            </w:r>
            <w:r w:rsidRPr="00827E10">
              <w:rPr>
                <w:smallCaps w:val="0"/>
                <w:noProof/>
                <w:webHidden/>
              </w:rPr>
              <w:fldChar w:fldCharType="separate"/>
            </w:r>
            <w:r w:rsidRPr="00827E10">
              <w:rPr>
                <w:smallCaps w:val="0"/>
                <w:noProof/>
                <w:webHidden/>
              </w:rPr>
              <w:t>33</w:t>
            </w:r>
            <w:r w:rsidRPr="00827E10">
              <w:rPr>
                <w:smallCaps w:val="0"/>
                <w:noProof/>
                <w:webHidden/>
              </w:rPr>
              <w:fldChar w:fldCharType="end"/>
            </w:r>
          </w:hyperlink>
        </w:p>
        <w:p w14:paraId="395DC260" w14:textId="0350E87C"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3" w:history="1">
            <w:r w:rsidRPr="00827E10">
              <w:rPr>
                <w:rStyle w:val="Hyperlink"/>
                <w:rFonts w:cs="Arial"/>
                <w:smallCaps w:val="0"/>
                <w:noProof/>
                <w:lang w:val="sv-SE"/>
              </w:rPr>
              <w:t>3.2</w:t>
            </w:r>
            <w:r w:rsidRPr="00827E10">
              <w:rPr>
                <w:rStyle w:val="Hyperlink"/>
                <w:rFonts w:cs="Arial"/>
                <w:iCs/>
                <w:smallCaps w:val="0"/>
                <w:noProof/>
                <w:lang w:val="sv-SE"/>
              </w:rPr>
              <w:t xml:space="preserve"> Waktu &amp; Tempat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_Toc175389133 \h </w:instrText>
            </w:r>
            <w:r w:rsidRPr="00827E10">
              <w:rPr>
                <w:smallCaps w:val="0"/>
                <w:noProof/>
                <w:webHidden/>
              </w:rPr>
            </w:r>
            <w:r w:rsidRPr="00827E10">
              <w:rPr>
                <w:smallCaps w:val="0"/>
                <w:noProof/>
                <w:webHidden/>
              </w:rPr>
              <w:fldChar w:fldCharType="separate"/>
            </w:r>
            <w:r w:rsidRPr="00827E10">
              <w:rPr>
                <w:smallCaps w:val="0"/>
                <w:noProof/>
                <w:webHidden/>
              </w:rPr>
              <w:t>34</w:t>
            </w:r>
            <w:r w:rsidRPr="00827E10">
              <w:rPr>
                <w:smallCaps w:val="0"/>
                <w:noProof/>
                <w:webHidden/>
              </w:rPr>
              <w:fldChar w:fldCharType="end"/>
            </w:r>
          </w:hyperlink>
        </w:p>
        <w:p w14:paraId="5CF6BA89" w14:textId="4CA23505"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4" w:history="1">
            <w:r w:rsidRPr="00827E10">
              <w:rPr>
                <w:rStyle w:val="Hyperlink"/>
                <w:rFonts w:cs="Arial"/>
                <w:smallCaps w:val="0"/>
                <w:noProof/>
                <w:lang w:val="sv-SE"/>
              </w:rPr>
              <w:t>3.3</w:t>
            </w:r>
            <w:r w:rsidRPr="00827E10">
              <w:rPr>
                <w:rStyle w:val="Hyperlink"/>
                <w:rFonts w:cs="Arial"/>
                <w:iCs/>
                <w:smallCaps w:val="0"/>
                <w:noProof/>
                <w:lang w:val="sv-SE"/>
              </w:rPr>
              <w:t xml:space="preserve"> Teknik Pengumpulan Data</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_Toc175389134 \h </w:instrText>
            </w:r>
            <w:r w:rsidRPr="00827E10">
              <w:rPr>
                <w:smallCaps w:val="0"/>
                <w:noProof/>
                <w:webHidden/>
              </w:rPr>
            </w:r>
            <w:r w:rsidRPr="00827E10">
              <w:rPr>
                <w:smallCaps w:val="0"/>
                <w:noProof/>
                <w:webHidden/>
              </w:rPr>
              <w:fldChar w:fldCharType="separate"/>
            </w:r>
            <w:r w:rsidRPr="00827E10">
              <w:rPr>
                <w:smallCaps w:val="0"/>
                <w:noProof/>
                <w:webHidden/>
              </w:rPr>
              <w:t>35</w:t>
            </w:r>
            <w:r w:rsidRPr="00827E10">
              <w:rPr>
                <w:smallCaps w:val="0"/>
                <w:noProof/>
                <w:webHidden/>
              </w:rPr>
              <w:fldChar w:fldCharType="end"/>
            </w:r>
          </w:hyperlink>
        </w:p>
        <w:p w14:paraId="005EF590" w14:textId="6E107AA6"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35" w:history="1">
            <w:r w:rsidRPr="00827E10">
              <w:rPr>
                <w:rStyle w:val="Hyperlink"/>
                <w:rFonts w:cs="Arial"/>
                <w:bCs/>
                <w:noProof/>
                <w:lang w:val="sv-SE"/>
              </w:rPr>
              <w:t>3.3.1 Data Primer</w:t>
            </w:r>
            <w:r w:rsidRPr="00827E10">
              <w:rPr>
                <w:noProof/>
                <w:webHidden/>
              </w:rPr>
              <w:tab/>
            </w:r>
            <w:r w:rsidRPr="00827E10">
              <w:rPr>
                <w:noProof/>
                <w:webHidden/>
              </w:rPr>
              <w:fldChar w:fldCharType="begin"/>
            </w:r>
            <w:r w:rsidRPr="00827E10">
              <w:rPr>
                <w:noProof/>
                <w:webHidden/>
              </w:rPr>
              <w:instrText xml:space="preserve"> PAGEREF _Toc175389135 \h </w:instrText>
            </w:r>
            <w:r w:rsidRPr="00827E10">
              <w:rPr>
                <w:noProof/>
                <w:webHidden/>
              </w:rPr>
            </w:r>
            <w:r w:rsidRPr="00827E10">
              <w:rPr>
                <w:noProof/>
                <w:webHidden/>
              </w:rPr>
              <w:fldChar w:fldCharType="separate"/>
            </w:r>
            <w:r w:rsidRPr="00827E10">
              <w:rPr>
                <w:noProof/>
                <w:webHidden/>
              </w:rPr>
              <w:t>35</w:t>
            </w:r>
            <w:r w:rsidRPr="00827E10">
              <w:rPr>
                <w:noProof/>
                <w:webHidden/>
              </w:rPr>
              <w:fldChar w:fldCharType="end"/>
            </w:r>
          </w:hyperlink>
        </w:p>
        <w:p w14:paraId="55FF35FB" w14:textId="711EF145"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36" w:history="1">
            <w:r w:rsidRPr="00827E10">
              <w:rPr>
                <w:rStyle w:val="Hyperlink"/>
                <w:rFonts w:cs="Arial"/>
                <w:bCs/>
                <w:noProof/>
                <w:lang w:val="sv-SE"/>
              </w:rPr>
              <w:t>3.3.2 Data Sekunder</w:t>
            </w:r>
            <w:r w:rsidRPr="00827E10">
              <w:rPr>
                <w:noProof/>
                <w:webHidden/>
              </w:rPr>
              <w:tab/>
            </w:r>
            <w:r w:rsidRPr="00827E10">
              <w:rPr>
                <w:noProof/>
                <w:webHidden/>
              </w:rPr>
              <w:fldChar w:fldCharType="begin"/>
            </w:r>
            <w:r w:rsidRPr="00827E10">
              <w:rPr>
                <w:noProof/>
                <w:webHidden/>
              </w:rPr>
              <w:instrText xml:space="preserve"> PAGEREF _Toc175389136 \h </w:instrText>
            </w:r>
            <w:r w:rsidRPr="00827E10">
              <w:rPr>
                <w:noProof/>
                <w:webHidden/>
              </w:rPr>
            </w:r>
            <w:r w:rsidRPr="00827E10">
              <w:rPr>
                <w:noProof/>
                <w:webHidden/>
              </w:rPr>
              <w:fldChar w:fldCharType="separate"/>
            </w:r>
            <w:r w:rsidRPr="00827E10">
              <w:rPr>
                <w:noProof/>
                <w:webHidden/>
              </w:rPr>
              <w:t>36</w:t>
            </w:r>
            <w:r w:rsidRPr="00827E10">
              <w:rPr>
                <w:noProof/>
                <w:webHidden/>
              </w:rPr>
              <w:fldChar w:fldCharType="end"/>
            </w:r>
          </w:hyperlink>
        </w:p>
        <w:p w14:paraId="3AC6BF84" w14:textId="16344683"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7" w:history="1">
            <w:r w:rsidRPr="00827E10">
              <w:rPr>
                <w:rStyle w:val="Hyperlink"/>
                <w:rFonts w:cs="Arial"/>
                <w:smallCaps w:val="0"/>
                <w:noProof/>
                <w:lang w:val="sv-SE"/>
              </w:rPr>
              <w:t>3.4</w:t>
            </w:r>
            <w:r w:rsidRPr="00827E10">
              <w:rPr>
                <w:rStyle w:val="Hyperlink"/>
                <w:rFonts w:cs="Arial"/>
                <w:iCs/>
                <w:smallCaps w:val="0"/>
                <w:noProof/>
                <w:lang w:val="sv-SE"/>
              </w:rPr>
              <w:t xml:space="preserve"> Evaluasi &amp; Pengambilan Kesimpulan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_Toc175389137 \h </w:instrText>
            </w:r>
            <w:r w:rsidRPr="00827E10">
              <w:rPr>
                <w:smallCaps w:val="0"/>
                <w:noProof/>
                <w:webHidden/>
              </w:rPr>
            </w:r>
            <w:r w:rsidRPr="00827E10">
              <w:rPr>
                <w:smallCaps w:val="0"/>
                <w:noProof/>
                <w:webHidden/>
              </w:rPr>
              <w:fldChar w:fldCharType="separate"/>
            </w:r>
            <w:r w:rsidRPr="00827E10">
              <w:rPr>
                <w:smallCaps w:val="0"/>
                <w:noProof/>
                <w:webHidden/>
              </w:rPr>
              <w:t>36</w:t>
            </w:r>
            <w:r w:rsidRPr="00827E10">
              <w:rPr>
                <w:smallCaps w:val="0"/>
                <w:noProof/>
                <w:webHidden/>
              </w:rPr>
              <w:fldChar w:fldCharType="end"/>
            </w:r>
          </w:hyperlink>
        </w:p>
        <w:p w14:paraId="75AE114D" w14:textId="43825E4F"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8" w:history="1">
            <w:r w:rsidRPr="00827E10">
              <w:rPr>
                <w:rStyle w:val="Hyperlink"/>
                <w:rFonts w:cs="Arial"/>
                <w:smallCaps w:val="0"/>
                <w:noProof/>
                <w:lang w:val="sv-SE"/>
              </w:rPr>
              <w:t>3.5</w:t>
            </w:r>
            <w:r w:rsidRPr="00827E10">
              <w:rPr>
                <w:rStyle w:val="Hyperlink"/>
                <w:rFonts w:cs="Arial"/>
                <w:iCs/>
                <w:smallCaps w:val="0"/>
                <w:noProof/>
                <w:lang w:val="sv-SE"/>
              </w:rPr>
              <w:t xml:space="preserve"> Penulisan Laporan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_Toc175389138 \h </w:instrText>
            </w:r>
            <w:r w:rsidRPr="00827E10">
              <w:rPr>
                <w:smallCaps w:val="0"/>
                <w:noProof/>
                <w:webHidden/>
              </w:rPr>
            </w:r>
            <w:r w:rsidRPr="00827E10">
              <w:rPr>
                <w:smallCaps w:val="0"/>
                <w:noProof/>
                <w:webHidden/>
              </w:rPr>
              <w:fldChar w:fldCharType="separate"/>
            </w:r>
            <w:r w:rsidRPr="00827E10">
              <w:rPr>
                <w:smallCaps w:val="0"/>
                <w:noProof/>
                <w:webHidden/>
              </w:rPr>
              <w:t>39</w:t>
            </w:r>
            <w:r w:rsidRPr="00827E10">
              <w:rPr>
                <w:smallCaps w:val="0"/>
                <w:noProof/>
                <w:webHidden/>
              </w:rPr>
              <w:fldChar w:fldCharType="end"/>
            </w:r>
          </w:hyperlink>
        </w:p>
        <w:p w14:paraId="31DABBD2" w14:textId="38F5B7D0"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39" w:history="1">
            <w:r w:rsidRPr="00827E10">
              <w:rPr>
                <w:rStyle w:val="Hyperlink"/>
                <w:caps w:val="0"/>
                <w:noProof/>
                <w:lang w:val="sv-SE" w:bidi="en-US"/>
              </w:rPr>
              <w:t>BAB IV JADWAL KERJA</w:t>
            </w:r>
            <w:r w:rsidRPr="00827E10">
              <w:rPr>
                <w:caps w:val="0"/>
                <w:noProof/>
                <w:webHidden/>
              </w:rPr>
              <w:tab/>
            </w:r>
            <w:r w:rsidRPr="00827E10">
              <w:rPr>
                <w:caps w:val="0"/>
                <w:noProof/>
                <w:webHidden/>
              </w:rPr>
              <w:fldChar w:fldCharType="begin"/>
            </w:r>
            <w:r w:rsidRPr="00827E10">
              <w:rPr>
                <w:caps w:val="0"/>
                <w:noProof/>
                <w:webHidden/>
              </w:rPr>
              <w:instrText xml:space="preserve"> PAGEREF _Toc175389139 \h </w:instrText>
            </w:r>
            <w:r w:rsidRPr="00827E10">
              <w:rPr>
                <w:caps w:val="0"/>
                <w:noProof/>
                <w:webHidden/>
              </w:rPr>
            </w:r>
            <w:r w:rsidRPr="00827E10">
              <w:rPr>
                <w:caps w:val="0"/>
                <w:noProof/>
                <w:webHidden/>
              </w:rPr>
              <w:fldChar w:fldCharType="separate"/>
            </w:r>
            <w:r w:rsidRPr="00827E10">
              <w:rPr>
                <w:caps w:val="0"/>
                <w:noProof/>
                <w:webHidden/>
              </w:rPr>
              <w:t>41</w:t>
            </w:r>
            <w:r w:rsidRPr="00827E10">
              <w:rPr>
                <w:caps w:val="0"/>
                <w:noProof/>
                <w:webHidden/>
              </w:rPr>
              <w:fldChar w:fldCharType="end"/>
            </w:r>
          </w:hyperlink>
        </w:p>
        <w:p w14:paraId="2F644314" w14:textId="3467A9E0"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0" w:history="1">
            <w:r w:rsidRPr="00827E10">
              <w:rPr>
                <w:rStyle w:val="Hyperlink"/>
                <w:smallCaps w:val="0"/>
                <w:noProof/>
              </w:rPr>
              <w:t>4.1 Pengumpulan Data</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_Toc175389140 \h </w:instrText>
            </w:r>
            <w:r w:rsidRPr="00827E10">
              <w:rPr>
                <w:smallCaps w:val="0"/>
                <w:noProof/>
                <w:webHidden/>
              </w:rPr>
            </w:r>
            <w:r w:rsidRPr="00827E10">
              <w:rPr>
                <w:smallCaps w:val="0"/>
                <w:noProof/>
                <w:webHidden/>
              </w:rPr>
              <w:fldChar w:fldCharType="separate"/>
            </w:r>
            <w:r w:rsidRPr="00827E10">
              <w:rPr>
                <w:smallCaps w:val="0"/>
                <w:noProof/>
                <w:webHidden/>
              </w:rPr>
              <w:t>41</w:t>
            </w:r>
            <w:r w:rsidRPr="00827E10">
              <w:rPr>
                <w:smallCaps w:val="0"/>
                <w:noProof/>
                <w:webHidden/>
              </w:rPr>
              <w:fldChar w:fldCharType="end"/>
            </w:r>
          </w:hyperlink>
        </w:p>
        <w:p w14:paraId="346E1D4C" w14:textId="6A1903A2"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1" w:history="1">
            <w:r w:rsidRPr="00827E10">
              <w:rPr>
                <w:rStyle w:val="Hyperlink"/>
                <w:smallCaps w:val="0"/>
                <w:noProof/>
              </w:rPr>
              <w:t>4.2 Preprocessing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_Toc175389141 \h </w:instrText>
            </w:r>
            <w:r w:rsidRPr="00827E10">
              <w:rPr>
                <w:smallCaps w:val="0"/>
                <w:noProof/>
                <w:webHidden/>
              </w:rPr>
            </w:r>
            <w:r w:rsidRPr="00827E10">
              <w:rPr>
                <w:smallCaps w:val="0"/>
                <w:noProof/>
                <w:webHidden/>
              </w:rPr>
              <w:fldChar w:fldCharType="separate"/>
            </w:r>
            <w:r w:rsidRPr="00827E10">
              <w:rPr>
                <w:smallCaps w:val="0"/>
                <w:noProof/>
                <w:webHidden/>
              </w:rPr>
              <w:t>42</w:t>
            </w:r>
            <w:r w:rsidRPr="00827E10">
              <w:rPr>
                <w:smallCaps w:val="0"/>
                <w:noProof/>
                <w:webHidden/>
              </w:rPr>
              <w:fldChar w:fldCharType="end"/>
            </w:r>
          </w:hyperlink>
        </w:p>
        <w:p w14:paraId="7F66CDF0" w14:textId="461481B5"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2" w:history="1">
            <w:r w:rsidRPr="00827E10">
              <w:rPr>
                <w:rStyle w:val="Hyperlink"/>
                <w:smallCaps w:val="0"/>
                <w:noProof/>
              </w:rPr>
              <w:t xml:space="preserve">4.3 Penerapan Metode </w:t>
            </w:r>
            <w:r w:rsidRPr="00827E10">
              <w:rPr>
                <w:rStyle w:val="Hyperlink"/>
                <w:i/>
                <w:iCs/>
                <w:smallCaps w:val="0"/>
                <w:noProof/>
              </w:rPr>
              <w:t>Winter Exponential Smoothing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_Toc175389142 \h </w:instrText>
            </w:r>
            <w:r w:rsidRPr="00827E10">
              <w:rPr>
                <w:smallCaps w:val="0"/>
                <w:noProof/>
                <w:webHidden/>
              </w:rPr>
            </w:r>
            <w:r w:rsidRPr="00827E10">
              <w:rPr>
                <w:smallCaps w:val="0"/>
                <w:noProof/>
                <w:webHidden/>
              </w:rPr>
              <w:fldChar w:fldCharType="separate"/>
            </w:r>
            <w:r w:rsidRPr="00827E10">
              <w:rPr>
                <w:smallCaps w:val="0"/>
                <w:noProof/>
                <w:webHidden/>
              </w:rPr>
              <w:t>43</w:t>
            </w:r>
            <w:r w:rsidRPr="00827E10">
              <w:rPr>
                <w:smallCaps w:val="0"/>
                <w:noProof/>
                <w:webHidden/>
              </w:rPr>
              <w:fldChar w:fldCharType="end"/>
            </w:r>
          </w:hyperlink>
        </w:p>
        <w:p w14:paraId="25F76E85" w14:textId="0436969A"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3" w:history="1">
            <w:r w:rsidRPr="00827E10">
              <w:rPr>
                <w:rStyle w:val="Hyperlink"/>
                <w:smallCaps w:val="0"/>
                <w:noProof/>
              </w:rPr>
              <w:t xml:space="preserve">4.4 Penerapan Metode </w:t>
            </w:r>
            <w:r w:rsidRPr="00827E10">
              <w:rPr>
                <w:rStyle w:val="Hyperlink"/>
                <w:i/>
                <w:iCs/>
                <w:smallCaps w:val="0"/>
                <w:noProof/>
              </w:rPr>
              <w:t>Double Exponential Smoothing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_Toc175389143 \h </w:instrText>
            </w:r>
            <w:r w:rsidRPr="00827E10">
              <w:rPr>
                <w:smallCaps w:val="0"/>
                <w:noProof/>
                <w:webHidden/>
              </w:rPr>
            </w:r>
            <w:r w:rsidRPr="00827E10">
              <w:rPr>
                <w:smallCaps w:val="0"/>
                <w:noProof/>
                <w:webHidden/>
              </w:rPr>
              <w:fldChar w:fldCharType="separate"/>
            </w:r>
            <w:r w:rsidRPr="00827E10">
              <w:rPr>
                <w:smallCaps w:val="0"/>
                <w:noProof/>
                <w:webHidden/>
              </w:rPr>
              <w:t>45</w:t>
            </w:r>
            <w:r w:rsidRPr="00827E10">
              <w:rPr>
                <w:smallCaps w:val="0"/>
                <w:noProof/>
                <w:webHidden/>
              </w:rPr>
              <w:fldChar w:fldCharType="end"/>
            </w:r>
          </w:hyperlink>
        </w:p>
        <w:p w14:paraId="2057A163" w14:textId="48C4A8E1"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4" w:history="1">
            <w:r w:rsidRPr="00827E10">
              <w:rPr>
                <w:rStyle w:val="Hyperlink"/>
                <w:smallCaps w:val="0"/>
                <w:noProof/>
              </w:rPr>
              <w:t>4.5 Penerapan Metode Arima</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_Toc175389144 \h </w:instrText>
            </w:r>
            <w:r w:rsidRPr="00827E10">
              <w:rPr>
                <w:smallCaps w:val="0"/>
                <w:noProof/>
                <w:webHidden/>
              </w:rPr>
            </w:r>
            <w:r w:rsidRPr="00827E10">
              <w:rPr>
                <w:smallCaps w:val="0"/>
                <w:noProof/>
                <w:webHidden/>
              </w:rPr>
              <w:fldChar w:fldCharType="separate"/>
            </w:r>
            <w:r w:rsidRPr="00827E10">
              <w:rPr>
                <w:smallCaps w:val="0"/>
                <w:noProof/>
                <w:webHidden/>
              </w:rPr>
              <w:t>47</w:t>
            </w:r>
            <w:r w:rsidRPr="00827E10">
              <w:rPr>
                <w:smallCaps w:val="0"/>
                <w:noProof/>
                <w:webHidden/>
              </w:rPr>
              <w:fldChar w:fldCharType="end"/>
            </w:r>
          </w:hyperlink>
        </w:p>
        <w:p w14:paraId="5CD707DD" w14:textId="1CD8D80F"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5" w:history="1">
            <w:r w:rsidRPr="00827E10">
              <w:rPr>
                <w:rStyle w:val="Hyperlink"/>
                <w:smallCaps w:val="0"/>
                <w:noProof/>
              </w:rPr>
              <w:t>4.6 Perbandingan Hasil Setiap Metode</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_Toc175389145 \h </w:instrText>
            </w:r>
            <w:r w:rsidRPr="00827E10">
              <w:rPr>
                <w:smallCaps w:val="0"/>
                <w:noProof/>
                <w:webHidden/>
              </w:rPr>
            </w:r>
            <w:r w:rsidRPr="00827E10">
              <w:rPr>
                <w:smallCaps w:val="0"/>
                <w:noProof/>
                <w:webHidden/>
              </w:rPr>
              <w:fldChar w:fldCharType="separate"/>
            </w:r>
            <w:r w:rsidRPr="00827E10">
              <w:rPr>
                <w:smallCaps w:val="0"/>
                <w:noProof/>
                <w:webHidden/>
              </w:rPr>
              <w:t>49</w:t>
            </w:r>
            <w:r w:rsidRPr="00827E10">
              <w:rPr>
                <w:smallCaps w:val="0"/>
                <w:noProof/>
                <w:webHidden/>
              </w:rPr>
              <w:fldChar w:fldCharType="end"/>
            </w:r>
          </w:hyperlink>
        </w:p>
        <w:p w14:paraId="40558C44" w14:textId="3BC006C1"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46" w:history="1">
            <w:r w:rsidRPr="00827E10">
              <w:rPr>
                <w:rStyle w:val="Hyperlink"/>
                <w:noProof/>
              </w:rPr>
              <w:t>4.6.1 Metode Winter Exponential Smoothing</w:t>
            </w:r>
            <w:r w:rsidRPr="00827E10">
              <w:rPr>
                <w:noProof/>
                <w:webHidden/>
              </w:rPr>
              <w:tab/>
            </w:r>
            <w:r w:rsidRPr="00827E10">
              <w:rPr>
                <w:noProof/>
                <w:webHidden/>
              </w:rPr>
              <w:fldChar w:fldCharType="begin"/>
            </w:r>
            <w:r w:rsidRPr="00827E10">
              <w:rPr>
                <w:noProof/>
                <w:webHidden/>
              </w:rPr>
              <w:instrText xml:space="preserve"> PAGEREF _Toc175389146 \h </w:instrText>
            </w:r>
            <w:r w:rsidRPr="00827E10">
              <w:rPr>
                <w:noProof/>
                <w:webHidden/>
              </w:rPr>
            </w:r>
            <w:r w:rsidRPr="00827E10">
              <w:rPr>
                <w:noProof/>
                <w:webHidden/>
              </w:rPr>
              <w:fldChar w:fldCharType="separate"/>
            </w:r>
            <w:r w:rsidRPr="00827E10">
              <w:rPr>
                <w:noProof/>
                <w:webHidden/>
              </w:rPr>
              <w:t>49</w:t>
            </w:r>
            <w:r w:rsidRPr="00827E10">
              <w:rPr>
                <w:noProof/>
                <w:webHidden/>
              </w:rPr>
              <w:fldChar w:fldCharType="end"/>
            </w:r>
          </w:hyperlink>
        </w:p>
        <w:p w14:paraId="2CF2E485" w14:textId="03C0DE64"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47" w:history="1">
            <w:r w:rsidRPr="00827E10">
              <w:rPr>
                <w:rStyle w:val="Hyperlink"/>
                <w:noProof/>
              </w:rPr>
              <w:t>4.6.2 Metode Double Exponential Smoothing</w:t>
            </w:r>
            <w:r w:rsidRPr="00827E10">
              <w:rPr>
                <w:noProof/>
                <w:webHidden/>
              </w:rPr>
              <w:tab/>
            </w:r>
            <w:r w:rsidRPr="00827E10">
              <w:rPr>
                <w:noProof/>
                <w:webHidden/>
              </w:rPr>
              <w:fldChar w:fldCharType="begin"/>
            </w:r>
            <w:r w:rsidRPr="00827E10">
              <w:rPr>
                <w:noProof/>
                <w:webHidden/>
              </w:rPr>
              <w:instrText xml:space="preserve"> PAGEREF _Toc175389147 \h </w:instrText>
            </w:r>
            <w:r w:rsidRPr="00827E10">
              <w:rPr>
                <w:noProof/>
                <w:webHidden/>
              </w:rPr>
            </w:r>
            <w:r w:rsidRPr="00827E10">
              <w:rPr>
                <w:noProof/>
                <w:webHidden/>
              </w:rPr>
              <w:fldChar w:fldCharType="separate"/>
            </w:r>
            <w:r w:rsidRPr="00827E10">
              <w:rPr>
                <w:noProof/>
                <w:webHidden/>
              </w:rPr>
              <w:t>50</w:t>
            </w:r>
            <w:r w:rsidRPr="00827E10">
              <w:rPr>
                <w:noProof/>
                <w:webHidden/>
              </w:rPr>
              <w:fldChar w:fldCharType="end"/>
            </w:r>
          </w:hyperlink>
        </w:p>
        <w:p w14:paraId="7D3597A8" w14:textId="60EDDB40"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48" w:history="1">
            <w:r w:rsidRPr="00827E10">
              <w:rPr>
                <w:rStyle w:val="Hyperlink"/>
                <w:noProof/>
              </w:rPr>
              <w:t>4.6.3 Metode Arima</w:t>
            </w:r>
            <w:r w:rsidRPr="00827E10">
              <w:rPr>
                <w:noProof/>
                <w:webHidden/>
              </w:rPr>
              <w:tab/>
            </w:r>
            <w:r w:rsidRPr="00827E10">
              <w:rPr>
                <w:noProof/>
                <w:webHidden/>
              </w:rPr>
              <w:fldChar w:fldCharType="begin"/>
            </w:r>
            <w:r w:rsidRPr="00827E10">
              <w:rPr>
                <w:noProof/>
                <w:webHidden/>
              </w:rPr>
              <w:instrText xml:space="preserve"> PAGEREF _Toc175389148 \h </w:instrText>
            </w:r>
            <w:r w:rsidRPr="00827E10">
              <w:rPr>
                <w:noProof/>
                <w:webHidden/>
              </w:rPr>
            </w:r>
            <w:r w:rsidRPr="00827E10">
              <w:rPr>
                <w:noProof/>
                <w:webHidden/>
              </w:rPr>
              <w:fldChar w:fldCharType="separate"/>
            </w:r>
            <w:r w:rsidRPr="00827E10">
              <w:rPr>
                <w:noProof/>
                <w:webHidden/>
              </w:rPr>
              <w:t>52</w:t>
            </w:r>
            <w:r w:rsidRPr="00827E10">
              <w:rPr>
                <w:noProof/>
                <w:webHidden/>
              </w:rPr>
              <w:fldChar w:fldCharType="end"/>
            </w:r>
          </w:hyperlink>
        </w:p>
        <w:p w14:paraId="0C0803F7" w14:textId="0E334D19"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49" w:history="1">
            <w:r w:rsidRPr="00827E10">
              <w:rPr>
                <w:rStyle w:val="Hyperlink"/>
                <w:noProof/>
              </w:rPr>
              <w:t>4.6.4 Peramalan 1 Tahun</w:t>
            </w:r>
            <w:r w:rsidRPr="00827E10">
              <w:rPr>
                <w:noProof/>
                <w:webHidden/>
              </w:rPr>
              <w:tab/>
            </w:r>
            <w:r w:rsidRPr="00827E10">
              <w:rPr>
                <w:noProof/>
                <w:webHidden/>
              </w:rPr>
              <w:fldChar w:fldCharType="begin"/>
            </w:r>
            <w:r w:rsidRPr="00827E10">
              <w:rPr>
                <w:noProof/>
                <w:webHidden/>
              </w:rPr>
              <w:instrText xml:space="preserve"> PAGEREF _Toc175389149 \h </w:instrText>
            </w:r>
            <w:r w:rsidRPr="00827E10">
              <w:rPr>
                <w:noProof/>
                <w:webHidden/>
              </w:rPr>
            </w:r>
            <w:r w:rsidRPr="00827E10">
              <w:rPr>
                <w:noProof/>
                <w:webHidden/>
              </w:rPr>
              <w:fldChar w:fldCharType="separate"/>
            </w:r>
            <w:r w:rsidRPr="00827E10">
              <w:rPr>
                <w:noProof/>
                <w:webHidden/>
              </w:rPr>
              <w:t>53</w:t>
            </w:r>
            <w:r w:rsidRPr="00827E10">
              <w:rPr>
                <w:noProof/>
                <w:webHidden/>
              </w:rPr>
              <w:fldChar w:fldCharType="end"/>
            </w:r>
          </w:hyperlink>
        </w:p>
        <w:p w14:paraId="2A8CDEFE" w14:textId="2E802DE4"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50" w:history="1">
            <w:r w:rsidRPr="00827E10">
              <w:rPr>
                <w:rStyle w:val="Hyperlink"/>
                <w:smallCaps w:val="0"/>
                <w:noProof/>
              </w:rPr>
              <w:t>4.7 Pembahasan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_Toc175389150 \h </w:instrText>
            </w:r>
            <w:r w:rsidRPr="00827E10">
              <w:rPr>
                <w:smallCaps w:val="0"/>
                <w:noProof/>
                <w:webHidden/>
              </w:rPr>
            </w:r>
            <w:r w:rsidRPr="00827E10">
              <w:rPr>
                <w:smallCaps w:val="0"/>
                <w:noProof/>
                <w:webHidden/>
              </w:rPr>
              <w:fldChar w:fldCharType="separate"/>
            </w:r>
            <w:r w:rsidRPr="00827E10">
              <w:rPr>
                <w:smallCaps w:val="0"/>
                <w:noProof/>
                <w:webHidden/>
              </w:rPr>
              <w:t>56</w:t>
            </w:r>
            <w:r w:rsidRPr="00827E10">
              <w:rPr>
                <w:smallCaps w:val="0"/>
                <w:noProof/>
                <w:webHidden/>
              </w:rPr>
              <w:fldChar w:fldCharType="end"/>
            </w:r>
          </w:hyperlink>
        </w:p>
        <w:p w14:paraId="79537BF4" w14:textId="61DE4576"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51" w:history="1">
            <w:r w:rsidRPr="00827E10">
              <w:rPr>
                <w:rStyle w:val="Hyperlink"/>
                <w:caps w:val="0"/>
                <w:noProof/>
                <w:lang w:val="sv-SE" w:bidi="en-US"/>
              </w:rPr>
              <w:t>BAB V KESIMPULAN DAN SARAN</w:t>
            </w:r>
            <w:r w:rsidRPr="00827E10">
              <w:rPr>
                <w:caps w:val="0"/>
                <w:noProof/>
                <w:webHidden/>
              </w:rPr>
              <w:tab/>
            </w:r>
            <w:r w:rsidRPr="00827E10">
              <w:rPr>
                <w:caps w:val="0"/>
                <w:noProof/>
                <w:webHidden/>
              </w:rPr>
              <w:fldChar w:fldCharType="begin"/>
            </w:r>
            <w:r w:rsidRPr="00827E10">
              <w:rPr>
                <w:caps w:val="0"/>
                <w:noProof/>
                <w:webHidden/>
              </w:rPr>
              <w:instrText xml:space="preserve"> PAGEREF _Toc175389151 \h </w:instrText>
            </w:r>
            <w:r w:rsidRPr="00827E10">
              <w:rPr>
                <w:caps w:val="0"/>
                <w:noProof/>
                <w:webHidden/>
              </w:rPr>
            </w:r>
            <w:r w:rsidRPr="00827E10">
              <w:rPr>
                <w:caps w:val="0"/>
                <w:noProof/>
                <w:webHidden/>
              </w:rPr>
              <w:fldChar w:fldCharType="separate"/>
            </w:r>
            <w:r w:rsidRPr="00827E10">
              <w:rPr>
                <w:caps w:val="0"/>
                <w:noProof/>
                <w:webHidden/>
              </w:rPr>
              <w:t>59</w:t>
            </w:r>
            <w:r w:rsidRPr="00827E10">
              <w:rPr>
                <w:caps w:val="0"/>
                <w:noProof/>
                <w:webHidden/>
              </w:rPr>
              <w:fldChar w:fldCharType="end"/>
            </w:r>
          </w:hyperlink>
        </w:p>
        <w:p w14:paraId="12C73D00" w14:textId="39E78689"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52" w:history="1">
            <w:r w:rsidRPr="00827E10">
              <w:rPr>
                <w:rStyle w:val="Hyperlink"/>
                <w:smallCaps w:val="0"/>
                <w:noProof/>
              </w:rPr>
              <w:t>5.1</w:t>
            </w:r>
            <w:r w:rsidRPr="00827E10">
              <w:rPr>
                <w:rStyle w:val="Hyperlink"/>
                <w:rFonts w:ascii="Segoe UI Symbol" w:hAnsi="Segoe UI Symbol" w:cs="Segoe UI Symbol"/>
                <w:smallCaps w:val="0"/>
                <w:noProof/>
              </w:rPr>
              <w:t xml:space="preserve"> ⁠⁠</w:t>
            </w:r>
            <w:r w:rsidRPr="00827E10">
              <w:rPr>
                <w:rStyle w:val="Hyperlink"/>
                <w:smallCaps w:val="0"/>
                <w:noProof/>
              </w:rPr>
              <w:t xml:space="preserve"> Kesimpulan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_Toc175389152 \h </w:instrText>
            </w:r>
            <w:r w:rsidRPr="00827E10">
              <w:rPr>
                <w:smallCaps w:val="0"/>
                <w:noProof/>
                <w:webHidden/>
              </w:rPr>
            </w:r>
            <w:r w:rsidRPr="00827E10">
              <w:rPr>
                <w:smallCaps w:val="0"/>
                <w:noProof/>
                <w:webHidden/>
              </w:rPr>
              <w:fldChar w:fldCharType="separate"/>
            </w:r>
            <w:r w:rsidRPr="00827E10">
              <w:rPr>
                <w:smallCaps w:val="0"/>
                <w:noProof/>
                <w:webHidden/>
              </w:rPr>
              <w:t>59</w:t>
            </w:r>
            <w:r w:rsidRPr="00827E10">
              <w:rPr>
                <w:smallCaps w:val="0"/>
                <w:noProof/>
                <w:webHidden/>
              </w:rPr>
              <w:fldChar w:fldCharType="end"/>
            </w:r>
          </w:hyperlink>
        </w:p>
        <w:p w14:paraId="007BD822" w14:textId="0E2583B4"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53" w:history="1">
            <w:r w:rsidRPr="00827E10">
              <w:rPr>
                <w:rStyle w:val="Hyperlink"/>
                <w:smallCaps w:val="0"/>
                <w:noProof/>
              </w:rPr>
              <w:t>5.2 Saran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_Toc175389153 \h </w:instrText>
            </w:r>
            <w:r w:rsidRPr="00827E10">
              <w:rPr>
                <w:smallCaps w:val="0"/>
                <w:noProof/>
                <w:webHidden/>
              </w:rPr>
            </w:r>
            <w:r w:rsidRPr="00827E10">
              <w:rPr>
                <w:smallCaps w:val="0"/>
                <w:noProof/>
                <w:webHidden/>
              </w:rPr>
              <w:fldChar w:fldCharType="separate"/>
            </w:r>
            <w:r w:rsidRPr="00827E10">
              <w:rPr>
                <w:smallCaps w:val="0"/>
                <w:noProof/>
                <w:webHidden/>
              </w:rPr>
              <w:t>60</w:t>
            </w:r>
            <w:r w:rsidRPr="00827E10">
              <w:rPr>
                <w:smallCaps w:val="0"/>
                <w:noProof/>
                <w:webHidden/>
              </w:rPr>
              <w:fldChar w:fldCharType="end"/>
            </w:r>
          </w:hyperlink>
        </w:p>
        <w:p w14:paraId="2A1F4D7F" w14:textId="132B1247" w:rsid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54" w:history="1">
            <w:r w:rsidRPr="00827E10">
              <w:rPr>
                <w:rStyle w:val="Hyperlink"/>
                <w:caps w:val="0"/>
                <w:noProof/>
                <w:lang w:val="sv-SE" w:bidi="en-US"/>
              </w:rPr>
              <w:t>DAFTAR PUSTAKA</w:t>
            </w:r>
            <w:r w:rsidRPr="00827E10">
              <w:rPr>
                <w:caps w:val="0"/>
                <w:noProof/>
                <w:webHidden/>
              </w:rPr>
              <w:tab/>
            </w:r>
            <w:r w:rsidRPr="00827E10">
              <w:rPr>
                <w:caps w:val="0"/>
                <w:noProof/>
                <w:webHidden/>
              </w:rPr>
              <w:fldChar w:fldCharType="begin"/>
            </w:r>
            <w:r w:rsidRPr="00827E10">
              <w:rPr>
                <w:caps w:val="0"/>
                <w:noProof/>
                <w:webHidden/>
              </w:rPr>
              <w:instrText xml:space="preserve"> PAGEREF _Toc175389154 \h </w:instrText>
            </w:r>
            <w:r w:rsidRPr="00827E10">
              <w:rPr>
                <w:caps w:val="0"/>
                <w:noProof/>
                <w:webHidden/>
              </w:rPr>
            </w:r>
            <w:r w:rsidRPr="00827E10">
              <w:rPr>
                <w:caps w:val="0"/>
                <w:noProof/>
                <w:webHidden/>
              </w:rPr>
              <w:fldChar w:fldCharType="separate"/>
            </w:r>
            <w:r w:rsidRPr="00827E10">
              <w:rPr>
                <w:caps w:val="0"/>
                <w:noProof/>
                <w:webHidden/>
              </w:rPr>
              <w:t>61</w:t>
            </w:r>
            <w:r w:rsidRPr="00827E10">
              <w:rPr>
                <w:caps w:val="0"/>
                <w:noProof/>
                <w:webHidden/>
              </w:rPr>
              <w:fldChar w:fldCharType="end"/>
            </w:r>
          </w:hyperlink>
        </w:p>
        <w:p w14:paraId="7586B2E1" w14:textId="0DECBD02" w:rsidR="00690891" w:rsidRDefault="00690891">
          <w:r w:rsidRPr="00403022">
            <w:rPr>
              <w:rFonts w:cs="Arial"/>
              <w:noProof/>
            </w:rPr>
            <w:fldChar w:fldCharType="end"/>
          </w:r>
        </w:p>
      </w:sdtContent>
    </w:sdt>
    <w:p w14:paraId="57472FA9" w14:textId="552816C8" w:rsidR="000A6FA8" w:rsidRDefault="000A6FA8" w:rsidP="00457EE0">
      <w:pPr>
        <w:jc w:val="center"/>
        <w:rPr>
          <w:rFonts w:cs="Arial"/>
          <w:b/>
          <w:sz w:val="28"/>
          <w:szCs w:val="28"/>
          <w:lang w:val="sv-SE"/>
        </w:rPr>
      </w:pPr>
    </w:p>
    <w:p w14:paraId="05833D85" w14:textId="1418DA99" w:rsidR="003D61C8" w:rsidRDefault="000A6FA8" w:rsidP="00457EE0">
      <w:pPr>
        <w:jc w:val="left"/>
        <w:rPr>
          <w:rFonts w:cs="Arial"/>
          <w:b/>
          <w:sz w:val="28"/>
          <w:szCs w:val="28"/>
          <w:lang w:val="sv-SE"/>
        </w:rPr>
        <w:sectPr w:rsidR="003D61C8" w:rsidSect="00840925">
          <w:headerReference w:type="even" r:id="rId22"/>
          <w:headerReference w:type="default" r:id="rId23"/>
          <w:footerReference w:type="default" r:id="rId24"/>
          <w:headerReference w:type="first" r:id="rId25"/>
          <w:pgSz w:w="11906" w:h="16838" w:code="9"/>
          <w:pgMar w:top="1701" w:right="1701" w:bottom="1701" w:left="2268" w:header="720" w:footer="720" w:gutter="0"/>
          <w:pgNumType w:fmt="lowerRoman"/>
          <w:cols w:space="720"/>
          <w:docGrid w:linePitch="360"/>
        </w:sectPr>
      </w:pPr>
      <w:r>
        <w:rPr>
          <w:rFonts w:cs="Arial"/>
          <w:b/>
          <w:sz w:val="28"/>
          <w:szCs w:val="28"/>
          <w:lang w:val="sv-SE"/>
        </w:rPr>
        <w:br w:type="page"/>
      </w:r>
    </w:p>
    <w:p w14:paraId="4B582B84" w14:textId="78D1CDDC" w:rsidR="000A6FA8" w:rsidRDefault="007D43CF" w:rsidP="00457EE0">
      <w:pPr>
        <w:pStyle w:val="Heading1"/>
        <w:numPr>
          <w:ilvl w:val="0"/>
          <w:numId w:val="0"/>
        </w:numPr>
        <w:ind w:left="357"/>
        <w:rPr>
          <w:lang w:val="sv-SE"/>
        </w:rPr>
      </w:pPr>
      <w:bookmarkStart w:id="11" w:name="_Toc175389098"/>
      <w:r>
        <w:rPr>
          <w:lang w:val="sv-SE"/>
        </w:rPr>
        <w:lastRenderedPageBreak/>
        <w:t>DAFTAR TABEL</w:t>
      </w:r>
      <w:bookmarkEnd w:id="11"/>
    </w:p>
    <w:p w14:paraId="739967E4" w14:textId="13BA644D" w:rsidR="00827E10"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r>
        <w:rPr>
          <w:rFonts w:cs="Arial"/>
          <w:b/>
          <w:sz w:val="28"/>
          <w:szCs w:val="28"/>
          <w:lang w:val="sv-SE"/>
        </w:rPr>
        <w:fldChar w:fldCharType="begin"/>
      </w:r>
      <w:r>
        <w:rPr>
          <w:rFonts w:cs="Arial"/>
          <w:b/>
          <w:sz w:val="28"/>
          <w:szCs w:val="28"/>
          <w:lang w:val="sv-SE"/>
        </w:rPr>
        <w:instrText xml:space="preserve"> TOC \h \z \c "Tabel" </w:instrText>
      </w:r>
      <w:r>
        <w:rPr>
          <w:rFonts w:cs="Arial"/>
          <w:b/>
          <w:sz w:val="28"/>
          <w:szCs w:val="28"/>
          <w:lang w:val="sv-SE"/>
        </w:rPr>
        <w:fldChar w:fldCharType="separate"/>
      </w:r>
      <w:hyperlink w:anchor="_Toc175389501" w:history="1">
        <w:r w:rsidR="00827E10" w:rsidRPr="00B368EA">
          <w:rPr>
            <w:rStyle w:val="Hyperlink"/>
            <w:rFonts w:cs="Arial"/>
            <w:noProof/>
          </w:rPr>
          <w:t>Tabel 2.1 State of The Art</w:t>
        </w:r>
        <w:r w:rsidR="00827E10">
          <w:rPr>
            <w:noProof/>
            <w:webHidden/>
          </w:rPr>
          <w:tab/>
        </w:r>
        <w:r w:rsidR="00827E10">
          <w:rPr>
            <w:noProof/>
            <w:webHidden/>
          </w:rPr>
          <w:fldChar w:fldCharType="begin"/>
        </w:r>
        <w:r w:rsidR="00827E10">
          <w:rPr>
            <w:noProof/>
            <w:webHidden/>
          </w:rPr>
          <w:instrText xml:space="preserve"> PAGEREF _Toc175389501 \h </w:instrText>
        </w:r>
        <w:r w:rsidR="00827E10">
          <w:rPr>
            <w:noProof/>
            <w:webHidden/>
          </w:rPr>
        </w:r>
        <w:r w:rsidR="00827E10">
          <w:rPr>
            <w:noProof/>
            <w:webHidden/>
          </w:rPr>
          <w:fldChar w:fldCharType="separate"/>
        </w:r>
        <w:r w:rsidR="00827E10">
          <w:rPr>
            <w:noProof/>
            <w:webHidden/>
          </w:rPr>
          <w:t>9</w:t>
        </w:r>
        <w:r w:rsidR="00827E10">
          <w:rPr>
            <w:noProof/>
            <w:webHidden/>
          </w:rPr>
          <w:fldChar w:fldCharType="end"/>
        </w:r>
      </w:hyperlink>
    </w:p>
    <w:p w14:paraId="5F339DD2" w14:textId="62395DEA" w:rsidR="00827E10" w:rsidRDefault="00827E1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75389502" w:history="1">
        <w:r w:rsidRPr="00B368EA">
          <w:rPr>
            <w:rStyle w:val="Hyperlink"/>
            <w:rFonts w:cs="Arial"/>
            <w:noProof/>
          </w:rPr>
          <w:t xml:space="preserve">Tabel 2.2 </w:t>
        </w:r>
        <w:r w:rsidRPr="00B368EA">
          <w:rPr>
            <w:rStyle w:val="Hyperlink"/>
            <w:rFonts w:cs="Arial"/>
            <w:noProof/>
            <w:lang w:val="sv-SE"/>
          </w:rPr>
          <w:t>Penggunaan Peramalan</w:t>
        </w:r>
        <w:r>
          <w:rPr>
            <w:noProof/>
            <w:webHidden/>
          </w:rPr>
          <w:tab/>
        </w:r>
        <w:r>
          <w:rPr>
            <w:noProof/>
            <w:webHidden/>
          </w:rPr>
          <w:fldChar w:fldCharType="begin"/>
        </w:r>
        <w:r>
          <w:rPr>
            <w:noProof/>
            <w:webHidden/>
          </w:rPr>
          <w:instrText xml:space="preserve"> PAGEREF _Toc175389502 \h </w:instrText>
        </w:r>
        <w:r>
          <w:rPr>
            <w:noProof/>
            <w:webHidden/>
          </w:rPr>
        </w:r>
        <w:r>
          <w:rPr>
            <w:noProof/>
            <w:webHidden/>
          </w:rPr>
          <w:fldChar w:fldCharType="separate"/>
        </w:r>
        <w:r>
          <w:rPr>
            <w:noProof/>
            <w:webHidden/>
          </w:rPr>
          <w:t>19</w:t>
        </w:r>
        <w:r>
          <w:rPr>
            <w:noProof/>
            <w:webHidden/>
          </w:rPr>
          <w:fldChar w:fldCharType="end"/>
        </w:r>
      </w:hyperlink>
    </w:p>
    <w:p w14:paraId="5A3A7534" w14:textId="7F9AE366" w:rsidR="00827E10" w:rsidRDefault="00827E1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75389503" w:history="1">
        <w:r w:rsidRPr="00B368EA">
          <w:rPr>
            <w:rStyle w:val="Hyperlink"/>
            <w:noProof/>
          </w:rPr>
          <w:t xml:space="preserve">Tabel 3.1 </w:t>
        </w:r>
        <w:r w:rsidRPr="00B368EA">
          <w:rPr>
            <w:rStyle w:val="Hyperlink"/>
            <w:rFonts w:cs="Arial"/>
            <w:noProof/>
          </w:rPr>
          <w:t>Kriteria MAPE</w:t>
        </w:r>
        <w:r>
          <w:rPr>
            <w:noProof/>
            <w:webHidden/>
          </w:rPr>
          <w:tab/>
        </w:r>
        <w:r>
          <w:rPr>
            <w:noProof/>
            <w:webHidden/>
          </w:rPr>
          <w:fldChar w:fldCharType="begin"/>
        </w:r>
        <w:r>
          <w:rPr>
            <w:noProof/>
            <w:webHidden/>
          </w:rPr>
          <w:instrText xml:space="preserve"> PAGEREF _Toc175389503 \h </w:instrText>
        </w:r>
        <w:r>
          <w:rPr>
            <w:noProof/>
            <w:webHidden/>
          </w:rPr>
        </w:r>
        <w:r>
          <w:rPr>
            <w:noProof/>
            <w:webHidden/>
          </w:rPr>
          <w:fldChar w:fldCharType="separate"/>
        </w:r>
        <w:r>
          <w:rPr>
            <w:noProof/>
            <w:webHidden/>
          </w:rPr>
          <w:t>39</w:t>
        </w:r>
        <w:r>
          <w:rPr>
            <w:noProof/>
            <w:webHidden/>
          </w:rPr>
          <w:fldChar w:fldCharType="end"/>
        </w:r>
      </w:hyperlink>
    </w:p>
    <w:p w14:paraId="239C7525" w14:textId="0FAF25A8" w:rsidR="000A6FA8" w:rsidRDefault="009F427E" w:rsidP="00447F6A">
      <w:pPr>
        <w:rPr>
          <w:rFonts w:cs="Arial"/>
          <w:b/>
          <w:sz w:val="28"/>
          <w:szCs w:val="28"/>
          <w:lang w:val="sv-SE"/>
        </w:rPr>
      </w:pPr>
      <w:r>
        <w:rPr>
          <w:rFonts w:cs="Arial"/>
          <w:b/>
          <w:sz w:val="28"/>
          <w:szCs w:val="28"/>
          <w:lang w:val="sv-SE"/>
        </w:rPr>
        <w:fldChar w:fldCharType="end"/>
      </w:r>
    </w:p>
    <w:p w14:paraId="69E4248A" w14:textId="77777777" w:rsidR="000A6FA8" w:rsidRDefault="000A6FA8" w:rsidP="00457EE0">
      <w:pPr>
        <w:jc w:val="center"/>
        <w:rPr>
          <w:rFonts w:cs="Arial"/>
          <w:b/>
          <w:sz w:val="28"/>
          <w:szCs w:val="28"/>
          <w:lang w:val="sv-SE"/>
        </w:rPr>
      </w:pPr>
    </w:p>
    <w:p w14:paraId="6379BEF3" w14:textId="77777777" w:rsidR="000A6FA8" w:rsidRDefault="000A6FA8" w:rsidP="00457EE0">
      <w:pPr>
        <w:jc w:val="center"/>
        <w:rPr>
          <w:rFonts w:cs="Arial"/>
          <w:b/>
          <w:sz w:val="28"/>
          <w:szCs w:val="28"/>
          <w:lang w:val="sv-SE"/>
        </w:rPr>
      </w:pPr>
    </w:p>
    <w:p w14:paraId="0BB71DE2" w14:textId="77777777" w:rsidR="000A6FA8" w:rsidRDefault="000A6FA8" w:rsidP="00457EE0">
      <w:pPr>
        <w:jc w:val="center"/>
        <w:rPr>
          <w:rFonts w:cs="Arial"/>
          <w:b/>
          <w:sz w:val="28"/>
          <w:szCs w:val="28"/>
          <w:lang w:val="sv-SE"/>
        </w:rPr>
      </w:pPr>
    </w:p>
    <w:p w14:paraId="699D3EA0" w14:textId="77777777" w:rsidR="000A6FA8" w:rsidRDefault="000A6FA8" w:rsidP="00457EE0">
      <w:pPr>
        <w:jc w:val="center"/>
        <w:rPr>
          <w:rFonts w:cs="Arial"/>
          <w:b/>
          <w:sz w:val="28"/>
          <w:szCs w:val="28"/>
          <w:lang w:val="sv-SE"/>
        </w:rPr>
      </w:pPr>
    </w:p>
    <w:p w14:paraId="398F6BCF" w14:textId="77777777" w:rsidR="000A6FA8" w:rsidRDefault="000A6FA8" w:rsidP="00457EE0">
      <w:pPr>
        <w:jc w:val="center"/>
        <w:rPr>
          <w:rFonts w:cs="Arial"/>
          <w:b/>
          <w:sz w:val="28"/>
          <w:szCs w:val="28"/>
          <w:lang w:val="sv-SE"/>
        </w:rPr>
      </w:pPr>
    </w:p>
    <w:p w14:paraId="65AC9790" w14:textId="77777777" w:rsidR="000A6FA8" w:rsidRDefault="000A6FA8" w:rsidP="00457EE0">
      <w:pPr>
        <w:jc w:val="center"/>
        <w:rPr>
          <w:rFonts w:cs="Arial"/>
          <w:b/>
          <w:sz w:val="28"/>
          <w:szCs w:val="28"/>
          <w:lang w:val="sv-SE"/>
        </w:rPr>
      </w:pPr>
    </w:p>
    <w:p w14:paraId="7D112163" w14:textId="0EA24CCC" w:rsidR="003D61C8" w:rsidRDefault="003D61C8" w:rsidP="00457EE0">
      <w:pPr>
        <w:jc w:val="center"/>
        <w:rPr>
          <w:rFonts w:cs="Arial"/>
          <w:b/>
          <w:sz w:val="28"/>
          <w:szCs w:val="28"/>
          <w:lang w:val="sv-SE"/>
        </w:rPr>
      </w:pPr>
    </w:p>
    <w:p w14:paraId="0368E928" w14:textId="77777777" w:rsidR="003D61C8" w:rsidRDefault="003D61C8" w:rsidP="00457EE0">
      <w:pPr>
        <w:jc w:val="left"/>
        <w:rPr>
          <w:rFonts w:cs="Arial"/>
          <w:b/>
          <w:sz w:val="28"/>
          <w:szCs w:val="28"/>
          <w:lang w:val="sv-SE"/>
        </w:rPr>
      </w:pPr>
      <w:r>
        <w:rPr>
          <w:rFonts w:cs="Arial"/>
          <w:b/>
          <w:sz w:val="28"/>
          <w:szCs w:val="28"/>
          <w:lang w:val="sv-SE"/>
        </w:rPr>
        <w:br w:type="page"/>
      </w:r>
    </w:p>
    <w:p w14:paraId="312F9938" w14:textId="77777777" w:rsidR="003D61C8" w:rsidRPr="003D61C8" w:rsidRDefault="003D61C8" w:rsidP="00457EE0">
      <w:pPr>
        <w:jc w:val="center"/>
        <w:rPr>
          <w:rFonts w:cs="Arial"/>
          <w:bCs/>
          <w:i/>
          <w:iCs/>
          <w:lang w:val="sv-SE"/>
        </w:rPr>
      </w:pPr>
      <w:r w:rsidRPr="003D61C8">
        <w:rPr>
          <w:rFonts w:cs="Arial"/>
          <w:bCs/>
          <w:i/>
          <w:iCs/>
          <w:lang w:val="sv-SE"/>
        </w:rPr>
        <w:lastRenderedPageBreak/>
        <w:t>Halaman ini sengaja dikosongkan</w:t>
      </w:r>
    </w:p>
    <w:p w14:paraId="1F1F4B8E" w14:textId="09115FE7" w:rsidR="003D61C8" w:rsidRDefault="003D61C8" w:rsidP="00457EE0">
      <w:pPr>
        <w:jc w:val="center"/>
        <w:rPr>
          <w:rFonts w:cs="Arial"/>
          <w:b/>
          <w:sz w:val="28"/>
          <w:szCs w:val="28"/>
          <w:lang w:val="sv-SE"/>
        </w:rPr>
      </w:pPr>
    </w:p>
    <w:p w14:paraId="0D58FDEC" w14:textId="77777777" w:rsidR="003D61C8" w:rsidRDefault="003D61C8" w:rsidP="00457EE0">
      <w:pPr>
        <w:jc w:val="left"/>
        <w:rPr>
          <w:rFonts w:cs="Arial"/>
          <w:b/>
          <w:sz w:val="28"/>
          <w:szCs w:val="28"/>
          <w:lang w:val="sv-SE"/>
        </w:rPr>
        <w:sectPr w:rsidR="003D61C8" w:rsidSect="00840925">
          <w:headerReference w:type="even" r:id="rId26"/>
          <w:headerReference w:type="default" r:id="rId27"/>
          <w:footerReference w:type="default" r:id="rId28"/>
          <w:headerReference w:type="first" r:id="rId29"/>
          <w:pgSz w:w="11906" w:h="16838" w:code="9"/>
          <w:pgMar w:top="1701" w:right="1701" w:bottom="1701" w:left="2268" w:header="720" w:footer="720" w:gutter="0"/>
          <w:pgNumType w:fmt="lowerRoman"/>
          <w:cols w:space="720"/>
          <w:docGrid w:linePitch="360"/>
        </w:sectPr>
      </w:pPr>
      <w:r>
        <w:rPr>
          <w:rFonts w:cs="Arial"/>
          <w:b/>
          <w:sz w:val="28"/>
          <w:szCs w:val="28"/>
          <w:lang w:val="sv-SE"/>
        </w:rPr>
        <w:br w:type="page"/>
      </w:r>
    </w:p>
    <w:p w14:paraId="61F82E34" w14:textId="3DD6F7C8" w:rsidR="000A6FA8" w:rsidRDefault="007D43CF" w:rsidP="00457EE0">
      <w:pPr>
        <w:pStyle w:val="Heading1"/>
        <w:numPr>
          <w:ilvl w:val="0"/>
          <w:numId w:val="0"/>
        </w:numPr>
        <w:ind w:left="357"/>
        <w:rPr>
          <w:lang w:val="sv-SE"/>
        </w:rPr>
      </w:pPr>
      <w:bookmarkStart w:id="12" w:name="_Toc175389099"/>
      <w:r>
        <w:rPr>
          <w:lang w:val="sv-SE"/>
        </w:rPr>
        <w:lastRenderedPageBreak/>
        <w:t>DAFTAR GAMBAR</w:t>
      </w:r>
      <w:bookmarkEnd w:id="12"/>
    </w:p>
    <w:p w14:paraId="30503E22" w14:textId="0BF7735F" w:rsidR="00156583" w:rsidRDefault="00690891">
      <w:pPr>
        <w:pStyle w:val="TableofFigures"/>
        <w:tabs>
          <w:tab w:val="right" w:leader="dot" w:pos="7927"/>
        </w:tabs>
        <w:rPr>
          <w:rFonts w:asciiTheme="minorHAnsi" w:eastAsiaTheme="minorEastAsia" w:hAnsiTheme="minorHAnsi"/>
          <w:noProof/>
          <w:kern w:val="2"/>
          <w:sz w:val="24"/>
          <w:szCs w:val="24"/>
          <w14:ligatures w14:val="standardContextual"/>
        </w:rPr>
      </w:pPr>
      <w:r>
        <w:rPr>
          <w:rFonts w:cs="Arial"/>
          <w:b/>
          <w:sz w:val="28"/>
          <w:szCs w:val="28"/>
          <w:lang w:val="sv-SE"/>
        </w:rPr>
        <w:fldChar w:fldCharType="begin"/>
      </w:r>
      <w:r>
        <w:rPr>
          <w:rFonts w:cs="Arial"/>
          <w:b/>
          <w:sz w:val="28"/>
          <w:szCs w:val="28"/>
          <w:lang w:val="sv-SE"/>
        </w:rPr>
        <w:instrText xml:space="preserve"> TOC \h \z \c "Gambar 3." </w:instrText>
      </w:r>
      <w:r>
        <w:rPr>
          <w:rFonts w:cs="Arial"/>
          <w:b/>
          <w:sz w:val="28"/>
          <w:szCs w:val="28"/>
          <w:lang w:val="sv-SE"/>
        </w:rPr>
        <w:fldChar w:fldCharType="separate"/>
      </w:r>
      <w:hyperlink w:anchor="_Toc175391027" w:history="1">
        <w:r w:rsidR="00156583" w:rsidRPr="00416539">
          <w:rPr>
            <w:rStyle w:val="Hyperlink"/>
            <w:noProof/>
            <w:lang w:val="sv-SE"/>
          </w:rPr>
          <w:t>Gambar 3. 1 Alur Penelitian</w:t>
        </w:r>
        <w:r w:rsidR="00156583">
          <w:rPr>
            <w:noProof/>
            <w:webHidden/>
          </w:rPr>
          <w:tab/>
        </w:r>
        <w:r w:rsidR="00156583">
          <w:rPr>
            <w:noProof/>
            <w:webHidden/>
          </w:rPr>
          <w:fldChar w:fldCharType="begin"/>
        </w:r>
        <w:r w:rsidR="00156583">
          <w:rPr>
            <w:noProof/>
            <w:webHidden/>
          </w:rPr>
          <w:instrText xml:space="preserve"> PAGEREF _Toc175391027 \h </w:instrText>
        </w:r>
        <w:r w:rsidR="00156583">
          <w:rPr>
            <w:noProof/>
            <w:webHidden/>
          </w:rPr>
        </w:r>
        <w:r w:rsidR="00156583">
          <w:rPr>
            <w:noProof/>
            <w:webHidden/>
          </w:rPr>
          <w:fldChar w:fldCharType="separate"/>
        </w:r>
        <w:r w:rsidR="00156583">
          <w:rPr>
            <w:noProof/>
            <w:webHidden/>
          </w:rPr>
          <w:t>33</w:t>
        </w:r>
        <w:r w:rsidR="00156583">
          <w:rPr>
            <w:noProof/>
            <w:webHidden/>
          </w:rPr>
          <w:fldChar w:fldCharType="end"/>
        </w:r>
      </w:hyperlink>
    </w:p>
    <w:p w14:paraId="0D8DA8C7" w14:textId="116C5FFE" w:rsidR="003D61C8" w:rsidRDefault="00690891" w:rsidP="00457EE0">
      <w:pPr>
        <w:jc w:val="center"/>
        <w:rPr>
          <w:rFonts w:cs="Arial"/>
          <w:b/>
          <w:sz w:val="28"/>
          <w:szCs w:val="28"/>
          <w:lang w:val="sv-SE"/>
        </w:rPr>
      </w:pPr>
      <w:r>
        <w:rPr>
          <w:rFonts w:cs="Arial"/>
          <w:b/>
          <w:sz w:val="28"/>
          <w:szCs w:val="28"/>
          <w:lang w:val="sv-SE"/>
        </w:rPr>
        <w:fldChar w:fldCharType="end"/>
      </w:r>
    </w:p>
    <w:p w14:paraId="13B88E97" w14:textId="77777777" w:rsidR="003D61C8" w:rsidRDefault="003D61C8" w:rsidP="00457EE0">
      <w:pPr>
        <w:jc w:val="left"/>
        <w:rPr>
          <w:rFonts w:cs="Arial"/>
          <w:b/>
          <w:sz w:val="28"/>
          <w:szCs w:val="28"/>
          <w:lang w:val="sv-SE"/>
        </w:rPr>
      </w:pPr>
      <w:r>
        <w:rPr>
          <w:rFonts w:cs="Arial"/>
          <w:b/>
          <w:sz w:val="28"/>
          <w:szCs w:val="28"/>
          <w:lang w:val="sv-SE"/>
        </w:rPr>
        <w:br w:type="page"/>
      </w:r>
    </w:p>
    <w:p w14:paraId="1BF2D157" w14:textId="77777777" w:rsidR="003D61C8" w:rsidRPr="003D61C8" w:rsidRDefault="003D61C8" w:rsidP="00457EE0">
      <w:pPr>
        <w:jc w:val="center"/>
        <w:rPr>
          <w:rFonts w:cs="Arial"/>
          <w:bCs/>
          <w:i/>
          <w:iCs/>
          <w:lang w:val="sv-SE"/>
        </w:rPr>
      </w:pPr>
      <w:r w:rsidRPr="003D61C8">
        <w:rPr>
          <w:rFonts w:cs="Arial"/>
          <w:bCs/>
          <w:i/>
          <w:iCs/>
          <w:lang w:val="sv-SE"/>
        </w:rPr>
        <w:lastRenderedPageBreak/>
        <w:t>Halaman ini sengaja dikosongkan</w:t>
      </w:r>
    </w:p>
    <w:p w14:paraId="5D9B0DB5" w14:textId="0D1E59BA" w:rsidR="003D61C8" w:rsidRDefault="003D61C8" w:rsidP="00457EE0">
      <w:pPr>
        <w:jc w:val="center"/>
        <w:rPr>
          <w:rFonts w:cs="Arial"/>
          <w:b/>
          <w:sz w:val="28"/>
          <w:szCs w:val="28"/>
          <w:lang w:val="sv-SE"/>
        </w:rPr>
      </w:pPr>
    </w:p>
    <w:p w14:paraId="347FF70A" w14:textId="0A2DBC23" w:rsidR="00B2455B" w:rsidRDefault="003D61C8" w:rsidP="009F427E">
      <w:pPr>
        <w:jc w:val="left"/>
        <w:rPr>
          <w:rFonts w:cs="Arial"/>
          <w:b/>
          <w:sz w:val="28"/>
          <w:szCs w:val="28"/>
          <w:lang w:val="sv-SE"/>
        </w:rPr>
      </w:pPr>
      <w:r>
        <w:rPr>
          <w:rFonts w:cs="Arial"/>
          <w:b/>
          <w:sz w:val="28"/>
          <w:szCs w:val="28"/>
          <w:lang w:val="sv-SE"/>
        </w:rPr>
        <w:br w:type="page"/>
      </w:r>
    </w:p>
    <w:p w14:paraId="2C3508EF" w14:textId="607530BE" w:rsidR="00B2455B" w:rsidRDefault="00B2455B" w:rsidP="00B2455B">
      <w:pPr>
        <w:pStyle w:val="Heading1"/>
        <w:numPr>
          <w:ilvl w:val="0"/>
          <w:numId w:val="0"/>
        </w:numPr>
        <w:ind w:left="357"/>
        <w:rPr>
          <w:lang w:val="sv-SE"/>
        </w:rPr>
      </w:pPr>
      <w:bookmarkStart w:id="13" w:name="_Toc175389100"/>
      <w:r>
        <w:rPr>
          <w:lang w:val="sv-SE"/>
        </w:rPr>
        <w:lastRenderedPageBreak/>
        <w:t>DAFTAR RUMUS</w:t>
      </w:r>
      <w:bookmarkEnd w:id="13"/>
    </w:p>
    <w:p w14:paraId="02DF0825" w14:textId="2E4A78D5"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r>
        <w:rPr>
          <w:rFonts w:cs="Arial"/>
          <w:b/>
          <w:sz w:val="28"/>
          <w:szCs w:val="28"/>
          <w:lang w:val="sv-SE"/>
        </w:rPr>
        <w:fldChar w:fldCharType="begin"/>
      </w:r>
      <w:r>
        <w:rPr>
          <w:rFonts w:cs="Arial"/>
          <w:b/>
          <w:sz w:val="28"/>
          <w:szCs w:val="28"/>
          <w:lang w:val="sv-SE"/>
        </w:rPr>
        <w:instrText xml:space="preserve"> TOC \h \z \c "Rumus" </w:instrText>
      </w:r>
      <w:r>
        <w:rPr>
          <w:rFonts w:cs="Arial"/>
          <w:b/>
          <w:sz w:val="28"/>
          <w:szCs w:val="28"/>
          <w:lang w:val="sv-SE"/>
        </w:rPr>
        <w:fldChar w:fldCharType="separate"/>
      </w:r>
      <w:hyperlink w:anchor="_Toc168737524" w:history="1">
        <w:r w:rsidRPr="00623181">
          <w:rPr>
            <w:rStyle w:val="Hyperlink"/>
            <w:noProof/>
          </w:rPr>
          <w:t>Rumus 2.1</w:t>
        </w:r>
        <w:r>
          <w:rPr>
            <w:noProof/>
            <w:webHidden/>
          </w:rPr>
          <w:tab/>
        </w:r>
        <w:r>
          <w:rPr>
            <w:noProof/>
            <w:webHidden/>
          </w:rPr>
          <w:fldChar w:fldCharType="begin"/>
        </w:r>
        <w:r>
          <w:rPr>
            <w:noProof/>
            <w:webHidden/>
          </w:rPr>
          <w:instrText xml:space="preserve"> PAGEREF _Toc168737524 \h </w:instrText>
        </w:r>
        <w:r>
          <w:rPr>
            <w:noProof/>
            <w:webHidden/>
          </w:rPr>
        </w:r>
        <w:r>
          <w:rPr>
            <w:noProof/>
            <w:webHidden/>
          </w:rPr>
          <w:fldChar w:fldCharType="separate"/>
        </w:r>
        <w:r w:rsidR="00703903">
          <w:rPr>
            <w:noProof/>
            <w:webHidden/>
          </w:rPr>
          <w:t>26</w:t>
        </w:r>
        <w:r>
          <w:rPr>
            <w:noProof/>
            <w:webHidden/>
          </w:rPr>
          <w:fldChar w:fldCharType="end"/>
        </w:r>
      </w:hyperlink>
    </w:p>
    <w:p w14:paraId="4148312F" w14:textId="7B2E18EF"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5" w:history="1">
        <w:r w:rsidRPr="00623181">
          <w:rPr>
            <w:rStyle w:val="Hyperlink"/>
            <w:noProof/>
          </w:rPr>
          <w:t>Rumus 2.2</w:t>
        </w:r>
        <w:r>
          <w:rPr>
            <w:noProof/>
            <w:webHidden/>
          </w:rPr>
          <w:tab/>
        </w:r>
        <w:r>
          <w:rPr>
            <w:noProof/>
            <w:webHidden/>
          </w:rPr>
          <w:fldChar w:fldCharType="begin"/>
        </w:r>
        <w:r>
          <w:rPr>
            <w:noProof/>
            <w:webHidden/>
          </w:rPr>
          <w:instrText xml:space="preserve"> PAGEREF _Toc168737525 \h </w:instrText>
        </w:r>
        <w:r>
          <w:rPr>
            <w:noProof/>
            <w:webHidden/>
          </w:rPr>
        </w:r>
        <w:r>
          <w:rPr>
            <w:noProof/>
            <w:webHidden/>
          </w:rPr>
          <w:fldChar w:fldCharType="separate"/>
        </w:r>
        <w:r w:rsidR="00703903">
          <w:rPr>
            <w:noProof/>
            <w:webHidden/>
          </w:rPr>
          <w:t>26</w:t>
        </w:r>
        <w:r>
          <w:rPr>
            <w:noProof/>
            <w:webHidden/>
          </w:rPr>
          <w:fldChar w:fldCharType="end"/>
        </w:r>
      </w:hyperlink>
    </w:p>
    <w:p w14:paraId="0993A555" w14:textId="6162672B"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6" w:history="1">
        <w:r w:rsidRPr="00623181">
          <w:rPr>
            <w:rStyle w:val="Hyperlink"/>
            <w:noProof/>
          </w:rPr>
          <w:t>Rumus 2.3</w:t>
        </w:r>
        <w:r>
          <w:rPr>
            <w:noProof/>
            <w:webHidden/>
          </w:rPr>
          <w:tab/>
        </w:r>
        <w:r>
          <w:rPr>
            <w:noProof/>
            <w:webHidden/>
          </w:rPr>
          <w:fldChar w:fldCharType="begin"/>
        </w:r>
        <w:r>
          <w:rPr>
            <w:noProof/>
            <w:webHidden/>
          </w:rPr>
          <w:instrText xml:space="preserve"> PAGEREF _Toc168737526 \h </w:instrText>
        </w:r>
        <w:r>
          <w:rPr>
            <w:noProof/>
            <w:webHidden/>
          </w:rPr>
        </w:r>
        <w:r>
          <w:rPr>
            <w:noProof/>
            <w:webHidden/>
          </w:rPr>
          <w:fldChar w:fldCharType="separate"/>
        </w:r>
        <w:r w:rsidR="00703903">
          <w:rPr>
            <w:noProof/>
            <w:webHidden/>
          </w:rPr>
          <w:t>26</w:t>
        </w:r>
        <w:r>
          <w:rPr>
            <w:noProof/>
            <w:webHidden/>
          </w:rPr>
          <w:fldChar w:fldCharType="end"/>
        </w:r>
      </w:hyperlink>
    </w:p>
    <w:p w14:paraId="003A5C6A" w14:textId="45D2648B"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7" w:history="1">
        <w:r w:rsidRPr="00623181">
          <w:rPr>
            <w:rStyle w:val="Hyperlink"/>
            <w:noProof/>
          </w:rPr>
          <w:t>Rumus 2.4</w:t>
        </w:r>
        <w:r>
          <w:rPr>
            <w:noProof/>
            <w:webHidden/>
          </w:rPr>
          <w:tab/>
        </w:r>
        <w:r>
          <w:rPr>
            <w:noProof/>
            <w:webHidden/>
          </w:rPr>
          <w:fldChar w:fldCharType="begin"/>
        </w:r>
        <w:r>
          <w:rPr>
            <w:noProof/>
            <w:webHidden/>
          </w:rPr>
          <w:instrText xml:space="preserve"> PAGEREF _Toc168737527 \h </w:instrText>
        </w:r>
        <w:r>
          <w:rPr>
            <w:noProof/>
            <w:webHidden/>
          </w:rPr>
        </w:r>
        <w:r>
          <w:rPr>
            <w:noProof/>
            <w:webHidden/>
          </w:rPr>
          <w:fldChar w:fldCharType="separate"/>
        </w:r>
        <w:r w:rsidR="00703903">
          <w:rPr>
            <w:noProof/>
            <w:webHidden/>
          </w:rPr>
          <w:t>26</w:t>
        </w:r>
        <w:r>
          <w:rPr>
            <w:noProof/>
            <w:webHidden/>
          </w:rPr>
          <w:fldChar w:fldCharType="end"/>
        </w:r>
      </w:hyperlink>
    </w:p>
    <w:p w14:paraId="59F7FA44" w14:textId="3A75F4A9"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8" w:history="1">
        <w:r w:rsidRPr="00623181">
          <w:rPr>
            <w:rStyle w:val="Hyperlink"/>
            <w:noProof/>
          </w:rPr>
          <w:t>Rumus 2.5</w:t>
        </w:r>
        <w:r>
          <w:rPr>
            <w:noProof/>
            <w:webHidden/>
          </w:rPr>
          <w:tab/>
        </w:r>
        <w:r>
          <w:rPr>
            <w:noProof/>
            <w:webHidden/>
          </w:rPr>
          <w:fldChar w:fldCharType="begin"/>
        </w:r>
        <w:r>
          <w:rPr>
            <w:noProof/>
            <w:webHidden/>
          </w:rPr>
          <w:instrText xml:space="preserve"> PAGEREF _Toc168737528 \h </w:instrText>
        </w:r>
        <w:r>
          <w:rPr>
            <w:noProof/>
            <w:webHidden/>
          </w:rPr>
        </w:r>
        <w:r>
          <w:rPr>
            <w:noProof/>
            <w:webHidden/>
          </w:rPr>
          <w:fldChar w:fldCharType="separate"/>
        </w:r>
        <w:r w:rsidR="00703903">
          <w:rPr>
            <w:noProof/>
            <w:webHidden/>
          </w:rPr>
          <w:t>26</w:t>
        </w:r>
        <w:r>
          <w:rPr>
            <w:noProof/>
            <w:webHidden/>
          </w:rPr>
          <w:fldChar w:fldCharType="end"/>
        </w:r>
      </w:hyperlink>
    </w:p>
    <w:p w14:paraId="1948DF8B" w14:textId="2B6E1071"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9" w:history="1">
        <w:r w:rsidRPr="00623181">
          <w:rPr>
            <w:rStyle w:val="Hyperlink"/>
            <w:noProof/>
          </w:rPr>
          <w:t>Rumus 2.6</w:t>
        </w:r>
        <w:r>
          <w:rPr>
            <w:noProof/>
            <w:webHidden/>
          </w:rPr>
          <w:tab/>
        </w:r>
        <w:r>
          <w:rPr>
            <w:noProof/>
            <w:webHidden/>
          </w:rPr>
          <w:fldChar w:fldCharType="begin"/>
        </w:r>
        <w:r>
          <w:rPr>
            <w:noProof/>
            <w:webHidden/>
          </w:rPr>
          <w:instrText xml:space="preserve"> PAGEREF _Toc168737529 \h </w:instrText>
        </w:r>
        <w:r>
          <w:rPr>
            <w:noProof/>
            <w:webHidden/>
          </w:rPr>
        </w:r>
        <w:r>
          <w:rPr>
            <w:noProof/>
            <w:webHidden/>
          </w:rPr>
          <w:fldChar w:fldCharType="separate"/>
        </w:r>
        <w:r w:rsidR="00703903">
          <w:rPr>
            <w:noProof/>
            <w:webHidden/>
          </w:rPr>
          <w:t>27</w:t>
        </w:r>
        <w:r>
          <w:rPr>
            <w:noProof/>
            <w:webHidden/>
          </w:rPr>
          <w:fldChar w:fldCharType="end"/>
        </w:r>
      </w:hyperlink>
    </w:p>
    <w:p w14:paraId="1BB49B62" w14:textId="2BE854A1"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0" w:history="1">
        <w:r w:rsidRPr="00623181">
          <w:rPr>
            <w:rStyle w:val="Hyperlink"/>
            <w:noProof/>
          </w:rPr>
          <w:t>Rumus 2.7</w:t>
        </w:r>
        <w:r>
          <w:rPr>
            <w:noProof/>
            <w:webHidden/>
          </w:rPr>
          <w:tab/>
        </w:r>
        <w:r>
          <w:rPr>
            <w:noProof/>
            <w:webHidden/>
          </w:rPr>
          <w:fldChar w:fldCharType="begin"/>
        </w:r>
        <w:r>
          <w:rPr>
            <w:noProof/>
            <w:webHidden/>
          </w:rPr>
          <w:instrText xml:space="preserve"> PAGEREF _Toc168737530 \h </w:instrText>
        </w:r>
        <w:r>
          <w:rPr>
            <w:noProof/>
            <w:webHidden/>
          </w:rPr>
        </w:r>
        <w:r>
          <w:rPr>
            <w:noProof/>
            <w:webHidden/>
          </w:rPr>
          <w:fldChar w:fldCharType="separate"/>
        </w:r>
        <w:r w:rsidR="00703903">
          <w:rPr>
            <w:noProof/>
            <w:webHidden/>
          </w:rPr>
          <w:t>27</w:t>
        </w:r>
        <w:r>
          <w:rPr>
            <w:noProof/>
            <w:webHidden/>
          </w:rPr>
          <w:fldChar w:fldCharType="end"/>
        </w:r>
      </w:hyperlink>
    </w:p>
    <w:p w14:paraId="7AB9C7CE" w14:textId="209F07DA"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1" w:history="1">
        <w:r w:rsidRPr="00623181">
          <w:rPr>
            <w:rStyle w:val="Hyperlink"/>
            <w:noProof/>
          </w:rPr>
          <w:t>Rumus 2.8</w:t>
        </w:r>
        <w:r>
          <w:rPr>
            <w:noProof/>
            <w:webHidden/>
          </w:rPr>
          <w:tab/>
        </w:r>
        <w:r>
          <w:rPr>
            <w:noProof/>
            <w:webHidden/>
          </w:rPr>
          <w:fldChar w:fldCharType="begin"/>
        </w:r>
        <w:r>
          <w:rPr>
            <w:noProof/>
            <w:webHidden/>
          </w:rPr>
          <w:instrText xml:space="preserve"> PAGEREF _Toc168737531 \h </w:instrText>
        </w:r>
        <w:r>
          <w:rPr>
            <w:noProof/>
            <w:webHidden/>
          </w:rPr>
        </w:r>
        <w:r>
          <w:rPr>
            <w:noProof/>
            <w:webHidden/>
          </w:rPr>
          <w:fldChar w:fldCharType="separate"/>
        </w:r>
        <w:r w:rsidR="00703903">
          <w:rPr>
            <w:noProof/>
            <w:webHidden/>
          </w:rPr>
          <w:t>27</w:t>
        </w:r>
        <w:r>
          <w:rPr>
            <w:noProof/>
            <w:webHidden/>
          </w:rPr>
          <w:fldChar w:fldCharType="end"/>
        </w:r>
      </w:hyperlink>
    </w:p>
    <w:p w14:paraId="4433156F" w14:textId="78C7AD2C"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2" w:history="1">
        <w:r w:rsidRPr="00623181">
          <w:rPr>
            <w:rStyle w:val="Hyperlink"/>
            <w:noProof/>
          </w:rPr>
          <w:t>Rumus 2.9</w:t>
        </w:r>
        <w:r>
          <w:rPr>
            <w:noProof/>
            <w:webHidden/>
          </w:rPr>
          <w:tab/>
        </w:r>
        <w:r>
          <w:rPr>
            <w:noProof/>
            <w:webHidden/>
          </w:rPr>
          <w:fldChar w:fldCharType="begin"/>
        </w:r>
        <w:r>
          <w:rPr>
            <w:noProof/>
            <w:webHidden/>
          </w:rPr>
          <w:instrText xml:space="preserve"> PAGEREF _Toc168737532 \h </w:instrText>
        </w:r>
        <w:r>
          <w:rPr>
            <w:noProof/>
            <w:webHidden/>
          </w:rPr>
        </w:r>
        <w:r>
          <w:rPr>
            <w:noProof/>
            <w:webHidden/>
          </w:rPr>
          <w:fldChar w:fldCharType="separate"/>
        </w:r>
        <w:r w:rsidR="00703903">
          <w:rPr>
            <w:noProof/>
            <w:webHidden/>
          </w:rPr>
          <w:t>27</w:t>
        </w:r>
        <w:r>
          <w:rPr>
            <w:noProof/>
            <w:webHidden/>
          </w:rPr>
          <w:fldChar w:fldCharType="end"/>
        </w:r>
      </w:hyperlink>
    </w:p>
    <w:p w14:paraId="76CA16DE" w14:textId="2D086730"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3" w:history="1">
        <w:r w:rsidRPr="00623181">
          <w:rPr>
            <w:rStyle w:val="Hyperlink"/>
            <w:noProof/>
          </w:rPr>
          <w:t>Rumus 2.10</w:t>
        </w:r>
        <w:r>
          <w:rPr>
            <w:noProof/>
            <w:webHidden/>
          </w:rPr>
          <w:tab/>
        </w:r>
        <w:r>
          <w:rPr>
            <w:noProof/>
            <w:webHidden/>
          </w:rPr>
          <w:fldChar w:fldCharType="begin"/>
        </w:r>
        <w:r>
          <w:rPr>
            <w:noProof/>
            <w:webHidden/>
          </w:rPr>
          <w:instrText xml:space="preserve"> PAGEREF _Toc168737533 \h </w:instrText>
        </w:r>
        <w:r>
          <w:rPr>
            <w:noProof/>
            <w:webHidden/>
          </w:rPr>
        </w:r>
        <w:r>
          <w:rPr>
            <w:noProof/>
            <w:webHidden/>
          </w:rPr>
          <w:fldChar w:fldCharType="separate"/>
        </w:r>
        <w:r w:rsidR="00703903">
          <w:rPr>
            <w:noProof/>
            <w:webHidden/>
          </w:rPr>
          <w:t>27</w:t>
        </w:r>
        <w:r>
          <w:rPr>
            <w:noProof/>
            <w:webHidden/>
          </w:rPr>
          <w:fldChar w:fldCharType="end"/>
        </w:r>
      </w:hyperlink>
    </w:p>
    <w:p w14:paraId="41DC30CB" w14:textId="51358F87"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4" w:history="1">
        <w:r w:rsidRPr="00623181">
          <w:rPr>
            <w:rStyle w:val="Hyperlink"/>
            <w:noProof/>
          </w:rPr>
          <w:t>Rumus 2.11</w:t>
        </w:r>
        <w:r>
          <w:rPr>
            <w:noProof/>
            <w:webHidden/>
          </w:rPr>
          <w:tab/>
        </w:r>
        <w:r>
          <w:rPr>
            <w:noProof/>
            <w:webHidden/>
          </w:rPr>
          <w:fldChar w:fldCharType="begin"/>
        </w:r>
        <w:r>
          <w:rPr>
            <w:noProof/>
            <w:webHidden/>
          </w:rPr>
          <w:instrText xml:space="preserve"> PAGEREF _Toc168737534 \h </w:instrText>
        </w:r>
        <w:r>
          <w:rPr>
            <w:noProof/>
            <w:webHidden/>
          </w:rPr>
        </w:r>
        <w:r>
          <w:rPr>
            <w:noProof/>
            <w:webHidden/>
          </w:rPr>
          <w:fldChar w:fldCharType="separate"/>
        </w:r>
        <w:r w:rsidR="00703903">
          <w:rPr>
            <w:noProof/>
            <w:webHidden/>
          </w:rPr>
          <w:t>27</w:t>
        </w:r>
        <w:r>
          <w:rPr>
            <w:noProof/>
            <w:webHidden/>
          </w:rPr>
          <w:fldChar w:fldCharType="end"/>
        </w:r>
      </w:hyperlink>
    </w:p>
    <w:p w14:paraId="3748B62F" w14:textId="5F8306FC"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5" w:history="1">
        <w:r w:rsidRPr="00623181">
          <w:rPr>
            <w:rStyle w:val="Hyperlink"/>
            <w:noProof/>
          </w:rPr>
          <w:t>Rumus 2.12</w:t>
        </w:r>
        <w:r>
          <w:rPr>
            <w:noProof/>
            <w:webHidden/>
          </w:rPr>
          <w:tab/>
        </w:r>
        <w:r>
          <w:rPr>
            <w:noProof/>
            <w:webHidden/>
          </w:rPr>
          <w:fldChar w:fldCharType="begin"/>
        </w:r>
        <w:r>
          <w:rPr>
            <w:noProof/>
            <w:webHidden/>
          </w:rPr>
          <w:instrText xml:space="preserve"> PAGEREF _Toc168737535 \h </w:instrText>
        </w:r>
        <w:r>
          <w:rPr>
            <w:noProof/>
            <w:webHidden/>
          </w:rPr>
        </w:r>
        <w:r>
          <w:rPr>
            <w:noProof/>
            <w:webHidden/>
          </w:rPr>
          <w:fldChar w:fldCharType="separate"/>
        </w:r>
        <w:r w:rsidR="00703903">
          <w:rPr>
            <w:noProof/>
            <w:webHidden/>
          </w:rPr>
          <w:t>28</w:t>
        </w:r>
        <w:r>
          <w:rPr>
            <w:noProof/>
            <w:webHidden/>
          </w:rPr>
          <w:fldChar w:fldCharType="end"/>
        </w:r>
      </w:hyperlink>
    </w:p>
    <w:p w14:paraId="7B820C20" w14:textId="3647E20A"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6" w:history="1">
        <w:r w:rsidRPr="00623181">
          <w:rPr>
            <w:rStyle w:val="Hyperlink"/>
            <w:noProof/>
          </w:rPr>
          <w:t>Rumus 2.13</w:t>
        </w:r>
        <w:r>
          <w:rPr>
            <w:noProof/>
            <w:webHidden/>
          </w:rPr>
          <w:tab/>
        </w:r>
        <w:r>
          <w:rPr>
            <w:noProof/>
            <w:webHidden/>
          </w:rPr>
          <w:fldChar w:fldCharType="begin"/>
        </w:r>
        <w:r>
          <w:rPr>
            <w:noProof/>
            <w:webHidden/>
          </w:rPr>
          <w:instrText xml:space="preserve"> PAGEREF _Toc168737536 \h </w:instrText>
        </w:r>
        <w:r>
          <w:rPr>
            <w:noProof/>
            <w:webHidden/>
          </w:rPr>
        </w:r>
        <w:r>
          <w:rPr>
            <w:noProof/>
            <w:webHidden/>
          </w:rPr>
          <w:fldChar w:fldCharType="separate"/>
        </w:r>
        <w:r w:rsidR="00703903">
          <w:rPr>
            <w:noProof/>
            <w:webHidden/>
          </w:rPr>
          <w:t>28</w:t>
        </w:r>
        <w:r>
          <w:rPr>
            <w:noProof/>
            <w:webHidden/>
          </w:rPr>
          <w:fldChar w:fldCharType="end"/>
        </w:r>
      </w:hyperlink>
    </w:p>
    <w:p w14:paraId="47182CC6" w14:textId="5C7735EA"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7" w:history="1">
        <w:r w:rsidRPr="00623181">
          <w:rPr>
            <w:rStyle w:val="Hyperlink"/>
            <w:noProof/>
          </w:rPr>
          <w:t>Rumus 2.14</w:t>
        </w:r>
        <w:r>
          <w:rPr>
            <w:noProof/>
            <w:webHidden/>
          </w:rPr>
          <w:tab/>
        </w:r>
        <w:r>
          <w:rPr>
            <w:noProof/>
            <w:webHidden/>
          </w:rPr>
          <w:fldChar w:fldCharType="begin"/>
        </w:r>
        <w:r>
          <w:rPr>
            <w:noProof/>
            <w:webHidden/>
          </w:rPr>
          <w:instrText xml:space="preserve"> PAGEREF _Toc168737537 \h </w:instrText>
        </w:r>
        <w:r>
          <w:rPr>
            <w:noProof/>
            <w:webHidden/>
          </w:rPr>
        </w:r>
        <w:r>
          <w:rPr>
            <w:noProof/>
            <w:webHidden/>
          </w:rPr>
          <w:fldChar w:fldCharType="separate"/>
        </w:r>
        <w:r w:rsidR="00703903">
          <w:rPr>
            <w:noProof/>
            <w:webHidden/>
          </w:rPr>
          <w:t>29</w:t>
        </w:r>
        <w:r>
          <w:rPr>
            <w:noProof/>
            <w:webHidden/>
          </w:rPr>
          <w:fldChar w:fldCharType="end"/>
        </w:r>
      </w:hyperlink>
    </w:p>
    <w:p w14:paraId="057A793B" w14:textId="42D0CA0D"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8" w:history="1">
        <w:r w:rsidRPr="00623181">
          <w:rPr>
            <w:rStyle w:val="Hyperlink"/>
            <w:noProof/>
          </w:rPr>
          <w:t>Rumus 2.15</w:t>
        </w:r>
        <w:r>
          <w:rPr>
            <w:noProof/>
            <w:webHidden/>
          </w:rPr>
          <w:tab/>
        </w:r>
        <w:r>
          <w:rPr>
            <w:noProof/>
            <w:webHidden/>
          </w:rPr>
          <w:fldChar w:fldCharType="begin"/>
        </w:r>
        <w:r>
          <w:rPr>
            <w:noProof/>
            <w:webHidden/>
          </w:rPr>
          <w:instrText xml:space="preserve"> PAGEREF _Toc168737538 \h </w:instrText>
        </w:r>
        <w:r>
          <w:rPr>
            <w:noProof/>
            <w:webHidden/>
          </w:rPr>
        </w:r>
        <w:r>
          <w:rPr>
            <w:noProof/>
            <w:webHidden/>
          </w:rPr>
          <w:fldChar w:fldCharType="separate"/>
        </w:r>
        <w:r w:rsidR="00703903">
          <w:rPr>
            <w:noProof/>
            <w:webHidden/>
          </w:rPr>
          <w:t>29</w:t>
        </w:r>
        <w:r>
          <w:rPr>
            <w:noProof/>
            <w:webHidden/>
          </w:rPr>
          <w:fldChar w:fldCharType="end"/>
        </w:r>
      </w:hyperlink>
    </w:p>
    <w:p w14:paraId="468982FB" w14:textId="723FE2F7"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9" w:history="1">
        <w:r w:rsidRPr="00623181">
          <w:rPr>
            <w:rStyle w:val="Hyperlink"/>
            <w:noProof/>
          </w:rPr>
          <w:t>Rumus 2.16</w:t>
        </w:r>
        <w:r>
          <w:rPr>
            <w:noProof/>
            <w:webHidden/>
          </w:rPr>
          <w:tab/>
        </w:r>
        <w:r>
          <w:rPr>
            <w:noProof/>
            <w:webHidden/>
          </w:rPr>
          <w:fldChar w:fldCharType="begin"/>
        </w:r>
        <w:r>
          <w:rPr>
            <w:noProof/>
            <w:webHidden/>
          </w:rPr>
          <w:instrText xml:space="preserve"> PAGEREF _Toc168737539 \h </w:instrText>
        </w:r>
        <w:r>
          <w:rPr>
            <w:noProof/>
            <w:webHidden/>
          </w:rPr>
        </w:r>
        <w:r>
          <w:rPr>
            <w:noProof/>
            <w:webHidden/>
          </w:rPr>
          <w:fldChar w:fldCharType="separate"/>
        </w:r>
        <w:r w:rsidR="00703903">
          <w:rPr>
            <w:noProof/>
            <w:webHidden/>
          </w:rPr>
          <w:t>29</w:t>
        </w:r>
        <w:r>
          <w:rPr>
            <w:noProof/>
            <w:webHidden/>
          </w:rPr>
          <w:fldChar w:fldCharType="end"/>
        </w:r>
      </w:hyperlink>
    </w:p>
    <w:p w14:paraId="2472BA04" w14:textId="6399B989"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0" w:history="1">
        <w:r w:rsidRPr="00623181">
          <w:rPr>
            <w:rStyle w:val="Hyperlink"/>
            <w:noProof/>
          </w:rPr>
          <w:t>Rumus 2.17</w:t>
        </w:r>
        <w:r>
          <w:rPr>
            <w:noProof/>
            <w:webHidden/>
          </w:rPr>
          <w:tab/>
        </w:r>
        <w:r>
          <w:rPr>
            <w:noProof/>
            <w:webHidden/>
          </w:rPr>
          <w:fldChar w:fldCharType="begin"/>
        </w:r>
        <w:r>
          <w:rPr>
            <w:noProof/>
            <w:webHidden/>
          </w:rPr>
          <w:instrText xml:space="preserve"> PAGEREF _Toc168737540 \h </w:instrText>
        </w:r>
        <w:r>
          <w:rPr>
            <w:noProof/>
            <w:webHidden/>
          </w:rPr>
        </w:r>
        <w:r>
          <w:rPr>
            <w:noProof/>
            <w:webHidden/>
          </w:rPr>
          <w:fldChar w:fldCharType="separate"/>
        </w:r>
        <w:r w:rsidR="00703903">
          <w:rPr>
            <w:noProof/>
            <w:webHidden/>
          </w:rPr>
          <w:t>30</w:t>
        </w:r>
        <w:r>
          <w:rPr>
            <w:noProof/>
            <w:webHidden/>
          </w:rPr>
          <w:fldChar w:fldCharType="end"/>
        </w:r>
      </w:hyperlink>
    </w:p>
    <w:p w14:paraId="6056F555" w14:textId="27611D43"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1" w:history="1">
        <w:r w:rsidRPr="00623181">
          <w:rPr>
            <w:rStyle w:val="Hyperlink"/>
            <w:noProof/>
          </w:rPr>
          <w:t>Rumus 2.18</w:t>
        </w:r>
        <w:r>
          <w:rPr>
            <w:noProof/>
            <w:webHidden/>
          </w:rPr>
          <w:tab/>
        </w:r>
        <w:r>
          <w:rPr>
            <w:noProof/>
            <w:webHidden/>
          </w:rPr>
          <w:fldChar w:fldCharType="begin"/>
        </w:r>
        <w:r>
          <w:rPr>
            <w:noProof/>
            <w:webHidden/>
          </w:rPr>
          <w:instrText xml:space="preserve"> PAGEREF _Toc168737541 \h </w:instrText>
        </w:r>
        <w:r>
          <w:rPr>
            <w:noProof/>
            <w:webHidden/>
          </w:rPr>
        </w:r>
        <w:r>
          <w:rPr>
            <w:noProof/>
            <w:webHidden/>
          </w:rPr>
          <w:fldChar w:fldCharType="separate"/>
        </w:r>
        <w:r w:rsidR="00703903">
          <w:rPr>
            <w:noProof/>
            <w:webHidden/>
          </w:rPr>
          <w:t>31</w:t>
        </w:r>
        <w:r>
          <w:rPr>
            <w:noProof/>
            <w:webHidden/>
          </w:rPr>
          <w:fldChar w:fldCharType="end"/>
        </w:r>
      </w:hyperlink>
    </w:p>
    <w:p w14:paraId="030E9B78" w14:textId="1658CCBE"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2" w:history="1">
        <w:r w:rsidRPr="00623181">
          <w:rPr>
            <w:rStyle w:val="Hyperlink"/>
            <w:noProof/>
          </w:rPr>
          <w:t>Rumus 2.19</w:t>
        </w:r>
        <w:r>
          <w:rPr>
            <w:noProof/>
            <w:webHidden/>
          </w:rPr>
          <w:tab/>
        </w:r>
        <w:r>
          <w:rPr>
            <w:noProof/>
            <w:webHidden/>
          </w:rPr>
          <w:fldChar w:fldCharType="begin"/>
        </w:r>
        <w:r>
          <w:rPr>
            <w:noProof/>
            <w:webHidden/>
          </w:rPr>
          <w:instrText xml:space="preserve"> PAGEREF _Toc168737542 \h </w:instrText>
        </w:r>
        <w:r>
          <w:rPr>
            <w:noProof/>
            <w:webHidden/>
          </w:rPr>
        </w:r>
        <w:r>
          <w:rPr>
            <w:noProof/>
            <w:webHidden/>
          </w:rPr>
          <w:fldChar w:fldCharType="separate"/>
        </w:r>
        <w:r w:rsidR="00703903">
          <w:rPr>
            <w:noProof/>
            <w:webHidden/>
          </w:rPr>
          <w:t>32</w:t>
        </w:r>
        <w:r>
          <w:rPr>
            <w:noProof/>
            <w:webHidden/>
          </w:rPr>
          <w:fldChar w:fldCharType="end"/>
        </w:r>
      </w:hyperlink>
    </w:p>
    <w:p w14:paraId="626EF90C" w14:textId="66162F78"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3" w:history="1">
        <w:r w:rsidRPr="00623181">
          <w:rPr>
            <w:rStyle w:val="Hyperlink"/>
            <w:noProof/>
          </w:rPr>
          <w:t>Rumus 2.20</w:t>
        </w:r>
        <w:r>
          <w:rPr>
            <w:noProof/>
            <w:webHidden/>
          </w:rPr>
          <w:tab/>
        </w:r>
        <w:r>
          <w:rPr>
            <w:noProof/>
            <w:webHidden/>
          </w:rPr>
          <w:fldChar w:fldCharType="begin"/>
        </w:r>
        <w:r>
          <w:rPr>
            <w:noProof/>
            <w:webHidden/>
          </w:rPr>
          <w:instrText xml:space="preserve"> PAGEREF _Toc168737543 \h </w:instrText>
        </w:r>
        <w:r>
          <w:rPr>
            <w:noProof/>
            <w:webHidden/>
          </w:rPr>
        </w:r>
        <w:r>
          <w:rPr>
            <w:noProof/>
            <w:webHidden/>
          </w:rPr>
          <w:fldChar w:fldCharType="separate"/>
        </w:r>
        <w:r w:rsidR="00703903">
          <w:rPr>
            <w:noProof/>
            <w:webHidden/>
          </w:rPr>
          <w:t>32</w:t>
        </w:r>
        <w:r>
          <w:rPr>
            <w:noProof/>
            <w:webHidden/>
          </w:rPr>
          <w:fldChar w:fldCharType="end"/>
        </w:r>
      </w:hyperlink>
    </w:p>
    <w:p w14:paraId="565532E1" w14:textId="24C17CD5"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4" w:history="1">
        <w:r w:rsidRPr="00623181">
          <w:rPr>
            <w:rStyle w:val="Hyperlink"/>
            <w:noProof/>
          </w:rPr>
          <w:t>Rumus 3.1</w:t>
        </w:r>
        <w:r>
          <w:rPr>
            <w:noProof/>
            <w:webHidden/>
          </w:rPr>
          <w:tab/>
        </w:r>
        <w:r>
          <w:rPr>
            <w:noProof/>
            <w:webHidden/>
          </w:rPr>
          <w:fldChar w:fldCharType="begin"/>
        </w:r>
        <w:r>
          <w:rPr>
            <w:noProof/>
            <w:webHidden/>
          </w:rPr>
          <w:instrText xml:space="preserve"> PAGEREF _Toc168737544 \h </w:instrText>
        </w:r>
        <w:r>
          <w:rPr>
            <w:noProof/>
            <w:webHidden/>
          </w:rPr>
        </w:r>
        <w:r>
          <w:rPr>
            <w:noProof/>
            <w:webHidden/>
          </w:rPr>
          <w:fldChar w:fldCharType="separate"/>
        </w:r>
        <w:r w:rsidR="00703903">
          <w:rPr>
            <w:noProof/>
            <w:webHidden/>
          </w:rPr>
          <w:t>38</w:t>
        </w:r>
        <w:r>
          <w:rPr>
            <w:noProof/>
            <w:webHidden/>
          </w:rPr>
          <w:fldChar w:fldCharType="end"/>
        </w:r>
      </w:hyperlink>
    </w:p>
    <w:p w14:paraId="1D8DB356" w14:textId="52E2DE81"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5" w:history="1">
        <w:r w:rsidRPr="00623181">
          <w:rPr>
            <w:rStyle w:val="Hyperlink"/>
            <w:noProof/>
          </w:rPr>
          <w:t>Rumus 3.2</w:t>
        </w:r>
        <w:r>
          <w:rPr>
            <w:noProof/>
            <w:webHidden/>
          </w:rPr>
          <w:tab/>
        </w:r>
        <w:r>
          <w:rPr>
            <w:noProof/>
            <w:webHidden/>
          </w:rPr>
          <w:fldChar w:fldCharType="begin"/>
        </w:r>
        <w:r>
          <w:rPr>
            <w:noProof/>
            <w:webHidden/>
          </w:rPr>
          <w:instrText xml:space="preserve"> PAGEREF _Toc168737545 \h </w:instrText>
        </w:r>
        <w:r>
          <w:rPr>
            <w:noProof/>
            <w:webHidden/>
          </w:rPr>
        </w:r>
        <w:r>
          <w:rPr>
            <w:noProof/>
            <w:webHidden/>
          </w:rPr>
          <w:fldChar w:fldCharType="separate"/>
        </w:r>
        <w:r w:rsidR="00703903">
          <w:rPr>
            <w:noProof/>
            <w:webHidden/>
          </w:rPr>
          <w:t>38</w:t>
        </w:r>
        <w:r>
          <w:rPr>
            <w:noProof/>
            <w:webHidden/>
          </w:rPr>
          <w:fldChar w:fldCharType="end"/>
        </w:r>
      </w:hyperlink>
    </w:p>
    <w:p w14:paraId="6025BCA9" w14:textId="7302F46B"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6" w:history="1">
        <w:r w:rsidRPr="00623181">
          <w:rPr>
            <w:rStyle w:val="Hyperlink"/>
            <w:noProof/>
          </w:rPr>
          <w:t>Rumus 3.3</w:t>
        </w:r>
        <w:r>
          <w:rPr>
            <w:noProof/>
            <w:webHidden/>
          </w:rPr>
          <w:tab/>
        </w:r>
        <w:r>
          <w:rPr>
            <w:noProof/>
            <w:webHidden/>
          </w:rPr>
          <w:fldChar w:fldCharType="begin"/>
        </w:r>
        <w:r>
          <w:rPr>
            <w:noProof/>
            <w:webHidden/>
          </w:rPr>
          <w:instrText xml:space="preserve"> PAGEREF _Toc168737546 \h </w:instrText>
        </w:r>
        <w:r>
          <w:rPr>
            <w:noProof/>
            <w:webHidden/>
          </w:rPr>
        </w:r>
        <w:r>
          <w:rPr>
            <w:noProof/>
            <w:webHidden/>
          </w:rPr>
          <w:fldChar w:fldCharType="separate"/>
        </w:r>
        <w:r w:rsidR="00703903">
          <w:rPr>
            <w:noProof/>
            <w:webHidden/>
          </w:rPr>
          <w:t>39</w:t>
        </w:r>
        <w:r>
          <w:rPr>
            <w:noProof/>
            <w:webHidden/>
          </w:rPr>
          <w:fldChar w:fldCharType="end"/>
        </w:r>
      </w:hyperlink>
    </w:p>
    <w:p w14:paraId="088A41B8" w14:textId="22C3981B" w:rsidR="00B2455B" w:rsidRDefault="009F427E" w:rsidP="00B2455B">
      <w:pPr>
        <w:rPr>
          <w:rFonts w:cs="Arial"/>
          <w:b/>
          <w:sz w:val="28"/>
          <w:szCs w:val="28"/>
          <w:lang w:val="sv-SE"/>
        </w:rPr>
      </w:pPr>
      <w:r>
        <w:rPr>
          <w:rFonts w:cs="Arial"/>
          <w:b/>
          <w:sz w:val="28"/>
          <w:szCs w:val="28"/>
          <w:lang w:val="sv-SE"/>
        </w:rPr>
        <w:fldChar w:fldCharType="end"/>
      </w:r>
    </w:p>
    <w:p w14:paraId="3B07EABD" w14:textId="77777777" w:rsidR="00B2455B" w:rsidRDefault="00B2455B" w:rsidP="00B2455B">
      <w:pPr>
        <w:jc w:val="left"/>
        <w:rPr>
          <w:rFonts w:cs="Arial"/>
          <w:b/>
          <w:sz w:val="28"/>
          <w:szCs w:val="28"/>
          <w:lang w:val="sv-SE"/>
        </w:rPr>
      </w:pPr>
      <w:r>
        <w:rPr>
          <w:rFonts w:cs="Arial"/>
          <w:b/>
          <w:sz w:val="28"/>
          <w:szCs w:val="28"/>
          <w:lang w:val="sv-SE"/>
        </w:rPr>
        <w:br w:type="page"/>
      </w:r>
    </w:p>
    <w:p w14:paraId="39C525A9" w14:textId="77777777" w:rsidR="00B2455B" w:rsidRPr="003D61C8" w:rsidRDefault="00B2455B" w:rsidP="00B2455B">
      <w:pPr>
        <w:jc w:val="center"/>
        <w:rPr>
          <w:rFonts w:cs="Arial"/>
          <w:bCs/>
          <w:i/>
          <w:iCs/>
          <w:lang w:val="sv-SE"/>
        </w:rPr>
      </w:pPr>
      <w:r w:rsidRPr="003D61C8">
        <w:rPr>
          <w:rFonts w:cs="Arial"/>
          <w:bCs/>
          <w:i/>
          <w:iCs/>
          <w:lang w:val="sv-SE"/>
        </w:rPr>
        <w:lastRenderedPageBreak/>
        <w:t>Halaman ini sengaja dikosongkan</w:t>
      </w:r>
    </w:p>
    <w:p w14:paraId="5B42856E" w14:textId="77777777" w:rsidR="00B2455B" w:rsidRDefault="00B2455B" w:rsidP="00B2455B">
      <w:pPr>
        <w:jc w:val="center"/>
        <w:rPr>
          <w:rFonts w:cs="Arial"/>
          <w:b/>
          <w:sz w:val="28"/>
          <w:szCs w:val="28"/>
          <w:lang w:val="sv-SE"/>
        </w:rPr>
      </w:pPr>
    </w:p>
    <w:p w14:paraId="4B8B7350" w14:textId="77777777" w:rsidR="003D61C8" w:rsidRDefault="003D61C8" w:rsidP="00457EE0">
      <w:pPr>
        <w:jc w:val="left"/>
        <w:rPr>
          <w:rFonts w:cs="Arial"/>
          <w:b/>
          <w:sz w:val="28"/>
          <w:szCs w:val="28"/>
          <w:lang w:val="sv-SE"/>
        </w:rPr>
        <w:sectPr w:rsidR="003D61C8" w:rsidSect="00840925">
          <w:headerReference w:type="even" r:id="rId30"/>
          <w:headerReference w:type="default" r:id="rId31"/>
          <w:footerReference w:type="default" r:id="rId32"/>
          <w:headerReference w:type="first" r:id="rId33"/>
          <w:pgSz w:w="11906" w:h="16838" w:code="9"/>
          <w:pgMar w:top="1701" w:right="1701" w:bottom="1701" w:left="2268" w:header="720" w:footer="720" w:gutter="0"/>
          <w:pgNumType w:fmt="lowerRoman"/>
          <w:cols w:space="720"/>
          <w:docGrid w:linePitch="360"/>
        </w:sectPr>
      </w:pPr>
    </w:p>
    <w:p w14:paraId="4DB788AE" w14:textId="2F572BC5" w:rsidR="00662EC6" w:rsidRDefault="008C7ED6" w:rsidP="00457EE0">
      <w:pPr>
        <w:pStyle w:val="Heading1"/>
        <w:rPr>
          <w:lang w:val="sv-SE"/>
        </w:rPr>
      </w:pPr>
      <w:r>
        <w:rPr>
          <w:lang w:val="sv-SE"/>
        </w:rPr>
        <w:lastRenderedPageBreak/>
        <w:br/>
      </w:r>
      <w:bookmarkStart w:id="14" w:name="_Toc175389101"/>
      <w:r w:rsidR="00662EC6" w:rsidRPr="000F3848">
        <w:rPr>
          <w:lang w:val="sv-SE"/>
        </w:rPr>
        <w:t>PENDAHULUAN</w:t>
      </w:r>
      <w:bookmarkEnd w:id="14"/>
    </w:p>
    <w:p w14:paraId="15034970" w14:textId="77777777" w:rsidR="00662EC6" w:rsidRDefault="00662EC6" w:rsidP="00457EE0">
      <w:pPr>
        <w:rPr>
          <w:b/>
          <w:bCs/>
          <w:sz w:val="28"/>
          <w:szCs w:val="28"/>
          <w:lang w:val="sv-SE"/>
        </w:rPr>
      </w:pPr>
    </w:p>
    <w:p w14:paraId="3A251971" w14:textId="77777777" w:rsidR="00662EC6" w:rsidRPr="00E16FFC" w:rsidRDefault="00662EC6" w:rsidP="00E16FFC">
      <w:pPr>
        <w:pStyle w:val="Heading2"/>
        <w:spacing w:before="0" w:line="360" w:lineRule="auto"/>
        <w:ind w:left="284"/>
        <w:rPr>
          <w:rFonts w:cs="Arial"/>
          <w:szCs w:val="22"/>
        </w:rPr>
      </w:pPr>
      <w:bookmarkStart w:id="15" w:name="_Toc175389102"/>
      <w:r w:rsidRPr="00E16FFC">
        <w:rPr>
          <w:rFonts w:cs="Arial"/>
          <w:szCs w:val="22"/>
        </w:rPr>
        <w:t xml:space="preserve">Latar </w:t>
      </w:r>
      <w:proofErr w:type="spellStart"/>
      <w:r w:rsidRPr="00E16FFC">
        <w:rPr>
          <w:rFonts w:cs="Arial"/>
          <w:szCs w:val="22"/>
        </w:rPr>
        <w:t>Belakang</w:t>
      </w:r>
      <w:bookmarkEnd w:id="15"/>
      <w:proofErr w:type="spellEnd"/>
    </w:p>
    <w:p w14:paraId="6B210432" w14:textId="77777777" w:rsidR="00C1502D" w:rsidRPr="00E16FFC" w:rsidRDefault="00C1502D" w:rsidP="00E16FFC">
      <w:pPr>
        <w:ind w:firstLine="720"/>
        <w:rPr>
          <w:rFonts w:cs="Arial"/>
          <w:lang w:val="sv-SE"/>
        </w:rPr>
      </w:pPr>
      <w:bookmarkStart w:id="16" w:name="_Hlk150591963"/>
      <w:r w:rsidRPr="00E16FFC">
        <w:rPr>
          <w:rFonts w:cs="Arial"/>
          <w:lang w:val="sv-SE"/>
        </w:rPr>
        <w:t xml:space="preserve">Bandara Internasional I Gusti Ngurah Rai, yang terletak di Jalan Raya Gusti Ngurah Rai, Tuban, Kecamatan Kuta, Kabupaten Badung, Bali 80362, adalah salah satu gerbang udara terpenting di Asia Tenggara. Terkenal dengan keindahan alamnya, budaya yang kaya, dan daya tarik wisata yang tak tertandingi, Bali adalah salah satu destinasi yang sangat diminati oleh wisatawan dari seluruh dunia, sebagai pintu masuk utama ke pulau ini, Bandara I Gusti Ngurah Rai memiliki peran sentral dalam mendukung konektivitas regional dan internasional yang vital bagi pariwisata dan ekonomi Indonesia. </w:t>
      </w:r>
    </w:p>
    <w:p w14:paraId="6CAAD332" w14:textId="77777777" w:rsidR="00C1502D" w:rsidRPr="00E16FFC" w:rsidRDefault="00C1502D" w:rsidP="00E16FFC">
      <w:pPr>
        <w:ind w:firstLine="720"/>
        <w:rPr>
          <w:rFonts w:cs="Arial"/>
          <w:lang w:val="sv-SE"/>
        </w:rPr>
      </w:pPr>
      <w:r w:rsidRPr="00E16FFC">
        <w:rPr>
          <w:rFonts w:cs="Arial"/>
          <w:lang w:val="sv-SE"/>
        </w:rPr>
        <w:t>Setelah pandemi covid 19 berakir, pertumbuhan pariwisata di Bali mengalami perkembangan yang lumayan pesat, kepulauan ini telah menyaksikan peningkatan yang lumayan signifikan dalam jumlah kunjungan wisatawan yang datang ke pulau bali, yang berdampak langsung pada tingkat keterisian pesawat yang tiba dan berangkat dari Bandara I Gusti Ngurah Rai, dalam hal ini perlu adanya langkah – langkah antisipasif oleh pihak berwenang bandara, dalam menangani terjadinya lonjakan atau penurunan jumlah penumpang agar pelayanan di bandar udara tetap berjalan dengan lancar dan nyaman. Oleh karena itu, pemahaman terhadap tren dan kemampuan meramalkan jumlah penumpang pesawat menjadi sangat penting bagi pihak berwenang bandara, maskapai penerbangan, dan pelaku industri lainnya.</w:t>
      </w:r>
    </w:p>
    <w:p w14:paraId="707507B1" w14:textId="688EBC9E" w:rsidR="00C1502D" w:rsidRPr="00E16FFC" w:rsidRDefault="00C1502D" w:rsidP="00E16FFC">
      <w:pPr>
        <w:ind w:firstLine="720"/>
        <w:rPr>
          <w:rFonts w:cs="Arial"/>
        </w:rPr>
      </w:pPr>
      <w:r w:rsidRPr="00E16FFC">
        <w:rPr>
          <w:rFonts w:cs="Arial"/>
          <w:lang w:val="sv-SE"/>
        </w:rPr>
        <w:t>Peramalan merupakan alat bantu yang penting dalam perencanaan yang efektif dan efisien. Kegiatan peramalan memungkinkan kita untuk memprediksi kejadian di masa mendatang dengan memanfaatkan dan mempertimbangkan data masa lalu</w:t>
      </w:r>
      <w:r w:rsidR="00346A5F" w:rsidRPr="00E16FFC">
        <w:rPr>
          <w:rFonts w:cs="Arial"/>
          <w:lang w:val="sv-SE"/>
        </w:rPr>
        <w:t xml:space="preserve"> </w:t>
      </w:r>
      <w:sdt>
        <w:sdtPr>
          <w:rPr>
            <w:rFonts w:cs="Arial"/>
            <w:color w:val="000000"/>
            <w:lang w:val="sv-SE"/>
          </w:rPr>
          <w:tag w:val="MENDELEY_CITATION_v3_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"/>
          <w:id w:val="-1640950015"/>
          <w:placeholder>
            <w:docPart w:val="9C86D1DBCA4B4FB3966C9AB02AE38598"/>
          </w:placeholder>
        </w:sdtPr>
        <w:sdtContent>
          <w:r w:rsidR="00263698" w:rsidRPr="00263698">
            <w:rPr>
              <w:rFonts w:cs="Arial"/>
              <w:color w:val="000000"/>
              <w:lang w:val="sv-SE"/>
            </w:rPr>
            <w:t>[1]</w:t>
          </w:r>
        </w:sdtContent>
      </w:sdt>
      <w:r w:rsidR="00346A5F" w:rsidRPr="00E16FFC">
        <w:rPr>
          <w:rFonts w:cs="Arial"/>
          <w:color w:val="000000"/>
          <w:lang w:val="sv-SE"/>
        </w:rPr>
        <w:t>.</w:t>
      </w:r>
      <w:r w:rsidRPr="00E16FFC">
        <w:rPr>
          <w:rFonts w:cs="Arial"/>
          <w:lang w:val="sv-SE"/>
        </w:rPr>
        <w:t xml:space="preserve"> Dalam ranah statistika, beragam metode dapat diaplikasikan untuk meramalkan data </w:t>
      </w:r>
      <w:r w:rsidR="005A450E" w:rsidRPr="005A450E">
        <w:rPr>
          <w:rFonts w:cs="Arial"/>
          <w:i/>
          <w:iCs/>
          <w:lang w:val="sv-SE"/>
        </w:rPr>
        <w:t>time series</w:t>
      </w:r>
      <w:r w:rsidRPr="00E16FFC">
        <w:rPr>
          <w:rFonts w:cs="Arial"/>
          <w:lang w:val="sv-SE"/>
        </w:rPr>
        <w:t xml:space="preserve">, seperti metode </w:t>
      </w:r>
      <w:r w:rsidR="005A450E" w:rsidRPr="005A450E">
        <w:rPr>
          <w:rFonts w:cs="Arial"/>
          <w:i/>
          <w:iCs/>
          <w:lang w:val="sv-SE"/>
        </w:rPr>
        <w:t>smoothing</w:t>
      </w:r>
      <w:r w:rsidRPr="00E16FFC">
        <w:rPr>
          <w:rFonts w:cs="Arial"/>
          <w:lang w:val="sv-SE"/>
        </w:rPr>
        <w:t xml:space="preserve">, Box-Jenkins, ekonometrika, regresi, fungsi </w:t>
      </w:r>
      <w:r w:rsidRPr="005A450E">
        <w:rPr>
          <w:rFonts w:cs="Arial"/>
          <w:i/>
          <w:lang w:val="sv-SE"/>
        </w:rPr>
        <w:t>transfer</w:t>
      </w:r>
      <w:r w:rsidRPr="00E16FFC">
        <w:rPr>
          <w:rFonts w:cs="Arial"/>
          <w:lang w:val="sv-SE"/>
        </w:rPr>
        <w:t xml:space="preserve">, dan lain sebagainya. </w:t>
      </w:r>
      <w:proofErr w:type="spellStart"/>
      <w:r w:rsidRPr="00E16FFC">
        <w:rPr>
          <w:rFonts w:cs="Arial"/>
        </w:rPr>
        <w:t>Meskipun</w:t>
      </w:r>
      <w:proofErr w:type="spellEnd"/>
      <w:r w:rsidRPr="00E16FFC">
        <w:rPr>
          <w:rFonts w:cs="Arial"/>
        </w:rPr>
        <w:t xml:space="preserve"> </w:t>
      </w:r>
      <w:proofErr w:type="spellStart"/>
      <w:r w:rsidRPr="00E16FFC">
        <w:rPr>
          <w:rFonts w:cs="Arial"/>
        </w:rPr>
        <w:t>ada</w:t>
      </w:r>
      <w:proofErr w:type="spellEnd"/>
      <w:r w:rsidRPr="00E16FFC">
        <w:rPr>
          <w:rFonts w:cs="Arial"/>
        </w:rPr>
        <w:t xml:space="preserve"> </w:t>
      </w:r>
      <w:proofErr w:type="spellStart"/>
      <w:r w:rsidRPr="00E16FFC">
        <w:rPr>
          <w:rFonts w:cs="Arial"/>
        </w:rPr>
        <w:t>berbagai</w:t>
      </w:r>
      <w:proofErr w:type="spellEnd"/>
      <w:r w:rsidRPr="00E16FFC">
        <w:rPr>
          <w:rFonts w:cs="Arial"/>
        </w:rPr>
        <w:t xml:space="preserve"> </w:t>
      </w:r>
      <w:proofErr w:type="spellStart"/>
      <w:r w:rsidRPr="00E16FFC">
        <w:rPr>
          <w:rFonts w:cs="Arial"/>
        </w:rPr>
        <w:t>jenis</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pemilihan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yang </w:t>
      </w:r>
      <w:proofErr w:type="spellStart"/>
      <w:r w:rsidRPr="00E16FFC">
        <w:rPr>
          <w:rFonts w:cs="Arial"/>
        </w:rPr>
        <w:t>cocok</w:t>
      </w:r>
      <w:proofErr w:type="spellEnd"/>
      <w:r w:rsidRPr="00E16FFC">
        <w:rPr>
          <w:rFonts w:cs="Arial"/>
        </w:rPr>
        <w:t xml:space="preserve"> sangat </w:t>
      </w:r>
      <w:proofErr w:type="spellStart"/>
      <w:r w:rsidRPr="00E16FFC">
        <w:rPr>
          <w:rFonts w:cs="Arial"/>
        </w:rPr>
        <w:t>penting</w:t>
      </w:r>
      <w:proofErr w:type="spellEnd"/>
      <w:r w:rsidRPr="00E16FFC">
        <w:rPr>
          <w:rFonts w:cs="Arial"/>
        </w:rPr>
        <w:t xml:space="preserve"> </w:t>
      </w:r>
      <w:proofErr w:type="spellStart"/>
      <w:r w:rsidRPr="00E16FFC">
        <w:rPr>
          <w:rFonts w:cs="Arial"/>
        </w:rPr>
        <w:t>dalam</w:t>
      </w:r>
      <w:proofErr w:type="spellEnd"/>
      <w:r w:rsidRPr="00E16FFC">
        <w:rPr>
          <w:rFonts w:cs="Arial"/>
        </w:rPr>
        <w:t xml:space="preserve"> </w:t>
      </w:r>
      <w:proofErr w:type="spellStart"/>
      <w:r w:rsidRPr="00E16FFC">
        <w:rPr>
          <w:rFonts w:cs="Arial"/>
        </w:rPr>
        <w:t>melakukan</w:t>
      </w:r>
      <w:proofErr w:type="spellEnd"/>
      <w:r w:rsidRPr="00E16FFC">
        <w:rPr>
          <w:rFonts w:cs="Arial"/>
        </w:rPr>
        <w:t xml:space="preserve"> </w:t>
      </w:r>
      <w:proofErr w:type="spellStart"/>
      <w:r w:rsidRPr="00E16FFC">
        <w:rPr>
          <w:rFonts w:cs="Arial"/>
        </w:rPr>
        <w:t>sebuah</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hal</w:t>
      </w:r>
      <w:proofErr w:type="spellEnd"/>
      <w:r w:rsidRPr="00E16FFC">
        <w:rPr>
          <w:rFonts w:cs="Arial"/>
        </w:rPr>
        <w:t xml:space="preserve"> </w:t>
      </w:r>
      <w:proofErr w:type="spellStart"/>
      <w:r w:rsidRPr="00E16FFC">
        <w:rPr>
          <w:rFonts w:cs="Arial"/>
        </w:rPr>
        <w:t>ini</w:t>
      </w:r>
      <w:proofErr w:type="spellEnd"/>
      <w:r w:rsidRPr="00E16FFC">
        <w:rPr>
          <w:rFonts w:cs="Arial"/>
        </w:rPr>
        <w:t xml:space="preserve"> </w:t>
      </w:r>
      <w:proofErr w:type="spellStart"/>
      <w:r w:rsidRPr="00E16FFC">
        <w:rPr>
          <w:rFonts w:cs="Arial"/>
        </w:rPr>
        <w:t>disebabkan</w:t>
      </w:r>
      <w:proofErr w:type="spellEnd"/>
      <w:r w:rsidRPr="00E16FFC">
        <w:rPr>
          <w:rFonts w:cs="Arial"/>
        </w:rPr>
        <w:t xml:space="preserve"> </w:t>
      </w:r>
      <w:proofErr w:type="spellStart"/>
      <w:r w:rsidRPr="00E16FFC">
        <w:rPr>
          <w:rFonts w:cs="Arial"/>
        </w:rPr>
        <w:t>karena</w:t>
      </w:r>
      <w:proofErr w:type="spellEnd"/>
      <w:r w:rsidRPr="00E16FFC">
        <w:rPr>
          <w:rFonts w:cs="Arial"/>
        </w:rPr>
        <w:t xml:space="preserve"> </w:t>
      </w:r>
      <w:proofErr w:type="spellStart"/>
      <w:r w:rsidRPr="00E16FFC">
        <w:rPr>
          <w:rFonts w:cs="Arial"/>
        </w:rPr>
        <w:t>karakteristik</w:t>
      </w:r>
      <w:proofErr w:type="spellEnd"/>
      <w:r w:rsidRPr="00E16FFC">
        <w:rPr>
          <w:rFonts w:cs="Arial"/>
        </w:rPr>
        <w:t xml:space="preserve"> </w:t>
      </w:r>
      <w:proofErr w:type="spellStart"/>
      <w:r w:rsidRPr="00E16FFC">
        <w:rPr>
          <w:rFonts w:cs="Arial"/>
        </w:rPr>
        <w:t>khusus</w:t>
      </w:r>
      <w:proofErr w:type="spellEnd"/>
      <w:r w:rsidRPr="00E16FFC">
        <w:rPr>
          <w:rFonts w:cs="Arial"/>
        </w:rPr>
        <w:t xml:space="preserve"> </w:t>
      </w:r>
      <w:proofErr w:type="spellStart"/>
      <w:r w:rsidRPr="00E16FFC">
        <w:rPr>
          <w:rFonts w:cs="Arial"/>
        </w:rPr>
        <w:t>dari</w:t>
      </w:r>
      <w:proofErr w:type="spellEnd"/>
      <w:r w:rsidRPr="00E16FFC">
        <w:rPr>
          <w:rFonts w:cs="Arial"/>
        </w:rPr>
        <w:t xml:space="preserve"> </w:t>
      </w:r>
      <w:proofErr w:type="spellStart"/>
      <w:r w:rsidRPr="00E16FFC">
        <w:rPr>
          <w:rFonts w:cs="Arial"/>
        </w:rPr>
        <w:t>setiap</w:t>
      </w:r>
      <w:proofErr w:type="spellEnd"/>
      <w:r w:rsidRPr="00E16FFC">
        <w:rPr>
          <w:rFonts w:cs="Arial"/>
        </w:rPr>
        <w:t xml:space="preserve"> dataset </w:t>
      </w:r>
      <w:proofErr w:type="spellStart"/>
      <w:r w:rsidRPr="00E16FFC">
        <w:rPr>
          <w:rFonts w:cs="Arial"/>
        </w:rPr>
        <w:t>dapat</w:t>
      </w:r>
      <w:proofErr w:type="spellEnd"/>
      <w:r w:rsidRPr="00E16FFC">
        <w:rPr>
          <w:rFonts w:cs="Arial"/>
        </w:rPr>
        <w:t xml:space="preserve"> </w:t>
      </w:r>
      <w:proofErr w:type="spellStart"/>
      <w:r w:rsidRPr="00E16FFC">
        <w:rPr>
          <w:rFonts w:cs="Arial"/>
        </w:rPr>
        <w:t>memengaruhi</w:t>
      </w:r>
      <w:proofErr w:type="spellEnd"/>
      <w:r w:rsidRPr="00E16FFC">
        <w:rPr>
          <w:rFonts w:cs="Arial"/>
        </w:rPr>
        <w:t xml:space="preserve"> </w:t>
      </w:r>
      <w:proofErr w:type="spellStart"/>
      <w:r w:rsidRPr="00E16FFC">
        <w:rPr>
          <w:rFonts w:cs="Arial"/>
        </w:rPr>
        <w:t>kinerja</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Oleh </w:t>
      </w:r>
      <w:proofErr w:type="spellStart"/>
      <w:r w:rsidRPr="00E16FFC">
        <w:rPr>
          <w:rFonts w:cs="Arial"/>
        </w:rPr>
        <w:t>karena</w:t>
      </w:r>
      <w:proofErr w:type="spellEnd"/>
      <w:r w:rsidRPr="00E16FFC">
        <w:rPr>
          <w:rFonts w:cs="Arial"/>
        </w:rPr>
        <w:t xml:space="preserve"> </w:t>
      </w:r>
      <w:proofErr w:type="spellStart"/>
      <w:r w:rsidRPr="00E16FFC">
        <w:rPr>
          <w:rFonts w:cs="Arial"/>
        </w:rPr>
        <w:t>itu</w:t>
      </w:r>
      <w:proofErr w:type="spellEnd"/>
      <w:r w:rsidRPr="00E16FFC">
        <w:rPr>
          <w:rFonts w:cs="Arial"/>
        </w:rPr>
        <w:t xml:space="preserve">, </w:t>
      </w:r>
      <w:proofErr w:type="spellStart"/>
      <w:r w:rsidRPr="00E16FFC">
        <w:rPr>
          <w:rFonts w:cs="Arial"/>
        </w:rPr>
        <w:t>diperlukan</w:t>
      </w:r>
      <w:proofErr w:type="spellEnd"/>
      <w:r w:rsidRPr="00E16FFC">
        <w:rPr>
          <w:rFonts w:cs="Arial"/>
        </w:rPr>
        <w:t xml:space="preserve"> </w:t>
      </w:r>
      <w:proofErr w:type="spellStart"/>
      <w:r w:rsidRPr="00E16FFC">
        <w:rPr>
          <w:rFonts w:cs="Arial"/>
        </w:rPr>
        <w:t>sebuah</w:t>
      </w:r>
      <w:proofErr w:type="spellEnd"/>
      <w:r w:rsidRPr="00E16FFC">
        <w:rPr>
          <w:rFonts w:cs="Arial"/>
        </w:rPr>
        <w:t xml:space="preserve"> uji </w:t>
      </w:r>
      <w:proofErr w:type="spellStart"/>
      <w:r w:rsidRPr="00E16FFC">
        <w:rPr>
          <w:rFonts w:cs="Arial"/>
        </w:rPr>
        <w:t>coba</w:t>
      </w:r>
      <w:proofErr w:type="spellEnd"/>
      <w:r w:rsidRPr="00E16FFC">
        <w:rPr>
          <w:rFonts w:cs="Arial"/>
        </w:rPr>
        <w:t xml:space="preserve"> dan </w:t>
      </w:r>
      <w:proofErr w:type="spellStart"/>
      <w:r w:rsidRPr="00E16FFC">
        <w:rPr>
          <w:rFonts w:cs="Arial"/>
        </w:rPr>
        <w:t>evaluasi</w:t>
      </w:r>
      <w:proofErr w:type="spellEnd"/>
      <w:r w:rsidRPr="00E16FFC">
        <w:rPr>
          <w:rFonts w:cs="Arial"/>
        </w:rPr>
        <w:t xml:space="preserve"> </w:t>
      </w:r>
      <w:proofErr w:type="spellStart"/>
      <w:r w:rsidRPr="00E16FFC">
        <w:rPr>
          <w:rFonts w:cs="Arial"/>
        </w:rPr>
        <w:t>tingkat</w:t>
      </w:r>
      <w:proofErr w:type="spellEnd"/>
      <w:r w:rsidRPr="00E16FFC">
        <w:rPr>
          <w:rFonts w:cs="Arial"/>
        </w:rPr>
        <w:t xml:space="preserve"> </w:t>
      </w:r>
      <w:proofErr w:type="spellStart"/>
      <w:r w:rsidRPr="00E16FFC">
        <w:rPr>
          <w:rFonts w:cs="Arial"/>
        </w:rPr>
        <w:t>keakuratan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yang </w:t>
      </w:r>
      <w:proofErr w:type="spellStart"/>
      <w:r w:rsidRPr="00E16FFC">
        <w:rPr>
          <w:rFonts w:cs="Arial"/>
        </w:rPr>
        <w:t>sesuai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keunikan</w:t>
      </w:r>
      <w:proofErr w:type="spellEnd"/>
      <w:r w:rsidRPr="00E16FFC">
        <w:rPr>
          <w:rFonts w:cs="Arial"/>
        </w:rPr>
        <w:t xml:space="preserve"> data yang </w:t>
      </w:r>
      <w:proofErr w:type="spellStart"/>
      <w:r w:rsidRPr="00E16FFC">
        <w:rPr>
          <w:rFonts w:cs="Arial"/>
        </w:rPr>
        <w:t>dihadapi</w:t>
      </w:r>
      <w:proofErr w:type="spellEnd"/>
      <w:r w:rsidRPr="00E16FFC">
        <w:rPr>
          <w:rFonts w:cs="Arial"/>
        </w:rPr>
        <w:t>.</w:t>
      </w:r>
    </w:p>
    <w:p w14:paraId="54B50C1B" w14:textId="5546A159" w:rsidR="00C1502D" w:rsidRPr="00E16FFC" w:rsidRDefault="00C1502D" w:rsidP="00E16FFC">
      <w:pPr>
        <w:ind w:firstLine="720"/>
        <w:rPr>
          <w:rFonts w:cs="Arial"/>
          <w:lang w:val="sv-SE"/>
        </w:rPr>
      </w:pPr>
      <w:r w:rsidRPr="00E16FFC">
        <w:rPr>
          <w:rFonts w:cs="Arial"/>
          <w:lang w:val="sv-SE"/>
        </w:rPr>
        <w:lastRenderedPageBreak/>
        <w:t xml:space="preserve">Sebagai contoh, pada studi sebelumnya telah dilakukan oleh Rizal Rachman dengan judul "Penerapan Metode </w:t>
      </w:r>
      <w:r w:rsidR="005A450E" w:rsidRPr="005A450E">
        <w:rPr>
          <w:rFonts w:cs="Arial"/>
          <w:i/>
          <w:iCs/>
          <w:lang w:val="sv-SE"/>
        </w:rPr>
        <w:t xml:space="preserve">Moving Average </w:t>
      </w:r>
      <w:r w:rsidRPr="00E16FFC">
        <w:rPr>
          <w:rFonts w:cs="Arial"/>
          <w:lang w:val="sv-SE"/>
        </w:rPr>
        <w:t xml:space="preserve">dan </w:t>
      </w:r>
      <w:r w:rsidR="005A450E" w:rsidRPr="005A450E">
        <w:rPr>
          <w:rFonts w:cs="Arial"/>
          <w:i/>
          <w:iCs/>
          <w:lang w:val="sv-SE"/>
        </w:rPr>
        <w:t xml:space="preserve">Exponential Smoothing </w:t>
      </w:r>
      <w:r w:rsidRPr="00E16FFC">
        <w:rPr>
          <w:rFonts w:cs="Arial"/>
          <w:lang w:val="sv-SE"/>
        </w:rPr>
        <w:t xml:space="preserve">pada Peramalan Produksi Industri Garment," penelitian tersebut fokus pada meramalkan permintaan konsumen di Industri Garment. Penggunaan metode </w:t>
      </w:r>
      <w:r w:rsidR="005A450E" w:rsidRPr="005A450E">
        <w:rPr>
          <w:rFonts w:cs="Arial"/>
          <w:i/>
          <w:iCs/>
          <w:lang w:val="sv-SE"/>
        </w:rPr>
        <w:t xml:space="preserve">Moving Average </w:t>
      </w:r>
      <w:r w:rsidRPr="00E16FFC">
        <w:rPr>
          <w:rFonts w:cs="Arial"/>
          <w:lang w:val="sv-SE"/>
        </w:rPr>
        <w:t xml:space="preserve">dan </w:t>
      </w:r>
      <w:r w:rsidR="005A450E" w:rsidRPr="005A450E">
        <w:rPr>
          <w:rFonts w:cs="Arial"/>
          <w:i/>
          <w:iCs/>
          <w:lang w:val="sv-SE"/>
        </w:rPr>
        <w:t xml:space="preserve">Exponential Smoothing </w:t>
      </w:r>
      <w:r w:rsidRPr="00E16FFC">
        <w:rPr>
          <w:rFonts w:cs="Arial"/>
          <w:lang w:val="sv-SE"/>
        </w:rPr>
        <w:t xml:space="preserve">dengan variasi nilai α menunjukkan bahwa metode </w:t>
      </w:r>
      <w:r w:rsidR="005A450E" w:rsidRPr="005A450E">
        <w:rPr>
          <w:rFonts w:cs="Arial"/>
          <w:i/>
          <w:iCs/>
          <w:lang w:val="sv-SE"/>
        </w:rPr>
        <w:t xml:space="preserve">Exponential Smoothing </w:t>
      </w:r>
      <w:r w:rsidRPr="00E16FFC">
        <w:rPr>
          <w:rFonts w:cs="Arial"/>
          <w:lang w:val="sv-SE"/>
        </w:rPr>
        <w:t>dengan α = 0,9 menghasilkan peramalan terbaik dengan tingkat kesalahan yang signifikan lebih rendah dibandingkan metode lainnya</w:t>
      </w:r>
      <w:r w:rsidR="00346A5F" w:rsidRPr="00E16FFC">
        <w:rPr>
          <w:rFonts w:cs="Arial"/>
          <w:lang w:val="sv-SE"/>
        </w:rPr>
        <w:t xml:space="preserve"> </w:t>
      </w:r>
      <w:sdt>
        <w:sdtPr>
          <w:rPr>
            <w:rFonts w:cs="Arial"/>
            <w:color w:val="000000"/>
            <w:lang w:val="sv-SE"/>
          </w:rPr>
          <w:tag w:val="MENDELEY_CITATION_v3_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"/>
          <w:id w:val="610872099"/>
          <w:placeholder>
            <w:docPart w:val="9C86D1DBCA4B4FB3966C9AB02AE38598"/>
          </w:placeholder>
        </w:sdtPr>
        <w:sdtContent>
          <w:r w:rsidR="00263698" w:rsidRPr="00263698">
            <w:rPr>
              <w:rFonts w:cs="Arial"/>
              <w:color w:val="000000"/>
              <w:lang w:val="sv-SE"/>
            </w:rPr>
            <w:t>[2]</w:t>
          </w:r>
        </w:sdtContent>
      </w:sdt>
      <w:r w:rsidR="00346A5F" w:rsidRPr="00E16FFC">
        <w:rPr>
          <w:rFonts w:cs="Arial"/>
          <w:color w:val="000000"/>
          <w:lang w:val="sv-SE"/>
        </w:rPr>
        <w:t>.</w:t>
      </w:r>
    </w:p>
    <w:p w14:paraId="409E5CEC" w14:textId="10685BDD" w:rsidR="00C1502D" w:rsidRPr="00E16FFC" w:rsidRDefault="00C1502D" w:rsidP="00E16FFC">
      <w:pPr>
        <w:ind w:firstLine="720"/>
        <w:rPr>
          <w:rFonts w:cs="Arial"/>
          <w:lang w:val="sv-SE"/>
        </w:rPr>
      </w:pPr>
      <w:r w:rsidRPr="00E16FFC">
        <w:rPr>
          <w:rFonts w:cs="Arial"/>
          <w:lang w:val="sv-SE"/>
        </w:rPr>
        <w:t xml:space="preserve">Penelitian lainnya oleh Darfial Guslan dan Lita Fatimah dengan judul "Analisis Ramalan Permintaan Produk Roti Industri Tiara Rizki Metode Naive dan Metode </w:t>
      </w:r>
      <w:r w:rsidR="00F51320" w:rsidRPr="00F51320">
        <w:rPr>
          <w:rFonts w:cs="Arial"/>
          <w:i/>
          <w:iCs/>
          <w:lang w:val="sv-SE"/>
        </w:rPr>
        <w:t>Double Exponential</w:t>
      </w:r>
      <w:r w:rsidR="005A450E" w:rsidRPr="005A450E">
        <w:rPr>
          <w:rFonts w:cs="Arial"/>
          <w:i/>
          <w:iCs/>
          <w:lang w:val="sv-SE"/>
        </w:rPr>
        <w:t xml:space="preserve"> Smoothing</w:t>
      </w:r>
      <w:r w:rsidRPr="00E16FFC">
        <w:rPr>
          <w:rFonts w:cs="Arial"/>
          <w:lang w:val="sv-SE"/>
        </w:rPr>
        <w:t xml:space="preserve">" menunjukkan bahwa metode </w:t>
      </w:r>
      <w:r w:rsidR="00F51320" w:rsidRPr="00F51320">
        <w:rPr>
          <w:rFonts w:cs="Arial"/>
          <w:i/>
          <w:iCs/>
          <w:lang w:val="sv-SE"/>
        </w:rPr>
        <w:t>Double Exponential</w:t>
      </w:r>
      <w:r w:rsidR="005A450E" w:rsidRPr="005A450E">
        <w:rPr>
          <w:rFonts w:cs="Arial"/>
          <w:i/>
          <w:iCs/>
          <w:lang w:val="sv-SE"/>
        </w:rPr>
        <w:t xml:space="preserve"> Smoothing </w:t>
      </w:r>
      <w:r w:rsidRPr="00E16FFC">
        <w:rPr>
          <w:rFonts w:cs="Arial"/>
          <w:lang w:val="sv-SE"/>
        </w:rPr>
        <w:t xml:space="preserve">dengan α = 0,5 merupakan metode peramalan terbaik untuk produk roti. Metode ini menghasilkan nilai </w:t>
      </w:r>
      <w:r w:rsidRPr="005A450E">
        <w:rPr>
          <w:rFonts w:cs="Arial"/>
          <w:i/>
          <w:iCs/>
          <w:lang w:val="sv-SE"/>
        </w:rPr>
        <w:t>eror</w:t>
      </w:r>
      <w:r w:rsidRPr="00E16FFC">
        <w:rPr>
          <w:rFonts w:cs="Arial"/>
          <w:lang w:val="sv-SE"/>
        </w:rPr>
        <w:t xml:space="preserve"> yang minimal dibandingkan dengan metode Naive, memberikan wawasan yang lebih baik untuk merespon kebutuhan pasar</w:t>
      </w:r>
      <w:r w:rsidR="00346A5F" w:rsidRPr="00E16FFC">
        <w:rPr>
          <w:rFonts w:cs="Arial"/>
          <w:lang w:val="sv-SE"/>
        </w:rPr>
        <w:t xml:space="preserve"> </w:t>
      </w:r>
      <w:sdt>
        <w:sdtPr>
          <w:rPr>
            <w:rFonts w:cs="Arial"/>
            <w:color w:val="000000"/>
            <w:lang w:val="sv-SE"/>
          </w:rPr>
          <w:tag w:val="MENDELEY_CITATION_v3_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"/>
          <w:id w:val="823239257"/>
          <w:placeholder>
            <w:docPart w:val="9C86D1DBCA4B4FB3966C9AB02AE38598"/>
          </w:placeholder>
        </w:sdtPr>
        <w:sdtContent>
          <w:r w:rsidR="00263698" w:rsidRPr="00263698">
            <w:rPr>
              <w:rFonts w:cs="Arial"/>
              <w:color w:val="000000"/>
              <w:lang w:val="sv-SE"/>
            </w:rPr>
            <w:t>[3]</w:t>
          </w:r>
        </w:sdtContent>
      </w:sdt>
      <w:r w:rsidR="00346A5F" w:rsidRPr="00E16FFC">
        <w:rPr>
          <w:rFonts w:cs="Arial"/>
          <w:color w:val="000000"/>
          <w:lang w:val="sv-SE"/>
        </w:rPr>
        <w:t>.</w:t>
      </w:r>
    </w:p>
    <w:p w14:paraId="165F9FE8" w14:textId="0649AA28" w:rsidR="00C1502D" w:rsidRPr="00E16FFC" w:rsidRDefault="00C1502D" w:rsidP="00E16FFC">
      <w:pPr>
        <w:ind w:firstLine="720"/>
        <w:rPr>
          <w:rFonts w:cs="Arial"/>
          <w:color w:val="000000"/>
          <w:lang w:val="sv-SE"/>
        </w:rPr>
      </w:pPr>
      <w:r w:rsidRPr="00E16FFC">
        <w:rPr>
          <w:rFonts w:cs="Arial"/>
          <w:lang w:val="sv-SE"/>
        </w:rPr>
        <w:t>Selanjut</w:t>
      </w:r>
      <w:r w:rsidR="0019157F" w:rsidRPr="00E16FFC">
        <w:rPr>
          <w:rFonts w:cs="Arial"/>
          <w:lang w:val="sv-SE"/>
        </w:rPr>
        <w:t>nya</w:t>
      </w:r>
      <w:r w:rsidRPr="00E16FFC">
        <w:rPr>
          <w:rFonts w:cs="Arial"/>
          <w:lang w:val="sv-SE"/>
        </w:rPr>
        <w:t xml:space="preserve"> studi penelitian yang dikarang oleh Dony Drajat Pangestu, Budi Sumartono, dan W.T. Bhirawa dengan judul "Analisis Peramalan Permintaan Produk Kipas Angin dengan Metode ARIMA (</w:t>
      </w:r>
      <w:r w:rsidR="009B3428" w:rsidRPr="009B3428">
        <w:rPr>
          <w:rFonts w:cs="Arial"/>
          <w:i/>
          <w:iCs/>
          <w:lang w:val="sv-SE"/>
        </w:rPr>
        <w:t>Autoregressive</w:t>
      </w:r>
      <w:r w:rsidR="005A450E" w:rsidRPr="005A450E">
        <w:rPr>
          <w:rFonts w:cs="Arial"/>
          <w:i/>
          <w:iCs/>
          <w:lang w:val="sv-SE"/>
        </w:rPr>
        <w:t xml:space="preserve"> Integrated Moving Average</w:t>
      </w:r>
      <w:r w:rsidRPr="00E16FFC">
        <w:rPr>
          <w:rFonts w:cs="Arial"/>
          <w:lang w:val="sv-SE"/>
        </w:rPr>
        <w:t>)" menunjukkan bahwa metode ARIMA (0,1,1) memberikan tingkat keakuratan peramalan sebesar 67%, sebuah peningkatan sebesar 17% dibandingkan dengan kesalahan peramalan sebelumnya yang mencapai 50%</w:t>
      </w:r>
      <w:r w:rsidR="00346A5F" w:rsidRPr="00E16FFC">
        <w:rPr>
          <w:rFonts w:cs="Arial"/>
          <w:lang w:val="sv-SE"/>
        </w:rPr>
        <w:t xml:space="preserve"> </w:t>
      </w:r>
      <w:sdt>
        <w:sdtPr>
          <w:rPr>
            <w:rFonts w:cs="Arial"/>
            <w:color w:val="000000"/>
            <w:lang w:val="sv-SE"/>
          </w:rPr>
          <w:tag w:val="MENDELEY_CITATION_v3_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"/>
          <w:id w:val="-1956163785"/>
          <w:placeholder>
            <w:docPart w:val="9C86D1DBCA4B4FB3966C9AB02AE38598"/>
          </w:placeholder>
        </w:sdtPr>
        <w:sdtContent>
          <w:r w:rsidR="00263698" w:rsidRPr="00263698">
            <w:rPr>
              <w:rFonts w:cs="Arial"/>
              <w:color w:val="000000"/>
              <w:lang w:val="sv-SE"/>
            </w:rPr>
            <w:t>[4]</w:t>
          </w:r>
        </w:sdtContent>
      </w:sdt>
      <w:r w:rsidR="00346A5F" w:rsidRPr="00E16FFC">
        <w:rPr>
          <w:rFonts w:cs="Arial"/>
          <w:color w:val="000000"/>
          <w:lang w:val="sv-SE"/>
        </w:rPr>
        <w:t>.</w:t>
      </w:r>
    </w:p>
    <w:p w14:paraId="282A9CDA" w14:textId="66DA9392" w:rsidR="009A70F7" w:rsidRPr="00E16FFC" w:rsidRDefault="0019157F" w:rsidP="00E16FFC">
      <w:pPr>
        <w:ind w:firstLine="720"/>
        <w:rPr>
          <w:rFonts w:cs="Arial"/>
          <w:lang w:val="sv-SE"/>
        </w:rPr>
      </w:pPr>
      <w:r w:rsidRPr="00E16FFC">
        <w:rPr>
          <w:rFonts w:cs="Arial"/>
          <w:lang w:val="sv-SE"/>
        </w:rPr>
        <w:t xml:space="preserve">Penelitian lainnya yang dilakukan oleh </w:t>
      </w:r>
      <w:r w:rsidR="007F67B0" w:rsidRPr="00E16FFC">
        <w:rPr>
          <w:rFonts w:cs="Arial"/>
          <w:lang w:val="sv-SE"/>
        </w:rPr>
        <w:t>Humairo’ Dyah Puji Habsari, Ika Purnamasari dan Desi Yuniarti</w:t>
      </w:r>
      <w:r w:rsidRPr="00E16FFC">
        <w:rPr>
          <w:rFonts w:cs="Arial"/>
          <w:lang w:val="sv-SE"/>
        </w:rPr>
        <w:t xml:space="preserve"> dengan judul ”</w:t>
      </w:r>
      <w:r w:rsidR="007F67B0" w:rsidRPr="00E16FFC">
        <w:rPr>
          <w:rFonts w:cs="Arial"/>
        </w:rPr>
        <w:t xml:space="preserve"> </w:t>
      </w:r>
      <w:r w:rsidR="007F67B0" w:rsidRPr="00E16FFC">
        <w:rPr>
          <w:rFonts w:cs="Arial"/>
          <w:lang w:val="sv-SE"/>
        </w:rPr>
        <w:t xml:space="preserve">Peramalan Menggunakan Metode </w:t>
      </w:r>
      <w:r w:rsidR="00F51320" w:rsidRPr="00F51320">
        <w:rPr>
          <w:rFonts w:cs="Arial"/>
          <w:i/>
          <w:iCs/>
          <w:lang w:val="sv-SE"/>
        </w:rPr>
        <w:t>Double Exponential</w:t>
      </w:r>
      <w:r w:rsidR="005A450E" w:rsidRPr="005A450E">
        <w:rPr>
          <w:rFonts w:cs="Arial"/>
          <w:i/>
          <w:iCs/>
          <w:lang w:val="sv-SE"/>
        </w:rPr>
        <w:t xml:space="preserve"> Smoothing </w:t>
      </w:r>
      <w:r w:rsidR="007F67B0" w:rsidRPr="00E16FFC">
        <w:rPr>
          <w:rFonts w:cs="Arial"/>
          <w:lang w:val="sv-SE"/>
        </w:rPr>
        <w:t>dan Verifikasi Hasil Peramalan Menggunakan Grafik Pengendali Tracking Signal</w:t>
      </w:r>
      <w:r w:rsidRPr="00E16FFC">
        <w:rPr>
          <w:rFonts w:cs="Arial"/>
          <w:lang w:val="sv-SE"/>
        </w:rPr>
        <w:t>” menunjukkan bahwa</w:t>
      </w:r>
      <w:r w:rsidR="006476BA" w:rsidRPr="00E16FFC">
        <w:rPr>
          <w:rFonts w:cs="Arial"/>
          <w:lang w:val="sv-SE"/>
        </w:rPr>
        <w:t xml:space="preserve"> </w:t>
      </w:r>
      <w:r w:rsidRPr="00E16FFC">
        <w:rPr>
          <w:rFonts w:cs="Arial"/>
          <w:lang w:val="sv-SE"/>
        </w:rPr>
        <w:t xml:space="preserve"> </w:t>
      </w:r>
      <w:r w:rsidR="007F67B0" w:rsidRPr="00E16FFC">
        <w:rPr>
          <w:rFonts w:cs="Arial"/>
          <w:lang w:val="sv-SE"/>
        </w:rPr>
        <w:t xml:space="preserve">berdasarkan nilai MAPE sebesar 0,361% dan grafik pengendali </w:t>
      </w:r>
      <w:r w:rsidR="007F67B0" w:rsidRPr="005A450E">
        <w:rPr>
          <w:rFonts w:cs="Arial"/>
          <w:i/>
          <w:iCs/>
          <w:lang w:val="sv-SE"/>
        </w:rPr>
        <w:t>tracking signal</w:t>
      </w:r>
      <w:r w:rsidR="007F67B0" w:rsidRPr="00E16FFC">
        <w:rPr>
          <w:rFonts w:cs="Arial"/>
          <w:lang w:val="sv-SE"/>
        </w:rPr>
        <w:t xml:space="preserve">, maka hasil penelitian menunjukkan bahwa metode peramalan terbaik adalah metode </w:t>
      </w:r>
      <w:r w:rsidR="00F51320" w:rsidRPr="00F51320">
        <w:rPr>
          <w:rFonts w:cs="Arial"/>
          <w:i/>
          <w:iCs/>
          <w:lang w:val="sv-SE"/>
        </w:rPr>
        <w:t>Double Exponential</w:t>
      </w:r>
      <w:r w:rsidR="005A450E" w:rsidRPr="005A450E">
        <w:rPr>
          <w:rFonts w:cs="Arial"/>
          <w:i/>
          <w:iCs/>
          <w:lang w:val="sv-SE"/>
        </w:rPr>
        <w:t xml:space="preserve"> Smoothing </w:t>
      </w:r>
      <w:r w:rsidR="007F67B0" w:rsidRPr="00E16FFC">
        <w:rPr>
          <w:rFonts w:cs="Arial"/>
          <w:lang w:val="sv-SE"/>
        </w:rPr>
        <w:t>dua parameter dari Holt</w:t>
      </w:r>
      <w:r w:rsidR="00240CE4" w:rsidRPr="00E16FFC">
        <w:rPr>
          <w:rFonts w:cs="Arial"/>
          <w:lang w:val="sv-SE"/>
        </w:rPr>
        <w:t xml:space="preserve"> </w:t>
      </w:r>
      <w:sdt>
        <w:sdtPr>
          <w:rPr>
            <w:rFonts w:cs="Arial"/>
            <w:color w:val="000000"/>
            <w:lang w:val="sv-SE"/>
          </w:rPr>
          <w:tag w:val="MENDELEY_CITATION_v3_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"/>
          <w:id w:val="-756281446"/>
          <w:placeholder>
            <w:docPart w:val="DefaultPlaceholder_-1854013440"/>
          </w:placeholder>
        </w:sdtPr>
        <w:sdtContent>
          <w:r w:rsidR="00263698" w:rsidRPr="00263698">
            <w:rPr>
              <w:rFonts w:cs="Arial"/>
              <w:color w:val="000000"/>
              <w:lang w:val="sv-SE"/>
            </w:rPr>
            <w:t>[5]</w:t>
          </w:r>
        </w:sdtContent>
      </w:sdt>
      <w:r w:rsidR="00346A5F" w:rsidRPr="00E16FFC">
        <w:rPr>
          <w:rFonts w:cs="Arial"/>
          <w:color w:val="000000"/>
          <w:lang w:val="sv-SE"/>
        </w:rPr>
        <w:t>.</w:t>
      </w:r>
    </w:p>
    <w:p w14:paraId="5A437C40" w14:textId="69585881" w:rsidR="00366AE8" w:rsidRPr="00E16FFC" w:rsidRDefault="009A70F7" w:rsidP="00E16FFC">
      <w:pPr>
        <w:ind w:firstLine="720"/>
        <w:rPr>
          <w:rFonts w:cs="Arial"/>
        </w:rPr>
      </w:pPr>
      <w:r w:rsidRPr="00E16FFC">
        <w:rPr>
          <w:rFonts w:cs="Arial"/>
          <w:lang w:val="sv-SE"/>
        </w:rPr>
        <w:t>Penelitian selanjutnya dengan judul ”</w:t>
      </w:r>
      <w:r w:rsidR="007F67B0" w:rsidRPr="00E16FFC">
        <w:rPr>
          <w:rFonts w:cs="Arial"/>
          <w:lang w:val="sv-SE"/>
        </w:rPr>
        <w:t xml:space="preserve"> </w:t>
      </w:r>
      <w:r w:rsidRPr="00E16FFC">
        <w:rPr>
          <w:rFonts w:cs="Arial"/>
          <w:lang w:val="sv-SE"/>
        </w:rPr>
        <w:t xml:space="preserve">Peramalan Jumlah Penggunaan Kuota Internet Menggunakan Metode </w:t>
      </w:r>
      <w:r w:rsidR="009B3428" w:rsidRPr="009B3428">
        <w:rPr>
          <w:rFonts w:cs="Arial"/>
          <w:i/>
          <w:iCs/>
          <w:lang w:val="sv-SE"/>
        </w:rPr>
        <w:t>Autoregressive</w:t>
      </w:r>
      <w:r w:rsidR="005A450E" w:rsidRPr="005A450E">
        <w:rPr>
          <w:rFonts w:cs="Arial"/>
          <w:i/>
          <w:iCs/>
          <w:lang w:val="sv-SE"/>
        </w:rPr>
        <w:t xml:space="preserve"> Integrated Moving Average </w:t>
      </w:r>
      <w:r w:rsidRPr="00E16FFC">
        <w:rPr>
          <w:rFonts w:cs="Arial"/>
          <w:lang w:val="sv-SE"/>
        </w:rPr>
        <w:t xml:space="preserve">(ARIMA)” yang dilakukan oleh </w:t>
      </w:r>
      <w:proofErr w:type="spellStart"/>
      <w:r w:rsidRPr="00E16FFC">
        <w:rPr>
          <w:rFonts w:cs="Arial"/>
        </w:rPr>
        <w:t>Tasna</w:t>
      </w:r>
      <w:proofErr w:type="spellEnd"/>
      <w:r w:rsidRPr="00E16FFC">
        <w:rPr>
          <w:rFonts w:cs="Arial"/>
        </w:rPr>
        <w:t xml:space="preserve"> </w:t>
      </w:r>
      <w:proofErr w:type="spellStart"/>
      <w:r w:rsidRPr="00E16FFC">
        <w:rPr>
          <w:rFonts w:cs="Arial"/>
        </w:rPr>
        <w:t>Yunita</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w:t>
      </w:r>
      <w:proofErr w:type="spellStart"/>
      <w:r w:rsidRPr="00E16FFC">
        <w:rPr>
          <w:rFonts w:cs="Arial"/>
        </w:rPr>
        <w:t>tersebut</w:t>
      </w:r>
      <w:proofErr w:type="spellEnd"/>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Model </w:t>
      </w:r>
      <w:proofErr w:type="spellStart"/>
      <w:r w:rsidRPr="00E16FFC">
        <w:rPr>
          <w:rFonts w:cs="Arial"/>
        </w:rPr>
        <w:t>terbaik</w:t>
      </w:r>
      <w:proofErr w:type="spellEnd"/>
      <w:r w:rsidRPr="00E16FFC">
        <w:rPr>
          <w:rFonts w:cs="Arial"/>
        </w:rPr>
        <w:t xml:space="preserve"> yang </w:t>
      </w:r>
      <w:proofErr w:type="spellStart"/>
      <w:r w:rsidRPr="00E16FFC">
        <w:rPr>
          <w:rFonts w:cs="Arial"/>
        </w:rPr>
        <w:t>diperoleh</w:t>
      </w:r>
      <w:proofErr w:type="spellEnd"/>
      <w:r w:rsidRPr="00E16FFC">
        <w:rPr>
          <w:rFonts w:cs="Arial"/>
        </w:rPr>
        <w:t xml:space="preserve"> </w:t>
      </w:r>
      <w:proofErr w:type="spellStart"/>
      <w:r w:rsidRPr="00E16FFC">
        <w:rPr>
          <w:rFonts w:cs="Arial"/>
        </w:rPr>
        <w:t>untuk</w:t>
      </w:r>
      <w:proofErr w:type="spellEnd"/>
      <w:r w:rsidRPr="00E16FFC">
        <w:rPr>
          <w:rFonts w:cs="Arial"/>
        </w:rPr>
        <w:t xml:space="preserve"> </w:t>
      </w:r>
      <w:proofErr w:type="spellStart"/>
      <w:r w:rsidRPr="00E16FFC">
        <w:rPr>
          <w:rFonts w:cs="Arial"/>
        </w:rPr>
        <w:t>memprediksi</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w:t>
      </w:r>
      <w:proofErr w:type="spellStart"/>
      <w:r w:rsidRPr="00E16FFC">
        <w:rPr>
          <w:rFonts w:cs="Arial"/>
        </w:rPr>
        <w:t>penggunaan</w:t>
      </w:r>
      <w:proofErr w:type="spellEnd"/>
      <w:r w:rsidRPr="00E16FFC">
        <w:rPr>
          <w:rFonts w:cs="Arial"/>
        </w:rPr>
        <w:t xml:space="preserve"> </w:t>
      </w:r>
      <w:proofErr w:type="spellStart"/>
      <w:r w:rsidRPr="00E16FFC">
        <w:rPr>
          <w:rFonts w:cs="Arial"/>
        </w:rPr>
        <w:t>kuota</w:t>
      </w:r>
      <w:proofErr w:type="spellEnd"/>
      <w:r w:rsidRPr="00E16FFC">
        <w:rPr>
          <w:rFonts w:cs="Arial"/>
        </w:rPr>
        <w:t xml:space="preserve"> internet </w:t>
      </w:r>
      <w:proofErr w:type="spellStart"/>
      <w:r w:rsidRPr="00E16FFC">
        <w:rPr>
          <w:rFonts w:cs="Arial"/>
        </w:rPr>
        <w:t>yaitu</w:t>
      </w:r>
      <w:proofErr w:type="spellEnd"/>
      <w:r w:rsidRPr="00E16FFC">
        <w:rPr>
          <w:rFonts w:cs="Arial"/>
        </w:rPr>
        <w:t xml:space="preserve"> model AR (1) </w:t>
      </w:r>
      <w:proofErr w:type="spellStart"/>
      <w:r w:rsidRPr="00E16FFC">
        <w:rPr>
          <w:rFonts w:cs="Arial"/>
        </w:rPr>
        <w:t>atau</w:t>
      </w:r>
      <w:proofErr w:type="spellEnd"/>
      <w:r w:rsidRPr="00E16FFC">
        <w:rPr>
          <w:rFonts w:cs="Arial"/>
        </w:rPr>
        <w:t xml:space="preserve"> ARIMA (1,0,0). Dari </w:t>
      </w:r>
      <w:proofErr w:type="spellStart"/>
      <w:r w:rsidRPr="00E16FFC">
        <w:rPr>
          <w:rFonts w:cs="Arial"/>
        </w:rPr>
        <w:t>hasil</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terlihat</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w:t>
      </w:r>
      <w:proofErr w:type="spellStart"/>
      <w:r w:rsidRPr="00E16FFC">
        <w:rPr>
          <w:rFonts w:cs="Arial"/>
        </w:rPr>
        <w:t>penggunaan</w:t>
      </w:r>
      <w:proofErr w:type="spellEnd"/>
      <w:r w:rsidRPr="00E16FFC">
        <w:rPr>
          <w:rFonts w:cs="Arial"/>
        </w:rPr>
        <w:t xml:space="preserve"> </w:t>
      </w:r>
      <w:proofErr w:type="spellStart"/>
      <w:r w:rsidRPr="00E16FFC">
        <w:rPr>
          <w:rFonts w:cs="Arial"/>
        </w:rPr>
        <w:t>kuota</w:t>
      </w:r>
      <w:proofErr w:type="spellEnd"/>
      <w:r w:rsidRPr="00E16FFC">
        <w:rPr>
          <w:rFonts w:cs="Arial"/>
        </w:rPr>
        <w:t xml:space="preserve"> internet </w:t>
      </w:r>
      <w:proofErr w:type="spellStart"/>
      <w:r w:rsidRPr="00E16FFC">
        <w:rPr>
          <w:rFonts w:cs="Arial"/>
        </w:rPr>
        <w:t>meningkat</w:t>
      </w:r>
      <w:proofErr w:type="spellEnd"/>
      <w:r w:rsidRPr="00E16FFC">
        <w:rPr>
          <w:rFonts w:cs="Arial"/>
        </w:rPr>
        <w:t xml:space="preserve"> </w:t>
      </w:r>
      <w:proofErr w:type="spellStart"/>
      <w:r w:rsidRPr="00E16FFC">
        <w:rPr>
          <w:rFonts w:cs="Arial"/>
        </w:rPr>
        <w:t>tiap</w:t>
      </w:r>
      <w:proofErr w:type="spellEnd"/>
      <w:r w:rsidRPr="00E16FFC">
        <w:rPr>
          <w:rFonts w:cs="Arial"/>
        </w:rPr>
        <w:t xml:space="preserve"> </w:t>
      </w:r>
      <w:proofErr w:type="spellStart"/>
      <w:r w:rsidRPr="00E16FFC">
        <w:rPr>
          <w:rFonts w:cs="Arial"/>
        </w:rPr>
        <w:t>hari</w:t>
      </w:r>
      <w:proofErr w:type="spellEnd"/>
      <w:r w:rsidR="00170A3C" w:rsidRPr="00E16FFC">
        <w:rPr>
          <w:rFonts w:cs="Arial"/>
        </w:rPr>
        <w:t xml:space="preserve"> </w:t>
      </w:r>
      <w:sdt>
        <w:sdtPr>
          <w:rPr>
            <w:rFonts w:cs="Arial"/>
            <w:color w:val="000000"/>
          </w:rPr>
          <w:tag w:val="MENDELEY_CITATION_v3_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"/>
          <w:id w:val="8104922"/>
          <w:placeholder>
            <w:docPart w:val="DefaultPlaceholder_-1854013440"/>
          </w:placeholder>
        </w:sdtPr>
        <w:sdtContent>
          <w:r w:rsidR="00263698" w:rsidRPr="00263698">
            <w:rPr>
              <w:rFonts w:cs="Arial"/>
              <w:color w:val="000000"/>
            </w:rPr>
            <w:t>[6]</w:t>
          </w:r>
        </w:sdtContent>
      </w:sdt>
      <w:r w:rsidR="00170A3C" w:rsidRPr="00E16FFC">
        <w:rPr>
          <w:rFonts w:cs="Arial"/>
          <w:color w:val="000000"/>
        </w:rPr>
        <w:t>.</w:t>
      </w:r>
      <w:r w:rsidRPr="00E16FFC">
        <w:rPr>
          <w:rFonts w:cs="Arial"/>
        </w:rPr>
        <w:cr/>
      </w:r>
    </w:p>
    <w:p w14:paraId="205761D1" w14:textId="1CF3F65A" w:rsidR="009A70F7" w:rsidRPr="00E16FFC" w:rsidRDefault="009A70F7" w:rsidP="00E16FFC">
      <w:pPr>
        <w:ind w:firstLine="720"/>
        <w:rPr>
          <w:rFonts w:cs="Arial"/>
        </w:rPr>
      </w:pPr>
      <w:proofErr w:type="spellStart"/>
      <w:r w:rsidRPr="00E16FFC">
        <w:rPr>
          <w:rFonts w:cs="Arial"/>
        </w:rPr>
        <w:lastRenderedPageBreak/>
        <w:t>Selanjutnya</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yang </w:t>
      </w:r>
      <w:proofErr w:type="spellStart"/>
      <w:r w:rsidRPr="00E16FFC">
        <w:rPr>
          <w:rFonts w:cs="Arial"/>
        </w:rPr>
        <w:t>dilakukan</w:t>
      </w:r>
      <w:proofErr w:type="spellEnd"/>
      <w:r w:rsidRPr="00E16FFC">
        <w:rPr>
          <w:rFonts w:cs="Arial"/>
        </w:rPr>
        <w:t xml:space="preserve"> oleh Dona Ayu </w:t>
      </w:r>
      <w:proofErr w:type="spellStart"/>
      <w:r w:rsidRPr="00E16FFC">
        <w:rPr>
          <w:rFonts w:cs="Arial"/>
        </w:rPr>
        <w:t>Rezaldia</w:t>
      </w:r>
      <w:proofErr w:type="spellEnd"/>
      <w:r w:rsidRPr="00E16FFC">
        <w:rPr>
          <w:rFonts w:cs="Arial"/>
        </w:rPr>
        <w:t xml:space="preserve"> dan </w:t>
      </w:r>
      <w:proofErr w:type="spellStart"/>
      <w:r w:rsidRPr="00E16FFC">
        <w:rPr>
          <w:rFonts w:cs="Arial"/>
        </w:rPr>
        <w:t>Sugiman</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Metode ARIMA Data Saham PT. Telekomunikasi Indonesia”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model ARIMA (0,2,1) </w:t>
      </w:r>
      <w:proofErr w:type="spellStart"/>
      <w:r w:rsidRPr="00E16FFC">
        <w:rPr>
          <w:rFonts w:cs="Arial"/>
        </w:rPr>
        <w:t>sebagai</w:t>
      </w:r>
      <w:proofErr w:type="spellEnd"/>
      <w:r w:rsidRPr="00E16FFC">
        <w:rPr>
          <w:rFonts w:cs="Arial"/>
        </w:rPr>
        <w:t xml:space="preserve"> model </w:t>
      </w:r>
      <w:proofErr w:type="spellStart"/>
      <w:r w:rsidRPr="00E16FFC">
        <w:rPr>
          <w:rFonts w:cs="Arial"/>
        </w:rPr>
        <w:t>terbaik</w:t>
      </w:r>
      <w:proofErr w:type="spellEnd"/>
      <w:r w:rsidRPr="00E16FFC">
        <w:rPr>
          <w:rFonts w:cs="Arial"/>
        </w:rPr>
        <w:t xml:space="preserve"> </w:t>
      </w:r>
      <w:proofErr w:type="spellStart"/>
      <w:r w:rsidRPr="00E16FFC">
        <w:rPr>
          <w:rFonts w:cs="Arial"/>
        </w:rPr>
        <w:t>dalam</w:t>
      </w:r>
      <w:proofErr w:type="spellEnd"/>
      <w:r w:rsidRPr="00E16FFC">
        <w:rPr>
          <w:rFonts w:cs="Arial"/>
        </w:rPr>
        <w:t xml:space="preserve"> </w:t>
      </w:r>
      <w:proofErr w:type="spellStart"/>
      <w:r w:rsidRPr="00E16FFC">
        <w:rPr>
          <w:rFonts w:cs="Arial"/>
        </w:rPr>
        <w:t>meramalkan</w:t>
      </w:r>
      <w:proofErr w:type="spellEnd"/>
      <w:r w:rsidRPr="00E16FFC">
        <w:rPr>
          <w:rFonts w:cs="Arial"/>
        </w:rPr>
        <w:t xml:space="preserve"> </w:t>
      </w:r>
      <w:proofErr w:type="spellStart"/>
      <w:r w:rsidRPr="00E16FFC">
        <w:rPr>
          <w:rFonts w:cs="Arial"/>
        </w:rPr>
        <w:t>harga</w:t>
      </w:r>
      <w:proofErr w:type="spellEnd"/>
      <w:r w:rsidRPr="00E16FFC">
        <w:rPr>
          <w:rFonts w:cs="Arial"/>
        </w:rPr>
        <w:t xml:space="preserve"> close </w:t>
      </w:r>
      <w:proofErr w:type="spellStart"/>
      <w:r w:rsidRPr="00E16FFC">
        <w:rPr>
          <w:rFonts w:cs="Arial"/>
        </w:rPr>
        <w:t>saham</w:t>
      </w:r>
      <w:proofErr w:type="spellEnd"/>
      <w:r w:rsidRPr="00E16FFC">
        <w:rPr>
          <w:rFonts w:cs="Arial"/>
        </w:rPr>
        <w:t xml:space="preserve"> PT. Telekomunikasi Indonesia </w:t>
      </w:r>
      <w:proofErr w:type="spellStart"/>
      <w:r w:rsidRPr="00E16FFC">
        <w:rPr>
          <w:rFonts w:cs="Arial"/>
        </w:rPr>
        <w:t>dengan</w:t>
      </w:r>
      <w:proofErr w:type="spellEnd"/>
      <w:r w:rsidRPr="00E16FFC">
        <w:rPr>
          <w:rFonts w:cs="Arial"/>
        </w:rPr>
        <w:t xml:space="preserve"> </w:t>
      </w:r>
      <w:proofErr w:type="spellStart"/>
      <w:r w:rsidRPr="00E16FFC">
        <w:rPr>
          <w:rFonts w:cs="Arial"/>
        </w:rPr>
        <w:t>persamaan</w:t>
      </w:r>
      <w:proofErr w:type="spellEnd"/>
      <w:r w:rsidRPr="00E16FFC">
        <w:rPr>
          <w:rFonts w:cs="Arial"/>
        </w:rPr>
        <w:t xml:space="preserve"> </w:t>
      </w:r>
      <w:proofErr w:type="spellStart"/>
      <w:r w:rsidRPr="00E16FFC">
        <w:rPr>
          <w:rFonts w:cs="Arial"/>
        </w:rPr>
        <w:t>modelnya</w:t>
      </w:r>
      <w:proofErr w:type="spellEnd"/>
      <w:r w:rsidRPr="00E16FFC">
        <w:rPr>
          <w:rFonts w:cs="Arial"/>
        </w:rPr>
        <w:t xml:space="preserve"> </w:t>
      </w:r>
      <w:proofErr w:type="spellStart"/>
      <w:r w:rsidRPr="00E16FFC">
        <w:rPr>
          <w:rFonts w:cs="Arial"/>
        </w:rPr>
        <w:t>adalah</w:t>
      </w:r>
      <w:proofErr w:type="spellEnd"/>
      <w:r w:rsidRPr="00E16FFC">
        <w:rPr>
          <w:rFonts w:cs="Arial"/>
        </w:rPr>
        <w:t xml:space="preserve"> Y</w:t>
      </w:r>
      <w:r w:rsidRPr="00E16FFC">
        <w:rPr>
          <w:rFonts w:ascii="Cambria Math" w:hAnsi="Cambria Math" w:cs="Cambria Math"/>
        </w:rPr>
        <w:t>𝑡</w:t>
      </w:r>
      <w:r w:rsidRPr="00E16FFC">
        <w:rPr>
          <w:rFonts w:cs="Arial"/>
        </w:rPr>
        <w:t xml:space="preserve"> = </w:t>
      </w:r>
      <w:r w:rsidRPr="00E16FFC">
        <w:rPr>
          <w:rFonts w:ascii="Cambria Math" w:hAnsi="Cambria Math" w:cs="Cambria Math"/>
        </w:rPr>
        <w:t>𝑌𝑡</w:t>
      </w:r>
      <w:r w:rsidRPr="00E16FFC">
        <w:rPr>
          <w:rFonts w:cs="Arial"/>
        </w:rPr>
        <w:t>−1 − 0,01039 − 0,9680</w:t>
      </w:r>
      <w:r w:rsidRPr="00E16FFC">
        <w:rPr>
          <w:rFonts w:ascii="Cambria Math" w:hAnsi="Cambria Math" w:cs="Cambria Math"/>
        </w:rPr>
        <w:t>𝜀𝑡</w:t>
      </w:r>
      <w:r w:rsidRPr="00E16FFC">
        <w:rPr>
          <w:rFonts w:cs="Arial"/>
        </w:rPr>
        <w:t>−1</w:t>
      </w:r>
      <w:r w:rsidR="00170A3C" w:rsidRPr="00E16FFC">
        <w:rPr>
          <w:rFonts w:cs="Arial"/>
        </w:rPr>
        <w:t xml:space="preserve"> </w:t>
      </w:r>
      <w:sdt>
        <w:sdtPr>
          <w:rPr>
            <w:rFonts w:cs="Arial"/>
            <w:color w:val="000000"/>
          </w:rPr>
          <w:tag w:val="MENDELEY_CITATION_v3_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"/>
          <w:id w:val="1088042596"/>
          <w:placeholder>
            <w:docPart w:val="DefaultPlaceholder_-1854013440"/>
          </w:placeholder>
        </w:sdtPr>
        <w:sdtContent>
          <w:r w:rsidR="00263698" w:rsidRPr="00263698">
            <w:rPr>
              <w:rFonts w:cs="Arial"/>
              <w:color w:val="000000"/>
            </w:rPr>
            <w:t>[7]</w:t>
          </w:r>
        </w:sdtContent>
      </w:sdt>
      <w:r w:rsidR="00170A3C" w:rsidRPr="00E16FFC">
        <w:rPr>
          <w:rFonts w:cs="Arial"/>
          <w:color w:val="000000"/>
        </w:rPr>
        <w:t>.</w:t>
      </w:r>
    </w:p>
    <w:p w14:paraId="44F66A0F" w14:textId="1DB9FFA8" w:rsidR="009A70F7" w:rsidRPr="00E16FFC" w:rsidRDefault="009A70F7" w:rsidP="00E16FFC">
      <w:pPr>
        <w:ind w:firstLine="720"/>
        <w:rPr>
          <w:rFonts w:cs="Arial"/>
        </w:rPr>
      </w:pPr>
      <w:proofErr w:type="spellStart"/>
      <w:r w:rsidRPr="00E16FFC">
        <w:rPr>
          <w:rFonts w:cs="Arial"/>
        </w:rPr>
        <w:t>Penelitian</w:t>
      </w:r>
      <w:proofErr w:type="spellEnd"/>
      <w:r w:rsidRPr="00E16FFC">
        <w:rPr>
          <w:rFonts w:cs="Arial"/>
        </w:rPr>
        <w:t xml:space="preserve"> </w:t>
      </w:r>
      <w:proofErr w:type="spellStart"/>
      <w:r w:rsidRPr="00E16FFC">
        <w:rPr>
          <w:rFonts w:cs="Arial"/>
        </w:rPr>
        <w:t>selanjutnya</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Perbandingan</w:t>
      </w:r>
      <w:proofErr w:type="spellEnd"/>
      <w:r w:rsidRPr="00E16FFC">
        <w:rPr>
          <w:rFonts w:cs="Arial"/>
        </w:rPr>
        <w:t xml:space="preserve"> </w:t>
      </w:r>
      <w:r w:rsidR="005A450E" w:rsidRPr="005A450E">
        <w:rPr>
          <w:rFonts w:cs="Arial"/>
          <w:i/>
          <w:iCs/>
        </w:rPr>
        <w:t xml:space="preserve">Exponential Smoothing </w:t>
      </w:r>
      <w:r w:rsidRPr="00E16FFC">
        <w:rPr>
          <w:rFonts w:cs="Arial"/>
        </w:rPr>
        <w:t xml:space="preserve">Holt-Winters dan ARIMA pada </w:t>
      </w:r>
      <w:proofErr w:type="spellStart"/>
      <w:r w:rsidRPr="00E16FFC">
        <w:rPr>
          <w:rFonts w:cs="Arial"/>
        </w:rPr>
        <w:t>Peramalan</w:t>
      </w:r>
      <w:proofErr w:type="spellEnd"/>
      <w:r w:rsidRPr="00E16FFC">
        <w:rPr>
          <w:rFonts w:cs="Arial"/>
        </w:rPr>
        <w:t xml:space="preserve"> </w:t>
      </w:r>
      <w:proofErr w:type="spellStart"/>
      <w:r w:rsidRPr="00E16FFC">
        <w:rPr>
          <w:rFonts w:cs="Arial"/>
        </w:rPr>
        <w:t>Produksi</w:t>
      </w:r>
      <w:proofErr w:type="spellEnd"/>
      <w:r w:rsidRPr="00E16FFC">
        <w:rPr>
          <w:rFonts w:cs="Arial"/>
        </w:rPr>
        <w:t xml:space="preserve"> Padi di </w:t>
      </w:r>
      <w:proofErr w:type="spellStart"/>
      <w:r w:rsidRPr="00E16FFC">
        <w:rPr>
          <w:rFonts w:cs="Arial"/>
        </w:rPr>
        <w:t>Provinsi</w:t>
      </w:r>
      <w:proofErr w:type="spellEnd"/>
      <w:r w:rsidRPr="00E16FFC">
        <w:rPr>
          <w:rFonts w:cs="Arial"/>
        </w:rPr>
        <w:t xml:space="preserve"> Gorontalo” yang </w:t>
      </w:r>
      <w:proofErr w:type="spellStart"/>
      <w:r w:rsidRPr="00E16FFC">
        <w:rPr>
          <w:rFonts w:cs="Arial"/>
        </w:rPr>
        <w:t>dilakukan</w:t>
      </w:r>
      <w:proofErr w:type="spellEnd"/>
      <w:r w:rsidRPr="00E16FFC">
        <w:rPr>
          <w:rFonts w:cs="Arial"/>
        </w:rPr>
        <w:t xml:space="preserve"> oleh Ingka </w:t>
      </w:r>
      <w:proofErr w:type="spellStart"/>
      <w:r w:rsidRPr="00E16FFC">
        <w:rPr>
          <w:rFonts w:cs="Arial"/>
        </w:rPr>
        <w:t>Rizkyani</w:t>
      </w:r>
      <w:proofErr w:type="spellEnd"/>
      <w:r w:rsidRPr="00E16FFC">
        <w:rPr>
          <w:rFonts w:cs="Arial"/>
        </w:rPr>
        <w:t xml:space="preserve"> Akolo. </w:t>
      </w:r>
      <w:proofErr w:type="spellStart"/>
      <w:r w:rsidRPr="00E16FFC">
        <w:rPr>
          <w:rFonts w:cs="Arial"/>
        </w:rPr>
        <w:t>Penelitian</w:t>
      </w:r>
      <w:proofErr w:type="spellEnd"/>
      <w:r w:rsidRPr="00E16FFC">
        <w:rPr>
          <w:rFonts w:cs="Arial"/>
        </w:rPr>
        <w:t xml:space="preserve"> </w:t>
      </w:r>
      <w:proofErr w:type="spellStart"/>
      <w:r w:rsidRPr="00E16FFC">
        <w:rPr>
          <w:rFonts w:cs="Arial"/>
        </w:rPr>
        <w:t>tersebut</w:t>
      </w:r>
      <w:proofErr w:type="spellEnd"/>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model </w:t>
      </w:r>
      <w:proofErr w:type="spellStart"/>
      <w:r w:rsidRPr="00E16FFC">
        <w:rPr>
          <w:rFonts w:cs="Arial"/>
        </w:rPr>
        <w:t>peramalan</w:t>
      </w:r>
      <w:proofErr w:type="spellEnd"/>
      <w:r w:rsidRPr="00E16FFC">
        <w:rPr>
          <w:rFonts w:cs="Arial"/>
        </w:rPr>
        <w:t xml:space="preserve"> </w:t>
      </w:r>
      <w:proofErr w:type="spellStart"/>
      <w:r w:rsidRPr="00E16FFC">
        <w:rPr>
          <w:rFonts w:cs="Arial"/>
        </w:rPr>
        <w:t>terbaik</w:t>
      </w:r>
      <w:proofErr w:type="spellEnd"/>
      <w:r w:rsidRPr="00E16FFC">
        <w:rPr>
          <w:rFonts w:cs="Arial"/>
        </w:rPr>
        <w:t xml:space="preserve"> </w:t>
      </w:r>
      <w:proofErr w:type="spellStart"/>
      <w:r w:rsidRPr="00E16FFC">
        <w:rPr>
          <w:rFonts w:cs="Arial"/>
        </w:rPr>
        <w:t>adalah</w:t>
      </w:r>
      <w:proofErr w:type="spellEnd"/>
      <w:r w:rsidRPr="00E16FFC">
        <w:rPr>
          <w:rFonts w:cs="Arial"/>
        </w:rPr>
        <w:t xml:space="preserve"> Model </w:t>
      </w:r>
      <w:proofErr w:type="spellStart"/>
      <w:r w:rsidRPr="00E16FFC">
        <w:rPr>
          <w:rFonts w:cs="Arial"/>
        </w:rPr>
        <w:t>peramalan</w:t>
      </w:r>
      <w:proofErr w:type="spellEnd"/>
      <w:r w:rsidRPr="00E16FFC">
        <w:rPr>
          <w:rFonts w:cs="Arial"/>
        </w:rPr>
        <w:t xml:space="preserve"> </w:t>
      </w:r>
      <w:proofErr w:type="spellStart"/>
      <w:r w:rsidRPr="00E16FFC">
        <w:rPr>
          <w:rFonts w:cs="Arial"/>
        </w:rPr>
        <w:t>produksi</w:t>
      </w:r>
      <w:proofErr w:type="spellEnd"/>
      <w:r w:rsidRPr="00E16FFC">
        <w:rPr>
          <w:rFonts w:cs="Arial"/>
        </w:rPr>
        <w:t xml:space="preserve"> </w:t>
      </w:r>
      <w:proofErr w:type="spellStart"/>
      <w:r w:rsidRPr="00E16FFC">
        <w:rPr>
          <w:rFonts w:cs="Arial"/>
        </w:rPr>
        <w:t>padi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ARIMA (3,1,3) yang </w:t>
      </w:r>
      <w:proofErr w:type="spellStart"/>
      <w:r w:rsidRPr="00E16FFC">
        <w:rPr>
          <w:rFonts w:cs="Arial"/>
        </w:rPr>
        <w:t>memberikan</w:t>
      </w:r>
      <w:proofErr w:type="spellEnd"/>
      <w:r w:rsidRPr="00E16FFC">
        <w:rPr>
          <w:rFonts w:cs="Arial"/>
        </w:rPr>
        <w:t xml:space="preserve"> </w:t>
      </w:r>
      <w:proofErr w:type="spellStart"/>
      <w:r w:rsidRPr="00E16FFC">
        <w:rPr>
          <w:rFonts w:cs="Arial"/>
        </w:rPr>
        <w:t>nilai</w:t>
      </w:r>
      <w:proofErr w:type="spellEnd"/>
      <w:r w:rsidRPr="00E16FFC">
        <w:rPr>
          <w:rFonts w:cs="Arial"/>
        </w:rPr>
        <w:t xml:space="preserve"> RMSE </w:t>
      </w:r>
      <w:proofErr w:type="spellStart"/>
      <w:r w:rsidRPr="00E16FFC">
        <w:rPr>
          <w:rFonts w:cs="Arial"/>
        </w:rPr>
        <w:t>lebih</w:t>
      </w:r>
      <w:proofErr w:type="spellEnd"/>
      <w:r w:rsidRPr="00E16FFC">
        <w:rPr>
          <w:rFonts w:cs="Arial"/>
        </w:rPr>
        <w:t xml:space="preserve"> </w:t>
      </w:r>
      <w:proofErr w:type="spellStart"/>
      <w:r w:rsidRPr="00E16FFC">
        <w:rPr>
          <w:rFonts w:cs="Arial"/>
        </w:rPr>
        <w:t>kecil</w:t>
      </w:r>
      <w:proofErr w:type="spellEnd"/>
      <w:r w:rsidRPr="00E16FFC">
        <w:rPr>
          <w:rFonts w:cs="Arial"/>
        </w:rPr>
        <w:t xml:space="preserve"> </w:t>
      </w:r>
      <w:proofErr w:type="spellStart"/>
      <w:r w:rsidRPr="00E16FFC">
        <w:rPr>
          <w:rFonts w:cs="Arial"/>
        </w:rPr>
        <w:t>dibandingkan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r w:rsidR="005A450E" w:rsidRPr="005A450E">
        <w:rPr>
          <w:rFonts w:cs="Arial"/>
          <w:i/>
          <w:iCs/>
        </w:rPr>
        <w:t xml:space="preserve">Exponential Smoothing </w:t>
      </w:r>
      <w:r w:rsidRPr="00E16FFC">
        <w:rPr>
          <w:rFonts w:cs="Arial"/>
          <w:i/>
          <w:iCs/>
        </w:rPr>
        <w:t>Holt-Winters</w:t>
      </w:r>
      <w:r w:rsidR="00170A3C" w:rsidRPr="00E16FFC">
        <w:rPr>
          <w:rFonts w:cs="Arial"/>
        </w:rPr>
        <w:t xml:space="preserve"> </w:t>
      </w:r>
      <w:sdt>
        <w:sdtPr>
          <w:rPr>
            <w:rFonts w:cs="Arial"/>
            <w:color w:val="000000"/>
          </w:rPr>
          <w:tag w:val="MENDELEY_CITATION_v3_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"/>
          <w:id w:val="-1687435786"/>
          <w:placeholder>
            <w:docPart w:val="DefaultPlaceholder_-1854013440"/>
          </w:placeholder>
        </w:sdtPr>
        <w:sdtContent>
          <w:r w:rsidR="00263698" w:rsidRPr="00263698">
            <w:rPr>
              <w:rFonts w:cs="Arial"/>
              <w:color w:val="000000"/>
            </w:rPr>
            <w:t>[8]</w:t>
          </w:r>
        </w:sdtContent>
      </w:sdt>
      <w:r w:rsidR="00170A3C" w:rsidRPr="00E16FFC">
        <w:rPr>
          <w:rFonts w:cs="Arial"/>
          <w:color w:val="000000"/>
        </w:rPr>
        <w:t>.</w:t>
      </w:r>
    </w:p>
    <w:p w14:paraId="63294632" w14:textId="7068026B" w:rsidR="009A70F7" w:rsidRPr="00E16FFC" w:rsidRDefault="009A70F7" w:rsidP="00E16FFC">
      <w:pPr>
        <w:ind w:firstLine="720"/>
        <w:rPr>
          <w:rFonts w:cs="Arial"/>
        </w:rPr>
      </w:pPr>
      <w:proofErr w:type="spellStart"/>
      <w:r w:rsidRPr="00E16FFC">
        <w:rPr>
          <w:rFonts w:cs="Arial"/>
        </w:rPr>
        <w:t>Selanjutnya</w:t>
      </w:r>
      <w:proofErr w:type="spellEnd"/>
      <w:r w:rsidRPr="00E16FFC">
        <w:rPr>
          <w:rFonts w:cs="Arial"/>
        </w:rPr>
        <w:t xml:space="preserve"> yang </w:t>
      </w:r>
      <w:proofErr w:type="spellStart"/>
      <w:r w:rsidRPr="00E16FFC">
        <w:rPr>
          <w:rFonts w:cs="Arial"/>
        </w:rPr>
        <w:t>dilakukan</w:t>
      </w:r>
      <w:proofErr w:type="spellEnd"/>
      <w:r w:rsidRPr="00E16FFC">
        <w:rPr>
          <w:rFonts w:cs="Arial"/>
        </w:rPr>
        <w:t xml:space="preserve"> oleh Aris Purwanto dan Siti Nurul Afiyah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003F5786" w:rsidRPr="00E16FFC">
        <w:rPr>
          <w:rFonts w:cs="Arial"/>
        </w:rPr>
        <w:t>Sistem</w:t>
      </w:r>
      <w:proofErr w:type="spellEnd"/>
      <w:r w:rsidR="003F5786" w:rsidRPr="00E16FFC">
        <w:rPr>
          <w:rFonts w:cs="Arial"/>
        </w:rPr>
        <w:t xml:space="preserve"> </w:t>
      </w:r>
      <w:proofErr w:type="spellStart"/>
      <w:r w:rsidR="003F5786" w:rsidRPr="00E16FFC">
        <w:rPr>
          <w:rFonts w:cs="Arial"/>
        </w:rPr>
        <w:t>Peramalan</w:t>
      </w:r>
      <w:proofErr w:type="spellEnd"/>
      <w:r w:rsidR="003F5786" w:rsidRPr="00E16FFC">
        <w:rPr>
          <w:rFonts w:cs="Arial"/>
        </w:rPr>
        <w:t xml:space="preserve"> </w:t>
      </w:r>
      <w:proofErr w:type="spellStart"/>
      <w:r w:rsidR="003F5786" w:rsidRPr="00E16FFC">
        <w:rPr>
          <w:rFonts w:cs="Arial"/>
        </w:rPr>
        <w:t>Produksi</w:t>
      </w:r>
      <w:proofErr w:type="spellEnd"/>
      <w:r w:rsidR="003F5786" w:rsidRPr="00E16FFC">
        <w:rPr>
          <w:rFonts w:cs="Arial"/>
        </w:rPr>
        <w:t xml:space="preserve"> </w:t>
      </w:r>
      <w:proofErr w:type="spellStart"/>
      <w:r w:rsidR="003F5786" w:rsidRPr="00E16FFC">
        <w:rPr>
          <w:rFonts w:cs="Arial"/>
        </w:rPr>
        <w:t>Jagung</w:t>
      </w:r>
      <w:proofErr w:type="spellEnd"/>
      <w:r w:rsidR="003F5786" w:rsidRPr="00E16FFC">
        <w:rPr>
          <w:rFonts w:cs="Arial"/>
        </w:rPr>
        <w:t xml:space="preserve"> </w:t>
      </w:r>
      <w:proofErr w:type="spellStart"/>
      <w:r w:rsidR="003F5786" w:rsidRPr="00E16FFC">
        <w:rPr>
          <w:rFonts w:cs="Arial"/>
        </w:rPr>
        <w:t>Provinsi</w:t>
      </w:r>
      <w:proofErr w:type="spellEnd"/>
      <w:r w:rsidR="003F5786" w:rsidRPr="00E16FFC">
        <w:rPr>
          <w:rFonts w:cs="Arial"/>
        </w:rPr>
        <w:t xml:space="preserve"> Jawa Barat </w:t>
      </w:r>
      <w:proofErr w:type="spellStart"/>
      <w:r w:rsidR="003F5786" w:rsidRPr="00E16FFC">
        <w:rPr>
          <w:rFonts w:cs="Arial"/>
        </w:rPr>
        <w:t>Menggunakan</w:t>
      </w:r>
      <w:proofErr w:type="spellEnd"/>
      <w:r w:rsidR="003F5786" w:rsidRPr="00E16FFC">
        <w:rPr>
          <w:rFonts w:cs="Arial"/>
        </w:rPr>
        <w:t xml:space="preserve"> Metode </w:t>
      </w:r>
      <w:r w:rsidR="00F51320" w:rsidRPr="00F51320">
        <w:rPr>
          <w:rFonts w:cs="Arial"/>
          <w:i/>
          <w:iCs/>
        </w:rPr>
        <w:t>Double Exponential</w:t>
      </w:r>
      <w:r w:rsidR="005A450E" w:rsidRPr="005A450E">
        <w:rPr>
          <w:rFonts w:cs="Arial"/>
          <w:i/>
          <w:iCs/>
        </w:rPr>
        <w:t xml:space="preserve"> Smoothing</w:t>
      </w:r>
      <w:r w:rsidR="003F5786" w:rsidRPr="00E16FFC">
        <w:rPr>
          <w:rFonts w:cs="Arial"/>
        </w:rPr>
        <w:t xml:space="preserve">”, yang </w:t>
      </w:r>
      <w:proofErr w:type="spellStart"/>
      <w:r w:rsidR="003F5786" w:rsidRPr="00E16FFC">
        <w:rPr>
          <w:rFonts w:cs="Arial"/>
        </w:rPr>
        <w:t>mendapatkan</w:t>
      </w:r>
      <w:proofErr w:type="spellEnd"/>
      <w:r w:rsidR="003F5786" w:rsidRPr="00E16FFC">
        <w:rPr>
          <w:rFonts w:cs="Arial"/>
        </w:rPr>
        <w:t xml:space="preserve"> MAPE </w:t>
      </w:r>
      <w:proofErr w:type="spellStart"/>
      <w:r w:rsidR="003F5786" w:rsidRPr="00E16FFC">
        <w:rPr>
          <w:rFonts w:cs="Arial"/>
        </w:rPr>
        <w:t>terkecil</w:t>
      </w:r>
      <w:proofErr w:type="spellEnd"/>
      <w:r w:rsidR="003F5786" w:rsidRPr="00E16FFC">
        <w:rPr>
          <w:rFonts w:cs="Arial"/>
        </w:rPr>
        <w:t xml:space="preserve"> </w:t>
      </w:r>
      <w:proofErr w:type="spellStart"/>
      <w:r w:rsidR="003F5786" w:rsidRPr="00E16FFC">
        <w:rPr>
          <w:rFonts w:cs="Arial"/>
        </w:rPr>
        <w:t>sebesar</w:t>
      </w:r>
      <w:proofErr w:type="spellEnd"/>
      <w:r w:rsidR="003F5786" w:rsidRPr="00E16FFC">
        <w:rPr>
          <w:rFonts w:cs="Arial"/>
        </w:rPr>
        <w:t xml:space="preserve"> 9,38% yang </w:t>
      </w:r>
      <w:proofErr w:type="spellStart"/>
      <w:r w:rsidR="003F5786" w:rsidRPr="00E16FFC">
        <w:rPr>
          <w:rFonts w:cs="Arial"/>
        </w:rPr>
        <w:t>artinya</w:t>
      </w:r>
      <w:proofErr w:type="spellEnd"/>
      <w:r w:rsidR="003F5786" w:rsidRPr="00E16FFC">
        <w:rPr>
          <w:rFonts w:cs="Arial"/>
        </w:rPr>
        <w:t xml:space="preserve"> </w:t>
      </w:r>
      <w:proofErr w:type="spellStart"/>
      <w:r w:rsidR="003F5786" w:rsidRPr="00E16FFC">
        <w:rPr>
          <w:rFonts w:cs="Arial"/>
        </w:rPr>
        <w:t>tingkat</w:t>
      </w:r>
      <w:proofErr w:type="spellEnd"/>
      <w:r w:rsidR="003F5786" w:rsidRPr="00E16FFC">
        <w:rPr>
          <w:rFonts w:cs="Arial"/>
        </w:rPr>
        <w:t xml:space="preserve"> </w:t>
      </w:r>
      <w:proofErr w:type="spellStart"/>
      <w:r w:rsidR="003F5786" w:rsidRPr="00E16FFC">
        <w:rPr>
          <w:rFonts w:cs="Arial"/>
        </w:rPr>
        <w:t>akurasinya</w:t>
      </w:r>
      <w:proofErr w:type="spellEnd"/>
      <w:r w:rsidR="003F5786" w:rsidRPr="00E16FFC">
        <w:rPr>
          <w:rFonts w:cs="Arial"/>
        </w:rPr>
        <w:t xml:space="preserve"> </w:t>
      </w:r>
      <w:proofErr w:type="spellStart"/>
      <w:r w:rsidR="003F5786" w:rsidRPr="00E16FFC">
        <w:rPr>
          <w:rFonts w:cs="Arial"/>
        </w:rPr>
        <w:t>sebesar</w:t>
      </w:r>
      <w:proofErr w:type="spellEnd"/>
      <w:r w:rsidR="003F5786" w:rsidRPr="00E16FFC">
        <w:rPr>
          <w:rFonts w:cs="Arial"/>
        </w:rPr>
        <w:t xml:space="preserve"> 90,62 % pada alfa 0.4 </w:t>
      </w:r>
      <w:proofErr w:type="spellStart"/>
      <w:r w:rsidR="003F5786" w:rsidRPr="00E16FFC">
        <w:rPr>
          <w:rFonts w:cs="Arial"/>
        </w:rPr>
        <w:t>dengan</w:t>
      </w:r>
      <w:proofErr w:type="spellEnd"/>
      <w:r w:rsidR="003F5786" w:rsidRPr="00E16FFC">
        <w:rPr>
          <w:rFonts w:cs="Arial"/>
        </w:rPr>
        <w:t xml:space="preserve"> </w:t>
      </w:r>
      <w:proofErr w:type="spellStart"/>
      <w:r w:rsidR="003F5786" w:rsidRPr="00E16FFC">
        <w:rPr>
          <w:rFonts w:cs="Arial"/>
        </w:rPr>
        <w:t>hasil</w:t>
      </w:r>
      <w:proofErr w:type="spellEnd"/>
      <w:r w:rsidR="003F5786" w:rsidRPr="00E16FFC">
        <w:rPr>
          <w:rFonts w:cs="Arial"/>
        </w:rPr>
        <w:t xml:space="preserve"> </w:t>
      </w:r>
      <w:proofErr w:type="spellStart"/>
      <w:r w:rsidR="003F5786" w:rsidRPr="00E16FFC">
        <w:rPr>
          <w:rFonts w:cs="Arial"/>
        </w:rPr>
        <w:t>peramalan</w:t>
      </w:r>
      <w:proofErr w:type="spellEnd"/>
      <w:r w:rsidR="003F5786" w:rsidRPr="00E16FFC">
        <w:rPr>
          <w:rFonts w:cs="Arial"/>
        </w:rPr>
        <w:t xml:space="preserve"> </w:t>
      </w:r>
      <w:proofErr w:type="spellStart"/>
      <w:r w:rsidR="003F5786" w:rsidRPr="00E16FFC">
        <w:rPr>
          <w:rFonts w:cs="Arial"/>
        </w:rPr>
        <w:t>produksi</w:t>
      </w:r>
      <w:proofErr w:type="spellEnd"/>
      <w:r w:rsidR="003F5786" w:rsidRPr="00E16FFC">
        <w:rPr>
          <w:rFonts w:cs="Arial"/>
        </w:rPr>
        <w:t xml:space="preserve"> </w:t>
      </w:r>
      <w:proofErr w:type="spellStart"/>
      <w:r w:rsidR="003F5786" w:rsidRPr="00E16FFC">
        <w:rPr>
          <w:rFonts w:cs="Arial"/>
        </w:rPr>
        <w:t>jagung</w:t>
      </w:r>
      <w:proofErr w:type="spellEnd"/>
      <w:r w:rsidR="003F5786" w:rsidRPr="00E16FFC">
        <w:rPr>
          <w:rFonts w:cs="Arial"/>
        </w:rPr>
        <w:t xml:space="preserve"> di </w:t>
      </w:r>
      <w:proofErr w:type="spellStart"/>
      <w:r w:rsidR="003F5786" w:rsidRPr="00E16FFC">
        <w:rPr>
          <w:rFonts w:cs="Arial"/>
        </w:rPr>
        <w:t>Provinsi</w:t>
      </w:r>
      <w:proofErr w:type="spellEnd"/>
      <w:r w:rsidR="003F5786" w:rsidRPr="00E16FFC">
        <w:rPr>
          <w:rFonts w:cs="Arial"/>
        </w:rPr>
        <w:t xml:space="preserve"> Jawa Barat </w:t>
      </w:r>
      <w:proofErr w:type="spellStart"/>
      <w:r w:rsidR="003F5786" w:rsidRPr="00E16FFC">
        <w:rPr>
          <w:rFonts w:cs="Arial"/>
        </w:rPr>
        <w:t>untuk</w:t>
      </w:r>
      <w:proofErr w:type="spellEnd"/>
      <w:r w:rsidR="003F5786" w:rsidRPr="00E16FFC">
        <w:rPr>
          <w:rFonts w:cs="Arial"/>
        </w:rPr>
        <w:t xml:space="preserve"> </w:t>
      </w:r>
      <w:proofErr w:type="spellStart"/>
      <w:r w:rsidR="003F5786" w:rsidRPr="00E16FFC">
        <w:rPr>
          <w:rFonts w:cs="Arial"/>
        </w:rPr>
        <w:t>tahun</w:t>
      </w:r>
      <w:proofErr w:type="spellEnd"/>
      <w:r w:rsidR="003F5786" w:rsidRPr="00E16FFC">
        <w:rPr>
          <w:rFonts w:cs="Arial"/>
        </w:rPr>
        <w:t xml:space="preserve"> </w:t>
      </w:r>
      <w:proofErr w:type="spellStart"/>
      <w:r w:rsidR="003F5786" w:rsidRPr="00E16FFC">
        <w:rPr>
          <w:rFonts w:cs="Arial"/>
        </w:rPr>
        <w:t>berikutnya</w:t>
      </w:r>
      <w:proofErr w:type="spellEnd"/>
      <w:r w:rsidR="003F5786" w:rsidRPr="00E16FFC">
        <w:rPr>
          <w:rFonts w:cs="Arial"/>
        </w:rPr>
        <w:t xml:space="preserve"> </w:t>
      </w:r>
      <w:proofErr w:type="spellStart"/>
      <w:r w:rsidR="003F5786" w:rsidRPr="00E16FFC">
        <w:rPr>
          <w:rFonts w:cs="Arial"/>
        </w:rPr>
        <w:t>sebesar</w:t>
      </w:r>
      <w:proofErr w:type="spellEnd"/>
      <w:r w:rsidR="003F5786" w:rsidRPr="00E16FFC">
        <w:rPr>
          <w:rFonts w:cs="Arial"/>
        </w:rPr>
        <w:t xml:space="preserve"> 1049839,84 ft</w:t>
      </w:r>
      <w:r w:rsidR="00170A3C" w:rsidRPr="00E16FFC">
        <w:rPr>
          <w:rFonts w:cs="Arial"/>
        </w:rPr>
        <w:t xml:space="preserve"> </w:t>
      </w:r>
      <w:sdt>
        <w:sdtPr>
          <w:rPr>
            <w:rFonts w:cs="Arial"/>
            <w:color w:val="000000"/>
          </w:rPr>
          <w:tag w:val="MENDELEY_CITATION_v3_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"/>
          <w:id w:val="89046293"/>
          <w:placeholder>
            <w:docPart w:val="DefaultPlaceholder_-1854013440"/>
          </w:placeholder>
        </w:sdtPr>
        <w:sdtContent>
          <w:r w:rsidR="00263698" w:rsidRPr="00263698">
            <w:rPr>
              <w:rFonts w:cs="Arial"/>
              <w:color w:val="000000"/>
            </w:rPr>
            <w:t>[9]</w:t>
          </w:r>
        </w:sdtContent>
      </w:sdt>
      <w:r w:rsidR="00170A3C" w:rsidRPr="00E16FFC">
        <w:rPr>
          <w:rFonts w:cs="Arial"/>
          <w:color w:val="000000"/>
        </w:rPr>
        <w:t>.</w:t>
      </w:r>
    </w:p>
    <w:p w14:paraId="59D2D7F2" w14:textId="4BAEE258" w:rsidR="003F5786" w:rsidRPr="00E16FFC" w:rsidRDefault="003F5786" w:rsidP="00E16FFC">
      <w:pPr>
        <w:ind w:firstLine="720"/>
        <w:rPr>
          <w:rFonts w:cs="Arial"/>
        </w:rPr>
      </w:pPr>
      <w:proofErr w:type="spellStart"/>
      <w:r w:rsidRPr="00E16FFC">
        <w:rPr>
          <w:rFonts w:cs="Arial"/>
        </w:rPr>
        <w:t>Penelitian</w:t>
      </w:r>
      <w:proofErr w:type="spellEnd"/>
      <w:r w:rsidRPr="00E16FFC">
        <w:rPr>
          <w:rFonts w:cs="Arial"/>
        </w:rPr>
        <w:t xml:space="preserve"> </w:t>
      </w:r>
      <w:proofErr w:type="spellStart"/>
      <w:r w:rsidRPr="00E16FFC">
        <w:rPr>
          <w:rFonts w:cs="Arial"/>
        </w:rPr>
        <w:t>selanjutnya</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Prediksi</w:t>
      </w:r>
      <w:proofErr w:type="spellEnd"/>
      <w:r w:rsidRPr="00E16FFC">
        <w:rPr>
          <w:rFonts w:cs="Arial"/>
        </w:rPr>
        <w:t xml:space="preserve"> </w:t>
      </w:r>
      <w:proofErr w:type="spellStart"/>
      <w:r w:rsidRPr="00E16FFC">
        <w:rPr>
          <w:rFonts w:cs="Arial"/>
        </w:rPr>
        <w:t>Penjualan</w:t>
      </w:r>
      <w:proofErr w:type="spellEnd"/>
      <w:r w:rsidRPr="00E16FFC">
        <w:rPr>
          <w:rFonts w:cs="Arial"/>
        </w:rPr>
        <w:t xml:space="preserve"> Papan Bunga </w:t>
      </w:r>
      <w:proofErr w:type="spellStart"/>
      <w:r w:rsidRPr="00E16FFC">
        <w:rPr>
          <w:rFonts w:cs="Arial"/>
        </w:rPr>
        <w:t>Menggunakan</w:t>
      </w:r>
      <w:proofErr w:type="spellEnd"/>
      <w:r w:rsidRPr="00E16FFC">
        <w:rPr>
          <w:rFonts w:cs="Arial"/>
        </w:rPr>
        <w:t xml:space="preserve"> Metode </w:t>
      </w:r>
      <w:r w:rsidR="00F51320" w:rsidRPr="00F51320">
        <w:rPr>
          <w:rFonts w:cs="Arial"/>
          <w:i/>
          <w:iCs/>
        </w:rPr>
        <w:t>Double Exponential</w:t>
      </w:r>
      <w:r w:rsidR="005A450E" w:rsidRPr="005A450E">
        <w:rPr>
          <w:rFonts w:cs="Arial"/>
          <w:i/>
          <w:iCs/>
        </w:rPr>
        <w:t xml:space="preserve"> Smoothing</w:t>
      </w:r>
      <w:r w:rsidRPr="00E16FFC">
        <w:rPr>
          <w:rFonts w:cs="Arial"/>
        </w:rPr>
        <w:t xml:space="preserve">” yang </w:t>
      </w:r>
      <w:proofErr w:type="spellStart"/>
      <w:r w:rsidRPr="00E16FFC">
        <w:rPr>
          <w:rFonts w:cs="Arial"/>
        </w:rPr>
        <w:t>dilakukan</w:t>
      </w:r>
      <w:proofErr w:type="spellEnd"/>
      <w:r w:rsidRPr="00E16FFC">
        <w:rPr>
          <w:rFonts w:cs="Arial"/>
        </w:rPr>
        <w:t xml:space="preserve"> oleh M </w:t>
      </w:r>
      <w:proofErr w:type="spellStart"/>
      <w:r w:rsidRPr="00E16FFC">
        <w:rPr>
          <w:rFonts w:cs="Arial"/>
        </w:rPr>
        <w:t>Hafizd</w:t>
      </w:r>
      <w:proofErr w:type="spellEnd"/>
      <w:r w:rsidRPr="00E16FFC">
        <w:rPr>
          <w:rFonts w:cs="Arial"/>
        </w:rPr>
        <w:t xml:space="preserve"> Elison, Rudy </w:t>
      </w:r>
      <w:proofErr w:type="spellStart"/>
      <w:r w:rsidRPr="00E16FFC">
        <w:rPr>
          <w:rFonts w:cs="Arial"/>
        </w:rPr>
        <w:t>Asrianto</w:t>
      </w:r>
      <w:proofErr w:type="spellEnd"/>
      <w:r w:rsidRPr="00E16FFC">
        <w:rPr>
          <w:rFonts w:cs="Arial"/>
        </w:rPr>
        <w:t xml:space="preserve">, </w:t>
      </w:r>
      <w:proofErr w:type="spellStart"/>
      <w:r w:rsidRPr="00E16FFC">
        <w:rPr>
          <w:rFonts w:cs="Arial"/>
        </w:rPr>
        <w:t>M.Kom</w:t>
      </w:r>
      <w:proofErr w:type="spellEnd"/>
      <w:r w:rsidRPr="00E16FFC">
        <w:rPr>
          <w:rFonts w:cs="Arial"/>
        </w:rPr>
        <w:t xml:space="preserve"> dan </w:t>
      </w:r>
      <w:proofErr w:type="spellStart"/>
      <w:r w:rsidRPr="00E16FFC">
        <w:rPr>
          <w:rFonts w:cs="Arial"/>
        </w:rPr>
        <w:t>Aryanto</w:t>
      </w:r>
      <w:proofErr w:type="spellEnd"/>
      <w:r w:rsidRPr="00E16FFC">
        <w:rPr>
          <w:rFonts w:cs="Arial"/>
        </w:rPr>
        <w:t xml:space="preserve">, SE, MIT. AK. </w:t>
      </w:r>
      <w:proofErr w:type="spellStart"/>
      <w:r w:rsidRPr="00E16FFC">
        <w:rPr>
          <w:rFonts w:cs="Arial"/>
        </w:rPr>
        <w:t>Penelitian</w:t>
      </w:r>
      <w:proofErr w:type="spellEnd"/>
      <w:r w:rsidRPr="00E16FFC">
        <w:rPr>
          <w:rFonts w:cs="Arial"/>
        </w:rPr>
        <w:t xml:space="preserve"> </w:t>
      </w:r>
      <w:proofErr w:type="spellStart"/>
      <w:r w:rsidRPr="00E16FFC">
        <w:rPr>
          <w:rFonts w:cs="Arial"/>
        </w:rPr>
        <w:t>ini</w:t>
      </w:r>
      <w:proofErr w:type="spellEnd"/>
      <w:r w:rsidRPr="00E16FFC">
        <w:rPr>
          <w:rFonts w:cs="Arial"/>
        </w:rPr>
        <w:t xml:space="preserve"> </w:t>
      </w:r>
      <w:proofErr w:type="spellStart"/>
      <w:r w:rsidRPr="00E16FFC">
        <w:rPr>
          <w:rFonts w:cs="Arial"/>
        </w:rPr>
        <w:t>menghasilkan</w:t>
      </w:r>
      <w:proofErr w:type="spellEnd"/>
      <w:r w:rsidRPr="00E16FFC">
        <w:rPr>
          <w:rFonts w:cs="Arial"/>
        </w:rPr>
        <w:t xml:space="preserve"> parameter α (alpha) </w:t>
      </w:r>
      <w:proofErr w:type="spellStart"/>
      <w:r w:rsidRPr="00E16FFC">
        <w:rPr>
          <w:rFonts w:cs="Arial"/>
        </w:rPr>
        <w:t>terbaik</w:t>
      </w:r>
      <w:proofErr w:type="spellEnd"/>
      <w:r w:rsidRPr="00E16FFC">
        <w:rPr>
          <w:rFonts w:cs="Arial"/>
        </w:rPr>
        <w:t xml:space="preserve"> yang </w:t>
      </w:r>
      <w:proofErr w:type="spellStart"/>
      <w:r w:rsidRPr="00E16FFC">
        <w:rPr>
          <w:rFonts w:cs="Arial"/>
        </w:rPr>
        <w:t>didapat</w:t>
      </w:r>
      <w:proofErr w:type="spellEnd"/>
      <w:r w:rsidRPr="00E16FFC">
        <w:rPr>
          <w:rFonts w:cs="Arial"/>
        </w:rPr>
        <w:t xml:space="preserve"> </w:t>
      </w:r>
      <w:proofErr w:type="spellStart"/>
      <w:r w:rsidRPr="00E16FFC">
        <w:rPr>
          <w:rFonts w:cs="Arial"/>
        </w:rPr>
        <w:t>untuk</w:t>
      </w:r>
      <w:proofErr w:type="spellEnd"/>
      <w:r w:rsidRPr="00E16FFC">
        <w:rPr>
          <w:rFonts w:cs="Arial"/>
        </w:rPr>
        <w:t xml:space="preserve"> </w:t>
      </w:r>
      <w:proofErr w:type="spellStart"/>
      <w:r w:rsidRPr="00E16FFC">
        <w:rPr>
          <w:rFonts w:cs="Arial"/>
        </w:rPr>
        <w:t>prediksi</w:t>
      </w:r>
      <w:proofErr w:type="spellEnd"/>
      <w:r w:rsidRPr="00E16FFC">
        <w:rPr>
          <w:rFonts w:cs="Arial"/>
        </w:rPr>
        <w:t xml:space="preserve"> </w:t>
      </w:r>
      <w:proofErr w:type="spellStart"/>
      <w:r w:rsidRPr="00E16FFC">
        <w:rPr>
          <w:rFonts w:cs="Arial"/>
        </w:rPr>
        <w:t>penjualan</w:t>
      </w:r>
      <w:proofErr w:type="spellEnd"/>
      <w:r w:rsidRPr="00E16FFC">
        <w:rPr>
          <w:rFonts w:cs="Arial"/>
        </w:rPr>
        <w:t xml:space="preserve"> </w:t>
      </w:r>
      <w:proofErr w:type="spellStart"/>
      <w:r w:rsidRPr="00E16FFC">
        <w:rPr>
          <w:rFonts w:cs="Arial"/>
        </w:rPr>
        <w:t>papan</w:t>
      </w:r>
      <w:proofErr w:type="spellEnd"/>
      <w:r w:rsidRPr="00E16FFC">
        <w:rPr>
          <w:rFonts w:cs="Arial"/>
        </w:rPr>
        <w:t xml:space="preserve"> </w:t>
      </w:r>
      <w:proofErr w:type="spellStart"/>
      <w:r w:rsidRPr="00E16FFC">
        <w:rPr>
          <w:rFonts w:cs="Arial"/>
        </w:rPr>
        <w:t>bunga</w:t>
      </w:r>
      <w:proofErr w:type="spellEnd"/>
      <w:r w:rsidRPr="00E16FFC">
        <w:rPr>
          <w:rFonts w:cs="Arial"/>
        </w:rPr>
        <w:t xml:space="preserve"> pada </w:t>
      </w:r>
      <w:proofErr w:type="spellStart"/>
      <w:r w:rsidRPr="00E16FFC">
        <w:rPr>
          <w:rFonts w:cs="Arial"/>
        </w:rPr>
        <w:t>toko</w:t>
      </w:r>
      <w:proofErr w:type="spellEnd"/>
      <w:r w:rsidRPr="00E16FFC">
        <w:rPr>
          <w:rFonts w:cs="Arial"/>
        </w:rPr>
        <w:t xml:space="preserve"> </w:t>
      </w:r>
      <w:proofErr w:type="spellStart"/>
      <w:r w:rsidRPr="00E16FFC">
        <w:rPr>
          <w:rFonts w:cs="Arial"/>
        </w:rPr>
        <w:t>Djaya</w:t>
      </w:r>
      <w:proofErr w:type="spellEnd"/>
      <w:r w:rsidRPr="00E16FFC">
        <w:rPr>
          <w:rFonts w:cs="Arial"/>
        </w:rPr>
        <w:t xml:space="preserve"> Florist </w:t>
      </w:r>
      <w:proofErr w:type="spellStart"/>
      <w:r w:rsidRPr="00E16FFC">
        <w:rPr>
          <w:rFonts w:cs="Arial"/>
        </w:rPr>
        <w:t>dari</w:t>
      </w:r>
      <w:proofErr w:type="spellEnd"/>
      <w:r w:rsidRPr="00E16FFC">
        <w:rPr>
          <w:rFonts w:cs="Arial"/>
        </w:rPr>
        <w:t xml:space="preserve"> </w:t>
      </w:r>
      <w:proofErr w:type="spellStart"/>
      <w:r w:rsidRPr="00E16FFC">
        <w:rPr>
          <w:rFonts w:cs="Arial"/>
        </w:rPr>
        <w:t>bulan</w:t>
      </w:r>
      <w:proofErr w:type="spellEnd"/>
      <w:r w:rsidRPr="00E16FFC">
        <w:rPr>
          <w:rFonts w:cs="Arial"/>
        </w:rPr>
        <w:t xml:space="preserve"> Januari 2017 </w:t>
      </w:r>
      <w:proofErr w:type="spellStart"/>
      <w:r w:rsidRPr="00E16FFC">
        <w:rPr>
          <w:rFonts w:cs="Arial"/>
        </w:rPr>
        <w:t>sampai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bulan</w:t>
      </w:r>
      <w:proofErr w:type="spellEnd"/>
      <w:r w:rsidRPr="00E16FFC">
        <w:rPr>
          <w:rFonts w:cs="Arial"/>
        </w:rPr>
        <w:t xml:space="preserve"> </w:t>
      </w:r>
      <w:proofErr w:type="spellStart"/>
      <w:r w:rsidRPr="00E16FFC">
        <w:rPr>
          <w:rFonts w:cs="Arial"/>
        </w:rPr>
        <w:t>Desember</w:t>
      </w:r>
      <w:proofErr w:type="spellEnd"/>
      <w:r w:rsidRPr="00E16FFC">
        <w:rPr>
          <w:rFonts w:cs="Arial"/>
        </w:rPr>
        <w:t xml:space="preserve"> 2020 </w:t>
      </w:r>
      <w:proofErr w:type="spellStart"/>
      <w:r w:rsidRPr="00E16FFC">
        <w:rPr>
          <w:rFonts w:cs="Arial"/>
        </w:rPr>
        <w:t>adalah</w:t>
      </w:r>
      <w:proofErr w:type="spellEnd"/>
      <w:r w:rsidRPr="00E16FFC">
        <w:rPr>
          <w:rFonts w:cs="Arial"/>
        </w:rPr>
        <w:t xml:space="preserve"> α = 0,5 </w:t>
      </w:r>
      <w:proofErr w:type="spellStart"/>
      <w:r w:rsidRPr="00E16FFC">
        <w:rPr>
          <w:rFonts w:cs="Arial"/>
        </w:rPr>
        <w:t>dengan</w:t>
      </w:r>
      <w:proofErr w:type="spellEnd"/>
      <w:r w:rsidRPr="00E16FFC">
        <w:rPr>
          <w:rFonts w:cs="Arial"/>
        </w:rPr>
        <w:t xml:space="preserve"> </w:t>
      </w:r>
      <w:proofErr w:type="spellStart"/>
      <w:r w:rsidRPr="00E16FFC">
        <w:rPr>
          <w:rFonts w:cs="Arial"/>
        </w:rPr>
        <w:t>nilai</w:t>
      </w:r>
      <w:proofErr w:type="spellEnd"/>
      <w:r w:rsidRPr="00E16FFC">
        <w:rPr>
          <w:rFonts w:cs="Arial"/>
        </w:rPr>
        <w:t xml:space="preserve"> MAPE </w:t>
      </w:r>
      <w:proofErr w:type="spellStart"/>
      <w:r w:rsidRPr="00E16FFC">
        <w:rPr>
          <w:rFonts w:cs="Arial"/>
        </w:rPr>
        <w:t>sebesar</w:t>
      </w:r>
      <w:proofErr w:type="spellEnd"/>
      <w:r w:rsidRPr="00E16FFC">
        <w:rPr>
          <w:rFonts w:cs="Arial"/>
        </w:rPr>
        <w:t xml:space="preserve"> 5,45% dan </w:t>
      </w:r>
      <w:proofErr w:type="spellStart"/>
      <w:r w:rsidRPr="00E16FFC">
        <w:rPr>
          <w:rFonts w:cs="Arial"/>
        </w:rPr>
        <w:t>dipilih</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cara</w:t>
      </w:r>
      <w:proofErr w:type="spellEnd"/>
      <w:r w:rsidRPr="00E16FFC">
        <w:rPr>
          <w:rFonts w:cs="Arial"/>
        </w:rPr>
        <w:t xml:space="preserve"> </w:t>
      </w:r>
      <w:r w:rsidRPr="005A450E">
        <w:rPr>
          <w:rFonts w:cs="Arial"/>
          <w:i/>
          <w:iCs/>
        </w:rPr>
        <w:t xml:space="preserve">trial and </w:t>
      </w:r>
      <w:proofErr w:type="spellStart"/>
      <w:r w:rsidRPr="005A450E">
        <w:rPr>
          <w:rFonts w:cs="Arial"/>
          <w:i/>
          <w:iCs/>
        </w:rPr>
        <w:t>eror</w:t>
      </w:r>
      <w:r w:rsidRPr="00E16FFC">
        <w:rPr>
          <w:rFonts w:cs="Arial"/>
        </w:rPr>
        <w:t>.Kemudian</w:t>
      </w:r>
      <w:proofErr w:type="spellEnd"/>
      <w:r w:rsidRPr="00E16FFC">
        <w:rPr>
          <w:rFonts w:cs="Arial"/>
        </w:rPr>
        <w:t xml:space="preserve">, </w:t>
      </w:r>
      <w:proofErr w:type="spellStart"/>
      <w:r w:rsidRPr="00E16FFC">
        <w:rPr>
          <w:rFonts w:cs="Arial"/>
        </w:rPr>
        <w:t>hasil</w:t>
      </w:r>
      <w:proofErr w:type="spellEnd"/>
      <w:r w:rsidRPr="00E16FFC">
        <w:rPr>
          <w:rFonts w:cs="Arial"/>
        </w:rPr>
        <w:t xml:space="preserve"> </w:t>
      </w:r>
      <w:proofErr w:type="spellStart"/>
      <w:r w:rsidRPr="00E16FFC">
        <w:rPr>
          <w:rFonts w:cs="Arial"/>
        </w:rPr>
        <w:t>dari</w:t>
      </w:r>
      <w:proofErr w:type="spellEnd"/>
      <w:r w:rsidRPr="00E16FFC">
        <w:rPr>
          <w:rFonts w:cs="Arial"/>
        </w:rPr>
        <w:t xml:space="preserve"> </w:t>
      </w:r>
      <w:proofErr w:type="spellStart"/>
      <w:r w:rsidRPr="00E16FFC">
        <w:rPr>
          <w:rFonts w:cs="Arial"/>
        </w:rPr>
        <w:t>prediksi</w:t>
      </w:r>
      <w:proofErr w:type="spellEnd"/>
      <w:r w:rsidRPr="00E16FFC">
        <w:rPr>
          <w:rFonts w:cs="Arial"/>
        </w:rPr>
        <w:t xml:space="preserve"> </w:t>
      </w:r>
      <w:proofErr w:type="spellStart"/>
      <w:r w:rsidRPr="00E16FFC">
        <w:rPr>
          <w:rFonts w:cs="Arial"/>
        </w:rPr>
        <w:t>toko</w:t>
      </w:r>
      <w:proofErr w:type="spellEnd"/>
      <w:r w:rsidRPr="00E16FFC">
        <w:rPr>
          <w:rFonts w:cs="Arial"/>
        </w:rPr>
        <w:t xml:space="preserve"> </w:t>
      </w:r>
      <w:proofErr w:type="spellStart"/>
      <w:r w:rsidRPr="00E16FFC">
        <w:rPr>
          <w:rFonts w:cs="Arial"/>
        </w:rPr>
        <w:t>papan</w:t>
      </w:r>
      <w:proofErr w:type="spellEnd"/>
      <w:r w:rsidRPr="00E16FFC">
        <w:rPr>
          <w:rFonts w:cs="Arial"/>
        </w:rPr>
        <w:t xml:space="preserve"> </w:t>
      </w:r>
      <w:proofErr w:type="spellStart"/>
      <w:r w:rsidRPr="00E16FFC">
        <w:rPr>
          <w:rFonts w:cs="Arial"/>
        </w:rPr>
        <w:t>bunga</w:t>
      </w:r>
      <w:proofErr w:type="spellEnd"/>
      <w:r w:rsidRPr="00E16FFC">
        <w:rPr>
          <w:rFonts w:cs="Arial"/>
        </w:rPr>
        <w:t xml:space="preserve"> </w:t>
      </w:r>
      <w:proofErr w:type="spellStart"/>
      <w:r w:rsidRPr="00E16FFC">
        <w:rPr>
          <w:rFonts w:cs="Arial"/>
        </w:rPr>
        <w:t>Djaya</w:t>
      </w:r>
      <w:proofErr w:type="spellEnd"/>
      <w:r w:rsidRPr="00E16FFC">
        <w:rPr>
          <w:rFonts w:cs="Arial"/>
        </w:rPr>
        <w:t xml:space="preserve"> Florist </w:t>
      </w:r>
      <w:proofErr w:type="spellStart"/>
      <w:r w:rsidRPr="00E16FFC">
        <w:rPr>
          <w:rFonts w:cs="Arial"/>
        </w:rPr>
        <w:t>dari</w:t>
      </w:r>
      <w:proofErr w:type="spellEnd"/>
      <w:r w:rsidRPr="00E16FFC">
        <w:rPr>
          <w:rFonts w:cs="Arial"/>
        </w:rPr>
        <w:t xml:space="preserve"> </w:t>
      </w:r>
      <w:proofErr w:type="spellStart"/>
      <w:r w:rsidRPr="00E16FFC">
        <w:rPr>
          <w:rFonts w:cs="Arial"/>
        </w:rPr>
        <w:t>bulan</w:t>
      </w:r>
      <w:proofErr w:type="spellEnd"/>
      <w:r w:rsidRPr="00E16FFC">
        <w:rPr>
          <w:rFonts w:cs="Arial"/>
        </w:rPr>
        <w:t xml:space="preserve"> Januari </w:t>
      </w:r>
      <w:proofErr w:type="spellStart"/>
      <w:r w:rsidRPr="00E16FFC">
        <w:rPr>
          <w:rFonts w:cs="Arial"/>
        </w:rPr>
        <w:t>sampai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Desember</w:t>
      </w:r>
      <w:proofErr w:type="spellEnd"/>
      <w:r w:rsidRPr="00E16FFC">
        <w:rPr>
          <w:rFonts w:cs="Arial"/>
        </w:rPr>
        <w:t xml:space="preserve"> 2020 </w:t>
      </w:r>
      <w:proofErr w:type="spellStart"/>
      <w:r w:rsidRPr="00E16FFC">
        <w:rPr>
          <w:rFonts w:cs="Arial"/>
        </w:rPr>
        <w:t>menggunakan</w:t>
      </w:r>
      <w:proofErr w:type="spellEnd"/>
      <w:r w:rsidRPr="00E16FFC">
        <w:rPr>
          <w:rFonts w:cs="Arial"/>
        </w:rPr>
        <w:t xml:space="preserve"> parameter α = 0,5 </w:t>
      </w:r>
      <w:proofErr w:type="spellStart"/>
      <w:r w:rsidRPr="00E16FFC">
        <w:rPr>
          <w:rFonts w:cs="Arial"/>
        </w:rPr>
        <w:t>dengan</w:t>
      </w:r>
      <w:proofErr w:type="spellEnd"/>
      <w:r w:rsidRPr="00E16FFC">
        <w:rPr>
          <w:rFonts w:cs="Arial"/>
        </w:rPr>
        <w:t xml:space="preserve"> </w:t>
      </w:r>
      <w:proofErr w:type="spellStart"/>
      <w:r w:rsidRPr="00E16FFC">
        <w:rPr>
          <w:rFonts w:cs="Arial"/>
        </w:rPr>
        <w:t>menggunakan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r w:rsidR="00F51320" w:rsidRPr="00F51320">
        <w:rPr>
          <w:rFonts w:cs="Arial"/>
          <w:i/>
          <w:iCs/>
        </w:rPr>
        <w:t>Double Exponential</w:t>
      </w:r>
      <w:r w:rsidR="005A450E" w:rsidRPr="005A450E">
        <w:rPr>
          <w:rFonts w:cs="Arial"/>
          <w:i/>
          <w:iCs/>
        </w:rPr>
        <w:t xml:space="preserve"> Smoothing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w:t>
      </w:r>
      <w:proofErr w:type="spellStart"/>
      <w:r w:rsidRPr="00E16FFC">
        <w:rPr>
          <w:rFonts w:cs="Arial"/>
        </w:rPr>
        <w:t>toko</w:t>
      </w:r>
      <w:proofErr w:type="spellEnd"/>
      <w:r w:rsidRPr="00E16FFC">
        <w:rPr>
          <w:rFonts w:cs="Arial"/>
        </w:rPr>
        <w:t xml:space="preserve"> </w:t>
      </w:r>
      <w:proofErr w:type="spellStart"/>
      <w:r w:rsidRPr="00E16FFC">
        <w:rPr>
          <w:rFonts w:cs="Arial"/>
        </w:rPr>
        <w:t>papan</w:t>
      </w:r>
      <w:proofErr w:type="spellEnd"/>
      <w:r w:rsidRPr="00E16FFC">
        <w:rPr>
          <w:rFonts w:cs="Arial"/>
        </w:rPr>
        <w:t xml:space="preserve"> </w:t>
      </w:r>
      <w:proofErr w:type="spellStart"/>
      <w:r w:rsidRPr="00E16FFC">
        <w:rPr>
          <w:rFonts w:cs="Arial"/>
        </w:rPr>
        <w:t>bunga</w:t>
      </w:r>
      <w:proofErr w:type="spellEnd"/>
      <w:r w:rsidRPr="00E16FFC">
        <w:rPr>
          <w:rFonts w:cs="Arial"/>
        </w:rPr>
        <w:t xml:space="preserve"> </w:t>
      </w:r>
      <w:proofErr w:type="spellStart"/>
      <w:r w:rsidRPr="00E16FFC">
        <w:rPr>
          <w:rFonts w:cs="Arial"/>
        </w:rPr>
        <w:t>Djaya</w:t>
      </w:r>
      <w:proofErr w:type="spellEnd"/>
      <w:r w:rsidRPr="00E16FFC">
        <w:rPr>
          <w:rFonts w:cs="Arial"/>
        </w:rPr>
        <w:t xml:space="preserve"> Florist </w:t>
      </w:r>
      <w:proofErr w:type="spellStart"/>
      <w:r w:rsidRPr="00E16FFC">
        <w:rPr>
          <w:rFonts w:cs="Arial"/>
        </w:rPr>
        <w:t>mengalami</w:t>
      </w:r>
      <w:proofErr w:type="spellEnd"/>
      <w:r w:rsidRPr="00E16FFC">
        <w:rPr>
          <w:rFonts w:cs="Arial"/>
        </w:rPr>
        <w:t xml:space="preserve"> </w:t>
      </w:r>
      <w:proofErr w:type="spellStart"/>
      <w:r w:rsidRPr="00E16FFC">
        <w:rPr>
          <w:rFonts w:cs="Arial"/>
        </w:rPr>
        <w:t>penurunan</w:t>
      </w:r>
      <w:proofErr w:type="spellEnd"/>
      <w:r w:rsidRPr="00E16FFC">
        <w:rPr>
          <w:rFonts w:cs="Arial"/>
        </w:rPr>
        <w:t xml:space="preserve"> </w:t>
      </w:r>
      <w:proofErr w:type="spellStart"/>
      <w:r w:rsidRPr="00E16FFC">
        <w:rPr>
          <w:rFonts w:cs="Arial"/>
        </w:rPr>
        <w:t>tiap</w:t>
      </w:r>
      <w:proofErr w:type="spellEnd"/>
      <w:r w:rsidRPr="00E16FFC">
        <w:rPr>
          <w:rFonts w:cs="Arial"/>
        </w:rPr>
        <w:t xml:space="preserve"> </w:t>
      </w:r>
      <w:proofErr w:type="spellStart"/>
      <w:r w:rsidRPr="00E16FFC">
        <w:rPr>
          <w:rFonts w:cs="Arial"/>
        </w:rPr>
        <w:t>bulannya</w:t>
      </w:r>
      <w:proofErr w:type="spellEnd"/>
      <w:r w:rsidR="00641446" w:rsidRPr="00E16FFC">
        <w:rPr>
          <w:rFonts w:cs="Arial"/>
        </w:rPr>
        <w:t xml:space="preserve"> </w:t>
      </w:r>
      <w:sdt>
        <w:sdtPr>
          <w:rPr>
            <w:rFonts w:cs="Arial"/>
            <w:color w:val="000000"/>
          </w:rPr>
          <w:tag w:val="MENDELEY_CITATION_v3_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"/>
          <w:id w:val="-1740816"/>
          <w:placeholder>
            <w:docPart w:val="DefaultPlaceholder_-1854013440"/>
          </w:placeholder>
        </w:sdtPr>
        <w:sdtContent>
          <w:r w:rsidR="00263698" w:rsidRPr="00263698">
            <w:rPr>
              <w:rFonts w:cs="Arial"/>
              <w:color w:val="000000"/>
            </w:rPr>
            <w:t>[10]</w:t>
          </w:r>
        </w:sdtContent>
      </w:sdt>
      <w:r w:rsidR="00170A3C" w:rsidRPr="00E16FFC">
        <w:rPr>
          <w:rFonts w:cs="Arial"/>
          <w:color w:val="000000"/>
        </w:rPr>
        <w:t>.</w:t>
      </w:r>
    </w:p>
    <w:p w14:paraId="6AF1182A" w14:textId="1C62114A" w:rsidR="003F5786" w:rsidRPr="00E16FFC" w:rsidRDefault="003F5786" w:rsidP="00E16FFC">
      <w:pPr>
        <w:ind w:firstLine="720"/>
        <w:rPr>
          <w:rFonts w:cs="Arial"/>
        </w:rPr>
      </w:pPr>
      <w:proofErr w:type="spellStart"/>
      <w:r w:rsidRPr="00E16FFC">
        <w:rPr>
          <w:rFonts w:cs="Arial"/>
        </w:rPr>
        <w:t>Selanjutnya</w:t>
      </w:r>
      <w:proofErr w:type="spellEnd"/>
      <w:r w:rsidRPr="00E16FFC">
        <w:rPr>
          <w:rFonts w:cs="Arial"/>
        </w:rPr>
        <w:t xml:space="preserve"> </w:t>
      </w:r>
      <w:proofErr w:type="spellStart"/>
      <w:r w:rsidRPr="00E16FFC">
        <w:rPr>
          <w:rFonts w:cs="Arial"/>
        </w:rPr>
        <w:t>studi</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yang </w:t>
      </w:r>
      <w:proofErr w:type="spellStart"/>
      <w:r w:rsidRPr="00E16FFC">
        <w:rPr>
          <w:rFonts w:cs="Arial"/>
        </w:rPr>
        <w:t>dilakukan</w:t>
      </w:r>
      <w:proofErr w:type="spellEnd"/>
      <w:r w:rsidRPr="00E16FFC">
        <w:rPr>
          <w:rFonts w:cs="Arial"/>
        </w:rPr>
        <w:t xml:space="preserve"> oleh Salsabila Putri </w:t>
      </w:r>
      <w:proofErr w:type="spellStart"/>
      <w:r w:rsidRPr="00E16FFC">
        <w:rPr>
          <w:rFonts w:cs="Arial"/>
        </w:rPr>
        <w:t>Fauzani</w:t>
      </w:r>
      <w:proofErr w:type="spellEnd"/>
      <w:r w:rsidRPr="00E16FFC">
        <w:rPr>
          <w:rFonts w:cs="Arial"/>
        </w:rPr>
        <w:t xml:space="preserve"> dan </w:t>
      </w:r>
      <w:proofErr w:type="spellStart"/>
      <w:r w:rsidRPr="00E16FFC">
        <w:rPr>
          <w:rFonts w:cs="Arial"/>
        </w:rPr>
        <w:t>Depriwana</w:t>
      </w:r>
      <w:proofErr w:type="spellEnd"/>
      <w:r w:rsidRPr="00E16FFC">
        <w:rPr>
          <w:rFonts w:cs="Arial"/>
        </w:rPr>
        <w:t xml:space="preserve"> Rahmi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Penerapan</w:t>
      </w:r>
      <w:proofErr w:type="spellEnd"/>
      <w:r w:rsidRPr="00E16FFC">
        <w:rPr>
          <w:rFonts w:cs="Arial"/>
        </w:rPr>
        <w:t xml:space="preserve"> Metode ARIMA Dalam </w:t>
      </w:r>
      <w:proofErr w:type="spellStart"/>
      <w:r w:rsidRPr="00E16FFC">
        <w:rPr>
          <w:rFonts w:cs="Arial"/>
        </w:rPr>
        <w:t>Peramalan</w:t>
      </w:r>
      <w:proofErr w:type="spellEnd"/>
      <w:r w:rsidRPr="00E16FFC">
        <w:rPr>
          <w:rFonts w:cs="Arial"/>
        </w:rPr>
        <w:t xml:space="preserve"> Harga </w:t>
      </w:r>
      <w:proofErr w:type="spellStart"/>
      <w:r w:rsidRPr="00E16FFC">
        <w:rPr>
          <w:rFonts w:cs="Arial"/>
        </w:rPr>
        <w:t>Produksi</w:t>
      </w:r>
      <w:proofErr w:type="spellEnd"/>
      <w:r w:rsidRPr="00E16FFC">
        <w:rPr>
          <w:rFonts w:cs="Arial"/>
        </w:rPr>
        <w:t xml:space="preserve"> Karet di </w:t>
      </w:r>
      <w:proofErr w:type="spellStart"/>
      <w:r w:rsidRPr="00E16FFC">
        <w:rPr>
          <w:rFonts w:cs="Arial"/>
        </w:rPr>
        <w:t>Provinsi</w:t>
      </w:r>
      <w:proofErr w:type="spellEnd"/>
      <w:r w:rsidRPr="00E16FFC">
        <w:rPr>
          <w:rFonts w:cs="Arial"/>
        </w:rPr>
        <w:t xml:space="preserve"> Riau”,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model </w:t>
      </w:r>
      <w:proofErr w:type="spellStart"/>
      <w:r w:rsidRPr="00E16FFC">
        <w:rPr>
          <w:rFonts w:cs="Arial"/>
        </w:rPr>
        <w:t>terbaik</w:t>
      </w:r>
      <w:proofErr w:type="spellEnd"/>
      <w:r w:rsidRPr="00E16FFC">
        <w:rPr>
          <w:rFonts w:cs="Arial"/>
        </w:rPr>
        <w:t xml:space="preserve"> </w:t>
      </w:r>
      <w:proofErr w:type="spellStart"/>
      <w:r w:rsidRPr="00E16FFC">
        <w:rPr>
          <w:rFonts w:cs="Arial"/>
        </w:rPr>
        <w:t>yakni</w:t>
      </w:r>
      <w:proofErr w:type="spellEnd"/>
      <w:r w:rsidRPr="00E16FFC">
        <w:rPr>
          <w:rFonts w:cs="Arial"/>
        </w:rPr>
        <w:t xml:space="preserve"> ARIMA (1,1,2) </w:t>
      </w:r>
      <w:proofErr w:type="spellStart"/>
      <w:r w:rsidRPr="00E16FFC">
        <w:rPr>
          <w:rFonts w:cs="Arial"/>
        </w:rPr>
        <w:t>didapatkan</w:t>
      </w:r>
      <w:proofErr w:type="spellEnd"/>
      <w:r w:rsidRPr="00E16FFC">
        <w:rPr>
          <w:rFonts w:cs="Arial"/>
        </w:rPr>
        <w:t xml:space="preserve"> </w:t>
      </w:r>
      <w:proofErr w:type="spellStart"/>
      <w:r w:rsidRPr="00E16FFC">
        <w:rPr>
          <w:rFonts w:cs="Arial"/>
        </w:rPr>
        <w:t>hasil</w:t>
      </w:r>
      <w:proofErr w:type="spellEnd"/>
      <w:r w:rsidRPr="00E16FFC">
        <w:rPr>
          <w:rFonts w:cs="Arial"/>
        </w:rPr>
        <w:t xml:space="preserve"> </w:t>
      </w:r>
      <w:proofErr w:type="spellStart"/>
      <w:r w:rsidRPr="00E16FFC">
        <w:rPr>
          <w:rFonts w:cs="Arial"/>
        </w:rPr>
        <w:t>ramalan</w:t>
      </w:r>
      <w:proofErr w:type="spellEnd"/>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harga</w:t>
      </w:r>
      <w:proofErr w:type="spellEnd"/>
      <w:r w:rsidRPr="00E16FFC">
        <w:rPr>
          <w:rFonts w:cs="Arial"/>
        </w:rPr>
        <w:t xml:space="preserve"> </w:t>
      </w:r>
      <w:proofErr w:type="spellStart"/>
      <w:r w:rsidRPr="00E16FFC">
        <w:rPr>
          <w:rFonts w:cs="Arial"/>
        </w:rPr>
        <w:t>produsen</w:t>
      </w:r>
      <w:proofErr w:type="spellEnd"/>
      <w:r w:rsidRPr="00E16FFC">
        <w:rPr>
          <w:rFonts w:cs="Arial"/>
        </w:rPr>
        <w:t xml:space="preserve"> </w:t>
      </w:r>
      <w:proofErr w:type="spellStart"/>
      <w:r w:rsidRPr="00E16FFC">
        <w:rPr>
          <w:rFonts w:cs="Arial"/>
        </w:rPr>
        <w:t>karet</w:t>
      </w:r>
      <w:proofErr w:type="spellEnd"/>
      <w:r w:rsidRPr="00E16FFC">
        <w:rPr>
          <w:rFonts w:cs="Arial"/>
        </w:rPr>
        <w:t xml:space="preserve"> di </w:t>
      </w:r>
      <w:proofErr w:type="spellStart"/>
      <w:r w:rsidRPr="00E16FFC">
        <w:rPr>
          <w:rFonts w:cs="Arial"/>
        </w:rPr>
        <w:t>Provinsi</w:t>
      </w:r>
      <w:proofErr w:type="spellEnd"/>
      <w:r w:rsidRPr="00E16FFC">
        <w:rPr>
          <w:rFonts w:cs="Arial"/>
        </w:rPr>
        <w:t xml:space="preserve"> Riau </w:t>
      </w:r>
      <w:proofErr w:type="spellStart"/>
      <w:r w:rsidRPr="00E16FFC">
        <w:rPr>
          <w:rFonts w:cs="Arial"/>
        </w:rPr>
        <w:t>selama</w:t>
      </w:r>
      <w:proofErr w:type="spellEnd"/>
      <w:r w:rsidRPr="00E16FFC">
        <w:rPr>
          <w:rFonts w:cs="Arial"/>
        </w:rPr>
        <w:t xml:space="preserve"> </w:t>
      </w:r>
      <w:proofErr w:type="spellStart"/>
      <w:r w:rsidRPr="00E16FFC">
        <w:rPr>
          <w:rFonts w:cs="Arial"/>
        </w:rPr>
        <w:t>tahun</w:t>
      </w:r>
      <w:proofErr w:type="spellEnd"/>
      <w:r w:rsidRPr="00E16FFC">
        <w:rPr>
          <w:rFonts w:cs="Arial"/>
        </w:rPr>
        <w:t xml:space="preserve"> 2023 </w:t>
      </w:r>
      <w:proofErr w:type="spellStart"/>
      <w:r w:rsidRPr="00E16FFC">
        <w:rPr>
          <w:rFonts w:cs="Arial"/>
        </w:rPr>
        <w:t>adalah</w:t>
      </w:r>
      <w:proofErr w:type="spellEnd"/>
      <w:r w:rsidRPr="00E16FFC">
        <w:rPr>
          <w:rFonts w:cs="Arial"/>
        </w:rPr>
        <w:t xml:space="preserve"> </w:t>
      </w:r>
      <w:proofErr w:type="spellStart"/>
      <w:r w:rsidRPr="00E16FFC">
        <w:rPr>
          <w:rFonts w:cs="Arial"/>
        </w:rPr>
        <w:t>mencapai</w:t>
      </w:r>
      <w:proofErr w:type="spellEnd"/>
      <w:r w:rsidRPr="00E16FFC">
        <w:rPr>
          <w:rFonts w:cs="Arial"/>
        </w:rPr>
        <w:t xml:space="preserve"> </w:t>
      </w:r>
      <w:proofErr w:type="spellStart"/>
      <w:r w:rsidRPr="00E16FFC">
        <w:rPr>
          <w:rFonts w:cs="Arial"/>
        </w:rPr>
        <w:t>angka</w:t>
      </w:r>
      <w:proofErr w:type="spellEnd"/>
      <w:r w:rsidRPr="00E16FFC">
        <w:rPr>
          <w:rFonts w:cs="Arial"/>
        </w:rPr>
        <w:t xml:space="preserve"> </w:t>
      </w:r>
      <w:r w:rsidRPr="00E16FFC">
        <w:rPr>
          <w:rFonts w:cs="Arial"/>
        </w:rPr>
        <w:lastRenderedPageBreak/>
        <w:t xml:space="preserve">7454,025 (Rp/Kg) dan </w:t>
      </w:r>
      <w:proofErr w:type="spellStart"/>
      <w:r w:rsidRPr="00E16FFC">
        <w:rPr>
          <w:rFonts w:cs="Arial"/>
        </w:rPr>
        <w:t>akan</w:t>
      </w:r>
      <w:proofErr w:type="spellEnd"/>
      <w:r w:rsidRPr="00E16FFC">
        <w:rPr>
          <w:rFonts w:cs="Arial"/>
        </w:rPr>
        <w:t xml:space="preserve"> </w:t>
      </w:r>
      <w:proofErr w:type="spellStart"/>
      <w:r w:rsidRPr="00E16FFC">
        <w:rPr>
          <w:rFonts w:cs="Arial"/>
        </w:rPr>
        <w:t>terus</w:t>
      </w:r>
      <w:proofErr w:type="spellEnd"/>
      <w:r w:rsidRPr="00E16FFC">
        <w:rPr>
          <w:rFonts w:cs="Arial"/>
        </w:rPr>
        <w:t xml:space="preserve"> naik </w:t>
      </w:r>
      <w:proofErr w:type="spellStart"/>
      <w:r w:rsidRPr="00E16FFC">
        <w:rPr>
          <w:rFonts w:cs="Arial"/>
        </w:rPr>
        <w:t>secara</w:t>
      </w:r>
      <w:proofErr w:type="spellEnd"/>
      <w:r w:rsidRPr="00E16FFC">
        <w:rPr>
          <w:rFonts w:cs="Arial"/>
        </w:rPr>
        <w:t xml:space="preserve"> </w:t>
      </w:r>
      <w:proofErr w:type="spellStart"/>
      <w:r w:rsidRPr="00E16FFC">
        <w:rPr>
          <w:rFonts w:cs="Arial"/>
        </w:rPr>
        <w:t>konstan</w:t>
      </w:r>
      <w:proofErr w:type="spellEnd"/>
      <w:r w:rsidRPr="00E16FFC">
        <w:rPr>
          <w:rFonts w:cs="Arial"/>
        </w:rPr>
        <w:t xml:space="preserve"> </w:t>
      </w:r>
      <w:proofErr w:type="spellStart"/>
      <w:r w:rsidRPr="00E16FFC">
        <w:rPr>
          <w:rFonts w:cs="Arial"/>
        </w:rPr>
        <w:t>hingga</w:t>
      </w:r>
      <w:proofErr w:type="spellEnd"/>
      <w:r w:rsidRPr="00E16FFC">
        <w:rPr>
          <w:rFonts w:cs="Arial"/>
        </w:rPr>
        <w:t xml:space="preserve"> 7541,329 (Rp/Kg) </w:t>
      </w:r>
      <w:proofErr w:type="spellStart"/>
      <w:r w:rsidRPr="00E16FFC">
        <w:rPr>
          <w:rFonts w:cs="Arial"/>
        </w:rPr>
        <w:t>artinya</w:t>
      </w:r>
      <w:proofErr w:type="spellEnd"/>
      <w:r w:rsidRPr="00E16FFC">
        <w:rPr>
          <w:rFonts w:cs="Arial"/>
        </w:rPr>
        <w:t xml:space="preserve"> </w:t>
      </w:r>
      <w:proofErr w:type="spellStart"/>
      <w:r w:rsidRPr="00E16FFC">
        <w:rPr>
          <w:rFonts w:cs="Arial"/>
        </w:rPr>
        <w:t>akan</w:t>
      </w:r>
      <w:proofErr w:type="spellEnd"/>
      <w:r w:rsidRPr="00E16FFC">
        <w:rPr>
          <w:rFonts w:cs="Arial"/>
        </w:rPr>
        <w:t xml:space="preserve"> </w:t>
      </w:r>
      <w:proofErr w:type="spellStart"/>
      <w:r w:rsidRPr="00E16FFC">
        <w:rPr>
          <w:rFonts w:cs="Arial"/>
        </w:rPr>
        <w:t>stabil</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rata </w:t>
      </w:r>
      <w:proofErr w:type="spellStart"/>
      <w:r w:rsidRPr="00E16FFC">
        <w:rPr>
          <w:rFonts w:cs="Arial"/>
        </w:rPr>
        <w:t>rata</w:t>
      </w:r>
      <w:proofErr w:type="spellEnd"/>
      <w:r w:rsidRPr="00E16FFC">
        <w:rPr>
          <w:rFonts w:cs="Arial"/>
        </w:rPr>
        <w:t xml:space="preserve"> </w:t>
      </w:r>
      <w:proofErr w:type="spellStart"/>
      <w:r w:rsidRPr="00E16FFC">
        <w:rPr>
          <w:rFonts w:cs="Arial"/>
        </w:rPr>
        <w:t>sebelumnya</w:t>
      </w:r>
      <w:proofErr w:type="spellEnd"/>
      <w:r w:rsidRPr="00E16FFC">
        <w:rPr>
          <w:rFonts w:cs="Arial"/>
        </w:rPr>
        <w:t xml:space="preserve"> </w:t>
      </w:r>
      <w:sdt>
        <w:sdtPr>
          <w:rPr>
            <w:rFonts w:cs="Arial"/>
            <w:color w:val="000000"/>
          </w:rPr>
          <w:tag w:val="MENDELEY_CITATION_v3_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"/>
          <w:id w:val="125130358"/>
          <w:placeholder>
            <w:docPart w:val="DefaultPlaceholder_-1854013440"/>
          </w:placeholder>
        </w:sdtPr>
        <w:sdtContent>
          <w:r w:rsidR="00263698" w:rsidRPr="00263698">
            <w:rPr>
              <w:rFonts w:cs="Arial"/>
              <w:color w:val="000000"/>
            </w:rPr>
            <w:t>[11]</w:t>
          </w:r>
        </w:sdtContent>
      </w:sdt>
      <w:r w:rsidR="00170A3C" w:rsidRPr="00E16FFC">
        <w:rPr>
          <w:rFonts w:cs="Arial"/>
          <w:color w:val="000000"/>
        </w:rPr>
        <w:t>.</w:t>
      </w:r>
    </w:p>
    <w:p w14:paraId="28CB7BC0" w14:textId="0BFEA324" w:rsidR="003F5786" w:rsidRPr="00E16FFC" w:rsidRDefault="003F5786" w:rsidP="00E16FFC">
      <w:pPr>
        <w:ind w:firstLine="720"/>
        <w:rPr>
          <w:rFonts w:cs="Arial"/>
          <w:color w:val="000000"/>
        </w:rPr>
      </w:pPr>
      <w:proofErr w:type="spellStart"/>
      <w:r w:rsidRPr="00E16FFC">
        <w:rPr>
          <w:rFonts w:cs="Arial"/>
        </w:rPr>
        <w:t>Penelitian</w:t>
      </w:r>
      <w:proofErr w:type="spellEnd"/>
      <w:r w:rsidRPr="00E16FFC">
        <w:rPr>
          <w:rFonts w:cs="Arial"/>
        </w:rPr>
        <w:t xml:space="preserve"> </w:t>
      </w:r>
      <w:proofErr w:type="spellStart"/>
      <w:r w:rsidRPr="00E16FFC">
        <w:rPr>
          <w:rFonts w:cs="Arial"/>
        </w:rPr>
        <w:t>selanjutnya</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Penyebaran</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Kasus Virus Covid-19 </w:t>
      </w:r>
      <w:proofErr w:type="spellStart"/>
      <w:r w:rsidRPr="00E16FFC">
        <w:rPr>
          <w:rFonts w:cs="Arial"/>
        </w:rPr>
        <w:t>Provinsi</w:t>
      </w:r>
      <w:proofErr w:type="spellEnd"/>
      <w:r w:rsidRPr="00E16FFC">
        <w:rPr>
          <w:rFonts w:cs="Arial"/>
        </w:rPr>
        <w:t xml:space="preserve"> Jawa Tengah </w:t>
      </w:r>
      <w:proofErr w:type="spellStart"/>
      <w:r w:rsidRPr="00E16FFC">
        <w:rPr>
          <w:rFonts w:cs="Arial"/>
        </w:rPr>
        <w:t>dengan</w:t>
      </w:r>
      <w:proofErr w:type="spellEnd"/>
      <w:r w:rsidRPr="00E16FFC">
        <w:rPr>
          <w:rFonts w:cs="Arial"/>
        </w:rPr>
        <w:t xml:space="preserve"> Metode ARIMA” yang </w:t>
      </w:r>
      <w:proofErr w:type="spellStart"/>
      <w:r w:rsidRPr="00E16FFC">
        <w:rPr>
          <w:rFonts w:cs="Arial"/>
        </w:rPr>
        <w:t>dilakukan</w:t>
      </w:r>
      <w:proofErr w:type="spellEnd"/>
      <w:r w:rsidRPr="00E16FFC">
        <w:rPr>
          <w:rFonts w:cs="Arial"/>
        </w:rPr>
        <w:t xml:space="preserve"> oleh </w:t>
      </w:r>
      <w:proofErr w:type="spellStart"/>
      <w:r w:rsidRPr="00E16FFC">
        <w:rPr>
          <w:rFonts w:cs="Arial"/>
        </w:rPr>
        <w:t>Ariska</w:t>
      </w:r>
      <w:proofErr w:type="spellEnd"/>
      <w:r w:rsidRPr="00E16FFC">
        <w:rPr>
          <w:rFonts w:cs="Arial"/>
        </w:rPr>
        <w:t xml:space="preserve"> Kurnia </w:t>
      </w:r>
      <w:proofErr w:type="spellStart"/>
      <w:r w:rsidRPr="00E16FFC">
        <w:rPr>
          <w:rFonts w:cs="Arial"/>
        </w:rPr>
        <w:t>Rachmawati</w:t>
      </w:r>
      <w:proofErr w:type="spellEnd"/>
      <w:r w:rsidRPr="00E16FFC">
        <w:rPr>
          <w:rFonts w:cs="Arial"/>
        </w:rPr>
        <w:t xml:space="preserve"> dan </w:t>
      </w:r>
      <w:proofErr w:type="spellStart"/>
      <w:r w:rsidRPr="00E16FFC">
        <w:rPr>
          <w:rFonts w:cs="Arial"/>
        </w:rPr>
        <w:t>Seftina</w:t>
      </w:r>
      <w:proofErr w:type="spellEnd"/>
      <w:r w:rsidRPr="00E16FFC">
        <w:rPr>
          <w:rFonts w:cs="Arial"/>
        </w:rPr>
        <w:t xml:space="preserve"> Diyah </w:t>
      </w:r>
      <w:proofErr w:type="spellStart"/>
      <w:r w:rsidRPr="00E16FFC">
        <w:rPr>
          <w:rFonts w:cs="Arial"/>
        </w:rPr>
        <w:t>Miasary</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w:t>
      </w:r>
      <w:proofErr w:type="spellStart"/>
      <w:r w:rsidRPr="00E16FFC">
        <w:rPr>
          <w:rFonts w:cs="Arial"/>
        </w:rPr>
        <w:t>ini</w:t>
      </w:r>
      <w:proofErr w:type="spellEnd"/>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w:t>
      </w:r>
      <w:r w:rsidR="00240CE4" w:rsidRPr="00E16FFC">
        <w:rPr>
          <w:rFonts w:cs="Arial"/>
        </w:rPr>
        <w:t xml:space="preserve">model ARIMA (1,1,1) </w:t>
      </w:r>
      <w:proofErr w:type="spellStart"/>
      <w:r w:rsidR="00240CE4" w:rsidRPr="00E16FFC">
        <w:rPr>
          <w:rFonts w:cs="Arial"/>
        </w:rPr>
        <w:t>sebagai</w:t>
      </w:r>
      <w:proofErr w:type="spellEnd"/>
      <w:r w:rsidR="00240CE4" w:rsidRPr="00E16FFC">
        <w:rPr>
          <w:rFonts w:cs="Arial"/>
        </w:rPr>
        <w:t xml:space="preserve"> model yang </w:t>
      </w:r>
      <w:proofErr w:type="spellStart"/>
      <w:r w:rsidR="00240CE4" w:rsidRPr="00E16FFC">
        <w:rPr>
          <w:rFonts w:cs="Arial"/>
        </w:rPr>
        <w:t>sesuai</w:t>
      </w:r>
      <w:proofErr w:type="spellEnd"/>
      <w:r w:rsidR="00240CE4" w:rsidRPr="00E16FFC">
        <w:rPr>
          <w:rFonts w:cs="Arial"/>
        </w:rPr>
        <w:t xml:space="preserve"> </w:t>
      </w:r>
      <w:proofErr w:type="spellStart"/>
      <w:r w:rsidR="00240CE4" w:rsidRPr="00E16FFC">
        <w:rPr>
          <w:rFonts w:cs="Arial"/>
        </w:rPr>
        <w:t>dengan</w:t>
      </w:r>
      <w:proofErr w:type="spellEnd"/>
      <w:r w:rsidR="00240CE4" w:rsidRPr="00E16FFC">
        <w:rPr>
          <w:rFonts w:cs="Arial"/>
        </w:rPr>
        <w:t xml:space="preserve"> </w:t>
      </w:r>
      <w:proofErr w:type="spellStart"/>
      <w:r w:rsidR="00240CE4" w:rsidRPr="00E16FFC">
        <w:rPr>
          <w:rFonts w:cs="Arial"/>
        </w:rPr>
        <w:t>nilai</w:t>
      </w:r>
      <w:proofErr w:type="spellEnd"/>
      <w:r w:rsidR="00240CE4" w:rsidRPr="00E16FFC">
        <w:rPr>
          <w:rFonts w:cs="Arial"/>
        </w:rPr>
        <w:t xml:space="preserve"> MAPE </w:t>
      </w:r>
      <w:proofErr w:type="spellStart"/>
      <w:r w:rsidR="00240CE4" w:rsidRPr="00E16FFC">
        <w:rPr>
          <w:rFonts w:cs="Arial"/>
        </w:rPr>
        <w:t>terkecil</w:t>
      </w:r>
      <w:proofErr w:type="spellEnd"/>
      <w:r w:rsidR="00240CE4" w:rsidRPr="00E16FFC">
        <w:rPr>
          <w:rFonts w:cs="Arial"/>
        </w:rPr>
        <w:t xml:space="preserve"> </w:t>
      </w:r>
      <w:proofErr w:type="spellStart"/>
      <w:r w:rsidR="00240CE4" w:rsidRPr="00E16FFC">
        <w:rPr>
          <w:rFonts w:cs="Arial"/>
        </w:rPr>
        <w:t>yaitu</w:t>
      </w:r>
      <w:proofErr w:type="spellEnd"/>
      <w:r w:rsidR="00240CE4" w:rsidRPr="00E16FFC">
        <w:rPr>
          <w:rFonts w:cs="Arial"/>
        </w:rPr>
        <w:t xml:space="preserve"> 4,83821 </w:t>
      </w:r>
      <w:proofErr w:type="spellStart"/>
      <w:r w:rsidR="00240CE4" w:rsidRPr="00E16FFC">
        <w:rPr>
          <w:rFonts w:cs="Arial"/>
        </w:rPr>
        <w:t>dapat</w:t>
      </w:r>
      <w:proofErr w:type="spellEnd"/>
      <w:r w:rsidR="00240CE4" w:rsidRPr="00E16FFC">
        <w:rPr>
          <w:rFonts w:cs="Arial"/>
        </w:rPr>
        <w:t xml:space="preserve"> </w:t>
      </w:r>
      <w:proofErr w:type="spellStart"/>
      <w:r w:rsidR="00240CE4" w:rsidRPr="00E16FFC">
        <w:rPr>
          <w:rFonts w:cs="Arial"/>
        </w:rPr>
        <w:t>digunakan</w:t>
      </w:r>
      <w:proofErr w:type="spellEnd"/>
      <w:r w:rsidR="00240CE4" w:rsidRPr="00E16FFC">
        <w:rPr>
          <w:rFonts w:cs="Arial"/>
        </w:rPr>
        <w:t xml:space="preserve"> </w:t>
      </w:r>
      <w:proofErr w:type="spellStart"/>
      <w:r w:rsidR="00240CE4" w:rsidRPr="00E16FFC">
        <w:rPr>
          <w:rFonts w:cs="Arial"/>
        </w:rPr>
        <w:t>untuk</w:t>
      </w:r>
      <w:proofErr w:type="spellEnd"/>
      <w:r w:rsidR="00240CE4" w:rsidRPr="00E16FFC">
        <w:rPr>
          <w:rFonts w:cs="Arial"/>
        </w:rPr>
        <w:t xml:space="preserve"> </w:t>
      </w:r>
      <w:proofErr w:type="spellStart"/>
      <w:r w:rsidR="00240CE4" w:rsidRPr="00E16FFC">
        <w:rPr>
          <w:rFonts w:cs="Arial"/>
        </w:rPr>
        <w:t>memprediksi</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kasus</w:t>
      </w:r>
      <w:proofErr w:type="spellEnd"/>
      <w:r w:rsidR="00240CE4" w:rsidRPr="00E16FFC">
        <w:rPr>
          <w:rFonts w:cs="Arial"/>
        </w:rPr>
        <w:t xml:space="preserve"> </w:t>
      </w:r>
      <w:proofErr w:type="spellStart"/>
      <w:r w:rsidR="00240CE4" w:rsidRPr="00E16FFC">
        <w:rPr>
          <w:rFonts w:cs="Arial"/>
        </w:rPr>
        <w:t>positif</w:t>
      </w:r>
      <w:proofErr w:type="spellEnd"/>
      <w:r w:rsidR="00240CE4" w:rsidRPr="00E16FFC">
        <w:rPr>
          <w:rFonts w:cs="Arial"/>
        </w:rPr>
        <w:t xml:space="preserve"> </w:t>
      </w:r>
      <w:proofErr w:type="spellStart"/>
      <w:r w:rsidR="00240CE4" w:rsidRPr="00E16FFC">
        <w:rPr>
          <w:rFonts w:cs="Arial"/>
        </w:rPr>
        <w:t>harian</w:t>
      </w:r>
      <w:proofErr w:type="spellEnd"/>
      <w:r w:rsidR="00240CE4" w:rsidRPr="00E16FFC">
        <w:rPr>
          <w:rFonts w:cs="Arial"/>
        </w:rPr>
        <w:t xml:space="preserve"> covid-19. </w:t>
      </w:r>
      <w:proofErr w:type="spellStart"/>
      <w:r w:rsidR="00240CE4" w:rsidRPr="00E16FFC">
        <w:rPr>
          <w:rFonts w:cs="Arial"/>
        </w:rPr>
        <w:t>Berdasarkan</w:t>
      </w:r>
      <w:proofErr w:type="spellEnd"/>
      <w:r w:rsidR="00240CE4" w:rsidRPr="00E16FFC">
        <w:rPr>
          <w:rFonts w:cs="Arial"/>
        </w:rPr>
        <w:t xml:space="preserve"> model </w:t>
      </w:r>
      <w:proofErr w:type="spellStart"/>
      <w:r w:rsidR="00240CE4" w:rsidRPr="00E16FFC">
        <w:rPr>
          <w:rFonts w:cs="Arial"/>
        </w:rPr>
        <w:t>tersebut</w:t>
      </w:r>
      <w:proofErr w:type="spellEnd"/>
      <w:r w:rsidR="00240CE4" w:rsidRPr="00E16FFC">
        <w:rPr>
          <w:rFonts w:cs="Arial"/>
        </w:rPr>
        <w:t xml:space="preserve">, </w:t>
      </w:r>
      <w:proofErr w:type="spellStart"/>
      <w:r w:rsidR="00240CE4" w:rsidRPr="00E16FFC">
        <w:rPr>
          <w:rFonts w:cs="Arial"/>
        </w:rPr>
        <w:t>dengan</w:t>
      </w:r>
      <w:proofErr w:type="spellEnd"/>
      <w:r w:rsidR="00240CE4" w:rsidRPr="00E16FFC">
        <w:rPr>
          <w:rFonts w:cs="Arial"/>
        </w:rPr>
        <w:t xml:space="preserve"> </w:t>
      </w:r>
      <w:proofErr w:type="spellStart"/>
      <w:r w:rsidR="00240CE4" w:rsidRPr="00E16FFC">
        <w:rPr>
          <w:rFonts w:cs="Arial"/>
        </w:rPr>
        <w:t>hasil</w:t>
      </w:r>
      <w:proofErr w:type="spellEnd"/>
      <w:r w:rsidR="00240CE4" w:rsidRPr="00E16FFC">
        <w:rPr>
          <w:rFonts w:cs="Arial"/>
        </w:rPr>
        <w:t xml:space="preserve"> </w:t>
      </w:r>
      <w:proofErr w:type="spellStart"/>
      <w:r w:rsidR="00240CE4" w:rsidRPr="00E16FFC">
        <w:rPr>
          <w:rFonts w:cs="Arial"/>
        </w:rPr>
        <w:t>bahwa</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penyebaran</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kasus</w:t>
      </w:r>
      <w:proofErr w:type="spellEnd"/>
      <w:r w:rsidR="00240CE4" w:rsidRPr="00E16FFC">
        <w:rPr>
          <w:rFonts w:cs="Arial"/>
        </w:rPr>
        <w:t xml:space="preserve"> </w:t>
      </w:r>
      <w:proofErr w:type="spellStart"/>
      <w:r w:rsidR="00240CE4" w:rsidRPr="00E16FFC">
        <w:rPr>
          <w:rFonts w:cs="Arial"/>
        </w:rPr>
        <w:t>positif</w:t>
      </w:r>
      <w:proofErr w:type="spellEnd"/>
      <w:r w:rsidR="00240CE4" w:rsidRPr="00E16FFC">
        <w:rPr>
          <w:rFonts w:cs="Arial"/>
        </w:rPr>
        <w:t xml:space="preserve"> </w:t>
      </w:r>
      <w:proofErr w:type="spellStart"/>
      <w:r w:rsidR="00240CE4" w:rsidRPr="00E16FFC">
        <w:rPr>
          <w:rFonts w:cs="Arial"/>
        </w:rPr>
        <w:t>dapat</w:t>
      </w:r>
      <w:proofErr w:type="spellEnd"/>
      <w:r w:rsidR="00240CE4" w:rsidRPr="00E16FFC">
        <w:rPr>
          <w:rFonts w:cs="Arial"/>
        </w:rPr>
        <w:t xml:space="preserve"> </w:t>
      </w:r>
      <w:proofErr w:type="spellStart"/>
      <w:r w:rsidR="00240CE4" w:rsidRPr="00E16FFC">
        <w:rPr>
          <w:rFonts w:cs="Arial"/>
        </w:rPr>
        <w:t>diprediksi</w:t>
      </w:r>
      <w:proofErr w:type="spellEnd"/>
      <w:r w:rsidR="00240CE4" w:rsidRPr="00E16FFC">
        <w:rPr>
          <w:rFonts w:cs="Arial"/>
        </w:rPr>
        <w:t xml:space="preserve"> </w:t>
      </w:r>
      <w:proofErr w:type="spellStart"/>
      <w:r w:rsidR="00240CE4" w:rsidRPr="00E16FFC">
        <w:rPr>
          <w:rFonts w:cs="Arial"/>
        </w:rPr>
        <w:t>selama</w:t>
      </w:r>
      <w:proofErr w:type="spellEnd"/>
      <w:r w:rsidR="00240CE4" w:rsidRPr="00E16FFC">
        <w:rPr>
          <w:rFonts w:cs="Arial"/>
        </w:rPr>
        <w:t xml:space="preserve"> 10 </w:t>
      </w:r>
      <w:proofErr w:type="spellStart"/>
      <w:r w:rsidR="00240CE4" w:rsidRPr="00E16FFC">
        <w:rPr>
          <w:rFonts w:cs="Arial"/>
        </w:rPr>
        <w:t>periode</w:t>
      </w:r>
      <w:proofErr w:type="spellEnd"/>
      <w:r w:rsidR="00240CE4" w:rsidRPr="00E16FFC">
        <w:rPr>
          <w:rFonts w:cs="Arial"/>
        </w:rPr>
        <w:t xml:space="preserve"> </w:t>
      </w:r>
      <w:proofErr w:type="spellStart"/>
      <w:r w:rsidR="00240CE4" w:rsidRPr="00E16FFC">
        <w:rPr>
          <w:rFonts w:cs="Arial"/>
        </w:rPr>
        <w:t>kedepan</w:t>
      </w:r>
      <w:proofErr w:type="spellEnd"/>
      <w:r w:rsidR="00240CE4" w:rsidRPr="00E16FFC">
        <w:rPr>
          <w:rFonts w:cs="Arial"/>
        </w:rPr>
        <w:t xml:space="preserve">, </w:t>
      </w:r>
      <w:proofErr w:type="spellStart"/>
      <w:r w:rsidR="00240CE4" w:rsidRPr="00E16FFC">
        <w:rPr>
          <w:rFonts w:cs="Arial"/>
        </w:rPr>
        <w:t>dengan</w:t>
      </w:r>
      <w:proofErr w:type="spellEnd"/>
      <w:r w:rsidR="00240CE4" w:rsidRPr="00E16FFC">
        <w:rPr>
          <w:rFonts w:cs="Arial"/>
        </w:rPr>
        <w:t xml:space="preserve"> </w:t>
      </w:r>
      <w:proofErr w:type="spellStart"/>
      <w:r w:rsidR="00240CE4" w:rsidRPr="00E16FFC">
        <w:rPr>
          <w:rFonts w:cs="Arial"/>
        </w:rPr>
        <w:t>hasil</w:t>
      </w:r>
      <w:proofErr w:type="spellEnd"/>
      <w:r w:rsidR="00240CE4" w:rsidRPr="00E16FFC">
        <w:rPr>
          <w:rFonts w:cs="Arial"/>
        </w:rPr>
        <w:t xml:space="preserve"> </w:t>
      </w:r>
      <w:proofErr w:type="spellStart"/>
      <w:r w:rsidR="00240CE4" w:rsidRPr="00E16FFC">
        <w:rPr>
          <w:rFonts w:cs="Arial"/>
        </w:rPr>
        <w:t>bahwa</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penyebaran</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kasus</w:t>
      </w:r>
      <w:proofErr w:type="spellEnd"/>
      <w:r w:rsidR="00240CE4" w:rsidRPr="00E16FFC">
        <w:rPr>
          <w:rFonts w:cs="Arial"/>
        </w:rPr>
        <w:t xml:space="preserve"> virus covid-19 </w:t>
      </w:r>
      <w:proofErr w:type="spellStart"/>
      <w:r w:rsidR="00240CE4" w:rsidRPr="00E16FFC">
        <w:rPr>
          <w:rFonts w:cs="Arial"/>
        </w:rPr>
        <w:t>mengalami</w:t>
      </w:r>
      <w:proofErr w:type="spellEnd"/>
      <w:r w:rsidR="00240CE4" w:rsidRPr="00E16FFC">
        <w:rPr>
          <w:rFonts w:cs="Arial"/>
        </w:rPr>
        <w:t xml:space="preserve"> </w:t>
      </w:r>
      <w:proofErr w:type="spellStart"/>
      <w:r w:rsidR="00240CE4" w:rsidRPr="00E16FFC">
        <w:rPr>
          <w:rFonts w:cs="Arial"/>
        </w:rPr>
        <w:t>penurunan</w:t>
      </w:r>
      <w:proofErr w:type="spellEnd"/>
      <w:r w:rsidR="00240CE4" w:rsidRPr="00E16FFC">
        <w:rPr>
          <w:rFonts w:cs="Arial"/>
        </w:rPr>
        <w:t xml:space="preserve"> </w:t>
      </w:r>
      <w:proofErr w:type="spellStart"/>
      <w:r w:rsidR="00240CE4" w:rsidRPr="00E16FFC">
        <w:rPr>
          <w:rFonts w:cs="Arial"/>
        </w:rPr>
        <w:t>dari</w:t>
      </w:r>
      <w:proofErr w:type="spellEnd"/>
      <w:r w:rsidR="00240CE4" w:rsidRPr="00E16FFC">
        <w:rPr>
          <w:rFonts w:cs="Arial"/>
        </w:rPr>
        <w:t xml:space="preserve"> </w:t>
      </w:r>
      <w:proofErr w:type="spellStart"/>
      <w:r w:rsidR="00240CE4" w:rsidRPr="00E16FFC">
        <w:rPr>
          <w:rFonts w:cs="Arial"/>
        </w:rPr>
        <w:t>periode</w:t>
      </w:r>
      <w:proofErr w:type="spellEnd"/>
      <w:r w:rsidR="00240CE4" w:rsidRPr="00E16FFC">
        <w:rPr>
          <w:rFonts w:cs="Arial"/>
        </w:rPr>
        <w:t xml:space="preserve"> </w:t>
      </w:r>
      <w:proofErr w:type="spellStart"/>
      <w:r w:rsidR="00240CE4" w:rsidRPr="00E16FFC">
        <w:rPr>
          <w:rFonts w:cs="Arial"/>
        </w:rPr>
        <w:t>ke</w:t>
      </w:r>
      <w:proofErr w:type="spellEnd"/>
      <w:r w:rsidR="00240CE4" w:rsidRPr="00E16FFC">
        <w:rPr>
          <w:rFonts w:cs="Arial"/>
        </w:rPr>
        <w:t xml:space="preserve"> </w:t>
      </w:r>
      <w:proofErr w:type="spellStart"/>
      <w:r w:rsidR="00240CE4" w:rsidRPr="00E16FFC">
        <w:rPr>
          <w:rFonts w:cs="Arial"/>
        </w:rPr>
        <w:t>periode</w:t>
      </w:r>
      <w:proofErr w:type="spellEnd"/>
      <w:r w:rsidR="00641446" w:rsidRPr="00E16FFC">
        <w:rPr>
          <w:rFonts w:cs="Arial"/>
        </w:rPr>
        <w:t xml:space="preserve"> </w:t>
      </w:r>
      <w:sdt>
        <w:sdtPr>
          <w:rPr>
            <w:rFonts w:cs="Arial"/>
            <w:color w:val="000000"/>
          </w:rPr>
          <w:tag w:val="MENDELEY_CITATION_v3_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"/>
          <w:id w:val="-891037690"/>
          <w:placeholder>
            <w:docPart w:val="DefaultPlaceholder_-1854013440"/>
          </w:placeholder>
        </w:sdtPr>
        <w:sdtContent>
          <w:r w:rsidR="00263698" w:rsidRPr="00263698">
            <w:rPr>
              <w:rFonts w:cs="Arial"/>
              <w:color w:val="000000"/>
            </w:rPr>
            <w:t>[12]</w:t>
          </w:r>
        </w:sdtContent>
      </w:sdt>
      <w:r w:rsidR="00170A3C" w:rsidRPr="00E16FFC">
        <w:rPr>
          <w:rFonts w:cs="Arial"/>
          <w:color w:val="000000"/>
        </w:rPr>
        <w:t>.</w:t>
      </w:r>
    </w:p>
    <w:p w14:paraId="6FEB0204" w14:textId="0B3A9A97" w:rsidR="00641446" w:rsidRPr="00E16FFC" w:rsidRDefault="008133CB" w:rsidP="00E16FFC">
      <w:pPr>
        <w:ind w:firstLine="720"/>
        <w:rPr>
          <w:rFonts w:cs="Arial"/>
          <w:color w:val="000000"/>
        </w:rPr>
      </w:pPr>
      <w:proofErr w:type="spellStart"/>
      <w:r w:rsidRPr="00E16FFC">
        <w:rPr>
          <w:rFonts w:cs="Arial"/>
          <w:color w:val="000000"/>
        </w:rPr>
        <w:t>Selanjutnya</w:t>
      </w:r>
      <w:proofErr w:type="spellEnd"/>
      <w:r w:rsidRPr="00E16FFC">
        <w:rPr>
          <w:rFonts w:cs="Arial"/>
          <w:color w:val="000000"/>
        </w:rPr>
        <w:t xml:space="preserve"> </w:t>
      </w:r>
      <w:proofErr w:type="spellStart"/>
      <w:r w:rsidRPr="00E16FFC">
        <w:rPr>
          <w:rFonts w:cs="Arial"/>
          <w:color w:val="000000"/>
        </w:rPr>
        <w:t>studi</w:t>
      </w:r>
      <w:proofErr w:type="spellEnd"/>
      <w:r w:rsidRPr="00E16FFC">
        <w:rPr>
          <w:rFonts w:cs="Arial"/>
          <w:color w:val="000000"/>
        </w:rPr>
        <w:t xml:space="preserve"> </w:t>
      </w:r>
      <w:proofErr w:type="spellStart"/>
      <w:r w:rsidRPr="00E16FFC">
        <w:rPr>
          <w:rFonts w:cs="Arial"/>
          <w:color w:val="000000"/>
        </w:rPr>
        <w:t>penelitian</w:t>
      </w:r>
      <w:proofErr w:type="spellEnd"/>
      <w:r w:rsidRPr="00E16FFC">
        <w:rPr>
          <w:rFonts w:cs="Arial"/>
          <w:color w:val="000000"/>
        </w:rPr>
        <w:t xml:space="preserve"> yang </w:t>
      </w:r>
      <w:proofErr w:type="spellStart"/>
      <w:r w:rsidRPr="00E16FFC">
        <w:rPr>
          <w:rFonts w:cs="Arial"/>
          <w:color w:val="000000"/>
        </w:rPr>
        <w:t>dilakukan</w:t>
      </w:r>
      <w:proofErr w:type="spellEnd"/>
      <w:r w:rsidRPr="00E16FFC">
        <w:rPr>
          <w:rFonts w:cs="Arial"/>
          <w:color w:val="000000"/>
        </w:rPr>
        <w:t xml:space="preserve"> oleh Ria Pertiwi </w:t>
      </w:r>
      <w:proofErr w:type="spellStart"/>
      <w:r w:rsidRPr="00E16FFC">
        <w:rPr>
          <w:rFonts w:cs="Arial"/>
          <w:color w:val="000000"/>
        </w:rPr>
        <w:t>Nugraheni</w:t>
      </w:r>
      <w:proofErr w:type="spellEnd"/>
      <w:r w:rsidRPr="00E16FFC">
        <w:rPr>
          <w:rFonts w:cs="Arial"/>
          <w:color w:val="000000"/>
        </w:rPr>
        <w:t xml:space="preserve">, </w:t>
      </w:r>
      <w:proofErr w:type="spellStart"/>
      <w:r w:rsidRPr="00E16FFC">
        <w:rPr>
          <w:rFonts w:cs="Arial"/>
          <w:color w:val="000000"/>
        </w:rPr>
        <w:t>Elistya</w:t>
      </w:r>
      <w:proofErr w:type="spellEnd"/>
      <w:r w:rsidRPr="00E16FFC">
        <w:rPr>
          <w:rFonts w:cs="Arial"/>
          <w:color w:val="000000"/>
        </w:rPr>
        <w:t xml:space="preserve"> </w:t>
      </w:r>
      <w:proofErr w:type="spellStart"/>
      <w:r w:rsidRPr="00E16FFC">
        <w:rPr>
          <w:rFonts w:cs="Arial"/>
          <w:color w:val="000000"/>
        </w:rPr>
        <w:t>Rimawati</w:t>
      </w:r>
      <w:proofErr w:type="spellEnd"/>
      <w:r w:rsidRPr="00E16FFC">
        <w:rPr>
          <w:rFonts w:cs="Arial"/>
          <w:color w:val="000000"/>
        </w:rPr>
        <w:t xml:space="preserve"> dan Retno Tri </w:t>
      </w:r>
      <w:proofErr w:type="spellStart"/>
      <w:r w:rsidRPr="00E16FFC">
        <w:rPr>
          <w:rFonts w:cs="Arial"/>
          <w:color w:val="000000"/>
        </w:rPr>
        <w:t>Vulandari</w:t>
      </w:r>
      <w:proofErr w:type="spellEnd"/>
      <w:r w:rsidRPr="00E16FFC">
        <w:rPr>
          <w:rFonts w:cs="Arial"/>
          <w:color w:val="000000"/>
        </w:rPr>
        <w:t xml:space="preserve"> </w:t>
      </w:r>
      <w:proofErr w:type="spellStart"/>
      <w:r w:rsidRPr="00E16FFC">
        <w:rPr>
          <w:rFonts w:cs="Arial"/>
          <w:color w:val="000000"/>
        </w:rPr>
        <w:t>dengan</w:t>
      </w:r>
      <w:proofErr w:type="spellEnd"/>
      <w:r w:rsidRPr="00E16FFC">
        <w:rPr>
          <w:rFonts w:cs="Arial"/>
          <w:color w:val="000000"/>
        </w:rPr>
        <w:t xml:space="preserve"> </w:t>
      </w:r>
      <w:proofErr w:type="spellStart"/>
      <w:r w:rsidRPr="00E16FFC">
        <w:rPr>
          <w:rFonts w:cs="Arial"/>
          <w:color w:val="000000"/>
        </w:rPr>
        <w:t>judul</w:t>
      </w:r>
      <w:proofErr w:type="spellEnd"/>
      <w:r w:rsidRPr="00E16FFC">
        <w:rPr>
          <w:rFonts w:cs="Arial"/>
          <w:color w:val="000000"/>
        </w:rPr>
        <w:t xml:space="preserve"> “</w:t>
      </w:r>
      <w:proofErr w:type="spellStart"/>
      <w:r w:rsidRPr="00E16FFC">
        <w:rPr>
          <w:rFonts w:cs="Arial"/>
          <w:color w:val="000000"/>
        </w:rPr>
        <w:t>Penerapan</w:t>
      </w:r>
      <w:proofErr w:type="spellEnd"/>
      <w:r w:rsidRPr="00E16FFC">
        <w:rPr>
          <w:rFonts w:cs="Arial"/>
          <w:color w:val="000000"/>
        </w:rPr>
        <w:t xml:space="preserve"> Metode </w:t>
      </w:r>
      <w:r w:rsidR="005A450E" w:rsidRPr="005A450E">
        <w:rPr>
          <w:rFonts w:cs="Arial"/>
          <w:i/>
          <w:iCs/>
          <w:color w:val="000000"/>
        </w:rPr>
        <w:t xml:space="preserve">Exponential Smoothing </w:t>
      </w:r>
      <w:r w:rsidRPr="00E16FFC">
        <w:rPr>
          <w:rFonts w:cs="Arial"/>
          <w:i/>
          <w:iCs/>
          <w:color w:val="000000"/>
        </w:rPr>
        <w:t>Winters</w:t>
      </w:r>
      <w:r w:rsidRPr="00E16FFC">
        <w:rPr>
          <w:rFonts w:cs="Arial"/>
          <w:color w:val="000000"/>
        </w:rPr>
        <w:t xml:space="preserve"> Pada </w:t>
      </w:r>
      <w:proofErr w:type="spellStart"/>
      <w:r w:rsidRPr="00E16FFC">
        <w:rPr>
          <w:rFonts w:cs="Arial"/>
          <w:color w:val="000000"/>
        </w:rPr>
        <w:t>Prediksi</w:t>
      </w:r>
      <w:proofErr w:type="spellEnd"/>
      <w:r w:rsidRPr="00E16FFC">
        <w:rPr>
          <w:rFonts w:cs="Arial"/>
          <w:color w:val="000000"/>
        </w:rPr>
        <w:t xml:space="preserve"> Harga Beras”, </w:t>
      </w:r>
      <w:proofErr w:type="spellStart"/>
      <w:r w:rsidRPr="00E16FFC">
        <w:rPr>
          <w:rFonts w:cs="Arial"/>
          <w:color w:val="000000"/>
        </w:rPr>
        <w:t>menunjukkan</w:t>
      </w:r>
      <w:proofErr w:type="spellEnd"/>
      <w:r w:rsidRPr="00E16FFC">
        <w:rPr>
          <w:rFonts w:cs="Arial"/>
          <w:color w:val="000000"/>
        </w:rPr>
        <w:t xml:space="preserve"> </w:t>
      </w:r>
      <w:proofErr w:type="spellStart"/>
      <w:r w:rsidRPr="00E16FFC">
        <w:rPr>
          <w:rFonts w:cs="Arial"/>
          <w:color w:val="000000"/>
        </w:rPr>
        <w:t>hasil</w:t>
      </w:r>
      <w:proofErr w:type="spellEnd"/>
      <w:r w:rsidRPr="00E16FFC">
        <w:rPr>
          <w:rFonts w:cs="Arial"/>
          <w:color w:val="000000"/>
        </w:rPr>
        <w:t xml:space="preserve"> </w:t>
      </w:r>
      <w:proofErr w:type="spellStart"/>
      <w:r w:rsidRPr="00E16FFC">
        <w:rPr>
          <w:rFonts w:cs="Arial"/>
          <w:color w:val="000000"/>
        </w:rPr>
        <w:t>perhitungan</w:t>
      </w:r>
      <w:proofErr w:type="spellEnd"/>
      <w:r w:rsidRPr="00E16FFC">
        <w:rPr>
          <w:rFonts w:cs="Arial"/>
          <w:color w:val="000000"/>
        </w:rPr>
        <w:t xml:space="preserve"> </w:t>
      </w:r>
      <w:proofErr w:type="spellStart"/>
      <w:r w:rsidRPr="00E16FFC">
        <w:rPr>
          <w:rFonts w:cs="Arial"/>
          <w:color w:val="000000"/>
        </w:rPr>
        <w:t>prediksi</w:t>
      </w:r>
      <w:proofErr w:type="spellEnd"/>
      <w:r w:rsidRPr="00E16FFC">
        <w:rPr>
          <w:rFonts w:cs="Arial"/>
          <w:color w:val="000000"/>
        </w:rPr>
        <w:t xml:space="preserve"> </w:t>
      </w:r>
      <w:proofErr w:type="spellStart"/>
      <w:r w:rsidRPr="00E16FFC">
        <w:rPr>
          <w:rFonts w:cs="Arial"/>
          <w:color w:val="000000"/>
        </w:rPr>
        <w:t>harga</w:t>
      </w:r>
      <w:proofErr w:type="spellEnd"/>
      <w:r w:rsidRPr="00E16FFC">
        <w:rPr>
          <w:rFonts w:cs="Arial"/>
          <w:color w:val="000000"/>
        </w:rPr>
        <w:t xml:space="preserve"> </w:t>
      </w:r>
      <w:proofErr w:type="spellStart"/>
      <w:r w:rsidRPr="00E16FFC">
        <w:rPr>
          <w:rFonts w:cs="Arial"/>
          <w:color w:val="000000"/>
        </w:rPr>
        <w:t>beras</w:t>
      </w:r>
      <w:proofErr w:type="spellEnd"/>
      <w:r w:rsidRPr="00E16FFC">
        <w:rPr>
          <w:rFonts w:cs="Arial"/>
          <w:color w:val="000000"/>
        </w:rPr>
        <w:t xml:space="preserve"> di </w:t>
      </w:r>
      <w:proofErr w:type="spellStart"/>
      <w:r w:rsidRPr="00E16FFC">
        <w:rPr>
          <w:rFonts w:cs="Arial"/>
          <w:color w:val="000000"/>
        </w:rPr>
        <w:t>Kabupaten</w:t>
      </w:r>
      <w:proofErr w:type="spellEnd"/>
      <w:r w:rsidRPr="00E16FFC">
        <w:rPr>
          <w:rFonts w:cs="Arial"/>
          <w:color w:val="000000"/>
        </w:rPr>
        <w:t xml:space="preserve"> </w:t>
      </w:r>
      <w:proofErr w:type="spellStart"/>
      <w:r w:rsidRPr="00E16FFC">
        <w:rPr>
          <w:rFonts w:cs="Arial"/>
          <w:color w:val="000000"/>
        </w:rPr>
        <w:t>Sukoharjo</w:t>
      </w:r>
      <w:proofErr w:type="spellEnd"/>
      <w:r w:rsidRPr="00E16FFC">
        <w:rPr>
          <w:rFonts w:cs="Arial"/>
          <w:color w:val="000000"/>
        </w:rPr>
        <w:t xml:space="preserve"> </w:t>
      </w:r>
      <w:proofErr w:type="spellStart"/>
      <w:r w:rsidRPr="00E16FFC">
        <w:rPr>
          <w:rFonts w:cs="Arial"/>
          <w:color w:val="000000"/>
        </w:rPr>
        <w:t>menggunakan</w:t>
      </w:r>
      <w:proofErr w:type="spellEnd"/>
      <w:r w:rsidRPr="00E16FFC">
        <w:rPr>
          <w:rFonts w:cs="Arial"/>
          <w:color w:val="000000"/>
        </w:rPr>
        <w:t xml:space="preserve"> </w:t>
      </w:r>
      <w:proofErr w:type="spellStart"/>
      <w:r w:rsidRPr="00E16FFC">
        <w:rPr>
          <w:rFonts w:cs="Arial"/>
          <w:color w:val="000000"/>
        </w:rPr>
        <w:t>metode</w:t>
      </w:r>
      <w:proofErr w:type="spellEnd"/>
      <w:r w:rsidRPr="00E16FFC">
        <w:rPr>
          <w:rFonts w:cs="Arial"/>
          <w:color w:val="000000"/>
        </w:rPr>
        <w:t xml:space="preserve"> </w:t>
      </w:r>
      <w:r w:rsidR="005A450E" w:rsidRPr="005A450E">
        <w:rPr>
          <w:rFonts w:cs="Arial"/>
          <w:i/>
          <w:iCs/>
          <w:color w:val="000000"/>
        </w:rPr>
        <w:t xml:space="preserve">Exponential Smoothing </w:t>
      </w:r>
      <w:r w:rsidRPr="00E16FFC">
        <w:rPr>
          <w:rFonts w:cs="Arial"/>
          <w:i/>
          <w:iCs/>
          <w:color w:val="000000"/>
        </w:rPr>
        <w:t>Winters</w:t>
      </w:r>
      <w:r w:rsidRPr="00E16FFC">
        <w:rPr>
          <w:rFonts w:cs="Arial"/>
          <w:color w:val="000000"/>
        </w:rPr>
        <w:t xml:space="preserve"> </w:t>
      </w:r>
      <w:proofErr w:type="spellStart"/>
      <w:r w:rsidRPr="00E16FFC">
        <w:rPr>
          <w:rFonts w:cs="Arial"/>
          <w:color w:val="000000"/>
        </w:rPr>
        <w:t>dengan</w:t>
      </w:r>
      <w:proofErr w:type="spellEnd"/>
      <w:r w:rsidRPr="00E16FFC">
        <w:rPr>
          <w:rFonts w:cs="Arial"/>
          <w:color w:val="000000"/>
        </w:rPr>
        <w:t xml:space="preserve"> </w:t>
      </w:r>
      <w:proofErr w:type="spellStart"/>
      <w:r w:rsidRPr="00E16FFC">
        <w:rPr>
          <w:rFonts w:cs="Arial"/>
          <w:color w:val="000000"/>
        </w:rPr>
        <w:t>menggunakan</w:t>
      </w:r>
      <w:proofErr w:type="spellEnd"/>
      <w:r w:rsidRPr="00E16FFC">
        <w:rPr>
          <w:rFonts w:cs="Arial"/>
          <w:color w:val="000000"/>
        </w:rPr>
        <w:t xml:space="preserve"> data </w:t>
      </w:r>
      <w:proofErr w:type="spellStart"/>
      <w:r w:rsidRPr="00E16FFC">
        <w:rPr>
          <w:rFonts w:cs="Arial"/>
          <w:color w:val="000000"/>
        </w:rPr>
        <w:t>harga</w:t>
      </w:r>
      <w:proofErr w:type="spellEnd"/>
      <w:r w:rsidRPr="00E16FFC">
        <w:rPr>
          <w:rFonts w:cs="Arial"/>
          <w:color w:val="000000"/>
        </w:rPr>
        <w:t xml:space="preserve"> </w:t>
      </w:r>
      <w:proofErr w:type="spellStart"/>
      <w:r w:rsidRPr="00E16FFC">
        <w:rPr>
          <w:rFonts w:cs="Arial"/>
          <w:color w:val="000000"/>
        </w:rPr>
        <w:t>beras</w:t>
      </w:r>
      <w:proofErr w:type="spellEnd"/>
      <w:r w:rsidRPr="00E16FFC">
        <w:rPr>
          <w:rFonts w:cs="Arial"/>
          <w:color w:val="000000"/>
        </w:rPr>
        <w:t xml:space="preserve"> di </w:t>
      </w:r>
      <w:proofErr w:type="spellStart"/>
      <w:r w:rsidRPr="00E16FFC">
        <w:rPr>
          <w:rFonts w:cs="Arial"/>
          <w:color w:val="000000"/>
        </w:rPr>
        <w:t>Kabupaten</w:t>
      </w:r>
      <w:proofErr w:type="spellEnd"/>
      <w:r w:rsidRPr="00E16FFC">
        <w:rPr>
          <w:rFonts w:cs="Arial"/>
          <w:color w:val="000000"/>
        </w:rPr>
        <w:t xml:space="preserve"> </w:t>
      </w:r>
      <w:proofErr w:type="spellStart"/>
      <w:r w:rsidRPr="00E16FFC">
        <w:rPr>
          <w:rFonts w:cs="Arial"/>
          <w:color w:val="000000"/>
        </w:rPr>
        <w:t>Sukoharjo</w:t>
      </w:r>
      <w:proofErr w:type="spellEnd"/>
      <w:r w:rsidRPr="00E16FFC">
        <w:rPr>
          <w:rFonts w:cs="Arial"/>
          <w:color w:val="000000"/>
        </w:rPr>
        <w:t xml:space="preserve"> pada </w:t>
      </w:r>
      <w:proofErr w:type="spellStart"/>
      <w:r w:rsidRPr="00E16FFC">
        <w:rPr>
          <w:rFonts w:cs="Arial"/>
          <w:color w:val="000000"/>
        </w:rPr>
        <w:t>bulan</w:t>
      </w:r>
      <w:proofErr w:type="spellEnd"/>
      <w:r w:rsidRPr="00E16FFC">
        <w:rPr>
          <w:rFonts w:cs="Arial"/>
          <w:color w:val="000000"/>
        </w:rPr>
        <w:t xml:space="preserve"> Januari 2016 </w:t>
      </w:r>
      <w:proofErr w:type="spellStart"/>
      <w:r w:rsidRPr="00E16FFC">
        <w:rPr>
          <w:rFonts w:cs="Arial"/>
          <w:color w:val="000000"/>
        </w:rPr>
        <w:t>sampai</w:t>
      </w:r>
      <w:proofErr w:type="spellEnd"/>
      <w:r w:rsidRPr="00E16FFC">
        <w:rPr>
          <w:rFonts w:cs="Arial"/>
          <w:color w:val="000000"/>
        </w:rPr>
        <w:t xml:space="preserve"> </w:t>
      </w:r>
      <w:proofErr w:type="spellStart"/>
      <w:r w:rsidRPr="00E16FFC">
        <w:rPr>
          <w:rFonts w:cs="Arial"/>
          <w:color w:val="000000"/>
        </w:rPr>
        <w:t>dengan</w:t>
      </w:r>
      <w:proofErr w:type="spellEnd"/>
      <w:r w:rsidRPr="00E16FFC">
        <w:rPr>
          <w:rFonts w:cs="Arial"/>
          <w:color w:val="000000"/>
        </w:rPr>
        <w:t xml:space="preserve"> Agustus 2019 </w:t>
      </w:r>
      <w:proofErr w:type="spellStart"/>
      <w:r w:rsidRPr="00E16FFC">
        <w:rPr>
          <w:rFonts w:cs="Arial"/>
          <w:color w:val="000000"/>
        </w:rPr>
        <w:t>untuk</w:t>
      </w:r>
      <w:proofErr w:type="spellEnd"/>
      <w:r w:rsidRPr="00E16FFC">
        <w:rPr>
          <w:rFonts w:cs="Arial"/>
          <w:color w:val="000000"/>
        </w:rPr>
        <w:t xml:space="preserve"> </w:t>
      </w:r>
      <w:proofErr w:type="spellStart"/>
      <w:r w:rsidRPr="00E16FFC">
        <w:rPr>
          <w:rFonts w:cs="Arial"/>
          <w:color w:val="000000"/>
        </w:rPr>
        <w:t>harga</w:t>
      </w:r>
      <w:proofErr w:type="spellEnd"/>
      <w:r w:rsidRPr="00E16FFC">
        <w:rPr>
          <w:rFonts w:cs="Arial"/>
          <w:color w:val="000000"/>
        </w:rPr>
        <w:t xml:space="preserve"> </w:t>
      </w:r>
      <w:proofErr w:type="spellStart"/>
      <w:r w:rsidRPr="00E16FFC">
        <w:rPr>
          <w:rFonts w:cs="Arial"/>
          <w:color w:val="000000"/>
        </w:rPr>
        <w:t>beras</w:t>
      </w:r>
      <w:proofErr w:type="spellEnd"/>
      <w:r w:rsidRPr="00E16FFC">
        <w:rPr>
          <w:rFonts w:cs="Arial"/>
          <w:color w:val="000000"/>
        </w:rPr>
        <w:t xml:space="preserve"> premium </w:t>
      </w:r>
      <w:proofErr w:type="spellStart"/>
      <w:r w:rsidRPr="00E16FFC">
        <w:rPr>
          <w:rFonts w:cs="Arial"/>
          <w:color w:val="000000"/>
        </w:rPr>
        <w:t>menghasilkan</w:t>
      </w:r>
      <w:proofErr w:type="spellEnd"/>
      <w:r w:rsidRPr="00E16FFC">
        <w:rPr>
          <w:rFonts w:cs="Arial"/>
          <w:color w:val="000000"/>
        </w:rPr>
        <w:t xml:space="preserve"> </w:t>
      </w:r>
      <w:r w:rsidR="005A450E" w:rsidRPr="005A450E">
        <w:rPr>
          <w:rFonts w:cs="Arial"/>
          <w:i/>
          <w:iCs/>
          <w:color w:val="000000"/>
        </w:rPr>
        <w:t xml:space="preserve">Mean Absolute Percentage </w:t>
      </w:r>
      <w:r w:rsidR="009B3428" w:rsidRPr="009B3428">
        <w:rPr>
          <w:rFonts w:cs="Arial"/>
          <w:i/>
          <w:iCs/>
          <w:color w:val="000000"/>
        </w:rPr>
        <w:t>Eror</w:t>
      </w:r>
      <w:r w:rsidR="005A450E" w:rsidRPr="005A450E">
        <w:rPr>
          <w:rFonts w:cs="Arial"/>
          <w:i/>
          <w:iCs/>
          <w:color w:val="000000"/>
        </w:rPr>
        <w:t xml:space="preserve"> </w:t>
      </w:r>
      <w:r w:rsidRPr="00E16FFC">
        <w:rPr>
          <w:rFonts w:cs="Arial"/>
          <w:color w:val="000000"/>
        </w:rPr>
        <w:t xml:space="preserve">(MAPE) </w:t>
      </w:r>
      <w:proofErr w:type="spellStart"/>
      <w:r w:rsidRPr="00E16FFC">
        <w:rPr>
          <w:rFonts w:cs="Arial"/>
          <w:color w:val="000000"/>
        </w:rPr>
        <w:t>sebesar</w:t>
      </w:r>
      <w:proofErr w:type="spellEnd"/>
      <w:r w:rsidRPr="00E16FFC">
        <w:rPr>
          <w:rFonts w:cs="Arial"/>
          <w:color w:val="000000"/>
        </w:rPr>
        <w:t xml:space="preserve"> 3.91 % yang </w:t>
      </w:r>
      <w:proofErr w:type="spellStart"/>
      <w:r w:rsidRPr="00E16FFC">
        <w:rPr>
          <w:rFonts w:cs="Arial"/>
          <w:color w:val="000000"/>
        </w:rPr>
        <w:t>masuk</w:t>
      </w:r>
      <w:proofErr w:type="spellEnd"/>
      <w:r w:rsidRPr="00E16FFC">
        <w:rPr>
          <w:rFonts w:cs="Arial"/>
          <w:color w:val="000000"/>
        </w:rPr>
        <w:t xml:space="preserve"> </w:t>
      </w:r>
      <w:proofErr w:type="spellStart"/>
      <w:r w:rsidRPr="00E16FFC">
        <w:rPr>
          <w:rFonts w:cs="Arial"/>
          <w:color w:val="000000"/>
        </w:rPr>
        <w:t>kategori</w:t>
      </w:r>
      <w:proofErr w:type="spellEnd"/>
      <w:r w:rsidRPr="00E16FFC">
        <w:rPr>
          <w:rFonts w:cs="Arial"/>
          <w:color w:val="000000"/>
        </w:rPr>
        <w:t xml:space="preserve"> &lt; 10 yang </w:t>
      </w:r>
      <w:proofErr w:type="spellStart"/>
      <w:r w:rsidRPr="00E16FFC">
        <w:rPr>
          <w:rFonts w:cs="Arial"/>
          <w:color w:val="000000"/>
        </w:rPr>
        <w:t>berarti</w:t>
      </w:r>
      <w:proofErr w:type="spellEnd"/>
      <w:r w:rsidRPr="00E16FFC">
        <w:rPr>
          <w:rFonts w:cs="Arial"/>
          <w:color w:val="000000"/>
        </w:rPr>
        <w:t xml:space="preserve"> </w:t>
      </w:r>
      <w:proofErr w:type="spellStart"/>
      <w:r w:rsidRPr="00E16FFC">
        <w:rPr>
          <w:rFonts w:cs="Arial"/>
          <w:color w:val="000000"/>
        </w:rPr>
        <w:t>hasil</w:t>
      </w:r>
      <w:proofErr w:type="spellEnd"/>
      <w:r w:rsidRPr="00E16FFC">
        <w:rPr>
          <w:rFonts w:cs="Arial"/>
          <w:color w:val="000000"/>
        </w:rPr>
        <w:t xml:space="preserve"> </w:t>
      </w:r>
      <w:proofErr w:type="spellStart"/>
      <w:r w:rsidRPr="00E16FFC">
        <w:rPr>
          <w:rFonts w:cs="Arial"/>
          <w:color w:val="000000"/>
        </w:rPr>
        <w:t>peramalan</w:t>
      </w:r>
      <w:proofErr w:type="spellEnd"/>
      <w:r w:rsidRPr="00E16FFC">
        <w:rPr>
          <w:rFonts w:cs="Arial"/>
          <w:color w:val="000000"/>
        </w:rPr>
        <w:t xml:space="preserve"> </w:t>
      </w:r>
      <w:proofErr w:type="spellStart"/>
      <w:r w:rsidRPr="00E16FFC">
        <w:rPr>
          <w:rFonts w:cs="Arial"/>
          <w:color w:val="000000"/>
        </w:rPr>
        <w:t>baik</w:t>
      </w:r>
      <w:proofErr w:type="spellEnd"/>
      <w:r w:rsidRPr="00E16FFC">
        <w:rPr>
          <w:rFonts w:cs="Arial"/>
          <w:color w:val="000000"/>
        </w:rPr>
        <w:t xml:space="preserve">, </w:t>
      </w:r>
      <w:proofErr w:type="spellStart"/>
      <w:r w:rsidRPr="00E16FFC">
        <w:rPr>
          <w:rFonts w:cs="Arial"/>
          <w:color w:val="000000"/>
        </w:rPr>
        <w:t>dimana</w:t>
      </w:r>
      <w:proofErr w:type="spellEnd"/>
      <w:r w:rsidRPr="00E16FFC">
        <w:rPr>
          <w:rFonts w:cs="Arial"/>
          <w:color w:val="000000"/>
        </w:rPr>
        <w:t xml:space="preserve"> </w:t>
      </w:r>
      <w:proofErr w:type="spellStart"/>
      <w:r w:rsidRPr="00E16FFC">
        <w:rPr>
          <w:rFonts w:cs="Arial"/>
          <w:color w:val="000000"/>
        </w:rPr>
        <w:t>nilai</w:t>
      </w:r>
      <w:proofErr w:type="spellEnd"/>
      <w:r w:rsidRPr="00E16FFC">
        <w:rPr>
          <w:rFonts w:cs="Arial"/>
          <w:color w:val="000000"/>
        </w:rPr>
        <w:t xml:space="preserve"> α = 0.4 β = 0.1 dan µ = 0.3. </w:t>
      </w:r>
      <w:proofErr w:type="spellStart"/>
      <w:r w:rsidRPr="00E16FFC">
        <w:rPr>
          <w:rFonts w:cs="Arial"/>
          <w:color w:val="000000"/>
        </w:rPr>
        <w:t>Untuk</w:t>
      </w:r>
      <w:proofErr w:type="spellEnd"/>
      <w:r w:rsidRPr="00E16FFC">
        <w:rPr>
          <w:rFonts w:cs="Arial"/>
          <w:color w:val="000000"/>
        </w:rPr>
        <w:t xml:space="preserve"> </w:t>
      </w:r>
      <w:proofErr w:type="spellStart"/>
      <w:r w:rsidRPr="00E16FFC">
        <w:rPr>
          <w:rFonts w:cs="Arial"/>
          <w:color w:val="000000"/>
        </w:rPr>
        <w:t>harga</w:t>
      </w:r>
      <w:proofErr w:type="spellEnd"/>
      <w:r w:rsidRPr="00E16FFC">
        <w:rPr>
          <w:rFonts w:cs="Arial"/>
          <w:color w:val="000000"/>
        </w:rPr>
        <w:t xml:space="preserve"> </w:t>
      </w:r>
      <w:proofErr w:type="spellStart"/>
      <w:r w:rsidRPr="00E16FFC">
        <w:rPr>
          <w:rFonts w:cs="Arial"/>
          <w:color w:val="000000"/>
        </w:rPr>
        <w:t>beras</w:t>
      </w:r>
      <w:proofErr w:type="spellEnd"/>
      <w:r w:rsidRPr="00E16FFC">
        <w:rPr>
          <w:rFonts w:cs="Arial"/>
          <w:color w:val="000000"/>
        </w:rPr>
        <w:t xml:space="preserve"> medium </w:t>
      </w:r>
      <w:proofErr w:type="spellStart"/>
      <w:r w:rsidRPr="00E16FFC">
        <w:rPr>
          <w:rFonts w:cs="Arial"/>
          <w:color w:val="000000"/>
        </w:rPr>
        <w:t>menghasilkan</w:t>
      </w:r>
      <w:proofErr w:type="spellEnd"/>
      <w:r w:rsidRPr="00E16FFC">
        <w:rPr>
          <w:rFonts w:cs="Arial"/>
          <w:color w:val="000000"/>
        </w:rPr>
        <w:t xml:space="preserve"> </w:t>
      </w:r>
      <w:r w:rsidR="005A450E" w:rsidRPr="005A450E">
        <w:rPr>
          <w:rFonts w:cs="Arial"/>
          <w:i/>
          <w:iCs/>
          <w:color w:val="000000"/>
        </w:rPr>
        <w:t xml:space="preserve">Mean Absolute Percentage </w:t>
      </w:r>
      <w:r w:rsidR="009B3428" w:rsidRPr="009B3428">
        <w:rPr>
          <w:rFonts w:cs="Arial"/>
          <w:i/>
          <w:iCs/>
          <w:color w:val="000000"/>
        </w:rPr>
        <w:t>Eror</w:t>
      </w:r>
      <w:r w:rsidR="005A450E" w:rsidRPr="005A450E">
        <w:rPr>
          <w:rFonts w:cs="Arial"/>
          <w:i/>
          <w:iCs/>
          <w:color w:val="000000"/>
        </w:rPr>
        <w:t xml:space="preserve"> </w:t>
      </w:r>
      <w:r w:rsidRPr="00E16FFC">
        <w:rPr>
          <w:rFonts w:cs="Arial"/>
          <w:color w:val="000000"/>
        </w:rPr>
        <w:t xml:space="preserve">(MAPE) </w:t>
      </w:r>
      <w:proofErr w:type="spellStart"/>
      <w:r w:rsidRPr="00E16FFC">
        <w:rPr>
          <w:rFonts w:cs="Arial"/>
          <w:color w:val="000000"/>
        </w:rPr>
        <w:t>sebesar</w:t>
      </w:r>
      <w:proofErr w:type="spellEnd"/>
      <w:r w:rsidRPr="00E16FFC">
        <w:rPr>
          <w:rFonts w:cs="Arial"/>
          <w:color w:val="000000"/>
        </w:rPr>
        <w:t xml:space="preserve"> 4.24 % yang </w:t>
      </w:r>
      <w:proofErr w:type="spellStart"/>
      <w:r w:rsidRPr="00E16FFC">
        <w:rPr>
          <w:rFonts w:cs="Arial"/>
          <w:color w:val="000000"/>
        </w:rPr>
        <w:t>masuk</w:t>
      </w:r>
      <w:proofErr w:type="spellEnd"/>
      <w:r w:rsidRPr="00E16FFC">
        <w:rPr>
          <w:rFonts w:cs="Arial"/>
          <w:color w:val="000000"/>
        </w:rPr>
        <w:t xml:space="preserve"> </w:t>
      </w:r>
      <w:proofErr w:type="spellStart"/>
      <w:r w:rsidRPr="00E16FFC">
        <w:rPr>
          <w:rFonts w:cs="Arial"/>
          <w:color w:val="000000"/>
        </w:rPr>
        <w:t>kategori</w:t>
      </w:r>
      <w:proofErr w:type="spellEnd"/>
      <w:r w:rsidRPr="00E16FFC">
        <w:rPr>
          <w:rFonts w:cs="Arial"/>
          <w:color w:val="000000"/>
        </w:rPr>
        <w:t xml:space="preserve"> &lt; 10 yang </w:t>
      </w:r>
      <w:proofErr w:type="spellStart"/>
      <w:r w:rsidRPr="00E16FFC">
        <w:rPr>
          <w:rFonts w:cs="Arial"/>
          <w:color w:val="000000"/>
        </w:rPr>
        <w:t>berarti</w:t>
      </w:r>
      <w:proofErr w:type="spellEnd"/>
      <w:r w:rsidRPr="00E16FFC">
        <w:rPr>
          <w:rFonts w:cs="Arial"/>
          <w:color w:val="000000"/>
        </w:rPr>
        <w:t xml:space="preserve"> </w:t>
      </w:r>
      <w:proofErr w:type="spellStart"/>
      <w:r w:rsidRPr="00E16FFC">
        <w:rPr>
          <w:rFonts w:cs="Arial"/>
          <w:color w:val="000000"/>
        </w:rPr>
        <w:t>hasil</w:t>
      </w:r>
      <w:proofErr w:type="spellEnd"/>
      <w:r w:rsidRPr="00E16FFC">
        <w:rPr>
          <w:rFonts w:cs="Arial"/>
          <w:color w:val="000000"/>
        </w:rPr>
        <w:t xml:space="preserve"> </w:t>
      </w:r>
      <w:proofErr w:type="spellStart"/>
      <w:r w:rsidRPr="00E16FFC">
        <w:rPr>
          <w:rFonts w:cs="Arial"/>
          <w:color w:val="000000"/>
        </w:rPr>
        <w:t>peramalan</w:t>
      </w:r>
      <w:proofErr w:type="spellEnd"/>
      <w:r w:rsidRPr="00E16FFC">
        <w:rPr>
          <w:rFonts w:cs="Arial"/>
          <w:color w:val="000000"/>
        </w:rPr>
        <w:t xml:space="preserve"> </w:t>
      </w:r>
      <w:proofErr w:type="spellStart"/>
      <w:r w:rsidRPr="00E16FFC">
        <w:rPr>
          <w:rFonts w:cs="Arial"/>
          <w:color w:val="000000"/>
        </w:rPr>
        <w:t>baik</w:t>
      </w:r>
      <w:proofErr w:type="spellEnd"/>
      <w:r w:rsidRPr="00E16FFC">
        <w:rPr>
          <w:rFonts w:cs="Arial"/>
          <w:color w:val="000000"/>
        </w:rPr>
        <w:t xml:space="preserve">, </w:t>
      </w:r>
      <w:proofErr w:type="spellStart"/>
      <w:r w:rsidRPr="00E16FFC">
        <w:rPr>
          <w:rFonts w:cs="Arial"/>
          <w:color w:val="000000"/>
        </w:rPr>
        <w:t>dimana</w:t>
      </w:r>
      <w:proofErr w:type="spellEnd"/>
      <w:r w:rsidRPr="00E16FFC">
        <w:rPr>
          <w:rFonts w:cs="Arial"/>
          <w:color w:val="000000"/>
        </w:rPr>
        <w:t xml:space="preserve"> </w:t>
      </w:r>
      <w:proofErr w:type="spellStart"/>
      <w:r w:rsidRPr="00E16FFC">
        <w:rPr>
          <w:rFonts w:cs="Arial"/>
          <w:color w:val="000000"/>
        </w:rPr>
        <w:t>nilai</w:t>
      </w:r>
      <w:proofErr w:type="spellEnd"/>
      <w:r w:rsidRPr="00E16FFC">
        <w:rPr>
          <w:rFonts w:cs="Arial"/>
          <w:color w:val="000000"/>
        </w:rPr>
        <w:t xml:space="preserve"> α = 0.4 β = 0.1 dan µ = 0.3 </w:t>
      </w:r>
      <w:sdt>
        <w:sdtPr>
          <w:rPr>
            <w:rFonts w:cs="Arial"/>
            <w:color w:val="000000"/>
          </w:rPr>
          <w:tag w:val="MENDELEY_CITATION_v3_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"/>
          <w:id w:val="-1521922067"/>
          <w:placeholder>
            <w:docPart w:val="DefaultPlaceholder_-1854013440"/>
          </w:placeholder>
        </w:sdtPr>
        <w:sdtContent>
          <w:r w:rsidR="00263698" w:rsidRPr="00263698">
            <w:rPr>
              <w:rFonts w:cs="Arial"/>
              <w:color w:val="000000"/>
            </w:rPr>
            <w:t>[13]</w:t>
          </w:r>
        </w:sdtContent>
      </w:sdt>
      <w:r w:rsidR="00170A3C" w:rsidRPr="00E16FFC">
        <w:rPr>
          <w:rFonts w:cs="Arial"/>
          <w:color w:val="000000"/>
        </w:rPr>
        <w:t>.</w:t>
      </w:r>
    </w:p>
    <w:p w14:paraId="35BA803C" w14:textId="3FC5BB8A" w:rsidR="00240CE4" w:rsidRPr="00E16FFC" w:rsidRDefault="00240CE4" w:rsidP="00E16FFC">
      <w:pPr>
        <w:ind w:firstLine="720"/>
        <w:rPr>
          <w:rFonts w:cs="Arial"/>
        </w:rPr>
      </w:pPr>
      <w:proofErr w:type="spellStart"/>
      <w:r w:rsidRPr="00E16FFC">
        <w:rPr>
          <w:rFonts w:cs="Arial"/>
        </w:rPr>
        <w:t>Selanjutnya</w:t>
      </w:r>
      <w:proofErr w:type="spellEnd"/>
      <w:r w:rsidRPr="00E16FFC">
        <w:rPr>
          <w:rFonts w:cs="Arial"/>
        </w:rPr>
        <w:t xml:space="preserve"> yang </w:t>
      </w:r>
      <w:proofErr w:type="spellStart"/>
      <w:r w:rsidRPr="00E16FFC">
        <w:rPr>
          <w:rFonts w:cs="Arial"/>
        </w:rPr>
        <w:t>dilakukan</w:t>
      </w:r>
      <w:proofErr w:type="spellEnd"/>
      <w:r w:rsidRPr="00E16FFC">
        <w:rPr>
          <w:rFonts w:cs="Arial"/>
        </w:rPr>
        <w:t xml:space="preserve"> oleh Ria </w:t>
      </w:r>
      <w:proofErr w:type="spellStart"/>
      <w:r w:rsidRPr="00E16FFC">
        <w:rPr>
          <w:rFonts w:cs="Arial"/>
        </w:rPr>
        <w:t>Susilawati</w:t>
      </w:r>
      <w:proofErr w:type="spellEnd"/>
      <w:r w:rsidRPr="00E16FFC">
        <w:rPr>
          <w:rFonts w:cs="Arial"/>
        </w:rPr>
        <w:t xml:space="preserve"> dan Siti </w:t>
      </w:r>
      <w:proofErr w:type="spellStart"/>
      <w:r w:rsidRPr="00E16FFC">
        <w:rPr>
          <w:rFonts w:cs="Arial"/>
        </w:rPr>
        <w:t>Sunendiari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w:t>
      </w:r>
      <w:proofErr w:type="spellStart"/>
      <w:r w:rsidRPr="00E16FFC">
        <w:rPr>
          <w:rFonts w:cs="Arial"/>
        </w:rPr>
        <w:t>Penumpang</w:t>
      </w:r>
      <w:proofErr w:type="spellEnd"/>
      <w:r w:rsidRPr="00E16FFC">
        <w:rPr>
          <w:rFonts w:cs="Arial"/>
        </w:rPr>
        <w:t xml:space="preserve"> Kereta Api </w:t>
      </w:r>
      <w:proofErr w:type="spellStart"/>
      <w:r w:rsidRPr="00E16FFC">
        <w:rPr>
          <w:rFonts w:cs="Arial"/>
        </w:rPr>
        <w:t>Menggunakan</w:t>
      </w:r>
      <w:proofErr w:type="spellEnd"/>
      <w:r w:rsidRPr="00E16FFC">
        <w:rPr>
          <w:rFonts w:cs="Arial"/>
        </w:rPr>
        <w:t xml:space="preserve"> Metode ARIMA dan </w:t>
      </w:r>
      <w:r w:rsidRPr="005A450E">
        <w:rPr>
          <w:rFonts w:cs="Arial"/>
          <w:i/>
          <w:iCs/>
        </w:rPr>
        <w:t>Grey System Theory</w:t>
      </w:r>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w:t>
      </w:r>
      <w:proofErr w:type="spellStart"/>
      <w:r w:rsidRPr="00E16FFC">
        <w:rPr>
          <w:rFonts w:cs="Arial"/>
        </w:rPr>
        <w:t>tidak</w:t>
      </w:r>
      <w:proofErr w:type="spellEnd"/>
      <w:r w:rsidRPr="00E16FFC">
        <w:rPr>
          <w:rFonts w:cs="Arial"/>
        </w:rPr>
        <w:t xml:space="preserve"> </w:t>
      </w:r>
      <w:proofErr w:type="spellStart"/>
      <w:r w:rsidRPr="00E16FFC">
        <w:rPr>
          <w:rFonts w:cs="Arial"/>
        </w:rPr>
        <w:t>ada</w:t>
      </w:r>
      <w:proofErr w:type="spellEnd"/>
      <w:r w:rsidRPr="00E16FFC">
        <w:rPr>
          <w:rFonts w:cs="Arial"/>
        </w:rPr>
        <w:t xml:space="preserve"> model ARIMA yang </w:t>
      </w:r>
      <w:proofErr w:type="spellStart"/>
      <w:r w:rsidRPr="00E16FFC">
        <w:rPr>
          <w:rFonts w:cs="Arial"/>
        </w:rPr>
        <w:t>cocok</w:t>
      </w:r>
      <w:proofErr w:type="spellEnd"/>
      <w:r w:rsidRPr="00E16FFC">
        <w:rPr>
          <w:rFonts w:cs="Arial"/>
        </w:rPr>
        <w:t xml:space="preserve"> </w:t>
      </w:r>
      <w:proofErr w:type="spellStart"/>
      <w:r w:rsidRPr="00E16FFC">
        <w:rPr>
          <w:rFonts w:cs="Arial"/>
        </w:rPr>
        <w:t>digunakan</w:t>
      </w:r>
      <w:proofErr w:type="spellEnd"/>
      <w:r w:rsidRPr="00E16FFC">
        <w:rPr>
          <w:rFonts w:cs="Arial"/>
        </w:rPr>
        <w:t xml:space="preserve"> </w:t>
      </w:r>
      <w:proofErr w:type="spellStart"/>
      <w:r w:rsidRPr="00E16FFC">
        <w:rPr>
          <w:rFonts w:cs="Arial"/>
        </w:rPr>
        <w:t>untuk</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maka</w:t>
      </w:r>
      <w:proofErr w:type="spellEnd"/>
      <w:r w:rsidRPr="00E16FFC">
        <w:rPr>
          <w:rFonts w:cs="Arial"/>
        </w:rPr>
        <w:t xml:space="preserve"> </w:t>
      </w:r>
      <w:proofErr w:type="spellStart"/>
      <w:r w:rsidRPr="00E16FFC">
        <w:rPr>
          <w:rFonts w:cs="Arial"/>
        </w:rPr>
        <w:t>tidak</w:t>
      </w:r>
      <w:proofErr w:type="spellEnd"/>
      <w:r w:rsidRPr="00E16FFC">
        <w:rPr>
          <w:rFonts w:cs="Arial"/>
        </w:rPr>
        <w:t xml:space="preserve"> </w:t>
      </w:r>
      <w:proofErr w:type="spellStart"/>
      <w:r w:rsidRPr="00E16FFC">
        <w:rPr>
          <w:rFonts w:cs="Arial"/>
        </w:rPr>
        <w:t>ada</w:t>
      </w:r>
      <w:proofErr w:type="spellEnd"/>
      <w:r w:rsidRPr="00E16FFC">
        <w:rPr>
          <w:rFonts w:cs="Arial"/>
        </w:rPr>
        <w:t xml:space="preserve"> </w:t>
      </w:r>
      <w:proofErr w:type="spellStart"/>
      <w:r w:rsidRPr="00E16FFC">
        <w:rPr>
          <w:rFonts w:cs="Arial"/>
        </w:rPr>
        <w:t>perbandingan</w:t>
      </w:r>
      <w:proofErr w:type="spellEnd"/>
      <w:r w:rsidRPr="00E16FFC">
        <w:rPr>
          <w:rFonts w:cs="Arial"/>
        </w:rPr>
        <w:t xml:space="preserve"> </w:t>
      </w:r>
      <w:proofErr w:type="spellStart"/>
      <w:r w:rsidRPr="00E16FFC">
        <w:rPr>
          <w:rFonts w:cs="Arial"/>
        </w:rPr>
        <w:t>nilai</w:t>
      </w:r>
      <w:proofErr w:type="spellEnd"/>
      <w:r w:rsidRPr="00E16FFC">
        <w:rPr>
          <w:rFonts w:cs="Arial"/>
        </w:rPr>
        <w:t xml:space="preserve"> MAPE </w:t>
      </w:r>
      <w:proofErr w:type="spellStart"/>
      <w:r w:rsidRPr="00E16FFC">
        <w:rPr>
          <w:rFonts w:cs="Arial"/>
        </w:rPr>
        <w:t>sebagai</w:t>
      </w:r>
      <w:proofErr w:type="spellEnd"/>
      <w:r w:rsidRPr="00E16FFC">
        <w:rPr>
          <w:rFonts w:cs="Arial"/>
        </w:rPr>
        <w:t xml:space="preserve"> </w:t>
      </w:r>
      <w:proofErr w:type="spellStart"/>
      <w:r w:rsidRPr="00E16FFC">
        <w:rPr>
          <w:rFonts w:cs="Arial"/>
        </w:rPr>
        <w:t>pembanding</w:t>
      </w:r>
      <w:proofErr w:type="spellEnd"/>
      <w:r w:rsidRPr="00E16FFC">
        <w:rPr>
          <w:rFonts w:cs="Arial"/>
        </w:rPr>
        <w:t xml:space="preserve"> </w:t>
      </w:r>
      <w:proofErr w:type="spellStart"/>
      <w:r w:rsidRPr="00E16FFC">
        <w:rPr>
          <w:rFonts w:cs="Arial"/>
        </w:rPr>
        <w:t>kedua</w:t>
      </w:r>
      <w:proofErr w:type="spellEnd"/>
      <w:r w:rsidRPr="00E16FFC">
        <w:rPr>
          <w:rFonts w:cs="Arial"/>
        </w:rPr>
        <w:t xml:space="preserve"> model, </w:t>
      </w:r>
      <w:proofErr w:type="spellStart"/>
      <w:r w:rsidRPr="00E16FFC">
        <w:rPr>
          <w:rFonts w:cs="Arial"/>
        </w:rPr>
        <w:t>yaitu</w:t>
      </w:r>
      <w:proofErr w:type="spellEnd"/>
      <w:r w:rsidRPr="00E16FFC">
        <w:rPr>
          <w:rFonts w:cs="Arial"/>
        </w:rPr>
        <w:t xml:space="preserve"> model ARIMA dan model GM (1,1). Oleh </w:t>
      </w:r>
      <w:proofErr w:type="spellStart"/>
      <w:r w:rsidRPr="00E16FFC">
        <w:rPr>
          <w:rFonts w:cs="Arial"/>
        </w:rPr>
        <w:t>karena</w:t>
      </w:r>
      <w:proofErr w:type="spellEnd"/>
      <w:r w:rsidRPr="00E16FFC">
        <w:rPr>
          <w:rFonts w:cs="Arial"/>
        </w:rPr>
        <w:t xml:space="preserve"> </w:t>
      </w:r>
      <w:proofErr w:type="spellStart"/>
      <w:r w:rsidRPr="00E16FFC">
        <w:rPr>
          <w:rFonts w:cs="Arial"/>
        </w:rPr>
        <w:t>itu</w:t>
      </w:r>
      <w:proofErr w:type="spellEnd"/>
      <w:r w:rsidRPr="00E16FFC">
        <w:rPr>
          <w:rFonts w:cs="Arial"/>
        </w:rPr>
        <w:t xml:space="preserve">, model GM (1,1) </w:t>
      </w:r>
      <w:proofErr w:type="spellStart"/>
      <w:r w:rsidRPr="00E16FFC">
        <w:rPr>
          <w:rFonts w:cs="Arial"/>
        </w:rPr>
        <w:t>adalah</w:t>
      </w:r>
      <w:proofErr w:type="spellEnd"/>
      <w:r w:rsidRPr="00E16FFC">
        <w:rPr>
          <w:rFonts w:cs="Arial"/>
        </w:rPr>
        <w:t xml:space="preserve"> model yang paling </w:t>
      </w:r>
      <w:proofErr w:type="spellStart"/>
      <w:r w:rsidRPr="00E16FFC">
        <w:rPr>
          <w:rFonts w:cs="Arial"/>
        </w:rPr>
        <w:t>cocok</w:t>
      </w:r>
      <w:proofErr w:type="spellEnd"/>
      <w:r w:rsidRPr="00E16FFC">
        <w:rPr>
          <w:rFonts w:cs="Arial"/>
        </w:rPr>
        <w:t xml:space="preserve"> </w:t>
      </w:r>
      <w:proofErr w:type="spellStart"/>
      <w:r w:rsidRPr="00E16FFC">
        <w:rPr>
          <w:rFonts w:cs="Arial"/>
        </w:rPr>
        <w:t>digunakan</w:t>
      </w:r>
      <w:proofErr w:type="spellEnd"/>
      <w:r w:rsidRPr="00E16FFC">
        <w:rPr>
          <w:rFonts w:cs="Arial"/>
        </w:rPr>
        <w:t xml:space="preserve"> </w:t>
      </w:r>
      <w:proofErr w:type="spellStart"/>
      <w:r w:rsidRPr="00E16FFC">
        <w:rPr>
          <w:rFonts w:cs="Arial"/>
        </w:rPr>
        <w:t>untuk</w:t>
      </w:r>
      <w:proofErr w:type="spellEnd"/>
      <w:r w:rsidRPr="00E16FFC">
        <w:rPr>
          <w:rFonts w:cs="Arial"/>
        </w:rPr>
        <w:t xml:space="preserve"> </w:t>
      </w:r>
      <w:proofErr w:type="spellStart"/>
      <w:r w:rsidRPr="00E16FFC">
        <w:rPr>
          <w:rFonts w:cs="Arial"/>
        </w:rPr>
        <w:t>meramalkan</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w:t>
      </w:r>
      <w:proofErr w:type="spellStart"/>
      <w:r w:rsidRPr="00E16FFC">
        <w:rPr>
          <w:rFonts w:cs="Arial"/>
        </w:rPr>
        <w:t>penumpang</w:t>
      </w:r>
      <w:proofErr w:type="spellEnd"/>
      <w:r w:rsidRPr="00E16FFC">
        <w:rPr>
          <w:rFonts w:cs="Arial"/>
        </w:rPr>
        <w:t xml:space="preserve"> </w:t>
      </w:r>
      <w:proofErr w:type="spellStart"/>
      <w:r w:rsidRPr="00E16FFC">
        <w:rPr>
          <w:rFonts w:cs="Arial"/>
        </w:rPr>
        <w:t>kereta</w:t>
      </w:r>
      <w:proofErr w:type="spellEnd"/>
      <w:r w:rsidRPr="00E16FFC">
        <w:rPr>
          <w:rFonts w:cs="Arial"/>
        </w:rPr>
        <w:t xml:space="preserve"> </w:t>
      </w:r>
      <w:proofErr w:type="spellStart"/>
      <w:r w:rsidRPr="00E16FFC">
        <w:rPr>
          <w:rFonts w:cs="Arial"/>
        </w:rPr>
        <w:t>api</w:t>
      </w:r>
      <w:proofErr w:type="spellEnd"/>
      <w:r w:rsidRPr="00E16FFC">
        <w:rPr>
          <w:rFonts w:cs="Arial"/>
        </w:rPr>
        <w:t xml:space="preserve"> wilayah Jawa </w:t>
      </w:r>
      <w:sdt>
        <w:sdtPr>
          <w:rPr>
            <w:rFonts w:cs="Arial"/>
            <w:color w:val="000000"/>
          </w:rPr>
          <w:tag w:val="MENDELEY_CITATION_v3_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"/>
          <w:id w:val="1312451595"/>
          <w:placeholder>
            <w:docPart w:val="DefaultPlaceholder_-1854013440"/>
          </w:placeholder>
        </w:sdtPr>
        <w:sdtContent>
          <w:r w:rsidR="00263698" w:rsidRPr="00263698">
            <w:rPr>
              <w:rFonts w:cs="Arial"/>
              <w:color w:val="000000"/>
            </w:rPr>
            <w:t>[14]</w:t>
          </w:r>
        </w:sdtContent>
      </w:sdt>
      <w:r w:rsidR="00170A3C" w:rsidRPr="00E16FFC">
        <w:rPr>
          <w:rFonts w:cs="Arial"/>
          <w:color w:val="000000"/>
        </w:rPr>
        <w:t>.</w:t>
      </w:r>
    </w:p>
    <w:p w14:paraId="0ECAD648" w14:textId="4B75B4B3" w:rsidR="00662EC6" w:rsidRPr="00E16FFC" w:rsidRDefault="00C1502D" w:rsidP="001F3548">
      <w:pPr>
        <w:spacing w:after="240"/>
        <w:ind w:firstLine="720"/>
        <w:rPr>
          <w:rFonts w:cs="Arial"/>
          <w:lang w:val="sv-SE"/>
        </w:rPr>
      </w:pPr>
      <w:r w:rsidRPr="00E16FFC">
        <w:rPr>
          <w:rFonts w:cs="Arial"/>
          <w:lang w:val="sv-SE"/>
        </w:rPr>
        <w:t>Berdasarkan hasil identifikasi permasalahan dan penelitian terdahulu,</w:t>
      </w:r>
      <w:r w:rsidR="00641446" w:rsidRPr="00E16FFC">
        <w:rPr>
          <w:rFonts w:cs="Arial"/>
          <w:lang w:val="sv-SE"/>
        </w:rPr>
        <w:t xml:space="preserve"> adapun yang menjadi kebaharuan sehingga membedakan penelitian ini dengan penelitian lainnya adalah penulis menerapkan tiga metode yaitu diantaranya terdapat metode </w:t>
      </w:r>
      <w:r w:rsidR="00641446" w:rsidRPr="005A450E">
        <w:rPr>
          <w:rFonts w:cs="Arial"/>
          <w:i/>
          <w:iCs/>
          <w:lang w:val="sv-SE"/>
        </w:rPr>
        <w:t xml:space="preserve">Winter Exponential </w:t>
      </w:r>
      <w:r w:rsidR="005A450E" w:rsidRPr="005A450E">
        <w:rPr>
          <w:rFonts w:cs="Arial"/>
          <w:i/>
          <w:iCs/>
          <w:lang w:val="sv-SE"/>
        </w:rPr>
        <w:t>Smoothing</w:t>
      </w:r>
      <w:r w:rsidR="00641446" w:rsidRPr="00E16FFC">
        <w:rPr>
          <w:rFonts w:cs="Arial"/>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00641446" w:rsidRPr="00E16FFC">
        <w:rPr>
          <w:rFonts w:cs="Arial"/>
          <w:lang w:val="sv-SE"/>
        </w:rPr>
        <w:t xml:space="preserve">, dan </w:t>
      </w:r>
      <w:r w:rsidR="009B3428" w:rsidRPr="009B3428">
        <w:rPr>
          <w:rFonts w:cs="Arial"/>
          <w:i/>
          <w:iCs/>
          <w:lang w:val="sv-SE"/>
        </w:rPr>
        <w:t>Autoregressive</w:t>
      </w:r>
      <w:r w:rsidR="005A450E" w:rsidRPr="005A450E">
        <w:rPr>
          <w:rFonts w:cs="Arial"/>
          <w:i/>
          <w:iCs/>
          <w:lang w:val="sv-SE"/>
        </w:rPr>
        <w:t xml:space="preserve"> Integrated Moving Average </w:t>
      </w:r>
      <w:r w:rsidR="00641446" w:rsidRPr="00E16FFC">
        <w:rPr>
          <w:rFonts w:cs="Arial"/>
          <w:lang w:val="sv-SE"/>
        </w:rPr>
        <w:t xml:space="preserve">(ARIMA) dalam pembentukan </w:t>
      </w:r>
      <w:r w:rsidR="00641446" w:rsidRPr="00E16FFC">
        <w:rPr>
          <w:rFonts w:cs="Arial"/>
          <w:lang w:val="sv-SE"/>
        </w:rPr>
        <w:lastRenderedPageBreak/>
        <w:t xml:space="preserve">karya tulis ilmiah ini yang bertujuan untuk mendapatkan kajian tingkat keakurasian yang terbaik untuk </w:t>
      </w:r>
      <w:r w:rsidR="00641446" w:rsidRPr="00E16FFC">
        <w:rPr>
          <w:rFonts w:cs="Arial"/>
          <w:i/>
          <w:iCs/>
          <w:lang w:val="sv-SE"/>
        </w:rPr>
        <w:t xml:space="preserve">case </w:t>
      </w:r>
      <w:r w:rsidR="00F51320" w:rsidRPr="00F51320">
        <w:rPr>
          <w:rFonts w:cs="Arial"/>
          <w:i/>
          <w:iCs/>
          <w:lang w:val="sv-SE"/>
        </w:rPr>
        <w:t>forecasting</w:t>
      </w:r>
      <w:r w:rsidR="00641446" w:rsidRPr="00E16FFC">
        <w:rPr>
          <w:rFonts w:cs="Arial"/>
          <w:i/>
          <w:iCs/>
          <w:lang w:val="sv-SE"/>
        </w:rPr>
        <w:t xml:space="preserve"> </w:t>
      </w:r>
      <w:r w:rsidR="00641446" w:rsidRPr="00E16FFC">
        <w:rPr>
          <w:rFonts w:cs="Arial"/>
          <w:lang w:val="sv-SE"/>
        </w:rPr>
        <w:t xml:space="preserve">di Bandar Udara I Gusti Ngurah Rai. </w:t>
      </w:r>
      <w:r w:rsidRPr="00E16FFC">
        <w:rPr>
          <w:rFonts w:cs="Arial"/>
          <w:lang w:val="sv-SE"/>
        </w:rPr>
        <w:t xml:space="preserve"> </w:t>
      </w:r>
      <w:r w:rsidR="00641446" w:rsidRPr="00E16FFC">
        <w:rPr>
          <w:rFonts w:cs="Arial"/>
          <w:lang w:val="sv-SE"/>
        </w:rPr>
        <w:t>Penelitian ini</w:t>
      </w:r>
      <w:r w:rsidRPr="00E16FFC">
        <w:rPr>
          <w:rFonts w:cs="Arial"/>
          <w:lang w:val="sv-SE"/>
        </w:rPr>
        <w:t xml:space="preserve"> memanfaatkan teknologi guna membantu meramalkan jumlah penumpang pesawat udara pada masa mendatang di Bandara Internasional I Gusti Ngurah Rai, dengan membandingkan </w:t>
      </w:r>
      <w:r w:rsidR="00641446" w:rsidRPr="00E16FFC">
        <w:rPr>
          <w:rFonts w:cs="Arial"/>
          <w:lang w:val="sv-SE"/>
        </w:rPr>
        <w:t xml:space="preserve">ketiga </w:t>
      </w:r>
      <w:r w:rsidRPr="00E16FFC">
        <w:rPr>
          <w:rFonts w:cs="Arial"/>
          <w:lang w:val="sv-SE"/>
        </w:rPr>
        <w:t xml:space="preserve"> metode peramalan</w:t>
      </w:r>
      <w:r w:rsidR="00641446" w:rsidRPr="00E16FFC">
        <w:rPr>
          <w:rFonts w:cs="Arial"/>
          <w:lang w:val="sv-SE"/>
        </w:rPr>
        <w:t xml:space="preserve"> tersebut. S</w:t>
      </w:r>
      <w:r w:rsidRPr="00E16FFC">
        <w:rPr>
          <w:rFonts w:cs="Arial"/>
          <w:lang w:val="sv-SE"/>
        </w:rPr>
        <w:t xml:space="preserve">etelah itu akan di lakukan evaluasi dengan mempertimbangkan tingkat keakuratan menggunakan </w:t>
      </w:r>
      <w:r w:rsidR="005A450E" w:rsidRPr="005A450E">
        <w:rPr>
          <w:rFonts w:cs="Arial"/>
          <w:i/>
          <w:iCs/>
          <w:lang w:val="sv-SE"/>
        </w:rPr>
        <w:t xml:space="preserve">Mean Square </w:t>
      </w:r>
      <w:r w:rsidR="009B3428" w:rsidRPr="009B3428">
        <w:rPr>
          <w:rFonts w:cs="Arial"/>
          <w:i/>
          <w:iCs/>
          <w:lang w:val="sv-SE"/>
        </w:rPr>
        <w:t>Eror</w:t>
      </w:r>
      <w:r w:rsidR="005A450E" w:rsidRPr="005A450E">
        <w:rPr>
          <w:rFonts w:cs="Arial"/>
          <w:i/>
          <w:iCs/>
          <w:lang w:val="sv-SE"/>
        </w:rPr>
        <w:t xml:space="preserve"> (MSE)</w:t>
      </w:r>
      <w:r w:rsidRPr="005A450E">
        <w:rPr>
          <w:rFonts w:cs="Arial"/>
          <w:i/>
          <w:iCs/>
          <w:lang w:val="sv-SE"/>
        </w:rPr>
        <w:t xml:space="preserve">, </w:t>
      </w:r>
      <w:r w:rsidR="005A450E" w:rsidRPr="005A450E">
        <w:rPr>
          <w:rFonts w:cs="Arial"/>
          <w:i/>
          <w:iCs/>
          <w:lang w:val="sv-SE"/>
        </w:rPr>
        <w:t>Mean Absolute Deviation (MAD)</w:t>
      </w:r>
      <w:r w:rsidRPr="005A450E">
        <w:rPr>
          <w:rFonts w:cs="Arial"/>
          <w:i/>
          <w:iCs/>
          <w:lang w:val="sv-SE"/>
        </w:rPr>
        <w:t>,</w:t>
      </w:r>
      <w:r w:rsidRPr="00E16FFC">
        <w:rPr>
          <w:rFonts w:cs="Arial"/>
          <w:lang w:val="sv-SE"/>
        </w:rPr>
        <w:t xml:space="preserve"> dan </w:t>
      </w:r>
      <w:r w:rsidR="005A450E" w:rsidRPr="005A450E">
        <w:rPr>
          <w:rFonts w:cs="Arial"/>
          <w:i/>
          <w:iCs/>
          <w:lang w:val="sv-SE"/>
        </w:rPr>
        <w:t xml:space="preserve">Mean Absolute Percentage </w:t>
      </w:r>
      <w:r w:rsidR="009B3428" w:rsidRPr="009B3428">
        <w:rPr>
          <w:rFonts w:cs="Arial"/>
          <w:i/>
          <w:iCs/>
          <w:lang w:val="sv-SE"/>
        </w:rPr>
        <w:t>Eror</w:t>
      </w:r>
      <w:r w:rsidR="005A450E" w:rsidRPr="005A450E">
        <w:rPr>
          <w:rFonts w:cs="Arial"/>
          <w:i/>
          <w:iCs/>
          <w:lang w:val="sv-SE"/>
        </w:rPr>
        <w:t xml:space="preserve"> </w:t>
      </w:r>
      <w:r w:rsidRPr="00E16FFC">
        <w:rPr>
          <w:rFonts w:cs="Arial"/>
          <w:lang w:val="sv-SE"/>
        </w:rPr>
        <w:t>(MAPE) dan akan di pilih metode terbaik dengan harapan memberikan hasil yang lebih akurat guna memaksimalkan pelayanan di bandar udara, dan memungkinkan pihak berwenang untuk mengambil langkah-langkah antisipatif, menjaga kelancaran pelayanan, dan memberikan kenyamanan kepada penumpang dalam menghadapi potensi lonjakan penumpang di bandar udara</w:t>
      </w:r>
      <w:r w:rsidR="00662EC6" w:rsidRPr="00E16FFC">
        <w:rPr>
          <w:rFonts w:cs="Arial"/>
          <w:lang w:val="sv-SE"/>
        </w:rPr>
        <w:t>.</w:t>
      </w:r>
      <w:r w:rsidR="00641446" w:rsidRPr="00E16FFC">
        <w:rPr>
          <w:rFonts w:cs="Arial"/>
          <w:lang w:val="sv-SE"/>
        </w:rPr>
        <w:t xml:space="preserve"> </w:t>
      </w:r>
    </w:p>
    <w:p w14:paraId="168B4B5F" w14:textId="541B9747" w:rsidR="00662EC6" w:rsidRPr="00E16FFC" w:rsidRDefault="00457EE0" w:rsidP="00E16FFC">
      <w:pPr>
        <w:pStyle w:val="Heading2"/>
        <w:spacing w:before="0" w:line="360" w:lineRule="auto"/>
        <w:ind w:left="426"/>
        <w:rPr>
          <w:rFonts w:cs="Arial"/>
          <w:szCs w:val="22"/>
        </w:rPr>
      </w:pPr>
      <w:r w:rsidRPr="00E16FFC">
        <w:rPr>
          <w:rFonts w:cs="Arial"/>
          <w:szCs w:val="22"/>
          <w:lang w:val="sv-SE"/>
        </w:rPr>
        <w:t xml:space="preserve">      </w:t>
      </w:r>
      <w:bookmarkStart w:id="17" w:name="_Toc175389103"/>
      <w:proofErr w:type="spellStart"/>
      <w:r w:rsidR="00662EC6" w:rsidRPr="00E16FFC">
        <w:rPr>
          <w:rFonts w:cs="Arial"/>
          <w:szCs w:val="22"/>
        </w:rPr>
        <w:t>Rumusan</w:t>
      </w:r>
      <w:proofErr w:type="spellEnd"/>
      <w:r w:rsidR="00662EC6" w:rsidRPr="00E16FFC">
        <w:rPr>
          <w:rFonts w:cs="Arial"/>
          <w:szCs w:val="22"/>
        </w:rPr>
        <w:t xml:space="preserve"> </w:t>
      </w:r>
      <w:proofErr w:type="spellStart"/>
      <w:r w:rsidR="00662EC6" w:rsidRPr="00E16FFC">
        <w:rPr>
          <w:rFonts w:cs="Arial"/>
          <w:szCs w:val="22"/>
        </w:rPr>
        <w:t>Masalah</w:t>
      </w:r>
      <w:bookmarkEnd w:id="17"/>
      <w:proofErr w:type="spellEnd"/>
      <w:r w:rsidR="00662EC6" w:rsidRPr="00E16FFC">
        <w:rPr>
          <w:rFonts w:cs="Arial"/>
          <w:szCs w:val="22"/>
        </w:rPr>
        <w:t xml:space="preserve"> </w:t>
      </w:r>
    </w:p>
    <w:p w14:paraId="71CDD61B" w14:textId="628079F7" w:rsidR="00662EC6" w:rsidRPr="00E16FFC" w:rsidRDefault="00C1502D" w:rsidP="001F3548">
      <w:pPr>
        <w:spacing w:after="240"/>
        <w:ind w:left="142" w:firstLine="720"/>
        <w:rPr>
          <w:rFonts w:cs="Arial"/>
          <w:lang w:val="en-ID"/>
        </w:rPr>
      </w:pPr>
      <w:r w:rsidRPr="00E16FFC">
        <w:rPr>
          <w:rFonts w:cs="Arial"/>
          <w:lang w:val="sv-SE"/>
        </w:rPr>
        <w:t xml:space="preserve">Berdasarkan latar belakang yang di uraikan di atas dapat di tarik kesimpulan pada penelitian ini. Adapun perumusan masalah yaitu Bagaimana membandingkan tingkat keakurasian metode peramalan </w:t>
      </w:r>
      <w:bookmarkStart w:id="18" w:name="_Hlk154099400"/>
      <w:r w:rsidRPr="00E16FFC">
        <w:rPr>
          <w:rFonts w:cs="Arial"/>
          <w:i/>
          <w:iCs/>
          <w:lang w:val="sv-SE"/>
        </w:rPr>
        <w:t xml:space="preserve">Winter Exponential </w:t>
      </w:r>
      <w:r w:rsidR="005A450E" w:rsidRPr="005A450E">
        <w:rPr>
          <w:rFonts w:cs="Arial"/>
          <w:i/>
          <w:iCs/>
          <w:lang w:val="sv-SE"/>
        </w:rPr>
        <w:t>Smoothing</w:t>
      </w:r>
      <w:r w:rsidRPr="00E16FFC">
        <w:rPr>
          <w:rFonts w:cs="Arial"/>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E16FFC">
        <w:rPr>
          <w:rFonts w:cs="Arial"/>
          <w:lang w:val="sv-SE"/>
        </w:rPr>
        <w:t xml:space="preserve">, dan </w:t>
      </w:r>
      <w:r w:rsidR="009B3428" w:rsidRPr="009B3428">
        <w:rPr>
          <w:rFonts w:cs="Arial"/>
          <w:i/>
          <w:iCs/>
          <w:lang w:val="sv-SE"/>
        </w:rPr>
        <w:t>Autoregressive</w:t>
      </w:r>
      <w:r w:rsidR="005A450E" w:rsidRPr="005A450E">
        <w:rPr>
          <w:rFonts w:cs="Arial"/>
          <w:i/>
          <w:iCs/>
          <w:lang w:val="sv-SE"/>
        </w:rPr>
        <w:t xml:space="preserve"> Integrated Moving Average </w:t>
      </w:r>
      <w:r w:rsidRPr="00E16FFC">
        <w:rPr>
          <w:rFonts w:cs="Arial"/>
          <w:lang w:val="sv-SE"/>
        </w:rPr>
        <w:t>(ARIMA)</w:t>
      </w:r>
      <w:bookmarkEnd w:id="18"/>
      <w:r w:rsidRPr="00E16FFC">
        <w:rPr>
          <w:rFonts w:cs="Arial"/>
          <w:lang w:val="sv-SE"/>
        </w:rPr>
        <w:t xml:space="preserve"> dalam meramalkan jumlah penumpang pesawat di Bandar Udara Internasional I Gusti Ngurah Rai untuk tahun-tahun mendatang?</w:t>
      </w:r>
    </w:p>
    <w:p w14:paraId="009BC06D" w14:textId="479E759C" w:rsidR="00662EC6" w:rsidRPr="00E16FFC" w:rsidRDefault="00457EE0" w:rsidP="00E16FFC">
      <w:pPr>
        <w:pStyle w:val="Heading2"/>
        <w:spacing w:before="0" w:line="360" w:lineRule="auto"/>
        <w:ind w:left="567"/>
        <w:rPr>
          <w:rFonts w:cs="Arial"/>
          <w:szCs w:val="22"/>
        </w:rPr>
      </w:pPr>
      <w:r w:rsidRPr="00E16FFC">
        <w:rPr>
          <w:rFonts w:cs="Arial"/>
          <w:szCs w:val="22"/>
        </w:rPr>
        <w:t xml:space="preserve">      </w:t>
      </w:r>
      <w:bookmarkStart w:id="19" w:name="_Toc175389104"/>
      <w:r w:rsidR="00662EC6" w:rsidRPr="00E16FFC">
        <w:rPr>
          <w:rFonts w:cs="Arial"/>
          <w:szCs w:val="22"/>
        </w:rPr>
        <w:t xml:space="preserve">Tujuan </w:t>
      </w:r>
      <w:proofErr w:type="spellStart"/>
      <w:r w:rsidR="00662EC6" w:rsidRPr="00E16FFC">
        <w:rPr>
          <w:rFonts w:cs="Arial"/>
          <w:szCs w:val="22"/>
        </w:rPr>
        <w:t>Penelitian</w:t>
      </w:r>
      <w:bookmarkEnd w:id="19"/>
      <w:proofErr w:type="spellEnd"/>
    </w:p>
    <w:p w14:paraId="0C46BD48" w14:textId="5A8139DD" w:rsidR="00662EC6" w:rsidRPr="00E16FFC" w:rsidRDefault="00C1502D" w:rsidP="001F3548">
      <w:pPr>
        <w:spacing w:after="240"/>
        <w:ind w:left="142" w:firstLine="720"/>
        <w:rPr>
          <w:rFonts w:cs="Arial"/>
          <w:lang w:val="en-ID"/>
        </w:rPr>
      </w:pPr>
      <w:r w:rsidRPr="00E16FFC">
        <w:rPr>
          <w:rFonts w:cs="Arial"/>
          <w:lang w:val="sv-SE"/>
        </w:rPr>
        <w:t xml:space="preserve">Seperti yang sudah dijelaskan diatas, tujuan dari penelitian ini adalah untuk membuat kajian analisis perbandingan penerapan metode peramalan </w:t>
      </w:r>
      <w:r w:rsidRPr="00E16FFC">
        <w:rPr>
          <w:rFonts w:cs="Arial"/>
          <w:i/>
          <w:iCs/>
          <w:lang w:val="sv-SE"/>
        </w:rPr>
        <w:t xml:space="preserve">Winter Exponential </w:t>
      </w:r>
      <w:r w:rsidR="005A450E" w:rsidRPr="005A450E">
        <w:rPr>
          <w:rFonts w:cs="Arial"/>
          <w:i/>
          <w:iCs/>
          <w:lang w:val="sv-SE"/>
        </w:rPr>
        <w:t>Smoothing</w:t>
      </w:r>
      <w:r w:rsidRPr="00E16FFC">
        <w:rPr>
          <w:rFonts w:cs="Arial"/>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E16FFC">
        <w:rPr>
          <w:rFonts w:cs="Arial"/>
          <w:lang w:val="sv-SE"/>
        </w:rPr>
        <w:t xml:space="preserve">, dan </w:t>
      </w:r>
      <w:r w:rsidR="009B3428" w:rsidRPr="009B3428">
        <w:rPr>
          <w:rFonts w:cs="Arial"/>
          <w:i/>
          <w:iCs/>
          <w:lang w:val="sv-SE"/>
        </w:rPr>
        <w:t>Autoregressive</w:t>
      </w:r>
      <w:r w:rsidR="005A450E" w:rsidRPr="005A450E">
        <w:rPr>
          <w:rFonts w:cs="Arial"/>
          <w:i/>
          <w:iCs/>
          <w:lang w:val="sv-SE"/>
        </w:rPr>
        <w:t xml:space="preserve"> Integrated Moving Average </w:t>
      </w:r>
      <w:r w:rsidRPr="00E16FFC">
        <w:rPr>
          <w:rFonts w:cs="Arial"/>
          <w:lang w:val="sv-SE"/>
        </w:rPr>
        <w:t>(ARIMA) dalam upaya meramalkan jumlah penumpang pesawat udara di Bandar Udara I Gusti Ngurah Rai</w:t>
      </w:r>
      <w:r w:rsidR="00662EC6" w:rsidRPr="00E16FFC">
        <w:rPr>
          <w:rFonts w:cs="Arial"/>
          <w:lang w:val="en-ID"/>
        </w:rPr>
        <w:t>.</w:t>
      </w:r>
    </w:p>
    <w:p w14:paraId="10D8243D" w14:textId="7062025A" w:rsidR="00662EC6" w:rsidRPr="00E16FFC" w:rsidRDefault="00457EE0" w:rsidP="00E16FFC">
      <w:pPr>
        <w:pStyle w:val="Heading2"/>
        <w:spacing w:before="0" w:line="360" w:lineRule="auto"/>
        <w:ind w:left="567"/>
        <w:rPr>
          <w:rFonts w:cs="Arial"/>
          <w:szCs w:val="22"/>
        </w:rPr>
      </w:pPr>
      <w:r w:rsidRPr="00E16FFC">
        <w:rPr>
          <w:rFonts w:cs="Arial"/>
          <w:szCs w:val="22"/>
        </w:rPr>
        <w:t xml:space="preserve">      </w:t>
      </w:r>
      <w:bookmarkStart w:id="20" w:name="_Toc175389105"/>
      <w:r w:rsidR="00662EC6" w:rsidRPr="00E16FFC">
        <w:rPr>
          <w:rFonts w:cs="Arial"/>
          <w:szCs w:val="22"/>
        </w:rPr>
        <w:t xml:space="preserve">Manfaat </w:t>
      </w:r>
      <w:proofErr w:type="spellStart"/>
      <w:r w:rsidR="00662EC6" w:rsidRPr="00E16FFC">
        <w:rPr>
          <w:rFonts w:cs="Arial"/>
          <w:szCs w:val="22"/>
        </w:rPr>
        <w:t>Penelitian</w:t>
      </w:r>
      <w:bookmarkEnd w:id="20"/>
      <w:proofErr w:type="spellEnd"/>
    </w:p>
    <w:p w14:paraId="092A53FB" w14:textId="0FE2ECC1" w:rsidR="00662EC6" w:rsidRPr="00E16FFC" w:rsidRDefault="00C1502D" w:rsidP="001F3548">
      <w:pPr>
        <w:spacing w:after="240"/>
        <w:ind w:left="284" w:firstLine="720"/>
        <w:rPr>
          <w:rFonts w:cs="Arial"/>
          <w:lang w:val="sv-SE"/>
        </w:rPr>
      </w:pPr>
      <w:r w:rsidRPr="00E16FFC">
        <w:rPr>
          <w:rFonts w:cs="Arial"/>
          <w:lang w:val="sv-SE"/>
        </w:rPr>
        <w:t xml:space="preserve">Adapun manfaat dari penelitian ini adalah untuk pencegahan kepadatan dan gangguan operasional di bandar udara, melalui peramalkan yang akurat terhadap lonjakan penumpang, ini dapat membantu pihak berwenang dalam pengambilan keputusan dan mengambil tindakan preventif yang tepat, seperti peningkatan personel, penambahan fasilitas, dan pengaturan lalu lintas udara yang lebih efisien. Selain itu hasil dari penelitian ini dapat menjadi dasar untuk </w:t>
      </w:r>
      <w:r w:rsidRPr="00E16FFC">
        <w:rPr>
          <w:rFonts w:cs="Arial"/>
          <w:lang w:val="sv-SE"/>
        </w:rPr>
        <w:lastRenderedPageBreak/>
        <w:t>pengembangan kebijakan dan strategi manajemen bandara yang lebih holistik, dan memungkinkan penyesuaian proaktif terhadap dinamika perubahan permintaan dan tren penerbangan kedepan</w:t>
      </w:r>
      <w:r w:rsidR="00E01A0A" w:rsidRPr="00E16FFC">
        <w:rPr>
          <w:rFonts w:cs="Arial"/>
          <w:lang w:val="sv-SE"/>
        </w:rPr>
        <w:t>.</w:t>
      </w:r>
    </w:p>
    <w:p w14:paraId="37E46920" w14:textId="080FC5AE" w:rsidR="00662EC6" w:rsidRPr="00E16FFC" w:rsidRDefault="00457EE0" w:rsidP="00E16FFC">
      <w:pPr>
        <w:pStyle w:val="Heading2"/>
        <w:spacing w:before="0" w:line="360" w:lineRule="auto"/>
        <w:rPr>
          <w:rFonts w:cs="Arial"/>
          <w:szCs w:val="22"/>
        </w:rPr>
      </w:pPr>
      <w:r w:rsidRPr="00E16FFC">
        <w:rPr>
          <w:rFonts w:cs="Arial"/>
          <w:szCs w:val="22"/>
          <w:lang w:val="sv-SE"/>
        </w:rPr>
        <w:t xml:space="preserve">      </w:t>
      </w:r>
      <w:bookmarkStart w:id="21" w:name="_Toc175389106"/>
      <w:r w:rsidR="00662EC6" w:rsidRPr="00E16FFC">
        <w:rPr>
          <w:rFonts w:cs="Arial"/>
          <w:szCs w:val="22"/>
        </w:rPr>
        <w:t xml:space="preserve">Ruang </w:t>
      </w:r>
      <w:proofErr w:type="spellStart"/>
      <w:r w:rsidR="00662EC6" w:rsidRPr="00E16FFC">
        <w:rPr>
          <w:rFonts w:cs="Arial"/>
          <w:szCs w:val="22"/>
        </w:rPr>
        <w:t>Lingkup</w:t>
      </w:r>
      <w:proofErr w:type="spellEnd"/>
      <w:r w:rsidR="00662EC6" w:rsidRPr="00E16FFC">
        <w:rPr>
          <w:rFonts w:cs="Arial"/>
          <w:szCs w:val="22"/>
        </w:rPr>
        <w:t xml:space="preserve"> </w:t>
      </w:r>
      <w:proofErr w:type="spellStart"/>
      <w:r w:rsidR="00662EC6" w:rsidRPr="00E16FFC">
        <w:rPr>
          <w:rFonts w:cs="Arial"/>
          <w:szCs w:val="22"/>
        </w:rPr>
        <w:t>Penelitian</w:t>
      </w:r>
      <w:bookmarkEnd w:id="21"/>
      <w:proofErr w:type="spellEnd"/>
    </w:p>
    <w:p w14:paraId="077C9E26" w14:textId="77777777" w:rsidR="00E01A0A" w:rsidRPr="00E16FFC" w:rsidRDefault="00E01A0A" w:rsidP="00E16FFC">
      <w:pPr>
        <w:ind w:left="360"/>
        <w:rPr>
          <w:rFonts w:cs="Arial"/>
          <w:lang w:val="sv-SE"/>
        </w:rPr>
      </w:pPr>
      <w:r w:rsidRPr="00E16FFC">
        <w:rPr>
          <w:rFonts w:cs="Arial"/>
          <w:lang w:val="sv-SE"/>
        </w:rPr>
        <w:t xml:space="preserve">Ruang lingkup penelitian ini mencakup : </w:t>
      </w:r>
    </w:p>
    <w:p w14:paraId="52CBBBC5"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Identifikasi Variabel:</w:t>
      </w:r>
    </w:p>
    <w:p w14:paraId="6CEF5599" w14:textId="623E415B" w:rsidR="00E01A0A" w:rsidRPr="00E16FFC" w:rsidRDefault="00C1502D" w:rsidP="00E16FFC">
      <w:pPr>
        <w:pStyle w:val="ListParagraph"/>
        <w:numPr>
          <w:ilvl w:val="0"/>
          <w:numId w:val="4"/>
        </w:numPr>
        <w:ind w:left="1440"/>
        <w:rPr>
          <w:rFonts w:cs="Arial"/>
          <w:lang w:val="sv-SE"/>
        </w:rPr>
      </w:pPr>
      <w:r w:rsidRPr="00E16FFC">
        <w:rPr>
          <w:rFonts w:cs="Arial"/>
          <w:lang w:val="sv-SE"/>
        </w:rPr>
        <w:t>Penentuan variabel-variabel kunci yang mempengaruhi peramalan jumlah penumpang pesawat</w:t>
      </w:r>
      <w:r w:rsidR="00E01A0A" w:rsidRPr="00E16FFC">
        <w:rPr>
          <w:rFonts w:cs="Arial"/>
          <w:lang w:val="sv-SE"/>
        </w:rPr>
        <w:t>.</w:t>
      </w:r>
    </w:p>
    <w:p w14:paraId="34B3B10A"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Metode peramalan :</w:t>
      </w:r>
    </w:p>
    <w:p w14:paraId="6C9B9A2E" w14:textId="4EB74CE9" w:rsidR="00E01A0A" w:rsidRPr="00E16FFC" w:rsidRDefault="00C1502D" w:rsidP="00E16FFC">
      <w:pPr>
        <w:pStyle w:val="ListParagraph"/>
        <w:numPr>
          <w:ilvl w:val="0"/>
          <w:numId w:val="5"/>
        </w:numPr>
        <w:ind w:left="1530"/>
        <w:rPr>
          <w:rFonts w:cs="Arial"/>
        </w:rPr>
      </w:pPr>
      <w:r w:rsidRPr="00E16FFC">
        <w:rPr>
          <w:rFonts w:cs="Arial"/>
          <w:lang w:val="sv-SE"/>
        </w:rPr>
        <w:t xml:space="preserve">Implementasi metode </w:t>
      </w:r>
      <w:r w:rsidRPr="00E16FFC">
        <w:rPr>
          <w:rFonts w:cs="Arial"/>
          <w:i/>
          <w:iCs/>
          <w:lang w:val="sv-SE"/>
        </w:rPr>
        <w:t xml:space="preserve">Winter Exponential </w:t>
      </w:r>
      <w:r w:rsidR="005A450E" w:rsidRPr="005A450E">
        <w:rPr>
          <w:rFonts w:cs="Arial"/>
          <w:i/>
          <w:iCs/>
          <w:lang w:val="sv-SE"/>
        </w:rPr>
        <w:t>Smoothing</w:t>
      </w:r>
      <w:r w:rsidRPr="00E16FFC">
        <w:rPr>
          <w:rFonts w:cs="Arial"/>
          <w:i/>
          <w:iCs/>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E16FFC">
        <w:rPr>
          <w:rFonts w:cs="Arial"/>
          <w:i/>
          <w:iCs/>
          <w:lang w:val="sv-SE"/>
        </w:rPr>
        <w:t xml:space="preserve">, </w:t>
      </w:r>
      <w:r w:rsidRPr="00E16FFC">
        <w:rPr>
          <w:rFonts w:cs="Arial"/>
          <w:lang w:val="sv-SE"/>
        </w:rPr>
        <w:t>dan</w:t>
      </w:r>
      <w:r w:rsidRPr="00E16FFC">
        <w:rPr>
          <w:rFonts w:cs="Arial"/>
          <w:i/>
          <w:iCs/>
          <w:lang w:val="sv-SE"/>
        </w:rPr>
        <w:t xml:space="preserve"> </w:t>
      </w:r>
      <w:r w:rsidR="009B3428" w:rsidRPr="009B3428">
        <w:rPr>
          <w:rFonts w:cs="Arial"/>
          <w:i/>
          <w:iCs/>
          <w:lang w:val="sv-SE"/>
        </w:rPr>
        <w:t>Autoregressive</w:t>
      </w:r>
      <w:r w:rsidR="005A450E" w:rsidRPr="005A450E">
        <w:rPr>
          <w:rFonts w:cs="Arial"/>
          <w:i/>
          <w:iCs/>
          <w:lang w:val="sv-SE"/>
        </w:rPr>
        <w:t xml:space="preserve"> Integrated Moving Average </w:t>
      </w:r>
      <w:r w:rsidRPr="00E16FFC">
        <w:rPr>
          <w:rFonts w:cs="Arial"/>
          <w:lang w:val="sv-SE"/>
        </w:rPr>
        <w:t>(ARIMA) dalam meramalkan jumlah penumpang pesawat.</w:t>
      </w:r>
    </w:p>
    <w:p w14:paraId="2876D6D7" w14:textId="51E3FEA3" w:rsidR="00E01A0A" w:rsidRPr="00E16FFC" w:rsidRDefault="00C1502D" w:rsidP="00E16FFC">
      <w:pPr>
        <w:pStyle w:val="ListParagraph"/>
        <w:numPr>
          <w:ilvl w:val="0"/>
          <w:numId w:val="5"/>
        </w:numPr>
        <w:ind w:left="1530"/>
        <w:rPr>
          <w:rFonts w:cs="Arial"/>
          <w:lang w:val="sv-SE"/>
        </w:rPr>
      </w:pPr>
      <w:r w:rsidRPr="00E16FFC">
        <w:rPr>
          <w:rFonts w:cs="Arial"/>
          <w:lang w:val="sv-SE"/>
        </w:rPr>
        <w:t xml:space="preserve">Pemilihan parameter untuk setiap metode peramalan dengan mempertimbangkan karakteristik data </w:t>
      </w:r>
      <w:r w:rsidR="005A450E" w:rsidRPr="005A450E">
        <w:rPr>
          <w:rFonts w:cs="Arial"/>
          <w:i/>
          <w:iCs/>
          <w:lang w:val="sv-SE"/>
        </w:rPr>
        <w:t>time series</w:t>
      </w:r>
      <w:r w:rsidR="00E01A0A" w:rsidRPr="00E16FFC">
        <w:rPr>
          <w:rFonts w:cs="Arial"/>
          <w:lang w:val="sv-SE"/>
        </w:rPr>
        <w:t>.</w:t>
      </w:r>
    </w:p>
    <w:p w14:paraId="721CC0F5"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Analisis Data:</w:t>
      </w:r>
    </w:p>
    <w:p w14:paraId="54236273" w14:textId="2A3E0960" w:rsidR="00E01A0A" w:rsidRPr="00E16FFC" w:rsidRDefault="00C1502D" w:rsidP="00E16FFC">
      <w:pPr>
        <w:pStyle w:val="ListParagraph"/>
        <w:numPr>
          <w:ilvl w:val="0"/>
          <w:numId w:val="6"/>
        </w:numPr>
        <w:ind w:left="1530"/>
        <w:rPr>
          <w:rFonts w:cs="Arial"/>
          <w:lang w:val="sv-SE"/>
        </w:rPr>
      </w:pPr>
      <w:r w:rsidRPr="00E16FFC">
        <w:rPr>
          <w:rFonts w:cs="Arial"/>
          <w:lang w:val="sv-SE"/>
        </w:rPr>
        <w:t xml:space="preserve">Eksplorasi dan analisis data </w:t>
      </w:r>
      <w:r w:rsidR="005A450E" w:rsidRPr="005A450E">
        <w:rPr>
          <w:rFonts w:cs="Arial"/>
          <w:i/>
          <w:iCs/>
          <w:lang w:val="sv-SE"/>
        </w:rPr>
        <w:t>time series</w:t>
      </w:r>
      <w:r w:rsidRPr="00E16FFC">
        <w:rPr>
          <w:rFonts w:cs="Arial"/>
          <w:lang w:val="sv-SE"/>
        </w:rPr>
        <w:t xml:space="preserve"> jumlah penumpang pesawat </w:t>
      </w:r>
      <w:r w:rsidR="004428FC" w:rsidRPr="004428FC">
        <w:rPr>
          <w:rFonts w:cs="Arial"/>
          <w:i/>
          <w:iCs/>
          <w:lang w:val="sv-SE"/>
        </w:rPr>
        <w:t>departure</w:t>
      </w:r>
      <w:r w:rsidR="004428FC">
        <w:rPr>
          <w:rFonts w:cs="Arial"/>
          <w:lang w:val="sv-SE"/>
        </w:rPr>
        <w:t xml:space="preserve"> </w:t>
      </w:r>
      <w:r w:rsidR="004428FC" w:rsidRPr="004428FC">
        <w:rPr>
          <w:rFonts w:cs="Arial"/>
          <w:i/>
          <w:iCs/>
          <w:lang w:val="sv-SE"/>
        </w:rPr>
        <w:t>international</w:t>
      </w:r>
      <w:r w:rsidR="004428FC">
        <w:rPr>
          <w:rFonts w:cs="Arial"/>
          <w:lang w:val="sv-SE"/>
        </w:rPr>
        <w:t xml:space="preserve"> </w:t>
      </w:r>
      <w:r w:rsidRPr="00E16FFC">
        <w:rPr>
          <w:rFonts w:cs="Arial"/>
          <w:lang w:val="sv-SE"/>
        </w:rPr>
        <w:t>selama periode lima tahun terakhir</w:t>
      </w:r>
      <w:r w:rsidR="00E01A0A" w:rsidRPr="00E16FFC">
        <w:rPr>
          <w:rFonts w:cs="Arial"/>
          <w:lang w:val="sv-SE"/>
        </w:rPr>
        <w:t>.</w:t>
      </w:r>
    </w:p>
    <w:p w14:paraId="6C84C1E5" w14:textId="2B320F59" w:rsidR="00E01A0A" w:rsidRPr="00E16FFC" w:rsidRDefault="00C1502D" w:rsidP="00E16FFC">
      <w:pPr>
        <w:pStyle w:val="ListParagraph"/>
        <w:numPr>
          <w:ilvl w:val="0"/>
          <w:numId w:val="6"/>
        </w:numPr>
        <w:ind w:left="1530"/>
        <w:rPr>
          <w:rFonts w:cs="Arial"/>
          <w:lang w:val="sv-SE"/>
        </w:rPr>
      </w:pPr>
      <w:r w:rsidRPr="00E16FFC">
        <w:rPr>
          <w:rFonts w:cs="Arial"/>
          <w:lang w:val="sv-SE"/>
        </w:rPr>
        <w:t>Identifikasi tren, pola, dan anomali dalam data yang dapat memengaruhi akurasi peramalan</w:t>
      </w:r>
      <w:r w:rsidR="00E01A0A" w:rsidRPr="00E16FFC">
        <w:rPr>
          <w:rFonts w:cs="Arial"/>
          <w:lang w:val="sv-SE"/>
        </w:rPr>
        <w:t>.</w:t>
      </w:r>
    </w:p>
    <w:p w14:paraId="3C0F7284"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Evaluasi Metrik:</w:t>
      </w:r>
    </w:p>
    <w:p w14:paraId="37A90367" w14:textId="1CBF9618" w:rsidR="00E01A0A" w:rsidRPr="00E16FFC" w:rsidRDefault="00C1502D" w:rsidP="00E16FFC">
      <w:pPr>
        <w:pStyle w:val="ListParagraph"/>
        <w:numPr>
          <w:ilvl w:val="0"/>
          <w:numId w:val="7"/>
        </w:numPr>
        <w:ind w:left="1530"/>
        <w:rPr>
          <w:rFonts w:cs="Arial"/>
          <w:lang w:val="sv-SE"/>
        </w:rPr>
      </w:pPr>
      <w:r w:rsidRPr="00E16FFC">
        <w:rPr>
          <w:rFonts w:cs="Arial"/>
          <w:lang w:val="sv-SE"/>
        </w:rPr>
        <w:t xml:space="preserve">Penggunaan </w:t>
      </w:r>
      <w:r w:rsidR="005A450E" w:rsidRPr="005A450E">
        <w:rPr>
          <w:rFonts w:cs="Arial"/>
          <w:i/>
          <w:iCs/>
          <w:lang w:val="sv-SE"/>
        </w:rPr>
        <w:t xml:space="preserve">Mean Square </w:t>
      </w:r>
      <w:r w:rsidR="009B3428" w:rsidRPr="009B3428">
        <w:rPr>
          <w:rFonts w:cs="Arial"/>
          <w:i/>
          <w:iCs/>
          <w:lang w:val="sv-SE"/>
        </w:rPr>
        <w:t>Eror</w:t>
      </w:r>
      <w:r w:rsidR="005A450E" w:rsidRPr="005A450E">
        <w:rPr>
          <w:rFonts w:cs="Arial"/>
          <w:i/>
          <w:iCs/>
          <w:lang w:val="sv-SE"/>
        </w:rPr>
        <w:t xml:space="preserve"> (MSE)</w:t>
      </w:r>
      <w:r w:rsidRPr="00E16FFC">
        <w:rPr>
          <w:rFonts w:cs="Arial"/>
          <w:lang w:val="sv-SE"/>
        </w:rPr>
        <w:t>,</w:t>
      </w:r>
      <w:r w:rsidRPr="00E16FFC">
        <w:rPr>
          <w:rFonts w:cs="Arial"/>
          <w:i/>
          <w:iCs/>
          <w:lang w:val="sv-SE"/>
        </w:rPr>
        <w:t xml:space="preserve"> </w:t>
      </w:r>
      <w:r w:rsidR="005A450E" w:rsidRPr="005A450E">
        <w:rPr>
          <w:rFonts w:cs="Arial"/>
          <w:i/>
          <w:iCs/>
          <w:lang w:val="sv-SE"/>
        </w:rPr>
        <w:t>Mean Absolute Deviation (MAD)</w:t>
      </w:r>
      <w:r w:rsidRPr="00E16FFC">
        <w:rPr>
          <w:rFonts w:cs="Arial"/>
          <w:lang w:val="sv-SE"/>
        </w:rPr>
        <w:t xml:space="preserve">, dan </w:t>
      </w:r>
      <w:r w:rsidR="005A450E" w:rsidRPr="005A450E">
        <w:rPr>
          <w:rFonts w:cs="Arial"/>
          <w:i/>
          <w:iCs/>
          <w:lang w:val="sv-SE"/>
        </w:rPr>
        <w:t xml:space="preserve">Mean Absolute Percentage </w:t>
      </w:r>
      <w:r w:rsidR="009B3428" w:rsidRPr="009B3428">
        <w:rPr>
          <w:rFonts w:cs="Arial"/>
          <w:i/>
          <w:iCs/>
          <w:lang w:val="sv-SE"/>
        </w:rPr>
        <w:t>Eror</w:t>
      </w:r>
      <w:r w:rsidR="005A450E" w:rsidRPr="005A450E">
        <w:rPr>
          <w:rFonts w:cs="Arial"/>
          <w:i/>
          <w:iCs/>
          <w:lang w:val="sv-SE"/>
        </w:rPr>
        <w:t xml:space="preserve"> </w:t>
      </w:r>
      <w:r w:rsidRPr="00E16FFC">
        <w:rPr>
          <w:rFonts w:cs="Arial"/>
          <w:lang w:val="sv-SE"/>
        </w:rPr>
        <w:t>(MAPE) untuk mengevaluasi kinerja ketiga metode peramalan</w:t>
      </w:r>
      <w:r w:rsidR="00E01A0A" w:rsidRPr="00E16FFC">
        <w:rPr>
          <w:rFonts w:cs="Arial"/>
          <w:lang w:val="sv-SE"/>
        </w:rPr>
        <w:t>.</w:t>
      </w:r>
    </w:p>
    <w:p w14:paraId="26275396" w14:textId="1443B7A7" w:rsidR="00C1502D" w:rsidRPr="00E16FFC" w:rsidRDefault="00C1502D" w:rsidP="00E16FFC">
      <w:pPr>
        <w:pStyle w:val="ListParagraph"/>
        <w:numPr>
          <w:ilvl w:val="0"/>
          <w:numId w:val="7"/>
        </w:numPr>
        <w:ind w:left="1530"/>
        <w:rPr>
          <w:rFonts w:cs="Arial"/>
          <w:lang w:val="sv-SE"/>
        </w:rPr>
      </w:pPr>
      <w:r w:rsidRPr="00E16FFC">
        <w:rPr>
          <w:rFonts w:cs="Arial"/>
          <w:lang w:val="sv-SE"/>
        </w:rPr>
        <w:t>Penilaian statistik yang cermat terhadap hasil peramalan guna menentukan metode yang paling akurat.</w:t>
      </w:r>
    </w:p>
    <w:p w14:paraId="69F44AE6"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Sumber Data:</w:t>
      </w:r>
    </w:p>
    <w:p w14:paraId="5BEA5A81" w14:textId="5654AF05" w:rsidR="00E01A0A" w:rsidRPr="00E16FFC" w:rsidRDefault="00C1502D" w:rsidP="00E16FFC">
      <w:pPr>
        <w:pStyle w:val="ListParagraph"/>
        <w:numPr>
          <w:ilvl w:val="0"/>
          <w:numId w:val="8"/>
        </w:numPr>
        <w:ind w:left="1530"/>
        <w:rPr>
          <w:rFonts w:cs="Arial"/>
        </w:rPr>
      </w:pPr>
      <w:r w:rsidRPr="00E16FFC">
        <w:rPr>
          <w:rFonts w:cs="Arial"/>
          <w:lang w:val="sv-SE"/>
        </w:rPr>
        <w:t>Pemanfaatan data arsip yang diperoleh dari PT. Angkasa Pura 1 Bandar Udara I Gusti Ngurah Rai Bali sebagai basis analisis</w:t>
      </w:r>
      <w:r w:rsidR="00E01A0A" w:rsidRPr="00E16FFC">
        <w:rPr>
          <w:rFonts w:cs="Arial"/>
        </w:rPr>
        <w:t>.</w:t>
      </w:r>
    </w:p>
    <w:p w14:paraId="489EF7DB"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Perangkat Lunak:</w:t>
      </w:r>
    </w:p>
    <w:p w14:paraId="7E255ADE" w14:textId="02134C70" w:rsidR="00170A3C" w:rsidRDefault="00C1502D" w:rsidP="00E16FFC">
      <w:pPr>
        <w:pStyle w:val="ListParagraph"/>
        <w:numPr>
          <w:ilvl w:val="0"/>
          <w:numId w:val="9"/>
        </w:numPr>
        <w:ind w:left="1530"/>
        <w:rPr>
          <w:rFonts w:cs="Arial"/>
          <w:lang w:val="sv-SE"/>
        </w:rPr>
      </w:pPr>
      <w:r w:rsidRPr="00E16FFC">
        <w:rPr>
          <w:rFonts w:cs="Arial"/>
          <w:lang w:val="sv-SE"/>
        </w:rPr>
        <w:t>Penerapan perangkat lunak RapidMiner untuk mendukung proses analisis data dan peramalan</w:t>
      </w:r>
      <w:r w:rsidR="00E01A0A" w:rsidRPr="00E16FFC">
        <w:rPr>
          <w:rFonts w:cs="Arial"/>
          <w:lang w:val="sv-SE"/>
        </w:rPr>
        <w:t>.</w:t>
      </w:r>
    </w:p>
    <w:p w14:paraId="2EC65B39" w14:textId="77777777" w:rsidR="00C17442" w:rsidRDefault="00C17442" w:rsidP="00C17442">
      <w:pPr>
        <w:rPr>
          <w:rFonts w:cs="Arial"/>
          <w:lang w:val="sv-SE"/>
        </w:rPr>
      </w:pPr>
    </w:p>
    <w:p w14:paraId="7F461D86" w14:textId="77777777" w:rsidR="00C17442" w:rsidRDefault="00C17442" w:rsidP="00C17442">
      <w:pPr>
        <w:rPr>
          <w:rFonts w:cs="Arial"/>
          <w:lang w:val="sv-SE"/>
        </w:rPr>
      </w:pPr>
    </w:p>
    <w:p w14:paraId="30C0D9F5" w14:textId="77777777" w:rsidR="00C17442" w:rsidRPr="00C17442" w:rsidRDefault="00C17442" w:rsidP="00C17442">
      <w:pPr>
        <w:rPr>
          <w:rFonts w:cs="Arial"/>
          <w:lang w:val="sv-SE"/>
        </w:rPr>
      </w:pPr>
    </w:p>
    <w:p w14:paraId="5D94642E"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Keterbatasan Penelitian:</w:t>
      </w:r>
    </w:p>
    <w:p w14:paraId="42DBA8C0" w14:textId="26B603E6" w:rsidR="00662EC6" w:rsidRPr="00E16FFC" w:rsidRDefault="00C1502D" w:rsidP="001F3548">
      <w:pPr>
        <w:pStyle w:val="ListParagraph"/>
        <w:spacing w:after="240"/>
        <w:ind w:left="1080"/>
        <w:rPr>
          <w:rFonts w:cs="Arial"/>
          <w:lang w:val="sv-SE"/>
        </w:rPr>
      </w:pPr>
      <w:r w:rsidRPr="00E16FFC">
        <w:rPr>
          <w:rFonts w:cs="Arial"/>
          <w:lang w:val="sv-SE"/>
        </w:rPr>
        <w:t xml:space="preserve">Pengakuan terhadap batasan-batasan yang mungkin memengaruhi hasil penelitian, seperti ketidak pastian dalam data historis atau perubahan kondisi </w:t>
      </w:r>
      <w:r w:rsidRPr="005A450E">
        <w:rPr>
          <w:rFonts w:cs="Arial"/>
          <w:lang w:val="sv-SE"/>
        </w:rPr>
        <w:t>eksternal</w:t>
      </w:r>
      <w:r w:rsidRPr="00E16FFC">
        <w:rPr>
          <w:rFonts w:cs="Arial"/>
          <w:lang w:val="sv-SE"/>
        </w:rPr>
        <w:t xml:space="preserve"> yang tidak dapat diprediksi</w:t>
      </w:r>
      <w:r w:rsidR="00662EC6" w:rsidRPr="00E16FFC">
        <w:rPr>
          <w:rFonts w:cs="Arial"/>
          <w:lang w:val="sv-SE"/>
        </w:rPr>
        <w:t>.</w:t>
      </w:r>
    </w:p>
    <w:p w14:paraId="7FE597B3" w14:textId="68620CC9" w:rsidR="00662EC6" w:rsidRPr="00E16FFC" w:rsidRDefault="00457EE0" w:rsidP="00E16FFC">
      <w:pPr>
        <w:pStyle w:val="Heading2"/>
        <w:spacing w:before="0" w:line="360" w:lineRule="auto"/>
        <w:rPr>
          <w:rFonts w:cs="Arial"/>
          <w:szCs w:val="22"/>
        </w:rPr>
      </w:pPr>
      <w:r w:rsidRPr="00E16FFC">
        <w:rPr>
          <w:rFonts w:cs="Arial"/>
          <w:szCs w:val="22"/>
        </w:rPr>
        <w:t xml:space="preserve">      </w:t>
      </w:r>
      <w:bookmarkStart w:id="22" w:name="_Toc175389107"/>
      <w:proofErr w:type="spellStart"/>
      <w:r w:rsidR="00662EC6" w:rsidRPr="00E16FFC">
        <w:rPr>
          <w:rFonts w:cs="Arial"/>
          <w:szCs w:val="22"/>
        </w:rPr>
        <w:t>Sistematika</w:t>
      </w:r>
      <w:proofErr w:type="spellEnd"/>
      <w:r w:rsidR="00662EC6" w:rsidRPr="00E16FFC">
        <w:rPr>
          <w:rFonts w:cs="Arial"/>
          <w:szCs w:val="22"/>
        </w:rPr>
        <w:t xml:space="preserve"> </w:t>
      </w:r>
      <w:proofErr w:type="spellStart"/>
      <w:r w:rsidR="00662EC6" w:rsidRPr="00E16FFC">
        <w:rPr>
          <w:rFonts w:cs="Arial"/>
          <w:szCs w:val="22"/>
        </w:rPr>
        <w:t>Penulisan</w:t>
      </w:r>
      <w:bookmarkEnd w:id="22"/>
      <w:proofErr w:type="spellEnd"/>
    </w:p>
    <w:p w14:paraId="168F2A49" w14:textId="73C4CC09" w:rsidR="00062F93" w:rsidRPr="00E16FFC" w:rsidRDefault="00662EC6" w:rsidP="001F3548">
      <w:pPr>
        <w:spacing w:after="240"/>
        <w:ind w:left="360" w:firstLine="720"/>
        <w:rPr>
          <w:rFonts w:cs="Arial"/>
          <w:lang w:val="sv-SE"/>
        </w:rPr>
      </w:pPr>
      <w:r w:rsidRPr="00E16FFC">
        <w:rPr>
          <w:rFonts w:cs="Arial"/>
          <w:lang w:val="sv-SE"/>
        </w:rPr>
        <w:t>Sistematika penulisan pada penelitian ini terdapat dalam 5 tahap, tahap</w:t>
      </w:r>
      <w:r w:rsidR="004770A2">
        <w:rPr>
          <w:rFonts w:cs="Arial"/>
          <w:lang w:val="sv-SE"/>
        </w:rPr>
        <w:t xml:space="preserve">an </w:t>
      </w:r>
      <w:r w:rsidRPr="00E16FFC">
        <w:rPr>
          <w:rFonts w:cs="Arial"/>
          <w:lang w:val="sv-SE"/>
        </w:rPr>
        <w:t>tersebut adalah :</w:t>
      </w:r>
    </w:p>
    <w:p w14:paraId="7838ECC2" w14:textId="77777777" w:rsidR="00662EC6" w:rsidRPr="00E16FFC" w:rsidRDefault="00662EC6" w:rsidP="00E16FFC">
      <w:pPr>
        <w:ind w:firstLine="360"/>
        <w:rPr>
          <w:rFonts w:cs="Arial"/>
          <w:b/>
          <w:bCs/>
          <w:lang w:val="sv-SE"/>
        </w:rPr>
      </w:pPr>
      <w:r w:rsidRPr="00E16FFC">
        <w:rPr>
          <w:rFonts w:cs="Arial"/>
          <w:b/>
          <w:bCs/>
          <w:lang w:val="sv-SE"/>
        </w:rPr>
        <w:t>BAB I : PENDAHULUAN</w:t>
      </w:r>
    </w:p>
    <w:p w14:paraId="655AA76F" w14:textId="4B93DD72" w:rsidR="00457EE0" w:rsidRPr="00E16FFC" w:rsidRDefault="00662EC6" w:rsidP="001F3548">
      <w:pPr>
        <w:spacing w:after="240"/>
        <w:ind w:left="360"/>
        <w:rPr>
          <w:rFonts w:cs="Arial"/>
          <w:lang w:val="sv-SE"/>
        </w:rPr>
      </w:pPr>
      <w:r w:rsidRPr="00E16FFC">
        <w:rPr>
          <w:rFonts w:cs="Arial"/>
          <w:lang w:val="sv-SE"/>
        </w:rPr>
        <w:t>Pada bab awal ini berisikan tentang latar belakang dari masalah yang diangkat, perumusan masalah dari penjabaran yang ada di latar belakang, tujuan penelitian yang dilakukan, manfaat penelitian yang dilakukan, ruang lingkup penelitiannya apa saja dan sistematika penulisan laporan penelitian tersebut.</w:t>
      </w:r>
    </w:p>
    <w:p w14:paraId="3D9BF7C8" w14:textId="77777777" w:rsidR="00662EC6" w:rsidRPr="00E16FFC" w:rsidRDefault="00662EC6" w:rsidP="00E16FFC">
      <w:pPr>
        <w:ind w:firstLine="360"/>
        <w:rPr>
          <w:rFonts w:cs="Arial"/>
          <w:b/>
          <w:bCs/>
          <w:lang w:val="sv-SE"/>
        </w:rPr>
      </w:pPr>
      <w:r w:rsidRPr="00E16FFC">
        <w:rPr>
          <w:rFonts w:cs="Arial"/>
          <w:b/>
          <w:bCs/>
          <w:lang w:val="sv-SE"/>
        </w:rPr>
        <w:t>BAB II : TINJAUAN PUSTAKA</w:t>
      </w:r>
    </w:p>
    <w:p w14:paraId="1F687851" w14:textId="6352C5EC" w:rsidR="00662EC6" w:rsidRPr="00E16FFC" w:rsidRDefault="00662EC6" w:rsidP="001F3548">
      <w:pPr>
        <w:spacing w:after="240"/>
        <w:ind w:left="360"/>
        <w:rPr>
          <w:rFonts w:cs="Arial"/>
          <w:lang w:val="sv-SE"/>
        </w:rPr>
      </w:pPr>
      <w:bookmarkStart w:id="23" w:name="_Hlk150592469"/>
      <w:r w:rsidRPr="00E16FFC">
        <w:rPr>
          <w:rFonts w:cs="Arial"/>
          <w:lang w:val="sv-SE"/>
        </w:rPr>
        <w:t>Pada bab ini berisikan tentang penjelasan dari teori – teori yang dibutuhkan dalam menunjang penelitian selama penelitian berlangsung yang akan memberikan informasi dan pengetahuan. Dimana teori – teori tersebut diambil dari buku, jurnal, artikel ilmiah, makalah maupun sumber online atau internet.</w:t>
      </w:r>
      <w:bookmarkEnd w:id="23"/>
    </w:p>
    <w:p w14:paraId="05DC744D" w14:textId="77777777" w:rsidR="00662EC6" w:rsidRPr="00E16FFC" w:rsidRDefault="00662EC6" w:rsidP="00E16FFC">
      <w:pPr>
        <w:ind w:firstLine="360"/>
        <w:rPr>
          <w:rFonts w:cs="Arial"/>
          <w:b/>
          <w:bCs/>
          <w:lang w:val="sv-SE"/>
        </w:rPr>
      </w:pPr>
      <w:r w:rsidRPr="00E16FFC">
        <w:rPr>
          <w:rFonts w:cs="Arial"/>
          <w:b/>
          <w:bCs/>
          <w:lang w:val="sv-SE"/>
        </w:rPr>
        <w:t>BAB III : METODE PENELITIAN</w:t>
      </w:r>
    </w:p>
    <w:p w14:paraId="22ADA0CD" w14:textId="53C9BECD" w:rsidR="00457EE0" w:rsidRPr="00E16FFC" w:rsidRDefault="00662EC6" w:rsidP="001F3548">
      <w:pPr>
        <w:spacing w:after="240"/>
        <w:ind w:left="360"/>
        <w:rPr>
          <w:rFonts w:cs="Arial"/>
          <w:lang w:val="sv-SE"/>
        </w:rPr>
      </w:pPr>
      <w:r w:rsidRPr="00E16FFC">
        <w:rPr>
          <w:rFonts w:cs="Arial"/>
          <w:lang w:val="sv-SE"/>
        </w:rPr>
        <w:t>Pada bab ini berisikan tentang pembahasan yang berkaitan dengan metode yang nantinya akan digunakan dalam penelitian tersebut.</w:t>
      </w:r>
    </w:p>
    <w:p w14:paraId="53FB6CC9" w14:textId="77777777" w:rsidR="00662EC6" w:rsidRPr="00E16FFC" w:rsidRDefault="00662EC6" w:rsidP="00E16FFC">
      <w:pPr>
        <w:ind w:firstLine="360"/>
        <w:rPr>
          <w:rFonts w:cs="Arial"/>
          <w:b/>
          <w:bCs/>
          <w:lang w:val="sv-SE"/>
        </w:rPr>
      </w:pPr>
      <w:r w:rsidRPr="00E16FFC">
        <w:rPr>
          <w:rFonts w:cs="Arial"/>
          <w:b/>
          <w:bCs/>
          <w:lang w:val="sv-SE"/>
        </w:rPr>
        <w:t xml:space="preserve">BAB IV : HASIL DAN PEMBAHASAN </w:t>
      </w:r>
    </w:p>
    <w:p w14:paraId="7EEE5FE2" w14:textId="7DA9AEC9" w:rsidR="00662EC6" w:rsidRPr="00E16FFC" w:rsidRDefault="00662EC6" w:rsidP="001F3548">
      <w:pPr>
        <w:spacing w:after="240"/>
        <w:ind w:left="360"/>
        <w:rPr>
          <w:rFonts w:cs="Arial"/>
          <w:lang w:val="sv-SE"/>
        </w:rPr>
      </w:pPr>
      <w:r w:rsidRPr="00E16FFC">
        <w:rPr>
          <w:rFonts w:cs="Arial"/>
          <w:lang w:val="sv-SE"/>
        </w:rPr>
        <w:t>Pada bab ini berisakan tentang bagaimana mengimplementasikan atau bagaimana hasil dari rancangan penelitian,  pada bab ini lah masalah</w:t>
      </w:r>
      <w:r w:rsidR="00E263A2" w:rsidRPr="00E16FFC">
        <w:rPr>
          <w:rFonts w:cs="Arial"/>
          <w:lang w:val="sv-SE"/>
        </w:rPr>
        <w:t xml:space="preserve"> – </w:t>
      </w:r>
      <w:r w:rsidRPr="00E16FFC">
        <w:rPr>
          <w:rFonts w:cs="Arial"/>
          <w:lang w:val="sv-SE"/>
        </w:rPr>
        <w:t>masalah</w:t>
      </w:r>
      <w:r w:rsidR="00E263A2" w:rsidRPr="00E16FFC">
        <w:rPr>
          <w:rFonts w:cs="Arial"/>
          <w:lang w:val="sv-SE"/>
        </w:rPr>
        <w:t xml:space="preserve"> </w:t>
      </w:r>
      <w:r w:rsidRPr="00E16FFC">
        <w:rPr>
          <w:rFonts w:cs="Arial"/>
          <w:lang w:val="sv-SE"/>
        </w:rPr>
        <w:t>yang ada dapat dijawab dengan hasil nyata.</w:t>
      </w:r>
    </w:p>
    <w:p w14:paraId="19E15205" w14:textId="77777777" w:rsidR="00662EC6" w:rsidRPr="00E16FFC" w:rsidRDefault="00662EC6" w:rsidP="00E16FFC">
      <w:pPr>
        <w:ind w:firstLine="360"/>
        <w:rPr>
          <w:rFonts w:cs="Arial"/>
          <w:b/>
          <w:bCs/>
          <w:lang w:val="sv-SE"/>
        </w:rPr>
      </w:pPr>
      <w:r w:rsidRPr="00E16FFC">
        <w:rPr>
          <w:rFonts w:cs="Arial"/>
          <w:b/>
          <w:bCs/>
          <w:lang w:val="sv-SE"/>
        </w:rPr>
        <w:t>BAB  V : PENUTUP</w:t>
      </w:r>
    </w:p>
    <w:p w14:paraId="49F7468C" w14:textId="50DC753A" w:rsidR="00457EE0" w:rsidRPr="00E16FFC" w:rsidRDefault="00662EC6" w:rsidP="001F3548">
      <w:pPr>
        <w:ind w:left="360"/>
        <w:rPr>
          <w:rFonts w:cs="Arial"/>
          <w:lang w:val="sv-SE"/>
        </w:rPr>
      </w:pPr>
      <w:r w:rsidRPr="00E16FFC">
        <w:rPr>
          <w:rFonts w:cs="Arial"/>
          <w:lang w:val="sv-SE"/>
        </w:rPr>
        <w:t>Pada bab ini berisikan tetang kesimpulan dan saran dari penelitian yang sudah</w:t>
      </w:r>
      <w:r w:rsidR="00182E84">
        <w:rPr>
          <w:rFonts w:cs="Arial"/>
          <w:lang w:val="sv-SE"/>
        </w:rPr>
        <w:t xml:space="preserve"> </w:t>
      </w:r>
      <w:r w:rsidRPr="00E16FFC">
        <w:rPr>
          <w:rFonts w:cs="Arial"/>
          <w:lang w:val="sv-SE"/>
        </w:rPr>
        <w:t>dilakukan.</w:t>
      </w:r>
      <w:bookmarkEnd w:id="16"/>
    </w:p>
    <w:p w14:paraId="6B27BF40" w14:textId="77777777" w:rsidR="00457EE0" w:rsidRDefault="00457EE0">
      <w:pPr>
        <w:spacing w:after="160" w:line="259" w:lineRule="auto"/>
        <w:jc w:val="left"/>
        <w:rPr>
          <w:lang w:val="sv-SE"/>
        </w:rPr>
      </w:pPr>
    </w:p>
    <w:p w14:paraId="468AD62F" w14:textId="77777777" w:rsidR="00457EE0" w:rsidRDefault="00457EE0">
      <w:pPr>
        <w:spacing w:after="160" w:line="259" w:lineRule="auto"/>
        <w:jc w:val="left"/>
        <w:rPr>
          <w:lang w:val="sv-SE"/>
        </w:rPr>
      </w:pPr>
      <w:r>
        <w:rPr>
          <w:lang w:val="sv-SE"/>
        </w:rPr>
        <w:br w:type="page"/>
      </w:r>
    </w:p>
    <w:p w14:paraId="29CDE236" w14:textId="5725627A" w:rsidR="00457EE0" w:rsidRPr="00457EE0" w:rsidRDefault="00457EE0" w:rsidP="00457EE0">
      <w:pPr>
        <w:tabs>
          <w:tab w:val="left" w:pos="1987"/>
        </w:tabs>
        <w:spacing w:after="160" w:line="259" w:lineRule="auto"/>
        <w:jc w:val="center"/>
        <w:rPr>
          <w:i/>
          <w:iCs/>
          <w:lang w:val="sv-SE"/>
        </w:rPr>
      </w:pPr>
      <w:r w:rsidRPr="00457EE0">
        <w:rPr>
          <w:i/>
          <w:iCs/>
          <w:lang w:val="sv-SE"/>
        </w:rPr>
        <w:lastRenderedPageBreak/>
        <w:t>Halaman ini sengaja dikosongkan</w:t>
      </w:r>
    </w:p>
    <w:p w14:paraId="5F29A595" w14:textId="222011DF" w:rsidR="00892559" w:rsidRPr="00457EE0" w:rsidRDefault="00457EE0" w:rsidP="00457EE0">
      <w:pPr>
        <w:spacing w:after="160" w:line="259" w:lineRule="auto"/>
        <w:jc w:val="left"/>
        <w:rPr>
          <w:i/>
          <w:iCs/>
          <w:lang w:val="sv-SE"/>
        </w:rPr>
        <w:sectPr w:rsidR="00892559" w:rsidRPr="00457EE0" w:rsidSect="00BA5F36">
          <w:headerReference w:type="even" r:id="rId34"/>
          <w:headerReference w:type="default" r:id="rId35"/>
          <w:footerReference w:type="even" r:id="rId36"/>
          <w:footerReference w:type="default" r:id="rId37"/>
          <w:pgSz w:w="11906" w:h="16838" w:code="9"/>
          <w:pgMar w:top="1701" w:right="1701" w:bottom="1701" w:left="2268" w:header="720" w:footer="720" w:gutter="0"/>
          <w:pgNumType w:start="1"/>
          <w:cols w:space="720"/>
          <w:titlePg/>
          <w:docGrid w:linePitch="360"/>
        </w:sectPr>
      </w:pPr>
      <w:r w:rsidRPr="00457EE0">
        <w:rPr>
          <w:lang w:val="sv-SE"/>
        </w:rPr>
        <w:br w:type="page"/>
      </w:r>
    </w:p>
    <w:p w14:paraId="492254FF" w14:textId="6016AEA0" w:rsidR="008504D2" w:rsidRPr="008C7ED6" w:rsidRDefault="008C7ED6" w:rsidP="00457EE0">
      <w:pPr>
        <w:pStyle w:val="Heading1"/>
        <w:rPr>
          <w:sz w:val="22"/>
          <w:szCs w:val="22"/>
          <w:lang w:val="sv-SE"/>
        </w:rPr>
      </w:pPr>
      <w:r>
        <w:rPr>
          <w:lang w:val="sv-SE"/>
        </w:rPr>
        <w:lastRenderedPageBreak/>
        <w:br/>
      </w:r>
      <w:bookmarkStart w:id="24" w:name="_Toc175389108"/>
      <w:r w:rsidR="00662EC6" w:rsidRPr="00243798">
        <w:rPr>
          <w:lang w:val="sv-SE"/>
        </w:rPr>
        <w:t>TINJAUAN PUSTAKA</w:t>
      </w:r>
      <w:bookmarkEnd w:id="24"/>
    </w:p>
    <w:p w14:paraId="0209723A" w14:textId="77777777" w:rsidR="008504D2" w:rsidRDefault="008504D2" w:rsidP="00457EE0">
      <w:pPr>
        <w:jc w:val="center"/>
        <w:rPr>
          <w:lang w:val="sv-SE"/>
        </w:rPr>
      </w:pPr>
    </w:p>
    <w:p w14:paraId="6B87894B" w14:textId="19518014" w:rsidR="00662EC6" w:rsidRPr="005A450E" w:rsidRDefault="00457EE0" w:rsidP="00457EE0">
      <w:pPr>
        <w:pStyle w:val="Heading2"/>
        <w:spacing w:before="0" w:line="360" w:lineRule="auto"/>
        <w:rPr>
          <w:rFonts w:cs="Arial"/>
          <w:i/>
          <w:iCs/>
          <w:szCs w:val="22"/>
        </w:rPr>
      </w:pPr>
      <w:r>
        <w:t xml:space="preserve">      </w:t>
      </w:r>
      <w:bookmarkStart w:id="25" w:name="_Toc175389109"/>
      <w:r w:rsidR="00662EC6" w:rsidRPr="005A450E">
        <w:rPr>
          <w:rFonts w:cs="Arial"/>
          <w:i/>
          <w:iCs/>
          <w:szCs w:val="22"/>
        </w:rPr>
        <w:t xml:space="preserve">State </w:t>
      </w:r>
      <w:r w:rsidR="00170A3C" w:rsidRPr="005A450E">
        <w:rPr>
          <w:rFonts w:cs="Arial"/>
          <w:i/>
          <w:iCs/>
          <w:szCs w:val="22"/>
        </w:rPr>
        <w:t>o</w:t>
      </w:r>
      <w:r w:rsidR="00662EC6" w:rsidRPr="005A450E">
        <w:rPr>
          <w:rFonts w:cs="Arial"/>
          <w:i/>
          <w:iCs/>
          <w:szCs w:val="22"/>
        </w:rPr>
        <w:t>f</w:t>
      </w:r>
      <w:r w:rsidR="00B76589" w:rsidRPr="005A450E">
        <w:rPr>
          <w:rFonts w:cs="Arial"/>
          <w:i/>
          <w:iCs/>
          <w:szCs w:val="22"/>
        </w:rPr>
        <w:t xml:space="preserve"> </w:t>
      </w:r>
      <w:r w:rsidR="00662EC6" w:rsidRPr="005A450E">
        <w:rPr>
          <w:rFonts w:cs="Arial"/>
          <w:i/>
          <w:iCs/>
          <w:szCs w:val="22"/>
        </w:rPr>
        <w:t>The</w:t>
      </w:r>
      <w:r w:rsidR="00B76589" w:rsidRPr="005A450E">
        <w:rPr>
          <w:rFonts w:cs="Arial"/>
          <w:i/>
          <w:iCs/>
          <w:szCs w:val="22"/>
        </w:rPr>
        <w:t xml:space="preserve"> </w:t>
      </w:r>
      <w:r w:rsidR="00662EC6" w:rsidRPr="005A450E">
        <w:rPr>
          <w:rFonts w:cs="Arial"/>
          <w:i/>
          <w:iCs/>
          <w:szCs w:val="22"/>
        </w:rPr>
        <w:t>Art</w:t>
      </w:r>
      <w:bookmarkEnd w:id="25"/>
    </w:p>
    <w:p w14:paraId="7EA35A36" w14:textId="7B221117" w:rsidR="00062F93" w:rsidRPr="00D73082" w:rsidRDefault="00CC5152" w:rsidP="00062F93">
      <w:pPr>
        <w:pStyle w:val="ListParagraph"/>
        <w:ind w:left="360" w:firstLine="720"/>
        <w:rPr>
          <w:rFonts w:cs="Arial"/>
        </w:rPr>
      </w:pPr>
      <w:r w:rsidRPr="00D73082">
        <w:rPr>
          <w:rFonts w:cs="Arial"/>
          <w:i/>
          <w:iCs/>
          <w:lang w:val="sv-SE"/>
        </w:rPr>
        <w:t>State of the art</w:t>
      </w:r>
      <w:r w:rsidRPr="00D73082">
        <w:rPr>
          <w:rFonts w:cs="Arial"/>
          <w:lang w:val="sv-SE"/>
        </w:rPr>
        <w:t xml:space="preserve"> merupakan </w:t>
      </w:r>
      <w:r w:rsidRPr="00F51320">
        <w:rPr>
          <w:rFonts w:cs="Arial"/>
          <w:lang w:val="sv-SE"/>
        </w:rPr>
        <w:t>referensi – referensi</w:t>
      </w:r>
      <w:r w:rsidRPr="00D73082">
        <w:rPr>
          <w:rFonts w:cs="Arial"/>
          <w:lang w:val="sv-SE"/>
        </w:rPr>
        <w:t xml:space="preserve"> yang bersumber dari peneliian terdahulu yang terkait dengan penelitan yang akan dibuat. Bagian ini akan mengumpulkan serta merangkum informasi yang didapatkan, baik berupa teori</w:t>
      </w:r>
      <w:r w:rsidR="00447F6A" w:rsidRPr="00D73082">
        <w:rPr>
          <w:rFonts w:cs="Arial"/>
          <w:lang w:val="sv-SE"/>
        </w:rPr>
        <w:t>-</w:t>
      </w:r>
      <w:r w:rsidRPr="00D73082">
        <w:rPr>
          <w:rFonts w:cs="Arial"/>
          <w:lang w:val="sv-SE"/>
        </w:rPr>
        <w:t>teori, ataupun metode yang sesuai dengan judul dan pembahasan yang diambil pada tugas akhir. Tabel yang tertera akan menjelaskan beberapa penelitian terkait yang berhubungan dengan tugas akhir tentang penelitian ini yang dapat diihat pada Tabel 2.1</w:t>
      </w:r>
      <w:r w:rsidR="008504D2" w:rsidRPr="00D73082">
        <w:rPr>
          <w:rFonts w:cs="Arial"/>
        </w:rPr>
        <w:t>.</w:t>
      </w:r>
    </w:p>
    <w:p w14:paraId="0DEE943F" w14:textId="77777777" w:rsidR="00B114C5" w:rsidRPr="000D713B" w:rsidRDefault="00B114C5" w:rsidP="000D713B">
      <w:pPr>
        <w:rPr>
          <w:rFonts w:cs="Arial"/>
          <w:i/>
          <w:iCs/>
        </w:rPr>
      </w:pPr>
    </w:p>
    <w:p w14:paraId="5414C1ED" w14:textId="01E35044" w:rsidR="00081A0B" w:rsidRPr="000D713B" w:rsidRDefault="00447F6A" w:rsidP="00447F6A">
      <w:pPr>
        <w:pStyle w:val="Caption"/>
        <w:jc w:val="center"/>
        <w:rPr>
          <w:rFonts w:cs="Arial"/>
          <w:color w:val="auto"/>
          <w:sz w:val="20"/>
          <w:szCs w:val="20"/>
        </w:rPr>
      </w:pPr>
      <w:bookmarkStart w:id="26" w:name="_Toc175389501"/>
      <w:r w:rsidRPr="000D713B">
        <w:rPr>
          <w:rFonts w:cs="Arial"/>
          <w:color w:val="auto"/>
          <w:sz w:val="20"/>
          <w:szCs w:val="20"/>
        </w:rPr>
        <w:t xml:space="preserve">Tabel </w:t>
      </w:r>
      <w:r w:rsidR="00D73082" w:rsidRPr="000D713B">
        <w:rPr>
          <w:rFonts w:cs="Arial"/>
          <w:color w:val="auto"/>
          <w:sz w:val="20"/>
          <w:szCs w:val="20"/>
        </w:rPr>
        <w:t>2.</w:t>
      </w:r>
      <w:r w:rsidR="00D73082" w:rsidRPr="000D713B">
        <w:rPr>
          <w:rFonts w:cs="Arial"/>
          <w:color w:val="auto"/>
          <w:sz w:val="20"/>
          <w:szCs w:val="20"/>
        </w:rPr>
        <w:fldChar w:fldCharType="begin"/>
      </w:r>
      <w:r w:rsidR="00D73082" w:rsidRPr="000D713B">
        <w:rPr>
          <w:rFonts w:cs="Arial"/>
          <w:color w:val="auto"/>
          <w:sz w:val="20"/>
          <w:szCs w:val="20"/>
        </w:rPr>
        <w:instrText xml:space="preserve"> SEQ Tabel \* ARABIC \s 1 </w:instrText>
      </w:r>
      <w:r w:rsidR="00D73082" w:rsidRPr="000D713B">
        <w:rPr>
          <w:rFonts w:cs="Arial"/>
          <w:color w:val="auto"/>
          <w:sz w:val="20"/>
          <w:szCs w:val="20"/>
        </w:rPr>
        <w:fldChar w:fldCharType="separate"/>
      </w:r>
      <w:r w:rsidR="00703903">
        <w:rPr>
          <w:rFonts w:cs="Arial"/>
          <w:noProof/>
          <w:color w:val="auto"/>
          <w:sz w:val="20"/>
          <w:szCs w:val="20"/>
        </w:rPr>
        <w:t>1</w:t>
      </w:r>
      <w:r w:rsidR="00D73082" w:rsidRPr="000D713B">
        <w:rPr>
          <w:rFonts w:cs="Arial"/>
          <w:color w:val="auto"/>
          <w:sz w:val="20"/>
          <w:szCs w:val="20"/>
        </w:rPr>
        <w:fldChar w:fldCharType="end"/>
      </w:r>
      <w:r w:rsidRPr="000D713B">
        <w:rPr>
          <w:rFonts w:cs="Arial"/>
          <w:color w:val="auto"/>
          <w:sz w:val="20"/>
          <w:szCs w:val="20"/>
        </w:rPr>
        <w:t xml:space="preserve"> State of The Art</w:t>
      </w:r>
      <w:bookmarkEnd w:id="26"/>
    </w:p>
    <w:tbl>
      <w:tblPr>
        <w:tblW w:w="7488" w:type="dxa"/>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
        <w:gridCol w:w="1260"/>
        <w:gridCol w:w="1440"/>
        <w:gridCol w:w="1350"/>
        <w:gridCol w:w="1440"/>
        <w:gridCol w:w="1638"/>
      </w:tblGrid>
      <w:tr w:rsidR="00317CC2" w:rsidRPr="00D73082" w14:paraId="7755B571" w14:textId="3C48E319" w:rsidTr="000D713B">
        <w:trPr>
          <w:trHeight w:val="378"/>
        </w:trPr>
        <w:tc>
          <w:tcPr>
            <w:tcW w:w="360" w:type="dxa"/>
            <w:vAlign w:val="center"/>
          </w:tcPr>
          <w:p w14:paraId="5929CC7D" w14:textId="065FD61F" w:rsidR="00317CC2" w:rsidRPr="000D713B" w:rsidRDefault="00317CC2" w:rsidP="000D713B">
            <w:pPr>
              <w:pStyle w:val="TableParagraph"/>
              <w:spacing w:line="360" w:lineRule="auto"/>
              <w:jc w:val="center"/>
              <w:rPr>
                <w:rFonts w:ascii="Arial" w:hAnsi="Arial" w:cs="Arial"/>
                <w:sz w:val="18"/>
                <w:szCs w:val="18"/>
              </w:rPr>
            </w:pPr>
            <w:r w:rsidRPr="000D713B">
              <w:rPr>
                <w:rFonts w:ascii="Arial" w:hAnsi="Arial" w:cs="Arial"/>
                <w:sz w:val="18"/>
                <w:szCs w:val="18"/>
              </w:rPr>
              <w:t>No</w:t>
            </w:r>
          </w:p>
        </w:tc>
        <w:tc>
          <w:tcPr>
            <w:tcW w:w="1260" w:type="dxa"/>
            <w:vAlign w:val="center"/>
          </w:tcPr>
          <w:p w14:paraId="3E287435" w14:textId="07C98617" w:rsidR="00317CC2" w:rsidRPr="000D713B" w:rsidRDefault="00317CC2" w:rsidP="000D713B">
            <w:pPr>
              <w:pStyle w:val="TableParagraph"/>
              <w:spacing w:line="360" w:lineRule="auto"/>
              <w:jc w:val="center"/>
              <w:rPr>
                <w:rFonts w:ascii="Arial" w:hAnsi="Arial" w:cs="Arial"/>
                <w:sz w:val="18"/>
                <w:szCs w:val="18"/>
              </w:rPr>
            </w:pPr>
            <w:r w:rsidRPr="000D713B">
              <w:rPr>
                <w:rFonts w:ascii="Arial" w:hAnsi="Arial" w:cs="Arial"/>
                <w:sz w:val="18"/>
                <w:szCs w:val="18"/>
              </w:rPr>
              <w:t>Judul &amp; Nama</w:t>
            </w:r>
          </w:p>
        </w:tc>
        <w:tc>
          <w:tcPr>
            <w:tcW w:w="1440" w:type="dxa"/>
            <w:vAlign w:val="center"/>
          </w:tcPr>
          <w:p w14:paraId="409DFABA" w14:textId="321D11F7" w:rsidR="00317CC2" w:rsidRPr="000D713B" w:rsidRDefault="00317CC2" w:rsidP="000D713B">
            <w:pPr>
              <w:pStyle w:val="TableParagraph"/>
              <w:spacing w:line="360" w:lineRule="auto"/>
              <w:ind w:left="107"/>
              <w:jc w:val="center"/>
              <w:rPr>
                <w:rFonts w:ascii="Arial" w:hAnsi="Arial" w:cs="Arial"/>
                <w:sz w:val="18"/>
                <w:szCs w:val="18"/>
              </w:rPr>
            </w:pPr>
            <w:r w:rsidRPr="000D713B">
              <w:rPr>
                <w:rFonts w:ascii="Arial" w:hAnsi="Arial" w:cs="Arial"/>
                <w:sz w:val="18"/>
                <w:szCs w:val="18"/>
              </w:rPr>
              <w:t>Tujuan</w:t>
            </w:r>
          </w:p>
        </w:tc>
        <w:tc>
          <w:tcPr>
            <w:tcW w:w="1350" w:type="dxa"/>
            <w:vAlign w:val="center"/>
          </w:tcPr>
          <w:p w14:paraId="30FEE3A1" w14:textId="5875F752" w:rsidR="00317CC2" w:rsidRPr="000D713B" w:rsidRDefault="00317CC2" w:rsidP="000D713B">
            <w:pPr>
              <w:pStyle w:val="TableParagraph"/>
              <w:spacing w:line="360" w:lineRule="auto"/>
              <w:ind w:left="107"/>
              <w:jc w:val="center"/>
              <w:rPr>
                <w:rFonts w:ascii="Arial" w:hAnsi="Arial" w:cs="Arial"/>
                <w:sz w:val="18"/>
                <w:szCs w:val="18"/>
              </w:rPr>
            </w:pPr>
            <w:r w:rsidRPr="000D713B">
              <w:rPr>
                <w:rFonts w:ascii="Arial" w:hAnsi="Arial" w:cs="Arial"/>
                <w:sz w:val="18"/>
                <w:szCs w:val="18"/>
              </w:rPr>
              <w:t>Metode</w:t>
            </w:r>
          </w:p>
        </w:tc>
        <w:tc>
          <w:tcPr>
            <w:tcW w:w="1440" w:type="dxa"/>
            <w:vAlign w:val="center"/>
          </w:tcPr>
          <w:p w14:paraId="3D6F712E" w14:textId="77777777" w:rsidR="00317CC2" w:rsidRPr="000D713B" w:rsidRDefault="00317CC2" w:rsidP="000D713B">
            <w:pPr>
              <w:pStyle w:val="TableParagraph"/>
              <w:spacing w:line="360" w:lineRule="auto"/>
              <w:ind w:left="102"/>
              <w:jc w:val="center"/>
              <w:rPr>
                <w:rFonts w:ascii="Arial" w:hAnsi="Arial" w:cs="Arial"/>
                <w:sz w:val="18"/>
                <w:szCs w:val="18"/>
              </w:rPr>
            </w:pPr>
            <w:r w:rsidRPr="000D713B">
              <w:rPr>
                <w:rFonts w:ascii="Arial" w:hAnsi="Arial" w:cs="Arial"/>
                <w:sz w:val="18"/>
                <w:szCs w:val="18"/>
              </w:rPr>
              <w:t>Hasil</w:t>
            </w:r>
          </w:p>
        </w:tc>
        <w:tc>
          <w:tcPr>
            <w:tcW w:w="1638" w:type="dxa"/>
            <w:vAlign w:val="center"/>
          </w:tcPr>
          <w:p w14:paraId="533D049B" w14:textId="7D658A8A" w:rsidR="00317CC2" w:rsidRPr="000D713B" w:rsidRDefault="00317CC2" w:rsidP="000D713B">
            <w:pPr>
              <w:pStyle w:val="TableParagraph"/>
              <w:spacing w:line="360" w:lineRule="auto"/>
              <w:ind w:left="102"/>
              <w:jc w:val="center"/>
              <w:rPr>
                <w:rFonts w:ascii="Arial" w:hAnsi="Arial" w:cs="Arial"/>
                <w:sz w:val="18"/>
                <w:szCs w:val="18"/>
              </w:rPr>
            </w:pPr>
            <w:r w:rsidRPr="000D713B">
              <w:rPr>
                <w:rFonts w:ascii="Arial" w:hAnsi="Arial" w:cs="Arial"/>
                <w:sz w:val="18"/>
                <w:szCs w:val="18"/>
              </w:rPr>
              <w:t>Kelebihan &amp; Kekurangan</w:t>
            </w:r>
          </w:p>
        </w:tc>
      </w:tr>
      <w:tr w:rsidR="00317CC2" w:rsidRPr="00D73082" w14:paraId="07148460" w14:textId="77777777" w:rsidTr="000D713B">
        <w:trPr>
          <w:trHeight w:val="378"/>
        </w:trPr>
        <w:tc>
          <w:tcPr>
            <w:tcW w:w="360" w:type="dxa"/>
          </w:tcPr>
          <w:p w14:paraId="370696D4" w14:textId="397DD7A2" w:rsidR="00317CC2" w:rsidRPr="000D713B" w:rsidRDefault="00317CC2" w:rsidP="00317CC2">
            <w:pPr>
              <w:pStyle w:val="TableParagraph"/>
              <w:spacing w:line="360" w:lineRule="auto"/>
              <w:ind w:left="107"/>
              <w:rPr>
                <w:rFonts w:ascii="Arial" w:hAnsi="Arial" w:cs="Arial"/>
                <w:sz w:val="18"/>
                <w:szCs w:val="18"/>
              </w:rPr>
            </w:pPr>
            <w:r w:rsidRPr="000D713B">
              <w:rPr>
                <w:rFonts w:ascii="Arial" w:hAnsi="Arial" w:cs="Arial"/>
                <w:sz w:val="18"/>
                <w:szCs w:val="18"/>
              </w:rPr>
              <w:t>1</w:t>
            </w:r>
          </w:p>
        </w:tc>
        <w:tc>
          <w:tcPr>
            <w:tcW w:w="1260" w:type="dxa"/>
          </w:tcPr>
          <w:p w14:paraId="49018934" w14:textId="69EB47E0" w:rsidR="00317CC2" w:rsidRPr="000D713B" w:rsidRDefault="00317CC2" w:rsidP="00317CC2">
            <w:pPr>
              <w:pStyle w:val="TableParagraph"/>
              <w:spacing w:line="360" w:lineRule="auto"/>
              <w:ind w:left="107"/>
              <w:rPr>
                <w:rFonts w:ascii="Arial" w:hAnsi="Arial" w:cs="Arial"/>
                <w:sz w:val="18"/>
                <w:szCs w:val="18"/>
              </w:rPr>
            </w:pPr>
            <w:r w:rsidRPr="000D713B">
              <w:rPr>
                <w:rFonts w:ascii="Arial" w:hAnsi="Arial" w:cs="Arial"/>
                <w:sz w:val="18"/>
                <w:szCs w:val="18"/>
              </w:rPr>
              <w:t xml:space="preserve">Analisis Perbandingan Metode Peramalan </w:t>
            </w:r>
            <w:r w:rsidR="005A450E" w:rsidRPr="000D713B">
              <w:rPr>
                <w:rFonts w:ascii="Arial" w:hAnsi="Arial" w:cs="Arial"/>
                <w:i/>
                <w:iCs/>
                <w:sz w:val="18"/>
                <w:szCs w:val="18"/>
              </w:rPr>
              <w:t xml:space="preserve">Single Exponential Smoothing </w:t>
            </w:r>
            <w:r w:rsidRPr="000D713B">
              <w:rPr>
                <w:rFonts w:ascii="Arial" w:hAnsi="Arial" w:cs="Arial"/>
                <w:sz w:val="18"/>
                <w:szCs w:val="18"/>
              </w:rPr>
              <w:t xml:space="preserve">dan </w:t>
            </w:r>
            <w:r w:rsidR="00F51320" w:rsidRPr="000D713B">
              <w:rPr>
                <w:rFonts w:ascii="Arial" w:hAnsi="Arial" w:cs="Arial"/>
                <w:i/>
                <w:iCs/>
                <w:sz w:val="18"/>
                <w:szCs w:val="18"/>
              </w:rPr>
              <w:t>Double Exponential</w:t>
            </w:r>
            <w:r w:rsidR="005A450E" w:rsidRPr="000D713B">
              <w:rPr>
                <w:rFonts w:ascii="Arial" w:hAnsi="Arial" w:cs="Arial"/>
                <w:i/>
                <w:iCs/>
                <w:sz w:val="18"/>
                <w:szCs w:val="18"/>
              </w:rPr>
              <w:t xml:space="preserve"> Smoothing </w:t>
            </w:r>
            <w:r w:rsidRPr="000D713B">
              <w:rPr>
                <w:rFonts w:ascii="Arial" w:hAnsi="Arial" w:cs="Arial"/>
                <w:sz w:val="18"/>
                <w:szCs w:val="18"/>
              </w:rPr>
              <w:t xml:space="preserve">pada Harga Pembukaan Harian XAU/IDR (Rachmad Maulana Putra, Nearya Alling Andika Yalasena Ponggawa, Syaiful Majid Ramadhani dan Rani Rotul </w:t>
            </w:r>
            <w:r w:rsidRPr="000D713B">
              <w:rPr>
                <w:rFonts w:ascii="Arial" w:hAnsi="Arial" w:cs="Arial"/>
                <w:sz w:val="18"/>
                <w:szCs w:val="18"/>
              </w:rPr>
              <w:lastRenderedPageBreak/>
              <w:t>Muhima)</w:t>
            </w:r>
          </w:p>
        </w:tc>
        <w:tc>
          <w:tcPr>
            <w:tcW w:w="1440" w:type="dxa"/>
          </w:tcPr>
          <w:p w14:paraId="5AF97172" w14:textId="7ECE01C8" w:rsidR="00317CC2" w:rsidRPr="000D713B" w:rsidRDefault="00317CC2" w:rsidP="00317CC2">
            <w:pPr>
              <w:pStyle w:val="TableParagraph"/>
              <w:spacing w:line="360" w:lineRule="auto"/>
              <w:ind w:left="107"/>
              <w:rPr>
                <w:rFonts w:ascii="Arial" w:hAnsi="Arial" w:cs="Arial"/>
                <w:sz w:val="18"/>
                <w:szCs w:val="18"/>
              </w:rPr>
            </w:pPr>
            <w:r w:rsidRPr="000D713B">
              <w:rPr>
                <w:rFonts w:ascii="Arial" w:hAnsi="Arial" w:cs="Arial"/>
                <w:sz w:val="18"/>
                <w:szCs w:val="18"/>
              </w:rPr>
              <w:lastRenderedPageBreak/>
              <w:t>Untuk mengidentifikasi metode yang paling akurat secara prediktif</w:t>
            </w:r>
          </w:p>
        </w:tc>
        <w:tc>
          <w:tcPr>
            <w:tcW w:w="1350" w:type="dxa"/>
          </w:tcPr>
          <w:p w14:paraId="2E820F49" w14:textId="35AEC581" w:rsidR="00317CC2" w:rsidRPr="000D713B" w:rsidRDefault="005A450E" w:rsidP="00317CC2">
            <w:pPr>
              <w:pStyle w:val="TableParagraph"/>
              <w:spacing w:line="360" w:lineRule="auto"/>
              <w:ind w:left="107"/>
              <w:rPr>
                <w:rFonts w:ascii="Arial" w:hAnsi="Arial" w:cs="Arial"/>
                <w:sz w:val="18"/>
                <w:szCs w:val="18"/>
              </w:rPr>
            </w:pPr>
            <w:r w:rsidRPr="000D713B">
              <w:rPr>
                <w:rFonts w:ascii="Arial" w:hAnsi="Arial" w:cs="Arial"/>
                <w:i/>
                <w:iCs/>
                <w:sz w:val="18"/>
                <w:szCs w:val="18"/>
              </w:rPr>
              <w:t xml:space="preserve">Single Exponential Smoothing </w:t>
            </w:r>
            <w:r w:rsidR="00317CC2" w:rsidRPr="000D713B">
              <w:rPr>
                <w:rFonts w:ascii="Arial" w:hAnsi="Arial" w:cs="Arial"/>
                <w:sz w:val="18"/>
                <w:szCs w:val="18"/>
              </w:rPr>
              <w:t xml:space="preserve">dan </w:t>
            </w:r>
            <w:r w:rsidR="00F51320" w:rsidRPr="000D713B">
              <w:rPr>
                <w:rFonts w:ascii="Arial" w:hAnsi="Arial" w:cs="Arial"/>
                <w:i/>
                <w:iCs/>
                <w:sz w:val="18"/>
                <w:szCs w:val="18"/>
              </w:rPr>
              <w:t>Double Exponential</w:t>
            </w:r>
            <w:r w:rsidRPr="000D713B">
              <w:rPr>
                <w:rFonts w:ascii="Arial" w:hAnsi="Arial" w:cs="Arial"/>
                <w:i/>
                <w:iCs/>
                <w:sz w:val="18"/>
                <w:szCs w:val="18"/>
              </w:rPr>
              <w:t xml:space="preserve"> Smoothing</w:t>
            </w:r>
          </w:p>
        </w:tc>
        <w:tc>
          <w:tcPr>
            <w:tcW w:w="1440" w:type="dxa"/>
          </w:tcPr>
          <w:p w14:paraId="0B7473B8" w14:textId="06E17F45"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Untuk</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skenario</w:t>
            </w:r>
            <w:proofErr w:type="spellEnd"/>
            <w:r w:rsidRPr="000D713B">
              <w:rPr>
                <w:rFonts w:ascii="Arial" w:hAnsi="Arial" w:cs="Arial"/>
                <w:sz w:val="18"/>
                <w:szCs w:val="18"/>
                <w:lang w:val="en-US"/>
              </w:rPr>
              <w:t xml:space="preserve"> </w:t>
            </w:r>
          </w:p>
          <w:p w14:paraId="0D8817F6" w14:textId="77777777"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dimana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periode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waktu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relatif</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singkat</w:t>
            </w:r>
            <w:proofErr w:type="spellEnd"/>
            <w:r w:rsidRPr="000D713B">
              <w:rPr>
                <w:rFonts w:ascii="Arial" w:hAnsi="Arial" w:cs="Arial"/>
                <w:sz w:val="18"/>
                <w:szCs w:val="18"/>
                <w:lang w:val="en-US"/>
              </w:rPr>
              <w:t xml:space="preserve"> dan data </w:t>
            </w:r>
            <w:proofErr w:type="spellStart"/>
            <w:r w:rsidRPr="000D713B">
              <w:rPr>
                <w:rFonts w:ascii="Arial" w:hAnsi="Arial" w:cs="Arial"/>
                <w:sz w:val="18"/>
                <w:szCs w:val="18"/>
                <w:lang w:val="en-US"/>
              </w:rPr>
              <w:t>tidak</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menunjukkan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tren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atau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pola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musiman</w:t>
            </w:r>
            <w:proofErr w:type="spellEnd"/>
            <w:r w:rsidRPr="000D713B">
              <w:rPr>
                <w:rFonts w:ascii="Arial" w:hAnsi="Arial" w:cs="Arial"/>
                <w:sz w:val="18"/>
                <w:szCs w:val="18"/>
                <w:lang w:val="en-US"/>
              </w:rPr>
              <w:t xml:space="preserve"> </w:t>
            </w:r>
          </w:p>
          <w:p w14:paraId="390C0219" w14:textId="77777777" w:rsidR="00317CC2" w:rsidRPr="000D713B" w:rsidRDefault="00317CC2" w:rsidP="00317CC2">
            <w:pPr>
              <w:pStyle w:val="TableParagraph"/>
              <w:spacing w:line="360" w:lineRule="auto"/>
              <w:ind w:left="102"/>
              <w:rPr>
                <w:rFonts w:ascii="Arial" w:hAnsi="Arial" w:cs="Arial"/>
                <w:sz w:val="18"/>
                <w:szCs w:val="18"/>
                <w:lang w:val="en-US"/>
              </w:rPr>
            </w:pPr>
            <w:r w:rsidRPr="000D713B">
              <w:rPr>
                <w:rFonts w:ascii="Arial" w:hAnsi="Arial" w:cs="Arial"/>
                <w:sz w:val="18"/>
                <w:szCs w:val="18"/>
                <w:lang w:val="en-US"/>
              </w:rPr>
              <w:t xml:space="preserve">yang </w:t>
            </w:r>
            <w:proofErr w:type="spellStart"/>
            <w:r w:rsidRPr="000D713B">
              <w:rPr>
                <w:rFonts w:ascii="Arial" w:hAnsi="Arial" w:cs="Arial"/>
                <w:sz w:val="18"/>
                <w:szCs w:val="18"/>
                <w:lang w:val="en-US"/>
              </w:rPr>
              <w:t>jelas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
          <w:p w14:paraId="1CB948BC" w14:textId="34B82652" w:rsidR="00317CC2" w:rsidRPr="000D713B" w:rsidRDefault="005A450E" w:rsidP="00317CC2">
            <w:pPr>
              <w:pStyle w:val="TableParagraph"/>
              <w:spacing w:line="360" w:lineRule="auto"/>
              <w:ind w:left="102"/>
              <w:rPr>
                <w:rFonts w:ascii="Arial" w:hAnsi="Arial" w:cs="Arial"/>
                <w:i/>
                <w:iCs/>
                <w:sz w:val="18"/>
                <w:szCs w:val="18"/>
                <w:lang w:val="en-US"/>
              </w:rPr>
            </w:pPr>
            <w:r w:rsidRPr="000D713B">
              <w:rPr>
                <w:rFonts w:ascii="Arial" w:hAnsi="Arial" w:cs="Arial"/>
                <w:i/>
                <w:iCs/>
                <w:sz w:val="18"/>
                <w:szCs w:val="18"/>
                <w:lang w:val="en-US"/>
              </w:rPr>
              <w:t>Single Exponential Smoothing</w:t>
            </w:r>
          </w:p>
          <w:p w14:paraId="0B280B00" w14:textId="77777777"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menunjukkan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tingkat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optimalitas</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lebih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tinggi</w:t>
            </w:r>
            <w:proofErr w:type="spellEnd"/>
            <w:r w:rsidRPr="000D713B">
              <w:rPr>
                <w:rFonts w:ascii="Arial" w:hAnsi="Arial" w:cs="Arial"/>
                <w:sz w:val="18"/>
                <w:szCs w:val="18"/>
                <w:lang w:val="en-US"/>
              </w:rPr>
              <w:t xml:space="preserve"> </w:t>
            </w:r>
          </w:p>
          <w:p w14:paraId="1A3AA30B" w14:textId="77777777"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dibandingkan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
          <w:p w14:paraId="4E913A70" w14:textId="669B1673" w:rsidR="00317CC2" w:rsidRPr="000D713B" w:rsidRDefault="00F51320" w:rsidP="00317CC2">
            <w:pPr>
              <w:pStyle w:val="TableParagraph"/>
              <w:spacing w:line="360" w:lineRule="auto"/>
              <w:ind w:left="102"/>
              <w:rPr>
                <w:rFonts w:ascii="Arial" w:hAnsi="Arial" w:cs="Arial"/>
                <w:sz w:val="18"/>
                <w:szCs w:val="18"/>
                <w:lang w:val="en-US"/>
              </w:rPr>
            </w:pPr>
            <w:r w:rsidRPr="000D713B">
              <w:rPr>
                <w:rFonts w:ascii="Arial" w:hAnsi="Arial" w:cs="Arial"/>
                <w:i/>
                <w:iCs/>
                <w:sz w:val="18"/>
                <w:szCs w:val="18"/>
                <w:lang w:val="en-US"/>
              </w:rPr>
              <w:t>Double Exponential</w:t>
            </w:r>
            <w:r w:rsidR="005A450E" w:rsidRPr="000D713B">
              <w:rPr>
                <w:rFonts w:ascii="Arial" w:hAnsi="Arial" w:cs="Arial"/>
                <w:i/>
                <w:iCs/>
                <w:sz w:val="18"/>
                <w:szCs w:val="18"/>
                <w:lang w:val="en-US"/>
              </w:rPr>
              <w:t xml:space="preserve"> Smoothing</w:t>
            </w:r>
            <w:r w:rsidR="00317CC2" w:rsidRPr="000D713B">
              <w:rPr>
                <w:rFonts w:ascii="Arial" w:hAnsi="Arial" w:cs="Arial"/>
                <w:sz w:val="18"/>
                <w:szCs w:val="18"/>
                <w:lang w:val="en-US"/>
              </w:rPr>
              <w:t>.</w:t>
            </w:r>
          </w:p>
        </w:tc>
        <w:tc>
          <w:tcPr>
            <w:tcW w:w="1638" w:type="dxa"/>
          </w:tcPr>
          <w:p w14:paraId="2A5E9200" w14:textId="0B72F96F" w:rsidR="00317CC2" w:rsidRPr="000D713B" w:rsidRDefault="00317CC2" w:rsidP="00182E84">
            <w:pPr>
              <w:pStyle w:val="TableParagraph"/>
              <w:spacing w:line="360" w:lineRule="auto"/>
              <w:rPr>
                <w:rFonts w:ascii="Arial" w:hAnsi="Arial" w:cs="Arial"/>
                <w:sz w:val="18"/>
                <w:szCs w:val="18"/>
              </w:rPr>
            </w:pPr>
            <w:r w:rsidRPr="000D713B">
              <w:rPr>
                <w:rFonts w:ascii="Arial" w:hAnsi="Arial" w:cs="Arial"/>
                <w:sz w:val="18"/>
                <w:szCs w:val="18"/>
              </w:rPr>
              <w:t xml:space="preserve"> Kelebihan:</w:t>
            </w:r>
          </w:p>
          <w:p w14:paraId="6DD5D3FC" w14:textId="78C20727"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a. Penggunaan dua metode peramalan yang berbeda dapat memberikan pemahaman yang lebih komprehensif tentang peramalan harga pembukaan harian XAU/ID.</w:t>
            </w:r>
          </w:p>
          <w:p w14:paraId="65E090B2" w14:textId="77777777"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 xml:space="preserve">b. Penelitian ini dapat memberikan wawasan yang berguna bagi para pelaku pasar atau investor yang tertarik dalam menganalisis </w:t>
            </w:r>
            <w:r w:rsidRPr="000D713B">
              <w:rPr>
                <w:rFonts w:ascii="Arial" w:hAnsi="Arial" w:cs="Arial"/>
                <w:sz w:val="18"/>
                <w:szCs w:val="18"/>
              </w:rPr>
              <w:lastRenderedPageBreak/>
              <w:t>pergerakan harga emas.</w:t>
            </w:r>
          </w:p>
          <w:p w14:paraId="3C282AD7" w14:textId="77777777" w:rsidR="00317CC2" w:rsidRPr="000D713B" w:rsidRDefault="00317CC2" w:rsidP="00182E84">
            <w:pPr>
              <w:pStyle w:val="TableParagraph"/>
              <w:spacing w:after="240" w:line="360" w:lineRule="auto"/>
              <w:ind w:left="281"/>
              <w:rPr>
                <w:rFonts w:ascii="Arial" w:hAnsi="Arial" w:cs="Arial"/>
                <w:sz w:val="18"/>
                <w:szCs w:val="18"/>
              </w:rPr>
            </w:pPr>
            <w:r w:rsidRPr="000D713B">
              <w:rPr>
                <w:rFonts w:ascii="Arial" w:hAnsi="Arial" w:cs="Arial"/>
                <w:sz w:val="18"/>
                <w:szCs w:val="18"/>
              </w:rPr>
              <w:t>c. Melibatkan beberapa peneliti dapat memberikan perspektif yang beragam dan mendalam terhadap analisis peramalan harga emas.</w:t>
            </w:r>
          </w:p>
          <w:p w14:paraId="66A87609" w14:textId="77777777" w:rsidR="00317CC2" w:rsidRPr="000D713B" w:rsidRDefault="00317CC2" w:rsidP="00182E84">
            <w:pPr>
              <w:pStyle w:val="TableParagraph"/>
              <w:spacing w:line="360" w:lineRule="auto"/>
              <w:rPr>
                <w:rFonts w:ascii="Arial" w:hAnsi="Arial" w:cs="Arial"/>
                <w:sz w:val="18"/>
                <w:szCs w:val="18"/>
              </w:rPr>
            </w:pPr>
            <w:r w:rsidRPr="000D713B">
              <w:rPr>
                <w:rFonts w:ascii="Arial" w:hAnsi="Arial" w:cs="Arial"/>
                <w:sz w:val="18"/>
                <w:szCs w:val="18"/>
              </w:rPr>
              <w:t>Kelemahan:</w:t>
            </w:r>
          </w:p>
          <w:p w14:paraId="2D2D2CC1" w14:textId="77777777"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a. Terbatasnya ruang lingkup penelitian dapat membatasi generalisabilitas hasil analisis peramalan terhadap harga emas secara keseluruhan.</w:t>
            </w:r>
          </w:p>
          <w:p w14:paraId="795B05A9" w14:textId="77777777"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b. Keterbatasan data atau informasi yang digunakan dalam analisis dapat mempengaruhi validitas dan akurasi hasil peramalan.</w:t>
            </w:r>
          </w:p>
          <w:p w14:paraId="347BA923" w14:textId="68B8FD76"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 xml:space="preserve">c. Tidak adanya perbandingan dengan metode peramalan lainnya atau analisis statistik tambahan dapat membatasi </w:t>
            </w:r>
            <w:r w:rsidRPr="000D713B">
              <w:rPr>
                <w:rFonts w:ascii="Arial" w:hAnsi="Arial" w:cs="Arial"/>
                <w:sz w:val="18"/>
                <w:szCs w:val="18"/>
              </w:rPr>
              <w:lastRenderedPageBreak/>
              <w:t xml:space="preserve">pemahaman tentang keefektifan Metode </w:t>
            </w:r>
            <w:r w:rsidR="005A450E" w:rsidRPr="000D713B">
              <w:rPr>
                <w:rFonts w:ascii="Arial" w:hAnsi="Arial" w:cs="Arial"/>
                <w:i/>
                <w:iCs/>
                <w:sz w:val="18"/>
                <w:szCs w:val="18"/>
              </w:rPr>
              <w:t xml:space="preserve">Single Exponential Smoothing </w:t>
            </w:r>
            <w:r w:rsidRPr="000D713B">
              <w:rPr>
                <w:rFonts w:ascii="Arial" w:hAnsi="Arial" w:cs="Arial"/>
                <w:sz w:val="18"/>
                <w:szCs w:val="18"/>
              </w:rPr>
              <w:t xml:space="preserve">dan </w:t>
            </w:r>
            <w:r w:rsidR="00F51320" w:rsidRPr="000D713B">
              <w:rPr>
                <w:rFonts w:ascii="Arial" w:hAnsi="Arial" w:cs="Arial"/>
                <w:i/>
                <w:iCs/>
                <w:sz w:val="18"/>
                <w:szCs w:val="18"/>
              </w:rPr>
              <w:t>Double Exponential</w:t>
            </w:r>
            <w:r w:rsidR="005A450E" w:rsidRPr="000D713B">
              <w:rPr>
                <w:rFonts w:ascii="Arial" w:hAnsi="Arial" w:cs="Arial"/>
                <w:i/>
                <w:iCs/>
                <w:sz w:val="18"/>
                <w:szCs w:val="18"/>
              </w:rPr>
              <w:t xml:space="preserve"> Smoothing </w:t>
            </w:r>
            <w:r w:rsidRPr="000D713B">
              <w:rPr>
                <w:rFonts w:ascii="Arial" w:hAnsi="Arial" w:cs="Arial"/>
                <w:sz w:val="18"/>
                <w:szCs w:val="18"/>
              </w:rPr>
              <w:t>dalam konteks harga pembukaan harian XAU/ID.</w:t>
            </w:r>
          </w:p>
        </w:tc>
      </w:tr>
      <w:tr w:rsidR="00317CC2" w:rsidRPr="00D73082" w14:paraId="331BB69A" w14:textId="66E695EF" w:rsidTr="000D713B">
        <w:trPr>
          <w:trHeight w:val="2873"/>
        </w:trPr>
        <w:tc>
          <w:tcPr>
            <w:tcW w:w="360" w:type="dxa"/>
          </w:tcPr>
          <w:p w14:paraId="1342806F" w14:textId="27CBB2DE"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lastRenderedPageBreak/>
              <w:t>2</w:t>
            </w:r>
          </w:p>
        </w:tc>
        <w:tc>
          <w:tcPr>
            <w:tcW w:w="1260" w:type="dxa"/>
          </w:tcPr>
          <w:p w14:paraId="4629D169" w14:textId="33DBA4FF" w:rsidR="00317CC2" w:rsidRPr="000D713B" w:rsidRDefault="00317CC2" w:rsidP="00317CC2">
            <w:pPr>
              <w:pStyle w:val="TableParagraph"/>
              <w:spacing w:line="360" w:lineRule="auto"/>
              <w:ind w:left="107"/>
              <w:rPr>
                <w:rFonts w:ascii="Arial" w:hAnsi="Arial" w:cs="Arial"/>
                <w:i/>
                <w:sz w:val="18"/>
                <w:szCs w:val="18"/>
              </w:rPr>
            </w:pPr>
            <w:r w:rsidRPr="000D713B">
              <w:rPr>
                <w:rFonts w:ascii="Arial" w:hAnsi="Arial" w:cs="Arial"/>
                <w:sz w:val="18"/>
                <w:szCs w:val="18"/>
                <w:lang w:val="sv-SE"/>
              </w:rPr>
              <w:t xml:space="preserve">Penerapan Metode </w:t>
            </w:r>
            <w:r w:rsidR="005A450E" w:rsidRPr="000D713B">
              <w:rPr>
                <w:rFonts w:ascii="Arial" w:hAnsi="Arial" w:cs="Arial"/>
                <w:i/>
                <w:iCs/>
                <w:sz w:val="18"/>
                <w:szCs w:val="18"/>
                <w:lang w:val="sv-SE"/>
              </w:rPr>
              <w:t xml:space="preserve">Moving Average </w:t>
            </w:r>
            <w:r w:rsidRPr="000D713B">
              <w:rPr>
                <w:rFonts w:ascii="Arial" w:hAnsi="Arial" w:cs="Arial"/>
                <w:sz w:val="18"/>
                <w:szCs w:val="18"/>
                <w:lang w:val="sv-SE"/>
              </w:rPr>
              <w:t xml:space="preserve">dan </w:t>
            </w:r>
            <w:r w:rsidR="005A450E" w:rsidRPr="000D713B">
              <w:rPr>
                <w:rFonts w:ascii="Arial" w:hAnsi="Arial" w:cs="Arial"/>
                <w:i/>
                <w:iCs/>
                <w:sz w:val="18"/>
                <w:szCs w:val="18"/>
                <w:lang w:val="sv-SE"/>
              </w:rPr>
              <w:t xml:space="preserve">Exponential Smoothing </w:t>
            </w:r>
            <w:r w:rsidRPr="000D713B">
              <w:rPr>
                <w:rFonts w:ascii="Arial" w:hAnsi="Arial" w:cs="Arial"/>
                <w:sz w:val="18"/>
                <w:szCs w:val="18"/>
                <w:lang w:val="sv-SE"/>
              </w:rPr>
              <w:t>pada Peramalan Produksi Industri Garment (Rizal Rachman)</w:t>
            </w:r>
          </w:p>
        </w:tc>
        <w:tc>
          <w:tcPr>
            <w:tcW w:w="1440" w:type="dxa"/>
          </w:tcPr>
          <w:p w14:paraId="16397405" w14:textId="5EFCA33A"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Mengidentifikasi </w:t>
            </w:r>
          </w:p>
          <w:p w14:paraId="3524A4C8" w14:textId="77777777"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dan menganalisis hasil peramalan produksi garment dengan menggunakan metode peramalan </w:t>
            </w:r>
          </w:p>
          <w:p w14:paraId="67695348" w14:textId="4C46117C" w:rsidR="00317CC2" w:rsidRPr="000D713B" w:rsidRDefault="005A450E" w:rsidP="00317CC2">
            <w:pPr>
              <w:pStyle w:val="TableParagraph"/>
              <w:spacing w:line="360" w:lineRule="auto"/>
              <w:ind w:left="107" w:right="97"/>
              <w:rPr>
                <w:rFonts w:ascii="Arial" w:hAnsi="Arial" w:cs="Arial"/>
                <w:sz w:val="18"/>
                <w:szCs w:val="18"/>
                <w:lang w:val="sv-SE"/>
              </w:rPr>
            </w:pPr>
            <w:r w:rsidRPr="000D713B">
              <w:rPr>
                <w:rFonts w:ascii="Arial" w:hAnsi="Arial" w:cs="Arial"/>
                <w:i/>
                <w:iCs/>
                <w:sz w:val="18"/>
                <w:szCs w:val="18"/>
                <w:lang w:val="sv-SE"/>
              </w:rPr>
              <w:t xml:space="preserve">Moving Average </w:t>
            </w:r>
            <w:r w:rsidR="00317CC2" w:rsidRPr="000D713B">
              <w:rPr>
                <w:rFonts w:ascii="Arial" w:hAnsi="Arial" w:cs="Arial"/>
                <w:sz w:val="18"/>
                <w:szCs w:val="18"/>
                <w:lang w:val="sv-SE"/>
              </w:rPr>
              <w:t xml:space="preserve">dan </w:t>
            </w:r>
            <w:r w:rsidR="00317CC2" w:rsidRPr="000D713B">
              <w:rPr>
                <w:rFonts w:ascii="Arial" w:hAnsi="Arial" w:cs="Arial"/>
                <w:i/>
                <w:iCs/>
                <w:sz w:val="18"/>
                <w:szCs w:val="18"/>
                <w:lang w:val="sv-SE"/>
              </w:rPr>
              <w:t xml:space="preserve">Exponential </w:t>
            </w:r>
            <w:r w:rsidRPr="000D713B">
              <w:rPr>
                <w:rFonts w:ascii="Arial" w:hAnsi="Arial" w:cs="Arial"/>
                <w:i/>
                <w:iCs/>
                <w:sz w:val="18"/>
                <w:szCs w:val="18"/>
                <w:lang w:val="sv-SE"/>
              </w:rPr>
              <w:t>Smoothing</w:t>
            </w:r>
          </w:p>
        </w:tc>
        <w:tc>
          <w:tcPr>
            <w:tcW w:w="1350" w:type="dxa"/>
          </w:tcPr>
          <w:p w14:paraId="4D5373FF" w14:textId="6BDA4C82" w:rsidR="00317CC2" w:rsidRPr="000D713B" w:rsidRDefault="005A450E" w:rsidP="00317CC2">
            <w:pPr>
              <w:pStyle w:val="TableParagraph"/>
              <w:spacing w:line="360" w:lineRule="auto"/>
              <w:ind w:left="107" w:right="97"/>
              <w:rPr>
                <w:rFonts w:ascii="Arial" w:hAnsi="Arial" w:cs="Arial"/>
                <w:i/>
                <w:sz w:val="18"/>
                <w:szCs w:val="18"/>
              </w:rPr>
            </w:pPr>
            <w:r w:rsidRPr="000D713B">
              <w:rPr>
                <w:rFonts w:ascii="Arial" w:hAnsi="Arial" w:cs="Arial"/>
                <w:i/>
                <w:iCs/>
                <w:sz w:val="18"/>
                <w:szCs w:val="18"/>
                <w:lang w:val="sv-SE"/>
              </w:rPr>
              <w:t xml:space="preserve">Moving Average </w:t>
            </w:r>
            <w:r w:rsidR="00317CC2" w:rsidRPr="000D713B">
              <w:rPr>
                <w:rFonts w:ascii="Arial" w:hAnsi="Arial" w:cs="Arial"/>
                <w:sz w:val="18"/>
                <w:szCs w:val="18"/>
                <w:lang w:val="sv-SE"/>
              </w:rPr>
              <w:t xml:space="preserve">dan Exponential </w:t>
            </w:r>
            <w:r w:rsidRPr="000D713B">
              <w:rPr>
                <w:rFonts w:ascii="Arial" w:hAnsi="Arial" w:cs="Arial"/>
                <w:i/>
                <w:iCs/>
                <w:sz w:val="18"/>
                <w:szCs w:val="18"/>
                <w:lang w:val="sv-SE"/>
              </w:rPr>
              <w:t>Smoothing</w:t>
            </w:r>
          </w:p>
        </w:tc>
        <w:tc>
          <w:tcPr>
            <w:tcW w:w="1440" w:type="dxa"/>
          </w:tcPr>
          <w:p w14:paraId="1595E916" w14:textId="6FC6BFD6" w:rsidR="00317CC2" w:rsidRPr="000D713B" w:rsidRDefault="00317CC2" w:rsidP="00317CC2">
            <w:pPr>
              <w:pStyle w:val="TableParagraph"/>
              <w:spacing w:line="360" w:lineRule="auto"/>
              <w:ind w:left="102" w:right="100"/>
              <w:jc w:val="both"/>
              <w:rPr>
                <w:rFonts w:ascii="Arial" w:hAnsi="Arial" w:cs="Arial"/>
                <w:sz w:val="18"/>
                <w:szCs w:val="18"/>
                <w:lang w:val="en-US"/>
              </w:rPr>
            </w:pPr>
            <w:r w:rsidRPr="000D713B">
              <w:rPr>
                <w:rFonts w:ascii="Arial" w:hAnsi="Arial" w:cs="Arial"/>
                <w:sz w:val="18"/>
                <w:szCs w:val="18"/>
              </w:rPr>
              <w:t>Menghasilkan</w:t>
            </w:r>
            <w:r w:rsidRPr="000D713B">
              <w:rPr>
                <w:rFonts w:ascii="Arial" w:hAnsi="Arial" w:cs="Arial"/>
                <w:spacing w:val="1"/>
                <w:sz w:val="18"/>
                <w:szCs w:val="18"/>
              </w:rPr>
              <w:t xml:space="preserve"> </w:t>
            </w:r>
            <w:proofErr w:type="spellStart"/>
            <w:r w:rsidRPr="000D713B">
              <w:rPr>
                <w:rFonts w:ascii="Arial" w:hAnsi="Arial" w:cs="Arial"/>
                <w:spacing w:val="1"/>
                <w:sz w:val="18"/>
                <w:szCs w:val="18"/>
                <w:lang w:val="en-US"/>
              </w:rPr>
              <w:t>metode</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peramalan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dengan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tingkat</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kesalahan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terkecil</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dengan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menggunakan</w:t>
            </w:r>
            <w:proofErr w:type="spellEnd"/>
            <w:r w:rsidRPr="000D713B">
              <w:rPr>
                <w:rFonts w:ascii="Arial" w:hAnsi="Arial" w:cs="Arial"/>
                <w:spacing w:val="1"/>
                <w:sz w:val="18"/>
                <w:szCs w:val="18"/>
                <w:lang w:val="en-US"/>
              </w:rPr>
              <w:t xml:space="preserve"> parameter </w:t>
            </w:r>
            <w:r w:rsidRPr="000D713B">
              <w:rPr>
                <w:rFonts w:ascii="Arial" w:hAnsi="Arial" w:cs="Arial"/>
                <w:sz w:val="18"/>
                <w:szCs w:val="18"/>
                <w:lang w:val="sv-SE"/>
              </w:rPr>
              <w:t xml:space="preserve">α = 0,9 adalah metode exponential </w:t>
            </w:r>
            <w:r w:rsidR="005A450E" w:rsidRPr="000D713B">
              <w:rPr>
                <w:rFonts w:ascii="Arial" w:hAnsi="Arial" w:cs="Arial"/>
                <w:i/>
                <w:iCs/>
                <w:sz w:val="18"/>
                <w:szCs w:val="18"/>
                <w:lang w:val="sv-SE"/>
              </w:rPr>
              <w:t>smoothing</w:t>
            </w:r>
          </w:p>
        </w:tc>
        <w:tc>
          <w:tcPr>
            <w:tcW w:w="1638" w:type="dxa"/>
          </w:tcPr>
          <w:p w14:paraId="674C9E08" w14:textId="77777777" w:rsidR="00317CC2" w:rsidRPr="000D713B" w:rsidRDefault="00317CC2" w:rsidP="00182E84">
            <w:pPr>
              <w:pStyle w:val="TableParagraph"/>
              <w:spacing w:line="360" w:lineRule="auto"/>
              <w:ind w:right="100"/>
              <w:rPr>
                <w:rFonts w:ascii="Arial" w:hAnsi="Arial" w:cs="Arial"/>
                <w:sz w:val="18"/>
                <w:szCs w:val="18"/>
              </w:rPr>
            </w:pPr>
            <w:r w:rsidRPr="000D713B">
              <w:rPr>
                <w:rFonts w:ascii="Arial" w:hAnsi="Arial" w:cs="Arial"/>
                <w:sz w:val="18"/>
                <w:szCs w:val="18"/>
              </w:rPr>
              <w:t>Kelebihan:</w:t>
            </w:r>
          </w:p>
          <w:p w14:paraId="4CABAAF5" w14:textId="01B7F130"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a.</w:t>
            </w:r>
            <w:r w:rsidR="00A2010D" w:rsidRPr="000D713B">
              <w:rPr>
                <w:rFonts w:ascii="Arial" w:hAnsi="Arial" w:cs="Arial"/>
                <w:sz w:val="18"/>
                <w:szCs w:val="18"/>
              </w:rPr>
              <w:t xml:space="preserve"> </w:t>
            </w:r>
            <w:r w:rsidRPr="000D713B">
              <w:rPr>
                <w:rFonts w:ascii="Arial" w:hAnsi="Arial" w:cs="Arial"/>
                <w:sz w:val="18"/>
                <w:szCs w:val="18"/>
              </w:rPr>
              <w:t>Penggunaan dua metode peramalan yang berbeda dapat memberikan pemahaman yang lebih komprehensif tentang peramalan produksi industri garment.</w:t>
            </w:r>
          </w:p>
          <w:p w14:paraId="2489D53E" w14:textId="105F7EEF"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b. Penelitian ini dapat memberikan wawasan yang berguna bagi industri garment dalam mengoptimalkan perencanaan produksi mereka</w:t>
            </w:r>
          </w:p>
          <w:p w14:paraId="6467D1F1" w14:textId="4BFF373B"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 xml:space="preserve">c. Penelitian ini dapat menjadi referensi bagi peneliti atau </w:t>
            </w:r>
            <w:r w:rsidRPr="000D713B">
              <w:rPr>
                <w:rFonts w:ascii="Arial" w:hAnsi="Arial" w:cs="Arial"/>
                <w:sz w:val="18"/>
                <w:szCs w:val="18"/>
              </w:rPr>
              <w:lastRenderedPageBreak/>
              <w:t>praktisi lain yang tertarik dalam menerapkan metode peramalan dalam industri garment.</w:t>
            </w:r>
          </w:p>
          <w:p w14:paraId="2AEF5B89" w14:textId="77777777" w:rsidR="00317CC2" w:rsidRPr="000D713B" w:rsidRDefault="00317CC2" w:rsidP="00182E84">
            <w:pPr>
              <w:pStyle w:val="TableParagraph"/>
              <w:spacing w:line="360" w:lineRule="auto"/>
              <w:ind w:left="281" w:right="100"/>
              <w:rPr>
                <w:rFonts w:ascii="Arial" w:hAnsi="Arial" w:cs="Arial"/>
                <w:sz w:val="18"/>
                <w:szCs w:val="18"/>
              </w:rPr>
            </w:pPr>
          </w:p>
          <w:p w14:paraId="44258315" w14:textId="70EFAA7F" w:rsidR="00317CC2" w:rsidRPr="000D713B" w:rsidRDefault="00317CC2" w:rsidP="00182E84">
            <w:pPr>
              <w:pStyle w:val="TableParagraph"/>
              <w:spacing w:line="360" w:lineRule="auto"/>
              <w:ind w:right="100"/>
              <w:rPr>
                <w:rFonts w:ascii="Arial" w:hAnsi="Arial" w:cs="Arial"/>
                <w:sz w:val="18"/>
                <w:szCs w:val="18"/>
              </w:rPr>
            </w:pPr>
            <w:r w:rsidRPr="000D713B">
              <w:rPr>
                <w:rFonts w:ascii="Arial" w:hAnsi="Arial" w:cs="Arial"/>
                <w:sz w:val="18"/>
                <w:szCs w:val="18"/>
              </w:rPr>
              <w:t>Kelemahan:</w:t>
            </w:r>
          </w:p>
          <w:p w14:paraId="5A8BC72D" w14:textId="24BACBEC"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a. Terbatasnya ruang lingkup penelitian yang dilakukan oleh Rizal Rachman, sehingga hasilnya mungkin tidak dapat secara langsung diterapkan pada situasi industri garment yang lebih luas.</w:t>
            </w:r>
          </w:p>
          <w:p w14:paraId="6D6E9335" w14:textId="5595EB61"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b.  Keterbatasan data atau informasi yang digunakan dalam penelitian dapat mempengaruhi validitas dan generalisabilitas hasil penelitian.</w:t>
            </w:r>
          </w:p>
          <w:p w14:paraId="3712D3AE" w14:textId="4F91C37A"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 xml:space="preserve">c. Tidak adanya perbandingan dengan </w:t>
            </w:r>
            <w:r w:rsidRPr="000D713B">
              <w:rPr>
                <w:rFonts w:ascii="Arial" w:hAnsi="Arial" w:cs="Arial"/>
                <w:sz w:val="18"/>
                <w:szCs w:val="18"/>
              </w:rPr>
              <w:lastRenderedPageBreak/>
              <w:t xml:space="preserve">metode peramalan lainnya dapat membatasi pemahaman tentang keefektifan Metode </w:t>
            </w:r>
            <w:r w:rsidR="005A450E" w:rsidRPr="000D713B">
              <w:rPr>
                <w:rFonts w:ascii="Arial" w:hAnsi="Arial" w:cs="Arial"/>
                <w:i/>
                <w:iCs/>
                <w:sz w:val="18"/>
                <w:szCs w:val="18"/>
              </w:rPr>
              <w:t xml:space="preserve">Moving Average </w:t>
            </w:r>
            <w:r w:rsidRPr="000D713B">
              <w:rPr>
                <w:rFonts w:ascii="Arial" w:hAnsi="Arial" w:cs="Arial"/>
                <w:sz w:val="18"/>
                <w:szCs w:val="18"/>
              </w:rPr>
              <w:t xml:space="preserve">dan </w:t>
            </w:r>
            <w:r w:rsidR="005A450E" w:rsidRPr="000D713B">
              <w:rPr>
                <w:rFonts w:ascii="Arial" w:hAnsi="Arial" w:cs="Arial"/>
                <w:i/>
                <w:iCs/>
                <w:sz w:val="18"/>
                <w:szCs w:val="18"/>
              </w:rPr>
              <w:t xml:space="preserve">Exponential Smoothing </w:t>
            </w:r>
            <w:r w:rsidRPr="000D713B">
              <w:rPr>
                <w:rFonts w:ascii="Arial" w:hAnsi="Arial" w:cs="Arial"/>
                <w:sz w:val="18"/>
                <w:szCs w:val="18"/>
              </w:rPr>
              <w:t>dalam konteks industri garment.</w:t>
            </w:r>
          </w:p>
        </w:tc>
      </w:tr>
      <w:tr w:rsidR="00317CC2" w:rsidRPr="00D73082" w14:paraId="0B1D3D59" w14:textId="684F9C97" w:rsidTr="000D713B">
        <w:trPr>
          <w:trHeight w:val="2654"/>
        </w:trPr>
        <w:tc>
          <w:tcPr>
            <w:tcW w:w="360" w:type="dxa"/>
          </w:tcPr>
          <w:p w14:paraId="08BD38EA" w14:textId="4C99B66E"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lastRenderedPageBreak/>
              <w:t>3</w:t>
            </w:r>
          </w:p>
        </w:tc>
        <w:tc>
          <w:tcPr>
            <w:tcW w:w="1260" w:type="dxa"/>
          </w:tcPr>
          <w:p w14:paraId="3B410304" w14:textId="0DF26D5C" w:rsidR="00317CC2" w:rsidRPr="000D713B" w:rsidRDefault="00317CC2" w:rsidP="00317CC2">
            <w:pPr>
              <w:pStyle w:val="TableParagraph"/>
              <w:spacing w:line="360" w:lineRule="auto"/>
              <w:ind w:left="107"/>
              <w:rPr>
                <w:rFonts w:ascii="Arial" w:hAnsi="Arial" w:cs="Arial"/>
                <w:i/>
                <w:sz w:val="18"/>
                <w:szCs w:val="18"/>
              </w:rPr>
            </w:pPr>
            <w:r w:rsidRPr="000D713B">
              <w:rPr>
                <w:rFonts w:ascii="Arial" w:hAnsi="Arial" w:cs="Arial"/>
                <w:sz w:val="18"/>
                <w:szCs w:val="18"/>
                <w:lang w:val="sv-SE"/>
              </w:rPr>
              <w:t xml:space="preserve">Analisis Ramalan Permintaan Produk Roti Industri Tiara Rizki Metode Naive dan Metode </w:t>
            </w:r>
            <w:r w:rsidR="00F51320"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 </w:t>
            </w:r>
            <w:r w:rsidRPr="000D713B">
              <w:rPr>
                <w:rFonts w:ascii="Arial" w:hAnsi="Arial" w:cs="Arial"/>
                <w:sz w:val="18"/>
                <w:szCs w:val="18"/>
                <w:lang w:val="sv-SE"/>
              </w:rPr>
              <w:t>(Darfial Guslan dan Lita Fatimah)</w:t>
            </w:r>
          </w:p>
        </w:tc>
        <w:tc>
          <w:tcPr>
            <w:tcW w:w="1440" w:type="dxa"/>
          </w:tcPr>
          <w:p w14:paraId="58055283" w14:textId="4FD06382"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Untuk mengetahui peramalan permintaan produk roti dan tindakan perbaikan guna meminimalisir produk roti yang tersisa tiap bulannya</w:t>
            </w:r>
          </w:p>
        </w:tc>
        <w:tc>
          <w:tcPr>
            <w:tcW w:w="1350" w:type="dxa"/>
          </w:tcPr>
          <w:p w14:paraId="481D73F7" w14:textId="0879FBA8" w:rsidR="00317CC2" w:rsidRPr="000D713B" w:rsidRDefault="00317CC2" w:rsidP="00317CC2">
            <w:pPr>
              <w:pStyle w:val="TableParagraph"/>
              <w:spacing w:line="360" w:lineRule="auto"/>
              <w:ind w:left="107" w:right="97"/>
              <w:rPr>
                <w:rFonts w:ascii="Arial" w:hAnsi="Arial" w:cs="Arial"/>
                <w:i/>
                <w:sz w:val="18"/>
                <w:szCs w:val="18"/>
              </w:rPr>
            </w:pPr>
            <w:r w:rsidRPr="000D713B">
              <w:rPr>
                <w:rFonts w:ascii="Arial" w:hAnsi="Arial" w:cs="Arial"/>
                <w:sz w:val="18"/>
                <w:szCs w:val="18"/>
                <w:lang w:val="sv-SE"/>
              </w:rPr>
              <w:t xml:space="preserve">Metode Naive dan Metode </w:t>
            </w:r>
            <w:r w:rsidR="00F51320" w:rsidRPr="000D713B">
              <w:rPr>
                <w:rFonts w:ascii="Arial" w:hAnsi="Arial" w:cs="Arial"/>
                <w:i/>
                <w:iCs/>
                <w:sz w:val="18"/>
                <w:szCs w:val="18"/>
                <w:lang w:val="sv-SE"/>
              </w:rPr>
              <w:t>Double Exponential</w:t>
            </w:r>
          </w:p>
        </w:tc>
        <w:tc>
          <w:tcPr>
            <w:tcW w:w="1440" w:type="dxa"/>
          </w:tcPr>
          <w:p w14:paraId="2CF69775" w14:textId="13BEAE50" w:rsidR="00317CC2" w:rsidRPr="000D713B" w:rsidRDefault="00317CC2" w:rsidP="00317CC2">
            <w:pPr>
              <w:pStyle w:val="TableParagraph"/>
              <w:spacing w:line="360" w:lineRule="auto"/>
              <w:ind w:left="102" w:right="101"/>
              <w:jc w:val="both"/>
              <w:rPr>
                <w:rFonts w:ascii="Arial" w:hAnsi="Arial" w:cs="Arial"/>
                <w:sz w:val="18"/>
                <w:szCs w:val="18"/>
              </w:rPr>
            </w:pPr>
            <w:r w:rsidRPr="000D713B">
              <w:rPr>
                <w:rFonts w:ascii="Arial" w:hAnsi="Arial" w:cs="Arial"/>
                <w:sz w:val="18"/>
                <w:szCs w:val="18"/>
              </w:rPr>
              <w:t>Menghasilkan</w:t>
            </w:r>
            <w:r w:rsidRPr="000D713B">
              <w:rPr>
                <w:rFonts w:ascii="Arial" w:hAnsi="Arial" w:cs="Arial"/>
                <w:spacing w:val="1"/>
                <w:sz w:val="18"/>
                <w:szCs w:val="18"/>
              </w:rPr>
              <w:t xml:space="preserve"> </w:t>
            </w:r>
            <w:proofErr w:type="spellStart"/>
            <w:r w:rsidRPr="000D713B">
              <w:rPr>
                <w:rFonts w:ascii="Arial" w:hAnsi="Arial" w:cs="Arial"/>
                <w:spacing w:val="1"/>
                <w:sz w:val="18"/>
                <w:szCs w:val="18"/>
                <w:lang w:val="en-US"/>
              </w:rPr>
              <w:t>metode</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peramalan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dengan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tingkat</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kesalahan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terkecil</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dengan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menggunakan</w:t>
            </w:r>
            <w:proofErr w:type="spellEnd"/>
            <w:r w:rsidRPr="000D713B">
              <w:rPr>
                <w:rFonts w:ascii="Arial" w:hAnsi="Arial" w:cs="Arial"/>
                <w:spacing w:val="1"/>
                <w:sz w:val="18"/>
                <w:szCs w:val="18"/>
                <w:lang w:val="en-US"/>
              </w:rPr>
              <w:t xml:space="preserve"> parameter </w:t>
            </w:r>
            <w:r w:rsidRPr="000D713B">
              <w:rPr>
                <w:rFonts w:ascii="Arial" w:hAnsi="Arial" w:cs="Arial"/>
                <w:sz w:val="18"/>
                <w:szCs w:val="18"/>
                <w:lang w:val="sv-SE"/>
              </w:rPr>
              <w:t xml:space="preserve">α = 0,5 adalah metode </w:t>
            </w:r>
            <w:r w:rsidR="00F51320"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w:t>
            </w:r>
          </w:p>
        </w:tc>
        <w:tc>
          <w:tcPr>
            <w:tcW w:w="1638" w:type="dxa"/>
          </w:tcPr>
          <w:p w14:paraId="71F859C4" w14:textId="77777777" w:rsidR="00317CC2" w:rsidRPr="000D713B" w:rsidRDefault="00317CC2" w:rsidP="00182E84">
            <w:pPr>
              <w:pStyle w:val="TableParagraph"/>
              <w:spacing w:line="360" w:lineRule="auto"/>
              <w:ind w:right="101"/>
              <w:rPr>
                <w:rFonts w:ascii="Arial" w:hAnsi="Arial" w:cs="Arial"/>
                <w:sz w:val="18"/>
                <w:szCs w:val="18"/>
              </w:rPr>
            </w:pPr>
            <w:r w:rsidRPr="000D713B">
              <w:rPr>
                <w:rFonts w:ascii="Arial" w:hAnsi="Arial" w:cs="Arial"/>
                <w:sz w:val="18"/>
                <w:szCs w:val="18"/>
              </w:rPr>
              <w:t>Kelebihan:</w:t>
            </w:r>
          </w:p>
          <w:p w14:paraId="1C9E10E2" w14:textId="3893B4B7"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 xml:space="preserve">a. Penggunaan dua metode peramalan yang berbeda, yaitu Metode Naive dan Metode </w:t>
            </w:r>
            <w:r w:rsidR="00F51320" w:rsidRPr="000D713B">
              <w:rPr>
                <w:rFonts w:ascii="Arial" w:hAnsi="Arial" w:cs="Arial"/>
                <w:i/>
                <w:iCs/>
                <w:sz w:val="18"/>
                <w:szCs w:val="18"/>
              </w:rPr>
              <w:t>Double Exponential</w:t>
            </w:r>
            <w:r w:rsidR="005A450E" w:rsidRPr="000D713B">
              <w:rPr>
                <w:rFonts w:ascii="Arial" w:hAnsi="Arial" w:cs="Arial"/>
                <w:i/>
                <w:iCs/>
                <w:sz w:val="18"/>
                <w:szCs w:val="18"/>
              </w:rPr>
              <w:t xml:space="preserve"> Smoothing</w:t>
            </w:r>
            <w:r w:rsidRPr="000D713B">
              <w:rPr>
                <w:rFonts w:ascii="Arial" w:hAnsi="Arial" w:cs="Arial"/>
                <w:sz w:val="18"/>
                <w:szCs w:val="18"/>
              </w:rPr>
              <w:t>, dapat memberikan pemahaman yang komprehensif tentang ramalan permintaan produk roti.</w:t>
            </w:r>
          </w:p>
          <w:p w14:paraId="1DA1BE0E" w14:textId="77777777"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 xml:space="preserve">b. Penelitian ini dapat memberikan wawasan yang berguna bagi industri roti, terutama dalam mengoptimalkan perencanaan </w:t>
            </w:r>
            <w:r w:rsidRPr="000D713B">
              <w:rPr>
                <w:rFonts w:ascii="Arial" w:hAnsi="Arial" w:cs="Arial"/>
                <w:sz w:val="18"/>
                <w:szCs w:val="18"/>
              </w:rPr>
              <w:lastRenderedPageBreak/>
              <w:t>produksi dan persediaan.</w:t>
            </w:r>
          </w:p>
          <w:p w14:paraId="16B3C187" w14:textId="13DC28D3"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c. Keterlibatan dua peneliti, Darfial Guslan dan Lita Fatimah, dapat memberikan perspektif yang beragam dan mendalam terhadap analisis ramalan permintaan produk roti.</w:t>
            </w:r>
          </w:p>
          <w:p w14:paraId="09B4DEE7" w14:textId="77777777" w:rsidR="00317CC2" w:rsidRPr="000D713B" w:rsidRDefault="00317CC2" w:rsidP="00182E84">
            <w:pPr>
              <w:pStyle w:val="TableParagraph"/>
              <w:spacing w:line="360" w:lineRule="auto"/>
              <w:ind w:left="281" w:right="101"/>
              <w:rPr>
                <w:rFonts w:ascii="Arial" w:hAnsi="Arial" w:cs="Arial"/>
                <w:sz w:val="18"/>
                <w:szCs w:val="18"/>
              </w:rPr>
            </w:pPr>
          </w:p>
          <w:p w14:paraId="34D29BB0" w14:textId="77777777" w:rsidR="00317CC2" w:rsidRPr="000D713B" w:rsidRDefault="00317CC2" w:rsidP="00182E84">
            <w:pPr>
              <w:pStyle w:val="TableParagraph"/>
              <w:spacing w:line="360" w:lineRule="auto"/>
              <w:ind w:right="101"/>
              <w:rPr>
                <w:rFonts w:ascii="Arial" w:hAnsi="Arial" w:cs="Arial"/>
                <w:sz w:val="18"/>
                <w:szCs w:val="18"/>
              </w:rPr>
            </w:pPr>
            <w:r w:rsidRPr="000D713B">
              <w:rPr>
                <w:rFonts w:ascii="Arial" w:hAnsi="Arial" w:cs="Arial"/>
                <w:sz w:val="18"/>
                <w:szCs w:val="18"/>
              </w:rPr>
              <w:t>Kelemahan:</w:t>
            </w:r>
          </w:p>
          <w:p w14:paraId="3CA94DDB" w14:textId="77777777"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a. Terbatasnya ruang lingkup penelitian dapat membatasi generalisabilitas hasil penelitian terhadap industri roti secara keseluruhan.</w:t>
            </w:r>
          </w:p>
          <w:p w14:paraId="581BFE66" w14:textId="77777777"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b. Keterbatasan data atau informasi yang digunakan dalam penelitian dapat mempengaruhi validitas dan akurasi hasil analisis ramalan.</w:t>
            </w:r>
          </w:p>
          <w:p w14:paraId="513739A7" w14:textId="37D553A2"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lastRenderedPageBreak/>
              <w:t xml:space="preserve">c. Tidak adanya perbandingan dengan metode peramalan lainnya dapat membatasi pemahaman tentang keefektifan Metode Naive dan Metode </w:t>
            </w:r>
            <w:r w:rsidR="00F51320" w:rsidRPr="000D713B">
              <w:rPr>
                <w:rFonts w:ascii="Arial" w:hAnsi="Arial" w:cs="Arial"/>
                <w:i/>
                <w:iCs/>
                <w:sz w:val="18"/>
                <w:szCs w:val="18"/>
              </w:rPr>
              <w:t>Double Exponential</w:t>
            </w:r>
            <w:r w:rsidR="005A450E" w:rsidRPr="000D713B">
              <w:rPr>
                <w:rFonts w:ascii="Arial" w:hAnsi="Arial" w:cs="Arial"/>
                <w:i/>
                <w:iCs/>
                <w:sz w:val="18"/>
                <w:szCs w:val="18"/>
              </w:rPr>
              <w:t xml:space="preserve"> Smoothing </w:t>
            </w:r>
            <w:r w:rsidRPr="000D713B">
              <w:rPr>
                <w:rFonts w:ascii="Arial" w:hAnsi="Arial" w:cs="Arial"/>
                <w:sz w:val="18"/>
                <w:szCs w:val="18"/>
              </w:rPr>
              <w:t>dalam konteks industri roti.</w:t>
            </w:r>
          </w:p>
        </w:tc>
      </w:tr>
      <w:tr w:rsidR="00317CC2" w:rsidRPr="00D73082" w14:paraId="0589D60C" w14:textId="4EAB8B9E" w:rsidTr="000D713B">
        <w:trPr>
          <w:trHeight w:val="2278"/>
        </w:trPr>
        <w:tc>
          <w:tcPr>
            <w:tcW w:w="360" w:type="dxa"/>
          </w:tcPr>
          <w:p w14:paraId="68949D10" w14:textId="3FF87440"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lastRenderedPageBreak/>
              <w:t>4</w:t>
            </w:r>
          </w:p>
        </w:tc>
        <w:tc>
          <w:tcPr>
            <w:tcW w:w="1260" w:type="dxa"/>
          </w:tcPr>
          <w:p w14:paraId="15342E66" w14:textId="3B266E9D" w:rsidR="00317CC2" w:rsidRPr="000D713B" w:rsidRDefault="00317CC2" w:rsidP="00317CC2">
            <w:pPr>
              <w:pStyle w:val="TableParagraph"/>
              <w:spacing w:line="360" w:lineRule="auto"/>
              <w:ind w:left="107"/>
              <w:rPr>
                <w:rFonts w:ascii="Arial" w:hAnsi="Arial" w:cs="Arial"/>
                <w:sz w:val="18"/>
                <w:szCs w:val="18"/>
              </w:rPr>
            </w:pPr>
            <w:r w:rsidRPr="000D713B">
              <w:rPr>
                <w:rFonts w:ascii="Arial" w:hAnsi="Arial" w:cs="Arial"/>
                <w:sz w:val="18"/>
                <w:szCs w:val="18"/>
                <w:lang w:val="sv-SE"/>
              </w:rPr>
              <w:t xml:space="preserve">Analisis Ramalan Permintaan Produk Roti Industri Tiara Rizki Metode Naive dan Metode </w:t>
            </w:r>
            <w:r w:rsidR="00F51320"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 </w:t>
            </w:r>
            <w:r w:rsidRPr="000D713B">
              <w:rPr>
                <w:rFonts w:ascii="Arial" w:hAnsi="Arial" w:cs="Arial"/>
                <w:sz w:val="18"/>
                <w:szCs w:val="18"/>
                <w:lang w:val="sv-SE"/>
              </w:rPr>
              <w:t>(Dony Drajat Pangestu)</w:t>
            </w:r>
          </w:p>
        </w:tc>
        <w:tc>
          <w:tcPr>
            <w:tcW w:w="1440" w:type="dxa"/>
          </w:tcPr>
          <w:p w14:paraId="64B916A0" w14:textId="77777777"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Agar </w:t>
            </w:r>
          </w:p>
          <w:p w14:paraId="2BA5E3A6" w14:textId="77777777"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perusahaan dapat mengetahui </w:t>
            </w:r>
          </w:p>
          <w:p w14:paraId="012B0FE5" w14:textId="6A06A65E"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permintaan barang yang akan datang </w:t>
            </w:r>
            <w:proofErr w:type="spellStart"/>
            <w:r w:rsidRPr="000D713B">
              <w:rPr>
                <w:rFonts w:ascii="Arial" w:hAnsi="Arial" w:cs="Arial"/>
                <w:sz w:val="18"/>
                <w:szCs w:val="18"/>
                <w:lang w:val="en-US"/>
              </w:rPr>
              <w:t>untuk</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mengantisipasi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adanya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permintaan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tidak</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menentu</w:t>
            </w:r>
            <w:proofErr w:type="spellEnd"/>
          </w:p>
        </w:tc>
        <w:tc>
          <w:tcPr>
            <w:tcW w:w="1350" w:type="dxa"/>
          </w:tcPr>
          <w:p w14:paraId="0DE4AB6A" w14:textId="6B1EDE1C" w:rsidR="00317CC2" w:rsidRPr="000D713B" w:rsidRDefault="009B3428" w:rsidP="00317CC2">
            <w:pPr>
              <w:pStyle w:val="TableParagraph"/>
              <w:spacing w:line="360" w:lineRule="auto"/>
              <w:ind w:left="107" w:right="97"/>
              <w:rPr>
                <w:rFonts w:ascii="Arial" w:hAnsi="Arial" w:cs="Arial"/>
                <w:i/>
                <w:sz w:val="18"/>
                <w:szCs w:val="18"/>
              </w:rPr>
            </w:pPr>
            <w:r w:rsidRPr="000D713B">
              <w:rPr>
                <w:rFonts w:ascii="Arial" w:hAnsi="Arial" w:cs="Arial"/>
                <w:i/>
                <w:iCs/>
                <w:sz w:val="18"/>
                <w:szCs w:val="18"/>
                <w:lang w:val="sv-SE"/>
              </w:rPr>
              <w:t>Autoregressive</w:t>
            </w:r>
            <w:r w:rsidR="005A450E" w:rsidRPr="000D713B">
              <w:rPr>
                <w:rFonts w:ascii="Arial" w:hAnsi="Arial" w:cs="Arial"/>
                <w:i/>
                <w:iCs/>
                <w:sz w:val="18"/>
                <w:szCs w:val="18"/>
                <w:lang w:val="sv-SE"/>
              </w:rPr>
              <w:t xml:space="preserve"> Integrated Moving Average</w:t>
            </w:r>
          </w:p>
        </w:tc>
        <w:tc>
          <w:tcPr>
            <w:tcW w:w="1440" w:type="dxa"/>
          </w:tcPr>
          <w:p w14:paraId="1890C95E" w14:textId="00A45DC5"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Menghasilkan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sebuah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menggunakan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r w:rsidR="009B3428" w:rsidRPr="000D713B">
              <w:rPr>
                <w:rFonts w:ascii="Arial" w:hAnsi="Arial" w:cs="Arial"/>
                <w:i/>
                <w:iCs/>
                <w:sz w:val="18"/>
                <w:szCs w:val="18"/>
                <w:lang w:val="sv-SE"/>
              </w:rPr>
              <w:t>Autoregressive</w:t>
            </w:r>
            <w:r w:rsidR="005A450E" w:rsidRPr="000D713B">
              <w:rPr>
                <w:rFonts w:ascii="Arial" w:hAnsi="Arial" w:cs="Arial"/>
                <w:i/>
                <w:iCs/>
                <w:sz w:val="18"/>
                <w:szCs w:val="18"/>
                <w:lang w:val="sv-SE"/>
              </w:rPr>
              <w:t xml:space="preserve"> Integrated Moving Average </w:t>
            </w:r>
            <w:r w:rsidRPr="000D713B">
              <w:rPr>
                <w:rFonts w:ascii="Arial" w:hAnsi="Arial" w:cs="Arial"/>
                <w:sz w:val="18"/>
                <w:szCs w:val="18"/>
                <w:lang w:val="sv-SE"/>
              </w:rPr>
              <w:t>yang menghasilkan jumlah tingkat keakuratan peramalan sebesar 67% yang meningkat 11% dari peramalan sebelumnya</w:t>
            </w:r>
          </w:p>
        </w:tc>
        <w:tc>
          <w:tcPr>
            <w:tcW w:w="1638" w:type="dxa"/>
          </w:tcPr>
          <w:p w14:paraId="7FCFE100" w14:textId="77777777" w:rsidR="00317CC2" w:rsidRPr="000D713B" w:rsidRDefault="00317CC2" w:rsidP="00182E84">
            <w:pPr>
              <w:pStyle w:val="TableParagraph"/>
              <w:spacing w:line="360" w:lineRule="auto"/>
              <w:rPr>
                <w:rFonts w:ascii="Arial" w:hAnsi="Arial" w:cs="Arial"/>
                <w:sz w:val="18"/>
                <w:szCs w:val="18"/>
                <w:lang w:val="en-US"/>
              </w:rPr>
            </w:pPr>
            <w:proofErr w:type="spellStart"/>
            <w:r w:rsidRPr="000D713B">
              <w:rPr>
                <w:rFonts w:ascii="Arial" w:hAnsi="Arial" w:cs="Arial"/>
                <w:sz w:val="18"/>
                <w:szCs w:val="18"/>
                <w:lang w:val="en-US"/>
              </w:rPr>
              <w:t>Kelebihan</w:t>
            </w:r>
            <w:proofErr w:type="spellEnd"/>
            <w:r w:rsidRPr="000D713B">
              <w:rPr>
                <w:rFonts w:ascii="Arial" w:hAnsi="Arial" w:cs="Arial"/>
                <w:sz w:val="18"/>
                <w:szCs w:val="18"/>
                <w:lang w:val="en-US"/>
              </w:rPr>
              <w:t>:</w:t>
            </w:r>
          </w:p>
          <w:p w14:paraId="00541D80"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a.</w:t>
            </w:r>
            <w:r w:rsidRPr="000D713B">
              <w:rPr>
                <w:rFonts w:ascii="Arial" w:hAnsi="Arial" w:cs="Arial"/>
                <w:sz w:val="18"/>
                <w:szCs w:val="18"/>
              </w:rPr>
              <w:t xml:space="preserve"> </w:t>
            </w:r>
            <w:proofErr w:type="spellStart"/>
            <w:r w:rsidRPr="000D713B">
              <w:rPr>
                <w:rFonts w:ascii="Arial" w:hAnsi="Arial" w:cs="Arial"/>
                <w:sz w:val="18"/>
                <w:szCs w:val="18"/>
                <w:lang w:val="en-US"/>
              </w:rPr>
              <w:t>Penggunaan</w:t>
            </w:r>
            <w:proofErr w:type="spellEnd"/>
            <w:r w:rsidRPr="000D713B">
              <w:rPr>
                <w:rFonts w:ascii="Arial" w:hAnsi="Arial" w:cs="Arial"/>
                <w:sz w:val="18"/>
                <w:szCs w:val="18"/>
                <w:lang w:val="en-US"/>
              </w:rPr>
              <w:t xml:space="preserve"> dua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berbeda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memberikan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pemahaman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lebih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komprehensif</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tentang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permintaan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produk</w:t>
            </w:r>
            <w:proofErr w:type="spellEnd"/>
            <w:r w:rsidRPr="000D713B">
              <w:rPr>
                <w:rFonts w:ascii="Arial" w:hAnsi="Arial" w:cs="Arial"/>
                <w:sz w:val="18"/>
                <w:szCs w:val="18"/>
                <w:lang w:val="en-US"/>
              </w:rPr>
              <w:t xml:space="preserve"> roti.</w:t>
            </w:r>
          </w:p>
          <w:p w14:paraId="6148C829"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b. </w:t>
            </w:r>
            <w:proofErr w:type="spellStart"/>
            <w:r w:rsidRPr="000D713B">
              <w:rPr>
                <w:rFonts w:ascii="Arial" w:hAnsi="Arial" w:cs="Arial"/>
                <w:sz w:val="18"/>
                <w:szCs w:val="18"/>
                <w:lang w:val="en-US"/>
              </w:rPr>
              <w:t>Penelitian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memberikan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wawasan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berguna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bagi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industri</w:t>
            </w:r>
            <w:proofErr w:type="spellEnd"/>
            <w:r w:rsidRPr="000D713B">
              <w:rPr>
                <w:rFonts w:ascii="Arial" w:hAnsi="Arial" w:cs="Arial"/>
                <w:sz w:val="18"/>
                <w:szCs w:val="18"/>
                <w:lang w:val="en-US"/>
              </w:rPr>
              <w:t xml:space="preserve"> roti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mengoptimalkan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perencanaan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produksi</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persediaan</w:t>
            </w:r>
            <w:proofErr w:type="spellEnd"/>
            <w:r w:rsidRPr="000D713B">
              <w:rPr>
                <w:rFonts w:ascii="Arial" w:hAnsi="Arial" w:cs="Arial"/>
                <w:sz w:val="18"/>
                <w:szCs w:val="18"/>
                <w:lang w:val="en-US"/>
              </w:rPr>
              <w:t>.</w:t>
            </w:r>
          </w:p>
          <w:p w14:paraId="565512F3" w14:textId="18C4D7EF" w:rsidR="00A2010D" w:rsidRPr="000D713B" w:rsidRDefault="00317CC2" w:rsidP="00182E84">
            <w:pPr>
              <w:pStyle w:val="TableParagraph"/>
              <w:spacing w:after="240" w:line="360" w:lineRule="auto"/>
              <w:ind w:left="281"/>
              <w:rPr>
                <w:rFonts w:ascii="Arial" w:hAnsi="Arial" w:cs="Arial"/>
                <w:sz w:val="18"/>
                <w:szCs w:val="18"/>
                <w:lang w:val="en-US"/>
              </w:rPr>
            </w:pPr>
            <w:r w:rsidRPr="000D713B">
              <w:rPr>
                <w:rFonts w:ascii="Arial" w:hAnsi="Arial" w:cs="Arial"/>
                <w:sz w:val="18"/>
                <w:szCs w:val="18"/>
                <w:lang w:val="en-US"/>
              </w:rPr>
              <w:t xml:space="preserve">c.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melibatkan</w:t>
            </w:r>
            <w:proofErr w:type="spellEnd"/>
            <w:r w:rsidRPr="000D713B">
              <w:rPr>
                <w:rFonts w:ascii="Arial" w:hAnsi="Arial" w:cs="Arial"/>
                <w:sz w:val="18"/>
                <w:szCs w:val="18"/>
                <w:lang w:val="en-US"/>
              </w:rPr>
              <w:t xml:space="preserve"> Dony </w:t>
            </w:r>
            <w:proofErr w:type="spellStart"/>
            <w:r w:rsidRPr="000D713B">
              <w:rPr>
                <w:rFonts w:ascii="Arial" w:hAnsi="Arial" w:cs="Arial"/>
                <w:sz w:val="18"/>
                <w:szCs w:val="18"/>
                <w:lang w:val="en-US"/>
              </w:rPr>
              <w:lastRenderedPageBreak/>
              <w:t>Drajat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Pangestu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sebagai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peneliti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diharapkan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tersebut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didasarkan</w:t>
            </w:r>
            <w:proofErr w:type="spellEnd"/>
            <w:r w:rsidRPr="000D713B">
              <w:rPr>
                <w:rFonts w:ascii="Arial" w:hAnsi="Arial" w:cs="Arial"/>
                <w:sz w:val="18"/>
                <w:szCs w:val="18"/>
                <w:lang w:val="en-US"/>
              </w:rPr>
              <w:t xml:space="preserve"> pada </w:t>
            </w:r>
            <w:proofErr w:type="spellStart"/>
            <w:r w:rsidRPr="000D713B">
              <w:rPr>
                <w:rFonts w:ascii="Arial" w:hAnsi="Arial" w:cs="Arial"/>
                <w:sz w:val="18"/>
                <w:szCs w:val="18"/>
                <w:lang w:val="en-US"/>
              </w:rPr>
              <w:t>pengetahuan</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keahlian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relevan</w:t>
            </w:r>
            <w:proofErr w:type="spellEnd"/>
            <w:r w:rsidRPr="000D713B">
              <w:rPr>
                <w:rFonts w:ascii="Arial" w:hAnsi="Arial" w:cs="Arial"/>
                <w:sz w:val="18"/>
                <w:szCs w:val="18"/>
                <w:lang w:val="en-US"/>
              </w:rPr>
              <w:t>.</w:t>
            </w:r>
          </w:p>
          <w:p w14:paraId="1F93566C" w14:textId="77777777" w:rsidR="00317CC2" w:rsidRPr="000D713B" w:rsidRDefault="00317CC2" w:rsidP="00182E84">
            <w:pPr>
              <w:pStyle w:val="TableParagraph"/>
              <w:spacing w:line="360" w:lineRule="auto"/>
              <w:rPr>
                <w:rFonts w:ascii="Arial" w:hAnsi="Arial" w:cs="Arial"/>
                <w:sz w:val="18"/>
                <w:szCs w:val="18"/>
                <w:lang w:val="en-US"/>
              </w:rPr>
            </w:pPr>
            <w:proofErr w:type="spellStart"/>
            <w:r w:rsidRPr="000D713B">
              <w:rPr>
                <w:rFonts w:ascii="Arial" w:hAnsi="Arial" w:cs="Arial"/>
                <w:sz w:val="18"/>
                <w:szCs w:val="18"/>
                <w:lang w:val="en-US"/>
              </w:rPr>
              <w:t>Kelemahan</w:t>
            </w:r>
            <w:proofErr w:type="spellEnd"/>
            <w:r w:rsidRPr="000D713B">
              <w:rPr>
                <w:rFonts w:ascii="Arial" w:hAnsi="Arial" w:cs="Arial"/>
                <w:sz w:val="18"/>
                <w:szCs w:val="18"/>
                <w:lang w:val="en-US"/>
              </w:rPr>
              <w:t>:</w:t>
            </w:r>
          </w:p>
          <w:p w14:paraId="6854E6E8"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a.</w:t>
            </w:r>
            <w:r w:rsidRPr="000D713B">
              <w:rPr>
                <w:rFonts w:ascii="Arial" w:hAnsi="Arial" w:cs="Arial"/>
                <w:sz w:val="18"/>
                <w:szCs w:val="18"/>
              </w:rPr>
              <w:t xml:space="preserve"> </w:t>
            </w:r>
            <w:proofErr w:type="spellStart"/>
            <w:r w:rsidRPr="000D713B">
              <w:rPr>
                <w:rFonts w:ascii="Arial" w:hAnsi="Arial" w:cs="Arial"/>
                <w:sz w:val="18"/>
                <w:szCs w:val="18"/>
                <w:lang w:val="en-US"/>
              </w:rPr>
              <w:t>Terbatasnya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ruang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lingkup</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penelitian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membatasi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generalisabilitas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terhadap</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industri</w:t>
            </w:r>
            <w:proofErr w:type="spellEnd"/>
            <w:r w:rsidRPr="000D713B">
              <w:rPr>
                <w:rFonts w:ascii="Arial" w:hAnsi="Arial" w:cs="Arial"/>
                <w:sz w:val="18"/>
                <w:szCs w:val="18"/>
                <w:lang w:val="en-US"/>
              </w:rPr>
              <w:t xml:space="preserve"> roti </w:t>
            </w:r>
            <w:proofErr w:type="spellStart"/>
            <w:r w:rsidRPr="000D713B">
              <w:rPr>
                <w:rFonts w:ascii="Arial" w:hAnsi="Arial" w:cs="Arial"/>
                <w:sz w:val="18"/>
                <w:szCs w:val="18"/>
                <w:lang w:val="en-US"/>
              </w:rPr>
              <w:t>secara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keseluruhan</w:t>
            </w:r>
            <w:proofErr w:type="spellEnd"/>
            <w:r w:rsidRPr="000D713B">
              <w:rPr>
                <w:rFonts w:ascii="Arial" w:hAnsi="Arial" w:cs="Arial"/>
                <w:sz w:val="18"/>
                <w:szCs w:val="18"/>
                <w:lang w:val="en-US"/>
              </w:rPr>
              <w:t>.</w:t>
            </w:r>
          </w:p>
          <w:p w14:paraId="6685DD52"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b.</w:t>
            </w:r>
            <w:r w:rsidRPr="000D713B">
              <w:rPr>
                <w:rFonts w:ascii="Arial" w:hAnsi="Arial" w:cs="Arial"/>
                <w:sz w:val="18"/>
                <w:szCs w:val="18"/>
              </w:rPr>
              <w:t xml:space="preserve"> </w:t>
            </w:r>
            <w:proofErr w:type="spellStart"/>
            <w:r w:rsidRPr="000D713B">
              <w:rPr>
                <w:rFonts w:ascii="Arial" w:hAnsi="Arial" w:cs="Arial"/>
                <w:sz w:val="18"/>
                <w:szCs w:val="18"/>
                <w:lang w:val="en-US"/>
              </w:rPr>
              <w:t>Keterbatasan</w:t>
            </w:r>
            <w:proofErr w:type="spellEnd"/>
            <w:r w:rsidRPr="000D713B">
              <w:rPr>
                <w:rFonts w:ascii="Arial" w:hAnsi="Arial" w:cs="Arial"/>
                <w:sz w:val="18"/>
                <w:szCs w:val="18"/>
                <w:lang w:val="en-US"/>
              </w:rPr>
              <w:t xml:space="preserve"> data </w:t>
            </w:r>
            <w:proofErr w:type="spellStart"/>
            <w:r w:rsidRPr="000D713B">
              <w:rPr>
                <w:rFonts w:ascii="Arial" w:hAnsi="Arial" w:cs="Arial"/>
                <w:sz w:val="18"/>
                <w:szCs w:val="18"/>
                <w:lang w:val="en-US"/>
              </w:rPr>
              <w:t>atau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informasi</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digunakan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mempengaruhi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validitas</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akurasi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w:t>
            </w:r>
          </w:p>
          <w:p w14:paraId="2617FEF9" w14:textId="3E0DB7CF"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c. Tidak </w:t>
            </w:r>
            <w:proofErr w:type="spellStart"/>
            <w:r w:rsidRPr="000D713B">
              <w:rPr>
                <w:rFonts w:ascii="Arial" w:hAnsi="Arial" w:cs="Arial"/>
                <w:sz w:val="18"/>
                <w:szCs w:val="18"/>
                <w:lang w:val="en-US"/>
              </w:rPr>
              <w:t>adanya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lainnya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membatasi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pemahaman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tentang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keefektifan</w:t>
            </w:r>
            <w:proofErr w:type="spellEnd"/>
            <w:r w:rsidRPr="000D713B">
              <w:rPr>
                <w:rFonts w:ascii="Arial" w:hAnsi="Arial" w:cs="Arial"/>
                <w:sz w:val="18"/>
                <w:szCs w:val="18"/>
                <w:lang w:val="en-US"/>
              </w:rPr>
              <w:t xml:space="preserve"> Metode Naive dan Metode </w:t>
            </w:r>
            <w:r w:rsidR="00F51320" w:rsidRPr="000D713B">
              <w:rPr>
                <w:rFonts w:ascii="Arial" w:hAnsi="Arial" w:cs="Arial"/>
                <w:i/>
                <w:iCs/>
                <w:sz w:val="18"/>
                <w:szCs w:val="18"/>
                <w:lang w:val="en-US"/>
              </w:rPr>
              <w:lastRenderedPageBreak/>
              <w:t>Double Exponential</w:t>
            </w:r>
            <w:r w:rsidR="005A450E" w:rsidRPr="000D713B">
              <w:rPr>
                <w:rFonts w:ascii="Arial" w:hAnsi="Arial" w:cs="Arial"/>
                <w:i/>
                <w:iCs/>
                <w:sz w:val="18"/>
                <w:szCs w:val="18"/>
                <w:lang w:val="en-US"/>
              </w:rPr>
              <w:t xml:space="preserve"> Smoothing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konteks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industri</w:t>
            </w:r>
            <w:proofErr w:type="spellEnd"/>
            <w:r w:rsidRPr="000D713B">
              <w:rPr>
                <w:rFonts w:ascii="Arial" w:hAnsi="Arial" w:cs="Arial"/>
                <w:sz w:val="18"/>
                <w:szCs w:val="18"/>
                <w:lang w:val="en-US"/>
              </w:rPr>
              <w:t xml:space="preserve"> roti.</w:t>
            </w:r>
          </w:p>
        </w:tc>
      </w:tr>
      <w:tr w:rsidR="00317CC2" w:rsidRPr="00D73082" w14:paraId="165CE56E" w14:textId="77777777" w:rsidTr="000D713B">
        <w:trPr>
          <w:trHeight w:val="2278"/>
        </w:trPr>
        <w:tc>
          <w:tcPr>
            <w:tcW w:w="360" w:type="dxa"/>
          </w:tcPr>
          <w:p w14:paraId="2DFA99CD" w14:textId="3990905F"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lastRenderedPageBreak/>
              <w:t>5</w:t>
            </w:r>
          </w:p>
        </w:tc>
        <w:tc>
          <w:tcPr>
            <w:tcW w:w="1260" w:type="dxa"/>
          </w:tcPr>
          <w:p w14:paraId="0DA11274" w14:textId="5E5CCA49"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t xml:space="preserve">Perbandingan Metode </w:t>
            </w:r>
            <w:r w:rsidR="00F51320"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 </w:t>
            </w:r>
            <w:r w:rsidRPr="000D713B">
              <w:rPr>
                <w:rFonts w:ascii="Arial" w:hAnsi="Arial" w:cs="Arial"/>
                <w:sz w:val="18"/>
                <w:szCs w:val="18"/>
                <w:lang w:val="sv-SE"/>
              </w:rPr>
              <w:t xml:space="preserve">Dan </w:t>
            </w:r>
          </w:p>
          <w:p w14:paraId="774D9832" w14:textId="0F221810"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t xml:space="preserve">Triple </w:t>
            </w:r>
            <w:r w:rsidR="005A450E" w:rsidRPr="000D713B">
              <w:rPr>
                <w:rFonts w:ascii="Arial" w:hAnsi="Arial" w:cs="Arial"/>
                <w:i/>
                <w:iCs/>
                <w:sz w:val="18"/>
                <w:szCs w:val="18"/>
                <w:lang w:val="sv-SE"/>
              </w:rPr>
              <w:t xml:space="preserve">Exponential Smoothing </w:t>
            </w:r>
            <w:r w:rsidRPr="000D713B">
              <w:rPr>
                <w:rFonts w:ascii="Arial" w:hAnsi="Arial" w:cs="Arial"/>
                <w:sz w:val="18"/>
                <w:szCs w:val="18"/>
                <w:lang w:val="sv-SE"/>
              </w:rPr>
              <w:t xml:space="preserve">Pada Peramalan Nilai Ekspor </w:t>
            </w:r>
          </w:p>
          <w:p w14:paraId="625E7642" w14:textId="76E33EF6"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t>Di Indonesia (Rindang Ndaru Puspita)</w:t>
            </w:r>
          </w:p>
        </w:tc>
        <w:tc>
          <w:tcPr>
            <w:tcW w:w="1440" w:type="dxa"/>
          </w:tcPr>
          <w:p w14:paraId="7C95731B" w14:textId="12DDA908"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Untuk peramalan nilai ekspor di masa yang akan </w:t>
            </w:r>
          </w:p>
          <w:p w14:paraId="62AAF5B2" w14:textId="71DDB59B"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datang sebagai upaya pengendalian nilai ekspor </w:t>
            </w:r>
          </w:p>
          <w:p w14:paraId="5CEBACAC" w14:textId="7912F859"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Indonesia</w:t>
            </w:r>
          </w:p>
        </w:tc>
        <w:tc>
          <w:tcPr>
            <w:tcW w:w="1350" w:type="dxa"/>
          </w:tcPr>
          <w:p w14:paraId="26E6454F" w14:textId="4D40E2D8" w:rsidR="00317CC2" w:rsidRPr="000D713B" w:rsidRDefault="00F51320" w:rsidP="00317CC2">
            <w:pPr>
              <w:pStyle w:val="TableParagraph"/>
              <w:spacing w:line="360" w:lineRule="auto"/>
              <w:ind w:left="107" w:right="97"/>
              <w:rPr>
                <w:rFonts w:ascii="Arial" w:hAnsi="Arial" w:cs="Arial"/>
                <w:sz w:val="18"/>
                <w:szCs w:val="18"/>
                <w:lang w:val="sv-SE"/>
              </w:rPr>
            </w:pPr>
            <w:r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 </w:t>
            </w:r>
            <w:r w:rsidR="00317CC2" w:rsidRPr="000D713B">
              <w:rPr>
                <w:rFonts w:ascii="Arial" w:hAnsi="Arial" w:cs="Arial"/>
                <w:sz w:val="18"/>
                <w:szCs w:val="18"/>
                <w:lang w:val="sv-SE"/>
              </w:rPr>
              <w:t xml:space="preserve">Dan </w:t>
            </w:r>
          </w:p>
          <w:p w14:paraId="584C3580" w14:textId="5DD4F94E"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Triple Exponential </w:t>
            </w:r>
            <w:r w:rsidR="005A450E" w:rsidRPr="000D713B">
              <w:rPr>
                <w:rFonts w:ascii="Arial" w:hAnsi="Arial" w:cs="Arial"/>
                <w:i/>
                <w:iCs/>
                <w:sz w:val="18"/>
                <w:szCs w:val="18"/>
                <w:lang w:val="sv-SE"/>
              </w:rPr>
              <w:t>Smoothing</w:t>
            </w:r>
          </w:p>
        </w:tc>
        <w:tc>
          <w:tcPr>
            <w:tcW w:w="1440" w:type="dxa"/>
          </w:tcPr>
          <w:p w14:paraId="710ADD21" w14:textId="18252F55"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Melalui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MAPE </w:t>
            </w:r>
            <w:proofErr w:type="spellStart"/>
            <w:r w:rsidRPr="000D713B">
              <w:rPr>
                <w:rFonts w:ascii="Arial" w:hAnsi="Arial" w:cs="Arial"/>
                <w:sz w:val="18"/>
                <w:szCs w:val="18"/>
                <w:lang w:val="en-US"/>
              </w:rPr>
              <w:t>diperoleh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Triple </w:t>
            </w:r>
          </w:p>
          <w:p w14:paraId="48D22D1B" w14:textId="1D7422E1" w:rsidR="00317CC2" w:rsidRPr="000D713B" w:rsidRDefault="005A450E" w:rsidP="00317CC2">
            <w:pPr>
              <w:pStyle w:val="TableParagraph"/>
              <w:spacing w:line="360" w:lineRule="auto"/>
              <w:ind w:left="102"/>
              <w:rPr>
                <w:rFonts w:ascii="Arial" w:hAnsi="Arial" w:cs="Arial"/>
                <w:sz w:val="18"/>
                <w:szCs w:val="18"/>
                <w:lang w:val="en-US"/>
              </w:rPr>
            </w:pPr>
            <w:r w:rsidRPr="000D713B">
              <w:rPr>
                <w:rFonts w:ascii="Arial" w:hAnsi="Arial" w:cs="Arial"/>
                <w:i/>
                <w:iCs/>
                <w:sz w:val="18"/>
                <w:szCs w:val="18"/>
                <w:lang w:val="en-US"/>
              </w:rPr>
              <w:t xml:space="preserve">Exponential Smoothing </w:t>
            </w:r>
            <w:proofErr w:type="spellStart"/>
            <w:r w:rsidR="00317CC2" w:rsidRPr="000D713B">
              <w:rPr>
                <w:rFonts w:ascii="Arial" w:hAnsi="Arial" w:cs="Arial"/>
                <w:sz w:val="18"/>
                <w:szCs w:val="18"/>
                <w:lang w:val="en-US"/>
              </w:rPr>
              <w:t>lebih</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akurat</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untuk</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diaplikasikan</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hal</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ini</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dikarenakan</w:t>
            </w:r>
            <w:proofErr w:type="spellEnd"/>
            <w:r w:rsidR="00317CC2" w:rsidRPr="000D713B">
              <w:rPr>
                <w:rFonts w:ascii="Arial" w:hAnsi="Arial" w:cs="Arial"/>
                <w:sz w:val="18"/>
                <w:szCs w:val="18"/>
                <w:lang w:val="en-US"/>
              </w:rPr>
              <w:t xml:space="preserve"> data </w:t>
            </w:r>
            <w:proofErr w:type="spellStart"/>
            <w:r w:rsidR="00317CC2" w:rsidRPr="000D713B">
              <w:rPr>
                <w:rFonts w:ascii="Arial" w:hAnsi="Arial" w:cs="Arial"/>
                <w:sz w:val="18"/>
                <w:szCs w:val="18"/>
                <w:lang w:val="en-US"/>
              </w:rPr>
              <w:t>historis</w:t>
            </w:r>
            <w:proofErr w:type="spellEnd"/>
            <w:r w:rsidR="00317CC2" w:rsidRPr="000D713B">
              <w:rPr>
                <w:rFonts w:ascii="Arial" w:hAnsi="Arial" w:cs="Arial"/>
                <w:sz w:val="18"/>
                <w:szCs w:val="18"/>
                <w:lang w:val="en-US"/>
              </w:rPr>
              <w:t xml:space="preserve"> </w:t>
            </w:r>
          </w:p>
          <w:p w14:paraId="7EAD425E" w14:textId="421930DC"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ekspor</w:t>
            </w:r>
            <w:proofErr w:type="spellEnd"/>
            <w:r w:rsidRPr="000D713B">
              <w:rPr>
                <w:rFonts w:ascii="Arial" w:hAnsi="Arial" w:cs="Arial"/>
                <w:sz w:val="18"/>
                <w:szCs w:val="18"/>
                <w:lang w:val="en-US"/>
              </w:rPr>
              <w:t xml:space="preserve"> Indonesia </w:t>
            </w:r>
            <w:proofErr w:type="spellStart"/>
            <w:r w:rsidRPr="000D713B">
              <w:rPr>
                <w:rFonts w:ascii="Arial" w:hAnsi="Arial" w:cs="Arial"/>
                <w:sz w:val="18"/>
                <w:szCs w:val="18"/>
                <w:lang w:val="en-US"/>
              </w:rPr>
              <w:t>menunjukkan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adanya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pola</w:t>
            </w:r>
            <w:proofErr w:type="spellEnd"/>
            <w:r w:rsidRPr="000D713B">
              <w:rPr>
                <w:rFonts w:ascii="Arial" w:hAnsi="Arial" w:cs="Arial"/>
                <w:sz w:val="18"/>
                <w:szCs w:val="18"/>
                <w:lang w:val="en-US"/>
              </w:rPr>
              <w:t xml:space="preserve"> trend dan </w:t>
            </w:r>
            <w:proofErr w:type="spellStart"/>
            <w:r w:rsidRPr="000D713B">
              <w:rPr>
                <w:rFonts w:ascii="Arial" w:hAnsi="Arial" w:cs="Arial"/>
                <w:sz w:val="18"/>
                <w:szCs w:val="18"/>
                <w:lang w:val="en-US"/>
              </w:rPr>
              <w:t>musiman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sekaligus</w:t>
            </w:r>
            <w:proofErr w:type="spellEnd"/>
          </w:p>
        </w:tc>
        <w:tc>
          <w:tcPr>
            <w:tcW w:w="1638" w:type="dxa"/>
          </w:tcPr>
          <w:p w14:paraId="6870CC70" w14:textId="77777777" w:rsidR="00317CC2" w:rsidRPr="000D713B" w:rsidRDefault="00317CC2" w:rsidP="00182E84">
            <w:pPr>
              <w:pStyle w:val="TableParagraph"/>
              <w:spacing w:line="360" w:lineRule="auto"/>
              <w:rPr>
                <w:rFonts w:ascii="Arial" w:hAnsi="Arial" w:cs="Arial"/>
                <w:sz w:val="18"/>
                <w:szCs w:val="18"/>
                <w:lang w:val="en-US"/>
              </w:rPr>
            </w:pPr>
            <w:proofErr w:type="spellStart"/>
            <w:r w:rsidRPr="000D713B">
              <w:rPr>
                <w:rFonts w:ascii="Arial" w:hAnsi="Arial" w:cs="Arial"/>
                <w:sz w:val="18"/>
                <w:szCs w:val="18"/>
                <w:lang w:val="en-US"/>
              </w:rPr>
              <w:t>Kelebihan</w:t>
            </w:r>
            <w:proofErr w:type="spellEnd"/>
            <w:r w:rsidRPr="000D713B">
              <w:rPr>
                <w:rFonts w:ascii="Arial" w:hAnsi="Arial" w:cs="Arial"/>
                <w:sz w:val="18"/>
                <w:szCs w:val="18"/>
                <w:lang w:val="en-US"/>
              </w:rPr>
              <w:t>:</w:t>
            </w:r>
          </w:p>
          <w:p w14:paraId="51B9A61D" w14:textId="61058B50"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a. </w:t>
            </w:r>
            <w:proofErr w:type="spellStart"/>
            <w:r w:rsidRPr="000D713B">
              <w:rPr>
                <w:rFonts w:ascii="Arial" w:hAnsi="Arial" w:cs="Arial"/>
                <w:sz w:val="18"/>
                <w:szCs w:val="18"/>
                <w:lang w:val="en-US"/>
              </w:rPr>
              <w:t>Penggunaan</w:t>
            </w:r>
            <w:proofErr w:type="spellEnd"/>
            <w:r w:rsidRPr="000D713B">
              <w:rPr>
                <w:rFonts w:ascii="Arial" w:hAnsi="Arial" w:cs="Arial"/>
                <w:sz w:val="18"/>
                <w:szCs w:val="18"/>
                <w:lang w:val="en-US"/>
              </w:rPr>
              <w:t xml:space="preserve"> dua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canggih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seperti</w:t>
            </w:r>
            <w:proofErr w:type="spellEnd"/>
            <w:r w:rsidRPr="000D713B">
              <w:rPr>
                <w:rFonts w:ascii="Arial" w:hAnsi="Arial" w:cs="Arial"/>
                <w:sz w:val="18"/>
                <w:szCs w:val="18"/>
                <w:lang w:val="en-US"/>
              </w:rPr>
              <w:t xml:space="preserve"> </w:t>
            </w:r>
            <w:r w:rsidR="00F51320" w:rsidRPr="000D713B">
              <w:rPr>
                <w:rFonts w:ascii="Arial" w:hAnsi="Arial" w:cs="Arial"/>
                <w:i/>
                <w:iCs/>
                <w:sz w:val="18"/>
                <w:szCs w:val="18"/>
                <w:lang w:val="en-US"/>
              </w:rPr>
              <w:t>Double Exponential</w:t>
            </w:r>
            <w:r w:rsidR="005A450E" w:rsidRPr="000D713B">
              <w:rPr>
                <w:rFonts w:ascii="Arial" w:hAnsi="Arial" w:cs="Arial"/>
                <w:i/>
                <w:iCs/>
                <w:sz w:val="18"/>
                <w:szCs w:val="18"/>
                <w:lang w:val="en-US"/>
              </w:rPr>
              <w:t xml:space="preserve"> Smoothing </w:t>
            </w:r>
            <w:r w:rsidRPr="000D713B">
              <w:rPr>
                <w:rFonts w:ascii="Arial" w:hAnsi="Arial" w:cs="Arial"/>
                <w:sz w:val="18"/>
                <w:szCs w:val="18"/>
                <w:lang w:val="en-US"/>
              </w:rPr>
              <w:t xml:space="preserve">dan Triple </w:t>
            </w:r>
            <w:r w:rsidR="005A450E" w:rsidRPr="000D713B">
              <w:rPr>
                <w:rFonts w:ascii="Arial" w:hAnsi="Arial" w:cs="Arial"/>
                <w:i/>
                <w:iCs/>
                <w:sz w:val="18"/>
                <w:szCs w:val="18"/>
                <w:lang w:val="en-US"/>
              </w:rPr>
              <w:t xml:space="preserve">Exponential Smoothing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memberikan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lebih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akurat</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diandalkan</w:t>
            </w:r>
            <w:proofErr w:type="spellEnd"/>
            <w:r w:rsidRPr="000D713B">
              <w:rPr>
                <w:rFonts w:ascii="Arial" w:hAnsi="Arial" w:cs="Arial"/>
                <w:sz w:val="18"/>
                <w:szCs w:val="18"/>
                <w:lang w:val="en-US"/>
              </w:rPr>
              <w:t>.</w:t>
            </w:r>
          </w:p>
          <w:p w14:paraId="16FAF696"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b. </w:t>
            </w:r>
            <w:proofErr w:type="spellStart"/>
            <w:r w:rsidRPr="000D713B">
              <w:rPr>
                <w:rFonts w:ascii="Arial" w:hAnsi="Arial" w:cs="Arial"/>
                <w:sz w:val="18"/>
                <w:szCs w:val="18"/>
                <w:lang w:val="en-US"/>
              </w:rPr>
              <w:t>Penelitian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memberikan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wawasan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mendalam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tentang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efektivitas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kedua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tersebut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konteks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ekspor</w:t>
            </w:r>
            <w:proofErr w:type="spellEnd"/>
            <w:r w:rsidRPr="000D713B">
              <w:rPr>
                <w:rFonts w:ascii="Arial" w:hAnsi="Arial" w:cs="Arial"/>
                <w:sz w:val="18"/>
                <w:szCs w:val="18"/>
                <w:lang w:val="en-US"/>
              </w:rPr>
              <w:t xml:space="preserve"> di Indonesia.</w:t>
            </w:r>
          </w:p>
          <w:p w14:paraId="76BF85F6" w14:textId="372C7FAF" w:rsidR="00317CC2" w:rsidRPr="000D713B" w:rsidRDefault="00317CC2" w:rsidP="00182E84">
            <w:pPr>
              <w:pStyle w:val="TableParagraph"/>
              <w:spacing w:after="240" w:line="360" w:lineRule="auto"/>
              <w:ind w:left="281"/>
              <w:rPr>
                <w:rFonts w:ascii="Arial" w:hAnsi="Arial" w:cs="Arial"/>
                <w:sz w:val="18"/>
                <w:szCs w:val="18"/>
                <w:lang w:val="en-US"/>
              </w:rPr>
            </w:pPr>
            <w:r w:rsidRPr="000D713B">
              <w:rPr>
                <w:rFonts w:ascii="Arial" w:hAnsi="Arial" w:cs="Arial"/>
                <w:sz w:val="18"/>
                <w:szCs w:val="18"/>
                <w:lang w:val="en-US"/>
              </w:rPr>
              <w:t xml:space="preserve">c.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melibatkan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Rindang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Ndaru</w:t>
            </w:r>
            <w:proofErr w:type="spellEnd"/>
            <w:r w:rsidRPr="000D713B">
              <w:rPr>
                <w:rFonts w:ascii="Arial" w:hAnsi="Arial" w:cs="Arial"/>
                <w:sz w:val="18"/>
                <w:szCs w:val="18"/>
                <w:lang w:val="en-US"/>
              </w:rPr>
              <w:t xml:space="preserve"> </w:t>
            </w:r>
            <w:r w:rsidRPr="000D713B">
              <w:rPr>
                <w:rFonts w:ascii="Arial" w:hAnsi="Arial" w:cs="Arial"/>
                <w:sz w:val="18"/>
                <w:szCs w:val="18"/>
                <w:lang w:val="en-US"/>
              </w:rPr>
              <w:lastRenderedPageBreak/>
              <w:t xml:space="preserve">Puspita </w:t>
            </w:r>
            <w:proofErr w:type="spellStart"/>
            <w:r w:rsidRPr="000D713B">
              <w:rPr>
                <w:rFonts w:ascii="Arial" w:hAnsi="Arial" w:cs="Arial"/>
                <w:sz w:val="18"/>
                <w:szCs w:val="18"/>
                <w:lang w:val="en-US"/>
              </w:rPr>
              <w:t>sebagai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peneliti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diharapkan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tersebut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didasarkan</w:t>
            </w:r>
            <w:proofErr w:type="spellEnd"/>
            <w:r w:rsidRPr="000D713B">
              <w:rPr>
                <w:rFonts w:ascii="Arial" w:hAnsi="Arial" w:cs="Arial"/>
                <w:sz w:val="18"/>
                <w:szCs w:val="18"/>
                <w:lang w:val="en-US"/>
              </w:rPr>
              <w:t xml:space="preserve"> pada </w:t>
            </w:r>
            <w:proofErr w:type="spellStart"/>
            <w:r w:rsidRPr="000D713B">
              <w:rPr>
                <w:rFonts w:ascii="Arial" w:hAnsi="Arial" w:cs="Arial"/>
                <w:sz w:val="18"/>
                <w:szCs w:val="18"/>
                <w:lang w:val="en-US"/>
              </w:rPr>
              <w:t>pengetahuan</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keahlian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relevan</w:t>
            </w:r>
            <w:proofErr w:type="spellEnd"/>
            <w:r w:rsidRPr="000D713B">
              <w:rPr>
                <w:rFonts w:ascii="Arial" w:hAnsi="Arial" w:cs="Arial"/>
                <w:sz w:val="18"/>
                <w:szCs w:val="18"/>
                <w:lang w:val="en-US"/>
              </w:rPr>
              <w:t>.</w:t>
            </w:r>
          </w:p>
          <w:p w14:paraId="7223A79C" w14:textId="77777777" w:rsidR="00317CC2" w:rsidRPr="000D713B" w:rsidRDefault="00317CC2" w:rsidP="00182E84">
            <w:pPr>
              <w:pStyle w:val="TableParagraph"/>
              <w:spacing w:line="360" w:lineRule="auto"/>
              <w:rPr>
                <w:rFonts w:ascii="Arial" w:hAnsi="Arial" w:cs="Arial"/>
                <w:sz w:val="18"/>
                <w:szCs w:val="18"/>
                <w:lang w:val="en-US"/>
              </w:rPr>
            </w:pPr>
            <w:proofErr w:type="spellStart"/>
            <w:r w:rsidRPr="000D713B">
              <w:rPr>
                <w:rFonts w:ascii="Arial" w:hAnsi="Arial" w:cs="Arial"/>
                <w:sz w:val="18"/>
                <w:szCs w:val="18"/>
                <w:lang w:val="en-US"/>
              </w:rPr>
              <w:t>Kelemahan</w:t>
            </w:r>
            <w:proofErr w:type="spellEnd"/>
            <w:r w:rsidRPr="000D713B">
              <w:rPr>
                <w:rFonts w:ascii="Arial" w:hAnsi="Arial" w:cs="Arial"/>
                <w:sz w:val="18"/>
                <w:szCs w:val="18"/>
                <w:lang w:val="en-US"/>
              </w:rPr>
              <w:t>:</w:t>
            </w:r>
          </w:p>
          <w:p w14:paraId="7BD317FC"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a.</w:t>
            </w:r>
            <w:r w:rsidRPr="000D713B">
              <w:rPr>
                <w:rFonts w:ascii="Arial" w:hAnsi="Arial" w:cs="Arial"/>
                <w:sz w:val="18"/>
                <w:szCs w:val="18"/>
              </w:rPr>
              <w:t xml:space="preserve"> </w:t>
            </w:r>
            <w:proofErr w:type="spellStart"/>
            <w:r w:rsidRPr="000D713B">
              <w:rPr>
                <w:rFonts w:ascii="Arial" w:hAnsi="Arial" w:cs="Arial"/>
                <w:sz w:val="18"/>
                <w:szCs w:val="18"/>
                <w:lang w:val="en-US"/>
              </w:rPr>
              <w:t>Terbatasnya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ruang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lingkup</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penelitian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membatasi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generalisabilitas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terhadap</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situasi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ekspor</w:t>
            </w:r>
            <w:proofErr w:type="spellEnd"/>
            <w:r w:rsidRPr="000D713B">
              <w:rPr>
                <w:rFonts w:ascii="Arial" w:hAnsi="Arial" w:cs="Arial"/>
                <w:sz w:val="18"/>
                <w:szCs w:val="18"/>
                <w:lang w:val="en-US"/>
              </w:rPr>
              <w:t xml:space="preserve"> di Indonesia </w:t>
            </w:r>
            <w:proofErr w:type="spellStart"/>
            <w:r w:rsidRPr="000D713B">
              <w:rPr>
                <w:rFonts w:ascii="Arial" w:hAnsi="Arial" w:cs="Arial"/>
                <w:sz w:val="18"/>
                <w:szCs w:val="18"/>
                <w:lang w:val="en-US"/>
              </w:rPr>
              <w:t>secara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keseluruhan</w:t>
            </w:r>
            <w:proofErr w:type="spellEnd"/>
            <w:r w:rsidRPr="000D713B">
              <w:rPr>
                <w:rFonts w:ascii="Arial" w:hAnsi="Arial" w:cs="Arial"/>
                <w:sz w:val="18"/>
                <w:szCs w:val="18"/>
                <w:lang w:val="en-US"/>
              </w:rPr>
              <w:t>.</w:t>
            </w:r>
          </w:p>
          <w:p w14:paraId="42E2D99A"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b. </w:t>
            </w:r>
            <w:proofErr w:type="spellStart"/>
            <w:r w:rsidRPr="000D713B">
              <w:rPr>
                <w:rFonts w:ascii="Arial" w:hAnsi="Arial" w:cs="Arial"/>
                <w:sz w:val="18"/>
                <w:szCs w:val="18"/>
                <w:lang w:val="en-US"/>
              </w:rPr>
              <w:t>Keterbatasan</w:t>
            </w:r>
            <w:proofErr w:type="spellEnd"/>
            <w:r w:rsidRPr="000D713B">
              <w:rPr>
                <w:rFonts w:ascii="Arial" w:hAnsi="Arial" w:cs="Arial"/>
                <w:sz w:val="18"/>
                <w:szCs w:val="18"/>
                <w:lang w:val="en-US"/>
              </w:rPr>
              <w:t xml:space="preserve"> data </w:t>
            </w:r>
            <w:proofErr w:type="spellStart"/>
            <w:r w:rsidRPr="000D713B">
              <w:rPr>
                <w:rFonts w:ascii="Arial" w:hAnsi="Arial" w:cs="Arial"/>
                <w:sz w:val="18"/>
                <w:szCs w:val="18"/>
                <w:lang w:val="en-US"/>
              </w:rPr>
              <w:t>atau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informasi</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digunakan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mempengaruhi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validitas</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akurasi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w:t>
            </w:r>
          </w:p>
          <w:p w14:paraId="57D80C4E" w14:textId="20172C61"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c. Tidak </w:t>
            </w:r>
            <w:proofErr w:type="spellStart"/>
            <w:r w:rsidRPr="000D713B">
              <w:rPr>
                <w:rFonts w:ascii="Arial" w:hAnsi="Arial" w:cs="Arial"/>
                <w:sz w:val="18"/>
                <w:szCs w:val="18"/>
                <w:lang w:val="en-US"/>
              </w:rPr>
              <w:t>adanya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lastRenderedPageBreak/>
              <w:t>lainnya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membatasi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pemahaman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tentang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keefektifan</w:t>
            </w:r>
            <w:proofErr w:type="spellEnd"/>
            <w:r w:rsidRPr="000D713B">
              <w:rPr>
                <w:rFonts w:ascii="Arial" w:hAnsi="Arial" w:cs="Arial"/>
                <w:sz w:val="18"/>
                <w:szCs w:val="18"/>
                <w:lang w:val="en-US"/>
              </w:rPr>
              <w:t xml:space="preserve"> Metode </w:t>
            </w:r>
            <w:r w:rsidR="00F51320" w:rsidRPr="000D713B">
              <w:rPr>
                <w:rFonts w:ascii="Arial" w:hAnsi="Arial" w:cs="Arial"/>
                <w:i/>
                <w:iCs/>
                <w:sz w:val="18"/>
                <w:szCs w:val="18"/>
                <w:lang w:val="en-US"/>
              </w:rPr>
              <w:t>Double Exponential</w:t>
            </w:r>
            <w:r w:rsidR="005A450E" w:rsidRPr="000D713B">
              <w:rPr>
                <w:rFonts w:ascii="Arial" w:hAnsi="Arial" w:cs="Arial"/>
                <w:i/>
                <w:iCs/>
                <w:sz w:val="18"/>
                <w:szCs w:val="18"/>
                <w:lang w:val="en-US"/>
              </w:rPr>
              <w:t xml:space="preserve"> Smoothing </w:t>
            </w:r>
            <w:r w:rsidRPr="000D713B">
              <w:rPr>
                <w:rFonts w:ascii="Arial" w:hAnsi="Arial" w:cs="Arial"/>
                <w:sz w:val="18"/>
                <w:szCs w:val="18"/>
                <w:lang w:val="en-US"/>
              </w:rPr>
              <w:t xml:space="preserve">dan Triple </w:t>
            </w:r>
            <w:r w:rsidR="005A450E" w:rsidRPr="000D713B">
              <w:rPr>
                <w:rFonts w:ascii="Arial" w:hAnsi="Arial" w:cs="Arial"/>
                <w:i/>
                <w:iCs/>
                <w:sz w:val="18"/>
                <w:szCs w:val="18"/>
                <w:lang w:val="en-US"/>
              </w:rPr>
              <w:t xml:space="preserve">Exponential Smoothing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konteks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ekspor</w:t>
            </w:r>
            <w:proofErr w:type="spellEnd"/>
            <w:r w:rsidRPr="000D713B">
              <w:rPr>
                <w:rFonts w:ascii="Arial" w:hAnsi="Arial" w:cs="Arial"/>
                <w:sz w:val="18"/>
                <w:szCs w:val="18"/>
                <w:lang w:val="en-US"/>
              </w:rPr>
              <w:t>.</w:t>
            </w:r>
          </w:p>
        </w:tc>
      </w:tr>
    </w:tbl>
    <w:p w14:paraId="60B6FB9D" w14:textId="77777777" w:rsidR="00A2010D" w:rsidRPr="00A2010D" w:rsidRDefault="0089556E" w:rsidP="00A2010D">
      <w:pPr>
        <w:pStyle w:val="Heading2"/>
        <w:numPr>
          <w:ilvl w:val="0"/>
          <w:numId w:val="0"/>
        </w:numPr>
        <w:spacing w:line="360" w:lineRule="auto"/>
        <w:ind w:left="720"/>
        <w:rPr>
          <w:rFonts w:cs="Arial"/>
          <w:szCs w:val="22"/>
        </w:rPr>
      </w:pPr>
      <w:r w:rsidRPr="00D73082">
        <w:rPr>
          <w:rFonts w:cs="Arial"/>
          <w:szCs w:val="22"/>
          <w:lang w:val="sv-SE"/>
        </w:rPr>
        <w:lastRenderedPageBreak/>
        <w:t xml:space="preserve">    </w:t>
      </w:r>
    </w:p>
    <w:p w14:paraId="0BC6D213" w14:textId="7B2F4D57" w:rsidR="00190C19" w:rsidRPr="00D73082" w:rsidRDefault="0089556E" w:rsidP="00A2010D">
      <w:pPr>
        <w:pStyle w:val="Heading2"/>
        <w:spacing w:line="360" w:lineRule="auto"/>
        <w:rPr>
          <w:rFonts w:cs="Arial"/>
          <w:szCs w:val="22"/>
        </w:rPr>
      </w:pPr>
      <w:r w:rsidRPr="00D73082">
        <w:rPr>
          <w:rFonts w:cs="Arial"/>
          <w:szCs w:val="22"/>
          <w:lang w:val="sv-SE"/>
        </w:rPr>
        <w:t xml:space="preserve"> </w:t>
      </w:r>
      <w:bookmarkStart w:id="27" w:name="_Toc175389110"/>
      <w:r w:rsidR="005C7A9B" w:rsidRPr="00D73082">
        <w:rPr>
          <w:rFonts w:cs="Arial"/>
          <w:bCs/>
          <w:szCs w:val="22"/>
          <w:lang w:val="sv-SE"/>
        </w:rPr>
        <w:t>Peramalan</w:t>
      </w:r>
      <w:bookmarkEnd w:id="27"/>
    </w:p>
    <w:p w14:paraId="6D4B68A4" w14:textId="47C945CE" w:rsidR="00764181" w:rsidRPr="00D73082" w:rsidRDefault="008A4204" w:rsidP="000D713B">
      <w:pPr>
        <w:spacing w:after="240"/>
        <w:ind w:left="360" w:firstLine="450"/>
        <w:rPr>
          <w:rFonts w:cs="Arial"/>
          <w:lang w:val="sv-SE"/>
        </w:rPr>
      </w:pPr>
      <w:r w:rsidRPr="00D73082">
        <w:rPr>
          <w:rFonts w:cs="Arial"/>
          <w:lang w:val="sv-SE"/>
        </w:rPr>
        <w:t>Peramalan merupakan suatu proses yang bertujuan untuk memprediksi kejadian di masa depan dengan merujuk pada data historis. Metode peramalan mengggunakan aturan matematis dan statistik dengan tujuan menetapkan relasi antara permintaan dan satu atau lebih variabel. Untuk mencapai hasil peramalan yang akurat, perlu dilakukan pengujian serta perbandingan terhadap metode yang akan diterapkan</w:t>
      </w:r>
      <w:r w:rsidR="00170A3C">
        <w:rPr>
          <w:rFonts w:cs="Arial"/>
          <w:lang w:val="sv-SE"/>
        </w:rPr>
        <w:t xml:space="preserve"> </w:t>
      </w:r>
      <w:sdt>
        <w:sdtPr>
          <w:rPr>
            <w:rFonts w:cs="Arial"/>
            <w:color w:val="000000"/>
            <w:lang w:val="sv-SE"/>
          </w:rPr>
          <w:tag w:val="MENDELEY_CITATION_v3_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"/>
          <w:id w:val="-1601793451"/>
          <w:placeholder>
            <w:docPart w:val="DefaultPlaceholder_-1854013440"/>
          </w:placeholder>
        </w:sdtPr>
        <w:sdtContent>
          <w:r w:rsidR="00263698" w:rsidRPr="00263698">
            <w:rPr>
              <w:rFonts w:cs="Arial"/>
              <w:color w:val="000000"/>
              <w:lang w:val="sv-SE"/>
            </w:rPr>
            <w:t>[15]</w:t>
          </w:r>
        </w:sdtContent>
      </w:sdt>
      <w:r w:rsidR="00170A3C">
        <w:rPr>
          <w:rFonts w:cs="Arial"/>
          <w:color w:val="000000"/>
          <w:lang w:val="sv-SE"/>
        </w:rPr>
        <w:t>.</w:t>
      </w:r>
    </w:p>
    <w:p w14:paraId="08662186" w14:textId="72CFA772" w:rsidR="008A4204" w:rsidRPr="00D73082" w:rsidRDefault="008A4204" w:rsidP="008A4204">
      <w:pPr>
        <w:pStyle w:val="Heading3"/>
        <w:spacing w:before="0" w:line="360" w:lineRule="auto"/>
        <w:ind w:hanging="654"/>
        <w:rPr>
          <w:rFonts w:cs="Arial"/>
          <w:szCs w:val="22"/>
        </w:rPr>
      </w:pPr>
      <w:r w:rsidRPr="00D73082">
        <w:rPr>
          <w:rFonts w:cs="Arial"/>
          <w:szCs w:val="22"/>
          <w:lang w:val="sv-SE"/>
        </w:rPr>
        <w:t xml:space="preserve">  </w:t>
      </w:r>
      <w:bookmarkStart w:id="28" w:name="_Toc175389111"/>
      <w:r w:rsidRPr="00D73082">
        <w:rPr>
          <w:rFonts w:cs="Arial"/>
          <w:bCs/>
          <w:szCs w:val="22"/>
          <w:lang w:val="sv-SE"/>
        </w:rPr>
        <w:t>Definisi Peramalan</w:t>
      </w:r>
      <w:bookmarkEnd w:id="28"/>
    </w:p>
    <w:p w14:paraId="3F17A01C" w14:textId="571C5CC3" w:rsidR="008A4204" w:rsidRPr="00D73082" w:rsidRDefault="008A4204" w:rsidP="001F3548">
      <w:pPr>
        <w:spacing w:after="240"/>
        <w:ind w:left="360" w:firstLine="720"/>
        <w:rPr>
          <w:rFonts w:cs="Arial"/>
        </w:rPr>
      </w:pPr>
      <w:proofErr w:type="spellStart"/>
      <w:r w:rsidRPr="00D73082">
        <w:rPr>
          <w:rFonts w:cs="Arial"/>
        </w:rPr>
        <w:t>Definisi</w:t>
      </w:r>
      <w:proofErr w:type="spellEnd"/>
      <w:r w:rsidRPr="00D73082">
        <w:rPr>
          <w:rFonts w:cs="Arial"/>
        </w:rPr>
        <w:t xml:space="preserve"> </w:t>
      </w:r>
      <w:proofErr w:type="spellStart"/>
      <w:r w:rsidRPr="00D73082">
        <w:rPr>
          <w:rFonts w:cs="Arial"/>
        </w:rPr>
        <w:t>peramalan</w:t>
      </w:r>
      <w:proofErr w:type="spellEnd"/>
      <w:r w:rsidRPr="00D73082">
        <w:rPr>
          <w:rFonts w:cs="Arial"/>
        </w:rPr>
        <w:t xml:space="preserve"> </w:t>
      </w:r>
      <w:proofErr w:type="spellStart"/>
      <w:r w:rsidRPr="00D73082">
        <w:rPr>
          <w:rFonts w:cs="Arial"/>
        </w:rPr>
        <w:t>adalah</w:t>
      </w:r>
      <w:proofErr w:type="spellEnd"/>
      <w:r w:rsidRPr="00D73082">
        <w:rPr>
          <w:rFonts w:cs="Arial"/>
        </w:rPr>
        <w:t xml:space="preserve"> </w:t>
      </w:r>
      <w:proofErr w:type="spellStart"/>
      <w:r w:rsidRPr="00D73082">
        <w:rPr>
          <w:rFonts w:cs="Arial"/>
        </w:rPr>
        <w:t>memperkirakan</w:t>
      </w:r>
      <w:proofErr w:type="spellEnd"/>
      <w:r w:rsidRPr="00D73082">
        <w:rPr>
          <w:rFonts w:cs="Arial"/>
        </w:rPr>
        <w:t xml:space="preserve"> </w:t>
      </w:r>
      <w:proofErr w:type="spellStart"/>
      <w:r w:rsidRPr="00D73082">
        <w:rPr>
          <w:rFonts w:cs="Arial"/>
        </w:rPr>
        <w:t>besarnya</w:t>
      </w:r>
      <w:proofErr w:type="spellEnd"/>
      <w:r w:rsidRPr="00D73082">
        <w:rPr>
          <w:rFonts w:cs="Arial"/>
        </w:rPr>
        <w:t xml:space="preserve"> </w:t>
      </w:r>
      <w:proofErr w:type="spellStart"/>
      <w:r w:rsidRPr="00D73082">
        <w:rPr>
          <w:rFonts w:cs="Arial"/>
        </w:rPr>
        <w:t>atau</w:t>
      </w:r>
      <w:proofErr w:type="spellEnd"/>
      <w:r w:rsidRPr="00D73082">
        <w:rPr>
          <w:rFonts w:cs="Arial"/>
        </w:rPr>
        <w:t xml:space="preserve"> </w:t>
      </w:r>
      <w:proofErr w:type="spellStart"/>
      <w:r w:rsidRPr="00D73082">
        <w:rPr>
          <w:rFonts w:cs="Arial"/>
        </w:rPr>
        <w:t>jumlah</w:t>
      </w:r>
      <w:proofErr w:type="spellEnd"/>
      <w:r w:rsidRPr="00D73082">
        <w:rPr>
          <w:rFonts w:cs="Arial"/>
        </w:rPr>
        <w:t xml:space="preserve"> </w:t>
      </w:r>
      <w:proofErr w:type="spellStart"/>
      <w:r w:rsidRPr="00D73082">
        <w:rPr>
          <w:rFonts w:cs="Arial"/>
        </w:rPr>
        <w:t>sesuatu</w:t>
      </w:r>
      <w:proofErr w:type="spellEnd"/>
      <w:r w:rsidRPr="00D73082">
        <w:rPr>
          <w:rFonts w:cs="Arial"/>
        </w:rPr>
        <w:t xml:space="preserve"> pada </w:t>
      </w:r>
      <w:proofErr w:type="spellStart"/>
      <w:r w:rsidRPr="00D73082">
        <w:rPr>
          <w:rFonts w:cs="Arial"/>
        </w:rPr>
        <w:t>waktu</w:t>
      </w:r>
      <w:proofErr w:type="spellEnd"/>
      <w:r w:rsidRPr="00D73082">
        <w:rPr>
          <w:rFonts w:cs="Arial"/>
        </w:rPr>
        <w:t xml:space="preserve"> yang </w:t>
      </w:r>
      <w:proofErr w:type="spellStart"/>
      <w:r w:rsidRPr="00D73082">
        <w:rPr>
          <w:rFonts w:cs="Arial"/>
        </w:rPr>
        <w:t>akan</w:t>
      </w:r>
      <w:proofErr w:type="spellEnd"/>
      <w:r w:rsidRPr="00D73082">
        <w:rPr>
          <w:rFonts w:cs="Arial"/>
        </w:rPr>
        <w:t xml:space="preserve"> </w:t>
      </w:r>
      <w:proofErr w:type="spellStart"/>
      <w:r w:rsidRPr="00D73082">
        <w:rPr>
          <w:rFonts w:cs="Arial"/>
        </w:rPr>
        <w:t>datang</w:t>
      </w:r>
      <w:proofErr w:type="spellEnd"/>
      <w:r w:rsidRPr="00D73082">
        <w:rPr>
          <w:rFonts w:cs="Arial"/>
        </w:rPr>
        <w:t xml:space="preserve"> </w:t>
      </w:r>
      <w:proofErr w:type="spellStart"/>
      <w:r w:rsidRPr="00D73082">
        <w:rPr>
          <w:rFonts w:cs="Arial"/>
        </w:rPr>
        <w:t>berdasarkan</w:t>
      </w:r>
      <w:proofErr w:type="spellEnd"/>
      <w:r w:rsidRPr="00D73082">
        <w:rPr>
          <w:rFonts w:cs="Arial"/>
        </w:rPr>
        <w:t xml:space="preserve"> data pada masa </w:t>
      </w:r>
      <w:proofErr w:type="spellStart"/>
      <w:r w:rsidRPr="00D73082">
        <w:rPr>
          <w:rFonts w:cs="Arial"/>
        </w:rPr>
        <w:t>lampau</w:t>
      </w:r>
      <w:proofErr w:type="spellEnd"/>
      <w:r w:rsidRPr="00D73082">
        <w:rPr>
          <w:rFonts w:cs="Arial"/>
        </w:rPr>
        <w:t xml:space="preserve"> yang </w:t>
      </w:r>
      <w:proofErr w:type="spellStart"/>
      <w:r w:rsidRPr="00D73082">
        <w:rPr>
          <w:rFonts w:cs="Arial"/>
        </w:rPr>
        <w:t>dianalisis</w:t>
      </w:r>
      <w:proofErr w:type="spellEnd"/>
      <w:r w:rsidRPr="00D73082">
        <w:rPr>
          <w:rFonts w:cs="Arial"/>
        </w:rPr>
        <w:t xml:space="preserve"> </w:t>
      </w:r>
      <w:proofErr w:type="spellStart"/>
      <w:r w:rsidRPr="00D73082">
        <w:rPr>
          <w:rFonts w:cs="Arial"/>
        </w:rPr>
        <w:t>secara</w:t>
      </w:r>
      <w:proofErr w:type="spellEnd"/>
      <w:r w:rsidRPr="00D73082">
        <w:rPr>
          <w:rFonts w:cs="Arial"/>
        </w:rPr>
        <w:t xml:space="preserve"> </w:t>
      </w:r>
      <w:proofErr w:type="spellStart"/>
      <w:r w:rsidRPr="00D73082">
        <w:rPr>
          <w:rFonts w:cs="Arial"/>
        </w:rPr>
        <w:t>ilmiah</w:t>
      </w:r>
      <w:proofErr w:type="spellEnd"/>
      <w:r w:rsidRPr="00D73082">
        <w:rPr>
          <w:rFonts w:cs="Arial"/>
        </w:rPr>
        <w:t xml:space="preserve"> </w:t>
      </w:r>
      <w:proofErr w:type="spellStart"/>
      <w:r w:rsidRPr="00D73082">
        <w:rPr>
          <w:rFonts w:cs="Arial"/>
        </w:rPr>
        <w:t>khususnya</w:t>
      </w:r>
      <w:proofErr w:type="spellEnd"/>
      <w:r w:rsidRPr="00D73082">
        <w:rPr>
          <w:rFonts w:cs="Arial"/>
        </w:rPr>
        <w:t xml:space="preserve"> </w:t>
      </w:r>
      <w:proofErr w:type="spellStart"/>
      <w:r w:rsidRPr="00D73082">
        <w:rPr>
          <w:rFonts w:cs="Arial"/>
        </w:rPr>
        <w:t>menggunakan</w:t>
      </w:r>
      <w:proofErr w:type="spellEnd"/>
      <w:r w:rsidRPr="00D73082">
        <w:rPr>
          <w:rFonts w:cs="Arial"/>
        </w:rPr>
        <w:t xml:space="preserve"> </w:t>
      </w:r>
      <w:proofErr w:type="spellStart"/>
      <w:r w:rsidRPr="00D73082">
        <w:rPr>
          <w:rFonts w:cs="Arial"/>
        </w:rPr>
        <w:t>metode</w:t>
      </w:r>
      <w:proofErr w:type="spellEnd"/>
      <w:r w:rsidRPr="00D73082">
        <w:rPr>
          <w:rFonts w:cs="Arial"/>
        </w:rPr>
        <w:t xml:space="preserve"> </w:t>
      </w:r>
      <w:proofErr w:type="spellStart"/>
      <w:r w:rsidRPr="00D73082">
        <w:rPr>
          <w:rFonts w:cs="Arial"/>
        </w:rPr>
        <w:t>statistika</w:t>
      </w:r>
      <w:proofErr w:type="spellEnd"/>
      <w:r w:rsidR="00170A3C">
        <w:rPr>
          <w:rFonts w:cs="Arial"/>
        </w:rPr>
        <w:t xml:space="preserve"> </w:t>
      </w:r>
      <w:sdt>
        <w:sdtPr>
          <w:rPr>
            <w:rFonts w:cs="Arial"/>
            <w:color w:val="000000"/>
          </w:rPr>
          <w:tag w:val="MENDELEY_CITATION_v3_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"/>
          <w:id w:val="-1626309132"/>
          <w:placeholder>
            <w:docPart w:val="DefaultPlaceholder_-1854013440"/>
          </w:placeholder>
        </w:sdtPr>
        <w:sdtContent>
          <w:r w:rsidR="00263698" w:rsidRPr="00263698">
            <w:rPr>
              <w:rFonts w:cs="Arial"/>
              <w:color w:val="000000"/>
            </w:rPr>
            <w:t>[16]</w:t>
          </w:r>
        </w:sdtContent>
      </w:sdt>
      <w:r w:rsidR="00170A3C">
        <w:rPr>
          <w:rFonts w:cs="Arial"/>
          <w:color w:val="000000"/>
        </w:rPr>
        <w:t>.</w:t>
      </w:r>
    </w:p>
    <w:p w14:paraId="0F93E410" w14:textId="5E1186BE" w:rsidR="008A4204" w:rsidRPr="00D73082" w:rsidRDefault="008A4204" w:rsidP="008A4204">
      <w:pPr>
        <w:pStyle w:val="Heading3"/>
        <w:spacing w:before="0" w:line="360" w:lineRule="auto"/>
        <w:ind w:hanging="654"/>
        <w:rPr>
          <w:rFonts w:cs="Arial"/>
          <w:bCs/>
          <w:szCs w:val="22"/>
          <w:lang w:val="sv-SE"/>
        </w:rPr>
      </w:pPr>
      <w:r w:rsidRPr="00D73082">
        <w:rPr>
          <w:rFonts w:cs="Arial"/>
          <w:szCs w:val="22"/>
          <w:lang w:val="sv-SE"/>
        </w:rPr>
        <w:t xml:space="preserve">  </w:t>
      </w:r>
      <w:bookmarkStart w:id="29" w:name="_Toc175389112"/>
      <w:r w:rsidRPr="00D73082">
        <w:rPr>
          <w:rFonts w:cs="Arial"/>
          <w:bCs/>
          <w:szCs w:val="22"/>
          <w:lang w:val="sv-SE"/>
        </w:rPr>
        <w:t>Penggunaan Peramalan</w:t>
      </w:r>
      <w:bookmarkEnd w:id="29"/>
    </w:p>
    <w:p w14:paraId="3FD267C4" w14:textId="5DB555EB" w:rsidR="00447F6A" w:rsidRPr="00D73082" w:rsidRDefault="008A4204" w:rsidP="00E16FFC">
      <w:pPr>
        <w:ind w:left="450" w:firstLine="630"/>
        <w:rPr>
          <w:rFonts w:cs="Arial"/>
          <w:lang w:val="sv-SE"/>
        </w:rPr>
      </w:pPr>
      <w:r w:rsidRPr="00D73082">
        <w:rPr>
          <w:rFonts w:cs="Arial"/>
          <w:lang w:val="sv-SE"/>
        </w:rPr>
        <w:t>Penggunaan peramalan sangat penting untuk memperoleh prediksi atau estimasi di masa depan. Dalam beberapa bidang, peramalan bahkan dapat signifikan memengaruhi pengambilan keputusan dan aktivitas di suatu organisasi, sebagaimana dapat diobservasi melalui data yang tercatat dalam tabel</w:t>
      </w:r>
      <w:r w:rsidR="00170A3C">
        <w:rPr>
          <w:rFonts w:cs="Arial"/>
          <w:lang w:val="sv-SE"/>
        </w:rPr>
        <w:t xml:space="preserve"> </w:t>
      </w:r>
      <w:sdt>
        <w:sdtPr>
          <w:rPr>
            <w:rFonts w:cs="Arial"/>
            <w:color w:val="000000"/>
            <w:lang w:val="sv-SE"/>
          </w:rPr>
          <w:tag w:val="MENDELEY_CITATION_v3_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"/>
          <w:id w:val="-2063624890"/>
          <w:placeholder>
            <w:docPart w:val="DefaultPlaceholder_-1854013440"/>
          </w:placeholder>
        </w:sdtPr>
        <w:sdtContent>
          <w:r w:rsidR="00263698" w:rsidRPr="00263698">
            <w:rPr>
              <w:rFonts w:cs="Arial"/>
              <w:color w:val="000000"/>
              <w:lang w:val="sv-SE"/>
            </w:rPr>
            <w:t>[17]</w:t>
          </w:r>
        </w:sdtContent>
      </w:sdt>
      <w:r w:rsidR="00170A3C">
        <w:rPr>
          <w:rFonts w:cs="Arial"/>
          <w:color w:val="000000"/>
          <w:lang w:val="sv-SE"/>
        </w:rPr>
        <w:t>.</w:t>
      </w:r>
    </w:p>
    <w:p w14:paraId="16E5C011" w14:textId="3DB56D3A" w:rsidR="008A4204" w:rsidRPr="00D73082" w:rsidRDefault="00447F6A" w:rsidP="00447F6A">
      <w:pPr>
        <w:pStyle w:val="Caption"/>
        <w:jc w:val="center"/>
        <w:rPr>
          <w:rFonts w:cs="Arial"/>
          <w:i w:val="0"/>
          <w:iCs w:val="0"/>
          <w:color w:val="auto"/>
          <w:sz w:val="22"/>
          <w:szCs w:val="22"/>
        </w:rPr>
      </w:pPr>
      <w:bookmarkStart w:id="30" w:name="_Toc175389502"/>
      <w:r w:rsidRPr="00D73082">
        <w:rPr>
          <w:rFonts w:cs="Arial"/>
          <w:i w:val="0"/>
          <w:iCs w:val="0"/>
          <w:color w:val="auto"/>
          <w:sz w:val="22"/>
          <w:szCs w:val="22"/>
        </w:rPr>
        <w:t xml:space="preserve">Tabel </w:t>
      </w:r>
      <w:r w:rsidR="00D73082" w:rsidRPr="00D73082">
        <w:rPr>
          <w:rFonts w:cs="Arial"/>
          <w:i w:val="0"/>
          <w:iCs w:val="0"/>
          <w:color w:val="auto"/>
          <w:sz w:val="22"/>
          <w:szCs w:val="22"/>
        </w:rPr>
        <w:t>2.</w:t>
      </w:r>
      <w:r w:rsidR="00D73082" w:rsidRPr="00D73082">
        <w:rPr>
          <w:rFonts w:cs="Arial"/>
          <w:i w:val="0"/>
          <w:iCs w:val="0"/>
          <w:color w:val="auto"/>
          <w:sz w:val="22"/>
          <w:szCs w:val="22"/>
        </w:rPr>
        <w:fldChar w:fldCharType="begin"/>
      </w:r>
      <w:r w:rsidR="00D73082" w:rsidRPr="00D73082">
        <w:rPr>
          <w:rFonts w:cs="Arial"/>
          <w:i w:val="0"/>
          <w:iCs w:val="0"/>
          <w:color w:val="auto"/>
          <w:sz w:val="22"/>
          <w:szCs w:val="22"/>
        </w:rPr>
        <w:instrText xml:space="preserve"> SEQ Tabel \* ARABIC \s 1 </w:instrText>
      </w:r>
      <w:r w:rsidR="00D73082" w:rsidRPr="00D73082">
        <w:rPr>
          <w:rFonts w:cs="Arial"/>
          <w:i w:val="0"/>
          <w:iCs w:val="0"/>
          <w:color w:val="auto"/>
          <w:sz w:val="22"/>
          <w:szCs w:val="22"/>
        </w:rPr>
        <w:fldChar w:fldCharType="separate"/>
      </w:r>
      <w:r w:rsidR="00703903">
        <w:rPr>
          <w:rFonts w:cs="Arial"/>
          <w:i w:val="0"/>
          <w:iCs w:val="0"/>
          <w:noProof/>
          <w:color w:val="auto"/>
          <w:sz w:val="22"/>
          <w:szCs w:val="22"/>
        </w:rPr>
        <w:t>2</w:t>
      </w:r>
      <w:r w:rsidR="00D73082" w:rsidRPr="00D73082">
        <w:rPr>
          <w:rFonts w:cs="Arial"/>
          <w:i w:val="0"/>
          <w:iCs w:val="0"/>
          <w:color w:val="auto"/>
          <w:sz w:val="22"/>
          <w:szCs w:val="22"/>
        </w:rPr>
        <w:fldChar w:fldCharType="end"/>
      </w:r>
      <w:r w:rsidRPr="00D73082">
        <w:rPr>
          <w:rFonts w:cs="Arial"/>
          <w:i w:val="0"/>
          <w:iCs w:val="0"/>
          <w:color w:val="auto"/>
          <w:sz w:val="22"/>
          <w:szCs w:val="22"/>
        </w:rPr>
        <w:t xml:space="preserve"> </w:t>
      </w:r>
      <w:r w:rsidRPr="00D73082">
        <w:rPr>
          <w:rFonts w:cs="Arial"/>
          <w:i w:val="0"/>
          <w:iCs w:val="0"/>
          <w:color w:val="auto"/>
          <w:sz w:val="22"/>
          <w:szCs w:val="22"/>
          <w:lang w:val="sv-SE"/>
        </w:rPr>
        <w:t>Penggunaan Peramalan</w:t>
      </w:r>
      <w:bookmarkEnd w:id="30"/>
    </w:p>
    <w:tbl>
      <w:tblPr>
        <w:tblStyle w:val="TableGrid"/>
        <w:tblW w:w="0" w:type="auto"/>
        <w:tblInd w:w="445" w:type="dxa"/>
        <w:tblLook w:val="04A0" w:firstRow="1" w:lastRow="0" w:firstColumn="1" w:lastColumn="0" w:noHBand="0" w:noVBand="1"/>
      </w:tblPr>
      <w:tblGrid>
        <w:gridCol w:w="3538"/>
        <w:gridCol w:w="3944"/>
      </w:tblGrid>
      <w:tr w:rsidR="008A4204" w:rsidRPr="00D73082" w14:paraId="248D82E3" w14:textId="77777777" w:rsidTr="00E1594A">
        <w:tc>
          <w:tcPr>
            <w:tcW w:w="3538" w:type="dxa"/>
          </w:tcPr>
          <w:p w14:paraId="0705FAEF" w14:textId="77777777" w:rsidR="008A4204" w:rsidRPr="00D73082" w:rsidRDefault="008A4204" w:rsidP="00E1594A">
            <w:pPr>
              <w:jc w:val="center"/>
              <w:rPr>
                <w:rFonts w:cs="Arial"/>
                <w:lang w:val="sv-SE"/>
              </w:rPr>
            </w:pPr>
            <w:r w:rsidRPr="00D73082">
              <w:rPr>
                <w:rFonts w:cs="Arial"/>
                <w:lang w:val="sv-SE"/>
              </w:rPr>
              <w:t>Bidang Kegiatan</w:t>
            </w:r>
          </w:p>
        </w:tc>
        <w:tc>
          <w:tcPr>
            <w:tcW w:w="3944" w:type="dxa"/>
          </w:tcPr>
          <w:p w14:paraId="0B78637E" w14:textId="77777777" w:rsidR="008A4204" w:rsidRPr="00D73082" w:rsidRDefault="008A4204" w:rsidP="00E1594A">
            <w:pPr>
              <w:jc w:val="center"/>
              <w:rPr>
                <w:rFonts w:cs="Arial"/>
                <w:lang w:val="sv-SE"/>
              </w:rPr>
            </w:pPr>
            <w:r w:rsidRPr="00D73082">
              <w:rPr>
                <w:rFonts w:cs="Arial"/>
                <w:lang w:val="sv-SE"/>
              </w:rPr>
              <w:t>Fungsi Peramalan</w:t>
            </w:r>
          </w:p>
        </w:tc>
      </w:tr>
      <w:tr w:rsidR="008A4204" w:rsidRPr="00D73082" w14:paraId="1EFFCF82" w14:textId="77777777" w:rsidTr="00E1594A">
        <w:tc>
          <w:tcPr>
            <w:tcW w:w="3538" w:type="dxa"/>
          </w:tcPr>
          <w:p w14:paraId="63E2F516" w14:textId="77777777" w:rsidR="008A4204" w:rsidRPr="00D73082" w:rsidRDefault="008A4204">
            <w:pPr>
              <w:pStyle w:val="ListParagraph"/>
              <w:numPr>
                <w:ilvl w:val="0"/>
                <w:numId w:val="13"/>
              </w:numPr>
              <w:rPr>
                <w:rFonts w:cs="Arial"/>
                <w:lang w:val="sv-SE"/>
              </w:rPr>
            </w:pPr>
            <w:r w:rsidRPr="00D73082">
              <w:rPr>
                <w:rFonts w:cs="Arial"/>
                <w:lang w:val="sv-SE"/>
              </w:rPr>
              <w:t xml:space="preserve">Akutansi </w:t>
            </w:r>
          </w:p>
        </w:tc>
        <w:tc>
          <w:tcPr>
            <w:tcW w:w="3944" w:type="dxa"/>
          </w:tcPr>
          <w:p w14:paraId="14E136CB" w14:textId="77777777" w:rsidR="008A4204" w:rsidRPr="00D73082" w:rsidRDefault="008A4204" w:rsidP="00E1594A">
            <w:pPr>
              <w:rPr>
                <w:rFonts w:cs="Arial"/>
                <w:lang w:val="sv-SE"/>
              </w:rPr>
            </w:pPr>
            <w:r w:rsidRPr="00D73082">
              <w:rPr>
                <w:rFonts w:cs="Arial"/>
                <w:lang w:val="sv-SE"/>
              </w:rPr>
              <w:t xml:space="preserve">Perkiraan biaya atau keuntungan </w:t>
            </w:r>
          </w:p>
        </w:tc>
      </w:tr>
      <w:tr w:rsidR="008A4204" w:rsidRPr="00D73082" w14:paraId="03B7E731" w14:textId="77777777" w:rsidTr="00E1594A">
        <w:tc>
          <w:tcPr>
            <w:tcW w:w="3538" w:type="dxa"/>
          </w:tcPr>
          <w:p w14:paraId="56C865D3" w14:textId="77777777" w:rsidR="008A4204" w:rsidRPr="00D73082" w:rsidRDefault="008A4204">
            <w:pPr>
              <w:pStyle w:val="ListParagraph"/>
              <w:numPr>
                <w:ilvl w:val="0"/>
                <w:numId w:val="13"/>
              </w:numPr>
              <w:rPr>
                <w:rFonts w:cs="Arial"/>
                <w:lang w:val="sv-SE"/>
              </w:rPr>
            </w:pPr>
            <w:r w:rsidRPr="00D73082">
              <w:rPr>
                <w:rFonts w:cs="Arial"/>
                <w:lang w:val="sv-SE"/>
              </w:rPr>
              <w:lastRenderedPageBreak/>
              <w:t xml:space="preserve">Keuangan </w:t>
            </w:r>
          </w:p>
        </w:tc>
        <w:tc>
          <w:tcPr>
            <w:tcW w:w="3944" w:type="dxa"/>
          </w:tcPr>
          <w:p w14:paraId="60F720F3" w14:textId="77777777" w:rsidR="008A4204" w:rsidRPr="00D73082" w:rsidRDefault="008A4204" w:rsidP="00E1594A">
            <w:pPr>
              <w:rPr>
                <w:rFonts w:cs="Arial"/>
                <w:lang w:val="sv-SE"/>
              </w:rPr>
            </w:pPr>
            <w:r w:rsidRPr="00D73082">
              <w:rPr>
                <w:rFonts w:cs="Arial"/>
                <w:lang w:val="sv-SE"/>
              </w:rPr>
              <w:t>Menentukan harus kas dan pendanaan</w:t>
            </w:r>
          </w:p>
        </w:tc>
      </w:tr>
      <w:tr w:rsidR="008A4204" w:rsidRPr="00D73082" w14:paraId="06EEF881" w14:textId="77777777" w:rsidTr="00E1594A">
        <w:tc>
          <w:tcPr>
            <w:tcW w:w="3538" w:type="dxa"/>
          </w:tcPr>
          <w:p w14:paraId="412CFF45" w14:textId="77777777" w:rsidR="008A4204" w:rsidRPr="00D73082" w:rsidRDefault="008A4204">
            <w:pPr>
              <w:pStyle w:val="ListParagraph"/>
              <w:numPr>
                <w:ilvl w:val="0"/>
                <w:numId w:val="13"/>
              </w:numPr>
              <w:rPr>
                <w:rFonts w:cs="Arial"/>
                <w:lang w:val="sv-SE"/>
              </w:rPr>
            </w:pPr>
            <w:r w:rsidRPr="00D73082">
              <w:rPr>
                <w:rFonts w:cs="Arial"/>
                <w:lang w:val="sv-SE"/>
              </w:rPr>
              <w:t xml:space="preserve">Sumber Daya Manusia </w:t>
            </w:r>
          </w:p>
        </w:tc>
        <w:tc>
          <w:tcPr>
            <w:tcW w:w="3944" w:type="dxa"/>
          </w:tcPr>
          <w:p w14:paraId="7649C3F1" w14:textId="77777777" w:rsidR="008A4204" w:rsidRPr="00D73082" w:rsidRDefault="008A4204" w:rsidP="00E1594A">
            <w:pPr>
              <w:rPr>
                <w:rFonts w:cs="Arial"/>
                <w:lang w:val="sv-SE"/>
              </w:rPr>
            </w:pPr>
            <w:r w:rsidRPr="00D73082">
              <w:rPr>
                <w:rFonts w:cs="Arial"/>
                <w:lang w:val="sv-SE"/>
              </w:rPr>
              <w:t>Penerimaan pegawai dan traiining</w:t>
            </w:r>
          </w:p>
        </w:tc>
      </w:tr>
      <w:tr w:rsidR="008A4204" w:rsidRPr="00D73082" w14:paraId="024FDF67" w14:textId="77777777" w:rsidTr="00E1594A">
        <w:tc>
          <w:tcPr>
            <w:tcW w:w="3538" w:type="dxa"/>
          </w:tcPr>
          <w:p w14:paraId="18C01B65" w14:textId="77777777" w:rsidR="008A4204" w:rsidRPr="00D73082" w:rsidRDefault="008A4204">
            <w:pPr>
              <w:pStyle w:val="ListParagraph"/>
              <w:numPr>
                <w:ilvl w:val="0"/>
                <w:numId w:val="13"/>
              </w:numPr>
              <w:rPr>
                <w:rFonts w:cs="Arial"/>
                <w:lang w:val="sv-SE"/>
              </w:rPr>
            </w:pPr>
            <w:r w:rsidRPr="00D73082">
              <w:rPr>
                <w:rFonts w:cs="Arial"/>
                <w:lang w:val="sv-SE"/>
              </w:rPr>
              <w:t xml:space="preserve">Pemasaran </w:t>
            </w:r>
          </w:p>
        </w:tc>
        <w:tc>
          <w:tcPr>
            <w:tcW w:w="3944" w:type="dxa"/>
          </w:tcPr>
          <w:p w14:paraId="1CE7C3D1" w14:textId="77777777" w:rsidR="008A4204" w:rsidRPr="00D73082" w:rsidRDefault="008A4204" w:rsidP="00E1594A">
            <w:pPr>
              <w:rPr>
                <w:rFonts w:cs="Arial"/>
                <w:lang w:val="sv-SE"/>
              </w:rPr>
            </w:pPr>
            <w:r w:rsidRPr="00D73082">
              <w:rPr>
                <w:rFonts w:cs="Arial"/>
                <w:lang w:val="sv-SE"/>
              </w:rPr>
              <w:t xml:space="preserve">Penetapan harga, promosi, dan strategi </w:t>
            </w:r>
          </w:p>
        </w:tc>
      </w:tr>
      <w:tr w:rsidR="008A4204" w:rsidRPr="00D73082" w14:paraId="46BEA0BA" w14:textId="77777777" w:rsidTr="00E1594A">
        <w:tc>
          <w:tcPr>
            <w:tcW w:w="3538" w:type="dxa"/>
          </w:tcPr>
          <w:p w14:paraId="4D3A27EB" w14:textId="77777777" w:rsidR="008A4204" w:rsidRPr="00D73082" w:rsidRDefault="008A4204">
            <w:pPr>
              <w:pStyle w:val="ListParagraph"/>
              <w:numPr>
                <w:ilvl w:val="0"/>
                <w:numId w:val="13"/>
              </w:numPr>
              <w:rPr>
                <w:rFonts w:cs="Arial"/>
                <w:lang w:val="sv-SE"/>
              </w:rPr>
            </w:pPr>
            <w:r w:rsidRPr="00D73082">
              <w:rPr>
                <w:rFonts w:cs="Arial"/>
                <w:lang w:val="sv-SE"/>
              </w:rPr>
              <w:t xml:space="preserve">Teknologi Informasi </w:t>
            </w:r>
          </w:p>
        </w:tc>
        <w:tc>
          <w:tcPr>
            <w:tcW w:w="3944" w:type="dxa"/>
          </w:tcPr>
          <w:p w14:paraId="4B1A3060" w14:textId="21ED36E7" w:rsidR="008A4204" w:rsidRPr="00D73082" w:rsidRDefault="008A4204" w:rsidP="00E1594A">
            <w:pPr>
              <w:rPr>
                <w:rFonts w:cs="Arial"/>
                <w:lang w:val="sv-SE"/>
              </w:rPr>
            </w:pPr>
            <w:r w:rsidRPr="00D73082">
              <w:rPr>
                <w:rFonts w:cs="Arial"/>
                <w:lang w:val="sv-SE"/>
              </w:rPr>
              <w:t xml:space="preserve">TI/SI </w:t>
            </w:r>
            <w:r w:rsidRPr="00F51320">
              <w:rPr>
                <w:rFonts w:cs="Arial"/>
                <w:i/>
                <w:iCs/>
                <w:lang w:val="sv-SE"/>
              </w:rPr>
              <w:t>System</w:t>
            </w:r>
            <w:r w:rsidRPr="00D73082">
              <w:rPr>
                <w:rFonts w:cs="Arial"/>
                <w:lang w:val="sv-SE"/>
              </w:rPr>
              <w:t xml:space="preserve">, serta layanan – layanan </w:t>
            </w:r>
          </w:p>
        </w:tc>
      </w:tr>
      <w:tr w:rsidR="008A4204" w:rsidRPr="00D73082" w14:paraId="0DF872BC" w14:textId="77777777" w:rsidTr="00E1594A">
        <w:tc>
          <w:tcPr>
            <w:tcW w:w="3538" w:type="dxa"/>
          </w:tcPr>
          <w:p w14:paraId="1A28CED9" w14:textId="77777777" w:rsidR="008A4204" w:rsidRPr="00D73082" w:rsidRDefault="008A4204">
            <w:pPr>
              <w:pStyle w:val="ListParagraph"/>
              <w:numPr>
                <w:ilvl w:val="0"/>
                <w:numId w:val="13"/>
              </w:numPr>
              <w:rPr>
                <w:rFonts w:cs="Arial"/>
                <w:lang w:val="sv-SE"/>
              </w:rPr>
            </w:pPr>
            <w:r w:rsidRPr="00D73082">
              <w:rPr>
                <w:rFonts w:cs="Arial"/>
                <w:lang w:val="sv-SE"/>
              </w:rPr>
              <w:t xml:space="preserve">Operasional </w:t>
            </w:r>
          </w:p>
        </w:tc>
        <w:tc>
          <w:tcPr>
            <w:tcW w:w="3944" w:type="dxa"/>
          </w:tcPr>
          <w:p w14:paraId="2A94150E" w14:textId="77777777" w:rsidR="008A4204" w:rsidRPr="00D73082" w:rsidRDefault="008A4204" w:rsidP="00E1594A">
            <w:pPr>
              <w:rPr>
                <w:rFonts w:cs="Arial"/>
                <w:lang w:val="sv-SE"/>
              </w:rPr>
            </w:pPr>
            <w:r w:rsidRPr="00D73082">
              <w:rPr>
                <w:rFonts w:cs="Arial"/>
                <w:lang w:val="sv-SE"/>
              </w:rPr>
              <w:t xml:space="preserve">Memaksimalkan kinerja operasional dan memberikan pelayanan optimal dengan kondisi – kondisi tertentu </w:t>
            </w:r>
          </w:p>
        </w:tc>
      </w:tr>
      <w:tr w:rsidR="008A4204" w:rsidRPr="00D73082" w14:paraId="22E17D68" w14:textId="77777777" w:rsidTr="00E1594A">
        <w:tc>
          <w:tcPr>
            <w:tcW w:w="3538" w:type="dxa"/>
          </w:tcPr>
          <w:p w14:paraId="0F565610" w14:textId="77777777" w:rsidR="008A4204" w:rsidRPr="00D73082" w:rsidRDefault="008A4204">
            <w:pPr>
              <w:pStyle w:val="ListParagraph"/>
              <w:numPr>
                <w:ilvl w:val="0"/>
                <w:numId w:val="13"/>
              </w:numPr>
              <w:rPr>
                <w:rFonts w:cs="Arial"/>
                <w:lang w:val="sv-SE"/>
              </w:rPr>
            </w:pPr>
            <w:r w:rsidRPr="00D73082">
              <w:rPr>
                <w:rFonts w:cs="Arial"/>
                <w:lang w:val="sv-SE"/>
              </w:rPr>
              <w:t xml:space="preserve">Desain Produk Atau Jasa </w:t>
            </w:r>
          </w:p>
        </w:tc>
        <w:tc>
          <w:tcPr>
            <w:tcW w:w="3944" w:type="dxa"/>
          </w:tcPr>
          <w:p w14:paraId="7E306D63" w14:textId="77777777" w:rsidR="008A4204" w:rsidRPr="00D73082" w:rsidRDefault="008A4204" w:rsidP="00E1594A">
            <w:pPr>
              <w:rPr>
                <w:rFonts w:cs="Arial"/>
                <w:lang w:val="sv-SE"/>
              </w:rPr>
            </w:pPr>
            <w:r w:rsidRPr="00D73082">
              <w:rPr>
                <w:rFonts w:cs="Arial"/>
                <w:lang w:val="sv-SE"/>
              </w:rPr>
              <w:t xml:space="preserve">Produk baru dan jasa </w:t>
            </w:r>
          </w:p>
        </w:tc>
      </w:tr>
    </w:tbl>
    <w:p w14:paraId="3006BE3D" w14:textId="77777777" w:rsidR="00E16FFC" w:rsidRPr="00D73082" w:rsidRDefault="00E16FFC" w:rsidP="008A4204">
      <w:pPr>
        <w:rPr>
          <w:rFonts w:cs="Arial"/>
          <w:lang w:val="sv-SE"/>
        </w:rPr>
      </w:pPr>
    </w:p>
    <w:p w14:paraId="53478D2A" w14:textId="53CC5C34" w:rsidR="008A4204" w:rsidRPr="00D73082" w:rsidRDefault="008A4204" w:rsidP="008A4204">
      <w:pPr>
        <w:pStyle w:val="Heading3"/>
        <w:spacing w:before="0" w:line="360" w:lineRule="auto"/>
        <w:ind w:hanging="654"/>
        <w:rPr>
          <w:rFonts w:cs="Arial"/>
          <w:szCs w:val="22"/>
        </w:rPr>
      </w:pPr>
      <w:r w:rsidRPr="00D73082">
        <w:rPr>
          <w:rFonts w:cs="Arial"/>
          <w:szCs w:val="22"/>
          <w:lang w:val="sv-SE"/>
        </w:rPr>
        <w:t xml:space="preserve">  </w:t>
      </w:r>
      <w:bookmarkStart w:id="31" w:name="_Toc175389113"/>
      <w:r w:rsidRPr="00D73082">
        <w:rPr>
          <w:rFonts w:cs="Arial"/>
          <w:bCs/>
          <w:szCs w:val="22"/>
          <w:lang w:val="sv-SE"/>
        </w:rPr>
        <w:t>Tujuan Peramalan</w:t>
      </w:r>
      <w:bookmarkEnd w:id="31"/>
    </w:p>
    <w:p w14:paraId="4F6EB492" w14:textId="7205861A" w:rsidR="008A4204" w:rsidRPr="00D73082" w:rsidRDefault="008A4204" w:rsidP="008A4204">
      <w:pPr>
        <w:ind w:left="1080"/>
        <w:rPr>
          <w:rFonts w:cs="Arial"/>
          <w:iCs/>
        </w:rPr>
      </w:pPr>
      <w:proofErr w:type="spellStart"/>
      <w:r w:rsidRPr="00D73082">
        <w:rPr>
          <w:rFonts w:cs="Arial"/>
          <w:iCs/>
        </w:rPr>
        <w:t>Peramalan</w:t>
      </w:r>
      <w:proofErr w:type="spellEnd"/>
      <w:r w:rsidRPr="00D73082">
        <w:rPr>
          <w:rFonts w:cs="Arial"/>
          <w:iCs/>
        </w:rPr>
        <w:t xml:space="preserve"> (</w:t>
      </w:r>
      <w:r w:rsidR="00F51320" w:rsidRPr="00F51320">
        <w:rPr>
          <w:rFonts w:cs="Arial"/>
          <w:i/>
          <w:iCs/>
        </w:rPr>
        <w:t>forecasting</w:t>
      </w:r>
      <w:r w:rsidRPr="00D73082">
        <w:rPr>
          <w:rFonts w:cs="Arial"/>
          <w:iCs/>
        </w:rPr>
        <w:t xml:space="preserve">) </w:t>
      </w:r>
      <w:proofErr w:type="spellStart"/>
      <w:r w:rsidRPr="00D73082">
        <w:rPr>
          <w:rFonts w:cs="Arial"/>
          <w:iCs/>
        </w:rPr>
        <w:t>mempunyai</w:t>
      </w:r>
      <w:proofErr w:type="spellEnd"/>
      <w:r w:rsidRPr="00D73082">
        <w:rPr>
          <w:rFonts w:cs="Arial"/>
          <w:iCs/>
        </w:rPr>
        <w:t xml:space="preserve"> </w:t>
      </w:r>
      <w:proofErr w:type="spellStart"/>
      <w:r w:rsidRPr="00D73082">
        <w:rPr>
          <w:rFonts w:cs="Arial"/>
          <w:iCs/>
        </w:rPr>
        <w:t>tujuan</w:t>
      </w:r>
      <w:proofErr w:type="spellEnd"/>
      <w:r w:rsidRPr="00D73082">
        <w:rPr>
          <w:rFonts w:cs="Arial"/>
          <w:iCs/>
        </w:rPr>
        <w:t xml:space="preserve"> </w:t>
      </w:r>
      <w:proofErr w:type="spellStart"/>
      <w:r w:rsidRPr="00D73082">
        <w:rPr>
          <w:rFonts w:cs="Arial"/>
          <w:iCs/>
        </w:rPr>
        <w:t>sebagai</w:t>
      </w:r>
      <w:proofErr w:type="spellEnd"/>
      <w:r w:rsidRPr="00D73082">
        <w:rPr>
          <w:rFonts w:cs="Arial"/>
          <w:iCs/>
        </w:rPr>
        <w:t xml:space="preserve"> </w:t>
      </w:r>
      <w:proofErr w:type="spellStart"/>
      <w:r w:rsidRPr="00D73082">
        <w:rPr>
          <w:rFonts w:cs="Arial"/>
          <w:iCs/>
        </w:rPr>
        <w:t>berikut</w:t>
      </w:r>
      <w:proofErr w:type="spellEnd"/>
      <w:r w:rsidRPr="00D73082">
        <w:rPr>
          <w:rFonts w:cs="Arial"/>
          <w:iCs/>
        </w:rPr>
        <w:t>:</w:t>
      </w:r>
    </w:p>
    <w:p w14:paraId="65122060" w14:textId="77777777" w:rsidR="008A4204" w:rsidRPr="00D73082" w:rsidRDefault="008A4204">
      <w:pPr>
        <w:pStyle w:val="ListParagraph"/>
        <w:numPr>
          <w:ilvl w:val="0"/>
          <w:numId w:val="14"/>
        </w:numPr>
        <w:ind w:left="1080"/>
        <w:rPr>
          <w:rFonts w:cs="Arial"/>
          <w:iCs/>
        </w:rPr>
      </w:pPr>
      <w:proofErr w:type="spellStart"/>
      <w:r w:rsidRPr="00D73082">
        <w:rPr>
          <w:rFonts w:cs="Arial"/>
          <w:iCs/>
        </w:rPr>
        <w:t>Sebagai</w:t>
      </w:r>
      <w:proofErr w:type="spellEnd"/>
      <w:r w:rsidRPr="00D73082">
        <w:rPr>
          <w:rFonts w:cs="Arial"/>
          <w:iCs/>
        </w:rPr>
        <w:t xml:space="preserve"> </w:t>
      </w:r>
      <w:proofErr w:type="spellStart"/>
      <w:r w:rsidRPr="00D73082">
        <w:rPr>
          <w:rFonts w:cs="Arial"/>
          <w:iCs/>
        </w:rPr>
        <w:t>pengkaji</w:t>
      </w:r>
      <w:proofErr w:type="spellEnd"/>
      <w:r w:rsidRPr="00D73082">
        <w:rPr>
          <w:rFonts w:cs="Arial"/>
          <w:iCs/>
        </w:rPr>
        <w:t xml:space="preserve"> </w:t>
      </w:r>
      <w:proofErr w:type="spellStart"/>
      <w:r w:rsidRPr="00D73082">
        <w:rPr>
          <w:rFonts w:cs="Arial"/>
          <w:iCs/>
        </w:rPr>
        <w:t>kebijakan</w:t>
      </w:r>
      <w:proofErr w:type="spellEnd"/>
      <w:r w:rsidRPr="00D73082">
        <w:rPr>
          <w:rFonts w:cs="Arial"/>
          <w:iCs/>
        </w:rPr>
        <w:t xml:space="preserve"> </w:t>
      </w:r>
      <w:proofErr w:type="spellStart"/>
      <w:r w:rsidRPr="00D73082">
        <w:rPr>
          <w:rFonts w:cs="Arial"/>
          <w:iCs/>
        </w:rPr>
        <w:t>perusahaan</w:t>
      </w:r>
      <w:proofErr w:type="spellEnd"/>
      <w:r w:rsidRPr="00D73082">
        <w:rPr>
          <w:rFonts w:cs="Arial"/>
          <w:iCs/>
        </w:rPr>
        <w:t xml:space="preserve"> yang </w:t>
      </w:r>
      <w:proofErr w:type="spellStart"/>
      <w:r w:rsidRPr="00D73082">
        <w:rPr>
          <w:rFonts w:cs="Arial"/>
          <w:iCs/>
        </w:rPr>
        <w:t>berlaku</w:t>
      </w:r>
      <w:proofErr w:type="spellEnd"/>
      <w:r w:rsidRPr="00D73082">
        <w:rPr>
          <w:rFonts w:cs="Arial"/>
          <w:iCs/>
        </w:rPr>
        <w:t xml:space="preserve"> </w:t>
      </w:r>
      <w:proofErr w:type="spellStart"/>
      <w:r w:rsidRPr="00D73082">
        <w:rPr>
          <w:rFonts w:cs="Arial"/>
          <w:iCs/>
        </w:rPr>
        <w:t>saat</w:t>
      </w:r>
      <w:proofErr w:type="spellEnd"/>
      <w:r w:rsidRPr="00D73082">
        <w:rPr>
          <w:rFonts w:cs="Arial"/>
          <w:iCs/>
        </w:rPr>
        <w:t xml:space="preserve"> </w:t>
      </w:r>
      <w:proofErr w:type="spellStart"/>
      <w:r w:rsidRPr="00D73082">
        <w:rPr>
          <w:rFonts w:cs="Arial"/>
          <w:iCs/>
        </w:rPr>
        <w:t>ini</w:t>
      </w:r>
      <w:proofErr w:type="spellEnd"/>
      <w:r w:rsidRPr="00D73082">
        <w:rPr>
          <w:rFonts w:cs="Arial"/>
          <w:iCs/>
        </w:rPr>
        <w:t xml:space="preserve"> </w:t>
      </w:r>
      <w:proofErr w:type="spellStart"/>
      <w:r w:rsidRPr="00D73082">
        <w:rPr>
          <w:rFonts w:cs="Arial"/>
          <w:iCs/>
        </w:rPr>
        <w:t>maupun</w:t>
      </w:r>
      <w:proofErr w:type="spellEnd"/>
      <w:r w:rsidRPr="00D73082">
        <w:rPr>
          <w:rFonts w:cs="Arial"/>
          <w:iCs/>
        </w:rPr>
        <w:t xml:space="preserve"> di masa </w:t>
      </w:r>
      <w:proofErr w:type="spellStart"/>
      <w:r w:rsidRPr="00D73082">
        <w:rPr>
          <w:rFonts w:cs="Arial"/>
          <w:iCs/>
        </w:rPr>
        <w:t>lalu</w:t>
      </w:r>
      <w:proofErr w:type="spellEnd"/>
      <w:r w:rsidRPr="00D73082">
        <w:rPr>
          <w:rFonts w:cs="Arial"/>
          <w:iCs/>
        </w:rPr>
        <w:t xml:space="preserve"> dan </w:t>
      </w:r>
      <w:proofErr w:type="spellStart"/>
      <w:r w:rsidRPr="00D73082">
        <w:rPr>
          <w:rFonts w:cs="Arial"/>
          <w:iCs/>
        </w:rPr>
        <w:t>melihat</w:t>
      </w:r>
      <w:proofErr w:type="spellEnd"/>
      <w:r w:rsidRPr="00D73082">
        <w:rPr>
          <w:rFonts w:cs="Arial"/>
          <w:iCs/>
        </w:rPr>
        <w:t xml:space="preserve"> </w:t>
      </w:r>
      <w:proofErr w:type="spellStart"/>
      <w:r w:rsidRPr="00D73082">
        <w:rPr>
          <w:rFonts w:cs="Arial"/>
          <w:iCs/>
        </w:rPr>
        <w:t>sejauh</w:t>
      </w:r>
      <w:proofErr w:type="spellEnd"/>
      <w:r w:rsidRPr="00D73082">
        <w:rPr>
          <w:rFonts w:cs="Arial"/>
          <w:iCs/>
        </w:rPr>
        <w:t xml:space="preserve"> mana </w:t>
      </w:r>
      <w:proofErr w:type="spellStart"/>
      <w:r w:rsidRPr="00D73082">
        <w:rPr>
          <w:rFonts w:cs="Arial"/>
          <w:iCs/>
        </w:rPr>
        <w:t>pengaruhnya</w:t>
      </w:r>
      <w:proofErr w:type="spellEnd"/>
      <w:r w:rsidRPr="00D73082">
        <w:rPr>
          <w:rFonts w:cs="Arial"/>
          <w:iCs/>
        </w:rPr>
        <w:t xml:space="preserve"> </w:t>
      </w:r>
      <w:proofErr w:type="spellStart"/>
      <w:r w:rsidRPr="00D73082">
        <w:rPr>
          <w:rFonts w:cs="Arial"/>
          <w:iCs/>
        </w:rPr>
        <w:t>dimasa</w:t>
      </w:r>
      <w:proofErr w:type="spellEnd"/>
      <w:r w:rsidRPr="00D73082">
        <w:rPr>
          <w:rFonts w:cs="Arial"/>
          <w:iCs/>
        </w:rPr>
        <w:t xml:space="preserve"> yang </w:t>
      </w:r>
      <w:proofErr w:type="spellStart"/>
      <w:r w:rsidRPr="00D73082">
        <w:rPr>
          <w:rFonts w:cs="Arial"/>
          <w:iCs/>
        </w:rPr>
        <w:t>akan</w:t>
      </w:r>
      <w:proofErr w:type="spellEnd"/>
      <w:r w:rsidRPr="00D73082">
        <w:rPr>
          <w:rFonts w:cs="Arial"/>
          <w:iCs/>
        </w:rPr>
        <w:t xml:space="preserve"> dating</w:t>
      </w:r>
    </w:p>
    <w:p w14:paraId="772E1585" w14:textId="77777777" w:rsidR="008A4204" w:rsidRPr="00D73082" w:rsidRDefault="008A4204">
      <w:pPr>
        <w:pStyle w:val="ListParagraph"/>
        <w:numPr>
          <w:ilvl w:val="0"/>
          <w:numId w:val="14"/>
        </w:numPr>
        <w:ind w:left="1080"/>
        <w:rPr>
          <w:rFonts w:cs="Arial"/>
          <w:iCs/>
        </w:rPr>
      </w:pPr>
      <w:r w:rsidRPr="00D73082">
        <w:rPr>
          <w:rFonts w:cs="Arial"/>
          <w:iCs/>
          <w:lang w:val="sv-SE"/>
        </w:rPr>
        <w:t xml:space="preserve">Peramalan dibutuhkan karena terdapat </w:t>
      </w:r>
      <w:r w:rsidRPr="00F51320">
        <w:rPr>
          <w:rFonts w:cs="Arial"/>
          <w:i/>
          <w:lang w:val="sv-SE"/>
        </w:rPr>
        <w:t>time lag</w:t>
      </w:r>
      <w:r w:rsidRPr="00D73082">
        <w:rPr>
          <w:rFonts w:cs="Arial"/>
          <w:iCs/>
          <w:lang w:val="sv-SE"/>
        </w:rPr>
        <w:t xml:space="preserve"> atau </w:t>
      </w:r>
      <w:r w:rsidRPr="00F51320">
        <w:rPr>
          <w:rFonts w:cs="Arial"/>
          <w:i/>
          <w:lang w:val="sv-SE"/>
        </w:rPr>
        <w:t>delay</w:t>
      </w:r>
      <w:r w:rsidRPr="00D73082">
        <w:rPr>
          <w:rFonts w:cs="Arial"/>
          <w:iCs/>
          <w:lang w:val="sv-SE"/>
        </w:rPr>
        <w:t xml:space="preserve"> antara ketika suatu kebijakan perusahaan ditetapkan dengan ketika diimplementasikan.</w:t>
      </w:r>
    </w:p>
    <w:p w14:paraId="358BE7C7" w14:textId="33F4F370" w:rsidR="008A4204" w:rsidRPr="00D73082" w:rsidRDefault="008A4204" w:rsidP="001F3548">
      <w:pPr>
        <w:pStyle w:val="ListParagraph"/>
        <w:numPr>
          <w:ilvl w:val="0"/>
          <w:numId w:val="14"/>
        </w:numPr>
        <w:spacing w:after="240"/>
        <w:ind w:left="1080"/>
        <w:rPr>
          <w:rFonts w:cs="Arial"/>
          <w:iCs/>
        </w:rPr>
      </w:pPr>
      <w:r w:rsidRPr="00D73082">
        <w:rPr>
          <w:rFonts w:cs="Arial"/>
          <w:iCs/>
          <w:lang w:val="sv-SE"/>
        </w:rPr>
        <w:t>Peramalan merupakan dasar penyusutan bisnis di suatu perusahaan, Sehingga bisa meningkatkan efektivitas sebuah rencana bisnis</w:t>
      </w:r>
      <w:r w:rsidR="00170A3C">
        <w:rPr>
          <w:rFonts w:cs="Arial"/>
          <w:iCs/>
          <w:lang w:val="sv-SE"/>
        </w:rPr>
        <w:t xml:space="preserve"> </w:t>
      </w:r>
      <w:sdt>
        <w:sdtPr>
          <w:rPr>
            <w:rFonts w:cs="Arial"/>
            <w:iCs/>
            <w:color w:val="000000"/>
            <w:lang w:val="sv-SE"/>
          </w:rPr>
          <w:tag w:val="MENDELEY_CITATION_v3_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"/>
          <w:id w:val="753092441"/>
          <w:placeholder>
            <w:docPart w:val="DefaultPlaceholder_-1854013440"/>
          </w:placeholder>
        </w:sdtPr>
        <w:sdtContent>
          <w:r w:rsidR="00263698" w:rsidRPr="00263698">
            <w:rPr>
              <w:rFonts w:cs="Arial"/>
              <w:iCs/>
              <w:color w:val="000000"/>
              <w:lang w:val="sv-SE"/>
            </w:rPr>
            <w:t>[18]</w:t>
          </w:r>
        </w:sdtContent>
      </w:sdt>
      <w:r w:rsidRPr="00D73082">
        <w:rPr>
          <w:rFonts w:cs="Arial"/>
          <w:iCs/>
          <w:lang w:val="sv-SE"/>
        </w:rPr>
        <w:t>.</w:t>
      </w:r>
    </w:p>
    <w:p w14:paraId="6732B8F7" w14:textId="5323784A" w:rsidR="008A4204" w:rsidRPr="00D73082" w:rsidRDefault="008A4204" w:rsidP="008A4204">
      <w:pPr>
        <w:pStyle w:val="Heading3"/>
        <w:spacing w:before="0" w:line="360" w:lineRule="auto"/>
        <w:ind w:hanging="654"/>
        <w:rPr>
          <w:rFonts w:cs="Arial"/>
          <w:szCs w:val="22"/>
        </w:rPr>
      </w:pPr>
      <w:r w:rsidRPr="00D73082">
        <w:rPr>
          <w:rFonts w:cs="Arial"/>
          <w:szCs w:val="22"/>
          <w:lang w:val="sv-SE"/>
        </w:rPr>
        <w:t xml:space="preserve">  </w:t>
      </w:r>
      <w:bookmarkStart w:id="32" w:name="_Toc175389114"/>
      <w:r w:rsidRPr="00D73082">
        <w:rPr>
          <w:rFonts w:cs="Arial"/>
          <w:bCs/>
          <w:iCs/>
          <w:szCs w:val="22"/>
          <w:lang w:val="sv-SE"/>
        </w:rPr>
        <w:t>Manfaat Peramalan</w:t>
      </w:r>
      <w:bookmarkEnd w:id="32"/>
    </w:p>
    <w:p w14:paraId="4810D822" w14:textId="77777777" w:rsidR="008A4204" w:rsidRPr="00D73082" w:rsidRDefault="008A4204" w:rsidP="008A4204">
      <w:pPr>
        <w:pStyle w:val="ListParagraph"/>
        <w:ind w:left="1080"/>
        <w:rPr>
          <w:rFonts w:cs="Arial"/>
          <w:iCs/>
          <w:lang w:val="sv-SE"/>
        </w:rPr>
      </w:pPr>
      <w:r w:rsidRPr="00D73082">
        <w:rPr>
          <w:rFonts w:cs="Arial"/>
          <w:iCs/>
          <w:lang w:val="sv-SE"/>
        </w:rPr>
        <w:t>Adapun manfaat dari peramalan, yaitu :</w:t>
      </w:r>
    </w:p>
    <w:p w14:paraId="51D92D2A" w14:textId="77777777" w:rsidR="008A4204" w:rsidRPr="00D73082" w:rsidRDefault="008A4204">
      <w:pPr>
        <w:pStyle w:val="ListParagraph"/>
        <w:numPr>
          <w:ilvl w:val="0"/>
          <w:numId w:val="15"/>
        </w:numPr>
        <w:ind w:left="1080"/>
        <w:rPr>
          <w:rFonts w:cs="Arial"/>
          <w:iCs/>
          <w:lang w:val="sv-SE"/>
        </w:rPr>
      </w:pPr>
      <w:r w:rsidRPr="00D73082">
        <w:rPr>
          <w:rFonts w:cs="Arial"/>
          <w:iCs/>
          <w:lang w:val="sv-SE"/>
        </w:rPr>
        <w:t>Sebagai alat bantu untuk perencanaan yang efektif dan efisien.</w:t>
      </w:r>
    </w:p>
    <w:p w14:paraId="5A3D5FB3" w14:textId="20DCC494" w:rsidR="00684CF4" w:rsidRPr="00684CF4" w:rsidRDefault="008A4204" w:rsidP="001F3548">
      <w:pPr>
        <w:pStyle w:val="ListParagraph"/>
        <w:numPr>
          <w:ilvl w:val="0"/>
          <w:numId w:val="15"/>
        </w:numPr>
        <w:spacing w:after="240"/>
        <w:ind w:left="1080"/>
        <w:rPr>
          <w:rFonts w:cs="Arial"/>
          <w:iCs/>
          <w:lang w:val="sv-SE"/>
        </w:rPr>
      </w:pPr>
      <w:proofErr w:type="spellStart"/>
      <w:r w:rsidRPr="00D73082">
        <w:rPr>
          <w:rFonts w:cs="Arial"/>
          <w:iCs/>
        </w:rPr>
        <w:t>Membantu</w:t>
      </w:r>
      <w:proofErr w:type="spellEnd"/>
      <w:r w:rsidRPr="00D73082">
        <w:rPr>
          <w:rFonts w:cs="Arial"/>
          <w:iCs/>
        </w:rPr>
        <w:t xml:space="preserve"> </w:t>
      </w:r>
      <w:proofErr w:type="spellStart"/>
      <w:r w:rsidRPr="00D73082">
        <w:rPr>
          <w:rFonts w:cs="Arial"/>
          <w:iCs/>
        </w:rPr>
        <w:t>dalam</w:t>
      </w:r>
      <w:proofErr w:type="spellEnd"/>
      <w:r w:rsidRPr="00D73082">
        <w:rPr>
          <w:rFonts w:cs="Arial"/>
          <w:iCs/>
        </w:rPr>
        <w:t xml:space="preserve"> </w:t>
      </w:r>
      <w:proofErr w:type="spellStart"/>
      <w:r w:rsidRPr="00D73082">
        <w:rPr>
          <w:rFonts w:cs="Arial"/>
          <w:iCs/>
        </w:rPr>
        <w:t>membuat</w:t>
      </w:r>
      <w:proofErr w:type="spellEnd"/>
      <w:r w:rsidRPr="00D73082">
        <w:rPr>
          <w:rFonts w:cs="Arial"/>
          <w:iCs/>
        </w:rPr>
        <w:t xml:space="preserve"> </w:t>
      </w:r>
      <w:proofErr w:type="spellStart"/>
      <w:r w:rsidRPr="00D73082">
        <w:rPr>
          <w:rFonts w:cs="Arial"/>
          <w:iCs/>
        </w:rPr>
        <w:t>keputusan</w:t>
      </w:r>
      <w:proofErr w:type="spellEnd"/>
      <w:r w:rsidRPr="00D73082">
        <w:rPr>
          <w:rFonts w:cs="Arial"/>
          <w:iCs/>
        </w:rPr>
        <w:t xml:space="preserve"> yang </w:t>
      </w:r>
      <w:proofErr w:type="spellStart"/>
      <w:r w:rsidRPr="00D73082">
        <w:rPr>
          <w:rFonts w:cs="Arial"/>
          <w:iCs/>
        </w:rPr>
        <w:t>tepat</w:t>
      </w:r>
      <w:proofErr w:type="spellEnd"/>
      <w:r w:rsidRPr="00D73082">
        <w:rPr>
          <w:rFonts w:cs="Arial"/>
          <w:iCs/>
        </w:rPr>
        <w:t>.</w:t>
      </w:r>
    </w:p>
    <w:p w14:paraId="1FC55610" w14:textId="39CBFB19" w:rsidR="00190C19" w:rsidRPr="00D73082" w:rsidRDefault="00457EE0" w:rsidP="00457EE0">
      <w:pPr>
        <w:pStyle w:val="Heading2"/>
        <w:spacing w:before="0" w:line="360" w:lineRule="auto"/>
        <w:rPr>
          <w:rFonts w:cs="Arial"/>
          <w:szCs w:val="22"/>
        </w:rPr>
      </w:pPr>
      <w:r w:rsidRPr="00D73082">
        <w:rPr>
          <w:rFonts w:cs="Arial"/>
          <w:szCs w:val="22"/>
          <w:lang w:val="sv-SE"/>
        </w:rPr>
        <w:t xml:space="preserve">      </w:t>
      </w:r>
      <w:bookmarkStart w:id="33" w:name="_Toc175389115"/>
      <w:r w:rsidR="0098297C" w:rsidRPr="00D73082">
        <w:rPr>
          <w:rFonts w:cs="Arial"/>
          <w:szCs w:val="22"/>
        </w:rPr>
        <w:t xml:space="preserve">Sifat Hasil </w:t>
      </w:r>
      <w:proofErr w:type="spellStart"/>
      <w:r w:rsidR="0098297C" w:rsidRPr="00D73082">
        <w:rPr>
          <w:rFonts w:cs="Arial"/>
          <w:szCs w:val="22"/>
        </w:rPr>
        <w:t>Pe</w:t>
      </w:r>
      <w:r w:rsidR="008A4204" w:rsidRPr="00D73082">
        <w:rPr>
          <w:rFonts w:cs="Arial"/>
          <w:szCs w:val="22"/>
        </w:rPr>
        <w:t>nelitian</w:t>
      </w:r>
      <w:bookmarkEnd w:id="33"/>
      <w:proofErr w:type="spellEnd"/>
    </w:p>
    <w:p w14:paraId="48D8FBFD" w14:textId="59C246B0" w:rsidR="008A4204" w:rsidRPr="00D73082" w:rsidRDefault="008A4204" w:rsidP="008A229D">
      <w:pPr>
        <w:ind w:left="360" w:firstLine="720"/>
        <w:rPr>
          <w:rFonts w:cs="Arial"/>
          <w:iCs/>
          <w:lang w:val="sv-SE"/>
        </w:rPr>
      </w:pPr>
      <w:r w:rsidRPr="00D73082">
        <w:rPr>
          <w:rFonts w:cs="Arial"/>
          <w:iCs/>
          <w:lang w:val="sv-SE"/>
        </w:rPr>
        <w:t>Ketika membuat atau menerapkan suatu peramalan, maka terdapat beberapa hal yang harus dipertimbangkan, yaitu :</w:t>
      </w:r>
    </w:p>
    <w:p w14:paraId="4747E5C9" w14:textId="77777777" w:rsidR="008A4204" w:rsidRPr="00D73082" w:rsidRDefault="008A4204" w:rsidP="000D713B">
      <w:pPr>
        <w:pStyle w:val="ListParagraph"/>
        <w:numPr>
          <w:ilvl w:val="0"/>
          <w:numId w:val="16"/>
        </w:numPr>
        <w:ind w:left="1080"/>
        <w:rPr>
          <w:rFonts w:cs="Arial"/>
          <w:iCs/>
          <w:lang w:val="sv-SE"/>
        </w:rPr>
      </w:pPr>
      <w:r w:rsidRPr="00D73082">
        <w:rPr>
          <w:rFonts w:cs="Arial"/>
          <w:iCs/>
          <w:lang w:val="sv-SE"/>
        </w:rPr>
        <w:t>Setiap peramalan pasti memiliki ketidakpastian, sehingga peramal hanya dapat mengurangi sebagian dari ketidakpastian yang mungkin terjadi, namun tidak dapat menghilangkan sepenuhnya ketidakpastian tersebut.</w:t>
      </w:r>
    </w:p>
    <w:p w14:paraId="5BF17126" w14:textId="77777777" w:rsidR="008A229D" w:rsidRPr="00D73082" w:rsidRDefault="008A4204" w:rsidP="000D713B">
      <w:pPr>
        <w:pStyle w:val="ListParagraph"/>
        <w:numPr>
          <w:ilvl w:val="0"/>
          <w:numId w:val="16"/>
        </w:numPr>
        <w:ind w:left="1080"/>
        <w:rPr>
          <w:rFonts w:cs="Arial"/>
          <w:iCs/>
          <w:lang w:val="sv-SE"/>
        </w:rPr>
      </w:pPr>
      <w:r w:rsidRPr="00D73082">
        <w:rPr>
          <w:rFonts w:cs="Arial"/>
          <w:iCs/>
          <w:lang w:val="sv-SE"/>
        </w:rPr>
        <w:t xml:space="preserve">Peramalan seharusnya memberikan informasi mengenai beberapa ukuran kesalahan dari peramalan yang dilakukan. Hal tersebut </w:t>
      </w:r>
      <w:r w:rsidRPr="00D73082">
        <w:rPr>
          <w:rFonts w:cs="Arial"/>
          <w:iCs/>
          <w:lang w:val="sv-SE"/>
        </w:rPr>
        <w:lastRenderedPageBreak/>
        <w:t>dikarenakan peramalan pasti mengandung kesalahan, sehingga penting bagi peramal untuk menyampaikan sejauh mana tingkat kesalahan yang mungkin timbul dari peramalan tersebut.</w:t>
      </w:r>
    </w:p>
    <w:p w14:paraId="452E0804" w14:textId="0C5B2242" w:rsidR="00DB6D56" w:rsidRPr="00D73082" w:rsidRDefault="008A4204" w:rsidP="000D713B">
      <w:pPr>
        <w:pStyle w:val="ListParagraph"/>
        <w:numPr>
          <w:ilvl w:val="0"/>
          <w:numId w:val="16"/>
        </w:numPr>
        <w:spacing w:after="240"/>
        <w:ind w:left="1080"/>
        <w:rPr>
          <w:rFonts w:cs="Arial"/>
          <w:iCs/>
          <w:lang w:val="sv-SE"/>
        </w:rPr>
      </w:pPr>
      <w:r w:rsidRPr="00D73082">
        <w:rPr>
          <w:rFonts w:cs="Arial"/>
          <w:iCs/>
          <w:lang w:val="sv-SE"/>
        </w:rPr>
        <w:t xml:space="preserve">Peramalan jangka pendek maupun menengah cenderung lebih akurat daripada peramalan jangka panjang. Hal ini disebabkan oleh kestabilan faktor-faktor yang memengaruhi </w:t>
      </w:r>
      <w:r w:rsidR="00743D1C" w:rsidRPr="00D73082">
        <w:rPr>
          <w:rFonts w:cs="Arial"/>
          <w:iCs/>
          <w:lang w:val="sv-SE"/>
        </w:rPr>
        <w:t>peramalan</w:t>
      </w:r>
      <w:r w:rsidRPr="00D73082">
        <w:rPr>
          <w:rFonts w:cs="Arial"/>
          <w:iCs/>
          <w:lang w:val="sv-SE"/>
        </w:rPr>
        <w:t xml:space="preserve"> pada periode jangka pendek maupun menengah, sedangkan jika semakin panjang periode peramalan, maka semakin besar pula kemungkinan terjadinya perubahan terhadap faktor-faktor yang mempengaruhi </w:t>
      </w:r>
      <w:r w:rsidR="00743D1C" w:rsidRPr="00D73082">
        <w:rPr>
          <w:rFonts w:cs="Arial"/>
          <w:iCs/>
          <w:lang w:val="sv-SE"/>
        </w:rPr>
        <w:t>peramalan</w:t>
      </w:r>
      <w:r w:rsidR="00DB6D56" w:rsidRPr="00D73082">
        <w:rPr>
          <w:rFonts w:cs="Arial"/>
          <w:lang w:val="sv-SE"/>
        </w:rPr>
        <w:t>.</w:t>
      </w:r>
    </w:p>
    <w:p w14:paraId="467C9203" w14:textId="5D2D2827" w:rsidR="006F36FB" w:rsidRPr="00D73082" w:rsidRDefault="00457EE0" w:rsidP="00457EE0">
      <w:pPr>
        <w:pStyle w:val="Heading2"/>
        <w:spacing w:before="0" w:line="360" w:lineRule="auto"/>
        <w:rPr>
          <w:rFonts w:cs="Arial"/>
          <w:szCs w:val="22"/>
        </w:rPr>
      </w:pPr>
      <w:r w:rsidRPr="00D73082">
        <w:rPr>
          <w:rFonts w:cs="Arial"/>
          <w:szCs w:val="22"/>
        </w:rPr>
        <w:t xml:space="preserve">    </w:t>
      </w:r>
      <w:bookmarkStart w:id="34" w:name="_Toc175389116"/>
      <w:r w:rsidR="0098297C" w:rsidRPr="00D73082">
        <w:rPr>
          <w:rFonts w:cs="Arial"/>
          <w:bCs/>
          <w:iCs/>
          <w:szCs w:val="22"/>
          <w:lang w:val="sv-SE"/>
        </w:rPr>
        <w:t>Faktor-faktor yang Mempengaruhi Peramalan</w:t>
      </w:r>
      <w:bookmarkEnd w:id="34"/>
    </w:p>
    <w:p w14:paraId="662CA504" w14:textId="2624434C" w:rsidR="00D67208" w:rsidRPr="00D73082" w:rsidRDefault="008A229D" w:rsidP="00D67208">
      <w:pPr>
        <w:ind w:left="360" w:firstLine="630"/>
        <w:rPr>
          <w:rFonts w:cs="Arial"/>
          <w:lang w:val="sv-SE"/>
        </w:rPr>
      </w:pPr>
      <w:r w:rsidRPr="00D73082">
        <w:rPr>
          <w:rFonts w:cs="Arial"/>
          <w:iCs/>
          <w:lang w:val="sv-SE"/>
        </w:rPr>
        <w:t>Terdapat beberapa faktor yang dapat mempengaruhi aktivitas peramalan, yaitu</w:t>
      </w:r>
      <w:r w:rsidR="00D67208" w:rsidRPr="00D73082">
        <w:rPr>
          <w:rFonts w:cs="Arial"/>
          <w:lang w:val="sv-SE"/>
        </w:rPr>
        <w:t>:</w:t>
      </w:r>
    </w:p>
    <w:p w14:paraId="2BDB7373" w14:textId="1CE8D906" w:rsidR="00D17F41" w:rsidRPr="00D73082" w:rsidRDefault="00D67208">
      <w:pPr>
        <w:pStyle w:val="ListParagraph"/>
        <w:numPr>
          <w:ilvl w:val="6"/>
          <w:numId w:val="2"/>
        </w:numPr>
        <w:ind w:left="990"/>
        <w:rPr>
          <w:rFonts w:cs="Arial"/>
          <w:lang w:val="sv-SE"/>
        </w:rPr>
      </w:pPr>
      <w:r w:rsidRPr="00D73082">
        <w:rPr>
          <w:rFonts w:cs="Arial"/>
          <w:lang w:val="sv-SE"/>
        </w:rPr>
        <w:t>Horizon Waktu</w:t>
      </w:r>
    </w:p>
    <w:p w14:paraId="3D326623" w14:textId="0FBCAAEE" w:rsidR="00D67208" w:rsidRPr="00D73082" w:rsidRDefault="00D57A12" w:rsidP="00D17F41">
      <w:pPr>
        <w:pStyle w:val="ListParagraph"/>
        <w:ind w:left="990"/>
        <w:rPr>
          <w:rFonts w:cs="Arial"/>
          <w:lang w:val="sv-SE"/>
        </w:rPr>
      </w:pPr>
      <w:r w:rsidRPr="00D73082">
        <w:rPr>
          <w:rFonts w:cs="Arial"/>
          <w:iCs/>
          <w:lang w:val="sv-SE"/>
        </w:rPr>
        <w:t>Terdapat data aspek horizon waktu yang yang berhubungan dengan masing-masing metode peramalan. Pertama yaitu cakupan waktu dmasa yang akan datang dari metode yang digunakan sebaiknya disesuaikan. Aspek kedua adalah periode untuk masa peramalan yang diinginkan</w:t>
      </w:r>
      <w:r w:rsidR="00D67208" w:rsidRPr="00D73082">
        <w:rPr>
          <w:rFonts w:cs="Arial"/>
          <w:lang w:val="sv-SE"/>
        </w:rPr>
        <w:t>.</w:t>
      </w:r>
    </w:p>
    <w:p w14:paraId="0E943153" w14:textId="6634E34A" w:rsidR="00D17F41" w:rsidRPr="00D73082" w:rsidRDefault="00D67208">
      <w:pPr>
        <w:pStyle w:val="ListParagraph"/>
        <w:numPr>
          <w:ilvl w:val="6"/>
          <w:numId w:val="2"/>
        </w:numPr>
        <w:tabs>
          <w:tab w:val="left" w:pos="2160"/>
        </w:tabs>
        <w:ind w:left="990"/>
        <w:rPr>
          <w:rFonts w:cs="Arial"/>
          <w:lang w:val="sv-SE"/>
        </w:rPr>
      </w:pPr>
      <w:r w:rsidRPr="00D73082">
        <w:rPr>
          <w:rFonts w:cs="Arial"/>
          <w:lang w:val="sv-SE"/>
        </w:rPr>
        <w:t>Pola Data</w:t>
      </w:r>
    </w:p>
    <w:p w14:paraId="7945085D" w14:textId="6F48CB62" w:rsidR="00D67208" w:rsidRPr="00D73082" w:rsidRDefault="00D57A12" w:rsidP="00D17F41">
      <w:pPr>
        <w:pStyle w:val="ListParagraph"/>
        <w:tabs>
          <w:tab w:val="left" w:pos="2160"/>
        </w:tabs>
        <w:ind w:left="990"/>
        <w:rPr>
          <w:rFonts w:cs="Arial"/>
          <w:lang w:val="sv-SE"/>
        </w:rPr>
      </w:pPr>
      <w:r w:rsidRPr="00D73082">
        <w:rPr>
          <w:rFonts w:cs="Arial"/>
          <w:iCs/>
          <w:lang w:val="sv-SE"/>
        </w:rPr>
        <w:t>Dasar utama dalam metode peramalan adalah anggapan bahwa jenis dari pola yang didapat didalam data yang diramalkan akan berkelanjutan</w:t>
      </w:r>
      <w:r w:rsidR="00D17F41" w:rsidRPr="00D73082">
        <w:rPr>
          <w:rFonts w:cs="Arial"/>
          <w:lang w:val="sv-SE"/>
        </w:rPr>
        <w:t>.</w:t>
      </w:r>
    </w:p>
    <w:p w14:paraId="4E9FCFA4" w14:textId="77777777" w:rsidR="00D936CA" w:rsidRDefault="00D67208" w:rsidP="00D936CA">
      <w:pPr>
        <w:pStyle w:val="ListParagraph"/>
        <w:numPr>
          <w:ilvl w:val="6"/>
          <w:numId w:val="2"/>
        </w:numPr>
        <w:ind w:left="990"/>
        <w:rPr>
          <w:rFonts w:cs="Arial"/>
          <w:lang w:val="sv-SE"/>
        </w:rPr>
      </w:pPr>
      <w:r w:rsidRPr="00D73082">
        <w:rPr>
          <w:rFonts w:cs="Arial"/>
          <w:lang w:val="sv-SE"/>
        </w:rPr>
        <w:t>Jenis Model</w:t>
      </w:r>
    </w:p>
    <w:p w14:paraId="6BE5D231" w14:textId="5A3216C1" w:rsidR="00D57A12" w:rsidRPr="00D936CA" w:rsidRDefault="00D57A12" w:rsidP="00D936CA">
      <w:pPr>
        <w:ind w:left="993"/>
        <w:rPr>
          <w:rFonts w:cs="Arial"/>
          <w:lang w:val="sv-SE"/>
        </w:rPr>
      </w:pPr>
      <w:r w:rsidRPr="00D936CA">
        <w:rPr>
          <w:rFonts w:cs="Arial"/>
          <w:iCs/>
          <w:lang w:val="sv-SE"/>
        </w:rPr>
        <w:t>Model-model ini merupakan suatu deret dimana waktu digambarkan</w:t>
      </w:r>
      <w:r w:rsidR="00D936CA" w:rsidRPr="00D936CA">
        <w:rPr>
          <w:rFonts w:cs="Arial"/>
          <w:iCs/>
          <w:lang w:val="sv-SE"/>
        </w:rPr>
        <w:t xml:space="preserve"> </w:t>
      </w:r>
      <w:r w:rsidRPr="00D936CA">
        <w:rPr>
          <w:rFonts w:cs="Arial"/>
          <w:iCs/>
          <w:lang w:val="sv-SE"/>
        </w:rPr>
        <w:t>sebagai salah satu unsur yang penting untuk menentukan perubahan-perbuahan didalam pola, yang secara sistematis dapat dijelaskan dengan analisis atau korelasi. Model lainnya adalah sebab akibat yang menggambarkan bahwa ramalan yang dilakukan sangat tergantung pada terjadinya sejumlah peristiwa yang lain, atau sifatnya merupakan campuran dari model yang telah disebutkan diatas</w:t>
      </w:r>
      <w:r w:rsidR="00D67208" w:rsidRPr="00D936CA">
        <w:rPr>
          <w:rFonts w:cs="Arial"/>
          <w:lang w:val="sv-SE"/>
        </w:rPr>
        <w:t>.</w:t>
      </w:r>
    </w:p>
    <w:p w14:paraId="7D956930" w14:textId="67F1481A" w:rsidR="00D17F41" w:rsidRPr="00D73082" w:rsidRDefault="00D67208">
      <w:pPr>
        <w:pStyle w:val="ListParagraph"/>
        <w:numPr>
          <w:ilvl w:val="6"/>
          <w:numId w:val="2"/>
        </w:numPr>
        <w:ind w:left="990"/>
        <w:rPr>
          <w:rFonts w:cs="Arial"/>
          <w:lang w:val="sv-SE"/>
        </w:rPr>
      </w:pPr>
      <w:r w:rsidRPr="00D73082">
        <w:rPr>
          <w:rFonts w:cs="Arial"/>
          <w:lang w:val="sv-SE"/>
        </w:rPr>
        <w:t>Biaya</w:t>
      </w:r>
    </w:p>
    <w:p w14:paraId="6878704E" w14:textId="676FC0B9" w:rsidR="00D67208" w:rsidRDefault="00D57A12" w:rsidP="00D17F41">
      <w:pPr>
        <w:pStyle w:val="ListParagraph"/>
        <w:ind w:left="990"/>
        <w:rPr>
          <w:rFonts w:cs="Arial"/>
          <w:lang w:val="sv-SE"/>
        </w:rPr>
      </w:pPr>
      <w:r w:rsidRPr="00D73082">
        <w:rPr>
          <w:rFonts w:cs="Arial"/>
          <w:iCs/>
          <w:lang w:val="sv-SE"/>
        </w:rPr>
        <w:t>Pada umumnya terdapat empat unsur biaya yang tercakup yaitu biaya pengembangan, penyimpangan, operasi pelaksanaan, dan kesempatan dalam penggunaan metode yang lainnya</w:t>
      </w:r>
      <w:r w:rsidR="00D67208" w:rsidRPr="00D73082">
        <w:rPr>
          <w:rFonts w:cs="Arial"/>
          <w:lang w:val="sv-SE"/>
        </w:rPr>
        <w:t>.</w:t>
      </w:r>
    </w:p>
    <w:p w14:paraId="1DDE5592" w14:textId="77777777" w:rsidR="001F3548" w:rsidRPr="000D713B" w:rsidRDefault="001F3548" w:rsidP="000D713B">
      <w:pPr>
        <w:rPr>
          <w:rFonts w:cs="Arial"/>
          <w:lang w:val="sv-SE"/>
        </w:rPr>
      </w:pPr>
    </w:p>
    <w:p w14:paraId="105CC3F9" w14:textId="51D6D90F" w:rsidR="00D17F41" w:rsidRPr="00D73082" w:rsidRDefault="00D67208">
      <w:pPr>
        <w:pStyle w:val="ListParagraph"/>
        <w:numPr>
          <w:ilvl w:val="6"/>
          <w:numId w:val="2"/>
        </w:numPr>
        <w:ind w:left="990"/>
        <w:rPr>
          <w:rFonts w:cs="Arial"/>
          <w:lang w:val="sv-SE"/>
        </w:rPr>
      </w:pPr>
      <w:r w:rsidRPr="00D73082">
        <w:rPr>
          <w:rFonts w:cs="Arial"/>
          <w:lang w:val="sv-SE"/>
        </w:rPr>
        <w:lastRenderedPageBreak/>
        <w:t>Ketepatan</w:t>
      </w:r>
    </w:p>
    <w:p w14:paraId="1CB6141C" w14:textId="1A7AA93F" w:rsidR="00D67208" w:rsidRPr="00D73082" w:rsidRDefault="00D57A12" w:rsidP="00D17F41">
      <w:pPr>
        <w:pStyle w:val="ListParagraph"/>
        <w:ind w:left="990"/>
        <w:rPr>
          <w:rFonts w:cs="Arial"/>
          <w:lang w:val="sv-SE"/>
        </w:rPr>
      </w:pPr>
      <w:r w:rsidRPr="00D73082">
        <w:rPr>
          <w:rFonts w:cs="Arial"/>
          <w:iCs/>
          <w:lang w:val="sv-SE"/>
        </w:rPr>
        <w:t>Tingkat ketepatan yang dibutukan sangat erat hubungannya dengan tingkat perincian yang diperlukan untuk melakukan sesuatu peramalan</w:t>
      </w:r>
      <w:r w:rsidR="00D67208" w:rsidRPr="00D73082">
        <w:rPr>
          <w:rFonts w:cs="Arial"/>
          <w:lang w:val="sv-SE"/>
        </w:rPr>
        <w:t>.</w:t>
      </w:r>
    </w:p>
    <w:p w14:paraId="2FE10D19" w14:textId="67C0416F" w:rsidR="00D17F41" w:rsidRPr="00D73082" w:rsidRDefault="00D67208">
      <w:pPr>
        <w:pStyle w:val="ListParagraph"/>
        <w:numPr>
          <w:ilvl w:val="6"/>
          <w:numId w:val="2"/>
        </w:numPr>
        <w:ind w:left="990"/>
        <w:rPr>
          <w:rFonts w:cs="Arial"/>
          <w:lang w:val="sv-SE"/>
        </w:rPr>
      </w:pPr>
      <w:r w:rsidRPr="00D73082">
        <w:rPr>
          <w:rFonts w:cs="Arial"/>
          <w:lang w:val="sv-SE"/>
        </w:rPr>
        <w:t>Mudah Tidaknya Penggunaan</w:t>
      </w:r>
    </w:p>
    <w:p w14:paraId="71D79E76" w14:textId="6706B5B4" w:rsidR="006F36FB" w:rsidRPr="00D73082" w:rsidRDefault="00D57A12" w:rsidP="001F3548">
      <w:pPr>
        <w:pStyle w:val="ListParagraph"/>
        <w:spacing w:after="240"/>
        <w:ind w:left="990"/>
        <w:rPr>
          <w:rFonts w:cs="Arial"/>
          <w:lang w:val="sv-SE"/>
        </w:rPr>
      </w:pPr>
      <w:r w:rsidRPr="00D73082">
        <w:rPr>
          <w:rFonts w:cs="Arial"/>
          <w:iCs/>
          <w:lang w:val="sv-SE"/>
        </w:rPr>
        <w:t>Pertimbangan akan penggunaan metode-metode yang dapat dimengerti dan diaplikasikan dalam pengambilan keputusan</w:t>
      </w:r>
      <w:r w:rsidR="00170A3C">
        <w:rPr>
          <w:rFonts w:cs="Arial"/>
          <w:iCs/>
          <w:lang w:val="sv-SE"/>
        </w:rPr>
        <w:t xml:space="preserve"> </w:t>
      </w:r>
      <w:sdt>
        <w:sdtPr>
          <w:rPr>
            <w:rFonts w:cs="Arial"/>
            <w:iCs/>
            <w:color w:val="000000"/>
            <w:lang w:val="sv-SE"/>
          </w:rPr>
          <w:tag w:val="MENDELEY_CITATION_v3_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"/>
          <w:id w:val="-1407683990"/>
          <w:placeholder>
            <w:docPart w:val="DefaultPlaceholder_-1854013440"/>
          </w:placeholder>
        </w:sdtPr>
        <w:sdtContent>
          <w:r w:rsidR="00263698" w:rsidRPr="00263698">
            <w:rPr>
              <w:rFonts w:cs="Arial"/>
              <w:iCs/>
              <w:color w:val="000000"/>
              <w:lang w:val="sv-SE"/>
            </w:rPr>
            <w:t>[19]</w:t>
          </w:r>
        </w:sdtContent>
      </w:sdt>
      <w:r w:rsidR="00D17F41" w:rsidRPr="00D73082">
        <w:rPr>
          <w:rFonts w:cs="Arial"/>
          <w:lang w:val="sv-SE"/>
        </w:rPr>
        <w:t>.</w:t>
      </w:r>
    </w:p>
    <w:p w14:paraId="0BA1E77A" w14:textId="69032290" w:rsidR="00ED1210" w:rsidRPr="00D73082" w:rsidRDefault="000A7A81" w:rsidP="00ED1210">
      <w:pPr>
        <w:pStyle w:val="Heading2"/>
        <w:spacing w:before="0" w:line="360" w:lineRule="auto"/>
        <w:rPr>
          <w:rFonts w:cs="Arial"/>
          <w:szCs w:val="22"/>
        </w:rPr>
      </w:pPr>
      <w:r w:rsidRPr="00D73082">
        <w:rPr>
          <w:rFonts w:cs="Arial"/>
          <w:szCs w:val="22"/>
          <w:lang w:val="sv-SE"/>
        </w:rPr>
        <w:t xml:space="preserve">      </w:t>
      </w:r>
      <w:bookmarkStart w:id="35" w:name="_Toc175389117"/>
      <w:r w:rsidR="00D57A12" w:rsidRPr="00D73082">
        <w:rPr>
          <w:rFonts w:cs="Arial"/>
          <w:bCs/>
          <w:iCs/>
          <w:szCs w:val="22"/>
          <w:lang w:val="sv-SE"/>
        </w:rPr>
        <w:t>Tipe Peramalan</w:t>
      </w:r>
      <w:bookmarkEnd w:id="35"/>
    </w:p>
    <w:p w14:paraId="3479EE49" w14:textId="6013869C" w:rsidR="006745E1" w:rsidRPr="00D73082" w:rsidRDefault="00D57A12" w:rsidP="0005452B">
      <w:pPr>
        <w:ind w:left="360" w:firstLine="720"/>
        <w:rPr>
          <w:rFonts w:cs="Arial"/>
          <w:lang w:val="sv-SE"/>
        </w:rPr>
      </w:pPr>
      <w:r w:rsidRPr="00D73082">
        <w:rPr>
          <w:rFonts w:cs="Arial"/>
          <w:lang w:val="sv-SE"/>
        </w:rPr>
        <w:t>Terdapat tiga jenis tipe peramalan yang umum digunakan dalam merencanakan operasional di masa yang akan datang. Tipe peramalan tersebut yaitu</w:t>
      </w:r>
      <w:r w:rsidR="006745E1" w:rsidRPr="00D73082">
        <w:rPr>
          <w:rFonts w:cs="Arial"/>
          <w:lang w:val="sv-SE"/>
        </w:rPr>
        <w:t xml:space="preserve">. </w:t>
      </w:r>
    </w:p>
    <w:p w14:paraId="31360901" w14:textId="77777777" w:rsidR="00D57A12" w:rsidRPr="00D73082" w:rsidRDefault="00D57A12">
      <w:pPr>
        <w:pStyle w:val="ListParagraph"/>
        <w:numPr>
          <w:ilvl w:val="0"/>
          <w:numId w:val="17"/>
        </w:numPr>
        <w:ind w:left="1080" w:hanging="630"/>
        <w:rPr>
          <w:rFonts w:cs="Arial"/>
          <w:iCs/>
          <w:lang w:val="sv-SE"/>
        </w:rPr>
      </w:pPr>
      <w:r w:rsidRPr="00D73082">
        <w:rPr>
          <w:rFonts w:cs="Arial"/>
          <w:iCs/>
          <w:lang w:val="sv-SE"/>
        </w:rPr>
        <w:t>Peramalan Ekonomi (</w:t>
      </w:r>
      <w:r w:rsidRPr="00F51320">
        <w:rPr>
          <w:rFonts w:cs="Arial"/>
          <w:i/>
          <w:lang w:val="sv-SE"/>
        </w:rPr>
        <w:t>Economic Forecast</w:t>
      </w:r>
      <w:r w:rsidRPr="00D73082">
        <w:rPr>
          <w:rFonts w:cs="Arial"/>
          <w:iCs/>
          <w:lang w:val="sv-SE"/>
        </w:rPr>
        <w:t>)</w:t>
      </w:r>
    </w:p>
    <w:p w14:paraId="0104413C" w14:textId="77777777" w:rsidR="00D57A12" w:rsidRPr="00D73082" w:rsidRDefault="00D57A12" w:rsidP="00D57A12">
      <w:pPr>
        <w:pStyle w:val="ListParagraph"/>
        <w:ind w:left="1080"/>
        <w:rPr>
          <w:rFonts w:cs="Arial"/>
          <w:iCs/>
          <w:lang w:val="sv-SE"/>
        </w:rPr>
      </w:pPr>
      <w:r w:rsidRPr="00D73082">
        <w:rPr>
          <w:rFonts w:cs="Arial"/>
          <w:iCs/>
          <w:lang w:val="sv-SE"/>
        </w:rPr>
        <w:t>Peramalan ini dapat digunakanuntuk membantu siklus bisnis dengan melakukan prediksi terhadap tingkat inflasi, persediaan uang, pembangunan perumahan, dan indikator perencanaan lainnya.</w:t>
      </w:r>
    </w:p>
    <w:p w14:paraId="1B47546B" w14:textId="77777777" w:rsidR="00D57A12" w:rsidRPr="00D73082" w:rsidRDefault="00D57A12">
      <w:pPr>
        <w:pStyle w:val="ListParagraph"/>
        <w:numPr>
          <w:ilvl w:val="0"/>
          <w:numId w:val="17"/>
        </w:numPr>
        <w:ind w:left="1080" w:hanging="630"/>
        <w:rPr>
          <w:rFonts w:cs="Arial"/>
          <w:iCs/>
          <w:lang w:val="sv-SE"/>
        </w:rPr>
      </w:pPr>
      <w:r w:rsidRPr="00D73082">
        <w:rPr>
          <w:rFonts w:cs="Arial"/>
          <w:iCs/>
          <w:lang w:val="sv-SE"/>
        </w:rPr>
        <w:t>Peramalan Teknologi (</w:t>
      </w:r>
      <w:r w:rsidRPr="00F51320">
        <w:rPr>
          <w:rFonts w:cs="Arial"/>
          <w:i/>
          <w:lang w:val="sv-SE"/>
        </w:rPr>
        <w:t>Technological Forecast</w:t>
      </w:r>
      <w:r w:rsidRPr="00D73082">
        <w:rPr>
          <w:rFonts w:cs="Arial"/>
          <w:iCs/>
          <w:lang w:val="sv-SE"/>
        </w:rPr>
        <w:t>)</w:t>
      </w:r>
    </w:p>
    <w:p w14:paraId="1A7E5A80" w14:textId="77777777" w:rsidR="00D57A12" w:rsidRPr="00D73082" w:rsidRDefault="00D57A12" w:rsidP="00D57A12">
      <w:pPr>
        <w:pStyle w:val="ListParagraph"/>
        <w:ind w:left="1080"/>
        <w:rPr>
          <w:rFonts w:cs="Arial"/>
          <w:iCs/>
          <w:lang w:val="sv-SE"/>
        </w:rPr>
      </w:pPr>
      <w:r w:rsidRPr="00D73082">
        <w:rPr>
          <w:rFonts w:cs="Arial"/>
          <w:iCs/>
          <w:lang w:val="sv-SE"/>
        </w:rPr>
        <w:t>Peramalan ini berhubungan dengan tingkat kemajuan teknologi yang bisa menghasilkan produk bari yang semakin menarik sehingga memerlukan pabrik baru dan peralatan untuk melakukan produksi terhadap produk baru tersebut.</w:t>
      </w:r>
    </w:p>
    <w:p w14:paraId="7C62A65E" w14:textId="77777777" w:rsidR="00D57A12" w:rsidRPr="00D73082" w:rsidRDefault="00D57A12">
      <w:pPr>
        <w:pStyle w:val="ListParagraph"/>
        <w:numPr>
          <w:ilvl w:val="0"/>
          <w:numId w:val="17"/>
        </w:numPr>
        <w:ind w:left="1080" w:hanging="630"/>
        <w:rPr>
          <w:rFonts w:cs="Arial"/>
          <w:iCs/>
          <w:lang w:val="sv-SE"/>
        </w:rPr>
      </w:pPr>
      <w:r w:rsidRPr="00D73082">
        <w:rPr>
          <w:rFonts w:cs="Arial"/>
          <w:iCs/>
          <w:lang w:val="sv-SE"/>
        </w:rPr>
        <w:t>Peramalan Perminaan (</w:t>
      </w:r>
      <w:r w:rsidRPr="00F51320">
        <w:rPr>
          <w:rFonts w:cs="Arial"/>
          <w:i/>
          <w:lang w:val="sv-SE"/>
        </w:rPr>
        <w:t>Demand Forecast</w:t>
      </w:r>
      <w:r w:rsidRPr="00D73082">
        <w:rPr>
          <w:rFonts w:cs="Arial"/>
          <w:iCs/>
          <w:lang w:val="sv-SE"/>
        </w:rPr>
        <w:t>)</w:t>
      </w:r>
    </w:p>
    <w:p w14:paraId="5809F489" w14:textId="51241747" w:rsidR="00D65746" w:rsidRPr="00D73082" w:rsidRDefault="00D57A12" w:rsidP="001F3548">
      <w:pPr>
        <w:spacing w:after="240"/>
        <w:ind w:left="1080"/>
        <w:rPr>
          <w:rFonts w:cs="Arial"/>
          <w:lang w:val="sv-SE"/>
        </w:rPr>
      </w:pPr>
      <w:r w:rsidRPr="00D73082">
        <w:rPr>
          <w:rFonts w:cs="Arial"/>
          <w:iCs/>
          <w:lang w:val="sv-SE"/>
        </w:rPr>
        <w:t>Peramalan ini merupakan proyeksi atau estimasi dari permintaan terhadap barang atau jasa yang dihasilkan oleh perusahaan. Dengan adanya peramalan ini maka manajer akan mendapatkan informasi mengenai estimasi permintaan yang akan terjadi di masa yang akan datang, sehingga hasil peramalan ini akan dapat dijadikan sebagai dasar dalam membantu manajer untuk pembuatan keputusan.</w:t>
      </w:r>
    </w:p>
    <w:p w14:paraId="235EBEE7" w14:textId="60621BB2" w:rsidR="00D65746" w:rsidRPr="00D73082" w:rsidRDefault="000A7A81" w:rsidP="00457EE0">
      <w:pPr>
        <w:pStyle w:val="Heading2"/>
        <w:spacing w:before="0" w:line="360" w:lineRule="auto"/>
        <w:rPr>
          <w:rFonts w:cs="Arial"/>
          <w:szCs w:val="22"/>
        </w:rPr>
      </w:pPr>
      <w:r w:rsidRPr="00D73082">
        <w:rPr>
          <w:rFonts w:cs="Arial"/>
          <w:szCs w:val="22"/>
          <w:lang w:val="sv-SE"/>
        </w:rPr>
        <w:t xml:space="preserve">    </w:t>
      </w:r>
      <w:bookmarkStart w:id="36" w:name="_Toc175389118"/>
      <w:r w:rsidR="00D57A12" w:rsidRPr="00D73082">
        <w:rPr>
          <w:rFonts w:cs="Arial"/>
          <w:bCs/>
          <w:iCs/>
          <w:szCs w:val="22"/>
          <w:lang w:val="sv-SE"/>
        </w:rPr>
        <w:t>Tahapan Peramalan</w:t>
      </w:r>
      <w:bookmarkEnd w:id="36"/>
    </w:p>
    <w:p w14:paraId="3DACC797" w14:textId="6E0A02CA" w:rsidR="00577F32" w:rsidRPr="00D73082" w:rsidRDefault="00D57A12" w:rsidP="00ED1210">
      <w:pPr>
        <w:ind w:left="360" w:firstLine="630"/>
        <w:rPr>
          <w:rFonts w:cs="Arial"/>
          <w:lang w:val="sv-SE"/>
        </w:rPr>
      </w:pPr>
      <w:r w:rsidRPr="00D73082">
        <w:rPr>
          <w:rFonts w:cs="Arial"/>
          <w:iCs/>
          <w:lang w:val="sv-SE"/>
        </w:rPr>
        <w:t>Peramalan yang baik adalah peramalan yang dilakukan dengan mengikuti langkah-langkah atau prosedur penyusunan yang baik. Terdapat 9 langkah yang harus diperhatikan untuk menjamin efektivitas dan efisiensi saat melakukan peramalan, yaitu</w:t>
      </w:r>
      <w:r w:rsidR="00577F32" w:rsidRPr="00D73082">
        <w:rPr>
          <w:rFonts w:cs="Arial"/>
          <w:lang w:val="sv-SE"/>
        </w:rPr>
        <w:t>:</w:t>
      </w:r>
    </w:p>
    <w:p w14:paraId="37151081" w14:textId="77777777" w:rsidR="00D57A12" w:rsidRPr="00D73082" w:rsidRDefault="00D57A12">
      <w:pPr>
        <w:numPr>
          <w:ilvl w:val="0"/>
          <w:numId w:val="18"/>
        </w:numPr>
        <w:rPr>
          <w:rFonts w:cs="Arial"/>
          <w:iCs/>
          <w:lang w:val="sv-SE"/>
        </w:rPr>
      </w:pPr>
      <w:r w:rsidRPr="00D73082">
        <w:rPr>
          <w:rFonts w:cs="Arial"/>
          <w:iCs/>
          <w:lang w:val="sv-SE"/>
        </w:rPr>
        <w:t>Menentukan tujuan dari peramalan</w:t>
      </w:r>
    </w:p>
    <w:p w14:paraId="3E26E9CC" w14:textId="77777777" w:rsidR="00D57A12" w:rsidRPr="00D73082" w:rsidRDefault="00D57A12">
      <w:pPr>
        <w:numPr>
          <w:ilvl w:val="0"/>
          <w:numId w:val="18"/>
        </w:numPr>
        <w:rPr>
          <w:rFonts w:cs="Arial"/>
          <w:iCs/>
        </w:rPr>
      </w:pPr>
      <w:proofErr w:type="spellStart"/>
      <w:r w:rsidRPr="00D73082">
        <w:rPr>
          <w:rFonts w:cs="Arial"/>
          <w:iCs/>
        </w:rPr>
        <w:t>Memilih</w:t>
      </w:r>
      <w:proofErr w:type="spellEnd"/>
      <w:r w:rsidRPr="00D73082">
        <w:rPr>
          <w:rFonts w:cs="Arial"/>
          <w:iCs/>
        </w:rPr>
        <w:t xml:space="preserve"> item </w:t>
      </w:r>
      <w:r w:rsidRPr="00F51320">
        <w:rPr>
          <w:rFonts w:cs="Arial"/>
          <w:i/>
        </w:rPr>
        <w:t>independent demand</w:t>
      </w:r>
      <w:r w:rsidRPr="00D73082">
        <w:rPr>
          <w:rFonts w:cs="Arial"/>
          <w:iCs/>
        </w:rPr>
        <w:t xml:space="preserve"> yang </w:t>
      </w:r>
      <w:proofErr w:type="spellStart"/>
      <w:r w:rsidRPr="00D73082">
        <w:rPr>
          <w:rFonts w:cs="Arial"/>
          <w:iCs/>
        </w:rPr>
        <w:t>akan</w:t>
      </w:r>
      <w:proofErr w:type="spellEnd"/>
      <w:r w:rsidRPr="00D73082">
        <w:rPr>
          <w:rFonts w:cs="Arial"/>
          <w:iCs/>
        </w:rPr>
        <w:t xml:space="preserve"> </w:t>
      </w:r>
      <w:proofErr w:type="spellStart"/>
      <w:r w:rsidRPr="00D73082">
        <w:rPr>
          <w:rFonts w:cs="Arial"/>
          <w:iCs/>
        </w:rPr>
        <w:t>diramalkan</w:t>
      </w:r>
      <w:proofErr w:type="spellEnd"/>
    </w:p>
    <w:p w14:paraId="75E41524" w14:textId="77777777" w:rsidR="00D57A12" w:rsidRPr="00D73082" w:rsidRDefault="00D57A12">
      <w:pPr>
        <w:numPr>
          <w:ilvl w:val="0"/>
          <w:numId w:val="18"/>
        </w:numPr>
        <w:rPr>
          <w:rFonts w:cs="Arial"/>
          <w:iCs/>
          <w:lang w:val="sv-SE"/>
        </w:rPr>
      </w:pPr>
      <w:r w:rsidRPr="00D73082">
        <w:rPr>
          <w:rFonts w:cs="Arial"/>
          <w:iCs/>
          <w:lang w:val="sv-SE"/>
        </w:rPr>
        <w:lastRenderedPageBreak/>
        <w:t>Menentukan horixon waktu dari peramalan (jangka pendek, menengah, atau panjang)</w:t>
      </w:r>
    </w:p>
    <w:p w14:paraId="4A0C04B5" w14:textId="77777777" w:rsidR="00D57A12" w:rsidRPr="00D73082" w:rsidRDefault="00D57A12">
      <w:pPr>
        <w:numPr>
          <w:ilvl w:val="0"/>
          <w:numId w:val="18"/>
        </w:numPr>
        <w:rPr>
          <w:rFonts w:cs="Arial"/>
          <w:iCs/>
          <w:lang w:val="sv-SE"/>
        </w:rPr>
      </w:pPr>
      <w:r w:rsidRPr="00D73082">
        <w:rPr>
          <w:rFonts w:cs="Arial"/>
          <w:iCs/>
          <w:lang w:val="sv-SE"/>
        </w:rPr>
        <w:t>Memilih model-model peramalan</w:t>
      </w:r>
    </w:p>
    <w:p w14:paraId="4A1D6CB2" w14:textId="77777777" w:rsidR="00D57A12" w:rsidRPr="00D73082" w:rsidRDefault="00D57A12">
      <w:pPr>
        <w:numPr>
          <w:ilvl w:val="0"/>
          <w:numId w:val="18"/>
        </w:numPr>
        <w:rPr>
          <w:rFonts w:cs="Arial"/>
          <w:iCs/>
          <w:lang w:val="sv-SE"/>
        </w:rPr>
      </w:pPr>
      <w:r w:rsidRPr="00D73082">
        <w:rPr>
          <w:rFonts w:cs="Arial"/>
          <w:iCs/>
          <w:lang w:val="sv-SE"/>
        </w:rPr>
        <w:t>Memperoleh data yang diperlukan untuk melakukan peramalan</w:t>
      </w:r>
    </w:p>
    <w:p w14:paraId="65DFB371" w14:textId="77777777" w:rsidR="00D57A12" w:rsidRPr="00D73082" w:rsidRDefault="00D57A12">
      <w:pPr>
        <w:numPr>
          <w:ilvl w:val="0"/>
          <w:numId w:val="18"/>
        </w:numPr>
        <w:rPr>
          <w:rFonts w:cs="Arial"/>
          <w:iCs/>
          <w:lang w:val="sv-SE"/>
        </w:rPr>
      </w:pPr>
      <w:r w:rsidRPr="00D73082">
        <w:rPr>
          <w:rFonts w:cs="Arial"/>
          <w:iCs/>
          <w:lang w:val="sv-SE"/>
        </w:rPr>
        <w:t>Validasi model peramalan</w:t>
      </w:r>
    </w:p>
    <w:p w14:paraId="51F3DA87" w14:textId="77777777" w:rsidR="00D57A12" w:rsidRPr="00D73082" w:rsidRDefault="00D57A12">
      <w:pPr>
        <w:numPr>
          <w:ilvl w:val="0"/>
          <w:numId w:val="18"/>
        </w:numPr>
        <w:rPr>
          <w:rFonts w:cs="Arial"/>
          <w:iCs/>
          <w:lang w:val="sv-SE"/>
        </w:rPr>
      </w:pPr>
      <w:r w:rsidRPr="00D73082">
        <w:rPr>
          <w:rFonts w:cs="Arial"/>
          <w:iCs/>
          <w:lang w:val="sv-SE"/>
        </w:rPr>
        <w:t>Membuat peramalan</w:t>
      </w:r>
    </w:p>
    <w:p w14:paraId="780B949C" w14:textId="77777777" w:rsidR="00D57A12" w:rsidRPr="00D73082" w:rsidRDefault="00D57A12">
      <w:pPr>
        <w:numPr>
          <w:ilvl w:val="0"/>
          <w:numId w:val="18"/>
        </w:numPr>
        <w:rPr>
          <w:rFonts w:cs="Arial"/>
          <w:iCs/>
          <w:lang w:val="sv-SE"/>
        </w:rPr>
      </w:pPr>
      <w:r w:rsidRPr="00D73082">
        <w:rPr>
          <w:rFonts w:cs="Arial"/>
          <w:iCs/>
          <w:lang w:val="sv-SE"/>
        </w:rPr>
        <w:t>Implementasi hasil-hasil peramalan</w:t>
      </w:r>
    </w:p>
    <w:p w14:paraId="2919934E" w14:textId="5B163383" w:rsidR="000A7A81" w:rsidRPr="00E16FFC" w:rsidRDefault="00D57A12" w:rsidP="001F3548">
      <w:pPr>
        <w:numPr>
          <w:ilvl w:val="0"/>
          <w:numId w:val="18"/>
        </w:numPr>
        <w:spacing w:after="240"/>
        <w:rPr>
          <w:rFonts w:cs="Arial"/>
          <w:iCs/>
          <w:lang w:val="sv-SE"/>
        </w:rPr>
      </w:pPr>
      <w:r w:rsidRPr="00D73082">
        <w:rPr>
          <w:rFonts w:cs="Arial"/>
          <w:iCs/>
          <w:lang w:val="sv-SE"/>
        </w:rPr>
        <w:t>Memantau kehandalan hasil peramalan</w:t>
      </w:r>
    </w:p>
    <w:p w14:paraId="7DA7C795" w14:textId="140E2233" w:rsidR="00D65746" w:rsidRPr="00D73082" w:rsidRDefault="000A7A81" w:rsidP="00ED1210">
      <w:pPr>
        <w:pStyle w:val="Heading2"/>
        <w:spacing w:before="0" w:line="360" w:lineRule="auto"/>
        <w:rPr>
          <w:rFonts w:cs="Arial"/>
          <w:szCs w:val="22"/>
        </w:rPr>
      </w:pPr>
      <w:r w:rsidRPr="00D73082">
        <w:rPr>
          <w:rFonts w:cs="Arial"/>
          <w:szCs w:val="22"/>
          <w:lang w:val="sv-SE"/>
        </w:rPr>
        <w:t xml:space="preserve">    </w:t>
      </w:r>
      <w:bookmarkStart w:id="37" w:name="_Toc175389119"/>
      <w:r w:rsidR="00D57A12" w:rsidRPr="00D73082">
        <w:rPr>
          <w:rFonts w:cs="Arial"/>
          <w:bCs/>
          <w:iCs/>
          <w:szCs w:val="22"/>
          <w:lang w:val="sv-SE"/>
        </w:rPr>
        <w:t>Jenis – jenis Peramalan</w:t>
      </w:r>
      <w:bookmarkEnd w:id="37"/>
    </w:p>
    <w:p w14:paraId="68767866" w14:textId="3596FD13" w:rsidR="00577F32" w:rsidRPr="00D73082" w:rsidRDefault="00D57A12" w:rsidP="00D57A12">
      <w:pPr>
        <w:spacing w:after="240"/>
        <w:ind w:left="360" w:firstLine="630"/>
        <w:rPr>
          <w:rFonts w:cs="Arial"/>
          <w:lang w:val="sv-SE"/>
        </w:rPr>
      </w:pPr>
      <w:r w:rsidRPr="00D73082">
        <w:rPr>
          <w:rFonts w:cs="Arial"/>
          <w:iCs/>
          <w:lang w:val="sv-SE"/>
        </w:rPr>
        <w:t>Menurut, peramalan dapat dibedakan menjadi beberapa macam tergantung dari cara melihatnya. Jika diklasifikasikan maka jenis-jenis peramalan dapat dikelompokkan menjadi tiga macam sifat yang mendasarinya, yaitu :</w:t>
      </w:r>
    </w:p>
    <w:p w14:paraId="67B6AA4B" w14:textId="223E72A0" w:rsidR="00D57A12" w:rsidRPr="00D73082" w:rsidRDefault="00D57A12" w:rsidP="00D57A12">
      <w:pPr>
        <w:pStyle w:val="Heading3"/>
        <w:spacing w:before="0" w:line="360" w:lineRule="auto"/>
        <w:ind w:hanging="654"/>
        <w:rPr>
          <w:rFonts w:cs="Arial"/>
          <w:szCs w:val="22"/>
        </w:rPr>
      </w:pPr>
      <w:r w:rsidRPr="00D73082">
        <w:rPr>
          <w:rFonts w:cs="Arial"/>
          <w:szCs w:val="22"/>
          <w:lang w:val="sv-SE"/>
        </w:rPr>
        <w:t xml:space="preserve">  </w:t>
      </w:r>
      <w:bookmarkStart w:id="38" w:name="_Toc175389120"/>
      <w:r w:rsidRPr="00D73082">
        <w:rPr>
          <w:rFonts w:cs="Arial"/>
          <w:bCs/>
          <w:iCs/>
          <w:szCs w:val="22"/>
          <w:lang w:val="sv-SE"/>
        </w:rPr>
        <w:t>Peramalan menurut sifat penyusunnya</w:t>
      </w:r>
      <w:bookmarkEnd w:id="38"/>
    </w:p>
    <w:p w14:paraId="62666E19" w14:textId="77777777" w:rsidR="00D57A12" w:rsidRPr="00D73082" w:rsidRDefault="00D57A12" w:rsidP="00D57A12">
      <w:pPr>
        <w:tabs>
          <w:tab w:val="left" w:pos="450"/>
        </w:tabs>
        <w:ind w:left="450" w:firstLine="630"/>
        <w:rPr>
          <w:rFonts w:cs="Arial"/>
          <w:iCs/>
          <w:lang w:val="sv-SE"/>
        </w:rPr>
      </w:pPr>
      <w:r w:rsidRPr="00D73082">
        <w:rPr>
          <w:rFonts w:cs="Arial"/>
          <w:iCs/>
          <w:lang w:val="sv-SE"/>
        </w:rPr>
        <w:t>Apabila dlihat dari sifat penyusunnya, peramalan dapat dibedakan menjadi dua macam, yaitu :</w:t>
      </w:r>
    </w:p>
    <w:p w14:paraId="1E1686E4" w14:textId="77777777" w:rsidR="00D57A12" w:rsidRPr="00D73082" w:rsidRDefault="00D57A12" w:rsidP="000D713B">
      <w:pPr>
        <w:pStyle w:val="ListParagraph"/>
        <w:numPr>
          <w:ilvl w:val="0"/>
          <w:numId w:val="19"/>
        </w:numPr>
        <w:rPr>
          <w:rFonts w:cs="Arial"/>
          <w:iCs/>
          <w:lang w:val="sv-SE"/>
        </w:rPr>
      </w:pPr>
      <w:r w:rsidRPr="00D73082">
        <w:rPr>
          <w:rFonts w:cs="Arial"/>
          <w:iCs/>
          <w:lang w:val="sv-SE"/>
        </w:rPr>
        <w:t>Peramalan Subyektif, yaitu peramalan yang didasarkan atas perasaan atau intuisi dari orang yang menyusunnya. Dalam hal ini pandangan atau judgement dari orang yang menyusunnya sangat menentukan baik tidaknya hasil peramalan tersebut.</w:t>
      </w:r>
    </w:p>
    <w:p w14:paraId="5E8ACD99" w14:textId="678B808A" w:rsidR="00AA048E" w:rsidRPr="00170A3C" w:rsidRDefault="00D57A12" w:rsidP="000D713B">
      <w:pPr>
        <w:pStyle w:val="ListParagraph"/>
        <w:numPr>
          <w:ilvl w:val="0"/>
          <w:numId w:val="19"/>
        </w:numPr>
        <w:spacing w:after="240"/>
        <w:rPr>
          <w:rFonts w:cs="Arial"/>
          <w:iCs/>
          <w:lang w:val="sv-SE"/>
        </w:rPr>
      </w:pPr>
      <w:r w:rsidRPr="00D73082">
        <w:rPr>
          <w:rFonts w:cs="Arial"/>
          <w:iCs/>
          <w:lang w:val="sv-SE"/>
        </w:rPr>
        <w:t>Peramalan Obyektif, yaitu peramalan yang didasarkan atas data yang relevan pada masa lalu dengan menggunakan teknik-teknik dan metode-metode dalam penganalisisan data tersebut.</w:t>
      </w:r>
    </w:p>
    <w:p w14:paraId="27FD0067" w14:textId="24865BED" w:rsidR="00D57A12" w:rsidRPr="00D73082" w:rsidRDefault="00D57A12" w:rsidP="00D57A12">
      <w:pPr>
        <w:pStyle w:val="Heading3"/>
        <w:spacing w:before="0" w:line="360" w:lineRule="auto"/>
        <w:ind w:hanging="654"/>
        <w:rPr>
          <w:rFonts w:cs="Arial"/>
          <w:szCs w:val="22"/>
        </w:rPr>
      </w:pPr>
      <w:r w:rsidRPr="00D73082">
        <w:rPr>
          <w:rFonts w:cs="Arial"/>
          <w:szCs w:val="22"/>
          <w:lang w:val="sv-SE"/>
        </w:rPr>
        <w:t xml:space="preserve">  </w:t>
      </w:r>
      <w:bookmarkStart w:id="39" w:name="_Toc175389121"/>
      <w:r w:rsidRPr="00D73082">
        <w:rPr>
          <w:rFonts w:cs="Arial"/>
          <w:bCs/>
          <w:iCs/>
          <w:szCs w:val="22"/>
          <w:lang w:val="sv-SE"/>
        </w:rPr>
        <w:t>Peramalan menurut jangka waktu ramalan yang disusunya</w:t>
      </w:r>
      <w:bookmarkEnd w:id="39"/>
    </w:p>
    <w:p w14:paraId="1FAF87F2" w14:textId="77777777" w:rsidR="00D57A12" w:rsidRPr="00D73082" w:rsidRDefault="00D57A12" w:rsidP="000D713B">
      <w:pPr>
        <w:ind w:left="450" w:firstLine="630"/>
        <w:rPr>
          <w:rFonts w:cs="Arial"/>
          <w:iCs/>
          <w:lang w:val="sv-SE"/>
        </w:rPr>
      </w:pPr>
      <w:r w:rsidRPr="00D73082">
        <w:rPr>
          <w:rFonts w:cs="Arial"/>
          <w:iCs/>
          <w:lang w:val="sv-SE"/>
        </w:rPr>
        <w:t>Jika diperhatikan dari perspektif jangka waktu penyusunan ramalan, peramalan dapat diklasifikasikan menjadi dua jenis, yaitu:</w:t>
      </w:r>
    </w:p>
    <w:p w14:paraId="61AE16C5" w14:textId="77777777" w:rsidR="00D57A12" w:rsidRPr="00D73082" w:rsidRDefault="00D57A12" w:rsidP="000D713B">
      <w:pPr>
        <w:pStyle w:val="ListParagraph"/>
        <w:numPr>
          <w:ilvl w:val="0"/>
          <w:numId w:val="20"/>
        </w:numPr>
        <w:ind w:left="990"/>
        <w:rPr>
          <w:rFonts w:cs="Arial"/>
          <w:iCs/>
          <w:lang w:val="sv-SE"/>
        </w:rPr>
      </w:pPr>
      <w:r w:rsidRPr="00D73082">
        <w:rPr>
          <w:rFonts w:cs="Arial"/>
          <w:iCs/>
          <w:lang w:val="sv-SE"/>
        </w:rPr>
        <w:t>Peramalan jangka panjang, yang merujuk pada peramalan yang dilakukan untuk menghasilkan proyeksi dengan jangka waktu lebih dari satu setengah tahun atau tiga semester. Jenis peramalan ini sangat penting dalam konteks penyusunan rencana pembangunan nasional atau regional, perencanaan corporate, penilaian investasi, atau rencana ekspansi perusahaan.</w:t>
      </w:r>
    </w:p>
    <w:p w14:paraId="006B2402" w14:textId="60393C48" w:rsidR="00D57A12" w:rsidRPr="00D73082" w:rsidRDefault="00D57A12" w:rsidP="000D713B">
      <w:pPr>
        <w:pStyle w:val="ListParagraph"/>
        <w:numPr>
          <w:ilvl w:val="0"/>
          <w:numId w:val="20"/>
        </w:numPr>
        <w:spacing w:after="240"/>
        <w:ind w:left="990"/>
        <w:rPr>
          <w:rFonts w:cs="Arial"/>
          <w:iCs/>
          <w:lang w:val="sv-SE"/>
        </w:rPr>
      </w:pPr>
      <w:r w:rsidRPr="00D73082">
        <w:rPr>
          <w:rFonts w:cs="Arial"/>
          <w:iCs/>
          <w:lang w:val="sv-SE"/>
        </w:rPr>
        <w:lastRenderedPageBreak/>
        <w:t>Peramalan jangka pendek, merujuk pada peramalan yang dibuat untuk menghasilkan proyeksi dengan jangka waktu kurang dari satu setengah tahun. Jenis peramalan ini sangat relevan dalam penyusunan rencana tahunan, perencanaan operasional, dan penganggaran.</w:t>
      </w:r>
    </w:p>
    <w:p w14:paraId="04EB6C4E" w14:textId="77777777" w:rsidR="00D57A12" w:rsidRPr="00D73082" w:rsidRDefault="00D57A12" w:rsidP="00D57A12">
      <w:pPr>
        <w:pStyle w:val="Heading3"/>
        <w:spacing w:before="0" w:line="360" w:lineRule="auto"/>
        <w:ind w:hanging="654"/>
        <w:rPr>
          <w:rFonts w:cs="Arial"/>
          <w:szCs w:val="22"/>
        </w:rPr>
      </w:pPr>
      <w:bookmarkStart w:id="40" w:name="_Toc175389122"/>
      <w:r w:rsidRPr="00D73082">
        <w:rPr>
          <w:rFonts w:cs="Arial"/>
          <w:bCs/>
          <w:iCs/>
          <w:szCs w:val="22"/>
          <w:lang w:val="sv-SE"/>
        </w:rPr>
        <w:t>Peramalan menurut jangka waktu ramalan yang disusunya</w:t>
      </w:r>
      <w:bookmarkEnd w:id="40"/>
    </w:p>
    <w:p w14:paraId="6FBF4DF2" w14:textId="77777777" w:rsidR="00D57A12" w:rsidRPr="00D73082" w:rsidRDefault="00D57A12" w:rsidP="00D57A12">
      <w:pPr>
        <w:ind w:left="450" w:firstLine="540"/>
        <w:rPr>
          <w:rFonts w:cs="Arial"/>
          <w:iCs/>
          <w:lang w:val="sv-SE"/>
        </w:rPr>
      </w:pPr>
      <w:r w:rsidRPr="00D73082">
        <w:rPr>
          <w:rFonts w:cs="Arial"/>
          <w:iCs/>
          <w:lang w:val="sv-SE"/>
        </w:rPr>
        <w:t>Metode peramalan, ketika dipertimbangkan dari jenis data yang digunakan, dapat diklasifikasikan dalam dua kategori:</w:t>
      </w:r>
    </w:p>
    <w:p w14:paraId="191E2F68" w14:textId="77777777" w:rsidR="00D57A12" w:rsidRPr="00D73082" w:rsidRDefault="00D57A12">
      <w:pPr>
        <w:pStyle w:val="ListParagraph"/>
        <w:numPr>
          <w:ilvl w:val="0"/>
          <w:numId w:val="21"/>
        </w:numPr>
        <w:ind w:left="1069"/>
        <w:rPr>
          <w:rFonts w:cs="Arial"/>
          <w:iCs/>
          <w:lang w:val="sv-SE"/>
        </w:rPr>
      </w:pPr>
      <w:r w:rsidRPr="00D73082">
        <w:rPr>
          <w:rFonts w:cs="Arial"/>
          <w:iCs/>
          <w:lang w:val="sv-SE"/>
        </w:rPr>
        <w:t>Metode Kualitatif:</w:t>
      </w:r>
    </w:p>
    <w:p w14:paraId="2535F322" w14:textId="377C4854" w:rsidR="00E16FFC" w:rsidRPr="00D936CA" w:rsidRDefault="00D57A12" w:rsidP="00D936CA">
      <w:pPr>
        <w:pStyle w:val="ListParagraph"/>
        <w:ind w:left="1058"/>
        <w:rPr>
          <w:rFonts w:cs="Arial"/>
          <w:iCs/>
          <w:lang w:val="sv-SE"/>
        </w:rPr>
      </w:pPr>
      <w:r w:rsidRPr="00D73082">
        <w:rPr>
          <w:rFonts w:cs="Arial"/>
          <w:iCs/>
          <w:lang w:val="sv-SE"/>
        </w:rPr>
        <w:t>Metode ini digunakan tanpa adanya model matematika, biasanya karena data yang tersedia tidak cukup representatif untuk meramalkan masa yang akan datang (peramalan jangka panjang). Peramalan kualitatif didasarkan pada pertimbangan pendapat para pakar yang ahli di bidangnya. Kelebihan metode ini adalah biaya yang rendah (tanpa data) dan cepat diperoleh, namun demikian, kelemahannya adalah sifatnya yang subyektif sehingga sering dianggap kurang ilmiah.</w:t>
      </w:r>
    </w:p>
    <w:p w14:paraId="3CBDFD70" w14:textId="77777777" w:rsidR="00D57A12" w:rsidRPr="00D73082" w:rsidRDefault="00D57A12">
      <w:pPr>
        <w:pStyle w:val="ListParagraph"/>
        <w:numPr>
          <w:ilvl w:val="0"/>
          <w:numId w:val="21"/>
        </w:numPr>
        <w:ind w:left="1069"/>
        <w:rPr>
          <w:rFonts w:cs="Arial"/>
          <w:iCs/>
          <w:lang w:val="sv-SE"/>
        </w:rPr>
      </w:pPr>
      <w:r w:rsidRPr="00D73082">
        <w:rPr>
          <w:rFonts w:cs="Arial"/>
          <w:iCs/>
          <w:lang w:val="sv-SE"/>
        </w:rPr>
        <w:t>Metode Kuantitatif:</w:t>
      </w:r>
    </w:p>
    <w:p w14:paraId="5FB08814" w14:textId="77777777" w:rsidR="00D57A12" w:rsidRPr="00D73082" w:rsidRDefault="00D57A12" w:rsidP="00D57A12">
      <w:pPr>
        <w:pStyle w:val="ListParagraph"/>
        <w:ind w:left="1058"/>
        <w:rPr>
          <w:rFonts w:cs="Arial"/>
          <w:iCs/>
          <w:lang w:val="sv-SE"/>
        </w:rPr>
      </w:pPr>
      <w:r w:rsidRPr="00D73082">
        <w:rPr>
          <w:rFonts w:cs="Arial"/>
          <w:iCs/>
          <w:lang w:val="sv-SE"/>
        </w:rPr>
        <w:t>Penggunaan metode ini didasari oleh ketersediaan data mentah yang didukung dengan serangkaian kaidah matematis untuk meramalkan hasil di masa depan. Ada beberapa jenis model peramalan yang termasuk dalam metode kuantitatif, yaitu:</w:t>
      </w:r>
    </w:p>
    <w:p w14:paraId="126151AB" w14:textId="77777777" w:rsidR="00D57A12" w:rsidRPr="00D73082" w:rsidRDefault="00D57A12">
      <w:pPr>
        <w:pStyle w:val="ListParagraph"/>
        <w:numPr>
          <w:ilvl w:val="0"/>
          <w:numId w:val="22"/>
        </w:numPr>
        <w:ind w:left="1418"/>
        <w:rPr>
          <w:rFonts w:cs="Arial"/>
          <w:iCs/>
          <w:lang w:val="sv-SE"/>
        </w:rPr>
      </w:pPr>
      <w:r w:rsidRPr="00D73082">
        <w:rPr>
          <w:rFonts w:cs="Arial"/>
          <w:iCs/>
          <w:lang w:val="sv-SE"/>
        </w:rPr>
        <w:t>Model Regresi:</w:t>
      </w:r>
    </w:p>
    <w:p w14:paraId="3A86BDE6" w14:textId="77777777" w:rsidR="00D57A12" w:rsidRPr="00D73082" w:rsidRDefault="00D57A12" w:rsidP="00D57A12">
      <w:pPr>
        <w:pStyle w:val="ListParagraph"/>
        <w:ind w:left="1418"/>
        <w:rPr>
          <w:rFonts w:cs="Arial"/>
          <w:iCs/>
          <w:lang w:val="sv-SE"/>
        </w:rPr>
      </w:pPr>
      <w:r w:rsidRPr="00D73082">
        <w:rPr>
          <w:rFonts w:cs="Arial"/>
          <w:iCs/>
          <w:lang w:val="sv-SE"/>
        </w:rPr>
        <w:t>Perluasan dari metode regresi linear, yang digunakan untuk meramalkan suatu variabel yang memiliki hubungan linier dengan variabel bebas yang diketahui atau diandalkan.</w:t>
      </w:r>
    </w:p>
    <w:p w14:paraId="5E3003E8" w14:textId="77777777" w:rsidR="00D57A12" w:rsidRPr="00D73082" w:rsidRDefault="00D57A12">
      <w:pPr>
        <w:pStyle w:val="ListParagraph"/>
        <w:numPr>
          <w:ilvl w:val="0"/>
          <w:numId w:val="22"/>
        </w:numPr>
        <w:ind w:left="1418"/>
        <w:rPr>
          <w:rFonts w:cs="Arial"/>
          <w:iCs/>
          <w:lang w:val="sv-SE"/>
        </w:rPr>
      </w:pPr>
      <w:r w:rsidRPr="00D73082">
        <w:rPr>
          <w:rFonts w:cs="Arial"/>
          <w:iCs/>
          <w:lang w:val="sv-SE"/>
        </w:rPr>
        <w:t>Model Ekonometrik:</w:t>
      </w:r>
    </w:p>
    <w:p w14:paraId="414208EC" w14:textId="3FCDADE1" w:rsidR="00D936CA" w:rsidRPr="00D936CA" w:rsidRDefault="00D57A12" w:rsidP="00D936CA">
      <w:pPr>
        <w:pStyle w:val="ListParagraph"/>
        <w:ind w:left="1418"/>
        <w:rPr>
          <w:rFonts w:cs="Arial"/>
          <w:iCs/>
          <w:lang w:val="sv-SE"/>
        </w:rPr>
      </w:pPr>
      <w:r w:rsidRPr="00D73082">
        <w:rPr>
          <w:rFonts w:cs="Arial"/>
          <w:iCs/>
          <w:lang w:val="sv-SE"/>
        </w:rPr>
        <w:t>Menggunakan serangkaian persamaan regresi, dengan variabel-variabel tidak bebas yang memengaruhi segmen-segmen ekonomi seperti harga dan lainnya.</w:t>
      </w:r>
    </w:p>
    <w:p w14:paraId="0E2CAF66" w14:textId="406CC53F" w:rsidR="00D57A12" w:rsidRPr="00D73082" w:rsidRDefault="00D57A12">
      <w:pPr>
        <w:pStyle w:val="ListParagraph"/>
        <w:numPr>
          <w:ilvl w:val="0"/>
          <w:numId w:val="22"/>
        </w:numPr>
        <w:ind w:left="1418"/>
        <w:rPr>
          <w:rFonts w:cs="Arial"/>
          <w:iCs/>
          <w:lang w:val="sv-SE"/>
        </w:rPr>
      </w:pPr>
      <w:r w:rsidRPr="00D73082">
        <w:rPr>
          <w:rFonts w:cs="Arial"/>
          <w:iCs/>
          <w:lang w:val="sv-SE"/>
        </w:rPr>
        <w:t>Model Analisis Deret Waktu (</w:t>
      </w:r>
      <w:r w:rsidR="005A450E" w:rsidRPr="005A450E">
        <w:rPr>
          <w:rFonts w:cs="Arial"/>
          <w:i/>
          <w:iCs/>
          <w:lang w:val="sv-SE"/>
        </w:rPr>
        <w:t>Time series</w:t>
      </w:r>
      <w:r w:rsidRPr="00D73082">
        <w:rPr>
          <w:rFonts w:cs="Arial"/>
          <w:iCs/>
          <w:lang w:val="sv-SE"/>
        </w:rPr>
        <w:t xml:space="preserve"> Analysis):</w:t>
      </w:r>
    </w:p>
    <w:p w14:paraId="7B7058A7" w14:textId="709951EA" w:rsidR="00D57A12" w:rsidRDefault="00D57A12" w:rsidP="001F3548">
      <w:pPr>
        <w:pStyle w:val="ListParagraph"/>
        <w:spacing w:after="240"/>
        <w:ind w:left="1418"/>
        <w:rPr>
          <w:rFonts w:cs="Arial"/>
          <w:iCs/>
          <w:color w:val="000000"/>
          <w:lang w:val="sv-SE"/>
        </w:rPr>
      </w:pPr>
      <w:r w:rsidRPr="00D73082">
        <w:rPr>
          <w:rFonts w:cs="Arial"/>
          <w:iCs/>
          <w:lang w:val="sv-SE"/>
        </w:rPr>
        <w:t>Memasang suatu garis tren yang representatif dengan data masa lalu (historis) berdasarkan kecenderungan datanya, dan memproyeksikan data tersebut ke masa yang akan datang</w:t>
      </w:r>
      <w:r w:rsidR="00170A3C">
        <w:rPr>
          <w:rFonts w:cs="Arial"/>
          <w:iCs/>
          <w:lang w:val="sv-SE"/>
        </w:rPr>
        <w:t xml:space="preserve"> </w:t>
      </w:r>
      <w:sdt>
        <w:sdtPr>
          <w:rPr>
            <w:rFonts w:cs="Arial"/>
            <w:iCs/>
            <w:color w:val="000000"/>
            <w:lang w:val="sv-SE"/>
          </w:rPr>
          <w:tag w:val="MENDELEY_CITATION_v3_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"/>
          <w:id w:val="-624997125"/>
          <w:placeholder>
            <w:docPart w:val="DefaultPlaceholder_-1854013440"/>
          </w:placeholder>
        </w:sdtPr>
        <w:sdtContent>
          <w:r w:rsidR="00263698" w:rsidRPr="00263698">
            <w:rPr>
              <w:rFonts w:cs="Arial"/>
              <w:iCs/>
              <w:color w:val="000000"/>
              <w:lang w:val="sv-SE"/>
            </w:rPr>
            <w:t>[20]</w:t>
          </w:r>
        </w:sdtContent>
      </w:sdt>
      <w:r w:rsidR="00170A3C">
        <w:rPr>
          <w:rFonts w:cs="Arial"/>
          <w:iCs/>
          <w:color w:val="000000"/>
          <w:lang w:val="sv-SE"/>
        </w:rPr>
        <w:t>.</w:t>
      </w:r>
    </w:p>
    <w:p w14:paraId="48ECCDA5" w14:textId="1EED020E" w:rsidR="00D65746" w:rsidRPr="00D73082" w:rsidRDefault="00ED1210" w:rsidP="00ED1210">
      <w:pPr>
        <w:pStyle w:val="Heading2"/>
        <w:spacing w:before="0" w:line="360" w:lineRule="auto"/>
        <w:rPr>
          <w:rFonts w:cs="Arial"/>
          <w:i/>
          <w:szCs w:val="22"/>
        </w:rPr>
      </w:pPr>
      <w:r w:rsidRPr="00D73082">
        <w:rPr>
          <w:rFonts w:cs="Arial"/>
          <w:szCs w:val="22"/>
          <w:lang w:val="sv-SE"/>
        </w:rPr>
        <w:lastRenderedPageBreak/>
        <w:t xml:space="preserve">    </w:t>
      </w:r>
      <w:bookmarkStart w:id="41" w:name="_Toc175389123"/>
      <w:r w:rsidR="00D57A12" w:rsidRPr="00D73082">
        <w:rPr>
          <w:rFonts w:cs="Arial"/>
          <w:bCs/>
          <w:iCs/>
          <w:szCs w:val="22"/>
          <w:lang w:val="sv-SE"/>
        </w:rPr>
        <w:t xml:space="preserve">Model Analisis Deret Waktu </w:t>
      </w:r>
      <w:r w:rsidR="00D57A12" w:rsidRPr="00D73082">
        <w:rPr>
          <w:rFonts w:cs="Arial"/>
          <w:bCs/>
          <w:i/>
          <w:szCs w:val="22"/>
          <w:lang w:val="sv-SE"/>
        </w:rPr>
        <w:t>(</w:t>
      </w:r>
      <w:r w:rsidR="005A450E" w:rsidRPr="005A450E">
        <w:rPr>
          <w:rFonts w:cs="Arial"/>
          <w:bCs/>
          <w:i/>
          <w:iCs/>
          <w:szCs w:val="22"/>
          <w:lang w:val="sv-SE"/>
        </w:rPr>
        <w:t>Time series</w:t>
      </w:r>
      <w:r w:rsidR="00D57A12" w:rsidRPr="00D73082">
        <w:rPr>
          <w:rFonts w:cs="Arial"/>
          <w:bCs/>
          <w:i/>
          <w:szCs w:val="22"/>
          <w:lang w:val="sv-SE"/>
        </w:rPr>
        <w:t xml:space="preserve"> Analysis</w:t>
      </w:r>
      <w:r w:rsidR="00D65746" w:rsidRPr="00D73082">
        <w:rPr>
          <w:rFonts w:cs="Arial"/>
          <w:i/>
          <w:szCs w:val="22"/>
        </w:rPr>
        <w:t>)</w:t>
      </w:r>
      <w:bookmarkEnd w:id="41"/>
    </w:p>
    <w:p w14:paraId="7304C0FA" w14:textId="262B031E" w:rsidR="00B114C5" w:rsidRPr="00D73082" w:rsidRDefault="00D57A12" w:rsidP="001F3548">
      <w:pPr>
        <w:spacing w:after="240"/>
        <w:ind w:left="426" w:firstLine="564"/>
        <w:rPr>
          <w:rFonts w:cs="Arial"/>
          <w:lang w:val="sv-SE"/>
        </w:rPr>
      </w:pPr>
      <w:r w:rsidRPr="00D73082">
        <w:rPr>
          <w:rFonts w:cs="Arial"/>
          <w:iCs/>
          <w:lang w:val="sv-SE"/>
        </w:rPr>
        <w:t xml:space="preserve">Metode perkiraan deret waktu dalam peramalannya menggunakan permintaan historis untuk membuat peramalan. Hal ini mengacu pada asumsi bahwa sejarah perkiraan sebelumnya adalah sebuah indikator yang baik dari perkiraan masa yang akan datang. Metode-metode ini paling sesuai ketika pola perkiraan dasar tidak memiliki variasi secara kuat dari tahun pertama ke tahun berikutnya. Pengamatan deret waktu sering kali dipengaruhi oleh beberapa peristiwa yang tidak terduga. Tidak semua metode mampu digunakan dalam semua situasi khususnya yang berkaitan dengan data </w:t>
      </w:r>
      <w:r w:rsidR="005A450E" w:rsidRPr="005A450E">
        <w:rPr>
          <w:rFonts w:cs="Arial"/>
          <w:i/>
          <w:iCs/>
          <w:lang w:val="sv-SE"/>
        </w:rPr>
        <w:t>time series</w:t>
      </w:r>
      <w:r w:rsidRPr="00D73082">
        <w:rPr>
          <w:rFonts w:cs="Arial"/>
          <w:iCs/>
          <w:lang w:val="sv-SE"/>
        </w:rPr>
        <w:t xml:space="preserve">. Jenis data </w:t>
      </w:r>
      <w:r w:rsidR="005A450E" w:rsidRPr="005A450E">
        <w:rPr>
          <w:rFonts w:cs="Arial"/>
          <w:i/>
          <w:iCs/>
          <w:lang w:val="sv-SE"/>
        </w:rPr>
        <w:t>time series</w:t>
      </w:r>
      <w:r w:rsidRPr="00D73082">
        <w:rPr>
          <w:rFonts w:cs="Arial"/>
          <w:iCs/>
          <w:lang w:val="sv-SE"/>
        </w:rPr>
        <w:t xml:space="preserve"> dan metode </w:t>
      </w:r>
      <w:r w:rsidR="005A450E" w:rsidRPr="005A450E">
        <w:rPr>
          <w:rFonts w:cs="Arial"/>
          <w:i/>
          <w:iCs/>
          <w:lang w:val="sv-SE"/>
        </w:rPr>
        <w:t>time series</w:t>
      </w:r>
      <w:r w:rsidRPr="00D73082">
        <w:rPr>
          <w:rFonts w:cs="Arial"/>
          <w:iCs/>
          <w:lang w:val="sv-SE"/>
        </w:rPr>
        <w:t xml:space="preserve"> </w:t>
      </w:r>
      <w:r w:rsidR="00F51320" w:rsidRPr="00F51320">
        <w:rPr>
          <w:rFonts w:cs="Arial"/>
          <w:i/>
          <w:iCs/>
          <w:lang w:val="sv-SE"/>
        </w:rPr>
        <w:t>forecasting</w:t>
      </w:r>
      <w:r w:rsidRPr="00D73082">
        <w:rPr>
          <w:rFonts w:cs="Arial"/>
          <w:iCs/>
          <w:lang w:val="sv-SE"/>
        </w:rPr>
        <w:t xml:space="preserve"> yaitu data stasioner, data trend, data siklus, dan data musiman</w:t>
      </w:r>
      <w:r w:rsidR="00170A3C">
        <w:rPr>
          <w:rFonts w:cs="Arial"/>
          <w:iCs/>
          <w:lang w:val="sv-SE"/>
        </w:rPr>
        <w:t xml:space="preserve"> </w:t>
      </w:r>
      <w:sdt>
        <w:sdtPr>
          <w:rPr>
            <w:rFonts w:cs="Arial"/>
            <w:iCs/>
            <w:color w:val="000000"/>
            <w:lang w:val="sv-SE"/>
          </w:rPr>
          <w:tag w:val="MENDELEY_CITATION_v3_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"/>
          <w:id w:val="-821275523"/>
          <w:placeholder>
            <w:docPart w:val="DefaultPlaceholder_-1854013440"/>
          </w:placeholder>
        </w:sdtPr>
        <w:sdtContent>
          <w:r w:rsidR="00263698" w:rsidRPr="00263698">
            <w:rPr>
              <w:rFonts w:cs="Arial"/>
              <w:iCs/>
              <w:color w:val="000000"/>
              <w:lang w:val="sv-SE"/>
            </w:rPr>
            <w:t>[21]</w:t>
          </w:r>
        </w:sdtContent>
      </w:sdt>
      <w:r w:rsidRPr="00D73082">
        <w:rPr>
          <w:rFonts w:cs="Arial"/>
          <w:lang w:val="sv-SE"/>
        </w:rPr>
        <w:t>.</w:t>
      </w:r>
    </w:p>
    <w:p w14:paraId="025F14F9" w14:textId="1FE0BD97" w:rsidR="00BD599B" w:rsidRPr="00D73082" w:rsidRDefault="00636D3D" w:rsidP="00457EE0">
      <w:pPr>
        <w:pStyle w:val="Heading2"/>
        <w:spacing w:before="0" w:line="360" w:lineRule="auto"/>
        <w:rPr>
          <w:rFonts w:cs="Arial"/>
          <w:szCs w:val="22"/>
        </w:rPr>
      </w:pPr>
      <w:r w:rsidRPr="00D73082">
        <w:rPr>
          <w:rFonts w:cs="Arial"/>
          <w:szCs w:val="22"/>
        </w:rPr>
        <w:t xml:space="preserve">    </w:t>
      </w:r>
      <w:bookmarkStart w:id="42" w:name="_Toc175389124"/>
      <w:r w:rsidR="00D57A12" w:rsidRPr="00D73082">
        <w:rPr>
          <w:rFonts w:cs="Arial"/>
          <w:bCs/>
          <w:iCs/>
          <w:szCs w:val="22"/>
          <w:lang w:val="sv-SE"/>
        </w:rPr>
        <w:t>Klasifikasi Metode Pemulusan</w:t>
      </w:r>
      <w:bookmarkEnd w:id="42"/>
    </w:p>
    <w:p w14:paraId="08704DA3" w14:textId="703E9F1D" w:rsidR="007F0960" w:rsidRPr="00170A3C" w:rsidRDefault="00636D3D" w:rsidP="001F3548">
      <w:pPr>
        <w:tabs>
          <w:tab w:val="left" w:pos="142"/>
        </w:tabs>
        <w:spacing w:after="240"/>
        <w:ind w:left="426" w:hanging="142"/>
        <w:rPr>
          <w:rFonts w:cs="Arial"/>
          <w:iCs/>
          <w:color w:val="000000"/>
          <w:lang w:val="sv-SE"/>
        </w:rPr>
      </w:pPr>
      <w:r w:rsidRPr="00D73082">
        <w:rPr>
          <w:rFonts w:cs="Arial"/>
          <w:lang w:val="sv-SE"/>
        </w:rPr>
        <w:tab/>
      </w:r>
      <w:r w:rsidRPr="00D73082">
        <w:rPr>
          <w:rFonts w:cs="Arial"/>
          <w:lang w:val="sv-SE"/>
        </w:rPr>
        <w:tab/>
      </w:r>
      <w:r w:rsidR="000A7A81" w:rsidRPr="00D73082">
        <w:rPr>
          <w:rFonts w:cs="Arial"/>
          <w:lang w:val="sv-SE"/>
        </w:rPr>
        <w:t xml:space="preserve">    </w:t>
      </w:r>
      <w:r w:rsidR="00D57A12" w:rsidRPr="00D73082">
        <w:rPr>
          <w:rFonts w:cs="Arial"/>
          <w:iCs/>
          <w:lang w:val="sv-SE"/>
        </w:rPr>
        <w:t xml:space="preserve">Metode pemulusan dikelompokkan menjadi dua kelompok yang berbeda. Kelompok pertama yang disebut metode perataan yaitu nilai-nilai observasi diberikan pembobotan yang sama. Kelompok metode yang kedua dikenal sebagai metode pemulusan eksponensial. Hal ini dikarenakan pada metode kedua dilakukan pembototan dengan menggunakan bobot berbeda untuk data masa lalu, pembobotannya berciri menurun secara eksponensial dari titik data yang terakhir sampai dengan data pertama. Semua metode dalam kelompok kedua memerlukan adanya penentuan parameter tertentu. Beberapa metode yang termasuk dalam kelompok kedua ini adalah </w:t>
      </w:r>
      <w:r w:rsidR="005A450E" w:rsidRPr="005A450E">
        <w:rPr>
          <w:rFonts w:cs="Arial"/>
          <w:i/>
          <w:iCs/>
          <w:lang w:val="sv-SE"/>
        </w:rPr>
        <w:t>Single Exponential Smoothing</w:t>
      </w:r>
      <w:r w:rsidR="00D57A12" w:rsidRPr="00D73082">
        <w:rPr>
          <w:rFonts w:cs="Arial"/>
          <w:iCs/>
          <w:lang w:val="sv-SE"/>
        </w:rPr>
        <w:t xml:space="preserve">, </w:t>
      </w:r>
      <w:r w:rsidR="00D57A12" w:rsidRPr="00F51320">
        <w:rPr>
          <w:rFonts w:cs="Arial"/>
          <w:i/>
          <w:lang w:val="sv-SE"/>
        </w:rPr>
        <w:t xml:space="preserve">Holt Exponential </w:t>
      </w:r>
      <w:r w:rsidR="005A450E" w:rsidRPr="00F51320">
        <w:rPr>
          <w:rFonts w:cs="Arial"/>
          <w:i/>
          <w:lang w:val="sv-SE"/>
        </w:rPr>
        <w:t>Smoothing</w:t>
      </w:r>
      <w:r w:rsidR="00D57A12" w:rsidRPr="00D73082">
        <w:rPr>
          <w:rFonts w:cs="Arial"/>
          <w:iCs/>
          <w:lang w:val="sv-SE"/>
        </w:rPr>
        <w:t xml:space="preserve">, dan </w:t>
      </w:r>
      <w:r w:rsidR="00D57A12" w:rsidRPr="00F51320">
        <w:rPr>
          <w:rFonts w:cs="Arial"/>
          <w:i/>
          <w:lang w:val="sv-SE"/>
        </w:rPr>
        <w:t xml:space="preserve">Holt Winter’s Exponential </w:t>
      </w:r>
      <w:r w:rsidR="005A450E" w:rsidRPr="00F51320">
        <w:rPr>
          <w:rFonts w:cs="Arial"/>
          <w:i/>
          <w:lang w:val="sv-SE"/>
        </w:rPr>
        <w:t>Smoothing</w:t>
      </w:r>
      <w:r w:rsidR="00D57A12" w:rsidRPr="00D73082">
        <w:rPr>
          <w:rFonts w:cs="Arial"/>
          <w:iCs/>
          <w:lang w:val="sv-SE"/>
        </w:rPr>
        <w:t xml:space="preserve">. Holt Winter’s </w:t>
      </w:r>
      <w:r w:rsidR="005A450E" w:rsidRPr="005A450E">
        <w:rPr>
          <w:rFonts w:cs="Arial"/>
          <w:i/>
          <w:iCs/>
          <w:lang w:val="sv-SE"/>
        </w:rPr>
        <w:t xml:space="preserve">Exponential Smoothing </w:t>
      </w:r>
      <w:r w:rsidR="00D57A12" w:rsidRPr="00D73082">
        <w:rPr>
          <w:rFonts w:cs="Arial"/>
          <w:iCs/>
          <w:lang w:val="sv-SE"/>
        </w:rPr>
        <w:t xml:space="preserve">menurut penggunaannya dapat dibagi menjadi dua yaitu </w:t>
      </w:r>
      <w:r w:rsidR="00D57A12" w:rsidRPr="00F51320">
        <w:rPr>
          <w:rFonts w:cs="Arial"/>
          <w:i/>
          <w:lang w:val="sv-SE"/>
        </w:rPr>
        <w:t>Holt Winter’s Additive</w:t>
      </w:r>
      <w:r w:rsidR="00D57A12" w:rsidRPr="00D73082">
        <w:rPr>
          <w:rFonts w:cs="Arial"/>
          <w:iCs/>
          <w:lang w:val="sv-SE"/>
        </w:rPr>
        <w:t xml:space="preserve"> dan </w:t>
      </w:r>
      <w:r w:rsidR="00D57A12" w:rsidRPr="00F51320">
        <w:rPr>
          <w:rFonts w:cs="Arial"/>
          <w:i/>
          <w:lang w:val="sv-SE"/>
        </w:rPr>
        <w:t>Holt Winter’s Multiplicative</w:t>
      </w:r>
      <w:r w:rsidR="00170A3C">
        <w:rPr>
          <w:rFonts w:cs="Arial"/>
          <w:iCs/>
          <w:lang w:val="sv-SE"/>
        </w:rPr>
        <w:t xml:space="preserve"> </w:t>
      </w:r>
      <w:sdt>
        <w:sdtPr>
          <w:rPr>
            <w:rFonts w:cs="Arial"/>
            <w:iCs/>
            <w:color w:val="000000"/>
            <w:lang w:val="sv-SE"/>
          </w:rPr>
          <w:tag w:val="MENDELEY_CITATION_v3_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"/>
          <w:id w:val="-322515810"/>
          <w:placeholder>
            <w:docPart w:val="DefaultPlaceholder_-1854013440"/>
          </w:placeholder>
        </w:sdtPr>
        <w:sdtContent>
          <w:r w:rsidR="00263698" w:rsidRPr="00263698">
            <w:rPr>
              <w:rFonts w:cs="Arial"/>
              <w:iCs/>
              <w:color w:val="000000"/>
              <w:lang w:val="sv-SE"/>
            </w:rPr>
            <w:t>[22]</w:t>
          </w:r>
        </w:sdtContent>
      </w:sdt>
      <w:r w:rsidR="00170A3C">
        <w:rPr>
          <w:rFonts w:cs="Arial"/>
          <w:iCs/>
          <w:color w:val="000000"/>
          <w:lang w:val="sv-SE"/>
        </w:rPr>
        <w:t>.</w:t>
      </w:r>
    </w:p>
    <w:p w14:paraId="756CF7CE" w14:textId="215519AC" w:rsidR="00636D3D" w:rsidRPr="00D73082" w:rsidRDefault="00636D3D" w:rsidP="00457EE0">
      <w:pPr>
        <w:pStyle w:val="Heading2"/>
        <w:spacing w:before="0" w:line="360" w:lineRule="auto"/>
        <w:rPr>
          <w:rFonts w:cs="Arial"/>
          <w:szCs w:val="22"/>
        </w:rPr>
      </w:pPr>
      <w:r w:rsidRPr="00D73082">
        <w:rPr>
          <w:rFonts w:cs="Arial"/>
          <w:szCs w:val="22"/>
        </w:rPr>
        <w:t xml:space="preserve">   </w:t>
      </w:r>
      <w:bookmarkStart w:id="43" w:name="_Toc175389125"/>
      <w:r w:rsidR="00D57A12" w:rsidRPr="00D73082">
        <w:rPr>
          <w:rFonts w:cs="Arial"/>
          <w:bCs/>
          <w:iCs/>
          <w:szCs w:val="22"/>
          <w:lang w:val="sv-SE"/>
        </w:rPr>
        <w:t xml:space="preserve">Metode Exponential </w:t>
      </w:r>
      <w:r w:rsidR="005A450E" w:rsidRPr="005A450E">
        <w:rPr>
          <w:rFonts w:cs="Arial"/>
          <w:bCs/>
          <w:i/>
          <w:iCs/>
          <w:szCs w:val="22"/>
          <w:lang w:val="sv-SE"/>
        </w:rPr>
        <w:t>Smoothing</w:t>
      </w:r>
      <w:bookmarkEnd w:id="43"/>
    </w:p>
    <w:p w14:paraId="0B6FF2AD" w14:textId="4587CB89" w:rsidR="00BD4EDB" w:rsidRPr="00D73082" w:rsidRDefault="00BD4EDB" w:rsidP="001F3548">
      <w:pPr>
        <w:tabs>
          <w:tab w:val="left" w:pos="450"/>
        </w:tabs>
        <w:spacing w:after="240"/>
        <w:ind w:left="426" w:hanging="336"/>
        <w:rPr>
          <w:rFonts w:cs="Arial"/>
          <w:i/>
          <w:iCs/>
        </w:rPr>
      </w:pPr>
      <w:r w:rsidRPr="00D73082">
        <w:rPr>
          <w:rFonts w:cs="Arial"/>
          <w:lang w:val="sv-SE"/>
        </w:rPr>
        <w:tab/>
      </w:r>
      <w:r w:rsidRPr="00D73082">
        <w:rPr>
          <w:rFonts w:cs="Arial"/>
          <w:lang w:val="sv-SE"/>
        </w:rPr>
        <w:tab/>
      </w:r>
      <w:r w:rsidR="000A7A81" w:rsidRPr="00D73082">
        <w:rPr>
          <w:rFonts w:cs="Arial"/>
          <w:lang w:val="sv-SE"/>
        </w:rPr>
        <w:tab/>
        <w:t xml:space="preserve">     </w:t>
      </w:r>
      <w:r w:rsidR="00D57A12" w:rsidRPr="00D73082">
        <w:rPr>
          <w:rFonts w:cs="Arial"/>
          <w:iCs/>
          <w:lang w:val="sv-SE"/>
        </w:rPr>
        <w:t xml:space="preserve">Metode </w:t>
      </w:r>
      <w:r w:rsidR="005A450E" w:rsidRPr="005A450E">
        <w:rPr>
          <w:rFonts w:cs="Arial"/>
          <w:i/>
          <w:iCs/>
          <w:lang w:val="sv-SE"/>
        </w:rPr>
        <w:t xml:space="preserve">Exponential Smoothing </w:t>
      </w:r>
      <w:r w:rsidR="00D57A12" w:rsidRPr="00D73082">
        <w:rPr>
          <w:rFonts w:cs="Arial"/>
          <w:iCs/>
          <w:lang w:val="sv-SE"/>
        </w:rPr>
        <w:t xml:space="preserve">merupakan metode peramalan dengan menggunakan nilai sebagai konstanta </w:t>
      </w:r>
      <w:r w:rsidR="005A450E" w:rsidRPr="005A450E">
        <w:rPr>
          <w:rFonts w:cs="Arial"/>
          <w:i/>
          <w:iCs/>
          <w:lang w:val="sv-SE"/>
        </w:rPr>
        <w:t>smoothing</w:t>
      </w:r>
      <w:r w:rsidR="00D57A12" w:rsidRPr="00D73082">
        <w:rPr>
          <w:rFonts w:cs="Arial"/>
          <w:iCs/>
          <w:lang w:val="sv-SE"/>
        </w:rPr>
        <w:t xml:space="preserve"> (penghalus). Konstanta </w:t>
      </w:r>
      <w:r w:rsidR="00D57A12" w:rsidRPr="00F51320">
        <w:rPr>
          <w:rFonts w:cs="Arial"/>
          <w:i/>
          <w:lang w:val="sv-SE"/>
        </w:rPr>
        <w:t>smooting</w:t>
      </w:r>
      <w:r w:rsidR="00D57A12" w:rsidRPr="00D73082">
        <w:rPr>
          <w:rFonts w:cs="Arial"/>
          <w:iCs/>
          <w:lang w:val="sv-SE"/>
        </w:rPr>
        <w:t xml:space="preserve"> (penghalus) berkisar antara 0 sampai dengan 1. </w:t>
      </w:r>
      <w:r w:rsidR="00D57A12" w:rsidRPr="00F51320">
        <w:rPr>
          <w:rFonts w:cs="Arial"/>
          <w:iCs/>
          <w:lang w:val="sv-SE"/>
        </w:rPr>
        <w:t>Metode</w:t>
      </w:r>
      <w:r w:rsidR="00D57A12" w:rsidRPr="00F51320">
        <w:rPr>
          <w:rFonts w:cs="Arial"/>
          <w:i/>
          <w:lang w:val="sv-SE"/>
        </w:rPr>
        <w:t xml:space="preserve"> </w:t>
      </w:r>
      <w:r w:rsidR="005A450E" w:rsidRPr="00F51320">
        <w:rPr>
          <w:rFonts w:cs="Arial"/>
          <w:i/>
          <w:lang w:val="sv-SE"/>
        </w:rPr>
        <w:t>Exponential Smoothing</w:t>
      </w:r>
      <w:r w:rsidR="005A450E" w:rsidRPr="005A450E">
        <w:rPr>
          <w:rFonts w:cs="Arial"/>
          <w:i/>
          <w:iCs/>
          <w:lang w:val="sv-SE"/>
        </w:rPr>
        <w:t xml:space="preserve"> </w:t>
      </w:r>
      <w:r w:rsidR="00D57A12" w:rsidRPr="00D73082">
        <w:rPr>
          <w:rFonts w:cs="Arial"/>
          <w:iCs/>
          <w:lang w:val="sv-SE"/>
        </w:rPr>
        <w:t xml:space="preserve">merupakan salah satu teknik peramalan yang populer digunakan dalam analisis </w:t>
      </w:r>
      <w:r w:rsidR="005A450E" w:rsidRPr="005A450E">
        <w:rPr>
          <w:rFonts w:cs="Arial"/>
          <w:i/>
          <w:iCs/>
          <w:lang w:val="sv-SE"/>
        </w:rPr>
        <w:t>time series</w:t>
      </w:r>
      <w:r w:rsidR="00D57A12" w:rsidRPr="00D73082">
        <w:rPr>
          <w:rFonts w:cs="Arial"/>
          <w:iCs/>
          <w:lang w:val="sv-SE"/>
        </w:rPr>
        <w:t xml:space="preserve"> karena kemudahan dan kepraktisan dalam prosedurnya. metode </w:t>
      </w:r>
      <w:r w:rsidR="005A450E" w:rsidRPr="005A450E">
        <w:rPr>
          <w:rFonts w:cs="Arial"/>
          <w:i/>
          <w:iCs/>
          <w:lang w:val="sv-SE"/>
        </w:rPr>
        <w:t xml:space="preserve">Exponential Smoothing </w:t>
      </w:r>
      <w:r w:rsidR="00D57A12" w:rsidRPr="00D73082">
        <w:rPr>
          <w:rFonts w:cs="Arial"/>
          <w:iCs/>
          <w:lang w:val="sv-SE"/>
        </w:rPr>
        <w:t xml:space="preserve">dapat  dibagi menjadi beberapa macam, yakni metode </w:t>
      </w:r>
      <w:r w:rsidR="005A450E" w:rsidRPr="005A450E">
        <w:rPr>
          <w:rFonts w:cs="Arial"/>
          <w:i/>
          <w:iCs/>
          <w:lang w:val="sv-SE"/>
        </w:rPr>
        <w:t xml:space="preserve">Single Exponential Smoothing </w:t>
      </w:r>
      <w:r w:rsidR="00D57A12" w:rsidRPr="00D73082">
        <w:rPr>
          <w:rFonts w:cs="Arial"/>
          <w:iCs/>
          <w:lang w:val="sv-SE"/>
        </w:rPr>
        <w:t xml:space="preserve">(SES), </w:t>
      </w:r>
      <w:r w:rsidR="00F51320" w:rsidRPr="00F51320">
        <w:rPr>
          <w:rFonts w:cs="Arial"/>
          <w:i/>
          <w:iCs/>
          <w:lang w:val="sv-SE"/>
        </w:rPr>
        <w:t>Double Exponential</w:t>
      </w:r>
      <w:r w:rsidR="005A450E" w:rsidRPr="005A450E">
        <w:rPr>
          <w:rFonts w:cs="Arial"/>
          <w:i/>
          <w:iCs/>
          <w:lang w:val="sv-SE"/>
        </w:rPr>
        <w:t xml:space="preserve"> Smoothing </w:t>
      </w:r>
      <w:r w:rsidR="00D57A12" w:rsidRPr="00D73082">
        <w:rPr>
          <w:rFonts w:cs="Arial"/>
          <w:iCs/>
          <w:lang w:val="sv-SE"/>
        </w:rPr>
        <w:t xml:space="preserve">(DES), dan Triple </w:t>
      </w:r>
      <w:r w:rsidR="005A450E" w:rsidRPr="005A450E">
        <w:rPr>
          <w:rFonts w:cs="Arial"/>
          <w:i/>
          <w:iCs/>
          <w:lang w:val="sv-SE"/>
        </w:rPr>
        <w:t xml:space="preserve">Exponential Smoothing </w:t>
      </w:r>
      <w:r w:rsidR="00D57A12" w:rsidRPr="00D73082">
        <w:rPr>
          <w:rFonts w:cs="Arial"/>
          <w:iCs/>
          <w:lang w:val="sv-SE"/>
        </w:rPr>
        <w:t xml:space="preserve">(TES). </w:t>
      </w:r>
      <w:r w:rsidR="00D57A12" w:rsidRPr="00D73082">
        <w:rPr>
          <w:rFonts w:cs="Arial"/>
          <w:iCs/>
          <w:lang w:val="sv-SE"/>
        </w:rPr>
        <w:lastRenderedPageBreak/>
        <w:t xml:space="preserve">Algoritma ini sering digunakan karena dapat menghasilkan nilai </w:t>
      </w:r>
      <w:r w:rsidR="009B3428" w:rsidRPr="009B3428">
        <w:rPr>
          <w:rFonts w:cs="Arial"/>
          <w:i/>
          <w:iCs/>
          <w:lang w:val="sv-SE"/>
        </w:rPr>
        <w:t>eror</w:t>
      </w:r>
      <w:r w:rsidR="00D57A12" w:rsidRPr="00D73082">
        <w:rPr>
          <w:rFonts w:cs="Arial"/>
          <w:iCs/>
          <w:lang w:val="sv-SE"/>
        </w:rPr>
        <w:t xml:space="preserve"> yang kecil</w:t>
      </w:r>
      <w:r w:rsidR="00170A3C">
        <w:rPr>
          <w:rFonts w:cs="Arial"/>
          <w:iCs/>
          <w:lang w:val="sv-SE"/>
        </w:rPr>
        <w:t xml:space="preserve"> </w:t>
      </w:r>
      <w:sdt>
        <w:sdtPr>
          <w:rPr>
            <w:rFonts w:cs="Arial"/>
            <w:iCs/>
            <w:color w:val="000000"/>
            <w:lang w:val="sv-SE"/>
          </w:rPr>
          <w:tag w:val="MENDELEY_CITATION_v3_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"/>
          <w:id w:val="2088028517"/>
          <w:placeholder>
            <w:docPart w:val="DefaultPlaceholder_-1854013440"/>
          </w:placeholder>
        </w:sdtPr>
        <w:sdtContent>
          <w:r w:rsidR="00263698" w:rsidRPr="00263698">
            <w:rPr>
              <w:rFonts w:cs="Arial"/>
              <w:iCs/>
              <w:color w:val="000000"/>
              <w:lang w:val="sv-SE"/>
            </w:rPr>
            <w:t>[22]</w:t>
          </w:r>
        </w:sdtContent>
      </w:sdt>
      <w:r w:rsidRPr="00D73082">
        <w:rPr>
          <w:rFonts w:cs="Arial"/>
          <w:i/>
          <w:iCs/>
        </w:rPr>
        <w:t>.</w:t>
      </w:r>
    </w:p>
    <w:p w14:paraId="12C9D73A" w14:textId="57F73828" w:rsidR="00807138" w:rsidRPr="00D73082" w:rsidRDefault="00807138" w:rsidP="00807138">
      <w:pPr>
        <w:pStyle w:val="Heading3"/>
        <w:spacing w:before="0" w:line="360" w:lineRule="auto"/>
        <w:ind w:hanging="654"/>
        <w:rPr>
          <w:rFonts w:cs="Arial"/>
          <w:szCs w:val="22"/>
        </w:rPr>
      </w:pPr>
      <w:bookmarkStart w:id="44" w:name="_Toc175389126"/>
      <w:r w:rsidRPr="00D73082">
        <w:rPr>
          <w:rFonts w:cs="Arial"/>
          <w:bCs/>
          <w:iCs/>
          <w:szCs w:val="22"/>
          <w:lang w:val="sv-SE"/>
        </w:rPr>
        <w:t xml:space="preserve">Metode Winter exponential </w:t>
      </w:r>
      <w:r w:rsidR="005A450E" w:rsidRPr="005A450E">
        <w:rPr>
          <w:rFonts w:cs="Arial"/>
          <w:bCs/>
          <w:i/>
          <w:iCs/>
          <w:szCs w:val="22"/>
          <w:lang w:val="sv-SE"/>
        </w:rPr>
        <w:t>Smoothing</w:t>
      </w:r>
      <w:bookmarkEnd w:id="44"/>
    </w:p>
    <w:p w14:paraId="42B6D5CB" w14:textId="282B19CB" w:rsidR="00807138" w:rsidRPr="00D73082" w:rsidRDefault="00F51320" w:rsidP="001F3548">
      <w:pPr>
        <w:spacing w:after="240"/>
        <w:ind w:left="450" w:firstLine="630"/>
        <w:rPr>
          <w:rFonts w:cs="Arial"/>
          <w:iCs/>
          <w:lang w:val="sv-SE"/>
        </w:rPr>
      </w:pPr>
      <w:r w:rsidRPr="00F51320">
        <w:rPr>
          <w:rFonts w:cs="Arial"/>
          <w:i/>
          <w:iCs/>
          <w:lang w:val="sv-SE"/>
        </w:rPr>
        <w:t xml:space="preserve">Holt’s Exponential Smoothing </w:t>
      </w:r>
      <w:r w:rsidR="00807138" w:rsidRPr="00D73082">
        <w:rPr>
          <w:rFonts w:cs="Arial"/>
          <w:iCs/>
          <w:lang w:val="sv-SE"/>
        </w:rPr>
        <w:t xml:space="preserve">cocok digunakan ketika data hanya dipengaruhi oleh pola trend. Namun, jika data tidak hanya dipengaruhi oleh pola trend tetapi juga pola musiman, maka </w:t>
      </w:r>
      <w:r w:rsidRPr="00F51320">
        <w:rPr>
          <w:rFonts w:cs="Arial"/>
          <w:i/>
          <w:iCs/>
          <w:lang w:val="sv-SE"/>
        </w:rPr>
        <w:t xml:space="preserve">Holt’s Exponential Smoothing </w:t>
      </w:r>
      <w:r w:rsidR="00807138" w:rsidRPr="00D73082">
        <w:rPr>
          <w:rFonts w:cs="Arial"/>
          <w:iCs/>
          <w:lang w:val="sv-SE"/>
        </w:rPr>
        <w:t xml:space="preserve">tidak tepat digunakan untuk melakukan peramalan karena tidak dapat mendeteksi pola musiman tersebut. Oleh karena itu, Winter menyempurnakan </w:t>
      </w:r>
      <w:r w:rsidRPr="00F51320">
        <w:rPr>
          <w:rFonts w:cs="Arial"/>
          <w:i/>
          <w:iCs/>
          <w:lang w:val="sv-SE"/>
        </w:rPr>
        <w:t xml:space="preserve">Holt’s Exponential Smoothing </w:t>
      </w:r>
      <w:r w:rsidR="00807138" w:rsidRPr="00D73082">
        <w:rPr>
          <w:rFonts w:cs="Arial"/>
          <w:iCs/>
          <w:lang w:val="sv-SE"/>
        </w:rPr>
        <w:t>dengan menambahkan satu parameter untuk menangani pola musiman pada data. Metode ini dibagi menjadi dua model, yaitu model aditif dan multiplikatif. Perhitungan dengan model aditif dilakukan jika plot data asli menunjukkan fluktuasi musim yang relatif stabil, sedangkan model multiplikatif digunakan jika plot data asli menunjukkan fluktuasi musim yang bervariasi</w:t>
      </w:r>
      <w:r w:rsidR="00170A3C">
        <w:rPr>
          <w:rFonts w:cs="Arial"/>
          <w:iCs/>
          <w:lang w:val="sv-SE"/>
        </w:rPr>
        <w:t xml:space="preserve"> </w:t>
      </w:r>
      <w:sdt>
        <w:sdtPr>
          <w:rPr>
            <w:rFonts w:cs="Arial"/>
            <w:iCs/>
            <w:color w:val="000000"/>
            <w:lang w:val="sv-SE"/>
          </w:rPr>
          <w:tag w:val="MENDELEY_CITATION_v3_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"/>
          <w:id w:val="433168877"/>
          <w:placeholder>
            <w:docPart w:val="DefaultPlaceholder_-1854013440"/>
          </w:placeholder>
        </w:sdtPr>
        <w:sdtContent>
          <w:r w:rsidR="00263698" w:rsidRPr="00263698">
            <w:rPr>
              <w:rFonts w:cs="Arial"/>
              <w:iCs/>
              <w:color w:val="000000"/>
              <w:lang w:val="sv-SE"/>
            </w:rPr>
            <w:t>[23]</w:t>
          </w:r>
        </w:sdtContent>
      </w:sdt>
      <w:r w:rsidR="00807138" w:rsidRPr="00D73082">
        <w:rPr>
          <w:rFonts w:cs="Arial"/>
          <w:iCs/>
          <w:lang w:val="sv-SE"/>
        </w:rPr>
        <w:t>.</w:t>
      </w:r>
    </w:p>
    <w:p w14:paraId="7B34A3A9" w14:textId="77777777" w:rsidR="00807138" w:rsidRPr="00D73082" w:rsidRDefault="00807138" w:rsidP="00807138">
      <w:pPr>
        <w:ind w:left="450"/>
        <w:rPr>
          <w:rFonts w:cs="Arial"/>
          <w:iCs/>
          <w:lang w:val="sv-SE"/>
        </w:rPr>
      </w:pPr>
      <w:r w:rsidRPr="00D73082">
        <w:rPr>
          <w:rFonts w:cs="Arial"/>
          <w:iCs/>
          <w:lang w:val="sv-SE"/>
        </w:rPr>
        <w:t>Persamaan persamaan dalam model adiktif :</w:t>
      </w:r>
    </w:p>
    <w:p w14:paraId="072A6A04" w14:textId="77777777" w:rsidR="00B949A6" w:rsidRDefault="00B949A6" w:rsidP="00B949A6">
      <w:pPr>
        <w:pStyle w:val="ListParagraph"/>
        <w:numPr>
          <w:ilvl w:val="0"/>
          <w:numId w:val="23"/>
        </w:numPr>
        <w:ind w:hanging="284"/>
        <w:rPr>
          <w:rFonts w:cs="Arial"/>
          <w:iCs/>
        </w:rPr>
      </w:pPr>
      <w:bookmarkStart w:id="45" w:name="_Hlk165228249"/>
      <w:proofErr w:type="spellStart"/>
      <w:r w:rsidRPr="00C61A03">
        <w:rPr>
          <w:rFonts w:cs="Arial"/>
          <w:iCs/>
        </w:rPr>
        <w:t>Pemulusan</w:t>
      </w:r>
      <w:proofErr w:type="spellEnd"/>
      <w:r w:rsidRPr="00C61A03">
        <w:rPr>
          <w:rFonts w:cs="Arial"/>
          <w:iCs/>
        </w:rPr>
        <w:t xml:space="preserve"> </w:t>
      </w:r>
      <w:proofErr w:type="spellStart"/>
      <w:r w:rsidRPr="00C61A03">
        <w:rPr>
          <w:rFonts w:cs="Arial"/>
          <w:iCs/>
        </w:rPr>
        <w:t>eksponensial</w:t>
      </w:r>
      <w:proofErr w:type="spellEnd"/>
      <w:r w:rsidRPr="00C61A03">
        <w:rPr>
          <w:rFonts w:cs="Arial"/>
          <w:iCs/>
        </w:rPr>
        <w:t xml:space="preserve"> data </w:t>
      </w:r>
      <w:proofErr w:type="spellStart"/>
      <w:r w:rsidRPr="00C61A03">
        <w:rPr>
          <w:rFonts w:cs="Arial"/>
          <w:iCs/>
        </w:rPr>
        <w:t>asli</w:t>
      </w:r>
      <w:proofErr w:type="spellEnd"/>
      <w:r w:rsidRPr="00C61A03">
        <w:rPr>
          <w:rFonts w:cs="Arial"/>
          <w:iCs/>
        </w:rPr>
        <w:t xml:space="preserve">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2224"/>
        <w:gridCol w:w="1196"/>
      </w:tblGrid>
      <w:tr w:rsidR="00B949A6" w14:paraId="3DC54D41" w14:textId="77777777" w:rsidTr="00CF0E43">
        <w:tc>
          <w:tcPr>
            <w:tcW w:w="3775" w:type="dxa"/>
          </w:tcPr>
          <w:p w14:paraId="0131DEF8" w14:textId="77777777" w:rsidR="00B949A6" w:rsidRDefault="00000000" w:rsidP="00CF0E43">
            <m:oMathPara>
              <m:oMath>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r>
                  <w:rPr>
                    <w:rFonts w:ascii="Cambria Math" w:hAnsi="Cambria Math" w:cs="Arial"/>
                    <w:sz w:val="20"/>
                    <w:szCs w:val="20"/>
                    <w:lang w:val="sv-SE"/>
                  </w:rPr>
                  <m:t>= α</m:t>
                </m:r>
                <m:d>
                  <m:dPr>
                    <m:ctrlPr>
                      <w:rPr>
                        <w:rFonts w:ascii="Cambria Math" w:hAnsi="Cambria Math" w:cs="Arial"/>
                        <w:i/>
                        <w:iCs/>
                        <w:sz w:val="20"/>
                        <w:szCs w:val="20"/>
                        <w:lang w:val="sv-SE"/>
                      </w:rPr>
                    </m:ctrlPr>
                  </m:dPr>
                  <m:e>
                    <m:sSub>
                      <m:sSubPr>
                        <m:ctrlPr>
                          <w:rPr>
                            <w:rFonts w:ascii="Cambria Math" w:hAnsi="Cambria Math" w:cs="Arial"/>
                            <w:i/>
                            <w:iCs/>
                            <w:sz w:val="20"/>
                            <w:szCs w:val="20"/>
                            <w:lang w:val="sv-SE"/>
                          </w:rPr>
                        </m:ctrlPr>
                      </m:sSubPr>
                      <m:e>
                        <m:r>
                          <w:rPr>
                            <w:rFonts w:ascii="Cambria Math" w:hAnsi="Cambria Math" w:cs="Arial"/>
                            <w:sz w:val="20"/>
                            <w:szCs w:val="20"/>
                            <w:lang w:val="sv-SE"/>
                          </w:rPr>
                          <m:t>Y</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t-s</m:t>
                        </m:r>
                      </m:sub>
                    </m:sSub>
                  </m:e>
                </m:d>
                <m:r>
                  <w:rPr>
                    <w:rFonts w:ascii="Cambria Math" w:hAnsi="Cambria Math" w:cs="Arial"/>
                    <w:sz w:val="20"/>
                    <w:szCs w:val="20"/>
                    <w:lang w:val="sv-SE"/>
                  </w:rPr>
                  <m:t>+(1-α)(</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t-1</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T</m:t>
                    </m:r>
                  </m:e>
                  <m:sub>
                    <m:r>
                      <w:rPr>
                        <w:rFonts w:ascii="Cambria Math" w:hAnsi="Cambria Math" w:cs="Arial"/>
                        <w:sz w:val="20"/>
                        <w:szCs w:val="20"/>
                        <w:lang w:val="sv-SE"/>
                      </w:rPr>
                      <m:t>t-1</m:t>
                    </m:r>
                  </m:sub>
                </m:sSub>
                <m:r>
                  <w:rPr>
                    <w:rFonts w:ascii="Cambria Math" w:hAnsi="Cambria Math" w:cs="Arial"/>
                    <w:sz w:val="20"/>
                    <w:szCs w:val="20"/>
                    <w:lang w:val="sv-SE"/>
                  </w:rPr>
                  <m:t>)</m:t>
                </m:r>
              </m:oMath>
            </m:oMathPara>
          </w:p>
        </w:tc>
        <w:tc>
          <w:tcPr>
            <w:tcW w:w="2224" w:type="dxa"/>
          </w:tcPr>
          <w:p w14:paraId="71437674" w14:textId="77777777" w:rsidR="00B949A6" w:rsidRDefault="00B949A6" w:rsidP="00CF0E43">
            <w:r w:rsidRPr="00E25AF6">
              <w:rPr>
                <w:sz w:val="20"/>
                <w:szCs w:val="20"/>
              </w:rPr>
              <w:t>……………</w:t>
            </w:r>
            <w:r>
              <w:rPr>
                <w:sz w:val="20"/>
                <w:szCs w:val="20"/>
              </w:rPr>
              <w:t>……………</w:t>
            </w:r>
          </w:p>
        </w:tc>
        <w:tc>
          <w:tcPr>
            <w:tcW w:w="1196" w:type="dxa"/>
          </w:tcPr>
          <w:p w14:paraId="44244058" w14:textId="59439F02" w:rsidR="00B949A6" w:rsidRPr="00E06B12" w:rsidRDefault="00B949A6" w:rsidP="00CF0E43">
            <w:pPr>
              <w:pStyle w:val="Caption"/>
              <w:rPr>
                <w:rFonts w:cs="Arial"/>
                <w:i w:val="0"/>
                <w:iCs w:val="0"/>
              </w:rPr>
            </w:pPr>
            <w:bookmarkStart w:id="46" w:name="_Toc168400846"/>
            <w:bookmarkStart w:id="47" w:name="_Toc168737524"/>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w:t>
            </w:r>
            <w:bookmarkEnd w:id="46"/>
            <w:bookmarkEnd w:id="47"/>
            <w:r w:rsidRPr="00E06B12">
              <w:rPr>
                <w:i w:val="0"/>
                <w:iCs w:val="0"/>
                <w:color w:val="auto"/>
                <w:sz w:val="20"/>
                <w:szCs w:val="20"/>
              </w:rPr>
              <w:fldChar w:fldCharType="end"/>
            </w:r>
          </w:p>
        </w:tc>
      </w:tr>
    </w:tbl>
    <w:p w14:paraId="553195EC" w14:textId="77777777" w:rsidR="00B949A6" w:rsidRDefault="00B949A6" w:rsidP="00B949A6">
      <w:pPr>
        <w:pStyle w:val="ListParagraph"/>
        <w:numPr>
          <w:ilvl w:val="0"/>
          <w:numId w:val="23"/>
        </w:numPr>
        <w:ind w:hanging="284"/>
        <w:rPr>
          <w:rFonts w:cs="Arial"/>
          <w:iCs/>
          <w:lang w:val="sv-SE"/>
        </w:rPr>
      </w:pPr>
      <w:r>
        <w:rPr>
          <w:rFonts w:cs="Arial"/>
          <w:iCs/>
          <w:lang w:val="sv-SE"/>
        </w:rPr>
        <w:t xml:space="preserve">Pemulusan pola trend </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3016"/>
        <w:gridCol w:w="1175"/>
      </w:tblGrid>
      <w:tr w:rsidR="00B949A6" w14:paraId="2B475357" w14:textId="77777777" w:rsidTr="00CF0E43">
        <w:tc>
          <w:tcPr>
            <w:tcW w:w="3044" w:type="dxa"/>
          </w:tcPr>
          <w:p w14:paraId="6A515A5F" w14:textId="77777777" w:rsidR="00B949A6" w:rsidRDefault="00000000" w:rsidP="00CF0E43">
            <m:oMathPara>
              <m:oMath>
                <m:sSub>
                  <m:sSubPr>
                    <m:ctrlPr>
                      <w:rPr>
                        <w:rFonts w:ascii="Cambria Math" w:hAnsi="Cambria Math" w:cs="Arial"/>
                        <w:i/>
                        <w:iCs/>
                        <w:sz w:val="20"/>
                        <w:szCs w:val="20"/>
                        <w:lang w:val="sv-SE"/>
                      </w:rPr>
                    </m:ctrlPr>
                  </m:sSubPr>
                  <m:e>
                    <m:r>
                      <w:rPr>
                        <w:rFonts w:ascii="Cambria Math" w:hAnsi="Cambria Math" w:cs="Arial"/>
                        <w:sz w:val="20"/>
                        <w:szCs w:val="20"/>
                        <w:lang w:val="sv-SE"/>
                      </w:rPr>
                      <m:t>T</m:t>
                    </m:r>
                  </m:e>
                  <m:sub>
                    <m:r>
                      <w:rPr>
                        <w:rFonts w:ascii="Cambria Math" w:hAnsi="Cambria Math" w:cs="Arial"/>
                        <w:sz w:val="20"/>
                        <w:szCs w:val="20"/>
                        <w:lang w:val="sv-SE"/>
                      </w:rPr>
                      <m:t>t</m:t>
                    </m:r>
                  </m:sub>
                </m:sSub>
                <m:r>
                  <w:rPr>
                    <w:rFonts w:ascii="Cambria Math" w:hAnsi="Cambria Math" w:cs="Arial"/>
                    <w:sz w:val="20"/>
                    <w:szCs w:val="20"/>
                    <w:lang w:val="sv-SE"/>
                  </w:rPr>
                  <m:t>= β</m:t>
                </m:r>
                <m:d>
                  <m:dPr>
                    <m:ctrlPr>
                      <w:rPr>
                        <w:rFonts w:ascii="Cambria Math" w:hAnsi="Cambria Math" w:cs="Arial"/>
                        <w:i/>
                        <w:iCs/>
                        <w:sz w:val="20"/>
                        <w:szCs w:val="20"/>
                        <w:lang w:val="sv-SE"/>
                      </w:rPr>
                    </m:ctrlPr>
                  </m:dPr>
                  <m:e>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t-1</m:t>
                        </m:r>
                      </m:sub>
                    </m:sSub>
                  </m:e>
                </m:d>
                <m:r>
                  <w:rPr>
                    <w:rFonts w:ascii="Cambria Math" w:hAnsi="Cambria Math" w:cs="Arial"/>
                    <w:sz w:val="20"/>
                    <w:szCs w:val="20"/>
                    <w:lang w:val="sv-SE"/>
                  </w:rPr>
                  <m:t>+(1-β)</m:t>
                </m:r>
                <m:sSub>
                  <m:sSubPr>
                    <m:ctrlPr>
                      <w:rPr>
                        <w:rFonts w:ascii="Cambria Math" w:hAnsi="Cambria Math" w:cs="Arial"/>
                        <w:i/>
                        <w:iCs/>
                        <w:sz w:val="20"/>
                        <w:szCs w:val="20"/>
                        <w:lang w:val="sv-SE"/>
                      </w:rPr>
                    </m:ctrlPr>
                  </m:sSubPr>
                  <m:e>
                    <m:r>
                      <w:rPr>
                        <w:rFonts w:ascii="Cambria Math" w:hAnsi="Cambria Math" w:cs="Arial"/>
                        <w:sz w:val="20"/>
                        <w:szCs w:val="20"/>
                        <w:lang w:val="sv-SE"/>
                      </w:rPr>
                      <m:t>T</m:t>
                    </m:r>
                  </m:e>
                  <m:sub>
                    <m:r>
                      <w:rPr>
                        <w:rFonts w:ascii="Cambria Math" w:hAnsi="Cambria Math" w:cs="Arial"/>
                        <w:sz w:val="20"/>
                        <w:szCs w:val="20"/>
                        <w:lang w:val="sv-SE"/>
                      </w:rPr>
                      <m:t>t-1</m:t>
                    </m:r>
                  </m:sub>
                </m:sSub>
              </m:oMath>
            </m:oMathPara>
          </w:p>
        </w:tc>
        <w:tc>
          <w:tcPr>
            <w:tcW w:w="2970" w:type="dxa"/>
          </w:tcPr>
          <w:p w14:paraId="4E04CDF8" w14:textId="77777777" w:rsidR="00B949A6" w:rsidRDefault="00B949A6" w:rsidP="00CF0E43">
            <w:r w:rsidRPr="00E25AF6">
              <w:rPr>
                <w:sz w:val="20"/>
                <w:szCs w:val="20"/>
              </w:rPr>
              <w:t>……………</w:t>
            </w:r>
            <w:r>
              <w:rPr>
                <w:sz w:val="20"/>
                <w:szCs w:val="20"/>
              </w:rPr>
              <w:t>………………………</w:t>
            </w:r>
          </w:p>
        </w:tc>
        <w:tc>
          <w:tcPr>
            <w:tcW w:w="1181" w:type="dxa"/>
          </w:tcPr>
          <w:p w14:paraId="295E8CAB" w14:textId="77702FCC" w:rsidR="00B949A6" w:rsidRPr="00E06B12" w:rsidRDefault="00B949A6" w:rsidP="00CF0E43">
            <w:pPr>
              <w:pStyle w:val="Caption"/>
              <w:rPr>
                <w:rFonts w:cs="Arial"/>
                <w:i w:val="0"/>
                <w:iCs w:val="0"/>
              </w:rPr>
            </w:pPr>
            <w:bookmarkStart w:id="48" w:name="_Toc168400847"/>
            <w:bookmarkStart w:id="49" w:name="_Toc168737525"/>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2</w:t>
            </w:r>
            <w:bookmarkEnd w:id="48"/>
            <w:bookmarkEnd w:id="49"/>
            <w:r w:rsidRPr="00E06B12">
              <w:rPr>
                <w:i w:val="0"/>
                <w:iCs w:val="0"/>
                <w:color w:val="auto"/>
                <w:sz w:val="20"/>
                <w:szCs w:val="20"/>
              </w:rPr>
              <w:fldChar w:fldCharType="end"/>
            </w:r>
          </w:p>
        </w:tc>
      </w:tr>
    </w:tbl>
    <w:p w14:paraId="6A54F490" w14:textId="77777777" w:rsidR="00B949A6" w:rsidRPr="00552C32" w:rsidRDefault="00B949A6" w:rsidP="00B949A6">
      <w:pPr>
        <w:pStyle w:val="ListParagraph"/>
        <w:numPr>
          <w:ilvl w:val="0"/>
          <w:numId w:val="23"/>
        </w:numPr>
        <w:ind w:hanging="284"/>
        <w:rPr>
          <w:rFonts w:eastAsiaTheme="minorEastAsia" w:cs="Arial"/>
          <w:iCs/>
          <w:sz w:val="24"/>
          <w:szCs w:val="24"/>
          <w:lang w:val="sv-SE"/>
        </w:rPr>
      </w:pPr>
      <w:r>
        <w:rPr>
          <w:rFonts w:eastAsiaTheme="minorEastAsia" w:cs="Arial"/>
          <w:iCs/>
          <w:lang w:val="sv-SE"/>
        </w:rPr>
        <w:t xml:space="preserve">Pemulusan pola musiman </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3229"/>
        <w:gridCol w:w="1181"/>
      </w:tblGrid>
      <w:tr w:rsidR="00B949A6" w14:paraId="4EC00C05" w14:textId="77777777" w:rsidTr="00CF0E43">
        <w:tc>
          <w:tcPr>
            <w:tcW w:w="2785" w:type="dxa"/>
          </w:tcPr>
          <w:p w14:paraId="58372ED9" w14:textId="77777777" w:rsidR="00B949A6" w:rsidRDefault="00000000" w:rsidP="00CF0E43">
            <m:oMathPara>
              <m:oMath>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m:t>
                    </m:r>
                  </m:sub>
                </m:sSub>
                <m:r>
                  <w:rPr>
                    <w:rFonts w:ascii="Cambria Math" w:hAnsi="Cambria Math" w:cs="Arial"/>
                    <w:sz w:val="20"/>
                    <w:szCs w:val="20"/>
                    <w:lang w:val="sv-SE"/>
                  </w:rPr>
                  <m:t>= y</m:t>
                </m:r>
                <m:d>
                  <m:dPr>
                    <m:ctrlPr>
                      <w:rPr>
                        <w:rFonts w:ascii="Cambria Math" w:hAnsi="Cambria Math" w:cs="Arial"/>
                        <w:i/>
                        <w:iCs/>
                        <w:sz w:val="20"/>
                        <w:szCs w:val="20"/>
                        <w:lang w:val="sv-SE"/>
                      </w:rPr>
                    </m:ctrlPr>
                  </m:dPr>
                  <m:e>
                    <m:sSub>
                      <m:sSubPr>
                        <m:ctrlPr>
                          <w:rPr>
                            <w:rFonts w:ascii="Cambria Math" w:hAnsi="Cambria Math" w:cs="Arial"/>
                            <w:i/>
                            <w:iCs/>
                            <w:sz w:val="20"/>
                            <w:szCs w:val="20"/>
                            <w:lang w:val="sv-SE"/>
                          </w:rPr>
                        </m:ctrlPr>
                      </m:sSubPr>
                      <m:e>
                        <m:r>
                          <w:rPr>
                            <w:rFonts w:ascii="Cambria Math" w:hAnsi="Cambria Math" w:cs="Arial"/>
                            <w:sz w:val="20"/>
                            <w:szCs w:val="20"/>
                            <w:lang w:val="sv-SE"/>
                          </w:rPr>
                          <m:t>Y</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e>
                </m:d>
                <m:r>
                  <w:rPr>
                    <w:rFonts w:ascii="Cambria Math" w:hAnsi="Cambria Math" w:cs="Arial"/>
                    <w:sz w:val="20"/>
                    <w:szCs w:val="20"/>
                    <w:lang w:val="sv-SE"/>
                  </w:rPr>
                  <m:t>+(1-y)</m:t>
                </m:r>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t-s</m:t>
                    </m:r>
                  </m:sub>
                </m:sSub>
              </m:oMath>
            </m:oMathPara>
          </w:p>
        </w:tc>
        <w:tc>
          <w:tcPr>
            <w:tcW w:w="3229" w:type="dxa"/>
          </w:tcPr>
          <w:p w14:paraId="580D224F" w14:textId="77777777" w:rsidR="00B949A6" w:rsidRDefault="00B949A6" w:rsidP="00CF0E43">
            <w:r w:rsidRPr="00E25AF6">
              <w:rPr>
                <w:sz w:val="20"/>
                <w:szCs w:val="20"/>
              </w:rPr>
              <w:t>……………</w:t>
            </w:r>
            <w:r>
              <w:rPr>
                <w:sz w:val="20"/>
                <w:szCs w:val="20"/>
              </w:rPr>
              <w:t>…………………………</w:t>
            </w:r>
          </w:p>
        </w:tc>
        <w:tc>
          <w:tcPr>
            <w:tcW w:w="1181" w:type="dxa"/>
          </w:tcPr>
          <w:p w14:paraId="0AEA049F" w14:textId="7DD6499B" w:rsidR="007F0960" w:rsidRPr="00170A3C" w:rsidRDefault="00B949A6" w:rsidP="00170A3C">
            <w:pPr>
              <w:pStyle w:val="Caption"/>
              <w:rPr>
                <w:i w:val="0"/>
                <w:iCs w:val="0"/>
                <w:color w:val="auto"/>
                <w:sz w:val="20"/>
                <w:szCs w:val="20"/>
              </w:rPr>
            </w:pPr>
            <w:bookmarkStart w:id="50" w:name="_Toc168400848"/>
            <w:bookmarkStart w:id="51" w:name="_Toc168737526"/>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3</w:t>
            </w:r>
            <w:bookmarkEnd w:id="50"/>
            <w:bookmarkEnd w:id="51"/>
            <w:r w:rsidRPr="00E06B12">
              <w:rPr>
                <w:i w:val="0"/>
                <w:iCs w:val="0"/>
                <w:color w:val="auto"/>
                <w:sz w:val="20"/>
                <w:szCs w:val="20"/>
              </w:rPr>
              <w:fldChar w:fldCharType="end"/>
            </w:r>
          </w:p>
        </w:tc>
      </w:tr>
    </w:tbl>
    <w:p w14:paraId="389A07DD" w14:textId="77777777" w:rsidR="00B949A6" w:rsidRDefault="00B949A6" w:rsidP="00B949A6">
      <w:pPr>
        <w:pStyle w:val="ListParagraph"/>
        <w:numPr>
          <w:ilvl w:val="0"/>
          <w:numId w:val="23"/>
        </w:numPr>
        <w:ind w:hanging="284"/>
        <w:rPr>
          <w:rFonts w:cs="Arial"/>
          <w:iCs/>
          <w:lang w:val="sv-SE"/>
        </w:rPr>
      </w:pPr>
      <w:r w:rsidRPr="00F75D4E">
        <w:rPr>
          <w:rFonts w:cs="Arial"/>
          <w:iCs/>
          <w:lang w:val="sv-SE"/>
        </w:rPr>
        <w:t xml:space="preserve">Ramalan </w:t>
      </w:r>
      <w:r w:rsidRPr="00F75D4E">
        <w:rPr>
          <w:rFonts w:cs="Arial"/>
          <w:i/>
          <w:lang w:val="sv-SE"/>
        </w:rPr>
        <w:t>p</w:t>
      </w:r>
      <w:r>
        <w:rPr>
          <w:rFonts w:cs="Arial"/>
          <w:i/>
          <w:lang w:val="sv-SE"/>
        </w:rPr>
        <w:t xml:space="preserve"> </w:t>
      </w:r>
      <w:r>
        <w:rPr>
          <w:rFonts w:cs="Arial"/>
          <w:iCs/>
          <w:lang w:val="sv-SE"/>
        </w:rPr>
        <w:t xml:space="preserve">periode ke depan </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3"/>
        <w:gridCol w:w="3616"/>
        <w:gridCol w:w="1176"/>
      </w:tblGrid>
      <w:tr w:rsidR="00B949A6" w14:paraId="5B88E385" w14:textId="77777777" w:rsidTr="00CF0E43">
        <w:tc>
          <w:tcPr>
            <w:tcW w:w="2425" w:type="dxa"/>
          </w:tcPr>
          <w:p w14:paraId="082C8048" w14:textId="77777777" w:rsidR="00B949A6" w:rsidRPr="00552C32" w:rsidRDefault="00000000" w:rsidP="00CF0E43">
            <w:pPr>
              <w:rPr>
                <w:sz w:val="20"/>
                <w:szCs w:val="20"/>
              </w:rPr>
            </w:pPr>
            <m:oMathPara>
              <m:oMath>
                <m:sSub>
                  <m:sSubPr>
                    <m:ctrlPr>
                      <w:rPr>
                        <w:rFonts w:ascii="Cambria Math" w:eastAsiaTheme="minorEastAsia" w:hAnsi="Cambria Math" w:cs="Arial"/>
                        <w:i/>
                        <w:iCs/>
                        <w:sz w:val="20"/>
                        <w:szCs w:val="20"/>
                        <w:lang w:val="sv-SE"/>
                      </w:rPr>
                    </m:ctrlPr>
                  </m:sSubPr>
                  <m:e>
                    <m:acc>
                      <m:accPr>
                        <m:ctrlPr>
                          <w:rPr>
                            <w:rFonts w:ascii="Cambria Math" w:eastAsiaTheme="minorEastAsia" w:hAnsi="Cambria Math" w:cs="Arial"/>
                            <w:i/>
                            <w:iCs/>
                            <w:sz w:val="20"/>
                            <w:szCs w:val="20"/>
                            <w:lang w:val="sv-SE"/>
                          </w:rPr>
                        </m:ctrlPr>
                      </m:accPr>
                      <m:e>
                        <m:r>
                          <w:rPr>
                            <w:rFonts w:ascii="Cambria Math" w:eastAsiaTheme="minorEastAsia" w:hAnsi="Cambria Math" w:cs="Arial"/>
                            <w:sz w:val="20"/>
                            <w:szCs w:val="20"/>
                            <w:lang w:val="sv-SE"/>
                          </w:rPr>
                          <m:t>Y</m:t>
                        </m:r>
                      </m:e>
                    </m:acc>
                  </m:e>
                  <m:sub>
                    <m:r>
                      <w:rPr>
                        <w:rFonts w:ascii="Cambria Math" w:eastAsiaTheme="minorEastAsia" w:hAnsi="Cambria Math" w:cs="Arial"/>
                        <w:sz w:val="20"/>
                        <w:szCs w:val="20"/>
                        <w:lang w:val="sv-SE"/>
                      </w:rPr>
                      <m:t>t-P</m:t>
                    </m:r>
                  </m:sub>
                </m:sSub>
                <m:r>
                  <w:rPr>
                    <w:rFonts w:ascii="Cambria Math" w:hAnsi="Cambria Math" w:cs="Arial"/>
                    <w:sz w:val="20"/>
                    <w:szCs w:val="20"/>
                    <w:lang w:val="sv-SE"/>
                  </w:rPr>
                  <m:t xml:space="preserve">= </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pT</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t-s+p</m:t>
                    </m:r>
                  </m:sub>
                </m:sSub>
              </m:oMath>
            </m:oMathPara>
          </w:p>
        </w:tc>
        <w:tc>
          <w:tcPr>
            <w:tcW w:w="3589" w:type="dxa"/>
          </w:tcPr>
          <w:p w14:paraId="2E41F936" w14:textId="77777777" w:rsidR="00B949A6" w:rsidRDefault="00B949A6" w:rsidP="00CF0E43">
            <w:r w:rsidRPr="00E25AF6">
              <w:rPr>
                <w:sz w:val="20"/>
                <w:szCs w:val="20"/>
              </w:rPr>
              <w:t>……………</w:t>
            </w:r>
            <w:r>
              <w:rPr>
                <w:sz w:val="20"/>
                <w:szCs w:val="20"/>
              </w:rPr>
              <w:t>………………………………</w:t>
            </w:r>
          </w:p>
        </w:tc>
        <w:tc>
          <w:tcPr>
            <w:tcW w:w="1181" w:type="dxa"/>
          </w:tcPr>
          <w:p w14:paraId="34026928" w14:textId="16E9E8AA" w:rsidR="00B949A6" w:rsidRPr="00E06B12" w:rsidRDefault="00B949A6" w:rsidP="00CF0E43">
            <w:pPr>
              <w:pStyle w:val="Caption"/>
              <w:rPr>
                <w:rFonts w:cs="Arial"/>
                <w:i w:val="0"/>
                <w:iCs w:val="0"/>
              </w:rPr>
            </w:pPr>
            <w:bookmarkStart w:id="52" w:name="_Toc168400849"/>
            <w:bookmarkStart w:id="53" w:name="_Toc168737527"/>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4</w:t>
            </w:r>
            <w:bookmarkEnd w:id="52"/>
            <w:bookmarkEnd w:id="53"/>
            <w:r w:rsidRPr="00E06B12">
              <w:rPr>
                <w:i w:val="0"/>
                <w:iCs w:val="0"/>
                <w:color w:val="auto"/>
                <w:sz w:val="20"/>
                <w:szCs w:val="20"/>
              </w:rPr>
              <w:fldChar w:fldCharType="end"/>
            </w:r>
          </w:p>
        </w:tc>
      </w:tr>
    </w:tbl>
    <w:p w14:paraId="21F656EC" w14:textId="77777777" w:rsidR="00807138" w:rsidRPr="00D73082" w:rsidRDefault="00807138" w:rsidP="00807138">
      <w:pPr>
        <w:ind w:left="720"/>
        <w:rPr>
          <w:rFonts w:eastAsiaTheme="minorEastAsia" w:cs="Arial"/>
          <w:i/>
          <w:lang w:val="sv-SE"/>
        </w:rPr>
      </w:pPr>
      <w:r w:rsidRPr="00D73082">
        <w:rPr>
          <w:rFonts w:eastAsiaTheme="minorEastAsia" w:cs="Arial"/>
          <w:iCs/>
          <w:lang w:val="sv-SE"/>
        </w:rPr>
        <w:t xml:space="preserve">dengan  </w:t>
      </w:r>
      <m:oMath>
        <m:sSub>
          <m:sSubPr>
            <m:ctrlPr>
              <w:rPr>
                <w:rFonts w:ascii="Cambria Math" w:eastAsiaTheme="minorEastAsia" w:hAnsi="Cambria Math" w:cs="Arial"/>
                <w:i/>
                <w:iCs/>
                <w:lang w:val="sv-SE"/>
              </w:rPr>
            </m:ctrlPr>
          </m:sSubPr>
          <m:e>
            <m:r>
              <w:rPr>
                <w:rFonts w:ascii="Cambria Math" w:eastAsiaTheme="minorEastAsia" w:hAnsi="Cambria Math" w:cs="Arial"/>
                <w:lang w:val="sv-SE"/>
              </w:rPr>
              <m:t>S</m:t>
            </m:r>
          </m:e>
          <m:sub>
            <m:r>
              <w:rPr>
                <w:rFonts w:ascii="Cambria Math" w:eastAsiaTheme="minorEastAsia" w:hAnsi="Cambria Math" w:cs="Arial"/>
                <w:lang w:val="sv-SE"/>
              </w:rPr>
              <m:t>t</m:t>
            </m:r>
          </m:sub>
        </m:sSub>
      </m:oMath>
      <w:r w:rsidRPr="00D73082">
        <w:rPr>
          <w:rFonts w:eastAsiaTheme="minorEastAsia" w:cs="Arial"/>
          <w:iCs/>
          <w:lang w:val="sv-SE"/>
        </w:rPr>
        <w:t xml:space="preserve"> = nilai pemulusan musiman pada waktu </w:t>
      </w:r>
      <w:r w:rsidRPr="00D73082">
        <w:rPr>
          <w:rFonts w:eastAsiaTheme="minorEastAsia" w:cs="Arial"/>
          <w:i/>
          <w:lang w:val="sv-SE"/>
        </w:rPr>
        <w:t>t</w:t>
      </w:r>
    </w:p>
    <w:p w14:paraId="02715236" w14:textId="77777777" w:rsidR="00807138" w:rsidRPr="00D73082" w:rsidRDefault="00807138" w:rsidP="00807138">
      <w:pPr>
        <w:ind w:left="720"/>
        <w:rPr>
          <w:rFonts w:eastAsiaTheme="minorEastAsia" w:cs="Arial"/>
          <w:iCs/>
          <w:lang w:val="sv-SE"/>
        </w:rPr>
      </w:pPr>
      <m:oMath>
        <m:r>
          <w:rPr>
            <w:rFonts w:ascii="Cambria Math" w:eastAsiaTheme="minorEastAsia" w:hAnsi="Cambria Math" w:cs="Arial"/>
            <w:lang w:val="sv-SE"/>
          </w:rPr>
          <m:t>Y</m:t>
        </m:r>
      </m:oMath>
      <w:r w:rsidRPr="00D73082">
        <w:rPr>
          <w:rFonts w:eastAsiaTheme="minorEastAsia" w:cs="Arial"/>
          <w:iCs/>
          <w:lang w:val="sv-SE"/>
        </w:rPr>
        <w:t xml:space="preserve">  = konstanta pemulusan untuk pola musiman 0 &lt; y &lt; 1</w:t>
      </w:r>
    </w:p>
    <w:p w14:paraId="506B971E" w14:textId="77777777" w:rsidR="00807138" w:rsidRPr="00D73082" w:rsidRDefault="00807138" w:rsidP="00807138">
      <w:pPr>
        <w:ind w:left="720"/>
        <w:rPr>
          <w:rFonts w:eastAsiaTheme="minorEastAsia" w:cs="Arial"/>
          <w:iCs/>
          <w:lang w:val="sv-SE"/>
        </w:rPr>
      </w:pPr>
      <m:oMath>
        <m:r>
          <w:rPr>
            <w:rFonts w:ascii="Cambria Math" w:eastAsiaTheme="minorEastAsia" w:hAnsi="Cambria Math" w:cs="Arial"/>
            <w:lang w:val="sv-SE"/>
          </w:rPr>
          <m:t>S</m:t>
        </m:r>
      </m:oMath>
      <w:r w:rsidRPr="00D73082">
        <w:rPr>
          <w:rFonts w:eastAsiaTheme="minorEastAsia" w:cs="Arial"/>
          <w:iCs/>
          <w:lang w:val="sv-SE"/>
        </w:rPr>
        <w:t xml:space="preserve">  = periode musiman </w:t>
      </w:r>
      <w:bookmarkEnd w:id="45"/>
    </w:p>
    <w:p w14:paraId="4A9127E7" w14:textId="77777777" w:rsidR="00807138" w:rsidRPr="00D73082" w:rsidRDefault="00807138" w:rsidP="00E16FFC">
      <w:pPr>
        <w:rPr>
          <w:rFonts w:eastAsiaTheme="minorEastAsia" w:cs="Arial"/>
          <w:iCs/>
          <w:lang w:val="sv-SE"/>
        </w:rPr>
      </w:pPr>
    </w:p>
    <w:p w14:paraId="3DB496C5" w14:textId="77777777" w:rsidR="00807138" w:rsidRPr="00D73082" w:rsidRDefault="00807138" w:rsidP="00807138">
      <w:pPr>
        <w:ind w:left="450"/>
        <w:rPr>
          <w:rFonts w:eastAsiaTheme="minorEastAsia" w:cs="Arial"/>
          <w:iCs/>
          <w:lang w:val="sv-SE"/>
        </w:rPr>
      </w:pPr>
      <w:r w:rsidRPr="00D73082">
        <w:rPr>
          <w:rFonts w:eastAsiaTheme="minorEastAsia" w:cs="Arial"/>
          <w:iCs/>
          <w:lang w:val="sv-SE"/>
        </w:rPr>
        <w:t>Menurut Hanke dan Wichern, ada empat persamaan yang digunakan dalam model multikatif, yaitu:</w:t>
      </w:r>
    </w:p>
    <w:p w14:paraId="1ADE7785" w14:textId="77777777" w:rsidR="00B949A6" w:rsidRDefault="00B949A6" w:rsidP="00B949A6">
      <w:pPr>
        <w:pStyle w:val="ListParagraph"/>
        <w:numPr>
          <w:ilvl w:val="0"/>
          <w:numId w:val="24"/>
        </w:numPr>
        <w:ind w:left="810"/>
        <w:jc w:val="left"/>
        <w:rPr>
          <w:rFonts w:eastAsiaTheme="minorEastAsia" w:cs="Arial"/>
          <w:iCs/>
          <w:lang w:val="sv-SE"/>
        </w:rPr>
      </w:pPr>
      <w:r>
        <w:rPr>
          <w:rFonts w:eastAsiaTheme="minorEastAsia" w:cs="Arial"/>
          <w:iCs/>
          <w:lang w:val="sv-SE"/>
        </w:rPr>
        <w:t>Pemulusan eksponential data asli</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2328"/>
        <w:gridCol w:w="1425"/>
      </w:tblGrid>
      <w:tr w:rsidR="00B949A6" w14:paraId="7A93E963" w14:textId="77777777" w:rsidTr="00CF0E43">
        <w:tc>
          <w:tcPr>
            <w:tcW w:w="3505" w:type="dxa"/>
          </w:tcPr>
          <w:p w14:paraId="639BF691" w14:textId="77777777" w:rsidR="00B949A6" w:rsidRDefault="00000000" w:rsidP="00CF0E43">
            <m:oMathPara>
              <m:oMath>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r>
                  <w:rPr>
                    <w:rFonts w:ascii="Cambria Math" w:hAnsi="Cambria Math" w:cs="Arial"/>
                    <w:sz w:val="20"/>
                    <w:szCs w:val="20"/>
                    <w:lang w:val="sv-SE"/>
                  </w:rPr>
                  <m:t>= α</m:t>
                </m:r>
                <m:f>
                  <m:fPr>
                    <m:ctrlPr>
                      <w:rPr>
                        <w:rFonts w:ascii="Cambria Math" w:hAnsi="Cambria Math" w:cs="Arial"/>
                        <w:i/>
                        <w:sz w:val="20"/>
                        <w:szCs w:val="20"/>
                        <w:lang w:val="sv-SE"/>
                      </w:rPr>
                    </m:ctrlPr>
                  </m:fPr>
                  <m:num>
                    <m:sSub>
                      <m:sSubPr>
                        <m:ctrlPr>
                          <w:rPr>
                            <w:rFonts w:ascii="Cambria Math" w:hAnsi="Cambria Math" w:cs="Arial"/>
                            <w:i/>
                            <w:iCs/>
                            <w:sz w:val="20"/>
                            <w:szCs w:val="20"/>
                            <w:lang w:val="sv-SE"/>
                          </w:rPr>
                        </m:ctrlPr>
                      </m:sSubPr>
                      <m:e>
                        <m:r>
                          <w:rPr>
                            <w:rFonts w:ascii="Cambria Math" w:hAnsi="Cambria Math" w:cs="Arial"/>
                            <w:sz w:val="20"/>
                            <w:szCs w:val="20"/>
                            <w:lang w:val="sv-SE"/>
                          </w:rPr>
                          <m:t>Y</m:t>
                        </m:r>
                      </m:e>
                      <m:sub>
                        <m:r>
                          <w:rPr>
                            <w:rFonts w:ascii="Cambria Math" w:hAnsi="Cambria Math" w:cs="Arial"/>
                            <w:sz w:val="20"/>
                            <w:szCs w:val="20"/>
                            <w:lang w:val="sv-SE"/>
                          </w:rPr>
                          <m:t>t</m:t>
                        </m:r>
                      </m:sub>
                    </m:sSub>
                  </m:num>
                  <m:den>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t-1</m:t>
                        </m:r>
                      </m:sub>
                    </m:sSub>
                  </m:den>
                </m:f>
                <m:r>
                  <w:rPr>
                    <w:rFonts w:ascii="Cambria Math" w:hAnsi="Cambria Math" w:cs="Arial"/>
                    <w:sz w:val="20"/>
                    <w:szCs w:val="20"/>
                    <w:lang w:val="sv-SE"/>
                  </w:rPr>
                  <m:t>+α(1-α)(</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 xml:space="preserve">t-1 </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T</m:t>
                    </m:r>
                  </m:e>
                  <m:sub>
                    <m:r>
                      <w:rPr>
                        <w:rFonts w:ascii="Cambria Math" w:hAnsi="Cambria Math" w:cs="Arial"/>
                        <w:sz w:val="20"/>
                        <w:szCs w:val="20"/>
                        <w:lang w:val="sv-SE"/>
                      </w:rPr>
                      <m:t xml:space="preserve">t-1  </m:t>
                    </m:r>
                  </m:sub>
                </m:sSub>
                <m:r>
                  <w:rPr>
                    <w:rFonts w:ascii="Cambria Math" w:hAnsi="Cambria Math" w:cs="Arial"/>
                    <w:sz w:val="20"/>
                    <w:szCs w:val="20"/>
                    <w:lang w:val="sv-SE"/>
                  </w:rPr>
                  <m:t>)</m:t>
                </m:r>
              </m:oMath>
            </m:oMathPara>
          </w:p>
        </w:tc>
        <w:tc>
          <w:tcPr>
            <w:tcW w:w="2250" w:type="dxa"/>
            <w:vAlign w:val="center"/>
          </w:tcPr>
          <w:p w14:paraId="714EFCED" w14:textId="77777777" w:rsidR="00B949A6" w:rsidRDefault="00B949A6" w:rsidP="00CF0E43">
            <w:pPr>
              <w:jc w:val="center"/>
            </w:pPr>
            <w:r w:rsidRPr="00E25AF6">
              <w:rPr>
                <w:sz w:val="20"/>
                <w:szCs w:val="20"/>
              </w:rPr>
              <w:t>……………</w:t>
            </w:r>
            <w:r>
              <w:rPr>
                <w:sz w:val="20"/>
                <w:szCs w:val="20"/>
              </w:rPr>
              <w:t>……………..</w:t>
            </w:r>
          </w:p>
        </w:tc>
        <w:tc>
          <w:tcPr>
            <w:tcW w:w="1440" w:type="dxa"/>
            <w:vAlign w:val="center"/>
          </w:tcPr>
          <w:p w14:paraId="7E4A11A5" w14:textId="7D4B0B05" w:rsidR="00B949A6" w:rsidRPr="00E06B12" w:rsidRDefault="00B949A6" w:rsidP="00CF0E43">
            <w:pPr>
              <w:pStyle w:val="Caption"/>
              <w:jc w:val="left"/>
              <w:rPr>
                <w:rFonts w:cs="Arial"/>
                <w:i w:val="0"/>
                <w:iCs w:val="0"/>
              </w:rPr>
            </w:pPr>
            <w:bookmarkStart w:id="54" w:name="_Toc168400850"/>
            <w:bookmarkStart w:id="55" w:name="_Toc168737528"/>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5</w:t>
            </w:r>
            <w:bookmarkEnd w:id="54"/>
            <w:bookmarkEnd w:id="55"/>
            <w:r w:rsidRPr="00E06B12">
              <w:rPr>
                <w:i w:val="0"/>
                <w:iCs w:val="0"/>
                <w:color w:val="auto"/>
                <w:sz w:val="20"/>
                <w:szCs w:val="20"/>
              </w:rPr>
              <w:fldChar w:fldCharType="end"/>
            </w:r>
          </w:p>
        </w:tc>
      </w:tr>
    </w:tbl>
    <w:p w14:paraId="5F79A297" w14:textId="77777777" w:rsidR="00B949A6" w:rsidRDefault="00B949A6" w:rsidP="00B949A6">
      <w:pPr>
        <w:pStyle w:val="ListParagraph"/>
        <w:numPr>
          <w:ilvl w:val="0"/>
          <w:numId w:val="24"/>
        </w:numPr>
        <w:ind w:left="810"/>
        <w:rPr>
          <w:rFonts w:eastAsiaTheme="minorEastAsia" w:cs="Arial"/>
          <w:iCs/>
          <w:lang w:val="sv-SE"/>
        </w:rPr>
      </w:pPr>
      <w:r>
        <w:rPr>
          <w:rFonts w:eastAsiaTheme="minorEastAsia" w:cs="Arial"/>
          <w:iCs/>
          <w:lang w:val="sv-SE"/>
        </w:rPr>
        <w:t xml:space="preserve">Pemulusan pola trend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2272"/>
        <w:gridCol w:w="1436"/>
      </w:tblGrid>
      <w:tr w:rsidR="00B949A6" w14:paraId="1DC149C5" w14:textId="77777777" w:rsidTr="00CF0E43">
        <w:tc>
          <w:tcPr>
            <w:tcW w:w="3505" w:type="dxa"/>
          </w:tcPr>
          <w:p w14:paraId="585F572A" w14:textId="77777777" w:rsidR="00B949A6" w:rsidRDefault="00000000" w:rsidP="00CF0E43">
            <m:oMathPara>
              <m:oMath>
                <m:sSub>
                  <m:sSubPr>
                    <m:ctrlPr>
                      <w:rPr>
                        <w:rFonts w:ascii="Cambria Math" w:hAnsi="Cambria Math" w:cs="Arial"/>
                        <w:i/>
                        <w:iCs/>
                        <w:lang w:val="sv-SE"/>
                      </w:rPr>
                    </m:ctrlPr>
                  </m:sSubPr>
                  <m:e>
                    <m:r>
                      <w:rPr>
                        <w:rFonts w:ascii="Cambria Math" w:hAnsi="Cambria Math" w:cs="Arial"/>
                        <w:lang w:val="sv-SE"/>
                      </w:rPr>
                      <m:t>T</m:t>
                    </m:r>
                  </m:e>
                  <m:sub>
                    <m:r>
                      <w:rPr>
                        <w:rFonts w:ascii="Cambria Math" w:hAnsi="Cambria Math" w:cs="Arial"/>
                        <w:lang w:val="sv-SE"/>
                      </w:rPr>
                      <m:t>t</m:t>
                    </m:r>
                  </m:sub>
                </m:sSub>
                <m:r>
                  <w:rPr>
                    <w:rFonts w:ascii="Cambria Math" w:hAnsi="Cambria Math" w:cs="Arial"/>
                    <w:lang w:val="sv-SE"/>
                  </w:rPr>
                  <m:t>=</m:t>
                </m:r>
                <m:r>
                  <w:rPr>
                    <w:rFonts w:ascii="Cambria Math" w:hAnsi="Cambria Math" w:cs="Arial"/>
                    <w:sz w:val="24"/>
                    <w:szCs w:val="24"/>
                    <w:lang w:val="sv-SE"/>
                  </w:rPr>
                  <m:t>β</m:t>
                </m:r>
                <m:d>
                  <m:dPr>
                    <m:ctrlPr>
                      <w:rPr>
                        <w:rFonts w:ascii="Cambria Math" w:hAnsi="Cambria Math" w:cs="Arial"/>
                        <w:i/>
                        <w:sz w:val="24"/>
                        <w:szCs w:val="24"/>
                        <w:lang w:val="sv-SE"/>
                      </w:rPr>
                    </m:ctrlPr>
                  </m:dPr>
                  <m:e>
                    <m:r>
                      <w:rPr>
                        <w:rFonts w:ascii="Cambria Math" w:hAnsi="Cambria Math" w:cs="Arial"/>
                        <w:lang w:val="sv-SE"/>
                      </w:rPr>
                      <m:t xml:space="preserve"> </m:t>
                    </m:r>
                    <m:sSub>
                      <m:sSubPr>
                        <m:ctrlPr>
                          <w:rPr>
                            <w:rFonts w:ascii="Cambria Math" w:hAnsi="Cambria Math" w:cs="Arial"/>
                            <w:i/>
                            <w:iCs/>
                            <w:lang w:val="sv-SE"/>
                          </w:rPr>
                        </m:ctrlPr>
                      </m:sSubPr>
                      <m:e>
                        <m:r>
                          <w:rPr>
                            <w:rFonts w:ascii="Cambria Math" w:hAnsi="Cambria Math" w:cs="Arial"/>
                            <w:lang w:val="sv-SE"/>
                          </w:rPr>
                          <m:t>L</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iCs/>
                            <w:lang w:val="sv-SE"/>
                          </w:rPr>
                        </m:ctrlPr>
                      </m:sSubPr>
                      <m:e>
                        <m:r>
                          <w:rPr>
                            <w:rFonts w:ascii="Cambria Math" w:hAnsi="Cambria Math" w:cs="Arial"/>
                            <w:lang w:val="sv-SE"/>
                          </w:rPr>
                          <m:t>L</m:t>
                        </m:r>
                      </m:e>
                      <m:sub>
                        <m:r>
                          <w:rPr>
                            <w:rFonts w:ascii="Cambria Math" w:hAnsi="Cambria Math" w:cs="Arial"/>
                            <w:lang w:val="sv-SE"/>
                          </w:rPr>
                          <m:t xml:space="preserve">t-1  </m:t>
                        </m:r>
                      </m:sub>
                    </m:sSub>
                    <m:ctrlPr>
                      <w:rPr>
                        <w:rFonts w:ascii="Cambria Math" w:hAnsi="Cambria Math" w:cs="Arial"/>
                        <w:i/>
                        <w:iCs/>
                        <w:lang w:val="sv-SE"/>
                      </w:rPr>
                    </m:ctrlPr>
                  </m:e>
                </m:d>
                <m:r>
                  <w:rPr>
                    <w:rFonts w:ascii="Cambria Math" w:hAnsi="Cambria Math" w:cs="Arial"/>
                    <w:lang w:val="sv-SE"/>
                  </w:rPr>
                  <m:t>+(1-</m:t>
                </m:r>
                <m:r>
                  <w:rPr>
                    <w:rFonts w:ascii="Cambria Math" w:hAnsi="Cambria Math" w:cs="Arial"/>
                    <w:sz w:val="24"/>
                    <w:szCs w:val="24"/>
                    <w:lang w:val="sv-SE"/>
                  </w:rPr>
                  <m:t>β</m:t>
                </m:r>
                <m:r>
                  <w:rPr>
                    <w:rFonts w:ascii="Cambria Math" w:hAnsi="Cambria Math" w:cs="Arial"/>
                    <w:lang w:val="sv-SE"/>
                  </w:rPr>
                  <m:t>)</m:t>
                </m:r>
                <m:sSub>
                  <m:sSubPr>
                    <m:ctrlPr>
                      <w:rPr>
                        <w:rFonts w:ascii="Cambria Math" w:hAnsi="Cambria Math" w:cs="Arial"/>
                        <w:i/>
                        <w:iCs/>
                        <w:lang w:val="sv-SE"/>
                      </w:rPr>
                    </m:ctrlPr>
                  </m:sSubPr>
                  <m:e>
                    <m:r>
                      <w:rPr>
                        <w:rFonts w:ascii="Cambria Math" w:hAnsi="Cambria Math" w:cs="Arial"/>
                        <w:lang w:val="sv-SE"/>
                      </w:rPr>
                      <m:t>T</m:t>
                    </m:r>
                  </m:e>
                  <m:sub>
                    <m:r>
                      <w:rPr>
                        <w:rFonts w:ascii="Cambria Math" w:hAnsi="Cambria Math" w:cs="Arial"/>
                        <w:lang w:val="sv-SE"/>
                      </w:rPr>
                      <m:t xml:space="preserve">t-1  </m:t>
                    </m:r>
                  </m:sub>
                </m:sSub>
              </m:oMath>
            </m:oMathPara>
          </w:p>
        </w:tc>
        <w:tc>
          <w:tcPr>
            <w:tcW w:w="2250" w:type="dxa"/>
          </w:tcPr>
          <w:p w14:paraId="5C9FDE11" w14:textId="77777777" w:rsidR="00B949A6" w:rsidRDefault="00B949A6" w:rsidP="00CF0E43">
            <w:r w:rsidRPr="00E25AF6">
              <w:rPr>
                <w:sz w:val="20"/>
                <w:szCs w:val="20"/>
              </w:rPr>
              <w:t>……………</w:t>
            </w:r>
            <w:r>
              <w:rPr>
                <w:sz w:val="20"/>
                <w:szCs w:val="20"/>
              </w:rPr>
              <w:t>…………….</w:t>
            </w:r>
          </w:p>
        </w:tc>
        <w:tc>
          <w:tcPr>
            <w:tcW w:w="1440" w:type="dxa"/>
          </w:tcPr>
          <w:p w14:paraId="7C171D05" w14:textId="11082891" w:rsidR="00B949A6" w:rsidRPr="00E06B12" w:rsidRDefault="00B949A6" w:rsidP="00CF0E43">
            <w:pPr>
              <w:pStyle w:val="Caption"/>
              <w:rPr>
                <w:rFonts w:cs="Arial"/>
                <w:i w:val="0"/>
                <w:iCs w:val="0"/>
              </w:rPr>
            </w:pPr>
            <w:bookmarkStart w:id="56" w:name="_Toc168400851"/>
            <w:bookmarkStart w:id="57" w:name="_Toc168737529"/>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6</w:t>
            </w:r>
            <w:bookmarkEnd w:id="56"/>
            <w:bookmarkEnd w:id="57"/>
            <w:r w:rsidRPr="00E06B12">
              <w:rPr>
                <w:i w:val="0"/>
                <w:iCs w:val="0"/>
                <w:color w:val="auto"/>
                <w:sz w:val="20"/>
                <w:szCs w:val="20"/>
              </w:rPr>
              <w:fldChar w:fldCharType="end"/>
            </w:r>
          </w:p>
        </w:tc>
      </w:tr>
    </w:tbl>
    <w:p w14:paraId="1B37D546" w14:textId="77777777" w:rsidR="00B949A6" w:rsidRDefault="00B949A6" w:rsidP="00B949A6">
      <w:pPr>
        <w:pStyle w:val="ListParagraph"/>
        <w:numPr>
          <w:ilvl w:val="0"/>
          <w:numId w:val="24"/>
        </w:numPr>
        <w:ind w:left="810"/>
        <w:jc w:val="left"/>
        <w:rPr>
          <w:rFonts w:eastAsiaTheme="minorEastAsia" w:cs="Arial"/>
          <w:iCs/>
          <w:lang w:val="sv-SE"/>
        </w:rPr>
      </w:pPr>
      <w:r>
        <w:rPr>
          <w:rFonts w:eastAsiaTheme="minorEastAsia" w:cs="Arial"/>
          <w:iCs/>
          <w:lang w:val="sv-SE"/>
        </w:rPr>
        <w:t xml:space="preserve">Pemulusan pola musiman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240"/>
        <w:gridCol w:w="1440"/>
      </w:tblGrid>
      <w:tr w:rsidR="00B949A6" w14:paraId="1BF1AF12" w14:textId="77777777" w:rsidTr="00CF0E43">
        <w:tc>
          <w:tcPr>
            <w:tcW w:w="2515" w:type="dxa"/>
          </w:tcPr>
          <w:p w14:paraId="47FD9594" w14:textId="77777777" w:rsidR="00B949A6" w:rsidRDefault="00000000" w:rsidP="00CF0E43">
            <m:oMathPara>
              <m:oMath>
                <m:sSub>
                  <m:sSubPr>
                    <m:ctrlPr>
                      <w:rPr>
                        <w:rFonts w:ascii="Cambria Math" w:eastAsiaTheme="minorEastAsia" w:hAnsi="Cambria Math" w:cs="Arial"/>
                        <w:i/>
                        <w:iCs/>
                        <w:lang w:val="sv-SE"/>
                      </w:rPr>
                    </m:ctrlPr>
                  </m:sSubPr>
                  <m:e>
                    <m:r>
                      <w:rPr>
                        <w:rFonts w:ascii="Cambria Math" w:eastAsiaTheme="minorEastAsia" w:hAnsi="Cambria Math" w:cs="Arial"/>
                        <w:lang w:val="sv-SE"/>
                      </w:rPr>
                      <m:t>S</m:t>
                    </m:r>
                  </m:e>
                  <m:sub>
                    <m:r>
                      <w:rPr>
                        <w:rFonts w:ascii="Cambria Math" w:eastAsiaTheme="minorEastAsia" w:hAnsi="Cambria Math" w:cs="Arial"/>
                        <w:lang w:val="sv-SE"/>
                      </w:rPr>
                      <m:t>t</m:t>
                    </m:r>
                  </m:sub>
                </m:sSub>
                <m:r>
                  <w:rPr>
                    <w:rFonts w:ascii="Cambria Math" w:eastAsiaTheme="minorEastAsia" w:hAnsi="Cambria Math" w:cs="Arial"/>
                    <w:lang w:val="sv-SE"/>
                  </w:rPr>
                  <m:t>=</m:t>
                </m:r>
                <m:r>
                  <w:rPr>
                    <w:rFonts w:ascii="Cambria Math" w:hAnsi="Cambria Math" w:cs="Arial"/>
                    <w:lang w:val="sv-SE"/>
                  </w:rPr>
                  <m:t>y</m:t>
                </m:r>
                <m:f>
                  <m:fPr>
                    <m:ctrlPr>
                      <w:rPr>
                        <w:rFonts w:ascii="Cambria Math" w:hAnsi="Cambria Math" w:cs="Arial"/>
                        <w:i/>
                        <w:lang w:val="sv-SE"/>
                      </w:rPr>
                    </m:ctrlPr>
                  </m:fPr>
                  <m:num>
                    <m:sSub>
                      <m:sSubPr>
                        <m:ctrlPr>
                          <w:rPr>
                            <w:rFonts w:ascii="Cambria Math" w:hAnsi="Cambria Math" w:cs="Arial"/>
                            <w:i/>
                            <w:iCs/>
                            <w:lang w:val="sv-SE"/>
                          </w:rPr>
                        </m:ctrlPr>
                      </m:sSubPr>
                      <m:e>
                        <m:r>
                          <w:rPr>
                            <w:rFonts w:ascii="Cambria Math" w:hAnsi="Cambria Math" w:cs="Arial"/>
                            <w:lang w:val="sv-SE"/>
                          </w:rPr>
                          <m:t>Y</m:t>
                        </m:r>
                      </m:e>
                      <m:sub>
                        <m:r>
                          <w:rPr>
                            <w:rFonts w:ascii="Cambria Math" w:hAnsi="Cambria Math" w:cs="Arial"/>
                            <w:lang w:val="sv-SE"/>
                          </w:rPr>
                          <m:t>t</m:t>
                        </m:r>
                      </m:sub>
                    </m:sSub>
                  </m:num>
                  <m:den>
                    <m:sSub>
                      <m:sSubPr>
                        <m:ctrlPr>
                          <w:rPr>
                            <w:rFonts w:ascii="Cambria Math" w:hAnsi="Cambria Math" w:cs="Arial"/>
                            <w:i/>
                            <w:iCs/>
                            <w:lang w:val="sv-SE"/>
                          </w:rPr>
                        </m:ctrlPr>
                      </m:sSubPr>
                      <m:e>
                        <m:r>
                          <w:rPr>
                            <w:rFonts w:ascii="Cambria Math" w:hAnsi="Cambria Math" w:cs="Arial"/>
                            <w:lang w:val="sv-SE"/>
                          </w:rPr>
                          <m:t>L</m:t>
                        </m:r>
                      </m:e>
                      <m:sub>
                        <m:r>
                          <w:rPr>
                            <w:rFonts w:ascii="Cambria Math" w:hAnsi="Cambria Math" w:cs="Arial"/>
                            <w:lang w:val="sv-SE"/>
                          </w:rPr>
                          <m:t>t</m:t>
                        </m:r>
                      </m:sub>
                    </m:sSub>
                  </m:den>
                </m:f>
                <m:r>
                  <w:rPr>
                    <w:rFonts w:ascii="Cambria Math" w:hAnsi="Cambria Math" w:cs="Arial"/>
                    <w:lang w:val="sv-SE"/>
                  </w:rPr>
                  <m:t>+</m:t>
                </m:r>
                <m:d>
                  <m:dPr>
                    <m:ctrlPr>
                      <w:rPr>
                        <w:rFonts w:ascii="Cambria Math" w:hAnsi="Cambria Math" w:cs="Arial"/>
                        <w:i/>
                        <w:lang w:val="sv-SE"/>
                      </w:rPr>
                    </m:ctrlPr>
                  </m:dPr>
                  <m:e>
                    <m:r>
                      <w:rPr>
                        <w:rFonts w:ascii="Cambria Math" w:hAnsi="Cambria Math" w:cs="Arial"/>
                        <w:lang w:val="sv-SE"/>
                      </w:rPr>
                      <m:t>1-y</m:t>
                    </m:r>
                  </m:e>
                </m:d>
                <m:sSub>
                  <m:sSubPr>
                    <m:ctrlPr>
                      <w:rPr>
                        <w:rFonts w:ascii="Cambria Math" w:eastAsiaTheme="minorEastAsia" w:hAnsi="Cambria Math" w:cs="Arial"/>
                        <w:i/>
                        <w:iCs/>
                        <w:lang w:val="sv-SE"/>
                      </w:rPr>
                    </m:ctrlPr>
                  </m:sSubPr>
                  <m:e>
                    <m:r>
                      <w:rPr>
                        <w:rFonts w:ascii="Cambria Math" w:eastAsiaTheme="minorEastAsia" w:hAnsi="Cambria Math" w:cs="Arial"/>
                        <w:lang w:val="sv-SE"/>
                      </w:rPr>
                      <m:t>S</m:t>
                    </m:r>
                  </m:e>
                  <m:sub>
                    <m:r>
                      <w:rPr>
                        <w:rFonts w:ascii="Cambria Math" w:eastAsiaTheme="minorEastAsia" w:hAnsi="Cambria Math" w:cs="Arial"/>
                        <w:lang w:val="sv-SE"/>
                      </w:rPr>
                      <m:t>t-s</m:t>
                    </m:r>
                  </m:sub>
                </m:sSub>
              </m:oMath>
            </m:oMathPara>
          </w:p>
        </w:tc>
        <w:tc>
          <w:tcPr>
            <w:tcW w:w="3240" w:type="dxa"/>
            <w:vAlign w:val="center"/>
          </w:tcPr>
          <w:p w14:paraId="66601C9D" w14:textId="77777777" w:rsidR="00B949A6" w:rsidRDefault="00B949A6" w:rsidP="00CF0E43">
            <w:pPr>
              <w:jc w:val="left"/>
            </w:pPr>
            <w:r w:rsidRPr="00E25AF6">
              <w:rPr>
                <w:sz w:val="20"/>
                <w:szCs w:val="20"/>
              </w:rPr>
              <w:t>……………</w:t>
            </w:r>
            <w:r>
              <w:rPr>
                <w:sz w:val="20"/>
                <w:szCs w:val="20"/>
              </w:rPr>
              <w:t>…………………………</w:t>
            </w:r>
          </w:p>
        </w:tc>
        <w:tc>
          <w:tcPr>
            <w:tcW w:w="1440" w:type="dxa"/>
            <w:vAlign w:val="center"/>
          </w:tcPr>
          <w:p w14:paraId="1036A8AD" w14:textId="06A82D68" w:rsidR="00B949A6" w:rsidRPr="00E06B12" w:rsidRDefault="00B949A6" w:rsidP="00CF0E43">
            <w:pPr>
              <w:pStyle w:val="Caption"/>
              <w:jc w:val="left"/>
              <w:rPr>
                <w:rFonts w:cs="Arial"/>
                <w:i w:val="0"/>
                <w:iCs w:val="0"/>
              </w:rPr>
            </w:pPr>
            <w:bookmarkStart w:id="58" w:name="_Toc168400852"/>
            <w:bookmarkStart w:id="59" w:name="_Toc168737530"/>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7</w:t>
            </w:r>
            <w:bookmarkEnd w:id="58"/>
            <w:bookmarkEnd w:id="59"/>
            <w:r w:rsidRPr="00E06B12">
              <w:rPr>
                <w:i w:val="0"/>
                <w:iCs w:val="0"/>
                <w:color w:val="auto"/>
                <w:sz w:val="20"/>
                <w:szCs w:val="20"/>
              </w:rPr>
              <w:fldChar w:fldCharType="end"/>
            </w:r>
          </w:p>
        </w:tc>
      </w:tr>
    </w:tbl>
    <w:p w14:paraId="21D5FE30" w14:textId="77777777" w:rsidR="00B949A6" w:rsidRDefault="00B949A6" w:rsidP="00B949A6">
      <w:pPr>
        <w:pStyle w:val="ListParagraph"/>
        <w:numPr>
          <w:ilvl w:val="0"/>
          <w:numId w:val="24"/>
        </w:numPr>
        <w:ind w:left="810"/>
        <w:jc w:val="left"/>
        <w:rPr>
          <w:rFonts w:eastAsiaTheme="minorEastAsia" w:cs="Arial"/>
          <w:iCs/>
          <w:lang w:val="sv-SE"/>
        </w:rPr>
      </w:pPr>
      <w:r>
        <w:rPr>
          <w:rFonts w:eastAsiaTheme="minorEastAsia" w:cs="Arial"/>
          <w:iCs/>
          <w:lang w:val="sv-SE"/>
        </w:rPr>
        <w:t xml:space="preserve">Ramalan </w:t>
      </w:r>
      <w:r>
        <w:rPr>
          <w:rFonts w:eastAsiaTheme="minorEastAsia" w:cs="Arial"/>
          <w:i/>
          <w:lang w:val="sv-SE"/>
        </w:rPr>
        <w:t>p</w:t>
      </w:r>
      <w:r>
        <w:rPr>
          <w:rFonts w:eastAsiaTheme="minorEastAsia" w:cs="Arial"/>
          <w:iCs/>
          <w:lang w:val="sv-SE"/>
        </w:rPr>
        <w:t xml:space="preserve"> periode ke depan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4"/>
        <w:gridCol w:w="3272"/>
        <w:gridCol w:w="1429"/>
      </w:tblGrid>
      <w:tr w:rsidR="00B949A6" w14:paraId="230F4380" w14:textId="77777777" w:rsidTr="00CF0E43">
        <w:tc>
          <w:tcPr>
            <w:tcW w:w="2515" w:type="dxa"/>
          </w:tcPr>
          <w:p w14:paraId="29853734" w14:textId="77777777" w:rsidR="00B949A6" w:rsidRDefault="00000000" w:rsidP="00CF0E43">
            <m:oMathPara>
              <m:oMath>
                <m:sSub>
                  <m:sSubPr>
                    <m:ctrlPr>
                      <w:rPr>
                        <w:rFonts w:ascii="Cambria Math" w:eastAsiaTheme="minorEastAsia" w:hAnsi="Cambria Math" w:cs="Arial"/>
                        <w:i/>
                        <w:iCs/>
                        <w:lang w:val="sv-SE"/>
                      </w:rPr>
                    </m:ctrlPr>
                  </m:sSubPr>
                  <m:e>
                    <m:acc>
                      <m:accPr>
                        <m:ctrlPr>
                          <w:rPr>
                            <w:rFonts w:ascii="Cambria Math" w:eastAsiaTheme="minorEastAsia" w:hAnsi="Cambria Math" w:cs="Arial"/>
                            <w:i/>
                            <w:iCs/>
                            <w:lang w:val="sv-SE"/>
                          </w:rPr>
                        </m:ctrlPr>
                      </m:accPr>
                      <m:e>
                        <m:r>
                          <w:rPr>
                            <w:rFonts w:ascii="Cambria Math" w:eastAsiaTheme="minorEastAsia" w:hAnsi="Cambria Math" w:cs="Arial"/>
                            <w:lang w:val="sv-SE"/>
                          </w:rPr>
                          <m:t>Y</m:t>
                        </m:r>
                      </m:e>
                    </m:acc>
                  </m:e>
                  <m:sub>
                    <m:r>
                      <w:rPr>
                        <w:rFonts w:ascii="Cambria Math" w:eastAsiaTheme="minorEastAsia" w:hAnsi="Cambria Math" w:cs="Arial"/>
                        <w:lang w:val="sv-SE"/>
                      </w:rPr>
                      <m:t>t-P</m:t>
                    </m:r>
                  </m:sub>
                </m:sSub>
                <m:r>
                  <w:rPr>
                    <w:rFonts w:ascii="Cambria Math" w:eastAsiaTheme="minorEastAsia" w:hAnsi="Cambria Math" w:cs="Arial"/>
                    <w:lang w:val="sv-SE"/>
                  </w:rPr>
                  <m:t>=(</m:t>
                </m:r>
                <m:sSub>
                  <m:sSubPr>
                    <m:ctrlPr>
                      <w:rPr>
                        <w:rFonts w:ascii="Cambria Math" w:eastAsiaTheme="minorEastAsia" w:hAnsi="Cambria Math" w:cs="Arial"/>
                        <w:i/>
                        <w:iCs/>
                        <w:lang w:val="sv-SE"/>
                      </w:rPr>
                    </m:ctrlPr>
                  </m:sSubPr>
                  <m:e>
                    <m:r>
                      <w:rPr>
                        <w:rFonts w:ascii="Cambria Math" w:eastAsiaTheme="minorEastAsia" w:hAnsi="Cambria Math" w:cs="Arial"/>
                        <w:lang w:val="sv-SE"/>
                      </w:rPr>
                      <m:t>L</m:t>
                    </m:r>
                  </m:e>
                  <m:sub>
                    <m:r>
                      <w:rPr>
                        <w:rFonts w:ascii="Cambria Math" w:eastAsiaTheme="minorEastAsia" w:hAnsi="Cambria Math" w:cs="Arial"/>
                        <w:lang w:val="sv-SE"/>
                      </w:rPr>
                      <m:t>t</m:t>
                    </m:r>
                  </m:sub>
                </m:sSub>
                <m:r>
                  <w:rPr>
                    <w:rFonts w:ascii="Cambria Math" w:eastAsiaTheme="minorEastAsia" w:hAnsi="Cambria Math" w:cs="Arial"/>
                    <w:lang w:val="sv-SE"/>
                  </w:rPr>
                  <m:t>+p</m:t>
                </m:r>
                <m:sSub>
                  <m:sSubPr>
                    <m:ctrlPr>
                      <w:rPr>
                        <w:rFonts w:ascii="Cambria Math" w:eastAsiaTheme="minorEastAsia" w:hAnsi="Cambria Math" w:cs="Arial"/>
                        <w:i/>
                        <w:iCs/>
                        <w:lang w:val="sv-SE"/>
                      </w:rPr>
                    </m:ctrlPr>
                  </m:sSubPr>
                  <m:e>
                    <m:r>
                      <w:rPr>
                        <w:rFonts w:ascii="Cambria Math" w:eastAsiaTheme="minorEastAsia" w:hAnsi="Cambria Math" w:cs="Arial"/>
                        <w:lang w:val="sv-SE"/>
                      </w:rPr>
                      <m:t>T</m:t>
                    </m:r>
                  </m:e>
                  <m:sub>
                    <m:r>
                      <w:rPr>
                        <w:rFonts w:ascii="Cambria Math" w:eastAsiaTheme="minorEastAsia" w:hAnsi="Cambria Math" w:cs="Arial"/>
                        <w:lang w:val="sv-SE"/>
                      </w:rPr>
                      <m:t>t</m:t>
                    </m:r>
                  </m:sub>
                </m:sSub>
                <m:r>
                  <w:rPr>
                    <w:rFonts w:ascii="Cambria Math" w:eastAsiaTheme="minorEastAsia" w:hAnsi="Cambria Math" w:cs="Arial"/>
                    <w:lang w:val="sv-SE"/>
                  </w:rPr>
                  <m:t>)</m:t>
                </m:r>
                <m:sSub>
                  <m:sSubPr>
                    <m:ctrlPr>
                      <w:rPr>
                        <w:rFonts w:ascii="Cambria Math" w:eastAsiaTheme="minorEastAsia" w:hAnsi="Cambria Math" w:cs="Arial"/>
                        <w:i/>
                        <w:iCs/>
                        <w:lang w:val="sv-SE"/>
                      </w:rPr>
                    </m:ctrlPr>
                  </m:sSubPr>
                  <m:e>
                    <m:r>
                      <w:rPr>
                        <w:rFonts w:ascii="Cambria Math" w:eastAsiaTheme="minorEastAsia" w:hAnsi="Cambria Math" w:cs="Arial"/>
                        <w:lang w:val="sv-SE"/>
                      </w:rPr>
                      <m:t>S</m:t>
                    </m:r>
                  </m:e>
                  <m:sub>
                    <m:r>
                      <w:rPr>
                        <w:rFonts w:ascii="Cambria Math" w:eastAsiaTheme="minorEastAsia" w:hAnsi="Cambria Math" w:cs="Arial"/>
                        <w:lang w:val="sv-SE"/>
                      </w:rPr>
                      <m:t>t-s+p</m:t>
                    </m:r>
                  </m:sub>
                </m:sSub>
              </m:oMath>
            </m:oMathPara>
          </w:p>
        </w:tc>
        <w:tc>
          <w:tcPr>
            <w:tcW w:w="3240" w:type="dxa"/>
          </w:tcPr>
          <w:p w14:paraId="76A38F78" w14:textId="77777777" w:rsidR="00B949A6" w:rsidRDefault="00B949A6" w:rsidP="00CF0E43">
            <w:r w:rsidRPr="00E25AF6">
              <w:rPr>
                <w:sz w:val="20"/>
                <w:szCs w:val="20"/>
              </w:rPr>
              <w:t>……………</w:t>
            </w:r>
            <w:r>
              <w:rPr>
                <w:sz w:val="20"/>
                <w:szCs w:val="20"/>
              </w:rPr>
              <w:t>………………………….</w:t>
            </w:r>
          </w:p>
        </w:tc>
        <w:tc>
          <w:tcPr>
            <w:tcW w:w="1440" w:type="dxa"/>
          </w:tcPr>
          <w:p w14:paraId="43490809" w14:textId="3C532808" w:rsidR="00B949A6" w:rsidRDefault="00B949A6" w:rsidP="00E16FFC">
            <w:pPr>
              <w:pStyle w:val="Caption"/>
              <w:spacing w:after="0"/>
              <w:rPr>
                <w:i w:val="0"/>
                <w:iCs w:val="0"/>
                <w:color w:val="auto"/>
                <w:sz w:val="20"/>
                <w:szCs w:val="20"/>
              </w:rPr>
            </w:pPr>
            <w:bookmarkStart w:id="60" w:name="_Toc168400853"/>
            <w:bookmarkStart w:id="61" w:name="_Toc168737531"/>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8</w:t>
            </w:r>
            <w:bookmarkEnd w:id="60"/>
            <w:bookmarkEnd w:id="61"/>
            <w:r w:rsidRPr="00E06B12">
              <w:rPr>
                <w:i w:val="0"/>
                <w:iCs w:val="0"/>
                <w:color w:val="auto"/>
                <w:sz w:val="20"/>
                <w:szCs w:val="20"/>
              </w:rPr>
              <w:fldChar w:fldCharType="end"/>
            </w:r>
          </w:p>
          <w:p w14:paraId="7BC3D6AA" w14:textId="77777777" w:rsidR="007F0960" w:rsidRPr="007F0960" w:rsidRDefault="007F0960" w:rsidP="007F0960"/>
        </w:tc>
      </w:tr>
    </w:tbl>
    <w:p w14:paraId="4927F4F2" w14:textId="1CF4FDAE" w:rsidR="00807138" w:rsidRPr="00D73082" w:rsidRDefault="00F51320" w:rsidP="001F3548">
      <w:pPr>
        <w:pStyle w:val="Heading3"/>
        <w:spacing w:line="360" w:lineRule="auto"/>
        <w:ind w:hanging="654"/>
        <w:rPr>
          <w:rFonts w:cs="Arial"/>
          <w:szCs w:val="22"/>
        </w:rPr>
      </w:pPr>
      <w:bookmarkStart w:id="62" w:name="_Toc175389127"/>
      <w:r w:rsidRPr="00F51320">
        <w:rPr>
          <w:rFonts w:eastAsiaTheme="minorEastAsia" w:cs="Arial"/>
          <w:bCs/>
          <w:i/>
          <w:iCs/>
          <w:szCs w:val="22"/>
          <w:lang w:val="sv-SE"/>
        </w:rPr>
        <w:t>Double Exponential</w:t>
      </w:r>
      <w:r w:rsidR="005A450E" w:rsidRPr="005A450E">
        <w:rPr>
          <w:rFonts w:eastAsiaTheme="minorEastAsia" w:cs="Arial"/>
          <w:bCs/>
          <w:i/>
          <w:iCs/>
          <w:szCs w:val="22"/>
          <w:lang w:val="sv-SE"/>
        </w:rPr>
        <w:t xml:space="preserve"> Smoothing</w:t>
      </w:r>
      <w:bookmarkEnd w:id="62"/>
    </w:p>
    <w:p w14:paraId="4130DAC5" w14:textId="478E751F" w:rsidR="00807138" w:rsidRPr="00D73082" w:rsidRDefault="00807138" w:rsidP="00807138">
      <w:pPr>
        <w:ind w:left="450" w:firstLine="630"/>
        <w:rPr>
          <w:rFonts w:eastAsiaTheme="minorEastAsia" w:cs="Arial"/>
          <w:iCs/>
          <w:lang w:val="sv-SE"/>
        </w:rPr>
      </w:pPr>
      <w:r w:rsidRPr="00D73082">
        <w:rPr>
          <w:rFonts w:eastAsiaTheme="minorEastAsia" w:cs="Arial"/>
          <w:iCs/>
          <w:lang w:val="sv-SE"/>
        </w:rPr>
        <w:t xml:space="preserve">Metode </w:t>
      </w:r>
      <w:r w:rsidR="00F51320" w:rsidRPr="00F51320">
        <w:rPr>
          <w:rFonts w:eastAsiaTheme="minorEastAsia" w:cs="Arial"/>
          <w:i/>
          <w:iCs/>
          <w:lang w:val="sv-SE"/>
        </w:rPr>
        <w:t>Double Exponential</w:t>
      </w:r>
      <w:r w:rsidR="005A450E" w:rsidRPr="005A450E">
        <w:rPr>
          <w:rFonts w:eastAsiaTheme="minorEastAsia" w:cs="Arial"/>
          <w:i/>
          <w:iCs/>
          <w:lang w:val="sv-SE"/>
        </w:rPr>
        <w:t xml:space="preserve"> Smoothing</w:t>
      </w:r>
      <w:r w:rsidRPr="00D73082">
        <w:rPr>
          <w:rFonts w:eastAsiaTheme="minorEastAsia" w:cs="Arial"/>
          <w:iCs/>
          <w:lang w:val="sv-SE"/>
        </w:rPr>
        <w:t xml:space="preserve">, diperkenalkan oleh Brown, dirancang untuk menangani perbedaan antara data aktual dan nilai peramalan saat terdapat tren dalam polanya. Dasar pemikiran dari eksponensial linier dalam metode </w:t>
      </w:r>
      <w:r w:rsidRPr="00F51320">
        <w:rPr>
          <w:rFonts w:eastAsiaTheme="minorEastAsia" w:cs="Arial"/>
          <w:i/>
          <w:lang w:val="sv-SE"/>
        </w:rPr>
        <w:t>Brown</w:t>
      </w:r>
      <w:r w:rsidRPr="00D73082">
        <w:rPr>
          <w:rFonts w:eastAsiaTheme="minorEastAsia" w:cs="Arial"/>
          <w:iCs/>
          <w:lang w:val="sv-SE"/>
        </w:rPr>
        <w:t xml:space="preserve"> mirip dengan konsep rata-rata bergerak linier </w:t>
      </w:r>
      <w:r w:rsidRPr="00F51320">
        <w:rPr>
          <w:rFonts w:eastAsiaTheme="minorEastAsia" w:cs="Arial"/>
          <w:i/>
          <w:lang w:val="sv-SE"/>
        </w:rPr>
        <w:t>(Linear Moving Average)</w:t>
      </w:r>
      <w:r w:rsidRPr="00D73082">
        <w:rPr>
          <w:rFonts w:eastAsiaTheme="minorEastAsia" w:cs="Arial"/>
          <w:iCs/>
          <w:lang w:val="sv-SE"/>
        </w:rPr>
        <w:t>. Kedua nilai pemulusan tunggal dan ganda menangkap tren dalam data aktual, perbedaan antara nilai pemulusan tunggal dan ganda kemudian ditambahkan ke nilai pemulusan dan disesuaikan untuk tren, metode ini digunakan untuk meramalkan dengan menentukan nilai alpha (α) secara iteratif, biasanya dalam rentang antara 0 hingga 1, dan melakukan proses penghalusan data dua kali</w:t>
      </w:r>
      <w:r w:rsidR="00170A3C">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"/>
          <w:id w:val="1284075862"/>
          <w:placeholder>
            <w:docPart w:val="DefaultPlaceholder_-1854013440"/>
          </w:placeholder>
        </w:sdtPr>
        <w:sdtContent>
          <w:r w:rsidR="00263698" w:rsidRPr="00263698">
            <w:rPr>
              <w:rFonts w:eastAsiaTheme="minorEastAsia" w:cs="Arial"/>
              <w:iCs/>
              <w:color w:val="000000"/>
              <w:lang w:val="sv-SE"/>
            </w:rPr>
            <w:t>[24]</w:t>
          </w:r>
        </w:sdtContent>
      </w:sdt>
      <w:r w:rsidR="00170A3C">
        <w:rPr>
          <w:rFonts w:eastAsiaTheme="minorEastAsia" w:cs="Arial"/>
          <w:iCs/>
          <w:color w:val="000000"/>
          <w:lang w:val="sv-SE"/>
        </w:rPr>
        <w:t>.</w:t>
      </w:r>
    </w:p>
    <w:p w14:paraId="2B5AE3C6" w14:textId="0CD32E62" w:rsidR="00807138" w:rsidRPr="00D73082" w:rsidRDefault="00807138" w:rsidP="00807138">
      <w:pPr>
        <w:spacing w:after="240"/>
        <w:ind w:left="450"/>
        <w:rPr>
          <w:rFonts w:eastAsiaTheme="minorEastAsia" w:cs="Arial"/>
          <w:iCs/>
          <w:lang w:val="sv-SE"/>
        </w:rPr>
      </w:pPr>
      <w:r w:rsidRPr="00D73082">
        <w:rPr>
          <w:rFonts w:eastAsiaTheme="minorEastAsia" w:cs="Arial"/>
          <w:iCs/>
          <w:lang w:val="sv-SE"/>
        </w:rPr>
        <w:t>Keunggulan metode ini adalah kemampuannya untuk memodelkan tren dan tingkat dari deret waktu dengan lebih efisien dibandingkan metode lain karena membutuhkan sedikit data dan hanya menggunakan satu parameter, menjadikannya lebih sederhana. Namun, kekurangan utamanya adalah perlunya optimasi parameter, seperti mencari nilai optimal untuk alpha (α), yang membutuhkan waktu dan usaha ekstra.</w:t>
      </w:r>
      <w:r w:rsidRPr="00D73082">
        <w:rPr>
          <w:rFonts w:eastAsiaTheme="minorEastAsia" w:cs="Arial"/>
          <w:b/>
          <w:bCs/>
          <w:iCs/>
          <w:lang w:val="sv-SE"/>
        </w:rPr>
        <w:t xml:space="preserve"> </w:t>
      </w:r>
      <w:r w:rsidRPr="00D73082">
        <w:rPr>
          <w:rFonts w:eastAsiaTheme="minorEastAsia" w:cs="Arial"/>
          <w:iCs/>
          <w:lang w:val="sv-SE"/>
        </w:rPr>
        <w:t xml:space="preserve">Untuk tahapan – tahapan dalam ramalanya adalah, sebagai berikut : </w:t>
      </w:r>
    </w:p>
    <w:p w14:paraId="5D1015D2" w14:textId="5A7DF19D" w:rsidR="00B949A6" w:rsidRDefault="00B949A6" w:rsidP="00B949A6">
      <w:pPr>
        <w:pStyle w:val="ListParagraph"/>
        <w:numPr>
          <w:ilvl w:val="0"/>
          <w:numId w:val="25"/>
        </w:numPr>
        <w:ind w:left="810"/>
        <w:jc w:val="left"/>
        <w:rPr>
          <w:rFonts w:eastAsiaTheme="minorEastAsia" w:cs="Arial"/>
          <w:iCs/>
          <w:lang w:val="sv-SE"/>
        </w:rPr>
      </w:pPr>
      <w:r>
        <w:rPr>
          <w:rFonts w:eastAsiaTheme="minorEastAsia" w:cs="Arial"/>
          <w:iCs/>
          <w:lang w:val="sv-SE"/>
        </w:rPr>
        <w:t xml:space="preserve">Menentukan </w:t>
      </w:r>
      <w:r w:rsidR="005A450E" w:rsidRPr="005A450E">
        <w:rPr>
          <w:rFonts w:eastAsiaTheme="minorEastAsia" w:cs="Arial"/>
          <w:i/>
          <w:iCs/>
          <w:lang w:val="sv-SE"/>
        </w:rPr>
        <w:t>smoothing</w:t>
      </w:r>
      <w:r>
        <w:rPr>
          <w:rFonts w:eastAsiaTheme="minorEastAsia" w:cs="Arial"/>
          <w:iCs/>
          <w:lang w:val="sv-SE"/>
        </w:rPr>
        <w:t xml:space="preserve"> pertama.</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2928"/>
        <w:gridCol w:w="1407"/>
      </w:tblGrid>
      <w:tr w:rsidR="00B949A6" w14:paraId="0B3A0E9F" w14:textId="77777777" w:rsidTr="004B36CF">
        <w:tc>
          <w:tcPr>
            <w:tcW w:w="2965" w:type="dxa"/>
            <w:shd w:val="clear" w:color="auto" w:fill="auto"/>
          </w:tcPr>
          <w:p w14:paraId="4D21FD3E" w14:textId="77777777" w:rsidR="00B949A6" w:rsidRDefault="00000000" w:rsidP="00CF0E43">
            <m:oMathPara>
              <m:oMath>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 xml:space="preserve">= α x </m:t>
                </m:r>
                <m:sSub>
                  <m:sSubPr>
                    <m:ctrlPr>
                      <w:rPr>
                        <w:rFonts w:ascii="Cambria Math" w:hAnsi="Cambria Math" w:cs="Arial"/>
                        <w:i/>
                        <w:iCs/>
                        <w:lang w:val="sv-SE"/>
                      </w:rPr>
                    </m:ctrlPr>
                  </m:sSubPr>
                  <m:e>
                    <m:r>
                      <w:rPr>
                        <w:rFonts w:ascii="Cambria Math" w:hAnsi="Cambria Math" w:cs="Arial"/>
                        <w:lang w:val="sv-SE"/>
                      </w:rPr>
                      <m:t>X</m:t>
                    </m:r>
                  </m:e>
                  <m:sub>
                    <m:r>
                      <w:rPr>
                        <w:rFonts w:ascii="Cambria Math" w:hAnsi="Cambria Math" w:cs="Arial"/>
                        <w:lang w:val="sv-SE"/>
                      </w:rPr>
                      <m:t>t</m:t>
                    </m:r>
                  </m:sub>
                </m:sSub>
                <m:r>
                  <w:rPr>
                    <w:rFonts w:ascii="Cambria Math" w:hAnsi="Cambria Math" w:cs="Arial"/>
                    <w:lang w:val="sv-SE"/>
                  </w:rPr>
                  <m:t>+</m:t>
                </m:r>
                <m:d>
                  <m:dPr>
                    <m:ctrlPr>
                      <w:rPr>
                        <w:rFonts w:ascii="Cambria Math" w:hAnsi="Cambria Math" w:cs="Arial"/>
                        <w:i/>
                        <w:lang w:val="sv-SE"/>
                      </w:rPr>
                    </m:ctrlPr>
                  </m:dPr>
                  <m:e>
                    <m:r>
                      <w:rPr>
                        <w:rFonts w:ascii="Cambria Math" w:hAnsi="Cambria Math" w:cs="Arial"/>
                        <w:lang w:val="sv-SE"/>
                      </w:rPr>
                      <m:t>1-α</m:t>
                    </m:r>
                  </m:e>
                </m:d>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-1</m:t>
                </m:r>
              </m:oMath>
            </m:oMathPara>
          </w:p>
        </w:tc>
        <w:tc>
          <w:tcPr>
            <w:tcW w:w="2790" w:type="dxa"/>
          </w:tcPr>
          <w:p w14:paraId="2BFD1934" w14:textId="77777777" w:rsidR="00B949A6" w:rsidRDefault="00B949A6" w:rsidP="00CF0E43">
            <w:r w:rsidRPr="00E25AF6">
              <w:rPr>
                <w:sz w:val="20"/>
                <w:szCs w:val="20"/>
              </w:rPr>
              <w:t>……………</w:t>
            </w:r>
            <w:r>
              <w:rPr>
                <w:sz w:val="20"/>
                <w:szCs w:val="20"/>
              </w:rPr>
              <w:t>……………………..</w:t>
            </w:r>
          </w:p>
        </w:tc>
        <w:tc>
          <w:tcPr>
            <w:tcW w:w="1440" w:type="dxa"/>
          </w:tcPr>
          <w:p w14:paraId="27BCA606" w14:textId="2FFDBE2C" w:rsidR="00B949A6" w:rsidRPr="00E06B12" w:rsidRDefault="00B949A6" w:rsidP="00CF0E43">
            <w:pPr>
              <w:pStyle w:val="Caption"/>
              <w:rPr>
                <w:rFonts w:cs="Arial"/>
                <w:i w:val="0"/>
                <w:iCs w:val="0"/>
              </w:rPr>
            </w:pPr>
            <w:bookmarkStart w:id="63" w:name="_Toc168400854"/>
            <w:bookmarkStart w:id="64" w:name="_Toc168737532"/>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9</w:t>
            </w:r>
            <w:bookmarkEnd w:id="63"/>
            <w:bookmarkEnd w:id="64"/>
            <w:r w:rsidRPr="00E06B12">
              <w:rPr>
                <w:i w:val="0"/>
                <w:iCs w:val="0"/>
                <w:color w:val="auto"/>
                <w:sz w:val="20"/>
                <w:szCs w:val="20"/>
              </w:rPr>
              <w:fldChar w:fldCharType="end"/>
            </w:r>
          </w:p>
        </w:tc>
      </w:tr>
    </w:tbl>
    <w:p w14:paraId="4D4FA674" w14:textId="77777777" w:rsidR="00B949A6" w:rsidRDefault="00000000" w:rsidP="00B949A6">
      <w:pPr>
        <w:pStyle w:val="ListParagraph"/>
        <w:ind w:left="810"/>
        <w:rPr>
          <w:rFonts w:eastAsiaTheme="minorEastAsia" w:cs="Arial"/>
          <w:iCs/>
          <w:lang w:val="sv-SE"/>
        </w:rPr>
      </w:pPr>
      <m:oMath>
        <m:sSub>
          <m:sSubPr>
            <m:ctrlPr>
              <w:rPr>
                <w:rFonts w:ascii="Cambria Math" w:hAnsi="Cambria Math" w:cs="Arial"/>
                <w:i/>
                <w:iCs/>
                <w:sz w:val="24"/>
                <w:szCs w:val="24"/>
                <w:lang w:val="sv-SE"/>
              </w:rPr>
            </m:ctrlPr>
          </m:sSubPr>
          <m:e>
            <m:r>
              <w:rPr>
                <w:rFonts w:ascii="Cambria Math" w:hAnsi="Cambria Math" w:cs="Arial"/>
                <w:sz w:val="24"/>
                <w:szCs w:val="24"/>
                <w:lang w:val="sv-SE"/>
              </w:rPr>
              <m:t>X</m:t>
            </m:r>
          </m:e>
          <m:sub>
            <m:r>
              <w:rPr>
                <w:rFonts w:ascii="Cambria Math" w:hAnsi="Cambria Math" w:cs="Arial"/>
                <w:sz w:val="24"/>
                <w:szCs w:val="24"/>
                <w:lang w:val="sv-SE"/>
              </w:rPr>
              <m:t>t</m:t>
            </m:r>
          </m:sub>
        </m:sSub>
      </m:oMath>
      <w:r w:rsidR="00B949A6">
        <w:rPr>
          <w:rFonts w:eastAsiaTheme="minorEastAsia" w:cs="Arial"/>
          <w:iCs/>
          <w:sz w:val="24"/>
          <w:szCs w:val="24"/>
          <w:lang w:val="sv-SE"/>
        </w:rPr>
        <w:t xml:space="preserve"> </w:t>
      </w:r>
      <w:r w:rsidR="00B949A6" w:rsidRPr="00BB6FE1">
        <w:rPr>
          <w:rFonts w:eastAsiaTheme="minorEastAsia" w:cs="Arial"/>
          <w:iCs/>
          <w:lang w:val="sv-SE"/>
        </w:rPr>
        <w:t xml:space="preserve">adalah </w:t>
      </w:r>
      <w:r w:rsidR="00B949A6">
        <w:rPr>
          <w:rFonts w:eastAsiaTheme="minorEastAsia" w:cs="Arial"/>
          <w:iCs/>
          <w:lang w:val="sv-SE"/>
        </w:rPr>
        <w:t>nilai aktual periode ke- t</w:t>
      </w:r>
    </w:p>
    <w:p w14:paraId="03B18EEE" w14:textId="3668A58C" w:rsidR="00B949A6" w:rsidRDefault="00B949A6" w:rsidP="00B949A6">
      <w:pPr>
        <w:pStyle w:val="ListParagraph"/>
        <w:ind w:left="810"/>
        <w:rPr>
          <w:rFonts w:eastAsiaTheme="minorEastAsia" w:cs="Arial"/>
          <w:lang w:val="sv-SE"/>
        </w:rPr>
      </w:pPr>
      <m:oMath>
        <m:r>
          <w:rPr>
            <w:rFonts w:ascii="Cambria Math" w:hAnsi="Cambria Math" w:cs="Arial"/>
            <w:lang w:val="sv-SE"/>
          </w:rPr>
          <m:t>α</m:t>
        </m:r>
      </m:oMath>
      <w:r>
        <w:rPr>
          <w:rFonts w:eastAsiaTheme="minorEastAsia" w:cs="Arial"/>
          <w:lang w:val="sv-SE"/>
        </w:rPr>
        <w:t xml:space="preserve"> adalah parameter </w:t>
      </w:r>
      <w:r w:rsidR="005A450E" w:rsidRPr="005A450E">
        <w:rPr>
          <w:rFonts w:eastAsiaTheme="minorEastAsia" w:cs="Arial"/>
          <w:i/>
          <w:iCs/>
          <w:lang w:val="sv-SE"/>
        </w:rPr>
        <w:t>smoothing</w:t>
      </w:r>
    </w:p>
    <w:p w14:paraId="4DC4EB52" w14:textId="0CD96443" w:rsidR="00B949A6" w:rsidRDefault="00B949A6" w:rsidP="00B949A6">
      <w:pPr>
        <w:pStyle w:val="ListParagraph"/>
        <w:numPr>
          <w:ilvl w:val="0"/>
          <w:numId w:val="25"/>
        </w:numPr>
        <w:ind w:left="810"/>
        <w:jc w:val="left"/>
        <w:rPr>
          <w:rFonts w:eastAsiaTheme="minorEastAsia" w:cs="Arial"/>
          <w:iCs/>
          <w:lang w:val="sv-SE"/>
        </w:rPr>
      </w:pPr>
      <w:r>
        <w:rPr>
          <w:rFonts w:eastAsiaTheme="minorEastAsia" w:cs="Arial"/>
          <w:iCs/>
          <w:lang w:val="sv-SE"/>
        </w:rPr>
        <w:t xml:space="preserve">Menentukan </w:t>
      </w:r>
      <w:r w:rsidR="005A450E" w:rsidRPr="005A450E">
        <w:rPr>
          <w:rFonts w:eastAsiaTheme="minorEastAsia" w:cs="Arial"/>
          <w:i/>
          <w:iCs/>
          <w:lang w:val="sv-SE"/>
        </w:rPr>
        <w:t>Smoothing</w:t>
      </w:r>
      <w:r>
        <w:rPr>
          <w:rFonts w:eastAsiaTheme="minorEastAsia" w:cs="Arial"/>
          <w:iCs/>
          <w:lang w:val="sv-SE"/>
        </w:rPr>
        <w:t xml:space="preserve"> kedua.</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2672"/>
        <w:gridCol w:w="1426"/>
      </w:tblGrid>
      <w:tr w:rsidR="00B949A6" w14:paraId="58044646" w14:textId="77777777" w:rsidTr="00CF0E43">
        <w:tc>
          <w:tcPr>
            <w:tcW w:w="3145" w:type="dxa"/>
          </w:tcPr>
          <w:p w14:paraId="16847EBC" w14:textId="77777777" w:rsidR="00B949A6" w:rsidRDefault="00000000" w:rsidP="00CF0E43">
            <m:oMathPara>
              <m:oMath>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 xml:space="preserve">2= α x </m:t>
                </m:r>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m:t>
                </m:r>
                <m:d>
                  <m:dPr>
                    <m:ctrlPr>
                      <w:rPr>
                        <w:rFonts w:ascii="Cambria Math" w:hAnsi="Cambria Math" w:cs="Arial"/>
                        <w:i/>
                        <w:lang w:val="sv-SE"/>
                      </w:rPr>
                    </m:ctrlPr>
                  </m:dPr>
                  <m:e>
                    <m:r>
                      <w:rPr>
                        <w:rFonts w:ascii="Cambria Math" w:hAnsi="Cambria Math" w:cs="Arial"/>
                        <w:lang w:val="sv-SE"/>
                      </w:rPr>
                      <m:t>1-α</m:t>
                    </m:r>
                  </m:e>
                </m:d>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2-1</m:t>
                </m:r>
              </m:oMath>
            </m:oMathPara>
          </w:p>
        </w:tc>
        <w:tc>
          <w:tcPr>
            <w:tcW w:w="2610" w:type="dxa"/>
          </w:tcPr>
          <w:p w14:paraId="73FEB2E2" w14:textId="77777777" w:rsidR="00B949A6" w:rsidRDefault="00B949A6" w:rsidP="00CF0E43">
            <w:r w:rsidRPr="00E25AF6">
              <w:rPr>
                <w:sz w:val="20"/>
                <w:szCs w:val="20"/>
              </w:rPr>
              <w:t>……………</w:t>
            </w:r>
            <w:r>
              <w:rPr>
                <w:sz w:val="20"/>
                <w:szCs w:val="20"/>
              </w:rPr>
              <w:t>………………….</w:t>
            </w:r>
          </w:p>
        </w:tc>
        <w:tc>
          <w:tcPr>
            <w:tcW w:w="1440" w:type="dxa"/>
          </w:tcPr>
          <w:p w14:paraId="0D2177F9" w14:textId="7B6DC6FE" w:rsidR="00B949A6" w:rsidRPr="00E06B12" w:rsidRDefault="00B949A6" w:rsidP="00CF0E43">
            <w:pPr>
              <w:pStyle w:val="Caption"/>
              <w:rPr>
                <w:rFonts w:cs="Arial"/>
                <w:i w:val="0"/>
                <w:iCs w:val="0"/>
              </w:rPr>
            </w:pPr>
            <w:bookmarkStart w:id="65" w:name="_Toc168400855"/>
            <w:bookmarkStart w:id="66" w:name="_Toc168737533"/>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10</w:t>
            </w:r>
            <w:bookmarkEnd w:id="65"/>
            <w:bookmarkEnd w:id="66"/>
            <w:r w:rsidRPr="00E06B12">
              <w:rPr>
                <w:i w:val="0"/>
                <w:iCs w:val="0"/>
                <w:color w:val="auto"/>
                <w:sz w:val="20"/>
                <w:szCs w:val="20"/>
              </w:rPr>
              <w:fldChar w:fldCharType="end"/>
            </w:r>
          </w:p>
        </w:tc>
      </w:tr>
    </w:tbl>
    <w:p w14:paraId="3708DBD3" w14:textId="020C271B" w:rsidR="00B949A6" w:rsidRPr="00DA07BF" w:rsidRDefault="00B949A6" w:rsidP="00B949A6">
      <w:pPr>
        <w:pStyle w:val="ListParagraph"/>
        <w:ind w:left="810"/>
        <w:rPr>
          <w:rFonts w:eastAsiaTheme="minorEastAsia" w:cs="Arial"/>
          <w:lang w:val="sv-SE"/>
        </w:rPr>
      </w:pPr>
      <m:oMath>
        <m:r>
          <w:rPr>
            <w:rFonts w:ascii="Cambria Math" w:hAnsi="Cambria Math" w:cs="Arial"/>
            <w:lang w:val="sv-SE"/>
          </w:rPr>
          <m:t>α</m:t>
        </m:r>
      </m:oMath>
      <w:r>
        <w:rPr>
          <w:rFonts w:eastAsiaTheme="minorEastAsia" w:cs="Arial"/>
          <w:lang w:val="sv-SE"/>
        </w:rPr>
        <w:t xml:space="preserve"> adalah parameter </w:t>
      </w:r>
      <w:r w:rsidR="005A450E" w:rsidRPr="005A450E">
        <w:rPr>
          <w:rFonts w:eastAsiaTheme="minorEastAsia" w:cs="Arial"/>
          <w:i/>
          <w:iCs/>
          <w:lang w:val="sv-SE"/>
        </w:rPr>
        <w:t>smoothing</w:t>
      </w:r>
    </w:p>
    <w:p w14:paraId="69E5F2CF" w14:textId="77777777" w:rsidR="00B949A6" w:rsidRPr="00BC5DE9" w:rsidRDefault="00B949A6" w:rsidP="00B949A6">
      <w:pPr>
        <w:pStyle w:val="ListParagraph"/>
        <w:numPr>
          <w:ilvl w:val="0"/>
          <w:numId w:val="25"/>
        </w:numPr>
        <w:ind w:left="810"/>
        <w:jc w:val="left"/>
        <w:rPr>
          <w:rFonts w:eastAsiaTheme="minorEastAsia" w:cs="Arial"/>
          <w:iCs/>
          <w:lang w:val="sv-SE"/>
        </w:rPr>
      </w:pPr>
      <w:r w:rsidRPr="005E7A3B">
        <w:rPr>
          <w:rFonts w:eastAsiaTheme="minorEastAsia" w:cs="Arial"/>
          <w:iCs/>
          <w:lang w:val="sv-SE"/>
        </w:rPr>
        <w:t xml:space="preserve">Menentukan Konstanta </w:t>
      </w:r>
      <m:oMath>
        <m:r>
          <w:rPr>
            <w:rFonts w:ascii="Cambria Math" w:eastAsiaTheme="minorEastAsia" w:hAnsi="Cambria Math" w:cs="Arial"/>
            <w:lang w:val="sv-SE"/>
          </w:rPr>
          <m:t>(at)</m:t>
        </m:r>
      </m:oMath>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4140"/>
        <w:gridCol w:w="1440"/>
      </w:tblGrid>
      <w:tr w:rsidR="00B949A6" w14:paraId="7B7BECB8" w14:textId="77777777" w:rsidTr="00CF0E43">
        <w:tc>
          <w:tcPr>
            <w:tcW w:w="1615" w:type="dxa"/>
          </w:tcPr>
          <w:p w14:paraId="35A0E224" w14:textId="77777777" w:rsidR="00B949A6" w:rsidRDefault="00B949A6" w:rsidP="00CF0E43">
            <m:oMathPara>
              <m:oMath>
                <m:r>
                  <w:rPr>
                    <w:rFonts w:ascii="Cambria Math" w:hAnsi="Cambria Math" w:cs="Arial"/>
                    <w:lang w:val="sv-SE"/>
                  </w:rPr>
                  <m:t>at=2</m:t>
                </m:r>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2</m:t>
                </m:r>
              </m:oMath>
            </m:oMathPara>
          </w:p>
        </w:tc>
        <w:tc>
          <w:tcPr>
            <w:tcW w:w="4140" w:type="dxa"/>
          </w:tcPr>
          <w:p w14:paraId="78104AFA" w14:textId="77777777" w:rsidR="00B949A6" w:rsidRDefault="00B949A6" w:rsidP="00CF0E43">
            <w:r w:rsidRPr="00E25AF6">
              <w:rPr>
                <w:sz w:val="20"/>
                <w:szCs w:val="20"/>
              </w:rPr>
              <w:t>……………</w:t>
            </w:r>
            <w:r>
              <w:rPr>
                <w:sz w:val="20"/>
                <w:szCs w:val="20"/>
              </w:rPr>
              <w:t>……………………………………..</w:t>
            </w:r>
          </w:p>
        </w:tc>
        <w:tc>
          <w:tcPr>
            <w:tcW w:w="1440" w:type="dxa"/>
          </w:tcPr>
          <w:p w14:paraId="24195919" w14:textId="1BDFEC4B" w:rsidR="00B949A6" w:rsidRPr="00E06B12" w:rsidRDefault="00B949A6" w:rsidP="00CF0E43">
            <w:pPr>
              <w:pStyle w:val="Caption"/>
              <w:rPr>
                <w:rFonts w:cs="Arial"/>
                <w:i w:val="0"/>
                <w:iCs w:val="0"/>
              </w:rPr>
            </w:pPr>
            <w:bookmarkStart w:id="67" w:name="_Toc168400856"/>
            <w:bookmarkStart w:id="68" w:name="_Toc168737534"/>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11</w:t>
            </w:r>
            <w:bookmarkEnd w:id="67"/>
            <w:bookmarkEnd w:id="68"/>
            <w:r w:rsidRPr="00E06B12">
              <w:rPr>
                <w:i w:val="0"/>
                <w:iCs w:val="0"/>
                <w:color w:val="auto"/>
                <w:sz w:val="20"/>
                <w:szCs w:val="20"/>
              </w:rPr>
              <w:fldChar w:fldCharType="end"/>
            </w:r>
          </w:p>
        </w:tc>
      </w:tr>
    </w:tbl>
    <w:p w14:paraId="5C354A79" w14:textId="77777777" w:rsidR="00B949A6" w:rsidRDefault="00B949A6" w:rsidP="00B949A6">
      <w:pPr>
        <w:pStyle w:val="ListParagraph"/>
        <w:numPr>
          <w:ilvl w:val="0"/>
          <w:numId w:val="25"/>
        </w:numPr>
        <w:ind w:left="810"/>
        <w:jc w:val="left"/>
        <w:rPr>
          <w:rFonts w:eastAsiaTheme="minorEastAsia" w:cs="Arial"/>
          <w:lang w:val="sv-SE"/>
        </w:rPr>
      </w:pPr>
      <w:r>
        <w:rPr>
          <w:rFonts w:eastAsiaTheme="minorEastAsia" w:cs="Arial"/>
          <w:lang w:val="sv-SE"/>
        </w:rPr>
        <w:lastRenderedPageBreak/>
        <w:t>Menentukan besarnya Slope (</w:t>
      </w:r>
      <m:oMath>
        <m:r>
          <w:rPr>
            <w:rFonts w:ascii="Cambria Math" w:eastAsiaTheme="minorEastAsia" w:hAnsi="Cambria Math" w:cs="Arial"/>
            <w:lang w:val="sv-SE"/>
          </w:rPr>
          <m:t>(bt)</m:t>
        </m:r>
      </m:oMath>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3072"/>
        <w:gridCol w:w="1437"/>
      </w:tblGrid>
      <w:tr w:rsidR="00B949A6" w14:paraId="546CFA64" w14:textId="77777777" w:rsidTr="004B36CF">
        <w:tc>
          <w:tcPr>
            <w:tcW w:w="2695" w:type="dxa"/>
            <w:shd w:val="clear" w:color="auto" w:fill="auto"/>
          </w:tcPr>
          <w:p w14:paraId="0376F913" w14:textId="77777777" w:rsidR="00B949A6" w:rsidRDefault="00B949A6" w:rsidP="00CF0E43">
            <m:oMathPara>
              <m:oMath>
                <m:r>
                  <w:rPr>
                    <w:rFonts w:ascii="Cambria Math" w:hAnsi="Cambria Math" w:cs="Arial"/>
                    <w:sz w:val="24"/>
                    <w:szCs w:val="24"/>
                    <w:lang w:val="sv-SE"/>
                  </w:rPr>
                  <m:t xml:space="preserve">bt= </m:t>
                </m:r>
                <m:f>
                  <m:fPr>
                    <m:ctrlPr>
                      <w:rPr>
                        <w:rFonts w:ascii="Cambria Math" w:hAnsi="Cambria Math" w:cs="Arial"/>
                        <w:i/>
                        <w:lang w:val="sv-SE"/>
                      </w:rPr>
                    </m:ctrlPr>
                  </m:fPr>
                  <m:num>
                    <m:r>
                      <w:rPr>
                        <w:rFonts w:ascii="Cambria Math" w:hAnsi="Cambria Math" w:cs="Arial"/>
                        <w:sz w:val="24"/>
                        <w:szCs w:val="24"/>
                        <w:lang w:val="sv-SE"/>
                      </w:rPr>
                      <m:t>α</m:t>
                    </m:r>
                  </m:num>
                  <m:den>
                    <m:r>
                      <w:rPr>
                        <w:rFonts w:ascii="Cambria Math" w:hAnsi="Cambria Math" w:cs="Arial"/>
                        <w:lang w:val="sv-SE"/>
                      </w:rPr>
                      <m:t>1-</m:t>
                    </m:r>
                    <m:r>
                      <w:rPr>
                        <w:rFonts w:ascii="Cambria Math" w:hAnsi="Cambria Math" w:cs="Arial"/>
                        <w:sz w:val="24"/>
                        <w:szCs w:val="24"/>
                        <w:lang w:val="sv-SE"/>
                      </w:rPr>
                      <m:t>α</m:t>
                    </m:r>
                  </m:den>
                </m:f>
                <m:r>
                  <w:rPr>
                    <w:rFonts w:ascii="Cambria Math" w:hAnsi="Cambria Math" w:cs="Arial"/>
                    <w:lang w:val="sv-SE"/>
                  </w:rPr>
                  <m:t>+</m:t>
                </m:r>
                <m:d>
                  <m:dPr>
                    <m:ctrlPr>
                      <w:rPr>
                        <w:rFonts w:ascii="Cambria Math" w:hAnsi="Cambria Math" w:cs="Arial"/>
                        <w:i/>
                        <w:lang w:val="sv-SE"/>
                      </w:rPr>
                    </m:ctrlPr>
                  </m:dPr>
                  <m:e>
                    <m:sSubSup>
                      <m:sSubSupPr>
                        <m:ctrlPr>
                          <w:rPr>
                            <w:rFonts w:ascii="Cambria Math" w:hAnsi="Cambria Math" w:cs="Arial"/>
                            <w:i/>
                            <w:iCs/>
                            <w:sz w:val="24"/>
                            <w:szCs w:val="24"/>
                            <w:lang w:val="sv-SE"/>
                          </w:rPr>
                        </m:ctrlPr>
                      </m:sSubSupPr>
                      <m:e>
                        <m:r>
                          <w:rPr>
                            <w:rFonts w:ascii="Cambria Math" w:hAnsi="Cambria Math" w:cs="Arial"/>
                            <w:sz w:val="24"/>
                            <w:szCs w:val="24"/>
                            <w:lang w:val="sv-SE"/>
                          </w:rPr>
                          <m:t>s</m:t>
                        </m:r>
                      </m:e>
                      <m:sub>
                        <m:r>
                          <w:rPr>
                            <w:rFonts w:ascii="Cambria Math" w:hAnsi="Cambria Math" w:cs="Arial"/>
                            <w:sz w:val="24"/>
                            <w:szCs w:val="24"/>
                            <w:lang w:val="sv-SE"/>
                          </w:rPr>
                          <m:t>t</m:t>
                        </m:r>
                      </m:sub>
                      <m:sup>
                        <m:r>
                          <w:rPr>
                            <w:rFonts w:ascii="Cambria Math" w:hAnsi="Cambria Math" w:cs="Arial"/>
                            <w:sz w:val="24"/>
                            <w:szCs w:val="24"/>
                            <w:lang w:val="sv-SE"/>
                          </w:rPr>
                          <m:t>2</m:t>
                        </m:r>
                      </m:sup>
                    </m:sSubSup>
                    <m:r>
                      <w:rPr>
                        <w:rFonts w:ascii="Cambria Math" w:hAnsi="Cambria Math" w:cs="Arial"/>
                        <w:sz w:val="24"/>
                        <w:szCs w:val="24"/>
                        <w:lang w:val="sv-SE"/>
                      </w:rPr>
                      <m:t>-</m:t>
                    </m:r>
                    <m:sSub>
                      <m:sSubPr>
                        <m:ctrlPr>
                          <w:rPr>
                            <w:rFonts w:ascii="Cambria Math" w:hAnsi="Cambria Math" w:cs="Arial"/>
                            <w:i/>
                            <w:iCs/>
                            <w:sz w:val="24"/>
                            <w:szCs w:val="24"/>
                            <w:lang w:val="sv-SE"/>
                          </w:rPr>
                        </m:ctrlPr>
                      </m:sSubPr>
                      <m:e>
                        <m:r>
                          <w:rPr>
                            <w:rFonts w:ascii="Cambria Math" w:hAnsi="Cambria Math" w:cs="Arial"/>
                            <w:sz w:val="24"/>
                            <w:szCs w:val="24"/>
                            <w:lang w:val="sv-SE"/>
                          </w:rPr>
                          <m:t>S</m:t>
                        </m:r>
                      </m:e>
                      <m:sub>
                        <m:r>
                          <w:rPr>
                            <w:rFonts w:ascii="Cambria Math" w:hAnsi="Cambria Math" w:cs="Arial"/>
                            <w:sz w:val="24"/>
                            <w:szCs w:val="24"/>
                            <w:lang w:val="sv-SE"/>
                          </w:rPr>
                          <m:t>t</m:t>
                        </m:r>
                      </m:sub>
                    </m:sSub>
                    <m:r>
                      <w:rPr>
                        <w:rFonts w:ascii="Cambria Math" w:hAnsi="Cambria Math" w:cs="Arial"/>
                        <w:sz w:val="24"/>
                        <w:szCs w:val="24"/>
                        <w:lang w:val="sv-SE"/>
                      </w:rPr>
                      <m:t>2</m:t>
                    </m:r>
                  </m:e>
                </m:d>
              </m:oMath>
            </m:oMathPara>
          </w:p>
        </w:tc>
        <w:tc>
          <w:tcPr>
            <w:tcW w:w="3060" w:type="dxa"/>
            <w:vAlign w:val="center"/>
          </w:tcPr>
          <w:p w14:paraId="063DFDB6" w14:textId="77777777" w:rsidR="00B949A6" w:rsidRDefault="00B949A6" w:rsidP="00CF0E43">
            <w:pPr>
              <w:jc w:val="left"/>
            </w:pPr>
            <w:r w:rsidRPr="00E25AF6">
              <w:rPr>
                <w:sz w:val="20"/>
                <w:szCs w:val="20"/>
              </w:rPr>
              <w:t>……………</w:t>
            </w:r>
            <w:r>
              <w:rPr>
                <w:sz w:val="20"/>
                <w:szCs w:val="20"/>
              </w:rPr>
              <w:t>……………………….</w:t>
            </w:r>
          </w:p>
        </w:tc>
        <w:tc>
          <w:tcPr>
            <w:tcW w:w="1440" w:type="dxa"/>
            <w:vAlign w:val="center"/>
          </w:tcPr>
          <w:p w14:paraId="133ADE40" w14:textId="2996A5E8" w:rsidR="00B949A6" w:rsidRPr="00E06B12" w:rsidRDefault="00B949A6" w:rsidP="00CF0E43">
            <w:pPr>
              <w:pStyle w:val="Caption"/>
              <w:jc w:val="left"/>
              <w:rPr>
                <w:rFonts w:cs="Arial"/>
                <w:i w:val="0"/>
                <w:iCs w:val="0"/>
              </w:rPr>
            </w:pPr>
            <w:bookmarkStart w:id="69" w:name="_Toc168400857"/>
            <w:bookmarkStart w:id="70" w:name="_Toc168737535"/>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12</w:t>
            </w:r>
            <w:bookmarkEnd w:id="69"/>
            <w:bookmarkEnd w:id="70"/>
            <w:r w:rsidRPr="00E06B12">
              <w:rPr>
                <w:i w:val="0"/>
                <w:iCs w:val="0"/>
                <w:color w:val="auto"/>
                <w:sz w:val="20"/>
                <w:szCs w:val="20"/>
              </w:rPr>
              <w:fldChar w:fldCharType="end"/>
            </w:r>
          </w:p>
        </w:tc>
      </w:tr>
    </w:tbl>
    <w:p w14:paraId="73CEB08E" w14:textId="18055968" w:rsidR="00B949A6" w:rsidRDefault="00B949A6" w:rsidP="00B949A6">
      <w:pPr>
        <w:pStyle w:val="ListParagraph"/>
        <w:ind w:left="810"/>
        <w:rPr>
          <w:rFonts w:eastAsiaTheme="minorEastAsia" w:cs="Arial"/>
          <w:lang w:val="sv-SE"/>
        </w:rPr>
      </w:pPr>
      <m:oMath>
        <m:r>
          <w:rPr>
            <w:rFonts w:ascii="Cambria Math" w:hAnsi="Cambria Math" w:cs="Arial"/>
            <w:lang w:val="sv-SE"/>
          </w:rPr>
          <m:t>α</m:t>
        </m:r>
      </m:oMath>
      <w:r>
        <w:rPr>
          <w:rFonts w:eastAsiaTheme="minorEastAsia" w:cs="Arial"/>
          <w:lang w:val="sv-SE"/>
        </w:rPr>
        <w:t xml:space="preserve"> adalah parameter </w:t>
      </w:r>
      <w:r w:rsidR="005A450E" w:rsidRPr="005A450E">
        <w:rPr>
          <w:rFonts w:eastAsiaTheme="minorEastAsia" w:cs="Arial"/>
          <w:i/>
          <w:iCs/>
          <w:lang w:val="sv-SE"/>
        </w:rPr>
        <w:t>smoothing</w:t>
      </w:r>
    </w:p>
    <w:p w14:paraId="5B583CCF" w14:textId="77777777" w:rsidR="00B949A6" w:rsidRDefault="00B949A6" w:rsidP="00B949A6">
      <w:pPr>
        <w:pStyle w:val="ListParagraph"/>
        <w:numPr>
          <w:ilvl w:val="0"/>
          <w:numId w:val="25"/>
        </w:numPr>
        <w:ind w:left="810"/>
        <w:jc w:val="left"/>
        <w:rPr>
          <w:rFonts w:eastAsiaTheme="minorEastAsia" w:cs="Arial"/>
          <w:lang w:val="sv-SE"/>
        </w:rPr>
      </w:pPr>
      <w:r>
        <w:rPr>
          <w:rFonts w:eastAsiaTheme="minorEastAsia" w:cs="Arial"/>
          <w:lang w:val="sv-SE"/>
        </w:rPr>
        <w:t xml:space="preserve">Menentukan besarnya </w:t>
      </w:r>
      <w:r w:rsidRPr="00F51320">
        <w:rPr>
          <w:rFonts w:eastAsiaTheme="minorEastAsia" w:cs="Arial"/>
          <w:i/>
          <w:iCs/>
          <w:lang w:val="sv-SE"/>
        </w:rPr>
        <w:t>forecast</w:t>
      </w:r>
      <w:r>
        <w:rPr>
          <w:rFonts w:eastAsiaTheme="minorEastAsia" w:cs="Arial"/>
          <w:lang w:val="sv-SE"/>
        </w:rPr>
        <w:t xml:space="preserve"> </w:t>
      </w:r>
      <m:oMath>
        <m:sSub>
          <m:sSubPr>
            <m:ctrlPr>
              <w:rPr>
                <w:rFonts w:ascii="Cambria Math" w:hAnsi="Cambria Math" w:cs="Arial"/>
                <w:i/>
                <w:iCs/>
                <w:sz w:val="24"/>
                <w:szCs w:val="24"/>
                <w:lang w:val="sv-SE"/>
              </w:rPr>
            </m:ctrlPr>
          </m:sSubPr>
          <m:e>
            <m:r>
              <w:rPr>
                <w:rFonts w:ascii="Cambria Math" w:hAnsi="Cambria Math" w:cs="Arial"/>
                <w:sz w:val="24"/>
                <w:szCs w:val="24"/>
                <w:lang w:val="sv-SE"/>
              </w:rPr>
              <m:t>(S</m:t>
            </m:r>
          </m:e>
          <m:sub>
            <m:r>
              <w:rPr>
                <w:rFonts w:ascii="Cambria Math" w:hAnsi="Cambria Math" w:cs="Arial"/>
                <w:sz w:val="24"/>
                <w:szCs w:val="24"/>
                <w:lang w:val="sv-SE"/>
              </w:rPr>
              <m:t>t</m:t>
            </m:r>
          </m:sub>
        </m:sSub>
        <m:r>
          <w:rPr>
            <w:rFonts w:ascii="Cambria Math" w:hAnsi="Cambria Math" w:cs="Arial"/>
            <w:sz w:val="24"/>
            <w:szCs w:val="24"/>
            <w:lang w:val="sv-SE"/>
          </w:rPr>
          <m:t>+m)</m:t>
        </m:r>
      </m:oMath>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2"/>
        <w:gridCol w:w="3616"/>
        <w:gridCol w:w="1407"/>
      </w:tblGrid>
      <w:tr w:rsidR="00B949A6" w14:paraId="42BD1EBE" w14:textId="77777777" w:rsidTr="00CF0E43">
        <w:tc>
          <w:tcPr>
            <w:tcW w:w="2245" w:type="dxa"/>
          </w:tcPr>
          <w:p w14:paraId="6321A98A" w14:textId="77777777" w:rsidR="00B949A6" w:rsidRDefault="00000000" w:rsidP="00CF0E43">
            <m:oMathPara>
              <m:oMath>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+m= at+ bt m</m:t>
                </m:r>
              </m:oMath>
            </m:oMathPara>
          </w:p>
        </w:tc>
        <w:tc>
          <w:tcPr>
            <w:tcW w:w="3510" w:type="dxa"/>
          </w:tcPr>
          <w:p w14:paraId="1D71F2E5" w14:textId="77777777" w:rsidR="00B949A6" w:rsidRDefault="00B949A6" w:rsidP="00CF0E43">
            <w:r w:rsidRPr="00E25AF6">
              <w:rPr>
                <w:sz w:val="20"/>
                <w:szCs w:val="20"/>
              </w:rPr>
              <w:t>……………</w:t>
            </w:r>
            <w:r>
              <w:rPr>
                <w:sz w:val="20"/>
                <w:szCs w:val="20"/>
              </w:rPr>
              <w:t>………………………………</w:t>
            </w:r>
          </w:p>
        </w:tc>
        <w:tc>
          <w:tcPr>
            <w:tcW w:w="1440" w:type="dxa"/>
          </w:tcPr>
          <w:p w14:paraId="377FF3EA" w14:textId="300ECA7D" w:rsidR="00B949A6" w:rsidRPr="00E06B12" w:rsidRDefault="00B949A6" w:rsidP="00CF0E43">
            <w:pPr>
              <w:pStyle w:val="Caption"/>
              <w:rPr>
                <w:rFonts w:cs="Arial"/>
                <w:i w:val="0"/>
                <w:iCs w:val="0"/>
              </w:rPr>
            </w:pPr>
            <w:bookmarkStart w:id="71" w:name="_Toc168400858"/>
            <w:bookmarkStart w:id="72" w:name="_Toc168737536"/>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13</w:t>
            </w:r>
            <w:bookmarkEnd w:id="71"/>
            <w:bookmarkEnd w:id="72"/>
            <w:r w:rsidRPr="00E06B12">
              <w:rPr>
                <w:i w:val="0"/>
                <w:iCs w:val="0"/>
                <w:color w:val="auto"/>
                <w:sz w:val="20"/>
                <w:szCs w:val="20"/>
              </w:rPr>
              <w:fldChar w:fldCharType="end"/>
            </w:r>
          </w:p>
        </w:tc>
      </w:tr>
    </w:tbl>
    <w:p w14:paraId="08AE9406" w14:textId="053406A1" w:rsidR="00807138" w:rsidRPr="00D73082" w:rsidRDefault="00807138" w:rsidP="001F3548">
      <w:pPr>
        <w:tabs>
          <w:tab w:val="left" w:pos="450"/>
        </w:tabs>
        <w:spacing w:after="240"/>
        <w:ind w:left="426" w:firstLine="384"/>
        <w:rPr>
          <w:rFonts w:cs="Arial"/>
        </w:rPr>
      </w:pPr>
      <w:r w:rsidRPr="00D73082">
        <w:rPr>
          <w:rFonts w:eastAsiaTheme="minorEastAsia" w:cs="Arial"/>
          <w:iCs/>
          <w:lang w:val="sv-SE"/>
        </w:rPr>
        <w:t xml:space="preserve">Dalam metode </w:t>
      </w:r>
      <w:r w:rsidRPr="00F51320">
        <w:rPr>
          <w:rFonts w:eastAsiaTheme="minorEastAsia" w:cs="Arial"/>
          <w:i/>
          <w:lang w:val="sv-SE"/>
        </w:rPr>
        <w:t>Brown's</w:t>
      </w:r>
      <w:r w:rsidRPr="00D73082">
        <w:rPr>
          <w:rFonts w:eastAsiaTheme="minorEastAsia" w:cs="Arial"/>
          <w:iCs/>
          <w:lang w:val="sv-SE"/>
        </w:rPr>
        <w:t xml:space="preserve"> </w:t>
      </w:r>
      <w:r w:rsidR="00F51320" w:rsidRPr="00F51320">
        <w:rPr>
          <w:rFonts w:eastAsiaTheme="minorEastAsia" w:cs="Arial"/>
          <w:i/>
          <w:iCs/>
          <w:lang w:val="sv-SE"/>
        </w:rPr>
        <w:t>Double Exponential</w:t>
      </w:r>
      <w:r w:rsidR="005A450E" w:rsidRPr="005A450E">
        <w:rPr>
          <w:rFonts w:eastAsiaTheme="minorEastAsia" w:cs="Arial"/>
          <w:i/>
          <w:iCs/>
          <w:lang w:val="sv-SE"/>
        </w:rPr>
        <w:t xml:space="preserve"> Smoothing</w:t>
      </w:r>
      <w:r w:rsidRPr="00D73082">
        <w:rPr>
          <w:rFonts w:eastAsiaTheme="minorEastAsia" w:cs="Arial"/>
          <w:iCs/>
          <w:lang w:val="sv-SE"/>
        </w:rPr>
        <w:t>, ( m \) merupakan jumlah periode ke depan yang akan diramalkan. Metode ini lebih tepat digunakan untuk meramalkan data yang mengalami tren kenaikan.</w:t>
      </w:r>
    </w:p>
    <w:p w14:paraId="0D043DC2" w14:textId="7A82D250" w:rsidR="00BD4EDB" w:rsidRPr="00D73082" w:rsidRDefault="00BD4EDB" w:rsidP="00457EE0">
      <w:pPr>
        <w:pStyle w:val="Heading2"/>
        <w:spacing w:before="0" w:line="360" w:lineRule="auto"/>
        <w:rPr>
          <w:rFonts w:cs="Arial"/>
          <w:szCs w:val="22"/>
        </w:rPr>
      </w:pPr>
      <w:r w:rsidRPr="00D73082">
        <w:rPr>
          <w:rFonts w:cs="Arial"/>
          <w:szCs w:val="22"/>
          <w:lang w:val="sv-SE"/>
        </w:rPr>
        <w:t xml:space="preserve">   </w:t>
      </w:r>
      <w:bookmarkStart w:id="73" w:name="_Toc175389128"/>
      <w:r w:rsidR="009B3428" w:rsidRPr="009B3428">
        <w:rPr>
          <w:rFonts w:eastAsiaTheme="minorEastAsia" w:cs="Arial"/>
          <w:bCs/>
          <w:i/>
          <w:iCs/>
          <w:szCs w:val="22"/>
          <w:lang w:val="sv-SE"/>
        </w:rPr>
        <w:t>Autoregressive</w:t>
      </w:r>
      <w:r w:rsidR="005A450E" w:rsidRPr="005A450E">
        <w:rPr>
          <w:rFonts w:eastAsiaTheme="minorEastAsia" w:cs="Arial"/>
          <w:bCs/>
          <w:i/>
          <w:iCs/>
          <w:szCs w:val="22"/>
          <w:lang w:val="sv-SE"/>
        </w:rPr>
        <w:t xml:space="preserve"> Integrated Moving Average </w:t>
      </w:r>
      <w:r w:rsidR="00790BA9">
        <w:rPr>
          <w:rFonts w:eastAsiaTheme="minorEastAsia" w:cs="Arial"/>
          <w:bCs/>
          <w:iCs/>
          <w:szCs w:val="22"/>
          <w:lang w:val="sv-SE"/>
        </w:rPr>
        <w:t>(</w:t>
      </w:r>
      <w:r w:rsidR="00790BA9" w:rsidRPr="00D73082">
        <w:rPr>
          <w:rFonts w:eastAsiaTheme="minorEastAsia" w:cs="Arial"/>
          <w:bCs/>
          <w:iCs/>
          <w:szCs w:val="22"/>
          <w:lang w:val="sv-SE"/>
        </w:rPr>
        <w:t>Metode ARIMA</w:t>
      </w:r>
      <w:r w:rsidR="00790BA9">
        <w:rPr>
          <w:rFonts w:eastAsiaTheme="minorEastAsia" w:cs="Arial"/>
          <w:bCs/>
          <w:iCs/>
          <w:szCs w:val="22"/>
          <w:lang w:val="sv-SE"/>
        </w:rPr>
        <w:t>)</w:t>
      </w:r>
      <w:bookmarkEnd w:id="73"/>
    </w:p>
    <w:p w14:paraId="190C8F1A" w14:textId="442A80FA" w:rsidR="00807138" w:rsidRPr="00D73082" w:rsidRDefault="00807138" w:rsidP="00807138">
      <w:pPr>
        <w:ind w:left="360" w:firstLine="630"/>
        <w:rPr>
          <w:rFonts w:cs="Arial"/>
          <w:color w:val="0D0D0D"/>
          <w:shd w:val="clear" w:color="auto" w:fill="FFFFFF"/>
        </w:rPr>
      </w:pPr>
      <w:r w:rsidRPr="00D73082">
        <w:rPr>
          <w:rFonts w:cs="Arial"/>
          <w:color w:val="0D0D0D"/>
          <w:shd w:val="clear" w:color="auto" w:fill="FFFFFF"/>
        </w:rPr>
        <w:t xml:space="preserve">Metode </w:t>
      </w:r>
      <w:r w:rsidR="009B3428" w:rsidRPr="006414D6">
        <w:rPr>
          <w:rFonts w:cs="Arial"/>
          <w:i/>
          <w:iCs/>
          <w:color w:val="0D0D0D"/>
        </w:rPr>
        <w:t>Autoregressive</w:t>
      </w:r>
      <w:r w:rsidR="005A450E" w:rsidRPr="006414D6">
        <w:rPr>
          <w:rFonts w:cs="Arial"/>
          <w:i/>
          <w:iCs/>
          <w:color w:val="0D0D0D"/>
        </w:rPr>
        <w:t xml:space="preserve"> Integrated Moving</w:t>
      </w:r>
      <w:r w:rsidR="005A450E" w:rsidRPr="005A450E">
        <w:rPr>
          <w:rFonts w:cs="Arial"/>
          <w:i/>
          <w:iCs/>
          <w:color w:val="0D0D0D"/>
          <w:shd w:val="clear" w:color="auto" w:fill="FFFFFF"/>
        </w:rPr>
        <w:t xml:space="preserve"> Average </w:t>
      </w:r>
      <w:r w:rsidRPr="00D73082">
        <w:rPr>
          <w:rFonts w:cs="Arial"/>
          <w:color w:val="0D0D0D"/>
          <w:shd w:val="clear" w:color="auto" w:fill="FFFFFF"/>
        </w:rPr>
        <w:t xml:space="preserve">(ARIMA), yang </w:t>
      </w:r>
      <w:proofErr w:type="spellStart"/>
      <w:r w:rsidRPr="00D73082">
        <w:rPr>
          <w:rFonts w:cs="Arial"/>
          <w:color w:val="0D0D0D"/>
          <w:shd w:val="clear" w:color="auto" w:fill="FFFFFF"/>
        </w:rPr>
        <w:t>sering</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disebut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sebagai</w:t>
      </w:r>
      <w:proofErr w:type="spellEnd"/>
      <w:r w:rsidRPr="00D73082">
        <w:rPr>
          <w:rFonts w:cs="Arial"/>
          <w:color w:val="0D0D0D"/>
          <w:shd w:val="clear" w:color="auto" w:fill="FFFFFF"/>
        </w:rPr>
        <w:t xml:space="preserve"> </w:t>
      </w:r>
      <w:proofErr w:type="spellStart"/>
      <w:r w:rsidRPr="006414D6">
        <w:rPr>
          <w:rFonts w:cs="Arial"/>
          <w:color w:val="0D0D0D"/>
        </w:rPr>
        <w:t>metode</w:t>
      </w:r>
      <w:proofErr w:type="spellEnd"/>
      <w:r w:rsidRPr="006414D6">
        <w:rPr>
          <w:rFonts w:cs="Arial"/>
          <w:color w:val="0D0D0D"/>
        </w:rPr>
        <w:t xml:space="preserve"> Box-Jenkins,</w:t>
      </w:r>
      <w:r w:rsidRPr="00D73082">
        <w:rPr>
          <w:rFonts w:cs="Arial"/>
          <w:color w:val="0D0D0D"/>
          <w:shd w:val="clear" w:color="auto" w:fill="FFFFFF"/>
        </w:rPr>
        <w:t xml:space="preserve"> </w:t>
      </w:r>
      <w:proofErr w:type="spellStart"/>
      <w:r w:rsidRPr="00D73082">
        <w:rPr>
          <w:rFonts w:cs="Arial"/>
          <w:color w:val="0D0D0D"/>
          <w:shd w:val="clear" w:color="auto" w:fill="FFFFFF"/>
        </w:rPr>
        <w:t>dikembangkan</w:t>
      </w:r>
      <w:proofErr w:type="spellEnd"/>
      <w:r w:rsidRPr="00D73082">
        <w:rPr>
          <w:rFonts w:cs="Arial"/>
          <w:color w:val="0D0D0D"/>
          <w:shd w:val="clear" w:color="auto" w:fill="FFFFFF"/>
        </w:rPr>
        <w:t xml:space="preserve"> oleh George Box dan Gwilym Jenkins </w:t>
      </w:r>
      <w:r w:rsidRPr="006414D6">
        <w:rPr>
          <w:rFonts w:cs="Arial"/>
          <w:color w:val="0D0D0D"/>
        </w:rPr>
        <w:t xml:space="preserve">pada </w:t>
      </w:r>
      <w:proofErr w:type="spellStart"/>
      <w:r w:rsidRPr="006414D6">
        <w:rPr>
          <w:rFonts w:cs="Arial"/>
          <w:color w:val="0D0D0D"/>
        </w:rPr>
        <w:t>tahun</w:t>
      </w:r>
      <w:proofErr w:type="spellEnd"/>
      <w:r w:rsidRPr="006414D6">
        <w:rPr>
          <w:rFonts w:cs="Arial"/>
          <w:color w:val="0D0D0D"/>
        </w:rPr>
        <w:t xml:space="preserve"> 1970. ARIMA</w:t>
      </w:r>
      <w:r w:rsidRPr="00D73082">
        <w:rPr>
          <w:rFonts w:cs="Arial"/>
          <w:color w:val="0D0D0D"/>
          <w:shd w:val="clear" w:color="auto" w:fill="FFFFFF"/>
        </w:rPr>
        <w:t xml:space="preserve"> </w:t>
      </w:r>
      <w:proofErr w:type="spellStart"/>
      <w:r w:rsidRPr="00D73082">
        <w:rPr>
          <w:rFonts w:cs="Arial"/>
          <w:color w:val="0D0D0D"/>
          <w:shd w:val="clear" w:color="auto" w:fill="FFFFFF"/>
        </w:rPr>
        <w:t>merupakan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metode</w:t>
      </w:r>
      <w:proofErr w:type="spellEnd"/>
      <w:r w:rsidRPr="00D73082">
        <w:rPr>
          <w:rFonts w:cs="Arial"/>
          <w:color w:val="0D0D0D"/>
          <w:shd w:val="clear" w:color="auto" w:fill="FFFFFF"/>
        </w:rPr>
        <w:t xml:space="preserve"> yang </w:t>
      </w:r>
      <w:proofErr w:type="spellStart"/>
      <w:r w:rsidRPr="00D73082">
        <w:rPr>
          <w:rFonts w:cs="Arial"/>
          <w:color w:val="0D0D0D"/>
          <w:shd w:val="clear" w:color="auto" w:fill="FFFFFF"/>
        </w:rPr>
        <w:t>digunakan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untuk</w:t>
      </w:r>
      <w:proofErr w:type="spellEnd"/>
      <w:r w:rsidRPr="00D73082">
        <w:rPr>
          <w:rFonts w:cs="Arial"/>
          <w:color w:val="0D0D0D"/>
          <w:shd w:val="clear" w:color="auto" w:fill="FFFFFF"/>
        </w:rPr>
        <w:t xml:space="preserve"> </w:t>
      </w:r>
      <w:proofErr w:type="spellStart"/>
      <w:r w:rsidRPr="006414D6">
        <w:rPr>
          <w:rFonts w:cs="Arial"/>
          <w:color w:val="0D0D0D"/>
        </w:rPr>
        <w:t>meramalkan</w:t>
      </w:r>
      <w:proofErr w:type="spellEnd"/>
      <w:r w:rsidRPr="006414D6">
        <w:rPr>
          <w:rFonts w:cs="Arial"/>
          <w:color w:val="0D0D0D"/>
        </w:rPr>
        <w:t xml:space="preserve"> </w:t>
      </w:r>
      <w:proofErr w:type="spellStart"/>
      <w:r w:rsidRPr="006414D6">
        <w:rPr>
          <w:rFonts w:cs="Arial"/>
          <w:color w:val="0D0D0D"/>
        </w:rPr>
        <w:t>dalam</w:t>
      </w:r>
      <w:proofErr w:type="spellEnd"/>
      <w:r w:rsidRPr="006414D6">
        <w:rPr>
          <w:rFonts w:cs="Arial"/>
          <w:color w:val="0D0D0D"/>
        </w:rPr>
        <w:t xml:space="preserve"> </w:t>
      </w:r>
      <w:proofErr w:type="spellStart"/>
      <w:r w:rsidRPr="006414D6">
        <w:rPr>
          <w:rFonts w:cs="Arial"/>
          <w:color w:val="0D0D0D"/>
        </w:rPr>
        <w:t>jangka</w:t>
      </w:r>
      <w:proofErr w:type="spellEnd"/>
      <w:r w:rsidRPr="006414D6">
        <w:rPr>
          <w:rFonts w:cs="Arial"/>
          <w:color w:val="0D0D0D"/>
        </w:rPr>
        <w:t xml:space="preserve"> </w:t>
      </w:r>
      <w:proofErr w:type="spellStart"/>
      <w:r w:rsidRPr="006414D6">
        <w:rPr>
          <w:rFonts w:cs="Arial"/>
          <w:color w:val="0D0D0D"/>
        </w:rPr>
        <w:t>pendek</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Penggunaan</w:t>
      </w:r>
      <w:proofErr w:type="spellEnd"/>
      <w:r w:rsidRPr="00D73082">
        <w:rPr>
          <w:rFonts w:cs="Arial"/>
          <w:color w:val="0D0D0D"/>
          <w:shd w:val="clear" w:color="auto" w:fill="FFFFFF"/>
        </w:rPr>
        <w:t xml:space="preserve"> ARIMA </w:t>
      </w:r>
      <w:proofErr w:type="spellStart"/>
      <w:r w:rsidRPr="00D73082">
        <w:rPr>
          <w:rFonts w:cs="Arial"/>
          <w:color w:val="0D0D0D"/>
          <w:shd w:val="clear" w:color="auto" w:fill="FFFFFF"/>
        </w:rPr>
        <w:t>dalam</w:t>
      </w:r>
      <w:proofErr w:type="spellEnd"/>
      <w:r w:rsidRPr="00D73082">
        <w:rPr>
          <w:rFonts w:cs="Arial"/>
          <w:color w:val="0D0D0D"/>
          <w:shd w:val="clear" w:color="auto" w:fill="FFFFFF"/>
        </w:rPr>
        <w:t xml:space="preserve"> </w:t>
      </w:r>
      <w:proofErr w:type="spellStart"/>
      <w:r w:rsidRPr="006414D6">
        <w:rPr>
          <w:rFonts w:cs="Arial"/>
          <w:color w:val="0D0D0D"/>
        </w:rPr>
        <w:t>meramalkan</w:t>
      </w:r>
      <w:proofErr w:type="spellEnd"/>
      <w:r w:rsidRPr="006414D6">
        <w:rPr>
          <w:rFonts w:cs="Arial"/>
          <w:color w:val="0D0D0D"/>
        </w:rPr>
        <w:t xml:space="preserve"> </w:t>
      </w:r>
      <w:proofErr w:type="spellStart"/>
      <w:r w:rsidRPr="006414D6">
        <w:rPr>
          <w:rFonts w:cs="Arial"/>
          <w:color w:val="0D0D0D"/>
        </w:rPr>
        <w:t>jangka</w:t>
      </w:r>
      <w:proofErr w:type="spellEnd"/>
      <w:r w:rsidRPr="006414D6">
        <w:rPr>
          <w:rFonts w:cs="Arial"/>
          <w:color w:val="0D0D0D"/>
        </w:rPr>
        <w:t xml:space="preserve"> </w:t>
      </w:r>
      <w:proofErr w:type="spellStart"/>
      <w:r w:rsidRPr="006414D6">
        <w:rPr>
          <w:rFonts w:cs="Arial"/>
          <w:color w:val="0D0D0D"/>
        </w:rPr>
        <w:t>pendek</w:t>
      </w:r>
      <w:proofErr w:type="spellEnd"/>
      <w:r w:rsidRPr="006414D6">
        <w:rPr>
          <w:rFonts w:cs="Arial"/>
          <w:color w:val="0D0D0D"/>
        </w:rPr>
        <w:t xml:space="preserve"> sangat </w:t>
      </w:r>
      <w:proofErr w:type="spellStart"/>
      <w:r w:rsidRPr="006414D6">
        <w:rPr>
          <w:rFonts w:cs="Arial"/>
          <w:color w:val="0D0D0D"/>
        </w:rPr>
        <w:t>disarankan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karena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memiliki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tingkat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ketepatan</w:t>
      </w:r>
      <w:proofErr w:type="spellEnd"/>
      <w:r w:rsidRPr="00D73082">
        <w:rPr>
          <w:rFonts w:cs="Arial"/>
          <w:color w:val="0D0D0D"/>
          <w:shd w:val="clear" w:color="auto" w:fill="FFFFFF"/>
        </w:rPr>
        <w:t xml:space="preserve"> yang </w:t>
      </w:r>
      <w:proofErr w:type="spellStart"/>
      <w:r w:rsidRPr="006414D6">
        <w:rPr>
          <w:rFonts w:cs="Arial"/>
          <w:color w:val="0D0D0D"/>
        </w:rPr>
        <w:t>tinggi</w:t>
      </w:r>
      <w:proofErr w:type="spellEnd"/>
      <w:r w:rsidRPr="006414D6">
        <w:rPr>
          <w:rFonts w:cs="Arial"/>
          <w:color w:val="0D0D0D"/>
        </w:rPr>
        <w:t xml:space="preserve">. Metode </w:t>
      </w:r>
      <w:proofErr w:type="spellStart"/>
      <w:r w:rsidRPr="006414D6">
        <w:rPr>
          <w:rFonts w:cs="Arial"/>
          <w:color w:val="0D0D0D"/>
        </w:rPr>
        <w:t>ini</w:t>
      </w:r>
      <w:proofErr w:type="spellEnd"/>
      <w:r w:rsidRPr="006414D6">
        <w:rPr>
          <w:rFonts w:cs="Arial"/>
          <w:color w:val="0D0D0D"/>
        </w:rPr>
        <w:t xml:space="preserve"> </w:t>
      </w:r>
      <w:proofErr w:type="spellStart"/>
      <w:r w:rsidRPr="006414D6">
        <w:rPr>
          <w:rFonts w:cs="Arial"/>
          <w:color w:val="0D0D0D"/>
        </w:rPr>
        <w:t>memungkinkan</w:t>
      </w:r>
      <w:proofErr w:type="spellEnd"/>
      <w:r w:rsidRPr="006414D6">
        <w:rPr>
          <w:rFonts w:cs="Arial"/>
          <w:color w:val="0D0D0D"/>
        </w:rPr>
        <w:t xml:space="preserve"> </w:t>
      </w:r>
      <w:proofErr w:type="spellStart"/>
      <w:r w:rsidRPr="006414D6">
        <w:rPr>
          <w:rFonts w:cs="Arial"/>
          <w:color w:val="0D0D0D"/>
        </w:rPr>
        <w:t>untuk</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menentukan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hubungan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statistik</w:t>
      </w:r>
      <w:proofErr w:type="spellEnd"/>
      <w:r w:rsidRPr="00D73082">
        <w:rPr>
          <w:rFonts w:cs="Arial"/>
          <w:color w:val="0D0D0D"/>
          <w:shd w:val="clear" w:color="auto" w:fill="FFFFFF"/>
        </w:rPr>
        <w:t xml:space="preserve"> yang </w:t>
      </w:r>
      <w:proofErr w:type="spellStart"/>
      <w:r w:rsidRPr="006414D6">
        <w:rPr>
          <w:rFonts w:cs="Arial"/>
          <w:color w:val="0D0D0D"/>
        </w:rPr>
        <w:t>kuat</w:t>
      </w:r>
      <w:proofErr w:type="spellEnd"/>
      <w:r w:rsidRPr="006414D6">
        <w:rPr>
          <w:rFonts w:cs="Arial"/>
          <w:color w:val="0D0D0D"/>
        </w:rPr>
        <w:t xml:space="preserve"> </w:t>
      </w:r>
      <w:proofErr w:type="spellStart"/>
      <w:r w:rsidRPr="006414D6">
        <w:rPr>
          <w:rFonts w:cs="Arial"/>
          <w:color w:val="0D0D0D"/>
        </w:rPr>
        <w:t>antara</w:t>
      </w:r>
      <w:proofErr w:type="spellEnd"/>
      <w:r w:rsidRPr="006414D6">
        <w:rPr>
          <w:rFonts w:cs="Arial"/>
          <w:color w:val="0D0D0D"/>
        </w:rPr>
        <w:t xml:space="preserve"> </w:t>
      </w:r>
      <w:proofErr w:type="spellStart"/>
      <w:r w:rsidRPr="006414D6">
        <w:rPr>
          <w:rFonts w:cs="Arial"/>
          <w:color w:val="0D0D0D"/>
        </w:rPr>
        <w:t>variabel</w:t>
      </w:r>
      <w:proofErr w:type="spellEnd"/>
      <w:r w:rsidRPr="006414D6">
        <w:rPr>
          <w:rFonts w:cs="Arial"/>
          <w:color w:val="0D0D0D"/>
        </w:rPr>
        <w:t xml:space="preserve"> yang </w:t>
      </w:r>
      <w:proofErr w:type="spellStart"/>
      <w:r w:rsidRPr="006414D6">
        <w:rPr>
          <w:rFonts w:cs="Arial"/>
          <w:color w:val="0D0D0D"/>
        </w:rPr>
        <w:t>akan</w:t>
      </w:r>
      <w:proofErr w:type="spellEnd"/>
      <w:r w:rsidRPr="006414D6">
        <w:rPr>
          <w:rFonts w:cs="Arial"/>
          <w:color w:val="0D0D0D"/>
        </w:rPr>
        <w:t xml:space="preserve"> </w:t>
      </w:r>
      <w:proofErr w:type="spellStart"/>
      <w:r w:rsidRPr="006414D6">
        <w:rPr>
          <w:rFonts w:cs="Arial"/>
          <w:color w:val="0D0D0D"/>
        </w:rPr>
        <w:t>diramalkan</w:t>
      </w:r>
      <w:proofErr w:type="spellEnd"/>
      <w:r w:rsidRPr="006414D6">
        <w:rPr>
          <w:rFonts w:cs="Arial"/>
          <w:color w:val="0D0D0D"/>
        </w:rPr>
        <w:t xml:space="preserve"> </w:t>
      </w:r>
      <w:proofErr w:type="spellStart"/>
      <w:r w:rsidRPr="006414D6">
        <w:rPr>
          <w:rFonts w:cs="Arial"/>
          <w:color w:val="0D0D0D"/>
        </w:rPr>
        <w:t>dengan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nilai-nilai</w:t>
      </w:r>
      <w:proofErr w:type="spellEnd"/>
      <w:r w:rsidRPr="00D73082">
        <w:rPr>
          <w:rFonts w:cs="Arial"/>
          <w:color w:val="0D0D0D"/>
          <w:shd w:val="clear" w:color="auto" w:fill="FFFFFF"/>
        </w:rPr>
        <w:t xml:space="preserve"> yang </w:t>
      </w:r>
      <w:proofErr w:type="spellStart"/>
      <w:r w:rsidRPr="00D73082">
        <w:rPr>
          <w:rFonts w:cs="Arial"/>
          <w:color w:val="0D0D0D"/>
          <w:shd w:val="clear" w:color="auto" w:fill="FFFFFF"/>
        </w:rPr>
        <w:t>digunakan</w:t>
      </w:r>
      <w:proofErr w:type="spellEnd"/>
      <w:r w:rsidRPr="00D73082">
        <w:rPr>
          <w:rFonts w:cs="Arial"/>
          <w:color w:val="0D0D0D"/>
          <w:shd w:val="clear" w:color="auto" w:fill="FFFFFF"/>
        </w:rPr>
        <w:t xml:space="preserve"> </w:t>
      </w:r>
      <w:proofErr w:type="spellStart"/>
      <w:r w:rsidRPr="006414D6">
        <w:rPr>
          <w:rFonts w:cs="Arial"/>
          <w:color w:val="0D0D0D"/>
        </w:rPr>
        <w:t>dalam</w:t>
      </w:r>
      <w:proofErr w:type="spellEnd"/>
      <w:r w:rsidRPr="006414D6">
        <w:rPr>
          <w:rFonts w:cs="Arial"/>
          <w:color w:val="0D0D0D"/>
        </w:rPr>
        <w:t xml:space="preserve"> </w:t>
      </w:r>
      <w:proofErr w:type="spellStart"/>
      <w:r w:rsidRPr="006414D6">
        <w:rPr>
          <w:rFonts w:cs="Arial"/>
          <w:color w:val="0D0D0D"/>
        </w:rPr>
        <w:t>peramalan</w:t>
      </w:r>
      <w:proofErr w:type="spellEnd"/>
      <w:r w:rsidRPr="006414D6">
        <w:rPr>
          <w:rFonts w:cs="Arial"/>
          <w:color w:val="0D0D0D"/>
        </w:rPr>
        <w:t xml:space="preserve">. </w:t>
      </w:r>
      <w:proofErr w:type="spellStart"/>
      <w:r w:rsidRPr="006414D6">
        <w:rPr>
          <w:rFonts w:cs="Arial"/>
          <w:color w:val="0D0D0D"/>
        </w:rPr>
        <w:t>Namun</w:t>
      </w:r>
      <w:proofErr w:type="spellEnd"/>
      <w:r w:rsidRPr="006414D6">
        <w:rPr>
          <w:rFonts w:cs="Arial"/>
          <w:color w:val="0D0D0D"/>
        </w:rPr>
        <w:t xml:space="preserve">, </w:t>
      </w:r>
      <w:proofErr w:type="spellStart"/>
      <w:r w:rsidRPr="006414D6">
        <w:rPr>
          <w:rFonts w:cs="Arial"/>
          <w:color w:val="0D0D0D"/>
        </w:rPr>
        <w:t>untuk</w:t>
      </w:r>
      <w:proofErr w:type="spellEnd"/>
      <w:r w:rsidRPr="006414D6">
        <w:rPr>
          <w:rFonts w:cs="Arial"/>
          <w:color w:val="0D0D0D"/>
        </w:rPr>
        <w:t xml:space="preserve"> </w:t>
      </w:r>
      <w:proofErr w:type="spellStart"/>
      <w:r w:rsidRPr="006414D6">
        <w:rPr>
          <w:rFonts w:cs="Arial"/>
          <w:color w:val="0D0D0D"/>
        </w:rPr>
        <w:t>meramalkan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dalam</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jangka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panjang</w:t>
      </w:r>
      <w:proofErr w:type="spellEnd"/>
      <w:r w:rsidRPr="00D73082">
        <w:rPr>
          <w:rFonts w:cs="Arial"/>
          <w:color w:val="0D0D0D"/>
          <w:shd w:val="clear" w:color="auto" w:fill="FFFFFF"/>
        </w:rPr>
        <w:t xml:space="preserve">, </w:t>
      </w:r>
      <w:proofErr w:type="spellStart"/>
      <w:r w:rsidRPr="006414D6">
        <w:rPr>
          <w:rFonts w:cs="Arial"/>
          <w:color w:val="0D0D0D"/>
        </w:rPr>
        <w:t>ketepatan</w:t>
      </w:r>
      <w:proofErr w:type="spellEnd"/>
      <w:r w:rsidRPr="006414D6">
        <w:rPr>
          <w:rFonts w:cs="Arial"/>
          <w:color w:val="0D0D0D"/>
        </w:rPr>
        <w:t xml:space="preserve"> </w:t>
      </w:r>
      <w:proofErr w:type="spellStart"/>
      <w:r w:rsidRPr="006414D6">
        <w:rPr>
          <w:rFonts w:cs="Arial"/>
          <w:color w:val="0D0D0D"/>
        </w:rPr>
        <w:t>peramalan</w:t>
      </w:r>
      <w:proofErr w:type="spellEnd"/>
      <w:r w:rsidRPr="006414D6">
        <w:rPr>
          <w:rFonts w:cs="Arial"/>
          <w:color w:val="0D0D0D"/>
        </w:rPr>
        <w:t xml:space="preserve"> ARIMA </w:t>
      </w:r>
      <w:proofErr w:type="spellStart"/>
      <w:r w:rsidRPr="006414D6">
        <w:rPr>
          <w:rFonts w:cs="Arial"/>
          <w:color w:val="0D0D0D"/>
        </w:rPr>
        <w:t>cenderung</w:t>
      </w:r>
      <w:proofErr w:type="spellEnd"/>
      <w:r w:rsidRPr="006414D6">
        <w:rPr>
          <w:rFonts w:cs="Arial"/>
          <w:color w:val="0D0D0D"/>
        </w:rPr>
        <w:t xml:space="preserve"> </w:t>
      </w:r>
      <w:proofErr w:type="spellStart"/>
      <w:r w:rsidRPr="006414D6">
        <w:rPr>
          <w:rFonts w:cs="Arial"/>
          <w:color w:val="0D0D0D"/>
        </w:rPr>
        <w:t>menurun</w:t>
      </w:r>
      <w:proofErr w:type="spellEnd"/>
      <w:r w:rsidRPr="00D73082">
        <w:rPr>
          <w:rFonts w:cs="Arial"/>
          <w:color w:val="0D0D0D"/>
          <w:shd w:val="clear" w:color="auto" w:fill="FFFFFF"/>
        </w:rPr>
        <w:t xml:space="preserve">. Dalam </w:t>
      </w:r>
      <w:proofErr w:type="spellStart"/>
      <w:r w:rsidRPr="00D73082">
        <w:rPr>
          <w:rFonts w:cs="Arial"/>
          <w:color w:val="0D0D0D"/>
          <w:shd w:val="clear" w:color="auto" w:fill="FFFFFF"/>
        </w:rPr>
        <w:t>kasus</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tersebut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nilai</w:t>
      </w:r>
      <w:proofErr w:type="spellEnd"/>
      <w:r w:rsidRPr="00D73082">
        <w:rPr>
          <w:rFonts w:cs="Arial"/>
          <w:color w:val="0D0D0D"/>
          <w:shd w:val="clear" w:color="auto" w:fill="FFFFFF"/>
        </w:rPr>
        <w:t xml:space="preserve"> </w:t>
      </w:r>
      <w:proofErr w:type="spellStart"/>
      <w:r w:rsidRPr="006414D6">
        <w:rPr>
          <w:rFonts w:cs="Arial"/>
          <w:color w:val="0D0D0D"/>
        </w:rPr>
        <w:t>peramalan</w:t>
      </w:r>
      <w:proofErr w:type="spellEnd"/>
      <w:r w:rsidRPr="006414D6">
        <w:rPr>
          <w:rFonts w:cs="Arial"/>
          <w:color w:val="0D0D0D"/>
        </w:rPr>
        <w:t xml:space="preserve"> </w:t>
      </w:r>
      <w:proofErr w:type="spellStart"/>
      <w:r w:rsidRPr="006414D6">
        <w:rPr>
          <w:rFonts w:cs="Arial"/>
          <w:color w:val="0D0D0D"/>
        </w:rPr>
        <w:t>seringkali</w:t>
      </w:r>
      <w:proofErr w:type="spellEnd"/>
      <w:r w:rsidRPr="006414D6">
        <w:rPr>
          <w:rFonts w:cs="Arial"/>
          <w:color w:val="0D0D0D"/>
        </w:rPr>
        <w:t xml:space="preserve"> </w:t>
      </w:r>
      <w:proofErr w:type="spellStart"/>
      <w:r w:rsidRPr="006414D6">
        <w:rPr>
          <w:rFonts w:cs="Arial"/>
          <w:color w:val="0D0D0D"/>
        </w:rPr>
        <w:t>menjadi</w:t>
      </w:r>
      <w:proofErr w:type="spellEnd"/>
      <w:r w:rsidRPr="006414D6">
        <w:rPr>
          <w:rFonts w:cs="Arial"/>
          <w:color w:val="0D0D0D"/>
        </w:rPr>
        <w:t xml:space="preserve"> </w:t>
      </w:r>
      <w:proofErr w:type="spellStart"/>
      <w:r w:rsidRPr="006414D6">
        <w:rPr>
          <w:rFonts w:cs="Arial"/>
          <w:color w:val="0D0D0D"/>
        </w:rPr>
        <w:t>relatif</w:t>
      </w:r>
      <w:proofErr w:type="spellEnd"/>
      <w:r w:rsidRPr="006414D6">
        <w:rPr>
          <w:rFonts w:cs="Arial"/>
          <w:color w:val="0D0D0D"/>
        </w:rPr>
        <w:t xml:space="preserve"> </w:t>
      </w:r>
      <w:proofErr w:type="spellStart"/>
      <w:r w:rsidRPr="006414D6">
        <w:rPr>
          <w:rFonts w:cs="Arial"/>
          <w:color w:val="0D0D0D"/>
        </w:rPr>
        <w:t>konstan</w:t>
      </w:r>
      <w:proofErr w:type="spellEnd"/>
      <w:r w:rsidR="00170A3C">
        <w:rPr>
          <w:rFonts w:cs="Arial"/>
          <w:color w:val="0D0D0D"/>
          <w:shd w:val="clear" w:color="auto" w:fill="FFFFFF"/>
        </w:rPr>
        <w:t xml:space="preserve"> </w:t>
      </w:r>
      <w:sdt>
        <w:sdtPr>
          <w:rPr>
            <w:rFonts w:cs="Arial"/>
            <w:color w:val="000000"/>
            <w:shd w:val="clear" w:color="auto" w:fill="FFFFFF"/>
          </w:rPr>
          <w:tag w:val="MENDELEY_CITATION_v3_eyJjaXRhdGlvbklEIjoiTUVOREVMRVlfQ0lUQVRJT05fZTE2NWIxNjAtNmJjYy00NWRlLThiNzctMDZmZjdhMTcxMjAy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
          <w:id w:val="-1513987159"/>
          <w:placeholder>
            <w:docPart w:val="DefaultPlaceholder_-1854013440"/>
          </w:placeholder>
        </w:sdtPr>
        <w:sdtContent>
          <w:r w:rsidR="00263698" w:rsidRPr="00263698">
            <w:rPr>
              <w:rFonts w:cs="Arial"/>
              <w:color w:val="000000"/>
              <w:shd w:val="clear" w:color="auto" w:fill="FFFFFF"/>
            </w:rPr>
            <w:t>[25]</w:t>
          </w:r>
        </w:sdtContent>
      </w:sdt>
      <w:r w:rsidR="00170A3C">
        <w:rPr>
          <w:rFonts w:cs="Arial"/>
          <w:color w:val="000000"/>
          <w:shd w:val="clear" w:color="auto" w:fill="FFFFFF"/>
        </w:rPr>
        <w:t>.</w:t>
      </w:r>
    </w:p>
    <w:p w14:paraId="5EA83BBB" w14:textId="7F50F791" w:rsidR="00807138" w:rsidRPr="00D73082" w:rsidRDefault="00807138" w:rsidP="001F3548">
      <w:pPr>
        <w:spacing w:after="240"/>
        <w:ind w:left="360" w:firstLine="630"/>
        <w:rPr>
          <w:rFonts w:cs="Arial"/>
          <w:color w:val="0D0D0D"/>
          <w:shd w:val="clear" w:color="auto" w:fill="FFFFFF"/>
        </w:rPr>
      </w:pPr>
      <w:r w:rsidRPr="00D73082">
        <w:rPr>
          <w:rFonts w:cs="Arial"/>
          <w:color w:val="0D0D0D"/>
          <w:shd w:val="clear" w:color="auto" w:fill="FFFFFF"/>
        </w:rPr>
        <w:t xml:space="preserve">Model </w:t>
      </w:r>
      <w:r w:rsidR="009B3428" w:rsidRPr="006414D6">
        <w:rPr>
          <w:rFonts w:cs="Arial"/>
          <w:i/>
          <w:iCs/>
          <w:color w:val="0D0D0D"/>
        </w:rPr>
        <w:t>Autoregressive</w:t>
      </w:r>
      <w:r w:rsidR="005A450E" w:rsidRPr="006414D6">
        <w:rPr>
          <w:rFonts w:cs="Arial"/>
          <w:i/>
          <w:iCs/>
          <w:color w:val="0D0D0D"/>
        </w:rPr>
        <w:t xml:space="preserve"> Integrated Moving Average </w:t>
      </w:r>
      <w:r w:rsidRPr="006414D6">
        <w:rPr>
          <w:rFonts w:cs="Arial"/>
          <w:color w:val="0D0D0D"/>
        </w:rPr>
        <w:t>(ARIMA</w:t>
      </w:r>
      <w:r w:rsidRPr="00D73082">
        <w:rPr>
          <w:rFonts w:cs="Arial"/>
          <w:color w:val="0D0D0D"/>
          <w:shd w:val="clear" w:color="auto" w:fill="FFFFFF"/>
        </w:rPr>
        <w:t xml:space="preserve">) </w:t>
      </w:r>
      <w:proofErr w:type="spellStart"/>
      <w:r w:rsidRPr="00D73082">
        <w:rPr>
          <w:rFonts w:cs="Arial"/>
          <w:color w:val="0D0D0D"/>
          <w:shd w:val="clear" w:color="auto" w:fill="FFFFFF"/>
        </w:rPr>
        <w:t>sepenuhnya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mengabaikan</w:t>
      </w:r>
      <w:proofErr w:type="spellEnd"/>
      <w:r w:rsidRPr="00D73082">
        <w:rPr>
          <w:rFonts w:cs="Arial"/>
          <w:color w:val="0D0D0D"/>
          <w:shd w:val="clear" w:color="auto" w:fill="FFFFFF"/>
        </w:rPr>
        <w:t xml:space="preserve"> </w:t>
      </w:r>
      <w:proofErr w:type="spellStart"/>
      <w:r w:rsidRPr="006414D6">
        <w:rPr>
          <w:rFonts w:cs="Arial"/>
          <w:color w:val="0D0D0D"/>
        </w:rPr>
        <w:t>variabel</w:t>
      </w:r>
      <w:proofErr w:type="spellEnd"/>
      <w:r w:rsidRPr="006414D6">
        <w:rPr>
          <w:rFonts w:cs="Arial"/>
          <w:color w:val="0D0D0D"/>
        </w:rPr>
        <w:t xml:space="preserve"> </w:t>
      </w:r>
      <w:proofErr w:type="spellStart"/>
      <w:r w:rsidRPr="006414D6">
        <w:rPr>
          <w:rFonts w:cs="Arial"/>
          <w:color w:val="0D0D0D"/>
        </w:rPr>
        <w:t>independen</w:t>
      </w:r>
      <w:proofErr w:type="spellEnd"/>
      <w:r w:rsidRPr="006414D6">
        <w:rPr>
          <w:rFonts w:cs="Arial"/>
          <w:color w:val="0D0D0D"/>
        </w:rPr>
        <w:t xml:space="preserve"> </w:t>
      </w:r>
      <w:proofErr w:type="spellStart"/>
      <w:r w:rsidRPr="006414D6">
        <w:rPr>
          <w:rFonts w:cs="Arial"/>
          <w:color w:val="0D0D0D"/>
        </w:rPr>
        <w:t>dalam</w:t>
      </w:r>
      <w:proofErr w:type="spellEnd"/>
      <w:r w:rsidRPr="006414D6">
        <w:rPr>
          <w:rFonts w:cs="Arial"/>
          <w:color w:val="0D0D0D"/>
        </w:rPr>
        <w:t xml:space="preserve"> proses </w:t>
      </w:r>
      <w:proofErr w:type="spellStart"/>
      <w:r w:rsidRPr="006414D6">
        <w:rPr>
          <w:rFonts w:cs="Arial"/>
          <w:color w:val="0D0D0D"/>
        </w:rPr>
        <w:t>pe</w:t>
      </w:r>
      <w:r w:rsidRPr="00D73082">
        <w:rPr>
          <w:rFonts w:cs="Arial"/>
          <w:color w:val="0D0D0D"/>
          <w:shd w:val="clear" w:color="auto" w:fill="FFFFFF"/>
        </w:rPr>
        <w:t>ramalan</w:t>
      </w:r>
      <w:proofErr w:type="spellEnd"/>
      <w:r w:rsidRPr="00D73082">
        <w:rPr>
          <w:rFonts w:cs="Arial"/>
          <w:color w:val="0D0D0D"/>
          <w:shd w:val="clear" w:color="auto" w:fill="FFFFFF"/>
        </w:rPr>
        <w:t xml:space="preserve">. ARIMA </w:t>
      </w:r>
      <w:proofErr w:type="spellStart"/>
      <w:r w:rsidRPr="00D73082">
        <w:rPr>
          <w:rFonts w:cs="Arial"/>
          <w:color w:val="0D0D0D"/>
          <w:shd w:val="clear" w:color="auto" w:fill="FFFFFF"/>
        </w:rPr>
        <w:t>menggunakan</w:t>
      </w:r>
      <w:proofErr w:type="spellEnd"/>
      <w:r w:rsidRPr="00D73082">
        <w:rPr>
          <w:rFonts w:cs="Arial"/>
          <w:color w:val="0D0D0D"/>
          <w:shd w:val="clear" w:color="auto" w:fill="FFFFFF"/>
        </w:rPr>
        <w:t xml:space="preserve"> </w:t>
      </w:r>
      <w:proofErr w:type="spellStart"/>
      <w:r w:rsidRPr="006414D6">
        <w:rPr>
          <w:rFonts w:cs="Arial"/>
          <w:color w:val="0D0D0D"/>
        </w:rPr>
        <w:t>nilai</w:t>
      </w:r>
      <w:proofErr w:type="spellEnd"/>
      <w:r w:rsidRPr="006414D6">
        <w:rPr>
          <w:rFonts w:cs="Arial"/>
          <w:color w:val="0D0D0D"/>
        </w:rPr>
        <w:t xml:space="preserve"> masa </w:t>
      </w:r>
      <w:proofErr w:type="spellStart"/>
      <w:r w:rsidRPr="006414D6">
        <w:rPr>
          <w:rFonts w:cs="Arial"/>
          <w:color w:val="0D0D0D"/>
        </w:rPr>
        <w:t>lalu</w:t>
      </w:r>
      <w:proofErr w:type="spellEnd"/>
      <w:r w:rsidRPr="006414D6">
        <w:rPr>
          <w:rFonts w:cs="Arial"/>
          <w:color w:val="0D0D0D"/>
        </w:rPr>
        <w:t xml:space="preserve"> dan </w:t>
      </w:r>
      <w:proofErr w:type="spellStart"/>
      <w:r w:rsidRPr="006414D6">
        <w:rPr>
          <w:rFonts w:cs="Arial"/>
          <w:color w:val="0D0D0D"/>
        </w:rPr>
        <w:t>saat</w:t>
      </w:r>
      <w:proofErr w:type="spellEnd"/>
      <w:r w:rsidRPr="006414D6">
        <w:rPr>
          <w:rFonts w:cs="Arial"/>
          <w:color w:val="0D0D0D"/>
        </w:rPr>
        <w:t xml:space="preserve"> </w:t>
      </w:r>
      <w:proofErr w:type="spellStart"/>
      <w:r w:rsidRPr="006414D6">
        <w:rPr>
          <w:rFonts w:cs="Arial"/>
          <w:color w:val="0D0D0D"/>
        </w:rPr>
        <w:t>ini</w:t>
      </w:r>
      <w:proofErr w:type="spellEnd"/>
      <w:r w:rsidRPr="006414D6">
        <w:rPr>
          <w:rFonts w:cs="Arial"/>
          <w:color w:val="0D0D0D"/>
        </w:rPr>
        <w:t xml:space="preserve"> </w:t>
      </w:r>
      <w:proofErr w:type="spellStart"/>
      <w:r w:rsidRPr="006414D6">
        <w:rPr>
          <w:rFonts w:cs="Arial"/>
          <w:color w:val="0D0D0D"/>
        </w:rPr>
        <w:t>dari</w:t>
      </w:r>
      <w:proofErr w:type="spellEnd"/>
      <w:r w:rsidRPr="006414D6">
        <w:rPr>
          <w:rFonts w:cs="Arial"/>
          <w:color w:val="0D0D0D"/>
        </w:rPr>
        <w:t xml:space="preserve"> </w:t>
      </w:r>
      <w:proofErr w:type="spellStart"/>
      <w:r w:rsidRPr="006414D6">
        <w:rPr>
          <w:rFonts w:cs="Arial"/>
          <w:color w:val="0D0D0D"/>
        </w:rPr>
        <w:t>variabel</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dependen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untuk</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menghasilkan</w:t>
      </w:r>
      <w:proofErr w:type="spellEnd"/>
      <w:r w:rsidRPr="00D73082">
        <w:rPr>
          <w:rFonts w:cs="Arial"/>
          <w:color w:val="0D0D0D"/>
          <w:shd w:val="clear" w:color="auto" w:fill="FFFFFF"/>
        </w:rPr>
        <w:t xml:space="preserve"> </w:t>
      </w:r>
      <w:proofErr w:type="spellStart"/>
      <w:r w:rsidRPr="006414D6">
        <w:rPr>
          <w:rFonts w:cs="Arial"/>
          <w:color w:val="0D0D0D"/>
        </w:rPr>
        <w:t>peramalan</w:t>
      </w:r>
      <w:proofErr w:type="spellEnd"/>
      <w:r w:rsidRPr="006414D6">
        <w:rPr>
          <w:rFonts w:cs="Arial"/>
          <w:color w:val="0D0D0D"/>
        </w:rPr>
        <w:t xml:space="preserve"> </w:t>
      </w:r>
      <w:proofErr w:type="spellStart"/>
      <w:r w:rsidRPr="006414D6">
        <w:rPr>
          <w:rFonts w:cs="Arial"/>
          <w:color w:val="0D0D0D"/>
        </w:rPr>
        <w:t>jangka</w:t>
      </w:r>
      <w:proofErr w:type="spellEnd"/>
      <w:r w:rsidRPr="006414D6">
        <w:rPr>
          <w:rFonts w:cs="Arial"/>
          <w:color w:val="0D0D0D"/>
        </w:rPr>
        <w:t xml:space="preserve"> </w:t>
      </w:r>
      <w:proofErr w:type="spellStart"/>
      <w:r w:rsidRPr="006414D6">
        <w:rPr>
          <w:rFonts w:cs="Arial"/>
          <w:color w:val="0D0D0D"/>
        </w:rPr>
        <w:t>pendek</w:t>
      </w:r>
      <w:proofErr w:type="spellEnd"/>
      <w:r w:rsidRPr="006414D6">
        <w:rPr>
          <w:rFonts w:cs="Arial"/>
          <w:color w:val="0D0D0D"/>
        </w:rPr>
        <w:t xml:space="preserve"> yang </w:t>
      </w:r>
      <w:proofErr w:type="spellStart"/>
      <w:r w:rsidRPr="006414D6">
        <w:rPr>
          <w:rFonts w:cs="Arial"/>
          <w:color w:val="0D0D0D"/>
        </w:rPr>
        <w:t>akurat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Kelompok</w:t>
      </w:r>
      <w:proofErr w:type="spellEnd"/>
      <w:r w:rsidRPr="00D73082">
        <w:rPr>
          <w:rFonts w:cs="Arial"/>
          <w:color w:val="0D0D0D"/>
          <w:shd w:val="clear" w:color="auto" w:fill="FFFFFF"/>
        </w:rPr>
        <w:t xml:space="preserve"> model yang </w:t>
      </w:r>
      <w:proofErr w:type="spellStart"/>
      <w:r w:rsidRPr="00D73082">
        <w:rPr>
          <w:rFonts w:cs="Arial"/>
          <w:color w:val="0D0D0D"/>
          <w:shd w:val="clear" w:color="auto" w:fill="FFFFFF"/>
        </w:rPr>
        <w:t>termasuk</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dalam</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metode</w:t>
      </w:r>
      <w:proofErr w:type="spellEnd"/>
      <w:r w:rsidRPr="00D73082">
        <w:rPr>
          <w:rFonts w:cs="Arial"/>
          <w:color w:val="0D0D0D"/>
          <w:shd w:val="clear" w:color="auto" w:fill="FFFFFF"/>
        </w:rPr>
        <w:t xml:space="preserve"> ARIMA </w:t>
      </w:r>
      <w:proofErr w:type="spellStart"/>
      <w:r w:rsidRPr="00D73082">
        <w:rPr>
          <w:rFonts w:cs="Arial"/>
          <w:color w:val="0D0D0D"/>
          <w:shd w:val="clear" w:color="auto" w:fill="FFFFFF"/>
        </w:rPr>
        <w:t>meliputi</w:t>
      </w:r>
      <w:proofErr w:type="spellEnd"/>
      <w:r w:rsidRPr="00D73082">
        <w:rPr>
          <w:rFonts w:cs="Arial"/>
          <w:color w:val="0D0D0D"/>
          <w:shd w:val="clear" w:color="auto" w:fill="FFFFFF"/>
        </w:rPr>
        <w:t xml:space="preserve">: </w:t>
      </w:r>
    </w:p>
    <w:p w14:paraId="770856A3" w14:textId="23C830E6" w:rsidR="00807138" w:rsidRPr="009B3428" w:rsidRDefault="009B3428">
      <w:pPr>
        <w:pStyle w:val="ListParagraph"/>
        <w:numPr>
          <w:ilvl w:val="0"/>
          <w:numId w:val="26"/>
        </w:numPr>
        <w:ind w:left="720"/>
        <w:jc w:val="left"/>
        <w:rPr>
          <w:rFonts w:cs="Arial"/>
          <w:i/>
          <w:iCs/>
          <w:color w:val="0D0D0D"/>
          <w:shd w:val="clear" w:color="auto" w:fill="FFFFFF"/>
        </w:rPr>
      </w:pPr>
      <w:r w:rsidRPr="00E865E2">
        <w:rPr>
          <w:rFonts w:cs="Arial"/>
          <w:i/>
          <w:iCs/>
          <w:color w:val="0D0D0D"/>
        </w:rPr>
        <w:t>Autoregressive</w:t>
      </w:r>
      <w:r w:rsidR="00807138" w:rsidRPr="00E865E2">
        <w:rPr>
          <w:rFonts w:cs="Arial"/>
          <w:i/>
          <w:iCs/>
          <w:color w:val="0D0D0D"/>
        </w:rPr>
        <w:t xml:space="preserve"> (AR)</w:t>
      </w:r>
    </w:p>
    <w:p w14:paraId="36633AA1" w14:textId="1E71AEF1" w:rsidR="00807138" w:rsidRPr="00D73082" w:rsidRDefault="00807138" w:rsidP="000C5E24">
      <w:pPr>
        <w:pStyle w:val="ListParagraph"/>
        <w:rPr>
          <w:rFonts w:cs="Arial"/>
          <w:color w:val="0D0D0D"/>
          <w:shd w:val="clear" w:color="auto" w:fill="FFFFFF"/>
        </w:rPr>
      </w:pPr>
      <w:r w:rsidRPr="00E865E2">
        <w:rPr>
          <w:rFonts w:cs="Arial"/>
          <w:color w:val="0D0D0D"/>
        </w:rPr>
        <w:t xml:space="preserve">Model </w:t>
      </w:r>
      <w:r w:rsidR="009B3428" w:rsidRPr="00E865E2">
        <w:rPr>
          <w:rFonts w:cs="Arial"/>
          <w:i/>
          <w:iCs/>
          <w:color w:val="0D0D0D"/>
        </w:rPr>
        <w:t>Autoregressive</w:t>
      </w:r>
      <w:r w:rsidRPr="00E865E2">
        <w:rPr>
          <w:rFonts w:cs="Arial"/>
          <w:i/>
          <w:iCs/>
          <w:color w:val="0D0D0D"/>
        </w:rPr>
        <w:t xml:space="preserve"> (AR)</w:t>
      </w:r>
      <w:r w:rsidRPr="00E865E2">
        <w:rPr>
          <w:rFonts w:cs="Arial"/>
          <w:color w:val="0D0D0D"/>
        </w:rPr>
        <w:t xml:space="preserve"> </w:t>
      </w:r>
      <w:proofErr w:type="spellStart"/>
      <w:r w:rsidRPr="00E865E2">
        <w:rPr>
          <w:rFonts w:cs="Arial"/>
          <w:color w:val="0D0D0D"/>
        </w:rPr>
        <w:t>diperkenalkan</w:t>
      </w:r>
      <w:proofErr w:type="spellEnd"/>
      <w:r w:rsidRPr="00E865E2">
        <w:rPr>
          <w:rFonts w:cs="Arial"/>
          <w:color w:val="0D0D0D"/>
        </w:rPr>
        <w:t xml:space="preserve"> </w:t>
      </w:r>
      <w:proofErr w:type="spellStart"/>
      <w:r w:rsidRPr="00E865E2">
        <w:rPr>
          <w:rFonts w:cs="Arial"/>
          <w:color w:val="0D0D0D"/>
        </w:rPr>
        <w:t>pertama</w:t>
      </w:r>
      <w:proofErr w:type="spellEnd"/>
      <w:r w:rsidRPr="00E865E2">
        <w:rPr>
          <w:rFonts w:cs="Arial"/>
          <w:color w:val="0D0D0D"/>
        </w:rPr>
        <w:t xml:space="preserve"> kali oleh Yule pada </w:t>
      </w:r>
      <w:proofErr w:type="spellStart"/>
      <w:r w:rsidRPr="00E865E2">
        <w:rPr>
          <w:rFonts w:cs="Arial"/>
          <w:color w:val="0D0D0D"/>
        </w:rPr>
        <w:t>tahun</w:t>
      </w:r>
      <w:proofErr w:type="spellEnd"/>
      <w:r w:rsidRPr="00E865E2">
        <w:rPr>
          <w:rFonts w:cs="Arial"/>
          <w:color w:val="0D0D0D"/>
        </w:rPr>
        <w:t xml:space="preserve"> 1926 dan </w:t>
      </w:r>
      <w:proofErr w:type="spellStart"/>
      <w:r w:rsidRPr="00E865E2">
        <w:rPr>
          <w:rFonts w:cs="Arial"/>
          <w:color w:val="0D0D0D"/>
        </w:rPr>
        <w:t>dikembangkan</w:t>
      </w:r>
      <w:proofErr w:type="spellEnd"/>
      <w:r w:rsidRPr="00E865E2">
        <w:rPr>
          <w:rFonts w:cs="Arial"/>
          <w:color w:val="0D0D0D"/>
        </w:rPr>
        <w:t xml:space="preserve"> </w:t>
      </w:r>
      <w:proofErr w:type="spellStart"/>
      <w:r w:rsidRPr="00E865E2">
        <w:rPr>
          <w:rFonts w:cs="Arial"/>
          <w:color w:val="0D0D0D"/>
        </w:rPr>
        <w:t>lebih</w:t>
      </w:r>
      <w:proofErr w:type="spellEnd"/>
      <w:r w:rsidRPr="00E865E2">
        <w:rPr>
          <w:rFonts w:cs="Arial"/>
          <w:color w:val="0D0D0D"/>
        </w:rPr>
        <w:t xml:space="preserve"> </w:t>
      </w:r>
      <w:proofErr w:type="spellStart"/>
      <w:r w:rsidRPr="00E865E2">
        <w:rPr>
          <w:rFonts w:cs="Arial"/>
          <w:color w:val="0D0D0D"/>
        </w:rPr>
        <w:t>lanjut</w:t>
      </w:r>
      <w:proofErr w:type="spellEnd"/>
      <w:r w:rsidRPr="00E865E2">
        <w:rPr>
          <w:rFonts w:cs="Arial"/>
          <w:color w:val="0D0D0D"/>
        </w:rPr>
        <w:t xml:space="preserve"> oleh Walker pada </w:t>
      </w:r>
      <w:proofErr w:type="spellStart"/>
      <w:r w:rsidRPr="00E865E2">
        <w:rPr>
          <w:rFonts w:cs="Arial"/>
          <w:color w:val="0D0D0D"/>
        </w:rPr>
        <w:t>tahun</w:t>
      </w:r>
      <w:proofErr w:type="spellEnd"/>
      <w:r w:rsidRPr="00D73082">
        <w:rPr>
          <w:rFonts w:cs="Arial"/>
          <w:color w:val="0D0D0D"/>
          <w:shd w:val="clear" w:color="auto" w:fill="FFFFFF"/>
        </w:rPr>
        <w:t xml:space="preserve"> 1931. Model </w:t>
      </w:r>
      <w:proofErr w:type="spellStart"/>
      <w:r w:rsidRPr="00D73082">
        <w:rPr>
          <w:rFonts w:cs="Arial"/>
          <w:color w:val="0D0D0D"/>
          <w:shd w:val="clear" w:color="auto" w:fill="FFFFFF"/>
        </w:rPr>
        <w:t>ini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berasumsi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bahwa</w:t>
      </w:r>
      <w:proofErr w:type="spellEnd"/>
      <w:r w:rsidRPr="00D73082">
        <w:rPr>
          <w:rFonts w:cs="Arial"/>
          <w:color w:val="0D0D0D"/>
          <w:shd w:val="clear" w:color="auto" w:fill="FFFFFF"/>
        </w:rPr>
        <w:t xml:space="preserve"> data pada </w:t>
      </w:r>
      <w:proofErr w:type="spellStart"/>
      <w:r w:rsidRPr="00D73082">
        <w:rPr>
          <w:rFonts w:cs="Arial"/>
          <w:color w:val="0D0D0D"/>
          <w:shd w:val="clear" w:color="auto" w:fill="FFFFFF"/>
        </w:rPr>
        <w:t>periode</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sekarang</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dipengaruhi</w:t>
      </w:r>
      <w:proofErr w:type="spellEnd"/>
      <w:r w:rsidRPr="00D73082">
        <w:rPr>
          <w:rFonts w:cs="Arial"/>
          <w:color w:val="0D0D0D"/>
          <w:shd w:val="clear" w:color="auto" w:fill="FFFFFF"/>
        </w:rPr>
        <w:t xml:space="preserve"> oleh data pada </w:t>
      </w:r>
      <w:proofErr w:type="spellStart"/>
      <w:r w:rsidRPr="00D73082">
        <w:rPr>
          <w:rFonts w:cs="Arial"/>
          <w:color w:val="0D0D0D"/>
          <w:shd w:val="clear" w:color="auto" w:fill="FFFFFF"/>
        </w:rPr>
        <w:t>periode</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sebelumnya</w:t>
      </w:r>
      <w:proofErr w:type="spellEnd"/>
      <w:r w:rsidRPr="00D73082">
        <w:rPr>
          <w:rFonts w:cs="Arial"/>
          <w:color w:val="0D0D0D"/>
          <w:shd w:val="clear" w:color="auto" w:fill="FFFFFF"/>
        </w:rPr>
        <w:t xml:space="preserve">. Model </w:t>
      </w:r>
      <w:proofErr w:type="spellStart"/>
      <w:r w:rsidRPr="00D73082">
        <w:rPr>
          <w:rFonts w:cs="Arial"/>
          <w:color w:val="0D0D0D"/>
          <w:shd w:val="clear" w:color="auto" w:fill="FFFFFF"/>
        </w:rPr>
        <w:t>ini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disebut</w:t>
      </w:r>
      <w:proofErr w:type="spellEnd"/>
      <w:r w:rsidRPr="00D73082">
        <w:rPr>
          <w:rFonts w:cs="Arial"/>
          <w:color w:val="0D0D0D"/>
          <w:shd w:val="clear" w:color="auto" w:fill="FFFFFF"/>
        </w:rPr>
        <w:t xml:space="preserve"> </w:t>
      </w:r>
      <w:r w:rsidR="009B3428" w:rsidRPr="009B3428">
        <w:rPr>
          <w:rFonts w:cs="Arial"/>
          <w:i/>
          <w:iCs/>
          <w:color w:val="0D0D0D"/>
          <w:shd w:val="clear" w:color="auto" w:fill="FFFFFF"/>
        </w:rPr>
        <w:t>Autoregressive</w:t>
      </w:r>
      <w:r w:rsidRPr="009B3428">
        <w:rPr>
          <w:rFonts w:cs="Arial"/>
          <w:i/>
          <w:iCs/>
          <w:color w:val="0D0D0D"/>
          <w:shd w:val="clear" w:color="auto" w:fill="FFFFFF"/>
        </w:rPr>
        <w:t xml:space="preserve"> </w:t>
      </w:r>
      <w:proofErr w:type="spellStart"/>
      <w:r w:rsidRPr="00D73082">
        <w:rPr>
          <w:rFonts w:cs="Arial"/>
          <w:color w:val="0D0D0D"/>
          <w:shd w:val="clear" w:color="auto" w:fill="FFFFFF"/>
        </w:rPr>
        <w:t>karena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variabel</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itu</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sendiri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diregresikan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terhadap</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nilai-nilai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sebelumnya</w:t>
      </w:r>
      <w:proofErr w:type="spellEnd"/>
      <w:r w:rsidRPr="00D73082">
        <w:rPr>
          <w:rFonts w:cs="Arial"/>
          <w:color w:val="0D0D0D"/>
          <w:shd w:val="clear" w:color="auto" w:fill="FFFFFF"/>
        </w:rPr>
        <w:t xml:space="preserve">. Model </w:t>
      </w:r>
      <w:r w:rsidR="009B3428" w:rsidRPr="009B3428">
        <w:rPr>
          <w:rFonts w:cs="Arial"/>
          <w:i/>
          <w:iCs/>
          <w:color w:val="0D0D0D"/>
          <w:shd w:val="clear" w:color="auto" w:fill="FFFFFF"/>
        </w:rPr>
        <w:t>Autoregressive</w:t>
      </w:r>
      <w:r w:rsidRPr="00D73082">
        <w:rPr>
          <w:rFonts w:cs="Arial"/>
          <w:color w:val="0D0D0D"/>
          <w:shd w:val="clear" w:color="auto" w:fill="FFFFFF"/>
        </w:rPr>
        <w:t xml:space="preserve"> </w:t>
      </w:r>
      <w:proofErr w:type="spellStart"/>
      <w:r w:rsidRPr="00D73082">
        <w:rPr>
          <w:rFonts w:cs="Arial"/>
          <w:color w:val="0D0D0D"/>
          <w:shd w:val="clear" w:color="auto" w:fill="FFFFFF"/>
        </w:rPr>
        <w:t>dengan</w:t>
      </w:r>
      <w:proofErr w:type="spellEnd"/>
      <w:r w:rsidRPr="00D73082">
        <w:rPr>
          <w:rFonts w:cs="Arial"/>
          <w:color w:val="0D0D0D"/>
          <w:shd w:val="clear" w:color="auto" w:fill="FFFFFF"/>
        </w:rPr>
        <w:t xml:space="preserve"> ordo p </w:t>
      </w:r>
      <w:proofErr w:type="spellStart"/>
      <w:r w:rsidRPr="00D73082">
        <w:rPr>
          <w:rFonts w:cs="Arial"/>
          <w:color w:val="0D0D0D"/>
          <w:shd w:val="clear" w:color="auto" w:fill="FFFFFF"/>
        </w:rPr>
        <w:t>disingkat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menjadi</w:t>
      </w:r>
      <w:proofErr w:type="spellEnd"/>
      <w:r w:rsidRPr="00D73082">
        <w:rPr>
          <w:rFonts w:cs="Arial"/>
          <w:color w:val="0D0D0D"/>
          <w:shd w:val="clear" w:color="auto" w:fill="FFFFFF"/>
        </w:rPr>
        <w:t xml:space="preserve"> AR(p) </w:t>
      </w:r>
      <w:proofErr w:type="spellStart"/>
      <w:r w:rsidRPr="00D73082">
        <w:rPr>
          <w:rFonts w:cs="Arial"/>
          <w:color w:val="0D0D0D"/>
          <w:shd w:val="clear" w:color="auto" w:fill="FFFFFF"/>
        </w:rPr>
        <w:t>atau</w:t>
      </w:r>
      <w:proofErr w:type="spellEnd"/>
      <w:r w:rsidRPr="00D73082">
        <w:rPr>
          <w:rFonts w:cs="Arial"/>
          <w:color w:val="0D0D0D"/>
          <w:shd w:val="clear" w:color="auto" w:fill="FFFFFF"/>
        </w:rPr>
        <w:t xml:space="preserve"> ARIMA (p,0,0).</w:t>
      </w:r>
    </w:p>
    <w:p w14:paraId="17CD07FC" w14:textId="77777777" w:rsidR="00807138" w:rsidRPr="00D73082" w:rsidRDefault="00807138" w:rsidP="00807138">
      <w:pPr>
        <w:ind w:left="720"/>
        <w:rPr>
          <w:rFonts w:cs="Arial"/>
          <w:color w:val="0D0D0D"/>
          <w:shd w:val="clear" w:color="auto" w:fill="FFFFFF"/>
        </w:rPr>
      </w:pPr>
      <w:r w:rsidRPr="00D73082">
        <w:rPr>
          <w:rFonts w:cs="Arial"/>
          <w:color w:val="0D0D0D"/>
          <w:shd w:val="clear" w:color="auto" w:fill="FFFFFF"/>
        </w:rPr>
        <w:t xml:space="preserve">Model: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1350"/>
        <w:gridCol w:w="1440"/>
      </w:tblGrid>
      <w:tr w:rsidR="00B949A6" w:rsidRPr="00E06B12" w14:paraId="411BF42B" w14:textId="77777777" w:rsidTr="00CF0E43">
        <w:tc>
          <w:tcPr>
            <w:tcW w:w="4405" w:type="dxa"/>
          </w:tcPr>
          <w:p w14:paraId="756C3413" w14:textId="77777777" w:rsidR="00B949A6" w:rsidRDefault="00000000" w:rsidP="00CF0E43">
            <m:oMath>
              <m:sSub>
                <m:sSubPr>
                  <m:ctrlPr>
                    <w:rPr>
                      <w:rFonts w:ascii="Cambria Math" w:hAnsi="Cambria Math" w:cs="Arial"/>
                      <w:i/>
                      <w:color w:val="0D0D0D"/>
                    </w:rPr>
                  </m:ctrlPr>
                </m:sSubPr>
                <m:e>
                  <m:r>
                    <w:rPr>
                      <w:rFonts w:ascii="Cambria Math" w:hAnsi="Cambria Math" w:cs="Arial"/>
                      <w:color w:val="0D0D0D"/>
                    </w:rPr>
                    <m:t>Z</m:t>
                  </m:r>
                </m:e>
                <m:sub>
                  <m:r>
                    <w:rPr>
                      <w:rFonts w:ascii="Cambria Math" w:hAnsi="Cambria Math" w:cs="Arial"/>
                      <w:color w:val="0D0D0D"/>
                    </w:rPr>
                    <m:t>t</m:t>
                  </m:r>
                </m:sub>
              </m:sSub>
              <m:r>
                <w:rPr>
                  <w:rFonts w:ascii="Cambria Math" w:hAnsi="Cambria Math" w:cs="Arial"/>
                  <w:color w:val="0D0D0D"/>
                </w:rPr>
                <m:t>=μ+ ϕ 1</m:t>
              </m:r>
              <m:sSub>
                <m:sSubPr>
                  <m:ctrlPr>
                    <w:rPr>
                      <w:rFonts w:ascii="Cambria Math" w:hAnsi="Cambria Math" w:cs="Arial"/>
                      <w:i/>
                      <w:color w:val="0D0D0D"/>
                    </w:rPr>
                  </m:ctrlPr>
                </m:sSubPr>
                <m:e>
                  <m:r>
                    <w:rPr>
                      <w:rFonts w:ascii="Cambria Math" w:hAnsi="Cambria Math" w:cs="Arial"/>
                      <w:color w:val="0D0D0D"/>
                    </w:rPr>
                    <m:t xml:space="preserve"> Z</m:t>
                  </m:r>
                </m:e>
                <m:sub>
                  <m:r>
                    <w:rPr>
                      <w:rFonts w:ascii="Cambria Math" w:hAnsi="Cambria Math" w:cs="Arial"/>
                      <w:color w:val="0D0D0D"/>
                    </w:rPr>
                    <m:t>t-1</m:t>
                  </m:r>
                </m:sub>
              </m:sSub>
              <m:r>
                <w:rPr>
                  <w:rFonts w:ascii="Cambria Math" w:hAnsi="Cambria Math" w:cs="Arial"/>
                  <w:color w:val="0D0D0D"/>
                </w:rPr>
                <m:t xml:space="preserve">+ </m:t>
              </m:r>
              <m:sSub>
                <m:sSubPr>
                  <m:ctrlPr>
                    <w:rPr>
                      <w:rFonts w:ascii="Cambria Math" w:hAnsi="Cambria Math" w:cs="Arial"/>
                      <w:i/>
                      <w:color w:val="0D0D0D"/>
                    </w:rPr>
                  </m:ctrlPr>
                </m:sSubPr>
                <m:e>
                  <m:r>
                    <w:rPr>
                      <w:rFonts w:ascii="Cambria Math" w:hAnsi="Cambria Math" w:cs="Arial"/>
                      <w:color w:val="0D0D0D"/>
                    </w:rPr>
                    <m:t>ϕ</m:t>
                  </m:r>
                </m:e>
                <m:sub>
                  <m:r>
                    <w:rPr>
                      <w:rFonts w:ascii="Cambria Math" w:hAnsi="Cambria Math" w:cs="Arial"/>
                      <w:color w:val="0D0D0D"/>
                    </w:rPr>
                    <m:t xml:space="preserve">2   </m:t>
                  </m:r>
                  <m:sSub>
                    <m:sSubPr>
                      <m:ctrlPr>
                        <w:rPr>
                          <w:rFonts w:ascii="Cambria Math" w:hAnsi="Cambria Math" w:cs="Arial"/>
                          <w:i/>
                          <w:color w:val="0D0D0D"/>
                        </w:rPr>
                      </m:ctrlPr>
                    </m:sSubPr>
                    <m:e>
                      <m:r>
                        <w:rPr>
                          <w:rFonts w:ascii="Cambria Math" w:hAnsi="Cambria Math" w:cs="Arial"/>
                          <w:color w:val="0D0D0D"/>
                        </w:rPr>
                        <m:t xml:space="preserve"> Z</m:t>
                      </m:r>
                    </m:e>
                    <m:sub>
                      <m:r>
                        <w:rPr>
                          <w:rFonts w:ascii="Cambria Math" w:hAnsi="Cambria Math" w:cs="Arial"/>
                          <w:color w:val="0D0D0D"/>
                        </w:rPr>
                        <m:t>t-1</m:t>
                      </m:r>
                    </m:sub>
                  </m:sSub>
                  <m:r>
                    <w:rPr>
                      <w:rFonts w:ascii="Cambria Math" w:hAnsi="Cambria Math" w:cs="Arial"/>
                      <w:color w:val="0D0D0D"/>
                    </w:rPr>
                    <m:t xml:space="preserve"> + … + </m:t>
                  </m:r>
                  <m:sSub>
                    <m:sSubPr>
                      <m:ctrlPr>
                        <w:rPr>
                          <w:rFonts w:ascii="Cambria Math" w:hAnsi="Cambria Math" w:cs="Arial"/>
                          <w:i/>
                          <w:color w:val="0D0D0D"/>
                        </w:rPr>
                      </m:ctrlPr>
                    </m:sSubPr>
                    <m:e>
                      <m:r>
                        <w:rPr>
                          <w:rFonts w:ascii="Cambria Math" w:hAnsi="Cambria Math" w:cs="Arial"/>
                          <w:color w:val="0D0D0D"/>
                        </w:rPr>
                        <m:t>ϕ</m:t>
                      </m:r>
                    </m:e>
                    <m:sub>
                      <m:r>
                        <w:rPr>
                          <w:rFonts w:ascii="Cambria Math" w:hAnsi="Cambria Math" w:cs="Arial"/>
                          <w:color w:val="0D0D0D"/>
                        </w:rPr>
                        <m:t xml:space="preserve">p  </m:t>
                      </m:r>
                      <m:sSub>
                        <m:sSubPr>
                          <m:ctrlPr>
                            <w:rPr>
                              <w:rFonts w:ascii="Cambria Math" w:hAnsi="Cambria Math" w:cs="Arial"/>
                              <w:i/>
                              <w:color w:val="0D0D0D"/>
                            </w:rPr>
                          </m:ctrlPr>
                        </m:sSubPr>
                        <m:e>
                          <m:r>
                            <w:rPr>
                              <w:rFonts w:ascii="Cambria Math" w:hAnsi="Cambria Math" w:cs="Arial"/>
                              <w:color w:val="0D0D0D"/>
                            </w:rPr>
                            <m:t>Z</m:t>
                          </m:r>
                        </m:e>
                        <m:sub>
                          <m:r>
                            <w:rPr>
                              <w:rFonts w:ascii="Cambria Math" w:hAnsi="Cambria Math" w:cs="Arial"/>
                              <w:color w:val="0D0D0D"/>
                            </w:rPr>
                            <m:t>t-p</m:t>
                          </m:r>
                        </m:sub>
                      </m:sSub>
                      <m:r>
                        <w:rPr>
                          <w:rFonts w:ascii="Cambria Math" w:hAnsi="Cambria Math" w:cs="Arial"/>
                          <w:color w:val="0D0D0D"/>
                        </w:rPr>
                        <m:t>-</m:t>
                      </m:r>
                      <m:sSub>
                        <m:sSubPr>
                          <m:ctrlPr>
                            <w:rPr>
                              <w:rFonts w:ascii="Cambria Math" w:hAnsi="Cambria Math" w:cs="Arial"/>
                              <w:i/>
                              <w:color w:val="0D0D0D"/>
                            </w:rPr>
                          </m:ctrlPr>
                        </m:sSubPr>
                        <m:e>
                          <m:r>
                            <w:rPr>
                              <w:rFonts w:ascii="Cambria Math" w:hAnsi="Cambria Math" w:cs="Arial"/>
                              <w:color w:val="0D0D0D"/>
                            </w:rPr>
                            <m:t>a</m:t>
                          </m:r>
                        </m:e>
                        <m:sub>
                          <m:r>
                            <w:rPr>
                              <w:rFonts w:ascii="Cambria Math" w:hAnsi="Cambria Math" w:cs="Arial"/>
                              <w:color w:val="0D0D0D"/>
                            </w:rPr>
                            <m:t>t</m:t>
                          </m:r>
                        </m:sub>
                      </m:sSub>
                    </m:sub>
                  </m:sSub>
                </m:sub>
              </m:sSub>
              <m:r>
                <w:rPr>
                  <w:rFonts w:ascii="Cambria Math" w:hAnsi="Cambria Math" w:cs="Arial"/>
                  <w:color w:val="0D0D0D"/>
                  <w:shd w:val="clear" w:color="auto" w:fill="FFFFFF"/>
                </w:rPr>
                <m:t xml:space="preserve"> </m:t>
              </m:r>
            </m:oMath>
            <w:r w:rsidR="00B949A6">
              <w:rPr>
                <w:rFonts w:eastAsiaTheme="minorEastAsia" w:cs="Arial"/>
                <w:color w:val="0D0D0D"/>
                <w:shd w:val="clear" w:color="auto" w:fill="FFFFFF"/>
              </w:rPr>
              <w:t xml:space="preserve"> </w:t>
            </w:r>
          </w:p>
        </w:tc>
        <w:tc>
          <w:tcPr>
            <w:tcW w:w="1350" w:type="dxa"/>
          </w:tcPr>
          <w:p w14:paraId="5316C68B" w14:textId="77777777" w:rsidR="00B949A6" w:rsidRDefault="00B949A6" w:rsidP="00CF0E43">
            <w:r w:rsidRPr="00E25AF6">
              <w:rPr>
                <w:sz w:val="20"/>
                <w:szCs w:val="20"/>
              </w:rPr>
              <w:t>…………….</w:t>
            </w:r>
          </w:p>
        </w:tc>
        <w:tc>
          <w:tcPr>
            <w:tcW w:w="1440" w:type="dxa"/>
          </w:tcPr>
          <w:p w14:paraId="2BCBB643" w14:textId="312DDC05" w:rsidR="00B949A6" w:rsidRPr="00E06B12" w:rsidRDefault="00B949A6" w:rsidP="00CF0E43">
            <w:pPr>
              <w:pStyle w:val="Caption"/>
              <w:rPr>
                <w:rFonts w:cs="Arial"/>
                <w:i w:val="0"/>
                <w:iCs w:val="0"/>
              </w:rPr>
            </w:pPr>
            <w:bookmarkStart w:id="74" w:name="_Toc168400859"/>
            <w:bookmarkStart w:id="75" w:name="_Toc168737537"/>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14</w:t>
            </w:r>
            <w:bookmarkEnd w:id="74"/>
            <w:bookmarkEnd w:id="75"/>
            <w:r w:rsidRPr="00E06B12">
              <w:rPr>
                <w:i w:val="0"/>
                <w:iCs w:val="0"/>
                <w:color w:val="auto"/>
                <w:sz w:val="20"/>
                <w:szCs w:val="20"/>
              </w:rPr>
              <w:fldChar w:fldCharType="end"/>
            </w:r>
          </w:p>
        </w:tc>
      </w:tr>
    </w:tbl>
    <w:p w14:paraId="42A5412B" w14:textId="77777777" w:rsidR="00807138" w:rsidRPr="00D73082" w:rsidRDefault="00807138" w:rsidP="00807138">
      <w:pPr>
        <w:ind w:left="72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58C1ED7B"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deret waktu stasioner </w:t>
      </w:r>
    </w:p>
    <w:p w14:paraId="22C05FE0" w14:textId="77777777" w:rsidR="00807138" w:rsidRPr="00D73082" w:rsidRDefault="00807138" w:rsidP="00807138">
      <w:pPr>
        <w:tabs>
          <w:tab w:val="left" w:pos="567"/>
        </w:tabs>
        <w:ind w:left="720"/>
        <w:rPr>
          <w:rFonts w:eastAsiaTheme="minorEastAsia" w:cs="Arial"/>
          <w:iCs/>
          <w:lang w:val="sv-SE"/>
        </w:rPr>
      </w:pPr>
      <m:oMath>
        <m:r>
          <w:rPr>
            <w:rFonts w:ascii="Cambria Math" w:hAnsi="Cambria Math" w:cs="Arial"/>
            <w:color w:val="0D0D0D"/>
            <w:shd w:val="clear" w:color="auto" w:fill="FFFFFF"/>
          </w:rPr>
          <m:t>μ</m:t>
        </m:r>
      </m:oMath>
      <w:r w:rsidRPr="00D73082">
        <w:rPr>
          <w:rFonts w:eastAsiaTheme="minorEastAsia" w:cs="Arial"/>
          <w:iCs/>
          <w:lang w:val="sv-SE"/>
        </w:rPr>
        <w:t xml:space="preserve">  = konstanta</w:t>
      </w:r>
    </w:p>
    <w:p w14:paraId="492AE632"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t-p</m:t>
            </m:r>
          </m:sub>
        </m:sSub>
      </m:oMath>
      <w:r w:rsidR="00807138" w:rsidRPr="00D73082">
        <w:rPr>
          <w:rFonts w:eastAsiaTheme="minorEastAsia" w:cs="Arial"/>
          <w:iCs/>
          <w:lang w:val="sv-SE"/>
        </w:rPr>
        <w:t xml:space="preserve"> = variabel bebas</w:t>
      </w:r>
    </w:p>
    <w:p w14:paraId="0DCDF37E"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ϕ</m:t>
            </m:r>
          </m:e>
          <m:sub>
            <m:r>
              <w:rPr>
                <w:rFonts w:ascii="Cambria Math" w:hAnsi="Cambria Math" w:cs="Arial"/>
                <w:color w:val="0D0D0D"/>
                <w:shd w:val="clear" w:color="auto" w:fill="FFFFFF"/>
              </w:rPr>
              <m:t>p</m:t>
            </m:r>
          </m:sub>
        </m:sSub>
      </m:oMath>
      <w:r w:rsidR="00807138" w:rsidRPr="00D73082">
        <w:rPr>
          <w:rFonts w:eastAsiaTheme="minorEastAsia" w:cs="Arial"/>
          <w:iCs/>
          <w:lang w:val="sv-SE"/>
        </w:rPr>
        <w:t xml:space="preserve"> = koefisien parameter </w:t>
      </w:r>
      <w:r w:rsidR="00807138" w:rsidRPr="009B3428">
        <w:rPr>
          <w:rFonts w:eastAsiaTheme="minorEastAsia" w:cs="Arial"/>
          <w:i/>
          <w:lang w:val="sv-SE"/>
        </w:rPr>
        <w:t>autogregressive</w:t>
      </w:r>
      <w:r w:rsidR="00807138" w:rsidRPr="00D73082">
        <w:rPr>
          <w:rFonts w:eastAsiaTheme="minorEastAsia" w:cs="Arial"/>
          <w:iCs/>
          <w:lang w:val="sv-SE"/>
        </w:rPr>
        <w:t xml:space="preserve"> ke- p</w:t>
      </w:r>
    </w:p>
    <w:p w14:paraId="3102EEC2" w14:textId="77777777" w:rsidR="00807138" w:rsidRPr="00D73082" w:rsidRDefault="00807138" w:rsidP="00807138">
      <w:pPr>
        <w:ind w:left="720"/>
        <w:rPr>
          <w:rFonts w:eastAsiaTheme="minorEastAsia" w:cs="Arial"/>
          <w:iCs/>
          <w:lang w:val="sv-SE"/>
        </w:rPr>
      </w:pPr>
      <w:r w:rsidRPr="00D73082">
        <w:rPr>
          <w:rFonts w:eastAsiaTheme="minorEastAsia" w:cs="Arial"/>
          <w:iCs/>
          <w:lang w:val="sv-SE"/>
        </w:rPr>
        <w:t xml:space="preserve"> </w:t>
      </w: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m:t>
            </m:r>
          </m:sub>
        </m:sSub>
      </m:oMath>
      <w:r w:rsidRPr="00D73082">
        <w:rPr>
          <w:rFonts w:eastAsiaTheme="minorEastAsia" w:cs="Arial"/>
          <w:iCs/>
          <w:lang w:val="sv-SE"/>
        </w:rPr>
        <w:t xml:space="preserve"> = sisaan pada saat ke- t</w:t>
      </w:r>
    </w:p>
    <w:p w14:paraId="588E54FA" w14:textId="17A9035E" w:rsidR="00807138" w:rsidRPr="00D73082" w:rsidRDefault="00807138" w:rsidP="001F3548">
      <w:pPr>
        <w:spacing w:after="240"/>
        <w:ind w:left="720"/>
        <w:rPr>
          <w:rFonts w:eastAsiaTheme="minorEastAsia" w:cs="Arial"/>
          <w:iCs/>
          <w:lang w:val="sv-SE"/>
        </w:rPr>
      </w:pPr>
      <w:r w:rsidRPr="00D73082">
        <w:rPr>
          <w:rFonts w:eastAsiaTheme="minorEastAsia" w:cs="Arial"/>
          <w:iCs/>
          <w:lang w:val="sv-SE"/>
        </w:rPr>
        <w:t xml:space="preserve">Model di atas dikenal sebagai model </w:t>
      </w:r>
      <w:r w:rsidR="009B3428" w:rsidRPr="009B3428">
        <w:rPr>
          <w:rFonts w:eastAsiaTheme="minorEastAsia" w:cs="Arial"/>
          <w:i/>
          <w:iCs/>
          <w:lang w:val="sv-SE"/>
        </w:rPr>
        <w:t>Autoregressive</w:t>
      </w:r>
      <w:r w:rsidRPr="00D73082">
        <w:rPr>
          <w:rFonts w:eastAsiaTheme="minorEastAsia" w:cs="Arial"/>
          <w:iCs/>
          <w:lang w:val="sv-SE"/>
        </w:rPr>
        <w:t xml:space="preserve"> (regresi diri sendiri) karena mirip dengan persamaan regresi pada umumnya, namun dengan perbedaan bahwa variabel independennya bukanlah variabel yang berbeda dengan variabel dependen, melainkan nilai sebelumnya (lag) dari variabel dependen, melainkan nilai sebelumnya (lag) dari pada variabel dependen </w:t>
      </w: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m:t>
            </m:r>
          </m:sub>
        </m:sSub>
      </m:oMath>
      <w:r w:rsidRPr="00D73082">
        <w:rPr>
          <w:rFonts w:eastAsiaTheme="minorEastAsia" w:cs="Arial"/>
          <w:iCs/>
          <w:lang w:val="sv-SE"/>
        </w:rPr>
        <w:t xml:space="preserve"> itu sendiri</w:t>
      </w:r>
      <w:r w:rsidR="000B50FD">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ZTgzYmI3YWEtZjFjOC00ZTZkLWIyNzMtMjRlZWNhMDViZmVk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
          <w:id w:val="-2146034628"/>
          <w:placeholder>
            <w:docPart w:val="DefaultPlaceholder_-1854013440"/>
          </w:placeholder>
        </w:sdtPr>
        <w:sdtContent>
          <w:r w:rsidR="00263698" w:rsidRPr="00263698">
            <w:rPr>
              <w:rFonts w:eastAsiaTheme="minorEastAsia" w:cs="Arial"/>
              <w:iCs/>
              <w:color w:val="000000"/>
              <w:lang w:val="sv-SE"/>
            </w:rPr>
            <w:t>[25]</w:t>
          </w:r>
        </w:sdtContent>
      </w:sdt>
      <w:r w:rsidRPr="00D73082">
        <w:rPr>
          <w:rFonts w:eastAsiaTheme="minorEastAsia" w:cs="Arial"/>
          <w:iCs/>
          <w:lang w:val="sv-SE"/>
        </w:rPr>
        <w:t xml:space="preserve">. </w:t>
      </w:r>
    </w:p>
    <w:p w14:paraId="3EAEEAEF" w14:textId="660C2A6D" w:rsidR="00807138" w:rsidRPr="00E865E2" w:rsidRDefault="00807138">
      <w:pPr>
        <w:pStyle w:val="ListParagraph"/>
        <w:numPr>
          <w:ilvl w:val="0"/>
          <w:numId w:val="26"/>
        </w:numPr>
        <w:ind w:left="720"/>
        <w:jc w:val="left"/>
        <w:rPr>
          <w:rFonts w:eastAsiaTheme="minorEastAsia" w:cs="Arial"/>
          <w:iCs/>
          <w:lang w:val="sv-SE"/>
        </w:rPr>
      </w:pPr>
      <w:r w:rsidRPr="00E865E2">
        <w:rPr>
          <w:rFonts w:cs="Arial"/>
          <w:color w:val="0D0D0D"/>
          <w:shd w:val="clear" w:color="auto" w:fill="FFFFFF"/>
        </w:rPr>
        <w:t xml:space="preserve">Model </w:t>
      </w:r>
      <w:r w:rsidR="005A450E" w:rsidRPr="00E865E2">
        <w:rPr>
          <w:rFonts w:cs="Arial"/>
          <w:i/>
          <w:iCs/>
          <w:color w:val="0D0D0D"/>
          <w:shd w:val="clear" w:color="auto" w:fill="FFFFFF"/>
        </w:rPr>
        <w:t xml:space="preserve">Moving </w:t>
      </w:r>
      <w:r w:rsidR="005A450E" w:rsidRPr="00E865E2">
        <w:rPr>
          <w:rFonts w:cs="Arial"/>
          <w:i/>
          <w:iCs/>
          <w:color w:val="0D0D0D"/>
        </w:rPr>
        <w:t xml:space="preserve">Average </w:t>
      </w:r>
      <w:r w:rsidRPr="00E865E2">
        <w:rPr>
          <w:rFonts w:cs="Arial"/>
          <w:color w:val="0D0D0D"/>
        </w:rPr>
        <w:t xml:space="preserve">(MA) </w:t>
      </w:r>
      <w:proofErr w:type="spellStart"/>
      <w:r w:rsidRPr="00E865E2">
        <w:rPr>
          <w:rFonts w:cs="Arial"/>
          <w:color w:val="0D0D0D"/>
        </w:rPr>
        <w:t>pertama</w:t>
      </w:r>
      <w:proofErr w:type="spellEnd"/>
      <w:r w:rsidRPr="00E865E2">
        <w:rPr>
          <w:rFonts w:cs="Arial"/>
          <w:color w:val="0D0D0D"/>
        </w:rPr>
        <w:t xml:space="preserve"> kali </w:t>
      </w:r>
      <w:proofErr w:type="spellStart"/>
      <w:r w:rsidRPr="00E865E2">
        <w:rPr>
          <w:rFonts w:cs="Arial"/>
          <w:color w:val="0D0D0D"/>
        </w:rPr>
        <w:t>diperkenalkan</w:t>
      </w:r>
      <w:proofErr w:type="spellEnd"/>
      <w:r w:rsidRPr="00E865E2">
        <w:rPr>
          <w:rFonts w:cs="Arial"/>
          <w:color w:val="0D0D0D"/>
        </w:rPr>
        <w:t xml:space="preserve"> oleh Slutzky pada </w:t>
      </w:r>
      <w:proofErr w:type="spellStart"/>
      <w:r w:rsidRPr="00E865E2">
        <w:rPr>
          <w:rFonts w:cs="Arial"/>
          <w:color w:val="0D0D0D"/>
        </w:rPr>
        <w:t>tahun</w:t>
      </w:r>
      <w:proofErr w:type="spellEnd"/>
      <w:r w:rsidRPr="00E865E2">
        <w:rPr>
          <w:rFonts w:cs="Arial"/>
          <w:color w:val="0D0D0D"/>
        </w:rPr>
        <w:t xml:space="preserve"> 1937, </w:t>
      </w:r>
      <w:proofErr w:type="spellStart"/>
      <w:r w:rsidRPr="00E865E2">
        <w:rPr>
          <w:rFonts w:cs="Arial"/>
          <w:color w:val="0D0D0D"/>
        </w:rPr>
        <w:t>dengan</w:t>
      </w:r>
      <w:proofErr w:type="spellEnd"/>
      <w:r w:rsidRPr="00E865E2">
        <w:rPr>
          <w:rFonts w:cs="Arial"/>
          <w:color w:val="0D0D0D"/>
        </w:rPr>
        <w:t xml:space="preserve"> </w:t>
      </w:r>
      <w:proofErr w:type="spellStart"/>
      <w:r w:rsidRPr="00E865E2">
        <w:rPr>
          <w:rFonts w:cs="Arial"/>
          <w:color w:val="0D0D0D"/>
        </w:rPr>
        <w:t>orde</w:t>
      </w:r>
      <w:proofErr w:type="spellEnd"/>
      <w:r w:rsidRPr="00E865E2">
        <w:rPr>
          <w:rFonts w:cs="Arial"/>
          <w:color w:val="0D0D0D"/>
        </w:rPr>
        <w:t xml:space="preserve"> q </w:t>
      </w:r>
      <w:proofErr w:type="spellStart"/>
      <w:r w:rsidRPr="00E865E2">
        <w:rPr>
          <w:rFonts w:cs="Arial"/>
          <w:color w:val="0D0D0D"/>
        </w:rPr>
        <w:t>ditulis</w:t>
      </w:r>
      <w:proofErr w:type="spellEnd"/>
      <w:r w:rsidRPr="00E865E2">
        <w:rPr>
          <w:rFonts w:cs="Arial"/>
          <w:color w:val="0D0D0D"/>
        </w:rPr>
        <w:t xml:space="preserve"> </w:t>
      </w:r>
      <w:proofErr w:type="spellStart"/>
      <w:r w:rsidRPr="00E865E2">
        <w:rPr>
          <w:rFonts w:cs="Arial"/>
          <w:color w:val="0D0D0D"/>
        </w:rPr>
        <w:t>sebagai</w:t>
      </w:r>
      <w:proofErr w:type="spellEnd"/>
      <w:r w:rsidRPr="00E865E2">
        <w:rPr>
          <w:rFonts w:cs="Arial"/>
          <w:color w:val="0D0D0D"/>
        </w:rPr>
        <w:t xml:space="preserve"> MA (q) </w:t>
      </w:r>
      <w:proofErr w:type="spellStart"/>
      <w:r w:rsidRPr="00E865E2">
        <w:rPr>
          <w:rFonts w:cs="Arial"/>
          <w:color w:val="0D0D0D"/>
        </w:rPr>
        <w:t>atau</w:t>
      </w:r>
      <w:proofErr w:type="spellEnd"/>
      <w:r w:rsidRPr="00E865E2">
        <w:rPr>
          <w:rFonts w:cs="Arial"/>
          <w:color w:val="0D0D0D"/>
        </w:rPr>
        <w:t xml:space="preserve"> ARIMA (0,0,q), dan </w:t>
      </w:r>
      <w:proofErr w:type="spellStart"/>
      <w:r w:rsidRPr="00E865E2">
        <w:rPr>
          <w:rFonts w:cs="Arial"/>
          <w:color w:val="0D0D0D"/>
        </w:rPr>
        <w:t>dikembangkan</w:t>
      </w:r>
      <w:proofErr w:type="spellEnd"/>
      <w:r w:rsidRPr="00E865E2">
        <w:rPr>
          <w:rFonts w:cs="Arial"/>
          <w:color w:val="0D0D0D"/>
        </w:rPr>
        <w:t xml:space="preserve"> </w:t>
      </w:r>
      <w:proofErr w:type="spellStart"/>
      <w:r w:rsidRPr="00E865E2">
        <w:rPr>
          <w:rFonts w:cs="Arial"/>
          <w:color w:val="0D0D0D"/>
        </w:rPr>
        <w:t>lebih</w:t>
      </w:r>
      <w:proofErr w:type="spellEnd"/>
      <w:r w:rsidRPr="00E865E2">
        <w:rPr>
          <w:rFonts w:cs="Arial"/>
          <w:color w:val="0D0D0D"/>
        </w:rPr>
        <w:t xml:space="preserve"> </w:t>
      </w:r>
      <w:proofErr w:type="spellStart"/>
      <w:r w:rsidRPr="00E865E2">
        <w:rPr>
          <w:rFonts w:cs="Arial"/>
          <w:color w:val="0D0D0D"/>
        </w:rPr>
        <w:t>lanjut</w:t>
      </w:r>
      <w:proofErr w:type="spellEnd"/>
      <w:r w:rsidRPr="00E865E2">
        <w:rPr>
          <w:rFonts w:cs="Arial"/>
          <w:color w:val="0D0D0D"/>
        </w:rPr>
        <w:t xml:space="preserve"> oleh Wadsworth</w:t>
      </w:r>
      <w:r w:rsidRPr="00E865E2">
        <w:rPr>
          <w:rFonts w:cs="Arial"/>
          <w:color w:val="0D0D0D"/>
          <w:shd w:val="clear" w:color="auto" w:fill="FFFFFF"/>
        </w:rPr>
        <w:t xml:space="preserve"> pada </w:t>
      </w:r>
      <w:proofErr w:type="spellStart"/>
      <w:r w:rsidRPr="00E865E2">
        <w:rPr>
          <w:rFonts w:cs="Arial"/>
          <w:color w:val="0D0D0D"/>
          <w:shd w:val="clear" w:color="auto" w:fill="FFFFFF"/>
        </w:rPr>
        <w:t>tahun</w:t>
      </w:r>
      <w:proofErr w:type="spellEnd"/>
      <w:r w:rsidRPr="00E865E2">
        <w:rPr>
          <w:rFonts w:cs="Arial"/>
          <w:color w:val="0D0D0D"/>
          <w:shd w:val="clear" w:color="auto" w:fill="FFFFFF"/>
        </w:rPr>
        <w:t xml:space="preserve"> 1989.</w:t>
      </w:r>
    </w:p>
    <w:p w14:paraId="5777AB17" w14:textId="77777777" w:rsidR="00807138" w:rsidRPr="00D73082" w:rsidRDefault="00807138" w:rsidP="00807138">
      <w:pPr>
        <w:pStyle w:val="ListParagraph"/>
        <w:rPr>
          <w:rFonts w:eastAsiaTheme="minorEastAsia" w:cs="Arial"/>
          <w:iCs/>
          <w:lang w:val="sv-SE"/>
        </w:rPr>
      </w:pPr>
      <w:r w:rsidRPr="00E865E2">
        <w:rPr>
          <w:rFonts w:cs="Arial"/>
          <w:color w:val="0D0D0D"/>
          <w:shd w:val="clear" w:color="auto" w:fill="FFFFFF"/>
        </w:rPr>
        <w:t>Model:</w:t>
      </w:r>
      <w:r w:rsidRPr="00D73082">
        <w:rPr>
          <w:rFonts w:cs="Arial"/>
          <w:color w:val="0D0D0D"/>
          <w:shd w:val="clear" w:color="auto" w:fill="FFFFFF"/>
        </w:rPr>
        <w:t xml:space="preserve">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0"/>
        <w:gridCol w:w="1714"/>
        <w:gridCol w:w="1371"/>
      </w:tblGrid>
      <w:tr w:rsidR="00B949A6" w:rsidRPr="00E06B12" w14:paraId="61BA2540" w14:textId="77777777" w:rsidTr="004B36CF">
        <w:tc>
          <w:tcPr>
            <w:tcW w:w="4110" w:type="dxa"/>
            <w:shd w:val="clear" w:color="auto" w:fill="auto"/>
          </w:tcPr>
          <w:p w14:paraId="700EBC47" w14:textId="4DDAEC18" w:rsidR="00B949A6" w:rsidRDefault="00000000" w:rsidP="00B949A6">
            <m:oMath>
              <m:sSub>
                <m:sSubPr>
                  <m:ctrlPr>
                    <w:rPr>
                      <w:rFonts w:ascii="Cambria Math" w:hAnsi="Cambria Math" w:cs="Segoe UI"/>
                      <w:i/>
                      <w:color w:val="0D0D0D"/>
                    </w:rPr>
                  </m:ctrlPr>
                </m:sSubPr>
                <m:e>
                  <m:r>
                    <w:rPr>
                      <w:rFonts w:ascii="Cambria Math" w:hAnsi="Cambria Math" w:cs="Segoe UI"/>
                      <w:color w:val="0D0D0D"/>
                    </w:rPr>
                    <m:t>Z</m:t>
                  </m:r>
                </m:e>
                <m:sub>
                  <m:r>
                    <w:rPr>
                      <w:rFonts w:ascii="Cambria Math" w:hAnsi="Cambria Math" w:cs="Segoe UI"/>
                      <w:color w:val="0D0D0D"/>
                    </w:rPr>
                    <m:t>t</m:t>
                  </m:r>
                </m:sub>
              </m:sSub>
              <m:r>
                <w:rPr>
                  <w:rFonts w:ascii="Cambria Math" w:hAnsi="Cambria Math" w:cs="Segoe UI"/>
                  <w:color w:val="0D0D0D"/>
                </w:rPr>
                <m:t xml:space="preserve">=μ+ </m:t>
              </m:r>
              <m:sSub>
                <m:sSubPr>
                  <m:ctrlPr>
                    <w:rPr>
                      <w:rFonts w:ascii="Cambria Math" w:hAnsi="Cambria Math" w:cs="Segoe UI"/>
                      <w:i/>
                      <w:color w:val="0D0D0D"/>
                    </w:rPr>
                  </m:ctrlPr>
                </m:sSubPr>
                <m:e>
                  <m:r>
                    <w:rPr>
                      <w:rFonts w:ascii="Cambria Math" w:hAnsi="Cambria Math" w:cs="Segoe UI"/>
                      <w:color w:val="0D0D0D"/>
                    </w:rPr>
                    <m:t>a</m:t>
                  </m:r>
                </m:e>
                <m:sub>
                  <m:r>
                    <w:rPr>
                      <w:rFonts w:ascii="Cambria Math" w:hAnsi="Cambria Math" w:cs="Segoe UI"/>
                      <w:color w:val="0D0D0D"/>
                    </w:rPr>
                    <m:t>t</m:t>
                  </m:r>
                </m:sub>
              </m:sSub>
              <m:r>
                <w:rPr>
                  <w:rFonts w:ascii="Cambria Math" w:hAnsi="Cambria Math" w:cs="Segoe UI"/>
                  <w:color w:val="0D0D0D"/>
                </w:rPr>
                <m:t>-</m:t>
              </m:r>
              <m:sSub>
                <m:sSubPr>
                  <m:ctrlPr>
                    <w:rPr>
                      <w:rFonts w:ascii="Cambria Math" w:hAnsi="Cambria Math" w:cs="Segoe UI"/>
                      <w:i/>
                      <w:color w:val="0D0D0D"/>
                    </w:rPr>
                  </m:ctrlPr>
                </m:sSubPr>
                <m:e>
                  <m:r>
                    <w:rPr>
                      <w:rFonts w:ascii="Cambria Math" w:hAnsi="Cambria Math" w:cs="Segoe UI"/>
                      <w:color w:val="0D0D0D"/>
                    </w:rPr>
                    <m:t>θ</m:t>
                  </m:r>
                </m:e>
                <m:sub>
                  <m:r>
                    <w:rPr>
                      <w:rFonts w:ascii="Cambria Math" w:hAnsi="Cambria Math" w:cs="Segoe UI"/>
                      <w:color w:val="0D0D0D"/>
                    </w:rPr>
                    <m:t xml:space="preserve">1   </m:t>
                  </m:r>
                </m:sub>
              </m:sSub>
              <m:sSub>
                <m:sSubPr>
                  <m:ctrlPr>
                    <w:rPr>
                      <w:rFonts w:ascii="Cambria Math" w:hAnsi="Cambria Math" w:cs="Segoe UI"/>
                      <w:i/>
                      <w:color w:val="0D0D0D"/>
                    </w:rPr>
                  </m:ctrlPr>
                </m:sSubPr>
                <m:e>
                  <m:r>
                    <w:rPr>
                      <w:rFonts w:ascii="Cambria Math" w:hAnsi="Cambria Math" w:cs="Segoe UI"/>
                      <w:color w:val="0D0D0D"/>
                    </w:rPr>
                    <m:t>a</m:t>
                  </m:r>
                </m:e>
                <m:sub>
                  <m:r>
                    <w:rPr>
                      <w:rFonts w:ascii="Cambria Math" w:hAnsi="Cambria Math" w:cs="Segoe UI"/>
                      <w:color w:val="0D0D0D"/>
                    </w:rPr>
                    <m:t xml:space="preserve">t-1- … - </m:t>
                  </m:r>
                  <m:sSub>
                    <m:sSubPr>
                      <m:ctrlPr>
                        <w:rPr>
                          <w:rFonts w:ascii="Cambria Math" w:hAnsi="Cambria Math" w:cs="Segoe UI"/>
                          <w:i/>
                          <w:color w:val="0D0D0D"/>
                        </w:rPr>
                      </m:ctrlPr>
                    </m:sSubPr>
                    <m:e>
                      <m:r>
                        <w:rPr>
                          <w:rFonts w:ascii="Cambria Math" w:hAnsi="Cambria Math" w:cs="Segoe UI"/>
                          <w:color w:val="0D0D0D"/>
                        </w:rPr>
                        <m:t>θ</m:t>
                      </m:r>
                    </m:e>
                    <m:sub>
                      <m:r>
                        <w:rPr>
                          <w:rFonts w:ascii="Cambria Math" w:hAnsi="Cambria Math" w:cs="Segoe UI"/>
                          <w:color w:val="0D0D0D"/>
                        </w:rPr>
                        <m:t xml:space="preserve">q    </m:t>
                      </m:r>
                    </m:sub>
                  </m:sSub>
                  <m:sSub>
                    <m:sSubPr>
                      <m:ctrlPr>
                        <w:rPr>
                          <w:rFonts w:ascii="Cambria Math" w:hAnsi="Cambria Math" w:cs="Segoe UI"/>
                          <w:i/>
                          <w:color w:val="0D0D0D"/>
                        </w:rPr>
                      </m:ctrlPr>
                    </m:sSubPr>
                    <m:e>
                      <m:r>
                        <w:rPr>
                          <w:rFonts w:ascii="Cambria Math" w:hAnsi="Cambria Math" w:cs="Segoe UI"/>
                          <w:color w:val="0D0D0D"/>
                        </w:rPr>
                        <m:t>a</m:t>
                      </m:r>
                    </m:e>
                    <m:sub>
                      <m:r>
                        <w:rPr>
                          <w:rFonts w:ascii="Cambria Math" w:hAnsi="Cambria Math" w:cs="Segoe UI"/>
                          <w:color w:val="0D0D0D"/>
                        </w:rPr>
                        <m:t>t-q</m:t>
                      </m:r>
                    </m:sub>
                  </m:sSub>
                  <m:r>
                    <w:rPr>
                      <w:rFonts w:ascii="Cambria Math" w:hAnsi="Cambria Math" w:cs="Segoe UI"/>
                      <w:color w:val="0D0D0D"/>
                    </w:rPr>
                    <m:t xml:space="preserve"> </m:t>
                  </m:r>
                </m:sub>
              </m:sSub>
              <m:r>
                <w:rPr>
                  <w:rFonts w:ascii="Cambria Math" w:hAnsi="Cambria Math" w:cs="Segoe UI"/>
                  <w:color w:val="0D0D0D"/>
                  <w:shd w:val="clear" w:color="auto" w:fill="FFFFFF"/>
                </w:rPr>
                <m:t xml:space="preserve"> </m:t>
              </m:r>
            </m:oMath>
            <w:r w:rsidR="00B949A6">
              <w:rPr>
                <w:rFonts w:ascii="Segoe UI" w:eastAsiaTheme="minorEastAsia" w:hAnsi="Segoe UI" w:cs="Segoe UI"/>
                <w:color w:val="0D0D0D"/>
                <w:shd w:val="clear" w:color="auto" w:fill="FFFFFF"/>
              </w:rPr>
              <w:t xml:space="preserve"> </w:t>
            </w:r>
          </w:p>
        </w:tc>
        <w:tc>
          <w:tcPr>
            <w:tcW w:w="1714" w:type="dxa"/>
          </w:tcPr>
          <w:p w14:paraId="0059EA3B" w14:textId="6236BC5C" w:rsidR="00B949A6" w:rsidRDefault="00B949A6" w:rsidP="00B949A6">
            <w:r w:rsidRPr="00E25AF6">
              <w:rPr>
                <w:sz w:val="20"/>
                <w:szCs w:val="20"/>
              </w:rPr>
              <w:t>……………</w:t>
            </w:r>
            <w:r>
              <w:rPr>
                <w:sz w:val="20"/>
                <w:szCs w:val="20"/>
              </w:rPr>
              <w:t>…….</w:t>
            </w:r>
          </w:p>
        </w:tc>
        <w:tc>
          <w:tcPr>
            <w:tcW w:w="1371" w:type="dxa"/>
          </w:tcPr>
          <w:p w14:paraId="147B856B" w14:textId="174720B7" w:rsidR="00B949A6" w:rsidRPr="00E06B12" w:rsidRDefault="00B949A6" w:rsidP="00B949A6">
            <w:pPr>
              <w:pStyle w:val="Caption"/>
              <w:rPr>
                <w:rFonts w:cs="Arial"/>
                <w:i w:val="0"/>
                <w:iCs w:val="0"/>
              </w:rPr>
            </w:pPr>
            <w:bookmarkStart w:id="76" w:name="_Toc168400860"/>
            <w:bookmarkStart w:id="77" w:name="_Toc168737538"/>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15</w:t>
            </w:r>
            <w:bookmarkEnd w:id="76"/>
            <w:bookmarkEnd w:id="77"/>
            <w:r w:rsidRPr="00E06B12">
              <w:rPr>
                <w:i w:val="0"/>
                <w:iCs w:val="0"/>
                <w:color w:val="auto"/>
                <w:sz w:val="20"/>
                <w:szCs w:val="20"/>
              </w:rPr>
              <w:fldChar w:fldCharType="end"/>
            </w:r>
          </w:p>
        </w:tc>
      </w:tr>
    </w:tbl>
    <w:p w14:paraId="0D43D6AA" w14:textId="77777777" w:rsidR="00807138" w:rsidRPr="00D73082" w:rsidRDefault="00807138" w:rsidP="00807138">
      <w:pPr>
        <w:ind w:left="72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7E8F00CF"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deret waktu stasioner </w:t>
      </w:r>
    </w:p>
    <w:p w14:paraId="4F1F0939" w14:textId="77777777" w:rsidR="00807138" w:rsidRPr="00D73082" w:rsidRDefault="00807138" w:rsidP="00807138">
      <w:pPr>
        <w:tabs>
          <w:tab w:val="left" w:pos="567"/>
        </w:tabs>
        <w:ind w:left="720"/>
        <w:rPr>
          <w:rFonts w:eastAsiaTheme="minorEastAsia" w:cs="Arial"/>
          <w:iCs/>
          <w:lang w:val="sv-SE"/>
        </w:rPr>
      </w:pPr>
      <m:oMath>
        <m:r>
          <w:rPr>
            <w:rFonts w:ascii="Cambria Math" w:hAnsi="Cambria Math" w:cs="Arial"/>
            <w:color w:val="0D0D0D"/>
            <w:shd w:val="clear" w:color="auto" w:fill="FFFFFF"/>
          </w:rPr>
          <m:t>μ</m:t>
        </m:r>
      </m:oMath>
      <w:r w:rsidRPr="00D73082">
        <w:rPr>
          <w:rFonts w:eastAsiaTheme="minorEastAsia" w:cs="Arial"/>
          <w:iCs/>
          <w:lang w:val="sv-SE"/>
        </w:rPr>
        <w:t xml:space="preserve">  = konstanta</w:t>
      </w:r>
    </w:p>
    <w:p w14:paraId="74B1ABA4"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t-1</m:t>
            </m:r>
          </m:sub>
        </m:sSub>
      </m:oMath>
      <w:r w:rsidR="00807138" w:rsidRPr="00D73082">
        <w:rPr>
          <w:rFonts w:eastAsiaTheme="minorEastAsia" w:cs="Arial"/>
          <w:iCs/>
          <w:lang w:val="sv-SE"/>
        </w:rPr>
        <w:t xml:space="preserve"> = variabel bebas</w:t>
      </w:r>
    </w:p>
    <w:p w14:paraId="5F12ADE9"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θ</m:t>
            </m:r>
          </m:e>
          <m:sub>
            <m:r>
              <w:rPr>
                <w:rFonts w:ascii="Cambria Math" w:hAnsi="Cambria Math" w:cs="Arial"/>
                <w:color w:val="0D0D0D"/>
                <w:shd w:val="clear" w:color="auto" w:fill="FFFFFF"/>
              </w:rPr>
              <m:t xml:space="preserve">q   </m:t>
            </m:r>
          </m:sub>
        </m:sSub>
      </m:oMath>
      <w:r w:rsidR="00807138" w:rsidRPr="00D73082">
        <w:rPr>
          <w:rFonts w:eastAsiaTheme="minorEastAsia" w:cs="Arial"/>
          <w:iCs/>
          <w:lang w:val="sv-SE"/>
        </w:rPr>
        <w:t>= koefisien parameter autogregressive ke- p</w:t>
      </w:r>
    </w:p>
    <w:p w14:paraId="6AA69CE2" w14:textId="77777777" w:rsidR="00807138" w:rsidRPr="00D73082" w:rsidRDefault="00807138" w:rsidP="001F3548">
      <w:pPr>
        <w:spacing w:after="240"/>
        <w:ind w:left="720"/>
        <w:rPr>
          <w:rFonts w:eastAsiaTheme="minorEastAsia" w:cs="Arial"/>
          <w:iCs/>
          <w:lang w:val="sv-SE"/>
        </w:rPr>
      </w:pPr>
      <w:r w:rsidRPr="00D73082">
        <w:rPr>
          <w:rFonts w:eastAsiaTheme="minorEastAsia" w:cs="Arial"/>
          <w:iCs/>
          <w:lang w:val="sv-SE"/>
        </w:rPr>
        <w:t xml:space="preserve"> </w:t>
      </w: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m:t>
            </m:r>
          </m:sub>
        </m:sSub>
      </m:oMath>
      <w:r w:rsidRPr="00D73082">
        <w:rPr>
          <w:rFonts w:eastAsiaTheme="minorEastAsia" w:cs="Arial"/>
          <w:iCs/>
          <w:lang w:val="sv-SE"/>
        </w:rPr>
        <w:t xml:space="preserve"> = sisaan pada saat ke- t </w:t>
      </w:r>
    </w:p>
    <w:p w14:paraId="0E3B701C" w14:textId="2F2B6156" w:rsidR="00807138" w:rsidRPr="00D73082" w:rsidRDefault="009B3428">
      <w:pPr>
        <w:pStyle w:val="ListParagraph"/>
        <w:numPr>
          <w:ilvl w:val="0"/>
          <w:numId w:val="26"/>
        </w:numPr>
        <w:ind w:left="720"/>
        <w:jc w:val="left"/>
        <w:rPr>
          <w:rFonts w:eastAsiaTheme="minorEastAsia" w:cs="Arial"/>
          <w:iCs/>
          <w:lang w:val="sv-SE"/>
        </w:rPr>
      </w:pPr>
      <w:r w:rsidRPr="009B3428">
        <w:rPr>
          <w:rFonts w:eastAsiaTheme="minorEastAsia" w:cs="Arial"/>
          <w:i/>
          <w:iCs/>
          <w:lang w:val="sv-SE"/>
        </w:rPr>
        <w:t xml:space="preserve">Autoregressive moving avarage </w:t>
      </w:r>
      <w:r w:rsidR="00807138" w:rsidRPr="00D73082">
        <w:rPr>
          <w:rFonts w:eastAsiaTheme="minorEastAsia" w:cs="Arial"/>
          <w:i/>
          <w:lang w:val="sv-SE"/>
        </w:rPr>
        <w:t>(ARMA)</w:t>
      </w:r>
    </w:p>
    <w:p w14:paraId="1948AD67" w14:textId="34BC2273" w:rsidR="00807138" w:rsidRPr="00D73082" w:rsidRDefault="00807138" w:rsidP="00807138">
      <w:pPr>
        <w:pStyle w:val="ListParagraph"/>
        <w:rPr>
          <w:rFonts w:eastAsiaTheme="minorEastAsia" w:cs="Arial"/>
          <w:iCs/>
          <w:lang w:val="sv-SE"/>
        </w:rPr>
      </w:pPr>
      <w:r w:rsidRPr="00D73082">
        <w:rPr>
          <w:rFonts w:eastAsiaTheme="minorEastAsia" w:cs="Arial"/>
          <w:iCs/>
          <w:lang w:val="sv-SE"/>
        </w:rPr>
        <w:t xml:space="preserve">Model </w:t>
      </w:r>
      <w:r w:rsidR="009B3428" w:rsidRPr="009B3428">
        <w:rPr>
          <w:rFonts w:eastAsiaTheme="minorEastAsia" w:cs="Arial"/>
          <w:i/>
          <w:iCs/>
          <w:lang w:val="sv-SE"/>
        </w:rPr>
        <w:t>Autoregressive</w:t>
      </w:r>
      <w:r w:rsidRPr="00D73082">
        <w:rPr>
          <w:rFonts w:eastAsiaTheme="minorEastAsia" w:cs="Arial"/>
          <w:iCs/>
          <w:lang w:val="sv-SE"/>
        </w:rPr>
        <w:t xml:space="preserve"> </w:t>
      </w:r>
      <w:r w:rsidR="005A450E" w:rsidRPr="005A450E">
        <w:rPr>
          <w:rFonts w:eastAsiaTheme="minorEastAsia" w:cs="Arial"/>
          <w:i/>
          <w:iCs/>
          <w:lang w:val="sv-SE"/>
        </w:rPr>
        <w:t xml:space="preserve">Moving Average </w:t>
      </w:r>
      <w:r w:rsidRPr="00D73082">
        <w:rPr>
          <w:rFonts w:eastAsiaTheme="minorEastAsia" w:cs="Arial"/>
          <w:iCs/>
          <w:lang w:val="sv-SE"/>
        </w:rPr>
        <w:t xml:space="preserve">(ARMA) adalah gabungan dari model </w:t>
      </w:r>
      <w:r w:rsidR="009B3428" w:rsidRPr="009B3428">
        <w:rPr>
          <w:rFonts w:eastAsiaTheme="minorEastAsia" w:cs="Arial"/>
          <w:i/>
          <w:iCs/>
          <w:lang w:val="sv-SE"/>
        </w:rPr>
        <w:t>Autoregressive</w:t>
      </w:r>
      <w:r w:rsidRPr="00D73082">
        <w:rPr>
          <w:rFonts w:eastAsiaTheme="minorEastAsia" w:cs="Arial"/>
          <w:iCs/>
          <w:lang w:val="sv-SE"/>
        </w:rPr>
        <w:t xml:space="preserve"> (AR) dan </w:t>
      </w:r>
      <w:r w:rsidR="005A450E" w:rsidRPr="005A450E">
        <w:rPr>
          <w:rFonts w:eastAsiaTheme="minorEastAsia" w:cs="Arial"/>
          <w:i/>
          <w:iCs/>
          <w:lang w:val="sv-SE"/>
        </w:rPr>
        <w:t xml:space="preserve">Moving Average </w:t>
      </w:r>
      <w:r w:rsidRPr="00D73082">
        <w:rPr>
          <w:rFonts w:eastAsiaTheme="minorEastAsia" w:cs="Arial"/>
          <w:iCs/>
          <w:lang w:val="sv-SE"/>
        </w:rPr>
        <w:t>(MA). Model ini diasumsikan bahwa data pada periode sekarang dipengaruhi oleh data pada periode sebelumnya serta nilai sisa pada periode sebelumnya.</w:t>
      </w:r>
    </w:p>
    <w:p w14:paraId="143109FC" w14:textId="77777777" w:rsidR="00807138" w:rsidRPr="00D73082" w:rsidRDefault="00807138" w:rsidP="00FE1F13">
      <w:pPr>
        <w:pStyle w:val="ListParagraph"/>
        <w:rPr>
          <w:rFonts w:eastAsiaTheme="minorEastAsia" w:cs="Arial"/>
          <w:iCs/>
          <w:lang w:val="sv-SE"/>
        </w:rPr>
      </w:pPr>
      <w:r w:rsidRPr="00D73082">
        <w:rPr>
          <w:rFonts w:cs="Arial"/>
          <w:color w:val="0D0D0D"/>
          <w:shd w:val="clear" w:color="auto" w:fill="FFFFFF"/>
        </w:rPr>
        <w:t xml:space="preserve">Model: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694"/>
        <w:gridCol w:w="1466"/>
      </w:tblGrid>
      <w:tr w:rsidR="00B949A6" w:rsidRPr="00E06B12" w14:paraId="410745BB" w14:textId="77777777" w:rsidTr="009A4F71">
        <w:tc>
          <w:tcPr>
            <w:tcW w:w="5035" w:type="dxa"/>
            <w:shd w:val="clear" w:color="auto" w:fill="auto"/>
          </w:tcPr>
          <w:p w14:paraId="648E63AF" w14:textId="77777777" w:rsidR="00B949A6" w:rsidRDefault="00000000" w:rsidP="00CF0E43">
            <m:oMathPara>
              <m:oMath>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Z</m:t>
                    </m:r>
                  </m:e>
                  <m:sub>
                    <m:r>
                      <w:rPr>
                        <w:rFonts w:ascii="Cambria Math" w:hAnsi="Cambria Math" w:cs="Segoe UI"/>
                        <w:color w:val="0D0D0D"/>
                        <w:sz w:val="20"/>
                        <w:szCs w:val="20"/>
                        <w:shd w:val="clear" w:color="auto" w:fill="FFFFFF"/>
                      </w:rPr>
                      <m:t>t</m:t>
                    </m:r>
                  </m:sub>
                </m:sSub>
                <m:r>
                  <w:rPr>
                    <w:rFonts w:ascii="Cambria Math" w:hAnsi="Cambria Math" w:cs="Segoe UI"/>
                    <w:color w:val="0D0D0D"/>
                    <w:sz w:val="20"/>
                    <w:szCs w:val="20"/>
                    <w:shd w:val="clear" w:color="auto" w:fill="FFFFFF"/>
                  </w:rPr>
                  <m:t>=μ+</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ϕ</m:t>
                    </m:r>
                  </m:e>
                  <m:sub>
                    <m:r>
                      <w:rPr>
                        <w:rFonts w:ascii="Cambria Math" w:hAnsi="Cambria Math" w:cs="Segoe UI"/>
                        <w:color w:val="0D0D0D"/>
                        <w:sz w:val="20"/>
                        <w:szCs w:val="20"/>
                        <w:shd w:val="clear" w:color="auto" w:fill="FFFFFF"/>
                      </w:rPr>
                      <m:t>1</m:t>
                    </m:r>
                  </m:sub>
                </m:sSub>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Z</m:t>
                    </m:r>
                  </m:e>
                  <m:sub>
                    <m:r>
                      <w:rPr>
                        <w:rFonts w:ascii="Cambria Math" w:hAnsi="Cambria Math" w:cs="Segoe UI"/>
                        <w:color w:val="0D0D0D"/>
                        <w:sz w:val="20"/>
                        <w:szCs w:val="20"/>
                        <w:shd w:val="clear" w:color="auto" w:fill="FFFFFF"/>
                      </w:rPr>
                      <m:t>t-1</m:t>
                    </m:r>
                  </m:sub>
                </m:sSub>
                <m:r>
                  <w:rPr>
                    <w:rFonts w:ascii="Cambria Math" w:hAnsi="Cambria Math" w:cs="Segoe UI"/>
                    <w:color w:val="0D0D0D"/>
                    <w:sz w:val="20"/>
                    <w:szCs w:val="20"/>
                    <w:shd w:val="clear" w:color="auto" w:fill="FFFFFF"/>
                  </w:rPr>
                  <m:t>+ … +</m:t>
                </m:r>
                <m:sSub>
                  <m:sSubPr>
                    <m:ctrlPr>
                      <w:rPr>
                        <w:rFonts w:ascii="Cambria Math" w:hAnsi="Cambria Math" w:cs="Segoe UI"/>
                        <w:i/>
                        <w:color w:val="0D0D0D"/>
                        <w:sz w:val="20"/>
                        <w:szCs w:val="20"/>
                        <w:shd w:val="clear" w:color="auto" w:fill="FFFFFF"/>
                      </w:rPr>
                    </m:ctrlPr>
                  </m:sSubPr>
                  <m:e>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ϕ</m:t>
                        </m:r>
                      </m:e>
                      <m:sub>
                        <m:r>
                          <w:rPr>
                            <w:rFonts w:ascii="Cambria Math" w:hAnsi="Cambria Math" w:cs="Segoe UI"/>
                            <w:color w:val="0D0D0D"/>
                            <w:sz w:val="20"/>
                            <w:szCs w:val="20"/>
                            <w:shd w:val="clear" w:color="auto" w:fill="FFFFFF"/>
                          </w:rPr>
                          <m:t>p</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Z</m:t>
                            </m:r>
                          </m:e>
                          <m:sub>
                            <m:r>
                              <w:rPr>
                                <w:rFonts w:ascii="Cambria Math" w:hAnsi="Cambria Math" w:cs="Segoe UI"/>
                                <w:color w:val="0D0D0D"/>
                                <w:sz w:val="20"/>
                                <w:szCs w:val="20"/>
                                <w:shd w:val="clear" w:color="auto" w:fill="FFFFFF"/>
                              </w:rPr>
                              <m:t>t-p</m:t>
                            </m:r>
                          </m:sub>
                        </m:sSub>
                        <m:r>
                          <w:rPr>
                            <w:rFonts w:ascii="Cambria Math" w:hAnsi="Cambria Math" w:cs="Segoe UI"/>
                            <w:color w:val="0D0D0D"/>
                            <w:sz w:val="20"/>
                            <w:szCs w:val="20"/>
                            <w:shd w:val="clear" w:color="auto" w:fill="FFFFFF"/>
                          </w:rPr>
                          <m:t>+</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a</m:t>
                            </m:r>
                          </m:e>
                          <m:sub>
                            <m:r>
                              <w:rPr>
                                <w:rFonts w:ascii="Cambria Math" w:hAnsi="Cambria Math" w:cs="Segoe UI"/>
                                <w:color w:val="0D0D0D"/>
                                <w:sz w:val="20"/>
                                <w:szCs w:val="20"/>
                                <w:shd w:val="clear" w:color="auto" w:fill="FFFFFF"/>
                              </w:rPr>
                              <m:t>t -</m:t>
                            </m:r>
                          </m:sub>
                        </m:sSub>
                        <m:r>
                          <w:rPr>
                            <w:rFonts w:ascii="Cambria Math" w:hAnsi="Cambria Math" w:cs="Segoe UI"/>
                            <w:color w:val="0D0D0D"/>
                            <w:sz w:val="20"/>
                            <w:szCs w:val="20"/>
                            <w:shd w:val="clear" w:color="auto" w:fill="FFFFFF"/>
                          </w:rPr>
                          <m:t xml:space="preserve"> </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θ</m:t>
                            </m:r>
                          </m:e>
                          <m:sub>
                            <m:r>
                              <w:rPr>
                                <w:rFonts w:ascii="Cambria Math" w:hAnsi="Cambria Math" w:cs="Segoe UI"/>
                                <w:color w:val="0D0D0D"/>
                                <w:sz w:val="20"/>
                                <w:szCs w:val="20"/>
                                <w:shd w:val="clear" w:color="auto" w:fill="FFFFFF"/>
                              </w:rPr>
                              <m:t xml:space="preserve">1   </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a</m:t>
                                </m:r>
                              </m:e>
                              <m:sub>
                                <m:r>
                                  <w:rPr>
                                    <w:rFonts w:ascii="Cambria Math" w:hAnsi="Cambria Math" w:cs="Segoe UI"/>
                                    <w:color w:val="0D0D0D"/>
                                    <w:sz w:val="20"/>
                                    <w:szCs w:val="20"/>
                                    <w:shd w:val="clear" w:color="auto" w:fill="FFFFFF"/>
                                  </w:rPr>
                                  <m:t>t-1</m:t>
                                </m:r>
                              </m:sub>
                            </m:sSub>
                          </m:sub>
                        </m:sSub>
                        <m:r>
                          <w:rPr>
                            <w:rFonts w:ascii="Cambria Math" w:hAnsi="Cambria Math" w:cs="Segoe UI"/>
                            <w:color w:val="0D0D0D"/>
                            <w:sz w:val="20"/>
                            <w:szCs w:val="20"/>
                            <w:shd w:val="clear" w:color="auto" w:fill="FFFFFF"/>
                          </w:rPr>
                          <m:t xml:space="preserve">- … </m:t>
                        </m:r>
                      </m:sub>
                    </m:sSub>
                    <m:r>
                      <w:rPr>
                        <w:rFonts w:ascii="Cambria Math" w:hAnsi="Cambria Math" w:cs="Segoe UI"/>
                        <w:color w:val="0D0D0D"/>
                        <w:sz w:val="20"/>
                        <w:szCs w:val="20"/>
                        <w:shd w:val="clear" w:color="auto" w:fill="FFFFFF"/>
                      </w:rPr>
                      <m:t>-</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θ</m:t>
                        </m:r>
                      </m:e>
                      <m:sub>
                        <m:r>
                          <w:rPr>
                            <w:rFonts w:ascii="Cambria Math" w:hAnsi="Cambria Math" w:cs="Segoe UI"/>
                            <w:color w:val="0D0D0D"/>
                            <w:sz w:val="20"/>
                            <w:szCs w:val="20"/>
                            <w:shd w:val="clear" w:color="auto" w:fill="FFFFFF"/>
                          </w:rPr>
                          <m:t xml:space="preserve">q </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a</m:t>
                            </m:r>
                          </m:e>
                          <m:sub>
                            <m:r>
                              <w:rPr>
                                <w:rFonts w:ascii="Cambria Math" w:hAnsi="Cambria Math" w:cs="Segoe UI"/>
                                <w:color w:val="0D0D0D"/>
                                <w:sz w:val="20"/>
                                <w:szCs w:val="20"/>
                                <w:shd w:val="clear" w:color="auto" w:fill="FFFFFF"/>
                              </w:rPr>
                              <m:t>t-q</m:t>
                            </m:r>
                          </m:sub>
                        </m:sSub>
                      </m:sub>
                    </m:sSub>
                    <m:r>
                      <w:rPr>
                        <w:rFonts w:ascii="Cambria Math" w:hAnsi="Cambria Math" w:cs="Segoe UI"/>
                        <w:color w:val="0D0D0D"/>
                        <w:sz w:val="20"/>
                        <w:szCs w:val="20"/>
                        <w:shd w:val="clear" w:color="auto" w:fill="FFFFFF"/>
                      </w:rPr>
                      <m:t xml:space="preserve"> </m:t>
                    </m:r>
                  </m:e>
                  <m:sub>
                    <m:r>
                      <w:rPr>
                        <w:rFonts w:ascii="Cambria Math" w:hAnsi="Cambria Math" w:cs="Segoe UI"/>
                        <w:color w:val="0D0D0D"/>
                        <w:sz w:val="20"/>
                        <w:szCs w:val="20"/>
                        <w:shd w:val="clear" w:color="auto" w:fill="FFFFFF"/>
                      </w:rPr>
                      <m:t xml:space="preserve">   </m:t>
                    </m:r>
                  </m:sub>
                </m:sSub>
              </m:oMath>
            </m:oMathPara>
          </w:p>
        </w:tc>
        <w:tc>
          <w:tcPr>
            <w:tcW w:w="694" w:type="dxa"/>
          </w:tcPr>
          <w:p w14:paraId="45932FE1" w14:textId="77777777" w:rsidR="00B949A6" w:rsidRDefault="00B949A6" w:rsidP="00CF0E43">
            <w:r w:rsidRPr="00E25AF6">
              <w:rPr>
                <w:sz w:val="20"/>
                <w:szCs w:val="20"/>
              </w:rPr>
              <w:t>…</w:t>
            </w:r>
            <w:r>
              <w:rPr>
                <w:sz w:val="20"/>
                <w:szCs w:val="20"/>
              </w:rPr>
              <w:t>…</w:t>
            </w:r>
          </w:p>
        </w:tc>
        <w:tc>
          <w:tcPr>
            <w:tcW w:w="1466" w:type="dxa"/>
          </w:tcPr>
          <w:p w14:paraId="3AA0AC85" w14:textId="34BE3462" w:rsidR="00B949A6" w:rsidRPr="00E06B12" w:rsidRDefault="00B949A6" w:rsidP="00CF0E43">
            <w:pPr>
              <w:pStyle w:val="Caption"/>
              <w:rPr>
                <w:rFonts w:cs="Arial"/>
                <w:i w:val="0"/>
                <w:iCs w:val="0"/>
              </w:rPr>
            </w:pPr>
            <w:bookmarkStart w:id="78" w:name="_Toc168400861"/>
            <w:bookmarkStart w:id="79" w:name="_Toc168737539"/>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16</w:t>
            </w:r>
            <w:bookmarkEnd w:id="78"/>
            <w:bookmarkEnd w:id="79"/>
            <w:r w:rsidRPr="00E06B12">
              <w:rPr>
                <w:i w:val="0"/>
                <w:iCs w:val="0"/>
                <w:color w:val="auto"/>
                <w:sz w:val="20"/>
                <w:szCs w:val="20"/>
              </w:rPr>
              <w:fldChar w:fldCharType="end"/>
            </w:r>
          </w:p>
        </w:tc>
      </w:tr>
    </w:tbl>
    <w:p w14:paraId="3ED3281F" w14:textId="6C9C5AB6" w:rsidR="00807138" w:rsidRPr="00D73082" w:rsidRDefault="00807138" w:rsidP="00807138">
      <w:pPr>
        <w:ind w:left="72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45B6F531"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deret waktu stasioner </w:t>
      </w:r>
    </w:p>
    <w:p w14:paraId="16E94107" w14:textId="77777777" w:rsidR="00807138" w:rsidRPr="00D73082" w:rsidRDefault="00807138" w:rsidP="00807138">
      <w:pPr>
        <w:tabs>
          <w:tab w:val="left" w:pos="567"/>
        </w:tabs>
        <w:ind w:left="720"/>
        <w:rPr>
          <w:rFonts w:eastAsiaTheme="minorEastAsia" w:cs="Arial"/>
          <w:iCs/>
          <w:lang w:val="sv-SE"/>
        </w:rPr>
      </w:pPr>
      <m:oMath>
        <m:r>
          <w:rPr>
            <w:rFonts w:ascii="Cambria Math" w:hAnsi="Cambria Math" w:cs="Arial"/>
            <w:color w:val="0D0D0D"/>
            <w:shd w:val="clear" w:color="auto" w:fill="FFFFFF"/>
          </w:rPr>
          <w:lastRenderedPageBreak/>
          <m:t>μ</m:t>
        </m:r>
      </m:oMath>
      <w:r w:rsidRPr="00D73082">
        <w:rPr>
          <w:rFonts w:eastAsiaTheme="minorEastAsia" w:cs="Arial"/>
          <w:iCs/>
          <w:lang w:val="sv-SE"/>
        </w:rPr>
        <w:t xml:space="preserve">  = konstanta</w:t>
      </w:r>
    </w:p>
    <w:p w14:paraId="0D70766C"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t-p</m:t>
            </m:r>
          </m:sub>
        </m:sSub>
      </m:oMath>
      <w:r w:rsidR="00807138" w:rsidRPr="00D73082">
        <w:rPr>
          <w:rFonts w:eastAsiaTheme="minorEastAsia" w:cs="Arial"/>
          <w:iCs/>
          <w:lang w:val="sv-SE"/>
        </w:rPr>
        <w:t xml:space="preserve"> = variabel bebas</w:t>
      </w:r>
    </w:p>
    <w:p w14:paraId="2E7BCEA6"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ϕ</m:t>
            </m:r>
          </m:e>
          <m:sub>
            <m:r>
              <w:rPr>
                <w:rFonts w:ascii="Cambria Math" w:hAnsi="Cambria Math" w:cs="Arial"/>
                <w:color w:val="0D0D0D"/>
                <w:shd w:val="clear" w:color="auto" w:fill="FFFFFF"/>
              </w:rPr>
              <m:t>p</m:t>
            </m:r>
          </m:sub>
        </m:sSub>
      </m:oMath>
      <w:r w:rsidR="00807138" w:rsidRPr="00D73082">
        <w:rPr>
          <w:rFonts w:eastAsiaTheme="minorEastAsia" w:cs="Arial"/>
          <w:iCs/>
          <w:lang w:val="sv-SE"/>
        </w:rPr>
        <w:t xml:space="preserve">= koefisien parameter </w:t>
      </w:r>
      <w:r w:rsidR="00807138" w:rsidRPr="009B3428">
        <w:rPr>
          <w:rFonts w:eastAsiaTheme="minorEastAsia" w:cs="Arial"/>
          <w:i/>
          <w:lang w:val="sv-SE"/>
        </w:rPr>
        <w:t>autogregressive</w:t>
      </w:r>
      <w:r w:rsidR="00807138" w:rsidRPr="00D73082">
        <w:rPr>
          <w:rFonts w:eastAsiaTheme="minorEastAsia" w:cs="Arial"/>
          <w:iCs/>
          <w:lang w:val="sv-SE"/>
        </w:rPr>
        <w:t xml:space="preserve"> ke- p</w:t>
      </w:r>
    </w:p>
    <w:p w14:paraId="5EB37FBC" w14:textId="77777777" w:rsidR="00807138" w:rsidRPr="00D73082" w:rsidRDefault="00807138" w:rsidP="00807138">
      <w:pPr>
        <w:ind w:left="720"/>
        <w:rPr>
          <w:rFonts w:eastAsiaTheme="minorEastAsia" w:cs="Arial"/>
          <w:iCs/>
          <w:lang w:val="sv-SE"/>
        </w:rPr>
      </w:pPr>
      <w:r w:rsidRPr="00D73082">
        <w:rPr>
          <w:rFonts w:eastAsiaTheme="minorEastAsia" w:cs="Arial"/>
          <w:iCs/>
          <w:lang w:val="sv-SE"/>
        </w:rPr>
        <w:t xml:space="preserve"> </w:t>
      </w: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t-1</m:t>
            </m:r>
          </m:sub>
        </m:sSub>
      </m:oMath>
      <w:r w:rsidRPr="00D73082">
        <w:rPr>
          <w:rFonts w:eastAsiaTheme="minorEastAsia" w:cs="Arial"/>
          <w:iCs/>
          <w:lang w:val="sv-SE"/>
        </w:rPr>
        <w:t xml:space="preserve"> = variabel bebas</w:t>
      </w:r>
    </w:p>
    <w:p w14:paraId="27382970"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θ</m:t>
            </m:r>
          </m:e>
          <m:sub>
            <m:r>
              <w:rPr>
                <w:rFonts w:ascii="Cambria Math" w:hAnsi="Cambria Math" w:cs="Arial"/>
                <w:color w:val="0D0D0D"/>
                <w:shd w:val="clear" w:color="auto" w:fill="FFFFFF"/>
              </w:rPr>
              <m:t xml:space="preserve">q   </m:t>
            </m:r>
          </m:sub>
        </m:sSub>
      </m:oMath>
      <w:r w:rsidR="00807138" w:rsidRPr="00D73082">
        <w:rPr>
          <w:rFonts w:eastAsiaTheme="minorEastAsia" w:cs="Arial"/>
          <w:iCs/>
          <w:lang w:val="sv-SE"/>
        </w:rPr>
        <w:t xml:space="preserve">= koefisien parameter </w:t>
      </w:r>
      <w:r w:rsidR="00807138" w:rsidRPr="009B3428">
        <w:rPr>
          <w:rFonts w:eastAsiaTheme="minorEastAsia" w:cs="Arial"/>
          <w:i/>
          <w:lang w:val="sv-SE"/>
        </w:rPr>
        <w:t>Moving Avarage</w:t>
      </w:r>
      <w:r w:rsidR="00807138" w:rsidRPr="00D73082">
        <w:rPr>
          <w:rFonts w:eastAsiaTheme="minorEastAsia" w:cs="Arial"/>
          <w:iCs/>
          <w:lang w:val="sv-SE"/>
        </w:rPr>
        <w:t xml:space="preserve"> ke- q</w:t>
      </w:r>
    </w:p>
    <w:p w14:paraId="308257EB" w14:textId="5800E7CD" w:rsidR="00807138" w:rsidRPr="00D73082" w:rsidRDefault="00000000" w:rsidP="00E16FFC">
      <w:pPr>
        <w:spacing w:after="240"/>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sisaan pada saat ke- t </w:t>
      </w:r>
    </w:p>
    <w:p w14:paraId="1373A219" w14:textId="5F3E55F4" w:rsidR="00807138" w:rsidRPr="00D73082" w:rsidRDefault="009B3428">
      <w:pPr>
        <w:pStyle w:val="ListParagraph"/>
        <w:numPr>
          <w:ilvl w:val="0"/>
          <w:numId w:val="26"/>
        </w:numPr>
        <w:ind w:left="720"/>
        <w:jc w:val="left"/>
        <w:rPr>
          <w:rFonts w:eastAsiaTheme="minorEastAsia" w:cs="Arial"/>
          <w:iCs/>
          <w:lang w:val="sv-SE"/>
        </w:rPr>
      </w:pPr>
      <w:r w:rsidRPr="009B3428">
        <w:rPr>
          <w:rFonts w:eastAsiaTheme="minorEastAsia" w:cs="Arial"/>
          <w:i/>
          <w:iCs/>
          <w:lang w:val="sv-SE"/>
        </w:rPr>
        <w:t>Autoregressive</w:t>
      </w:r>
      <w:r w:rsidR="00807138" w:rsidRPr="00D73082">
        <w:rPr>
          <w:rFonts w:eastAsiaTheme="minorEastAsia" w:cs="Arial"/>
          <w:iCs/>
          <w:lang w:val="sv-SE"/>
        </w:rPr>
        <w:t xml:space="preserve"> Integrated Moving Avarage </w:t>
      </w:r>
      <w:r w:rsidR="00807138" w:rsidRPr="00D73082">
        <w:rPr>
          <w:rFonts w:eastAsiaTheme="minorEastAsia" w:cs="Arial"/>
          <w:i/>
          <w:lang w:val="sv-SE"/>
        </w:rPr>
        <w:t>(ARIMA)</w:t>
      </w:r>
    </w:p>
    <w:p w14:paraId="561E56BF" w14:textId="6497C7B6" w:rsidR="00807138" w:rsidRPr="00D73082" w:rsidRDefault="00807138" w:rsidP="00447F6A">
      <w:pPr>
        <w:pStyle w:val="ListParagraph"/>
        <w:spacing w:after="240"/>
        <w:rPr>
          <w:rFonts w:eastAsiaTheme="minorEastAsia" w:cs="Arial"/>
          <w:iCs/>
          <w:lang w:val="sv-SE"/>
        </w:rPr>
      </w:pPr>
      <w:r w:rsidRPr="00D73082">
        <w:rPr>
          <w:rFonts w:eastAsiaTheme="minorEastAsia" w:cs="Arial"/>
          <w:iCs/>
          <w:lang w:val="sv-SE"/>
        </w:rPr>
        <w:t xml:space="preserve">Model </w:t>
      </w:r>
      <w:r w:rsidR="009B3428" w:rsidRPr="009B3428">
        <w:rPr>
          <w:rFonts w:eastAsiaTheme="minorEastAsia" w:cs="Arial"/>
          <w:i/>
          <w:iCs/>
          <w:lang w:val="sv-SE"/>
        </w:rPr>
        <w:t>Autoregressive</w:t>
      </w:r>
      <w:r w:rsidR="005A450E" w:rsidRPr="005A450E">
        <w:rPr>
          <w:rFonts w:eastAsiaTheme="minorEastAsia" w:cs="Arial"/>
          <w:i/>
          <w:iCs/>
          <w:lang w:val="sv-SE"/>
        </w:rPr>
        <w:t xml:space="preserve"> Integrated Moving Average </w:t>
      </w:r>
      <w:r w:rsidRPr="00D73082">
        <w:rPr>
          <w:rFonts w:eastAsiaTheme="minorEastAsia" w:cs="Arial"/>
          <w:iCs/>
          <w:lang w:val="sv-SE"/>
        </w:rPr>
        <w:t xml:space="preserve">(ARIMA) digunakan dengan asumsi bahwa data deret waktu harus stasioner, yang berarti bahwa rata-rata dan variasi dari data tersebut harus tetap konstan. Namun, ketika data tidak stasioner, langkah-langkah tertentu perlu diambil untuk mengatasi masalah ini. Salah satu pendekatan yang umum dilakukan adalah proses </w:t>
      </w:r>
      <w:r w:rsidR="009B3428" w:rsidRPr="009B3428">
        <w:rPr>
          <w:rFonts w:eastAsiaTheme="minorEastAsia" w:cs="Arial"/>
          <w:i/>
          <w:iCs/>
          <w:lang w:val="sv-SE"/>
        </w:rPr>
        <w:t>differencing</w:t>
      </w:r>
      <w:r w:rsidRPr="00D73082">
        <w:rPr>
          <w:rFonts w:eastAsiaTheme="minorEastAsia" w:cs="Arial"/>
          <w:iCs/>
          <w:lang w:val="sv-SE"/>
        </w:rPr>
        <w:t xml:space="preserve">, yang bertujuan untuk membuat data menjadi stasioner. Proses </w:t>
      </w:r>
      <w:r w:rsidR="009B3428" w:rsidRPr="009B3428">
        <w:rPr>
          <w:rFonts w:eastAsiaTheme="minorEastAsia" w:cs="Arial"/>
          <w:i/>
          <w:iCs/>
          <w:lang w:val="sv-SE"/>
        </w:rPr>
        <w:t>differencing</w:t>
      </w:r>
      <w:r w:rsidRPr="00D73082">
        <w:rPr>
          <w:rFonts w:eastAsiaTheme="minorEastAsia" w:cs="Arial"/>
          <w:iCs/>
          <w:lang w:val="sv-SE"/>
        </w:rPr>
        <w:t xml:space="preserve"> melibatkan mengurangi setiap observasi dengan observasi sebelumnya dalam rangkaian waktu. Hal ini membantu menghilangkan tren atau pola non-stasioner dari data, membuatnya lebih cocok untuk analisis menggunakan model ARIMA. Karena model </w:t>
      </w:r>
      <w:r w:rsidR="009B3428" w:rsidRPr="009B3428">
        <w:rPr>
          <w:rFonts w:eastAsiaTheme="minorEastAsia" w:cs="Arial"/>
          <w:i/>
          <w:iCs/>
          <w:lang w:val="sv-SE"/>
        </w:rPr>
        <w:t>Autoregressive</w:t>
      </w:r>
      <w:r w:rsidRPr="00D73082">
        <w:rPr>
          <w:rFonts w:eastAsiaTheme="minorEastAsia" w:cs="Arial"/>
          <w:iCs/>
          <w:lang w:val="sv-SE"/>
        </w:rPr>
        <w:t xml:space="preserve"> (AR) dan </w:t>
      </w:r>
      <w:r w:rsidR="005A450E" w:rsidRPr="005A450E">
        <w:rPr>
          <w:rFonts w:eastAsiaTheme="minorEastAsia" w:cs="Arial"/>
          <w:i/>
          <w:iCs/>
          <w:lang w:val="sv-SE"/>
        </w:rPr>
        <w:t xml:space="preserve">Moving Average </w:t>
      </w:r>
      <w:r w:rsidRPr="00D73082">
        <w:rPr>
          <w:rFonts w:eastAsiaTheme="minorEastAsia" w:cs="Arial"/>
          <w:iCs/>
          <w:lang w:val="sv-SE"/>
        </w:rPr>
        <w:t xml:space="preserve">(MA) tidak secara langsung mempertimbangkan proses </w:t>
      </w:r>
      <w:r w:rsidR="009B3428" w:rsidRPr="009B3428">
        <w:rPr>
          <w:rFonts w:eastAsiaTheme="minorEastAsia" w:cs="Arial"/>
          <w:i/>
          <w:iCs/>
          <w:lang w:val="sv-SE"/>
        </w:rPr>
        <w:t>differencing</w:t>
      </w:r>
      <w:r w:rsidRPr="00D73082">
        <w:rPr>
          <w:rFonts w:eastAsiaTheme="minorEastAsia" w:cs="Arial"/>
          <w:iCs/>
          <w:lang w:val="sv-SE"/>
        </w:rPr>
        <w:t xml:space="preserve">, maka diperkenalkan model campuran yang dikenal sebagai </w:t>
      </w:r>
      <w:r w:rsidR="009B3428" w:rsidRPr="009B3428">
        <w:rPr>
          <w:rFonts w:eastAsiaTheme="minorEastAsia" w:cs="Arial"/>
          <w:i/>
          <w:iCs/>
          <w:lang w:val="sv-SE"/>
        </w:rPr>
        <w:t>Autoregressive</w:t>
      </w:r>
      <w:r w:rsidR="005A450E" w:rsidRPr="005A450E">
        <w:rPr>
          <w:rFonts w:eastAsiaTheme="minorEastAsia" w:cs="Arial"/>
          <w:i/>
          <w:iCs/>
          <w:lang w:val="sv-SE"/>
        </w:rPr>
        <w:t xml:space="preserve"> Integrated Moving Average </w:t>
      </w:r>
      <w:r w:rsidRPr="00D73082">
        <w:rPr>
          <w:rFonts w:eastAsiaTheme="minorEastAsia" w:cs="Arial"/>
          <w:iCs/>
          <w:lang w:val="sv-SE"/>
        </w:rPr>
        <w:t xml:space="preserve">(ARIMA) atau ARIMA (p,d,q). Komponen "d" dalam ARIMA menunjukkan jumlah </w:t>
      </w:r>
      <w:r w:rsidR="009B3428" w:rsidRPr="009B3428">
        <w:rPr>
          <w:rFonts w:eastAsiaTheme="minorEastAsia" w:cs="Arial"/>
          <w:i/>
          <w:iCs/>
          <w:lang w:val="sv-SE"/>
        </w:rPr>
        <w:t>differencing</w:t>
      </w:r>
      <w:r w:rsidRPr="00D73082">
        <w:rPr>
          <w:rFonts w:eastAsiaTheme="minorEastAsia" w:cs="Arial"/>
          <w:iCs/>
          <w:lang w:val="sv-SE"/>
        </w:rPr>
        <w:t xml:space="preserve"> yang diperlukan untuk membuat data stasioner sebelum menerapkan model AR dan MA. Dengan menggunakan ARIMA, kita dapat lebih efektif dalam menjelaskan proses </w:t>
      </w:r>
      <w:r w:rsidR="009B3428" w:rsidRPr="009B3428">
        <w:rPr>
          <w:rFonts w:eastAsiaTheme="minorEastAsia" w:cs="Arial"/>
          <w:i/>
          <w:iCs/>
          <w:lang w:val="sv-SE"/>
        </w:rPr>
        <w:t>differencing</w:t>
      </w:r>
      <w:r w:rsidRPr="00D73082">
        <w:rPr>
          <w:rFonts w:eastAsiaTheme="minorEastAsia" w:cs="Arial"/>
          <w:iCs/>
          <w:lang w:val="sv-SE"/>
        </w:rPr>
        <w:t xml:space="preserve"> dan menerapkan model yang sesuai untuk data stasioner. Model ini memperlakukan seri stasioner sebagai fungsi linier dari nilai-nilai masa lalu, nilai sekarang, dan kesalahan di masa lalu</w:t>
      </w:r>
      <w:r w:rsidR="000B50FD">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ZmYxMzE4MjQtNjgxYi00NWMwLWIyOTMtZDZmYzc2NzdmYzM3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
          <w:id w:val="2048873531"/>
          <w:placeholder>
            <w:docPart w:val="DefaultPlaceholder_-1854013440"/>
          </w:placeholder>
        </w:sdtPr>
        <w:sdtContent>
          <w:r w:rsidR="00263698" w:rsidRPr="00263698">
            <w:rPr>
              <w:rFonts w:eastAsiaTheme="minorEastAsia" w:cs="Arial"/>
              <w:iCs/>
              <w:color w:val="000000"/>
              <w:lang w:val="sv-SE"/>
            </w:rPr>
            <w:t>[25]</w:t>
          </w:r>
        </w:sdtContent>
      </w:sdt>
      <w:r w:rsidR="000B50FD">
        <w:rPr>
          <w:rFonts w:eastAsiaTheme="minorEastAsia" w:cs="Arial"/>
          <w:iCs/>
          <w:color w:val="000000"/>
          <w:lang w:val="sv-SE"/>
        </w:rPr>
        <w:t>.</w:t>
      </w:r>
    </w:p>
    <w:p w14:paraId="64F2CA08" w14:textId="77777777" w:rsidR="00807138" w:rsidRPr="00D73082" w:rsidRDefault="00807138" w:rsidP="00FE1F13">
      <w:pPr>
        <w:pStyle w:val="ListParagraph"/>
        <w:rPr>
          <w:rFonts w:eastAsiaTheme="minorEastAsia" w:cs="Arial"/>
          <w:iCs/>
          <w:lang w:val="sv-SE"/>
        </w:rPr>
      </w:pPr>
      <w:r w:rsidRPr="00D73082">
        <w:rPr>
          <w:rFonts w:eastAsiaTheme="minorEastAsia" w:cs="Arial"/>
          <w:iCs/>
          <w:lang w:val="sv-SE"/>
        </w:rPr>
        <w:t xml:space="preserve">Model : </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880"/>
        <w:gridCol w:w="1440"/>
      </w:tblGrid>
      <w:tr w:rsidR="00B949A6" w:rsidRPr="00E06B12" w14:paraId="490AA496" w14:textId="77777777" w:rsidTr="009A4F71">
        <w:tc>
          <w:tcPr>
            <w:tcW w:w="2875" w:type="dxa"/>
            <w:shd w:val="clear" w:color="auto" w:fill="auto"/>
          </w:tcPr>
          <w:p w14:paraId="56B61488" w14:textId="77777777" w:rsidR="00B949A6" w:rsidRDefault="00000000" w:rsidP="00CF0E43">
            <m:oMathPara>
              <m:oMath>
                <m:sSub>
                  <m:sSubPr>
                    <m:ctrlPr>
                      <w:rPr>
                        <w:rFonts w:ascii="Cambria Math" w:eastAsiaTheme="minorEastAsia" w:hAnsi="Cambria Math" w:cs="Arial"/>
                        <w:iCs/>
                        <w:lang w:val="sv-SE"/>
                      </w:rPr>
                    </m:ctrlPr>
                  </m:sSubPr>
                  <m:e>
                    <m:r>
                      <m:rPr>
                        <m:sty m:val="p"/>
                      </m:rPr>
                      <w:rPr>
                        <w:rFonts w:ascii="Cambria Math" w:eastAsiaTheme="minorEastAsia" w:hAnsi="Cambria Math" w:cs="Arial"/>
                        <w:lang w:val="sv-SE"/>
                      </w:rPr>
                      <m:t>Φ</m:t>
                    </m:r>
                  </m:e>
                  <m:sub>
                    <m:r>
                      <w:rPr>
                        <w:rFonts w:ascii="Cambria Math" w:eastAsiaTheme="minorEastAsia" w:hAnsi="Cambria Math" w:cs="Arial"/>
                        <w:lang w:val="sv-SE"/>
                      </w:rPr>
                      <m:t>p</m:t>
                    </m:r>
                  </m:sub>
                </m:sSub>
                <m:d>
                  <m:dPr>
                    <m:ctrlPr>
                      <w:rPr>
                        <w:rFonts w:ascii="Cambria Math" w:eastAsiaTheme="minorEastAsia" w:hAnsi="Cambria Math" w:cs="Arial"/>
                        <w:i/>
                        <w:iCs/>
                        <w:lang w:val="sv-SE"/>
                      </w:rPr>
                    </m:ctrlPr>
                  </m:dPr>
                  <m:e>
                    <m:r>
                      <w:rPr>
                        <w:rFonts w:ascii="Cambria Math" w:eastAsiaTheme="minorEastAsia" w:hAnsi="Cambria Math" w:cs="Arial"/>
                        <w:lang w:val="sv-SE"/>
                      </w:rPr>
                      <m:t>B</m:t>
                    </m:r>
                  </m:e>
                </m:d>
                <m:r>
                  <w:rPr>
                    <w:rFonts w:ascii="Cambria Math" w:eastAsiaTheme="minorEastAsia" w:hAnsi="Cambria Math" w:cs="Arial"/>
                    <w:lang w:val="sv-SE"/>
                  </w:rPr>
                  <m:t xml:space="preserve"> </m:t>
                </m:r>
                <m:sSup>
                  <m:sSupPr>
                    <m:ctrlPr>
                      <w:rPr>
                        <w:rFonts w:ascii="Cambria Math" w:eastAsiaTheme="minorEastAsia" w:hAnsi="Cambria Math" w:cs="Arial"/>
                        <w:i/>
                        <w:iCs/>
                        <w:lang w:val="sv-SE"/>
                      </w:rPr>
                    </m:ctrlPr>
                  </m:sSupPr>
                  <m:e>
                    <m:r>
                      <w:rPr>
                        <w:rFonts w:ascii="Cambria Math" w:eastAsiaTheme="minorEastAsia" w:hAnsi="Cambria Math" w:cs="Arial"/>
                        <w:lang w:val="sv-SE"/>
                      </w:rPr>
                      <m:t>D</m:t>
                    </m:r>
                  </m:e>
                  <m:sup>
                    <m:r>
                      <w:rPr>
                        <w:rFonts w:ascii="Cambria Math" w:eastAsiaTheme="minorEastAsia" w:hAnsi="Cambria Math" w:cs="Arial"/>
                        <w:lang w:val="sv-SE"/>
                      </w:rPr>
                      <m:t>d</m:t>
                    </m:r>
                  </m:sup>
                </m:sSup>
                <m:sSub>
                  <m:sSubPr>
                    <m:ctrlPr>
                      <w:rPr>
                        <w:rFonts w:ascii="Cambria Math" w:eastAsiaTheme="minorEastAsia" w:hAnsi="Cambria Math" w:cs="Arial"/>
                        <w:i/>
                        <w:iCs/>
                        <w:lang w:val="sv-SE"/>
                      </w:rPr>
                    </m:ctrlPr>
                  </m:sSubPr>
                  <m:e>
                    <m:r>
                      <w:rPr>
                        <w:rFonts w:ascii="Cambria Math" w:eastAsiaTheme="minorEastAsia" w:hAnsi="Cambria Math" w:cs="Arial"/>
                        <w:lang w:val="sv-SE"/>
                      </w:rPr>
                      <m:t>Z</m:t>
                    </m:r>
                  </m:e>
                  <m:sub>
                    <m:r>
                      <w:rPr>
                        <w:rFonts w:ascii="Cambria Math" w:eastAsiaTheme="minorEastAsia" w:hAnsi="Cambria Math" w:cs="Arial"/>
                        <w:lang w:val="sv-SE"/>
                      </w:rPr>
                      <m:t>t</m:t>
                    </m:r>
                  </m:sub>
                </m:sSub>
                <m:r>
                  <w:rPr>
                    <w:rFonts w:ascii="Cambria Math" w:eastAsiaTheme="minorEastAsia" w:hAnsi="Cambria Math" w:cs="Arial"/>
                    <w:lang w:val="sv-SE"/>
                  </w:rPr>
                  <m:t>=μ+</m:t>
                </m:r>
                <m:sSub>
                  <m:sSubPr>
                    <m:ctrlPr>
                      <w:rPr>
                        <w:rFonts w:ascii="Cambria Math" w:eastAsiaTheme="minorEastAsia" w:hAnsi="Cambria Math" w:cs="Arial"/>
                        <w:i/>
                        <w:iCs/>
                        <w:lang w:val="sv-SE"/>
                      </w:rPr>
                    </m:ctrlPr>
                  </m:sSubPr>
                  <m:e>
                    <m:r>
                      <w:rPr>
                        <w:rFonts w:ascii="Cambria Math" w:eastAsiaTheme="minorEastAsia" w:hAnsi="Cambria Math" w:cs="Arial"/>
                        <w:lang w:val="sv-SE"/>
                      </w:rPr>
                      <m:t>θ</m:t>
                    </m:r>
                  </m:e>
                  <m:sub>
                    <m:r>
                      <w:rPr>
                        <w:rFonts w:ascii="Cambria Math" w:eastAsiaTheme="minorEastAsia" w:hAnsi="Cambria Math" w:cs="Arial"/>
                        <w:lang w:val="sv-SE"/>
                      </w:rPr>
                      <m:t>q</m:t>
                    </m:r>
                  </m:sub>
                </m:sSub>
                <m:d>
                  <m:dPr>
                    <m:ctrlPr>
                      <w:rPr>
                        <w:rFonts w:ascii="Cambria Math" w:eastAsiaTheme="minorEastAsia" w:hAnsi="Cambria Math" w:cs="Arial"/>
                        <w:i/>
                        <w:iCs/>
                        <w:lang w:val="sv-SE"/>
                      </w:rPr>
                    </m:ctrlPr>
                  </m:dPr>
                  <m:e>
                    <m:r>
                      <w:rPr>
                        <w:rFonts w:ascii="Cambria Math" w:eastAsiaTheme="minorEastAsia" w:hAnsi="Cambria Math" w:cs="Arial"/>
                        <w:lang w:val="sv-SE"/>
                      </w:rPr>
                      <m:t>B</m:t>
                    </m:r>
                  </m:e>
                </m:d>
                <m:sSub>
                  <m:sSubPr>
                    <m:ctrlPr>
                      <w:rPr>
                        <w:rFonts w:ascii="Cambria Math" w:eastAsiaTheme="minorEastAsia" w:hAnsi="Cambria Math" w:cs="Arial"/>
                        <w:i/>
                        <w:iCs/>
                        <w:lang w:val="sv-SE"/>
                      </w:rPr>
                    </m:ctrlPr>
                  </m:sSubPr>
                  <m:e>
                    <m:r>
                      <w:rPr>
                        <w:rFonts w:ascii="Cambria Math" w:eastAsiaTheme="minorEastAsia" w:hAnsi="Cambria Math" w:cs="Arial"/>
                        <w:lang w:val="sv-SE"/>
                      </w:rPr>
                      <m:t xml:space="preserve"> a</m:t>
                    </m:r>
                  </m:e>
                  <m:sub>
                    <m:r>
                      <w:rPr>
                        <w:rFonts w:ascii="Cambria Math" w:eastAsiaTheme="minorEastAsia" w:hAnsi="Cambria Math" w:cs="Arial"/>
                        <w:lang w:val="sv-SE"/>
                      </w:rPr>
                      <m:t>t</m:t>
                    </m:r>
                  </m:sub>
                </m:sSub>
              </m:oMath>
            </m:oMathPara>
          </w:p>
        </w:tc>
        <w:tc>
          <w:tcPr>
            <w:tcW w:w="2880" w:type="dxa"/>
          </w:tcPr>
          <w:p w14:paraId="223E76DB" w14:textId="77777777" w:rsidR="00B949A6" w:rsidRDefault="00B949A6" w:rsidP="00CF0E43">
            <w:r w:rsidRPr="00E25AF6">
              <w:rPr>
                <w:sz w:val="20"/>
                <w:szCs w:val="20"/>
              </w:rPr>
              <w:t>……………</w:t>
            </w:r>
            <w:r>
              <w:rPr>
                <w:sz w:val="20"/>
                <w:szCs w:val="20"/>
              </w:rPr>
              <w:t>…………………….</w:t>
            </w:r>
          </w:p>
        </w:tc>
        <w:tc>
          <w:tcPr>
            <w:tcW w:w="1440" w:type="dxa"/>
          </w:tcPr>
          <w:p w14:paraId="5162740B" w14:textId="4868EB57" w:rsidR="00B949A6" w:rsidRPr="00E06B12" w:rsidRDefault="00B949A6" w:rsidP="00CF0E43">
            <w:pPr>
              <w:pStyle w:val="Caption"/>
              <w:rPr>
                <w:rFonts w:cs="Arial"/>
                <w:i w:val="0"/>
                <w:iCs w:val="0"/>
              </w:rPr>
            </w:pPr>
            <w:bookmarkStart w:id="80" w:name="_Toc168400862"/>
            <w:bookmarkStart w:id="81" w:name="_Toc168737540"/>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17</w:t>
            </w:r>
            <w:bookmarkEnd w:id="80"/>
            <w:bookmarkEnd w:id="81"/>
            <w:r w:rsidRPr="00E06B12">
              <w:rPr>
                <w:i w:val="0"/>
                <w:iCs w:val="0"/>
                <w:color w:val="auto"/>
                <w:sz w:val="20"/>
                <w:szCs w:val="20"/>
              </w:rPr>
              <w:fldChar w:fldCharType="end"/>
            </w:r>
          </w:p>
        </w:tc>
      </w:tr>
    </w:tbl>
    <w:p w14:paraId="66B0C2A0" w14:textId="4DE5F873" w:rsidR="00807138" w:rsidRPr="00D73082" w:rsidRDefault="00807138" w:rsidP="00807138">
      <w:pPr>
        <w:ind w:left="72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262764AB" w14:textId="422C3532" w:rsidR="00807138" w:rsidRPr="00D73082" w:rsidRDefault="00000000" w:rsidP="00807138">
      <w:pPr>
        <w:ind w:left="720"/>
        <w:rPr>
          <w:rFonts w:eastAsiaTheme="minorEastAsia" w:cs="Arial"/>
          <w:iCs/>
          <w:lang w:val="sv-SE"/>
        </w:rPr>
      </w:pPr>
      <m:oMath>
        <m:sSub>
          <m:sSubPr>
            <m:ctrlPr>
              <w:rPr>
                <w:rFonts w:ascii="Cambria Math" w:eastAsiaTheme="minorEastAsia" w:hAnsi="Cambria Math" w:cs="Arial"/>
                <w:iCs/>
                <w:lang w:val="sv-SE"/>
              </w:rPr>
            </m:ctrlPr>
          </m:sSubPr>
          <m:e>
            <m:r>
              <m:rPr>
                <m:sty m:val="p"/>
              </m:rPr>
              <w:rPr>
                <w:rFonts w:ascii="Cambria Math" w:eastAsiaTheme="minorEastAsia" w:hAnsi="Cambria Math" w:cs="Arial"/>
                <w:lang w:val="sv-SE"/>
              </w:rPr>
              <m:t>Φ</m:t>
            </m:r>
          </m:e>
          <m:sub>
            <m:r>
              <w:rPr>
                <w:rFonts w:ascii="Cambria Math" w:eastAsiaTheme="minorEastAsia" w:hAnsi="Cambria Math" w:cs="Arial"/>
                <w:lang w:val="sv-SE"/>
              </w:rPr>
              <m:t>p</m:t>
            </m:r>
          </m:sub>
        </m:sSub>
      </m:oMath>
      <w:r w:rsidR="00807138" w:rsidRPr="00D73082">
        <w:rPr>
          <w:rFonts w:eastAsiaTheme="minorEastAsia" w:cs="Arial"/>
          <w:iCs/>
          <w:lang w:val="sv-SE"/>
        </w:rPr>
        <w:t xml:space="preserve"> = koefisien parameter </w:t>
      </w:r>
      <w:r w:rsidR="009B3428" w:rsidRPr="009B3428">
        <w:rPr>
          <w:rFonts w:eastAsiaTheme="minorEastAsia" w:cs="Arial"/>
          <w:i/>
          <w:iCs/>
          <w:lang w:val="sv-SE"/>
        </w:rPr>
        <w:t>Autoregressive</w:t>
      </w:r>
      <w:r w:rsidR="00807138" w:rsidRPr="00D73082">
        <w:rPr>
          <w:rFonts w:eastAsiaTheme="minorEastAsia" w:cs="Arial"/>
          <w:iCs/>
          <w:lang w:val="sv-SE"/>
        </w:rPr>
        <w:t xml:space="preserve"> ke- p </w:t>
      </w:r>
    </w:p>
    <w:p w14:paraId="504DC737" w14:textId="77777777" w:rsidR="00807138" w:rsidRPr="00D73082" w:rsidRDefault="00000000" w:rsidP="00807138">
      <w:pPr>
        <w:ind w:left="720"/>
        <w:rPr>
          <w:rFonts w:eastAsiaTheme="minorEastAsia" w:cs="Arial"/>
          <w:iCs/>
          <w:lang w:val="sv-SE"/>
        </w:rPr>
      </w:pPr>
      <m:oMath>
        <m:sSub>
          <m:sSubPr>
            <m:ctrlPr>
              <w:rPr>
                <w:rFonts w:ascii="Cambria Math" w:eastAsiaTheme="minorEastAsia" w:hAnsi="Cambria Math" w:cs="Arial"/>
                <w:i/>
                <w:iCs/>
                <w:lang w:val="sv-SE"/>
              </w:rPr>
            </m:ctrlPr>
          </m:sSubPr>
          <m:e>
            <m:r>
              <w:rPr>
                <w:rFonts w:ascii="Cambria Math" w:eastAsiaTheme="minorEastAsia" w:hAnsi="Cambria Math" w:cs="Arial"/>
                <w:lang w:val="sv-SE"/>
              </w:rPr>
              <m:t>θ</m:t>
            </m:r>
          </m:e>
          <m:sub>
            <m:r>
              <w:rPr>
                <w:rFonts w:ascii="Cambria Math" w:eastAsiaTheme="minorEastAsia" w:hAnsi="Cambria Math" w:cs="Arial"/>
                <w:lang w:val="sv-SE"/>
              </w:rPr>
              <m:t>q</m:t>
            </m:r>
          </m:sub>
        </m:sSub>
      </m:oMath>
      <w:r w:rsidR="00807138" w:rsidRPr="00D73082">
        <w:rPr>
          <w:rFonts w:eastAsiaTheme="minorEastAsia" w:cs="Arial"/>
          <w:iCs/>
          <w:lang w:val="sv-SE"/>
        </w:rPr>
        <w:t xml:space="preserve">  = koefisien parameter </w:t>
      </w:r>
      <w:r w:rsidR="00807138" w:rsidRPr="009B3428">
        <w:rPr>
          <w:rFonts w:eastAsiaTheme="minorEastAsia" w:cs="Arial"/>
          <w:i/>
          <w:lang w:val="sv-SE"/>
        </w:rPr>
        <w:t>Moving Avarage</w:t>
      </w:r>
      <w:r w:rsidR="00807138" w:rsidRPr="00D73082">
        <w:rPr>
          <w:rFonts w:eastAsiaTheme="minorEastAsia" w:cs="Arial"/>
          <w:iCs/>
          <w:lang w:val="sv-SE"/>
        </w:rPr>
        <w:t xml:space="preserve"> ke- q</w:t>
      </w:r>
    </w:p>
    <w:p w14:paraId="52E073AD" w14:textId="77777777" w:rsidR="00807138" w:rsidRPr="00D73082" w:rsidRDefault="00807138" w:rsidP="00807138">
      <w:pPr>
        <w:ind w:left="720"/>
        <w:rPr>
          <w:rFonts w:eastAsiaTheme="minorEastAsia" w:cs="Arial"/>
          <w:iCs/>
          <w:lang w:val="sv-SE"/>
        </w:rPr>
      </w:pPr>
      <m:oMath>
        <m:r>
          <w:rPr>
            <w:rFonts w:ascii="Cambria Math" w:hAnsi="Cambria Math" w:cs="Arial"/>
            <w:color w:val="0D0D0D"/>
            <w:shd w:val="clear" w:color="auto" w:fill="FFFFFF"/>
          </w:rPr>
          <m:t>B</m:t>
        </m:r>
      </m:oMath>
      <w:r w:rsidRPr="00D73082">
        <w:rPr>
          <w:rFonts w:eastAsiaTheme="minorEastAsia" w:cs="Arial"/>
          <w:iCs/>
          <w:lang w:val="sv-SE"/>
        </w:rPr>
        <w:t xml:space="preserve"> = operator backshift </w:t>
      </w:r>
    </w:p>
    <w:p w14:paraId="07C2A6DE" w14:textId="610FFFBB" w:rsidR="00807138" w:rsidRPr="00D73082" w:rsidRDefault="00807138" w:rsidP="009A4F71">
      <w:pPr>
        <w:tabs>
          <w:tab w:val="left" w:pos="3780"/>
        </w:tabs>
        <w:ind w:left="720"/>
        <w:rPr>
          <w:rFonts w:eastAsiaTheme="minorEastAsia" w:cs="Arial"/>
          <w:iCs/>
          <w:lang w:val="sv-SE"/>
        </w:rPr>
      </w:pPr>
      <m:oMath>
        <m:r>
          <w:rPr>
            <w:rFonts w:ascii="Cambria Math" w:hAnsi="Cambria Math" w:cs="Arial"/>
            <w:color w:val="0D0D0D"/>
            <w:shd w:val="clear" w:color="auto" w:fill="FFFFFF"/>
          </w:rPr>
          <m:t>D</m:t>
        </m:r>
      </m:oMath>
      <w:r w:rsidRPr="00D73082">
        <w:rPr>
          <w:rFonts w:eastAsiaTheme="minorEastAsia" w:cs="Arial"/>
          <w:iCs/>
          <w:lang w:val="sv-SE"/>
        </w:rPr>
        <w:t xml:space="preserve">= </w:t>
      </w:r>
      <w:r w:rsidR="009B3428" w:rsidRPr="009B3428">
        <w:rPr>
          <w:rFonts w:eastAsiaTheme="minorEastAsia" w:cs="Arial"/>
          <w:i/>
          <w:iCs/>
          <w:lang w:val="sv-SE"/>
        </w:rPr>
        <w:t>differencing</w:t>
      </w:r>
      <w:r w:rsidRPr="00D73082">
        <w:rPr>
          <w:rFonts w:eastAsiaTheme="minorEastAsia" w:cs="Arial"/>
          <w:iCs/>
          <w:lang w:val="sv-SE"/>
        </w:rPr>
        <w:t xml:space="preserve"> </w:t>
      </w:r>
      <w:r w:rsidR="009A4F71">
        <w:rPr>
          <w:rFonts w:eastAsiaTheme="minorEastAsia" w:cs="Arial"/>
          <w:iCs/>
          <w:lang w:val="sv-SE"/>
        </w:rPr>
        <w:tab/>
      </w:r>
      <w:r w:rsidR="009A4F71">
        <w:rPr>
          <w:rFonts w:eastAsiaTheme="minorEastAsia" w:cs="Arial"/>
          <w:iCs/>
          <w:lang w:val="sv-SE"/>
        </w:rPr>
        <w:tab/>
      </w:r>
      <w:r w:rsidR="009A4F71">
        <w:rPr>
          <w:rFonts w:eastAsiaTheme="minorEastAsia" w:cs="Arial"/>
          <w:iCs/>
          <w:lang w:val="sv-SE"/>
        </w:rPr>
        <w:tab/>
      </w:r>
    </w:p>
    <w:p w14:paraId="51883F28" w14:textId="77777777" w:rsidR="00807138" w:rsidRPr="00D73082" w:rsidRDefault="00807138" w:rsidP="00807138">
      <w:pPr>
        <w:ind w:left="720"/>
        <w:rPr>
          <w:rFonts w:eastAsiaTheme="minorEastAsia" w:cs="Arial"/>
          <w:iCs/>
          <w:lang w:val="sv-SE"/>
        </w:rPr>
      </w:pPr>
      <w:r w:rsidRPr="00D73082">
        <w:rPr>
          <w:rFonts w:eastAsiaTheme="minorEastAsia" w:cs="Arial"/>
          <w:iCs/>
          <w:lang w:val="sv-SE"/>
        </w:rPr>
        <w:lastRenderedPageBreak/>
        <w:t xml:space="preserve"> </w:t>
      </w:r>
      <m:oMath>
        <m:r>
          <w:rPr>
            <w:rFonts w:ascii="Cambria Math" w:eastAsiaTheme="minorEastAsia" w:hAnsi="Cambria Math" w:cs="Arial"/>
            <w:lang w:val="sv-SE"/>
          </w:rPr>
          <m:t>μ</m:t>
        </m:r>
      </m:oMath>
      <w:r w:rsidRPr="00D73082">
        <w:rPr>
          <w:rFonts w:eastAsiaTheme="minorEastAsia" w:cs="Arial"/>
          <w:iCs/>
          <w:lang w:val="sv-SE"/>
        </w:rPr>
        <w:t xml:space="preserve"> = konstanta </w:t>
      </w:r>
    </w:p>
    <w:p w14:paraId="72EBB752"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sisaan pada saat ke- t </w:t>
      </w:r>
    </w:p>
    <w:p w14:paraId="57E4C42B" w14:textId="1B5D0139" w:rsidR="00807138" w:rsidRPr="00D73082" w:rsidRDefault="00807138" w:rsidP="00807138">
      <w:pPr>
        <w:ind w:left="720"/>
        <w:rPr>
          <w:rFonts w:eastAsiaTheme="minorEastAsia" w:cs="Arial"/>
          <w:iCs/>
          <w:lang w:val="sv-SE"/>
        </w:rPr>
      </w:pPr>
      <m:oMath>
        <m:r>
          <w:rPr>
            <w:rFonts w:ascii="Cambria Math" w:hAnsi="Cambria Math" w:cs="Arial"/>
            <w:color w:val="0D0D0D"/>
            <w:shd w:val="clear" w:color="auto" w:fill="FFFFFF"/>
          </w:rPr>
          <m:t xml:space="preserve">P </m:t>
        </m:r>
      </m:oMath>
      <w:r w:rsidRPr="00D73082">
        <w:rPr>
          <w:rFonts w:eastAsiaTheme="minorEastAsia" w:cs="Arial"/>
          <w:iCs/>
          <w:lang w:val="sv-SE"/>
        </w:rPr>
        <w:t xml:space="preserve">= derajat </w:t>
      </w:r>
      <w:r w:rsidR="009B3428" w:rsidRPr="009B3428">
        <w:rPr>
          <w:rFonts w:eastAsiaTheme="minorEastAsia" w:cs="Arial"/>
          <w:i/>
          <w:iCs/>
          <w:lang w:val="sv-SE"/>
        </w:rPr>
        <w:t>Autoregressive</w:t>
      </w:r>
    </w:p>
    <w:p w14:paraId="7E46775D" w14:textId="004EAE65" w:rsidR="00807138" w:rsidRPr="00D73082" w:rsidRDefault="00807138" w:rsidP="00807138">
      <w:pPr>
        <w:ind w:left="720"/>
        <w:rPr>
          <w:rFonts w:eastAsiaTheme="minorEastAsia" w:cs="Arial"/>
          <w:iCs/>
          <w:lang w:val="sv-SE"/>
        </w:rPr>
      </w:pPr>
      <m:oMath>
        <m:r>
          <w:rPr>
            <w:rFonts w:ascii="Cambria Math" w:hAnsi="Cambria Math" w:cs="Arial"/>
            <w:color w:val="0D0D0D"/>
            <w:shd w:val="clear" w:color="auto" w:fill="FFFFFF"/>
          </w:rPr>
          <m:t xml:space="preserve">d </m:t>
        </m:r>
      </m:oMath>
      <w:r w:rsidRPr="00D73082">
        <w:rPr>
          <w:rFonts w:eastAsiaTheme="minorEastAsia" w:cs="Arial"/>
          <w:iCs/>
          <w:lang w:val="sv-SE"/>
        </w:rPr>
        <w:t xml:space="preserve">= derajat </w:t>
      </w:r>
      <w:r w:rsidR="009B3428" w:rsidRPr="009B3428">
        <w:rPr>
          <w:rFonts w:eastAsiaTheme="minorEastAsia" w:cs="Arial"/>
          <w:i/>
          <w:iCs/>
          <w:lang w:val="sv-SE"/>
        </w:rPr>
        <w:t>Autoregressive</w:t>
      </w:r>
    </w:p>
    <w:p w14:paraId="6C753B25" w14:textId="75B8A25E" w:rsidR="00BD4EDB" w:rsidRPr="00D73082" w:rsidRDefault="00807138" w:rsidP="001F3548">
      <w:pPr>
        <w:tabs>
          <w:tab w:val="left" w:pos="450"/>
        </w:tabs>
        <w:spacing w:after="240"/>
        <w:ind w:left="720"/>
        <w:rPr>
          <w:rFonts w:cs="Arial"/>
          <w:lang w:val="sv-SE"/>
        </w:rPr>
      </w:pPr>
      <m:oMath>
        <m:r>
          <w:rPr>
            <w:rFonts w:ascii="Cambria Math" w:hAnsi="Cambria Math" w:cs="Arial"/>
            <w:color w:val="0D0D0D"/>
            <w:shd w:val="clear" w:color="auto" w:fill="FFFFFF"/>
          </w:rPr>
          <m:t xml:space="preserve">q </m:t>
        </m:r>
      </m:oMath>
      <w:r w:rsidRPr="00D73082">
        <w:rPr>
          <w:rFonts w:eastAsiaTheme="minorEastAsia" w:cs="Arial"/>
          <w:iCs/>
          <w:lang w:val="sv-SE"/>
        </w:rPr>
        <w:t>= derajat moving avarage</w:t>
      </w:r>
      <w:r w:rsidR="00BD4EDB" w:rsidRPr="00D73082">
        <w:rPr>
          <w:rFonts w:cs="Arial"/>
          <w:lang w:val="sv-SE"/>
        </w:rPr>
        <w:t xml:space="preserve"> </w:t>
      </w:r>
    </w:p>
    <w:p w14:paraId="0A49292F" w14:textId="1DA65116" w:rsidR="00BD4EDB" w:rsidRPr="00D73082" w:rsidRDefault="00BD4EDB" w:rsidP="009450A1">
      <w:pPr>
        <w:pStyle w:val="Heading2"/>
        <w:spacing w:before="0" w:line="360" w:lineRule="auto"/>
        <w:rPr>
          <w:rFonts w:cs="Arial"/>
          <w:i/>
          <w:iCs/>
          <w:szCs w:val="22"/>
        </w:rPr>
      </w:pPr>
      <w:r w:rsidRPr="00D73082">
        <w:rPr>
          <w:rFonts w:cs="Arial"/>
          <w:szCs w:val="22"/>
          <w:lang w:val="sv-SE"/>
        </w:rPr>
        <w:t xml:space="preserve">   </w:t>
      </w:r>
      <w:bookmarkStart w:id="82" w:name="_Toc175389129"/>
      <w:r w:rsidR="00807138" w:rsidRPr="00D73082">
        <w:rPr>
          <w:rFonts w:eastAsiaTheme="minorEastAsia" w:cs="Arial"/>
          <w:bCs/>
          <w:iCs/>
          <w:szCs w:val="22"/>
          <w:lang w:val="sv-SE"/>
        </w:rPr>
        <w:t>Kesalahan Dalam Sebuah Peramalan</w:t>
      </w:r>
      <w:bookmarkEnd w:id="82"/>
    </w:p>
    <w:p w14:paraId="202416D3" w14:textId="77777777" w:rsidR="00970533" w:rsidRPr="00D73082" w:rsidRDefault="00807138" w:rsidP="00970533">
      <w:pPr>
        <w:ind w:left="360" w:firstLine="630"/>
        <w:rPr>
          <w:rFonts w:eastAsiaTheme="minorEastAsia" w:cs="Arial"/>
          <w:iCs/>
          <w:lang w:val="sv-SE"/>
        </w:rPr>
      </w:pPr>
      <w:r w:rsidRPr="00D73082">
        <w:rPr>
          <w:rFonts w:eastAsiaTheme="minorEastAsia" w:cs="Arial"/>
          <w:iCs/>
          <w:lang w:val="sv-SE"/>
        </w:rPr>
        <w:t xml:space="preserve">Ukuran akurasi dalam peramalan, yang juga dikenal sebagai ukuran kesalahan peramalan, adalah indikator tingkat perbedaan antara hasil peramalan dengan permintaan yang sebenarnya. Dalam praktik peramalan, tidak mungkin mencapai nilai yang sempurna karena peramalan terhadap kondisi di masa depan umumnya tidak dapat sama persis dengan kenyataan yang terjadi. </w:t>
      </w:r>
    </w:p>
    <w:p w14:paraId="333D2E94" w14:textId="0219F52B" w:rsidR="00E16FFC" w:rsidRPr="00FE1F13" w:rsidRDefault="00807138" w:rsidP="001F3548">
      <w:pPr>
        <w:spacing w:after="240"/>
        <w:ind w:left="360" w:firstLine="630"/>
        <w:rPr>
          <w:rFonts w:eastAsiaTheme="minorEastAsia" w:cs="Arial"/>
          <w:iCs/>
          <w:color w:val="000000"/>
          <w:lang w:val="sv-SE"/>
        </w:rPr>
      </w:pPr>
      <w:r w:rsidRPr="00D73082">
        <w:rPr>
          <w:rFonts w:eastAsiaTheme="minorEastAsia" w:cs="Arial"/>
          <w:iCs/>
          <w:lang w:val="sv-SE"/>
        </w:rPr>
        <w:t>Sebagai gantinya, hasil peramalan membantu mengurangi ketidakpastian tentang kondisi masa depan. Oleh karena itu, setiap hasil peramalan masih mengandung kesalahan (</w:t>
      </w:r>
      <w:r w:rsidRPr="009B3428">
        <w:rPr>
          <w:rFonts w:eastAsiaTheme="minorEastAsia" w:cs="Arial"/>
          <w:i/>
          <w:lang w:val="sv-SE"/>
        </w:rPr>
        <w:t>eror</w:t>
      </w:r>
      <w:r w:rsidRPr="00D73082">
        <w:rPr>
          <w:rFonts w:eastAsiaTheme="minorEastAsia" w:cs="Arial"/>
          <w:iCs/>
          <w:lang w:val="sv-SE"/>
        </w:rPr>
        <w:t xml:space="preserve">). Ukuran kesalahan peramalan mengindikasikan seberapa baik peramalan yang dilakukan. Metode peramalan yang paling baik adalah yang menghasilka nilai kesalahan peramalan yang paling kecil. Untuk meningkatkan akurasi peramalan, penting untuk menguji ketelitian dengan mencari nilai </w:t>
      </w:r>
      <w:r w:rsidR="009B3428" w:rsidRPr="009B3428">
        <w:rPr>
          <w:rFonts w:eastAsiaTheme="minorEastAsia" w:cs="Arial"/>
          <w:i/>
          <w:iCs/>
          <w:lang w:val="sv-SE"/>
        </w:rPr>
        <w:t>eror</w:t>
      </w:r>
      <w:r w:rsidRPr="00D73082">
        <w:rPr>
          <w:rFonts w:eastAsiaTheme="minorEastAsia" w:cs="Arial"/>
          <w:iCs/>
          <w:lang w:val="sv-SE"/>
        </w:rPr>
        <w:t xml:space="preserve"> terkecil menggunakan berbagai metode pengukuran kesalahan peramalan</w:t>
      </w:r>
      <w:r w:rsidR="000B50FD">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"/>
          <w:id w:val="-59555458"/>
          <w:placeholder>
            <w:docPart w:val="DefaultPlaceholder_-1854013440"/>
          </w:placeholder>
        </w:sdtPr>
        <w:sdtContent>
          <w:r w:rsidR="00263698" w:rsidRPr="00263698">
            <w:rPr>
              <w:rFonts w:eastAsiaTheme="minorEastAsia" w:cs="Arial"/>
              <w:iCs/>
              <w:color w:val="000000"/>
              <w:lang w:val="sv-SE"/>
            </w:rPr>
            <w:t>[26]</w:t>
          </w:r>
        </w:sdtContent>
      </w:sdt>
      <w:r w:rsidR="000B50FD">
        <w:rPr>
          <w:rFonts w:eastAsiaTheme="minorEastAsia" w:cs="Arial"/>
          <w:iCs/>
          <w:color w:val="000000"/>
          <w:lang w:val="sv-SE"/>
        </w:rPr>
        <w:t>.</w:t>
      </w:r>
    </w:p>
    <w:p w14:paraId="3A14A532" w14:textId="66A61D88" w:rsidR="00970533" w:rsidRPr="00D73082" w:rsidRDefault="00970533" w:rsidP="00970533">
      <w:pPr>
        <w:pStyle w:val="Heading3"/>
        <w:spacing w:before="0" w:line="360" w:lineRule="auto"/>
        <w:ind w:hanging="654"/>
        <w:rPr>
          <w:rFonts w:cs="Arial"/>
          <w:szCs w:val="22"/>
        </w:rPr>
      </w:pPr>
      <w:bookmarkStart w:id="83" w:name="_Toc175389130"/>
      <w:r w:rsidRPr="00D73082">
        <w:rPr>
          <w:rFonts w:eastAsiaTheme="minorEastAsia" w:cs="Arial"/>
          <w:bCs/>
          <w:iCs/>
          <w:szCs w:val="22"/>
          <w:lang w:val="sv-SE"/>
        </w:rPr>
        <w:t>Metode Pengukuran Peramalan</w:t>
      </w:r>
      <w:bookmarkEnd w:id="83"/>
    </w:p>
    <w:p w14:paraId="14DFCEA9" w14:textId="6875D813" w:rsidR="00970533" w:rsidRPr="00D73082" w:rsidRDefault="005A450E">
      <w:pPr>
        <w:pStyle w:val="ListParagraph"/>
        <w:numPr>
          <w:ilvl w:val="0"/>
          <w:numId w:val="27"/>
        </w:numPr>
        <w:ind w:left="1080" w:hanging="270"/>
        <w:jc w:val="left"/>
        <w:rPr>
          <w:rFonts w:eastAsiaTheme="minorEastAsia" w:cs="Arial"/>
          <w:iCs/>
          <w:lang w:val="sv-SE"/>
        </w:rPr>
      </w:pPr>
      <w:r w:rsidRPr="005A450E">
        <w:rPr>
          <w:rFonts w:eastAsiaTheme="minorEastAsia" w:cs="Arial"/>
          <w:i/>
          <w:iCs/>
          <w:lang w:val="sv-SE"/>
        </w:rPr>
        <w:t>Mean Absolute Deviation (MAD)</w:t>
      </w:r>
    </w:p>
    <w:p w14:paraId="6E4F4191" w14:textId="1A72F9BF" w:rsidR="00970533" w:rsidRPr="00D73082" w:rsidRDefault="00970533" w:rsidP="001E1F14">
      <w:pPr>
        <w:pStyle w:val="ListParagraph"/>
        <w:spacing w:after="240"/>
        <w:ind w:left="1080"/>
        <w:rPr>
          <w:rFonts w:eastAsiaTheme="minorEastAsia" w:cs="Arial"/>
          <w:iCs/>
          <w:lang w:val="sv-SE"/>
        </w:rPr>
      </w:pPr>
      <w:r w:rsidRPr="00D73082">
        <w:rPr>
          <w:rFonts w:eastAsiaTheme="minorEastAsia" w:cs="Arial"/>
          <w:iCs/>
          <w:lang w:val="sv-SE"/>
        </w:rPr>
        <w:t>Rata-rata Deviasi Mutlak (MAD), merujuk pada rata-rata kesalahan mutlak selama suatu periode tertentu, tanpa memperhatikan apakah hasil peramalan cenderung lebih tinggi atau lebih rendah daripada nilai aktual</w:t>
      </w:r>
      <w:r w:rsidR="000B50FD">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YjA4OTA4NjUtODkwYS00OGVmLWIxZjUtZjIwN2EwOTk5YTU5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
          <w:id w:val="-944538603"/>
          <w:placeholder>
            <w:docPart w:val="DefaultPlaceholder_-1854013440"/>
          </w:placeholder>
        </w:sdtPr>
        <w:sdtContent>
          <w:r w:rsidR="00263698" w:rsidRPr="00263698">
            <w:rPr>
              <w:rFonts w:eastAsiaTheme="minorEastAsia" w:cs="Arial"/>
              <w:iCs/>
              <w:color w:val="000000"/>
              <w:lang w:val="sv-SE"/>
            </w:rPr>
            <w:t>[27]</w:t>
          </w:r>
        </w:sdtContent>
      </w:sdt>
      <w:r w:rsidRPr="00D73082">
        <w:rPr>
          <w:rFonts w:eastAsiaTheme="minorEastAsia" w:cs="Arial"/>
          <w:iCs/>
          <w:lang w:val="sv-SE"/>
        </w:rPr>
        <w:t xml:space="preserve">. Secara sistematis perhitunganya adalah sebagai berikut : </w:t>
      </w:r>
    </w:p>
    <w:tbl>
      <w:tblPr>
        <w:tblStyle w:val="TableGrid"/>
        <w:tblW w:w="6745"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887"/>
        <w:gridCol w:w="1613"/>
      </w:tblGrid>
      <w:tr w:rsidR="00B949A6" w:rsidRPr="00E06B12" w14:paraId="6214EA18" w14:textId="77777777" w:rsidTr="001E1F14">
        <w:tc>
          <w:tcPr>
            <w:tcW w:w="2245" w:type="dxa"/>
          </w:tcPr>
          <w:p w14:paraId="3CFEDBCC" w14:textId="77777777" w:rsidR="00B949A6" w:rsidRDefault="00B949A6" w:rsidP="00CF0E43">
            <m:oMathPara>
              <m:oMath>
                <m:r>
                  <w:rPr>
                    <w:rFonts w:ascii="Cambria Math" w:hAnsi="Cambria Math" w:cs="Arial"/>
                    <w:lang w:val="sv-SE"/>
                  </w:rPr>
                  <m:t xml:space="preserve">MAD= </m:t>
                </m:r>
                <m:r>
                  <m:rPr>
                    <m:sty m:val="p"/>
                  </m:rPr>
                  <w:rPr>
                    <w:rFonts w:ascii="Cambria Math" w:hAnsi="Cambria Math" w:cs="Arial"/>
                    <w:lang w:val="sv-SE"/>
                  </w:rPr>
                  <m:t>Σ</m:t>
                </m:r>
                <m:r>
                  <w:rPr>
                    <w:rFonts w:ascii="Cambria Math" w:hAnsi="Cambria Math" w:cs="Arial"/>
                    <w:lang w:val="sv-SE"/>
                  </w:rPr>
                  <m:t>|</m:t>
                </m:r>
                <m:f>
                  <m:fPr>
                    <m:ctrlPr>
                      <w:rPr>
                        <w:rFonts w:ascii="Cambria Math" w:hAnsi="Cambria Math" w:cs="Arial"/>
                        <w:i/>
                        <w:iCs/>
                        <w:lang w:val="sv-SE"/>
                      </w:rPr>
                    </m:ctrlPr>
                  </m:fPr>
                  <m:num>
                    <m:sSub>
                      <m:sSubPr>
                        <m:ctrlPr>
                          <w:rPr>
                            <w:rFonts w:ascii="Cambria Math" w:hAnsi="Cambria Math" w:cs="Arial"/>
                            <w:i/>
                            <w:lang w:val="sv-SE"/>
                          </w:rPr>
                        </m:ctrlPr>
                      </m:sSubPr>
                      <m:e>
                        <m:r>
                          <w:rPr>
                            <w:rFonts w:ascii="Cambria Math" w:hAnsi="Cambria Math" w:cs="Arial"/>
                            <w:lang w:val="sv-SE"/>
                          </w:rPr>
                          <m:t>A</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lang w:val="sv-SE"/>
                          </w:rPr>
                        </m:ctrlPr>
                      </m:sSubPr>
                      <m:e>
                        <m:r>
                          <w:rPr>
                            <w:rFonts w:ascii="Cambria Math" w:hAnsi="Cambria Math" w:cs="Arial"/>
                            <w:lang w:val="sv-SE"/>
                          </w:rPr>
                          <m:t>F</m:t>
                        </m:r>
                      </m:e>
                      <m:sub>
                        <m:r>
                          <w:rPr>
                            <w:rFonts w:ascii="Cambria Math" w:hAnsi="Cambria Math" w:cs="Arial"/>
                            <w:lang w:val="sv-SE"/>
                          </w:rPr>
                          <m:t>t</m:t>
                        </m:r>
                      </m:sub>
                    </m:sSub>
                  </m:num>
                  <m:den>
                    <m:r>
                      <w:rPr>
                        <w:rFonts w:ascii="Cambria Math" w:hAnsi="Cambria Math" w:cs="Arial"/>
                        <w:lang w:val="sv-SE"/>
                      </w:rPr>
                      <m:t>n</m:t>
                    </m:r>
                  </m:den>
                </m:f>
                <m:r>
                  <w:rPr>
                    <w:rFonts w:ascii="Cambria Math" w:hAnsi="Cambria Math" w:cs="Arial"/>
                    <w:lang w:val="sv-SE"/>
                  </w:rPr>
                  <m:t>|</m:t>
                </m:r>
              </m:oMath>
            </m:oMathPara>
          </w:p>
        </w:tc>
        <w:tc>
          <w:tcPr>
            <w:tcW w:w="2887" w:type="dxa"/>
            <w:vAlign w:val="center"/>
          </w:tcPr>
          <w:p w14:paraId="1842EC44" w14:textId="7A5C3908" w:rsidR="00B949A6" w:rsidRDefault="00B949A6" w:rsidP="00CF0E43">
            <w:pPr>
              <w:jc w:val="left"/>
            </w:pPr>
            <w:r w:rsidRPr="00E25AF6">
              <w:rPr>
                <w:sz w:val="20"/>
                <w:szCs w:val="20"/>
              </w:rPr>
              <w:t>……………</w:t>
            </w:r>
            <w:r>
              <w:rPr>
                <w:sz w:val="20"/>
                <w:szCs w:val="20"/>
              </w:rPr>
              <w:t>…………………….</w:t>
            </w:r>
          </w:p>
        </w:tc>
        <w:tc>
          <w:tcPr>
            <w:tcW w:w="1613" w:type="dxa"/>
            <w:vAlign w:val="center"/>
          </w:tcPr>
          <w:p w14:paraId="5A6EA74C" w14:textId="12864F05" w:rsidR="00B949A6" w:rsidRPr="00E06B12" w:rsidRDefault="00B949A6" w:rsidP="00E16FFC">
            <w:pPr>
              <w:pStyle w:val="Caption"/>
              <w:spacing w:after="0"/>
              <w:jc w:val="left"/>
              <w:rPr>
                <w:rFonts w:cs="Arial"/>
                <w:i w:val="0"/>
                <w:iCs w:val="0"/>
              </w:rPr>
            </w:pPr>
            <w:bookmarkStart w:id="84" w:name="_Toc168400863"/>
            <w:bookmarkStart w:id="85" w:name="_Toc168737541"/>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18</w:t>
            </w:r>
            <w:bookmarkEnd w:id="84"/>
            <w:bookmarkEnd w:id="85"/>
            <w:r w:rsidRPr="00E06B12">
              <w:rPr>
                <w:i w:val="0"/>
                <w:iCs w:val="0"/>
                <w:color w:val="auto"/>
                <w:sz w:val="20"/>
                <w:szCs w:val="20"/>
              </w:rPr>
              <w:fldChar w:fldCharType="end"/>
            </w:r>
          </w:p>
        </w:tc>
      </w:tr>
    </w:tbl>
    <w:p w14:paraId="3D14FF1C" w14:textId="77777777" w:rsidR="00970533" w:rsidRPr="00D73082" w:rsidRDefault="00970533" w:rsidP="001E1F14">
      <w:pPr>
        <w:ind w:left="1440" w:hanging="27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698B9F20" w14:textId="77777777" w:rsidR="00970533" w:rsidRPr="00D73082" w:rsidRDefault="00000000" w:rsidP="001E1F14">
      <w:pPr>
        <w:pStyle w:val="ListParagraph"/>
        <w:ind w:left="144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oMath>
      <w:r w:rsidR="00970533" w:rsidRPr="00D73082">
        <w:rPr>
          <w:rFonts w:cs="Arial"/>
          <w:iCs/>
          <w:lang w:val="sv-SE"/>
        </w:rPr>
        <w:tab/>
        <w:t xml:space="preserve">= penjualan aktual pada periode </w:t>
      </w:r>
      <w:bookmarkStart w:id="86" w:name="_Hlk165219989"/>
      <m:oMath>
        <m:r>
          <w:rPr>
            <w:rFonts w:ascii="Cambria Math" w:hAnsi="Cambria Math" w:cs="Arial"/>
            <w:lang w:val="sv-SE"/>
          </w:rPr>
          <m:t>t</m:t>
        </m:r>
      </m:oMath>
      <w:bookmarkEnd w:id="86"/>
    </w:p>
    <w:p w14:paraId="2C64732E" w14:textId="77777777" w:rsidR="00970533" w:rsidRPr="00D73082" w:rsidRDefault="00000000" w:rsidP="001E1F14">
      <w:pPr>
        <w:pStyle w:val="ListParagraph"/>
        <w:ind w:left="144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oMath>
      <w:r w:rsidR="00970533" w:rsidRPr="00D73082">
        <w:rPr>
          <w:rFonts w:eastAsiaTheme="minorEastAsia" w:cs="Arial"/>
          <w:iCs/>
          <w:lang w:val="sv-SE"/>
        </w:rPr>
        <w:tab/>
      </w:r>
      <w:r w:rsidR="00970533" w:rsidRPr="00D73082">
        <w:rPr>
          <w:rFonts w:cs="Arial"/>
          <w:iCs/>
          <w:lang w:val="sv-SE"/>
        </w:rPr>
        <w:t>= peramalan penjualan pada periode</w:t>
      </w:r>
      <w:r w:rsidR="00970533" w:rsidRPr="00D73082">
        <w:rPr>
          <w:rFonts w:eastAsiaTheme="minorEastAsia" w:cs="Arial"/>
          <w:iCs/>
          <w:lang w:val="sv-SE"/>
        </w:rPr>
        <w:t xml:space="preserve"> </w:t>
      </w:r>
      <m:oMath>
        <m:r>
          <w:rPr>
            <w:rFonts w:ascii="Cambria Math" w:hAnsi="Cambria Math" w:cs="Arial"/>
            <w:lang w:val="sv-SE"/>
          </w:rPr>
          <m:t>t</m:t>
        </m:r>
      </m:oMath>
    </w:p>
    <w:p w14:paraId="055281BA" w14:textId="1AB2A5A6" w:rsidR="000D713B" w:rsidRDefault="00970533" w:rsidP="000D713B">
      <w:pPr>
        <w:pStyle w:val="ListParagraph"/>
        <w:spacing w:after="240"/>
        <w:ind w:left="1440" w:hanging="270"/>
        <w:rPr>
          <w:rFonts w:cs="Arial"/>
          <w:iCs/>
          <w:lang w:val="sv-SE"/>
        </w:rPr>
      </w:pPr>
      <m:oMath>
        <m:r>
          <w:rPr>
            <w:rFonts w:ascii="Cambria Math" w:hAnsi="Cambria Math" w:cs="Arial"/>
            <w:lang w:val="sv-SE"/>
          </w:rPr>
          <m:t>N</m:t>
        </m:r>
      </m:oMath>
      <w:r w:rsidRPr="00D73082">
        <w:rPr>
          <w:rFonts w:cs="Arial"/>
          <w:iCs/>
          <w:lang w:val="sv-SE"/>
        </w:rPr>
        <w:tab/>
        <w:t>= jumlah periode peramalan yang terlibat</w:t>
      </w:r>
    </w:p>
    <w:p w14:paraId="043B75DA" w14:textId="77777777" w:rsidR="000D713B" w:rsidRDefault="000D713B" w:rsidP="000D713B">
      <w:pPr>
        <w:pStyle w:val="ListParagraph"/>
        <w:spacing w:after="240"/>
        <w:ind w:left="1440" w:hanging="270"/>
        <w:rPr>
          <w:rFonts w:cs="Arial"/>
          <w:iCs/>
          <w:lang w:val="sv-SE"/>
        </w:rPr>
      </w:pPr>
    </w:p>
    <w:p w14:paraId="3BBF22F9" w14:textId="77777777" w:rsidR="000D713B" w:rsidRPr="000D713B" w:rsidRDefault="000D713B" w:rsidP="000D713B">
      <w:pPr>
        <w:pStyle w:val="ListParagraph"/>
        <w:spacing w:after="240"/>
        <w:ind w:left="1440" w:hanging="270"/>
        <w:rPr>
          <w:rFonts w:cs="Arial"/>
          <w:iCs/>
          <w:lang w:val="sv-SE"/>
        </w:rPr>
      </w:pPr>
    </w:p>
    <w:p w14:paraId="2B760AEC" w14:textId="163C2FC2" w:rsidR="00970533" w:rsidRPr="00D73082" w:rsidRDefault="005A450E" w:rsidP="001F3548">
      <w:pPr>
        <w:pStyle w:val="ListParagraph"/>
        <w:numPr>
          <w:ilvl w:val="0"/>
          <w:numId w:val="27"/>
        </w:numPr>
        <w:spacing w:before="240"/>
        <w:ind w:left="1080" w:hanging="270"/>
        <w:rPr>
          <w:rFonts w:cs="Arial"/>
          <w:iCs/>
          <w:lang w:val="sv-SE"/>
        </w:rPr>
      </w:pPr>
      <w:r w:rsidRPr="005A450E">
        <w:rPr>
          <w:rFonts w:cs="Arial"/>
          <w:i/>
          <w:iCs/>
          <w:color w:val="0D0D0D"/>
          <w:shd w:val="clear" w:color="auto" w:fill="FFFFFF"/>
        </w:rPr>
        <w:lastRenderedPageBreak/>
        <w:t xml:space="preserve">Mean Square </w:t>
      </w:r>
      <w:r w:rsidR="009B3428" w:rsidRPr="009B3428">
        <w:rPr>
          <w:rFonts w:cs="Arial"/>
          <w:i/>
          <w:iCs/>
          <w:color w:val="0D0D0D"/>
          <w:shd w:val="clear" w:color="auto" w:fill="FFFFFF"/>
        </w:rPr>
        <w:t>Eror</w:t>
      </w:r>
      <w:r w:rsidRPr="005A450E">
        <w:rPr>
          <w:rFonts w:cs="Arial"/>
          <w:i/>
          <w:iCs/>
          <w:color w:val="0D0D0D"/>
          <w:shd w:val="clear" w:color="auto" w:fill="FFFFFF"/>
        </w:rPr>
        <w:t xml:space="preserve"> (MSE)</w:t>
      </w:r>
    </w:p>
    <w:p w14:paraId="5C096ECB" w14:textId="5333B06B" w:rsidR="00970533" w:rsidRPr="00D73082" w:rsidRDefault="00970533" w:rsidP="00447F6A">
      <w:pPr>
        <w:pStyle w:val="ListParagraph"/>
        <w:ind w:left="1080"/>
        <w:rPr>
          <w:rFonts w:cs="Arial"/>
          <w:color w:val="0D0D0D"/>
          <w:shd w:val="clear" w:color="auto" w:fill="FFFFFF"/>
        </w:rPr>
      </w:pPr>
      <w:r w:rsidRPr="00D73082">
        <w:rPr>
          <w:rFonts w:cs="Arial"/>
          <w:color w:val="0D0D0D"/>
          <w:shd w:val="clear" w:color="auto" w:fill="FFFFFF"/>
        </w:rPr>
        <w:t xml:space="preserve">Rata-rata </w:t>
      </w:r>
      <w:proofErr w:type="spellStart"/>
      <w:r w:rsidRPr="00D73082">
        <w:rPr>
          <w:rFonts w:cs="Arial"/>
          <w:color w:val="0D0D0D"/>
          <w:shd w:val="clear" w:color="auto" w:fill="FFFFFF"/>
        </w:rPr>
        <w:t>Kuadrat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Kesalahan</w:t>
      </w:r>
      <w:proofErr w:type="spellEnd"/>
      <w:r w:rsidRPr="00D73082">
        <w:rPr>
          <w:rFonts w:cs="Arial"/>
          <w:color w:val="0D0D0D"/>
          <w:shd w:val="clear" w:color="auto" w:fill="FFFFFF"/>
        </w:rPr>
        <w:t xml:space="preserve"> (</w:t>
      </w:r>
      <w:r w:rsidRPr="009B3428">
        <w:rPr>
          <w:rFonts w:cs="Arial"/>
          <w:i/>
          <w:iCs/>
          <w:color w:val="0D0D0D"/>
          <w:shd w:val="clear" w:color="auto" w:fill="FFFFFF"/>
        </w:rPr>
        <w:t xml:space="preserve">Mean Square </w:t>
      </w:r>
      <w:r w:rsidR="009B3428" w:rsidRPr="009B3428">
        <w:rPr>
          <w:rFonts w:cs="Arial"/>
          <w:i/>
          <w:iCs/>
          <w:color w:val="0D0D0D"/>
          <w:shd w:val="clear" w:color="auto" w:fill="FFFFFF"/>
        </w:rPr>
        <w:t>Eror</w:t>
      </w:r>
      <w:r w:rsidRPr="009B3428">
        <w:rPr>
          <w:rFonts w:cs="Arial"/>
          <w:i/>
          <w:iCs/>
          <w:color w:val="0D0D0D"/>
          <w:shd w:val="clear" w:color="auto" w:fill="FFFFFF"/>
        </w:rPr>
        <w:t xml:space="preserve"> / MSE</w:t>
      </w:r>
      <w:r w:rsidRPr="00D73082">
        <w:rPr>
          <w:rFonts w:cs="Arial"/>
          <w:color w:val="0D0D0D"/>
          <w:shd w:val="clear" w:color="auto" w:fill="FFFFFF"/>
        </w:rPr>
        <w:t xml:space="preserve">) </w:t>
      </w:r>
      <w:proofErr w:type="spellStart"/>
      <w:r w:rsidRPr="00D73082">
        <w:rPr>
          <w:rFonts w:cs="Arial"/>
          <w:color w:val="0D0D0D"/>
          <w:shd w:val="clear" w:color="auto" w:fill="FFFFFF"/>
        </w:rPr>
        <w:t>menghitung</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dengan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cara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menjumlahkan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kuadrat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semua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kesalahan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peramalan</w:t>
      </w:r>
      <w:proofErr w:type="spellEnd"/>
      <w:r w:rsidRPr="00D73082">
        <w:rPr>
          <w:rFonts w:cs="Arial"/>
          <w:color w:val="0D0D0D"/>
          <w:shd w:val="clear" w:color="auto" w:fill="FFFFFF"/>
        </w:rPr>
        <w:t xml:space="preserve"> pada </w:t>
      </w:r>
      <w:proofErr w:type="spellStart"/>
      <w:r w:rsidRPr="00D73082">
        <w:rPr>
          <w:rFonts w:cs="Arial"/>
          <w:color w:val="0D0D0D"/>
          <w:shd w:val="clear" w:color="auto" w:fill="FFFFFF"/>
        </w:rPr>
        <w:t>setiap</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periode</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kemudian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hasilnya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dibagi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dengan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jumlah</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periode</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peramalan</w:t>
      </w:r>
      <w:proofErr w:type="spellEnd"/>
      <w:r w:rsidR="000B50FD">
        <w:rPr>
          <w:rFonts w:cs="Arial"/>
          <w:color w:val="0D0D0D"/>
          <w:shd w:val="clear" w:color="auto" w:fill="FFFFFF"/>
        </w:rPr>
        <w:t xml:space="preserve"> </w:t>
      </w:r>
      <w:sdt>
        <w:sdtPr>
          <w:rPr>
            <w:rFonts w:cs="Arial"/>
            <w:color w:val="000000"/>
            <w:shd w:val="clear" w:color="auto" w:fill="FFFFFF"/>
          </w:rPr>
          <w:tag w:val="MENDELEY_CITATION_v3_eyJjaXRhdGlvbklEIjoiTUVOREVMRVlfQ0lUQVRJT05fZTQ3ZWExMzgtNDc3Zi00ODZmLTgyMjUtNzE0NTRjMzkwMjky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
          <w:id w:val="1065769454"/>
          <w:placeholder>
            <w:docPart w:val="DefaultPlaceholder_-1854013440"/>
          </w:placeholder>
        </w:sdtPr>
        <w:sdtContent>
          <w:r w:rsidR="00263698" w:rsidRPr="00263698">
            <w:rPr>
              <w:rFonts w:cs="Arial"/>
              <w:color w:val="000000"/>
              <w:shd w:val="clear" w:color="auto" w:fill="FFFFFF"/>
            </w:rPr>
            <w:t>[27]</w:t>
          </w:r>
        </w:sdtContent>
      </w:sdt>
      <w:r w:rsidRPr="00D73082">
        <w:rPr>
          <w:rFonts w:cs="Arial"/>
          <w:color w:val="0D0D0D"/>
          <w:shd w:val="clear" w:color="auto" w:fill="FFFFFF"/>
        </w:rPr>
        <w:t xml:space="preserve">. </w:t>
      </w:r>
      <w:proofErr w:type="spellStart"/>
      <w:r w:rsidRPr="00D73082">
        <w:rPr>
          <w:rFonts w:cs="Arial"/>
          <w:color w:val="0D0D0D"/>
          <w:shd w:val="clear" w:color="auto" w:fill="FFFFFF"/>
        </w:rPr>
        <w:t>Secara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matematis</w:t>
      </w:r>
      <w:proofErr w:type="spellEnd"/>
      <w:r w:rsidRPr="00D73082">
        <w:rPr>
          <w:rFonts w:cs="Arial"/>
          <w:color w:val="0D0D0D"/>
          <w:shd w:val="clear" w:color="auto" w:fill="FFFFFF"/>
        </w:rPr>
        <w:t xml:space="preserve">, MSE </w:t>
      </w:r>
      <w:proofErr w:type="spellStart"/>
      <w:r w:rsidRPr="00D73082">
        <w:rPr>
          <w:rFonts w:cs="Arial"/>
          <w:color w:val="0D0D0D"/>
          <w:shd w:val="clear" w:color="auto" w:fill="FFFFFF"/>
        </w:rPr>
        <w:t>dirumuskan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sebagai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berikut</w:t>
      </w:r>
      <w:proofErr w:type="spellEnd"/>
      <w:r w:rsidRPr="00D73082">
        <w:rPr>
          <w:rFonts w:cs="Arial"/>
          <w:color w:val="0D0D0D"/>
          <w:shd w:val="clear" w:color="auto" w:fill="FFFFFF"/>
        </w:rPr>
        <w: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3528"/>
        <w:gridCol w:w="1341"/>
      </w:tblGrid>
      <w:tr w:rsidR="00B949A6" w:rsidRPr="00E06B12" w14:paraId="320A27F7" w14:textId="77777777" w:rsidTr="00CF0E43">
        <w:tc>
          <w:tcPr>
            <w:tcW w:w="1885" w:type="dxa"/>
          </w:tcPr>
          <w:p w14:paraId="0E60F68A" w14:textId="77777777" w:rsidR="00B949A6" w:rsidRDefault="00B949A6" w:rsidP="00CF0E43">
            <m:oMathPara>
              <m:oMath>
                <m:r>
                  <w:rPr>
                    <w:rFonts w:ascii="Cambria Math" w:hAnsi="Cambria Math" w:cs="Arial"/>
                    <w:lang w:val="sv-SE"/>
                  </w:rPr>
                  <m:t xml:space="preserve">MSE= </m:t>
                </m:r>
                <m:f>
                  <m:fPr>
                    <m:ctrlPr>
                      <w:rPr>
                        <w:rFonts w:ascii="Cambria Math" w:hAnsi="Cambria Math" w:cs="Arial"/>
                        <w:i/>
                        <w:iCs/>
                        <w:lang w:val="sv-SE"/>
                      </w:rPr>
                    </m:ctrlPr>
                  </m:fPr>
                  <m:num>
                    <m:d>
                      <m:dPr>
                        <m:ctrlPr>
                          <w:rPr>
                            <w:rFonts w:ascii="Cambria Math" w:hAnsi="Cambria Math" w:cs="Arial"/>
                            <w:i/>
                            <w:iCs/>
                            <w:lang w:val="sv-SE"/>
                          </w:rPr>
                        </m:ctrlPr>
                      </m:dPr>
                      <m:e>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 xml:space="preserve">t- </m:t>
                            </m:r>
                          </m:sub>
                        </m:sSub>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e>
                    </m:d>
                    <m:r>
                      <w:rPr>
                        <w:rFonts w:ascii="Cambria Math" w:hAnsi="Cambria Math" w:cs="Arial"/>
                        <w:lang w:val="sv-SE"/>
                      </w:rPr>
                      <m:t>2</m:t>
                    </m:r>
                  </m:num>
                  <m:den>
                    <m:r>
                      <w:rPr>
                        <w:rFonts w:ascii="Cambria Math" w:hAnsi="Cambria Math" w:cs="Arial"/>
                        <w:lang w:val="sv-SE"/>
                      </w:rPr>
                      <m:t>n</m:t>
                    </m:r>
                  </m:den>
                </m:f>
              </m:oMath>
            </m:oMathPara>
          </w:p>
        </w:tc>
        <w:tc>
          <w:tcPr>
            <w:tcW w:w="3510" w:type="dxa"/>
            <w:vAlign w:val="center"/>
          </w:tcPr>
          <w:p w14:paraId="38DED470" w14:textId="77777777" w:rsidR="00B949A6" w:rsidRDefault="00B949A6" w:rsidP="00CF0E43">
            <w:pPr>
              <w:jc w:val="left"/>
            </w:pPr>
            <w:r w:rsidRPr="00E25AF6">
              <w:rPr>
                <w:sz w:val="20"/>
                <w:szCs w:val="20"/>
              </w:rPr>
              <w:t>……………</w:t>
            </w:r>
            <w:r>
              <w:rPr>
                <w:sz w:val="20"/>
                <w:szCs w:val="20"/>
              </w:rPr>
              <w:t>……………………………..</w:t>
            </w:r>
          </w:p>
        </w:tc>
        <w:tc>
          <w:tcPr>
            <w:tcW w:w="1350" w:type="dxa"/>
            <w:vAlign w:val="center"/>
          </w:tcPr>
          <w:p w14:paraId="5788B164" w14:textId="421FA75C" w:rsidR="00B949A6" w:rsidRPr="00E06B12" w:rsidRDefault="00B949A6" w:rsidP="00CF0E43">
            <w:pPr>
              <w:pStyle w:val="Caption"/>
              <w:jc w:val="left"/>
              <w:rPr>
                <w:rFonts w:cs="Arial"/>
                <w:i w:val="0"/>
                <w:iCs w:val="0"/>
              </w:rPr>
            </w:pPr>
            <w:bookmarkStart w:id="87" w:name="_Toc168400864"/>
            <w:bookmarkStart w:id="88" w:name="_Toc168737542"/>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19</w:t>
            </w:r>
            <w:bookmarkEnd w:id="87"/>
            <w:bookmarkEnd w:id="88"/>
            <w:r w:rsidRPr="00E06B12">
              <w:rPr>
                <w:i w:val="0"/>
                <w:iCs w:val="0"/>
                <w:color w:val="auto"/>
                <w:sz w:val="20"/>
                <w:szCs w:val="20"/>
              </w:rPr>
              <w:fldChar w:fldCharType="end"/>
            </w:r>
          </w:p>
        </w:tc>
      </w:tr>
    </w:tbl>
    <w:p w14:paraId="67983C6D" w14:textId="77777777" w:rsidR="00970533" w:rsidRPr="00D73082" w:rsidRDefault="00970533" w:rsidP="00970533">
      <w:pPr>
        <w:pStyle w:val="ListParagraph"/>
        <w:ind w:left="1350" w:hanging="270"/>
        <w:rPr>
          <w:rFonts w:cs="Arial"/>
          <w:iCs/>
          <w:lang w:val="sv-SE"/>
        </w:rPr>
      </w:pPr>
      <w:r w:rsidRPr="00D73082">
        <w:rPr>
          <w:rFonts w:cs="Arial"/>
          <w:iCs/>
          <w:lang w:val="sv-SE"/>
        </w:rPr>
        <w:t>Keterangan :</w:t>
      </w:r>
    </w:p>
    <w:p w14:paraId="565316A2" w14:textId="77777777" w:rsidR="00970533" w:rsidRPr="00D73082" w:rsidRDefault="00000000" w:rsidP="00970533">
      <w:pPr>
        <w:pStyle w:val="ListParagraph"/>
        <w:ind w:left="1350" w:hanging="270"/>
        <w:rPr>
          <w:rFonts w:cs="Arial"/>
          <w:iCs/>
          <w:lang w:val="sv-SE"/>
        </w:rPr>
      </w:pPr>
      <m:oMath>
        <m:sSub>
          <m:sSubPr>
            <m:ctrlPr>
              <w:rPr>
                <w:rFonts w:ascii="Cambria Math" w:eastAsiaTheme="minorEastAsia" w:hAnsi="Cambria Math" w:cs="Arial"/>
                <w:i/>
                <w:iCs/>
                <w:lang w:val="sv-SE"/>
              </w:rPr>
            </m:ctrlPr>
          </m:sSubPr>
          <m:e>
            <m:r>
              <w:rPr>
                <w:rFonts w:ascii="Cambria Math" w:eastAsiaTheme="minorEastAsia" w:hAnsi="Cambria Math" w:cs="Arial"/>
                <w:lang w:val="sv-SE"/>
              </w:rPr>
              <m:t>A</m:t>
            </m:r>
          </m:e>
          <m:sub>
            <m:r>
              <w:rPr>
                <w:rFonts w:ascii="Cambria Math" w:eastAsiaTheme="minorEastAsia" w:hAnsi="Cambria Math" w:cs="Arial"/>
                <w:lang w:val="sv-SE"/>
              </w:rPr>
              <m:t>t</m:t>
            </m:r>
          </m:sub>
        </m:sSub>
      </m:oMath>
      <w:r w:rsidR="00970533" w:rsidRPr="00D73082">
        <w:rPr>
          <w:rFonts w:cs="Arial"/>
          <w:iCs/>
          <w:lang w:val="sv-SE"/>
        </w:rPr>
        <w:tab/>
        <w:t>= penjualan aktual pada periode t</w:t>
      </w:r>
    </w:p>
    <w:p w14:paraId="4C983A6A" w14:textId="77777777" w:rsidR="00970533" w:rsidRPr="00D73082" w:rsidRDefault="00000000" w:rsidP="00970533">
      <w:pPr>
        <w:pStyle w:val="ListParagraph"/>
        <w:ind w:left="135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oMath>
      <w:r w:rsidR="00970533" w:rsidRPr="00D73082">
        <w:rPr>
          <w:rFonts w:cs="Arial"/>
          <w:iCs/>
          <w:lang w:val="sv-SE"/>
        </w:rPr>
        <w:tab/>
        <w:t>= peramalan penjualan pada periode t</w:t>
      </w:r>
    </w:p>
    <w:p w14:paraId="4640E3EA" w14:textId="4F03C734" w:rsidR="007F0960" w:rsidRPr="00E16FFC" w:rsidRDefault="00970533" w:rsidP="001F3548">
      <w:pPr>
        <w:pStyle w:val="ListParagraph"/>
        <w:spacing w:after="240"/>
        <w:ind w:left="1350" w:hanging="270"/>
        <w:rPr>
          <w:rFonts w:cs="Arial"/>
          <w:iCs/>
          <w:lang w:val="sv-SE"/>
        </w:rPr>
      </w:pPr>
      <m:oMath>
        <m:r>
          <w:rPr>
            <w:rFonts w:ascii="Cambria Math" w:hAnsi="Cambria Math" w:cs="Arial"/>
            <w:lang w:val="sv-SE"/>
          </w:rPr>
          <m:t>n</m:t>
        </m:r>
      </m:oMath>
      <w:r w:rsidRPr="00D73082">
        <w:rPr>
          <w:rFonts w:cs="Arial"/>
          <w:iCs/>
          <w:lang w:val="sv-SE"/>
        </w:rPr>
        <w:tab/>
        <w:t>= jumlah periode peramalan yang terlibat</w:t>
      </w:r>
    </w:p>
    <w:p w14:paraId="094F0816" w14:textId="32842A8D" w:rsidR="00970533" w:rsidRPr="00D73082" w:rsidRDefault="005A450E">
      <w:pPr>
        <w:pStyle w:val="ListParagraph"/>
        <w:numPr>
          <w:ilvl w:val="0"/>
          <w:numId w:val="27"/>
        </w:numPr>
        <w:ind w:left="1080" w:hanging="270"/>
        <w:jc w:val="left"/>
        <w:rPr>
          <w:rFonts w:cs="Arial"/>
          <w:iCs/>
          <w:lang w:val="sv-SE"/>
        </w:rPr>
      </w:pPr>
      <w:r w:rsidRPr="005A450E">
        <w:rPr>
          <w:rFonts w:cs="Arial"/>
          <w:i/>
          <w:iCs/>
          <w:lang w:val="sv-SE"/>
        </w:rPr>
        <w:t xml:space="preserve">Mean Absolute Percentage </w:t>
      </w:r>
      <w:r w:rsidR="009B3428" w:rsidRPr="009B3428">
        <w:rPr>
          <w:rFonts w:cs="Arial"/>
          <w:i/>
          <w:iCs/>
          <w:lang w:val="sv-SE"/>
        </w:rPr>
        <w:t>Eror</w:t>
      </w:r>
      <w:r w:rsidRPr="005A450E">
        <w:rPr>
          <w:rFonts w:cs="Arial"/>
          <w:i/>
          <w:iCs/>
          <w:lang w:val="sv-SE"/>
        </w:rPr>
        <w:t xml:space="preserve"> </w:t>
      </w:r>
      <w:r w:rsidR="00970533" w:rsidRPr="00D73082">
        <w:rPr>
          <w:rFonts w:cs="Arial"/>
          <w:iCs/>
          <w:lang w:val="sv-SE"/>
        </w:rPr>
        <w:t>(MAPE)</w:t>
      </w:r>
    </w:p>
    <w:p w14:paraId="6DD50E40" w14:textId="55B9935D" w:rsidR="00970533" w:rsidRPr="00D73082" w:rsidRDefault="00970533" w:rsidP="00447F6A">
      <w:pPr>
        <w:pStyle w:val="ListParagraph"/>
        <w:ind w:left="1080"/>
        <w:rPr>
          <w:rFonts w:cs="Arial"/>
          <w:iCs/>
          <w:lang w:val="sv-SE"/>
        </w:rPr>
      </w:pPr>
      <w:r w:rsidRPr="00D73082">
        <w:rPr>
          <w:rFonts w:cs="Arial"/>
          <w:iCs/>
          <w:lang w:val="sv-SE"/>
        </w:rPr>
        <w:t>Rata-rata Persentase Kesalahan Mutlak (</w:t>
      </w:r>
      <w:r w:rsidR="005A450E" w:rsidRPr="005A450E">
        <w:rPr>
          <w:rFonts w:cs="Arial"/>
          <w:i/>
          <w:iCs/>
          <w:lang w:val="sv-SE"/>
        </w:rPr>
        <w:t xml:space="preserve">Mean Absolute Percentage </w:t>
      </w:r>
      <w:r w:rsidR="009B3428" w:rsidRPr="009B3428">
        <w:rPr>
          <w:rFonts w:cs="Arial"/>
          <w:i/>
          <w:iCs/>
          <w:lang w:val="sv-SE"/>
        </w:rPr>
        <w:t>Eror</w:t>
      </w:r>
      <w:r w:rsidR="005A450E" w:rsidRPr="005A450E">
        <w:rPr>
          <w:rFonts w:cs="Arial"/>
          <w:i/>
          <w:iCs/>
          <w:lang w:val="sv-SE"/>
        </w:rPr>
        <w:t xml:space="preserve"> </w:t>
      </w:r>
      <w:r w:rsidRPr="00D73082">
        <w:rPr>
          <w:rFonts w:cs="Arial"/>
          <w:iCs/>
          <w:lang w:val="sv-SE"/>
        </w:rPr>
        <w:t>/ MAPE) adalah ukuran kesalahan relatif yang lebih berarti dibandingkan MAD karena menyajikan kesalahan peramalan sebagai persentase dari nilai aktual</w:t>
      </w:r>
      <w:r w:rsidR="000B50FD">
        <w:rPr>
          <w:rFonts w:cs="Arial"/>
          <w:iCs/>
          <w:lang w:val="sv-SE"/>
        </w:rPr>
        <w:t xml:space="preserve"> </w:t>
      </w:r>
      <w:sdt>
        <w:sdtPr>
          <w:rPr>
            <w:rFonts w:cs="Arial"/>
            <w:iCs/>
            <w:color w:val="000000"/>
            <w:lang w:val="sv-SE"/>
          </w:rPr>
          <w:tag w:val="MENDELEY_CITATION_v3_eyJjaXRhdGlvbklEIjoiTUVOREVMRVlfQ0lUQVRJT05fNjljZjFjNmItNWE0Mi00ZmQ0LWE1N2EtYjc3MTgyOThhMDk3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
          <w:id w:val="341525554"/>
          <w:placeholder>
            <w:docPart w:val="DefaultPlaceholder_-1854013440"/>
          </w:placeholder>
        </w:sdtPr>
        <w:sdtContent>
          <w:r w:rsidR="00263698" w:rsidRPr="00263698">
            <w:rPr>
              <w:rFonts w:cs="Arial"/>
              <w:iCs/>
              <w:color w:val="000000"/>
              <w:lang w:val="sv-SE"/>
            </w:rPr>
            <w:t>[27]</w:t>
          </w:r>
        </w:sdtContent>
      </w:sdt>
      <w:r w:rsidR="000B50FD">
        <w:rPr>
          <w:rFonts w:cs="Arial"/>
          <w:iCs/>
          <w:color w:val="000000"/>
          <w:lang w:val="sv-SE"/>
        </w:rPr>
        <w:t>.</w:t>
      </w:r>
      <w:r w:rsidRPr="00D73082">
        <w:rPr>
          <w:rFonts w:cs="Arial"/>
          <w:iCs/>
          <w:lang w:val="sv-SE"/>
        </w:rPr>
        <w:t xml:space="preserve"> MAPE memberikan informasi tentang seberapa besar kesalahan peramalan relatif terhadap penjualan aktual selama periode tertentu. Secara sistematis, MAPE dirumuskan sebagai berikut: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2216"/>
        <w:gridCol w:w="1424"/>
      </w:tblGrid>
      <w:tr w:rsidR="00B949A6" w:rsidRPr="00E06B12" w14:paraId="5892BA0C" w14:textId="77777777" w:rsidTr="00CF0E43">
        <w:tc>
          <w:tcPr>
            <w:tcW w:w="3145" w:type="dxa"/>
          </w:tcPr>
          <w:p w14:paraId="580ED84E" w14:textId="77777777" w:rsidR="00B949A6" w:rsidRDefault="00B949A6" w:rsidP="00CF0E43">
            <m:oMathPara>
              <m:oMath>
                <m:r>
                  <w:rPr>
                    <w:rFonts w:ascii="Cambria Math" w:hAnsi="Cambria Math" w:cs="Arial"/>
                    <w:lang w:val="sv-SE"/>
                  </w:rPr>
                  <m:t xml:space="preserve">MAPE= </m:t>
                </m:r>
                <m:d>
                  <m:dPr>
                    <m:ctrlPr>
                      <w:rPr>
                        <w:rFonts w:ascii="Cambria Math" w:hAnsi="Cambria Math" w:cs="Arial"/>
                        <w:i/>
                        <w:iCs/>
                        <w:lang w:val="sv-SE"/>
                      </w:rPr>
                    </m:ctrlPr>
                  </m:dPr>
                  <m:e>
                    <m:f>
                      <m:fPr>
                        <m:ctrlPr>
                          <w:rPr>
                            <w:rFonts w:ascii="Cambria Math" w:hAnsi="Cambria Math" w:cs="Arial"/>
                            <w:i/>
                            <w:iCs/>
                            <w:lang w:val="sv-SE"/>
                          </w:rPr>
                        </m:ctrlPr>
                      </m:fPr>
                      <m:num>
                        <m:r>
                          <w:rPr>
                            <w:rFonts w:ascii="Cambria Math" w:hAnsi="Cambria Math" w:cs="Arial"/>
                            <w:lang w:val="sv-SE"/>
                          </w:rPr>
                          <m:t>100</m:t>
                        </m:r>
                      </m:num>
                      <m:den>
                        <m:r>
                          <w:rPr>
                            <w:rFonts w:ascii="Cambria Math" w:hAnsi="Cambria Math" w:cs="Arial"/>
                            <w:lang w:val="sv-SE"/>
                          </w:rPr>
                          <m:t>n</m:t>
                        </m:r>
                      </m:den>
                    </m:f>
                  </m:e>
                </m:d>
                <m:r>
                  <w:rPr>
                    <w:rFonts w:ascii="Cambria Math" w:hAnsi="Cambria Math" w:cs="Arial"/>
                    <w:lang w:val="sv-SE"/>
                  </w:rPr>
                  <m:t xml:space="preserve"> </m:t>
                </m:r>
                <m:r>
                  <m:rPr>
                    <m:sty m:val="p"/>
                  </m:rPr>
                  <w:rPr>
                    <w:rFonts w:ascii="Cambria Math" w:hAnsi="Cambria Math" w:cs="Arial"/>
                    <w:lang w:val="sv-SE"/>
                  </w:rPr>
                  <m:t>Σ |</m:t>
                </m:r>
                <m:sSub>
                  <m:sSubPr>
                    <m:ctrlPr>
                      <w:rPr>
                        <w:rFonts w:ascii="Cambria Math" w:hAnsi="Cambria Math" w:cs="Arial"/>
                        <w:i/>
                        <w:iCs/>
                        <w:lang w:val="sv-SE"/>
                      </w:rPr>
                    </m:ctrlPr>
                  </m:sSubPr>
                  <m:e>
                    <m:r>
                      <w:rPr>
                        <w:rFonts w:ascii="Cambria Math" w:hAnsi="Cambria Math" w:cs="Arial"/>
                        <w:lang w:val="sv-SE"/>
                      </w:rPr>
                      <m:t xml:space="preserve"> A</m:t>
                    </m:r>
                  </m:e>
                  <m:sub>
                    <m:r>
                      <w:rPr>
                        <w:rFonts w:ascii="Cambria Math" w:hAnsi="Cambria Math" w:cs="Arial"/>
                        <w:lang w:val="sv-SE"/>
                      </w:rPr>
                      <m:t>t</m:t>
                    </m:r>
                  </m:sub>
                </m:sSub>
                <m:r>
                  <w:rPr>
                    <w:rFonts w:ascii="Cambria Math" w:hAnsi="Cambria Math" w:cs="Arial"/>
                    <w:lang w:val="sv-SE"/>
                  </w:rPr>
                  <m:t xml:space="preserve">- </m:t>
                </m:r>
                <m:f>
                  <m:fPr>
                    <m:ctrlPr>
                      <w:rPr>
                        <w:rFonts w:ascii="Cambria Math" w:hAnsi="Cambria Math" w:cs="Arial"/>
                        <w:i/>
                        <w:iCs/>
                        <w:lang w:val="sv-SE"/>
                      </w:rPr>
                    </m:ctrlPr>
                  </m:fPr>
                  <m:num>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num>
                  <m:den>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den>
                </m:f>
                <m:r>
                  <w:rPr>
                    <w:rFonts w:ascii="Cambria Math" w:hAnsi="Cambria Math" w:cs="Arial"/>
                    <w:lang w:val="sv-SE"/>
                  </w:rPr>
                  <m:t xml:space="preserve"> |</m:t>
                </m:r>
              </m:oMath>
            </m:oMathPara>
          </w:p>
        </w:tc>
        <w:tc>
          <w:tcPr>
            <w:tcW w:w="2160" w:type="dxa"/>
          </w:tcPr>
          <w:p w14:paraId="4C8D003A" w14:textId="77777777" w:rsidR="00B949A6" w:rsidRDefault="00B949A6" w:rsidP="00CF0E43">
            <w:r w:rsidRPr="00E25AF6">
              <w:rPr>
                <w:sz w:val="20"/>
                <w:szCs w:val="20"/>
              </w:rPr>
              <w:t>……………</w:t>
            </w:r>
            <w:r>
              <w:rPr>
                <w:sz w:val="20"/>
                <w:szCs w:val="20"/>
              </w:rPr>
              <w:t>……………</w:t>
            </w:r>
          </w:p>
        </w:tc>
        <w:tc>
          <w:tcPr>
            <w:tcW w:w="1440" w:type="dxa"/>
          </w:tcPr>
          <w:p w14:paraId="584E8D61" w14:textId="3343A7E5" w:rsidR="00B949A6" w:rsidRPr="00E06B12" w:rsidRDefault="00B949A6" w:rsidP="00CF0E43">
            <w:pPr>
              <w:pStyle w:val="Caption"/>
              <w:rPr>
                <w:rFonts w:cs="Arial"/>
                <w:i w:val="0"/>
                <w:iCs w:val="0"/>
              </w:rPr>
            </w:pPr>
            <w:bookmarkStart w:id="89" w:name="_Toc168400865"/>
            <w:bookmarkStart w:id="90" w:name="_Toc168737543"/>
            <w:proofErr w:type="spellStart"/>
            <w:r w:rsidRPr="00E06B12">
              <w:rPr>
                <w:i w:val="0"/>
                <w:iCs w:val="0"/>
                <w:color w:val="auto"/>
                <w:sz w:val="20"/>
                <w:szCs w:val="20"/>
              </w:rPr>
              <w:t>Rumus</w:t>
            </w:r>
            <w:proofErr w:type="spellEnd"/>
            <w:r w:rsidRPr="00E06B12">
              <w:rPr>
                <w:i w:val="0"/>
                <w:iCs w:val="0"/>
                <w:color w:val="auto"/>
                <w:sz w:val="20"/>
                <w:szCs w:val="20"/>
              </w:rPr>
              <w:t xml:space="preserve">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20</w:t>
            </w:r>
            <w:bookmarkEnd w:id="89"/>
            <w:bookmarkEnd w:id="90"/>
            <w:r w:rsidRPr="00E06B12">
              <w:rPr>
                <w:i w:val="0"/>
                <w:iCs w:val="0"/>
                <w:color w:val="auto"/>
                <w:sz w:val="20"/>
                <w:szCs w:val="20"/>
              </w:rPr>
              <w:fldChar w:fldCharType="end"/>
            </w:r>
          </w:p>
        </w:tc>
      </w:tr>
    </w:tbl>
    <w:p w14:paraId="446B6ACF" w14:textId="77777777" w:rsidR="00970533" w:rsidRPr="00D73082" w:rsidRDefault="00970533" w:rsidP="00970533">
      <w:pPr>
        <w:pStyle w:val="ListParagraph"/>
        <w:ind w:left="1350" w:hanging="270"/>
        <w:rPr>
          <w:rFonts w:cs="Arial"/>
          <w:iCs/>
          <w:lang w:val="sv-SE"/>
        </w:rPr>
      </w:pPr>
      <w:r w:rsidRPr="00D73082">
        <w:rPr>
          <w:rFonts w:cs="Arial"/>
          <w:iCs/>
          <w:lang w:val="sv-SE"/>
        </w:rPr>
        <w:tab/>
        <w:t>Keterangan :</w:t>
      </w:r>
    </w:p>
    <w:p w14:paraId="67ED5AE4" w14:textId="77777777" w:rsidR="00970533" w:rsidRPr="00D73082" w:rsidRDefault="00000000" w:rsidP="00970533">
      <w:pPr>
        <w:pStyle w:val="ListParagraph"/>
        <w:ind w:left="135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oMath>
      <w:r w:rsidR="00970533" w:rsidRPr="00D73082">
        <w:rPr>
          <w:rFonts w:cs="Arial"/>
          <w:iCs/>
          <w:lang w:val="sv-SE"/>
        </w:rPr>
        <w:tab/>
        <w:t>= peramalan baru</w:t>
      </w:r>
    </w:p>
    <w:p w14:paraId="17C4D8EA" w14:textId="77777777" w:rsidR="00970533" w:rsidRPr="00D73082" w:rsidRDefault="00000000" w:rsidP="00970533">
      <w:pPr>
        <w:pStyle w:val="ListParagraph"/>
        <w:ind w:left="135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oMath>
      <w:r w:rsidR="00970533" w:rsidRPr="00D73082">
        <w:rPr>
          <w:rFonts w:cs="Arial"/>
          <w:iCs/>
          <w:lang w:val="sv-SE"/>
        </w:rPr>
        <w:tab/>
        <w:t>= permintaan aktual pada periode t</w:t>
      </w:r>
    </w:p>
    <w:p w14:paraId="32D27532" w14:textId="75C234B0" w:rsidR="00796AEA" w:rsidRPr="00D73082" w:rsidRDefault="00970533" w:rsidP="00970533">
      <w:pPr>
        <w:tabs>
          <w:tab w:val="left" w:pos="450"/>
        </w:tabs>
        <w:ind w:left="1350" w:hanging="270"/>
        <w:rPr>
          <w:rFonts w:cs="Arial"/>
          <w:lang w:val="sv-SE"/>
        </w:rPr>
      </w:pPr>
      <m:oMath>
        <m:r>
          <w:rPr>
            <w:rFonts w:ascii="Cambria Math" w:hAnsi="Cambria Math" w:cs="Arial"/>
            <w:lang w:val="sv-SE"/>
          </w:rPr>
          <m:t>n</m:t>
        </m:r>
      </m:oMath>
      <w:r w:rsidRPr="00D73082">
        <w:rPr>
          <w:rFonts w:cs="Arial"/>
          <w:iCs/>
          <w:lang w:val="sv-SE"/>
        </w:rPr>
        <w:tab/>
        <w:t>= jumlah periode peramalan yang terlibat</w:t>
      </w:r>
    </w:p>
    <w:p w14:paraId="1F8CCD4A" w14:textId="1C111A41" w:rsidR="00840925" w:rsidRPr="00840925" w:rsidRDefault="00840925" w:rsidP="002C371F">
      <w:pPr>
        <w:rPr>
          <w:i/>
          <w:iCs/>
          <w:lang w:val="sv-SE"/>
        </w:rPr>
      </w:pPr>
      <w:r w:rsidRPr="00840925">
        <w:rPr>
          <w:i/>
          <w:iCs/>
          <w:lang w:val="sv-SE"/>
        </w:rPr>
        <w:br w:type="page"/>
      </w:r>
    </w:p>
    <w:p w14:paraId="174AAB3A" w14:textId="162CF03A" w:rsidR="00F96365" w:rsidRPr="008C7ED6" w:rsidRDefault="00F96365" w:rsidP="00946BA4">
      <w:pPr>
        <w:rPr>
          <w:i/>
          <w:iCs/>
          <w:lang w:val="sv-SE"/>
        </w:rPr>
        <w:sectPr w:rsidR="00F96365" w:rsidRPr="008C7ED6" w:rsidSect="00FF0E3E">
          <w:headerReference w:type="default" r:id="rId38"/>
          <w:footerReference w:type="even" r:id="rId39"/>
          <w:footerReference w:type="default" r:id="rId40"/>
          <w:pgSz w:w="11906" w:h="16838" w:code="9"/>
          <w:pgMar w:top="1701" w:right="1701" w:bottom="1701" w:left="2268" w:header="720" w:footer="720" w:gutter="0"/>
          <w:cols w:space="720"/>
          <w:titlePg/>
          <w:docGrid w:linePitch="360"/>
        </w:sectPr>
      </w:pPr>
    </w:p>
    <w:p w14:paraId="0836AFD9" w14:textId="4658E0AC" w:rsidR="00BC7503" w:rsidRDefault="008C7ED6" w:rsidP="00457EE0">
      <w:pPr>
        <w:pStyle w:val="Heading1"/>
        <w:rPr>
          <w:lang w:val="sv-SE"/>
        </w:rPr>
      </w:pPr>
      <w:r>
        <w:rPr>
          <w:lang w:val="sv-SE"/>
        </w:rPr>
        <w:lastRenderedPageBreak/>
        <w:br/>
      </w:r>
      <w:bookmarkStart w:id="91" w:name="_Toc175389131"/>
      <w:r w:rsidR="00BC7503">
        <w:rPr>
          <w:lang w:val="sv-SE"/>
        </w:rPr>
        <w:t>METODOLOGI PENELITIAN</w:t>
      </w:r>
      <w:bookmarkEnd w:id="91"/>
    </w:p>
    <w:p w14:paraId="7019694A" w14:textId="654564B0" w:rsidR="00BC7503" w:rsidRDefault="00BC7503" w:rsidP="00457EE0">
      <w:pPr>
        <w:jc w:val="center"/>
        <w:rPr>
          <w:b/>
          <w:bCs/>
          <w:sz w:val="28"/>
          <w:szCs w:val="28"/>
          <w:lang w:val="sv-SE"/>
        </w:rPr>
      </w:pPr>
    </w:p>
    <w:p w14:paraId="20FE28FC" w14:textId="0A02AB0E" w:rsidR="00BC7503" w:rsidRDefault="00BC7503" w:rsidP="00457EE0">
      <w:pPr>
        <w:pStyle w:val="Heading2"/>
        <w:spacing w:before="0" w:line="360" w:lineRule="auto"/>
      </w:pPr>
      <w:r>
        <w:t xml:space="preserve">     </w:t>
      </w:r>
      <w:bookmarkStart w:id="92" w:name="_Toc175389132"/>
      <w:r w:rsidR="00D67208" w:rsidRPr="00D67208">
        <w:t xml:space="preserve">Jenis </w:t>
      </w:r>
      <w:proofErr w:type="spellStart"/>
      <w:r w:rsidR="00D67208" w:rsidRPr="00D67208">
        <w:t>Penelitian</w:t>
      </w:r>
      <w:bookmarkEnd w:id="92"/>
      <w:proofErr w:type="spellEnd"/>
    </w:p>
    <w:p w14:paraId="4473B07D" w14:textId="39860003" w:rsidR="007B3EA0" w:rsidRDefault="00496680" w:rsidP="001F3548">
      <w:pPr>
        <w:spacing w:after="240"/>
        <w:ind w:left="360" w:firstLine="720"/>
        <w:rPr>
          <w:rFonts w:cs="Arial"/>
          <w:iCs/>
          <w:lang w:val="sv-SE"/>
        </w:rPr>
      </w:pPr>
      <w:r w:rsidRPr="00917C06">
        <w:rPr>
          <w:rFonts w:cs="Arial"/>
          <w:iCs/>
          <w:lang w:val="sv-SE"/>
        </w:rPr>
        <w:t xml:space="preserve">Dalam penelitian ini, </w:t>
      </w:r>
      <w:r>
        <w:rPr>
          <w:rFonts w:cs="Arial"/>
          <w:iCs/>
          <w:lang w:val="sv-SE"/>
        </w:rPr>
        <w:t xml:space="preserve">penulis </w:t>
      </w:r>
      <w:r w:rsidRPr="00917C06">
        <w:rPr>
          <w:rFonts w:cs="Arial"/>
          <w:iCs/>
          <w:lang w:val="sv-SE"/>
        </w:rPr>
        <w:t xml:space="preserve">menggunakan metode deskriptif dengan pendekatan kuantitatif. Metode deskriptif </w:t>
      </w:r>
      <w:r>
        <w:rPr>
          <w:rFonts w:cs="Arial"/>
          <w:iCs/>
          <w:lang w:val="sv-SE"/>
        </w:rPr>
        <w:t xml:space="preserve">tersebut </w:t>
      </w:r>
      <w:r w:rsidRPr="00917C06">
        <w:rPr>
          <w:rFonts w:cs="Arial"/>
          <w:iCs/>
          <w:lang w:val="sv-SE"/>
        </w:rPr>
        <w:t>bertujuan untuk menggambarkan dan menginterpretasikan objek penelitian sesuai dengan realitasnya. Sementara itu, metode kuantitatif</w:t>
      </w:r>
      <w:r>
        <w:rPr>
          <w:rFonts w:cs="Arial"/>
          <w:iCs/>
          <w:lang w:val="sv-SE"/>
        </w:rPr>
        <w:t xml:space="preserve"> </w:t>
      </w:r>
      <w:r w:rsidRPr="00917C06">
        <w:rPr>
          <w:rFonts w:cs="Arial"/>
          <w:iCs/>
          <w:lang w:val="sv-SE"/>
        </w:rPr>
        <w:t xml:space="preserve">digunakan untuk menjawab pertanyaan penelitian dengan menggunakan data numerik serta </w:t>
      </w:r>
      <w:r>
        <w:rPr>
          <w:rFonts w:cs="Arial"/>
          <w:iCs/>
          <w:lang w:val="sv-SE"/>
        </w:rPr>
        <w:t>alat</w:t>
      </w:r>
      <w:r w:rsidRPr="00917C06">
        <w:rPr>
          <w:rFonts w:cs="Arial"/>
          <w:iCs/>
          <w:lang w:val="sv-SE"/>
        </w:rPr>
        <w:t xml:space="preserve"> statistik untuk analisisnya.</w:t>
      </w:r>
      <w:r>
        <w:rPr>
          <w:rFonts w:cs="Arial"/>
          <w:iCs/>
          <w:lang w:val="sv-SE"/>
        </w:rPr>
        <w:t xml:space="preserve"> A</w:t>
      </w:r>
      <w:r w:rsidRPr="005231AD">
        <w:rPr>
          <w:rFonts w:cs="Arial"/>
          <w:iCs/>
          <w:lang w:val="sv-SE"/>
        </w:rPr>
        <w:t>lat yang digunakan untuk melakukan analisis adalah RapidMiner, yang dilengkapi dengan perhitungan manual berdasarkan rumus dari metode peramalan yang akan diterapkan. RapidMiner adalah platform analitik data yang digunakan untuk menyelesaikan masalah kuantitatif dalam bidang usaha produksi</w:t>
      </w:r>
      <w:r w:rsidR="000B50FD">
        <w:rPr>
          <w:rFonts w:cs="Arial"/>
          <w:iCs/>
          <w:lang w:val="sv-SE"/>
        </w:rPr>
        <w:t xml:space="preserve"> </w:t>
      </w:r>
      <w:sdt>
        <w:sdtPr>
          <w:rPr>
            <w:rFonts w:cs="Arial"/>
            <w:iCs/>
            <w:color w:val="000000"/>
            <w:lang w:val="sv-SE"/>
          </w:rPr>
          <w:tag w:val="MENDELEY_CITATION_v3_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"/>
          <w:id w:val="1801032123"/>
          <w:placeholder>
            <w:docPart w:val="DefaultPlaceholder_-1854013440"/>
          </w:placeholder>
        </w:sdtPr>
        <w:sdtContent>
          <w:r w:rsidR="00263698" w:rsidRPr="00263698">
            <w:rPr>
              <w:rFonts w:cs="Arial"/>
              <w:iCs/>
              <w:color w:val="000000"/>
              <w:lang w:val="sv-SE"/>
            </w:rPr>
            <w:t>[28]</w:t>
          </w:r>
        </w:sdtContent>
      </w:sdt>
      <w:r w:rsidR="000B50FD">
        <w:rPr>
          <w:rFonts w:cs="Arial"/>
          <w:iCs/>
          <w:color w:val="000000"/>
          <w:lang w:val="sv-SE"/>
        </w:rPr>
        <w:t>.</w:t>
      </w:r>
      <w:r w:rsidRPr="005231AD">
        <w:rPr>
          <w:rFonts w:cs="Arial"/>
          <w:iCs/>
          <w:lang w:val="sv-SE"/>
        </w:rPr>
        <w:t xml:space="preserve"> Perangkat lunak ini memiliki banyak modul, termasuk modul </w:t>
      </w:r>
      <w:r w:rsidR="00F51320" w:rsidRPr="00F51320">
        <w:rPr>
          <w:rFonts w:cs="Arial"/>
          <w:i/>
          <w:iCs/>
          <w:lang w:val="sv-SE"/>
        </w:rPr>
        <w:t>forecasting</w:t>
      </w:r>
      <w:r w:rsidRPr="005231AD">
        <w:rPr>
          <w:rFonts w:cs="Arial"/>
          <w:iCs/>
          <w:lang w:val="sv-SE"/>
        </w:rPr>
        <w:t xml:space="preserve"> atau peramalan. Peneliti akan menggunakan perangkat lunak ini untuk membantu dalam proses peramalan</w:t>
      </w:r>
      <w:r>
        <w:rPr>
          <w:rFonts w:cs="Arial"/>
          <w:iCs/>
          <w:lang w:val="sv-SE"/>
        </w:rPr>
        <w:t>. Adapun alur dari penlitian ini adalah sebagai berikut</w:t>
      </w:r>
      <w:r w:rsidR="00D67208">
        <w:rPr>
          <w:rFonts w:cs="Arial"/>
          <w:iCs/>
          <w:lang w:val="sv-SE"/>
        </w:rPr>
        <w:t>:</w:t>
      </w:r>
    </w:p>
    <w:p w14:paraId="5CB44843" w14:textId="63117E1E" w:rsidR="00D67208" w:rsidRDefault="00614E17" w:rsidP="00D67208">
      <w:pPr>
        <w:pStyle w:val="Caption"/>
        <w:spacing w:after="0" w:line="360" w:lineRule="auto"/>
        <w:rPr>
          <w:i w:val="0"/>
          <w:iCs w:val="0"/>
          <w:color w:val="000000" w:themeColor="text1"/>
          <w:sz w:val="22"/>
          <w:szCs w:val="22"/>
          <w:lang w:val="sv-SE"/>
        </w:rPr>
      </w:pPr>
      <w:r>
        <w:rPr>
          <w:i w:val="0"/>
          <w:iCs w:val="0"/>
          <w:noProof/>
          <w:color w:val="000000" w:themeColor="text1"/>
          <w:sz w:val="22"/>
          <w:szCs w:val="22"/>
          <w:lang w:val="sv-SE"/>
        </w:rPr>
        <w:drawing>
          <wp:anchor distT="0" distB="0" distL="114300" distR="114300" simplePos="0" relativeHeight="251658240" behindDoc="0" locked="0" layoutInCell="1" allowOverlap="1" wp14:anchorId="3C48F320" wp14:editId="2D1E61E4">
            <wp:simplePos x="0" y="0"/>
            <wp:positionH relativeFrom="margin">
              <wp:align>center</wp:align>
            </wp:positionH>
            <wp:positionV relativeFrom="paragraph">
              <wp:posOffset>64770</wp:posOffset>
            </wp:positionV>
            <wp:extent cx="3272903" cy="3667125"/>
            <wp:effectExtent l="0" t="0" r="3810" b="0"/>
            <wp:wrapNone/>
            <wp:docPr id="952613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b="36924"/>
                    <a:stretch/>
                  </pic:blipFill>
                  <pic:spPr bwMode="auto">
                    <a:xfrm>
                      <a:off x="0" y="0"/>
                      <a:ext cx="3272903" cy="3667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509B6" w14:textId="1748E8A3" w:rsidR="00D67208" w:rsidRDefault="00D67208" w:rsidP="00D67208">
      <w:pPr>
        <w:pStyle w:val="Caption"/>
        <w:spacing w:after="0" w:line="360" w:lineRule="auto"/>
        <w:rPr>
          <w:i w:val="0"/>
          <w:iCs w:val="0"/>
          <w:color w:val="000000" w:themeColor="text1"/>
          <w:sz w:val="22"/>
          <w:szCs w:val="22"/>
          <w:lang w:val="sv-SE"/>
        </w:rPr>
      </w:pPr>
    </w:p>
    <w:p w14:paraId="729236A6" w14:textId="77777777" w:rsidR="00D67208" w:rsidRDefault="00D67208" w:rsidP="00D67208">
      <w:pPr>
        <w:pStyle w:val="Caption"/>
        <w:spacing w:after="0" w:line="360" w:lineRule="auto"/>
        <w:rPr>
          <w:i w:val="0"/>
          <w:iCs w:val="0"/>
          <w:color w:val="000000" w:themeColor="text1"/>
          <w:sz w:val="22"/>
          <w:szCs w:val="22"/>
          <w:lang w:val="sv-SE"/>
        </w:rPr>
      </w:pPr>
    </w:p>
    <w:p w14:paraId="6E476C99" w14:textId="77777777" w:rsidR="00D67208" w:rsidRDefault="00D67208" w:rsidP="00D67208">
      <w:pPr>
        <w:pStyle w:val="Caption"/>
        <w:spacing w:after="0" w:line="360" w:lineRule="auto"/>
        <w:rPr>
          <w:i w:val="0"/>
          <w:iCs w:val="0"/>
          <w:color w:val="000000" w:themeColor="text1"/>
          <w:sz w:val="22"/>
          <w:szCs w:val="22"/>
          <w:lang w:val="sv-SE"/>
        </w:rPr>
      </w:pPr>
    </w:p>
    <w:p w14:paraId="451E11CF" w14:textId="77777777" w:rsidR="00D67208" w:rsidRDefault="00D67208" w:rsidP="00D67208">
      <w:pPr>
        <w:pStyle w:val="Caption"/>
        <w:spacing w:after="0" w:line="360" w:lineRule="auto"/>
        <w:rPr>
          <w:i w:val="0"/>
          <w:iCs w:val="0"/>
          <w:color w:val="000000" w:themeColor="text1"/>
          <w:sz w:val="22"/>
          <w:szCs w:val="22"/>
          <w:lang w:val="sv-SE"/>
        </w:rPr>
      </w:pPr>
    </w:p>
    <w:p w14:paraId="2D9DFF27" w14:textId="77777777" w:rsidR="00D67208" w:rsidRDefault="00D67208" w:rsidP="00D67208">
      <w:pPr>
        <w:pStyle w:val="Caption"/>
        <w:spacing w:after="0" w:line="360" w:lineRule="auto"/>
        <w:rPr>
          <w:i w:val="0"/>
          <w:iCs w:val="0"/>
          <w:color w:val="000000" w:themeColor="text1"/>
          <w:sz w:val="22"/>
          <w:szCs w:val="22"/>
          <w:lang w:val="sv-SE"/>
        </w:rPr>
      </w:pPr>
    </w:p>
    <w:p w14:paraId="2152438D" w14:textId="77777777" w:rsidR="00D67208" w:rsidRDefault="00D67208" w:rsidP="00D67208">
      <w:pPr>
        <w:pStyle w:val="Caption"/>
        <w:spacing w:after="0" w:line="360" w:lineRule="auto"/>
        <w:rPr>
          <w:i w:val="0"/>
          <w:iCs w:val="0"/>
          <w:color w:val="000000" w:themeColor="text1"/>
          <w:sz w:val="22"/>
          <w:szCs w:val="22"/>
          <w:lang w:val="sv-SE"/>
        </w:rPr>
      </w:pPr>
    </w:p>
    <w:p w14:paraId="6BF63D87" w14:textId="77777777" w:rsidR="00D67208" w:rsidRDefault="00D67208" w:rsidP="00D67208">
      <w:pPr>
        <w:pStyle w:val="Caption"/>
        <w:spacing w:after="0" w:line="360" w:lineRule="auto"/>
        <w:rPr>
          <w:i w:val="0"/>
          <w:iCs w:val="0"/>
          <w:color w:val="000000" w:themeColor="text1"/>
          <w:sz w:val="22"/>
          <w:szCs w:val="22"/>
          <w:lang w:val="sv-SE"/>
        </w:rPr>
      </w:pPr>
    </w:p>
    <w:p w14:paraId="1386D551" w14:textId="77777777" w:rsidR="00D67208" w:rsidRDefault="00D67208" w:rsidP="00D67208">
      <w:pPr>
        <w:rPr>
          <w:color w:val="000000" w:themeColor="text1"/>
          <w:lang w:val="sv-SE"/>
        </w:rPr>
      </w:pPr>
    </w:p>
    <w:p w14:paraId="718CC2C1" w14:textId="77777777" w:rsidR="00D67208" w:rsidRDefault="00D67208" w:rsidP="00D67208">
      <w:pPr>
        <w:rPr>
          <w:color w:val="000000" w:themeColor="text1"/>
          <w:lang w:val="sv-SE"/>
        </w:rPr>
      </w:pPr>
    </w:p>
    <w:p w14:paraId="028A49A5" w14:textId="77777777" w:rsidR="00D67208" w:rsidRDefault="00D67208" w:rsidP="00D67208">
      <w:pPr>
        <w:rPr>
          <w:color w:val="000000" w:themeColor="text1"/>
          <w:lang w:val="sv-SE"/>
        </w:rPr>
      </w:pPr>
    </w:p>
    <w:p w14:paraId="10B842F1" w14:textId="77777777" w:rsidR="00D67208" w:rsidRDefault="00D67208" w:rsidP="00D67208">
      <w:pPr>
        <w:rPr>
          <w:color w:val="000000" w:themeColor="text1"/>
          <w:lang w:val="sv-SE"/>
        </w:rPr>
      </w:pPr>
    </w:p>
    <w:p w14:paraId="213E6857" w14:textId="77777777" w:rsidR="00D67208" w:rsidRDefault="00D67208" w:rsidP="00D67208">
      <w:pPr>
        <w:rPr>
          <w:color w:val="000000" w:themeColor="text1"/>
          <w:lang w:val="sv-SE"/>
        </w:rPr>
      </w:pPr>
    </w:p>
    <w:p w14:paraId="0B8CB94D" w14:textId="77777777" w:rsidR="00D67208" w:rsidRDefault="00D67208" w:rsidP="00D67208">
      <w:pPr>
        <w:rPr>
          <w:color w:val="000000" w:themeColor="text1"/>
          <w:lang w:val="sv-SE"/>
        </w:rPr>
      </w:pPr>
    </w:p>
    <w:p w14:paraId="0C1A5447" w14:textId="77777777" w:rsidR="00D67208" w:rsidRDefault="00D67208" w:rsidP="00D67208">
      <w:pPr>
        <w:rPr>
          <w:color w:val="000000" w:themeColor="text1"/>
          <w:lang w:val="sv-SE"/>
        </w:rPr>
      </w:pPr>
    </w:p>
    <w:p w14:paraId="04D88701" w14:textId="77777777" w:rsidR="00D67208" w:rsidRDefault="00D67208" w:rsidP="00D67208">
      <w:pPr>
        <w:rPr>
          <w:color w:val="000000" w:themeColor="text1"/>
          <w:lang w:val="sv-SE"/>
        </w:rPr>
      </w:pPr>
    </w:p>
    <w:p w14:paraId="60EF704E" w14:textId="392CC54C" w:rsidR="00D67208" w:rsidRDefault="00D67208" w:rsidP="00614E17">
      <w:pPr>
        <w:spacing w:after="240"/>
        <w:jc w:val="center"/>
        <w:rPr>
          <w:color w:val="000000" w:themeColor="text1"/>
          <w:lang w:val="sv-SE"/>
        </w:rPr>
      </w:pPr>
      <w:bookmarkStart w:id="93" w:name="_Toc175391027"/>
      <w:r w:rsidRPr="009450A1">
        <w:rPr>
          <w:color w:val="000000" w:themeColor="text1"/>
          <w:lang w:val="sv-SE"/>
        </w:rPr>
        <w:t xml:space="preserve">Gambar 3. </w:t>
      </w:r>
      <w:r w:rsidRPr="004F6DC6">
        <w:rPr>
          <w:i/>
          <w:iCs/>
          <w:color w:val="000000" w:themeColor="text1"/>
        </w:rPr>
        <w:fldChar w:fldCharType="begin"/>
      </w:r>
      <w:r w:rsidRPr="009450A1">
        <w:rPr>
          <w:color w:val="000000" w:themeColor="text1"/>
          <w:lang w:val="sv-SE"/>
        </w:rPr>
        <w:instrText xml:space="preserve"> SEQ Gambar_3. \* ARABIC </w:instrText>
      </w:r>
      <w:r w:rsidRPr="004F6DC6">
        <w:rPr>
          <w:i/>
          <w:iCs/>
          <w:color w:val="000000" w:themeColor="text1"/>
        </w:rPr>
        <w:fldChar w:fldCharType="separate"/>
      </w:r>
      <w:r w:rsidR="00703903">
        <w:rPr>
          <w:noProof/>
          <w:color w:val="000000" w:themeColor="text1"/>
          <w:lang w:val="sv-SE"/>
        </w:rPr>
        <w:t>1</w:t>
      </w:r>
      <w:r w:rsidRPr="004F6DC6">
        <w:rPr>
          <w:i/>
          <w:iCs/>
          <w:color w:val="000000" w:themeColor="text1"/>
        </w:rPr>
        <w:fldChar w:fldCharType="end"/>
      </w:r>
      <w:r w:rsidRPr="004F6DC6">
        <w:rPr>
          <w:color w:val="000000" w:themeColor="text1"/>
          <w:lang w:val="sv-SE"/>
        </w:rPr>
        <w:t xml:space="preserve"> </w:t>
      </w:r>
      <w:r>
        <w:rPr>
          <w:color w:val="000000" w:themeColor="text1"/>
          <w:lang w:val="sv-SE"/>
        </w:rPr>
        <w:t>Alur Penelitian</w:t>
      </w:r>
      <w:bookmarkEnd w:id="93"/>
    </w:p>
    <w:p w14:paraId="57395EEE" w14:textId="5E1CF658" w:rsidR="00496680" w:rsidRPr="00D73082" w:rsidRDefault="00496680" w:rsidP="00D73082">
      <w:pPr>
        <w:ind w:left="450" w:firstLine="720"/>
        <w:rPr>
          <w:rFonts w:cs="Arial"/>
          <w:iCs/>
          <w:lang w:val="sv-SE"/>
        </w:rPr>
      </w:pPr>
      <w:r w:rsidRPr="00D73082">
        <w:rPr>
          <w:rFonts w:cs="Arial"/>
          <w:iCs/>
          <w:lang w:val="sv-SE"/>
        </w:rPr>
        <w:lastRenderedPageBreak/>
        <w:t xml:space="preserve">Penelitian ini dimulai dengan melakukan pengumpulan data. Data yang dikumpulkan merupakan data banyaknya jumlah penumpang pesawat di Bandara I Gusti Ngurah Rai. Data dikumpulkan dengan menggunakan metode observasi dan wawancara. Setelah pengumpulan data, langkah berikutnya adalah melakukan </w:t>
      </w:r>
      <w:r w:rsidRPr="00D73082">
        <w:rPr>
          <w:rFonts w:cs="Arial"/>
          <w:i/>
          <w:lang w:val="sv-SE"/>
        </w:rPr>
        <w:t>preprocessing</w:t>
      </w:r>
      <w:r w:rsidRPr="00D73082">
        <w:rPr>
          <w:rFonts w:cs="Arial"/>
          <w:iCs/>
          <w:lang w:val="sv-SE"/>
        </w:rPr>
        <w:t xml:space="preserve">. </w:t>
      </w:r>
      <w:bookmarkStart w:id="94" w:name="_Hlk175390078"/>
      <w:r w:rsidRPr="00D73082">
        <w:rPr>
          <w:rFonts w:cs="Arial"/>
          <w:iCs/>
          <w:lang w:val="sv-SE"/>
        </w:rPr>
        <w:t>P</w:t>
      </w:r>
      <w:r w:rsidRPr="00D73082">
        <w:rPr>
          <w:rFonts w:cs="Arial"/>
          <w:i/>
          <w:lang w:val="sv-SE"/>
        </w:rPr>
        <w:t xml:space="preserve">reprocessing </w:t>
      </w:r>
      <w:r w:rsidRPr="00D73082">
        <w:rPr>
          <w:rFonts w:cs="Arial"/>
          <w:iCs/>
          <w:lang w:val="sv-SE"/>
        </w:rPr>
        <w:t>adalah proses  mengubah  data  menjadi  format  yang  sesuai  dengan menjadikannya lebih sederhana,  lebih  efektif,  dan  sesuai  dengan  kebutuhan  pengguna</w:t>
      </w:r>
      <w:r w:rsidR="00BF1B94">
        <w:rPr>
          <w:rFonts w:cs="Arial"/>
          <w:iCs/>
          <w:lang w:val="sv-SE"/>
        </w:rPr>
        <w:t xml:space="preserve"> </w:t>
      </w:r>
      <w:bookmarkEnd w:id="94"/>
      <w:sdt>
        <w:sdtPr>
          <w:rPr>
            <w:rFonts w:cs="Arial"/>
            <w:iCs/>
            <w:color w:val="000000"/>
            <w:lang w:val="sv-SE"/>
          </w:rPr>
          <w:tag w:val="MENDELEY_CITATION_v3_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"/>
          <w:id w:val="702981829"/>
          <w:placeholder>
            <w:docPart w:val="DefaultPlaceholder_-1854013440"/>
          </w:placeholder>
        </w:sdtPr>
        <w:sdtContent>
          <w:r w:rsidR="00263698" w:rsidRPr="00263698">
            <w:rPr>
              <w:rFonts w:cs="Arial"/>
              <w:iCs/>
              <w:color w:val="000000"/>
              <w:lang w:val="sv-SE"/>
            </w:rPr>
            <w:t>[29]</w:t>
          </w:r>
        </w:sdtContent>
      </w:sdt>
      <w:r w:rsidRPr="00D73082">
        <w:rPr>
          <w:rFonts w:cs="Arial"/>
          <w:iCs/>
          <w:lang w:val="sv-SE"/>
        </w:rPr>
        <w:t xml:space="preserve">. Adapun tahapan </w:t>
      </w:r>
      <w:r w:rsidRPr="00D73082">
        <w:rPr>
          <w:rFonts w:cs="Arial"/>
          <w:i/>
          <w:lang w:val="sv-SE"/>
        </w:rPr>
        <w:t>preprocessing</w:t>
      </w:r>
      <w:r w:rsidRPr="00D73082">
        <w:rPr>
          <w:rFonts w:cs="Arial"/>
          <w:iCs/>
          <w:lang w:val="sv-SE"/>
        </w:rPr>
        <w:t xml:space="preserve"> pada penelitian ini yaitu, </w:t>
      </w:r>
      <w:r w:rsidRPr="00D73082">
        <w:rPr>
          <w:rFonts w:cs="Arial"/>
          <w:i/>
          <w:lang w:val="sv-SE"/>
        </w:rPr>
        <w:t>data cleaning</w:t>
      </w:r>
      <w:r w:rsidR="004516EC">
        <w:rPr>
          <w:rFonts w:cs="Arial"/>
          <w:i/>
          <w:lang w:val="sv-SE"/>
        </w:rPr>
        <w:t xml:space="preserve">. </w:t>
      </w:r>
      <w:r w:rsidRPr="00D73082">
        <w:rPr>
          <w:rFonts w:cs="Arial"/>
          <w:iCs/>
          <w:lang w:val="sv-SE"/>
        </w:rPr>
        <w:t xml:space="preserve">Dalam proses </w:t>
      </w:r>
      <w:r w:rsidRPr="00D73082">
        <w:rPr>
          <w:rFonts w:cs="Arial"/>
          <w:i/>
          <w:lang w:val="sv-SE"/>
        </w:rPr>
        <w:t>data cleaning</w:t>
      </w:r>
      <w:r w:rsidRPr="00D73082">
        <w:rPr>
          <w:rFonts w:cs="Arial"/>
          <w:iCs/>
          <w:lang w:val="sv-SE"/>
        </w:rPr>
        <w:t xml:space="preserve"> dilakukan identifikasi terhadap bagian data yang tidak sempurna, salah, tidak lengkap, tidak akurat, atau tidak relevan</w:t>
      </w:r>
      <w:r w:rsidR="00790BA9">
        <w:rPr>
          <w:rFonts w:cs="Arial"/>
          <w:iCs/>
          <w:lang w:val="sv-SE"/>
        </w:rPr>
        <w:t>.</w:t>
      </w:r>
      <w:sdt>
        <w:sdtPr>
          <w:rPr>
            <w:rFonts w:cs="Arial"/>
            <w:iCs/>
            <w:color w:val="000000"/>
            <w:lang w:val="sv-SE"/>
          </w:rPr>
          <w:tag w:val="MENDELEY_CITATION_v3_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"/>
          <w:id w:val="-1164399212"/>
          <w:placeholder>
            <w:docPart w:val="DefaultPlaceholder_-1854013440"/>
          </w:placeholder>
        </w:sdtPr>
        <w:sdtContent>
          <w:r w:rsidR="00263698" w:rsidRPr="00263698">
            <w:rPr>
              <w:rFonts w:cs="Arial"/>
              <w:iCs/>
              <w:color w:val="000000"/>
              <w:lang w:val="sv-SE"/>
            </w:rPr>
            <w:t>[30]</w:t>
          </w:r>
        </w:sdtContent>
      </w:sdt>
      <w:r w:rsidRPr="00D73082">
        <w:rPr>
          <w:rFonts w:cs="Arial"/>
          <w:iCs/>
          <w:lang w:val="sv-SE"/>
        </w:rPr>
        <w:t xml:space="preserve"> </w:t>
      </w:r>
    </w:p>
    <w:p w14:paraId="37BB5218" w14:textId="3B1DCFB5" w:rsidR="00790BA9" w:rsidRPr="00790BA9" w:rsidRDefault="00496680" w:rsidP="001F3548">
      <w:pPr>
        <w:spacing w:after="240"/>
        <w:ind w:left="450" w:firstLine="540"/>
        <w:rPr>
          <w:rFonts w:cs="Arial"/>
          <w:iCs/>
          <w:lang w:val="sv-SE"/>
        </w:rPr>
      </w:pPr>
      <w:r w:rsidRPr="00D73082">
        <w:rPr>
          <w:rFonts w:cs="Arial"/>
          <w:iCs/>
          <w:lang w:val="sv-SE"/>
        </w:rPr>
        <w:t xml:space="preserve">Setelah </w:t>
      </w:r>
      <w:r w:rsidRPr="00D73082">
        <w:rPr>
          <w:rFonts w:cs="Arial"/>
          <w:i/>
          <w:lang w:val="sv-SE"/>
        </w:rPr>
        <w:t xml:space="preserve">preprocessing </w:t>
      </w:r>
      <w:r w:rsidRPr="00D73082">
        <w:rPr>
          <w:rFonts w:cs="Arial"/>
          <w:iCs/>
          <w:lang w:val="sv-SE"/>
        </w:rPr>
        <w:t xml:space="preserve">dilakukan, selanjutnya dilakukan implementasi dari ketiga metode yang digunakan yaitu metode Winter Exponential </w:t>
      </w:r>
      <w:r w:rsidR="005A450E" w:rsidRPr="005A450E">
        <w:rPr>
          <w:rFonts w:cs="Arial"/>
          <w:i/>
          <w:iCs/>
          <w:lang w:val="sv-SE"/>
        </w:rPr>
        <w:t>Smoothing</w:t>
      </w:r>
      <w:r w:rsidRPr="00D73082">
        <w:rPr>
          <w:rFonts w:cs="Arial"/>
          <w:iCs/>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D73082">
        <w:rPr>
          <w:rFonts w:cs="Arial"/>
          <w:iCs/>
          <w:lang w:val="sv-SE"/>
        </w:rPr>
        <w:t xml:space="preserve">, dan ARIMA. Ketiga metode tersebut dipilih karena kemampuannya dalam menangani data kompleks dan rumusnya yang mudah dipahami, sehingga menghasilkan prediksi yang akurat dan berguna bagi Bandara I Gusti Ngurah Rai dalam memecahkan masalah peramalan jumlah penumpang. Setelah implementasi dari ketiga metode tersebut selesai, langkah selanjutnya adalah melakukan perhitungan evaluasi dari setiap metode peramalan menggunakan pengujian </w:t>
      </w:r>
      <w:r w:rsidR="005A450E" w:rsidRPr="005A450E">
        <w:rPr>
          <w:rFonts w:cs="Arial"/>
          <w:i/>
          <w:iCs/>
          <w:lang w:val="sv-SE"/>
        </w:rPr>
        <w:t>Mean Absolute Deviation (MAD)</w:t>
      </w:r>
      <w:r w:rsidRPr="00D73082">
        <w:rPr>
          <w:rFonts w:cs="Arial"/>
          <w:iCs/>
          <w:lang w:val="sv-SE"/>
        </w:rPr>
        <w:t xml:space="preserve">, </w:t>
      </w:r>
      <w:r w:rsidR="005A450E" w:rsidRPr="005A450E">
        <w:rPr>
          <w:rFonts w:cs="Arial"/>
          <w:i/>
          <w:iCs/>
          <w:lang w:val="sv-SE"/>
        </w:rPr>
        <w:t xml:space="preserve">Mean Square </w:t>
      </w:r>
      <w:r w:rsidR="009B3428" w:rsidRPr="009B3428">
        <w:rPr>
          <w:rFonts w:cs="Arial"/>
          <w:i/>
          <w:iCs/>
          <w:lang w:val="sv-SE"/>
        </w:rPr>
        <w:t>Eror</w:t>
      </w:r>
      <w:r w:rsidR="005A450E" w:rsidRPr="005A450E">
        <w:rPr>
          <w:rFonts w:cs="Arial"/>
          <w:i/>
          <w:iCs/>
          <w:lang w:val="sv-SE"/>
        </w:rPr>
        <w:t xml:space="preserve"> (MSE)</w:t>
      </w:r>
      <w:r w:rsidRPr="00D73082">
        <w:rPr>
          <w:rFonts w:cs="Arial"/>
          <w:iCs/>
          <w:lang w:val="sv-SE"/>
        </w:rPr>
        <w:t>, dan Mean Absolute Percent Eror (MAPE). Pengujian dilakukan untuk mengevaluasi kevalidan masing-masing metode dan menentukan metode peramalan yang paling optimal. Setelah mendapatkan hasil pengujian dari ketiga metode, langkah terakhir yang dilakukan adalah melakukan pengambilan kesimpulan. Pengambilan kesimpulan dilakukan untuk mempermudah pembaca dalam memahami hasil dari penelitian ini</w:t>
      </w:r>
      <w:r w:rsidR="00D67208" w:rsidRPr="00D73082">
        <w:rPr>
          <w:rFonts w:cs="Arial"/>
          <w:iCs/>
          <w:lang w:val="sv-SE"/>
        </w:rPr>
        <w:t>.</w:t>
      </w:r>
    </w:p>
    <w:p w14:paraId="17DE651B" w14:textId="7AFDA144" w:rsidR="00D67208" w:rsidRPr="00D73082" w:rsidRDefault="00BC7503" w:rsidP="00D67208">
      <w:pPr>
        <w:pStyle w:val="Heading2"/>
        <w:spacing w:before="0" w:line="360" w:lineRule="auto"/>
        <w:rPr>
          <w:rFonts w:cs="Arial"/>
          <w:iCs/>
          <w:szCs w:val="22"/>
          <w:lang w:val="sv-SE"/>
        </w:rPr>
      </w:pPr>
      <w:r w:rsidRPr="00D73082">
        <w:rPr>
          <w:rFonts w:cs="Arial"/>
          <w:szCs w:val="22"/>
          <w:lang w:val="sv-SE"/>
        </w:rPr>
        <w:t xml:space="preserve">    </w:t>
      </w:r>
      <w:bookmarkStart w:id="95" w:name="_Toc175389133"/>
      <w:r w:rsidR="00462D65">
        <w:rPr>
          <w:rFonts w:cs="Arial"/>
          <w:iCs/>
          <w:szCs w:val="22"/>
          <w:lang w:val="sv-SE"/>
        </w:rPr>
        <w:t>Waktu &amp; Tempat</w:t>
      </w:r>
      <w:r w:rsidR="00D67208" w:rsidRPr="00D73082">
        <w:rPr>
          <w:rFonts w:cs="Arial"/>
          <w:iCs/>
          <w:szCs w:val="22"/>
          <w:lang w:val="sv-SE"/>
        </w:rPr>
        <w:t xml:space="preserve"> Penelitian</w:t>
      </w:r>
      <w:bookmarkEnd w:id="95"/>
    </w:p>
    <w:p w14:paraId="0F47D227" w14:textId="4C31416B" w:rsidR="00D67208" w:rsidRPr="00D73082" w:rsidRDefault="00496680" w:rsidP="001F3548">
      <w:pPr>
        <w:spacing w:after="240"/>
        <w:ind w:left="360" w:firstLine="630"/>
        <w:rPr>
          <w:rFonts w:cs="Arial"/>
          <w:iCs/>
          <w:lang w:val="sv-SE"/>
        </w:rPr>
      </w:pPr>
      <w:r w:rsidRPr="00D73082">
        <w:rPr>
          <w:rFonts w:cs="Arial"/>
          <w:bCs/>
          <w:iCs/>
          <w:lang w:val="sv-SE"/>
        </w:rPr>
        <w:t xml:space="preserve">Penelitian ini dilaksanakan di Bandar Udara Internasional I Gusti Ngurah Rai Bali, yang berlokasi di Jalan Raya Gusti Ngurah Rai, Tuban, Kecamatan Kuta, Kabupaten Badung, Bali 80362. </w:t>
      </w:r>
      <w:r w:rsidR="00A27EA7">
        <w:rPr>
          <w:rFonts w:cs="Arial"/>
          <w:bCs/>
          <w:iCs/>
          <w:lang w:val="sv-SE"/>
        </w:rPr>
        <w:t xml:space="preserve">Waktu pelaksanaan penelitian ini dimulai dari </w:t>
      </w:r>
      <w:r w:rsidR="00FE1F13">
        <w:rPr>
          <w:rFonts w:cs="Arial"/>
          <w:bCs/>
          <w:iCs/>
          <w:lang w:val="sv-SE"/>
        </w:rPr>
        <w:t>Juni</w:t>
      </w:r>
      <w:r w:rsidR="00A27EA7">
        <w:rPr>
          <w:rFonts w:cs="Arial"/>
          <w:bCs/>
          <w:iCs/>
          <w:lang w:val="sv-SE"/>
        </w:rPr>
        <w:t xml:space="preserve"> 2024 hingga </w:t>
      </w:r>
      <w:r w:rsidR="00FE1F13">
        <w:rPr>
          <w:rFonts w:cs="Arial"/>
          <w:bCs/>
          <w:iCs/>
          <w:lang w:val="sv-SE"/>
        </w:rPr>
        <w:t>September</w:t>
      </w:r>
      <w:r w:rsidR="00A27EA7">
        <w:rPr>
          <w:rFonts w:cs="Arial"/>
          <w:bCs/>
          <w:iCs/>
          <w:lang w:val="sv-SE"/>
        </w:rPr>
        <w:t xml:space="preserve"> 2024. </w:t>
      </w:r>
      <w:r w:rsidRPr="00D73082">
        <w:rPr>
          <w:rFonts w:cs="Arial"/>
          <w:bCs/>
          <w:iCs/>
          <w:lang w:val="sv-SE"/>
        </w:rPr>
        <w:t xml:space="preserve">Fokus utama penelitian ini adalah menganalisis jumlah penumpang yang menggunakan layanan transportasi udara di Bandar Udara Internasional I Gusti Ngurah Rai Bali. Data yang digunakan untuk analisis peramalan mencakup periode lima tahun </w:t>
      </w:r>
      <w:r w:rsidRPr="00D73082">
        <w:rPr>
          <w:rFonts w:cs="Arial"/>
          <w:bCs/>
          <w:iCs/>
          <w:lang w:val="sv-SE"/>
        </w:rPr>
        <w:lastRenderedPageBreak/>
        <w:t>terakhir, mulai dari tahun 2020 hingga tahun 2024, dengan tujuan meramalkan tren dan pola pergerakan jumlah penumpang untuk tahun 2025</w:t>
      </w:r>
      <w:r w:rsidR="00D67208" w:rsidRPr="00D73082">
        <w:rPr>
          <w:rFonts w:cs="Arial"/>
          <w:iCs/>
          <w:lang w:val="sv-SE"/>
        </w:rPr>
        <w:t xml:space="preserve">. </w:t>
      </w:r>
    </w:p>
    <w:p w14:paraId="21D65CCD" w14:textId="5E92A63F" w:rsidR="00D67208" w:rsidRPr="00D73082" w:rsidRDefault="00D67208" w:rsidP="00D67208">
      <w:pPr>
        <w:pStyle w:val="Heading2"/>
        <w:spacing w:before="0" w:line="360" w:lineRule="auto"/>
        <w:ind w:left="360"/>
        <w:rPr>
          <w:rFonts w:cs="Arial"/>
          <w:iCs/>
          <w:szCs w:val="22"/>
          <w:lang w:val="sv-SE"/>
        </w:rPr>
      </w:pPr>
      <w:r w:rsidRPr="00D73082">
        <w:rPr>
          <w:rFonts w:cs="Arial"/>
          <w:szCs w:val="22"/>
          <w:lang w:val="sv-SE"/>
        </w:rPr>
        <w:t xml:space="preserve">    </w:t>
      </w:r>
      <w:bookmarkStart w:id="96" w:name="_Toc175389134"/>
      <w:r w:rsidRPr="00D73082">
        <w:rPr>
          <w:rFonts w:cs="Arial"/>
          <w:iCs/>
          <w:szCs w:val="22"/>
          <w:lang w:val="sv-SE"/>
        </w:rPr>
        <w:t>Teknik Pengumpulan Data</w:t>
      </w:r>
      <w:bookmarkEnd w:id="96"/>
    </w:p>
    <w:p w14:paraId="661FB5EF" w14:textId="0C133BB5" w:rsidR="00D67208" w:rsidRPr="00D73082" w:rsidRDefault="00496680" w:rsidP="001F3548">
      <w:pPr>
        <w:spacing w:after="240"/>
        <w:ind w:firstLine="720"/>
        <w:rPr>
          <w:rFonts w:cs="Arial"/>
          <w:lang w:val="sv-SE"/>
        </w:rPr>
      </w:pPr>
      <w:r w:rsidRPr="00D73082">
        <w:rPr>
          <w:rFonts w:cs="Arial"/>
          <w:iCs/>
          <w:lang w:val="sv-SE"/>
        </w:rPr>
        <w:t>Pengumpulan data merupakan salah satu tahapan yang dilakukan untuk mengumpulkan data dan informasi yang dibutuhkan untuk melakukan penelitian ini</w:t>
      </w:r>
      <w:r w:rsidRPr="00D73082">
        <w:rPr>
          <w:rFonts w:cs="Arial"/>
          <w:lang w:val="sv-SE"/>
        </w:rPr>
        <w:t xml:space="preserve">. Dalam penyusunan laporan perlu adanya pengumpulan data untuk memperoleh informasi yang dibutuhkan dalam rangka mencapai tujuan penelitian. Sehingga dilakukan beberapa teknik pengumpulan data menggunakan metode pengumpulan data primer yang terdiri dari wawancara dan observasi serta metode pengumpulan data sekunder yang terdiri dari dokumentasi dan kepustakaan. Dari data yang telah dikumpulkan tersebut akan memperoleh informasi yang dapat digunakan dalam mendukung Analisis Penerapan Metode Winter Exponential </w:t>
      </w:r>
      <w:r w:rsidR="005A450E" w:rsidRPr="005A450E">
        <w:rPr>
          <w:rFonts w:cs="Arial"/>
          <w:i/>
          <w:iCs/>
          <w:lang w:val="sv-SE"/>
        </w:rPr>
        <w:t>Smoothing</w:t>
      </w:r>
      <w:r w:rsidRPr="00D73082">
        <w:rPr>
          <w:rFonts w:cs="Arial"/>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D73082">
        <w:rPr>
          <w:rFonts w:cs="Arial"/>
          <w:lang w:val="sv-SE"/>
        </w:rPr>
        <w:t>, dan Arima dalam Peramalan Jumlah Penumpang Pesawat di Bandara I Gusti Ngurah Rai</w:t>
      </w:r>
      <w:r w:rsidRPr="00D73082">
        <w:rPr>
          <w:rFonts w:cs="Arial"/>
          <w:i/>
          <w:iCs/>
          <w:lang w:val="sv-SE"/>
        </w:rPr>
        <w:t>.</w:t>
      </w:r>
      <w:r w:rsidRPr="00D73082">
        <w:rPr>
          <w:rFonts w:cs="Arial"/>
          <w:lang w:val="sv-SE"/>
        </w:rPr>
        <w:t xml:space="preserve"> Berikut beberapa teknik pengumpulan data yang digunakan diantaranya yaitu</w:t>
      </w:r>
      <w:r w:rsidR="00D67208" w:rsidRPr="00D73082">
        <w:rPr>
          <w:rFonts w:cs="Arial"/>
          <w:lang w:val="sv-SE"/>
        </w:rPr>
        <w:t>:</w:t>
      </w:r>
    </w:p>
    <w:p w14:paraId="699386C9" w14:textId="77777777" w:rsidR="00D67208" w:rsidRPr="00D73082" w:rsidRDefault="00D67208" w:rsidP="004B07D5">
      <w:pPr>
        <w:pStyle w:val="Heading3"/>
        <w:numPr>
          <w:ilvl w:val="0"/>
          <w:numId w:val="0"/>
        </w:numPr>
        <w:spacing w:line="360" w:lineRule="auto"/>
        <w:rPr>
          <w:rFonts w:cs="Arial"/>
          <w:b w:val="0"/>
          <w:bCs/>
          <w:color w:val="auto"/>
          <w:szCs w:val="22"/>
          <w:lang w:val="sv-SE"/>
        </w:rPr>
      </w:pPr>
      <w:bookmarkStart w:id="97" w:name="_Toc175389135"/>
      <w:r w:rsidRPr="00D73082">
        <w:rPr>
          <w:rFonts w:cs="Arial"/>
          <w:bCs/>
          <w:color w:val="auto"/>
          <w:szCs w:val="22"/>
          <w:lang w:val="sv-SE"/>
        </w:rPr>
        <w:t>3.3.1 Data Primer</w:t>
      </w:r>
      <w:bookmarkEnd w:id="97"/>
    </w:p>
    <w:p w14:paraId="5BA6BB9D" w14:textId="39D3A8CB" w:rsidR="00D67208" w:rsidRPr="00D73082" w:rsidRDefault="00496680" w:rsidP="00D67208">
      <w:pPr>
        <w:ind w:firstLine="540"/>
        <w:rPr>
          <w:rFonts w:cs="Arial"/>
          <w:lang w:val="sv-SE"/>
        </w:rPr>
      </w:pPr>
      <w:r w:rsidRPr="00D73082">
        <w:rPr>
          <w:rFonts w:cs="Arial"/>
          <w:lang w:val="sv-SE"/>
        </w:rPr>
        <w:t>Metode pengumpulan data primer adalah sebuah data yang diperoleh langsung dari sumbernya. Dalam metode ini digunakan dua metode diantaranya yaitu</w:t>
      </w:r>
      <w:r w:rsidR="00D67208" w:rsidRPr="00D73082">
        <w:rPr>
          <w:rFonts w:cs="Arial"/>
          <w:lang w:val="sv-SE"/>
        </w:rPr>
        <w:t>:</w:t>
      </w:r>
    </w:p>
    <w:p w14:paraId="267853C6" w14:textId="77777777" w:rsidR="00D67208" w:rsidRPr="00D73082" w:rsidRDefault="00D67208">
      <w:pPr>
        <w:pStyle w:val="ListParagraph"/>
        <w:numPr>
          <w:ilvl w:val="0"/>
          <w:numId w:val="10"/>
        </w:numPr>
        <w:ind w:left="540"/>
        <w:rPr>
          <w:rFonts w:cs="Arial"/>
          <w:lang w:val="sv-SE"/>
        </w:rPr>
      </w:pPr>
      <w:r w:rsidRPr="00D73082">
        <w:rPr>
          <w:rFonts w:cs="Arial"/>
          <w:lang w:val="sv-SE"/>
        </w:rPr>
        <w:t>Metode Wawancara</w:t>
      </w:r>
    </w:p>
    <w:p w14:paraId="1ACC8EFF" w14:textId="212CE38E" w:rsidR="007B4D1C" w:rsidRPr="004516EC" w:rsidRDefault="00496680" w:rsidP="004516EC">
      <w:pPr>
        <w:ind w:left="180" w:firstLine="360"/>
        <w:rPr>
          <w:rFonts w:cs="Arial"/>
          <w:lang w:val="sv-SE"/>
        </w:rPr>
      </w:pPr>
      <w:r w:rsidRPr="00D73082">
        <w:rPr>
          <w:rFonts w:cs="Arial"/>
          <w:lang w:val="sv-SE"/>
        </w:rPr>
        <w:t>Wawancara merupakan metode pengumpulan data yang dilaksanakan dengan cara melakukan tanya jawab kepada narasumber untuk mendapatkan pemahaman yang mendalam tentang objek yang diteliti. Hal ini memungkinkan untuk mendapatkan informasi yang mungkin tidak terungkap melalui metode observasi. Pada tahap ini, penulis melakukan wawancara langsung dengan pihak Bandar Udara I Gusti Ngurah Rai Bali untuk mengetahui jumlah penumpang yang memanfaatkan fasilitas transportasi udara</w:t>
      </w:r>
      <w:r w:rsidR="00D67208" w:rsidRPr="00D73082">
        <w:rPr>
          <w:rFonts w:cs="Arial"/>
          <w:lang w:val="sv-SE"/>
        </w:rPr>
        <w:t>.</w:t>
      </w:r>
    </w:p>
    <w:p w14:paraId="3BB12610" w14:textId="77777777" w:rsidR="00D67208" w:rsidRPr="00D73082" w:rsidRDefault="00D67208">
      <w:pPr>
        <w:pStyle w:val="ListParagraph"/>
        <w:numPr>
          <w:ilvl w:val="0"/>
          <w:numId w:val="10"/>
        </w:numPr>
        <w:ind w:left="540"/>
        <w:rPr>
          <w:rFonts w:cs="Arial"/>
          <w:lang w:val="sv-SE"/>
        </w:rPr>
      </w:pPr>
      <w:r w:rsidRPr="00D73082">
        <w:rPr>
          <w:rFonts w:cs="Arial"/>
          <w:lang w:val="sv-SE"/>
        </w:rPr>
        <w:t>Metode Observasi</w:t>
      </w:r>
    </w:p>
    <w:p w14:paraId="160E1599" w14:textId="5C1FCC81" w:rsidR="00D67208" w:rsidRPr="00D73082" w:rsidRDefault="00496680" w:rsidP="004B07D5">
      <w:pPr>
        <w:spacing w:after="240"/>
        <w:ind w:left="180" w:firstLine="360"/>
        <w:rPr>
          <w:rFonts w:cs="Arial"/>
          <w:lang w:val="sv-SE"/>
        </w:rPr>
      </w:pPr>
      <w:r w:rsidRPr="00D73082">
        <w:rPr>
          <w:rFonts w:cs="Arial"/>
          <w:lang w:val="sv-SE"/>
        </w:rPr>
        <w:t>Observasi merupakan salah satu metode pengumpulan data yang dilakukan dengan cara mengamati secara langsung objek yang akan diteliti untuk memperoleh gambaran mengenai pola jumlah penumpang yang terdapat pada objek penelitian tersebut. Pada tahap ini, pengumpulan data dilakukan dengan melakukan pengamatan langsung di Bandar Udara I Gusti Ngurah Rai Bali</w:t>
      </w:r>
      <w:r w:rsidR="00D67208" w:rsidRPr="00D73082">
        <w:rPr>
          <w:rFonts w:cs="Arial"/>
          <w:i/>
          <w:iCs/>
          <w:lang w:val="sv-SE"/>
        </w:rPr>
        <w:t>.</w:t>
      </w:r>
    </w:p>
    <w:p w14:paraId="355F43A2" w14:textId="77777777" w:rsidR="00D67208" w:rsidRPr="00D73082" w:rsidRDefault="00D67208" w:rsidP="004B07D5">
      <w:pPr>
        <w:pStyle w:val="Heading3"/>
        <w:numPr>
          <w:ilvl w:val="0"/>
          <w:numId w:val="0"/>
        </w:numPr>
        <w:spacing w:line="360" w:lineRule="auto"/>
        <w:jc w:val="both"/>
        <w:rPr>
          <w:rFonts w:cs="Arial"/>
          <w:b w:val="0"/>
          <w:bCs/>
          <w:color w:val="auto"/>
          <w:szCs w:val="22"/>
          <w:lang w:val="sv-SE"/>
        </w:rPr>
      </w:pPr>
      <w:bookmarkStart w:id="98" w:name="_Toc175389136"/>
      <w:r w:rsidRPr="00D73082">
        <w:rPr>
          <w:rFonts w:cs="Arial"/>
          <w:bCs/>
          <w:color w:val="auto"/>
          <w:szCs w:val="22"/>
          <w:lang w:val="sv-SE"/>
        </w:rPr>
        <w:lastRenderedPageBreak/>
        <w:t>3.3.2 Data Sekunder</w:t>
      </w:r>
      <w:bookmarkEnd w:id="98"/>
    </w:p>
    <w:p w14:paraId="22B26868" w14:textId="0702CACC" w:rsidR="00D67208" w:rsidRPr="00D73082" w:rsidRDefault="00496680" w:rsidP="00FE1F13">
      <w:pPr>
        <w:ind w:firstLine="540"/>
        <w:rPr>
          <w:rFonts w:cs="Arial"/>
          <w:lang w:val="sv-SE"/>
        </w:rPr>
      </w:pPr>
      <w:r w:rsidRPr="00D73082">
        <w:rPr>
          <w:rFonts w:cs="Arial"/>
          <w:lang w:val="sv-SE"/>
        </w:rPr>
        <w:t>Data sekunder adalah data yang diperoleh dari referensi buku-buku atau dari browsing internet dengan melihat jurnal-jurnal atau juga website resmi</w:t>
      </w:r>
      <w:r w:rsidR="00D67208" w:rsidRPr="00D73082">
        <w:rPr>
          <w:rFonts w:cs="Arial"/>
          <w:lang w:val="sv-SE"/>
        </w:rPr>
        <w:t>.</w:t>
      </w:r>
    </w:p>
    <w:p w14:paraId="315C2D5B" w14:textId="77777777" w:rsidR="00D67208" w:rsidRPr="00D73082" w:rsidRDefault="00D67208">
      <w:pPr>
        <w:pStyle w:val="ListParagraph"/>
        <w:numPr>
          <w:ilvl w:val="0"/>
          <w:numId w:val="11"/>
        </w:numPr>
        <w:tabs>
          <w:tab w:val="left" w:pos="540"/>
        </w:tabs>
        <w:ind w:left="540"/>
        <w:rPr>
          <w:rFonts w:cs="Arial"/>
          <w:lang w:val="sv-SE"/>
        </w:rPr>
      </w:pPr>
      <w:r w:rsidRPr="00D73082">
        <w:rPr>
          <w:rFonts w:cs="Arial"/>
          <w:lang w:val="sv-SE"/>
        </w:rPr>
        <w:t>Metode Kepustakaan atau Studi Literatur</w:t>
      </w:r>
    </w:p>
    <w:p w14:paraId="3844D227" w14:textId="3B840C78" w:rsidR="00D67208" w:rsidRPr="00D73082" w:rsidRDefault="00496680" w:rsidP="000D713B">
      <w:pPr>
        <w:tabs>
          <w:tab w:val="left" w:pos="540"/>
        </w:tabs>
        <w:ind w:left="180" w:firstLine="360"/>
        <w:rPr>
          <w:rFonts w:cs="Arial"/>
          <w:i/>
          <w:iCs/>
          <w:lang w:val="sv-SE"/>
        </w:rPr>
      </w:pPr>
      <w:r w:rsidRPr="00D73082">
        <w:rPr>
          <w:rFonts w:cs="Arial"/>
          <w:lang w:val="sv-SE"/>
        </w:rPr>
        <w:t>Metode Kepustakaan atau Studi Literatur merupakan metode pengumpulan data yang diperoleh dari berbagai sumber, seperti jurnal, paper, laporan penelitian terdahulu, buku, serta pustaka lainnya baik dalam bentuk media cetak maupun digital yang relevan serta berhubungan dengan penelitian ini</w:t>
      </w:r>
      <w:r w:rsidR="00D67208" w:rsidRPr="00D73082">
        <w:rPr>
          <w:rFonts w:cs="Arial"/>
          <w:i/>
          <w:iCs/>
          <w:lang w:val="sv-SE"/>
        </w:rPr>
        <w:t>.</w:t>
      </w:r>
    </w:p>
    <w:p w14:paraId="433EF0B1" w14:textId="77777777" w:rsidR="00D67208" w:rsidRPr="00D73082" w:rsidRDefault="00D67208">
      <w:pPr>
        <w:pStyle w:val="ListParagraph"/>
        <w:numPr>
          <w:ilvl w:val="0"/>
          <w:numId w:val="11"/>
        </w:numPr>
        <w:ind w:left="540"/>
        <w:rPr>
          <w:rFonts w:cs="Arial"/>
          <w:lang w:val="sv-SE"/>
        </w:rPr>
      </w:pPr>
      <w:r w:rsidRPr="00D73082">
        <w:rPr>
          <w:rFonts w:cs="Arial"/>
          <w:lang w:val="sv-SE"/>
        </w:rPr>
        <w:t>Metode Dokumentasi</w:t>
      </w:r>
    </w:p>
    <w:p w14:paraId="0230F315" w14:textId="1A948B26" w:rsidR="004B07D5" w:rsidRPr="00D73082" w:rsidRDefault="00496680" w:rsidP="000D713B">
      <w:pPr>
        <w:spacing w:after="240"/>
        <w:ind w:left="180" w:firstLine="360"/>
        <w:rPr>
          <w:rFonts w:cs="Arial"/>
          <w:lang w:val="sv-SE"/>
        </w:rPr>
      </w:pPr>
      <w:r w:rsidRPr="00D73082">
        <w:rPr>
          <w:rFonts w:cs="Arial"/>
          <w:lang w:val="sv-SE"/>
        </w:rPr>
        <w:t>Pada tahap ini, penulis meninjau dokumen-dokumen dari Bandar Udara I Gusti Ngurah Rai Bali yang meliputi laporan tentang jumlah penumpang pesawat. Dokumen-dokumen ini menjadi penting dalam penelitian karena mereka menyediakan informasi yang diperlukan untuk analisis lebih lanjut</w:t>
      </w:r>
      <w:r w:rsidR="004B07D5" w:rsidRPr="00D73082">
        <w:rPr>
          <w:rFonts w:cs="Arial"/>
          <w:lang w:val="sv-SE"/>
        </w:rPr>
        <w:t>.</w:t>
      </w:r>
    </w:p>
    <w:p w14:paraId="6A241479" w14:textId="39DC3AFF" w:rsidR="00737FCF" w:rsidRPr="00D73082" w:rsidRDefault="00737FCF" w:rsidP="00737FCF">
      <w:pPr>
        <w:pStyle w:val="Heading2"/>
        <w:tabs>
          <w:tab w:val="left" w:pos="360"/>
        </w:tabs>
        <w:spacing w:before="0" w:line="360" w:lineRule="auto"/>
        <w:ind w:left="360"/>
        <w:rPr>
          <w:rFonts w:cs="Arial"/>
          <w:iCs/>
          <w:szCs w:val="22"/>
          <w:lang w:val="sv-SE"/>
        </w:rPr>
      </w:pPr>
      <w:r w:rsidRPr="00D73082">
        <w:rPr>
          <w:rFonts w:cs="Arial"/>
          <w:szCs w:val="22"/>
          <w:lang w:val="sv-SE"/>
        </w:rPr>
        <w:t xml:space="preserve">    </w:t>
      </w:r>
      <w:bookmarkStart w:id="99" w:name="_Toc175389137"/>
      <w:r w:rsidRPr="00D73082">
        <w:rPr>
          <w:rFonts w:cs="Arial"/>
          <w:iCs/>
          <w:szCs w:val="22"/>
          <w:lang w:val="sv-SE"/>
        </w:rPr>
        <w:t>Evaluasi &amp; Pengambilan Kesimpulan</w:t>
      </w:r>
      <w:bookmarkEnd w:id="99"/>
    </w:p>
    <w:p w14:paraId="5051313A" w14:textId="41F6D621" w:rsidR="00305502" w:rsidRDefault="00496680" w:rsidP="00FE1F13">
      <w:pPr>
        <w:ind w:firstLine="630"/>
        <w:rPr>
          <w:rFonts w:cs="Arial"/>
          <w:iCs/>
          <w:lang w:val="sv-SE"/>
        </w:rPr>
      </w:pPr>
      <w:bookmarkStart w:id="100" w:name="_Hlk167447264"/>
      <w:r w:rsidRPr="00D73082">
        <w:rPr>
          <w:rFonts w:cs="Arial"/>
          <w:iCs/>
          <w:lang w:val="sv-SE"/>
        </w:rPr>
        <w:t xml:space="preserve">Evaluasi dalam penelitian ini bertujuan untuk mengetahui tingkat persentase </w:t>
      </w:r>
      <w:r w:rsidR="009B3428" w:rsidRPr="009B3428">
        <w:rPr>
          <w:rFonts w:cs="Arial"/>
          <w:i/>
          <w:iCs/>
          <w:lang w:val="sv-SE"/>
        </w:rPr>
        <w:t>eror</w:t>
      </w:r>
      <w:r w:rsidRPr="00D73082">
        <w:rPr>
          <w:rFonts w:cs="Arial"/>
          <w:iCs/>
          <w:lang w:val="sv-SE"/>
        </w:rPr>
        <w:t xml:space="preserve"> yang dihasilkan dalam mengimplementasikan metode Winter Exponential </w:t>
      </w:r>
      <w:r w:rsidR="005A450E" w:rsidRPr="005A450E">
        <w:rPr>
          <w:rFonts w:cs="Arial"/>
          <w:i/>
          <w:iCs/>
          <w:lang w:val="sv-SE"/>
        </w:rPr>
        <w:t>Smoothing</w:t>
      </w:r>
      <w:r w:rsidRPr="00D73082">
        <w:rPr>
          <w:rFonts w:cs="Arial"/>
          <w:iCs/>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D73082">
        <w:rPr>
          <w:rFonts w:cs="Arial"/>
          <w:iCs/>
          <w:lang w:val="sv-SE"/>
        </w:rPr>
        <w:t>, dan Arima dalam Peramalan Jumlah Penumpang Pesawat di Bandara I Gusti Ngurah Rai</w:t>
      </w:r>
      <w:r w:rsidR="00305502">
        <w:rPr>
          <w:rFonts w:cs="Arial"/>
          <w:iCs/>
          <w:lang w:val="sv-SE"/>
        </w:rPr>
        <w:t>. Adapun alur peramalan dari setiap metode yaitu:</w:t>
      </w:r>
    </w:p>
    <w:p w14:paraId="334064C4" w14:textId="786C3C9E" w:rsidR="00305502" w:rsidRDefault="00305502" w:rsidP="00305502">
      <w:pPr>
        <w:pStyle w:val="ListParagraph"/>
        <w:numPr>
          <w:ilvl w:val="6"/>
          <w:numId w:val="2"/>
        </w:numPr>
        <w:spacing w:after="240"/>
        <w:ind w:left="1080"/>
        <w:rPr>
          <w:rFonts w:cs="Arial"/>
          <w:iCs/>
          <w:lang w:val="sv-SE"/>
        </w:rPr>
      </w:pPr>
      <w:r w:rsidRPr="00D73082">
        <w:rPr>
          <w:rFonts w:cs="Arial"/>
          <w:iCs/>
          <w:lang w:val="sv-SE"/>
        </w:rPr>
        <w:t xml:space="preserve">Winter Exponential </w:t>
      </w:r>
      <w:r w:rsidR="005A450E" w:rsidRPr="005A450E">
        <w:rPr>
          <w:rFonts w:cs="Arial"/>
          <w:i/>
          <w:iCs/>
          <w:lang w:val="sv-SE"/>
        </w:rPr>
        <w:t>Smoothing</w:t>
      </w:r>
    </w:p>
    <w:p w14:paraId="6BE43994" w14:textId="485D5467" w:rsidR="00305502" w:rsidRDefault="00305502" w:rsidP="00305502">
      <w:pPr>
        <w:pStyle w:val="ListParagraph"/>
        <w:spacing w:after="240"/>
        <w:ind w:left="1080"/>
        <w:rPr>
          <w:rFonts w:cs="Arial"/>
          <w:iCs/>
          <w:lang w:val="sv-SE"/>
        </w:rPr>
      </w:pPr>
      <w:r w:rsidRPr="00305502">
        <w:rPr>
          <w:rFonts w:cs="Arial"/>
          <w:iCs/>
          <w:lang w:val="sv-SE"/>
        </w:rPr>
        <w:t xml:space="preserve">Winter </w:t>
      </w:r>
      <w:r w:rsidR="005A450E" w:rsidRPr="005A450E">
        <w:rPr>
          <w:rFonts w:cs="Arial"/>
          <w:i/>
          <w:iCs/>
          <w:lang w:val="sv-SE"/>
        </w:rPr>
        <w:t xml:space="preserve">Exponential Smoothing </w:t>
      </w:r>
      <w:r w:rsidRPr="00305502">
        <w:rPr>
          <w:rFonts w:cs="Arial"/>
          <w:iCs/>
          <w:lang w:val="sv-SE"/>
        </w:rPr>
        <w:t>digunakan untuk data yang memiliki pola musiman (seasonal) dan tren. Ada tiga komponen utama</w:t>
      </w:r>
      <w:r>
        <w:rPr>
          <w:rFonts w:cs="Arial"/>
          <w:iCs/>
          <w:lang w:val="sv-SE"/>
        </w:rPr>
        <w:t xml:space="preserve"> pada metode ini diantaranya yaitu: </w:t>
      </w:r>
      <w:r w:rsidRPr="00305502">
        <w:rPr>
          <w:rFonts w:cs="Arial"/>
          <w:iCs/>
          <w:lang w:val="sv-SE"/>
        </w:rPr>
        <w:t>level, tren, dan musiman</w:t>
      </w:r>
      <w:r>
        <w:rPr>
          <w:rFonts w:cs="Arial"/>
          <w:iCs/>
          <w:lang w:val="sv-SE"/>
        </w:rPr>
        <w:t>. Langkah-langkah yang dilakukan antara lain:</w:t>
      </w:r>
    </w:p>
    <w:p w14:paraId="659FB606" w14:textId="277545CD" w:rsidR="00305502" w:rsidRDefault="00070BFF" w:rsidP="00305502">
      <w:pPr>
        <w:pStyle w:val="ListParagraph"/>
        <w:numPr>
          <w:ilvl w:val="7"/>
          <w:numId w:val="2"/>
        </w:numPr>
        <w:spacing w:after="240"/>
        <w:ind w:left="1440"/>
        <w:rPr>
          <w:rFonts w:cs="Arial"/>
          <w:iCs/>
          <w:lang w:val="sv-SE"/>
        </w:rPr>
      </w:pPr>
      <w:r>
        <w:rPr>
          <w:rFonts w:cs="Arial"/>
          <w:iCs/>
          <w:lang w:val="sv-SE"/>
        </w:rPr>
        <w:t>Dimulai dengan m</w:t>
      </w:r>
      <w:r w:rsidR="00305502">
        <w:rPr>
          <w:rFonts w:cs="Arial"/>
          <w:iCs/>
          <w:lang w:val="sv-SE"/>
        </w:rPr>
        <w:t>elakukan inisialisasi terhadap ketiga komponen utama yaitu: level, tren dan musiman.</w:t>
      </w:r>
    </w:p>
    <w:p w14:paraId="3E4A5FFD" w14:textId="7DD21C49" w:rsidR="00305502" w:rsidRDefault="00070BFF" w:rsidP="00305502">
      <w:pPr>
        <w:pStyle w:val="ListParagraph"/>
        <w:numPr>
          <w:ilvl w:val="7"/>
          <w:numId w:val="2"/>
        </w:numPr>
        <w:spacing w:after="240"/>
        <w:ind w:left="1440"/>
        <w:rPr>
          <w:rFonts w:cs="Arial"/>
          <w:iCs/>
          <w:lang w:val="sv-SE"/>
        </w:rPr>
      </w:pPr>
      <w:r>
        <w:rPr>
          <w:rFonts w:cs="Arial"/>
          <w:iCs/>
          <w:lang w:val="sv-SE"/>
        </w:rPr>
        <w:t>Kemudian m</w:t>
      </w:r>
      <w:r w:rsidR="00305502">
        <w:rPr>
          <w:rFonts w:cs="Arial"/>
          <w:iCs/>
          <w:lang w:val="sv-SE"/>
        </w:rPr>
        <w:t>elakukan pembaruan terhadap ketiga komponen utama yaitu: level, tren dan musiman.</w:t>
      </w:r>
    </w:p>
    <w:p w14:paraId="7B69DAAF" w14:textId="67092828" w:rsidR="001F3548" w:rsidRPr="00A6787E" w:rsidRDefault="00070BFF" w:rsidP="00A6787E">
      <w:pPr>
        <w:pStyle w:val="ListParagraph"/>
        <w:numPr>
          <w:ilvl w:val="7"/>
          <w:numId w:val="2"/>
        </w:numPr>
        <w:spacing w:after="240"/>
        <w:ind w:left="1440"/>
        <w:rPr>
          <w:rFonts w:cs="Arial"/>
          <w:iCs/>
          <w:lang w:val="sv-SE"/>
        </w:rPr>
      </w:pPr>
      <w:r>
        <w:rPr>
          <w:rFonts w:cs="Arial"/>
          <w:iCs/>
          <w:lang w:val="sv-SE"/>
        </w:rPr>
        <w:t>Lalu langkah terakhir adalah m</w:t>
      </w:r>
      <w:r w:rsidR="00305502">
        <w:rPr>
          <w:rFonts w:cs="Arial"/>
          <w:iCs/>
          <w:lang w:val="sv-SE"/>
        </w:rPr>
        <w:t xml:space="preserve">elakukan </w:t>
      </w:r>
      <w:r>
        <w:rPr>
          <w:rFonts w:cs="Arial"/>
          <w:iCs/>
          <w:lang w:val="sv-SE"/>
        </w:rPr>
        <w:t>peramalan pada setiap periode</w:t>
      </w:r>
      <w:r w:rsidR="00A27EA7">
        <w:rPr>
          <w:rFonts w:cs="Arial"/>
          <w:iCs/>
          <w:lang w:val="sv-SE"/>
        </w:rPr>
        <w:t xml:space="preserve"> dengan menggunakan software rapidmaner untuk membantu dalam perhitungan.</w:t>
      </w:r>
    </w:p>
    <w:p w14:paraId="6025E4C7" w14:textId="2494AAFA" w:rsidR="00305502" w:rsidRDefault="00F51320" w:rsidP="00305502">
      <w:pPr>
        <w:pStyle w:val="ListParagraph"/>
        <w:numPr>
          <w:ilvl w:val="6"/>
          <w:numId w:val="2"/>
        </w:numPr>
        <w:spacing w:after="240"/>
        <w:ind w:left="1080"/>
        <w:rPr>
          <w:rFonts w:cs="Arial"/>
          <w:iCs/>
          <w:lang w:val="sv-SE"/>
        </w:rPr>
      </w:pPr>
      <w:r w:rsidRPr="00F51320">
        <w:rPr>
          <w:rFonts w:cs="Arial"/>
          <w:i/>
          <w:iCs/>
          <w:lang w:val="sv-SE"/>
        </w:rPr>
        <w:t>Double Exponential</w:t>
      </w:r>
      <w:r w:rsidR="005A450E" w:rsidRPr="005A450E">
        <w:rPr>
          <w:rFonts w:cs="Arial"/>
          <w:i/>
          <w:iCs/>
          <w:lang w:val="sv-SE"/>
        </w:rPr>
        <w:t xml:space="preserve"> Smoothing</w:t>
      </w:r>
    </w:p>
    <w:p w14:paraId="26AE3A98" w14:textId="5B96D3DE" w:rsidR="00070BFF" w:rsidRDefault="00070BFF" w:rsidP="00070BFF">
      <w:pPr>
        <w:pStyle w:val="ListParagraph"/>
        <w:spacing w:after="240"/>
        <w:ind w:left="1080"/>
        <w:rPr>
          <w:rFonts w:cs="Arial"/>
          <w:iCs/>
          <w:lang w:val="sv-SE"/>
        </w:rPr>
      </w:pPr>
      <w:r w:rsidRPr="00070BFF">
        <w:rPr>
          <w:rFonts w:cs="Arial"/>
          <w:iCs/>
          <w:lang w:val="sv-SE"/>
        </w:rPr>
        <w:t>Metode ini digunakan untuk data yang memiliki tren tetapi tidak memiliki pola musiman.</w:t>
      </w:r>
      <w:r>
        <w:rPr>
          <w:rFonts w:cs="Arial"/>
          <w:iCs/>
          <w:lang w:val="sv-SE"/>
        </w:rPr>
        <w:t xml:space="preserve"> Langkah-langkah yang dilakukan antara lain:</w:t>
      </w:r>
    </w:p>
    <w:p w14:paraId="23F5A861" w14:textId="1FBA0C10" w:rsidR="00070BFF" w:rsidRDefault="00070BFF" w:rsidP="00070BFF">
      <w:pPr>
        <w:pStyle w:val="ListParagraph"/>
        <w:numPr>
          <w:ilvl w:val="7"/>
          <w:numId w:val="2"/>
        </w:numPr>
        <w:spacing w:after="240"/>
        <w:ind w:left="1440"/>
        <w:rPr>
          <w:rFonts w:cs="Arial"/>
          <w:iCs/>
          <w:lang w:val="sv-SE"/>
        </w:rPr>
      </w:pPr>
      <w:r>
        <w:rPr>
          <w:rFonts w:cs="Arial"/>
          <w:iCs/>
          <w:lang w:val="sv-SE"/>
        </w:rPr>
        <w:lastRenderedPageBreak/>
        <w:t>Dimulai dengan melakukan inisialisasi terhadap komponen level dan tren.</w:t>
      </w:r>
    </w:p>
    <w:p w14:paraId="014DA082" w14:textId="7C7F12C6" w:rsidR="00070BFF" w:rsidRDefault="00070BFF" w:rsidP="00070BFF">
      <w:pPr>
        <w:pStyle w:val="ListParagraph"/>
        <w:numPr>
          <w:ilvl w:val="7"/>
          <w:numId w:val="2"/>
        </w:numPr>
        <w:spacing w:after="240"/>
        <w:ind w:left="1440"/>
        <w:rPr>
          <w:rFonts w:cs="Arial"/>
          <w:iCs/>
          <w:lang w:val="sv-SE"/>
        </w:rPr>
      </w:pPr>
      <w:r>
        <w:rPr>
          <w:rFonts w:cs="Arial"/>
          <w:iCs/>
          <w:lang w:val="sv-SE"/>
        </w:rPr>
        <w:t>Kemudian melakukan pembaruan terhadap komponen level dan tren.</w:t>
      </w:r>
    </w:p>
    <w:p w14:paraId="05A0A5E7" w14:textId="41032DE8" w:rsidR="00070BFF" w:rsidRPr="00070BFF" w:rsidRDefault="00070BFF" w:rsidP="00070BFF">
      <w:pPr>
        <w:pStyle w:val="ListParagraph"/>
        <w:numPr>
          <w:ilvl w:val="7"/>
          <w:numId w:val="2"/>
        </w:numPr>
        <w:spacing w:after="240"/>
        <w:ind w:left="1440"/>
        <w:rPr>
          <w:rFonts w:cs="Arial"/>
          <w:iCs/>
          <w:lang w:val="sv-SE"/>
        </w:rPr>
      </w:pPr>
      <w:r w:rsidRPr="00070BFF">
        <w:rPr>
          <w:rFonts w:cs="Arial"/>
          <w:iCs/>
          <w:lang w:val="sv-SE"/>
        </w:rPr>
        <w:t>Lalu</w:t>
      </w:r>
      <w:r>
        <w:rPr>
          <w:rFonts w:cs="Arial"/>
          <w:iCs/>
          <w:lang w:val="sv-SE"/>
        </w:rPr>
        <w:t xml:space="preserve"> langkah terakhir adalah </w:t>
      </w:r>
      <w:r w:rsidRPr="00070BFF">
        <w:rPr>
          <w:rFonts w:cs="Arial"/>
          <w:iCs/>
          <w:lang w:val="sv-SE"/>
        </w:rPr>
        <w:t>melakukan peramalan pada setiap periode</w:t>
      </w:r>
      <w:r w:rsidR="00A27EA7">
        <w:rPr>
          <w:rFonts w:cs="Arial"/>
          <w:iCs/>
          <w:lang w:val="sv-SE"/>
        </w:rPr>
        <w:t xml:space="preserve"> dengan menggunakan software rapidmaner untuk membantu dalam perhitungan</w:t>
      </w:r>
      <w:r>
        <w:rPr>
          <w:rFonts w:cs="Arial"/>
          <w:iCs/>
          <w:lang w:val="sv-SE"/>
        </w:rPr>
        <w:t>.</w:t>
      </w:r>
    </w:p>
    <w:p w14:paraId="12A302A4" w14:textId="2CD9B5EF" w:rsidR="00305502" w:rsidRDefault="00305502" w:rsidP="00305502">
      <w:pPr>
        <w:pStyle w:val="ListParagraph"/>
        <w:numPr>
          <w:ilvl w:val="6"/>
          <w:numId w:val="2"/>
        </w:numPr>
        <w:spacing w:after="240"/>
        <w:ind w:left="1080"/>
        <w:rPr>
          <w:rFonts w:cs="Arial"/>
          <w:iCs/>
          <w:lang w:val="sv-SE"/>
        </w:rPr>
      </w:pPr>
      <w:r>
        <w:rPr>
          <w:rFonts w:cs="Arial"/>
          <w:iCs/>
          <w:lang w:val="sv-SE"/>
        </w:rPr>
        <w:t>ARIMA</w:t>
      </w:r>
    </w:p>
    <w:p w14:paraId="66B8C3E5" w14:textId="21748E6F" w:rsidR="00070BFF" w:rsidRDefault="00070BFF" w:rsidP="00070BFF">
      <w:pPr>
        <w:pStyle w:val="ListParagraph"/>
        <w:spacing w:after="240"/>
        <w:ind w:left="1080"/>
        <w:rPr>
          <w:rFonts w:cs="Arial"/>
          <w:iCs/>
          <w:lang w:val="sv-SE"/>
        </w:rPr>
      </w:pPr>
      <w:r w:rsidRPr="00070BFF">
        <w:rPr>
          <w:rFonts w:cs="Arial"/>
          <w:iCs/>
          <w:lang w:val="sv-SE"/>
        </w:rPr>
        <w:t>ARIMA digunakan untuk data yang bersifat non-stasioner yang dapat dibuat stasioner dengan diferensiasi. ARIMA memiliki tiga komponen utama</w:t>
      </w:r>
      <w:r>
        <w:rPr>
          <w:rFonts w:cs="Arial"/>
          <w:iCs/>
          <w:lang w:val="sv-SE"/>
        </w:rPr>
        <w:t xml:space="preserve"> diantaranya yaitu:</w:t>
      </w:r>
      <w:r w:rsidRPr="00070BFF">
        <w:rPr>
          <w:rFonts w:cs="Arial"/>
          <w:iCs/>
          <w:lang w:val="sv-SE"/>
        </w:rPr>
        <w:t xml:space="preserve"> </w:t>
      </w:r>
      <w:r w:rsidR="009B3428" w:rsidRPr="009B3428">
        <w:rPr>
          <w:rFonts w:cs="Arial"/>
          <w:i/>
          <w:iCs/>
          <w:lang w:val="sv-SE"/>
        </w:rPr>
        <w:t>Autoregressive</w:t>
      </w:r>
      <w:r w:rsidRPr="00070BFF">
        <w:rPr>
          <w:rFonts w:cs="Arial"/>
          <w:iCs/>
          <w:lang w:val="sv-SE"/>
        </w:rPr>
        <w:t xml:space="preserve"> (AR), Integrated (I), dan </w:t>
      </w:r>
      <w:r w:rsidR="005A450E" w:rsidRPr="005A450E">
        <w:rPr>
          <w:rFonts w:cs="Arial"/>
          <w:i/>
          <w:iCs/>
          <w:lang w:val="sv-SE"/>
        </w:rPr>
        <w:t xml:space="preserve">Moving Average </w:t>
      </w:r>
      <w:r w:rsidRPr="00070BFF">
        <w:rPr>
          <w:rFonts w:cs="Arial"/>
          <w:iCs/>
          <w:lang w:val="sv-SE"/>
        </w:rPr>
        <w:t>(MA)</w:t>
      </w:r>
      <w:r>
        <w:rPr>
          <w:rFonts w:cs="Arial"/>
          <w:iCs/>
          <w:lang w:val="sv-SE"/>
        </w:rPr>
        <w:t>. Langkah-langkah yang dilakukan antara lain:</w:t>
      </w:r>
    </w:p>
    <w:p w14:paraId="05F8A09C" w14:textId="1D253397" w:rsidR="00070BFF" w:rsidRPr="00070BFF" w:rsidRDefault="00070BFF" w:rsidP="00070BFF">
      <w:pPr>
        <w:pStyle w:val="ListParagraph"/>
        <w:numPr>
          <w:ilvl w:val="7"/>
          <w:numId w:val="2"/>
        </w:numPr>
        <w:spacing w:after="240"/>
        <w:ind w:left="1440"/>
        <w:rPr>
          <w:rFonts w:cs="Arial"/>
          <w:iCs/>
          <w:lang w:val="sv-SE"/>
        </w:rPr>
      </w:pPr>
      <w:r>
        <w:rPr>
          <w:rFonts w:cs="Arial"/>
          <w:iCs/>
          <w:lang w:val="sv-SE"/>
        </w:rPr>
        <w:t>Dimulai dengan melakukan i</w:t>
      </w:r>
      <w:r w:rsidRPr="00070BFF">
        <w:rPr>
          <w:rFonts w:cs="Arial"/>
          <w:iCs/>
          <w:lang w:val="sv-SE"/>
        </w:rPr>
        <w:t xml:space="preserve">dentifikasi </w:t>
      </w:r>
      <w:r>
        <w:rPr>
          <w:rFonts w:cs="Arial"/>
          <w:iCs/>
          <w:lang w:val="sv-SE"/>
        </w:rPr>
        <w:t>terhadap m</w:t>
      </w:r>
      <w:r w:rsidRPr="00070BFF">
        <w:rPr>
          <w:rFonts w:cs="Arial"/>
          <w:iCs/>
          <w:lang w:val="sv-SE"/>
        </w:rPr>
        <w:t>odel</w:t>
      </w:r>
      <w:r>
        <w:rPr>
          <w:rFonts w:cs="Arial"/>
          <w:iCs/>
          <w:lang w:val="sv-SE"/>
        </w:rPr>
        <w:t xml:space="preserve"> dengan </w:t>
      </w:r>
      <w:r w:rsidRPr="00070BFF">
        <w:rPr>
          <w:rFonts w:cs="Arial"/>
          <w:iCs/>
          <w:lang w:val="sv-SE"/>
        </w:rPr>
        <w:t xml:space="preserve">Tentukan nilai </w:t>
      </w:r>
      <w:r w:rsidRPr="00070BFF">
        <w:rPr>
          <w:rFonts w:ascii="Cambria Math" w:hAnsi="Cambria Math" w:cs="Cambria Math"/>
          <w:iCs/>
          <w:lang w:val="sv-SE"/>
        </w:rPr>
        <w:t>𝑝</w:t>
      </w:r>
      <w:r>
        <w:rPr>
          <w:rFonts w:ascii="Cambria Math" w:hAnsi="Cambria Math" w:cs="Cambria Math"/>
          <w:iCs/>
          <w:lang w:val="sv-SE"/>
        </w:rPr>
        <w:t xml:space="preserve"> </w:t>
      </w:r>
      <w:r w:rsidRPr="00070BFF">
        <w:rPr>
          <w:rFonts w:cs="Arial"/>
          <w:iCs/>
          <w:lang w:val="sv-SE"/>
        </w:rPr>
        <w:t xml:space="preserve">(order dari AR), </w:t>
      </w:r>
      <w:r w:rsidRPr="00070BFF">
        <w:rPr>
          <w:rFonts w:ascii="Cambria Math" w:hAnsi="Cambria Math" w:cs="Cambria Math"/>
          <w:iCs/>
          <w:lang w:val="sv-SE"/>
        </w:rPr>
        <w:t>𝑑</w:t>
      </w:r>
      <w:r>
        <w:rPr>
          <w:rFonts w:ascii="Cambria Math" w:hAnsi="Cambria Math" w:cs="Cambria Math"/>
          <w:iCs/>
          <w:lang w:val="sv-SE"/>
        </w:rPr>
        <w:t xml:space="preserve"> </w:t>
      </w:r>
      <w:r w:rsidRPr="00070BFF">
        <w:rPr>
          <w:rFonts w:cs="Arial"/>
          <w:iCs/>
          <w:lang w:val="sv-SE"/>
        </w:rPr>
        <w:t xml:space="preserve">(order dari </w:t>
      </w:r>
      <w:r w:rsidR="009B3428" w:rsidRPr="009B3428">
        <w:rPr>
          <w:rFonts w:cs="Arial"/>
          <w:i/>
          <w:iCs/>
          <w:lang w:val="sv-SE"/>
        </w:rPr>
        <w:t>differencing</w:t>
      </w:r>
      <w:r w:rsidRPr="00070BFF">
        <w:rPr>
          <w:rFonts w:cs="Arial"/>
          <w:iCs/>
          <w:lang w:val="sv-SE"/>
        </w:rPr>
        <w:t xml:space="preserve">), dan </w:t>
      </w:r>
      <w:r w:rsidRPr="00070BFF">
        <w:rPr>
          <w:rFonts w:ascii="Cambria Math" w:hAnsi="Cambria Math" w:cs="Cambria Math"/>
          <w:iCs/>
          <w:lang w:val="sv-SE"/>
        </w:rPr>
        <w:t>𝑞</w:t>
      </w:r>
      <w:r>
        <w:rPr>
          <w:rFonts w:ascii="Cambria Math" w:hAnsi="Cambria Math" w:cs="Cambria Math"/>
          <w:iCs/>
          <w:lang w:val="sv-SE"/>
        </w:rPr>
        <w:t xml:space="preserve"> </w:t>
      </w:r>
      <w:r w:rsidRPr="00070BFF">
        <w:rPr>
          <w:rFonts w:cs="Arial"/>
          <w:iCs/>
          <w:lang w:val="sv-SE"/>
        </w:rPr>
        <w:t>(order dari MA) menggunakan ACF (Autocorrelation Function) dan PACF (Partial Autocorrelation Function).</w:t>
      </w:r>
    </w:p>
    <w:p w14:paraId="2E36284F" w14:textId="1311B0CE" w:rsidR="00070BFF" w:rsidRDefault="00070BFF" w:rsidP="00070BFF">
      <w:pPr>
        <w:pStyle w:val="ListParagraph"/>
        <w:numPr>
          <w:ilvl w:val="7"/>
          <w:numId w:val="2"/>
        </w:numPr>
        <w:spacing w:after="240"/>
        <w:ind w:left="1440"/>
        <w:rPr>
          <w:rFonts w:cs="Arial"/>
          <w:iCs/>
          <w:lang w:val="sv-SE"/>
        </w:rPr>
      </w:pPr>
      <w:r>
        <w:rPr>
          <w:rFonts w:cs="Arial"/>
          <w:iCs/>
          <w:lang w:val="sv-SE"/>
        </w:rPr>
        <w:t xml:space="preserve">Kemudian melakukan </w:t>
      </w:r>
      <w:r w:rsidR="00D83E24">
        <w:rPr>
          <w:rFonts w:cs="Arial"/>
          <w:iCs/>
          <w:lang w:val="sv-SE"/>
        </w:rPr>
        <w:t>d</w:t>
      </w:r>
      <w:r w:rsidR="00D83E24" w:rsidRPr="00D83E24">
        <w:rPr>
          <w:rFonts w:cs="Arial"/>
          <w:iCs/>
          <w:lang w:val="sv-SE"/>
        </w:rPr>
        <w:t>iferensiasi</w:t>
      </w:r>
      <w:r w:rsidR="00D83E24">
        <w:rPr>
          <w:rFonts w:cs="Arial"/>
          <w:iCs/>
          <w:lang w:val="sv-SE"/>
        </w:rPr>
        <w:t xml:space="preserve"> terhadap data yang </w:t>
      </w:r>
      <w:r w:rsidR="00D83E24" w:rsidRPr="00D83E24">
        <w:rPr>
          <w:rFonts w:cs="Arial"/>
          <w:iCs/>
          <w:lang w:val="sv-SE"/>
        </w:rPr>
        <w:t>non-stasioner</w:t>
      </w:r>
      <w:r w:rsidR="00D83E24">
        <w:rPr>
          <w:rFonts w:cs="Arial"/>
          <w:iCs/>
          <w:lang w:val="sv-SE"/>
        </w:rPr>
        <w:t xml:space="preserve"> </w:t>
      </w:r>
      <w:r w:rsidR="00D83E24" w:rsidRPr="00D83E24">
        <w:rPr>
          <w:rFonts w:cs="Arial"/>
          <w:iCs/>
          <w:lang w:val="sv-SE"/>
        </w:rPr>
        <w:t xml:space="preserve">hingga data </w:t>
      </w:r>
      <w:r w:rsidR="00D83E24">
        <w:rPr>
          <w:rFonts w:cs="Arial"/>
          <w:iCs/>
          <w:lang w:val="sv-SE"/>
        </w:rPr>
        <w:t xml:space="preserve">menjadi </w:t>
      </w:r>
      <w:r w:rsidR="00D83E24" w:rsidRPr="00D83E24">
        <w:rPr>
          <w:rFonts w:cs="Arial"/>
          <w:iCs/>
          <w:lang w:val="sv-SE"/>
        </w:rPr>
        <w:t>stasioner</w:t>
      </w:r>
      <w:r w:rsidR="00D83E24">
        <w:rPr>
          <w:rFonts w:cs="Arial"/>
          <w:iCs/>
          <w:lang w:val="sv-SE"/>
        </w:rPr>
        <w:t>.</w:t>
      </w:r>
    </w:p>
    <w:p w14:paraId="48E20EF1" w14:textId="62B67947" w:rsidR="00D83E24" w:rsidRDefault="00D83E24" w:rsidP="00D83E24">
      <w:pPr>
        <w:pStyle w:val="ListParagraph"/>
        <w:numPr>
          <w:ilvl w:val="7"/>
          <w:numId w:val="2"/>
        </w:numPr>
        <w:spacing w:after="240"/>
        <w:ind w:left="1440"/>
        <w:rPr>
          <w:rFonts w:cs="Arial"/>
          <w:iCs/>
          <w:lang w:val="sv-SE"/>
        </w:rPr>
      </w:pPr>
      <w:r>
        <w:rPr>
          <w:rFonts w:cs="Arial"/>
          <w:iCs/>
          <w:lang w:val="sv-SE"/>
        </w:rPr>
        <w:t xml:space="preserve">Selanjutnya melakukan estimasi parameter </w:t>
      </w:r>
      <w:r w:rsidRPr="00D83E24">
        <w:rPr>
          <w:rFonts w:cs="Arial"/>
          <w:iCs/>
          <w:lang w:val="sv-SE"/>
        </w:rPr>
        <w:t>AR (</w:t>
      </w:r>
      <w:r w:rsidRPr="00D83E24">
        <w:rPr>
          <w:rFonts w:ascii="Cambria Math" w:hAnsi="Cambria Math" w:cs="Cambria Math"/>
          <w:iCs/>
          <w:lang w:val="sv-SE"/>
        </w:rPr>
        <w:t>𝜙</w:t>
      </w:r>
      <w:r w:rsidRPr="00D83E24">
        <w:rPr>
          <w:rFonts w:cs="Arial"/>
          <w:iCs/>
          <w:lang w:val="sv-SE"/>
        </w:rPr>
        <w:t>) dan MA (</w:t>
      </w:r>
      <w:r w:rsidRPr="00D83E24">
        <w:rPr>
          <w:rFonts w:ascii="Cambria Math" w:hAnsi="Cambria Math" w:cs="Cambria Math"/>
          <w:iCs/>
          <w:lang w:val="sv-SE"/>
        </w:rPr>
        <w:t>𝜃</w:t>
      </w:r>
      <w:r w:rsidRPr="00D83E24">
        <w:rPr>
          <w:rFonts w:cs="Arial"/>
          <w:iCs/>
          <w:lang w:val="sv-SE"/>
        </w:rPr>
        <w:t>)</w:t>
      </w:r>
      <w:r>
        <w:rPr>
          <w:rFonts w:cs="Arial"/>
          <w:iCs/>
          <w:lang w:val="sv-SE"/>
        </w:rPr>
        <w:t xml:space="preserve"> mengg</w:t>
      </w:r>
      <w:r w:rsidRPr="00D83E24">
        <w:rPr>
          <w:rFonts w:cs="Arial"/>
          <w:iCs/>
          <w:lang w:val="sv-SE"/>
        </w:rPr>
        <w:t>unakan data stasioner</w:t>
      </w:r>
      <w:r>
        <w:rPr>
          <w:rFonts w:cs="Arial"/>
          <w:iCs/>
          <w:lang w:val="sv-SE"/>
        </w:rPr>
        <w:t>.</w:t>
      </w:r>
    </w:p>
    <w:p w14:paraId="358B266E" w14:textId="1E4CFA8E" w:rsidR="00D83E24" w:rsidRPr="00D83E24" w:rsidRDefault="007A75E9" w:rsidP="00D83E24">
      <w:pPr>
        <w:pStyle w:val="ListParagraph"/>
        <w:numPr>
          <w:ilvl w:val="7"/>
          <w:numId w:val="2"/>
        </w:numPr>
        <w:spacing w:after="240"/>
        <w:ind w:left="1440"/>
        <w:rPr>
          <w:rFonts w:cs="Arial"/>
          <w:iCs/>
          <w:lang w:val="sv-SE"/>
        </w:rPr>
      </w:pPr>
      <w:r>
        <w:rPr>
          <w:rFonts w:cs="Arial"/>
          <w:iCs/>
          <w:lang w:val="sv-SE"/>
        </w:rPr>
        <w:t xml:space="preserve">Kemudian melakukan modeling terhadap model </w:t>
      </w:r>
      <w:r w:rsidRPr="007A75E9">
        <w:rPr>
          <w:rFonts w:cs="Arial"/>
          <w:iCs/>
          <w:lang w:val="sv-SE"/>
        </w:rPr>
        <w:t>ARIMA</w:t>
      </w:r>
      <w:r>
        <w:rPr>
          <w:rFonts w:cs="Arial"/>
          <w:iCs/>
          <w:lang w:val="sv-SE"/>
        </w:rPr>
        <w:t xml:space="preserve"> </w:t>
      </w:r>
      <w:r w:rsidRPr="007A75E9">
        <w:rPr>
          <w:rFonts w:cs="Arial"/>
          <w:iCs/>
          <w:lang w:val="sv-SE"/>
        </w:rPr>
        <w:t>(p,d,q) berdasarkan parameter yang diidentifikasi</w:t>
      </w:r>
      <w:r>
        <w:rPr>
          <w:rFonts w:cs="Arial"/>
          <w:iCs/>
          <w:lang w:val="sv-SE"/>
        </w:rPr>
        <w:t>.</w:t>
      </w:r>
    </w:p>
    <w:p w14:paraId="7B1FF213" w14:textId="189E6CC4" w:rsidR="006414D6" w:rsidRPr="00A6787E" w:rsidRDefault="00070BFF" w:rsidP="00A6787E">
      <w:pPr>
        <w:pStyle w:val="ListParagraph"/>
        <w:numPr>
          <w:ilvl w:val="7"/>
          <w:numId w:val="2"/>
        </w:numPr>
        <w:spacing w:after="240"/>
        <w:ind w:left="1440"/>
        <w:rPr>
          <w:rFonts w:cs="Arial"/>
          <w:iCs/>
          <w:lang w:val="sv-SE"/>
        </w:rPr>
      </w:pPr>
      <w:r w:rsidRPr="00070BFF">
        <w:rPr>
          <w:rFonts w:cs="Arial"/>
          <w:iCs/>
          <w:lang w:val="sv-SE"/>
        </w:rPr>
        <w:t>Lalu</w:t>
      </w:r>
      <w:r>
        <w:rPr>
          <w:rFonts w:cs="Arial"/>
          <w:iCs/>
          <w:lang w:val="sv-SE"/>
        </w:rPr>
        <w:t xml:space="preserve"> langkah terakhir adalah </w:t>
      </w:r>
      <w:r w:rsidRPr="00070BFF">
        <w:rPr>
          <w:rFonts w:cs="Arial"/>
          <w:iCs/>
          <w:lang w:val="sv-SE"/>
        </w:rPr>
        <w:t xml:space="preserve">melakukan peramalan </w:t>
      </w:r>
      <w:r w:rsidR="003E245C">
        <w:rPr>
          <w:rFonts w:cs="Arial"/>
          <w:iCs/>
          <w:lang w:val="sv-SE"/>
        </w:rPr>
        <w:t>dengan mengg</w:t>
      </w:r>
      <w:r w:rsidR="003E245C" w:rsidRPr="003E245C">
        <w:rPr>
          <w:rFonts w:cs="Arial"/>
          <w:iCs/>
          <w:lang w:val="sv-SE"/>
        </w:rPr>
        <w:t>unakan model yang terbentuk untuk membuat peramalan masa depan</w:t>
      </w:r>
      <w:r w:rsidR="00A27EA7">
        <w:rPr>
          <w:rFonts w:cs="Arial"/>
          <w:iCs/>
          <w:lang w:val="sv-SE"/>
        </w:rPr>
        <w:t xml:space="preserve"> dengan menggunakan software rapidmaner untuk membantu dalam perhitungan</w:t>
      </w:r>
      <w:r>
        <w:rPr>
          <w:rFonts w:cs="Arial"/>
          <w:iCs/>
          <w:lang w:val="sv-SE"/>
        </w:rPr>
        <w:t>.</w:t>
      </w:r>
    </w:p>
    <w:p w14:paraId="399150D4" w14:textId="32DAAF34" w:rsidR="003E245C" w:rsidRPr="00D73082" w:rsidRDefault="003E245C" w:rsidP="000B50FD">
      <w:pPr>
        <w:spacing w:after="240"/>
        <w:ind w:firstLine="630"/>
        <w:rPr>
          <w:rFonts w:cs="Arial"/>
          <w:iCs/>
          <w:lang w:val="sv-SE"/>
        </w:rPr>
      </w:pPr>
      <w:r>
        <w:rPr>
          <w:rFonts w:cs="Arial"/>
          <w:iCs/>
          <w:lang w:val="sv-SE"/>
        </w:rPr>
        <w:t>Setelah alur peramalan dari setiap metode diterapkan maka selanjutnya dilakukan pengujian terhadap setiap metode. Adapun m</w:t>
      </w:r>
      <w:r w:rsidR="00496680" w:rsidRPr="00D73082">
        <w:rPr>
          <w:rFonts w:cs="Arial"/>
          <w:iCs/>
          <w:lang w:val="sv-SE"/>
        </w:rPr>
        <w:t xml:space="preserve">etode pengujian persentase </w:t>
      </w:r>
      <w:r w:rsidR="009B3428" w:rsidRPr="009B3428">
        <w:rPr>
          <w:rFonts w:cs="Arial"/>
          <w:i/>
          <w:iCs/>
          <w:lang w:val="sv-SE"/>
        </w:rPr>
        <w:t>eror</w:t>
      </w:r>
      <w:r w:rsidR="00496680" w:rsidRPr="00D73082">
        <w:rPr>
          <w:rFonts w:cs="Arial"/>
          <w:iCs/>
          <w:lang w:val="sv-SE"/>
        </w:rPr>
        <w:t xml:space="preserve"> yang digunakan dalam penelitian ini adalah </w:t>
      </w:r>
      <w:r w:rsidR="005A450E" w:rsidRPr="005A450E">
        <w:rPr>
          <w:rFonts w:cs="Arial"/>
          <w:i/>
          <w:iCs/>
          <w:lang w:val="sv-SE"/>
        </w:rPr>
        <w:t>Mean Absolute Deviation (MAD)</w:t>
      </w:r>
      <w:r w:rsidR="00496680" w:rsidRPr="00D73082">
        <w:rPr>
          <w:rFonts w:cs="Arial"/>
          <w:iCs/>
          <w:lang w:val="sv-SE"/>
        </w:rPr>
        <w:t xml:space="preserve">, </w:t>
      </w:r>
      <w:r w:rsidR="005A450E" w:rsidRPr="005A450E">
        <w:rPr>
          <w:rFonts w:cs="Arial"/>
          <w:i/>
          <w:iCs/>
          <w:lang w:val="sv-SE"/>
        </w:rPr>
        <w:t xml:space="preserve">Mean Square </w:t>
      </w:r>
      <w:r w:rsidR="009B3428" w:rsidRPr="009B3428">
        <w:rPr>
          <w:rFonts w:cs="Arial"/>
          <w:i/>
          <w:iCs/>
          <w:lang w:val="sv-SE"/>
        </w:rPr>
        <w:t>Eror</w:t>
      </w:r>
      <w:r w:rsidR="005A450E" w:rsidRPr="005A450E">
        <w:rPr>
          <w:rFonts w:cs="Arial"/>
          <w:i/>
          <w:iCs/>
          <w:lang w:val="sv-SE"/>
        </w:rPr>
        <w:t xml:space="preserve"> (MSE)</w:t>
      </w:r>
      <w:r w:rsidR="00496680" w:rsidRPr="00D73082">
        <w:rPr>
          <w:rFonts w:cs="Arial"/>
          <w:iCs/>
          <w:lang w:val="sv-SE"/>
        </w:rPr>
        <w:t>, dan Mean Absolute Percent Eror (MAPE</w:t>
      </w:r>
      <w:bookmarkEnd w:id="100"/>
      <w:r w:rsidR="00D67208" w:rsidRPr="00D73082">
        <w:rPr>
          <w:rFonts w:cs="Arial"/>
          <w:iCs/>
          <w:lang w:val="sv-SE"/>
        </w:rPr>
        <w:t xml:space="preserve">). </w:t>
      </w:r>
    </w:p>
    <w:p w14:paraId="76C743FB" w14:textId="01A6C5EA" w:rsidR="00D67208" w:rsidRPr="00D73082" w:rsidRDefault="005A450E">
      <w:pPr>
        <w:pStyle w:val="ListParagraph"/>
        <w:numPr>
          <w:ilvl w:val="0"/>
          <w:numId w:val="12"/>
        </w:numPr>
        <w:rPr>
          <w:rFonts w:cs="Arial"/>
          <w:iCs/>
          <w:lang w:val="sv-SE"/>
        </w:rPr>
      </w:pPr>
      <w:r w:rsidRPr="005A450E">
        <w:rPr>
          <w:rFonts w:cs="Arial"/>
          <w:i/>
          <w:iCs/>
          <w:lang w:val="sv-SE"/>
        </w:rPr>
        <w:t>Mean Absolute Deviation (MAD)</w:t>
      </w:r>
    </w:p>
    <w:p w14:paraId="5587ED1E" w14:textId="57ADAA85" w:rsidR="00D67208" w:rsidRPr="00D73082" w:rsidRDefault="005A450E" w:rsidP="003E245C">
      <w:pPr>
        <w:pStyle w:val="ListParagraph"/>
        <w:spacing w:after="240"/>
        <w:ind w:left="1080"/>
        <w:rPr>
          <w:rFonts w:cs="Arial"/>
          <w:iCs/>
          <w:lang w:val="sv-SE"/>
        </w:rPr>
      </w:pPr>
      <w:r w:rsidRPr="005A450E">
        <w:rPr>
          <w:rFonts w:cs="Arial"/>
          <w:i/>
          <w:iCs/>
          <w:lang w:val="sv-SE"/>
        </w:rPr>
        <w:t>Mean Absolute Deviation (MAD)</w:t>
      </w:r>
      <w:r w:rsidR="00496680" w:rsidRPr="00D73082">
        <w:rPr>
          <w:rFonts w:cs="Arial"/>
          <w:iCs/>
          <w:lang w:val="sv-SE"/>
        </w:rPr>
        <w:t xml:space="preserve"> perhitungan yang digunakan untuk menghitung rata-rata kesalahan mutlak atau absolut. </w:t>
      </w:r>
      <w:r w:rsidRPr="005A450E">
        <w:rPr>
          <w:rFonts w:cs="Arial"/>
          <w:i/>
          <w:iCs/>
          <w:lang w:val="sv-SE"/>
        </w:rPr>
        <w:t xml:space="preserve">Mean Absolute </w:t>
      </w:r>
      <w:r w:rsidRPr="005A450E">
        <w:rPr>
          <w:rFonts w:cs="Arial"/>
          <w:i/>
          <w:iCs/>
          <w:lang w:val="sv-SE"/>
        </w:rPr>
        <w:lastRenderedPageBreak/>
        <w:t>Deviation (MAD)</w:t>
      </w:r>
      <w:r w:rsidR="00496680" w:rsidRPr="00D73082">
        <w:rPr>
          <w:rFonts w:cs="Arial"/>
          <w:iCs/>
          <w:lang w:val="sv-SE"/>
        </w:rPr>
        <w:t xml:space="preserve"> merujuk pada rata-rata kesalahan mutlak selama suatu periode tertentu, tanpa memperhatikan apakah hasil peramalan cenderung lebih tinggi atau lebih rendah daripada nilai aktual</w:t>
      </w:r>
      <w:r w:rsidR="00BB0AB1">
        <w:rPr>
          <w:rFonts w:cs="Arial"/>
          <w:iCs/>
          <w:lang w:val="sv-SE"/>
        </w:rPr>
        <w:t xml:space="preserve"> </w:t>
      </w:r>
      <w:sdt>
        <w:sdtPr>
          <w:rPr>
            <w:rFonts w:cs="Arial"/>
            <w:iCs/>
            <w:color w:val="000000"/>
            <w:lang w:val="sv-SE"/>
          </w:rPr>
          <w:tag w:val="MENDELEY_CITATION_v3_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"/>
          <w:id w:val="-1288118258"/>
          <w:placeholder>
            <w:docPart w:val="DefaultPlaceholder_-1854013440"/>
          </w:placeholder>
        </w:sdtPr>
        <w:sdtContent>
          <w:r w:rsidR="00263698" w:rsidRPr="00263698">
            <w:rPr>
              <w:rFonts w:cs="Arial"/>
              <w:iCs/>
              <w:color w:val="000000"/>
              <w:lang w:val="sv-SE"/>
            </w:rPr>
            <w:t>[31]</w:t>
          </w:r>
        </w:sdtContent>
      </w:sdt>
      <w:r w:rsidR="00496680" w:rsidRPr="00D73082">
        <w:rPr>
          <w:rFonts w:cs="Arial"/>
          <w:iCs/>
          <w:lang w:val="sv-SE"/>
        </w:rPr>
        <w:t>. Adapun persamaan yang digunakan untuk menentukan MAD adalah sebagai berikut</w:t>
      </w:r>
      <w:r w:rsidR="00D67208" w:rsidRPr="00D73082">
        <w:rPr>
          <w:rFonts w:cs="Arial"/>
          <w:iCs/>
          <w:lang w:val="sv-SE"/>
        </w:rPr>
        <w:t>:</w:t>
      </w:r>
    </w:p>
    <w:tbl>
      <w:tblPr>
        <w:tblStyle w:val="TableGrid"/>
        <w:tblW w:w="6745"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3420"/>
        <w:gridCol w:w="1260"/>
      </w:tblGrid>
      <w:tr w:rsidR="00B949A6" w:rsidRPr="00AA7844" w14:paraId="2A369EDA" w14:textId="77777777" w:rsidTr="003E245C">
        <w:tc>
          <w:tcPr>
            <w:tcW w:w="2065" w:type="dxa"/>
          </w:tcPr>
          <w:p w14:paraId="14813816" w14:textId="77777777" w:rsidR="00B949A6" w:rsidRDefault="00B949A6" w:rsidP="00CF0E43">
            <m:oMathPara>
              <m:oMath>
                <m:r>
                  <w:rPr>
                    <w:rFonts w:ascii="Cambria Math" w:hAnsi="Cambria Math" w:cs="Arial"/>
                    <w:lang w:val="sv-SE"/>
                  </w:rPr>
                  <m:t xml:space="preserve">MAD= </m:t>
                </m:r>
                <m:r>
                  <m:rPr>
                    <m:sty m:val="p"/>
                  </m:rPr>
                  <w:rPr>
                    <w:rFonts w:ascii="Cambria Math" w:hAnsi="Cambria Math" w:cs="Arial"/>
                    <w:lang w:val="sv-SE"/>
                  </w:rPr>
                  <m:t>Σ</m:t>
                </m:r>
                <m:r>
                  <w:rPr>
                    <w:rFonts w:ascii="Cambria Math" w:hAnsi="Cambria Math" w:cs="Arial"/>
                    <w:lang w:val="sv-SE"/>
                  </w:rPr>
                  <m:t>|</m:t>
                </m:r>
                <m:f>
                  <m:fPr>
                    <m:ctrlPr>
                      <w:rPr>
                        <w:rFonts w:ascii="Cambria Math" w:hAnsi="Cambria Math" w:cs="Arial"/>
                        <w:i/>
                        <w:iCs/>
                        <w:lang w:val="sv-SE"/>
                      </w:rPr>
                    </m:ctrlPr>
                  </m:fPr>
                  <m:num>
                    <m:sSub>
                      <m:sSubPr>
                        <m:ctrlPr>
                          <w:rPr>
                            <w:rFonts w:ascii="Cambria Math" w:hAnsi="Cambria Math" w:cs="Arial"/>
                            <w:i/>
                            <w:lang w:val="sv-SE"/>
                          </w:rPr>
                        </m:ctrlPr>
                      </m:sSubPr>
                      <m:e>
                        <m:r>
                          <w:rPr>
                            <w:rFonts w:ascii="Cambria Math" w:hAnsi="Cambria Math" w:cs="Arial"/>
                            <w:lang w:val="sv-SE"/>
                          </w:rPr>
                          <m:t>A</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lang w:val="sv-SE"/>
                          </w:rPr>
                        </m:ctrlPr>
                      </m:sSubPr>
                      <m:e>
                        <m:r>
                          <w:rPr>
                            <w:rFonts w:ascii="Cambria Math" w:hAnsi="Cambria Math" w:cs="Arial"/>
                            <w:lang w:val="sv-SE"/>
                          </w:rPr>
                          <m:t>F</m:t>
                        </m:r>
                      </m:e>
                      <m:sub>
                        <m:r>
                          <w:rPr>
                            <w:rFonts w:ascii="Cambria Math" w:hAnsi="Cambria Math" w:cs="Arial"/>
                            <w:lang w:val="sv-SE"/>
                          </w:rPr>
                          <m:t>t</m:t>
                        </m:r>
                      </m:sub>
                    </m:sSub>
                  </m:num>
                  <m:den>
                    <m:r>
                      <w:rPr>
                        <w:rFonts w:ascii="Cambria Math" w:hAnsi="Cambria Math" w:cs="Arial"/>
                        <w:lang w:val="sv-SE"/>
                      </w:rPr>
                      <m:t>n</m:t>
                    </m:r>
                  </m:den>
                </m:f>
                <m:r>
                  <w:rPr>
                    <w:rFonts w:ascii="Cambria Math" w:hAnsi="Cambria Math" w:cs="Arial"/>
                    <w:lang w:val="sv-SE"/>
                  </w:rPr>
                  <m:t>|</m:t>
                </m:r>
              </m:oMath>
            </m:oMathPara>
          </w:p>
        </w:tc>
        <w:tc>
          <w:tcPr>
            <w:tcW w:w="3420" w:type="dxa"/>
            <w:vAlign w:val="center"/>
          </w:tcPr>
          <w:p w14:paraId="3C5164A8" w14:textId="77777777" w:rsidR="00B949A6" w:rsidRDefault="00B949A6" w:rsidP="00CF0E43">
            <w:pPr>
              <w:jc w:val="center"/>
            </w:pPr>
            <w:r w:rsidRPr="00E25AF6">
              <w:rPr>
                <w:sz w:val="20"/>
                <w:szCs w:val="20"/>
              </w:rPr>
              <w:t>……………</w:t>
            </w:r>
            <w:r>
              <w:rPr>
                <w:sz w:val="20"/>
                <w:szCs w:val="20"/>
              </w:rPr>
              <w:t>……………………………</w:t>
            </w:r>
          </w:p>
        </w:tc>
        <w:tc>
          <w:tcPr>
            <w:tcW w:w="1260" w:type="dxa"/>
            <w:vAlign w:val="center"/>
          </w:tcPr>
          <w:p w14:paraId="198F5182" w14:textId="407E34E5" w:rsidR="00B949A6" w:rsidRPr="00AA7844" w:rsidRDefault="00B949A6" w:rsidP="00CF0E43">
            <w:pPr>
              <w:pStyle w:val="Caption"/>
              <w:jc w:val="center"/>
              <w:rPr>
                <w:rFonts w:cs="Arial"/>
                <w:i w:val="0"/>
                <w:iCs w:val="0"/>
              </w:rPr>
            </w:pPr>
            <w:bookmarkStart w:id="101" w:name="_Toc168398399"/>
            <w:bookmarkStart w:id="102" w:name="_Toc168400866"/>
            <w:bookmarkStart w:id="103" w:name="_Toc168737544"/>
            <w:proofErr w:type="spellStart"/>
            <w:r w:rsidRPr="00AA7844">
              <w:rPr>
                <w:i w:val="0"/>
                <w:iCs w:val="0"/>
                <w:color w:val="auto"/>
                <w:sz w:val="20"/>
                <w:szCs w:val="20"/>
              </w:rPr>
              <w:t>Rumus</w:t>
            </w:r>
            <w:proofErr w:type="spellEnd"/>
            <w:r w:rsidRPr="00AA7844">
              <w:rPr>
                <w:i w:val="0"/>
                <w:iCs w:val="0"/>
                <w:color w:val="auto"/>
                <w:sz w:val="20"/>
                <w:szCs w:val="20"/>
              </w:rPr>
              <w:t xml:space="preserve"> </w:t>
            </w:r>
            <w:r>
              <w:rPr>
                <w:i w:val="0"/>
                <w:iCs w:val="0"/>
                <w:color w:val="auto"/>
                <w:sz w:val="20"/>
                <w:szCs w:val="20"/>
              </w:rPr>
              <w:t>3.</w:t>
            </w:r>
            <w:r>
              <w:rPr>
                <w:i w:val="0"/>
                <w:iCs w:val="0"/>
                <w:color w:val="auto"/>
                <w:sz w:val="20"/>
                <w:szCs w:val="20"/>
              </w:rPr>
              <w:fldChar w:fldCharType="begin"/>
            </w:r>
            <w:r>
              <w:rPr>
                <w:i w:val="0"/>
                <w:iCs w:val="0"/>
                <w:color w:val="auto"/>
                <w:sz w:val="20"/>
                <w:szCs w:val="20"/>
              </w:rPr>
              <w:instrText xml:space="preserve"> SEQ Rumus \* ARABIC \s 1 </w:instrText>
            </w:r>
            <w:r>
              <w:rPr>
                <w:i w:val="0"/>
                <w:iCs w:val="0"/>
                <w:color w:val="auto"/>
                <w:sz w:val="20"/>
                <w:szCs w:val="20"/>
              </w:rPr>
              <w:fldChar w:fldCharType="separate"/>
            </w:r>
            <w:r w:rsidR="00703903">
              <w:rPr>
                <w:i w:val="0"/>
                <w:iCs w:val="0"/>
                <w:noProof/>
                <w:color w:val="auto"/>
                <w:sz w:val="20"/>
                <w:szCs w:val="20"/>
              </w:rPr>
              <w:t>1</w:t>
            </w:r>
            <w:bookmarkEnd w:id="101"/>
            <w:bookmarkEnd w:id="102"/>
            <w:bookmarkEnd w:id="103"/>
            <w:r>
              <w:rPr>
                <w:i w:val="0"/>
                <w:iCs w:val="0"/>
                <w:color w:val="auto"/>
                <w:sz w:val="20"/>
                <w:szCs w:val="20"/>
              </w:rPr>
              <w:fldChar w:fldCharType="end"/>
            </w:r>
          </w:p>
        </w:tc>
      </w:tr>
    </w:tbl>
    <w:p w14:paraId="308057B9" w14:textId="77777777" w:rsidR="00737FCF" w:rsidRPr="00D73082" w:rsidRDefault="00737FCF" w:rsidP="004B07D5">
      <w:pPr>
        <w:pStyle w:val="ListParagraph"/>
        <w:tabs>
          <w:tab w:val="left" w:leader="dot" w:pos="6804"/>
        </w:tabs>
        <w:spacing w:after="240"/>
        <w:ind w:left="1080"/>
        <w:rPr>
          <w:rFonts w:cs="Arial"/>
          <w:iCs/>
          <w:lang w:val="sv-SE"/>
        </w:rPr>
      </w:pPr>
    </w:p>
    <w:p w14:paraId="593525F3" w14:textId="44F8CFA5" w:rsidR="00D67208" w:rsidRPr="00D73082" w:rsidRDefault="005A450E">
      <w:pPr>
        <w:pStyle w:val="ListParagraph"/>
        <w:numPr>
          <w:ilvl w:val="0"/>
          <w:numId w:val="12"/>
        </w:numPr>
        <w:tabs>
          <w:tab w:val="left" w:leader="dot" w:pos="6804"/>
        </w:tabs>
        <w:spacing w:before="240"/>
        <w:rPr>
          <w:rFonts w:cs="Arial"/>
          <w:iCs/>
          <w:lang w:val="sv-SE"/>
        </w:rPr>
      </w:pPr>
      <w:r w:rsidRPr="005A450E">
        <w:rPr>
          <w:rFonts w:cs="Arial"/>
          <w:i/>
          <w:iCs/>
          <w:lang w:val="sv-SE"/>
        </w:rPr>
        <w:t xml:space="preserve">Mean Square </w:t>
      </w:r>
      <w:r w:rsidR="009B3428" w:rsidRPr="009B3428">
        <w:rPr>
          <w:rFonts w:cs="Arial"/>
          <w:i/>
          <w:iCs/>
          <w:lang w:val="sv-SE"/>
        </w:rPr>
        <w:t>Eror</w:t>
      </w:r>
      <w:r w:rsidRPr="005A450E">
        <w:rPr>
          <w:rFonts w:cs="Arial"/>
          <w:i/>
          <w:iCs/>
          <w:lang w:val="sv-SE"/>
        </w:rPr>
        <w:t xml:space="preserve"> (MSE)</w:t>
      </w:r>
    </w:p>
    <w:p w14:paraId="66FDC9A5" w14:textId="66E636F8" w:rsidR="00D67208" w:rsidRPr="00D73082" w:rsidRDefault="00496680" w:rsidP="00B949A6">
      <w:pPr>
        <w:pStyle w:val="ListParagraph"/>
        <w:tabs>
          <w:tab w:val="left" w:leader="dot" w:pos="6804"/>
        </w:tabs>
        <w:spacing w:after="240"/>
        <w:ind w:left="1080"/>
        <w:rPr>
          <w:rFonts w:cs="Arial"/>
          <w:iCs/>
          <w:lang w:val="sv-SE"/>
        </w:rPr>
      </w:pPr>
      <w:r w:rsidRPr="00D73082">
        <w:rPr>
          <w:rFonts w:cs="Arial"/>
          <w:iCs/>
          <w:lang w:val="sv-SE"/>
        </w:rPr>
        <w:t xml:space="preserve">Mean Squared </w:t>
      </w:r>
      <w:r w:rsidR="009B3428" w:rsidRPr="009B3428">
        <w:rPr>
          <w:rFonts w:cs="Arial"/>
          <w:i/>
          <w:iCs/>
          <w:lang w:val="sv-SE"/>
        </w:rPr>
        <w:t>Eror</w:t>
      </w:r>
      <w:r w:rsidRPr="00D73082">
        <w:rPr>
          <w:rFonts w:cs="Arial"/>
          <w:iCs/>
          <w:lang w:val="sv-SE"/>
        </w:rPr>
        <w:t xml:space="preserve"> (MSE) adalah rata-rata kesalahan kuadrat antara nilai aktual dan nilai peramalan. Mean Square </w:t>
      </w:r>
      <w:r w:rsidR="009B3428" w:rsidRPr="009B3428">
        <w:rPr>
          <w:rFonts w:cs="Arial"/>
          <w:i/>
          <w:iCs/>
          <w:lang w:val="sv-SE"/>
        </w:rPr>
        <w:t>Eror</w:t>
      </w:r>
      <w:r w:rsidRPr="00D73082">
        <w:rPr>
          <w:rFonts w:cs="Arial"/>
          <w:iCs/>
          <w:lang w:val="sv-SE"/>
        </w:rPr>
        <w:t xml:space="preserve"> menghitung dengan cara menjumlahkan kuadrat semua kesalahan peramalan pada setiap periode, kemudian hasilnya dibagi dengan jumlah periode peramalan. Nilai Mean Squared </w:t>
      </w:r>
      <w:r w:rsidR="009B3428" w:rsidRPr="009B3428">
        <w:rPr>
          <w:rFonts w:cs="Arial"/>
          <w:i/>
          <w:iCs/>
          <w:lang w:val="sv-SE"/>
        </w:rPr>
        <w:t>Eror</w:t>
      </w:r>
      <w:r w:rsidRPr="00D73082">
        <w:rPr>
          <w:rFonts w:cs="Arial"/>
          <w:iCs/>
          <w:lang w:val="sv-SE"/>
        </w:rPr>
        <w:t xml:space="preserve"> yang rendah atau nilai mean squared </w:t>
      </w:r>
      <w:r w:rsidR="009B3428" w:rsidRPr="009B3428">
        <w:rPr>
          <w:rFonts w:cs="Arial"/>
          <w:i/>
          <w:iCs/>
          <w:lang w:val="sv-SE"/>
        </w:rPr>
        <w:t>eror</w:t>
      </w:r>
      <w:r w:rsidRPr="00D73082">
        <w:rPr>
          <w:rFonts w:cs="Arial"/>
          <w:iCs/>
          <w:lang w:val="sv-SE"/>
        </w:rPr>
        <w:t xml:space="preserve"> mendekati nol menunjukkan bahwa hasil peramalan sesuai dengan data aktual dan bisa dijadikan untuk perhitungan peramalan di periode mendatang</w:t>
      </w:r>
      <w:r w:rsidR="000B50FD">
        <w:rPr>
          <w:rFonts w:cs="Arial"/>
          <w:iCs/>
          <w:lang w:val="sv-SE"/>
        </w:rPr>
        <w:t xml:space="preserve"> </w:t>
      </w:r>
      <w:sdt>
        <w:sdtPr>
          <w:rPr>
            <w:rFonts w:cs="Arial"/>
            <w:iCs/>
            <w:color w:val="000000"/>
            <w:lang w:val="sv-SE"/>
          </w:rPr>
          <w:tag w:val="MENDELEY_CITATION_v3_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"/>
          <w:id w:val="35015571"/>
          <w:placeholder>
            <w:docPart w:val="DefaultPlaceholder_-1854013440"/>
          </w:placeholder>
        </w:sdtPr>
        <w:sdtContent>
          <w:r w:rsidR="00263698" w:rsidRPr="00263698">
            <w:rPr>
              <w:rFonts w:cs="Arial"/>
              <w:iCs/>
              <w:color w:val="000000"/>
              <w:lang w:val="sv-SE"/>
            </w:rPr>
            <w:t>[32]</w:t>
          </w:r>
        </w:sdtContent>
      </w:sdt>
      <w:r w:rsidRPr="00D73082">
        <w:rPr>
          <w:rFonts w:cs="Arial"/>
          <w:iCs/>
          <w:lang w:val="sv-SE"/>
        </w:rPr>
        <w:t>. Adapun persamaan yang digunakan untuk menentukan MSE adalah sebagai berikut</w:t>
      </w:r>
      <w:r w:rsidR="00D67208" w:rsidRPr="00D73082">
        <w:rPr>
          <w:rFonts w:cs="Arial"/>
          <w:iCs/>
          <w:lang w:val="sv-SE"/>
        </w:rPr>
        <w: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672"/>
        <w:gridCol w:w="1195"/>
      </w:tblGrid>
      <w:tr w:rsidR="00B949A6" w:rsidRPr="00E06B12" w14:paraId="321DAB79" w14:textId="77777777" w:rsidTr="00CF0E43">
        <w:tc>
          <w:tcPr>
            <w:tcW w:w="1975" w:type="dxa"/>
          </w:tcPr>
          <w:p w14:paraId="54D9F664" w14:textId="77777777" w:rsidR="00B949A6" w:rsidRDefault="00B949A6" w:rsidP="00CF0E43">
            <m:oMathPara>
              <m:oMath>
                <m:r>
                  <w:rPr>
                    <w:rFonts w:ascii="Cambria Math" w:hAnsi="Cambria Math" w:cs="Arial"/>
                    <w:lang w:val="sv-SE"/>
                  </w:rPr>
                  <m:t xml:space="preserve">MSE= </m:t>
                </m:r>
                <m:f>
                  <m:fPr>
                    <m:ctrlPr>
                      <w:rPr>
                        <w:rFonts w:ascii="Cambria Math" w:hAnsi="Cambria Math" w:cs="Arial"/>
                        <w:i/>
                        <w:iCs/>
                        <w:lang w:val="sv-SE"/>
                      </w:rPr>
                    </m:ctrlPr>
                  </m:fPr>
                  <m:num>
                    <m:d>
                      <m:dPr>
                        <m:ctrlPr>
                          <w:rPr>
                            <w:rFonts w:ascii="Cambria Math" w:hAnsi="Cambria Math" w:cs="Arial"/>
                            <w:i/>
                            <w:iCs/>
                            <w:lang w:val="sv-SE"/>
                          </w:rPr>
                        </m:ctrlPr>
                      </m:dPr>
                      <m:e>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 xml:space="preserve">t- </m:t>
                            </m:r>
                          </m:sub>
                        </m:sSub>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e>
                    </m:d>
                    <m:r>
                      <w:rPr>
                        <w:rFonts w:ascii="Cambria Math" w:hAnsi="Cambria Math" w:cs="Arial"/>
                        <w:lang w:val="sv-SE"/>
                      </w:rPr>
                      <m:t>2</m:t>
                    </m:r>
                  </m:num>
                  <m:den>
                    <m:r>
                      <w:rPr>
                        <w:rFonts w:ascii="Cambria Math" w:hAnsi="Cambria Math" w:cs="Arial"/>
                        <w:lang w:val="sv-SE"/>
                      </w:rPr>
                      <m:t>n</m:t>
                    </m:r>
                  </m:den>
                </m:f>
              </m:oMath>
            </m:oMathPara>
          </w:p>
        </w:tc>
        <w:tc>
          <w:tcPr>
            <w:tcW w:w="3510" w:type="dxa"/>
            <w:vAlign w:val="center"/>
          </w:tcPr>
          <w:p w14:paraId="48CE44BA" w14:textId="77777777" w:rsidR="00B949A6" w:rsidRDefault="00B949A6" w:rsidP="00CF0E43">
            <w:pPr>
              <w:jc w:val="center"/>
            </w:pPr>
            <w:r w:rsidRPr="00E25AF6">
              <w:rPr>
                <w:sz w:val="20"/>
                <w:szCs w:val="20"/>
              </w:rPr>
              <w:t>……………</w:t>
            </w:r>
            <w:r>
              <w:rPr>
                <w:sz w:val="20"/>
                <w:szCs w:val="20"/>
              </w:rPr>
              <w:t>……………………………….</w:t>
            </w:r>
          </w:p>
        </w:tc>
        <w:tc>
          <w:tcPr>
            <w:tcW w:w="1260" w:type="dxa"/>
            <w:vAlign w:val="center"/>
          </w:tcPr>
          <w:p w14:paraId="2C2F6AB7" w14:textId="0064DE4D" w:rsidR="00B949A6" w:rsidRPr="00E06B12" w:rsidRDefault="00B949A6" w:rsidP="00CF0E43">
            <w:pPr>
              <w:pStyle w:val="Caption"/>
              <w:jc w:val="center"/>
              <w:rPr>
                <w:rFonts w:cs="Arial"/>
                <w:i w:val="0"/>
                <w:iCs w:val="0"/>
              </w:rPr>
            </w:pPr>
            <w:bookmarkStart w:id="104" w:name="_Toc168398400"/>
            <w:bookmarkStart w:id="105" w:name="_Toc168400867"/>
            <w:bookmarkStart w:id="106" w:name="_Toc168737545"/>
            <w:proofErr w:type="spellStart"/>
            <w:r w:rsidRPr="00E06B12">
              <w:rPr>
                <w:i w:val="0"/>
                <w:iCs w:val="0"/>
                <w:color w:val="auto"/>
                <w:sz w:val="20"/>
                <w:szCs w:val="20"/>
              </w:rPr>
              <w:t>Rumus</w:t>
            </w:r>
            <w:proofErr w:type="spellEnd"/>
            <w:r>
              <w:rPr>
                <w:i w:val="0"/>
                <w:iCs w:val="0"/>
                <w:color w:val="auto"/>
                <w:sz w:val="20"/>
                <w:szCs w:val="20"/>
              </w:rPr>
              <w:t xml:space="preserve"> 3.</w:t>
            </w:r>
            <w:r>
              <w:rPr>
                <w:i w:val="0"/>
                <w:iCs w:val="0"/>
                <w:color w:val="auto"/>
                <w:sz w:val="20"/>
                <w:szCs w:val="20"/>
              </w:rPr>
              <w:fldChar w:fldCharType="begin"/>
            </w:r>
            <w:r>
              <w:rPr>
                <w:i w:val="0"/>
                <w:iCs w:val="0"/>
                <w:color w:val="auto"/>
                <w:sz w:val="20"/>
                <w:szCs w:val="20"/>
              </w:rPr>
              <w:instrText xml:space="preserve"> SEQ Rumus \* ARABIC \s 1 </w:instrText>
            </w:r>
            <w:r>
              <w:rPr>
                <w:i w:val="0"/>
                <w:iCs w:val="0"/>
                <w:color w:val="auto"/>
                <w:sz w:val="20"/>
                <w:szCs w:val="20"/>
              </w:rPr>
              <w:fldChar w:fldCharType="separate"/>
            </w:r>
            <w:r w:rsidR="00703903">
              <w:rPr>
                <w:i w:val="0"/>
                <w:iCs w:val="0"/>
                <w:noProof/>
                <w:color w:val="auto"/>
                <w:sz w:val="20"/>
                <w:szCs w:val="20"/>
              </w:rPr>
              <w:t>2</w:t>
            </w:r>
            <w:bookmarkEnd w:id="104"/>
            <w:bookmarkEnd w:id="105"/>
            <w:bookmarkEnd w:id="106"/>
            <w:r>
              <w:rPr>
                <w:i w:val="0"/>
                <w:iCs w:val="0"/>
                <w:color w:val="auto"/>
                <w:sz w:val="20"/>
                <w:szCs w:val="20"/>
              </w:rPr>
              <w:fldChar w:fldCharType="end"/>
            </w:r>
          </w:p>
        </w:tc>
      </w:tr>
    </w:tbl>
    <w:p w14:paraId="46090CBE" w14:textId="23018D3B" w:rsidR="00D67208" w:rsidRPr="00D73082" w:rsidRDefault="005A450E" w:rsidP="00B949A6">
      <w:pPr>
        <w:pStyle w:val="ListParagraph"/>
        <w:numPr>
          <w:ilvl w:val="0"/>
          <w:numId w:val="12"/>
        </w:numPr>
        <w:spacing w:before="240"/>
        <w:rPr>
          <w:rFonts w:eastAsiaTheme="minorEastAsia" w:cs="Arial"/>
          <w:iCs/>
          <w:lang w:val="sv-SE"/>
        </w:rPr>
      </w:pPr>
      <w:r w:rsidRPr="005A450E">
        <w:rPr>
          <w:rFonts w:eastAsiaTheme="minorEastAsia" w:cs="Arial"/>
          <w:i/>
          <w:iCs/>
          <w:lang w:val="sv-SE"/>
        </w:rPr>
        <w:t xml:space="preserve">Mean Absolute Percentage </w:t>
      </w:r>
      <w:r w:rsidR="009B3428" w:rsidRPr="009B3428">
        <w:rPr>
          <w:rFonts w:eastAsiaTheme="minorEastAsia" w:cs="Arial"/>
          <w:i/>
          <w:iCs/>
          <w:lang w:val="sv-SE"/>
        </w:rPr>
        <w:t>Eror</w:t>
      </w:r>
      <w:r w:rsidRPr="005A450E">
        <w:rPr>
          <w:rFonts w:eastAsiaTheme="minorEastAsia" w:cs="Arial"/>
          <w:i/>
          <w:iCs/>
          <w:lang w:val="sv-SE"/>
        </w:rPr>
        <w:t xml:space="preserve"> </w:t>
      </w:r>
      <w:r w:rsidR="00D67208" w:rsidRPr="00D73082">
        <w:rPr>
          <w:rFonts w:eastAsiaTheme="minorEastAsia" w:cs="Arial"/>
          <w:iCs/>
          <w:lang w:val="sv-SE"/>
        </w:rPr>
        <w:t>(MAPE)</w:t>
      </w:r>
    </w:p>
    <w:p w14:paraId="643AC14B" w14:textId="02FD7953" w:rsidR="00D67208" w:rsidRPr="00D73082" w:rsidRDefault="005A450E" w:rsidP="00496680">
      <w:pPr>
        <w:pStyle w:val="ListParagraph"/>
        <w:tabs>
          <w:tab w:val="left" w:leader="dot" w:pos="6804"/>
        </w:tabs>
        <w:spacing w:after="240"/>
        <w:ind w:left="1080"/>
        <w:rPr>
          <w:rFonts w:eastAsiaTheme="minorEastAsia" w:cs="Arial"/>
          <w:lang w:val="sv-SE"/>
        </w:rPr>
      </w:pPr>
      <w:r w:rsidRPr="005A450E">
        <w:rPr>
          <w:rFonts w:eastAsiaTheme="minorEastAsia" w:cs="Arial"/>
          <w:i/>
          <w:iCs/>
          <w:lang w:val="sv-SE"/>
        </w:rPr>
        <w:t xml:space="preserve">Mean Absolute Percentage </w:t>
      </w:r>
      <w:r w:rsidR="009B3428" w:rsidRPr="009B3428">
        <w:rPr>
          <w:rFonts w:eastAsiaTheme="minorEastAsia" w:cs="Arial"/>
          <w:i/>
          <w:iCs/>
          <w:lang w:val="sv-SE"/>
        </w:rPr>
        <w:t>Eror</w:t>
      </w:r>
      <w:r w:rsidRPr="005A450E">
        <w:rPr>
          <w:rFonts w:eastAsiaTheme="minorEastAsia" w:cs="Arial"/>
          <w:i/>
          <w:iCs/>
          <w:lang w:val="sv-SE"/>
        </w:rPr>
        <w:t xml:space="preserve"> </w:t>
      </w:r>
      <w:r w:rsidR="00496680" w:rsidRPr="00D73082">
        <w:rPr>
          <w:rFonts w:eastAsiaTheme="minorEastAsia" w:cs="Arial"/>
          <w:iCs/>
          <w:lang w:val="sv-SE"/>
        </w:rPr>
        <w:t>(MAPE) adalah ukuran kesalahan relatif yang lebih berarti dibandingkan MAD karena menyajikan kesalahan peramalan sebagai persentase dari nilai aktual. MAPE memberikan informasi tentang seberapa besar kesalahan peramalan relatif terhadap penjualan aktual selama periode tertentu</w:t>
      </w:r>
      <w:r w:rsidR="00BB0AB1">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"/>
          <w:id w:val="110791260"/>
          <w:placeholder>
            <w:docPart w:val="DefaultPlaceholder_-1854013440"/>
          </w:placeholder>
        </w:sdtPr>
        <w:sdtContent>
          <w:r w:rsidR="00263698" w:rsidRPr="00263698">
            <w:rPr>
              <w:rFonts w:eastAsiaTheme="minorEastAsia" w:cs="Arial"/>
              <w:iCs/>
              <w:color w:val="000000"/>
              <w:lang w:val="sv-SE"/>
            </w:rPr>
            <w:t>[33]</w:t>
          </w:r>
        </w:sdtContent>
      </w:sdt>
      <w:r w:rsidR="00496680" w:rsidRPr="00D73082">
        <w:rPr>
          <w:rFonts w:eastAsiaTheme="minorEastAsia" w:cs="Arial"/>
          <w:iCs/>
          <w:lang w:val="sv-SE"/>
        </w:rPr>
        <w:t xml:space="preserve">. </w:t>
      </w:r>
      <w:r w:rsidR="00496680" w:rsidRPr="00D73082">
        <w:rPr>
          <w:rFonts w:cs="Arial"/>
          <w:iCs/>
          <w:lang w:val="sv-SE"/>
        </w:rPr>
        <w:t>Adapun persamaan yang digunakan untuk menentukan MAPE adalah sebagai berikut</w:t>
      </w:r>
      <w:r w:rsidR="00D67208" w:rsidRPr="00D73082">
        <w:rPr>
          <w:rFonts w:cs="Arial"/>
          <w:iCs/>
          <w:lang w:val="sv-SE"/>
        </w:rPr>
        <w: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45"/>
        <w:gridCol w:w="2340"/>
        <w:gridCol w:w="1260"/>
      </w:tblGrid>
      <w:tr w:rsidR="00B949A6" w:rsidRPr="00C67239" w14:paraId="77A24B68" w14:textId="77777777" w:rsidTr="00CF0E43">
        <w:tc>
          <w:tcPr>
            <w:tcW w:w="3145" w:type="dxa"/>
          </w:tcPr>
          <w:p w14:paraId="01CD74B6" w14:textId="77777777" w:rsidR="00B949A6" w:rsidRDefault="00B949A6" w:rsidP="00CF0E43">
            <m:oMathPara>
              <m:oMath>
                <m:r>
                  <w:rPr>
                    <w:rFonts w:ascii="Cambria Math" w:hAnsi="Cambria Math" w:cs="Arial"/>
                    <w:lang w:val="sv-SE"/>
                  </w:rPr>
                  <m:t xml:space="preserve">MAPE= </m:t>
                </m:r>
                <m:d>
                  <m:dPr>
                    <m:ctrlPr>
                      <w:rPr>
                        <w:rFonts w:ascii="Cambria Math" w:hAnsi="Cambria Math" w:cs="Arial"/>
                        <w:i/>
                        <w:iCs/>
                        <w:lang w:val="sv-SE"/>
                      </w:rPr>
                    </m:ctrlPr>
                  </m:dPr>
                  <m:e>
                    <m:f>
                      <m:fPr>
                        <m:ctrlPr>
                          <w:rPr>
                            <w:rFonts w:ascii="Cambria Math" w:hAnsi="Cambria Math" w:cs="Arial"/>
                            <w:i/>
                            <w:iCs/>
                            <w:lang w:val="sv-SE"/>
                          </w:rPr>
                        </m:ctrlPr>
                      </m:fPr>
                      <m:num>
                        <m:r>
                          <w:rPr>
                            <w:rFonts w:ascii="Cambria Math" w:hAnsi="Cambria Math" w:cs="Arial"/>
                            <w:lang w:val="sv-SE"/>
                          </w:rPr>
                          <m:t>100</m:t>
                        </m:r>
                      </m:num>
                      <m:den>
                        <m:r>
                          <w:rPr>
                            <w:rFonts w:ascii="Cambria Math" w:hAnsi="Cambria Math" w:cs="Arial"/>
                            <w:lang w:val="sv-SE"/>
                          </w:rPr>
                          <m:t>n</m:t>
                        </m:r>
                      </m:den>
                    </m:f>
                  </m:e>
                </m:d>
                <m:r>
                  <w:rPr>
                    <w:rFonts w:ascii="Cambria Math" w:hAnsi="Cambria Math" w:cs="Arial"/>
                    <w:lang w:val="sv-SE"/>
                  </w:rPr>
                  <m:t xml:space="preserve"> </m:t>
                </m:r>
                <m:r>
                  <m:rPr>
                    <m:sty m:val="p"/>
                  </m:rPr>
                  <w:rPr>
                    <w:rFonts w:ascii="Cambria Math" w:hAnsi="Cambria Math" w:cs="Arial"/>
                    <w:lang w:val="sv-SE"/>
                  </w:rPr>
                  <m:t>Σ |</m:t>
                </m:r>
                <m:sSub>
                  <m:sSubPr>
                    <m:ctrlPr>
                      <w:rPr>
                        <w:rFonts w:ascii="Cambria Math" w:hAnsi="Cambria Math" w:cs="Arial"/>
                        <w:i/>
                        <w:iCs/>
                        <w:lang w:val="sv-SE"/>
                      </w:rPr>
                    </m:ctrlPr>
                  </m:sSubPr>
                  <m:e>
                    <m:r>
                      <w:rPr>
                        <w:rFonts w:ascii="Cambria Math" w:hAnsi="Cambria Math" w:cs="Arial"/>
                        <w:lang w:val="sv-SE"/>
                      </w:rPr>
                      <m:t xml:space="preserve"> A</m:t>
                    </m:r>
                  </m:e>
                  <m:sub>
                    <m:r>
                      <w:rPr>
                        <w:rFonts w:ascii="Cambria Math" w:hAnsi="Cambria Math" w:cs="Arial"/>
                        <w:lang w:val="sv-SE"/>
                      </w:rPr>
                      <m:t>t</m:t>
                    </m:r>
                  </m:sub>
                </m:sSub>
                <m:r>
                  <w:rPr>
                    <w:rFonts w:ascii="Cambria Math" w:hAnsi="Cambria Math" w:cs="Arial"/>
                    <w:lang w:val="sv-SE"/>
                  </w:rPr>
                  <m:t xml:space="preserve">- </m:t>
                </m:r>
                <m:f>
                  <m:fPr>
                    <m:ctrlPr>
                      <w:rPr>
                        <w:rFonts w:ascii="Cambria Math" w:hAnsi="Cambria Math" w:cs="Arial"/>
                        <w:i/>
                        <w:iCs/>
                        <w:lang w:val="sv-SE"/>
                      </w:rPr>
                    </m:ctrlPr>
                  </m:fPr>
                  <m:num>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num>
                  <m:den>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den>
                </m:f>
                <m:r>
                  <w:rPr>
                    <w:rFonts w:ascii="Cambria Math" w:hAnsi="Cambria Math" w:cs="Arial"/>
                    <w:lang w:val="sv-SE"/>
                  </w:rPr>
                  <m:t xml:space="preserve"> |</m:t>
                </m:r>
              </m:oMath>
            </m:oMathPara>
          </w:p>
        </w:tc>
        <w:tc>
          <w:tcPr>
            <w:tcW w:w="2340" w:type="dxa"/>
            <w:vAlign w:val="center"/>
          </w:tcPr>
          <w:p w14:paraId="420320E4" w14:textId="77777777" w:rsidR="00B949A6" w:rsidRDefault="00B949A6" w:rsidP="00CF0E43">
            <w:pPr>
              <w:jc w:val="center"/>
            </w:pPr>
            <w:r w:rsidRPr="00E25AF6">
              <w:rPr>
                <w:sz w:val="20"/>
                <w:szCs w:val="20"/>
              </w:rPr>
              <w:t>……………</w:t>
            </w:r>
            <w:r>
              <w:rPr>
                <w:sz w:val="20"/>
                <w:szCs w:val="20"/>
              </w:rPr>
              <w:t>……………..</w:t>
            </w:r>
          </w:p>
        </w:tc>
        <w:tc>
          <w:tcPr>
            <w:tcW w:w="1260" w:type="dxa"/>
            <w:vAlign w:val="center"/>
          </w:tcPr>
          <w:p w14:paraId="0D119C35" w14:textId="40B9D084" w:rsidR="00B949A6" w:rsidRPr="00C67239" w:rsidRDefault="00B949A6" w:rsidP="00CF0E43">
            <w:pPr>
              <w:pStyle w:val="Caption"/>
              <w:rPr>
                <w:rFonts w:cs="Arial"/>
                <w:i w:val="0"/>
                <w:iCs w:val="0"/>
                <w:sz w:val="20"/>
                <w:szCs w:val="20"/>
              </w:rPr>
            </w:pPr>
            <w:bookmarkStart w:id="107" w:name="_Toc168398401"/>
            <w:bookmarkStart w:id="108" w:name="_Toc168400868"/>
            <w:bookmarkStart w:id="109" w:name="_Toc168737546"/>
            <w:proofErr w:type="spellStart"/>
            <w:r w:rsidRPr="00C67239">
              <w:rPr>
                <w:i w:val="0"/>
                <w:iCs w:val="0"/>
                <w:color w:val="auto"/>
                <w:sz w:val="20"/>
                <w:szCs w:val="20"/>
              </w:rPr>
              <w:t>Rumus</w:t>
            </w:r>
            <w:proofErr w:type="spellEnd"/>
            <w:r w:rsidRPr="00C67239">
              <w:rPr>
                <w:i w:val="0"/>
                <w:iCs w:val="0"/>
                <w:color w:val="auto"/>
                <w:sz w:val="20"/>
                <w:szCs w:val="20"/>
              </w:rPr>
              <w:t xml:space="preserve"> </w:t>
            </w:r>
            <w:r>
              <w:rPr>
                <w:i w:val="0"/>
                <w:iCs w:val="0"/>
                <w:color w:val="auto"/>
                <w:sz w:val="20"/>
                <w:szCs w:val="20"/>
              </w:rPr>
              <w:t>3</w:t>
            </w:r>
            <w:r w:rsidRPr="00C67239">
              <w:rPr>
                <w:i w:val="0"/>
                <w:iCs w:val="0"/>
                <w:color w:val="auto"/>
                <w:sz w:val="20"/>
                <w:szCs w:val="20"/>
              </w:rPr>
              <w:t>.</w:t>
            </w:r>
            <w:r w:rsidRPr="00C67239">
              <w:rPr>
                <w:i w:val="0"/>
                <w:iCs w:val="0"/>
                <w:color w:val="auto"/>
                <w:sz w:val="20"/>
                <w:szCs w:val="20"/>
              </w:rPr>
              <w:fldChar w:fldCharType="begin"/>
            </w:r>
            <w:r w:rsidRPr="00C67239">
              <w:rPr>
                <w:i w:val="0"/>
                <w:iCs w:val="0"/>
                <w:color w:val="auto"/>
                <w:sz w:val="20"/>
                <w:szCs w:val="20"/>
              </w:rPr>
              <w:instrText xml:space="preserve"> SEQ Rumus \* ARABIC \s 1 </w:instrText>
            </w:r>
            <w:r w:rsidRPr="00C67239">
              <w:rPr>
                <w:i w:val="0"/>
                <w:iCs w:val="0"/>
                <w:color w:val="auto"/>
                <w:sz w:val="20"/>
                <w:szCs w:val="20"/>
              </w:rPr>
              <w:fldChar w:fldCharType="separate"/>
            </w:r>
            <w:r w:rsidR="00703903">
              <w:rPr>
                <w:i w:val="0"/>
                <w:iCs w:val="0"/>
                <w:noProof/>
                <w:color w:val="auto"/>
                <w:sz w:val="20"/>
                <w:szCs w:val="20"/>
              </w:rPr>
              <w:t>3</w:t>
            </w:r>
            <w:bookmarkEnd w:id="107"/>
            <w:bookmarkEnd w:id="108"/>
            <w:bookmarkEnd w:id="109"/>
            <w:r w:rsidRPr="00C67239">
              <w:rPr>
                <w:i w:val="0"/>
                <w:iCs w:val="0"/>
                <w:color w:val="auto"/>
                <w:sz w:val="20"/>
                <w:szCs w:val="20"/>
              </w:rPr>
              <w:fldChar w:fldCharType="end"/>
            </w:r>
          </w:p>
        </w:tc>
      </w:tr>
    </w:tbl>
    <w:p w14:paraId="4B6B5FCC" w14:textId="1539211D" w:rsidR="00D67208" w:rsidRPr="00D73082" w:rsidRDefault="00496680" w:rsidP="00B377AA">
      <w:pPr>
        <w:pStyle w:val="ListParagraph"/>
        <w:tabs>
          <w:tab w:val="left" w:leader="dot" w:pos="6804"/>
        </w:tabs>
        <w:spacing w:after="240"/>
        <w:ind w:left="1080"/>
        <w:rPr>
          <w:rFonts w:cs="Arial"/>
          <w:iCs/>
          <w:lang w:val="sv-SE"/>
        </w:rPr>
      </w:pPr>
      <w:r w:rsidRPr="00D73082">
        <w:rPr>
          <w:rFonts w:cs="Arial"/>
          <w:iCs/>
          <w:lang w:val="sv-SE"/>
        </w:rPr>
        <w:t>Hasil peramalan dikatakan baik jika nilai MAPE yang diperoleh semakin kecil. Berikut merupakan kriteria penilaian MAPE</w:t>
      </w:r>
      <w:r w:rsidR="00D67208" w:rsidRPr="00D73082">
        <w:rPr>
          <w:rFonts w:cs="Arial"/>
          <w:iCs/>
          <w:lang w:val="sv-SE"/>
        </w:rPr>
        <w:t>:</w:t>
      </w:r>
    </w:p>
    <w:p w14:paraId="10B4E803" w14:textId="77777777" w:rsidR="004516EC" w:rsidRDefault="004516EC" w:rsidP="00D73082">
      <w:pPr>
        <w:pStyle w:val="Caption"/>
        <w:jc w:val="center"/>
        <w:rPr>
          <w:i w:val="0"/>
          <w:iCs w:val="0"/>
          <w:color w:val="auto"/>
          <w:sz w:val="22"/>
          <w:szCs w:val="22"/>
        </w:rPr>
      </w:pPr>
    </w:p>
    <w:p w14:paraId="4C641C6C" w14:textId="522280D2" w:rsidR="00B377AA" w:rsidRPr="00D73082" w:rsidRDefault="00D73082" w:rsidP="00D73082">
      <w:pPr>
        <w:pStyle w:val="Caption"/>
        <w:jc w:val="center"/>
        <w:rPr>
          <w:rFonts w:cs="Arial"/>
          <w:bCs/>
          <w:i w:val="0"/>
          <w:iCs w:val="0"/>
          <w:color w:val="auto"/>
          <w:sz w:val="22"/>
          <w:szCs w:val="22"/>
        </w:rPr>
      </w:pPr>
      <w:bookmarkStart w:id="110" w:name="_Toc175389503"/>
      <w:r w:rsidRPr="00D73082">
        <w:rPr>
          <w:i w:val="0"/>
          <w:iCs w:val="0"/>
          <w:color w:val="auto"/>
          <w:sz w:val="22"/>
          <w:szCs w:val="22"/>
        </w:rPr>
        <w:lastRenderedPageBreak/>
        <w:t xml:space="preserve">Tabel </w:t>
      </w:r>
      <w:r>
        <w:rPr>
          <w:i w:val="0"/>
          <w:iCs w:val="0"/>
          <w:color w:val="auto"/>
          <w:sz w:val="22"/>
          <w:szCs w:val="22"/>
        </w:rPr>
        <w:t>3.</w:t>
      </w:r>
      <w:r>
        <w:rPr>
          <w:i w:val="0"/>
          <w:iCs w:val="0"/>
          <w:color w:val="auto"/>
          <w:sz w:val="22"/>
          <w:szCs w:val="22"/>
        </w:rPr>
        <w:fldChar w:fldCharType="begin"/>
      </w:r>
      <w:r>
        <w:rPr>
          <w:i w:val="0"/>
          <w:iCs w:val="0"/>
          <w:color w:val="auto"/>
          <w:sz w:val="22"/>
          <w:szCs w:val="22"/>
        </w:rPr>
        <w:instrText xml:space="preserve"> SEQ Tabel \* ARABIC \s 1 </w:instrText>
      </w:r>
      <w:r>
        <w:rPr>
          <w:i w:val="0"/>
          <w:iCs w:val="0"/>
          <w:color w:val="auto"/>
          <w:sz w:val="22"/>
          <w:szCs w:val="22"/>
        </w:rPr>
        <w:fldChar w:fldCharType="separate"/>
      </w:r>
      <w:r w:rsidR="00703903">
        <w:rPr>
          <w:i w:val="0"/>
          <w:iCs w:val="0"/>
          <w:noProof/>
          <w:color w:val="auto"/>
          <w:sz w:val="22"/>
          <w:szCs w:val="22"/>
        </w:rPr>
        <w:t>1</w:t>
      </w:r>
      <w:r>
        <w:rPr>
          <w:i w:val="0"/>
          <w:iCs w:val="0"/>
          <w:color w:val="auto"/>
          <w:sz w:val="22"/>
          <w:szCs w:val="22"/>
        </w:rPr>
        <w:fldChar w:fldCharType="end"/>
      </w:r>
      <w:r w:rsidRPr="00D73082">
        <w:rPr>
          <w:i w:val="0"/>
          <w:iCs w:val="0"/>
          <w:color w:val="auto"/>
          <w:sz w:val="22"/>
          <w:szCs w:val="22"/>
        </w:rPr>
        <w:t xml:space="preserve"> </w:t>
      </w:r>
      <w:proofErr w:type="spellStart"/>
      <w:r w:rsidRPr="00D73082">
        <w:rPr>
          <w:rFonts w:cs="Arial"/>
          <w:i w:val="0"/>
          <w:iCs w:val="0"/>
          <w:color w:val="auto"/>
          <w:sz w:val="22"/>
          <w:szCs w:val="22"/>
        </w:rPr>
        <w:t>Kriteria</w:t>
      </w:r>
      <w:proofErr w:type="spellEnd"/>
      <w:r w:rsidRPr="00D73082">
        <w:rPr>
          <w:rFonts w:cs="Arial"/>
          <w:i w:val="0"/>
          <w:iCs w:val="0"/>
          <w:color w:val="auto"/>
          <w:sz w:val="22"/>
          <w:szCs w:val="22"/>
        </w:rPr>
        <w:t xml:space="preserve"> MAPE</w:t>
      </w:r>
      <w:bookmarkEnd w:id="110"/>
    </w:p>
    <w:tbl>
      <w:tblPr>
        <w:tblW w:w="5575" w:type="dxa"/>
        <w:jc w:val="center"/>
        <w:tblLook w:val="04A0" w:firstRow="1" w:lastRow="0" w:firstColumn="1" w:lastColumn="0" w:noHBand="0" w:noVBand="1"/>
      </w:tblPr>
      <w:tblGrid>
        <w:gridCol w:w="1705"/>
        <w:gridCol w:w="3870"/>
      </w:tblGrid>
      <w:tr w:rsidR="00D67208" w:rsidRPr="00D73082" w14:paraId="5E6351D3" w14:textId="77777777" w:rsidTr="00F82E9D">
        <w:trPr>
          <w:trHeight w:val="300"/>
          <w:tblHeader/>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6F0E5"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color w:val="000000"/>
              </w:rPr>
              <w:t xml:space="preserve">Nilai </w:t>
            </w:r>
            <w:r w:rsidRPr="00D73082">
              <w:rPr>
                <w:rFonts w:eastAsia="Times New Roman" w:cs="Arial"/>
                <w:i/>
                <w:iCs/>
                <w:color w:val="000000"/>
              </w:rPr>
              <w:t>MAPE</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49946E96" w14:textId="77777777" w:rsidR="00D67208" w:rsidRPr="00D73082" w:rsidRDefault="00D67208" w:rsidP="00F82E9D">
            <w:pPr>
              <w:spacing w:line="240" w:lineRule="auto"/>
              <w:jc w:val="center"/>
              <w:rPr>
                <w:rFonts w:eastAsia="Times New Roman" w:cs="Arial"/>
                <w:color w:val="000000"/>
              </w:rPr>
            </w:pPr>
            <w:proofErr w:type="spellStart"/>
            <w:r w:rsidRPr="00D73082">
              <w:rPr>
                <w:rFonts w:eastAsia="Times New Roman" w:cs="Arial"/>
                <w:color w:val="000000"/>
              </w:rPr>
              <w:t>Kriteria</w:t>
            </w:r>
            <w:proofErr w:type="spellEnd"/>
          </w:p>
        </w:tc>
      </w:tr>
      <w:tr w:rsidR="00D67208" w:rsidRPr="00D73082" w14:paraId="4A0E6B89" w14:textId="77777777" w:rsidTr="00F82E9D">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346E39F"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i/>
                <w:iCs/>
                <w:color w:val="000000"/>
              </w:rPr>
              <w:t>x</w:t>
            </w:r>
            <w:r w:rsidRPr="00D73082">
              <w:rPr>
                <w:rFonts w:eastAsia="Times New Roman" w:cs="Arial"/>
                <w:color w:val="000000"/>
              </w:rPr>
              <w:t xml:space="preserve"> &lt; 10%</w:t>
            </w:r>
          </w:p>
        </w:tc>
        <w:tc>
          <w:tcPr>
            <w:tcW w:w="3870" w:type="dxa"/>
            <w:tcBorders>
              <w:top w:val="nil"/>
              <w:left w:val="nil"/>
              <w:bottom w:val="single" w:sz="4" w:space="0" w:color="auto"/>
              <w:right w:val="single" w:sz="4" w:space="0" w:color="auto"/>
            </w:tcBorders>
            <w:shd w:val="clear" w:color="auto" w:fill="auto"/>
            <w:noWrap/>
            <w:vAlign w:val="bottom"/>
            <w:hideMark/>
          </w:tcPr>
          <w:p w14:paraId="719707AD" w14:textId="77777777" w:rsidR="00D67208" w:rsidRPr="00D73082" w:rsidRDefault="00D67208" w:rsidP="00F82E9D">
            <w:pPr>
              <w:spacing w:line="240" w:lineRule="auto"/>
              <w:rPr>
                <w:rFonts w:eastAsia="Times New Roman" w:cs="Arial"/>
                <w:color w:val="000000"/>
              </w:rPr>
            </w:pPr>
            <w:proofErr w:type="spellStart"/>
            <w:r w:rsidRPr="00D73082">
              <w:rPr>
                <w:rFonts w:eastAsia="Times New Roman" w:cs="Arial"/>
                <w:color w:val="000000"/>
              </w:rPr>
              <w:t>Kemampuan</w:t>
            </w:r>
            <w:proofErr w:type="spellEnd"/>
            <w:r w:rsidRPr="00D73082">
              <w:rPr>
                <w:rFonts w:eastAsia="Times New Roman" w:cs="Arial"/>
                <w:color w:val="000000"/>
              </w:rPr>
              <w:t xml:space="preserve"> </w:t>
            </w:r>
            <w:proofErr w:type="spellStart"/>
            <w:r w:rsidRPr="00D73082">
              <w:rPr>
                <w:rFonts w:eastAsia="Times New Roman" w:cs="Arial"/>
                <w:color w:val="000000"/>
              </w:rPr>
              <w:t>peramalan</w:t>
            </w:r>
            <w:proofErr w:type="spellEnd"/>
            <w:r w:rsidRPr="00D73082">
              <w:rPr>
                <w:rFonts w:eastAsia="Times New Roman" w:cs="Arial"/>
                <w:color w:val="000000"/>
              </w:rPr>
              <w:t xml:space="preserve"> sangat </w:t>
            </w:r>
            <w:proofErr w:type="spellStart"/>
            <w:r w:rsidRPr="00D73082">
              <w:rPr>
                <w:rFonts w:eastAsia="Times New Roman" w:cs="Arial"/>
                <w:color w:val="000000"/>
              </w:rPr>
              <w:t>baik</w:t>
            </w:r>
            <w:proofErr w:type="spellEnd"/>
          </w:p>
        </w:tc>
      </w:tr>
      <w:tr w:rsidR="00D67208" w:rsidRPr="00D73082" w14:paraId="7E2E69FD" w14:textId="77777777" w:rsidTr="00F82E9D">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64051FE"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color w:val="000000"/>
              </w:rPr>
              <w:t xml:space="preserve">10% ≤ </w:t>
            </w:r>
            <w:r w:rsidRPr="00D73082">
              <w:rPr>
                <w:rFonts w:eastAsia="Times New Roman" w:cs="Arial"/>
                <w:i/>
                <w:iCs/>
                <w:color w:val="000000"/>
              </w:rPr>
              <w:t xml:space="preserve">x </w:t>
            </w:r>
            <w:r w:rsidRPr="00D73082">
              <w:rPr>
                <w:rFonts w:eastAsia="Times New Roman" w:cs="Arial"/>
                <w:color w:val="000000"/>
              </w:rPr>
              <w:t>&lt; 50%</w:t>
            </w:r>
          </w:p>
        </w:tc>
        <w:tc>
          <w:tcPr>
            <w:tcW w:w="3870" w:type="dxa"/>
            <w:tcBorders>
              <w:top w:val="nil"/>
              <w:left w:val="nil"/>
              <w:bottom w:val="single" w:sz="4" w:space="0" w:color="auto"/>
              <w:right w:val="single" w:sz="4" w:space="0" w:color="auto"/>
            </w:tcBorders>
            <w:shd w:val="clear" w:color="auto" w:fill="auto"/>
            <w:noWrap/>
            <w:vAlign w:val="bottom"/>
            <w:hideMark/>
          </w:tcPr>
          <w:p w14:paraId="0C965458" w14:textId="77777777" w:rsidR="00D67208" w:rsidRPr="00D73082" w:rsidRDefault="00D67208" w:rsidP="00F82E9D">
            <w:pPr>
              <w:spacing w:line="240" w:lineRule="auto"/>
              <w:rPr>
                <w:rFonts w:eastAsia="Times New Roman" w:cs="Arial"/>
                <w:color w:val="000000"/>
              </w:rPr>
            </w:pPr>
            <w:proofErr w:type="spellStart"/>
            <w:r w:rsidRPr="00D73082">
              <w:rPr>
                <w:rFonts w:eastAsia="Times New Roman" w:cs="Arial"/>
                <w:color w:val="000000"/>
              </w:rPr>
              <w:t>Kemampuan</w:t>
            </w:r>
            <w:proofErr w:type="spellEnd"/>
            <w:r w:rsidRPr="00D73082">
              <w:rPr>
                <w:rFonts w:eastAsia="Times New Roman" w:cs="Arial"/>
                <w:color w:val="000000"/>
              </w:rPr>
              <w:t xml:space="preserve"> </w:t>
            </w:r>
            <w:proofErr w:type="spellStart"/>
            <w:r w:rsidRPr="00D73082">
              <w:rPr>
                <w:rFonts w:eastAsia="Times New Roman" w:cs="Arial"/>
                <w:color w:val="000000"/>
              </w:rPr>
              <w:t>peramalan</w:t>
            </w:r>
            <w:proofErr w:type="spellEnd"/>
            <w:r w:rsidRPr="00D73082">
              <w:rPr>
                <w:rFonts w:eastAsia="Times New Roman" w:cs="Arial"/>
                <w:color w:val="000000"/>
              </w:rPr>
              <w:t xml:space="preserve"> </w:t>
            </w:r>
            <w:proofErr w:type="spellStart"/>
            <w:r w:rsidRPr="00D73082">
              <w:rPr>
                <w:rFonts w:eastAsia="Times New Roman" w:cs="Arial"/>
                <w:color w:val="000000"/>
              </w:rPr>
              <w:t>baik</w:t>
            </w:r>
            <w:proofErr w:type="spellEnd"/>
          </w:p>
        </w:tc>
      </w:tr>
      <w:tr w:rsidR="00D67208" w:rsidRPr="00D73082" w14:paraId="18FEF7B9" w14:textId="77777777" w:rsidTr="00F82E9D">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5A50DB0"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color w:val="000000"/>
              </w:rPr>
              <w:t xml:space="preserve">20% ≤ </w:t>
            </w:r>
            <w:r w:rsidRPr="00D73082">
              <w:rPr>
                <w:rFonts w:eastAsia="Times New Roman" w:cs="Arial"/>
                <w:i/>
                <w:iCs/>
                <w:color w:val="000000"/>
              </w:rPr>
              <w:t xml:space="preserve">x </w:t>
            </w:r>
            <w:r w:rsidRPr="00D73082">
              <w:rPr>
                <w:rFonts w:eastAsia="Times New Roman" w:cs="Arial"/>
                <w:color w:val="000000"/>
              </w:rPr>
              <w:t>&lt; 50%</w:t>
            </w:r>
          </w:p>
        </w:tc>
        <w:tc>
          <w:tcPr>
            <w:tcW w:w="3870" w:type="dxa"/>
            <w:tcBorders>
              <w:top w:val="nil"/>
              <w:left w:val="nil"/>
              <w:bottom w:val="single" w:sz="4" w:space="0" w:color="auto"/>
              <w:right w:val="single" w:sz="4" w:space="0" w:color="auto"/>
            </w:tcBorders>
            <w:shd w:val="clear" w:color="auto" w:fill="auto"/>
            <w:noWrap/>
            <w:vAlign w:val="bottom"/>
            <w:hideMark/>
          </w:tcPr>
          <w:p w14:paraId="380AFFAA" w14:textId="77777777" w:rsidR="00D67208" w:rsidRPr="00D73082" w:rsidRDefault="00D67208" w:rsidP="00F82E9D">
            <w:pPr>
              <w:spacing w:line="240" w:lineRule="auto"/>
              <w:rPr>
                <w:rFonts w:eastAsia="Times New Roman" w:cs="Arial"/>
                <w:color w:val="000000"/>
              </w:rPr>
            </w:pPr>
            <w:proofErr w:type="spellStart"/>
            <w:r w:rsidRPr="00D73082">
              <w:rPr>
                <w:rFonts w:eastAsia="Times New Roman" w:cs="Arial"/>
                <w:color w:val="000000"/>
              </w:rPr>
              <w:t>Kemampuan</w:t>
            </w:r>
            <w:proofErr w:type="spellEnd"/>
            <w:r w:rsidRPr="00D73082">
              <w:rPr>
                <w:rFonts w:eastAsia="Times New Roman" w:cs="Arial"/>
                <w:color w:val="000000"/>
              </w:rPr>
              <w:t xml:space="preserve"> </w:t>
            </w:r>
            <w:proofErr w:type="spellStart"/>
            <w:r w:rsidRPr="00D73082">
              <w:rPr>
                <w:rFonts w:eastAsia="Times New Roman" w:cs="Arial"/>
                <w:color w:val="000000"/>
              </w:rPr>
              <w:t>peramalan</w:t>
            </w:r>
            <w:proofErr w:type="spellEnd"/>
            <w:r w:rsidRPr="00D73082">
              <w:rPr>
                <w:rFonts w:eastAsia="Times New Roman" w:cs="Arial"/>
                <w:color w:val="000000"/>
              </w:rPr>
              <w:t xml:space="preserve"> </w:t>
            </w:r>
            <w:proofErr w:type="spellStart"/>
            <w:r w:rsidRPr="00D73082">
              <w:rPr>
                <w:rFonts w:eastAsia="Times New Roman" w:cs="Arial"/>
                <w:color w:val="000000"/>
              </w:rPr>
              <w:t>cukup</w:t>
            </w:r>
            <w:proofErr w:type="spellEnd"/>
            <w:r w:rsidRPr="00D73082">
              <w:rPr>
                <w:rFonts w:eastAsia="Times New Roman" w:cs="Arial"/>
                <w:color w:val="000000"/>
              </w:rPr>
              <w:t xml:space="preserve"> </w:t>
            </w:r>
            <w:proofErr w:type="spellStart"/>
            <w:r w:rsidRPr="00D73082">
              <w:rPr>
                <w:rFonts w:eastAsia="Times New Roman" w:cs="Arial"/>
                <w:color w:val="000000"/>
              </w:rPr>
              <w:t>baik</w:t>
            </w:r>
            <w:proofErr w:type="spellEnd"/>
          </w:p>
        </w:tc>
      </w:tr>
      <w:tr w:rsidR="00D67208" w:rsidRPr="00D73082" w14:paraId="216347A2" w14:textId="77777777" w:rsidTr="00F82E9D">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8723B51"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i/>
                <w:iCs/>
                <w:color w:val="000000"/>
              </w:rPr>
              <w:t>x</w:t>
            </w:r>
            <w:r w:rsidRPr="00D73082">
              <w:rPr>
                <w:rFonts w:eastAsia="Times New Roman" w:cs="Arial"/>
                <w:color w:val="000000"/>
              </w:rPr>
              <w:t xml:space="preserve"> ≥ 50%</w:t>
            </w:r>
          </w:p>
        </w:tc>
        <w:tc>
          <w:tcPr>
            <w:tcW w:w="3870" w:type="dxa"/>
            <w:tcBorders>
              <w:top w:val="nil"/>
              <w:left w:val="nil"/>
              <w:bottom w:val="single" w:sz="4" w:space="0" w:color="auto"/>
              <w:right w:val="single" w:sz="4" w:space="0" w:color="auto"/>
            </w:tcBorders>
            <w:shd w:val="clear" w:color="auto" w:fill="auto"/>
            <w:noWrap/>
            <w:vAlign w:val="bottom"/>
            <w:hideMark/>
          </w:tcPr>
          <w:p w14:paraId="215A545D" w14:textId="77777777" w:rsidR="00D67208" w:rsidRPr="00D73082" w:rsidRDefault="00D67208" w:rsidP="00F82E9D">
            <w:pPr>
              <w:keepNext/>
              <w:spacing w:line="240" w:lineRule="auto"/>
              <w:rPr>
                <w:rFonts w:eastAsia="Times New Roman" w:cs="Arial"/>
                <w:color w:val="000000"/>
              </w:rPr>
            </w:pPr>
            <w:proofErr w:type="spellStart"/>
            <w:r w:rsidRPr="00D73082">
              <w:rPr>
                <w:rFonts w:eastAsia="Times New Roman" w:cs="Arial"/>
                <w:color w:val="000000"/>
              </w:rPr>
              <w:t>Kemampuan</w:t>
            </w:r>
            <w:proofErr w:type="spellEnd"/>
            <w:r w:rsidRPr="00D73082">
              <w:rPr>
                <w:rFonts w:eastAsia="Times New Roman" w:cs="Arial"/>
                <w:color w:val="000000"/>
              </w:rPr>
              <w:t xml:space="preserve"> </w:t>
            </w:r>
            <w:proofErr w:type="spellStart"/>
            <w:r w:rsidRPr="00D73082">
              <w:rPr>
                <w:rFonts w:eastAsia="Times New Roman" w:cs="Arial"/>
                <w:color w:val="000000"/>
              </w:rPr>
              <w:t>peramalan</w:t>
            </w:r>
            <w:proofErr w:type="spellEnd"/>
            <w:r w:rsidRPr="00D73082">
              <w:rPr>
                <w:rFonts w:eastAsia="Times New Roman" w:cs="Arial"/>
                <w:color w:val="000000"/>
              </w:rPr>
              <w:t xml:space="preserve"> </w:t>
            </w:r>
            <w:proofErr w:type="spellStart"/>
            <w:r w:rsidRPr="00D73082">
              <w:rPr>
                <w:rFonts w:eastAsia="Times New Roman" w:cs="Arial"/>
                <w:color w:val="000000"/>
              </w:rPr>
              <w:t>buruk</w:t>
            </w:r>
            <w:proofErr w:type="spellEnd"/>
          </w:p>
        </w:tc>
      </w:tr>
    </w:tbl>
    <w:p w14:paraId="78BFCF24" w14:textId="77777777" w:rsidR="00D67208" w:rsidRPr="00D73082" w:rsidRDefault="00D67208" w:rsidP="00D67208">
      <w:pPr>
        <w:ind w:firstLine="720"/>
        <w:rPr>
          <w:rFonts w:cs="Arial"/>
          <w:iCs/>
          <w:lang w:val="sv-SE"/>
        </w:rPr>
      </w:pPr>
    </w:p>
    <w:p w14:paraId="41A9956D" w14:textId="406DC55C" w:rsidR="00D67208" w:rsidRPr="00D73082" w:rsidRDefault="00496680" w:rsidP="00496680">
      <w:pPr>
        <w:spacing w:after="240"/>
        <w:ind w:firstLine="1260"/>
        <w:rPr>
          <w:rFonts w:cs="Arial"/>
          <w:iCs/>
          <w:lang w:val="sv-SE"/>
        </w:rPr>
      </w:pPr>
      <w:r w:rsidRPr="00D73082">
        <w:rPr>
          <w:rFonts w:cs="Arial"/>
          <w:iCs/>
          <w:lang w:val="sv-SE"/>
        </w:rPr>
        <w:t xml:space="preserve">Pengambilan kesimpulan merupakan hasil akhir dari pengolahan data penelitian. Tahap ini dilakukan setelah analisis data dan memperoleh hasil dari penelitian yang telah dilakukan. Pada tahap ini akan dijabarkan mengenai hasil peramalan dengan menggunakan metode Winter Exponential </w:t>
      </w:r>
      <w:r w:rsidR="005A450E" w:rsidRPr="005A450E">
        <w:rPr>
          <w:rFonts w:cs="Arial"/>
          <w:i/>
          <w:iCs/>
          <w:lang w:val="sv-SE"/>
        </w:rPr>
        <w:t>Smoothing</w:t>
      </w:r>
      <w:r w:rsidRPr="00D73082">
        <w:rPr>
          <w:rFonts w:cs="Arial"/>
          <w:iCs/>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D73082">
        <w:rPr>
          <w:rFonts w:cs="Arial"/>
          <w:iCs/>
          <w:lang w:val="sv-SE"/>
        </w:rPr>
        <w:t>, dan ARIMA serta akan dijelaskan mengenai metode yang lebih efektif digunakan untuk melakukan peramalan jumlah penumpang di Bandara I Gusti Ngurah Rai. Selanjutnya, hasil kesimpulan yang diperoleh akan digunakan untuk memberikan rekomendasi perbaikan kepada pihak terkait dan saran-saran untuk penelitian serupa yang mungkin akan dilakukan di masa mendatang</w:t>
      </w:r>
      <w:r w:rsidR="00D67208" w:rsidRPr="00D73082">
        <w:rPr>
          <w:rFonts w:cs="Arial"/>
          <w:iCs/>
          <w:lang w:val="sv-SE"/>
        </w:rPr>
        <w:t>.</w:t>
      </w:r>
    </w:p>
    <w:p w14:paraId="70C08045" w14:textId="7969E171" w:rsidR="00B93D90" w:rsidRPr="00D73082" w:rsidRDefault="00B93D90" w:rsidP="00B93D90">
      <w:pPr>
        <w:pStyle w:val="Heading2"/>
        <w:tabs>
          <w:tab w:val="left" w:pos="360"/>
        </w:tabs>
        <w:spacing w:before="0" w:line="360" w:lineRule="auto"/>
        <w:ind w:left="360"/>
        <w:rPr>
          <w:rFonts w:cs="Arial"/>
          <w:iCs/>
          <w:szCs w:val="22"/>
          <w:lang w:val="sv-SE"/>
        </w:rPr>
      </w:pPr>
      <w:r w:rsidRPr="00D73082">
        <w:rPr>
          <w:rFonts w:cs="Arial"/>
          <w:szCs w:val="22"/>
          <w:lang w:val="sv-SE"/>
        </w:rPr>
        <w:t xml:space="preserve">    </w:t>
      </w:r>
      <w:bookmarkStart w:id="111" w:name="_Toc175389138"/>
      <w:r w:rsidRPr="00D73082">
        <w:rPr>
          <w:rFonts w:cs="Arial"/>
          <w:iCs/>
          <w:szCs w:val="22"/>
          <w:lang w:val="sv-SE"/>
        </w:rPr>
        <w:t>Penulisan Laporan</w:t>
      </w:r>
      <w:bookmarkEnd w:id="111"/>
    </w:p>
    <w:p w14:paraId="19727A08" w14:textId="2E27C8F4" w:rsidR="004B07D5" w:rsidRPr="00D73082" w:rsidRDefault="00496680" w:rsidP="00B93D90">
      <w:pPr>
        <w:ind w:firstLine="630"/>
        <w:rPr>
          <w:rFonts w:cs="Arial"/>
          <w:iCs/>
          <w:lang w:val="sv-SE"/>
        </w:rPr>
      </w:pPr>
      <w:r w:rsidRPr="00D73082">
        <w:rPr>
          <w:rFonts w:cs="Arial"/>
          <w:iCs/>
          <w:lang w:val="sv-SE"/>
        </w:rPr>
        <w:t>Tahap ini merupakan tahap penyelesaian dalam pengerjaan penelitian. Penulisan laporan merupakan proses dimana penulis menyusun laporan dari awal proses penelitian ini dilakukan dan seluruh aktivitas penelitian akan dicatat dalam laporan ini</w:t>
      </w:r>
      <w:r w:rsidR="004B07D5" w:rsidRPr="00D73082">
        <w:rPr>
          <w:rFonts w:cs="Arial"/>
          <w:iCs/>
          <w:lang w:val="sv-SE"/>
        </w:rPr>
        <w:t>.</w:t>
      </w:r>
    </w:p>
    <w:p w14:paraId="7DF37403" w14:textId="77777777" w:rsidR="004B07D5" w:rsidRPr="004B07D5" w:rsidRDefault="004B07D5" w:rsidP="00D67208"/>
    <w:p w14:paraId="4A9CB338" w14:textId="30EF4A5F" w:rsidR="001F0F40" w:rsidRDefault="001F0F40" w:rsidP="00457EE0">
      <w:pPr>
        <w:pStyle w:val="ListParagraph"/>
        <w:rPr>
          <w:lang w:val="sv-SE"/>
        </w:rPr>
      </w:pPr>
    </w:p>
    <w:p w14:paraId="514BB5FF" w14:textId="58E3DB8A" w:rsidR="001F0F40" w:rsidRDefault="001F0F40">
      <w:pPr>
        <w:spacing w:after="160" w:line="259" w:lineRule="auto"/>
        <w:jc w:val="left"/>
        <w:rPr>
          <w:lang w:val="sv-SE"/>
        </w:rPr>
      </w:pPr>
      <w:r>
        <w:rPr>
          <w:lang w:val="sv-SE"/>
        </w:rPr>
        <w:br w:type="page"/>
      </w:r>
    </w:p>
    <w:p w14:paraId="386A12ED" w14:textId="3D456789" w:rsidR="001F0F40" w:rsidRPr="001F0F40" w:rsidRDefault="001F0F40" w:rsidP="001F0F40">
      <w:pPr>
        <w:spacing w:after="160" w:line="259" w:lineRule="auto"/>
        <w:jc w:val="center"/>
        <w:rPr>
          <w:i/>
          <w:iCs/>
          <w:lang w:val="sv-SE"/>
        </w:rPr>
      </w:pPr>
      <w:r w:rsidRPr="001F0F40">
        <w:rPr>
          <w:i/>
          <w:iCs/>
          <w:lang w:val="sv-SE"/>
        </w:rPr>
        <w:lastRenderedPageBreak/>
        <w:t>Halaman ini sengaja dikosongkan</w:t>
      </w:r>
    </w:p>
    <w:p w14:paraId="099CCBCA" w14:textId="77777777" w:rsidR="00F96365" w:rsidRDefault="00F96365" w:rsidP="00457EE0">
      <w:pPr>
        <w:pStyle w:val="ListParagraph"/>
        <w:rPr>
          <w:lang w:val="sv-SE"/>
        </w:rPr>
        <w:sectPr w:rsidR="00F96365" w:rsidSect="00FF0E3E">
          <w:headerReference w:type="even" r:id="rId42"/>
          <w:headerReference w:type="default" r:id="rId43"/>
          <w:footerReference w:type="even" r:id="rId44"/>
          <w:footerReference w:type="default" r:id="rId45"/>
          <w:pgSz w:w="11906" w:h="16838" w:code="9"/>
          <w:pgMar w:top="1701" w:right="1701" w:bottom="1701" w:left="2268" w:header="720" w:footer="720" w:gutter="0"/>
          <w:cols w:space="720"/>
          <w:titlePg/>
          <w:docGrid w:linePitch="360"/>
        </w:sectPr>
      </w:pPr>
    </w:p>
    <w:p w14:paraId="2170B939" w14:textId="2FA4F073" w:rsidR="00E8510F" w:rsidRPr="00703903" w:rsidRDefault="008C7ED6" w:rsidP="00457EE0">
      <w:pPr>
        <w:pStyle w:val="Heading1"/>
        <w:rPr>
          <w:lang w:val="sv-SE"/>
        </w:rPr>
      </w:pPr>
      <w:r>
        <w:rPr>
          <w:lang w:val="sv-SE"/>
        </w:rPr>
        <w:lastRenderedPageBreak/>
        <w:br/>
      </w:r>
      <w:bookmarkStart w:id="112" w:name="_Toc175389139"/>
      <w:r w:rsidR="00E8510F" w:rsidRPr="00703903">
        <w:rPr>
          <w:lang w:val="sv-SE"/>
        </w:rPr>
        <w:t>JADWAL KERJA</w:t>
      </w:r>
      <w:bookmarkEnd w:id="112"/>
      <w:r w:rsidR="00E8510F" w:rsidRPr="00703903">
        <w:rPr>
          <w:lang w:val="sv-SE"/>
        </w:rPr>
        <w:t xml:space="preserve"> </w:t>
      </w:r>
    </w:p>
    <w:p w14:paraId="08A815CA" w14:textId="517206FB" w:rsidR="00E8510F" w:rsidRPr="00E8510F" w:rsidRDefault="00E8510F" w:rsidP="00CA1D9C">
      <w:pPr>
        <w:pStyle w:val="Heading2"/>
        <w:numPr>
          <w:ilvl w:val="0"/>
          <w:numId w:val="0"/>
        </w:numPr>
        <w:spacing w:before="0" w:line="360" w:lineRule="auto"/>
      </w:pPr>
      <w:r w:rsidRPr="00E8510F">
        <w:t xml:space="preserve"> </w:t>
      </w:r>
    </w:p>
    <w:p w14:paraId="79045C30" w14:textId="099AE78F" w:rsidR="00AF43C8" w:rsidRDefault="00AF43C8" w:rsidP="00AF43C8">
      <w:pPr>
        <w:pStyle w:val="Heading2"/>
        <w:spacing w:before="0" w:line="360" w:lineRule="auto"/>
      </w:pPr>
      <w:r w:rsidRPr="00E8510F">
        <w:t xml:space="preserve"> </w:t>
      </w:r>
      <w:r w:rsidRPr="008D0C37">
        <w:t xml:space="preserve">    </w:t>
      </w:r>
      <w:bookmarkStart w:id="113" w:name="_Toc175389140"/>
      <w:proofErr w:type="spellStart"/>
      <w:r>
        <w:t>P</w:t>
      </w:r>
      <w:r>
        <w:t>engumpulan</w:t>
      </w:r>
      <w:proofErr w:type="spellEnd"/>
      <w:r>
        <w:t xml:space="preserve"> Data</w:t>
      </w:r>
      <w:bookmarkEnd w:id="113"/>
    </w:p>
    <w:p w14:paraId="6753AC15" w14:textId="6827A2B9" w:rsidR="00827E10" w:rsidRDefault="00827E10" w:rsidP="00CA1D9C">
      <w:pPr>
        <w:spacing w:after="240"/>
        <w:ind w:left="360" w:firstLine="720"/>
        <w:rPr>
          <w:lang w:val="sv-SE"/>
        </w:rPr>
      </w:pPr>
      <w:r>
        <w:rPr>
          <w:noProof/>
          <w:lang w:val="sv-SE"/>
          <w14:ligatures w14:val="standardContextual"/>
        </w:rPr>
        <w:drawing>
          <wp:anchor distT="0" distB="0" distL="114300" distR="114300" simplePos="0" relativeHeight="251659264" behindDoc="0" locked="0" layoutInCell="1" allowOverlap="1" wp14:anchorId="00245F87" wp14:editId="267A8FD1">
            <wp:simplePos x="0" y="0"/>
            <wp:positionH relativeFrom="margin">
              <wp:posOffset>123825</wp:posOffset>
            </wp:positionH>
            <wp:positionV relativeFrom="paragraph">
              <wp:posOffset>2233295</wp:posOffset>
            </wp:positionV>
            <wp:extent cx="5039995" cy="1866265"/>
            <wp:effectExtent l="0" t="0" r="8255" b="635"/>
            <wp:wrapNone/>
            <wp:docPr id="186768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88835" name="Picture 186768883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1866265"/>
                    </a:xfrm>
                    <a:prstGeom prst="rect">
                      <a:avLst/>
                    </a:prstGeom>
                  </pic:spPr>
                </pic:pic>
              </a:graphicData>
            </a:graphic>
            <wp14:sizeRelH relativeFrom="page">
              <wp14:pctWidth>0</wp14:pctWidth>
            </wp14:sizeRelH>
            <wp14:sizeRelV relativeFrom="page">
              <wp14:pctHeight>0</wp14:pctHeight>
            </wp14:sizeRelV>
          </wp:anchor>
        </w:drawing>
      </w:r>
      <w:r w:rsidR="00CA1D9C" w:rsidRPr="00EE7073">
        <w:rPr>
          <w:lang w:val="sv-SE"/>
        </w:rPr>
        <w:t xml:space="preserve">Peramalan </w:t>
      </w:r>
      <w:r w:rsidR="00CA1D9C">
        <w:rPr>
          <w:lang w:val="sv-SE"/>
        </w:rPr>
        <w:t>Jumlah Penumpang</w:t>
      </w:r>
      <w:r w:rsidR="00CA1D9C" w:rsidRPr="00EE7073">
        <w:rPr>
          <w:lang w:val="sv-SE"/>
        </w:rPr>
        <w:t xml:space="preserve"> </w:t>
      </w:r>
      <w:r w:rsidR="00D93D80">
        <w:rPr>
          <w:lang w:val="sv-SE"/>
        </w:rPr>
        <w:t xml:space="preserve">pesawat </w:t>
      </w:r>
      <w:r w:rsidR="00CA1D9C" w:rsidRPr="00EE7073">
        <w:rPr>
          <w:lang w:val="sv-SE"/>
        </w:rPr>
        <w:t>dengan metode</w:t>
      </w:r>
      <w:r w:rsidR="00CA1D9C">
        <w:rPr>
          <w:lang w:val="sv-SE"/>
        </w:rPr>
        <w:t xml:space="preserve"> </w:t>
      </w:r>
      <w:r w:rsidR="00CA1D9C" w:rsidRPr="00CA1D9C">
        <w:rPr>
          <w:lang w:val="sv-SE"/>
        </w:rPr>
        <w:t>Winter Exponential Smoothing, Double Exponential Smoothing, Dan Arima</w:t>
      </w:r>
      <w:r w:rsidR="00CA1D9C" w:rsidRPr="00EE7073">
        <w:rPr>
          <w:lang w:val="sv-SE"/>
        </w:rPr>
        <w:t xml:space="preserve"> </w:t>
      </w:r>
      <w:r w:rsidR="00CA1D9C">
        <w:rPr>
          <w:lang w:val="sv-SE"/>
        </w:rPr>
        <w:t>pada Bandara I Gusti Ngurah Rai</w:t>
      </w:r>
      <w:r w:rsidR="00CA1D9C" w:rsidRPr="00EE7073">
        <w:rPr>
          <w:lang w:val="sv-SE"/>
        </w:rPr>
        <w:t xml:space="preserve">. </w:t>
      </w:r>
      <w:r w:rsidR="00CA1D9C" w:rsidRPr="00CA1D9C">
        <w:rPr>
          <w:lang w:val="sv-SE"/>
        </w:rPr>
        <w:t xml:space="preserve">Bandara I Gusti Ngurah Rai </w:t>
      </w:r>
      <w:r w:rsidR="00CA1D9C" w:rsidRPr="00EE7073">
        <w:rPr>
          <w:lang w:val="sv-SE"/>
        </w:rPr>
        <w:t>bertujuan untuk mengetahui seberapa baik hasil peramalan</w:t>
      </w:r>
      <w:r w:rsidR="00CA1D9C">
        <w:rPr>
          <w:lang w:val="sv-SE"/>
        </w:rPr>
        <w:t xml:space="preserve"> </w:t>
      </w:r>
      <w:r w:rsidR="00CA1D9C" w:rsidRPr="00EE7073">
        <w:rPr>
          <w:lang w:val="sv-SE"/>
        </w:rPr>
        <w:t xml:space="preserve">dengan </w:t>
      </w:r>
      <w:r w:rsidR="00CA1D9C">
        <w:rPr>
          <w:lang w:val="sv-SE"/>
        </w:rPr>
        <w:t>tiga</w:t>
      </w:r>
      <w:r w:rsidR="00CA1D9C" w:rsidRPr="00EE7073">
        <w:rPr>
          <w:lang w:val="sv-SE"/>
        </w:rPr>
        <w:t xml:space="preserve"> </w:t>
      </w:r>
      <w:r w:rsidR="00CA1D9C">
        <w:rPr>
          <w:lang w:val="sv-SE"/>
        </w:rPr>
        <w:t>metode tersebut</w:t>
      </w:r>
      <w:r w:rsidR="00CA1D9C" w:rsidRPr="00EE7073">
        <w:rPr>
          <w:lang w:val="sv-SE"/>
        </w:rPr>
        <w:t>. Pada penelitian ini aplikasi yang digunakan untuk</w:t>
      </w:r>
      <w:r w:rsidR="00CA1D9C">
        <w:rPr>
          <w:lang w:val="sv-SE"/>
        </w:rPr>
        <w:t xml:space="preserve"> </w:t>
      </w:r>
      <w:r w:rsidR="00CA1D9C" w:rsidRPr="00EE7073">
        <w:rPr>
          <w:lang w:val="sv-SE"/>
        </w:rPr>
        <w:t xml:space="preserve">meramalkan </w:t>
      </w:r>
      <w:r w:rsidR="00CA1D9C">
        <w:rPr>
          <w:lang w:val="sv-SE"/>
        </w:rPr>
        <w:t xml:space="preserve">jumlah penumpang </w:t>
      </w:r>
      <w:r w:rsidR="00D93D80">
        <w:rPr>
          <w:lang w:val="sv-SE"/>
        </w:rPr>
        <w:t xml:space="preserve">peswat di </w:t>
      </w:r>
      <w:r w:rsidR="00CA1D9C">
        <w:rPr>
          <w:lang w:val="sv-SE"/>
        </w:rPr>
        <w:t>Bandara I Gusti Ngurah Rai</w:t>
      </w:r>
      <w:r w:rsidR="00CA1D9C" w:rsidRPr="00EE7073">
        <w:rPr>
          <w:lang w:val="sv-SE"/>
        </w:rPr>
        <w:t xml:space="preserve"> adalah </w:t>
      </w:r>
      <w:r w:rsidR="00CA1D9C">
        <w:rPr>
          <w:lang w:val="sv-SE"/>
        </w:rPr>
        <w:t>Google Collaboratory</w:t>
      </w:r>
      <w:r w:rsidR="00CA1D9C" w:rsidRPr="00EE7073">
        <w:rPr>
          <w:lang w:val="sv-SE"/>
        </w:rPr>
        <w:t>.</w:t>
      </w:r>
      <w:r w:rsidR="00CA1D9C">
        <w:rPr>
          <w:lang w:val="sv-SE"/>
        </w:rPr>
        <w:t xml:space="preserve"> </w:t>
      </w:r>
      <w:r w:rsidR="00CA1D9C" w:rsidRPr="00EE7073">
        <w:rPr>
          <w:lang w:val="sv-SE"/>
        </w:rPr>
        <w:t>Data yang digunakan dalam perhitungan peramalan ini adalah</w:t>
      </w:r>
      <w:r w:rsidR="00CA1D9C">
        <w:rPr>
          <w:lang w:val="sv-SE"/>
        </w:rPr>
        <w:t xml:space="preserve"> </w:t>
      </w:r>
      <w:r w:rsidR="00CA1D9C" w:rsidRPr="00EE7073">
        <w:rPr>
          <w:lang w:val="sv-SE"/>
        </w:rPr>
        <w:t xml:space="preserve">data penjualan </w:t>
      </w:r>
      <w:r w:rsidR="00CA1D9C">
        <w:rPr>
          <w:lang w:val="sv-SE"/>
        </w:rPr>
        <w:t>kain endek</w:t>
      </w:r>
      <w:r w:rsidR="00CA1D9C" w:rsidRPr="00EE7073">
        <w:rPr>
          <w:lang w:val="sv-SE"/>
        </w:rPr>
        <w:t xml:space="preserve"> dari bulan </w:t>
      </w:r>
      <w:r w:rsidR="00CA1D9C">
        <w:rPr>
          <w:lang w:val="sv-SE"/>
        </w:rPr>
        <w:t>Januari</w:t>
      </w:r>
      <w:r w:rsidR="00CA1D9C" w:rsidRPr="00EE7073">
        <w:rPr>
          <w:lang w:val="sv-SE"/>
        </w:rPr>
        <w:t xml:space="preserve"> 20</w:t>
      </w:r>
      <w:r w:rsidR="00D93D80">
        <w:rPr>
          <w:lang w:val="sv-SE"/>
        </w:rPr>
        <w:t>19</w:t>
      </w:r>
      <w:r w:rsidR="00CA1D9C">
        <w:rPr>
          <w:lang w:val="sv-SE"/>
        </w:rPr>
        <w:t xml:space="preserve"> </w:t>
      </w:r>
      <w:r w:rsidR="00CA1D9C" w:rsidRPr="00EE7073">
        <w:rPr>
          <w:lang w:val="sv-SE"/>
        </w:rPr>
        <w:t xml:space="preserve">sampai </w:t>
      </w:r>
      <w:r w:rsidR="00CA1D9C">
        <w:rPr>
          <w:lang w:val="sv-SE"/>
        </w:rPr>
        <w:t>b</w:t>
      </w:r>
      <w:r w:rsidR="00CA1D9C" w:rsidRPr="00EE7073">
        <w:rPr>
          <w:lang w:val="sv-SE"/>
        </w:rPr>
        <w:t xml:space="preserve">ulan </w:t>
      </w:r>
      <w:r w:rsidR="00D93D80">
        <w:rPr>
          <w:lang w:val="sv-SE"/>
        </w:rPr>
        <w:t>Mei</w:t>
      </w:r>
      <w:r w:rsidR="00CA1D9C" w:rsidRPr="00EE7073">
        <w:rPr>
          <w:lang w:val="sv-SE"/>
        </w:rPr>
        <w:t xml:space="preserve"> 202</w:t>
      </w:r>
      <w:r w:rsidR="00CA1D9C">
        <w:rPr>
          <w:lang w:val="sv-SE"/>
        </w:rPr>
        <w:t>4</w:t>
      </w:r>
      <w:r w:rsidR="00CA1D9C" w:rsidRPr="00EE7073">
        <w:rPr>
          <w:lang w:val="sv-SE"/>
        </w:rPr>
        <w:t>.</w:t>
      </w:r>
      <w:r w:rsidR="00CA1D9C">
        <w:rPr>
          <w:lang w:val="sv-SE"/>
        </w:rPr>
        <w:t xml:space="preserve"> </w:t>
      </w:r>
      <w:r>
        <w:rPr>
          <w:lang w:val="sv-SE"/>
        </w:rPr>
        <w:t>Data dikumpulkan secara manual ke dalam excel, berikut merupakan data yang telah terkumpul:</w:t>
      </w:r>
    </w:p>
    <w:p w14:paraId="4FF26868" w14:textId="15473778" w:rsidR="00827E10" w:rsidRDefault="00827E10" w:rsidP="00CA1D9C">
      <w:pPr>
        <w:spacing w:after="240"/>
        <w:ind w:left="360" w:firstLine="720"/>
        <w:rPr>
          <w:lang w:val="sv-SE"/>
        </w:rPr>
      </w:pPr>
    </w:p>
    <w:p w14:paraId="0319C8E6" w14:textId="242251F3" w:rsidR="00827E10" w:rsidRDefault="00827E10" w:rsidP="00CA1D9C">
      <w:pPr>
        <w:spacing w:after="240"/>
        <w:ind w:left="360" w:firstLine="720"/>
        <w:rPr>
          <w:lang w:val="sv-SE"/>
        </w:rPr>
      </w:pPr>
    </w:p>
    <w:p w14:paraId="2DFC8E9D" w14:textId="035689C0" w:rsidR="00827E10" w:rsidRDefault="00827E10" w:rsidP="00CA1D9C">
      <w:pPr>
        <w:spacing w:after="240"/>
        <w:ind w:left="360" w:firstLine="720"/>
        <w:rPr>
          <w:lang w:val="sv-SE"/>
        </w:rPr>
      </w:pPr>
    </w:p>
    <w:p w14:paraId="6CB575D1" w14:textId="13CAF194" w:rsidR="00827E10" w:rsidRDefault="00827E10" w:rsidP="00CA1D9C">
      <w:pPr>
        <w:spacing w:after="240"/>
        <w:ind w:left="360" w:firstLine="720"/>
        <w:rPr>
          <w:lang w:val="sv-SE"/>
        </w:rPr>
      </w:pPr>
    </w:p>
    <w:p w14:paraId="62EC7FE6" w14:textId="035E4BFD" w:rsidR="00827E10" w:rsidRDefault="00117B19" w:rsidP="00CA1D9C">
      <w:pPr>
        <w:spacing w:after="240"/>
        <w:ind w:left="360" w:firstLine="720"/>
        <w:rPr>
          <w:lang w:val="sv-SE"/>
        </w:rPr>
      </w:pPr>
      <w:r w:rsidRPr="00865113">
        <w:rPr>
          <w:rFonts w:cs="Arial"/>
          <w:noProof/>
        </w:rPr>
        <mc:AlternateContent>
          <mc:Choice Requires="wps">
            <w:drawing>
              <wp:anchor distT="0" distB="0" distL="114300" distR="114300" simplePos="0" relativeHeight="251661312" behindDoc="0" locked="0" layoutInCell="1" allowOverlap="1" wp14:anchorId="45059944" wp14:editId="45D15CBE">
                <wp:simplePos x="0" y="0"/>
                <wp:positionH relativeFrom="margin">
                  <wp:align>center</wp:align>
                </wp:positionH>
                <wp:positionV relativeFrom="paragraph">
                  <wp:posOffset>240665</wp:posOffset>
                </wp:positionV>
                <wp:extent cx="2295525" cy="161925"/>
                <wp:effectExtent l="0" t="0" r="9525" b="9525"/>
                <wp:wrapNone/>
                <wp:docPr id="1362269425" name="Text Box 1"/>
                <wp:cNvGraphicFramePr/>
                <a:graphic xmlns:a="http://schemas.openxmlformats.org/drawingml/2006/main">
                  <a:graphicData uri="http://schemas.microsoft.com/office/word/2010/wordprocessingShape">
                    <wps:wsp>
                      <wps:cNvSpPr txBox="1"/>
                      <wps:spPr>
                        <a:xfrm>
                          <a:off x="0" y="0"/>
                          <a:ext cx="2295525" cy="161925"/>
                        </a:xfrm>
                        <a:prstGeom prst="rect">
                          <a:avLst/>
                        </a:prstGeom>
                        <a:noFill/>
                        <a:ln>
                          <a:noFill/>
                        </a:ln>
                      </wps:spPr>
                      <wps:txbx>
                        <w:txbxContent>
                          <w:p w14:paraId="7E93C9E2" w14:textId="02286C11" w:rsidR="00117B19" w:rsidRPr="003037D0" w:rsidRDefault="00117B19" w:rsidP="00117B19">
                            <w:pPr>
                              <w:pStyle w:val="Caption"/>
                              <w:jc w:val="center"/>
                              <w:rPr>
                                <w:rFonts w:cs="Arial"/>
                                <w:i w:val="0"/>
                                <w:iCs w:val="0"/>
                                <w:noProof/>
                                <w:color w:val="auto"/>
                                <w:sz w:val="20"/>
                                <w:szCs w:val="20"/>
                              </w:rPr>
                            </w:pPr>
                            <w:bookmarkStart w:id="114" w:name="_Toc175387338"/>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Pr="003037D0">
                              <w:rPr>
                                <w:i w:val="0"/>
                                <w:iCs w:val="0"/>
                                <w:color w:val="auto"/>
                                <w:sz w:val="20"/>
                                <w:szCs w:val="20"/>
                              </w:rPr>
                              <w:fldChar w:fldCharType="begin"/>
                            </w:r>
                            <w:r w:rsidRPr="003037D0">
                              <w:rPr>
                                <w:i w:val="0"/>
                                <w:iCs w:val="0"/>
                                <w:color w:val="auto"/>
                                <w:sz w:val="20"/>
                                <w:szCs w:val="20"/>
                              </w:rPr>
                              <w:instrText xml:space="preserve"> SEQ Gambar \* ARABIC \s 1 </w:instrText>
                            </w:r>
                            <w:r w:rsidRPr="003037D0">
                              <w:rPr>
                                <w:i w:val="0"/>
                                <w:iCs w:val="0"/>
                                <w:color w:val="auto"/>
                                <w:sz w:val="20"/>
                                <w:szCs w:val="20"/>
                              </w:rPr>
                              <w:fldChar w:fldCharType="separate"/>
                            </w:r>
                            <w:r>
                              <w:rPr>
                                <w:i w:val="0"/>
                                <w:iCs w:val="0"/>
                                <w:noProof/>
                                <w:color w:val="auto"/>
                                <w:sz w:val="20"/>
                                <w:szCs w:val="20"/>
                              </w:rPr>
                              <w:t>1</w:t>
                            </w:r>
                            <w:r w:rsidRPr="003037D0">
                              <w:rPr>
                                <w:i w:val="0"/>
                                <w:iCs w:val="0"/>
                                <w:color w:val="auto"/>
                                <w:sz w:val="20"/>
                                <w:szCs w:val="20"/>
                              </w:rPr>
                              <w:fldChar w:fldCharType="end"/>
                            </w:r>
                            <w:r w:rsidRPr="003037D0">
                              <w:rPr>
                                <w:i w:val="0"/>
                                <w:iCs w:val="0"/>
                                <w:color w:val="auto"/>
                                <w:sz w:val="20"/>
                                <w:szCs w:val="20"/>
                              </w:rPr>
                              <w:t xml:space="preserve"> </w:t>
                            </w:r>
                            <w:r>
                              <w:rPr>
                                <w:i w:val="0"/>
                                <w:iCs w:val="0"/>
                                <w:color w:val="auto"/>
                                <w:sz w:val="20"/>
                                <w:szCs w:val="20"/>
                                <w:lang w:val="sv-SE"/>
                              </w:rPr>
                              <w:t xml:space="preserve">Data </w:t>
                            </w:r>
                            <w:bookmarkEnd w:id="114"/>
                            <w:r>
                              <w:rPr>
                                <w:i w:val="0"/>
                                <w:iCs w:val="0"/>
                                <w:color w:val="auto"/>
                                <w:sz w:val="20"/>
                                <w:szCs w:val="20"/>
                                <w:lang w:val="sv-SE"/>
                              </w:rPr>
                              <w:t xml:space="preserve">Penumpang Pesawat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59944" id="_x0000_t202" coordsize="21600,21600" o:spt="202" path="m,l,21600r21600,l21600,xe">
                <v:stroke joinstyle="miter"/>
                <v:path gradientshapeok="t" o:connecttype="rect"/>
              </v:shapetype>
              <v:shape id="Text Box 1" o:spid="_x0000_s1026" type="#_x0000_t202" style="position:absolute;left:0;text-align:left;margin-left:0;margin-top:18.95pt;width:180.75pt;height:12.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" filled="f" stroked="f">
                <v:textbox inset="0,0,0,0">
                  <w:txbxContent>
                    <w:p w14:paraId="7E93C9E2" w14:textId="02286C11" w:rsidR="00117B19" w:rsidRPr="003037D0" w:rsidRDefault="00117B19" w:rsidP="00117B19">
                      <w:pPr>
                        <w:pStyle w:val="Caption"/>
                        <w:jc w:val="center"/>
                        <w:rPr>
                          <w:rFonts w:cs="Arial"/>
                          <w:i w:val="0"/>
                          <w:iCs w:val="0"/>
                          <w:noProof/>
                          <w:color w:val="auto"/>
                          <w:sz w:val="20"/>
                          <w:szCs w:val="20"/>
                        </w:rPr>
                      </w:pPr>
                      <w:bookmarkStart w:id="115" w:name="_Toc175387338"/>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Pr="003037D0">
                        <w:rPr>
                          <w:i w:val="0"/>
                          <w:iCs w:val="0"/>
                          <w:color w:val="auto"/>
                          <w:sz w:val="20"/>
                          <w:szCs w:val="20"/>
                        </w:rPr>
                        <w:fldChar w:fldCharType="begin"/>
                      </w:r>
                      <w:r w:rsidRPr="003037D0">
                        <w:rPr>
                          <w:i w:val="0"/>
                          <w:iCs w:val="0"/>
                          <w:color w:val="auto"/>
                          <w:sz w:val="20"/>
                          <w:szCs w:val="20"/>
                        </w:rPr>
                        <w:instrText xml:space="preserve"> SEQ Gambar \* ARABIC \s 1 </w:instrText>
                      </w:r>
                      <w:r w:rsidRPr="003037D0">
                        <w:rPr>
                          <w:i w:val="0"/>
                          <w:iCs w:val="0"/>
                          <w:color w:val="auto"/>
                          <w:sz w:val="20"/>
                          <w:szCs w:val="20"/>
                        </w:rPr>
                        <w:fldChar w:fldCharType="separate"/>
                      </w:r>
                      <w:r>
                        <w:rPr>
                          <w:i w:val="0"/>
                          <w:iCs w:val="0"/>
                          <w:noProof/>
                          <w:color w:val="auto"/>
                          <w:sz w:val="20"/>
                          <w:szCs w:val="20"/>
                        </w:rPr>
                        <w:t>1</w:t>
                      </w:r>
                      <w:r w:rsidRPr="003037D0">
                        <w:rPr>
                          <w:i w:val="0"/>
                          <w:iCs w:val="0"/>
                          <w:color w:val="auto"/>
                          <w:sz w:val="20"/>
                          <w:szCs w:val="20"/>
                        </w:rPr>
                        <w:fldChar w:fldCharType="end"/>
                      </w:r>
                      <w:r w:rsidRPr="003037D0">
                        <w:rPr>
                          <w:i w:val="0"/>
                          <w:iCs w:val="0"/>
                          <w:color w:val="auto"/>
                          <w:sz w:val="20"/>
                          <w:szCs w:val="20"/>
                        </w:rPr>
                        <w:t xml:space="preserve"> </w:t>
                      </w:r>
                      <w:r>
                        <w:rPr>
                          <w:i w:val="0"/>
                          <w:iCs w:val="0"/>
                          <w:color w:val="auto"/>
                          <w:sz w:val="20"/>
                          <w:szCs w:val="20"/>
                          <w:lang w:val="sv-SE"/>
                        </w:rPr>
                        <w:t xml:space="preserve">Data </w:t>
                      </w:r>
                      <w:bookmarkEnd w:id="115"/>
                      <w:r>
                        <w:rPr>
                          <w:i w:val="0"/>
                          <w:iCs w:val="0"/>
                          <w:color w:val="auto"/>
                          <w:sz w:val="20"/>
                          <w:szCs w:val="20"/>
                          <w:lang w:val="sv-SE"/>
                        </w:rPr>
                        <w:t xml:space="preserve">Penumpang Pesawat </w:t>
                      </w:r>
                    </w:p>
                  </w:txbxContent>
                </v:textbox>
                <w10:wrap anchorx="margin"/>
              </v:shape>
            </w:pict>
          </mc:Fallback>
        </mc:AlternateContent>
      </w:r>
    </w:p>
    <w:p w14:paraId="65A94F97" w14:textId="37BA5BBE" w:rsidR="00117B19" w:rsidRDefault="00117B19" w:rsidP="00117B19">
      <w:pPr>
        <w:spacing w:after="240"/>
        <w:rPr>
          <w:color w:val="000000" w:themeColor="text1"/>
          <w:lang w:val="sv-SE"/>
        </w:rPr>
      </w:pPr>
    </w:p>
    <w:p w14:paraId="215949FE" w14:textId="4F1297E5" w:rsidR="00CA1D9C" w:rsidRDefault="00CA1D9C" w:rsidP="00CA1D9C">
      <w:pPr>
        <w:spacing w:after="240"/>
        <w:ind w:left="360" w:firstLine="720"/>
        <w:rPr>
          <w:b/>
          <w:bCs/>
          <w:sz w:val="28"/>
          <w:szCs w:val="28"/>
          <w:lang w:val="sv-SE"/>
        </w:rPr>
      </w:pPr>
      <w:r>
        <w:rPr>
          <w:lang w:val="sv-SE"/>
        </w:rPr>
        <w:t>Tampilan grafik pada data penjualan kain endek dapat dilihat pada gambar 4.</w:t>
      </w:r>
      <w:r w:rsidR="00117B19">
        <w:rPr>
          <w:lang w:val="sv-SE"/>
        </w:rPr>
        <w:t>2</w:t>
      </w:r>
      <w:r>
        <w:rPr>
          <w:lang w:val="sv-SE"/>
        </w:rPr>
        <w:t xml:space="preserve"> dibawah ini : </w:t>
      </w:r>
    </w:p>
    <w:p w14:paraId="6BBFEF59" w14:textId="776BE33E" w:rsidR="00117B19" w:rsidRPr="00117B19" w:rsidRDefault="00117B19" w:rsidP="00117B19">
      <w:pPr>
        <w:spacing w:after="240"/>
        <w:ind w:left="360" w:hanging="76"/>
        <w:jc w:val="center"/>
        <w:rPr>
          <w:lang w:val="sv-SE"/>
        </w:rPr>
      </w:pPr>
      <w:r w:rsidRPr="00865113">
        <w:rPr>
          <w:rFonts w:cs="Arial"/>
          <w:noProof/>
        </w:rPr>
        <w:lastRenderedPageBreak/>
        <mc:AlternateContent>
          <mc:Choice Requires="wps">
            <w:drawing>
              <wp:anchor distT="0" distB="0" distL="114300" distR="114300" simplePos="0" relativeHeight="251663360" behindDoc="0" locked="0" layoutInCell="1" allowOverlap="1" wp14:anchorId="03397503" wp14:editId="01DCB910">
                <wp:simplePos x="0" y="0"/>
                <wp:positionH relativeFrom="page">
                  <wp:align>center</wp:align>
                </wp:positionH>
                <wp:positionV relativeFrom="paragraph">
                  <wp:posOffset>3356610</wp:posOffset>
                </wp:positionV>
                <wp:extent cx="2295525" cy="161925"/>
                <wp:effectExtent l="0" t="0" r="9525" b="9525"/>
                <wp:wrapNone/>
                <wp:docPr id="488533551" name="Text Box 1"/>
                <wp:cNvGraphicFramePr/>
                <a:graphic xmlns:a="http://schemas.openxmlformats.org/drawingml/2006/main">
                  <a:graphicData uri="http://schemas.microsoft.com/office/word/2010/wordprocessingShape">
                    <wps:wsp>
                      <wps:cNvSpPr txBox="1"/>
                      <wps:spPr>
                        <a:xfrm>
                          <a:off x="0" y="0"/>
                          <a:ext cx="2295525" cy="161925"/>
                        </a:xfrm>
                        <a:prstGeom prst="rect">
                          <a:avLst/>
                        </a:prstGeom>
                        <a:noFill/>
                        <a:ln>
                          <a:noFill/>
                        </a:ln>
                      </wps:spPr>
                      <wps:txbx>
                        <w:txbxContent>
                          <w:p w14:paraId="4F84C03D" w14:textId="29E51B3B" w:rsidR="00117B19" w:rsidRPr="003037D0" w:rsidRDefault="00117B19" w:rsidP="00117B1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2</w:t>
                            </w:r>
                            <w:r w:rsidRPr="003037D0">
                              <w:rPr>
                                <w:i w:val="0"/>
                                <w:iCs w:val="0"/>
                                <w:color w:val="auto"/>
                                <w:sz w:val="20"/>
                                <w:szCs w:val="20"/>
                              </w:rPr>
                              <w:t xml:space="preserve"> </w:t>
                            </w:r>
                            <w:r w:rsidR="00156583">
                              <w:rPr>
                                <w:i w:val="0"/>
                                <w:iCs w:val="0"/>
                                <w:color w:val="auto"/>
                                <w:sz w:val="20"/>
                                <w:szCs w:val="20"/>
                                <w:lang w:val="sv-SE"/>
                              </w:rPr>
                              <w:t>Grafik Penumpang Pesawat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97503" id="_x0000_s1027" type="#_x0000_t202" style="position:absolute;left:0;text-align:left;margin-left:0;margin-top:264.3pt;width:180.75pt;height:12.7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" filled="f" stroked="f">
                <v:textbox inset="0,0,0,0">
                  <w:txbxContent>
                    <w:p w14:paraId="4F84C03D" w14:textId="29E51B3B" w:rsidR="00117B19" w:rsidRPr="003037D0" w:rsidRDefault="00117B19" w:rsidP="00117B1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2</w:t>
                      </w:r>
                      <w:r w:rsidRPr="003037D0">
                        <w:rPr>
                          <w:i w:val="0"/>
                          <w:iCs w:val="0"/>
                          <w:color w:val="auto"/>
                          <w:sz w:val="20"/>
                          <w:szCs w:val="20"/>
                        </w:rPr>
                        <w:t xml:space="preserve"> </w:t>
                      </w:r>
                      <w:r w:rsidR="00156583">
                        <w:rPr>
                          <w:i w:val="0"/>
                          <w:iCs w:val="0"/>
                          <w:color w:val="auto"/>
                          <w:sz w:val="20"/>
                          <w:szCs w:val="20"/>
                          <w:lang w:val="sv-SE"/>
                        </w:rPr>
                        <w:t>Grafik Penumpang Pesawat</w:t>
                      </w:r>
                    </w:p>
                  </w:txbxContent>
                </v:textbox>
                <w10:wrap anchorx="page"/>
              </v:shape>
            </w:pict>
          </mc:Fallback>
        </mc:AlternateContent>
      </w:r>
      <w:r w:rsidR="00D93D80" w:rsidRPr="00703903">
        <w:rPr>
          <w:noProof/>
          <w:lang w:val="sv-SE"/>
        </w:rPr>
        <w:drawing>
          <wp:inline distT="0" distB="0" distL="0" distR="0" wp14:anchorId="2BCF25DD" wp14:editId="7F087652">
            <wp:extent cx="5039995" cy="3122295"/>
            <wp:effectExtent l="0" t="0" r="8255" b="1905"/>
            <wp:docPr id="201689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99090" name=""/>
                    <pic:cNvPicPr/>
                  </pic:nvPicPr>
                  <pic:blipFill>
                    <a:blip r:embed="rId47"/>
                    <a:stretch>
                      <a:fillRect/>
                    </a:stretch>
                  </pic:blipFill>
                  <pic:spPr>
                    <a:xfrm>
                      <a:off x="0" y="0"/>
                      <a:ext cx="5039995" cy="3122295"/>
                    </a:xfrm>
                    <a:prstGeom prst="rect">
                      <a:avLst/>
                    </a:prstGeom>
                  </pic:spPr>
                </pic:pic>
              </a:graphicData>
            </a:graphic>
          </wp:inline>
        </w:drawing>
      </w:r>
      <w:r w:rsidR="008D0C37" w:rsidRPr="008D0C37">
        <w:t xml:space="preserve">   </w:t>
      </w:r>
    </w:p>
    <w:p w14:paraId="600D5F22" w14:textId="77AE109B" w:rsidR="008D0C37" w:rsidRDefault="008D0C37" w:rsidP="008D0C37">
      <w:pPr>
        <w:pStyle w:val="Heading2"/>
        <w:spacing w:before="0" w:line="360" w:lineRule="auto"/>
      </w:pPr>
      <w:r w:rsidRPr="008D0C37">
        <w:t xml:space="preserve"> </w:t>
      </w:r>
      <w:bookmarkStart w:id="116" w:name="_Toc175389141"/>
      <w:r>
        <w:t>Preprocessing</w:t>
      </w:r>
      <w:bookmarkEnd w:id="116"/>
    </w:p>
    <w:p w14:paraId="344187C4" w14:textId="7DF86483" w:rsidR="00117B19" w:rsidRDefault="00F03716" w:rsidP="00165F36">
      <w:pPr>
        <w:ind w:left="360" w:firstLine="720"/>
        <w:rPr>
          <w:lang w:val="sv-SE"/>
        </w:rPr>
      </w:pPr>
      <w:r w:rsidRPr="00F03716">
        <w:rPr>
          <w:i/>
          <w:iCs/>
          <w:lang w:val="sv-SE"/>
        </w:rPr>
        <w:t>Preprocessing</w:t>
      </w:r>
      <w:r w:rsidRPr="00F03716">
        <w:rPr>
          <w:lang w:val="sv-SE"/>
        </w:rPr>
        <w:t xml:space="preserve"> adalah proses  mengubah  data  menjadi  format  yang  sesuai  dengan menjadikannya lebih sederhana,  lebih  efektif,  dan  sesuai  dengan  kebutuhan  pengguna</w:t>
      </w:r>
      <w:r>
        <w:rPr>
          <w:lang w:val="sv-SE"/>
        </w:rPr>
        <w:t xml:space="preserve">. </w:t>
      </w:r>
      <w:r w:rsidR="00117B19">
        <w:rPr>
          <w:lang w:val="sv-SE"/>
        </w:rPr>
        <w:t>Sebelum data diolah menggunakan program, data dibersihkan secara manual terlebih dahulu dengan menghapus kolom yang tidak diperlukan. Data yang sudah dibersihkan dapat dilihat pada gamabr dibawah ini:</w:t>
      </w:r>
    </w:p>
    <w:p w14:paraId="5ACBDBC7" w14:textId="5B6EF94B" w:rsidR="00117B19" w:rsidRPr="00117B19" w:rsidRDefault="00117B19" w:rsidP="00117B19">
      <w:pPr>
        <w:ind w:left="360" w:firstLine="720"/>
        <w:jc w:val="center"/>
        <w:rPr>
          <w:lang w:val="sv-SE"/>
        </w:rPr>
      </w:pPr>
      <w:r w:rsidRPr="00117B19">
        <w:rPr>
          <w:lang w:val="sv-SE"/>
        </w:rPr>
        <w:drawing>
          <wp:anchor distT="0" distB="0" distL="114300" distR="114300" simplePos="0" relativeHeight="251666432" behindDoc="0" locked="0" layoutInCell="1" allowOverlap="1" wp14:anchorId="527890F8" wp14:editId="4B5E91B4">
            <wp:simplePos x="0" y="0"/>
            <wp:positionH relativeFrom="page">
              <wp:align>center</wp:align>
            </wp:positionH>
            <wp:positionV relativeFrom="paragraph">
              <wp:posOffset>-1905</wp:posOffset>
            </wp:positionV>
            <wp:extent cx="1252855" cy="2209800"/>
            <wp:effectExtent l="0" t="0" r="4445" b="0"/>
            <wp:wrapNone/>
            <wp:docPr id="164898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89621" name=""/>
                    <pic:cNvPicPr/>
                  </pic:nvPicPr>
                  <pic:blipFill rotWithShape="1">
                    <a:blip r:embed="rId48">
                      <a:extLst>
                        <a:ext uri="{28A0092B-C50C-407E-A947-70E740481C1C}">
                          <a14:useLocalDpi xmlns:a14="http://schemas.microsoft.com/office/drawing/2010/main" val="0"/>
                        </a:ext>
                      </a:extLst>
                    </a:blip>
                    <a:srcRect b="31735"/>
                    <a:stretch/>
                  </pic:blipFill>
                  <pic:spPr bwMode="auto">
                    <a:xfrm>
                      <a:off x="0" y="0"/>
                      <a:ext cx="1252855"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5113">
        <w:rPr>
          <w:rFonts w:cs="Arial"/>
          <w:noProof/>
        </w:rPr>
        <mc:AlternateContent>
          <mc:Choice Requires="wps">
            <w:drawing>
              <wp:anchor distT="0" distB="0" distL="114300" distR="114300" simplePos="0" relativeHeight="251665408" behindDoc="0" locked="0" layoutInCell="1" allowOverlap="1" wp14:anchorId="1B128210" wp14:editId="556D2B4A">
                <wp:simplePos x="0" y="0"/>
                <wp:positionH relativeFrom="page">
                  <wp:align>center</wp:align>
                </wp:positionH>
                <wp:positionV relativeFrom="paragraph">
                  <wp:posOffset>2299335</wp:posOffset>
                </wp:positionV>
                <wp:extent cx="2295525" cy="161925"/>
                <wp:effectExtent l="0" t="0" r="9525" b="9525"/>
                <wp:wrapNone/>
                <wp:docPr id="1334350817" name="Text Box 1"/>
                <wp:cNvGraphicFramePr/>
                <a:graphic xmlns:a="http://schemas.openxmlformats.org/drawingml/2006/main">
                  <a:graphicData uri="http://schemas.microsoft.com/office/word/2010/wordprocessingShape">
                    <wps:wsp>
                      <wps:cNvSpPr txBox="1"/>
                      <wps:spPr>
                        <a:xfrm>
                          <a:off x="0" y="0"/>
                          <a:ext cx="2295525" cy="161925"/>
                        </a:xfrm>
                        <a:prstGeom prst="rect">
                          <a:avLst/>
                        </a:prstGeom>
                        <a:solidFill>
                          <a:prstClr val="white"/>
                        </a:solidFill>
                        <a:ln>
                          <a:noFill/>
                        </a:ln>
                      </wps:spPr>
                      <wps:txbx>
                        <w:txbxContent>
                          <w:p w14:paraId="00F9B55E" w14:textId="34BF26CB" w:rsidR="00117B19" w:rsidRPr="003037D0" w:rsidRDefault="00117B19" w:rsidP="00117B1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3</w:t>
                            </w:r>
                            <w:r w:rsidRPr="003037D0">
                              <w:rPr>
                                <w:i w:val="0"/>
                                <w:iCs w:val="0"/>
                                <w:color w:val="auto"/>
                                <w:sz w:val="20"/>
                                <w:szCs w:val="20"/>
                              </w:rPr>
                              <w:t xml:space="preserve"> </w:t>
                            </w:r>
                            <w:r>
                              <w:rPr>
                                <w:i w:val="0"/>
                                <w:iCs w:val="0"/>
                                <w:color w:val="auto"/>
                                <w:sz w:val="20"/>
                                <w:szCs w:val="20"/>
                                <w:lang w:val="sv-SE"/>
                              </w:rPr>
                              <w:t xml:space="preserve">Data </w:t>
                            </w:r>
                            <w:r>
                              <w:rPr>
                                <w:i w:val="0"/>
                                <w:iCs w:val="0"/>
                                <w:color w:val="auto"/>
                                <w:sz w:val="20"/>
                                <w:szCs w:val="20"/>
                                <w:lang w:val="sv-SE"/>
                              </w:rPr>
                              <w:t>Penumpang Pesawat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28210" id="_x0000_s1028" type="#_x0000_t202" style="position:absolute;left:0;text-align:left;margin-left:0;margin-top:181.05pt;width:180.75pt;height:12.75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" stroked="f">
                <v:textbox inset="0,0,0,0">
                  <w:txbxContent>
                    <w:p w14:paraId="00F9B55E" w14:textId="34BF26CB" w:rsidR="00117B19" w:rsidRPr="003037D0" w:rsidRDefault="00117B19" w:rsidP="00117B1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3</w:t>
                      </w:r>
                      <w:r w:rsidRPr="003037D0">
                        <w:rPr>
                          <w:i w:val="0"/>
                          <w:iCs w:val="0"/>
                          <w:color w:val="auto"/>
                          <w:sz w:val="20"/>
                          <w:szCs w:val="20"/>
                        </w:rPr>
                        <w:t xml:space="preserve"> </w:t>
                      </w:r>
                      <w:r>
                        <w:rPr>
                          <w:i w:val="0"/>
                          <w:iCs w:val="0"/>
                          <w:color w:val="auto"/>
                          <w:sz w:val="20"/>
                          <w:szCs w:val="20"/>
                          <w:lang w:val="sv-SE"/>
                        </w:rPr>
                        <w:t xml:space="preserve">Data </w:t>
                      </w:r>
                      <w:r>
                        <w:rPr>
                          <w:i w:val="0"/>
                          <w:iCs w:val="0"/>
                          <w:color w:val="auto"/>
                          <w:sz w:val="20"/>
                          <w:szCs w:val="20"/>
                          <w:lang w:val="sv-SE"/>
                        </w:rPr>
                        <w:t>Penumpang Pesawat</w:t>
                      </w:r>
                    </w:p>
                  </w:txbxContent>
                </v:textbox>
                <w10:wrap anchorx="page"/>
              </v:shape>
            </w:pict>
          </mc:Fallback>
        </mc:AlternateContent>
      </w:r>
    </w:p>
    <w:p w14:paraId="58EF57C0" w14:textId="1CC6FAD0" w:rsidR="00117B19" w:rsidRDefault="00117B19" w:rsidP="00165F36">
      <w:pPr>
        <w:ind w:left="360" w:firstLine="720"/>
        <w:rPr>
          <w:lang w:val="sv-SE"/>
        </w:rPr>
      </w:pPr>
    </w:p>
    <w:p w14:paraId="1F9882F1" w14:textId="77777777" w:rsidR="00117B19" w:rsidRDefault="00117B19" w:rsidP="00165F36">
      <w:pPr>
        <w:ind w:left="360" w:firstLine="720"/>
        <w:rPr>
          <w:lang w:val="sv-SE"/>
        </w:rPr>
      </w:pPr>
    </w:p>
    <w:p w14:paraId="7625414F" w14:textId="77777777" w:rsidR="00117B19" w:rsidRDefault="00117B19" w:rsidP="00165F36">
      <w:pPr>
        <w:ind w:left="360" w:firstLine="720"/>
        <w:rPr>
          <w:lang w:val="sv-SE"/>
        </w:rPr>
      </w:pPr>
    </w:p>
    <w:p w14:paraId="65CBDB86" w14:textId="77777777" w:rsidR="00117B19" w:rsidRDefault="00117B19" w:rsidP="00165F36">
      <w:pPr>
        <w:ind w:left="360" w:firstLine="720"/>
        <w:rPr>
          <w:lang w:val="sv-SE"/>
        </w:rPr>
      </w:pPr>
    </w:p>
    <w:p w14:paraId="2E093364" w14:textId="77777777" w:rsidR="00117B19" w:rsidRDefault="00117B19" w:rsidP="00165F36">
      <w:pPr>
        <w:ind w:left="360" w:firstLine="720"/>
        <w:rPr>
          <w:lang w:val="sv-SE"/>
        </w:rPr>
      </w:pPr>
    </w:p>
    <w:p w14:paraId="131BE910" w14:textId="77777777" w:rsidR="00117B19" w:rsidRDefault="00117B19" w:rsidP="00165F36">
      <w:pPr>
        <w:ind w:left="360" w:firstLine="720"/>
        <w:rPr>
          <w:lang w:val="sv-SE"/>
        </w:rPr>
      </w:pPr>
    </w:p>
    <w:p w14:paraId="21F67A83" w14:textId="77777777" w:rsidR="00117B19" w:rsidRDefault="00117B19" w:rsidP="00165F36">
      <w:pPr>
        <w:ind w:left="360" w:firstLine="720"/>
        <w:rPr>
          <w:lang w:val="sv-SE"/>
        </w:rPr>
      </w:pPr>
    </w:p>
    <w:p w14:paraId="6CF55279" w14:textId="77777777" w:rsidR="00117B19" w:rsidRDefault="00117B19" w:rsidP="00165F36">
      <w:pPr>
        <w:ind w:left="360" w:firstLine="720"/>
        <w:rPr>
          <w:lang w:val="sv-SE"/>
        </w:rPr>
      </w:pPr>
    </w:p>
    <w:p w14:paraId="6928FA29" w14:textId="77777777" w:rsidR="00117B19" w:rsidRDefault="00117B19" w:rsidP="00165F36">
      <w:pPr>
        <w:ind w:left="360" w:firstLine="720"/>
        <w:rPr>
          <w:lang w:val="sv-SE"/>
        </w:rPr>
      </w:pPr>
    </w:p>
    <w:p w14:paraId="160B4FA7" w14:textId="77777777" w:rsidR="00117B19" w:rsidRDefault="00117B19" w:rsidP="00165F36">
      <w:pPr>
        <w:ind w:left="360" w:firstLine="720"/>
        <w:rPr>
          <w:lang w:val="sv-SE"/>
        </w:rPr>
      </w:pPr>
    </w:p>
    <w:p w14:paraId="03C8C6C1" w14:textId="591B4E95" w:rsidR="00165F36" w:rsidRDefault="00165F36" w:rsidP="00165F36">
      <w:pPr>
        <w:ind w:left="360" w:firstLine="720"/>
        <w:rPr>
          <w:rFonts w:cs="Arial"/>
          <w:iCs/>
          <w:lang w:val="sv-SE"/>
        </w:rPr>
      </w:pPr>
      <w:r w:rsidRPr="00703903">
        <w:rPr>
          <w:lang w:val="sv-SE"/>
        </w:rPr>
        <w:t>Pada gambar 4.</w:t>
      </w:r>
      <w:r w:rsidR="00156583">
        <w:rPr>
          <w:lang w:val="sv-SE"/>
        </w:rPr>
        <w:t>4</w:t>
      </w:r>
      <w:r w:rsidRPr="00703903">
        <w:rPr>
          <w:lang w:val="sv-SE"/>
        </w:rPr>
        <w:t xml:space="preserve"> merupakan coding </w:t>
      </w:r>
      <w:r w:rsidRPr="00703903">
        <w:rPr>
          <w:i/>
          <w:iCs/>
          <w:lang w:val="sv-SE"/>
        </w:rPr>
        <w:t xml:space="preserve">preprocessing </w:t>
      </w:r>
      <w:r w:rsidRPr="00703903">
        <w:rPr>
          <w:rFonts w:cs="Arial"/>
          <w:iCs/>
          <w:lang w:val="sv-SE"/>
        </w:rPr>
        <w:t xml:space="preserve">data banyaknya jumlah </w:t>
      </w:r>
      <w:r w:rsidRPr="00165F36">
        <w:rPr>
          <w:rFonts w:cs="Arial"/>
          <w:iCs/>
          <w:lang w:val="sv-SE"/>
        </w:rPr>
        <w:t>Penumpang Pesawat Di Bandara I Gusti Ngurah Rai</w:t>
      </w:r>
      <w:r>
        <w:rPr>
          <w:rFonts w:cs="Arial"/>
          <w:iCs/>
          <w:lang w:val="sv-SE"/>
        </w:rPr>
        <w:t>.</w:t>
      </w:r>
      <w:r w:rsidR="004516EC">
        <w:rPr>
          <w:rFonts w:cs="Arial"/>
          <w:iCs/>
          <w:lang w:val="sv-SE"/>
        </w:rPr>
        <w:t xml:space="preserve"> </w:t>
      </w:r>
    </w:p>
    <w:p w14:paraId="707AB36C" w14:textId="23BD48BE" w:rsidR="00165F36" w:rsidRDefault="00156583" w:rsidP="00165F36">
      <w:pPr>
        <w:ind w:left="360" w:hanging="76"/>
        <w:jc w:val="center"/>
        <w:rPr>
          <w:lang w:val="sv-SE"/>
        </w:rPr>
      </w:pPr>
      <w:r w:rsidRPr="00865113">
        <w:rPr>
          <w:rFonts w:cs="Arial"/>
          <w:noProof/>
        </w:rPr>
        <w:lastRenderedPageBreak/>
        <mc:AlternateContent>
          <mc:Choice Requires="wps">
            <w:drawing>
              <wp:anchor distT="0" distB="0" distL="114300" distR="114300" simplePos="0" relativeHeight="251668480" behindDoc="0" locked="0" layoutInCell="1" allowOverlap="1" wp14:anchorId="548900D7" wp14:editId="2F9C68CE">
                <wp:simplePos x="0" y="0"/>
                <wp:positionH relativeFrom="margin">
                  <wp:align>center</wp:align>
                </wp:positionH>
                <wp:positionV relativeFrom="paragraph">
                  <wp:posOffset>3270250</wp:posOffset>
                </wp:positionV>
                <wp:extent cx="2295525" cy="161925"/>
                <wp:effectExtent l="0" t="0" r="9525" b="9525"/>
                <wp:wrapNone/>
                <wp:docPr id="683487756" name="Text Box 1"/>
                <wp:cNvGraphicFramePr/>
                <a:graphic xmlns:a="http://schemas.openxmlformats.org/drawingml/2006/main">
                  <a:graphicData uri="http://schemas.microsoft.com/office/word/2010/wordprocessingShape">
                    <wps:wsp>
                      <wps:cNvSpPr txBox="1"/>
                      <wps:spPr>
                        <a:xfrm>
                          <a:off x="0" y="0"/>
                          <a:ext cx="2295525" cy="161925"/>
                        </a:xfrm>
                        <a:prstGeom prst="rect">
                          <a:avLst/>
                        </a:prstGeom>
                        <a:noFill/>
                        <a:ln>
                          <a:noFill/>
                        </a:ln>
                      </wps:spPr>
                      <wps:txbx>
                        <w:txbxContent>
                          <w:p w14:paraId="508E8F52" w14:textId="5AF275FD" w:rsidR="00156583" w:rsidRPr="003037D0" w:rsidRDefault="00156583" w:rsidP="0015658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4</w:t>
                            </w:r>
                            <w:r w:rsidRPr="003037D0">
                              <w:rPr>
                                <w:i w:val="0"/>
                                <w:iCs w:val="0"/>
                                <w:color w:val="auto"/>
                                <w:sz w:val="20"/>
                                <w:szCs w:val="20"/>
                              </w:rPr>
                              <w:t xml:space="preserve"> </w:t>
                            </w:r>
                            <w:r w:rsidRPr="00156583">
                              <w:rPr>
                                <w:i w:val="0"/>
                                <w:iCs w:val="0"/>
                                <w:color w:val="auto"/>
                                <w:sz w:val="20"/>
                                <w:szCs w:val="20"/>
                                <w:lang w:val="sv-SE"/>
                              </w:rPr>
                              <w:t>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00D7" id="_x0000_s1029" type="#_x0000_t202" style="position:absolute;left:0;text-align:left;margin-left:0;margin-top:257.5pt;width:180.75pt;height:12.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" filled="f" stroked="f">
                <v:textbox inset="0,0,0,0">
                  <w:txbxContent>
                    <w:p w14:paraId="508E8F52" w14:textId="5AF275FD" w:rsidR="00156583" w:rsidRPr="003037D0" w:rsidRDefault="00156583" w:rsidP="0015658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4</w:t>
                      </w:r>
                      <w:r w:rsidRPr="003037D0">
                        <w:rPr>
                          <w:i w:val="0"/>
                          <w:iCs w:val="0"/>
                          <w:color w:val="auto"/>
                          <w:sz w:val="20"/>
                          <w:szCs w:val="20"/>
                        </w:rPr>
                        <w:t xml:space="preserve"> </w:t>
                      </w:r>
                      <w:r w:rsidRPr="00156583">
                        <w:rPr>
                          <w:i w:val="0"/>
                          <w:iCs w:val="0"/>
                          <w:color w:val="auto"/>
                          <w:sz w:val="20"/>
                          <w:szCs w:val="20"/>
                          <w:lang w:val="sv-SE"/>
                        </w:rPr>
                        <w:t>Preprocessing</w:t>
                      </w:r>
                    </w:p>
                  </w:txbxContent>
                </v:textbox>
                <w10:wrap anchorx="margin"/>
              </v:shape>
            </w:pict>
          </mc:Fallback>
        </mc:AlternateContent>
      </w:r>
      <w:r w:rsidR="00165F36" w:rsidRPr="00165F36">
        <w:rPr>
          <w:noProof/>
          <w:lang w:val="sv-SE"/>
        </w:rPr>
        <w:drawing>
          <wp:inline distT="0" distB="0" distL="0" distR="0" wp14:anchorId="4143CE05" wp14:editId="191220E5">
            <wp:extent cx="3921664" cy="3196821"/>
            <wp:effectExtent l="0" t="0" r="3175" b="3810"/>
            <wp:docPr id="160275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58082" name=""/>
                    <pic:cNvPicPr/>
                  </pic:nvPicPr>
                  <pic:blipFill>
                    <a:blip r:embed="rId49"/>
                    <a:stretch>
                      <a:fillRect/>
                    </a:stretch>
                  </pic:blipFill>
                  <pic:spPr>
                    <a:xfrm>
                      <a:off x="0" y="0"/>
                      <a:ext cx="3927509" cy="3201586"/>
                    </a:xfrm>
                    <a:prstGeom prst="rect">
                      <a:avLst/>
                    </a:prstGeom>
                  </pic:spPr>
                </pic:pic>
              </a:graphicData>
            </a:graphic>
          </wp:inline>
        </w:drawing>
      </w:r>
    </w:p>
    <w:p w14:paraId="03E3ADC8" w14:textId="5CFE52D9" w:rsidR="00156583" w:rsidRDefault="00156583" w:rsidP="00BC1E1D">
      <w:pPr>
        <w:spacing w:after="240"/>
        <w:jc w:val="center"/>
        <w:rPr>
          <w:color w:val="000000" w:themeColor="text1"/>
          <w:lang w:val="sv-SE"/>
        </w:rPr>
      </w:pPr>
    </w:p>
    <w:p w14:paraId="03EC9840" w14:textId="2215CE06" w:rsidR="008D0C37" w:rsidRDefault="00BC1E1D" w:rsidP="00BC1E1D">
      <w:pPr>
        <w:ind w:left="360" w:firstLine="720"/>
        <w:rPr>
          <w:lang w:val="en-ID"/>
        </w:rPr>
      </w:pPr>
      <w:proofErr w:type="spellStart"/>
      <w:r w:rsidRPr="00BC1E1D">
        <w:rPr>
          <w:lang w:val="en-ID"/>
        </w:rPr>
        <w:t>Pra-pemrosesan</w:t>
      </w:r>
      <w:proofErr w:type="spellEnd"/>
      <w:r w:rsidRPr="00BC1E1D">
        <w:rPr>
          <w:lang w:val="en-ID"/>
        </w:rPr>
        <w:t xml:space="preserve"> data </w:t>
      </w:r>
      <w:proofErr w:type="spellStart"/>
      <w:r w:rsidRPr="00BC1E1D">
        <w:rPr>
          <w:lang w:val="en-ID"/>
        </w:rPr>
        <w:t>berfungsi</w:t>
      </w:r>
      <w:proofErr w:type="spellEnd"/>
      <w:r w:rsidRPr="00BC1E1D">
        <w:rPr>
          <w:lang w:val="en-ID"/>
        </w:rPr>
        <w:t xml:space="preserve"> </w:t>
      </w:r>
      <w:proofErr w:type="spellStart"/>
      <w:r w:rsidRPr="00BC1E1D">
        <w:rPr>
          <w:lang w:val="en-ID"/>
        </w:rPr>
        <w:t>untuk</w:t>
      </w:r>
      <w:proofErr w:type="spellEnd"/>
      <w:r w:rsidRPr="00BC1E1D">
        <w:rPr>
          <w:lang w:val="en-ID"/>
        </w:rPr>
        <w:t xml:space="preserve"> </w:t>
      </w:r>
      <w:proofErr w:type="spellStart"/>
      <w:r w:rsidRPr="00BC1E1D">
        <w:rPr>
          <w:lang w:val="en-ID"/>
        </w:rPr>
        <w:t>membersihkan</w:t>
      </w:r>
      <w:proofErr w:type="spellEnd"/>
      <w:r w:rsidRPr="00BC1E1D">
        <w:rPr>
          <w:lang w:val="en-ID"/>
        </w:rPr>
        <w:t xml:space="preserve">, </w:t>
      </w:r>
      <w:proofErr w:type="spellStart"/>
      <w:r w:rsidRPr="00BC1E1D">
        <w:rPr>
          <w:lang w:val="en-ID"/>
        </w:rPr>
        <w:t>mentransformasi</w:t>
      </w:r>
      <w:proofErr w:type="spellEnd"/>
      <w:r w:rsidRPr="00BC1E1D">
        <w:rPr>
          <w:lang w:val="en-ID"/>
        </w:rPr>
        <w:t xml:space="preserve">, dan </w:t>
      </w:r>
      <w:proofErr w:type="spellStart"/>
      <w:r w:rsidRPr="00BC1E1D">
        <w:rPr>
          <w:lang w:val="en-ID"/>
        </w:rPr>
        <w:t>menyusun</w:t>
      </w:r>
      <w:proofErr w:type="spellEnd"/>
      <w:r w:rsidRPr="00BC1E1D">
        <w:rPr>
          <w:lang w:val="en-ID"/>
        </w:rPr>
        <w:t xml:space="preserve"> data </w:t>
      </w:r>
      <w:proofErr w:type="spellStart"/>
      <w:r w:rsidRPr="00BC1E1D">
        <w:rPr>
          <w:lang w:val="en-ID"/>
        </w:rPr>
        <w:t>dalam</w:t>
      </w:r>
      <w:proofErr w:type="spellEnd"/>
      <w:r w:rsidRPr="00BC1E1D">
        <w:rPr>
          <w:lang w:val="en-ID"/>
        </w:rPr>
        <w:t xml:space="preserve"> format yang </w:t>
      </w:r>
      <w:proofErr w:type="spellStart"/>
      <w:r w:rsidRPr="00BC1E1D">
        <w:rPr>
          <w:lang w:val="en-ID"/>
        </w:rPr>
        <w:t>konsisten</w:t>
      </w:r>
      <w:proofErr w:type="spellEnd"/>
      <w:r w:rsidRPr="00BC1E1D">
        <w:rPr>
          <w:lang w:val="en-ID"/>
        </w:rPr>
        <w:t xml:space="preserve"> dan </w:t>
      </w:r>
      <w:proofErr w:type="spellStart"/>
      <w:r w:rsidRPr="00BC1E1D">
        <w:rPr>
          <w:lang w:val="en-ID"/>
        </w:rPr>
        <w:t>sesuai</w:t>
      </w:r>
      <w:proofErr w:type="spellEnd"/>
      <w:r w:rsidRPr="00BC1E1D">
        <w:rPr>
          <w:lang w:val="en-ID"/>
        </w:rPr>
        <w:t xml:space="preserve"> </w:t>
      </w:r>
      <w:proofErr w:type="spellStart"/>
      <w:r w:rsidRPr="00BC1E1D">
        <w:rPr>
          <w:lang w:val="en-ID"/>
        </w:rPr>
        <w:t>untuk</w:t>
      </w:r>
      <w:proofErr w:type="spellEnd"/>
      <w:r w:rsidRPr="00BC1E1D">
        <w:rPr>
          <w:lang w:val="en-ID"/>
        </w:rPr>
        <w:t xml:space="preserve"> </w:t>
      </w:r>
      <w:proofErr w:type="spellStart"/>
      <w:r w:rsidRPr="00BC1E1D">
        <w:rPr>
          <w:lang w:val="en-ID"/>
        </w:rPr>
        <w:t>analisis</w:t>
      </w:r>
      <w:proofErr w:type="spellEnd"/>
      <w:r w:rsidRPr="00BC1E1D">
        <w:rPr>
          <w:lang w:val="en-ID"/>
        </w:rPr>
        <w:t xml:space="preserve">, </w:t>
      </w:r>
      <w:proofErr w:type="spellStart"/>
      <w:r w:rsidRPr="00BC1E1D">
        <w:rPr>
          <w:lang w:val="en-ID"/>
        </w:rPr>
        <w:t>sehingga</w:t>
      </w:r>
      <w:proofErr w:type="spellEnd"/>
      <w:r w:rsidRPr="00BC1E1D">
        <w:rPr>
          <w:lang w:val="en-ID"/>
        </w:rPr>
        <w:t xml:space="preserve"> </w:t>
      </w:r>
      <w:proofErr w:type="spellStart"/>
      <w:r w:rsidRPr="00BC1E1D">
        <w:rPr>
          <w:lang w:val="en-ID"/>
        </w:rPr>
        <w:t>menghindari</w:t>
      </w:r>
      <w:proofErr w:type="spellEnd"/>
      <w:r w:rsidRPr="00BC1E1D">
        <w:rPr>
          <w:lang w:val="en-ID"/>
        </w:rPr>
        <w:t xml:space="preserve"> </w:t>
      </w:r>
      <w:proofErr w:type="spellStart"/>
      <w:r w:rsidRPr="00BC1E1D">
        <w:rPr>
          <w:lang w:val="en-ID"/>
        </w:rPr>
        <w:t>kesalahan</w:t>
      </w:r>
      <w:proofErr w:type="spellEnd"/>
      <w:r w:rsidRPr="00BC1E1D">
        <w:rPr>
          <w:lang w:val="en-ID"/>
        </w:rPr>
        <w:t xml:space="preserve"> dan </w:t>
      </w:r>
      <w:proofErr w:type="spellStart"/>
      <w:r w:rsidRPr="00BC1E1D">
        <w:rPr>
          <w:lang w:val="en-ID"/>
        </w:rPr>
        <w:t>mempermudah</w:t>
      </w:r>
      <w:proofErr w:type="spellEnd"/>
      <w:r w:rsidRPr="00BC1E1D">
        <w:rPr>
          <w:lang w:val="en-ID"/>
        </w:rPr>
        <w:t xml:space="preserve"> </w:t>
      </w:r>
      <w:proofErr w:type="spellStart"/>
      <w:r w:rsidRPr="00BC1E1D">
        <w:rPr>
          <w:lang w:val="en-ID"/>
        </w:rPr>
        <w:t>manipulasi</w:t>
      </w:r>
      <w:proofErr w:type="spellEnd"/>
      <w:r w:rsidRPr="00BC1E1D">
        <w:rPr>
          <w:lang w:val="en-ID"/>
        </w:rPr>
        <w:t xml:space="preserve"> </w:t>
      </w:r>
      <w:proofErr w:type="spellStart"/>
      <w:r w:rsidRPr="00BC1E1D">
        <w:rPr>
          <w:lang w:val="en-ID"/>
        </w:rPr>
        <w:t>serta</w:t>
      </w:r>
      <w:proofErr w:type="spellEnd"/>
      <w:r w:rsidRPr="00BC1E1D">
        <w:rPr>
          <w:lang w:val="en-ID"/>
        </w:rPr>
        <w:t xml:space="preserve"> </w:t>
      </w:r>
      <w:proofErr w:type="spellStart"/>
      <w:r w:rsidRPr="00BC1E1D">
        <w:rPr>
          <w:lang w:val="en-ID"/>
        </w:rPr>
        <w:t>interpretasi</w:t>
      </w:r>
      <w:proofErr w:type="spellEnd"/>
      <w:r w:rsidRPr="00BC1E1D">
        <w:rPr>
          <w:lang w:val="en-ID"/>
        </w:rPr>
        <w:t xml:space="preserve"> data.</w:t>
      </w:r>
      <w:r>
        <w:rPr>
          <w:lang w:val="en-ID"/>
        </w:rPr>
        <w:t xml:space="preserve"> </w:t>
      </w:r>
      <w:proofErr w:type="spellStart"/>
      <w:r w:rsidRPr="00BC1E1D">
        <w:rPr>
          <w:lang w:val="en-ID"/>
        </w:rPr>
        <w:t>mempersiapkan</w:t>
      </w:r>
      <w:proofErr w:type="spellEnd"/>
      <w:r w:rsidRPr="00BC1E1D">
        <w:rPr>
          <w:lang w:val="en-ID"/>
        </w:rPr>
        <w:t xml:space="preserve"> data yang </w:t>
      </w:r>
      <w:proofErr w:type="spellStart"/>
      <w:r w:rsidRPr="00BC1E1D">
        <w:rPr>
          <w:lang w:val="en-ID"/>
        </w:rPr>
        <w:t>akurat</w:t>
      </w:r>
      <w:proofErr w:type="spellEnd"/>
      <w:r w:rsidRPr="00BC1E1D">
        <w:rPr>
          <w:lang w:val="en-ID"/>
        </w:rPr>
        <w:t xml:space="preserve"> dan </w:t>
      </w:r>
      <w:proofErr w:type="spellStart"/>
      <w:r w:rsidRPr="00BC1E1D">
        <w:rPr>
          <w:lang w:val="en-ID"/>
        </w:rPr>
        <w:t>siap</w:t>
      </w:r>
      <w:proofErr w:type="spellEnd"/>
      <w:r w:rsidRPr="00BC1E1D">
        <w:rPr>
          <w:lang w:val="en-ID"/>
        </w:rPr>
        <w:t xml:space="preserve"> </w:t>
      </w:r>
      <w:proofErr w:type="spellStart"/>
      <w:r w:rsidRPr="00BC1E1D">
        <w:rPr>
          <w:lang w:val="en-ID"/>
        </w:rPr>
        <w:t>untuk</w:t>
      </w:r>
      <w:proofErr w:type="spellEnd"/>
      <w:r w:rsidRPr="00BC1E1D">
        <w:rPr>
          <w:lang w:val="en-ID"/>
        </w:rPr>
        <w:t xml:space="preserve"> </w:t>
      </w:r>
      <w:proofErr w:type="spellStart"/>
      <w:r w:rsidRPr="00BC1E1D">
        <w:rPr>
          <w:lang w:val="en-ID"/>
        </w:rPr>
        <w:t>digunakan</w:t>
      </w:r>
      <w:proofErr w:type="spellEnd"/>
      <w:r w:rsidRPr="00BC1E1D">
        <w:rPr>
          <w:lang w:val="en-ID"/>
        </w:rPr>
        <w:t xml:space="preserve"> </w:t>
      </w:r>
      <w:proofErr w:type="spellStart"/>
      <w:r w:rsidRPr="00BC1E1D">
        <w:rPr>
          <w:lang w:val="en-ID"/>
        </w:rPr>
        <w:t>dalam</w:t>
      </w:r>
      <w:proofErr w:type="spellEnd"/>
      <w:r w:rsidRPr="00BC1E1D">
        <w:rPr>
          <w:lang w:val="en-ID"/>
        </w:rPr>
        <w:t xml:space="preserve"> </w:t>
      </w:r>
      <w:proofErr w:type="spellStart"/>
      <w:r w:rsidRPr="00BC1E1D">
        <w:rPr>
          <w:lang w:val="en-ID"/>
        </w:rPr>
        <w:t>membangun</w:t>
      </w:r>
      <w:proofErr w:type="spellEnd"/>
      <w:r w:rsidRPr="00BC1E1D">
        <w:rPr>
          <w:lang w:val="en-ID"/>
        </w:rPr>
        <w:t xml:space="preserve"> model </w:t>
      </w:r>
      <w:proofErr w:type="spellStart"/>
      <w:r w:rsidRPr="00BC1E1D">
        <w:rPr>
          <w:lang w:val="en-ID"/>
        </w:rPr>
        <w:t>prediksi</w:t>
      </w:r>
      <w:proofErr w:type="spellEnd"/>
      <w:r w:rsidRPr="00BC1E1D">
        <w:rPr>
          <w:lang w:val="en-ID"/>
        </w:rPr>
        <w:t xml:space="preserve"> </w:t>
      </w:r>
      <w:proofErr w:type="spellStart"/>
      <w:r w:rsidRPr="00BC1E1D">
        <w:rPr>
          <w:lang w:val="en-ID"/>
        </w:rPr>
        <w:t>atau</w:t>
      </w:r>
      <w:proofErr w:type="spellEnd"/>
      <w:r w:rsidRPr="00BC1E1D">
        <w:rPr>
          <w:lang w:val="en-ID"/>
        </w:rPr>
        <w:t xml:space="preserve"> </w:t>
      </w:r>
      <w:proofErr w:type="spellStart"/>
      <w:r w:rsidRPr="00BC1E1D">
        <w:rPr>
          <w:lang w:val="en-ID"/>
        </w:rPr>
        <w:t>analisis</w:t>
      </w:r>
      <w:proofErr w:type="spellEnd"/>
      <w:r w:rsidRPr="00BC1E1D">
        <w:rPr>
          <w:lang w:val="en-ID"/>
        </w:rPr>
        <w:t xml:space="preserve"> </w:t>
      </w:r>
      <w:proofErr w:type="spellStart"/>
      <w:r w:rsidRPr="00BC1E1D">
        <w:rPr>
          <w:lang w:val="en-ID"/>
        </w:rPr>
        <w:t>lebih</w:t>
      </w:r>
      <w:proofErr w:type="spellEnd"/>
      <w:r w:rsidRPr="00BC1E1D">
        <w:rPr>
          <w:lang w:val="en-ID"/>
        </w:rPr>
        <w:t xml:space="preserve"> </w:t>
      </w:r>
      <w:proofErr w:type="spellStart"/>
      <w:r w:rsidRPr="00BC1E1D">
        <w:rPr>
          <w:lang w:val="en-ID"/>
        </w:rPr>
        <w:t>lanjut</w:t>
      </w:r>
      <w:proofErr w:type="spellEnd"/>
      <w:r w:rsidRPr="00BC1E1D">
        <w:rPr>
          <w:lang w:val="en-ID"/>
        </w:rPr>
        <w:t>.</w:t>
      </w:r>
      <w:r>
        <w:rPr>
          <w:lang w:val="en-ID"/>
        </w:rPr>
        <w:t xml:space="preserve"> </w:t>
      </w:r>
      <w:r w:rsidRPr="00BC1E1D">
        <w:rPr>
          <w:lang w:val="en-ID"/>
        </w:rPr>
        <w:t xml:space="preserve"> Hasil </w:t>
      </w:r>
      <w:proofErr w:type="spellStart"/>
      <w:r w:rsidRPr="00BC1E1D">
        <w:rPr>
          <w:lang w:val="en-ID"/>
        </w:rPr>
        <w:t>dari</w:t>
      </w:r>
      <w:proofErr w:type="spellEnd"/>
      <w:r w:rsidRPr="00BC1E1D">
        <w:rPr>
          <w:lang w:val="en-ID"/>
        </w:rPr>
        <w:t xml:space="preserve"> coding </w:t>
      </w:r>
      <w:proofErr w:type="spellStart"/>
      <w:r w:rsidRPr="00BC1E1D">
        <w:rPr>
          <w:lang w:val="en-ID"/>
        </w:rPr>
        <w:t>pra-pemrosesan</w:t>
      </w:r>
      <w:proofErr w:type="spellEnd"/>
      <w:r w:rsidRPr="00BC1E1D">
        <w:rPr>
          <w:lang w:val="en-ID"/>
        </w:rPr>
        <w:t xml:space="preserve"> </w:t>
      </w:r>
      <w:proofErr w:type="spellStart"/>
      <w:r w:rsidRPr="00BC1E1D">
        <w:rPr>
          <w:lang w:val="en-ID"/>
        </w:rPr>
        <w:t>dapat</w:t>
      </w:r>
      <w:proofErr w:type="spellEnd"/>
      <w:r w:rsidRPr="00BC1E1D">
        <w:rPr>
          <w:lang w:val="en-ID"/>
        </w:rPr>
        <w:t xml:space="preserve"> </w:t>
      </w:r>
      <w:proofErr w:type="spellStart"/>
      <w:r w:rsidRPr="00BC1E1D">
        <w:rPr>
          <w:lang w:val="en-ID"/>
        </w:rPr>
        <w:t>dilihat</w:t>
      </w:r>
      <w:proofErr w:type="spellEnd"/>
      <w:r w:rsidRPr="00BC1E1D">
        <w:rPr>
          <w:lang w:val="en-ID"/>
        </w:rPr>
        <w:t xml:space="preserve"> pada </w:t>
      </w:r>
      <w:proofErr w:type="spellStart"/>
      <w:r w:rsidRPr="00BC1E1D">
        <w:rPr>
          <w:lang w:val="en-ID"/>
        </w:rPr>
        <w:t>gambar</w:t>
      </w:r>
      <w:proofErr w:type="spellEnd"/>
      <w:r w:rsidRPr="00BC1E1D">
        <w:rPr>
          <w:lang w:val="en-ID"/>
        </w:rPr>
        <w:t xml:space="preserve"> 4.</w:t>
      </w:r>
      <w:r w:rsidR="00156583">
        <w:rPr>
          <w:lang w:val="en-ID"/>
        </w:rPr>
        <w:t>5</w:t>
      </w:r>
      <w:r w:rsidRPr="00BC1E1D">
        <w:rPr>
          <w:lang w:val="en-ID"/>
        </w:rPr>
        <w:t xml:space="preserve"> </w:t>
      </w:r>
      <w:proofErr w:type="spellStart"/>
      <w:r w:rsidRPr="00BC1E1D">
        <w:rPr>
          <w:lang w:val="en-ID"/>
        </w:rPr>
        <w:t>dibawah</w:t>
      </w:r>
      <w:proofErr w:type="spellEnd"/>
      <w:r w:rsidRPr="00BC1E1D">
        <w:rPr>
          <w:lang w:val="en-ID"/>
        </w:rPr>
        <w:t xml:space="preserve"> </w:t>
      </w:r>
      <w:proofErr w:type="spellStart"/>
      <w:r w:rsidRPr="00BC1E1D">
        <w:rPr>
          <w:lang w:val="en-ID"/>
        </w:rPr>
        <w:t>ini</w:t>
      </w:r>
      <w:proofErr w:type="spellEnd"/>
      <w:r w:rsidRPr="00BC1E1D">
        <w:rPr>
          <w:lang w:val="en-ID"/>
        </w:rPr>
        <w:t>:</w:t>
      </w:r>
    </w:p>
    <w:p w14:paraId="5BDD3E85" w14:textId="3E718137" w:rsidR="00BC1E1D" w:rsidRDefault="00156583" w:rsidP="00BC1E1D">
      <w:pPr>
        <w:ind w:left="360" w:hanging="76"/>
        <w:jc w:val="center"/>
        <w:rPr>
          <w:lang w:val="en-ID"/>
        </w:rPr>
      </w:pPr>
      <w:r w:rsidRPr="00865113">
        <w:rPr>
          <w:rFonts w:cs="Arial"/>
          <w:noProof/>
        </w:rPr>
        <mc:AlternateContent>
          <mc:Choice Requires="wps">
            <w:drawing>
              <wp:anchor distT="0" distB="0" distL="114300" distR="114300" simplePos="0" relativeHeight="251670528" behindDoc="0" locked="0" layoutInCell="1" allowOverlap="1" wp14:anchorId="60967C20" wp14:editId="2376DEF1">
                <wp:simplePos x="0" y="0"/>
                <wp:positionH relativeFrom="margin">
                  <wp:align>center</wp:align>
                </wp:positionH>
                <wp:positionV relativeFrom="paragraph">
                  <wp:posOffset>2522855</wp:posOffset>
                </wp:positionV>
                <wp:extent cx="2295525" cy="161925"/>
                <wp:effectExtent l="0" t="0" r="9525" b="9525"/>
                <wp:wrapNone/>
                <wp:docPr id="301036122" name="Text Box 1"/>
                <wp:cNvGraphicFramePr/>
                <a:graphic xmlns:a="http://schemas.openxmlformats.org/drawingml/2006/main">
                  <a:graphicData uri="http://schemas.microsoft.com/office/word/2010/wordprocessingShape">
                    <wps:wsp>
                      <wps:cNvSpPr txBox="1"/>
                      <wps:spPr>
                        <a:xfrm>
                          <a:off x="0" y="0"/>
                          <a:ext cx="2295525" cy="161925"/>
                        </a:xfrm>
                        <a:prstGeom prst="rect">
                          <a:avLst/>
                        </a:prstGeom>
                        <a:noFill/>
                        <a:ln>
                          <a:noFill/>
                        </a:ln>
                      </wps:spPr>
                      <wps:txbx>
                        <w:txbxContent>
                          <w:p w14:paraId="784093C1" w14:textId="4C0B0FE2" w:rsidR="00156583" w:rsidRPr="003037D0" w:rsidRDefault="00156583" w:rsidP="0015658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5</w:t>
                            </w:r>
                            <w:r w:rsidRPr="003037D0">
                              <w:rPr>
                                <w:i w:val="0"/>
                                <w:iCs w:val="0"/>
                                <w:color w:val="auto"/>
                                <w:sz w:val="20"/>
                                <w:szCs w:val="20"/>
                              </w:rPr>
                              <w:t xml:space="preserve"> </w:t>
                            </w:r>
                            <w:r>
                              <w:rPr>
                                <w:i w:val="0"/>
                                <w:iCs w:val="0"/>
                                <w:color w:val="auto"/>
                                <w:sz w:val="20"/>
                                <w:szCs w:val="20"/>
                              </w:rPr>
                              <w:t xml:space="preserve">Hasil </w:t>
                            </w:r>
                            <w:r w:rsidRPr="00156583">
                              <w:rPr>
                                <w:i w:val="0"/>
                                <w:iCs w:val="0"/>
                                <w:color w:val="auto"/>
                                <w:sz w:val="20"/>
                                <w:szCs w:val="20"/>
                                <w:lang w:val="sv-SE"/>
                              </w:rPr>
                              <w:t>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67C20" id="_x0000_s1030" type="#_x0000_t202" style="position:absolute;left:0;text-align:left;margin-left:0;margin-top:198.65pt;width:180.75pt;height:12.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" filled="f" stroked="f">
                <v:textbox inset="0,0,0,0">
                  <w:txbxContent>
                    <w:p w14:paraId="784093C1" w14:textId="4C0B0FE2" w:rsidR="00156583" w:rsidRPr="003037D0" w:rsidRDefault="00156583" w:rsidP="0015658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5</w:t>
                      </w:r>
                      <w:r w:rsidRPr="003037D0">
                        <w:rPr>
                          <w:i w:val="0"/>
                          <w:iCs w:val="0"/>
                          <w:color w:val="auto"/>
                          <w:sz w:val="20"/>
                          <w:szCs w:val="20"/>
                        </w:rPr>
                        <w:t xml:space="preserve"> </w:t>
                      </w:r>
                      <w:r>
                        <w:rPr>
                          <w:i w:val="0"/>
                          <w:iCs w:val="0"/>
                          <w:color w:val="auto"/>
                          <w:sz w:val="20"/>
                          <w:szCs w:val="20"/>
                        </w:rPr>
                        <w:t xml:space="preserve">Hasil </w:t>
                      </w:r>
                      <w:r w:rsidRPr="00156583">
                        <w:rPr>
                          <w:i w:val="0"/>
                          <w:iCs w:val="0"/>
                          <w:color w:val="auto"/>
                          <w:sz w:val="20"/>
                          <w:szCs w:val="20"/>
                          <w:lang w:val="sv-SE"/>
                        </w:rPr>
                        <w:t>Preprocessing</w:t>
                      </w:r>
                    </w:p>
                  </w:txbxContent>
                </v:textbox>
                <w10:wrap anchorx="margin"/>
              </v:shape>
            </w:pict>
          </mc:Fallback>
        </mc:AlternateContent>
      </w:r>
      <w:r w:rsidR="00BC1E1D" w:rsidRPr="00BC1E1D">
        <w:rPr>
          <w:noProof/>
          <w:lang w:val="en-ID"/>
        </w:rPr>
        <w:drawing>
          <wp:inline distT="0" distB="0" distL="0" distR="0" wp14:anchorId="017C1130" wp14:editId="33A0DE5D">
            <wp:extent cx="3966595" cy="2499799"/>
            <wp:effectExtent l="0" t="0" r="0" b="0"/>
            <wp:docPr id="148017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3207" name=""/>
                    <pic:cNvPicPr/>
                  </pic:nvPicPr>
                  <pic:blipFill>
                    <a:blip r:embed="rId50"/>
                    <a:stretch>
                      <a:fillRect/>
                    </a:stretch>
                  </pic:blipFill>
                  <pic:spPr>
                    <a:xfrm>
                      <a:off x="0" y="0"/>
                      <a:ext cx="3992405" cy="2516065"/>
                    </a:xfrm>
                    <a:prstGeom prst="rect">
                      <a:avLst/>
                    </a:prstGeom>
                  </pic:spPr>
                </pic:pic>
              </a:graphicData>
            </a:graphic>
          </wp:inline>
        </w:drawing>
      </w:r>
    </w:p>
    <w:p w14:paraId="6A25A09F" w14:textId="5C36D40B" w:rsidR="00156583" w:rsidRDefault="00156583" w:rsidP="00BC1E1D">
      <w:pPr>
        <w:spacing w:after="240"/>
        <w:jc w:val="center"/>
        <w:rPr>
          <w:color w:val="000000" w:themeColor="text1"/>
          <w:lang w:val="sv-SE"/>
        </w:rPr>
      </w:pPr>
    </w:p>
    <w:p w14:paraId="5DE16AAD" w14:textId="5CD05C01" w:rsidR="00BC1E1D" w:rsidRPr="008D0C37" w:rsidRDefault="00B9621B" w:rsidP="00F03716">
      <w:pPr>
        <w:spacing w:after="240"/>
        <w:ind w:left="284" w:firstLine="850"/>
        <w:rPr>
          <w:lang w:val="en-ID"/>
        </w:rPr>
      </w:pPr>
      <w:proofErr w:type="spellStart"/>
      <w:r w:rsidRPr="00B9621B">
        <w:rPr>
          <w:lang w:val="en-ID"/>
        </w:rPr>
        <w:lastRenderedPageBreak/>
        <w:t>Grafik</w:t>
      </w:r>
      <w:proofErr w:type="spellEnd"/>
      <w:r w:rsidRPr="00B9621B">
        <w:rPr>
          <w:lang w:val="en-ID"/>
        </w:rPr>
        <w:t xml:space="preserve"> </w:t>
      </w:r>
      <w:proofErr w:type="spellStart"/>
      <w:r w:rsidRPr="00B9621B">
        <w:rPr>
          <w:lang w:val="en-ID"/>
        </w:rPr>
        <w:t>menunjukkan</w:t>
      </w:r>
      <w:proofErr w:type="spellEnd"/>
      <w:r w:rsidRPr="00B9621B">
        <w:rPr>
          <w:lang w:val="en-ID"/>
        </w:rPr>
        <w:t xml:space="preserve"> </w:t>
      </w:r>
      <w:proofErr w:type="spellStart"/>
      <w:r w:rsidRPr="00B9621B">
        <w:rPr>
          <w:lang w:val="en-ID"/>
        </w:rPr>
        <w:t>jumlah</w:t>
      </w:r>
      <w:proofErr w:type="spellEnd"/>
      <w:r w:rsidRPr="00B9621B">
        <w:rPr>
          <w:lang w:val="en-ID"/>
        </w:rPr>
        <w:t xml:space="preserve"> </w:t>
      </w:r>
      <w:proofErr w:type="spellStart"/>
      <w:r w:rsidRPr="00B9621B">
        <w:rPr>
          <w:lang w:val="en-ID"/>
        </w:rPr>
        <w:t>penumpang</w:t>
      </w:r>
      <w:proofErr w:type="spellEnd"/>
      <w:r w:rsidRPr="00B9621B">
        <w:rPr>
          <w:lang w:val="en-ID"/>
        </w:rPr>
        <w:t xml:space="preserve"> </w:t>
      </w:r>
      <w:proofErr w:type="spellStart"/>
      <w:r w:rsidRPr="00B9621B">
        <w:rPr>
          <w:lang w:val="en-ID"/>
        </w:rPr>
        <w:t>pesawat</w:t>
      </w:r>
      <w:proofErr w:type="spellEnd"/>
      <w:r w:rsidRPr="00B9621B">
        <w:rPr>
          <w:lang w:val="en-ID"/>
        </w:rPr>
        <w:t xml:space="preserve"> di Bandara I Gusti Ngurah Rai </w:t>
      </w:r>
      <w:proofErr w:type="spellStart"/>
      <w:r w:rsidRPr="00B9621B">
        <w:rPr>
          <w:lang w:val="en-ID"/>
        </w:rPr>
        <w:t>dari</w:t>
      </w:r>
      <w:proofErr w:type="spellEnd"/>
      <w:r w:rsidRPr="00B9621B">
        <w:rPr>
          <w:lang w:val="en-ID"/>
        </w:rPr>
        <w:t xml:space="preserve"> </w:t>
      </w:r>
      <w:proofErr w:type="spellStart"/>
      <w:r w:rsidRPr="00B9621B">
        <w:rPr>
          <w:lang w:val="en-ID"/>
        </w:rPr>
        <w:t>tahun</w:t>
      </w:r>
      <w:proofErr w:type="spellEnd"/>
      <w:r w:rsidRPr="00B9621B">
        <w:rPr>
          <w:lang w:val="en-ID"/>
        </w:rPr>
        <w:t xml:space="preserve"> 2019 </w:t>
      </w:r>
      <w:proofErr w:type="spellStart"/>
      <w:r w:rsidRPr="00B9621B">
        <w:rPr>
          <w:lang w:val="en-ID"/>
        </w:rPr>
        <w:t>hingga</w:t>
      </w:r>
      <w:proofErr w:type="spellEnd"/>
      <w:r w:rsidRPr="00B9621B">
        <w:rPr>
          <w:lang w:val="en-ID"/>
        </w:rPr>
        <w:t xml:space="preserve"> 2024. Dari </w:t>
      </w:r>
      <w:proofErr w:type="spellStart"/>
      <w:r w:rsidRPr="00B9621B">
        <w:rPr>
          <w:lang w:val="en-ID"/>
        </w:rPr>
        <w:t>grafik</w:t>
      </w:r>
      <w:proofErr w:type="spellEnd"/>
      <w:r w:rsidRPr="00B9621B">
        <w:rPr>
          <w:lang w:val="en-ID"/>
        </w:rPr>
        <w:t xml:space="preserve"> </w:t>
      </w:r>
      <w:proofErr w:type="spellStart"/>
      <w:r w:rsidRPr="00B9621B">
        <w:rPr>
          <w:lang w:val="en-ID"/>
        </w:rPr>
        <w:t>tersebut</w:t>
      </w:r>
      <w:proofErr w:type="spellEnd"/>
      <w:r w:rsidRPr="00B9621B">
        <w:rPr>
          <w:lang w:val="en-ID"/>
        </w:rPr>
        <w:t xml:space="preserve">, </w:t>
      </w:r>
      <w:proofErr w:type="spellStart"/>
      <w:r w:rsidRPr="00B9621B">
        <w:rPr>
          <w:lang w:val="en-ID"/>
        </w:rPr>
        <w:t>terlihat</w:t>
      </w:r>
      <w:proofErr w:type="spellEnd"/>
      <w:r w:rsidRPr="00B9621B">
        <w:rPr>
          <w:lang w:val="en-ID"/>
        </w:rPr>
        <w:t xml:space="preserve"> </w:t>
      </w:r>
      <w:proofErr w:type="spellStart"/>
      <w:r w:rsidRPr="00B9621B">
        <w:rPr>
          <w:lang w:val="en-ID"/>
        </w:rPr>
        <w:t>bahwa</w:t>
      </w:r>
      <w:proofErr w:type="spellEnd"/>
      <w:r w:rsidRPr="00B9621B">
        <w:rPr>
          <w:lang w:val="en-ID"/>
        </w:rPr>
        <w:t xml:space="preserve"> </w:t>
      </w:r>
      <w:proofErr w:type="spellStart"/>
      <w:r w:rsidRPr="00B9621B">
        <w:rPr>
          <w:lang w:val="en-ID"/>
        </w:rPr>
        <w:t>jumlah</w:t>
      </w:r>
      <w:proofErr w:type="spellEnd"/>
      <w:r w:rsidRPr="00B9621B">
        <w:rPr>
          <w:lang w:val="en-ID"/>
        </w:rPr>
        <w:t xml:space="preserve"> </w:t>
      </w:r>
      <w:proofErr w:type="spellStart"/>
      <w:r w:rsidRPr="00B9621B">
        <w:rPr>
          <w:lang w:val="en-ID"/>
        </w:rPr>
        <w:t>penumpang</w:t>
      </w:r>
      <w:proofErr w:type="spellEnd"/>
      <w:r w:rsidRPr="00B9621B">
        <w:rPr>
          <w:lang w:val="en-ID"/>
        </w:rPr>
        <w:t xml:space="preserve"> </w:t>
      </w:r>
      <w:proofErr w:type="spellStart"/>
      <w:r w:rsidRPr="00B9621B">
        <w:rPr>
          <w:lang w:val="en-ID"/>
        </w:rPr>
        <w:t>menurun</w:t>
      </w:r>
      <w:proofErr w:type="spellEnd"/>
      <w:r w:rsidRPr="00B9621B">
        <w:rPr>
          <w:lang w:val="en-ID"/>
        </w:rPr>
        <w:t xml:space="preserve"> </w:t>
      </w:r>
      <w:proofErr w:type="spellStart"/>
      <w:r w:rsidRPr="00B9621B">
        <w:rPr>
          <w:lang w:val="en-ID"/>
        </w:rPr>
        <w:t>drastis</w:t>
      </w:r>
      <w:proofErr w:type="spellEnd"/>
      <w:r w:rsidRPr="00B9621B">
        <w:rPr>
          <w:lang w:val="en-ID"/>
        </w:rPr>
        <w:t xml:space="preserve"> pada </w:t>
      </w:r>
      <w:proofErr w:type="spellStart"/>
      <w:r w:rsidRPr="00B9621B">
        <w:rPr>
          <w:lang w:val="en-ID"/>
        </w:rPr>
        <w:t>awal</w:t>
      </w:r>
      <w:proofErr w:type="spellEnd"/>
      <w:r w:rsidRPr="00B9621B">
        <w:rPr>
          <w:lang w:val="en-ID"/>
        </w:rPr>
        <w:t xml:space="preserve"> </w:t>
      </w:r>
      <w:proofErr w:type="spellStart"/>
      <w:r w:rsidRPr="00B9621B">
        <w:rPr>
          <w:lang w:val="en-ID"/>
        </w:rPr>
        <w:t>tahun</w:t>
      </w:r>
      <w:proofErr w:type="spellEnd"/>
      <w:r w:rsidRPr="00B9621B">
        <w:rPr>
          <w:lang w:val="en-ID"/>
        </w:rPr>
        <w:t xml:space="preserve"> 2020, yang </w:t>
      </w:r>
      <w:proofErr w:type="spellStart"/>
      <w:r w:rsidRPr="00B9621B">
        <w:rPr>
          <w:lang w:val="en-ID"/>
        </w:rPr>
        <w:t>kemungkinan</w:t>
      </w:r>
      <w:proofErr w:type="spellEnd"/>
      <w:r w:rsidRPr="00B9621B">
        <w:rPr>
          <w:lang w:val="en-ID"/>
        </w:rPr>
        <w:t xml:space="preserve"> </w:t>
      </w:r>
      <w:proofErr w:type="spellStart"/>
      <w:r w:rsidRPr="00B9621B">
        <w:rPr>
          <w:lang w:val="en-ID"/>
        </w:rPr>
        <w:t>besar</w:t>
      </w:r>
      <w:proofErr w:type="spellEnd"/>
      <w:r w:rsidRPr="00B9621B">
        <w:rPr>
          <w:lang w:val="en-ID"/>
        </w:rPr>
        <w:t xml:space="preserve"> </w:t>
      </w:r>
      <w:proofErr w:type="spellStart"/>
      <w:r w:rsidRPr="00B9621B">
        <w:rPr>
          <w:lang w:val="en-ID"/>
        </w:rPr>
        <w:t>disebabkan</w:t>
      </w:r>
      <w:proofErr w:type="spellEnd"/>
      <w:r w:rsidRPr="00B9621B">
        <w:rPr>
          <w:lang w:val="en-ID"/>
        </w:rPr>
        <w:t xml:space="preserve"> oleh </w:t>
      </w:r>
      <w:proofErr w:type="spellStart"/>
      <w:r w:rsidRPr="00B9621B">
        <w:rPr>
          <w:lang w:val="en-ID"/>
        </w:rPr>
        <w:t>pandemi</w:t>
      </w:r>
      <w:proofErr w:type="spellEnd"/>
      <w:r w:rsidRPr="00B9621B">
        <w:rPr>
          <w:lang w:val="en-ID"/>
        </w:rPr>
        <w:t xml:space="preserve"> COVID-19. </w:t>
      </w:r>
      <w:proofErr w:type="spellStart"/>
      <w:r w:rsidRPr="00B9621B">
        <w:rPr>
          <w:lang w:val="en-ID"/>
        </w:rPr>
        <w:t>Setelah</w:t>
      </w:r>
      <w:proofErr w:type="spellEnd"/>
      <w:r w:rsidRPr="00B9621B">
        <w:rPr>
          <w:lang w:val="en-ID"/>
        </w:rPr>
        <w:t xml:space="preserve"> </w:t>
      </w:r>
      <w:proofErr w:type="spellStart"/>
      <w:r w:rsidRPr="00B9621B">
        <w:rPr>
          <w:lang w:val="en-ID"/>
        </w:rPr>
        <w:t>itu</w:t>
      </w:r>
      <w:proofErr w:type="spellEnd"/>
      <w:r w:rsidRPr="00B9621B">
        <w:rPr>
          <w:lang w:val="en-ID"/>
        </w:rPr>
        <w:t xml:space="preserve">, </w:t>
      </w:r>
      <w:proofErr w:type="spellStart"/>
      <w:r w:rsidRPr="00B9621B">
        <w:rPr>
          <w:lang w:val="en-ID"/>
        </w:rPr>
        <w:t>jumlah</w:t>
      </w:r>
      <w:proofErr w:type="spellEnd"/>
      <w:r w:rsidRPr="00B9621B">
        <w:rPr>
          <w:lang w:val="en-ID"/>
        </w:rPr>
        <w:t xml:space="preserve"> </w:t>
      </w:r>
      <w:proofErr w:type="spellStart"/>
      <w:r w:rsidRPr="00B9621B">
        <w:rPr>
          <w:lang w:val="en-ID"/>
        </w:rPr>
        <w:t>penumpang</w:t>
      </w:r>
      <w:proofErr w:type="spellEnd"/>
      <w:r w:rsidRPr="00B9621B">
        <w:rPr>
          <w:lang w:val="en-ID"/>
        </w:rPr>
        <w:t xml:space="preserve"> </w:t>
      </w:r>
      <w:proofErr w:type="spellStart"/>
      <w:r w:rsidRPr="00B9621B">
        <w:rPr>
          <w:lang w:val="en-ID"/>
        </w:rPr>
        <w:t>tetap</w:t>
      </w:r>
      <w:proofErr w:type="spellEnd"/>
      <w:r w:rsidRPr="00B9621B">
        <w:rPr>
          <w:lang w:val="en-ID"/>
        </w:rPr>
        <w:t xml:space="preserve"> </w:t>
      </w:r>
      <w:proofErr w:type="spellStart"/>
      <w:r w:rsidRPr="00B9621B">
        <w:rPr>
          <w:lang w:val="en-ID"/>
        </w:rPr>
        <w:t>rendah</w:t>
      </w:r>
      <w:proofErr w:type="spellEnd"/>
      <w:r w:rsidRPr="00B9621B">
        <w:rPr>
          <w:lang w:val="en-ID"/>
        </w:rPr>
        <w:t xml:space="preserve"> </w:t>
      </w:r>
      <w:proofErr w:type="spellStart"/>
      <w:r w:rsidRPr="00B9621B">
        <w:rPr>
          <w:lang w:val="en-ID"/>
        </w:rPr>
        <w:t>untuk</w:t>
      </w:r>
      <w:proofErr w:type="spellEnd"/>
      <w:r w:rsidRPr="00B9621B">
        <w:rPr>
          <w:lang w:val="en-ID"/>
        </w:rPr>
        <w:t xml:space="preserve"> </w:t>
      </w:r>
      <w:proofErr w:type="spellStart"/>
      <w:r w:rsidRPr="00B9621B">
        <w:rPr>
          <w:lang w:val="en-ID"/>
        </w:rPr>
        <w:t>jangka</w:t>
      </w:r>
      <w:proofErr w:type="spellEnd"/>
      <w:r w:rsidRPr="00B9621B">
        <w:rPr>
          <w:lang w:val="en-ID"/>
        </w:rPr>
        <w:t xml:space="preserve"> </w:t>
      </w:r>
      <w:proofErr w:type="spellStart"/>
      <w:r w:rsidRPr="00B9621B">
        <w:rPr>
          <w:lang w:val="en-ID"/>
        </w:rPr>
        <w:t>waktu</w:t>
      </w:r>
      <w:proofErr w:type="spellEnd"/>
      <w:r w:rsidRPr="00B9621B">
        <w:rPr>
          <w:lang w:val="en-ID"/>
        </w:rPr>
        <w:t xml:space="preserve"> yang </w:t>
      </w:r>
      <w:proofErr w:type="spellStart"/>
      <w:r w:rsidRPr="00B9621B">
        <w:rPr>
          <w:lang w:val="en-ID"/>
        </w:rPr>
        <w:t>cukup</w:t>
      </w:r>
      <w:proofErr w:type="spellEnd"/>
      <w:r w:rsidRPr="00B9621B">
        <w:rPr>
          <w:lang w:val="en-ID"/>
        </w:rPr>
        <w:t xml:space="preserve"> lama. </w:t>
      </w:r>
      <w:proofErr w:type="spellStart"/>
      <w:r w:rsidRPr="00B9621B">
        <w:rPr>
          <w:lang w:val="en-ID"/>
        </w:rPr>
        <w:t>Namun</w:t>
      </w:r>
      <w:proofErr w:type="spellEnd"/>
      <w:r w:rsidRPr="00B9621B">
        <w:rPr>
          <w:lang w:val="en-ID"/>
        </w:rPr>
        <w:t xml:space="preserve">, pada </w:t>
      </w:r>
      <w:proofErr w:type="spellStart"/>
      <w:r w:rsidRPr="00B9621B">
        <w:rPr>
          <w:lang w:val="en-ID"/>
        </w:rPr>
        <w:t>akhir</w:t>
      </w:r>
      <w:proofErr w:type="spellEnd"/>
      <w:r w:rsidRPr="00B9621B">
        <w:rPr>
          <w:lang w:val="en-ID"/>
        </w:rPr>
        <w:t xml:space="preserve"> 2021 </w:t>
      </w:r>
      <w:proofErr w:type="spellStart"/>
      <w:r w:rsidRPr="00B9621B">
        <w:rPr>
          <w:lang w:val="en-ID"/>
        </w:rPr>
        <w:t>hingga</w:t>
      </w:r>
      <w:proofErr w:type="spellEnd"/>
      <w:r w:rsidRPr="00B9621B">
        <w:rPr>
          <w:lang w:val="en-ID"/>
        </w:rPr>
        <w:t xml:space="preserve"> </w:t>
      </w:r>
      <w:proofErr w:type="spellStart"/>
      <w:r w:rsidRPr="00B9621B">
        <w:rPr>
          <w:lang w:val="en-ID"/>
        </w:rPr>
        <w:t>awal</w:t>
      </w:r>
      <w:proofErr w:type="spellEnd"/>
      <w:r w:rsidRPr="00B9621B">
        <w:rPr>
          <w:lang w:val="en-ID"/>
        </w:rPr>
        <w:t xml:space="preserve"> 2022, </w:t>
      </w:r>
      <w:proofErr w:type="spellStart"/>
      <w:r w:rsidRPr="00B9621B">
        <w:rPr>
          <w:lang w:val="en-ID"/>
        </w:rPr>
        <w:t>jumlah</w:t>
      </w:r>
      <w:proofErr w:type="spellEnd"/>
      <w:r w:rsidRPr="00B9621B">
        <w:rPr>
          <w:lang w:val="en-ID"/>
        </w:rPr>
        <w:t xml:space="preserve"> </w:t>
      </w:r>
      <w:proofErr w:type="spellStart"/>
      <w:r w:rsidRPr="00B9621B">
        <w:rPr>
          <w:lang w:val="en-ID"/>
        </w:rPr>
        <w:t>penumpang</w:t>
      </w:r>
      <w:proofErr w:type="spellEnd"/>
      <w:r w:rsidRPr="00B9621B">
        <w:rPr>
          <w:lang w:val="en-ID"/>
        </w:rPr>
        <w:t xml:space="preserve"> </w:t>
      </w:r>
      <w:proofErr w:type="spellStart"/>
      <w:r w:rsidRPr="00B9621B">
        <w:rPr>
          <w:lang w:val="en-ID"/>
        </w:rPr>
        <w:t>mulai</w:t>
      </w:r>
      <w:proofErr w:type="spellEnd"/>
      <w:r w:rsidRPr="00B9621B">
        <w:rPr>
          <w:lang w:val="en-ID"/>
        </w:rPr>
        <w:t xml:space="preserve"> </w:t>
      </w:r>
      <w:proofErr w:type="spellStart"/>
      <w:r w:rsidRPr="00B9621B">
        <w:rPr>
          <w:lang w:val="en-ID"/>
        </w:rPr>
        <w:t>meningkat</w:t>
      </w:r>
      <w:proofErr w:type="spellEnd"/>
      <w:r w:rsidRPr="00B9621B">
        <w:rPr>
          <w:lang w:val="en-ID"/>
        </w:rPr>
        <w:t xml:space="preserve"> </w:t>
      </w:r>
      <w:proofErr w:type="spellStart"/>
      <w:r w:rsidRPr="00B9621B">
        <w:rPr>
          <w:lang w:val="en-ID"/>
        </w:rPr>
        <w:t>kembali</w:t>
      </w:r>
      <w:proofErr w:type="spellEnd"/>
      <w:r w:rsidRPr="00B9621B">
        <w:rPr>
          <w:lang w:val="en-ID"/>
        </w:rPr>
        <w:t xml:space="preserve"> </w:t>
      </w:r>
      <w:proofErr w:type="spellStart"/>
      <w:r w:rsidRPr="00B9621B">
        <w:rPr>
          <w:lang w:val="en-ID"/>
        </w:rPr>
        <w:t>secara</w:t>
      </w:r>
      <w:proofErr w:type="spellEnd"/>
      <w:r w:rsidRPr="00B9621B">
        <w:rPr>
          <w:lang w:val="en-ID"/>
        </w:rPr>
        <w:t xml:space="preserve"> </w:t>
      </w:r>
      <w:proofErr w:type="spellStart"/>
      <w:r w:rsidRPr="00B9621B">
        <w:rPr>
          <w:lang w:val="en-ID"/>
        </w:rPr>
        <w:t>bertahap</w:t>
      </w:r>
      <w:proofErr w:type="spellEnd"/>
      <w:r w:rsidRPr="00B9621B">
        <w:rPr>
          <w:lang w:val="en-ID"/>
        </w:rPr>
        <w:t xml:space="preserve"> dan </w:t>
      </w:r>
      <w:proofErr w:type="spellStart"/>
      <w:r w:rsidRPr="00B9621B">
        <w:rPr>
          <w:lang w:val="en-ID"/>
        </w:rPr>
        <w:t>terus</w:t>
      </w:r>
      <w:proofErr w:type="spellEnd"/>
      <w:r w:rsidRPr="00B9621B">
        <w:rPr>
          <w:lang w:val="en-ID"/>
        </w:rPr>
        <w:t xml:space="preserve"> </w:t>
      </w:r>
      <w:proofErr w:type="spellStart"/>
      <w:r w:rsidRPr="00B9621B">
        <w:rPr>
          <w:lang w:val="en-ID"/>
        </w:rPr>
        <w:t>menunjukkan</w:t>
      </w:r>
      <w:proofErr w:type="spellEnd"/>
      <w:r w:rsidRPr="00B9621B">
        <w:rPr>
          <w:lang w:val="en-ID"/>
        </w:rPr>
        <w:t xml:space="preserve"> </w:t>
      </w:r>
      <w:proofErr w:type="spellStart"/>
      <w:r w:rsidRPr="00B9621B">
        <w:rPr>
          <w:lang w:val="en-ID"/>
        </w:rPr>
        <w:t>tren</w:t>
      </w:r>
      <w:proofErr w:type="spellEnd"/>
      <w:r w:rsidRPr="00B9621B">
        <w:rPr>
          <w:lang w:val="en-ID"/>
        </w:rPr>
        <w:t xml:space="preserve"> </w:t>
      </w:r>
      <w:proofErr w:type="spellStart"/>
      <w:r w:rsidRPr="00B9621B">
        <w:rPr>
          <w:lang w:val="en-ID"/>
        </w:rPr>
        <w:t>kenaikan</w:t>
      </w:r>
      <w:proofErr w:type="spellEnd"/>
      <w:r w:rsidRPr="00B9621B">
        <w:rPr>
          <w:lang w:val="en-ID"/>
        </w:rPr>
        <w:t xml:space="preserve"> </w:t>
      </w:r>
      <w:proofErr w:type="spellStart"/>
      <w:r w:rsidRPr="00B9621B">
        <w:rPr>
          <w:lang w:val="en-ID"/>
        </w:rPr>
        <w:t>hingga</w:t>
      </w:r>
      <w:proofErr w:type="spellEnd"/>
      <w:r w:rsidRPr="00B9621B">
        <w:rPr>
          <w:lang w:val="en-ID"/>
        </w:rPr>
        <w:t xml:space="preserve"> </w:t>
      </w:r>
      <w:proofErr w:type="spellStart"/>
      <w:r w:rsidRPr="00B9621B">
        <w:rPr>
          <w:lang w:val="en-ID"/>
        </w:rPr>
        <w:t>pertengahan</w:t>
      </w:r>
      <w:proofErr w:type="spellEnd"/>
      <w:r w:rsidRPr="00B9621B">
        <w:rPr>
          <w:lang w:val="en-ID"/>
        </w:rPr>
        <w:t xml:space="preserve"> 2024.</w:t>
      </w:r>
    </w:p>
    <w:p w14:paraId="1EFA483A" w14:textId="58A8C365" w:rsidR="00B9621B" w:rsidRDefault="008D0C37" w:rsidP="00B9621B">
      <w:pPr>
        <w:pStyle w:val="Heading2"/>
        <w:spacing w:before="0" w:line="360" w:lineRule="auto"/>
        <w:rPr>
          <w:i/>
          <w:iCs/>
        </w:rPr>
      </w:pPr>
      <w:r>
        <w:t xml:space="preserve">     </w:t>
      </w:r>
      <w:bookmarkStart w:id="117" w:name="_Toc175389142"/>
      <w:proofErr w:type="spellStart"/>
      <w:r w:rsidRPr="008D0C37">
        <w:t>Penerapan</w:t>
      </w:r>
      <w:proofErr w:type="spellEnd"/>
      <w:r w:rsidRPr="008D0C37">
        <w:t xml:space="preserve"> Metode</w:t>
      </w:r>
      <w:r>
        <w:t xml:space="preserve"> </w:t>
      </w:r>
      <w:r w:rsidRPr="008D0C37">
        <w:rPr>
          <w:i/>
          <w:iCs/>
        </w:rPr>
        <w:t>Winter Exponential Smoothing</w:t>
      </w:r>
      <w:bookmarkEnd w:id="117"/>
    </w:p>
    <w:p w14:paraId="0E4B27C9" w14:textId="60594891" w:rsidR="00B9621B" w:rsidRDefault="00B9621B" w:rsidP="00B9621B">
      <w:pPr>
        <w:ind w:left="360" w:firstLine="720"/>
        <w:rPr>
          <w:rFonts w:cs="Arial"/>
          <w:iCs/>
          <w:lang w:val="sv-SE"/>
        </w:rPr>
      </w:pPr>
      <w:r w:rsidRPr="00703903">
        <w:rPr>
          <w:lang w:val="sv-SE"/>
        </w:rPr>
        <w:t>Pada gambar 4.</w:t>
      </w:r>
      <w:r w:rsidR="00156583">
        <w:rPr>
          <w:lang w:val="sv-SE"/>
        </w:rPr>
        <w:t>6</w:t>
      </w:r>
      <w:r w:rsidRPr="00703903">
        <w:rPr>
          <w:lang w:val="sv-SE"/>
        </w:rPr>
        <w:t xml:space="preserve"> merupakan </w:t>
      </w:r>
      <w:r w:rsidRPr="00703903">
        <w:t xml:space="preserve">Metode </w:t>
      </w:r>
      <w:r w:rsidRPr="00703903">
        <w:rPr>
          <w:i/>
          <w:iCs/>
        </w:rPr>
        <w:t>Winter Exponential Smoothing</w:t>
      </w:r>
      <w:r w:rsidRPr="00703903">
        <w:rPr>
          <w:i/>
          <w:iCs/>
          <w:lang w:val="sv-SE"/>
        </w:rPr>
        <w:t xml:space="preserve"> </w:t>
      </w:r>
      <w:r w:rsidRPr="00703903">
        <w:rPr>
          <w:rFonts w:cs="Arial"/>
          <w:iCs/>
          <w:lang w:val="sv-SE"/>
        </w:rPr>
        <w:t xml:space="preserve">data banyaknya jumlah </w:t>
      </w:r>
      <w:r w:rsidRPr="00165F36">
        <w:rPr>
          <w:rFonts w:cs="Arial"/>
          <w:iCs/>
          <w:lang w:val="sv-SE"/>
        </w:rPr>
        <w:t>Penumpang Pesawat Di Bandara I Gusti Ngurah Rai</w:t>
      </w:r>
      <w:r>
        <w:rPr>
          <w:rFonts w:cs="Arial"/>
          <w:iCs/>
          <w:lang w:val="sv-SE"/>
        </w:rPr>
        <w:t>.</w:t>
      </w:r>
    </w:p>
    <w:p w14:paraId="4CDE3D92" w14:textId="4DA83759" w:rsidR="00B9621B" w:rsidRDefault="00B9621B" w:rsidP="00B9621B">
      <w:pPr>
        <w:jc w:val="center"/>
        <w:rPr>
          <w:lang w:val="en-ID"/>
        </w:rPr>
      </w:pPr>
      <w:r w:rsidRPr="00B9621B">
        <w:rPr>
          <w:noProof/>
          <w:lang w:val="en-ID"/>
        </w:rPr>
        <w:drawing>
          <wp:inline distT="0" distB="0" distL="0" distR="0" wp14:anchorId="5D43EB64" wp14:editId="0A3F7ED5">
            <wp:extent cx="4429125" cy="1299664"/>
            <wp:effectExtent l="0" t="0" r="0" b="0"/>
            <wp:docPr id="98514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49219" name=""/>
                    <pic:cNvPicPr/>
                  </pic:nvPicPr>
                  <pic:blipFill>
                    <a:blip r:embed="rId51"/>
                    <a:stretch>
                      <a:fillRect/>
                    </a:stretch>
                  </pic:blipFill>
                  <pic:spPr>
                    <a:xfrm>
                      <a:off x="0" y="0"/>
                      <a:ext cx="4481376" cy="1314996"/>
                    </a:xfrm>
                    <a:prstGeom prst="rect">
                      <a:avLst/>
                    </a:prstGeom>
                  </pic:spPr>
                </pic:pic>
              </a:graphicData>
            </a:graphic>
          </wp:inline>
        </w:drawing>
      </w:r>
    </w:p>
    <w:p w14:paraId="62A77194" w14:textId="362B0531" w:rsidR="00156583" w:rsidRDefault="00156583" w:rsidP="00156583">
      <w:pPr>
        <w:spacing w:after="240"/>
        <w:jc w:val="center"/>
        <w:rPr>
          <w:i/>
          <w:iCs/>
        </w:rPr>
      </w:pPr>
      <w:r w:rsidRPr="00865113">
        <w:rPr>
          <w:rFonts w:cs="Arial"/>
          <w:noProof/>
        </w:rPr>
        <mc:AlternateContent>
          <mc:Choice Requires="wps">
            <w:drawing>
              <wp:anchor distT="0" distB="0" distL="114300" distR="114300" simplePos="0" relativeHeight="251672576" behindDoc="0" locked="0" layoutInCell="1" allowOverlap="1" wp14:anchorId="084AEDB6" wp14:editId="57215E49">
                <wp:simplePos x="0" y="0"/>
                <wp:positionH relativeFrom="margin">
                  <wp:posOffset>1123950</wp:posOffset>
                </wp:positionH>
                <wp:positionV relativeFrom="paragraph">
                  <wp:posOffset>7620</wp:posOffset>
                </wp:positionV>
                <wp:extent cx="2724150" cy="152400"/>
                <wp:effectExtent l="0" t="0" r="0" b="0"/>
                <wp:wrapNone/>
                <wp:docPr id="869691485" name="Text Box 1"/>
                <wp:cNvGraphicFramePr/>
                <a:graphic xmlns:a="http://schemas.openxmlformats.org/drawingml/2006/main">
                  <a:graphicData uri="http://schemas.microsoft.com/office/word/2010/wordprocessingShape">
                    <wps:wsp>
                      <wps:cNvSpPr txBox="1"/>
                      <wps:spPr>
                        <a:xfrm>
                          <a:off x="0" y="0"/>
                          <a:ext cx="2724150" cy="152400"/>
                        </a:xfrm>
                        <a:prstGeom prst="rect">
                          <a:avLst/>
                        </a:prstGeom>
                        <a:noFill/>
                        <a:ln>
                          <a:noFill/>
                        </a:ln>
                      </wps:spPr>
                      <wps:txbx>
                        <w:txbxContent>
                          <w:p w14:paraId="4CBD2191" w14:textId="7B33EFC8" w:rsidR="00156583" w:rsidRPr="003037D0" w:rsidRDefault="00156583" w:rsidP="0015658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6</w:t>
                            </w:r>
                            <w:r w:rsidRPr="003037D0">
                              <w:rPr>
                                <w:i w:val="0"/>
                                <w:iCs w:val="0"/>
                                <w:color w:val="auto"/>
                                <w:sz w:val="20"/>
                                <w:szCs w:val="20"/>
                              </w:rPr>
                              <w:t xml:space="preserve"> </w:t>
                            </w:r>
                            <w:r w:rsidRPr="00156583">
                              <w:rPr>
                                <w:i w:val="0"/>
                                <w:iCs w:val="0"/>
                                <w:color w:val="auto"/>
                                <w:sz w:val="20"/>
                                <w:szCs w:val="20"/>
                                <w:lang w:val="sv-SE"/>
                              </w:rPr>
                              <w:t>Coding Metode Winter Exponential Smoothing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AEDB6" id="_x0000_s1031" type="#_x0000_t202" style="position:absolute;left:0;text-align:left;margin-left:88.5pt;margin-top:.6pt;width:214.5pt;height: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" filled="f" stroked="f">
                <v:textbox inset="0,0,0,0">
                  <w:txbxContent>
                    <w:p w14:paraId="4CBD2191" w14:textId="7B33EFC8" w:rsidR="00156583" w:rsidRPr="003037D0" w:rsidRDefault="00156583" w:rsidP="0015658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6</w:t>
                      </w:r>
                      <w:r w:rsidRPr="003037D0">
                        <w:rPr>
                          <w:i w:val="0"/>
                          <w:iCs w:val="0"/>
                          <w:color w:val="auto"/>
                          <w:sz w:val="20"/>
                          <w:szCs w:val="20"/>
                        </w:rPr>
                        <w:t xml:space="preserve"> </w:t>
                      </w:r>
                      <w:r w:rsidRPr="00156583">
                        <w:rPr>
                          <w:i w:val="0"/>
                          <w:iCs w:val="0"/>
                          <w:color w:val="auto"/>
                          <w:sz w:val="20"/>
                          <w:szCs w:val="20"/>
                          <w:lang w:val="sv-SE"/>
                        </w:rPr>
                        <w:t>Coding Metode Winter Exponential Smoothing</w:t>
                      </w:r>
                    </w:p>
                  </w:txbxContent>
                </v:textbox>
                <w10:wrap anchorx="margin"/>
              </v:shape>
            </w:pict>
          </mc:Fallback>
        </mc:AlternateContent>
      </w:r>
    </w:p>
    <w:p w14:paraId="68FAF468" w14:textId="77777777" w:rsidR="00B9621B" w:rsidRDefault="00B9621B" w:rsidP="00B9621B">
      <w:pPr>
        <w:spacing w:after="240"/>
        <w:rPr>
          <w:i/>
          <w:iCs/>
        </w:rPr>
      </w:pPr>
      <w:proofErr w:type="spellStart"/>
      <w:r>
        <w:t>Penjelasan</w:t>
      </w:r>
      <w:proofErr w:type="spellEnd"/>
      <w:r>
        <w:t xml:space="preserve"> </w:t>
      </w:r>
      <w:proofErr w:type="spellStart"/>
      <w:r>
        <w:t>dari</w:t>
      </w:r>
      <w:proofErr w:type="spellEnd"/>
      <w:r>
        <w:t xml:space="preserve"> coding </w:t>
      </w:r>
      <w:r w:rsidRPr="008D0C37">
        <w:t>Metode</w:t>
      </w:r>
      <w:r>
        <w:t xml:space="preserve"> </w:t>
      </w:r>
      <w:r w:rsidRPr="008D0C37">
        <w:rPr>
          <w:i/>
          <w:iCs/>
        </w:rPr>
        <w:t>Winter Exponential Smoothing</w:t>
      </w:r>
      <w:r>
        <w:rPr>
          <w:i/>
          <w:iCs/>
        </w:rPr>
        <w:t>:</w:t>
      </w:r>
    </w:p>
    <w:p w14:paraId="5332861C" w14:textId="3B47E5A1" w:rsidR="00B9621B" w:rsidRPr="00B9621B" w:rsidRDefault="00B9621B" w:rsidP="00B9621B">
      <w:pPr>
        <w:pStyle w:val="ListParagraph"/>
        <w:numPr>
          <w:ilvl w:val="0"/>
          <w:numId w:val="29"/>
        </w:numPr>
        <w:spacing w:after="240"/>
        <w:rPr>
          <w:i/>
          <w:iCs/>
        </w:rPr>
      </w:pPr>
      <w:r w:rsidRPr="00B9621B">
        <w:rPr>
          <w:color w:val="000000" w:themeColor="text1"/>
          <w:lang w:val="sv-SE"/>
        </w:rPr>
        <w:t>ExponentialSmoothing: Metode ini digunakan untuk memodelkan data deret waktu dengan komponen musiman. Parameter seasonal='add' menunjukkan bahwa model menggunakan komponen musiman aditif. seasonal_periods=12 mengindikasikan bahwa pola musiman berulang setiap 12 periode (bulan), sesuai dengan data bulanan.</w:t>
      </w:r>
    </w:p>
    <w:p w14:paraId="544FD103" w14:textId="0D90D558" w:rsidR="00B9621B" w:rsidRPr="00B9621B" w:rsidRDefault="00B9621B" w:rsidP="00B9621B">
      <w:pPr>
        <w:pStyle w:val="ListParagraph"/>
        <w:numPr>
          <w:ilvl w:val="0"/>
          <w:numId w:val="29"/>
        </w:numPr>
        <w:spacing w:after="240"/>
        <w:rPr>
          <w:color w:val="000000" w:themeColor="text1"/>
          <w:lang w:val="sv-SE"/>
        </w:rPr>
      </w:pPr>
      <w:r w:rsidRPr="00B9621B">
        <w:rPr>
          <w:color w:val="000000" w:themeColor="text1"/>
          <w:lang w:val="sv-SE"/>
        </w:rPr>
        <w:t>fit(): Metode ini digunakan untuk menyesuaikan model dengan data yang diberikan.</w:t>
      </w:r>
    </w:p>
    <w:p w14:paraId="6FE1CA7A" w14:textId="00C0A8BD" w:rsidR="00B9621B" w:rsidRDefault="00B9621B" w:rsidP="00B9621B">
      <w:pPr>
        <w:pStyle w:val="ListParagraph"/>
        <w:numPr>
          <w:ilvl w:val="0"/>
          <w:numId w:val="29"/>
        </w:numPr>
        <w:spacing w:after="240"/>
        <w:rPr>
          <w:color w:val="000000" w:themeColor="text1"/>
          <w:lang w:val="sv-SE"/>
        </w:rPr>
      </w:pPr>
      <w:r w:rsidRPr="00B9621B">
        <w:rPr>
          <w:color w:val="000000" w:themeColor="text1"/>
          <w:lang w:val="sv-SE"/>
        </w:rPr>
        <w:t>data['Winter_ES'] = winter_model.fittedvalues: Menyimpan nilai yang diestimasi oleh model (fitted values) ke dalam kolom baru Winter_ES pada data frame.</w:t>
      </w:r>
    </w:p>
    <w:p w14:paraId="4A6ED83E" w14:textId="2E728879" w:rsidR="00B9621B" w:rsidRDefault="00B9621B" w:rsidP="00B9621B">
      <w:pPr>
        <w:spacing w:after="240"/>
      </w:pPr>
      <w:r>
        <w:rPr>
          <w:color w:val="000000" w:themeColor="text1"/>
          <w:lang w:val="sv-SE"/>
        </w:rPr>
        <w:t xml:space="preserve">Hasil dari coding </w:t>
      </w:r>
      <w:r w:rsidRPr="008D0C37">
        <w:t>Metode</w:t>
      </w:r>
      <w:r>
        <w:t xml:space="preserve"> </w:t>
      </w:r>
      <w:r w:rsidRPr="008D0C37">
        <w:rPr>
          <w:i/>
          <w:iCs/>
        </w:rPr>
        <w:t>Winter Exponential Smoothing</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w:t>
      </w:r>
      <w:r w:rsidR="00156583">
        <w:t>7</w:t>
      </w:r>
      <w:r>
        <w:t xml:space="preserve"> </w:t>
      </w:r>
      <w:proofErr w:type="spellStart"/>
      <w:r>
        <w:t>dibawah</w:t>
      </w:r>
      <w:proofErr w:type="spellEnd"/>
      <w:r>
        <w:t xml:space="preserve"> </w:t>
      </w:r>
      <w:proofErr w:type="spellStart"/>
      <w:r>
        <w:t>ini</w:t>
      </w:r>
      <w:proofErr w:type="spellEnd"/>
      <w:r>
        <w:t>:</w:t>
      </w:r>
    </w:p>
    <w:p w14:paraId="25984CA5" w14:textId="1352B6DF" w:rsidR="00B9621B" w:rsidRDefault="00B9621B" w:rsidP="00B9621B">
      <w:pPr>
        <w:spacing w:after="240"/>
        <w:jc w:val="center"/>
      </w:pPr>
      <w:r w:rsidRPr="00B9621B">
        <w:rPr>
          <w:noProof/>
        </w:rPr>
        <w:lastRenderedPageBreak/>
        <w:drawing>
          <wp:inline distT="0" distB="0" distL="0" distR="0" wp14:anchorId="673E43FA" wp14:editId="1935DAA0">
            <wp:extent cx="3941399" cy="2454125"/>
            <wp:effectExtent l="0" t="0" r="2540" b="3810"/>
            <wp:docPr id="184505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56479" name=""/>
                    <pic:cNvPicPr/>
                  </pic:nvPicPr>
                  <pic:blipFill>
                    <a:blip r:embed="rId52"/>
                    <a:stretch>
                      <a:fillRect/>
                    </a:stretch>
                  </pic:blipFill>
                  <pic:spPr>
                    <a:xfrm>
                      <a:off x="0" y="0"/>
                      <a:ext cx="3944041" cy="2455770"/>
                    </a:xfrm>
                    <a:prstGeom prst="rect">
                      <a:avLst/>
                    </a:prstGeom>
                  </pic:spPr>
                </pic:pic>
              </a:graphicData>
            </a:graphic>
          </wp:inline>
        </w:drawing>
      </w:r>
    </w:p>
    <w:p w14:paraId="213DBFA0" w14:textId="09C78008" w:rsidR="00B9621B" w:rsidRDefault="00B9621B" w:rsidP="00B9621B">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156583">
        <w:rPr>
          <w:color w:val="000000" w:themeColor="text1"/>
        </w:rPr>
        <w:t>7</w:t>
      </w:r>
      <w:r w:rsidRPr="004F6DC6">
        <w:rPr>
          <w:color w:val="000000" w:themeColor="text1"/>
          <w:lang w:val="sv-SE"/>
        </w:rPr>
        <w:t xml:space="preserve"> </w:t>
      </w:r>
      <w:r>
        <w:rPr>
          <w:color w:val="000000" w:themeColor="text1"/>
          <w:lang w:val="sv-SE"/>
        </w:rPr>
        <w:t xml:space="preserve">Hasil </w:t>
      </w:r>
      <w:r w:rsidRPr="008D0C37">
        <w:t>Metode</w:t>
      </w:r>
      <w:r>
        <w:t xml:space="preserve"> </w:t>
      </w:r>
      <w:r w:rsidRPr="008D0C37">
        <w:rPr>
          <w:i/>
          <w:iCs/>
        </w:rPr>
        <w:t>Winter Exponential Smoothing</w:t>
      </w:r>
    </w:p>
    <w:p w14:paraId="217F4BE8" w14:textId="3E5BD618" w:rsidR="0036575C" w:rsidRPr="0036575C" w:rsidRDefault="0036575C" w:rsidP="0036575C">
      <w:pPr>
        <w:pStyle w:val="ListParagraph"/>
        <w:numPr>
          <w:ilvl w:val="6"/>
          <w:numId w:val="2"/>
        </w:numPr>
        <w:spacing w:after="240"/>
        <w:ind w:left="709"/>
        <w:rPr>
          <w:color w:val="000000" w:themeColor="text1"/>
          <w:lang w:val="sv-SE"/>
        </w:rPr>
      </w:pPr>
      <w:r w:rsidRPr="0036575C">
        <w:rPr>
          <w:color w:val="000000" w:themeColor="text1"/>
          <w:lang w:val="sv-SE"/>
        </w:rPr>
        <w:t>Perbandingan Data Asli dan Data Hasil Prediksi:</w:t>
      </w:r>
    </w:p>
    <w:p w14:paraId="2B8FC06D" w14:textId="3102558A" w:rsidR="0036575C" w:rsidRPr="0036575C" w:rsidRDefault="0036575C" w:rsidP="0036575C">
      <w:pPr>
        <w:pStyle w:val="ListParagraph"/>
        <w:numPr>
          <w:ilvl w:val="0"/>
          <w:numId w:val="29"/>
        </w:numPr>
        <w:spacing w:after="240"/>
        <w:rPr>
          <w:color w:val="000000" w:themeColor="text1"/>
          <w:lang w:val="sv-SE"/>
        </w:rPr>
      </w:pPr>
      <w:r w:rsidRPr="0036575C">
        <w:rPr>
          <w:color w:val="000000" w:themeColor="text1"/>
          <w:lang w:val="sv-SE"/>
        </w:rPr>
        <w:t>Data Asli (Original): Ditampilkan dengan garis biru, menunjukkan jumlah penumpang aktual dari tahun 2019 hingga 2024.</w:t>
      </w:r>
    </w:p>
    <w:p w14:paraId="3715AC56" w14:textId="40E956F4" w:rsidR="0036575C" w:rsidRPr="0036575C" w:rsidRDefault="0036575C" w:rsidP="0036575C">
      <w:pPr>
        <w:pStyle w:val="ListParagraph"/>
        <w:numPr>
          <w:ilvl w:val="0"/>
          <w:numId w:val="29"/>
        </w:numPr>
        <w:spacing w:after="240"/>
        <w:rPr>
          <w:color w:val="000000" w:themeColor="text1"/>
          <w:lang w:val="sv-SE"/>
        </w:rPr>
      </w:pPr>
      <w:r w:rsidRPr="0036575C">
        <w:rPr>
          <w:color w:val="000000" w:themeColor="text1"/>
          <w:lang w:val="sv-SE"/>
        </w:rPr>
        <w:t>Data Hasil Prediksi (Winter ES): Ditampilkan dengan garis oranye, menunjukkan hasil estimasi dari model Winter's Exponential Smoothing.</w:t>
      </w:r>
    </w:p>
    <w:p w14:paraId="1FA34962" w14:textId="74564FDB" w:rsidR="0036575C" w:rsidRPr="0036575C" w:rsidRDefault="0036575C" w:rsidP="0036575C">
      <w:pPr>
        <w:pStyle w:val="ListParagraph"/>
        <w:numPr>
          <w:ilvl w:val="6"/>
          <w:numId w:val="2"/>
        </w:numPr>
        <w:spacing w:after="240"/>
        <w:ind w:left="709"/>
        <w:rPr>
          <w:color w:val="000000" w:themeColor="text1"/>
          <w:lang w:val="sv-SE"/>
        </w:rPr>
      </w:pPr>
      <w:r w:rsidRPr="0036575C">
        <w:rPr>
          <w:color w:val="000000" w:themeColor="text1"/>
          <w:lang w:val="sv-SE"/>
        </w:rPr>
        <w:t>Keselarasan dengan Data Asli:</w:t>
      </w:r>
    </w:p>
    <w:p w14:paraId="2E4F55F5" w14:textId="1AA69AE2" w:rsidR="0036575C" w:rsidRPr="004516EC" w:rsidRDefault="0036575C" w:rsidP="004516EC">
      <w:pPr>
        <w:pStyle w:val="ListParagraph"/>
        <w:numPr>
          <w:ilvl w:val="0"/>
          <w:numId w:val="29"/>
        </w:numPr>
        <w:spacing w:after="240"/>
        <w:rPr>
          <w:color w:val="000000" w:themeColor="text1"/>
          <w:lang w:val="sv-SE"/>
        </w:rPr>
      </w:pPr>
      <w:r w:rsidRPr="0036575C">
        <w:rPr>
          <w:color w:val="000000" w:themeColor="text1"/>
          <w:lang w:val="sv-SE"/>
        </w:rPr>
        <w:t>Garis oranye dari hasil prediksi cenderung mengikuti pola garis biru data asli, yang menunjukkan bahwa model Winter ES dapat menangkap tren umum serta pola musiman dalam data. Model ini cukup efektif dalam memprediksi jumlah penumpang yang fluktuatif, terutama selama periode pemulihan pasca-pandemi.</w:t>
      </w:r>
    </w:p>
    <w:p w14:paraId="3A68746E" w14:textId="77777777" w:rsidR="0036575C" w:rsidRPr="0036575C" w:rsidRDefault="0036575C" w:rsidP="0036575C">
      <w:pPr>
        <w:pStyle w:val="ListParagraph"/>
        <w:numPr>
          <w:ilvl w:val="6"/>
          <w:numId w:val="2"/>
        </w:numPr>
        <w:spacing w:after="240"/>
        <w:ind w:left="709"/>
        <w:rPr>
          <w:color w:val="000000" w:themeColor="text1"/>
          <w:lang w:val="sv-SE"/>
        </w:rPr>
      </w:pPr>
      <w:r w:rsidRPr="0036575C">
        <w:rPr>
          <w:color w:val="000000" w:themeColor="text1"/>
          <w:lang w:val="sv-SE"/>
        </w:rPr>
        <w:t>Perbandingan Data Asli dan Data Hasil Prediksi:</w:t>
      </w:r>
    </w:p>
    <w:p w14:paraId="54476A70" w14:textId="39F4F474" w:rsidR="0036575C" w:rsidRPr="0036575C" w:rsidRDefault="0036575C" w:rsidP="0036575C">
      <w:pPr>
        <w:pStyle w:val="ListParagraph"/>
        <w:numPr>
          <w:ilvl w:val="0"/>
          <w:numId w:val="29"/>
        </w:numPr>
        <w:spacing w:after="240"/>
        <w:rPr>
          <w:color w:val="000000" w:themeColor="text1"/>
          <w:lang w:val="sv-SE"/>
        </w:rPr>
      </w:pPr>
      <w:r w:rsidRPr="0036575C">
        <w:rPr>
          <w:color w:val="000000" w:themeColor="text1"/>
          <w:lang w:val="sv-SE"/>
        </w:rPr>
        <w:t>Data Asli (Original): Ditampilkan dengan garis biru, menunjukkan jumlah penumpang aktual dari tahun 2019 hingga 2024.</w:t>
      </w:r>
    </w:p>
    <w:p w14:paraId="52CB39A8" w14:textId="2154CC2D" w:rsidR="0036575C" w:rsidRPr="0036575C" w:rsidRDefault="0036575C" w:rsidP="0036575C">
      <w:pPr>
        <w:pStyle w:val="ListParagraph"/>
        <w:numPr>
          <w:ilvl w:val="0"/>
          <w:numId w:val="29"/>
        </w:numPr>
        <w:spacing w:after="240"/>
        <w:rPr>
          <w:color w:val="000000" w:themeColor="text1"/>
          <w:lang w:val="sv-SE"/>
        </w:rPr>
      </w:pPr>
      <w:r w:rsidRPr="0036575C">
        <w:rPr>
          <w:color w:val="000000" w:themeColor="text1"/>
          <w:lang w:val="sv-SE"/>
        </w:rPr>
        <w:t>Data Hasil Prediksi (Double ES): Ditampilkan dengan garis oranye, menunjukkan hasil estimasi dari model Double Exponential Smoothing.</w:t>
      </w:r>
    </w:p>
    <w:p w14:paraId="7423657D" w14:textId="77777777" w:rsidR="0036575C" w:rsidRPr="0036575C" w:rsidRDefault="0036575C" w:rsidP="0036575C">
      <w:pPr>
        <w:pStyle w:val="ListParagraph"/>
        <w:numPr>
          <w:ilvl w:val="6"/>
          <w:numId w:val="2"/>
        </w:numPr>
        <w:spacing w:after="240"/>
        <w:ind w:left="709"/>
        <w:rPr>
          <w:color w:val="000000" w:themeColor="text1"/>
          <w:lang w:val="sv-SE"/>
        </w:rPr>
      </w:pPr>
      <w:r w:rsidRPr="0036575C">
        <w:rPr>
          <w:color w:val="000000" w:themeColor="text1"/>
          <w:lang w:val="sv-SE"/>
        </w:rPr>
        <w:t>Perbandingan Data Asli dan Data Hasil Prediksi:</w:t>
      </w:r>
    </w:p>
    <w:p w14:paraId="0CF95949" w14:textId="41B98CC3" w:rsidR="0036575C" w:rsidRPr="0036575C" w:rsidRDefault="0036575C" w:rsidP="0036575C">
      <w:pPr>
        <w:pStyle w:val="ListParagraph"/>
        <w:numPr>
          <w:ilvl w:val="0"/>
          <w:numId w:val="29"/>
        </w:numPr>
        <w:spacing w:after="240"/>
        <w:rPr>
          <w:color w:val="000000" w:themeColor="text1"/>
          <w:lang w:val="sv-SE"/>
        </w:rPr>
      </w:pPr>
      <w:r w:rsidRPr="0036575C">
        <w:rPr>
          <w:color w:val="000000" w:themeColor="text1"/>
          <w:lang w:val="sv-SE"/>
        </w:rPr>
        <w:t>Data Asli (Original): Ditampilkan dengan garis biru, menunjukkan jumlah penumpang aktual dari tahun 2019 hingga 2024.</w:t>
      </w:r>
    </w:p>
    <w:p w14:paraId="0FB8D184" w14:textId="37B0D1D6" w:rsidR="0036575C" w:rsidRPr="0036575C" w:rsidRDefault="0036575C" w:rsidP="0036575C">
      <w:pPr>
        <w:pStyle w:val="ListParagraph"/>
        <w:numPr>
          <w:ilvl w:val="0"/>
          <w:numId w:val="29"/>
        </w:numPr>
        <w:spacing w:after="240"/>
        <w:rPr>
          <w:color w:val="000000" w:themeColor="text1"/>
          <w:lang w:val="sv-SE"/>
        </w:rPr>
      </w:pPr>
      <w:r w:rsidRPr="0036575C">
        <w:rPr>
          <w:color w:val="000000" w:themeColor="text1"/>
          <w:lang w:val="sv-SE"/>
        </w:rPr>
        <w:t>Data Hasil Prediksi (Double ES): Ditampilkan dengan garis oranye, menunjukkan hasil estimasi dari model Double Exponential Smoothing.</w:t>
      </w:r>
    </w:p>
    <w:p w14:paraId="7D3D8256" w14:textId="77777777" w:rsidR="00455013" w:rsidRPr="008D0C37" w:rsidRDefault="00455013" w:rsidP="00455013">
      <w:pPr>
        <w:pStyle w:val="Heading2"/>
        <w:spacing w:before="0" w:line="360" w:lineRule="auto"/>
      </w:pPr>
      <w:r>
        <w:lastRenderedPageBreak/>
        <w:t xml:space="preserve">     </w:t>
      </w:r>
      <w:bookmarkStart w:id="118" w:name="_Toc175389143"/>
      <w:proofErr w:type="spellStart"/>
      <w:r w:rsidRPr="008D0C37">
        <w:t>Penerapan</w:t>
      </w:r>
      <w:proofErr w:type="spellEnd"/>
      <w:r w:rsidRPr="008D0C37">
        <w:t xml:space="preserve"> Metode</w:t>
      </w:r>
      <w:r>
        <w:t xml:space="preserve"> </w:t>
      </w:r>
      <w:r w:rsidRPr="008D0C37">
        <w:rPr>
          <w:i/>
          <w:iCs/>
        </w:rPr>
        <w:t>Double Exponential Smoothing</w:t>
      </w:r>
      <w:bookmarkEnd w:id="118"/>
    </w:p>
    <w:p w14:paraId="15FA6805" w14:textId="760813ED" w:rsidR="00455013" w:rsidRDefault="00455013" w:rsidP="00455013">
      <w:pPr>
        <w:ind w:left="360" w:firstLine="720"/>
        <w:rPr>
          <w:rFonts w:cs="Arial"/>
          <w:iCs/>
          <w:lang w:val="sv-SE"/>
        </w:rPr>
      </w:pPr>
      <w:r w:rsidRPr="00703903">
        <w:rPr>
          <w:lang w:val="sv-SE"/>
        </w:rPr>
        <w:t>Pada gambar 4.</w:t>
      </w:r>
      <w:r w:rsidR="00156583">
        <w:rPr>
          <w:lang w:val="sv-SE"/>
        </w:rPr>
        <w:t>8</w:t>
      </w:r>
      <w:r w:rsidRPr="00703903">
        <w:rPr>
          <w:lang w:val="sv-SE"/>
        </w:rPr>
        <w:t xml:space="preserve"> merupakan </w:t>
      </w:r>
      <w:r w:rsidRPr="00703903">
        <w:t xml:space="preserve">Metode </w:t>
      </w:r>
      <w:r w:rsidRPr="00703903">
        <w:rPr>
          <w:i/>
          <w:iCs/>
        </w:rPr>
        <w:t>Double Exponential Smoothing</w:t>
      </w:r>
      <w:r w:rsidRPr="00703903">
        <w:rPr>
          <w:rFonts w:cs="Arial"/>
          <w:iCs/>
          <w:lang w:val="sv-SE"/>
        </w:rPr>
        <w:t xml:space="preserve"> data banyaknya jumlah </w:t>
      </w:r>
      <w:r w:rsidRPr="00165F36">
        <w:rPr>
          <w:rFonts w:cs="Arial"/>
          <w:iCs/>
          <w:lang w:val="sv-SE"/>
        </w:rPr>
        <w:t>Penumpang Pesawat Di Bandara I Gusti Ngurah Rai</w:t>
      </w:r>
      <w:r>
        <w:rPr>
          <w:rFonts w:cs="Arial"/>
          <w:iCs/>
          <w:lang w:val="sv-SE"/>
        </w:rPr>
        <w:t>.</w:t>
      </w:r>
    </w:p>
    <w:p w14:paraId="3D1750AB" w14:textId="0A1C523E" w:rsidR="00455013" w:rsidRDefault="00455013" w:rsidP="00455013">
      <w:pPr>
        <w:jc w:val="center"/>
        <w:rPr>
          <w:rFonts w:cs="Arial"/>
          <w:iCs/>
          <w:lang w:val="sv-SE"/>
        </w:rPr>
      </w:pPr>
      <w:r w:rsidRPr="00455013">
        <w:rPr>
          <w:rFonts w:cs="Arial"/>
          <w:iCs/>
          <w:noProof/>
          <w:lang w:val="sv-SE"/>
        </w:rPr>
        <w:drawing>
          <wp:inline distT="0" distB="0" distL="0" distR="0" wp14:anchorId="7B8BBBB5" wp14:editId="50583305">
            <wp:extent cx="3892943" cy="2037947"/>
            <wp:effectExtent l="0" t="0" r="0" b="635"/>
            <wp:docPr id="29595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55954" name=""/>
                    <pic:cNvPicPr/>
                  </pic:nvPicPr>
                  <pic:blipFill>
                    <a:blip r:embed="rId53"/>
                    <a:stretch>
                      <a:fillRect/>
                    </a:stretch>
                  </pic:blipFill>
                  <pic:spPr>
                    <a:xfrm>
                      <a:off x="0" y="0"/>
                      <a:ext cx="3919913" cy="2052066"/>
                    </a:xfrm>
                    <a:prstGeom prst="rect">
                      <a:avLst/>
                    </a:prstGeom>
                  </pic:spPr>
                </pic:pic>
              </a:graphicData>
            </a:graphic>
          </wp:inline>
        </w:drawing>
      </w:r>
    </w:p>
    <w:p w14:paraId="5CF02AA5" w14:textId="6366B6FD" w:rsidR="00455013" w:rsidRDefault="00455013" w:rsidP="00455013">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156583">
        <w:rPr>
          <w:color w:val="000000" w:themeColor="text1"/>
        </w:rPr>
        <w:t>8</w:t>
      </w:r>
      <w:r w:rsidRPr="004F6DC6">
        <w:rPr>
          <w:color w:val="000000" w:themeColor="text1"/>
          <w:lang w:val="sv-SE"/>
        </w:rPr>
        <w:t xml:space="preserve"> </w:t>
      </w:r>
      <w:r w:rsidR="00436AA8">
        <w:rPr>
          <w:color w:val="000000" w:themeColor="text1"/>
          <w:lang w:val="sv-SE"/>
        </w:rPr>
        <w:t>Coding</w:t>
      </w:r>
      <w:r>
        <w:rPr>
          <w:color w:val="000000" w:themeColor="text1"/>
          <w:lang w:val="sv-SE"/>
        </w:rPr>
        <w:t xml:space="preserve"> </w:t>
      </w:r>
      <w:r w:rsidRPr="008D0C37">
        <w:t>Metode</w:t>
      </w:r>
      <w:r>
        <w:t xml:space="preserve"> </w:t>
      </w:r>
      <w:r w:rsidRPr="008D0C37">
        <w:rPr>
          <w:i/>
          <w:iCs/>
        </w:rPr>
        <w:t>Double Exponential Smoothing</w:t>
      </w:r>
    </w:p>
    <w:p w14:paraId="39702B38" w14:textId="4311CF4B" w:rsidR="00455013" w:rsidRDefault="00455013" w:rsidP="00455013">
      <w:pPr>
        <w:spacing w:after="240"/>
        <w:rPr>
          <w:i/>
          <w:iCs/>
        </w:rPr>
      </w:pPr>
      <w:proofErr w:type="spellStart"/>
      <w:r>
        <w:t>Penjelasan</w:t>
      </w:r>
      <w:proofErr w:type="spellEnd"/>
      <w:r>
        <w:t xml:space="preserve"> </w:t>
      </w:r>
      <w:proofErr w:type="spellStart"/>
      <w:r>
        <w:t>dari</w:t>
      </w:r>
      <w:proofErr w:type="spellEnd"/>
      <w:r>
        <w:t xml:space="preserve"> coding </w:t>
      </w:r>
      <w:r w:rsidRPr="008D0C37">
        <w:t>Metode</w:t>
      </w:r>
      <w:r>
        <w:t xml:space="preserve"> </w:t>
      </w:r>
      <w:r w:rsidRPr="008D0C37">
        <w:rPr>
          <w:i/>
          <w:iCs/>
        </w:rPr>
        <w:t>Double Exponential Smoothing</w:t>
      </w:r>
      <w:r>
        <w:rPr>
          <w:i/>
          <w:iCs/>
        </w:rPr>
        <w:t>:</w:t>
      </w:r>
    </w:p>
    <w:p w14:paraId="63DC0C50" w14:textId="7050AF25" w:rsidR="00455013" w:rsidRPr="00455013" w:rsidRDefault="00455013" w:rsidP="00455013">
      <w:pPr>
        <w:pStyle w:val="ListParagraph"/>
        <w:numPr>
          <w:ilvl w:val="0"/>
          <w:numId w:val="29"/>
        </w:numPr>
        <w:spacing w:after="240"/>
      </w:pPr>
      <w:r w:rsidRPr="00455013">
        <w:t xml:space="preserve">Holt: </w:t>
      </w:r>
      <w:proofErr w:type="spellStart"/>
      <w:r w:rsidRPr="00455013">
        <w:t>Digunakan</w:t>
      </w:r>
      <w:proofErr w:type="spellEnd"/>
      <w:r w:rsidRPr="00455013">
        <w:t xml:space="preserve"> </w:t>
      </w:r>
      <w:proofErr w:type="spellStart"/>
      <w:r w:rsidRPr="00455013">
        <w:t>untuk</w:t>
      </w:r>
      <w:proofErr w:type="spellEnd"/>
      <w:r w:rsidRPr="00455013">
        <w:t xml:space="preserve"> </w:t>
      </w:r>
      <w:proofErr w:type="spellStart"/>
      <w:r w:rsidRPr="00455013">
        <w:t>menerapkan</w:t>
      </w:r>
      <w:proofErr w:type="spellEnd"/>
      <w:r w:rsidRPr="00455013">
        <w:t xml:space="preserve"> Double Exponential Smoothing pada data </w:t>
      </w:r>
      <w:proofErr w:type="spellStart"/>
      <w:r w:rsidRPr="00455013">
        <w:t>deret</w:t>
      </w:r>
      <w:proofErr w:type="spellEnd"/>
      <w:r w:rsidRPr="00455013">
        <w:t xml:space="preserve"> </w:t>
      </w:r>
      <w:proofErr w:type="spellStart"/>
      <w:r w:rsidRPr="00455013">
        <w:t>waktu</w:t>
      </w:r>
      <w:proofErr w:type="spellEnd"/>
      <w:r w:rsidRPr="00455013">
        <w:t xml:space="preserve">. Metode </w:t>
      </w:r>
      <w:proofErr w:type="spellStart"/>
      <w:r w:rsidRPr="00455013">
        <w:t>ini</w:t>
      </w:r>
      <w:proofErr w:type="spellEnd"/>
      <w:r w:rsidRPr="00455013">
        <w:t xml:space="preserve"> </w:t>
      </w:r>
      <w:proofErr w:type="spellStart"/>
      <w:r w:rsidRPr="00455013">
        <w:t>mempertimbangkan</w:t>
      </w:r>
      <w:proofErr w:type="spellEnd"/>
      <w:r w:rsidRPr="00455013">
        <w:t xml:space="preserve"> </w:t>
      </w:r>
      <w:proofErr w:type="spellStart"/>
      <w:r w:rsidRPr="00455013">
        <w:t>tren</w:t>
      </w:r>
      <w:proofErr w:type="spellEnd"/>
      <w:r w:rsidRPr="00455013">
        <w:t xml:space="preserve"> </w:t>
      </w:r>
      <w:proofErr w:type="spellStart"/>
      <w:r w:rsidRPr="00455013">
        <w:t>dalam</w:t>
      </w:r>
      <w:proofErr w:type="spellEnd"/>
      <w:r w:rsidRPr="00455013">
        <w:t xml:space="preserve"> data </w:t>
      </w:r>
      <w:proofErr w:type="spellStart"/>
      <w:r w:rsidRPr="00455013">
        <w:t>tetapi</w:t>
      </w:r>
      <w:proofErr w:type="spellEnd"/>
      <w:r w:rsidRPr="00455013">
        <w:t xml:space="preserve"> </w:t>
      </w:r>
      <w:proofErr w:type="spellStart"/>
      <w:r w:rsidRPr="00455013">
        <w:t>tidak</w:t>
      </w:r>
      <w:proofErr w:type="spellEnd"/>
      <w:r w:rsidRPr="00455013">
        <w:t xml:space="preserve"> </w:t>
      </w:r>
      <w:proofErr w:type="spellStart"/>
      <w:r w:rsidRPr="00455013">
        <w:t>memperhitungkan</w:t>
      </w:r>
      <w:proofErr w:type="spellEnd"/>
      <w:r w:rsidRPr="00455013">
        <w:t xml:space="preserve"> </w:t>
      </w:r>
      <w:proofErr w:type="spellStart"/>
      <w:r w:rsidRPr="00455013">
        <w:t>komponen</w:t>
      </w:r>
      <w:proofErr w:type="spellEnd"/>
      <w:r w:rsidRPr="00455013">
        <w:t xml:space="preserve"> </w:t>
      </w:r>
      <w:proofErr w:type="spellStart"/>
      <w:r w:rsidRPr="00455013">
        <w:t>musiman</w:t>
      </w:r>
      <w:proofErr w:type="spellEnd"/>
      <w:r w:rsidRPr="00455013">
        <w:t>.</w:t>
      </w:r>
    </w:p>
    <w:p w14:paraId="0BD145C9" w14:textId="09A571D8" w:rsidR="00455013" w:rsidRPr="00455013" w:rsidRDefault="00455013" w:rsidP="00455013">
      <w:pPr>
        <w:pStyle w:val="ListParagraph"/>
        <w:numPr>
          <w:ilvl w:val="0"/>
          <w:numId w:val="29"/>
        </w:numPr>
        <w:spacing w:after="240"/>
      </w:pPr>
      <w:r w:rsidRPr="00455013">
        <w:t xml:space="preserve">fit(): </w:t>
      </w:r>
      <w:proofErr w:type="spellStart"/>
      <w:r w:rsidRPr="00455013">
        <w:t>Melakukan</w:t>
      </w:r>
      <w:proofErr w:type="spellEnd"/>
      <w:r w:rsidRPr="00455013">
        <w:t xml:space="preserve"> </w:t>
      </w:r>
      <w:proofErr w:type="spellStart"/>
      <w:r w:rsidRPr="00455013">
        <w:t>penyesuaian</w:t>
      </w:r>
      <w:proofErr w:type="spellEnd"/>
      <w:r w:rsidRPr="00455013">
        <w:t xml:space="preserve"> model </w:t>
      </w:r>
      <w:proofErr w:type="spellStart"/>
      <w:r w:rsidRPr="00455013">
        <w:t>dengan</w:t>
      </w:r>
      <w:proofErr w:type="spellEnd"/>
      <w:r w:rsidRPr="00455013">
        <w:t xml:space="preserve"> data yang </w:t>
      </w:r>
      <w:proofErr w:type="spellStart"/>
      <w:r w:rsidRPr="00455013">
        <w:t>diberikan</w:t>
      </w:r>
      <w:proofErr w:type="spellEnd"/>
      <w:r w:rsidRPr="00455013">
        <w:t>.</w:t>
      </w:r>
    </w:p>
    <w:p w14:paraId="52BD5AD9" w14:textId="1EFB9FAD" w:rsidR="00455013" w:rsidRDefault="00455013" w:rsidP="00455013">
      <w:pPr>
        <w:pStyle w:val="ListParagraph"/>
        <w:numPr>
          <w:ilvl w:val="0"/>
          <w:numId w:val="29"/>
        </w:numPr>
        <w:spacing w:after="240"/>
      </w:pPr>
      <w:r w:rsidRPr="00455013">
        <w:t>data['</w:t>
      </w:r>
      <w:proofErr w:type="spellStart"/>
      <w:r w:rsidRPr="00455013">
        <w:t>Double_ES</w:t>
      </w:r>
      <w:proofErr w:type="spellEnd"/>
      <w:r w:rsidRPr="00455013">
        <w:t xml:space="preserve">'] = </w:t>
      </w:r>
      <w:proofErr w:type="spellStart"/>
      <w:r w:rsidRPr="00455013">
        <w:t>double_exp_model.fittedvalues</w:t>
      </w:r>
      <w:proofErr w:type="spellEnd"/>
      <w:r w:rsidRPr="00455013">
        <w:t xml:space="preserve">: </w:t>
      </w:r>
      <w:proofErr w:type="spellStart"/>
      <w:r w:rsidRPr="00455013">
        <w:t>Menyimpan</w:t>
      </w:r>
      <w:proofErr w:type="spellEnd"/>
      <w:r w:rsidRPr="00455013">
        <w:t xml:space="preserve"> </w:t>
      </w:r>
      <w:proofErr w:type="spellStart"/>
      <w:r w:rsidRPr="00455013">
        <w:t>nilai</w:t>
      </w:r>
      <w:proofErr w:type="spellEnd"/>
      <w:r w:rsidRPr="00455013">
        <w:t xml:space="preserve"> yang </w:t>
      </w:r>
      <w:proofErr w:type="spellStart"/>
      <w:r w:rsidRPr="00455013">
        <w:t>diestimasi</w:t>
      </w:r>
      <w:proofErr w:type="spellEnd"/>
      <w:r w:rsidRPr="00455013">
        <w:t xml:space="preserve"> oleh model (fitted values) </w:t>
      </w:r>
      <w:proofErr w:type="spellStart"/>
      <w:r w:rsidRPr="00455013">
        <w:t>ke</w:t>
      </w:r>
      <w:proofErr w:type="spellEnd"/>
      <w:r w:rsidRPr="00455013">
        <w:t xml:space="preserve"> </w:t>
      </w:r>
      <w:proofErr w:type="spellStart"/>
      <w:r w:rsidRPr="00455013">
        <w:t>dalam</w:t>
      </w:r>
      <w:proofErr w:type="spellEnd"/>
      <w:r w:rsidRPr="00455013">
        <w:t xml:space="preserve"> </w:t>
      </w:r>
      <w:proofErr w:type="spellStart"/>
      <w:r w:rsidRPr="00455013">
        <w:t>kolom</w:t>
      </w:r>
      <w:proofErr w:type="spellEnd"/>
      <w:r w:rsidRPr="00455013">
        <w:t xml:space="preserve"> </w:t>
      </w:r>
      <w:proofErr w:type="spellStart"/>
      <w:r w:rsidRPr="00455013">
        <w:t>baru</w:t>
      </w:r>
      <w:proofErr w:type="spellEnd"/>
      <w:r w:rsidRPr="00455013">
        <w:t xml:space="preserve"> </w:t>
      </w:r>
      <w:proofErr w:type="spellStart"/>
      <w:r w:rsidRPr="00455013">
        <w:t>Double_ES</w:t>
      </w:r>
      <w:proofErr w:type="spellEnd"/>
      <w:r w:rsidRPr="00455013">
        <w:t xml:space="preserve"> pada data frame.</w:t>
      </w:r>
    </w:p>
    <w:p w14:paraId="3F143AC6" w14:textId="32105795" w:rsidR="0036575C" w:rsidRDefault="0036575C" w:rsidP="0036575C">
      <w:pPr>
        <w:spacing w:after="240"/>
      </w:pPr>
      <w:r w:rsidRPr="0036575C">
        <w:rPr>
          <w:color w:val="000000" w:themeColor="text1"/>
          <w:lang w:val="sv-SE"/>
        </w:rPr>
        <w:t xml:space="preserve">Hasil dari coding </w:t>
      </w:r>
      <w:r w:rsidRPr="008D0C37">
        <w:t>Metode</w:t>
      </w:r>
      <w:r>
        <w:t xml:space="preserve"> </w:t>
      </w:r>
      <w:r w:rsidRPr="0036575C">
        <w:rPr>
          <w:i/>
          <w:iCs/>
        </w:rPr>
        <w:t>Winter Exponential Smoothing</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w:t>
      </w:r>
      <w:r w:rsidR="00156583">
        <w:t>9</w:t>
      </w:r>
      <w:r>
        <w:t xml:space="preserve"> </w:t>
      </w:r>
      <w:proofErr w:type="spellStart"/>
      <w:r>
        <w:t>dibawah</w:t>
      </w:r>
      <w:proofErr w:type="spellEnd"/>
      <w:r>
        <w:t xml:space="preserve"> </w:t>
      </w:r>
      <w:proofErr w:type="spellStart"/>
      <w:r>
        <w:t>ini</w:t>
      </w:r>
      <w:proofErr w:type="spellEnd"/>
      <w:r>
        <w:t>:</w:t>
      </w:r>
    </w:p>
    <w:p w14:paraId="41BEF404" w14:textId="67B5B4C3" w:rsidR="0036575C" w:rsidRPr="00455013" w:rsidRDefault="0036575C" w:rsidP="0036575C">
      <w:pPr>
        <w:spacing w:after="240"/>
        <w:jc w:val="center"/>
      </w:pPr>
      <w:r w:rsidRPr="0036575C">
        <w:rPr>
          <w:noProof/>
        </w:rPr>
        <w:drawing>
          <wp:inline distT="0" distB="0" distL="0" distR="0" wp14:anchorId="40E47E66" wp14:editId="25B5EB09">
            <wp:extent cx="3203957" cy="1994955"/>
            <wp:effectExtent l="0" t="0" r="0" b="5715"/>
            <wp:docPr id="7805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95605" name=""/>
                    <pic:cNvPicPr/>
                  </pic:nvPicPr>
                  <pic:blipFill>
                    <a:blip r:embed="rId54"/>
                    <a:stretch>
                      <a:fillRect/>
                    </a:stretch>
                  </pic:blipFill>
                  <pic:spPr>
                    <a:xfrm>
                      <a:off x="0" y="0"/>
                      <a:ext cx="3203957" cy="1994955"/>
                    </a:xfrm>
                    <a:prstGeom prst="rect">
                      <a:avLst/>
                    </a:prstGeom>
                  </pic:spPr>
                </pic:pic>
              </a:graphicData>
            </a:graphic>
          </wp:inline>
        </w:drawing>
      </w:r>
    </w:p>
    <w:p w14:paraId="1D1E1591" w14:textId="77EA616F" w:rsidR="0036575C" w:rsidRDefault="0036575C" w:rsidP="0036575C">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156583">
        <w:rPr>
          <w:color w:val="000000" w:themeColor="text1"/>
        </w:rPr>
        <w:t>9</w:t>
      </w:r>
      <w:r w:rsidRPr="004F6DC6">
        <w:rPr>
          <w:color w:val="000000" w:themeColor="text1"/>
          <w:lang w:val="sv-SE"/>
        </w:rPr>
        <w:t xml:space="preserve"> </w:t>
      </w:r>
      <w:r>
        <w:rPr>
          <w:color w:val="000000" w:themeColor="text1"/>
          <w:lang w:val="sv-SE"/>
        </w:rPr>
        <w:t xml:space="preserve">Hasil </w:t>
      </w:r>
      <w:r w:rsidRPr="008D0C37">
        <w:t>Metode</w:t>
      </w:r>
      <w:r>
        <w:t xml:space="preserve"> </w:t>
      </w:r>
      <w:r w:rsidRPr="0036575C">
        <w:rPr>
          <w:i/>
          <w:iCs/>
        </w:rPr>
        <w:t>Winter Exponential Smoothing</w:t>
      </w:r>
    </w:p>
    <w:p w14:paraId="70CFCE48" w14:textId="53B8E757" w:rsidR="0036575C" w:rsidRDefault="0036575C" w:rsidP="0036575C">
      <w:pPr>
        <w:pStyle w:val="ListParagraph"/>
        <w:numPr>
          <w:ilvl w:val="6"/>
          <w:numId w:val="2"/>
        </w:numPr>
        <w:spacing w:after="240"/>
        <w:ind w:left="709"/>
      </w:pPr>
      <w:proofErr w:type="spellStart"/>
      <w:r>
        <w:lastRenderedPageBreak/>
        <w:t>Perbandingan</w:t>
      </w:r>
      <w:proofErr w:type="spellEnd"/>
      <w:r>
        <w:t xml:space="preserve"> Data Asli dan Data Hasil </w:t>
      </w:r>
      <w:proofErr w:type="spellStart"/>
      <w:r>
        <w:t>Prediksi</w:t>
      </w:r>
      <w:proofErr w:type="spellEnd"/>
      <w:r>
        <w:t>:</w:t>
      </w:r>
    </w:p>
    <w:p w14:paraId="6F298E00" w14:textId="6960D120" w:rsidR="0036575C" w:rsidRDefault="0036575C" w:rsidP="0036575C">
      <w:pPr>
        <w:pStyle w:val="ListParagraph"/>
        <w:numPr>
          <w:ilvl w:val="0"/>
          <w:numId w:val="29"/>
        </w:numPr>
        <w:spacing w:after="240"/>
      </w:pPr>
      <w:r>
        <w:t xml:space="preserve">Data Asli (Original): </w:t>
      </w:r>
      <w:proofErr w:type="spellStart"/>
      <w:r>
        <w:t>Ditampilkan</w:t>
      </w:r>
      <w:proofErr w:type="spellEnd"/>
      <w:r>
        <w:t xml:space="preserve"> </w:t>
      </w:r>
      <w:proofErr w:type="spellStart"/>
      <w:r>
        <w:t>dengan</w:t>
      </w:r>
      <w:proofErr w:type="spellEnd"/>
      <w:r>
        <w:t xml:space="preserve"> garis </w:t>
      </w:r>
      <w:proofErr w:type="spellStart"/>
      <w:r>
        <w:t>biru</w:t>
      </w:r>
      <w:proofErr w:type="spellEnd"/>
      <w:r>
        <w:t xml:space="preserve">, </w:t>
      </w:r>
      <w:proofErr w:type="spellStart"/>
      <w:r>
        <w:t>menunjukkan</w:t>
      </w:r>
      <w:proofErr w:type="spellEnd"/>
      <w:r>
        <w:t xml:space="preserve"> </w:t>
      </w:r>
      <w:proofErr w:type="spellStart"/>
      <w:r>
        <w:t>jumlah</w:t>
      </w:r>
      <w:proofErr w:type="spellEnd"/>
      <w:r>
        <w:t xml:space="preserve"> </w:t>
      </w:r>
      <w:proofErr w:type="spellStart"/>
      <w:r>
        <w:t>penumpang</w:t>
      </w:r>
      <w:proofErr w:type="spellEnd"/>
      <w:r>
        <w:t xml:space="preserve"> </w:t>
      </w:r>
      <w:proofErr w:type="spellStart"/>
      <w:r>
        <w:t>aktual</w:t>
      </w:r>
      <w:proofErr w:type="spellEnd"/>
      <w:r>
        <w:t xml:space="preserve"> </w:t>
      </w:r>
      <w:proofErr w:type="spellStart"/>
      <w:r>
        <w:t>dari</w:t>
      </w:r>
      <w:proofErr w:type="spellEnd"/>
      <w:r>
        <w:t xml:space="preserve"> </w:t>
      </w:r>
      <w:proofErr w:type="spellStart"/>
      <w:r>
        <w:t>tahun</w:t>
      </w:r>
      <w:proofErr w:type="spellEnd"/>
      <w:r>
        <w:t xml:space="preserve"> 2019 </w:t>
      </w:r>
      <w:proofErr w:type="spellStart"/>
      <w:r>
        <w:t>hingga</w:t>
      </w:r>
      <w:proofErr w:type="spellEnd"/>
      <w:r>
        <w:t xml:space="preserve"> 2024.</w:t>
      </w:r>
    </w:p>
    <w:p w14:paraId="6E9A8CC7" w14:textId="22B7E69C" w:rsidR="0036575C" w:rsidRDefault="0036575C" w:rsidP="0036575C">
      <w:pPr>
        <w:pStyle w:val="ListParagraph"/>
        <w:numPr>
          <w:ilvl w:val="0"/>
          <w:numId w:val="29"/>
        </w:numPr>
        <w:spacing w:after="240"/>
      </w:pPr>
      <w:r>
        <w:t xml:space="preserve">Data Hasil </w:t>
      </w:r>
      <w:proofErr w:type="spellStart"/>
      <w:r>
        <w:t>Prediksi</w:t>
      </w:r>
      <w:proofErr w:type="spellEnd"/>
      <w:r>
        <w:t xml:space="preserve"> (Double ES): </w:t>
      </w:r>
      <w:proofErr w:type="spellStart"/>
      <w:r>
        <w:t>Ditampilkan</w:t>
      </w:r>
      <w:proofErr w:type="spellEnd"/>
      <w:r>
        <w:t xml:space="preserve"> </w:t>
      </w:r>
      <w:proofErr w:type="spellStart"/>
      <w:r>
        <w:t>dengan</w:t>
      </w:r>
      <w:proofErr w:type="spellEnd"/>
      <w:r>
        <w:t xml:space="preserve"> garis </w:t>
      </w:r>
      <w:proofErr w:type="spellStart"/>
      <w:r>
        <w:t>oranye</w:t>
      </w:r>
      <w:proofErr w:type="spellEnd"/>
      <w:r>
        <w:t xml:space="preserve">, </w:t>
      </w:r>
      <w:proofErr w:type="spellStart"/>
      <w:r>
        <w:t>menunjukkan</w:t>
      </w:r>
      <w:proofErr w:type="spellEnd"/>
      <w:r>
        <w:t xml:space="preserve"> </w:t>
      </w:r>
      <w:proofErr w:type="spellStart"/>
      <w:r>
        <w:t>hasil</w:t>
      </w:r>
      <w:proofErr w:type="spellEnd"/>
      <w:r>
        <w:t xml:space="preserve"> </w:t>
      </w:r>
      <w:proofErr w:type="spellStart"/>
      <w:r>
        <w:t>estimasi</w:t>
      </w:r>
      <w:proofErr w:type="spellEnd"/>
      <w:r>
        <w:t xml:space="preserve"> </w:t>
      </w:r>
      <w:proofErr w:type="spellStart"/>
      <w:r>
        <w:t>dari</w:t>
      </w:r>
      <w:proofErr w:type="spellEnd"/>
      <w:r>
        <w:t xml:space="preserve"> model Double Exponential Smoothing.</w:t>
      </w:r>
    </w:p>
    <w:p w14:paraId="66DD715F" w14:textId="77777777" w:rsidR="0036575C" w:rsidRDefault="0036575C" w:rsidP="0036575C">
      <w:pPr>
        <w:pStyle w:val="ListParagraph"/>
        <w:numPr>
          <w:ilvl w:val="6"/>
          <w:numId w:val="2"/>
        </w:numPr>
        <w:spacing w:after="240"/>
        <w:ind w:left="709"/>
      </w:pPr>
      <w:proofErr w:type="spellStart"/>
      <w:r>
        <w:t>Kemampuan</w:t>
      </w:r>
      <w:proofErr w:type="spellEnd"/>
      <w:r>
        <w:t xml:space="preserve"> Menangkap Tren:</w:t>
      </w:r>
    </w:p>
    <w:p w14:paraId="58533DB9" w14:textId="7798358E" w:rsidR="0036575C" w:rsidRDefault="0036575C" w:rsidP="0036575C">
      <w:pPr>
        <w:pStyle w:val="ListParagraph"/>
        <w:numPr>
          <w:ilvl w:val="0"/>
          <w:numId w:val="29"/>
        </w:numPr>
        <w:spacing w:after="240"/>
      </w:pPr>
      <w:r>
        <w:t xml:space="preserve">Garis Double ES </w:t>
      </w:r>
      <w:proofErr w:type="spellStart"/>
      <w:r>
        <w:t>mengikuti</w:t>
      </w:r>
      <w:proofErr w:type="spellEnd"/>
      <w:r>
        <w:t xml:space="preserve"> </w:t>
      </w:r>
      <w:proofErr w:type="spellStart"/>
      <w:r>
        <w:t>tren</w:t>
      </w:r>
      <w:proofErr w:type="spellEnd"/>
      <w:r>
        <w:t xml:space="preserve"> </w:t>
      </w:r>
      <w:proofErr w:type="spellStart"/>
      <w:r>
        <w:t>umum</w:t>
      </w:r>
      <w:proofErr w:type="spellEnd"/>
      <w:r>
        <w:t xml:space="preserve"> data </w:t>
      </w:r>
      <w:proofErr w:type="spellStart"/>
      <w:r>
        <w:t>asli</w:t>
      </w:r>
      <w:proofErr w:type="spellEnd"/>
      <w:r>
        <w:t xml:space="preserve">, </w:t>
      </w:r>
      <w:proofErr w:type="spellStart"/>
      <w:r>
        <w:t>baik</w:t>
      </w:r>
      <w:proofErr w:type="spellEnd"/>
      <w:r>
        <w:t xml:space="preserve"> </w:t>
      </w:r>
      <w:proofErr w:type="spellStart"/>
      <w:r>
        <w:t>selama</w:t>
      </w:r>
      <w:proofErr w:type="spellEnd"/>
      <w:r>
        <w:t xml:space="preserve"> </w:t>
      </w:r>
      <w:proofErr w:type="spellStart"/>
      <w:r>
        <w:t>periode</w:t>
      </w:r>
      <w:proofErr w:type="spellEnd"/>
      <w:r>
        <w:t xml:space="preserve"> </w:t>
      </w:r>
      <w:proofErr w:type="spellStart"/>
      <w:r>
        <w:t>kenaikan</w:t>
      </w:r>
      <w:proofErr w:type="spellEnd"/>
      <w:r>
        <w:t xml:space="preserve"> </w:t>
      </w:r>
      <w:proofErr w:type="spellStart"/>
      <w:r>
        <w:t>jumlah</w:t>
      </w:r>
      <w:proofErr w:type="spellEnd"/>
      <w:r>
        <w:t xml:space="preserve"> </w:t>
      </w:r>
      <w:proofErr w:type="spellStart"/>
      <w:r>
        <w:t>penumpang</w:t>
      </w:r>
      <w:proofErr w:type="spellEnd"/>
      <w:r>
        <w:t xml:space="preserve"> </w:t>
      </w:r>
      <w:proofErr w:type="spellStart"/>
      <w:r>
        <w:t>sebelum</w:t>
      </w:r>
      <w:proofErr w:type="spellEnd"/>
      <w:r>
        <w:t xml:space="preserve"> </w:t>
      </w:r>
      <w:proofErr w:type="spellStart"/>
      <w:r>
        <w:t>pandemi</w:t>
      </w:r>
      <w:proofErr w:type="spellEnd"/>
      <w:r>
        <w:t xml:space="preserve"> </w:t>
      </w:r>
      <w:proofErr w:type="spellStart"/>
      <w:r>
        <w:t>maupun</w:t>
      </w:r>
      <w:proofErr w:type="spellEnd"/>
      <w:r>
        <w:t xml:space="preserve"> </w:t>
      </w:r>
      <w:proofErr w:type="spellStart"/>
      <w:r>
        <w:t>periode</w:t>
      </w:r>
      <w:proofErr w:type="spellEnd"/>
      <w:r>
        <w:t xml:space="preserve"> </w:t>
      </w:r>
      <w:proofErr w:type="spellStart"/>
      <w:r>
        <w:t>pemulihan</w:t>
      </w:r>
      <w:proofErr w:type="spellEnd"/>
      <w:r>
        <w:t xml:space="preserve"> </w:t>
      </w:r>
      <w:proofErr w:type="spellStart"/>
      <w:r>
        <w:t>pasca-pandemi</w:t>
      </w:r>
      <w:proofErr w:type="spellEnd"/>
      <w:r>
        <w:t xml:space="preserve">. Model </w:t>
      </w:r>
      <w:proofErr w:type="spellStart"/>
      <w:r>
        <w:t>ini</w:t>
      </w:r>
      <w:proofErr w:type="spellEnd"/>
      <w:r>
        <w:t xml:space="preserve"> </w:t>
      </w:r>
      <w:proofErr w:type="spellStart"/>
      <w:r>
        <w:t>efektif</w:t>
      </w:r>
      <w:proofErr w:type="spellEnd"/>
      <w:r>
        <w:t xml:space="preserve"> </w:t>
      </w:r>
      <w:proofErr w:type="spellStart"/>
      <w:r>
        <w:t>dalam</w:t>
      </w:r>
      <w:proofErr w:type="spellEnd"/>
      <w:r>
        <w:t xml:space="preserve"> </w:t>
      </w:r>
      <w:proofErr w:type="spellStart"/>
      <w:r>
        <w:t>menangkap</w:t>
      </w:r>
      <w:proofErr w:type="spellEnd"/>
      <w:r>
        <w:t xml:space="preserve"> </w:t>
      </w:r>
      <w:proofErr w:type="spellStart"/>
      <w:r>
        <w:t>perubahan</w:t>
      </w:r>
      <w:proofErr w:type="spellEnd"/>
      <w:r>
        <w:t xml:space="preserve"> </w:t>
      </w:r>
      <w:proofErr w:type="spellStart"/>
      <w:r>
        <w:t>tren</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t>dalam</w:t>
      </w:r>
      <w:proofErr w:type="spellEnd"/>
      <w:r>
        <w:t xml:space="preserve"> data.</w:t>
      </w:r>
    </w:p>
    <w:p w14:paraId="79BF1909" w14:textId="192C82A6" w:rsidR="0036575C" w:rsidRDefault="0036575C" w:rsidP="0036575C">
      <w:pPr>
        <w:pStyle w:val="ListParagraph"/>
        <w:numPr>
          <w:ilvl w:val="6"/>
          <w:numId w:val="2"/>
        </w:numPr>
        <w:spacing w:after="240"/>
        <w:ind w:left="709"/>
      </w:pPr>
      <w:proofErr w:type="spellStart"/>
      <w:r>
        <w:t>Keterbatasan</w:t>
      </w:r>
      <w:proofErr w:type="spellEnd"/>
      <w:r>
        <w:t xml:space="preserve"> </w:t>
      </w:r>
      <w:proofErr w:type="spellStart"/>
      <w:r>
        <w:t>dalam</w:t>
      </w:r>
      <w:proofErr w:type="spellEnd"/>
      <w:r>
        <w:t xml:space="preserve"> Menangkap </w:t>
      </w:r>
      <w:proofErr w:type="spellStart"/>
      <w:r>
        <w:t>Musiman</w:t>
      </w:r>
      <w:proofErr w:type="spellEnd"/>
      <w:r>
        <w:t>:</w:t>
      </w:r>
    </w:p>
    <w:p w14:paraId="333073F1" w14:textId="5B4C3B36" w:rsidR="0036575C" w:rsidRDefault="0036575C" w:rsidP="0036575C">
      <w:pPr>
        <w:pStyle w:val="ListParagraph"/>
        <w:numPr>
          <w:ilvl w:val="0"/>
          <w:numId w:val="29"/>
        </w:numPr>
        <w:spacing w:after="240"/>
      </w:pPr>
      <w:r>
        <w:t xml:space="preserve">Tidak </w:t>
      </w:r>
      <w:proofErr w:type="spellStart"/>
      <w:r>
        <w:t>seperti</w:t>
      </w:r>
      <w:proofErr w:type="spellEnd"/>
      <w:r>
        <w:t xml:space="preserve"> model Winter's Exponential Smoothing, model Double Exponential Smoothing </w:t>
      </w:r>
      <w:proofErr w:type="spellStart"/>
      <w:r>
        <w:t>tidak</w:t>
      </w:r>
      <w:proofErr w:type="spellEnd"/>
      <w:r>
        <w:t xml:space="preserve"> </w:t>
      </w:r>
      <w:proofErr w:type="spellStart"/>
      <w:r>
        <w:t>memperhitungkan</w:t>
      </w:r>
      <w:proofErr w:type="spellEnd"/>
      <w:r>
        <w:t xml:space="preserve"> </w:t>
      </w:r>
      <w:proofErr w:type="spellStart"/>
      <w:r>
        <w:t>komponen</w:t>
      </w:r>
      <w:proofErr w:type="spellEnd"/>
      <w:r>
        <w:t xml:space="preserve"> </w:t>
      </w:r>
      <w:proofErr w:type="spellStart"/>
      <w:r>
        <w:t>musiman</w:t>
      </w:r>
      <w:proofErr w:type="spellEnd"/>
      <w:r>
        <w:t xml:space="preserve">. Hal </w:t>
      </w:r>
      <w:proofErr w:type="spellStart"/>
      <w:r>
        <w:t>ini</w:t>
      </w:r>
      <w:proofErr w:type="spellEnd"/>
      <w:r>
        <w:t xml:space="preserve"> </w:t>
      </w:r>
      <w:proofErr w:type="spellStart"/>
      <w:r>
        <w:t>terlihat</w:t>
      </w:r>
      <w:proofErr w:type="spellEnd"/>
      <w:r>
        <w:t xml:space="preserve"> </w:t>
      </w:r>
      <w:proofErr w:type="spellStart"/>
      <w:r>
        <w:t>dari</w:t>
      </w:r>
      <w:proofErr w:type="spellEnd"/>
      <w:r>
        <w:t xml:space="preserve"> </w:t>
      </w:r>
      <w:proofErr w:type="spellStart"/>
      <w:r>
        <w:t>ketidakmampuan</w:t>
      </w:r>
      <w:proofErr w:type="spellEnd"/>
      <w:r>
        <w:t xml:space="preserve"> model </w:t>
      </w:r>
      <w:proofErr w:type="spellStart"/>
      <w:r>
        <w:t>untuk</w:t>
      </w:r>
      <w:proofErr w:type="spellEnd"/>
      <w:r>
        <w:t xml:space="preserve"> </w:t>
      </w:r>
      <w:proofErr w:type="spellStart"/>
      <w:r>
        <w:t>menangkap</w:t>
      </w:r>
      <w:proofErr w:type="spellEnd"/>
      <w:r>
        <w:t xml:space="preserve"> </w:t>
      </w:r>
      <w:proofErr w:type="spellStart"/>
      <w:r>
        <w:t>fluktuasi</w:t>
      </w:r>
      <w:proofErr w:type="spellEnd"/>
      <w:r>
        <w:t xml:space="preserve"> </w:t>
      </w:r>
      <w:proofErr w:type="spellStart"/>
      <w:r>
        <w:t>musiman</w:t>
      </w:r>
      <w:proofErr w:type="spellEnd"/>
      <w:r>
        <w:t xml:space="preserve"> yang </w:t>
      </w:r>
      <w:proofErr w:type="spellStart"/>
      <w:r>
        <w:t>lebih</w:t>
      </w:r>
      <w:proofErr w:type="spellEnd"/>
      <w:r>
        <w:t xml:space="preserve"> </w:t>
      </w:r>
      <w:proofErr w:type="spellStart"/>
      <w:r>
        <w:t>halus</w:t>
      </w:r>
      <w:proofErr w:type="spellEnd"/>
      <w:r>
        <w:t xml:space="preserve"> </w:t>
      </w:r>
      <w:proofErr w:type="spellStart"/>
      <w:r>
        <w:t>dalam</w:t>
      </w:r>
      <w:proofErr w:type="spellEnd"/>
      <w:r>
        <w:t xml:space="preserve"> data </w:t>
      </w:r>
      <w:proofErr w:type="spellStart"/>
      <w:r>
        <w:t>asli</w:t>
      </w:r>
      <w:proofErr w:type="spellEnd"/>
      <w:r>
        <w:t xml:space="preserve">, </w:t>
      </w:r>
      <w:proofErr w:type="spellStart"/>
      <w:r>
        <w:t>terutama</w:t>
      </w:r>
      <w:proofErr w:type="spellEnd"/>
      <w:r>
        <w:t xml:space="preserve"> </w:t>
      </w:r>
      <w:proofErr w:type="spellStart"/>
      <w:r>
        <w:t>selama</w:t>
      </w:r>
      <w:proofErr w:type="spellEnd"/>
      <w:r>
        <w:t xml:space="preserve"> </w:t>
      </w:r>
      <w:proofErr w:type="spellStart"/>
      <w:r>
        <w:t>periode</w:t>
      </w:r>
      <w:proofErr w:type="spellEnd"/>
      <w:r>
        <w:t xml:space="preserve"> </w:t>
      </w:r>
      <w:proofErr w:type="spellStart"/>
      <w:r>
        <w:t>fluktuasi</w:t>
      </w:r>
      <w:proofErr w:type="spellEnd"/>
      <w:r>
        <w:t xml:space="preserve"> </w:t>
      </w:r>
      <w:proofErr w:type="spellStart"/>
      <w:r>
        <w:t>jumlah</w:t>
      </w:r>
      <w:proofErr w:type="spellEnd"/>
      <w:r>
        <w:t xml:space="preserve"> </w:t>
      </w:r>
      <w:proofErr w:type="spellStart"/>
      <w:r>
        <w:t>penumpang</w:t>
      </w:r>
      <w:proofErr w:type="spellEnd"/>
      <w:r>
        <w:t xml:space="preserve"> yang </w:t>
      </w:r>
      <w:proofErr w:type="spellStart"/>
      <w:r>
        <w:t>tinggi</w:t>
      </w:r>
      <w:proofErr w:type="spellEnd"/>
      <w:r>
        <w:t>.</w:t>
      </w:r>
    </w:p>
    <w:p w14:paraId="64DCC030" w14:textId="3CF2AADB" w:rsidR="0036575C" w:rsidRDefault="0036575C" w:rsidP="0036575C">
      <w:pPr>
        <w:pStyle w:val="ListParagraph"/>
        <w:numPr>
          <w:ilvl w:val="6"/>
          <w:numId w:val="2"/>
        </w:numPr>
        <w:spacing w:after="240"/>
        <w:ind w:left="709"/>
      </w:pPr>
      <w:proofErr w:type="spellStart"/>
      <w:r>
        <w:t>Keselarasan</w:t>
      </w:r>
      <w:proofErr w:type="spellEnd"/>
      <w:r>
        <w:t xml:space="preserve"> dan </w:t>
      </w:r>
      <w:proofErr w:type="spellStart"/>
      <w:r>
        <w:t>Deviasi</w:t>
      </w:r>
      <w:proofErr w:type="spellEnd"/>
      <w:r>
        <w:t>:</w:t>
      </w:r>
    </w:p>
    <w:p w14:paraId="447CEDD4" w14:textId="5CAFBAF9" w:rsidR="006E0699" w:rsidRPr="00156583" w:rsidRDefault="0036575C" w:rsidP="00156583">
      <w:pPr>
        <w:pStyle w:val="ListParagraph"/>
        <w:numPr>
          <w:ilvl w:val="0"/>
          <w:numId w:val="29"/>
        </w:numPr>
        <w:spacing w:after="240"/>
      </w:pPr>
      <w:proofErr w:type="spellStart"/>
      <w:r>
        <w:t>Secara</w:t>
      </w:r>
      <w:proofErr w:type="spellEnd"/>
      <w:r>
        <w:t xml:space="preserve"> </w:t>
      </w:r>
      <w:proofErr w:type="spellStart"/>
      <w:r>
        <w:t>keseluruhan</w:t>
      </w:r>
      <w:proofErr w:type="spellEnd"/>
      <w:r>
        <w:t xml:space="preserve">, model </w:t>
      </w:r>
      <w:proofErr w:type="spellStart"/>
      <w:r>
        <w:t>ini</w:t>
      </w:r>
      <w:proofErr w:type="spellEnd"/>
      <w:r>
        <w:t xml:space="preserve"> </w:t>
      </w:r>
      <w:proofErr w:type="spellStart"/>
      <w:r>
        <w:t>menghasilkan</w:t>
      </w:r>
      <w:proofErr w:type="spellEnd"/>
      <w:r>
        <w:t xml:space="preserve"> </w:t>
      </w:r>
      <w:proofErr w:type="spellStart"/>
      <w:r>
        <w:t>estimasi</w:t>
      </w:r>
      <w:proofErr w:type="spellEnd"/>
      <w:r>
        <w:t xml:space="preserve"> yang </w:t>
      </w:r>
      <w:proofErr w:type="spellStart"/>
      <w:r>
        <w:t>cukup</w:t>
      </w:r>
      <w:proofErr w:type="spellEnd"/>
      <w:r>
        <w:t xml:space="preserve"> </w:t>
      </w:r>
      <w:proofErr w:type="spellStart"/>
      <w:r>
        <w:t>baik</w:t>
      </w:r>
      <w:proofErr w:type="spellEnd"/>
      <w:r>
        <w:t xml:space="preserve"> dan </w:t>
      </w:r>
      <w:proofErr w:type="spellStart"/>
      <w:r>
        <w:t>mendekati</w:t>
      </w:r>
      <w:proofErr w:type="spellEnd"/>
      <w:r>
        <w:t xml:space="preserve"> data </w:t>
      </w:r>
      <w:proofErr w:type="spellStart"/>
      <w:r>
        <w:t>asli</w:t>
      </w:r>
      <w:proofErr w:type="spellEnd"/>
      <w:r>
        <w:t xml:space="preserve">, </w:t>
      </w:r>
      <w:proofErr w:type="spellStart"/>
      <w:r>
        <w:t>meskipun</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deviasi</w:t>
      </w:r>
      <w:proofErr w:type="spellEnd"/>
      <w:r>
        <w:t xml:space="preserve"> </w:t>
      </w:r>
      <w:proofErr w:type="spellStart"/>
      <w:r>
        <w:t>kecil</w:t>
      </w:r>
      <w:proofErr w:type="spellEnd"/>
      <w:r>
        <w:t xml:space="preserve">. </w:t>
      </w:r>
      <w:proofErr w:type="spellStart"/>
      <w:r>
        <w:t>Deviasi</w:t>
      </w:r>
      <w:proofErr w:type="spellEnd"/>
      <w:r>
        <w:t xml:space="preserve"> </w:t>
      </w:r>
      <w:proofErr w:type="spellStart"/>
      <w:r>
        <w:t>ini</w:t>
      </w:r>
      <w:proofErr w:type="spellEnd"/>
      <w:r>
        <w:t xml:space="preserve"> </w:t>
      </w:r>
      <w:proofErr w:type="spellStart"/>
      <w:r>
        <w:t>terutama</w:t>
      </w:r>
      <w:proofErr w:type="spellEnd"/>
      <w:r>
        <w:t xml:space="preserve"> </w:t>
      </w:r>
      <w:proofErr w:type="spellStart"/>
      <w:r>
        <w:t>terjadi</w:t>
      </w:r>
      <w:proofErr w:type="spellEnd"/>
      <w:r>
        <w:t xml:space="preserve"> pada </w:t>
      </w:r>
      <w:proofErr w:type="spellStart"/>
      <w:r>
        <w:t>titik-titik</w:t>
      </w:r>
      <w:proofErr w:type="spellEnd"/>
      <w:r>
        <w:t xml:space="preserve"> </w:t>
      </w:r>
      <w:proofErr w:type="spellStart"/>
      <w:r>
        <w:t>ekstrem</w:t>
      </w:r>
      <w:proofErr w:type="spellEnd"/>
      <w:r>
        <w:t xml:space="preserve"> dan </w:t>
      </w:r>
      <w:proofErr w:type="spellStart"/>
      <w:r>
        <w:t>lonjakan</w:t>
      </w:r>
      <w:proofErr w:type="spellEnd"/>
      <w:r>
        <w:t xml:space="preserve"> </w:t>
      </w:r>
      <w:proofErr w:type="spellStart"/>
      <w:r>
        <w:t>dalam</w:t>
      </w:r>
      <w:proofErr w:type="spellEnd"/>
      <w:r>
        <w:t xml:space="preserve"> data </w:t>
      </w:r>
      <w:proofErr w:type="spellStart"/>
      <w:r>
        <w:t>asli</w:t>
      </w:r>
      <w:proofErr w:type="spellEnd"/>
      <w:r>
        <w:t>.</w:t>
      </w:r>
    </w:p>
    <w:p w14:paraId="7699A0A7" w14:textId="10E48657" w:rsidR="00455013" w:rsidRDefault="008D0C37" w:rsidP="00455013">
      <w:pPr>
        <w:pStyle w:val="Heading2"/>
        <w:spacing w:before="0" w:line="360" w:lineRule="auto"/>
      </w:pPr>
      <w:r>
        <w:t xml:space="preserve">     </w:t>
      </w:r>
      <w:bookmarkStart w:id="119" w:name="_Toc175389144"/>
      <w:proofErr w:type="spellStart"/>
      <w:r w:rsidRPr="008D0C37">
        <w:t>Penerapan</w:t>
      </w:r>
      <w:proofErr w:type="spellEnd"/>
      <w:r w:rsidRPr="008D0C37">
        <w:t xml:space="preserve"> Metode</w:t>
      </w:r>
      <w:r>
        <w:t xml:space="preserve"> Arima</w:t>
      </w:r>
      <w:bookmarkEnd w:id="119"/>
    </w:p>
    <w:p w14:paraId="245C528A" w14:textId="0D260086" w:rsidR="008E42C3" w:rsidRDefault="008E42C3" w:rsidP="008E42C3">
      <w:pPr>
        <w:ind w:left="360" w:firstLine="720"/>
        <w:rPr>
          <w:rFonts w:cs="Arial"/>
          <w:iCs/>
          <w:lang w:val="sv-SE"/>
        </w:rPr>
      </w:pPr>
      <w:r w:rsidRPr="00703903">
        <w:rPr>
          <w:lang w:val="sv-SE"/>
        </w:rPr>
        <w:t>Pada gambar 4.</w:t>
      </w:r>
      <w:r w:rsidR="00156583">
        <w:rPr>
          <w:lang w:val="sv-SE"/>
        </w:rPr>
        <w:t>10</w:t>
      </w:r>
      <w:r w:rsidRPr="00703903">
        <w:rPr>
          <w:lang w:val="sv-SE"/>
        </w:rPr>
        <w:t xml:space="preserve"> merupakan </w:t>
      </w:r>
      <w:r w:rsidRPr="00703903">
        <w:t xml:space="preserve">Metode </w:t>
      </w:r>
      <w:r w:rsidRPr="00703903">
        <w:rPr>
          <w:i/>
          <w:iCs/>
        </w:rPr>
        <w:t>Arima</w:t>
      </w:r>
      <w:r w:rsidRPr="00703903">
        <w:rPr>
          <w:rFonts w:cs="Arial"/>
          <w:iCs/>
          <w:lang w:val="sv-SE"/>
        </w:rPr>
        <w:t xml:space="preserve"> data banyaknya jumlah Penumpang Pesawat Di Bandara I Gusti Ngurah Rai.</w:t>
      </w:r>
    </w:p>
    <w:p w14:paraId="044FE7A5" w14:textId="3A60513B" w:rsidR="008E42C3" w:rsidRDefault="008E42C3" w:rsidP="008E42C3">
      <w:pPr>
        <w:jc w:val="center"/>
        <w:rPr>
          <w:lang w:val="en-ID"/>
        </w:rPr>
      </w:pPr>
      <w:r w:rsidRPr="008E42C3">
        <w:rPr>
          <w:noProof/>
          <w:lang w:val="en-ID"/>
        </w:rPr>
        <w:drawing>
          <wp:inline distT="0" distB="0" distL="0" distR="0" wp14:anchorId="1C191F53" wp14:editId="16ACB5B7">
            <wp:extent cx="4091254" cy="1769595"/>
            <wp:effectExtent l="0" t="0" r="5080" b="2540"/>
            <wp:docPr id="86905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53486" name=""/>
                    <pic:cNvPicPr/>
                  </pic:nvPicPr>
                  <pic:blipFill>
                    <a:blip r:embed="rId55"/>
                    <a:stretch>
                      <a:fillRect/>
                    </a:stretch>
                  </pic:blipFill>
                  <pic:spPr>
                    <a:xfrm>
                      <a:off x="0" y="0"/>
                      <a:ext cx="4099811" cy="1773296"/>
                    </a:xfrm>
                    <a:prstGeom prst="rect">
                      <a:avLst/>
                    </a:prstGeom>
                  </pic:spPr>
                </pic:pic>
              </a:graphicData>
            </a:graphic>
          </wp:inline>
        </w:drawing>
      </w:r>
    </w:p>
    <w:p w14:paraId="64D0E28C" w14:textId="7FBED712" w:rsidR="00436AA8" w:rsidRDefault="00436AA8" w:rsidP="00436AA8">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156583">
        <w:rPr>
          <w:color w:val="000000" w:themeColor="text1"/>
        </w:rPr>
        <w:t>10</w:t>
      </w:r>
      <w:r w:rsidRPr="004F6DC6">
        <w:rPr>
          <w:color w:val="000000" w:themeColor="text1"/>
          <w:lang w:val="sv-SE"/>
        </w:rPr>
        <w:t xml:space="preserve"> </w:t>
      </w:r>
      <w:r>
        <w:rPr>
          <w:color w:val="000000" w:themeColor="text1"/>
          <w:lang w:val="sv-SE"/>
        </w:rPr>
        <w:t xml:space="preserve">Coding </w:t>
      </w:r>
      <w:r w:rsidRPr="008D0C37">
        <w:t>Metode</w:t>
      </w:r>
      <w:r>
        <w:t xml:space="preserve"> Arima</w:t>
      </w:r>
    </w:p>
    <w:p w14:paraId="5C4B6141" w14:textId="77777777" w:rsidR="00156583" w:rsidRDefault="00156583" w:rsidP="00436AA8">
      <w:pPr>
        <w:spacing w:after="240"/>
      </w:pPr>
    </w:p>
    <w:p w14:paraId="4D57ABF8" w14:textId="77777777" w:rsidR="00156583" w:rsidRDefault="00156583" w:rsidP="00436AA8">
      <w:pPr>
        <w:spacing w:after="240"/>
      </w:pPr>
    </w:p>
    <w:p w14:paraId="64F7CC45" w14:textId="52DEEDDA" w:rsidR="00436AA8" w:rsidRDefault="00436AA8" w:rsidP="00436AA8">
      <w:pPr>
        <w:spacing w:after="240"/>
        <w:rPr>
          <w:i/>
          <w:iCs/>
        </w:rPr>
      </w:pPr>
      <w:proofErr w:type="spellStart"/>
      <w:r>
        <w:lastRenderedPageBreak/>
        <w:t>Penjelasan</w:t>
      </w:r>
      <w:proofErr w:type="spellEnd"/>
      <w:r>
        <w:t xml:space="preserve"> </w:t>
      </w:r>
      <w:proofErr w:type="spellStart"/>
      <w:r>
        <w:t>dari</w:t>
      </w:r>
      <w:proofErr w:type="spellEnd"/>
      <w:r>
        <w:t xml:space="preserve"> coding </w:t>
      </w:r>
      <w:r w:rsidRPr="008D0C37">
        <w:t>Metode</w:t>
      </w:r>
      <w:r>
        <w:t xml:space="preserve"> </w:t>
      </w:r>
      <w:r w:rsidRPr="008D0C37">
        <w:rPr>
          <w:i/>
          <w:iCs/>
        </w:rPr>
        <w:t>Double Exponential Smoothing</w:t>
      </w:r>
      <w:r>
        <w:rPr>
          <w:i/>
          <w:iCs/>
        </w:rPr>
        <w:t>:</w:t>
      </w:r>
    </w:p>
    <w:p w14:paraId="02325C12" w14:textId="4779A46F" w:rsidR="00436AA8" w:rsidRPr="00436AA8" w:rsidRDefault="00436AA8" w:rsidP="00436AA8">
      <w:pPr>
        <w:pStyle w:val="ListParagraph"/>
        <w:numPr>
          <w:ilvl w:val="0"/>
          <w:numId w:val="29"/>
        </w:numPr>
        <w:spacing w:after="240"/>
        <w:rPr>
          <w:lang w:val="en-ID"/>
        </w:rPr>
      </w:pPr>
      <w:r w:rsidRPr="00436AA8">
        <w:rPr>
          <w:lang w:val="en-ID"/>
        </w:rPr>
        <w:t>ARIMA</w:t>
      </w:r>
      <w:r w:rsidR="00AF43C8">
        <w:rPr>
          <w:lang w:val="en-ID"/>
        </w:rPr>
        <w:t xml:space="preserve"> </w:t>
      </w:r>
      <w:r w:rsidRPr="00436AA8">
        <w:rPr>
          <w:lang w:val="en-ID"/>
        </w:rPr>
        <w:t>(data['</w:t>
      </w:r>
      <w:proofErr w:type="spellStart"/>
      <w:r w:rsidRPr="00436AA8">
        <w:rPr>
          <w:lang w:val="en-ID"/>
        </w:rPr>
        <w:t>Penumpang</w:t>
      </w:r>
      <w:proofErr w:type="spellEnd"/>
      <w:r w:rsidRPr="00436AA8">
        <w:rPr>
          <w:lang w:val="en-ID"/>
        </w:rPr>
        <w:t>'], order=</w:t>
      </w:r>
      <w:r w:rsidR="00AF43C8">
        <w:rPr>
          <w:lang w:val="en-ID"/>
        </w:rPr>
        <w:t xml:space="preserve"> </w:t>
      </w:r>
      <w:r w:rsidRPr="00436AA8">
        <w:rPr>
          <w:lang w:val="en-ID"/>
        </w:rPr>
        <w:t xml:space="preserve">(5,1,0)): </w:t>
      </w:r>
      <w:proofErr w:type="spellStart"/>
      <w:r w:rsidRPr="00436AA8">
        <w:rPr>
          <w:lang w:val="en-ID"/>
        </w:rPr>
        <w:t>Membangun</w:t>
      </w:r>
      <w:proofErr w:type="spellEnd"/>
      <w:r w:rsidRPr="00436AA8">
        <w:rPr>
          <w:lang w:val="en-ID"/>
        </w:rPr>
        <w:t xml:space="preserve"> model ARIMA </w:t>
      </w:r>
      <w:proofErr w:type="spellStart"/>
      <w:r w:rsidRPr="00436AA8">
        <w:rPr>
          <w:lang w:val="en-ID"/>
        </w:rPr>
        <w:t>dengan</w:t>
      </w:r>
      <w:proofErr w:type="spellEnd"/>
      <w:r w:rsidRPr="00436AA8">
        <w:rPr>
          <w:lang w:val="en-ID"/>
        </w:rPr>
        <w:t xml:space="preserve"> parameter (p, d, q) yang </w:t>
      </w:r>
      <w:proofErr w:type="spellStart"/>
      <w:r w:rsidRPr="00436AA8">
        <w:rPr>
          <w:lang w:val="en-ID"/>
        </w:rPr>
        <w:t>diatur</w:t>
      </w:r>
      <w:proofErr w:type="spellEnd"/>
      <w:r w:rsidRPr="00436AA8">
        <w:rPr>
          <w:lang w:val="en-ID"/>
        </w:rPr>
        <w:t xml:space="preserve"> </w:t>
      </w:r>
      <w:proofErr w:type="spellStart"/>
      <w:r w:rsidRPr="00436AA8">
        <w:rPr>
          <w:lang w:val="en-ID"/>
        </w:rPr>
        <w:t>menjadi</w:t>
      </w:r>
      <w:proofErr w:type="spellEnd"/>
      <w:r w:rsidRPr="00436AA8">
        <w:rPr>
          <w:lang w:val="en-ID"/>
        </w:rPr>
        <w:t xml:space="preserve"> (5, 1, 0). Dalam </w:t>
      </w:r>
      <w:proofErr w:type="spellStart"/>
      <w:r w:rsidRPr="00436AA8">
        <w:rPr>
          <w:lang w:val="en-ID"/>
        </w:rPr>
        <w:t>hal</w:t>
      </w:r>
      <w:proofErr w:type="spellEnd"/>
      <w:r w:rsidRPr="00436AA8">
        <w:rPr>
          <w:lang w:val="en-ID"/>
        </w:rPr>
        <w:t xml:space="preserve"> </w:t>
      </w:r>
      <w:proofErr w:type="spellStart"/>
      <w:r w:rsidRPr="00436AA8">
        <w:rPr>
          <w:lang w:val="en-ID"/>
        </w:rPr>
        <w:t>ini</w:t>
      </w:r>
      <w:proofErr w:type="spellEnd"/>
      <w:r w:rsidRPr="00436AA8">
        <w:rPr>
          <w:lang w:val="en-ID"/>
        </w:rPr>
        <w:t>:</w:t>
      </w:r>
    </w:p>
    <w:p w14:paraId="6102D1CA" w14:textId="33D95662" w:rsidR="00436AA8" w:rsidRPr="00436AA8" w:rsidRDefault="00436AA8" w:rsidP="00436AA8">
      <w:pPr>
        <w:pStyle w:val="ListParagraph"/>
        <w:numPr>
          <w:ilvl w:val="0"/>
          <w:numId w:val="29"/>
        </w:numPr>
        <w:rPr>
          <w:lang w:val="en-ID"/>
        </w:rPr>
      </w:pPr>
      <w:r w:rsidRPr="00436AA8">
        <w:rPr>
          <w:lang w:val="en-ID"/>
        </w:rPr>
        <w:t xml:space="preserve">p=5: </w:t>
      </w:r>
      <w:proofErr w:type="spellStart"/>
      <w:r w:rsidRPr="00436AA8">
        <w:rPr>
          <w:lang w:val="en-ID"/>
        </w:rPr>
        <w:t>Jumlah</w:t>
      </w:r>
      <w:proofErr w:type="spellEnd"/>
      <w:r w:rsidRPr="00436AA8">
        <w:rPr>
          <w:lang w:val="en-ID"/>
        </w:rPr>
        <w:t xml:space="preserve"> lag </w:t>
      </w:r>
      <w:proofErr w:type="spellStart"/>
      <w:r w:rsidRPr="00436AA8">
        <w:rPr>
          <w:lang w:val="en-ID"/>
        </w:rPr>
        <w:t>dalam</w:t>
      </w:r>
      <w:proofErr w:type="spellEnd"/>
      <w:r w:rsidRPr="00436AA8">
        <w:rPr>
          <w:lang w:val="en-ID"/>
        </w:rPr>
        <w:t xml:space="preserve"> model autoregressive.</w:t>
      </w:r>
    </w:p>
    <w:p w14:paraId="44371584" w14:textId="1F24E0EA" w:rsidR="00436AA8" w:rsidRPr="00436AA8" w:rsidRDefault="00436AA8" w:rsidP="00436AA8">
      <w:pPr>
        <w:pStyle w:val="ListParagraph"/>
        <w:numPr>
          <w:ilvl w:val="0"/>
          <w:numId w:val="29"/>
        </w:numPr>
        <w:rPr>
          <w:lang w:val="en-ID"/>
        </w:rPr>
      </w:pPr>
      <w:r w:rsidRPr="00436AA8">
        <w:rPr>
          <w:lang w:val="en-ID"/>
        </w:rPr>
        <w:t xml:space="preserve">d=1: Differencing order, </w:t>
      </w:r>
      <w:proofErr w:type="spellStart"/>
      <w:r w:rsidRPr="00436AA8">
        <w:rPr>
          <w:lang w:val="en-ID"/>
        </w:rPr>
        <w:t>digunakan</w:t>
      </w:r>
      <w:proofErr w:type="spellEnd"/>
      <w:r w:rsidRPr="00436AA8">
        <w:rPr>
          <w:lang w:val="en-ID"/>
        </w:rPr>
        <w:t xml:space="preserve"> </w:t>
      </w:r>
      <w:proofErr w:type="spellStart"/>
      <w:r w:rsidRPr="00436AA8">
        <w:rPr>
          <w:lang w:val="en-ID"/>
        </w:rPr>
        <w:t>untuk</w:t>
      </w:r>
      <w:proofErr w:type="spellEnd"/>
      <w:r w:rsidRPr="00436AA8">
        <w:rPr>
          <w:lang w:val="en-ID"/>
        </w:rPr>
        <w:t xml:space="preserve"> </w:t>
      </w:r>
      <w:proofErr w:type="spellStart"/>
      <w:r w:rsidRPr="00436AA8">
        <w:rPr>
          <w:lang w:val="en-ID"/>
        </w:rPr>
        <w:t>membuat</w:t>
      </w:r>
      <w:proofErr w:type="spellEnd"/>
      <w:r w:rsidRPr="00436AA8">
        <w:rPr>
          <w:lang w:val="en-ID"/>
        </w:rPr>
        <w:t xml:space="preserve"> data </w:t>
      </w:r>
      <w:proofErr w:type="spellStart"/>
      <w:r w:rsidRPr="00436AA8">
        <w:rPr>
          <w:lang w:val="en-ID"/>
        </w:rPr>
        <w:t>stasioner</w:t>
      </w:r>
      <w:proofErr w:type="spellEnd"/>
      <w:r w:rsidRPr="00436AA8">
        <w:rPr>
          <w:lang w:val="en-ID"/>
        </w:rPr>
        <w:t>.</w:t>
      </w:r>
    </w:p>
    <w:p w14:paraId="10413F59" w14:textId="4D4BE70F" w:rsidR="00436AA8" w:rsidRPr="00436AA8" w:rsidRDefault="00436AA8" w:rsidP="00436AA8">
      <w:pPr>
        <w:pStyle w:val="ListParagraph"/>
        <w:numPr>
          <w:ilvl w:val="0"/>
          <w:numId w:val="29"/>
        </w:numPr>
        <w:rPr>
          <w:lang w:val="en-ID"/>
        </w:rPr>
      </w:pPr>
      <w:r w:rsidRPr="00436AA8">
        <w:rPr>
          <w:lang w:val="en-ID"/>
        </w:rPr>
        <w:t xml:space="preserve">q=0: </w:t>
      </w:r>
      <w:proofErr w:type="spellStart"/>
      <w:r w:rsidRPr="00436AA8">
        <w:rPr>
          <w:lang w:val="en-ID"/>
        </w:rPr>
        <w:t>Jumlah</w:t>
      </w:r>
      <w:proofErr w:type="spellEnd"/>
      <w:r w:rsidRPr="00436AA8">
        <w:rPr>
          <w:lang w:val="en-ID"/>
        </w:rPr>
        <w:t xml:space="preserve"> lag </w:t>
      </w:r>
      <w:proofErr w:type="spellStart"/>
      <w:r w:rsidRPr="00436AA8">
        <w:rPr>
          <w:lang w:val="en-ID"/>
        </w:rPr>
        <w:t>dalam</w:t>
      </w:r>
      <w:proofErr w:type="spellEnd"/>
      <w:r w:rsidRPr="00436AA8">
        <w:rPr>
          <w:lang w:val="en-ID"/>
        </w:rPr>
        <w:t xml:space="preserve"> moving average.</w:t>
      </w:r>
    </w:p>
    <w:p w14:paraId="3227FD5E" w14:textId="20A60E71" w:rsidR="00436AA8" w:rsidRPr="00436AA8" w:rsidRDefault="00436AA8" w:rsidP="00436AA8">
      <w:pPr>
        <w:pStyle w:val="ListParagraph"/>
        <w:numPr>
          <w:ilvl w:val="0"/>
          <w:numId w:val="29"/>
        </w:numPr>
        <w:rPr>
          <w:lang w:val="en-ID"/>
        </w:rPr>
      </w:pPr>
      <w:r w:rsidRPr="00436AA8">
        <w:rPr>
          <w:lang w:val="en-ID"/>
        </w:rPr>
        <w:t>fit</w:t>
      </w:r>
      <w:r w:rsidR="00AF43C8">
        <w:rPr>
          <w:lang w:val="en-ID"/>
        </w:rPr>
        <w:t xml:space="preserve"> </w:t>
      </w:r>
      <w:r w:rsidRPr="00436AA8">
        <w:rPr>
          <w:lang w:val="en-ID"/>
        </w:rPr>
        <w:t xml:space="preserve">(): </w:t>
      </w:r>
      <w:proofErr w:type="spellStart"/>
      <w:r w:rsidRPr="00436AA8">
        <w:rPr>
          <w:lang w:val="en-ID"/>
        </w:rPr>
        <w:t>Melakukan</w:t>
      </w:r>
      <w:proofErr w:type="spellEnd"/>
      <w:r w:rsidRPr="00436AA8">
        <w:rPr>
          <w:lang w:val="en-ID"/>
        </w:rPr>
        <w:t xml:space="preserve"> </w:t>
      </w:r>
      <w:proofErr w:type="spellStart"/>
      <w:r w:rsidRPr="00436AA8">
        <w:rPr>
          <w:lang w:val="en-ID"/>
        </w:rPr>
        <w:t>penyesuaian</w:t>
      </w:r>
      <w:proofErr w:type="spellEnd"/>
      <w:r w:rsidRPr="00436AA8">
        <w:rPr>
          <w:lang w:val="en-ID"/>
        </w:rPr>
        <w:t xml:space="preserve"> model </w:t>
      </w:r>
      <w:proofErr w:type="spellStart"/>
      <w:r w:rsidRPr="00436AA8">
        <w:rPr>
          <w:lang w:val="en-ID"/>
        </w:rPr>
        <w:t>dengan</w:t>
      </w:r>
      <w:proofErr w:type="spellEnd"/>
      <w:r w:rsidRPr="00436AA8">
        <w:rPr>
          <w:lang w:val="en-ID"/>
        </w:rPr>
        <w:t xml:space="preserve"> data yang </w:t>
      </w:r>
      <w:proofErr w:type="spellStart"/>
      <w:r w:rsidRPr="00436AA8">
        <w:rPr>
          <w:lang w:val="en-ID"/>
        </w:rPr>
        <w:t>diberikan</w:t>
      </w:r>
      <w:proofErr w:type="spellEnd"/>
      <w:r w:rsidRPr="00436AA8">
        <w:rPr>
          <w:lang w:val="en-ID"/>
        </w:rPr>
        <w:t>.</w:t>
      </w:r>
    </w:p>
    <w:p w14:paraId="49FB4D42" w14:textId="435F05D9" w:rsidR="008E42C3" w:rsidRDefault="00436AA8" w:rsidP="00436AA8">
      <w:pPr>
        <w:pStyle w:val="ListParagraph"/>
        <w:numPr>
          <w:ilvl w:val="0"/>
          <w:numId w:val="29"/>
        </w:numPr>
        <w:rPr>
          <w:lang w:val="en-ID"/>
        </w:rPr>
      </w:pPr>
      <w:r w:rsidRPr="00436AA8">
        <w:rPr>
          <w:lang w:val="en-ID"/>
        </w:rPr>
        <w:t xml:space="preserve">data['ARIMA'] = </w:t>
      </w:r>
      <w:proofErr w:type="spellStart"/>
      <w:r w:rsidRPr="00436AA8">
        <w:rPr>
          <w:lang w:val="en-ID"/>
        </w:rPr>
        <w:t>arima_model.fittedvalues</w:t>
      </w:r>
      <w:proofErr w:type="spellEnd"/>
      <w:r w:rsidRPr="00436AA8">
        <w:rPr>
          <w:lang w:val="en-ID"/>
        </w:rPr>
        <w:t xml:space="preserve">: </w:t>
      </w:r>
      <w:proofErr w:type="spellStart"/>
      <w:r w:rsidRPr="00436AA8">
        <w:rPr>
          <w:lang w:val="en-ID"/>
        </w:rPr>
        <w:t>Menyimpan</w:t>
      </w:r>
      <w:proofErr w:type="spellEnd"/>
      <w:r w:rsidRPr="00436AA8">
        <w:rPr>
          <w:lang w:val="en-ID"/>
        </w:rPr>
        <w:t xml:space="preserve"> </w:t>
      </w:r>
      <w:proofErr w:type="spellStart"/>
      <w:r w:rsidRPr="00436AA8">
        <w:rPr>
          <w:lang w:val="en-ID"/>
        </w:rPr>
        <w:t>nilai</w:t>
      </w:r>
      <w:proofErr w:type="spellEnd"/>
      <w:r w:rsidRPr="00436AA8">
        <w:rPr>
          <w:lang w:val="en-ID"/>
        </w:rPr>
        <w:t xml:space="preserve"> yang </w:t>
      </w:r>
      <w:proofErr w:type="spellStart"/>
      <w:r w:rsidRPr="00436AA8">
        <w:rPr>
          <w:lang w:val="en-ID"/>
        </w:rPr>
        <w:t>diestimasi</w:t>
      </w:r>
      <w:proofErr w:type="spellEnd"/>
      <w:r w:rsidRPr="00436AA8">
        <w:rPr>
          <w:lang w:val="en-ID"/>
        </w:rPr>
        <w:t xml:space="preserve"> oleh model (fitted values) </w:t>
      </w:r>
      <w:proofErr w:type="spellStart"/>
      <w:r w:rsidRPr="00436AA8">
        <w:rPr>
          <w:lang w:val="en-ID"/>
        </w:rPr>
        <w:t>ke</w:t>
      </w:r>
      <w:proofErr w:type="spellEnd"/>
      <w:r w:rsidRPr="00436AA8">
        <w:rPr>
          <w:lang w:val="en-ID"/>
        </w:rPr>
        <w:t xml:space="preserve"> </w:t>
      </w:r>
      <w:proofErr w:type="spellStart"/>
      <w:r w:rsidRPr="00436AA8">
        <w:rPr>
          <w:lang w:val="en-ID"/>
        </w:rPr>
        <w:t>dalam</w:t>
      </w:r>
      <w:proofErr w:type="spellEnd"/>
      <w:r w:rsidRPr="00436AA8">
        <w:rPr>
          <w:lang w:val="en-ID"/>
        </w:rPr>
        <w:t xml:space="preserve"> </w:t>
      </w:r>
      <w:proofErr w:type="spellStart"/>
      <w:r w:rsidRPr="00436AA8">
        <w:rPr>
          <w:lang w:val="en-ID"/>
        </w:rPr>
        <w:t>kolom</w:t>
      </w:r>
      <w:proofErr w:type="spellEnd"/>
      <w:r w:rsidRPr="00436AA8">
        <w:rPr>
          <w:lang w:val="en-ID"/>
        </w:rPr>
        <w:t xml:space="preserve"> </w:t>
      </w:r>
      <w:proofErr w:type="spellStart"/>
      <w:r w:rsidRPr="00436AA8">
        <w:rPr>
          <w:lang w:val="en-ID"/>
        </w:rPr>
        <w:t>baru</w:t>
      </w:r>
      <w:proofErr w:type="spellEnd"/>
      <w:r w:rsidRPr="00436AA8">
        <w:rPr>
          <w:lang w:val="en-ID"/>
        </w:rPr>
        <w:t xml:space="preserve"> ARIMA pada data frame.</w:t>
      </w:r>
    </w:p>
    <w:p w14:paraId="33071809" w14:textId="5F379F7D" w:rsidR="00436AA8" w:rsidRDefault="00436AA8" w:rsidP="00436AA8">
      <w:pPr>
        <w:spacing w:after="240"/>
      </w:pPr>
      <w:r w:rsidRPr="00436AA8">
        <w:rPr>
          <w:color w:val="000000" w:themeColor="text1"/>
          <w:lang w:val="sv-SE"/>
        </w:rPr>
        <w:t xml:space="preserve">Hasil dari coding </w:t>
      </w:r>
      <w:r w:rsidRPr="008D0C37">
        <w:t>Metode</w:t>
      </w:r>
      <w:r>
        <w:t xml:space="preserve"> </w:t>
      </w:r>
      <w:r w:rsidRPr="00436AA8">
        <w:rPr>
          <w:i/>
          <w:iCs/>
        </w:rPr>
        <w:t>Winter Exponential Smoothing</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w:t>
      </w:r>
      <w:r w:rsidR="00156583">
        <w:t>11</w:t>
      </w:r>
      <w:r>
        <w:t xml:space="preserve"> </w:t>
      </w:r>
      <w:proofErr w:type="spellStart"/>
      <w:r>
        <w:t>dibawah</w:t>
      </w:r>
      <w:proofErr w:type="spellEnd"/>
      <w:r>
        <w:t xml:space="preserve"> </w:t>
      </w:r>
      <w:proofErr w:type="spellStart"/>
      <w:r>
        <w:t>ini</w:t>
      </w:r>
      <w:proofErr w:type="spellEnd"/>
      <w:r>
        <w:t>:</w:t>
      </w:r>
    </w:p>
    <w:p w14:paraId="60FF08F2" w14:textId="23E64128" w:rsidR="00436AA8" w:rsidRDefault="00436AA8" w:rsidP="00436AA8">
      <w:pPr>
        <w:pStyle w:val="ListParagraph"/>
        <w:jc w:val="center"/>
        <w:rPr>
          <w:lang w:val="en-ID"/>
        </w:rPr>
      </w:pPr>
      <w:r w:rsidRPr="00436AA8">
        <w:rPr>
          <w:noProof/>
          <w:lang w:val="en-ID"/>
        </w:rPr>
        <w:drawing>
          <wp:inline distT="0" distB="0" distL="0" distR="0" wp14:anchorId="535E6423" wp14:editId="54C97298">
            <wp:extent cx="3737469" cy="2327148"/>
            <wp:effectExtent l="0" t="0" r="0" b="0"/>
            <wp:docPr id="183152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3206" name=""/>
                    <pic:cNvPicPr/>
                  </pic:nvPicPr>
                  <pic:blipFill>
                    <a:blip r:embed="rId56"/>
                    <a:stretch>
                      <a:fillRect/>
                    </a:stretch>
                  </pic:blipFill>
                  <pic:spPr>
                    <a:xfrm>
                      <a:off x="0" y="0"/>
                      <a:ext cx="3742990" cy="2330586"/>
                    </a:xfrm>
                    <a:prstGeom prst="rect">
                      <a:avLst/>
                    </a:prstGeom>
                  </pic:spPr>
                </pic:pic>
              </a:graphicData>
            </a:graphic>
          </wp:inline>
        </w:drawing>
      </w:r>
    </w:p>
    <w:p w14:paraId="0D6E4704" w14:textId="7A1637C8" w:rsidR="00436AA8" w:rsidRDefault="00436AA8" w:rsidP="00436AA8">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156583">
        <w:rPr>
          <w:color w:val="000000" w:themeColor="text1"/>
        </w:rPr>
        <w:t>11</w:t>
      </w:r>
      <w:r w:rsidRPr="004F6DC6">
        <w:rPr>
          <w:color w:val="000000" w:themeColor="text1"/>
          <w:lang w:val="sv-SE"/>
        </w:rPr>
        <w:t xml:space="preserve"> </w:t>
      </w:r>
      <w:r>
        <w:rPr>
          <w:color w:val="000000" w:themeColor="text1"/>
          <w:lang w:val="sv-SE"/>
        </w:rPr>
        <w:t xml:space="preserve">Hasil dari </w:t>
      </w:r>
      <w:r w:rsidRPr="008D0C37">
        <w:t>Metode</w:t>
      </w:r>
      <w:r>
        <w:t xml:space="preserve"> Arima</w:t>
      </w:r>
    </w:p>
    <w:p w14:paraId="66711D3F" w14:textId="751DBE64" w:rsidR="00436AA8" w:rsidRPr="00156583" w:rsidRDefault="00436AA8" w:rsidP="00156583">
      <w:pPr>
        <w:pStyle w:val="ListParagraph"/>
        <w:ind w:firstLine="720"/>
        <w:rPr>
          <w:lang w:val="en-ID"/>
        </w:rPr>
      </w:pPr>
      <w:proofErr w:type="spellStart"/>
      <w:r w:rsidRPr="00436AA8">
        <w:rPr>
          <w:lang w:val="en-ID"/>
        </w:rPr>
        <w:t>Grafik</w:t>
      </w:r>
      <w:proofErr w:type="spellEnd"/>
      <w:r w:rsidRPr="00436AA8">
        <w:rPr>
          <w:lang w:val="en-ID"/>
        </w:rPr>
        <w:t xml:space="preserve"> di </w:t>
      </w:r>
      <w:proofErr w:type="spellStart"/>
      <w:r w:rsidRPr="00436AA8">
        <w:rPr>
          <w:lang w:val="en-ID"/>
        </w:rPr>
        <w:t>atas</w:t>
      </w:r>
      <w:proofErr w:type="spellEnd"/>
      <w:r w:rsidRPr="00436AA8">
        <w:rPr>
          <w:lang w:val="en-ID"/>
        </w:rPr>
        <w:t xml:space="preserve"> </w:t>
      </w:r>
      <w:proofErr w:type="spellStart"/>
      <w:r w:rsidRPr="00436AA8">
        <w:rPr>
          <w:lang w:val="en-ID"/>
        </w:rPr>
        <w:t>memperlihatkan</w:t>
      </w:r>
      <w:proofErr w:type="spellEnd"/>
      <w:r w:rsidRPr="00436AA8">
        <w:rPr>
          <w:lang w:val="en-ID"/>
        </w:rPr>
        <w:t xml:space="preserve"> </w:t>
      </w:r>
      <w:proofErr w:type="spellStart"/>
      <w:r w:rsidRPr="00436AA8">
        <w:rPr>
          <w:lang w:val="en-ID"/>
        </w:rPr>
        <w:t>perbandingan</w:t>
      </w:r>
      <w:proofErr w:type="spellEnd"/>
      <w:r w:rsidRPr="00436AA8">
        <w:rPr>
          <w:lang w:val="en-ID"/>
        </w:rPr>
        <w:t xml:space="preserve"> </w:t>
      </w:r>
      <w:proofErr w:type="spellStart"/>
      <w:r w:rsidRPr="00436AA8">
        <w:rPr>
          <w:lang w:val="en-ID"/>
        </w:rPr>
        <w:t>antara</w:t>
      </w:r>
      <w:proofErr w:type="spellEnd"/>
      <w:r w:rsidRPr="00436AA8">
        <w:rPr>
          <w:lang w:val="en-ID"/>
        </w:rPr>
        <w:t xml:space="preserve"> </w:t>
      </w:r>
      <w:proofErr w:type="spellStart"/>
      <w:r w:rsidRPr="00436AA8">
        <w:rPr>
          <w:lang w:val="en-ID"/>
        </w:rPr>
        <w:t>jumlah</w:t>
      </w:r>
      <w:proofErr w:type="spellEnd"/>
      <w:r w:rsidRPr="00436AA8">
        <w:rPr>
          <w:lang w:val="en-ID"/>
        </w:rPr>
        <w:t xml:space="preserve"> </w:t>
      </w:r>
      <w:proofErr w:type="spellStart"/>
      <w:r w:rsidRPr="00436AA8">
        <w:rPr>
          <w:lang w:val="en-ID"/>
        </w:rPr>
        <w:t>penumpang</w:t>
      </w:r>
      <w:proofErr w:type="spellEnd"/>
      <w:r w:rsidRPr="00436AA8">
        <w:rPr>
          <w:lang w:val="en-ID"/>
        </w:rPr>
        <w:t xml:space="preserve"> </w:t>
      </w:r>
      <w:proofErr w:type="spellStart"/>
      <w:r w:rsidRPr="00436AA8">
        <w:rPr>
          <w:lang w:val="en-ID"/>
        </w:rPr>
        <w:t>asli</w:t>
      </w:r>
      <w:proofErr w:type="spellEnd"/>
      <w:r w:rsidRPr="00436AA8">
        <w:rPr>
          <w:lang w:val="en-ID"/>
        </w:rPr>
        <w:t xml:space="preserve"> dan </w:t>
      </w:r>
      <w:proofErr w:type="spellStart"/>
      <w:r w:rsidRPr="00436AA8">
        <w:rPr>
          <w:lang w:val="en-ID"/>
        </w:rPr>
        <w:t>hasil</w:t>
      </w:r>
      <w:proofErr w:type="spellEnd"/>
      <w:r w:rsidRPr="00436AA8">
        <w:rPr>
          <w:lang w:val="en-ID"/>
        </w:rPr>
        <w:t xml:space="preserve"> </w:t>
      </w:r>
      <w:proofErr w:type="spellStart"/>
      <w:r w:rsidRPr="00436AA8">
        <w:rPr>
          <w:lang w:val="en-ID"/>
        </w:rPr>
        <w:t>estimasi</w:t>
      </w:r>
      <w:proofErr w:type="spellEnd"/>
      <w:r w:rsidRPr="00436AA8">
        <w:rPr>
          <w:lang w:val="en-ID"/>
        </w:rPr>
        <w:t xml:space="preserve"> </w:t>
      </w:r>
      <w:proofErr w:type="spellStart"/>
      <w:r w:rsidRPr="00436AA8">
        <w:rPr>
          <w:lang w:val="en-ID"/>
        </w:rPr>
        <w:t>menggunakan</w:t>
      </w:r>
      <w:proofErr w:type="spellEnd"/>
      <w:r w:rsidRPr="00436AA8">
        <w:rPr>
          <w:lang w:val="en-ID"/>
        </w:rPr>
        <w:t xml:space="preserve"> model ARIMA. </w:t>
      </w:r>
      <w:proofErr w:type="spellStart"/>
      <w:r w:rsidRPr="00436AA8">
        <w:rPr>
          <w:lang w:val="en-ID"/>
        </w:rPr>
        <w:t>Berikut</w:t>
      </w:r>
      <w:proofErr w:type="spellEnd"/>
      <w:r w:rsidRPr="00436AA8">
        <w:rPr>
          <w:lang w:val="en-ID"/>
        </w:rPr>
        <w:t xml:space="preserve"> </w:t>
      </w:r>
      <w:proofErr w:type="spellStart"/>
      <w:r w:rsidRPr="00436AA8">
        <w:rPr>
          <w:lang w:val="en-ID"/>
        </w:rPr>
        <w:t>adalah</w:t>
      </w:r>
      <w:proofErr w:type="spellEnd"/>
      <w:r w:rsidRPr="00436AA8">
        <w:rPr>
          <w:lang w:val="en-ID"/>
        </w:rPr>
        <w:t xml:space="preserve"> </w:t>
      </w:r>
      <w:proofErr w:type="spellStart"/>
      <w:r w:rsidRPr="00436AA8">
        <w:rPr>
          <w:lang w:val="en-ID"/>
        </w:rPr>
        <w:t>hasil</w:t>
      </w:r>
      <w:proofErr w:type="spellEnd"/>
      <w:r w:rsidRPr="00436AA8">
        <w:rPr>
          <w:lang w:val="en-ID"/>
        </w:rPr>
        <w:t xml:space="preserve"> yang </w:t>
      </w:r>
      <w:proofErr w:type="spellStart"/>
      <w:r w:rsidRPr="00436AA8">
        <w:rPr>
          <w:lang w:val="en-ID"/>
        </w:rPr>
        <w:t>dapat</w:t>
      </w:r>
      <w:proofErr w:type="spellEnd"/>
      <w:r w:rsidRPr="00436AA8">
        <w:rPr>
          <w:lang w:val="en-ID"/>
        </w:rPr>
        <w:t xml:space="preserve"> </w:t>
      </w:r>
      <w:proofErr w:type="spellStart"/>
      <w:r w:rsidRPr="00436AA8">
        <w:rPr>
          <w:lang w:val="en-ID"/>
        </w:rPr>
        <w:t>diambil</w:t>
      </w:r>
      <w:proofErr w:type="spellEnd"/>
      <w:r w:rsidRPr="00436AA8">
        <w:rPr>
          <w:lang w:val="en-ID"/>
        </w:rPr>
        <w:t xml:space="preserve"> </w:t>
      </w:r>
      <w:proofErr w:type="spellStart"/>
      <w:r w:rsidRPr="00436AA8">
        <w:rPr>
          <w:lang w:val="en-ID"/>
        </w:rPr>
        <w:t>dari</w:t>
      </w:r>
      <w:proofErr w:type="spellEnd"/>
      <w:r w:rsidRPr="00436AA8">
        <w:rPr>
          <w:lang w:val="en-ID"/>
        </w:rPr>
        <w:t xml:space="preserve"> </w:t>
      </w:r>
      <w:proofErr w:type="spellStart"/>
      <w:r w:rsidRPr="00436AA8">
        <w:rPr>
          <w:lang w:val="en-ID"/>
        </w:rPr>
        <w:t>grafik</w:t>
      </w:r>
      <w:proofErr w:type="spellEnd"/>
      <w:r w:rsidRPr="00436AA8">
        <w:rPr>
          <w:lang w:val="en-ID"/>
        </w:rPr>
        <w:t xml:space="preserve"> </w:t>
      </w:r>
      <w:proofErr w:type="spellStart"/>
      <w:r w:rsidRPr="00436AA8">
        <w:rPr>
          <w:lang w:val="en-ID"/>
        </w:rPr>
        <w:t>tersebut</w:t>
      </w:r>
      <w:proofErr w:type="spellEnd"/>
      <w:r w:rsidRPr="00436AA8">
        <w:rPr>
          <w:lang w:val="en-ID"/>
        </w:rPr>
        <w:t>:</w:t>
      </w:r>
    </w:p>
    <w:p w14:paraId="57AF7EA2" w14:textId="4A138FCE" w:rsidR="00436AA8" w:rsidRPr="00436AA8" w:rsidRDefault="00436AA8" w:rsidP="00436AA8">
      <w:pPr>
        <w:pStyle w:val="ListParagraph"/>
        <w:numPr>
          <w:ilvl w:val="6"/>
          <w:numId w:val="2"/>
        </w:numPr>
        <w:ind w:left="993"/>
        <w:rPr>
          <w:lang w:val="en-ID"/>
        </w:rPr>
      </w:pPr>
      <w:proofErr w:type="spellStart"/>
      <w:r w:rsidRPr="00436AA8">
        <w:rPr>
          <w:lang w:val="en-ID"/>
        </w:rPr>
        <w:t>Perbandingan</w:t>
      </w:r>
      <w:proofErr w:type="spellEnd"/>
      <w:r w:rsidRPr="00436AA8">
        <w:rPr>
          <w:lang w:val="en-ID"/>
        </w:rPr>
        <w:t xml:space="preserve"> Data Asli dan Data Hasil </w:t>
      </w:r>
      <w:proofErr w:type="spellStart"/>
      <w:r w:rsidRPr="00436AA8">
        <w:rPr>
          <w:lang w:val="en-ID"/>
        </w:rPr>
        <w:t>Prediksi</w:t>
      </w:r>
      <w:proofErr w:type="spellEnd"/>
      <w:r>
        <w:rPr>
          <w:lang w:val="en-ID"/>
        </w:rPr>
        <w:t>:</w:t>
      </w:r>
    </w:p>
    <w:p w14:paraId="029A0245" w14:textId="2981866B" w:rsidR="00436AA8" w:rsidRPr="00436AA8" w:rsidRDefault="00436AA8" w:rsidP="00436AA8">
      <w:pPr>
        <w:pStyle w:val="ListParagraph"/>
        <w:numPr>
          <w:ilvl w:val="0"/>
          <w:numId w:val="29"/>
        </w:numPr>
        <w:ind w:left="1418"/>
        <w:rPr>
          <w:lang w:val="en-ID"/>
        </w:rPr>
      </w:pPr>
      <w:r w:rsidRPr="00436AA8">
        <w:rPr>
          <w:lang w:val="en-ID"/>
        </w:rPr>
        <w:t xml:space="preserve">Data Asli (Original): </w:t>
      </w:r>
      <w:proofErr w:type="spellStart"/>
      <w:r w:rsidRPr="00436AA8">
        <w:rPr>
          <w:lang w:val="en-ID"/>
        </w:rPr>
        <w:t>Ditampilkan</w:t>
      </w:r>
      <w:proofErr w:type="spellEnd"/>
      <w:r w:rsidRPr="00436AA8">
        <w:rPr>
          <w:lang w:val="en-ID"/>
        </w:rPr>
        <w:t xml:space="preserve"> </w:t>
      </w:r>
      <w:proofErr w:type="spellStart"/>
      <w:r w:rsidRPr="00436AA8">
        <w:rPr>
          <w:lang w:val="en-ID"/>
        </w:rPr>
        <w:t>dengan</w:t>
      </w:r>
      <w:proofErr w:type="spellEnd"/>
      <w:r w:rsidRPr="00436AA8">
        <w:rPr>
          <w:lang w:val="en-ID"/>
        </w:rPr>
        <w:t xml:space="preserve"> garis </w:t>
      </w:r>
      <w:proofErr w:type="spellStart"/>
      <w:r w:rsidRPr="00436AA8">
        <w:rPr>
          <w:lang w:val="en-ID"/>
        </w:rPr>
        <w:t>biru</w:t>
      </w:r>
      <w:proofErr w:type="spellEnd"/>
      <w:r w:rsidRPr="00436AA8">
        <w:rPr>
          <w:lang w:val="en-ID"/>
        </w:rPr>
        <w:t xml:space="preserve">, </w:t>
      </w:r>
      <w:proofErr w:type="spellStart"/>
      <w:r w:rsidRPr="00436AA8">
        <w:rPr>
          <w:lang w:val="en-ID"/>
        </w:rPr>
        <w:t>menunjukkan</w:t>
      </w:r>
      <w:proofErr w:type="spellEnd"/>
      <w:r w:rsidRPr="00436AA8">
        <w:rPr>
          <w:lang w:val="en-ID"/>
        </w:rPr>
        <w:t xml:space="preserve"> </w:t>
      </w:r>
      <w:proofErr w:type="spellStart"/>
      <w:r w:rsidRPr="00436AA8">
        <w:rPr>
          <w:lang w:val="en-ID"/>
        </w:rPr>
        <w:t>jumlah</w:t>
      </w:r>
      <w:proofErr w:type="spellEnd"/>
      <w:r w:rsidRPr="00436AA8">
        <w:rPr>
          <w:lang w:val="en-ID"/>
        </w:rPr>
        <w:t xml:space="preserve"> </w:t>
      </w:r>
      <w:proofErr w:type="spellStart"/>
      <w:r w:rsidRPr="00436AA8">
        <w:rPr>
          <w:lang w:val="en-ID"/>
        </w:rPr>
        <w:t>penumpang</w:t>
      </w:r>
      <w:proofErr w:type="spellEnd"/>
      <w:r w:rsidRPr="00436AA8">
        <w:rPr>
          <w:lang w:val="en-ID"/>
        </w:rPr>
        <w:t xml:space="preserve"> </w:t>
      </w:r>
      <w:proofErr w:type="spellStart"/>
      <w:r w:rsidRPr="00436AA8">
        <w:rPr>
          <w:lang w:val="en-ID"/>
        </w:rPr>
        <w:t>aktual</w:t>
      </w:r>
      <w:proofErr w:type="spellEnd"/>
      <w:r w:rsidRPr="00436AA8">
        <w:rPr>
          <w:lang w:val="en-ID"/>
        </w:rPr>
        <w:t xml:space="preserve"> </w:t>
      </w:r>
      <w:proofErr w:type="spellStart"/>
      <w:r w:rsidRPr="00436AA8">
        <w:rPr>
          <w:lang w:val="en-ID"/>
        </w:rPr>
        <w:t>dari</w:t>
      </w:r>
      <w:proofErr w:type="spellEnd"/>
      <w:r w:rsidRPr="00436AA8">
        <w:rPr>
          <w:lang w:val="en-ID"/>
        </w:rPr>
        <w:t xml:space="preserve"> </w:t>
      </w:r>
      <w:proofErr w:type="spellStart"/>
      <w:r w:rsidRPr="00436AA8">
        <w:rPr>
          <w:lang w:val="en-ID"/>
        </w:rPr>
        <w:t>tahun</w:t>
      </w:r>
      <w:proofErr w:type="spellEnd"/>
      <w:r w:rsidRPr="00436AA8">
        <w:rPr>
          <w:lang w:val="en-ID"/>
        </w:rPr>
        <w:t xml:space="preserve"> 2019 </w:t>
      </w:r>
      <w:proofErr w:type="spellStart"/>
      <w:r w:rsidRPr="00436AA8">
        <w:rPr>
          <w:lang w:val="en-ID"/>
        </w:rPr>
        <w:t>hingga</w:t>
      </w:r>
      <w:proofErr w:type="spellEnd"/>
      <w:r w:rsidRPr="00436AA8">
        <w:rPr>
          <w:lang w:val="en-ID"/>
        </w:rPr>
        <w:t xml:space="preserve"> 2024.</w:t>
      </w:r>
    </w:p>
    <w:p w14:paraId="6955B661" w14:textId="5A90ADCE" w:rsidR="00436AA8" w:rsidRDefault="00436AA8" w:rsidP="00436AA8">
      <w:pPr>
        <w:pStyle w:val="ListParagraph"/>
        <w:numPr>
          <w:ilvl w:val="0"/>
          <w:numId w:val="29"/>
        </w:numPr>
        <w:ind w:left="1418"/>
        <w:rPr>
          <w:lang w:val="en-ID"/>
        </w:rPr>
      </w:pPr>
      <w:r w:rsidRPr="00436AA8">
        <w:rPr>
          <w:lang w:val="en-ID"/>
        </w:rPr>
        <w:t xml:space="preserve">Data Hasil </w:t>
      </w:r>
      <w:proofErr w:type="spellStart"/>
      <w:r w:rsidRPr="00436AA8">
        <w:rPr>
          <w:lang w:val="en-ID"/>
        </w:rPr>
        <w:t>Prediksi</w:t>
      </w:r>
      <w:proofErr w:type="spellEnd"/>
      <w:r w:rsidRPr="00436AA8">
        <w:rPr>
          <w:lang w:val="en-ID"/>
        </w:rPr>
        <w:t xml:space="preserve"> (ARIMA): </w:t>
      </w:r>
      <w:proofErr w:type="spellStart"/>
      <w:r w:rsidRPr="00436AA8">
        <w:rPr>
          <w:lang w:val="en-ID"/>
        </w:rPr>
        <w:t>Ditampilkan</w:t>
      </w:r>
      <w:proofErr w:type="spellEnd"/>
      <w:r w:rsidRPr="00436AA8">
        <w:rPr>
          <w:lang w:val="en-ID"/>
        </w:rPr>
        <w:t xml:space="preserve"> </w:t>
      </w:r>
      <w:proofErr w:type="spellStart"/>
      <w:r w:rsidRPr="00436AA8">
        <w:rPr>
          <w:lang w:val="en-ID"/>
        </w:rPr>
        <w:t>dengan</w:t>
      </w:r>
      <w:proofErr w:type="spellEnd"/>
      <w:r w:rsidRPr="00436AA8">
        <w:rPr>
          <w:lang w:val="en-ID"/>
        </w:rPr>
        <w:t xml:space="preserve"> garis </w:t>
      </w:r>
      <w:proofErr w:type="spellStart"/>
      <w:r w:rsidRPr="00436AA8">
        <w:rPr>
          <w:lang w:val="en-ID"/>
        </w:rPr>
        <w:t>oranye</w:t>
      </w:r>
      <w:proofErr w:type="spellEnd"/>
      <w:r w:rsidRPr="00436AA8">
        <w:rPr>
          <w:lang w:val="en-ID"/>
        </w:rPr>
        <w:t xml:space="preserve">, </w:t>
      </w:r>
      <w:proofErr w:type="spellStart"/>
      <w:r w:rsidRPr="00436AA8">
        <w:rPr>
          <w:lang w:val="en-ID"/>
        </w:rPr>
        <w:t>menunjukkan</w:t>
      </w:r>
      <w:proofErr w:type="spellEnd"/>
      <w:r w:rsidRPr="00436AA8">
        <w:rPr>
          <w:lang w:val="en-ID"/>
        </w:rPr>
        <w:t xml:space="preserve"> </w:t>
      </w:r>
      <w:proofErr w:type="spellStart"/>
      <w:r w:rsidRPr="00436AA8">
        <w:rPr>
          <w:lang w:val="en-ID"/>
        </w:rPr>
        <w:t>hasil</w:t>
      </w:r>
      <w:proofErr w:type="spellEnd"/>
      <w:r w:rsidRPr="00436AA8">
        <w:rPr>
          <w:lang w:val="en-ID"/>
        </w:rPr>
        <w:t xml:space="preserve"> </w:t>
      </w:r>
      <w:proofErr w:type="spellStart"/>
      <w:r w:rsidRPr="00436AA8">
        <w:rPr>
          <w:lang w:val="en-ID"/>
        </w:rPr>
        <w:t>estimasi</w:t>
      </w:r>
      <w:proofErr w:type="spellEnd"/>
      <w:r w:rsidRPr="00436AA8">
        <w:rPr>
          <w:lang w:val="en-ID"/>
        </w:rPr>
        <w:t xml:space="preserve"> </w:t>
      </w:r>
      <w:proofErr w:type="spellStart"/>
      <w:r w:rsidRPr="00436AA8">
        <w:rPr>
          <w:lang w:val="en-ID"/>
        </w:rPr>
        <w:t>dari</w:t>
      </w:r>
      <w:proofErr w:type="spellEnd"/>
      <w:r w:rsidRPr="00436AA8">
        <w:rPr>
          <w:lang w:val="en-ID"/>
        </w:rPr>
        <w:t xml:space="preserve"> model ARIMA.</w:t>
      </w:r>
    </w:p>
    <w:p w14:paraId="46319A4A" w14:textId="77777777" w:rsidR="00156583" w:rsidRDefault="00156583" w:rsidP="00156583">
      <w:pPr>
        <w:rPr>
          <w:lang w:val="en-ID"/>
        </w:rPr>
      </w:pPr>
    </w:p>
    <w:p w14:paraId="66CD1D9B" w14:textId="77777777" w:rsidR="00156583" w:rsidRPr="00156583" w:rsidRDefault="00156583" w:rsidP="00156583">
      <w:pPr>
        <w:rPr>
          <w:lang w:val="en-ID"/>
        </w:rPr>
      </w:pPr>
    </w:p>
    <w:p w14:paraId="1842929E" w14:textId="457FDFA1" w:rsidR="00436AA8" w:rsidRPr="00436AA8" w:rsidRDefault="00436AA8" w:rsidP="00436AA8">
      <w:pPr>
        <w:pStyle w:val="ListParagraph"/>
        <w:numPr>
          <w:ilvl w:val="6"/>
          <w:numId w:val="2"/>
        </w:numPr>
        <w:ind w:left="993"/>
        <w:rPr>
          <w:lang w:val="en-ID"/>
        </w:rPr>
      </w:pPr>
      <w:proofErr w:type="spellStart"/>
      <w:r w:rsidRPr="00436AA8">
        <w:rPr>
          <w:lang w:val="en-ID"/>
        </w:rPr>
        <w:lastRenderedPageBreak/>
        <w:t>Kemampuan</w:t>
      </w:r>
      <w:proofErr w:type="spellEnd"/>
      <w:r w:rsidRPr="00436AA8">
        <w:rPr>
          <w:lang w:val="en-ID"/>
        </w:rPr>
        <w:t xml:space="preserve"> Model ARIMA:</w:t>
      </w:r>
    </w:p>
    <w:p w14:paraId="7D12EC49" w14:textId="6648317D" w:rsidR="00436AA8" w:rsidRPr="00436AA8" w:rsidRDefault="00436AA8" w:rsidP="00436AA8">
      <w:pPr>
        <w:pStyle w:val="ListParagraph"/>
        <w:numPr>
          <w:ilvl w:val="0"/>
          <w:numId w:val="29"/>
        </w:numPr>
        <w:rPr>
          <w:lang w:val="en-ID"/>
        </w:rPr>
      </w:pPr>
      <w:r w:rsidRPr="00436AA8">
        <w:rPr>
          <w:lang w:val="en-ID"/>
        </w:rPr>
        <w:t xml:space="preserve">Model ARIMA </w:t>
      </w:r>
      <w:proofErr w:type="spellStart"/>
      <w:r w:rsidRPr="00436AA8">
        <w:rPr>
          <w:lang w:val="en-ID"/>
        </w:rPr>
        <w:t>berhasil</w:t>
      </w:r>
      <w:proofErr w:type="spellEnd"/>
      <w:r w:rsidRPr="00436AA8">
        <w:rPr>
          <w:lang w:val="en-ID"/>
        </w:rPr>
        <w:t xml:space="preserve"> </w:t>
      </w:r>
      <w:proofErr w:type="spellStart"/>
      <w:r w:rsidRPr="00436AA8">
        <w:rPr>
          <w:lang w:val="en-ID"/>
        </w:rPr>
        <w:t>menangkap</w:t>
      </w:r>
      <w:proofErr w:type="spellEnd"/>
      <w:r w:rsidRPr="00436AA8">
        <w:rPr>
          <w:lang w:val="en-ID"/>
        </w:rPr>
        <w:t xml:space="preserve"> </w:t>
      </w:r>
      <w:proofErr w:type="spellStart"/>
      <w:r w:rsidRPr="00436AA8">
        <w:rPr>
          <w:lang w:val="en-ID"/>
        </w:rPr>
        <w:t>tren</w:t>
      </w:r>
      <w:proofErr w:type="spellEnd"/>
      <w:r w:rsidRPr="00436AA8">
        <w:rPr>
          <w:lang w:val="en-ID"/>
        </w:rPr>
        <w:t xml:space="preserve"> </w:t>
      </w:r>
      <w:proofErr w:type="spellStart"/>
      <w:r w:rsidRPr="00436AA8">
        <w:rPr>
          <w:lang w:val="en-ID"/>
        </w:rPr>
        <w:t>keseluruhan</w:t>
      </w:r>
      <w:proofErr w:type="spellEnd"/>
      <w:r w:rsidRPr="00436AA8">
        <w:rPr>
          <w:lang w:val="en-ID"/>
        </w:rPr>
        <w:t xml:space="preserve"> data </w:t>
      </w:r>
      <w:proofErr w:type="spellStart"/>
      <w:r w:rsidRPr="00436AA8">
        <w:rPr>
          <w:lang w:val="en-ID"/>
        </w:rPr>
        <w:t>penumpang</w:t>
      </w:r>
      <w:proofErr w:type="spellEnd"/>
      <w:r w:rsidRPr="00436AA8">
        <w:rPr>
          <w:lang w:val="en-ID"/>
        </w:rPr>
        <w:t xml:space="preserve">. Ini </w:t>
      </w:r>
      <w:proofErr w:type="spellStart"/>
      <w:r w:rsidRPr="00436AA8">
        <w:rPr>
          <w:lang w:val="en-ID"/>
        </w:rPr>
        <w:t>termasuk</w:t>
      </w:r>
      <w:proofErr w:type="spellEnd"/>
      <w:r w:rsidRPr="00436AA8">
        <w:rPr>
          <w:lang w:val="en-ID"/>
        </w:rPr>
        <w:t xml:space="preserve"> </w:t>
      </w:r>
      <w:proofErr w:type="spellStart"/>
      <w:r w:rsidRPr="00436AA8">
        <w:rPr>
          <w:lang w:val="en-ID"/>
        </w:rPr>
        <w:t>periode</w:t>
      </w:r>
      <w:proofErr w:type="spellEnd"/>
      <w:r w:rsidRPr="00436AA8">
        <w:rPr>
          <w:lang w:val="en-ID"/>
        </w:rPr>
        <w:t xml:space="preserve"> </w:t>
      </w:r>
      <w:proofErr w:type="spellStart"/>
      <w:r w:rsidRPr="00436AA8">
        <w:rPr>
          <w:lang w:val="en-ID"/>
        </w:rPr>
        <w:t>penurunan</w:t>
      </w:r>
      <w:proofErr w:type="spellEnd"/>
      <w:r w:rsidRPr="00436AA8">
        <w:rPr>
          <w:lang w:val="en-ID"/>
        </w:rPr>
        <w:t xml:space="preserve"> </w:t>
      </w:r>
      <w:proofErr w:type="spellStart"/>
      <w:r w:rsidRPr="00436AA8">
        <w:rPr>
          <w:lang w:val="en-ID"/>
        </w:rPr>
        <w:t>tajam</w:t>
      </w:r>
      <w:proofErr w:type="spellEnd"/>
      <w:r w:rsidRPr="00436AA8">
        <w:rPr>
          <w:lang w:val="en-ID"/>
        </w:rPr>
        <w:t xml:space="preserve"> </w:t>
      </w:r>
      <w:proofErr w:type="spellStart"/>
      <w:r w:rsidRPr="00436AA8">
        <w:rPr>
          <w:lang w:val="en-ID"/>
        </w:rPr>
        <w:t>selama</w:t>
      </w:r>
      <w:proofErr w:type="spellEnd"/>
      <w:r w:rsidRPr="00436AA8">
        <w:rPr>
          <w:lang w:val="en-ID"/>
        </w:rPr>
        <w:t xml:space="preserve"> </w:t>
      </w:r>
      <w:proofErr w:type="spellStart"/>
      <w:r w:rsidRPr="00436AA8">
        <w:rPr>
          <w:lang w:val="en-ID"/>
        </w:rPr>
        <w:t>pandemi</w:t>
      </w:r>
      <w:proofErr w:type="spellEnd"/>
      <w:r w:rsidRPr="00436AA8">
        <w:rPr>
          <w:lang w:val="en-ID"/>
        </w:rPr>
        <w:t xml:space="preserve"> COVID-19 dan </w:t>
      </w:r>
      <w:proofErr w:type="spellStart"/>
      <w:r w:rsidRPr="00436AA8">
        <w:rPr>
          <w:lang w:val="en-ID"/>
        </w:rPr>
        <w:t>pemulihan</w:t>
      </w:r>
      <w:proofErr w:type="spellEnd"/>
      <w:r w:rsidRPr="00436AA8">
        <w:rPr>
          <w:lang w:val="en-ID"/>
        </w:rPr>
        <w:t xml:space="preserve"> </w:t>
      </w:r>
      <w:proofErr w:type="spellStart"/>
      <w:r w:rsidRPr="00436AA8">
        <w:rPr>
          <w:lang w:val="en-ID"/>
        </w:rPr>
        <w:t>jumlah</w:t>
      </w:r>
      <w:proofErr w:type="spellEnd"/>
      <w:r w:rsidRPr="00436AA8">
        <w:rPr>
          <w:lang w:val="en-ID"/>
        </w:rPr>
        <w:t xml:space="preserve"> </w:t>
      </w:r>
      <w:proofErr w:type="spellStart"/>
      <w:r w:rsidRPr="00436AA8">
        <w:rPr>
          <w:lang w:val="en-ID"/>
        </w:rPr>
        <w:t>penumpang</w:t>
      </w:r>
      <w:proofErr w:type="spellEnd"/>
      <w:r w:rsidRPr="00436AA8">
        <w:rPr>
          <w:lang w:val="en-ID"/>
        </w:rPr>
        <w:t xml:space="preserve"> di </w:t>
      </w:r>
      <w:proofErr w:type="spellStart"/>
      <w:r w:rsidRPr="00436AA8">
        <w:rPr>
          <w:lang w:val="en-ID"/>
        </w:rPr>
        <w:t>tahun-tahun</w:t>
      </w:r>
      <w:proofErr w:type="spellEnd"/>
      <w:r w:rsidRPr="00436AA8">
        <w:rPr>
          <w:lang w:val="en-ID"/>
        </w:rPr>
        <w:t xml:space="preserve"> </w:t>
      </w:r>
      <w:proofErr w:type="spellStart"/>
      <w:r w:rsidRPr="00436AA8">
        <w:rPr>
          <w:lang w:val="en-ID"/>
        </w:rPr>
        <w:t>berikutnya</w:t>
      </w:r>
      <w:proofErr w:type="spellEnd"/>
      <w:r w:rsidRPr="00436AA8">
        <w:rPr>
          <w:lang w:val="en-ID"/>
        </w:rPr>
        <w:t>.</w:t>
      </w:r>
    </w:p>
    <w:p w14:paraId="59FFACDF" w14:textId="7E18CD70" w:rsidR="00436AA8" w:rsidRPr="00436AA8" w:rsidRDefault="00436AA8" w:rsidP="00436AA8">
      <w:pPr>
        <w:pStyle w:val="ListParagraph"/>
        <w:numPr>
          <w:ilvl w:val="0"/>
          <w:numId w:val="29"/>
        </w:numPr>
        <w:rPr>
          <w:lang w:val="en-ID"/>
        </w:rPr>
      </w:pPr>
      <w:r w:rsidRPr="00436AA8">
        <w:rPr>
          <w:lang w:val="en-ID"/>
        </w:rPr>
        <w:t xml:space="preserve">Model ARIMA juga </w:t>
      </w:r>
      <w:proofErr w:type="spellStart"/>
      <w:r w:rsidRPr="00436AA8">
        <w:rPr>
          <w:lang w:val="en-ID"/>
        </w:rPr>
        <w:t>cukup</w:t>
      </w:r>
      <w:proofErr w:type="spellEnd"/>
      <w:r w:rsidRPr="00436AA8">
        <w:rPr>
          <w:lang w:val="en-ID"/>
        </w:rPr>
        <w:t xml:space="preserve"> </w:t>
      </w:r>
      <w:proofErr w:type="spellStart"/>
      <w:r w:rsidRPr="00436AA8">
        <w:rPr>
          <w:lang w:val="en-ID"/>
        </w:rPr>
        <w:t>baik</w:t>
      </w:r>
      <w:proofErr w:type="spellEnd"/>
      <w:r w:rsidRPr="00436AA8">
        <w:rPr>
          <w:lang w:val="en-ID"/>
        </w:rPr>
        <w:t xml:space="preserve"> </w:t>
      </w:r>
      <w:proofErr w:type="spellStart"/>
      <w:r w:rsidRPr="00436AA8">
        <w:rPr>
          <w:lang w:val="en-ID"/>
        </w:rPr>
        <w:t>dalam</w:t>
      </w:r>
      <w:proofErr w:type="spellEnd"/>
      <w:r w:rsidRPr="00436AA8">
        <w:rPr>
          <w:lang w:val="en-ID"/>
        </w:rPr>
        <w:t xml:space="preserve"> </w:t>
      </w:r>
      <w:proofErr w:type="spellStart"/>
      <w:r w:rsidRPr="00436AA8">
        <w:rPr>
          <w:lang w:val="en-ID"/>
        </w:rPr>
        <w:t>mengikuti</w:t>
      </w:r>
      <w:proofErr w:type="spellEnd"/>
      <w:r w:rsidRPr="00436AA8">
        <w:rPr>
          <w:lang w:val="en-ID"/>
        </w:rPr>
        <w:t xml:space="preserve"> </w:t>
      </w:r>
      <w:proofErr w:type="spellStart"/>
      <w:r w:rsidRPr="00436AA8">
        <w:rPr>
          <w:lang w:val="en-ID"/>
        </w:rPr>
        <w:t>fluktuasi</w:t>
      </w:r>
      <w:proofErr w:type="spellEnd"/>
      <w:r w:rsidRPr="00436AA8">
        <w:rPr>
          <w:lang w:val="en-ID"/>
        </w:rPr>
        <w:t xml:space="preserve"> </w:t>
      </w:r>
      <w:proofErr w:type="spellStart"/>
      <w:r w:rsidRPr="00436AA8">
        <w:rPr>
          <w:lang w:val="en-ID"/>
        </w:rPr>
        <w:t>musiman</w:t>
      </w:r>
      <w:proofErr w:type="spellEnd"/>
      <w:r w:rsidRPr="00436AA8">
        <w:rPr>
          <w:lang w:val="en-ID"/>
        </w:rPr>
        <w:t xml:space="preserve">, </w:t>
      </w:r>
      <w:proofErr w:type="spellStart"/>
      <w:r w:rsidRPr="00436AA8">
        <w:rPr>
          <w:lang w:val="en-ID"/>
        </w:rPr>
        <w:t>walaupun</w:t>
      </w:r>
      <w:proofErr w:type="spellEnd"/>
      <w:r w:rsidRPr="00436AA8">
        <w:rPr>
          <w:lang w:val="en-ID"/>
        </w:rPr>
        <w:t xml:space="preserve"> </w:t>
      </w:r>
      <w:proofErr w:type="spellStart"/>
      <w:r w:rsidRPr="00436AA8">
        <w:rPr>
          <w:lang w:val="en-ID"/>
        </w:rPr>
        <w:t>tidak</w:t>
      </w:r>
      <w:proofErr w:type="spellEnd"/>
      <w:r w:rsidRPr="00436AA8">
        <w:rPr>
          <w:lang w:val="en-ID"/>
        </w:rPr>
        <w:t xml:space="preserve"> </w:t>
      </w:r>
      <w:proofErr w:type="spellStart"/>
      <w:r w:rsidRPr="00436AA8">
        <w:rPr>
          <w:lang w:val="en-ID"/>
        </w:rPr>
        <w:t>seakurat</w:t>
      </w:r>
      <w:proofErr w:type="spellEnd"/>
      <w:r w:rsidRPr="00436AA8">
        <w:rPr>
          <w:lang w:val="en-ID"/>
        </w:rPr>
        <w:t xml:space="preserve"> model yang </w:t>
      </w:r>
      <w:proofErr w:type="spellStart"/>
      <w:r w:rsidRPr="00436AA8">
        <w:rPr>
          <w:lang w:val="en-ID"/>
        </w:rPr>
        <w:t>mempertimbangkan</w:t>
      </w:r>
      <w:proofErr w:type="spellEnd"/>
      <w:r w:rsidRPr="00436AA8">
        <w:rPr>
          <w:lang w:val="en-ID"/>
        </w:rPr>
        <w:t xml:space="preserve"> </w:t>
      </w:r>
      <w:proofErr w:type="spellStart"/>
      <w:r w:rsidRPr="00436AA8">
        <w:rPr>
          <w:lang w:val="en-ID"/>
        </w:rPr>
        <w:t>komponen</w:t>
      </w:r>
      <w:proofErr w:type="spellEnd"/>
      <w:r w:rsidRPr="00436AA8">
        <w:rPr>
          <w:lang w:val="en-ID"/>
        </w:rPr>
        <w:t xml:space="preserve"> </w:t>
      </w:r>
      <w:proofErr w:type="spellStart"/>
      <w:r w:rsidRPr="00436AA8">
        <w:rPr>
          <w:lang w:val="en-ID"/>
        </w:rPr>
        <w:t>musiman</w:t>
      </w:r>
      <w:proofErr w:type="spellEnd"/>
      <w:r w:rsidRPr="00436AA8">
        <w:rPr>
          <w:lang w:val="en-ID"/>
        </w:rPr>
        <w:t xml:space="preserve"> </w:t>
      </w:r>
      <w:proofErr w:type="spellStart"/>
      <w:r w:rsidRPr="00436AA8">
        <w:rPr>
          <w:lang w:val="en-ID"/>
        </w:rPr>
        <w:t>secara</w:t>
      </w:r>
      <w:proofErr w:type="spellEnd"/>
      <w:r w:rsidRPr="00436AA8">
        <w:rPr>
          <w:lang w:val="en-ID"/>
        </w:rPr>
        <w:t xml:space="preserve"> </w:t>
      </w:r>
      <w:proofErr w:type="spellStart"/>
      <w:r w:rsidRPr="00436AA8">
        <w:rPr>
          <w:lang w:val="en-ID"/>
        </w:rPr>
        <w:t>eksplisit</w:t>
      </w:r>
      <w:proofErr w:type="spellEnd"/>
      <w:r w:rsidRPr="00436AA8">
        <w:rPr>
          <w:lang w:val="en-ID"/>
        </w:rPr>
        <w:t xml:space="preserve">, </w:t>
      </w:r>
      <w:proofErr w:type="spellStart"/>
      <w:r w:rsidRPr="00436AA8">
        <w:rPr>
          <w:lang w:val="en-ID"/>
        </w:rPr>
        <w:t>seperti</w:t>
      </w:r>
      <w:proofErr w:type="spellEnd"/>
      <w:r w:rsidRPr="00436AA8">
        <w:rPr>
          <w:lang w:val="en-ID"/>
        </w:rPr>
        <w:t xml:space="preserve"> Winter's Exponential Smoothing.</w:t>
      </w:r>
    </w:p>
    <w:p w14:paraId="19AE72C8" w14:textId="7437C460" w:rsidR="00436AA8" w:rsidRPr="00436AA8" w:rsidRDefault="00436AA8" w:rsidP="00436AA8">
      <w:pPr>
        <w:pStyle w:val="ListParagraph"/>
        <w:numPr>
          <w:ilvl w:val="6"/>
          <w:numId w:val="2"/>
        </w:numPr>
        <w:ind w:left="993"/>
        <w:rPr>
          <w:lang w:val="en-ID"/>
        </w:rPr>
      </w:pPr>
      <w:proofErr w:type="spellStart"/>
      <w:r w:rsidRPr="00436AA8">
        <w:rPr>
          <w:lang w:val="en-ID"/>
        </w:rPr>
        <w:t>Akurasi</w:t>
      </w:r>
      <w:proofErr w:type="spellEnd"/>
      <w:r w:rsidRPr="00436AA8">
        <w:rPr>
          <w:lang w:val="en-ID"/>
        </w:rPr>
        <w:t xml:space="preserve"> dan </w:t>
      </w:r>
      <w:proofErr w:type="spellStart"/>
      <w:r w:rsidRPr="00436AA8">
        <w:rPr>
          <w:lang w:val="en-ID"/>
        </w:rPr>
        <w:t>Deviasi</w:t>
      </w:r>
      <w:proofErr w:type="spellEnd"/>
      <w:r w:rsidRPr="00436AA8">
        <w:rPr>
          <w:lang w:val="en-ID"/>
        </w:rPr>
        <w:t>:</w:t>
      </w:r>
    </w:p>
    <w:p w14:paraId="1B82C161" w14:textId="5F5CB9CD" w:rsidR="00436AA8" w:rsidRDefault="00436AA8" w:rsidP="00436AA8">
      <w:pPr>
        <w:pStyle w:val="ListParagraph"/>
        <w:numPr>
          <w:ilvl w:val="0"/>
          <w:numId w:val="29"/>
        </w:numPr>
        <w:rPr>
          <w:lang w:val="en-ID"/>
        </w:rPr>
      </w:pPr>
      <w:r w:rsidRPr="00436AA8">
        <w:rPr>
          <w:lang w:val="en-ID"/>
        </w:rPr>
        <w:t xml:space="preserve">Garis </w:t>
      </w:r>
      <w:proofErr w:type="spellStart"/>
      <w:r w:rsidRPr="00436AA8">
        <w:rPr>
          <w:lang w:val="en-ID"/>
        </w:rPr>
        <w:t>prediksi</w:t>
      </w:r>
      <w:proofErr w:type="spellEnd"/>
      <w:r w:rsidRPr="00436AA8">
        <w:rPr>
          <w:lang w:val="en-ID"/>
        </w:rPr>
        <w:t xml:space="preserve"> ARIMA </w:t>
      </w:r>
      <w:proofErr w:type="spellStart"/>
      <w:r w:rsidRPr="00436AA8">
        <w:rPr>
          <w:lang w:val="en-ID"/>
        </w:rPr>
        <w:t>cenderung</w:t>
      </w:r>
      <w:proofErr w:type="spellEnd"/>
      <w:r w:rsidRPr="00436AA8">
        <w:rPr>
          <w:lang w:val="en-ID"/>
        </w:rPr>
        <w:t xml:space="preserve"> </w:t>
      </w:r>
      <w:proofErr w:type="spellStart"/>
      <w:r w:rsidRPr="00436AA8">
        <w:rPr>
          <w:lang w:val="en-ID"/>
        </w:rPr>
        <w:t>berada</w:t>
      </w:r>
      <w:proofErr w:type="spellEnd"/>
      <w:r w:rsidRPr="00436AA8">
        <w:rPr>
          <w:lang w:val="en-ID"/>
        </w:rPr>
        <w:t xml:space="preserve"> di </w:t>
      </w:r>
      <w:proofErr w:type="spellStart"/>
      <w:r w:rsidRPr="00436AA8">
        <w:rPr>
          <w:lang w:val="en-ID"/>
        </w:rPr>
        <w:t>sekitar</w:t>
      </w:r>
      <w:proofErr w:type="spellEnd"/>
      <w:r w:rsidRPr="00436AA8">
        <w:rPr>
          <w:lang w:val="en-ID"/>
        </w:rPr>
        <w:t xml:space="preserve"> garis data </w:t>
      </w:r>
      <w:proofErr w:type="spellStart"/>
      <w:r w:rsidRPr="00436AA8">
        <w:rPr>
          <w:lang w:val="en-ID"/>
        </w:rPr>
        <w:t>asli</w:t>
      </w:r>
      <w:proofErr w:type="spellEnd"/>
      <w:r w:rsidRPr="00436AA8">
        <w:rPr>
          <w:lang w:val="en-ID"/>
        </w:rPr>
        <w:t xml:space="preserve">, </w:t>
      </w:r>
      <w:proofErr w:type="spellStart"/>
      <w:r w:rsidRPr="00436AA8">
        <w:rPr>
          <w:lang w:val="en-ID"/>
        </w:rPr>
        <w:t>menunjukkan</w:t>
      </w:r>
      <w:proofErr w:type="spellEnd"/>
      <w:r w:rsidRPr="00436AA8">
        <w:rPr>
          <w:lang w:val="en-ID"/>
        </w:rPr>
        <w:t xml:space="preserve"> </w:t>
      </w:r>
      <w:proofErr w:type="spellStart"/>
      <w:r w:rsidRPr="00436AA8">
        <w:rPr>
          <w:lang w:val="en-ID"/>
        </w:rPr>
        <w:t>bahwa</w:t>
      </w:r>
      <w:proofErr w:type="spellEnd"/>
      <w:r w:rsidRPr="00436AA8">
        <w:rPr>
          <w:lang w:val="en-ID"/>
        </w:rPr>
        <w:t xml:space="preserve"> model </w:t>
      </w:r>
      <w:proofErr w:type="spellStart"/>
      <w:r w:rsidRPr="00436AA8">
        <w:rPr>
          <w:lang w:val="en-ID"/>
        </w:rPr>
        <w:t>ini</w:t>
      </w:r>
      <w:proofErr w:type="spellEnd"/>
      <w:r w:rsidRPr="00436AA8">
        <w:rPr>
          <w:lang w:val="en-ID"/>
        </w:rPr>
        <w:t xml:space="preserve"> </w:t>
      </w:r>
      <w:proofErr w:type="spellStart"/>
      <w:r w:rsidRPr="00436AA8">
        <w:rPr>
          <w:lang w:val="en-ID"/>
        </w:rPr>
        <w:t>mampu</w:t>
      </w:r>
      <w:proofErr w:type="spellEnd"/>
      <w:r w:rsidRPr="00436AA8">
        <w:rPr>
          <w:lang w:val="en-ID"/>
        </w:rPr>
        <w:t xml:space="preserve"> </w:t>
      </w:r>
      <w:proofErr w:type="spellStart"/>
      <w:r w:rsidRPr="00436AA8">
        <w:rPr>
          <w:lang w:val="en-ID"/>
        </w:rPr>
        <w:t>memberikan</w:t>
      </w:r>
      <w:proofErr w:type="spellEnd"/>
      <w:r w:rsidRPr="00436AA8">
        <w:rPr>
          <w:lang w:val="en-ID"/>
        </w:rPr>
        <w:t xml:space="preserve"> </w:t>
      </w:r>
      <w:proofErr w:type="spellStart"/>
      <w:r w:rsidRPr="00436AA8">
        <w:rPr>
          <w:lang w:val="en-ID"/>
        </w:rPr>
        <w:t>prediksi</w:t>
      </w:r>
      <w:proofErr w:type="spellEnd"/>
      <w:r w:rsidRPr="00436AA8">
        <w:rPr>
          <w:lang w:val="en-ID"/>
        </w:rPr>
        <w:t xml:space="preserve"> yang </w:t>
      </w:r>
      <w:proofErr w:type="spellStart"/>
      <w:r w:rsidRPr="00436AA8">
        <w:rPr>
          <w:lang w:val="en-ID"/>
        </w:rPr>
        <w:t>cukup</w:t>
      </w:r>
      <w:proofErr w:type="spellEnd"/>
      <w:r w:rsidRPr="00436AA8">
        <w:rPr>
          <w:lang w:val="en-ID"/>
        </w:rPr>
        <w:t xml:space="preserve"> </w:t>
      </w:r>
      <w:proofErr w:type="spellStart"/>
      <w:r w:rsidRPr="00436AA8">
        <w:rPr>
          <w:lang w:val="en-ID"/>
        </w:rPr>
        <w:t>akurat</w:t>
      </w:r>
      <w:proofErr w:type="spellEnd"/>
      <w:r w:rsidRPr="00436AA8">
        <w:rPr>
          <w:lang w:val="en-ID"/>
        </w:rPr>
        <w:t xml:space="preserve">. </w:t>
      </w:r>
      <w:proofErr w:type="spellStart"/>
      <w:r w:rsidRPr="00436AA8">
        <w:rPr>
          <w:lang w:val="en-ID"/>
        </w:rPr>
        <w:t>Namun</w:t>
      </w:r>
      <w:proofErr w:type="spellEnd"/>
      <w:r w:rsidRPr="00436AA8">
        <w:rPr>
          <w:lang w:val="en-ID"/>
        </w:rPr>
        <w:t xml:space="preserve">, </w:t>
      </w:r>
      <w:proofErr w:type="spellStart"/>
      <w:r w:rsidRPr="00436AA8">
        <w:rPr>
          <w:lang w:val="en-ID"/>
        </w:rPr>
        <w:t>ada</w:t>
      </w:r>
      <w:proofErr w:type="spellEnd"/>
      <w:r w:rsidRPr="00436AA8">
        <w:rPr>
          <w:lang w:val="en-ID"/>
        </w:rPr>
        <w:t xml:space="preserve"> </w:t>
      </w:r>
      <w:proofErr w:type="spellStart"/>
      <w:r w:rsidRPr="00436AA8">
        <w:rPr>
          <w:lang w:val="en-ID"/>
        </w:rPr>
        <w:t>beberapa</w:t>
      </w:r>
      <w:proofErr w:type="spellEnd"/>
      <w:r w:rsidRPr="00436AA8">
        <w:rPr>
          <w:lang w:val="en-ID"/>
        </w:rPr>
        <w:t xml:space="preserve"> </w:t>
      </w:r>
      <w:proofErr w:type="spellStart"/>
      <w:r w:rsidRPr="00436AA8">
        <w:rPr>
          <w:lang w:val="en-ID"/>
        </w:rPr>
        <w:t>penyimpangan</w:t>
      </w:r>
      <w:proofErr w:type="spellEnd"/>
      <w:r w:rsidRPr="00436AA8">
        <w:rPr>
          <w:lang w:val="en-ID"/>
        </w:rPr>
        <w:t xml:space="preserve"> pada </w:t>
      </w:r>
      <w:proofErr w:type="spellStart"/>
      <w:r w:rsidRPr="00436AA8">
        <w:rPr>
          <w:lang w:val="en-ID"/>
        </w:rPr>
        <w:t>puncak-puncak</w:t>
      </w:r>
      <w:proofErr w:type="spellEnd"/>
      <w:r w:rsidRPr="00436AA8">
        <w:rPr>
          <w:lang w:val="en-ID"/>
        </w:rPr>
        <w:t xml:space="preserve"> data </w:t>
      </w:r>
      <w:proofErr w:type="spellStart"/>
      <w:r w:rsidRPr="00436AA8">
        <w:rPr>
          <w:lang w:val="en-ID"/>
        </w:rPr>
        <w:t>asli</w:t>
      </w:r>
      <w:proofErr w:type="spellEnd"/>
      <w:r w:rsidRPr="00436AA8">
        <w:rPr>
          <w:lang w:val="en-ID"/>
        </w:rPr>
        <w:t xml:space="preserve">, yang </w:t>
      </w:r>
      <w:proofErr w:type="spellStart"/>
      <w:r w:rsidRPr="00436AA8">
        <w:rPr>
          <w:lang w:val="en-ID"/>
        </w:rPr>
        <w:t>dapat</w:t>
      </w:r>
      <w:proofErr w:type="spellEnd"/>
      <w:r w:rsidRPr="00436AA8">
        <w:rPr>
          <w:lang w:val="en-ID"/>
        </w:rPr>
        <w:t xml:space="preserve"> </w:t>
      </w:r>
      <w:proofErr w:type="spellStart"/>
      <w:r w:rsidRPr="00436AA8">
        <w:rPr>
          <w:lang w:val="en-ID"/>
        </w:rPr>
        <w:t>disebabkan</w:t>
      </w:r>
      <w:proofErr w:type="spellEnd"/>
      <w:r w:rsidRPr="00436AA8">
        <w:rPr>
          <w:lang w:val="en-ID"/>
        </w:rPr>
        <w:t xml:space="preserve"> oleh </w:t>
      </w:r>
      <w:proofErr w:type="spellStart"/>
      <w:r w:rsidRPr="00436AA8">
        <w:rPr>
          <w:lang w:val="en-ID"/>
        </w:rPr>
        <w:t>ketidakmampuan</w:t>
      </w:r>
      <w:proofErr w:type="spellEnd"/>
      <w:r w:rsidRPr="00436AA8">
        <w:rPr>
          <w:lang w:val="en-ID"/>
        </w:rPr>
        <w:t xml:space="preserve"> model </w:t>
      </w:r>
      <w:proofErr w:type="spellStart"/>
      <w:r w:rsidRPr="00436AA8">
        <w:rPr>
          <w:lang w:val="en-ID"/>
        </w:rPr>
        <w:t>untuk</w:t>
      </w:r>
      <w:proofErr w:type="spellEnd"/>
      <w:r w:rsidRPr="00436AA8">
        <w:rPr>
          <w:lang w:val="en-ID"/>
        </w:rPr>
        <w:t xml:space="preserve"> </w:t>
      </w:r>
      <w:proofErr w:type="spellStart"/>
      <w:r w:rsidRPr="00436AA8">
        <w:rPr>
          <w:lang w:val="en-ID"/>
        </w:rPr>
        <w:t>sepenuhnya</w:t>
      </w:r>
      <w:proofErr w:type="spellEnd"/>
      <w:r w:rsidRPr="00436AA8">
        <w:rPr>
          <w:lang w:val="en-ID"/>
        </w:rPr>
        <w:t xml:space="preserve"> </w:t>
      </w:r>
      <w:proofErr w:type="spellStart"/>
      <w:r w:rsidRPr="00436AA8">
        <w:rPr>
          <w:lang w:val="en-ID"/>
        </w:rPr>
        <w:t>menangkap</w:t>
      </w:r>
      <w:proofErr w:type="spellEnd"/>
      <w:r w:rsidRPr="00436AA8">
        <w:rPr>
          <w:lang w:val="en-ID"/>
        </w:rPr>
        <w:t xml:space="preserve"> </w:t>
      </w:r>
      <w:proofErr w:type="spellStart"/>
      <w:r w:rsidRPr="00436AA8">
        <w:rPr>
          <w:lang w:val="en-ID"/>
        </w:rPr>
        <w:t>semua</w:t>
      </w:r>
      <w:proofErr w:type="spellEnd"/>
      <w:r w:rsidRPr="00436AA8">
        <w:rPr>
          <w:lang w:val="en-ID"/>
        </w:rPr>
        <w:t xml:space="preserve"> </w:t>
      </w:r>
      <w:proofErr w:type="spellStart"/>
      <w:r w:rsidRPr="00436AA8">
        <w:rPr>
          <w:lang w:val="en-ID"/>
        </w:rPr>
        <w:t>variasi</w:t>
      </w:r>
      <w:proofErr w:type="spellEnd"/>
      <w:r w:rsidRPr="00436AA8">
        <w:rPr>
          <w:lang w:val="en-ID"/>
        </w:rPr>
        <w:t xml:space="preserve"> </w:t>
      </w:r>
      <w:proofErr w:type="spellStart"/>
      <w:r w:rsidRPr="00436AA8">
        <w:rPr>
          <w:lang w:val="en-ID"/>
        </w:rPr>
        <w:t>dalam</w:t>
      </w:r>
      <w:proofErr w:type="spellEnd"/>
      <w:r w:rsidRPr="00436AA8">
        <w:rPr>
          <w:lang w:val="en-ID"/>
        </w:rPr>
        <w:t xml:space="preserve"> data.</w:t>
      </w:r>
    </w:p>
    <w:p w14:paraId="4DDABD2F" w14:textId="77777777" w:rsidR="00476CCF" w:rsidRPr="00436AA8" w:rsidRDefault="00476CCF" w:rsidP="00476CCF">
      <w:pPr>
        <w:pStyle w:val="ListParagraph"/>
        <w:rPr>
          <w:lang w:val="en-ID"/>
        </w:rPr>
      </w:pPr>
    </w:p>
    <w:p w14:paraId="6B06072E" w14:textId="28DE592A" w:rsidR="00E96B27" w:rsidRPr="00476CCF" w:rsidRDefault="008D0C37" w:rsidP="00476CCF">
      <w:pPr>
        <w:pStyle w:val="Heading2"/>
        <w:spacing w:before="0" w:line="360" w:lineRule="auto"/>
      </w:pPr>
      <w:r>
        <w:t xml:space="preserve">     </w:t>
      </w:r>
      <w:bookmarkStart w:id="120" w:name="_Toc175389145"/>
      <w:proofErr w:type="spellStart"/>
      <w:r w:rsidRPr="008D0C37">
        <w:t>Perbandingan</w:t>
      </w:r>
      <w:proofErr w:type="spellEnd"/>
      <w:r w:rsidRPr="008D0C37">
        <w:t xml:space="preserve"> </w:t>
      </w:r>
      <w:r>
        <w:t>H</w:t>
      </w:r>
      <w:r w:rsidRPr="008D0C37">
        <w:t xml:space="preserve">asil </w:t>
      </w:r>
      <w:proofErr w:type="spellStart"/>
      <w:r>
        <w:t>S</w:t>
      </w:r>
      <w:r w:rsidRPr="008D0C37">
        <w:t>etiap</w:t>
      </w:r>
      <w:proofErr w:type="spellEnd"/>
      <w:r w:rsidRPr="008D0C37">
        <w:t xml:space="preserve"> </w:t>
      </w:r>
      <w:r>
        <w:t>M</w:t>
      </w:r>
      <w:r w:rsidRPr="008D0C37">
        <w:t>etode</w:t>
      </w:r>
      <w:bookmarkEnd w:id="120"/>
    </w:p>
    <w:p w14:paraId="661B0ADB" w14:textId="65F5B80B" w:rsidR="00476CCF" w:rsidRPr="00156583" w:rsidRDefault="00E96B27" w:rsidP="00156583">
      <w:pPr>
        <w:ind w:left="360" w:firstLine="720"/>
        <w:rPr>
          <w:rFonts w:cs="Arial"/>
          <w:iCs/>
          <w:lang w:val="sv-SE"/>
        </w:rPr>
      </w:pPr>
      <w:r w:rsidRPr="00703903">
        <w:rPr>
          <w:lang w:val="sv-SE"/>
        </w:rPr>
        <w:t>Perbandigan hasil pada setiap metode dan menampilkan prediksi 1 tahun kedepan untuk</w:t>
      </w:r>
      <w:r w:rsidRPr="00703903">
        <w:rPr>
          <w:rFonts w:cs="Arial"/>
          <w:iCs/>
          <w:lang w:val="sv-SE"/>
        </w:rPr>
        <w:t xml:space="preserve"> menentukan banyaknya jumlah Penumpang Pesawat Di Bandara I Gusti Ngurah Rai.</w:t>
      </w:r>
    </w:p>
    <w:p w14:paraId="6521F210" w14:textId="4EF904A9" w:rsidR="00E96B27" w:rsidRDefault="00E96B27" w:rsidP="00E96B27">
      <w:pPr>
        <w:pStyle w:val="Heading3"/>
      </w:pPr>
      <w:r>
        <w:t xml:space="preserve">     </w:t>
      </w:r>
      <w:bookmarkStart w:id="121" w:name="_Toc175389146"/>
      <w:r>
        <w:t xml:space="preserve">Metode </w:t>
      </w:r>
      <w:r w:rsidRPr="0036575C">
        <w:rPr>
          <w:i/>
          <w:iCs/>
        </w:rPr>
        <w:t>Winter Exponential Smoothing</w:t>
      </w:r>
      <w:bookmarkEnd w:id="121"/>
    </w:p>
    <w:p w14:paraId="582AF036" w14:textId="353170E1" w:rsidR="00E96B27" w:rsidRDefault="00E96B27" w:rsidP="00E96B27">
      <w:pPr>
        <w:rPr>
          <w:rFonts w:cs="Arial"/>
          <w:iCs/>
          <w:lang w:val="sv-SE"/>
        </w:rPr>
      </w:pPr>
    </w:p>
    <w:p w14:paraId="60D69362" w14:textId="2F48EAD1" w:rsidR="00594591" w:rsidRDefault="00E96B27" w:rsidP="00E96B27">
      <w:pPr>
        <w:jc w:val="center"/>
        <w:rPr>
          <w:lang w:val="en-ID"/>
        </w:rPr>
      </w:pPr>
      <w:r w:rsidRPr="00E96B27">
        <w:rPr>
          <w:noProof/>
          <w:lang w:val="en-ID"/>
        </w:rPr>
        <w:drawing>
          <wp:inline distT="0" distB="0" distL="0" distR="0" wp14:anchorId="1B65206E" wp14:editId="46EF1033">
            <wp:extent cx="4783436" cy="1643496"/>
            <wp:effectExtent l="0" t="0" r="0" b="0"/>
            <wp:docPr id="133654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1682" name=""/>
                    <pic:cNvPicPr/>
                  </pic:nvPicPr>
                  <pic:blipFill>
                    <a:blip r:embed="rId57"/>
                    <a:stretch>
                      <a:fillRect/>
                    </a:stretch>
                  </pic:blipFill>
                  <pic:spPr>
                    <a:xfrm>
                      <a:off x="0" y="0"/>
                      <a:ext cx="4785557" cy="1644225"/>
                    </a:xfrm>
                    <a:prstGeom prst="rect">
                      <a:avLst/>
                    </a:prstGeom>
                  </pic:spPr>
                </pic:pic>
              </a:graphicData>
            </a:graphic>
          </wp:inline>
        </w:drawing>
      </w:r>
    </w:p>
    <w:p w14:paraId="6862DD5D" w14:textId="5ACA7C75" w:rsidR="00E96B27" w:rsidRDefault="00E96B27" w:rsidP="00E96B27">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CA1D9C">
        <w:rPr>
          <w:color w:val="000000" w:themeColor="text1"/>
        </w:rPr>
        <w:t>1</w:t>
      </w:r>
      <w:r w:rsidR="00156583">
        <w:rPr>
          <w:color w:val="000000" w:themeColor="text1"/>
        </w:rPr>
        <w:t>2</w:t>
      </w:r>
      <w:r w:rsidRPr="004F6DC6">
        <w:rPr>
          <w:color w:val="000000" w:themeColor="text1"/>
          <w:lang w:val="sv-SE"/>
        </w:rPr>
        <w:t xml:space="preserve"> </w:t>
      </w:r>
      <w:r>
        <w:rPr>
          <w:color w:val="000000" w:themeColor="text1"/>
          <w:lang w:val="sv-SE"/>
        </w:rPr>
        <w:t xml:space="preserve">Coding Prediksi </w:t>
      </w:r>
      <w:r>
        <w:t xml:space="preserve">Metode </w:t>
      </w:r>
      <w:r w:rsidRPr="0036575C">
        <w:rPr>
          <w:i/>
          <w:iCs/>
        </w:rPr>
        <w:t>Winter Exponential Smoothing</w:t>
      </w:r>
    </w:p>
    <w:p w14:paraId="4A9E4D3C" w14:textId="4361EA31" w:rsidR="00E96B27" w:rsidRDefault="00E96B27" w:rsidP="00E96B27">
      <w:pPr>
        <w:spacing w:after="240"/>
        <w:ind w:firstLine="720"/>
      </w:pPr>
      <w:r>
        <w:t xml:space="preserve">Gambar </w:t>
      </w:r>
      <w:proofErr w:type="spellStart"/>
      <w:r>
        <w:t>diatas</w:t>
      </w:r>
      <w:proofErr w:type="spellEnd"/>
      <w:r>
        <w:t xml:space="preserve"> </w:t>
      </w:r>
      <w:proofErr w:type="spellStart"/>
      <w:r>
        <w:t>berfungsi</w:t>
      </w:r>
      <w:proofErr w:type="spellEnd"/>
      <w:r w:rsidRPr="00E96B27">
        <w:t xml:space="preserve"> </w:t>
      </w:r>
      <w:proofErr w:type="spellStart"/>
      <w:r w:rsidRPr="00E96B27">
        <w:t>menampilkan</w:t>
      </w:r>
      <w:proofErr w:type="spellEnd"/>
      <w:r w:rsidRPr="00E96B27">
        <w:t xml:space="preserve"> data </w:t>
      </w:r>
      <w:proofErr w:type="spellStart"/>
      <w:r w:rsidRPr="00E96B27">
        <w:t>jumlah</w:t>
      </w:r>
      <w:proofErr w:type="spellEnd"/>
      <w:r w:rsidRPr="00E96B27">
        <w:t xml:space="preserve"> </w:t>
      </w:r>
      <w:proofErr w:type="spellStart"/>
      <w:r w:rsidRPr="00E96B27">
        <w:t>penumpang</w:t>
      </w:r>
      <w:proofErr w:type="spellEnd"/>
      <w:r w:rsidRPr="00E96B27">
        <w:t xml:space="preserve"> </w:t>
      </w:r>
      <w:proofErr w:type="spellStart"/>
      <w:r w:rsidRPr="00E96B27">
        <w:t>asli</w:t>
      </w:r>
      <w:proofErr w:type="spellEnd"/>
      <w:r w:rsidRPr="00E96B27">
        <w:t xml:space="preserve"> (Original) dan </w:t>
      </w:r>
      <w:proofErr w:type="spellStart"/>
      <w:r w:rsidRPr="00E96B27">
        <w:t>hasil</w:t>
      </w:r>
      <w:proofErr w:type="spellEnd"/>
      <w:r w:rsidRPr="00E96B27">
        <w:t xml:space="preserve"> </w:t>
      </w:r>
      <w:proofErr w:type="spellStart"/>
      <w:r w:rsidRPr="00E96B27">
        <w:t>peramalan</w:t>
      </w:r>
      <w:proofErr w:type="spellEnd"/>
      <w:r w:rsidRPr="00E96B27">
        <w:t xml:space="preserve"> </w:t>
      </w:r>
      <w:proofErr w:type="spellStart"/>
      <w:r w:rsidRPr="00E96B27">
        <w:t>menggunakan</w:t>
      </w:r>
      <w:proofErr w:type="spellEnd"/>
      <w:r w:rsidRPr="00E96B27">
        <w:t xml:space="preserve"> </w:t>
      </w:r>
      <w:proofErr w:type="spellStart"/>
      <w:r w:rsidRPr="00E96B27">
        <w:t>metode</w:t>
      </w:r>
      <w:proofErr w:type="spellEnd"/>
      <w:r w:rsidRPr="00E96B27">
        <w:t xml:space="preserve"> Winter's Exponential Smoothing (Winter ES Forecast) </w:t>
      </w:r>
      <w:proofErr w:type="spellStart"/>
      <w:r w:rsidRPr="00E96B27">
        <w:t>untuk</w:t>
      </w:r>
      <w:proofErr w:type="spellEnd"/>
      <w:r w:rsidRPr="00E96B27">
        <w:t xml:space="preserve"> </w:t>
      </w:r>
      <w:proofErr w:type="spellStart"/>
      <w:r w:rsidRPr="00E96B27">
        <w:t>satu</w:t>
      </w:r>
      <w:proofErr w:type="spellEnd"/>
      <w:r w:rsidRPr="00E96B27">
        <w:t xml:space="preserve"> </w:t>
      </w:r>
      <w:proofErr w:type="spellStart"/>
      <w:r w:rsidRPr="00E96B27">
        <w:t>tahun</w:t>
      </w:r>
      <w:proofErr w:type="spellEnd"/>
      <w:r w:rsidRPr="00E96B27">
        <w:t xml:space="preserve"> </w:t>
      </w:r>
      <w:proofErr w:type="spellStart"/>
      <w:r w:rsidRPr="00E96B27">
        <w:t>ke</w:t>
      </w:r>
      <w:proofErr w:type="spellEnd"/>
      <w:r w:rsidRPr="00E96B27">
        <w:t xml:space="preserve"> </w:t>
      </w:r>
      <w:proofErr w:type="spellStart"/>
      <w:r w:rsidRPr="00E96B27">
        <w:t>depan</w:t>
      </w:r>
      <w:proofErr w:type="spellEnd"/>
      <w:r w:rsidRPr="00E96B27">
        <w:t>.</w:t>
      </w:r>
      <w:r>
        <w:t xml:space="preserve"> Hasil </w:t>
      </w:r>
      <w:proofErr w:type="spellStart"/>
      <w:r>
        <w:t>codingan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w:t>
      </w:r>
      <w:r w:rsidR="00CA1D9C">
        <w:t>1</w:t>
      </w:r>
      <w:r w:rsidR="00156583">
        <w:t>3</w:t>
      </w:r>
      <w:r>
        <w:t xml:space="preserve"> </w:t>
      </w:r>
      <w:proofErr w:type="spellStart"/>
      <w:r>
        <w:t>dibawah</w:t>
      </w:r>
      <w:proofErr w:type="spellEnd"/>
      <w:r>
        <w:t xml:space="preserve"> </w:t>
      </w:r>
      <w:proofErr w:type="spellStart"/>
      <w:r>
        <w:t>ini</w:t>
      </w:r>
      <w:proofErr w:type="spellEnd"/>
    </w:p>
    <w:p w14:paraId="734038FD" w14:textId="1489210F" w:rsidR="00E96B27" w:rsidRDefault="00E440AC" w:rsidP="00E440AC">
      <w:pPr>
        <w:spacing w:after="240"/>
        <w:jc w:val="center"/>
      </w:pPr>
      <w:r w:rsidRPr="00E440AC">
        <w:rPr>
          <w:noProof/>
        </w:rPr>
        <w:lastRenderedPageBreak/>
        <w:drawing>
          <wp:inline distT="0" distB="0" distL="0" distR="0" wp14:anchorId="2F01FA95" wp14:editId="69159B20">
            <wp:extent cx="4204924" cy="2618210"/>
            <wp:effectExtent l="0" t="0" r="5715" b="0"/>
            <wp:docPr id="139254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45031" name=""/>
                    <pic:cNvPicPr/>
                  </pic:nvPicPr>
                  <pic:blipFill>
                    <a:blip r:embed="rId58"/>
                    <a:stretch>
                      <a:fillRect/>
                    </a:stretch>
                  </pic:blipFill>
                  <pic:spPr>
                    <a:xfrm>
                      <a:off x="0" y="0"/>
                      <a:ext cx="4215465" cy="2624774"/>
                    </a:xfrm>
                    <a:prstGeom prst="rect">
                      <a:avLst/>
                    </a:prstGeom>
                  </pic:spPr>
                </pic:pic>
              </a:graphicData>
            </a:graphic>
          </wp:inline>
        </w:drawing>
      </w:r>
    </w:p>
    <w:p w14:paraId="323937FB" w14:textId="3755B868" w:rsidR="00E96B27" w:rsidRDefault="00E96B27" w:rsidP="00E96B27">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CA1D9C">
        <w:rPr>
          <w:color w:val="000000" w:themeColor="text1"/>
        </w:rPr>
        <w:t>1</w:t>
      </w:r>
      <w:r w:rsidR="00156583">
        <w:rPr>
          <w:color w:val="000000" w:themeColor="text1"/>
        </w:rPr>
        <w:t>3</w:t>
      </w:r>
      <w:r w:rsidRPr="004F6DC6">
        <w:rPr>
          <w:color w:val="000000" w:themeColor="text1"/>
          <w:lang w:val="sv-SE"/>
        </w:rPr>
        <w:t xml:space="preserve"> </w:t>
      </w:r>
      <w:r>
        <w:rPr>
          <w:color w:val="000000" w:themeColor="text1"/>
          <w:lang w:val="sv-SE"/>
        </w:rPr>
        <w:t xml:space="preserve">Hasil Prediksi </w:t>
      </w:r>
      <w:r>
        <w:t xml:space="preserve">Metode </w:t>
      </w:r>
      <w:r w:rsidRPr="0036575C">
        <w:rPr>
          <w:i/>
          <w:iCs/>
        </w:rPr>
        <w:t>Winter Exponential Smoothing</w:t>
      </w:r>
    </w:p>
    <w:p w14:paraId="27642930" w14:textId="612275AB" w:rsidR="008C7C9C" w:rsidRDefault="008C7C9C" w:rsidP="00476CCF">
      <w:pPr>
        <w:pStyle w:val="ListParagraph"/>
        <w:numPr>
          <w:ilvl w:val="6"/>
          <w:numId w:val="2"/>
        </w:numPr>
        <w:spacing w:after="240"/>
        <w:ind w:left="426"/>
        <w:jc w:val="left"/>
      </w:pPr>
      <w:r>
        <w:t xml:space="preserve">Hasil </w:t>
      </w:r>
      <w:proofErr w:type="spellStart"/>
      <w:r>
        <w:t>Peramalan</w:t>
      </w:r>
      <w:proofErr w:type="spellEnd"/>
      <w:r>
        <w:t xml:space="preserve"> (Winter ES Forecast):</w:t>
      </w:r>
    </w:p>
    <w:p w14:paraId="488CD082" w14:textId="1810CD82" w:rsidR="008C7C9C" w:rsidRDefault="008C7C9C" w:rsidP="008C7C9C">
      <w:pPr>
        <w:pStyle w:val="ListParagraph"/>
        <w:numPr>
          <w:ilvl w:val="0"/>
          <w:numId w:val="29"/>
        </w:numPr>
        <w:spacing w:after="240"/>
        <w:jc w:val="left"/>
      </w:pPr>
      <w:r>
        <w:t xml:space="preserve">Garis </w:t>
      </w:r>
      <w:proofErr w:type="spellStart"/>
      <w:r>
        <w:t>oranye</w:t>
      </w:r>
      <w:proofErr w:type="spellEnd"/>
      <w:r>
        <w:t xml:space="preserve"> </w:t>
      </w:r>
      <w:proofErr w:type="spellStart"/>
      <w:r>
        <w:t>menunjukkan</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jumlah</w:t>
      </w:r>
      <w:proofErr w:type="spellEnd"/>
      <w:r>
        <w:t xml:space="preserve"> </w:t>
      </w:r>
      <w:proofErr w:type="spellStart"/>
      <w:r>
        <w:t>penumpang</w:t>
      </w:r>
      <w:proofErr w:type="spellEnd"/>
      <w:r>
        <w:t xml:space="preserve"> </w:t>
      </w:r>
      <w:proofErr w:type="spellStart"/>
      <w:r>
        <w:t>untuk</w:t>
      </w:r>
      <w:proofErr w:type="spellEnd"/>
      <w:r>
        <w:t xml:space="preserve"> </w:t>
      </w:r>
      <w:proofErr w:type="spellStart"/>
      <w:r>
        <w:t>periode</w:t>
      </w:r>
      <w:proofErr w:type="spellEnd"/>
      <w:r>
        <w:t xml:space="preserve"> 1 </w:t>
      </w:r>
      <w:proofErr w:type="spellStart"/>
      <w:r>
        <w:t>tahun</w:t>
      </w:r>
      <w:proofErr w:type="spellEnd"/>
      <w:r>
        <w:t xml:space="preserve"> </w:t>
      </w:r>
      <w:proofErr w:type="spellStart"/>
      <w:r>
        <w:t>ke</w:t>
      </w:r>
      <w:proofErr w:type="spellEnd"/>
      <w:r>
        <w:t xml:space="preserve"> </w:t>
      </w:r>
      <w:proofErr w:type="spellStart"/>
      <w:r>
        <w:t>depan</w:t>
      </w:r>
      <w:proofErr w:type="spellEnd"/>
      <w:r>
        <w:t xml:space="preserve"> (</w:t>
      </w:r>
      <w:proofErr w:type="spellStart"/>
      <w:r>
        <w:t>hingga</w:t>
      </w:r>
      <w:proofErr w:type="spellEnd"/>
      <w:r>
        <w:t xml:space="preserve"> </w:t>
      </w:r>
      <w:proofErr w:type="spellStart"/>
      <w:r>
        <w:t>pertengahan</w:t>
      </w:r>
      <w:proofErr w:type="spellEnd"/>
      <w:r>
        <w:t xml:space="preserve"> 2025) </w:t>
      </w:r>
      <w:proofErr w:type="spellStart"/>
      <w:r>
        <w:t>berdasarkan</w:t>
      </w:r>
      <w:proofErr w:type="spellEnd"/>
      <w:r>
        <w:t xml:space="preserve"> model Winter's Exponential Smoothing.</w:t>
      </w:r>
    </w:p>
    <w:p w14:paraId="65A2D102" w14:textId="7DC3ED76" w:rsidR="00E96B27" w:rsidRDefault="008C7C9C" w:rsidP="008C7C9C">
      <w:pPr>
        <w:pStyle w:val="ListParagraph"/>
        <w:numPr>
          <w:ilvl w:val="0"/>
          <w:numId w:val="29"/>
        </w:numPr>
        <w:spacing w:after="240"/>
        <w:jc w:val="left"/>
      </w:pPr>
      <w:r>
        <w:t xml:space="preserve">Hasil </w:t>
      </w:r>
      <w:proofErr w:type="spellStart"/>
      <w:r>
        <w:t>peramalan</w:t>
      </w:r>
      <w:proofErr w:type="spellEnd"/>
      <w:r>
        <w:t xml:space="preserve"> </w:t>
      </w:r>
      <w:proofErr w:type="spellStart"/>
      <w:r>
        <w:t>menunjukkan</w:t>
      </w:r>
      <w:proofErr w:type="spellEnd"/>
      <w:r>
        <w:t xml:space="preserve"> </w:t>
      </w:r>
      <w:proofErr w:type="spellStart"/>
      <w:r>
        <w:t>stabilitas</w:t>
      </w:r>
      <w:proofErr w:type="spellEnd"/>
      <w:r>
        <w:t xml:space="preserve"> </w:t>
      </w:r>
      <w:proofErr w:type="spellStart"/>
      <w:r>
        <w:t>jumlah</w:t>
      </w:r>
      <w:proofErr w:type="spellEnd"/>
      <w:r>
        <w:t xml:space="preserve"> </w:t>
      </w:r>
      <w:proofErr w:type="spellStart"/>
      <w:r>
        <w:t>penumpang</w:t>
      </w:r>
      <w:proofErr w:type="spellEnd"/>
      <w:r>
        <w:t xml:space="preserve"> </w:t>
      </w:r>
      <w:proofErr w:type="spellStart"/>
      <w:r>
        <w:t>dengan</w:t>
      </w:r>
      <w:proofErr w:type="spellEnd"/>
      <w:r>
        <w:t xml:space="preserve"> </w:t>
      </w:r>
      <w:proofErr w:type="spellStart"/>
      <w:r>
        <w:t>variasi</w:t>
      </w:r>
      <w:proofErr w:type="spellEnd"/>
      <w:r>
        <w:t xml:space="preserve"> </w:t>
      </w:r>
      <w:proofErr w:type="spellStart"/>
      <w:r>
        <w:t>musiman</w:t>
      </w:r>
      <w:proofErr w:type="spellEnd"/>
      <w:r>
        <w:t xml:space="preserve"> yang </w:t>
      </w:r>
      <w:proofErr w:type="spellStart"/>
      <w:r>
        <w:t>jelas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pola</w:t>
      </w:r>
      <w:proofErr w:type="spellEnd"/>
      <w:r>
        <w:t xml:space="preserve"> </w:t>
      </w:r>
      <w:proofErr w:type="spellStart"/>
      <w:r>
        <w:t>historis</w:t>
      </w:r>
      <w:proofErr w:type="spellEnd"/>
      <w:r>
        <w:t>.</w:t>
      </w:r>
    </w:p>
    <w:p w14:paraId="55E2C628" w14:textId="77777777" w:rsidR="008C7C9C" w:rsidRDefault="008C7C9C" w:rsidP="008C7C9C">
      <w:pPr>
        <w:pStyle w:val="ListParagraph"/>
        <w:numPr>
          <w:ilvl w:val="0"/>
          <w:numId w:val="29"/>
        </w:numPr>
        <w:spacing w:after="240"/>
        <w:jc w:val="left"/>
      </w:pPr>
      <w:proofErr w:type="spellStart"/>
      <w:r>
        <w:t>Berdasarkan</w:t>
      </w:r>
      <w:proofErr w:type="spellEnd"/>
      <w:r>
        <w:t xml:space="preserve"> </w:t>
      </w:r>
      <w:proofErr w:type="spellStart"/>
      <w:r>
        <w:t>peramalan</w:t>
      </w:r>
      <w:proofErr w:type="spellEnd"/>
      <w:r>
        <w:t xml:space="preserve"> </w:t>
      </w:r>
      <w:proofErr w:type="spellStart"/>
      <w:r>
        <w:t>ini</w:t>
      </w:r>
      <w:proofErr w:type="spellEnd"/>
      <w:r>
        <w:t xml:space="preserve">, </w:t>
      </w:r>
      <w:proofErr w:type="spellStart"/>
      <w:r>
        <w:t>jumlah</w:t>
      </w:r>
      <w:proofErr w:type="spellEnd"/>
      <w:r>
        <w:t xml:space="preserve"> </w:t>
      </w:r>
      <w:proofErr w:type="spellStart"/>
      <w:r>
        <w:t>penumpang</w:t>
      </w:r>
      <w:proofErr w:type="spellEnd"/>
      <w:r>
        <w:t xml:space="preserve"> </w:t>
      </w:r>
      <w:proofErr w:type="spellStart"/>
      <w:r>
        <w:t>diperkirakan</w:t>
      </w:r>
      <w:proofErr w:type="spellEnd"/>
      <w:r>
        <w:t xml:space="preserve"> </w:t>
      </w:r>
      <w:proofErr w:type="spellStart"/>
      <w:r>
        <w:t>akan</w:t>
      </w:r>
      <w:proofErr w:type="spellEnd"/>
      <w:r>
        <w:t xml:space="preserve"> </w:t>
      </w:r>
      <w:proofErr w:type="spellStart"/>
      <w:r>
        <w:t>tetap</w:t>
      </w:r>
      <w:proofErr w:type="spellEnd"/>
      <w:r>
        <w:t xml:space="preserve"> </w:t>
      </w:r>
      <w:proofErr w:type="spellStart"/>
      <w:r>
        <w:t>stabil</w:t>
      </w:r>
      <w:proofErr w:type="spellEnd"/>
      <w:r>
        <w:t xml:space="preserve"> </w:t>
      </w:r>
      <w:proofErr w:type="spellStart"/>
      <w:r>
        <w:t>dengan</w:t>
      </w:r>
      <w:proofErr w:type="spellEnd"/>
      <w:r>
        <w:t xml:space="preserve"> </w:t>
      </w:r>
      <w:proofErr w:type="spellStart"/>
      <w:r>
        <w:t>variasi</w:t>
      </w:r>
      <w:proofErr w:type="spellEnd"/>
      <w:r>
        <w:t xml:space="preserve"> </w:t>
      </w:r>
      <w:proofErr w:type="spellStart"/>
      <w:r>
        <w:t>musiman</w:t>
      </w:r>
      <w:proofErr w:type="spellEnd"/>
      <w:r>
        <w:t xml:space="preserve"> yang </w:t>
      </w:r>
      <w:proofErr w:type="spellStart"/>
      <w:r>
        <w:t>relatif</w:t>
      </w:r>
      <w:proofErr w:type="spellEnd"/>
      <w:r>
        <w:t xml:space="preserve"> </w:t>
      </w:r>
      <w:proofErr w:type="spellStart"/>
      <w:r>
        <w:t>konsisten</w:t>
      </w:r>
      <w:proofErr w:type="spellEnd"/>
      <w:r>
        <w:t>.</w:t>
      </w:r>
    </w:p>
    <w:p w14:paraId="1F2B34E9" w14:textId="77D8CC49" w:rsidR="008C7C9C" w:rsidRPr="00703903" w:rsidRDefault="008C7C9C" w:rsidP="008C7C9C">
      <w:pPr>
        <w:pStyle w:val="ListParagraph"/>
        <w:numPr>
          <w:ilvl w:val="0"/>
          <w:numId w:val="29"/>
        </w:numPr>
        <w:spacing w:after="240"/>
        <w:jc w:val="left"/>
      </w:pPr>
      <w:r w:rsidRPr="00703903">
        <w:t xml:space="preserve">Hasil </w:t>
      </w:r>
      <w:proofErr w:type="spellStart"/>
      <w:r w:rsidRPr="00703903">
        <w:t>ini</w:t>
      </w:r>
      <w:proofErr w:type="spellEnd"/>
      <w:r w:rsidRPr="00703903">
        <w:t xml:space="preserve"> </w:t>
      </w:r>
      <w:proofErr w:type="spellStart"/>
      <w:r w:rsidRPr="00703903">
        <w:t>dapat</w:t>
      </w:r>
      <w:proofErr w:type="spellEnd"/>
      <w:r w:rsidRPr="00703903">
        <w:t xml:space="preserve"> </w:t>
      </w:r>
      <w:proofErr w:type="spellStart"/>
      <w:r w:rsidRPr="00703903">
        <w:t>digunakan</w:t>
      </w:r>
      <w:proofErr w:type="spellEnd"/>
      <w:r w:rsidRPr="00703903">
        <w:t xml:space="preserve"> </w:t>
      </w:r>
      <w:proofErr w:type="spellStart"/>
      <w:r w:rsidRPr="00703903">
        <w:t>sebagai</w:t>
      </w:r>
      <w:proofErr w:type="spellEnd"/>
      <w:r w:rsidRPr="00703903">
        <w:t xml:space="preserve"> </w:t>
      </w:r>
      <w:proofErr w:type="spellStart"/>
      <w:r w:rsidRPr="00703903">
        <w:t>dasar</w:t>
      </w:r>
      <w:proofErr w:type="spellEnd"/>
      <w:r w:rsidRPr="00703903">
        <w:t xml:space="preserve"> </w:t>
      </w:r>
      <w:proofErr w:type="spellStart"/>
      <w:r w:rsidRPr="00703903">
        <w:t>untuk</w:t>
      </w:r>
      <w:proofErr w:type="spellEnd"/>
      <w:r w:rsidRPr="00703903">
        <w:t xml:space="preserve"> </w:t>
      </w:r>
      <w:proofErr w:type="spellStart"/>
      <w:r w:rsidRPr="00703903">
        <w:t>perencanaan</w:t>
      </w:r>
      <w:proofErr w:type="spellEnd"/>
      <w:r w:rsidRPr="00703903">
        <w:t xml:space="preserve"> </w:t>
      </w:r>
      <w:proofErr w:type="spellStart"/>
      <w:r w:rsidRPr="00703903">
        <w:t>operasional</w:t>
      </w:r>
      <w:proofErr w:type="spellEnd"/>
      <w:r w:rsidRPr="00703903">
        <w:t xml:space="preserve"> di </w:t>
      </w:r>
      <w:proofErr w:type="spellStart"/>
      <w:r w:rsidRPr="00703903">
        <w:t>bandara</w:t>
      </w:r>
      <w:proofErr w:type="spellEnd"/>
      <w:r w:rsidRPr="00703903">
        <w:t xml:space="preserve">, </w:t>
      </w:r>
      <w:proofErr w:type="spellStart"/>
      <w:r w:rsidRPr="00703903">
        <w:t>seperti</w:t>
      </w:r>
      <w:proofErr w:type="spellEnd"/>
      <w:r w:rsidRPr="00703903">
        <w:t xml:space="preserve"> </w:t>
      </w:r>
      <w:proofErr w:type="spellStart"/>
      <w:r w:rsidRPr="00703903">
        <w:t>pengelolaan</w:t>
      </w:r>
      <w:proofErr w:type="spellEnd"/>
      <w:r w:rsidRPr="00703903">
        <w:t xml:space="preserve"> </w:t>
      </w:r>
      <w:proofErr w:type="spellStart"/>
      <w:r w:rsidRPr="00703903">
        <w:t>kapasitas</w:t>
      </w:r>
      <w:proofErr w:type="spellEnd"/>
      <w:r w:rsidRPr="00703903">
        <w:t xml:space="preserve"> dan </w:t>
      </w:r>
      <w:proofErr w:type="spellStart"/>
      <w:r w:rsidRPr="00703903">
        <w:t>sumber</w:t>
      </w:r>
      <w:proofErr w:type="spellEnd"/>
      <w:r w:rsidRPr="00703903">
        <w:t xml:space="preserve"> </w:t>
      </w:r>
      <w:proofErr w:type="spellStart"/>
      <w:r w:rsidRPr="00703903">
        <w:t>daya</w:t>
      </w:r>
      <w:proofErr w:type="spellEnd"/>
      <w:r w:rsidRPr="00703903">
        <w:t xml:space="preserve">, </w:t>
      </w:r>
      <w:proofErr w:type="spellStart"/>
      <w:r w:rsidRPr="00703903">
        <w:t>terutama</w:t>
      </w:r>
      <w:proofErr w:type="spellEnd"/>
      <w:r w:rsidRPr="00703903">
        <w:t xml:space="preserve"> pada </w:t>
      </w:r>
      <w:proofErr w:type="spellStart"/>
      <w:r w:rsidRPr="00703903">
        <w:t>musim</w:t>
      </w:r>
      <w:proofErr w:type="spellEnd"/>
      <w:r w:rsidRPr="00703903">
        <w:t xml:space="preserve"> </w:t>
      </w:r>
      <w:proofErr w:type="spellStart"/>
      <w:r w:rsidRPr="00703903">
        <w:t>puncak</w:t>
      </w:r>
      <w:proofErr w:type="spellEnd"/>
      <w:r w:rsidRPr="00703903">
        <w:t xml:space="preserve"> </w:t>
      </w:r>
      <w:proofErr w:type="spellStart"/>
      <w:r w:rsidRPr="00703903">
        <w:t>atau</w:t>
      </w:r>
      <w:proofErr w:type="spellEnd"/>
      <w:r w:rsidRPr="00703903">
        <w:t xml:space="preserve"> </w:t>
      </w:r>
      <w:proofErr w:type="spellStart"/>
      <w:r w:rsidRPr="00703903">
        <w:t>liburan</w:t>
      </w:r>
      <w:proofErr w:type="spellEnd"/>
      <w:r w:rsidRPr="00703903">
        <w:t>.</w:t>
      </w:r>
    </w:p>
    <w:p w14:paraId="159B03DD" w14:textId="6F6BB7FE" w:rsidR="008C7C9C" w:rsidRDefault="008C7C9C" w:rsidP="008C7C9C">
      <w:pPr>
        <w:pStyle w:val="Heading3"/>
        <w:rPr>
          <w:i/>
          <w:iCs/>
        </w:rPr>
      </w:pPr>
      <w:r>
        <w:t xml:space="preserve">     </w:t>
      </w:r>
      <w:bookmarkStart w:id="122" w:name="_Toc175389147"/>
      <w:r>
        <w:t xml:space="preserve">Metode </w:t>
      </w:r>
      <w:r w:rsidRPr="008D0C37">
        <w:rPr>
          <w:i/>
          <w:iCs/>
        </w:rPr>
        <w:t>Double Exponential Smoothing</w:t>
      </w:r>
      <w:bookmarkEnd w:id="122"/>
    </w:p>
    <w:p w14:paraId="3ACD1307" w14:textId="77777777" w:rsidR="008C7C9C" w:rsidRPr="008C7C9C" w:rsidRDefault="008C7C9C" w:rsidP="008C7C9C">
      <w:pPr>
        <w:rPr>
          <w:lang w:val="en-ID"/>
        </w:rPr>
      </w:pPr>
    </w:p>
    <w:p w14:paraId="390C3A9C" w14:textId="0C3A3BC5" w:rsidR="008C7C9C" w:rsidRDefault="008C7C9C" w:rsidP="008C7C9C">
      <w:pPr>
        <w:jc w:val="center"/>
        <w:rPr>
          <w:lang w:val="en-ID"/>
        </w:rPr>
      </w:pPr>
      <w:r w:rsidRPr="008C7C9C">
        <w:rPr>
          <w:noProof/>
          <w:lang w:val="en-ID"/>
        </w:rPr>
        <w:drawing>
          <wp:inline distT="0" distB="0" distL="0" distR="0" wp14:anchorId="3113BD79" wp14:editId="69965DDA">
            <wp:extent cx="4023133" cy="1506457"/>
            <wp:effectExtent l="0" t="0" r="0" b="0"/>
            <wp:docPr id="102778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9186" name=""/>
                    <pic:cNvPicPr/>
                  </pic:nvPicPr>
                  <pic:blipFill>
                    <a:blip r:embed="rId59"/>
                    <a:stretch>
                      <a:fillRect/>
                    </a:stretch>
                  </pic:blipFill>
                  <pic:spPr>
                    <a:xfrm>
                      <a:off x="0" y="0"/>
                      <a:ext cx="4033013" cy="1510157"/>
                    </a:xfrm>
                    <a:prstGeom prst="rect">
                      <a:avLst/>
                    </a:prstGeom>
                  </pic:spPr>
                </pic:pic>
              </a:graphicData>
            </a:graphic>
          </wp:inline>
        </w:drawing>
      </w:r>
    </w:p>
    <w:p w14:paraId="015EF052" w14:textId="3096EABF" w:rsidR="008C7C9C" w:rsidRPr="008C7C9C" w:rsidRDefault="008C7C9C" w:rsidP="008C7C9C">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1</w:t>
      </w:r>
      <w:r w:rsidR="00156583">
        <w:rPr>
          <w:color w:val="000000" w:themeColor="text1"/>
        </w:rPr>
        <w:t>4</w:t>
      </w:r>
      <w:r w:rsidRPr="004F6DC6">
        <w:rPr>
          <w:color w:val="000000" w:themeColor="text1"/>
          <w:lang w:val="sv-SE"/>
        </w:rPr>
        <w:t xml:space="preserve"> </w:t>
      </w:r>
      <w:r>
        <w:rPr>
          <w:color w:val="000000" w:themeColor="text1"/>
          <w:lang w:val="sv-SE"/>
        </w:rPr>
        <w:t xml:space="preserve">Coding Prediksi </w:t>
      </w:r>
      <w:r w:rsidRPr="008C7C9C">
        <w:t>Double ES Forecast</w:t>
      </w:r>
    </w:p>
    <w:p w14:paraId="751BDAEA" w14:textId="32F69193" w:rsidR="008C7C9C" w:rsidRDefault="008C7C9C" w:rsidP="008C7C9C">
      <w:pPr>
        <w:spacing w:after="240"/>
        <w:ind w:firstLine="720"/>
      </w:pPr>
      <w:r>
        <w:lastRenderedPageBreak/>
        <w:t xml:space="preserve">Gambar </w:t>
      </w:r>
      <w:proofErr w:type="spellStart"/>
      <w:r>
        <w:t>diatas</w:t>
      </w:r>
      <w:proofErr w:type="spellEnd"/>
      <w:r>
        <w:t xml:space="preserve"> </w:t>
      </w:r>
      <w:proofErr w:type="spellStart"/>
      <w:r>
        <w:t>berfungsi</w:t>
      </w:r>
      <w:proofErr w:type="spellEnd"/>
      <w:r w:rsidRPr="00E96B27">
        <w:t xml:space="preserve"> </w:t>
      </w:r>
      <w:proofErr w:type="spellStart"/>
      <w:r w:rsidRPr="00E96B27">
        <w:t>menampilkan</w:t>
      </w:r>
      <w:proofErr w:type="spellEnd"/>
      <w:r w:rsidRPr="00E96B27">
        <w:t xml:space="preserve"> data </w:t>
      </w:r>
      <w:proofErr w:type="spellStart"/>
      <w:r w:rsidRPr="00E96B27">
        <w:t>jumlah</w:t>
      </w:r>
      <w:proofErr w:type="spellEnd"/>
      <w:r w:rsidRPr="00E96B27">
        <w:t xml:space="preserve"> </w:t>
      </w:r>
      <w:proofErr w:type="spellStart"/>
      <w:r w:rsidRPr="00E96B27">
        <w:t>penumpang</w:t>
      </w:r>
      <w:proofErr w:type="spellEnd"/>
      <w:r w:rsidRPr="00E96B27">
        <w:t xml:space="preserve"> </w:t>
      </w:r>
      <w:proofErr w:type="spellStart"/>
      <w:r w:rsidRPr="00E96B27">
        <w:t>asli</w:t>
      </w:r>
      <w:proofErr w:type="spellEnd"/>
      <w:r w:rsidRPr="00E96B27">
        <w:t xml:space="preserve"> (Original) dan </w:t>
      </w:r>
      <w:proofErr w:type="spellStart"/>
      <w:r w:rsidRPr="00E96B27">
        <w:t>hasil</w:t>
      </w:r>
      <w:proofErr w:type="spellEnd"/>
      <w:r w:rsidRPr="00E96B27">
        <w:t xml:space="preserve"> </w:t>
      </w:r>
      <w:proofErr w:type="spellStart"/>
      <w:r w:rsidRPr="00E96B27">
        <w:t>peramalan</w:t>
      </w:r>
      <w:proofErr w:type="spellEnd"/>
      <w:r w:rsidRPr="00E96B27">
        <w:t xml:space="preserve"> </w:t>
      </w:r>
      <w:proofErr w:type="spellStart"/>
      <w:r w:rsidRPr="00E96B27">
        <w:t>menggunakan</w:t>
      </w:r>
      <w:proofErr w:type="spellEnd"/>
      <w:r w:rsidRPr="00E96B27">
        <w:t xml:space="preserve"> </w:t>
      </w:r>
      <w:proofErr w:type="spellStart"/>
      <w:r w:rsidRPr="00E96B27">
        <w:t>metode</w:t>
      </w:r>
      <w:proofErr w:type="spellEnd"/>
      <w:r w:rsidRPr="00E96B27">
        <w:t xml:space="preserve"> </w:t>
      </w:r>
      <w:r w:rsidRPr="008C7C9C">
        <w:t>Double ES Forecast</w:t>
      </w:r>
      <w:r w:rsidRPr="00E96B27">
        <w:t xml:space="preserve"> </w:t>
      </w:r>
      <w:proofErr w:type="spellStart"/>
      <w:r w:rsidRPr="00E96B27">
        <w:t>untuk</w:t>
      </w:r>
      <w:proofErr w:type="spellEnd"/>
      <w:r w:rsidRPr="00E96B27">
        <w:t xml:space="preserve"> </w:t>
      </w:r>
      <w:proofErr w:type="spellStart"/>
      <w:r w:rsidRPr="00E96B27">
        <w:t>satu</w:t>
      </w:r>
      <w:proofErr w:type="spellEnd"/>
      <w:r w:rsidRPr="00E96B27">
        <w:t xml:space="preserve"> </w:t>
      </w:r>
      <w:proofErr w:type="spellStart"/>
      <w:r w:rsidRPr="00E96B27">
        <w:t>tahun</w:t>
      </w:r>
      <w:proofErr w:type="spellEnd"/>
      <w:r w:rsidRPr="00E96B27">
        <w:t xml:space="preserve"> </w:t>
      </w:r>
      <w:proofErr w:type="spellStart"/>
      <w:r w:rsidRPr="00E96B27">
        <w:t>ke</w:t>
      </w:r>
      <w:proofErr w:type="spellEnd"/>
      <w:r w:rsidRPr="00E96B27">
        <w:t xml:space="preserve"> </w:t>
      </w:r>
      <w:proofErr w:type="spellStart"/>
      <w:r w:rsidRPr="00E96B27">
        <w:t>depan</w:t>
      </w:r>
      <w:proofErr w:type="spellEnd"/>
      <w:r w:rsidRPr="00E96B27">
        <w:t>.</w:t>
      </w:r>
      <w:r>
        <w:t xml:space="preserve"> Hasil </w:t>
      </w:r>
      <w:proofErr w:type="spellStart"/>
      <w:r>
        <w:t>codingan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w:t>
      </w:r>
      <w:r w:rsidR="00CA1D9C">
        <w:t>2</w:t>
      </w:r>
      <w:r>
        <w:t xml:space="preserve"> </w:t>
      </w:r>
      <w:proofErr w:type="spellStart"/>
      <w:r>
        <w:t>dibawah</w:t>
      </w:r>
      <w:proofErr w:type="spellEnd"/>
      <w:r>
        <w:t xml:space="preserve"> </w:t>
      </w:r>
      <w:proofErr w:type="spellStart"/>
      <w:r>
        <w:t>ini</w:t>
      </w:r>
      <w:proofErr w:type="spellEnd"/>
    </w:p>
    <w:p w14:paraId="2351AC13" w14:textId="4DDAB1D8" w:rsidR="00E96B27" w:rsidRDefault="008C7C9C" w:rsidP="008C7C9C">
      <w:pPr>
        <w:spacing w:after="240"/>
        <w:jc w:val="center"/>
      </w:pPr>
      <w:r w:rsidRPr="008C7C9C">
        <w:rPr>
          <w:noProof/>
        </w:rPr>
        <w:drawing>
          <wp:inline distT="0" distB="0" distL="0" distR="0" wp14:anchorId="59E59A96" wp14:editId="36B359EC">
            <wp:extent cx="3293279" cy="2050573"/>
            <wp:effectExtent l="0" t="0" r="2540" b="6985"/>
            <wp:docPr id="173770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04123" name=""/>
                    <pic:cNvPicPr/>
                  </pic:nvPicPr>
                  <pic:blipFill>
                    <a:blip r:embed="rId60"/>
                    <a:stretch>
                      <a:fillRect/>
                    </a:stretch>
                  </pic:blipFill>
                  <pic:spPr>
                    <a:xfrm>
                      <a:off x="0" y="0"/>
                      <a:ext cx="3332423" cy="2074946"/>
                    </a:xfrm>
                    <a:prstGeom prst="rect">
                      <a:avLst/>
                    </a:prstGeom>
                  </pic:spPr>
                </pic:pic>
              </a:graphicData>
            </a:graphic>
          </wp:inline>
        </w:drawing>
      </w:r>
    </w:p>
    <w:p w14:paraId="2AE9626C" w14:textId="4423625E" w:rsidR="008C7C9C" w:rsidRDefault="008C7C9C" w:rsidP="008C7C9C">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1</w:t>
      </w:r>
      <w:r w:rsidR="00156583">
        <w:rPr>
          <w:color w:val="000000" w:themeColor="text1"/>
        </w:rPr>
        <w:t>4</w:t>
      </w:r>
      <w:r w:rsidRPr="004F6DC6">
        <w:rPr>
          <w:color w:val="000000" w:themeColor="text1"/>
          <w:lang w:val="sv-SE"/>
        </w:rPr>
        <w:t xml:space="preserve"> </w:t>
      </w:r>
      <w:r>
        <w:rPr>
          <w:color w:val="000000" w:themeColor="text1"/>
          <w:lang w:val="sv-SE"/>
        </w:rPr>
        <w:t xml:space="preserve">Hasil Prediksi </w:t>
      </w:r>
      <w:r>
        <w:t xml:space="preserve">Metode </w:t>
      </w:r>
      <w:r w:rsidRPr="008C7C9C">
        <w:t>Double ES Forecast</w:t>
      </w:r>
    </w:p>
    <w:p w14:paraId="480C8321" w14:textId="76E4018B" w:rsidR="008C7C9C" w:rsidRDefault="008C7C9C" w:rsidP="006473AD">
      <w:pPr>
        <w:pStyle w:val="ListParagraph"/>
        <w:spacing w:after="240"/>
        <w:ind w:left="709"/>
      </w:pPr>
      <w:proofErr w:type="spellStart"/>
      <w:r>
        <w:t>Analisis</w:t>
      </w:r>
      <w:proofErr w:type="spellEnd"/>
      <w:r>
        <w:t xml:space="preserve"> Hasil </w:t>
      </w:r>
      <w:proofErr w:type="spellStart"/>
      <w:r>
        <w:t>Peramalan</w:t>
      </w:r>
      <w:proofErr w:type="spellEnd"/>
      <w:r>
        <w:t>:</w:t>
      </w:r>
    </w:p>
    <w:p w14:paraId="230F71BD" w14:textId="27F83092" w:rsidR="008C7C9C" w:rsidRDefault="008C7C9C" w:rsidP="008C7C9C">
      <w:pPr>
        <w:pStyle w:val="ListParagraph"/>
        <w:numPr>
          <w:ilvl w:val="0"/>
          <w:numId w:val="29"/>
        </w:numPr>
        <w:spacing w:after="240"/>
      </w:pPr>
      <w:r>
        <w:t xml:space="preserve">Trend </w:t>
      </w:r>
      <w:proofErr w:type="spellStart"/>
      <w:r>
        <w:t>Meningkat</w:t>
      </w:r>
      <w:proofErr w:type="spellEnd"/>
      <w:r>
        <w:t xml:space="preserve">: Hasil </w:t>
      </w:r>
      <w:proofErr w:type="spellStart"/>
      <w:r>
        <w:t>peramalan</w:t>
      </w:r>
      <w:proofErr w:type="spellEnd"/>
      <w:r>
        <w:t xml:space="preserve"> </w:t>
      </w:r>
      <w:proofErr w:type="spellStart"/>
      <w:r>
        <w:t>menunjukkan</w:t>
      </w:r>
      <w:proofErr w:type="spellEnd"/>
      <w:r>
        <w:t xml:space="preserve"> </w:t>
      </w:r>
      <w:proofErr w:type="spellStart"/>
      <w:r>
        <w:t>peningkatan</w:t>
      </w:r>
      <w:proofErr w:type="spellEnd"/>
      <w:r>
        <w:t xml:space="preserve"> yang </w:t>
      </w:r>
      <w:proofErr w:type="spellStart"/>
      <w:r>
        <w:t>signifikan</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penumpang</w:t>
      </w:r>
      <w:proofErr w:type="spellEnd"/>
      <w:r>
        <w:t xml:space="preserve"> pada </w:t>
      </w:r>
      <w:proofErr w:type="spellStart"/>
      <w:r>
        <w:t>tahun</w:t>
      </w:r>
      <w:proofErr w:type="spellEnd"/>
      <w:r>
        <w:t xml:space="preserve"> 2025. Ini </w:t>
      </w:r>
      <w:proofErr w:type="spellStart"/>
      <w:r>
        <w:t>mungkin</w:t>
      </w:r>
      <w:proofErr w:type="spellEnd"/>
      <w:r>
        <w:t xml:space="preserve"> </w:t>
      </w:r>
      <w:proofErr w:type="spellStart"/>
      <w:r>
        <w:t>disebabkan</w:t>
      </w:r>
      <w:proofErr w:type="spellEnd"/>
      <w:r>
        <w:t xml:space="preserve"> oleh </w:t>
      </w:r>
      <w:proofErr w:type="spellStart"/>
      <w:r>
        <w:t>asumsi</w:t>
      </w:r>
      <w:proofErr w:type="spellEnd"/>
      <w:r>
        <w:t xml:space="preserve"> </w:t>
      </w:r>
      <w:proofErr w:type="spellStart"/>
      <w:r>
        <w:t>bahwa</w:t>
      </w:r>
      <w:proofErr w:type="spellEnd"/>
      <w:r>
        <w:t xml:space="preserve"> </w:t>
      </w:r>
      <w:proofErr w:type="spellStart"/>
      <w:r>
        <w:t>peningkatan</w:t>
      </w:r>
      <w:proofErr w:type="spellEnd"/>
      <w:r>
        <w:t xml:space="preserve"> </w:t>
      </w:r>
      <w:proofErr w:type="spellStart"/>
      <w:r>
        <w:t>jumlah</w:t>
      </w:r>
      <w:proofErr w:type="spellEnd"/>
      <w:r>
        <w:t xml:space="preserve"> </w:t>
      </w:r>
      <w:proofErr w:type="spellStart"/>
      <w:r>
        <w:t>penumpang</w:t>
      </w:r>
      <w:proofErr w:type="spellEnd"/>
      <w:r>
        <w:t xml:space="preserve"> yang </w:t>
      </w:r>
      <w:proofErr w:type="spellStart"/>
      <w:r>
        <w:t>signifikan</w:t>
      </w:r>
      <w:proofErr w:type="spellEnd"/>
      <w:r>
        <w:t xml:space="preserve"> </w:t>
      </w:r>
      <w:proofErr w:type="spellStart"/>
      <w:r>
        <w:t>akan</w:t>
      </w:r>
      <w:proofErr w:type="spellEnd"/>
      <w:r>
        <w:t xml:space="preserve"> </w:t>
      </w:r>
      <w:proofErr w:type="spellStart"/>
      <w:r>
        <w:t>terjadi</w:t>
      </w:r>
      <w:proofErr w:type="spellEnd"/>
      <w:r>
        <w:t xml:space="preserve">, </w:t>
      </w:r>
      <w:proofErr w:type="spellStart"/>
      <w:r>
        <w:t>berdasarkan</w:t>
      </w:r>
      <w:proofErr w:type="spellEnd"/>
      <w:r>
        <w:t xml:space="preserve"> </w:t>
      </w:r>
      <w:proofErr w:type="spellStart"/>
      <w:r>
        <w:t>tren</w:t>
      </w:r>
      <w:proofErr w:type="spellEnd"/>
      <w:r>
        <w:t xml:space="preserve"> data </w:t>
      </w:r>
      <w:proofErr w:type="spellStart"/>
      <w:r>
        <w:t>historis</w:t>
      </w:r>
      <w:proofErr w:type="spellEnd"/>
      <w:r>
        <w:t xml:space="preserve"> </w:t>
      </w:r>
      <w:proofErr w:type="spellStart"/>
      <w:r>
        <w:t>setelah</w:t>
      </w:r>
      <w:proofErr w:type="spellEnd"/>
      <w:r>
        <w:t xml:space="preserve"> </w:t>
      </w:r>
      <w:proofErr w:type="spellStart"/>
      <w:r>
        <w:t>pemulihan</w:t>
      </w:r>
      <w:proofErr w:type="spellEnd"/>
      <w:r>
        <w:t xml:space="preserve"> </w:t>
      </w:r>
      <w:proofErr w:type="spellStart"/>
      <w:r>
        <w:t>dari</w:t>
      </w:r>
      <w:proofErr w:type="spellEnd"/>
      <w:r>
        <w:t xml:space="preserve"> </w:t>
      </w:r>
      <w:proofErr w:type="spellStart"/>
      <w:r>
        <w:t>penurunan</w:t>
      </w:r>
      <w:proofErr w:type="spellEnd"/>
      <w:r>
        <w:t xml:space="preserve"> yang </w:t>
      </w:r>
      <w:proofErr w:type="spellStart"/>
      <w:r>
        <w:t>disebabkan</w:t>
      </w:r>
      <w:proofErr w:type="spellEnd"/>
      <w:r>
        <w:t xml:space="preserve"> oleh </w:t>
      </w:r>
      <w:proofErr w:type="spellStart"/>
      <w:r>
        <w:t>pandemi</w:t>
      </w:r>
      <w:proofErr w:type="spellEnd"/>
      <w:r>
        <w:t xml:space="preserve"> </w:t>
      </w:r>
      <w:proofErr w:type="spellStart"/>
      <w:r>
        <w:t>atau</w:t>
      </w:r>
      <w:proofErr w:type="spellEnd"/>
      <w:r>
        <w:t xml:space="preserve"> </w:t>
      </w:r>
      <w:proofErr w:type="spellStart"/>
      <w:r>
        <w:t>faktor</w:t>
      </w:r>
      <w:proofErr w:type="spellEnd"/>
      <w:r>
        <w:t xml:space="preserve"> </w:t>
      </w:r>
      <w:proofErr w:type="spellStart"/>
      <w:r>
        <w:t>lainnya</w:t>
      </w:r>
      <w:proofErr w:type="spellEnd"/>
      <w:r>
        <w:t>.</w:t>
      </w:r>
    </w:p>
    <w:p w14:paraId="70F966CB" w14:textId="2B4B3D39" w:rsidR="008C7C9C" w:rsidRDefault="008C7C9C" w:rsidP="008C7C9C">
      <w:pPr>
        <w:pStyle w:val="ListParagraph"/>
        <w:numPr>
          <w:ilvl w:val="0"/>
          <w:numId w:val="29"/>
        </w:numPr>
        <w:spacing w:after="240"/>
      </w:pPr>
      <w:r>
        <w:t xml:space="preserve">Tidak Ada Pola </w:t>
      </w:r>
      <w:proofErr w:type="spellStart"/>
      <w:r>
        <w:t>Musiman</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metode</w:t>
      </w:r>
      <w:proofErr w:type="spellEnd"/>
      <w:r>
        <w:t xml:space="preserve"> Winter's Exponential Smoothing, </w:t>
      </w:r>
      <w:proofErr w:type="spellStart"/>
      <w:r>
        <w:t>metode</w:t>
      </w:r>
      <w:proofErr w:type="spellEnd"/>
      <w:r>
        <w:t xml:space="preserve"> Double Exponential Smoothing </w:t>
      </w:r>
      <w:proofErr w:type="spellStart"/>
      <w:r>
        <w:t>tidak</w:t>
      </w:r>
      <w:proofErr w:type="spellEnd"/>
      <w:r>
        <w:t xml:space="preserve"> </w:t>
      </w:r>
      <w:proofErr w:type="spellStart"/>
      <w:r>
        <w:t>menangkap</w:t>
      </w:r>
      <w:proofErr w:type="spellEnd"/>
      <w:r>
        <w:t xml:space="preserve"> </w:t>
      </w:r>
      <w:proofErr w:type="spellStart"/>
      <w:r>
        <w:t>pola</w:t>
      </w:r>
      <w:proofErr w:type="spellEnd"/>
      <w:r>
        <w:t xml:space="preserve"> </w:t>
      </w:r>
      <w:proofErr w:type="spellStart"/>
      <w:r>
        <w:t>musiman</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komponen</w:t>
      </w:r>
      <w:proofErr w:type="spellEnd"/>
      <w:r>
        <w:t xml:space="preserve"> </w:t>
      </w:r>
      <w:proofErr w:type="spellStart"/>
      <w:r>
        <w:t>musiman</w:t>
      </w:r>
      <w:proofErr w:type="spellEnd"/>
      <w:r>
        <w:t xml:space="preserve"> </w:t>
      </w:r>
      <w:proofErr w:type="spellStart"/>
      <w:r>
        <w:t>dalam</w:t>
      </w:r>
      <w:proofErr w:type="spellEnd"/>
      <w:r>
        <w:t xml:space="preserve"> </w:t>
      </w:r>
      <w:proofErr w:type="spellStart"/>
      <w:r>
        <w:t>modelnya</w:t>
      </w:r>
      <w:proofErr w:type="spellEnd"/>
      <w:r>
        <w:t xml:space="preserve">. Hal </w:t>
      </w:r>
      <w:proofErr w:type="spellStart"/>
      <w:r>
        <w:t>ini</w:t>
      </w:r>
      <w:proofErr w:type="spellEnd"/>
      <w:r>
        <w:t xml:space="preserve"> </w:t>
      </w:r>
      <w:proofErr w:type="spellStart"/>
      <w:r>
        <w:t>menyebabkan</w:t>
      </w:r>
      <w:proofErr w:type="spellEnd"/>
      <w:r>
        <w:t xml:space="preserve"> garis </w:t>
      </w:r>
      <w:proofErr w:type="spellStart"/>
      <w:r>
        <w:t>peramalan</w:t>
      </w:r>
      <w:proofErr w:type="spellEnd"/>
      <w:r>
        <w:t xml:space="preserve"> </w:t>
      </w:r>
      <w:proofErr w:type="spellStart"/>
      <w:r>
        <w:t>terlihat</w:t>
      </w:r>
      <w:proofErr w:type="spellEnd"/>
      <w:r>
        <w:t xml:space="preserve"> </w:t>
      </w:r>
      <w:proofErr w:type="spellStart"/>
      <w:r>
        <w:t>seperti</w:t>
      </w:r>
      <w:proofErr w:type="spellEnd"/>
      <w:r>
        <w:t xml:space="preserve"> garis </w:t>
      </w:r>
      <w:proofErr w:type="spellStart"/>
      <w:r>
        <w:t>lurus</w:t>
      </w:r>
      <w:proofErr w:type="spellEnd"/>
      <w:r>
        <w:t xml:space="preserve"> naik </w:t>
      </w:r>
      <w:proofErr w:type="spellStart"/>
      <w:r>
        <w:t>tanpa</w:t>
      </w:r>
      <w:proofErr w:type="spellEnd"/>
      <w:r>
        <w:t xml:space="preserve"> </w:t>
      </w:r>
      <w:proofErr w:type="spellStart"/>
      <w:r>
        <w:t>variasi</w:t>
      </w:r>
      <w:proofErr w:type="spellEnd"/>
      <w:r>
        <w:t xml:space="preserve"> </w:t>
      </w:r>
      <w:proofErr w:type="spellStart"/>
      <w:r>
        <w:t>periodik</w:t>
      </w:r>
      <w:proofErr w:type="spellEnd"/>
      <w:r>
        <w:t>.</w:t>
      </w:r>
    </w:p>
    <w:p w14:paraId="25A604F0" w14:textId="77777777" w:rsidR="008C7C9C" w:rsidRDefault="008C7C9C" w:rsidP="008C7C9C">
      <w:pPr>
        <w:pStyle w:val="ListParagraph"/>
        <w:numPr>
          <w:ilvl w:val="0"/>
          <w:numId w:val="29"/>
        </w:numPr>
        <w:spacing w:after="240"/>
      </w:pPr>
      <w:r>
        <w:t xml:space="preserve">Metode Double Exponential Smoothing </w:t>
      </w:r>
      <w:proofErr w:type="spellStart"/>
      <w:r>
        <w:t>efektif</w:t>
      </w:r>
      <w:proofErr w:type="spellEnd"/>
      <w:r>
        <w:t xml:space="preserve"> </w:t>
      </w:r>
      <w:proofErr w:type="spellStart"/>
      <w:r>
        <w:t>untuk</w:t>
      </w:r>
      <w:proofErr w:type="spellEnd"/>
      <w:r>
        <w:t xml:space="preserve"> </w:t>
      </w:r>
      <w:proofErr w:type="spellStart"/>
      <w:r>
        <w:t>menangkap</w:t>
      </w:r>
      <w:proofErr w:type="spellEnd"/>
      <w:r>
        <w:t xml:space="preserve"> </w:t>
      </w:r>
      <w:proofErr w:type="spellStart"/>
      <w:r>
        <w:t>tren</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t>tetapi</w:t>
      </w:r>
      <w:proofErr w:type="spellEnd"/>
      <w:r>
        <w:t xml:space="preserve"> </w:t>
      </w:r>
      <w:proofErr w:type="spellStart"/>
      <w:r>
        <w:t>kurang</w:t>
      </w:r>
      <w:proofErr w:type="spellEnd"/>
      <w:r>
        <w:t xml:space="preserve"> optimal </w:t>
      </w:r>
      <w:proofErr w:type="spellStart"/>
      <w:r>
        <w:t>dalam</w:t>
      </w:r>
      <w:proofErr w:type="spellEnd"/>
      <w:r>
        <w:t xml:space="preserve"> </w:t>
      </w:r>
      <w:proofErr w:type="spellStart"/>
      <w:r>
        <w:t>memperhitungkan</w:t>
      </w:r>
      <w:proofErr w:type="spellEnd"/>
      <w:r>
        <w:t xml:space="preserve"> </w:t>
      </w:r>
      <w:proofErr w:type="spellStart"/>
      <w:r>
        <w:t>pola</w:t>
      </w:r>
      <w:proofErr w:type="spellEnd"/>
      <w:r>
        <w:t xml:space="preserve"> </w:t>
      </w:r>
      <w:proofErr w:type="spellStart"/>
      <w:r>
        <w:t>musiman</w:t>
      </w:r>
      <w:proofErr w:type="spellEnd"/>
      <w:r>
        <w:t>.</w:t>
      </w:r>
    </w:p>
    <w:p w14:paraId="6D183045" w14:textId="77777777" w:rsidR="008C7C9C" w:rsidRDefault="008C7C9C" w:rsidP="008C7C9C">
      <w:pPr>
        <w:pStyle w:val="ListParagraph"/>
        <w:numPr>
          <w:ilvl w:val="0"/>
          <w:numId w:val="29"/>
        </w:numPr>
        <w:spacing w:after="240"/>
      </w:pPr>
      <w:proofErr w:type="spellStart"/>
      <w:r>
        <w:t>Peramalan</w:t>
      </w:r>
      <w:proofErr w:type="spellEnd"/>
      <w:r>
        <w:t xml:space="preserve"> </w:t>
      </w:r>
      <w:proofErr w:type="spellStart"/>
      <w:r>
        <w:t>menunjukkan</w:t>
      </w:r>
      <w:proofErr w:type="spellEnd"/>
      <w:r>
        <w:t xml:space="preserve"> </w:t>
      </w:r>
      <w:proofErr w:type="spellStart"/>
      <w:r>
        <w:t>tren</w:t>
      </w:r>
      <w:proofErr w:type="spellEnd"/>
      <w:r>
        <w:t xml:space="preserve"> </w:t>
      </w:r>
      <w:proofErr w:type="spellStart"/>
      <w:r>
        <w:t>peningkatan</w:t>
      </w:r>
      <w:proofErr w:type="spellEnd"/>
      <w:r>
        <w:t xml:space="preserve"> </w:t>
      </w:r>
      <w:proofErr w:type="spellStart"/>
      <w:r>
        <w:t>jumlah</w:t>
      </w:r>
      <w:proofErr w:type="spellEnd"/>
      <w:r>
        <w:t xml:space="preserve"> </w:t>
      </w:r>
      <w:proofErr w:type="spellStart"/>
      <w:r>
        <w:t>penumpang</w:t>
      </w:r>
      <w:proofErr w:type="spellEnd"/>
      <w:r>
        <w:t xml:space="preserve"> </w:t>
      </w:r>
      <w:proofErr w:type="spellStart"/>
      <w:r>
        <w:t>secara</w:t>
      </w:r>
      <w:proofErr w:type="spellEnd"/>
      <w:r>
        <w:t xml:space="preserve"> </w:t>
      </w:r>
      <w:proofErr w:type="spellStart"/>
      <w:r>
        <w:t>signifikan</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kepada</w:t>
      </w:r>
      <w:proofErr w:type="spellEnd"/>
      <w:r>
        <w:t xml:space="preserve"> </w:t>
      </w:r>
      <w:proofErr w:type="spellStart"/>
      <w:r>
        <w:t>manajemen</w:t>
      </w:r>
      <w:proofErr w:type="spellEnd"/>
      <w:r>
        <w:t xml:space="preserve"> </w:t>
      </w:r>
      <w:proofErr w:type="spellStart"/>
      <w:r>
        <w:t>bandara</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peningkatan</w:t>
      </w:r>
      <w:proofErr w:type="spellEnd"/>
      <w:r>
        <w:t xml:space="preserve"> </w:t>
      </w:r>
      <w:proofErr w:type="spellStart"/>
      <w:r>
        <w:t>kapasitas</w:t>
      </w:r>
      <w:proofErr w:type="spellEnd"/>
      <w:r>
        <w:t xml:space="preserve"> dan </w:t>
      </w:r>
      <w:proofErr w:type="spellStart"/>
      <w:r>
        <w:t>sumber</w:t>
      </w:r>
      <w:proofErr w:type="spellEnd"/>
      <w:r>
        <w:t xml:space="preserve"> </w:t>
      </w:r>
      <w:proofErr w:type="spellStart"/>
      <w:r>
        <w:t>daya</w:t>
      </w:r>
      <w:proofErr w:type="spellEnd"/>
      <w:r>
        <w:t xml:space="preserve"> di masa </w:t>
      </w:r>
      <w:proofErr w:type="spellStart"/>
      <w:r>
        <w:t>depan</w:t>
      </w:r>
      <w:proofErr w:type="spellEnd"/>
      <w:r>
        <w:t>.</w:t>
      </w:r>
    </w:p>
    <w:p w14:paraId="41451120" w14:textId="5400B30A" w:rsidR="008C7C9C" w:rsidRDefault="008C7C9C" w:rsidP="008C7C9C">
      <w:pPr>
        <w:pStyle w:val="ListParagraph"/>
        <w:numPr>
          <w:ilvl w:val="0"/>
          <w:numId w:val="29"/>
        </w:numPr>
        <w:spacing w:after="240"/>
      </w:pPr>
      <w:proofErr w:type="spellStart"/>
      <w:r>
        <w:lastRenderedPageBreak/>
        <w:t>Meskipun</w:t>
      </w:r>
      <w:proofErr w:type="spellEnd"/>
      <w:r>
        <w:t xml:space="preserve"> </w:t>
      </w:r>
      <w:proofErr w:type="spellStart"/>
      <w:r>
        <w:t>demikian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komponen</w:t>
      </w:r>
      <w:proofErr w:type="spellEnd"/>
      <w:r>
        <w:t xml:space="preserve"> </w:t>
      </w:r>
      <w:proofErr w:type="spellStart"/>
      <w:r>
        <w:t>musiman</w:t>
      </w:r>
      <w:proofErr w:type="spellEnd"/>
      <w:r>
        <w:t xml:space="preserve"> </w:t>
      </w:r>
      <w:proofErr w:type="spellStart"/>
      <w:r>
        <w:t>dalam</w:t>
      </w:r>
      <w:proofErr w:type="spellEnd"/>
      <w:r>
        <w:t xml:space="preserve"> model </w:t>
      </w:r>
      <w:proofErr w:type="spellStart"/>
      <w:r>
        <w:t>ini</w:t>
      </w:r>
      <w:proofErr w:type="spellEnd"/>
      <w:r>
        <w:t xml:space="preserve"> </w:t>
      </w:r>
      <w:proofErr w:type="spellStart"/>
      <w:r>
        <w:t>berarti</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mungkin</w:t>
      </w:r>
      <w:proofErr w:type="spellEnd"/>
      <w:r>
        <w:t xml:space="preserve"> </w:t>
      </w:r>
      <w:proofErr w:type="spellStart"/>
      <w:r>
        <w:t>tidak</w:t>
      </w:r>
      <w:proofErr w:type="spellEnd"/>
      <w:r>
        <w:t xml:space="preserve"> </w:t>
      </w:r>
      <w:proofErr w:type="spellStart"/>
      <w:r>
        <w:t>akurat</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variasi</w:t>
      </w:r>
      <w:proofErr w:type="spellEnd"/>
      <w:r>
        <w:t xml:space="preserve"> </w:t>
      </w:r>
      <w:proofErr w:type="spellStart"/>
      <w:r>
        <w:t>musiman</w:t>
      </w:r>
      <w:proofErr w:type="spellEnd"/>
      <w:r>
        <w:t xml:space="preserve"> yang </w:t>
      </w:r>
      <w:proofErr w:type="spellStart"/>
      <w:r>
        <w:t>signifikan</w:t>
      </w:r>
      <w:proofErr w:type="spellEnd"/>
      <w:r>
        <w:t xml:space="preserve"> </w:t>
      </w:r>
      <w:proofErr w:type="spellStart"/>
      <w:r>
        <w:t>dalam</w:t>
      </w:r>
      <w:proofErr w:type="spellEnd"/>
      <w:r>
        <w:t xml:space="preserve"> data </w:t>
      </w:r>
      <w:proofErr w:type="spellStart"/>
      <w:r>
        <w:t>asli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penggunaan</w:t>
      </w:r>
      <w:proofErr w:type="spellEnd"/>
      <w:r>
        <w:t xml:space="preserve"> </w:t>
      </w:r>
      <w:proofErr w:type="spellStart"/>
      <w:r>
        <w:t>metode</w:t>
      </w:r>
      <w:proofErr w:type="spellEnd"/>
      <w:r>
        <w:t xml:space="preserve"> lain yang </w:t>
      </w:r>
      <w:proofErr w:type="spellStart"/>
      <w:r>
        <w:t>mempertimbangkan</w:t>
      </w:r>
      <w:proofErr w:type="spellEnd"/>
      <w:r>
        <w:t xml:space="preserve"> </w:t>
      </w:r>
      <w:proofErr w:type="spellStart"/>
      <w:r>
        <w:t>musiman</w:t>
      </w:r>
      <w:proofErr w:type="spellEnd"/>
      <w:r>
        <w:t xml:space="preserve">, </w:t>
      </w:r>
      <w:proofErr w:type="spellStart"/>
      <w:r>
        <w:t>seperti</w:t>
      </w:r>
      <w:proofErr w:type="spellEnd"/>
      <w:r>
        <w:t xml:space="preserve"> Winter's Exponential Smoothing, </w:t>
      </w:r>
      <w:proofErr w:type="spellStart"/>
      <w:r>
        <w:t>dapat</w:t>
      </w:r>
      <w:proofErr w:type="spellEnd"/>
      <w:r>
        <w:t xml:space="preserve"> </w:t>
      </w:r>
      <w:proofErr w:type="spellStart"/>
      <w:r>
        <w:t>memberikan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dalam</w:t>
      </w:r>
      <w:proofErr w:type="spellEnd"/>
      <w:r>
        <w:t xml:space="preserve"> </w:t>
      </w:r>
      <w:proofErr w:type="spellStart"/>
      <w:r>
        <w:t>situasi</w:t>
      </w:r>
      <w:proofErr w:type="spellEnd"/>
      <w:r>
        <w:t xml:space="preserve"> </w:t>
      </w:r>
      <w:proofErr w:type="spellStart"/>
      <w:r>
        <w:t>tersebut</w:t>
      </w:r>
      <w:proofErr w:type="spellEnd"/>
      <w:r>
        <w:t>.</w:t>
      </w:r>
    </w:p>
    <w:p w14:paraId="1EED4289" w14:textId="27EE78C6" w:rsidR="008C7C9C" w:rsidRDefault="008C7C9C" w:rsidP="008C7C9C">
      <w:pPr>
        <w:pStyle w:val="Heading3"/>
        <w:rPr>
          <w:i/>
          <w:iCs/>
        </w:rPr>
      </w:pPr>
      <w:r>
        <w:t xml:space="preserve">     </w:t>
      </w:r>
      <w:bookmarkStart w:id="123" w:name="_Toc175389148"/>
      <w:r>
        <w:t xml:space="preserve">Metode </w:t>
      </w:r>
      <w:r>
        <w:rPr>
          <w:i/>
          <w:iCs/>
        </w:rPr>
        <w:t>Arima</w:t>
      </w:r>
      <w:bookmarkEnd w:id="123"/>
    </w:p>
    <w:p w14:paraId="56811C90" w14:textId="77777777" w:rsidR="00745F47" w:rsidRPr="00745F47" w:rsidRDefault="00745F47" w:rsidP="00745F47">
      <w:pPr>
        <w:rPr>
          <w:lang w:val="en-ID"/>
        </w:rPr>
      </w:pPr>
    </w:p>
    <w:p w14:paraId="3A6A668F" w14:textId="0994E9EE" w:rsidR="008C7C9C" w:rsidRDefault="00745F47" w:rsidP="00745F47">
      <w:pPr>
        <w:pStyle w:val="ListParagraph"/>
        <w:spacing w:after="240" w:line="240" w:lineRule="auto"/>
        <w:ind w:left="0"/>
        <w:jc w:val="center"/>
      </w:pPr>
      <w:r w:rsidRPr="00745F47">
        <w:rPr>
          <w:noProof/>
        </w:rPr>
        <w:drawing>
          <wp:inline distT="0" distB="0" distL="0" distR="0" wp14:anchorId="5523EDF7" wp14:editId="49209311">
            <wp:extent cx="4303212" cy="1335910"/>
            <wp:effectExtent l="0" t="0" r="2540" b="0"/>
            <wp:docPr id="83726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63676" name=""/>
                    <pic:cNvPicPr/>
                  </pic:nvPicPr>
                  <pic:blipFill>
                    <a:blip r:embed="rId61"/>
                    <a:stretch>
                      <a:fillRect/>
                    </a:stretch>
                  </pic:blipFill>
                  <pic:spPr>
                    <a:xfrm>
                      <a:off x="0" y="0"/>
                      <a:ext cx="4317181" cy="1340247"/>
                    </a:xfrm>
                    <a:prstGeom prst="rect">
                      <a:avLst/>
                    </a:prstGeom>
                  </pic:spPr>
                </pic:pic>
              </a:graphicData>
            </a:graphic>
          </wp:inline>
        </w:drawing>
      </w:r>
    </w:p>
    <w:p w14:paraId="1DBCDF8C" w14:textId="32C5277E" w:rsidR="00745F47" w:rsidRDefault="00745F47" w:rsidP="00745F47">
      <w:pPr>
        <w:spacing w:after="240"/>
        <w:jc w:val="cente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1</w:t>
      </w:r>
      <w:r w:rsidR="00156583">
        <w:rPr>
          <w:color w:val="000000" w:themeColor="text1"/>
        </w:rPr>
        <w:t>5</w:t>
      </w:r>
      <w:r w:rsidRPr="004F6DC6">
        <w:rPr>
          <w:color w:val="000000" w:themeColor="text1"/>
          <w:lang w:val="sv-SE"/>
        </w:rPr>
        <w:t xml:space="preserve"> </w:t>
      </w:r>
      <w:r>
        <w:rPr>
          <w:color w:val="000000" w:themeColor="text1"/>
          <w:lang w:val="sv-SE"/>
        </w:rPr>
        <w:t xml:space="preserve">Coding Prediksi </w:t>
      </w:r>
      <w:r>
        <w:t>Arima</w:t>
      </w:r>
    </w:p>
    <w:p w14:paraId="58E4BFE3" w14:textId="088BB166" w:rsidR="00745F47" w:rsidRDefault="00745F47" w:rsidP="00745F47">
      <w:pPr>
        <w:spacing w:after="240"/>
        <w:ind w:firstLine="720"/>
      </w:pPr>
      <w:r>
        <w:t xml:space="preserve">Gambar </w:t>
      </w:r>
      <w:proofErr w:type="spellStart"/>
      <w:r>
        <w:t>diatas</w:t>
      </w:r>
      <w:proofErr w:type="spellEnd"/>
      <w:r>
        <w:t xml:space="preserve"> </w:t>
      </w:r>
      <w:proofErr w:type="spellStart"/>
      <w:r>
        <w:t>berfungsi</w:t>
      </w:r>
      <w:proofErr w:type="spellEnd"/>
      <w:r w:rsidRPr="00E96B27">
        <w:t xml:space="preserve"> </w:t>
      </w:r>
      <w:proofErr w:type="spellStart"/>
      <w:r w:rsidRPr="00E96B27">
        <w:t>menampilkan</w:t>
      </w:r>
      <w:proofErr w:type="spellEnd"/>
      <w:r w:rsidRPr="00E96B27">
        <w:t xml:space="preserve"> data </w:t>
      </w:r>
      <w:proofErr w:type="spellStart"/>
      <w:r w:rsidRPr="00E96B27">
        <w:t>jumlah</w:t>
      </w:r>
      <w:proofErr w:type="spellEnd"/>
      <w:r w:rsidRPr="00E96B27">
        <w:t xml:space="preserve"> </w:t>
      </w:r>
      <w:proofErr w:type="spellStart"/>
      <w:r w:rsidRPr="00E96B27">
        <w:t>penumpang</w:t>
      </w:r>
      <w:proofErr w:type="spellEnd"/>
      <w:r w:rsidRPr="00E96B27">
        <w:t xml:space="preserve"> </w:t>
      </w:r>
      <w:proofErr w:type="spellStart"/>
      <w:r w:rsidRPr="00E96B27">
        <w:t>asli</w:t>
      </w:r>
      <w:proofErr w:type="spellEnd"/>
      <w:r w:rsidRPr="00E96B27">
        <w:t xml:space="preserve"> (Original) dan </w:t>
      </w:r>
      <w:proofErr w:type="spellStart"/>
      <w:r w:rsidRPr="00E96B27">
        <w:t>hasil</w:t>
      </w:r>
      <w:proofErr w:type="spellEnd"/>
      <w:r w:rsidRPr="00E96B27">
        <w:t xml:space="preserve"> </w:t>
      </w:r>
      <w:proofErr w:type="spellStart"/>
      <w:r w:rsidRPr="00E96B27">
        <w:t>peramalan</w:t>
      </w:r>
      <w:proofErr w:type="spellEnd"/>
      <w:r w:rsidRPr="00E96B27">
        <w:t xml:space="preserve"> </w:t>
      </w:r>
      <w:proofErr w:type="spellStart"/>
      <w:r w:rsidRPr="00E96B27">
        <w:t>menggunakan</w:t>
      </w:r>
      <w:proofErr w:type="spellEnd"/>
      <w:r w:rsidRPr="00E96B27">
        <w:t xml:space="preserve"> </w:t>
      </w:r>
      <w:proofErr w:type="spellStart"/>
      <w:r w:rsidRPr="00E96B27">
        <w:t>metode</w:t>
      </w:r>
      <w:proofErr w:type="spellEnd"/>
      <w:r w:rsidRPr="00E96B27">
        <w:t xml:space="preserve"> </w:t>
      </w:r>
      <w:r>
        <w:t>Arima</w:t>
      </w:r>
      <w:r w:rsidRPr="00E96B27">
        <w:t xml:space="preserve"> </w:t>
      </w:r>
      <w:proofErr w:type="spellStart"/>
      <w:r w:rsidRPr="00E96B27">
        <w:t>untuk</w:t>
      </w:r>
      <w:proofErr w:type="spellEnd"/>
      <w:r w:rsidRPr="00E96B27">
        <w:t xml:space="preserve"> </w:t>
      </w:r>
      <w:proofErr w:type="spellStart"/>
      <w:r w:rsidRPr="00E96B27">
        <w:t>satu</w:t>
      </w:r>
      <w:proofErr w:type="spellEnd"/>
      <w:r w:rsidRPr="00E96B27">
        <w:t xml:space="preserve"> </w:t>
      </w:r>
      <w:proofErr w:type="spellStart"/>
      <w:r w:rsidRPr="00E96B27">
        <w:t>tahun</w:t>
      </w:r>
      <w:proofErr w:type="spellEnd"/>
      <w:r w:rsidRPr="00E96B27">
        <w:t xml:space="preserve"> </w:t>
      </w:r>
      <w:proofErr w:type="spellStart"/>
      <w:r w:rsidRPr="00E96B27">
        <w:t>ke</w:t>
      </w:r>
      <w:proofErr w:type="spellEnd"/>
      <w:r w:rsidRPr="00E96B27">
        <w:t xml:space="preserve"> </w:t>
      </w:r>
      <w:proofErr w:type="spellStart"/>
      <w:r w:rsidRPr="00E96B27">
        <w:t>depan</w:t>
      </w:r>
      <w:proofErr w:type="spellEnd"/>
      <w:r w:rsidRPr="00E96B27">
        <w:t>.</w:t>
      </w:r>
      <w:r>
        <w:t xml:space="preserve"> Hasil </w:t>
      </w:r>
      <w:proofErr w:type="spellStart"/>
      <w:r>
        <w:t>codingan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w:t>
      </w:r>
      <w:r w:rsidR="00CA1D9C">
        <w:t>4</w:t>
      </w:r>
      <w:r>
        <w:t xml:space="preserve"> </w:t>
      </w:r>
      <w:proofErr w:type="spellStart"/>
      <w:r>
        <w:t>dibawah</w:t>
      </w:r>
      <w:proofErr w:type="spellEnd"/>
      <w:r>
        <w:t xml:space="preserve"> </w:t>
      </w:r>
      <w:proofErr w:type="spellStart"/>
      <w:r>
        <w:t>ini</w:t>
      </w:r>
      <w:proofErr w:type="spellEnd"/>
    </w:p>
    <w:p w14:paraId="69ECEA70" w14:textId="76C4B8BD" w:rsidR="00745F47" w:rsidRDefault="006473AD" w:rsidP="006473AD">
      <w:pPr>
        <w:spacing w:after="240"/>
        <w:jc w:val="center"/>
      </w:pPr>
      <w:r w:rsidRPr="006473AD">
        <w:rPr>
          <w:noProof/>
        </w:rPr>
        <w:drawing>
          <wp:inline distT="0" distB="0" distL="0" distR="0" wp14:anchorId="73F01C06" wp14:editId="2CB7E0CB">
            <wp:extent cx="4004186" cy="2493220"/>
            <wp:effectExtent l="0" t="0" r="0" b="2540"/>
            <wp:docPr id="28792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9199" name=""/>
                    <pic:cNvPicPr/>
                  </pic:nvPicPr>
                  <pic:blipFill>
                    <a:blip r:embed="rId62"/>
                    <a:stretch>
                      <a:fillRect/>
                    </a:stretch>
                  </pic:blipFill>
                  <pic:spPr>
                    <a:xfrm>
                      <a:off x="0" y="0"/>
                      <a:ext cx="4012523" cy="2498411"/>
                    </a:xfrm>
                    <a:prstGeom prst="rect">
                      <a:avLst/>
                    </a:prstGeom>
                  </pic:spPr>
                </pic:pic>
              </a:graphicData>
            </a:graphic>
          </wp:inline>
        </w:drawing>
      </w:r>
    </w:p>
    <w:p w14:paraId="0CDC9B9B" w14:textId="2FDE5CE1" w:rsidR="006473AD" w:rsidRDefault="006473AD" w:rsidP="006473AD">
      <w:pPr>
        <w:spacing w:after="240"/>
        <w:jc w:val="center"/>
        <w:rPr>
          <w:i/>
          <w:iCs/>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1</w:t>
      </w:r>
      <w:r w:rsidR="00156583">
        <w:rPr>
          <w:color w:val="000000" w:themeColor="text1"/>
        </w:rPr>
        <w:t>5</w:t>
      </w:r>
      <w:r w:rsidRPr="004F6DC6">
        <w:rPr>
          <w:color w:val="000000" w:themeColor="text1"/>
          <w:lang w:val="sv-SE"/>
        </w:rPr>
        <w:t xml:space="preserve"> </w:t>
      </w:r>
      <w:r>
        <w:rPr>
          <w:color w:val="000000" w:themeColor="text1"/>
          <w:lang w:val="sv-SE"/>
        </w:rPr>
        <w:t xml:space="preserve">Hasil Prediksi </w:t>
      </w:r>
      <w:r>
        <w:t>Metode Arima</w:t>
      </w:r>
    </w:p>
    <w:p w14:paraId="40F60E01" w14:textId="4AC0C4B4" w:rsidR="00745F47" w:rsidRDefault="006473AD" w:rsidP="006473AD">
      <w:pPr>
        <w:pStyle w:val="ListParagraph"/>
        <w:spacing w:after="240"/>
        <w:ind w:left="709"/>
      </w:pPr>
      <w:r w:rsidRPr="006473AD">
        <w:t xml:space="preserve">Hasil </w:t>
      </w:r>
      <w:proofErr w:type="spellStart"/>
      <w:r w:rsidRPr="006473AD">
        <w:t>Peramalan</w:t>
      </w:r>
      <w:proofErr w:type="spellEnd"/>
      <w:r w:rsidRPr="006473AD">
        <w:t xml:space="preserve"> (ARIMA Forecast):</w:t>
      </w:r>
    </w:p>
    <w:p w14:paraId="301AD010" w14:textId="3B1B4257" w:rsidR="006473AD" w:rsidRDefault="006473AD" w:rsidP="006473AD">
      <w:pPr>
        <w:pStyle w:val="ListParagraph"/>
        <w:numPr>
          <w:ilvl w:val="0"/>
          <w:numId w:val="29"/>
        </w:numPr>
        <w:spacing w:after="240"/>
      </w:pPr>
      <w:r w:rsidRPr="006473AD">
        <w:t xml:space="preserve">Garis </w:t>
      </w:r>
      <w:proofErr w:type="spellStart"/>
      <w:r w:rsidRPr="006473AD">
        <w:t>oranye</w:t>
      </w:r>
      <w:proofErr w:type="spellEnd"/>
      <w:r w:rsidRPr="006473AD">
        <w:t xml:space="preserve"> </w:t>
      </w:r>
      <w:proofErr w:type="spellStart"/>
      <w:r w:rsidRPr="006473AD">
        <w:t>menunjukkan</w:t>
      </w:r>
      <w:proofErr w:type="spellEnd"/>
      <w:r w:rsidRPr="006473AD">
        <w:t xml:space="preserve"> </w:t>
      </w:r>
      <w:proofErr w:type="spellStart"/>
      <w:r w:rsidRPr="006473AD">
        <w:t>hasil</w:t>
      </w:r>
      <w:proofErr w:type="spellEnd"/>
      <w:r w:rsidRPr="006473AD">
        <w:t xml:space="preserve"> </w:t>
      </w:r>
      <w:proofErr w:type="spellStart"/>
      <w:r w:rsidRPr="006473AD">
        <w:t>peramalan</w:t>
      </w:r>
      <w:proofErr w:type="spellEnd"/>
      <w:r w:rsidRPr="006473AD">
        <w:t xml:space="preserve"> </w:t>
      </w:r>
      <w:proofErr w:type="spellStart"/>
      <w:r w:rsidRPr="006473AD">
        <w:t>jumlah</w:t>
      </w:r>
      <w:proofErr w:type="spellEnd"/>
      <w:r w:rsidRPr="006473AD">
        <w:t xml:space="preserve"> </w:t>
      </w:r>
      <w:proofErr w:type="spellStart"/>
      <w:r w:rsidRPr="006473AD">
        <w:t>penumpang</w:t>
      </w:r>
      <w:proofErr w:type="spellEnd"/>
      <w:r w:rsidRPr="006473AD">
        <w:t xml:space="preserve"> </w:t>
      </w:r>
      <w:proofErr w:type="spellStart"/>
      <w:r w:rsidRPr="006473AD">
        <w:t>untuk</w:t>
      </w:r>
      <w:proofErr w:type="spellEnd"/>
      <w:r w:rsidRPr="006473AD">
        <w:t xml:space="preserve"> </w:t>
      </w:r>
      <w:proofErr w:type="spellStart"/>
      <w:r w:rsidRPr="006473AD">
        <w:t>satu</w:t>
      </w:r>
      <w:proofErr w:type="spellEnd"/>
      <w:r w:rsidRPr="006473AD">
        <w:t xml:space="preserve"> </w:t>
      </w:r>
      <w:proofErr w:type="spellStart"/>
      <w:r w:rsidRPr="006473AD">
        <w:t>tahun</w:t>
      </w:r>
      <w:proofErr w:type="spellEnd"/>
      <w:r w:rsidRPr="006473AD">
        <w:t xml:space="preserve"> </w:t>
      </w:r>
      <w:proofErr w:type="spellStart"/>
      <w:r w:rsidRPr="006473AD">
        <w:t>ke</w:t>
      </w:r>
      <w:proofErr w:type="spellEnd"/>
      <w:r w:rsidRPr="006473AD">
        <w:t xml:space="preserve"> </w:t>
      </w:r>
      <w:proofErr w:type="spellStart"/>
      <w:r w:rsidRPr="006473AD">
        <w:t>depan</w:t>
      </w:r>
      <w:proofErr w:type="spellEnd"/>
      <w:r w:rsidRPr="006473AD">
        <w:t xml:space="preserve"> </w:t>
      </w:r>
      <w:proofErr w:type="spellStart"/>
      <w:r w:rsidRPr="006473AD">
        <w:t>hingga</w:t>
      </w:r>
      <w:proofErr w:type="spellEnd"/>
      <w:r w:rsidRPr="006473AD">
        <w:t xml:space="preserve"> </w:t>
      </w:r>
      <w:proofErr w:type="spellStart"/>
      <w:r w:rsidRPr="006473AD">
        <w:t>pertengahan</w:t>
      </w:r>
      <w:proofErr w:type="spellEnd"/>
      <w:r w:rsidRPr="006473AD">
        <w:t xml:space="preserve"> 2025.</w:t>
      </w:r>
    </w:p>
    <w:p w14:paraId="0E027680" w14:textId="5CFB11C5" w:rsidR="006473AD" w:rsidRDefault="006473AD" w:rsidP="006473AD">
      <w:pPr>
        <w:pStyle w:val="ListParagraph"/>
        <w:numPr>
          <w:ilvl w:val="0"/>
          <w:numId w:val="29"/>
        </w:numPr>
        <w:spacing w:after="240"/>
      </w:pPr>
      <w:proofErr w:type="spellStart"/>
      <w:r w:rsidRPr="006473AD">
        <w:lastRenderedPageBreak/>
        <w:t>Prediksi</w:t>
      </w:r>
      <w:proofErr w:type="spellEnd"/>
      <w:r w:rsidRPr="006473AD">
        <w:t xml:space="preserve"> </w:t>
      </w:r>
      <w:proofErr w:type="spellStart"/>
      <w:r w:rsidRPr="006473AD">
        <w:t>Stagnan</w:t>
      </w:r>
      <w:proofErr w:type="spellEnd"/>
      <w:r w:rsidRPr="006473AD">
        <w:t xml:space="preserve">: Hasil </w:t>
      </w:r>
      <w:proofErr w:type="spellStart"/>
      <w:r w:rsidRPr="006473AD">
        <w:t>peramalan</w:t>
      </w:r>
      <w:proofErr w:type="spellEnd"/>
      <w:r w:rsidRPr="006473AD">
        <w:t xml:space="preserve"> </w:t>
      </w:r>
      <w:proofErr w:type="spellStart"/>
      <w:r w:rsidRPr="006473AD">
        <w:t>menunjukkan</w:t>
      </w:r>
      <w:proofErr w:type="spellEnd"/>
      <w:r w:rsidRPr="006473AD">
        <w:t xml:space="preserve"> </w:t>
      </w:r>
      <w:proofErr w:type="spellStart"/>
      <w:r w:rsidRPr="006473AD">
        <w:t>bahwa</w:t>
      </w:r>
      <w:proofErr w:type="spellEnd"/>
      <w:r w:rsidRPr="006473AD">
        <w:t xml:space="preserve"> model ARIMA </w:t>
      </w:r>
      <w:proofErr w:type="spellStart"/>
      <w:r w:rsidRPr="006473AD">
        <w:t>memperkirakan</w:t>
      </w:r>
      <w:proofErr w:type="spellEnd"/>
      <w:r w:rsidRPr="006473AD">
        <w:t xml:space="preserve"> </w:t>
      </w:r>
      <w:proofErr w:type="spellStart"/>
      <w:r w:rsidRPr="006473AD">
        <w:t>jumlah</w:t>
      </w:r>
      <w:proofErr w:type="spellEnd"/>
      <w:r w:rsidRPr="006473AD">
        <w:t xml:space="preserve"> </w:t>
      </w:r>
      <w:proofErr w:type="spellStart"/>
      <w:r w:rsidRPr="006473AD">
        <w:t>penumpang</w:t>
      </w:r>
      <w:proofErr w:type="spellEnd"/>
      <w:r w:rsidRPr="006473AD">
        <w:t xml:space="preserve"> </w:t>
      </w:r>
      <w:proofErr w:type="spellStart"/>
      <w:r w:rsidRPr="006473AD">
        <w:t>akan</w:t>
      </w:r>
      <w:proofErr w:type="spellEnd"/>
      <w:r w:rsidRPr="006473AD">
        <w:t xml:space="preserve"> </w:t>
      </w:r>
      <w:proofErr w:type="spellStart"/>
      <w:r w:rsidRPr="006473AD">
        <w:t>stabil</w:t>
      </w:r>
      <w:proofErr w:type="spellEnd"/>
      <w:r w:rsidRPr="006473AD">
        <w:t xml:space="preserve"> pada level </w:t>
      </w:r>
      <w:proofErr w:type="spellStart"/>
      <w:r w:rsidRPr="006473AD">
        <w:t>tertentu</w:t>
      </w:r>
      <w:proofErr w:type="spellEnd"/>
      <w:r w:rsidRPr="006473AD">
        <w:t xml:space="preserve"> </w:t>
      </w:r>
      <w:proofErr w:type="spellStart"/>
      <w:r w:rsidRPr="006473AD">
        <w:t>selama</w:t>
      </w:r>
      <w:proofErr w:type="spellEnd"/>
      <w:r w:rsidRPr="006473AD">
        <w:t xml:space="preserve"> </w:t>
      </w:r>
      <w:proofErr w:type="spellStart"/>
      <w:r w:rsidRPr="006473AD">
        <w:t>periode</w:t>
      </w:r>
      <w:proofErr w:type="spellEnd"/>
      <w:r w:rsidRPr="006473AD">
        <w:t xml:space="preserve"> </w:t>
      </w:r>
      <w:proofErr w:type="spellStart"/>
      <w:r w:rsidRPr="006473AD">
        <w:t>peramalan</w:t>
      </w:r>
      <w:proofErr w:type="spellEnd"/>
      <w:r w:rsidRPr="006473AD">
        <w:t xml:space="preserve">. Tidak </w:t>
      </w:r>
      <w:proofErr w:type="spellStart"/>
      <w:r w:rsidRPr="006473AD">
        <w:t>ada</w:t>
      </w:r>
      <w:proofErr w:type="spellEnd"/>
      <w:r w:rsidRPr="006473AD">
        <w:t xml:space="preserve"> </w:t>
      </w:r>
      <w:proofErr w:type="spellStart"/>
      <w:r w:rsidRPr="006473AD">
        <w:t>tren</w:t>
      </w:r>
      <w:proofErr w:type="spellEnd"/>
      <w:r w:rsidRPr="006473AD">
        <w:t xml:space="preserve"> </w:t>
      </w:r>
      <w:proofErr w:type="spellStart"/>
      <w:r w:rsidRPr="006473AD">
        <w:t>peningkatan</w:t>
      </w:r>
      <w:proofErr w:type="spellEnd"/>
      <w:r w:rsidRPr="006473AD">
        <w:t xml:space="preserve"> </w:t>
      </w:r>
      <w:proofErr w:type="spellStart"/>
      <w:r w:rsidRPr="006473AD">
        <w:t>atau</w:t>
      </w:r>
      <w:proofErr w:type="spellEnd"/>
      <w:r w:rsidRPr="006473AD">
        <w:t xml:space="preserve"> </w:t>
      </w:r>
      <w:proofErr w:type="spellStart"/>
      <w:r w:rsidRPr="006473AD">
        <w:t>penurunan</w:t>
      </w:r>
      <w:proofErr w:type="spellEnd"/>
      <w:r w:rsidRPr="006473AD">
        <w:t xml:space="preserve"> yang </w:t>
      </w:r>
      <w:proofErr w:type="spellStart"/>
      <w:r w:rsidRPr="006473AD">
        <w:t>signifikan</w:t>
      </w:r>
      <w:proofErr w:type="spellEnd"/>
      <w:r w:rsidRPr="006473AD">
        <w:t>.</w:t>
      </w:r>
    </w:p>
    <w:p w14:paraId="31CF1028" w14:textId="5F5356EF" w:rsidR="00476CCF" w:rsidRPr="00E96B27" w:rsidRDefault="006473AD" w:rsidP="00156583">
      <w:pPr>
        <w:pStyle w:val="ListParagraph"/>
        <w:numPr>
          <w:ilvl w:val="0"/>
          <w:numId w:val="29"/>
        </w:numPr>
        <w:spacing w:after="240"/>
      </w:pPr>
      <w:proofErr w:type="spellStart"/>
      <w:r w:rsidRPr="006473AD">
        <w:t>Stabilitas</w:t>
      </w:r>
      <w:proofErr w:type="spellEnd"/>
      <w:r w:rsidRPr="006473AD">
        <w:t xml:space="preserve"> </w:t>
      </w:r>
      <w:proofErr w:type="spellStart"/>
      <w:r w:rsidRPr="006473AD">
        <w:t>dalam</w:t>
      </w:r>
      <w:proofErr w:type="spellEnd"/>
      <w:r w:rsidRPr="006473AD">
        <w:t xml:space="preserve"> </w:t>
      </w:r>
      <w:proofErr w:type="spellStart"/>
      <w:r w:rsidRPr="006473AD">
        <w:t>Prediksi</w:t>
      </w:r>
      <w:proofErr w:type="spellEnd"/>
      <w:r w:rsidRPr="006473AD">
        <w:t xml:space="preserve">: Model ARIMA </w:t>
      </w:r>
      <w:proofErr w:type="spellStart"/>
      <w:r w:rsidRPr="006473AD">
        <w:t>memperkirakan</w:t>
      </w:r>
      <w:proofErr w:type="spellEnd"/>
      <w:r w:rsidRPr="006473AD">
        <w:t xml:space="preserve"> </w:t>
      </w:r>
      <w:proofErr w:type="spellStart"/>
      <w:r w:rsidRPr="006473AD">
        <w:t>jumlah</w:t>
      </w:r>
      <w:proofErr w:type="spellEnd"/>
      <w:r w:rsidRPr="006473AD">
        <w:t xml:space="preserve"> </w:t>
      </w:r>
      <w:proofErr w:type="spellStart"/>
      <w:r w:rsidRPr="006473AD">
        <w:t>penumpang</w:t>
      </w:r>
      <w:proofErr w:type="spellEnd"/>
      <w:r w:rsidRPr="006473AD">
        <w:t xml:space="preserve"> </w:t>
      </w:r>
      <w:proofErr w:type="spellStart"/>
      <w:r w:rsidRPr="006473AD">
        <w:t>akan</w:t>
      </w:r>
      <w:proofErr w:type="spellEnd"/>
      <w:r w:rsidRPr="006473AD">
        <w:t xml:space="preserve"> </w:t>
      </w:r>
      <w:proofErr w:type="spellStart"/>
      <w:r w:rsidRPr="006473AD">
        <w:t>stabil</w:t>
      </w:r>
      <w:proofErr w:type="spellEnd"/>
      <w:r w:rsidRPr="006473AD">
        <w:t xml:space="preserve">, yang </w:t>
      </w:r>
      <w:proofErr w:type="spellStart"/>
      <w:r w:rsidRPr="006473AD">
        <w:t>dapat</w:t>
      </w:r>
      <w:proofErr w:type="spellEnd"/>
      <w:r w:rsidRPr="006473AD">
        <w:t xml:space="preserve"> </w:t>
      </w:r>
      <w:proofErr w:type="spellStart"/>
      <w:r w:rsidRPr="006473AD">
        <w:t>diinterpretasikan</w:t>
      </w:r>
      <w:proofErr w:type="spellEnd"/>
      <w:r w:rsidRPr="006473AD">
        <w:t xml:space="preserve"> </w:t>
      </w:r>
      <w:proofErr w:type="spellStart"/>
      <w:r w:rsidRPr="006473AD">
        <w:t>bahwa</w:t>
      </w:r>
      <w:proofErr w:type="spellEnd"/>
      <w:r w:rsidRPr="006473AD">
        <w:t xml:space="preserve"> </w:t>
      </w:r>
      <w:proofErr w:type="spellStart"/>
      <w:r w:rsidRPr="006473AD">
        <w:t>jumlah</w:t>
      </w:r>
      <w:proofErr w:type="spellEnd"/>
      <w:r w:rsidRPr="006473AD">
        <w:t xml:space="preserve"> </w:t>
      </w:r>
      <w:proofErr w:type="spellStart"/>
      <w:r w:rsidRPr="006473AD">
        <w:t>penumpang</w:t>
      </w:r>
      <w:proofErr w:type="spellEnd"/>
      <w:r w:rsidRPr="006473AD">
        <w:t xml:space="preserve"> </w:t>
      </w:r>
      <w:proofErr w:type="spellStart"/>
      <w:r w:rsidRPr="006473AD">
        <w:t>tidak</w:t>
      </w:r>
      <w:proofErr w:type="spellEnd"/>
      <w:r w:rsidRPr="006473AD">
        <w:t xml:space="preserve"> </w:t>
      </w:r>
      <w:proofErr w:type="spellStart"/>
      <w:r w:rsidRPr="006473AD">
        <w:t>akan</w:t>
      </w:r>
      <w:proofErr w:type="spellEnd"/>
      <w:r w:rsidRPr="006473AD">
        <w:t xml:space="preserve"> </w:t>
      </w:r>
      <w:proofErr w:type="spellStart"/>
      <w:r w:rsidRPr="006473AD">
        <w:t>mengalami</w:t>
      </w:r>
      <w:proofErr w:type="spellEnd"/>
      <w:r w:rsidRPr="006473AD">
        <w:t xml:space="preserve"> </w:t>
      </w:r>
      <w:proofErr w:type="spellStart"/>
      <w:r w:rsidRPr="006473AD">
        <w:t>fluktuasi</w:t>
      </w:r>
      <w:proofErr w:type="spellEnd"/>
      <w:r w:rsidRPr="006473AD">
        <w:t xml:space="preserve"> </w:t>
      </w:r>
      <w:proofErr w:type="spellStart"/>
      <w:r w:rsidRPr="006473AD">
        <w:t>besar</w:t>
      </w:r>
      <w:proofErr w:type="spellEnd"/>
      <w:r w:rsidRPr="006473AD">
        <w:t xml:space="preserve"> </w:t>
      </w:r>
      <w:proofErr w:type="spellStart"/>
      <w:r w:rsidRPr="006473AD">
        <w:t>dalam</w:t>
      </w:r>
      <w:proofErr w:type="spellEnd"/>
      <w:r w:rsidRPr="006473AD">
        <w:t xml:space="preserve"> </w:t>
      </w:r>
      <w:proofErr w:type="spellStart"/>
      <w:r w:rsidRPr="006473AD">
        <w:t>setahun</w:t>
      </w:r>
      <w:proofErr w:type="spellEnd"/>
      <w:r w:rsidRPr="006473AD">
        <w:t xml:space="preserve"> </w:t>
      </w:r>
      <w:proofErr w:type="spellStart"/>
      <w:r w:rsidRPr="006473AD">
        <w:t>ke</w:t>
      </w:r>
      <w:proofErr w:type="spellEnd"/>
      <w:r w:rsidRPr="006473AD">
        <w:t xml:space="preserve"> </w:t>
      </w:r>
      <w:proofErr w:type="spellStart"/>
      <w:r w:rsidRPr="006473AD">
        <w:t>depan</w:t>
      </w:r>
      <w:proofErr w:type="spellEnd"/>
      <w:r w:rsidRPr="006473AD">
        <w:t>.</w:t>
      </w:r>
    </w:p>
    <w:p w14:paraId="60520471" w14:textId="4D080EF2" w:rsidR="008D0C37" w:rsidRDefault="008D0C37" w:rsidP="00220BC7">
      <w:pPr>
        <w:pStyle w:val="Heading3"/>
      </w:pPr>
      <w:r>
        <w:t xml:space="preserve">     </w:t>
      </w:r>
      <w:bookmarkStart w:id="124" w:name="_Toc175389149"/>
      <w:proofErr w:type="spellStart"/>
      <w:r w:rsidR="00220BC7">
        <w:t>Peramalan</w:t>
      </w:r>
      <w:proofErr w:type="spellEnd"/>
      <w:r w:rsidR="00220BC7">
        <w:t xml:space="preserve"> 1 </w:t>
      </w:r>
      <w:proofErr w:type="spellStart"/>
      <w:r w:rsidR="00220BC7">
        <w:t>Tahun</w:t>
      </w:r>
      <w:bookmarkEnd w:id="124"/>
      <w:proofErr w:type="spellEnd"/>
    </w:p>
    <w:p w14:paraId="25518C4A" w14:textId="77777777" w:rsidR="00220BC7" w:rsidRPr="00220BC7" w:rsidRDefault="00220BC7" w:rsidP="00220BC7">
      <w:pPr>
        <w:rPr>
          <w:lang w:val="en-ID"/>
        </w:rPr>
      </w:pPr>
    </w:p>
    <w:p w14:paraId="5A334F32" w14:textId="06CE2C9B" w:rsidR="00220BC7" w:rsidRPr="00220BC7" w:rsidRDefault="00E959D5" w:rsidP="00220BC7">
      <w:pPr>
        <w:jc w:val="center"/>
        <w:rPr>
          <w:lang w:val="en-ID"/>
        </w:rPr>
      </w:pPr>
      <w:r w:rsidRPr="00E959D5">
        <w:rPr>
          <w:noProof/>
          <w:lang w:val="en-ID"/>
        </w:rPr>
        <w:drawing>
          <wp:inline distT="0" distB="0" distL="0" distR="0" wp14:anchorId="3DF66057" wp14:editId="3B519C8E">
            <wp:extent cx="4479269" cy="3256316"/>
            <wp:effectExtent l="0" t="0" r="0" b="1270"/>
            <wp:docPr id="60243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36688" name=""/>
                    <pic:cNvPicPr/>
                  </pic:nvPicPr>
                  <pic:blipFill>
                    <a:blip r:embed="rId63"/>
                    <a:stretch>
                      <a:fillRect/>
                    </a:stretch>
                  </pic:blipFill>
                  <pic:spPr>
                    <a:xfrm>
                      <a:off x="0" y="0"/>
                      <a:ext cx="4480021" cy="3256863"/>
                    </a:xfrm>
                    <a:prstGeom prst="rect">
                      <a:avLst/>
                    </a:prstGeom>
                  </pic:spPr>
                </pic:pic>
              </a:graphicData>
            </a:graphic>
          </wp:inline>
        </w:drawing>
      </w:r>
    </w:p>
    <w:p w14:paraId="24E344A1" w14:textId="426C0059" w:rsidR="00220BC7" w:rsidRDefault="00220BC7" w:rsidP="00220BC7">
      <w:pPr>
        <w:spacing w:after="240"/>
        <w:jc w:val="cente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1</w:t>
      </w:r>
      <w:r w:rsidR="00156583">
        <w:rPr>
          <w:color w:val="000000" w:themeColor="text1"/>
        </w:rPr>
        <w:t>6</w:t>
      </w:r>
      <w:r w:rsidRPr="004F6DC6">
        <w:rPr>
          <w:color w:val="000000" w:themeColor="text1"/>
          <w:lang w:val="sv-SE"/>
        </w:rPr>
        <w:t xml:space="preserve"> </w:t>
      </w:r>
      <w:r>
        <w:rPr>
          <w:color w:val="000000" w:themeColor="text1"/>
          <w:lang w:val="sv-SE"/>
        </w:rPr>
        <w:t xml:space="preserve">Coding Prediksi </w:t>
      </w:r>
      <w:proofErr w:type="spellStart"/>
      <w:r>
        <w:t>ke</w:t>
      </w:r>
      <w:proofErr w:type="spellEnd"/>
      <w:r>
        <w:t xml:space="preserve"> 3 Metode</w:t>
      </w:r>
    </w:p>
    <w:p w14:paraId="4F097735" w14:textId="36F65704" w:rsidR="00220BC7" w:rsidRDefault="00220BC7" w:rsidP="00220BC7">
      <w:pPr>
        <w:spacing w:after="240"/>
      </w:pPr>
      <w:r>
        <w:t xml:space="preserve">Pada coding </w:t>
      </w:r>
      <w:proofErr w:type="spellStart"/>
      <w:r>
        <w:t>seperti</w:t>
      </w:r>
      <w:proofErr w:type="spellEnd"/>
      <w:r>
        <w:t xml:space="preserve"> </w:t>
      </w:r>
      <w:proofErr w:type="spellStart"/>
      <w:r>
        <w:t>gambar</w:t>
      </w:r>
      <w:proofErr w:type="spellEnd"/>
      <w:r>
        <w:t xml:space="preserve"> 4.1</w:t>
      </w:r>
      <w:r w:rsidR="00156583">
        <w:t>7</w:t>
      </w:r>
      <w:r>
        <w:t xml:space="preserve"> </w:t>
      </w: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coding </w:t>
      </w:r>
      <w:proofErr w:type="spellStart"/>
      <w:r>
        <w:t>untuk</w:t>
      </w:r>
      <w:proofErr w:type="spellEnd"/>
      <w:r>
        <w:t xml:space="preserve"> </w:t>
      </w:r>
      <w:proofErr w:type="spellStart"/>
      <w:r w:rsidRPr="00220BC7">
        <w:t>untuk</w:t>
      </w:r>
      <w:proofErr w:type="spellEnd"/>
      <w:r w:rsidRPr="00220BC7">
        <w:t xml:space="preserve"> </w:t>
      </w:r>
      <w:proofErr w:type="spellStart"/>
      <w:r w:rsidRPr="00220BC7">
        <w:t>memvisualisasikan</w:t>
      </w:r>
      <w:proofErr w:type="spellEnd"/>
      <w:r w:rsidRPr="00220BC7">
        <w:t xml:space="preserve"> </w:t>
      </w:r>
      <w:proofErr w:type="spellStart"/>
      <w:r w:rsidRPr="00220BC7">
        <w:t>hasil</w:t>
      </w:r>
      <w:proofErr w:type="spellEnd"/>
      <w:r w:rsidRPr="00220BC7">
        <w:t xml:space="preserve"> </w:t>
      </w:r>
      <w:proofErr w:type="spellStart"/>
      <w:r w:rsidRPr="00220BC7">
        <w:t>peramalan</w:t>
      </w:r>
      <w:proofErr w:type="spellEnd"/>
      <w:r w:rsidRPr="00220BC7">
        <w:t xml:space="preserve"> </w:t>
      </w:r>
      <w:proofErr w:type="spellStart"/>
      <w:r w:rsidRPr="00220BC7">
        <w:t>dari</w:t>
      </w:r>
      <w:proofErr w:type="spellEnd"/>
      <w:r w:rsidRPr="00220BC7">
        <w:t xml:space="preserve"> model Winter's Exponential Smoothing, Double Exponential Smoothing, dan ARIMA </w:t>
      </w:r>
      <w:proofErr w:type="spellStart"/>
      <w:r w:rsidRPr="00220BC7">
        <w:t>bersama</w:t>
      </w:r>
      <w:proofErr w:type="spellEnd"/>
      <w:r w:rsidRPr="00220BC7">
        <w:t xml:space="preserve"> </w:t>
      </w:r>
      <w:proofErr w:type="spellStart"/>
      <w:r w:rsidRPr="00220BC7">
        <w:t>dengan</w:t>
      </w:r>
      <w:proofErr w:type="spellEnd"/>
      <w:r w:rsidRPr="00220BC7">
        <w:t xml:space="preserve"> data </w:t>
      </w:r>
      <w:proofErr w:type="spellStart"/>
      <w:r w:rsidRPr="00220BC7">
        <w:t>asli</w:t>
      </w:r>
      <w:proofErr w:type="spellEnd"/>
      <w:r w:rsidRPr="00220BC7">
        <w:t xml:space="preserve"> (</w:t>
      </w:r>
      <w:proofErr w:type="spellStart"/>
      <w:r w:rsidRPr="00220BC7">
        <w:t>Penumpang</w:t>
      </w:r>
      <w:proofErr w:type="spellEnd"/>
      <w:r w:rsidRPr="00220BC7">
        <w:t xml:space="preserve">). </w:t>
      </w:r>
      <w:proofErr w:type="spellStart"/>
      <w:r w:rsidRPr="00220BC7">
        <w:t>Grafik</w:t>
      </w:r>
      <w:proofErr w:type="spellEnd"/>
      <w:r w:rsidRPr="00220BC7">
        <w:t xml:space="preserve"> </w:t>
      </w:r>
      <w:proofErr w:type="spellStart"/>
      <w:r w:rsidRPr="00220BC7">
        <w:t>ini</w:t>
      </w:r>
      <w:proofErr w:type="spellEnd"/>
      <w:r w:rsidRPr="00220BC7">
        <w:t xml:space="preserve"> </w:t>
      </w:r>
      <w:proofErr w:type="spellStart"/>
      <w:r w:rsidRPr="00220BC7">
        <w:t>membantu</w:t>
      </w:r>
      <w:proofErr w:type="spellEnd"/>
      <w:r w:rsidRPr="00220BC7">
        <w:t xml:space="preserve"> </w:t>
      </w:r>
      <w:proofErr w:type="spellStart"/>
      <w:r w:rsidRPr="00220BC7">
        <w:t>untuk</w:t>
      </w:r>
      <w:proofErr w:type="spellEnd"/>
      <w:r w:rsidRPr="00220BC7">
        <w:t xml:space="preserve"> </w:t>
      </w:r>
      <w:proofErr w:type="spellStart"/>
      <w:r w:rsidRPr="00220BC7">
        <w:t>melihat</w:t>
      </w:r>
      <w:proofErr w:type="spellEnd"/>
      <w:r w:rsidRPr="00220BC7">
        <w:t xml:space="preserve"> </w:t>
      </w:r>
      <w:proofErr w:type="spellStart"/>
      <w:r w:rsidRPr="00220BC7">
        <w:t>seberapa</w:t>
      </w:r>
      <w:proofErr w:type="spellEnd"/>
      <w:r w:rsidRPr="00220BC7">
        <w:t xml:space="preserve"> </w:t>
      </w:r>
      <w:proofErr w:type="spellStart"/>
      <w:r w:rsidRPr="00220BC7">
        <w:t>baik</w:t>
      </w:r>
      <w:proofErr w:type="spellEnd"/>
      <w:r w:rsidRPr="00220BC7">
        <w:t xml:space="preserve"> model </w:t>
      </w:r>
      <w:proofErr w:type="spellStart"/>
      <w:r w:rsidRPr="00220BC7">
        <w:t>peramalan</w:t>
      </w:r>
      <w:proofErr w:type="spellEnd"/>
      <w:r w:rsidRPr="00220BC7">
        <w:t xml:space="preserve"> </w:t>
      </w:r>
      <w:proofErr w:type="spellStart"/>
      <w:r w:rsidRPr="00220BC7">
        <w:t>dapat</w:t>
      </w:r>
      <w:proofErr w:type="spellEnd"/>
      <w:r w:rsidRPr="00220BC7">
        <w:t xml:space="preserve"> </w:t>
      </w:r>
      <w:proofErr w:type="spellStart"/>
      <w:r w:rsidRPr="00220BC7">
        <w:t>mengikuti</w:t>
      </w:r>
      <w:proofErr w:type="spellEnd"/>
      <w:r w:rsidRPr="00220BC7">
        <w:t xml:space="preserve"> </w:t>
      </w:r>
      <w:proofErr w:type="spellStart"/>
      <w:r w:rsidRPr="00220BC7">
        <w:t>pola</w:t>
      </w:r>
      <w:proofErr w:type="spellEnd"/>
      <w:r w:rsidRPr="00220BC7">
        <w:t xml:space="preserve"> data </w:t>
      </w:r>
      <w:proofErr w:type="spellStart"/>
      <w:r w:rsidRPr="00220BC7">
        <w:t>historis</w:t>
      </w:r>
      <w:proofErr w:type="spellEnd"/>
      <w:r w:rsidRPr="00220BC7">
        <w:t>.</w:t>
      </w:r>
    </w:p>
    <w:p w14:paraId="57FC1B5E" w14:textId="3DDDE785" w:rsidR="00220BC7" w:rsidRDefault="00220BC7" w:rsidP="00220BC7">
      <w:pPr>
        <w:spacing w:after="240"/>
        <w:jc w:val="center"/>
        <w:rPr>
          <w:i/>
          <w:iCs/>
        </w:rPr>
      </w:pPr>
      <w:r w:rsidRPr="00220BC7">
        <w:rPr>
          <w:i/>
          <w:iCs/>
          <w:noProof/>
        </w:rPr>
        <w:lastRenderedPageBreak/>
        <w:drawing>
          <wp:inline distT="0" distB="0" distL="0" distR="0" wp14:anchorId="0507AA65" wp14:editId="51551CAD">
            <wp:extent cx="4571021" cy="1572242"/>
            <wp:effectExtent l="0" t="0" r="1270" b="9525"/>
            <wp:docPr id="59434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5105" name=""/>
                    <pic:cNvPicPr/>
                  </pic:nvPicPr>
                  <pic:blipFill>
                    <a:blip r:embed="rId64"/>
                    <a:stretch>
                      <a:fillRect/>
                    </a:stretch>
                  </pic:blipFill>
                  <pic:spPr>
                    <a:xfrm>
                      <a:off x="0" y="0"/>
                      <a:ext cx="4584851" cy="1576999"/>
                    </a:xfrm>
                    <a:prstGeom prst="rect">
                      <a:avLst/>
                    </a:prstGeom>
                  </pic:spPr>
                </pic:pic>
              </a:graphicData>
            </a:graphic>
          </wp:inline>
        </w:drawing>
      </w:r>
    </w:p>
    <w:p w14:paraId="7FB431B6" w14:textId="59176E6E" w:rsidR="00220BC7" w:rsidRDefault="00220BC7" w:rsidP="00220BC7">
      <w:pPr>
        <w:spacing w:after="240"/>
        <w:jc w:val="center"/>
        <w:rPr>
          <w:color w:val="000000" w:themeColor="text1"/>
          <w:lang w:val="sv-SE"/>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1</w:t>
      </w:r>
      <w:r w:rsidR="00156583">
        <w:rPr>
          <w:color w:val="000000" w:themeColor="text1"/>
        </w:rPr>
        <w:t>8</w:t>
      </w:r>
      <w:r w:rsidRPr="004F6DC6">
        <w:rPr>
          <w:color w:val="000000" w:themeColor="text1"/>
          <w:lang w:val="sv-SE"/>
        </w:rPr>
        <w:t xml:space="preserve"> </w:t>
      </w:r>
      <w:r>
        <w:rPr>
          <w:color w:val="000000" w:themeColor="text1"/>
          <w:lang w:val="sv-SE"/>
        </w:rPr>
        <w:t>Coding</w:t>
      </w:r>
      <w:r w:rsidR="00E1490F">
        <w:rPr>
          <w:color w:val="000000" w:themeColor="text1"/>
          <w:lang w:val="sv-SE"/>
        </w:rPr>
        <w:t xml:space="preserve"> M</w:t>
      </w:r>
      <w:r w:rsidR="00E1490F" w:rsidRPr="00E1490F">
        <w:rPr>
          <w:color w:val="000000" w:themeColor="text1"/>
          <w:lang w:val="sv-SE"/>
        </w:rPr>
        <w:t xml:space="preserve">enampilkan </w:t>
      </w:r>
      <w:r w:rsidR="00E1490F">
        <w:rPr>
          <w:color w:val="000000" w:themeColor="text1"/>
          <w:lang w:val="sv-SE"/>
        </w:rPr>
        <w:t>D</w:t>
      </w:r>
      <w:r w:rsidR="00E1490F" w:rsidRPr="00E1490F">
        <w:rPr>
          <w:color w:val="000000" w:themeColor="text1"/>
          <w:lang w:val="sv-SE"/>
        </w:rPr>
        <w:t xml:space="preserve">ata </w:t>
      </w:r>
      <w:r w:rsidR="00E1490F">
        <w:rPr>
          <w:color w:val="000000" w:themeColor="text1"/>
          <w:lang w:val="sv-SE"/>
        </w:rPr>
        <w:t>A</w:t>
      </w:r>
      <w:r w:rsidR="00E1490F" w:rsidRPr="00E1490F">
        <w:rPr>
          <w:color w:val="000000" w:themeColor="text1"/>
          <w:lang w:val="sv-SE"/>
        </w:rPr>
        <w:t>sli</w:t>
      </w:r>
    </w:p>
    <w:p w14:paraId="09DA1BA4" w14:textId="20FC3F58" w:rsidR="00E1490F" w:rsidRDefault="00E1490F" w:rsidP="00E1490F">
      <w:pPr>
        <w:spacing w:after="240"/>
        <w:rPr>
          <w:color w:val="000000" w:themeColor="text1"/>
          <w:lang w:val="sv-SE"/>
        </w:rPr>
      </w:pPr>
      <w:r>
        <w:rPr>
          <w:color w:val="000000" w:themeColor="text1"/>
          <w:lang w:val="sv-SE"/>
        </w:rPr>
        <w:t>Jika coding pada gambar 4.1</w:t>
      </w:r>
      <w:r w:rsidR="00156583">
        <w:rPr>
          <w:color w:val="000000" w:themeColor="text1"/>
          <w:lang w:val="sv-SE"/>
        </w:rPr>
        <w:t>9</w:t>
      </w:r>
      <w:r>
        <w:rPr>
          <w:color w:val="000000" w:themeColor="text1"/>
          <w:lang w:val="sv-SE"/>
        </w:rPr>
        <w:t xml:space="preserve"> dibawah ini merupakan coding untuk </w:t>
      </w:r>
      <w:r w:rsidRPr="00E1490F">
        <w:rPr>
          <w:color w:val="000000" w:themeColor="text1"/>
          <w:lang w:val="sv-SE"/>
        </w:rPr>
        <w:t>untuk memvisualisasikan hasil peramalan selama 1 tahun ke depan menggunakan model Winter's Exponential Smoothing, Double Exponential Smoothing, dan ARIMA. Grafik ini memfokuskan pada proyeksi masa depan dan membantu dalam mengevaluasi ekspektasi performa model ke depan.</w:t>
      </w:r>
    </w:p>
    <w:p w14:paraId="16F08CB7" w14:textId="5DCF111D" w:rsidR="00E1490F" w:rsidRDefault="00E1490F" w:rsidP="00220BC7">
      <w:pPr>
        <w:spacing w:after="240"/>
        <w:jc w:val="center"/>
      </w:pPr>
      <w:r w:rsidRPr="00E1490F">
        <w:rPr>
          <w:noProof/>
        </w:rPr>
        <w:drawing>
          <wp:inline distT="0" distB="0" distL="0" distR="0" wp14:anchorId="6BD07208" wp14:editId="5806C943">
            <wp:extent cx="4783436" cy="1796576"/>
            <wp:effectExtent l="0" t="0" r="0" b="0"/>
            <wp:docPr id="145735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18" name=""/>
                    <pic:cNvPicPr/>
                  </pic:nvPicPr>
                  <pic:blipFill>
                    <a:blip r:embed="rId65"/>
                    <a:stretch>
                      <a:fillRect/>
                    </a:stretch>
                  </pic:blipFill>
                  <pic:spPr>
                    <a:xfrm>
                      <a:off x="0" y="0"/>
                      <a:ext cx="4788590" cy="1798512"/>
                    </a:xfrm>
                    <a:prstGeom prst="rect">
                      <a:avLst/>
                    </a:prstGeom>
                  </pic:spPr>
                </pic:pic>
              </a:graphicData>
            </a:graphic>
          </wp:inline>
        </w:drawing>
      </w:r>
    </w:p>
    <w:p w14:paraId="78F489FE" w14:textId="6F17FA71" w:rsidR="00E1490F" w:rsidRDefault="00E1490F" w:rsidP="00E1490F">
      <w:pPr>
        <w:spacing w:after="240"/>
        <w:jc w:val="center"/>
        <w:rPr>
          <w:color w:val="000000" w:themeColor="text1"/>
          <w:lang w:val="sv-SE"/>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1</w:t>
      </w:r>
      <w:r w:rsidR="00156583">
        <w:rPr>
          <w:color w:val="000000" w:themeColor="text1"/>
        </w:rPr>
        <w:t>9</w:t>
      </w:r>
      <w:r w:rsidRPr="004F6DC6">
        <w:rPr>
          <w:color w:val="000000" w:themeColor="text1"/>
          <w:lang w:val="sv-SE"/>
        </w:rPr>
        <w:t xml:space="preserve"> </w:t>
      </w:r>
      <w:r>
        <w:rPr>
          <w:color w:val="000000" w:themeColor="text1"/>
          <w:lang w:val="sv-SE"/>
        </w:rPr>
        <w:t>Coding M</w:t>
      </w:r>
      <w:r w:rsidRPr="00E1490F">
        <w:rPr>
          <w:color w:val="000000" w:themeColor="text1"/>
          <w:lang w:val="sv-SE"/>
        </w:rPr>
        <w:t>enampilkan peramalan selama 1 tahun</w:t>
      </w:r>
    </w:p>
    <w:p w14:paraId="4C02214D" w14:textId="1839A52A" w:rsidR="00E1490F" w:rsidRDefault="00E1490F" w:rsidP="00E1490F">
      <w:pPr>
        <w:spacing w:after="240"/>
      </w:pPr>
      <w:r>
        <w:t xml:space="preserve"> Hasil </w:t>
      </w:r>
      <w:proofErr w:type="spellStart"/>
      <w:r>
        <w:t>codingan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w:t>
      </w:r>
      <w:r w:rsidR="00156583">
        <w:t>20</w:t>
      </w:r>
      <w:r>
        <w:t xml:space="preserve"> </w:t>
      </w:r>
      <w:proofErr w:type="spellStart"/>
      <w:r>
        <w:t>dibawah</w:t>
      </w:r>
      <w:proofErr w:type="spellEnd"/>
      <w:r>
        <w:t xml:space="preserve"> </w:t>
      </w:r>
      <w:proofErr w:type="spellStart"/>
      <w:r>
        <w:t>ini</w:t>
      </w:r>
      <w:proofErr w:type="spellEnd"/>
    </w:p>
    <w:p w14:paraId="1786ED4F" w14:textId="78E8B4D7" w:rsidR="00E1490F" w:rsidRDefault="00177393" w:rsidP="00E1490F">
      <w:pPr>
        <w:spacing w:after="240"/>
        <w:jc w:val="center"/>
        <w:rPr>
          <w:color w:val="000000" w:themeColor="text1"/>
          <w:lang w:val="sv-SE"/>
        </w:rPr>
      </w:pPr>
      <w:r>
        <w:rPr>
          <w:noProof/>
          <w:color w:val="000000" w:themeColor="text1"/>
          <w:lang w:val="sv-SE"/>
        </w:rPr>
        <w:lastRenderedPageBreak/>
        <w:drawing>
          <wp:inline distT="0" distB="0" distL="0" distR="0" wp14:anchorId="39E95F15" wp14:editId="2F76CD69">
            <wp:extent cx="4781825" cy="2966867"/>
            <wp:effectExtent l="0" t="0" r="0" b="5080"/>
            <wp:docPr id="1018290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81825" cy="2966867"/>
                    </a:xfrm>
                    <a:prstGeom prst="rect">
                      <a:avLst/>
                    </a:prstGeom>
                    <a:noFill/>
                  </pic:spPr>
                </pic:pic>
              </a:graphicData>
            </a:graphic>
          </wp:inline>
        </w:drawing>
      </w:r>
    </w:p>
    <w:p w14:paraId="36EDA4CB" w14:textId="3EB684B5" w:rsidR="00E1490F" w:rsidRDefault="00E1490F" w:rsidP="00E1490F">
      <w:pPr>
        <w:spacing w:after="240"/>
        <w:jc w:val="center"/>
        <w:rPr>
          <w:color w:val="000000" w:themeColor="text1"/>
          <w:lang w:val="sv-SE"/>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156583">
        <w:rPr>
          <w:color w:val="000000" w:themeColor="text1"/>
        </w:rPr>
        <w:t>21</w:t>
      </w:r>
      <w:r w:rsidRPr="004F6DC6">
        <w:rPr>
          <w:color w:val="000000" w:themeColor="text1"/>
          <w:lang w:val="sv-SE"/>
        </w:rPr>
        <w:t xml:space="preserve"> </w:t>
      </w:r>
      <w:r>
        <w:rPr>
          <w:color w:val="000000" w:themeColor="text1"/>
          <w:lang w:val="sv-SE"/>
        </w:rPr>
        <w:t>Grafik dari data asli</w:t>
      </w:r>
    </w:p>
    <w:p w14:paraId="7DEBE40B" w14:textId="4A2D6312" w:rsidR="00E1490F" w:rsidRDefault="00E959D5" w:rsidP="00E1490F">
      <w:pPr>
        <w:spacing w:after="240"/>
        <w:ind w:firstLine="720"/>
        <w:rPr>
          <w:color w:val="000000" w:themeColor="text1"/>
          <w:lang w:val="sv-SE"/>
        </w:rPr>
      </w:pPr>
      <w:r w:rsidRPr="00E959D5">
        <w:rPr>
          <w:color w:val="000000" w:themeColor="text1"/>
          <w:lang w:val="sv-SE"/>
        </w:rPr>
        <w:t>Grafik ini menunjukkan bagaimana masing-masing model menyesuaikan prediksinya dengan data asli. Winter's ES dan Double ES cukup mengikuti pola data asli, sedangkan ARIMA terlihat lebih berbeda pada beberapa titik</w:t>
      </w:r>
      <w:r w:rsidR="00E1490F" w:rsidRPr="00E1490F">
        <w:rPr>
          <w:color w:val="000000" w:themeColor="text1"/>
          <w:lang w:val="sv-SE"/>
        </w:rPr>
        <w:t>.</w:t>
      </w:r>
      <w:r w:rsidR="00E1490F">
        <w:rPr>
          <w:color w:val="000000" w:themeColor="text1"/>
          <w:lang w:val="sv-SE"/>
        </w:rPr>
        <w:t xml:space="preserve"> Untuk hasil prediksi 1 tahun ke depan dapat dilihat pada gambar 4.</w:t>
      </w:r>
      <w:r w:rsidR="00156583">
        <w:rPr>
          <w:color w:val="000000" w:themeColor="text1"/>
          <w:lang w:val="sv-SE"/>
        </w:rPr>
        <w:t>22</w:t>
      </w:r>
      <w:r w:rsidR="00E1490F">
        <w:rPr>
          <w:color w:val="000000" w:themeColor="text1"/>
          <w:lang w:val="sv-SE"/>
        </w:rPr>
        <w:t xml:space="preserve"> dibawah ini</w:t>
      </w:r>
    </w:p>
    <w:p w14:paraId="4CECD696" w14:textId="781EBCEF" w:rsidR="00E1490F" w:rsidRDefault="00177393" w:rsidP="00E1490F">
      <w:pPr>
        <w:spacing w:after="240"/>
        <w:jc w:val="center"/>
        <w:rPr>
          <w:color w:val="000000" w:themeColor="text1"/>
          <w:lang w:val="sv-SE"/>
        </w:rPr>
      </w:pPr>
      <w:r w:rsidRPr="00177393">
        <w:rPr>
          <w:noProof/>
          <w:color w:val="000000" w:themeColor="text1"/>
          <w:lang w:val="sv-SE"/>
        </w:rPr>
        <w:drawing>
          <wp:inline distT="0" distB="0" distL="0" distR="0" wp14:anchorId="315968FC" wp14:editId="61A62ACE">
            <wp:extent cx="4130969" cy="2572162"/>
            <wp:effectExtent l="0" t="0" r="3175" b="0"/>
            <wp:docPr id="149167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0325" name=""/>
                    <pic:cNvPicPr/>
                  </pic:nvPicPr>
                  <pic:blipFill>
                    <a:blip r:embed="rId67"/>
                    <a:stretch>
                      <a:fillRect/>
                    </a:stretch>
                  </pic:blipFill>
                  <pic:spPr>
                    <a:xfrm>
                      <a:off x="0" y="0"/>
                      <a:ext cx="4140576" cy="2578144"/>
                    </a:xfrm>
                    <a:prstGeom prst="rect">
                      <a:avLst/>
                    </a:prstGeom>
                  </pic:spPr>
                </pic:pic>
              </a:graphicData>
            </a:graphic>
          </wp:inline>
        </w:drawing>
      </w:r>
    </w:p>
    <w:p w14:paraId="2945C59E" w14:textId="08358BD2" w:rsidR="00D402FB" w:rsidRDefault="00D402FB" w:rsidP="00D402FB">
      <w:pPr>
        <w:spacing w:after="240"/>
        <w:jc w:val="center"/>
        <w:rPr>
          <w:color w:val="000000" w:themeColor="text1"/>
          <w:lang w:val="sv-SE"/>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sidR="00156583">
        <w:rPr>
          <w:color w:val="000000" w:themeColor="text1"/>
        </w:rPr>
        <w:t>22</w:t>
      </w:r>
      <w:r w:rsidRPr="004F6DC6">
        <w:rPr>
          <w:color w:val="000000" w:themeColor="text1"/>
          <w:lang w:val="sv-SE"/>
        </w:rPr>
        <w:t xml:space="preserve"> </w:t>
      </w:r>
      <w:r>
        <w:rPr>
          <w:color w:val="000000" w:themeColor="text1"/>
          <w:lang w:val="sv-SE"/>
        </w:rPr>
        <w:t>Grafik dari data asli</w:t>
      </w:r>
    </w:p>
    <w:p w14:paraId="43B3A60F" w14:textId="59FBB77C" w:rsidR="00E1490F" w:rsidRPr="00E1490F" w:rsidRDefault="00E1490F" w:rsidP="00E1490F">
      <w:pPr>
        <w:spacing w:after="240"/>
        <w:rPr>
          <w:color w:val="000000" w:themeColor="text1"/>
          <w:lang w:val="sv-SE"/>
        </w:rPr>
      </w:pPr>
      <w:r w:rsidRPr="00E1490F">
        <w:rPr>
          <w:color w:val="000000" w:themeColor="text1"/>
          <w:lang w:val="sv-SE"/>
        </w:rPr>
        <w:t>Grafik ini memperlihatkan proyeksi peramalan selama 1 tahun ke depan berdasarkan ketiga model peramalan tersebut.</w:t>
      </w:r>
    </w:p>
    <w:p w14:paraId="578F78F8" w14:textId="50CF4DD8" w:rsidR="00E1490F" w:rsidRPr="00E1490F" w:rsidRDefault="00E1490F" w:rsidP="008F2537">
      <w:pPr>
        <w:pStyle w:val="ListParagraph"/>
        <w:numPr>
          <w:ilvl w:val="0"/>
          <w:numId w:val="29"/>
        </w:numPr>
        <w:spacing w:after="240"/>
        <w:rPr>
          <w:color w:val="000000" w:themeColor="text1"/>
          <w:lang w:val="sv-SE"/>
        </w:rPr>
      </w:pPr>
      <w:r w:rsidRPr="00E1490F">
        <w:rPr>
          <w:color w:val="000000" w:themeColor="text1"/>
          <w:lang w:val="sv-SE"/>
        </w:rPr>
        <w:lastRenderedPageBreak/>
        <w:t>Winter ES Forecast</w:t>
      </w:r>
      <w:r w:rsidR="00E959D5">
        <w:rPr>
          <w:color w:val="000000" w:themeColor="text1"/>
          <w:lang w:val="sv-SE"/>
        </w:rPr>
        <w:t xml:space="preserve"> </w:t>
      </w:r>
      <w:r w:rsidR="00E959D5" w:rsidRPr="00E959D5">
        <w:rPr>
          <w:color w:val="000000" w:themeColor="text1"/>
          <w:lang w:val="sv-SE"/>
        </w:rPr>
        <w:t>memberikan proyeksi yang lebih realistis dengan mempertimbangkan pola musiman yang terlihat dari data historis. Proyeksi ini cenderung konsisten dan mampu menangkap fluktuasi musiman secara efektif, sehingga menghasilkan prediksi yang mendekati kondisi sebenarnya.</w:t>
      </w:r>
      <w:r w:rsidRPr="00E1490F">
        <w:rPr>
          <w:color w:val="000000" w:themeColor="text1"/>
          <w:lang w:val="sv-SE"/>
        </w:rPr>
        <w:t>.</w:t>
      </w:r>
    </w:p>
    <w:p w14:paraId="6FD990D5" w14:textId="40E6BE73" w:rsidR="00E1490F" w:rsidRPr="00E1490F" w:rsidRDefault="00E1490F" w:rsidP="002C46B6">
      <w:pPr>
        <w:pStyle w:val="ListParagraph"/>
        <w:numPr>
          <w:ilvl w:val="0"/>
          <w:numId w:val="29"/>
        </w:numPr>
        <w:spacing w:after="240"/>
        <w:rPr>
          <w:color w:val="000000" w:themeColor="text1"/>
          <w:lang w:val="sv-SE"/>
        </w:rPr>
      </w:pPr>
      <w:r w:rsidRPr="00E1490F">
        <w:rPr>
          <w:color w:val="000000" w:themeColor="text1"/>
          <w:lang w:val="sv-SE"/>
        </w:rPr>
        <w:t xml:space="preserve">Double ES Forecast </w:t>
      </w:r>
      <w:r w:rsidR="00E959D5" w:rsidRPr="00E959D5">
        <w:rPr>
          <w:color w:val="000000" w:themeColor="text1"/>
          <w:lang w:val="sv-SE"/>
        </w:rPr>
        <w:t>menunjukkan tren peningkatan yang sangat tajam selama periode ramalan. Peningkatan ini kemungkinan besar tidak realistis karena model ini kurang mampu menangkap pola musiman dan lebih fokus pada tren jangka panjang. Akibatnya, prediksi yang dihasilkan mungkin tidak sesuai dengan kenyataan, terutama jika pola musiman penting dalam konteks data.</w:t>
      </w:r>
    </w:p>
    <w:p w14:paraId="79442539" w14:textId="2A5FF6DA" w:rsidR="00E1490F" w:rsidRPr="00E1490F" w:rsidRDefault="00E1490F" w:rsidP="00E1490F">
      <w:pPr>
        <w:pStyle w:val="ListParagraph"/>
        <w:numPr>
          <w:ilvl w:val="0"/>
          <w:numId w:val="29"/>
        </w:numPr>
        <w:spacing w:after="240"/>
        <w:rPr>
          <w:color w:val="000000" w:themeColor="text1"/>
          <w:lang w:val="sv-SE"/>
        </w:rPr>
      </w:pPr>
      <w:r w:rsidRPr="00E1490F">
        <w:rPr>
          <w:color w:val="000000" w:themeColor="text1"/>
          <w:lang w:val="sv-SE"/>
        </w:rPr>
        <w:t xml:space="preserve">ARIMA Forecast </w:t>
      </w:r>
      <w:r w:rsidR="00E959D5" w:rsidRPr="00E959D5">
        <w:rPr>
          <w:color w:val="000000" w:themeColor="text1"/>
          <w:lang w:val="sv-SE"/>
        </w:rPr>
        <w:t>memberikan proyeksi yang stabil dengan sedikit fluktuasi, mengikuti pola data historis secara umum. Prediksi ini menunjukkan stabilitas yang baik, meskipun terkadang mungkin kurang sensitif terhadap perubahan pola musiman atau tren baru yang muncul dalam data.</w:t>
      </w:r>
      <w:r w:rsidRPr="00E1490F">
        <w:rPr>
          <w:color w:val="000000" w:themeColor="text1"/>
          <w:lang w:val="sv-SE"/>
        </w:rPr>
        <w:t>.</w:t>
      </w:r>
    </w:p>
    <w:p w14:paraId="3B5C483E" w14:textId="5ABC3DFB" w:rsidR="00E1490F" w:rsidRDefault="00E1490F" w:rsidP="00E1490F">
      <w:pPr>
        <w:spacing w:after="240"/>
        <w:ind w:firstLine="720"/>
        <w:rPr>
          <w:color w:val="000000" w:themeColor="text1"/>
          <w:lang w:val="sv-SE"/>
        </w:rPr>
      </w:pPr>
      <w:r w:rsidRPr="00E1490F">
        <w:rPr>
          <w:color w:val="000000" w:themeColor="text1"/>
          <w:lang w:val="sv-SE"/>
        </w:rPr>
        <w:t xml:space="preserve">Hasil dari analisis ini menunjukkan </w:t>
      </w:r>
      <w:r w:rsidR="00E959D5" w:rsidRPr="00E959D5">
        <w:rPr>
          <w:color w:val="000000" w:themeColor="text1"/>
          <w:lang w:val="sv-SE"/>
        </w:rPr>
        <w:t>bahwa setiap model memiliki karakteristik unik yang dapat menjadi kelebihan atau kelemahan tergantung pada konteks penggunaannya. Winter's Exponential Smoothing cocok digunakan jika pola musiman adalah faktor penting dalam peramalan. Double Exponential Smoothing mungkin lebih sesuai untuk data yang menunjukkan tren jangka panjang tanpa fluktuasi musiman yang signifikan. Sementara itu, ARIMA cocok untuk situasi di mana stabilitas dan keakuratan dalam mengikuti pola historis lebih diutamakan</w:t>
      </w:r>
      <w:r w:rsidRPr="00E1490F">
        <w:rPr>
          <w:color w:val="000000" w:themeColor="text1"/>
          <w:lang w:val="sv-SE"/>
        </w:rPr>
        <w:t>.</w:t>
      </w:r>
    </w:p>
    <w:p w14:paraId="57654C28" w14:textId="10D9779B" w:rsidR="00062664" w:rsidRDefault="00062664" w:rsidP="00062664">
      <w:pPr>
        <w:pStyle w:val="Heading2"/>
        <w:spacing w:before="0" w:line="360" w:lineRule="auto"/>
      </w:pPr>
      <w:r>
        <w:t xml:space="preserve">     </w:t>
      </w:r>
      <w:bookmarkStart w:id="125" w:name="_Toc175389150"/>
      <w:proofErr w:type="spellStart"/>
      <w:r>
        <w:t>Pembahasan</w:t>
      </w:r>
      <w:bookmarkEnd w:id="125"/>
      <w:proofErr w:type="spellEnd"/>
    </w:p>
    <w:p w14:paraId="4606DF96" w14:textId="39071E71" w:rsidR="008D0C37" w:rsidRDefault="00D402FB" w:rsidP="00D402FB">
      <w:pPr>
        <w:ind w:left="360" w:firstLine="720"/>
        <w:rPr>
          <w:lang w:val="en-ID"/>
        </w:rPr>
      </w:pPr>
      <w:r w:rsidRPr="00D402FB">
        <w:rPr>
          <w:lang w:val="en-ID"/>
        </w:rPr>
        <w:t xml:space="preserve">Dalam </w:t>
      </w:r>
      <w:proofErr w:type="spellStart"/>
      <w:r w:rsidRPr="00D402FB">
        <w:rPr>
          <w:lang w:val="en-ID"/>
        </w:rPr>
        <w:t>penelitian</w:t>
      </w:r>
      <w:proofErr w:type="spellEnd"/>
      <w:r w:rsidRPr="00D402FB">
        <w:rPr>
          <w:lang w:val="en-ID"/>
        </w:rPr>
        <w:t xml:space="preserve"> </w:t>
      </w:r>
      <w:proofErr w:type="spellStart"/>
      <w:r w:rsidRPr="00D402FB">
        <w:rPr>
          <w:lang w:val="en-ID"/>
        </w:rPr>
        <w:t>ini</w:t>
      </w:r>
      <w:proofErr w:type="spellEnd"/>
      <w:r w:rsidRPr="00D402FB">
        <w:rPr>
          <w:lang w:val="en-ID"/>
        </w:rPr>
        <w:t xml:space="preserve">, </w:t>
      </w:r>
      <w:proofErr w:type="spellStart"/>
      <w:r w:rsidRPr="00D402FB">
        <w:rPr>
          <w:lang w:val="en-ID"/>
        </w:rPr>
        <w:t>telah</w:t>
      </w:r>
      <w:proofErr w:type="spellEnd"/>
      <w:r w:rsidRPr="00D402FB">
        <w:rPr>
          <w:lang w:val="en-ID"/>
        </w:rPr>
        <w:t xml:space="preserve"> </w:t>
      </w:r>
      <w:proofErr w:type="spellStart"/>
      <w:r w:rsidRPr="00D402FB">
        <w:rPr>
          <w:lang w:val="en-ID"/>
        </w:rPr>
        <w:t>dilakukan</w:t>
      </w:r>
      <w:proofErr w:type="spellEnd"/>
      <w:r w:rsidRPr="00D402FB">
        <w:rPr>
          <w:lang w:val="en-ID"/>
        </w:rPr>
        <w:t xml:space="preserve"> </w:t>
      </w:r>
      <w:proofErr w:type="spellStart"/>
      <w:r w:rsidRPr="00D402FB">
        <w:rPr>
          <w:lang w:val="en-ID"/>
        </w:rPr>
        <w:t>peramalan</w:t>
      </w:r>
      <w:proofErr w:type="spellEnd"/>
      <w:r w:rsidRPr="00D402FB">
        <w:rPr>
          <w:lang w:val="en-ID"/>
        </w:rPr>
        <w:t xml:space="preserve"> </w:t>
      </w:r>
      <w:proofErr w:type="spellStart"/>
      <w:r w:rsidR="00476CCF">
        <w:rPr>
          <w:lang w:val="en-ID"/>
        </w:rPr>
        <w:t>jumlah</w:t>
      </w:r>
      <w:proofErr w:type="spellEnd"/>
      <w:r w:rsidR="00476CCF">
        <w:rPr>
          <w:lang w:val="en-ID"/>
        </w:rPr>
        <w:t xml:space="preserve"> </w:t>
      </w:r>
      <w:proofErr w:type="spellStart"/>
      <w:r w:rsidR="00476CCF">
        <w:rPr>
          <w:lang w:val="en-ID"/>
        </w:rPr>
        <w:t>Penumpang</w:t>
      </w:r>
      <w:proofErr w:type="spellEnd"/>
      <w:r w:rsidR="00476CCF">
        <w:rPr>
          <w:lang w:val="en-ID"/>
        </w:rPr>
        <w:t xml:space="preserve"> </w:t>
      </w:r>
      <w:proofErr w:type="spellStart"/>
      <w:r w:rsidR="00476CCF">
        <w:rPr>
          <w:lang w:val="en-ID"/>
        </w:rPr>
        <w:t>pesawat</w:t>
      </w:r>
      <w:proofErr w:type="spellEnd"/>
      <w:r w:rsidR="00476CCF">
        <w:rPr>
          <w:lang w:val="en-ID"/>
        </w:rPr>
        <w:t xml:space="preserve"> di </w:t>
      </w:r>
      <w:proofErr w:type="spellStart"/>
      <w:r w:rsidR="00476CCF">
        <w:rPr>
          <w:lang w:val="en-ID"/>
        </w:rPr>
        <w:t>keberangkatan</w:t>
      </w:r>
      <w:proofErr w:type="spellEnd"/>
      <w:r w:rsidR="00476CCF">
        <w:rPr>
          <w:lang w:val="en-ID"/>
        </w:rPr>
        <w:t xml:space="preserve"> International </w:t>
      </w:r>
      <w:proofErr w:type="spellStart"/>
      <w:r w:rsidR="00476CCF">
        <w:rPr>
          <w:lang w:val="en-ID"/>
        </w:rPr>
        <w:t>dengan</w:t>
      </w:r>
      <w:proofErr w:type="spellEnd"/>
      <w:r w:rsidR="00476CCF">
        <w:rPr>
          <w:lang w:val="en-ID"/>
        </w:rPr>
        <w:t xml:space="preserve"> </w:t>
      </w:r>
      <w:proofErr w:type="spellStart"/>
      <w:r w:rsidRPr="00D402FB">
        <w:rPr>
          <w:lang w:val="en-ID"/>
        </w:rPr>
        <w:t>menggunakan</w:t>
      </w:r>
      <w:proofErr w:type="spellEnd"/>
      <w:r w:rsidRPr="00D402FB">
        <w:rPr>
          <w:lang w:val="en-ID"/>
        </w:rPr>
        <w:t xml:space="preserve"> </w:t>
      </w:r>
      <w:proofErr w:type="spellStart"/>
      <w:r w:rsidRPr="00D402FB">
        <w:rPr>
          <w:lang w:val="en-ID"/>
        </w:rPr>
        <w:t>tiga</w:t>
      </w:r>
      <w:proofErr w:type="spellEnd"/>
      <w:r w:rsidRPr="00D402FB">
        <w:rPr>
          <w:lang w:val="en-ID"/>
        </w:rPr>
        <w:t xml:space="preserve"> </w:t>
      </w:r>
      <w:proofErr w:type="spellStart"/>
      <w:r w:rsidRPr="00D402FB">
        <w:rPr>
          <w:lang w:val="en-ID"/>
        </w:rPr>
        <w:t>metode</w:t>
      </w:r>
      <w:proofErr w:type="spellEnd"/>
      <w:r w:rsidR="00476CCF">
        <w:rPr>
          <w:lang w:val="en-ID"/>
        </w:rPr>
        <w:t xml:space="preserve"> </w:t>
      </w:r>
      <w:proofErr w:type="spellStart"/>
      <w:r w:rsidR="00476CCF">
        <w:rPr>
          <w:lang w:val="en-ID"/>
        </w:rPr>
        <w:t>peramalan</w:t>
      </w:r>
      <w:proofErr w:type="spellEnd"/>
      <w:r w:rsidR="00476CCF">
        <w:rPr>
          <w:lang w:val="en-ID"/>
        </w:rPr>
        <w:t xml:space="preserve"> </w:t>
      </w:r>
      <w:r w:rsidRPr="00D402FB">
        <w:rPr>
          <w:lang w:val="en-ID"/>
        </w:rPr>
        <w:t xml:space="preserve"> yang </w:t>
      </w:r>
      <w:proofErr w:type="spellStart"/>
      <w:r w:rsidRPr="00D402FB">
        <w:rPr>
          <w:lang w:val="en-ID"/>
        </w:rPr>
        <w:t>berbeda</w:t>
      </w:r>
      <w:proofErr w:type="spellEnd"/>
      <w:r w:rsidRPr="00D402FB">
        <w:rPr>
          <w:lang w:val="en-ID"/>
        </w:rPr>
        <w:t xml:space="preserve">, </w:t>
      </w:r>
      <w:proofErr w:type="spellStart"/>
      <w:r w:rsidRPr="00D402FB">
        <w:rPr>
          <w:lang w:val="en-ID"/>
        </w:rPr>
        <w:t>yaitu</w:t>
      </w:r>
      <w:proofErr w:type="spellEnd"/>
      <w:r w:rsidRPr="00D402FB">
        <w:rPr>
          <w:lang w:val="en-ID"/>
        </w:rPr>
        <w:t xml:space="preserve"> Winter's Exponential Smoothing (Winter's ES), Double Exponential Smoothing (Double ES), dan ARIMA. </w:t>
      </w:r>
      <w:proofErr w:type="spellStart"/>
      <w:r w:rsidRPr="00D402FB">
        <w:rPr>
          <w:lang w:val="en-ID"/>
        </w:rPr>
        <w:t>Evaluasi</w:t>
      </w:r>
      <w:proofErr w:type="spellEnd"/>
      <w:r w:rsidRPr="00D402FB">
        <w:rPr>
          <w:lang w:val="en-ID"/>
        </w:rPr>
        <w:t xml:space="preserve"> </w:t>
      </w:r>
      <w:proofErr w:type="spellStart"/>
      <w:r w:rsidRPr="00D402FB">
        <w:rPr>
          <w:lang w:val="en-ID"/>
        </w:rPr>
        <w:t>kinerja</w:t>
      </w:r>
      <w:proofErr w:type="spellEnd"/>
      <w:r w:rsidRPr="00D402FB">
        <w:rPr>
          <w:lang w:val="en-ID"/>
        </w:rPr>
        <w:t xml:space="preserve"> </w:t>
      </w:r>
      <w:proofErr w:type="spellStart"/>
      <w:r w:rsidRPr="00D402FB">
        <w:rPr>
          <w:lang w:val="en-ID"/>
        </w:rPr>
        <w:t>dari</w:t>
      </w:r>
      <w:proofErr w:type="spellEnd"/>
      <w:r w:rsidRPr="00D402FB">
        <w:rPr>
          <w:lang w:val="en-ID"/>
        </w:rPr>
        <w:t xml:space="preserve"> </w:t>
      </w:r>
      <w:proofErr w:type="spellStart"/>
      <w:r w:rsidRPr="00D402FB">
        <w:rPr>
          <w:lang w:val="en-ID"/>
        </w:rPr>
        <w:t>ketiga</w:t>
      </w:r>
      <w:proofErr w:type="spellEnd"/>
      <w:r w:rsidRPr="00D402FB">
        <w:rPr>
          <w:lang w:val="en-ID"/>
        </w:rPr>
        <w:t xml:space="preserve"> </w:t>
      </w:r>
      <w:proofErr w:type="spellStart"/>
      <w:r w:rsidRPr="00D402FB">
        <w:rPr>
          <w:lang w:val="en-ID"/>
        </w:rPr>
        <w:t>metode</w:t>
      </w:r>
      <w:proofErr w:type="spellEnd"/>
      <w:r w:rsidRPr="00D402FB">
        <w:rPr>
          <w:lang w:val="en-ID"/>
        </w:rPr>
        <w:t xml:space="preserve"> </w:t>
      </w:r>
      <w:proofErr w:type="spellStart"/>
      <w:r w:rsidRPr="00D402FB">
        <w:rPr>
          <w:lang w:val="en-ID"/>
        </w:rPr>
        <w:t>ini</w:t>
      </w:r>
      <w:proofErr w:type="spellEnd"/>
      <w:r w:rsidRPr="00D402FB">
        <w:rPr>
          <w:lang w:val="en-ID"/>
        </w:rPr>
        <w:t xml:space="preserve"> </w:t>
      </w:r>
      <w:proofErr w:type="spellStart"/>
      <w:r w:rsidRPr="00D402FB">
        <w:rPr>
          <w:lang w:val="en-ID"/>
        </w:rPr>
        <w:t>dilakukan</w:t>
      </w:r>
      <w:proofErr w:type="spellEnd"/>
      <w:r w:rsidRPr="00D402FB">
        <w:rPr>
          <w:lang w:val="en-ID"/>
        </w:rPr>
        <w:t xml:space="preserve"> </w:t>
      </w:r>
      <w:proofErr w:type="spellStart"/>
      <w:r w:rsidRPr="00D402FB">
        <w:rPr>
          <w:lang w:val="en-ID"/>
        </w:rPr>
        <w:t>dengan</w:t>
      </w:r>
      <w:proofErr w:type="spellEnd"/>
      <w:r w:rsidRPr="00D402FB">
        <w:rPr>
          <w:lang w:val="en-ID"/>
        </w:rPr>
        <w:t xml:space="preserve"> </w:t>
      </w:r>
      <w:proofErr w:type="spellStart"/>
      <w:r w:rsidRPr="00D402FB">
        <w:rPr>
          <w:lang w:val="en-ID"/>
        </w:rPr>
        <w:t>menggunakan</w:t>
      </w:r>
      <w:proofErr w:type="spellEnd"/>
      <w:r w:rsidRPr="00D402FB">
        <w:rPr>
          <w:lang w:val="en-ID"/>
        </w:rPr>
        <w:t xml:space="preserve"> </w:t>
      </w:r>
      <w:proofErr w:type="spellStart"/>
      <w:r w:rsidRPr="00D402FB">
        <w:rPr>
          <w:lang w:val="en-ID"/>
        </w:rPr>
        <w:t>tiga</w:t>
      </w:r>
      <w:proofErr w:type="spellEnd"/>
      <w:r w:rsidRPr="00D402FB">
        <w:rPr>
          <w:lang w:val="en-ID"/>
        </w:rPr>
        <w:t xml:space="preserve"> </w:t>
      </w:r>
      <w:proofErr w:type="spellStart"/>
      <w:r w:rsidRPr="00D402FB">
        <w:rPr>
          <w:lang w:val="en-ID"/>
        </w:rPr>
        <w:t>metrik</w:t>
      </w:r>
      <w:proofErr w:type="spellEnd"/>
      <w:r w:rsidRPr="00D402FB">
        <w:rPr>
          <w:lang w:val="en-ID"/>
        </w:rPr>
        <w:t xml:space="preserve"> </w:t>
      </w:r>
      <w:proofErr w:type="spellStart"/>
      <w:r w:rsidRPr="00D402FB">
        <w:rPr>
          <w:lang w:val="en-ID"/>
        </w:rPr>
        <w:t>utama</w:t>
      </w:r>
      <w:proofErr w:type="spellEnd"/>
      <w:r w:rsidRPr="00D402FB">
        <w:rPr>
          <w:lang w:val="en-ID"/>
        </w:rPr>
        <w:t xml:space="preserve">, </w:t>
      </w:r>
      <w:proofErr w:type="spellStart"/>
      <w:r w:rsidRPr="00D402FB">
        <w:rPr>
          <w:lang w:val="en-ID"/>
        </w:rPr>
        <w:t>yaitu</w:t>
      </w:r>
      <w:proofErr w:type="spellEnd"/>
      <w:r w:rsidRPr="00D402FB">
        <w:rPr>
          <w:lang w:val="en-ID"/>
        </w:rPr>
        <w:t xml:space="preserve"> Mean Absolute Error (MAD), Mean Squared Error (MSE), dan Mean Absolute Percentage Error (MAPE). Coding yang </w:t>
      </w:r>
      <w:proofErr w:type="spellStart"/>
      <w:r w:rsidRPr="00D402FB">
        <w:rPr>
          <w:lang w:val="en-ID"/>
        </w:rPr>
        <w:t>digunakan</w:t>
      </w:r>
      <w:proofErr w:type="spellEnd"/>
      <w:r w:rsidRPr="00D402FB">
        <w:rPr>
          <w:lang w:val="en-ID"/>
        </w:rPr>
        <w:t xml:space="preserve"> </w:t>
      </w:r>
      <w:proofErr w:type="spellStart"/>
      <w:r w:rsidRPr="00D402FB">
        <w:rPr>
          <w:lang w:val="en-ID"/>
        </w:rPr>
        <w:t>penulis</w:t>
      </w:r>
      <w:proofErr w:type="spellEnd"/>
      <w:r w:rsidRPr="00D402FB">
        <w:rPr>
          <w:lang w:val="en-ID"/>
        </w:rPr>
        <w:t xml:space="preserve"> </w:t>
      </w:r>
      <w:proofErr w:type="spellStart"/>
      <w:r w:rsidRPr="00D402FB">
        <w:rPr>
          <w:lang w:val="en-ID"/>
        </w:rPr>
        <w:t>untuk</w:t>
      </w:r>
      <w:proofErr w:type="spellEnd"/>
      <w:r w:rsidRPr="00D402FB">
        <w:rPr>
          <w:lang w:val="en-ID"/>
        </w:rPr>
        <w:t xml:space="preserve"> </w:t>
      </w:r>
      <w:proofErr w:type="spellStart"/>
      <w:r w:rsidRPr="00D402FB">
        <w:rPr>
          <w:lang w:val="en-ID"/>
        </w:rPr>
        <w:t>melakukan</w:t>
      </w:r>
      <w:proofErr w:type="spellEnd"/>
      <w:r w:rsidRPr="00D402FB">
        <w:rPr>
          <w:lang w:val="en-ID"/>
        </w:rPr>
        <w:t xml:space="preserve"> </w:t>
      </w:r>
      <w:proofErr w:type="spellStart"/>
      <w:r w:rsidRPr="00D402FB">
        <w:rPr>
          <w:lang w:val="en-ID"/>
        </w:rPr>
        <w:t>pembahasan</w:t>
      </w:r>
      <w:proofErr w:type="spellEnd"/>
      <w:r w:rsidRPr="00D402FB">
        <w:rPr>
          <w:lang w:val="en-ID"/>
        </w:rPr>
        <w:t xml:space="preserve"> dan </w:t>
      </w:r>
      <w:proofErr w:type="spellStart"/>
      <w:r w:rsidRPr="00D402FB">
        <w:rPr>
          <w:lang w:val="en-ID"/>
        </w:rPr>
        <w:t>evaluasi</w:t>
      </w:r>
      <w:proofErr w:type="spellEnd"/>
      <w:r w:rsidRPr="00D402FB">
        <w:rPr>
          <w:lang w:val="en-ID"/>
        </w:rPr>
        <w:t xml:space="preserve"> </w:t>
      </w:r>
      <w:proofErr w:type="spellStart"/>
      <w:r w:rsidRPr="00D402FB">
        <w:rPr>
          <w:lang w:val="en-ID"/>
        </w:rPr>
        <w:t>dapat</w:t>
      </w:r>
      <w:proofErr w:type="spellEnd"/>
      <w:r w:rsidRPr="00D402FB">
        <w:rPr>
          <w:lang w:val="en-ID"/>
        </w:rPr>
        <w:t xml:space="preserve"> </w:t>
      </w:r>
      <w:proofErr w:type="spellStart"/>
      <w:r w:rsidRPr="00D402FB">
        <w:rPr>
          <w:lang w:val="en-ID"/>
        </w:rPr>
        <w:t>dilihat</w:t>
      </w:r>
      <w:proofErr w:type="spellEnd"/>
      <w:r w:rsidRPr="00D402FB">
        <w:rPr>
          <w:lang w:val="en-ID"/>
        </w:rPr>
        <w:t xml:space="preserve"> pada Gambar 4.</w:t>
      </w:r>
      <w:r>
        <w:rPr>
          <w:lang w:val="en-ID"/>
        </w:rPr>
        <w:t>2</w:t>
      </w:r>
      <w:r w:rsidR="00156583">
        <w:rPr>
          <w:lang w:val="en-ID"/>
        </w:rPr>
        <w:t>3</w:t>
      </w:r>
      <w:r w:rsidRPr="00D402FB">
        <w:rPr>
          <w:lang w:val="en-ID"/>
        </w:rPr>
        <w:t xml:space="preserve"> di </w:t>
      </w:r>
      <w:proofErr w:type="spellStart"/>
      <w:r w:rsidRPr="00D402FB">
        <w:rPr>
          <w:lang w:val="en-ID"/>
        </w:rPr>
        <w:t>bawah</w:t>
      </w:r>
      <w:proofErr w:type="spellEnd"/>
      <w:r w:rsidRPr="00D402FB">
        <w:rPr>
          <w:lang w:val="en-ID"/>
        </w:rPr>
        <w:t xml:space="preserve"> </w:t>
      </w:r>
      <w:proofErr w:type="spellStart"/>
      <w:r w:rsidRPr="00D402FB">
        <w:rPr>
          <w:lang w:val="en-ID"/>
        </w:rPr>
        <w:t>ini</w:t>
      </w:r>
      <w:proofErr w:type="spellEnd"/>
      <w:r w:rsidRPr="00D402FB">
        <w:rPr>
          <w:lang w:val="en-ID"/>
        </w:rPr>
        <w:t>:</w:t>
      </w:r>
    </w:p>
    <w:p w14:paraId="530D65FE" w14:textId="3C801C6C" w:rsidR="00D402FB" w:rsidRPr="008D0C37" w:rsidRDefault="0013054B" w:rsidP="00D402FB">
      <w:pPr>
        <w:ind w:left="360" w:hanging="76"/>
        <w:jc w:val="center"/>
        <w:rPr>
          <w:lang w:val="en-ID"/>
        </w:rPr>
      </w:pPr>
      <w:r w:rsidRPr="0013054B">
        <w:rPr>
          <w:noProof/>
          <w:lang w:val="en-ID"/>
        </w:rPr>
        <w:lastRenderedPageBreak/>
        <w:drawing>
          <wp:inline distT="0" distB="0" distL="0" distR="0" wp14:anchorId="39AC9D58" wp14:editId="59BB346C">
            <wp:extent cx="4707641" cy="3177376"/>
            <wp:effectExtent l="0" t="0" r="0" b="4445"/>
            <wp:docPr id="162623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4349" name=""/>
                    <pic:cNvPicPr/>
                  </pic:nvPicPr>
                  <pic:blipFill>
                    <a:blip r:embed="rId68"/>
                    <a:stretch>
                      <a:fillRect/>
                    </a:stretch>
                  </pic:blipFill>
                  <pic:spPr>
                    <a:xfrm>
                      <a:off x="0" y="0"/>
                      <a:ext cx="4711752" cy="3180150"/>
                    </a:xfrm>
                    <a:prstGeom prst="rect">
                      <a:avLst/>
                    </a:prstGeom>
                  </pic:spPr>
                </pic:pic>
              </a:graphicData>
            </a:graphic>
          </wp:inline>
        </w:drawing>
      </w:r>
    </w:p>
    <w:p w14:paraId="164D3340" w14:textId="4A843177" w:rsidR="00D402FB" w:rsidRDefault="00D402FB" w:rsidP="00D402FB">
      <w:pPr>
        <w:spacing w:after="240"/>
        <w:jc w:val="center"/>
        <w:rPr>
          <w:color w:val="000000" w:themeColor="text1"/>
          <w:lang w:val="sv-SE"/>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2</w:t>
      </w:r>
      <w:r w:rsidR="00156583">
        <w:rPr>
          <w:color w:val="000000" w:themeColor="text1"/>
        </w:rPr>
        <w:t>3</w:t>
      </w:r>
      <w:r w:rsidRPr="004F6DC6">
        <w:rPr>
          <w:color w:val="000000" w:themeColor="text1"/>
          <w:lang w:val="sv-SE"/>
        </w:rPr>
        <w:t xml:space="preserve"> </w:t>
      </w:r>
      <w:r w:rsidR="00BA0B9F">
        <w:rPr>
          <w:color w:val="000000" w:themeColor="text1"/>
          <w:lang w:val="sv-SE"/>
        </w:rPr>
        <w:t>Coding Hasil Pembahasan</w:t>
      </w:r>
    </w:p>
    <w:p w14:paraId="6598AEB5" w14:textId="103F0943" w:rsidR="00D402FB" w:rsidRDefault="00BA0B9F" w:rsidP="00D402FB">
      <w:pPr>
        <w:spacing w:after="240"/>
        <w:rPr>
          <w:color w:val="000000" w:themeColor="text1"/>
          <w:lang w:val="sv-SE"/>
        </w:rPr>
      </w:pPr>
      <w:r>
        <w:rPr>
          <w:color w:val="000000" w:themeColor="text1"/>
          <w:lang w:val="sv-SE"/>
        </w:rPr>
        <w:tab/>
      </w:r>
      <w:r>
        <w:rPr>
          <w:color w:val="000000" w:themeColor="text1"/>
          <w:lang w:val="sv-SE"/>
        </w:rPr>
        <w:tab/>
        <w:t>Penjelasan pada coding menampilkan hasil pembahasan</w:t>
      </w:r>
    </w:p>
    <w:p w14:paraId="0929F5FC" w14:textId="77777777" w:rsidR="00BA0B9F" w:rsidRDefault="00BA0B9F" w:rsidP="00BA0B9F">
      <w:pPr>
        <w:spacing w:after="240"/>
        <w:ind w:firstLine="720"/>
        <w:rPr>
          <w:color w:val="000000" w:themeColor="text1"/>
          <w:lang w:val="sv-SE"/>
        </w:rPr>
      </w:pPr>
      <w:r w:rsidRPr="00BA0B9F">
        <w:rPr>
          <w:color w:val="000000" w:themeColor="text1"/>
          <w:lang w:val="sv-SE"/>
        </w:rPr>
        <w:t>Fungsi calculate_metrics menerima dua parameter, yaitu original (data asli) dan predicted (data hasil peramalan). Fungsi ini menghitung tiga metrik evaluasi utama:</w:t>
      </w:r>
    </w:p>
    <w:p w14:paraId="086349F9" w14:textId="77777777" w:rsidR="0013054B" w:rsidRDefault="00BA0B9F" w:rsidP="00201FBB">
      <w:pPr>
        <w:pStyle w:val="ListParagraph"/>
        <w:numPr>
          <w:ilvl w:val="0"/>
          <w:numId w:val="29"/>
        </w:numPr>
        <w:spacing w:after="240"/>
        <w:rPr>
          <w:color w:val="000000" w:themeColor="text1"/>
          <w:lang w:val="sv-SE"/>
        </w:rPr>
      </w:pPr>
      <w:r w:rsidRPr="0013054B">
        <w:rPr>
          <w:color w:val="000000" w:themeColor="text1"/>
          <w:lang w:val="sv-SE"/>
        </w:rPr>
        <w:t xml:space="preserve">MAD (Mean Absolute Deviation): </w:t>
      </w:r>
      <w:r w:rsidR="0013054B" w:rsidRPr="0013054B">
        <w:rPr>
          <w:color w:val="000000" w:themeColor="text1"/>
          <w:lang w:val="sv-SE"/>
        </w:rPr>
        <w:t>mengukur seberapa besar rata-rata kesalahan absolut antara data asli dan hasil peramalan.</w:t>
      </w:r>
    </w:p>
    <w:p w14:paraId="09CA2B8F" w14:textId="3918FF69" w:rsidR="00BA0B9F" w:rsidRPr="0013054B" w:rsidRDefault="00BA0B9F" w:rsidP="00201FBB">
      <w:pPr>
        <w:pStyle w:val="ListParagraph"/>
        <w:numPr>
          <w:ilvl w:val="0"/>
          <w:numId w:val="29"/>
        </w:numPr>
        <w:spacing w:after="240"/>
        <w:rPr>
          <w:color w:val="000000" w:themeColor="text1"/>
          <w:lang w:val="sv-SE"/>
        </w:rPr>
      </w:pPr>
      <w:r w:rsidRPr="0013054B">
        <w:rPr>
          <w:color w:val="000000" w:themeColor="text1"/>
          <w:lang w:val="sv-SE"/>
        </w:rPr>
        <w:t xml:space="preserve">MSE (Mean Squared Error): </w:t>
      </w:r>
      <w:r w:rsidR="0013054B" w:rsidRPr="0013054B">
        <w:rPr>
          <w:color w:val="000000" w:themeColor="text1"/>
          <w:lang w:val="sv-SE"/>
        </w:rPr>
        <w:t>mengukur rata-rata kesalahan kuadrat antara data asli dan hasil peramalan, memberikan penalti lebih besar pada kesalahan yang lebih besar.</w:t>
      </w:r>
    </w:p>
    <w:p w14:paraId="532FEE27" w14:textId="4E39F61B" w:rsidR="00BA0B9F" w:rsidRPr="00BA0B9F" w:rsidRDefault="00BA0B9F" w:rsidP="00BA0B9F">
      <w:pPr>
        <w:pStyle w:val="ListParagraph"/>
        <w:numPr>
          <w:ilvl w:val="0"/>
          <w:numId w:val="29"/>
        </w:numPr>
        <w:spacing w:after="240"/>
        <w:rPr>
          <w:color w:val="000000" w:themeColor="text1"/>
          <w:lang w:val="sv-SE"/>
        </w:rPr>
      </w:pPr>
      <w:r w:rsidRPr="00BA0B9F">
        <w:rPr>
          <w:color w:val="000000" w:themeColor="text1"/>
          <w:lang w:val="sv-SE"/>
        </w:rPr>
        <w:t xml:space="preserve">MAPE (Mean Absolute Percentage Error): </w:t>
      </w:r>
      <w:r w:rsidR="0013054B" w:rsidRPr="0013054B">
        <w:rPr>
          <w:color w:val="000000" w:themeColor="text1"/>
          <w:lang w:val="sv-SE"/>
        </w:rPr>
        <w:t>dihitung dengan membagi kesalahan absolut dengan nilai asli dan kemudian dikalikan dengan 100 untuk mendapatkan persentase kesalahan. Pada coding ini, dilakukan pengecekan terhadap nilai MAPE untuk menghindari pembagian dengan nol, serta menangani nilai NaN atau inf dengan memberikan label "N/A" jika terjadi</w:t>
      </w:r>
      <w:r w:rsidRPr="00BA0B9F">
        <w:rPr>
          <w:color w:val="000000" w:themeColor="text1"/>
          <w:lang w:val="sv-SE"/>
        </w:rPr>
        <w:t>.</w:t>
      </w:r>
    </w:p>
    <w:p w14:paraId="2B7D6327" w14:textId="2CE447AD" w:rsidR="00BA0B9F" w:rsidRDefault="00BA0B9F" w:rsidP="00BA0B9F">
      <w:pPr>
        <w:ind w:left="360"/>
        <w:rPr>
          <w:lang w:val="en-ID"/>
        </w:rPr>
      </w:pPr>
      <w:r w:rsidRPr="00BA0B9F">
        <w:rPr>
          <w:lang w:val="en-ID"/>
        </w:rPr>
        <w:t xml:space="preserve">Maka </w:t>
      </w:r>
      <w:proofErr w:type="spellStart"/>
      <w:r w:rsidRPr="00BA0B9F">
        <w:rPr>
          <w:lang w:val="en-ID"/>
        </w:rPr>
        <w:t>hasil</w:t>
      </w:r>
      <w:proofErr w:type="spellEnd"/>
      <w:r w:rsidRPr="00BA0B9F">
        <w:rPr>
          <w:lang w:val="en-ID"/>
        </w:rPr>
        <w:t xml:space="preserve"> </w:t>
      </w:r>
      <w:proofErr w:type="spellStart"/>
      <w:r w:rsidRPr="00BA0B9F">
        <w:rPr>
          <w:lang w:val="en-ID"/>
        </w:rPr>
        <w:t>dari</w:t>
      </w:r>
      <w:proofErr w:type="spellEnd"/>
      <w:r w:rsidRPr="00BA0B9F">
        <w:rPr>
          <w:lang w:val="en-ID"/>
        </w:rPr>
        <w:t xml:space="preserve"> coding </w:t>
      </w:r>
      <w:proofErr w:type="spellStart"/>
      <w:r w:rsidRPr="00BA0B9F">
        <w:rPr>
          <w:lang w:val="en-ID"/>
        </w:rPr>
        <w:t>tersebut</w:t>
      </w:r>
      <w:proofErr w:type="spellEnd"/>
      <w:r w:rsidRPr="00BA0B9F">
        <w:rPr>
          <w:lang w:val="en-ID"/>
        </w:rPr>
        <w:t xml:space="preserve"> </w:t>
      </w:r>
      <w:proofErr w:type="spellStart"/>
      <w:r w:rsidRPr="00BA0B9F">
        <w:rPr>
          <w:lang w:val="en-ID"/>
        </w:rPr>
        <w:t>akan</w:t>
      </w:r>
      <w:proofErr w:type="spellEnd"/>
      <w:r w:rsidRPr="00BA0B9F">
        <w:rPr>
          <w:lang w:val="en-ID"/>
        </w:rPr>
        <w:t xml:space="preserve"> </w:t>
      </w:r>
      <w:proofErr w:type="spellStart"/>
      <w:r w:rsidRPr="00BA0B9F">
        <w:rPr>
          <w:lang w:val="en-ID"/>
        </w:rPr>
        <w:t>menampilkan</w:t>
      </w:r>
      <w:proofErr w:type="spellEnd"/>
      <w:r w:rsidRPr="00BA0B9F">
        <w:rPr>
          <w:lang w:val="en-ID"/>
        </w:rPr>
        <w:t xml:space="preserve"> </w:t>
      </w:r>
      <w:proofErr w:type="spellStart"/>
      <w:r w:rsidRPr="00BA0B9F">
        <w:rPr>
          <w:lang w:val="en-ID"/>
        </w:rPr>
        <w:t>seperti</w:t>
      </w:r>
      <w:proofErr w:type="spellEnd"/>
      <w:r w:rsidRPr="00BA0B9F">
        <w:rPr>
          <w:lang w:val="en-ID"/>
        </w:rPr>
        <w:t xml:space="preserve"> </w:t>
      </w:r>
      <w:proofErr w:type="spellStart"/>
      <w:r w:rsidRPr="00BA0B9F">
        <w:rPr>
          <w:lang w:val="en-ID"/>
        </w:rPr>
        <w:t>gambar</w:t>
      </w:r>
      <w:proofErr w:type="spellEnd"/>
      <w:r w:rsidRPr="00BA0B9F">
        <w:rPr>
          <w:lang w:val="en-ID"/>
        </w:rPr>
        <w:t xml:space="preserve"> 4.</w:t>
      </w:r>
      <w:r>
        <w:rPr>
          <w:lang w:val="en-ID"/>
        </w:rPr>
        <w:t>2</w:t>
      </w:r>
      <w:r w:rsidR="00156583">
        <w:rPr>
          <w:lang w:val="en-ID"/>
        </w:rPr>
        <w:t>4</w:t>
      </w:r>
    </w:p>
    <w:p w14:paraId="2BA34092" w14:textId="2B77B30D" w:rsidR="00BA0B9F" w:rsidRDefault="00BA0B9F" w:rsidP="00BA0B9F">
      <w:pPr>
        <w:ind w:left="360"/>
        <w:rPr>
          <w:lang w:val="en-ID"/>
        </w:rPr>
      </w:pPr>
      <w:proofErr w:type="spellStart"/>
      <w:r w:rsidRPr="00BA0B9F">
        <w:rPr>
          <w:lang w:val="en-ID"/>
        </w:rPr>
        <w:t>dibawah</w:t>
      </w:r>
      <w:proofErr w:type="spellEnd"/>
      <w:r w:rsidRPr="00BA0B9F">
        <w:rPr>
          <w:lang w:val="en-ID"/>
        </w:rPr>
        <w:t xml:space="preserve"> </w:t>
      </w:r>
      <w:proofErr w:type="spellStart"/>
      <w:r w:rsidRPr="00BA0B9F">
        <w:rPr>
          <w:lang w:val="en-ID"/>
        </w:rPr>
        <w:t>ini</w:t>
      </w:r>
      <w:proofErr w:type="spellEnd"/>
      <w:r w:rsidRPr="00BA0B9F">
        <w:rPr>
          <w:lang w:val="en-ID"/>
        </w:rPr>
        <w:t xml:space="preserve">: </w:t>
      </w:r>
    </w:p>
    <w:p w14:paraId="2D1B61F0" w14:textId="0733FD57" w:rsidR="00BA0B9F" w:rsidRPr="00BA0B9F" w:rsidRDefault="0013054B" w:rsidP="00BA0B9F">
      <w:pPr>
        <w:ind w:left="360"/>
        <w:jc w:val="center"/>
        <w:rPr>
          <w:lang w:val="en-ID"/>
        </w:rPr>
      </w:pPr>
      <w:r w:rsidRPr="0013054B">
        <w:rPr>
          <w:noProof/>
          <w:lang w:val="en-ID"/>
        </w:rPr>
        <w:lastRenderedPageBreak/>
        <w:drawing>
          <wp:inline distT="0" distB="0" distL="0" distR="0" wp14:anchorId="0251C7B9" wp14:editId="68F461D1">
            <wp:extent cx="4389926" cy="1486723"/>
            <wp:effectExtent l="0" t="0" r="0" b="0"/>
            <wp:docPr id="69546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61555" name=""/>
                    <pic:cNvPicPr/>
                  </pic:nvPicPr>
                  <pic:blipFill>
                    <a:blip r:embed="rId69"/>
                    <a:stretch>
                      <a:fillRect/>
                    </a:stretch>
                  </pic:blipFill>
                  <pic:spPr>
                    <a:xfrm>
                      <a:off x="0" y="0"/>
                      <a:ext cx="4406339" cy="1492282"/>
                    </a:xfrm>
                    <a:prstGeom prst="rect">
                      <a:avLst/>
                    </a:prstGeom>
                  </pic:spPr>
                </pic:pic>
              </a:graphicData>
            </a:graphic>
          </wp:inline>
        </w:drawing>
      </w:r>
    </w:p>
    <w:p w14:paraId="7369786F" w14:textId="79B26555" w:rsidR="00BA0B9F" w:rsidRDefault="00BA0B9F" w:rsidP="00BA0B9F">
      <w:pPr>
        <w:spacing w:after="240"/>
        <w:jc w:val="center"/>
        <w:rPr>
          <w:color w:val="000000" w:themeColor="text1"/>
          <w:lang w:val="sv-SE"/>
        </w:rPr>
      </w:pPr>
      <w:r w:rsidRPr="009450A1">
        <w:rPr>
          <w:color w:val="000000" w:themeColor="text1"/>
          <w:lang w:val="sv-SE"/>
        </w:rPr>
        <w:t xml:space="preserve">Gambar </w:t>
      </w:r>
      <w:r>
        <w:rPr>
          <w:color w:val="000000" w:themeColor="text1"/>
          <w:lang w:val="sv-SE"/>
        </w:rPr>
        <w:t>4</w:t>
      </w:r>
      <w:r w:rsidRPr="009450A1">
        <w:rPr>
          <w:color w:val="000000" w:themeColor="text1"/>
          <w:lang w:val="sv-SE"/>
        </w:rPr>
        <w:t>.</w:t>
      </w:r>
      <w:r>
        <w:rPr>
          <w:color w:val="000000" w:themeColor="text1"/>
        </w:rPr>
        <w:t>2</w:t>
      </w:r>
      <w:r w:rsidR="00156583">
        <w:rPr>
          <w:color w:val="000000" w:themeColor="text1"/>
        </w:rPr>
        <w:t>4</w:t>
      </w:r>
      <w:r w:rsidRPr="004F6DC6">
        <w:rPr>
          <w:color w:val="000000" w:themeColor="text1"/>
          <w:lang w:val="sv-SE"/>
        </w:rPr>
        <w:t xml:space="preserve"> </w:t>
      </w:r>
      <w:r>
        <w:rPr>
          <w:color w:val="000000" w:themeColor="text1"/>
          <w:lang w:val="sv-SE"/>
        </w:rPr>
        <w:t>Hasil Pembahasan</w:t>
      </w:r>
    </w:p>
    <w:p w14:paraId="4944A2EF" w14:textId="5FA74991" w:rsidR="00BA0B9F" w:rsidRDefault="00BA0B9F" w:rsidP="00BA0B9F">
      <w:pPr>
        <w:spacing w:after="240"/>
        <w:rPr>
          <w:color w:val="000000" w:themeColor="text1"/>
          <w:lang w:val="sv-SE"/>
        </w:rPr>
      </w:pPr>
      <w:r>
        <w:rPr>
          <w:color w:val="000000" w:themeColor="text1"/>
          <w:lang w:val="sv-SE"/>
        </w:rPr>
        <w:t>Hasil pembahasan pada gambar 4.2</w:t>
      </w:r>
      <w:r w:rsidR="00156583">
        <w:rPr>
          <w:color w:val="000000" w:themeColor="text1"/>
          <w:lang w:val="sv-SE"/>
        </w:rPr>
        <w:t>4</w:t>
      </w:r>
      <w:r>
        <w:rPr>
          <w:color w:val="000000" w:themeColor="text1"/>
          <w:lang w:val="sv-SE"/>
        </w:rPr>
        <w:t xml:space="preserve"> diatas dapat disimpulkan:</w:t>
      </w:r>
    </w:p>
    <w:p w14:paraId="5CC484DC" w14:textId="74A24FA7" w:rsidR="00CA1D9C" w:rsidRPr="00CA1D9C" w:rsidRDefault="0013054B" w:rsidP="00CA1D9C">
      <w:pPr>
        <w:pStyle w:val="ListParagraph"/>
        <w:numPr>
          <w:ilvl w:val="6"/>
          <w:numId w:val="2"/>
        </w:numPr>
        <w:spacing w:after="240"/>
        <w:ind w:left="426"/>
        <w:rPr>
          <w:color w:val="000000" w:themeColor="text1"/>
          <w:lang w:val="sv-SE"/>
        </w:rPr>
      </w:pPr>
      <w:r w:rsidRPr="0013054B">
        <w:rPr>
          <w:color w:val="000000" w:themeColor="text1"/>
          <w:lang w:val="sv-SE"/>
        </w:rPr>
        <w:t>Model ARIMA memiliki nilai MAD terendah, yaitu sekitar 601, yang mengindikasikan bahwa model ini lebih akurat dalam memprediksi nilai yang mendekati data aktual. Model Double ES dan Winter's ES masing-masing memiliki nilai MAD sekitar 655 dan 726. Nilai MAD yang lebih rendah menunjukkan tingkat kesalahan prediksi yang lebih kecil, sehingga ARIMA dapat dianggap sebagai model terbaik berdasarkan metrik ini</w:t>
      </w:r>
      <w:r w:rsidR="00CA1D9C" w:rsidRPr="00CA1D9C">
        <w:rPr>
          <w:color w:val="000000" w:themeColor="text1"/>
          <w:lang w:val="sv-SE"/>
        </w:rPr>
        <w:t>.</w:t>
      </w:r>
    </w:p>
    <w:p w14:paraId="4B8484EC" w14:textId="77777777" w:rsidR="0013054B" w:rsidRDefault="0013054B" w:rsidP="00CA1D9C">
      <w:pPr>
        <w:pStyle w:val="ListParagraph"/>
        <w:numPr>
          <w:ilvl w:val="6"/>
          <w:numId w:val="2"/>
        </w:numPr>
        <w:spacing w:after="240"/>
        <w:ind w:left="426"/>
        <w:rPr>
          <w:color w:val="000000" w:themeColor="text1"/>
          <w:lang w:val="sv-SE"/>
        </w:rPr>
      </w:pPr>
      <w:r w:rsidRPr="0013054B">
        <w:rPr>
          <w:color w:val="000000" w:themeColor="text1"/>
          <w:lang w:val="sv-SE"/>
        </w:rPr>
        <w:t>Nilai MSE juga mendukung hasil MAD, di mana model ARIMA memiliki nilai MSE terkecil, yaitu sekitar 1.448968e+06. Ini sedikit lebih baik daripada Double ES (1.448528e+06) dan lebih rendah dibandingkan dengan Winter's ES (1.294067e+06). MSE yang lebih rendah berarti bahwa kesalahan kuadrat rata-rata dari model ARIMA lebih kecil, sehingga prediksi yang dihasilkan lebih dekat dengan nilai aktual.</w:t>
      </w:r>
    </w:p>
    <w:p w14:paraId="767DFB90" w14:textId="34B1AD78" w:rsidR="00CA1D9C" w:rsidRPr="00056785" w:rsidRDefault="00CA1D9C" w:rsidP="00056785">
      <w:pPr>
        <w:pStyle w:val="ListParagraph"/>
        <w:numPr>
          <w:ilvl w:val="6"/>
          <w:numId w:val="2"/>
        </w:numPr>
        <w:spacing w:after="240"/>
        <w:ind w:left="426"/>
        <w:rPr>
          <w:color w:val="000000" w:themeColor="text1"/>
          <w:lang w:val="sv-SE"/>
        </w:rPr>
      </w:pPr>
      <w:r w:rsidRPr="00703903">
        <w:rPr>
          <w:color w:val="000000" w:themeColor="text1"/>
          <w:lang w:val="sv-SE"/>
        </w:rPr>
        <w:t xml:space="preserve">MAPE (Mean Absolute Percentage Error), </w:t>
      </w:r>
      <w:r w:rsidR="0013054B" w:rsidRPr="0013054B">
        <w:rPr>
          <w:color w:val="000000" w:themeColor="text1"/>
          <w:lang w:val="sv-SE"/>
        </w:rPr>
        <w:t>nilai MAPE untuk Winter's ES adalah 1357.85 menunjukkan bahwa model ini tidak cukup akurat. Model Double ES dengan nilai 78.64 lebih baik dari Winter's ES, tetapi masih lebih tinggi dari ARIMA (50.19). Sehingga secara keseluruhan ARIMA memiliki nilai MAPE terbaik yang mengindikasikan model ini memiliki kesalahan persentase rata-rata terendah, dan paling cocok digunakan untuk prediksi pada dataset ini</w:t>
      </w:r>
      <w:r w:rsidRPr="00703903">
        <w:rPr>
          <w:color w:val="000000" w:themeColor="text1"/>
          <w:lang w:val="sv-SE"/>
        </w:rPr>
        <w:t>.</w:t>
      </w:r>
    </w:p>
    <w:p w14:paraId="1A132D27" w14:textId="0C8FCA47" w:rsidR="008D0C37" w:rsidRPr="008D0C37" w:rsidRDefault="0013054B" w:rsidP="0013054B">
      <w:pPr>
        <w:ind w:left="66" w:firstLine="720"/>
        <w:rPr>
          <w:lang w:val="en-ID"/>
        </w:rPr>
      </w:pPr>
      <w:r w:rsidRPr="0013054B">
        <w:rPr>
          <w:color w:val="000000" w:themeColor="text1"/>
          <w:lang w:val="sv-SE"/>
        </w:rPr>
        <w:t xml:space="preserve">Berdasarkan hasil </w:t>
      </w:r>
      <w:r>
        <w:rPr>
          <w:color w:val="000000" w:themeColor="text1"/>
          <w:lang w:val="sv-SE"/>
        </w:rPr>
        <w:t>pembahasan</w:t>
      </w:r>
      <w:r w:rsidRPr="0013054B">
        <w:rPr>
          <w:color w:val="000000" w:themeColor="text1"/>
          <w:lang w:val="sv-SE"/>
        </w:rPr>
        <w:t xml:space="preserve"> di atas, dapat disimpulkan bahwa model ARIMA menunjukkan performa terbaik di antara ketiga model yang diuji. Dengan nilai MAD, MSE, dan MAPE yang paling rendah, ARIMA terbukti lebih akurat dan konsisten dalam memprediksi data penumpang dibandingkan dengan Winter's ES dan Double ES.</w:t>
      </w:r>
    </w:p>
    <w:p w14:paraId="05DC9EA9" w14:textId="77777777" w:rsidR="00081A0B" w:rsidRDefault="00081A0B" w:rsidP="00457EE0">
      <w:pPr>
        <w:jc w:val="left"/>
        <w:rPr>
          <w:lang w:val="id-ID"/>
        </w:rPr>
      </w:pPr>
    </w:p>
    <w:p w14:paraId="2F63720A" w14:textId="77777777" w:rsidR="00056785" w:rsidRDefault="00056785" w:rsidP="00056785">
      <w:pPr>
        <w:pStyle w:val="Heading1"/>
        <w:rPr>
          <w:lang w:val="sv-SE"/>
        </w:rPr>
      </w:pPr>
      <w:r>
        <w:rPr>
          <w:lang w:val="sv-SE"/>
        </w:rPr>
        <w:lastRenderedPageBreak/>
        <w:br/>
      </w:r>
      <w:bookmarkStart w:id="126" w:name="_Toc175389151"/>
      <w:r>
        <w:rPr>
          <w:lang w:val="sv-SE"/>
        </w:rPr>
        <w:t>Kesimpulan dan Saran</w:t>
      </w:r>
      <w:bookmarkEnd w:id="126"/>
    </w:p>
    <w:p w14:paraId="151AB922" w14:textId="77777777" w:rsidR="00056785" w:rsidRPr="000236B5" w:rsidRDefault="00056785" w:rsidP="00056785">
      <w:pPr>
        <w:pStyle w:val="Heading2"/>
        <w:spacing w:before="0" w:line="360" w:lineRule="auto"/>
        <w:rPr>
          <w:lang w:val="en-US"/>
        </w:rPr>
      </w:pPr>
      <w:bookmarkStart w:id="127" w:name="_Toc175389152"/>
      <w:r w:rsidRPr="001110FA">
        <w:rPr>
          <w:rFonts w:ascii="Segoe UI Symbol" w:hAnsi="Segoe UI Symbol" w:cs="Segoe UI Symbol"/>
        </w:rPr>
        <w:t>⁠</w:t>
      </w:r>
      <w:r w:rsidRPr="007237F5">
        <w:rPr>
          <w:rFonts w:ascii="Segoe UI Symbol" w:hAnsi="Segoe UI Symbol" w:cs="Segoe UI Symbol"/>
        </w:rPr>
        <w:t>⁠</w:t>
      </w:r>
      <w:bookmarkStart w:id="128" w:name="_Toc124312855"/>
      <w:r w:rsidRPr="00603C84">
        <w:rPr>
          <w:lang w:val="en-US"/>
        </w:rPr>
        <w:t xml:space="preserve"> </w:t>
      </w:r>
      <w:r>
        <w:rPr>
          <w:lang w:val="en-US"/>
        </w:rPr>
        <w:t>Kes</w:t>
      </w:r>
      <w:proofErr w:type="spellStart"/>
      <w:r>
        <w:t>impulan</w:t>
      </w:r>
      <w:bookmarkEnd w:id="127"/>
      <w:bookmarkEnd w:id="128"/>
      <w:proofErr w:type="spellEnd"/>
      <w:r>
        <w:rPr>
          <w:lang w:val="en-US"/>
        </w:rPr>
        <w:t xml:space="preserve"> </w:t>
      </w:r>
    </w:p>
    <w:p w14:paraId="3D3D1C7A" w14:textId="667EBF42" w:rsidR="00056785" w:rsidRDefault="00056785" w:rsidP="00056785">
      <w:pPr>
        <w:pStyle w:val="Paragraf"/>
        <w:spacing w:line="360" w:lineRule="auto"/>
        <w:ind w:left="360" w:firstLine="450"/>
        <w:rPr>
          <w:rFonts w:ascii="Arial" w:hAnsi="Arial" w:cs="Arial"/>
          <w:sz w:val="22"/>
          <w:szCs w:val="22"/>
          <w:lang w:val="en-US"/>
        </w:rPr>
      </w:pPr>
      <w:r w:rsidRPr="00F91A33">
        <w:rPr>
          <w:rFonts w:ascii="Arial" w:hAnsi="Arial" w:cs="Arial"/>
          <w:sz w:val="22"/>
          <w:szCs w:val="22"/>
          <w:lang w:val="en-US"/>
        </w:rPr>
        <w:t>Berdasarkan data yang</w:t>
      </w:r>
      <w:r>
        <w:rPr>
          <w:rFonts w:ascii="Arial" w:hAnsi="Arial" w:cs="Arial"/>
          <w:sz w:val="22"/>
          <w:szCs w:val="22"/>
          <w:lang w:val="en-US"/>
        </w:rPr>
        <w:t xml:space="preserve"> </w:t>
      </w:r>
      <w:r w:rsidRPr="00F91A33">
        <w:rPr>
          <w:rFonts w:ascii="Arial" w:hAnsi="Arial" w:cs="Arial"/>
          <w:sz w:val="22"/>
          <w:szCs w:val="22"/>
          <w:lang w:val="en-US"/>
        </w:rPr>
        <w:t xml:space="preserve">ada telah dilakukan perhitungan peramalan menggunakan metode </w:t>
      </w:r>
      <w:bookmarkStart w:id="129" w:name="_Hlk175241461"/>
      <w:r w:rsidRPr="00056785">
        <w:rPr>
          <w:rFonts w:ascii="Arial" w:hAnsi="Arial" w:cs="Arial"/>
          <w:sz w:val="22"/>
          <w:szCs w:val="22"/>
          <w:lang w:val="en-US"/>
        </w:rPr>
        <w:t xml:space="preserve">Winter Exponential Smoothing, Double Exponential Smoothing, </w:t>
      </w:r>
      <w:r>
        <w:rPr>
          <w:rFonts w:ascii="Arial" w:hAnsi="Arial" w:cs="Arial"/>
          <w:sz w:val="22"/>
          <w:szCs w:val="22"/>
          <w:lang w:val="en-US"/>
        </w:rPr>
        <w:t>d</w:t>
      </w:r>
      <w:r w:rsidRPr="00056785">
        <w:rPr>
          <w:rFonts w:ascii="Arial" w:hAnsi="Arial" w:cs="Arial"/>
          <w:sz w:val="22"/>
          <w:szCs w:val="22"/>
          <w:lang w:val="en-US"/>
        </w:rPr>
        <w:t>an ARIMA</w:t>
      </w:r>
      <w:bookmarkEnd w:id="129"/>
      <w:r w:rsidRPr="00F91A33">
        <w:rPr>
          <w:rFonts w:ascii="Arial" w:hAnsi="Arial" w:cs="Arial"/>
          <w:sz w:val="22"/>
          <w:szCs w:val="22"/>
          <w:lang w:val="en-US"/>
        </w:rPr>
        <w:t>,</w:t>
      </w:r>
      <w:r>
        <w:rPr>
          <w:rFonts w:ascii="Arial" w:hAnsi="Arial" w:cs="Arial"/>
          <w:sz w:val="22"/>
          <w:szCs w:val="22"/>
          <w:lang w:val="en-US"/>
        </w:rPr>
        <w:t xml:space="preserve"> </w:t>
      </w:r>
      <w:r w:rsidRPr="00F91A33">
        <w:rPr>
          <w:rFonts w:ascii="Arial" w:hAnsi="Arial" w:cs="Arial"/>
          <w:sz w:val="22"/>
          <w:szCs w:val="22"/>
          <w:lang w:val="en-US"/>
        </w:rPr>
        <w:t>serta telah dilakukan juga perhitungan nilai akurasi dari metode dan masing-masing model diperoleh hasilnya bahwa :</w:t>
      </w:r>
    </w:p>
    <w:p w14:paraId="5E71D2FA" w14:textId="77777777" w:rsidR="00056785" w:rsidRPr="00056785" w:rsidRDefault="00056785" w:rsidP="00056785">
      <w:pPr>
        <w:pStyle w:val="Paragraf"/>
        <w:numPr>
          <w:ilvl w:val="0"/>
          <w:numId w:val="32"/>
        </w:numPr>
        <w:tabs>
          <w:tab w:val="clear" w:pos="363"/>
          <w:tab w:val="num" w:pos="0"/>
        </w:tabs>
        <w:spacing w:line="360" w:lineRule="auto"/>
        <w:ind w:left="720"/>
        <w:rPr>
          <w:rFonts w:ascii="Arial" w:hAnsi="Arial" w:cs="Arial"/>
          <w:sz w:val="22"/>
          <w:szCs w:val="22"/>
          <w:lang w:val="en-US"/>
        </w:rPr>
      </w:pPr>
      <w:r w:rsidRPr="00056785">
        <w:rPr>
          <w:rFonts w:ascii="Arial" w:hAnsi="Arial" w:cs="Arial"/>
          <w:sz w:val="22"/>
          <w:szCs w:val="22"/>
          <w:lang w:val="en-US"/>
        </w:rPr>
        <w:t>Model ARIMA memiliki nilai MAD terendah, yaitu sekitar 601, yang mengindikasikan bahwa model ini lebih akurat dalam memprediksi nilai yang mendekati data aktual. Model Double ES dan Winter's ES masing-masing memiliki nilai MAD sekitar 655 dan 726. Nilai MAD yang lebih rendah menunjukkan tingkat kesalahan prediksi yang lebih kecil, sehingga ARIMA dapat dianggap sebagai model terbaik berdasarkan metrik ini.</w:t>
      </w:r>
    </w:p>
    <w:p w14:paraId="4FB7AAD8" w14:textId="77777777" w:rsidR="00056785" w:rsidRPr="00056785" w:rsidRDefault="00056785" w:rsidP="00056785">
      <w:pPr>
        <w:pStyle w:val="Paragraf"/>
        <w:numPr>
          <w:ilvl w:val="0"/>
          <w:numId w:val="32"/>
        </w:numPr>
        <w:tabs>
          <w:tab w:val="clear" w:pos="363"/>
          <w:tab w:val="num" w:pos="0"/>
        </w:tabs>
        <w:spacing w:line="360" w:lineRule="auto"/>
        <w:ind w:left="720"/>
        <w:rPr>
          <w:rFonts w:ascii="Arial" w:hAnsi="Arial" w:cs="Arial"/>
          <w:sz w:val="22"/>
          <w:szCs w:val="22"/>
          <w:lang w:val="en-US"/>
        </w:rPr>
      </w:pPr>
      <w:r w:rsidRPr="00056785">
        <w:rPr>
          <w:rFonts w:ascii="Arial" w:hAnsi="Arial" w:cs="Arial"/>
          <w:sz w:val="22"/>
          <w:szCs w:val="22"/>
          <w:lang w:val="en-US"/>
        </w:rPr>
        <w:t>Nilai MSE juga mendukung hasil MAD, di mana model ARIMA memiliki nilai MSE terkecil, yaitu sekitar 1.448968e+06. Ini sedikit lebih baik daripada Double ES (1.448528e+06) dan lebih rendah dibandingkan dengan Winter's ES (1.294067e+06). MSE yang lebih rendah berarti bahwa kesalahan kuadrat rata-rata dari model ARIMA lebih kecil, sehingga prediksi yang dihasilkan lebih dekat dengan nilai aktual.</w:t>
      </w:r>
    </w:p>
    <w:p w14:paraId="5421FB22" w14:textId="77777777" w:rsidR="00056785" w:rsidRPr="00056785" w:rsidRDefault="00056785" w:rsidP="00056785">
      <w:pPr>
        <w:pStyle w:val="Paragraf"/>
        <w:numPr>
          <w:ilvl w:val="0"/>
          <w:numId w:val="32"/>
        </w:numPr>
        <w:tabs>
          <w:tab w:val="clear" w:pos="363"/>
          <w:tab w:val="num" w:pos="0"/>
        </w:tabs>
        <w:spacing w:line="360" w:lineRule="auto"/>
        <w:ind w:left="720"/>
        <w:rPr>
          <w:rFonts w:ascii="Arial" w:hAnsi="Arial" w:cs="Arial"/>
          <w:sz w:val="22"/>
          <w:szCs w:val="22"/>
          <w:lang w:val="en-US"/>
        </w:rPr>
      </w:pPr>
      <w:r w:rsidRPr="00056785">
        <w:rPr>
          <w:rFonts w:ascii="Arial" w:hAnsi="Arial" w:cs="Arial"/>
          <w:sz w:val="22"/>
          <w:szCs w:val="22"/>
          <w:lang w:val="en-US"/>
        </w:rPr>
        <w:t>MAPE (Mean Absolute Percentage Error), nilai MAPE untuk Winter's ES adalah 1357.85 menunjukkan bahwa model ini tidak cukup akurat. Model Double ES dengan nilai 78.64 lebih baik dari Winter's ES, tetapi masih lebih tinggi dari ARIMA (50.19). Sehingga secara keseluruhan ARIMA memiliki nilai MAPE terbaik yang mengindikasikan model ini memiliki kesalahan persentase rata-rata terendah, dan paling cocok digunakan untuk prediksi pada dataset ini.</w:t>
      </w:r>
    </w:p>
    <w:p w14:paraId="1CD376AE" w14:textId="36AC18F3" w:rsidR="00056785" w:rsidRPr="00F91A33" w:rsidRDefault="00056785" w:rsidP="00056785">
      <w:pPr>
        <w:pStyle w:val="Paragraf"/>
        <w:numPr>
          <w:ilvl w:val="0"/>
          <w:numId w:val="32"/>
        </w:numPr>
        <w:spacing w:line="360" w:lineRule="auto"/>
        <w:ind w:left="720"/>
        <w:rPr>
          <w:rFonts w:ascii="Arial" w:hAnsi="Arial" w:cs="Arial"/>
          <w:sz w:val="22"/>
          <w:szCs w:val="22"/>
          <w:lang w:val="en-US"/>
        </w:rPr>
      </w:pPr>
      <w:r w:rsidRPr="00056785">
        <w:rPr>
          <w:rFonts w:ascii="Arial" w:hAnsi="Arial" w:cs="Arial"/>
          <w:sz w:val="22"/>
          <w:szCs w:val="22"/>
          <w:lang w:val="en-US"/>
        </w:rPr>
        <w:t>Berdasarkan hasil pembahasan di atas, dapat disimpulkan bahwa model ARIMA menunjukkan performa terbaik di antara ketiga model yang diuji. Dengan nilai MAD, MSE, dan MAPE yang paling rendah, ARIMA terbukti lebih akurat dan konsisten dalam memprediksi data penumpang dibandingkan dengan Winter's ES dan Double ES</w:t>
      </w:r>
    </w:p>
    <w:p w14:paraId="777CAD86" w14:textId="77777777" w:rsidR="00056785" w:rsidRDefault="00056785" w:rsidP="00056785">
      <w:pPr>
        <w:pStyle w:val="Heading2"/>
        <w:spacing w:before="240" w:line="360" w:lineRule="auto"/>
      </w:pPr>
      <w:bookmarkStart w:id="130" w:name="_Toc124312856"/>
      <w:bookmarkStart w:id="131" w:name="_Toc175389153"/>
      <w:r>
        <w:t>Saran</w:t>
      </w:r>
      <w:bookmarkEnd w:id="130"/>
      <w:bookmarkEnd w:id="131"/>
      <w:r>
        <w:rPr>
          <w:lang w:val="en-US"/>
        </w:rPr>
        <w:t xml:space="preserve"> </w:t>
      </w:r>
    </w:p>
    <w:p w14:paraId="0519F65A" w14:textId="2B2554D9" w:rsidR="00056785" w:rsidRPr="00F91A33" w:rsidRDefault="00056785" w:rsidP="00056785">
      <w:pPr>
        <w:pStyle w:val="Paragraf"/>
        <w:spacing w:line="360" w:lineRule="auto"/>
        <w:ind w:left="360" w:firstLine="450"/>
        <w:rPr>
          <w:rFonts w:ascii="Arial" w:hAnsi="Arial" w:cs="Arial"/>
          <w:sz w:val="22"/>
          <w:szCs w:val="28"/>
          <w:lang w:val="en-US"/>
        </w:rPr>
      </w:pPr>
      <w:r w:rsidRPr="00F91A33">
        <w:rPr>
          <w:rFonts w:ascii="Arial" w:hAnsi="Arial" w:cs="Arial"/>
          <w:sz w:val="22"/>
          <w:szCs w:val="28"/>
        </w:rPr>
        <w:t xml:space="preserve">Berdasarkan </w:t>
      </w:r>
      <w:r w:rsidRPr="00F91A33">
        <w:rPr>
          <w:rFonts w:ascii="Arial" w:hAnsi="Arial" w:cs="Arial"/>
          <w:sz w:val="22"/>
          <w:szCs w:val="28"/>
          <w:lang w:val="en-US"/>
        </w:rPr>
        <w:t xml:space="preserve">hasil analisis data dan kesimpulan yang dibuat maka dikemukakan saran-saran yang berguna sebagai bahan pertimbangan bagi </w:t>
      </w:r>
      <w:r>
        <w:rPr>
          <w:rFonts w:ascii="Arial" w:hAnsi="Arial" w:cs="Arial"/>
          <w:sz w:val="22"/>
          <w:szCs w:val="28"/>
          <w:lang w:val="en-US"/>
        </w:rPr>
        <w:lastRenderedPageBreak/>
        <w:t>Bandara I Gusti Ngurah Rai</w:t>
      </w:r>
      <w:r w:rsidRPr="00F91A33">
        <w:rPr>
          <w:rFonts w:ascii="Arial" w:hAnsi="Arial" w:cs="Arial"/>
          <w:sz w:val="22"/>
          <w:szCs w:val="28"/>
          <w:lang w:val="en-US"/>
        </w:rPr>
        <w:t xml:space="preserve"> untuk menentukan keb</w:t>
      </w:r>
      <w:r>
        <w:rPr>
          <w:rFonts w:ascii="Arial" w:hAnsi="Arial" w:cs="Arial"/>
          <w:sz w:val="22"/>
          <w:szCs w:val="28"/>
          <w:lang w:val="en-US"/>
        </w:rPr>
        <w:t>i</w:t>
      </w:r>
      <w:r w:rsidRPr="00F91A33">
        <w:rPr>
          <w:rFonts w:ascii="Arial" w:hAnsi="Arial" w:cs="Arial"/>
          <w:sz w:val="22"/>
          <w:szCs w:val="28"/>
          <w:lang w:val="en-US"/>
        </w:rPr>
        <w:t xml:space="preserve">jakan dalam hal peramalan penjualan. </w:t>
      </w:r>
    </w:p>
    <w:p w14:paraId="500C9A29" w14:textId="77777777" w:rsidR="00056785" w:rsidRPr="00F91A33" w:rsidRDefault="00056785" w:rsidP="00056785">
      <w:pPr>
        <w:pStyle w:val="ListParagraf"/>
        <w:numPr>
          <w:ilvl w:val="0"/>
          <w:numId w:val="33"/>
        </w:numPr>
        <w:spacing w:after="120" w:line="360" w:lineRule="auto"/>
        <w:ind w:left="720"/>
        <w:rPr>
          <w:rFonts w:ascii="Arial" w:hAnsi="Arial" w:cs="Arial"/>
          <w:sz w:val="22"/>
          <w:szCs w:val="28"/>
        </w:rPr>
      </w:pPr>
      <w:r w:rsidRPr="00F91A33">
        <w:rPr>
          <w:rFonts w:ascii="Arial" w:hAnsi="Arial" w:cs="Arial"/>
          <w:sz w:val="22"/>
          <w:szCs w:val="28"/>
          <w:lang w:val="en-US"/>
        </w:rPr>
        <w:t xml:space="preserve">Perlu adanya penelitian lebih lanjut dengan membandingkan metode peramalan </w:t>
      </w:r>
      <w:r w:rsidRPr="00F91A33">
        <w:rPr>
          <w:rFonts w:ascii="Arial" w:hAnsi="Arial" w:cs="Arial"/>
          <w:i/>
          <w:sz w:val="22"/>
          <w:szCs w:val="28"/>
          <w:lang w:val="en-US"/>
        </w:rPr>
        <w:t>time series</w:t>
      </w:r>
      <w:r w:rsidRPr="00F91A33">
        <w:rPr>
          <w:rFonts w:ascii="Arial" w:hAnsi="Arial" w:cs="Arial"/>
          <w:sz w:val="22"/>
          <w:szCs w:val="28"/>
          <w:lang w:val="en-US"/>
        </w:rPr>
        <w:t xml:space="preserve"> yang lain untuk mendapatkan hasil peramalan yang lebih akurat.</w:t>
      </w:r>
    </w:p>
    <w:p w14:paraId="58F876D7" w14:textId="77777777" w:rsidR="00056785" w:rsidRPr="00056785" w:rsidRDefault="00056785" w:rsidP="00056785">
      <w:pPr>
        <w:pStyle w:val="ListParagraf"/>
        <w:numPr>
          <w:ilvl w:val="0"/>
          <w:numId w:val="33"/>
        </w:numPr>
        <w:spacing w:after="120" w:line="360" w:lineRule="auto"/>
        <w:ind w:left="720"/>
        <w:rPr>
          <w:rFonts w:ascii="Arial" w:hAnsi="Arial" w:cs="Arial"/>
          <w:sz w:val="22"/>
          <w:szCs w:val="28"/>
        </w:rPr>
      </w:pPr>
      <w:r w:rsidRPr="00F91A33">
        <w:rPr>
          <w:rFonts w:ascii="Arial" w:hAnsi="Arial" w:cs="Arial"/>
          <w:sz w:val="22"/>
          <w:szCs w:val="28"/>
          <w:lang w:val="en-US"/>
        </w:rPr>
        <w:t xml:space="preserve">Penelitian selanjutnya diharapkan menggunakan </w:t>
      </w:r>
      <w:r w:rsidRPr="00F91A33">
        <w:rPr>
          <w:rFonts w:ascii="Arial" w:hAnsi="Arial" w:cs="Arial"/>
          <w:i/>
          <w:sz w:val="22"/>
          <w:szCs w:val="28"/>
          <w:lang w:val="en-US"/>
        </w:rPr>
        <w:t>software</w:t>
      </w:r>
      <w:r w:rsidRPr="00F91A33">
        <w:rPr>
          <w:rFonts w:ascii="Arial" w:hAnsi="Arial" w:cs="Arial"/>
          <w:sz w:val="22"/>
          <w:szCs w:val="28"/>
          <w:lang w:val="en-US"/>
        </w:rPr>
        <w:t xml:space="preserve"> selain </w:t>
      </w:r>
      <w:r w:rsidRPr="00CA4333">
        <w:rPr>
          <w:rFonts w:ascii="Arial" w:hAnsi="Arial" w:cs="Arial"/>
          <w:i/>
          <w:iCs/>
          <w:sz w:val="22"/>
          <w:szCs w:val="28"/>
          <w:lang w:val="en-US"/>
        </w:rPr>
        <w:t>google colaboratory</w:t>
      </w:r>
      <w:r w:rsidRPr="00F91A33">
        <w:rPr>
          <w:rFonts w:ascii="Arial" w:hAnsi="Arial" w:cs="Arial"/>
          <w:sz w:val="22"/>
          <w:szCs w:val="28"/>
          <w:lang w:val="en-US"/>
        </w:rPr>
        <w:t xml:space="preserve"> untuk mendapatkan hasil perhitungan yang lebih baik.</w:t>
      </w:r>
    </w:p>
    <w:p w14:paraId="0A5664BE" w14:textId="52B17564" w:rsidR="00056785" w:rsidRPr="00056785" w:rsidRDefault="00056785" w:rsidP="00056785">
      <w:pPr>
        <w:pStyle w:val="ListParagraf"/>
        <w:numPr>
          <w:ilvl w:val="0"/>
          <w:numId w:val="33"/>
        </w:numPr>
        <w:spacing w:after="120" w:line="360" w:lineRule="auto"/>
        <w:ind w:left="720"/>
        <w:rPr>
          <w:rFonts w:ascii="Arial" w:hAnsi="Arial" w:cs="Arial"/>
          <w:sz w:val="22"/>
          <w:szCs w:val="22"/>
        </w:rPr>
      </w:pPr>
      <w:r w:rsidRPr="00056785">
        <w:rPr>
          <w:rFonts w:ascii="Arial" w:hAnsi="Arial" w:cs="Arial"/>
          <w:sz w:val="22"/>
          <w:szCs w:val="22"/>
        </w:rPr>
        <w:t>Penelitian selanjutnya diharapkan menggunakan objek penelitian lainnya yang lebih sesuai dengan metode Winter Exponential Smoothing, Double Exponential Smoothing, dan ARIMA</w:t>
      </w:r>
      <w:r>
        <w:rPr>
          <w:rFonts w:ascii="Arial" w:hAnsi="Arial" w:cs="Arial"/>
          <w:sz w:val="22"/>
          <w:szCs w:val="22"/>
        </w:rPr>
        <w:t>.</w:t>
      </w:r>
    </w:p>
    <w:p w14:paraId="4BAF8AE9" w14:textId="77777777" w:rsidR="00081A0B" w:rsidRDefault="00081A0B" w:rsidP="00457EE0">
      <w:pPr>
        <w:jc w:val="left"/>
        <w:rPr>
          <w:lang w:val="id-ID"/>
        </w:rPr>
      </w:pPr>
    </w:p>
    <w:p w14:paraId="5A6C3D6D" w14:textId="77777777" w:rsidR="001F0F40" w:rsidRDefault="001F0F40" w:rsidP="00457EE0">
      <w:pPr>
        <w:jc w:val="left"/>
        <w:rPr>
          <w:lang w:val="id-ID"/>
        </w:rPr>
        <w:sectPr w:rsidR="001F0F40" w:rsidSect="00840925">
          <w:headerReference w:type="even" r:id="rId70"/>
          <w:headerReference w:type="default" r:id="rId71"/>
          <w:footerReference w:type="default" r:id="rId72"/>
          <w:headerReference w:type="first" r:id="rId73"/>
          <w:pgSz w:w="11906" w:h="16838" w:code="9"/>
          <w:pgMar w:top="1701" w:right="1701" w:bottom="1701" w:left="2268" w:header="720" w:footer="720" w:gutter="0"/>
          <w:cols w:space="720"/>
          <w:docGrid w:linePitch="360"/>
        </w:sectPr>
      </w:pPr>
    </w:p>
    <w:p w14:paraId="1B131EB4" w14:textId="1BFBE791" w:rsidR="00081A0B" w:rsidRDefault="00081A0B" w:rsidP="001F0F40">
      <w:pPr>
        <w:pStyle w:val="Heading1"/>
        <w:numPr>
          <w:ilvl w:val="0"/>
          <w:numId w:val="0"/>
        </w:numPr>
        <w:rPr>
          <w:lang w:val="sv-SE"/>
        </w:rPr>
      </w:pPr>
      <w:bookmarkStart w:id="132" w:name="_Toc175389154"/>
      <w:r w:rsidRPr="00F96365">
        <w:rPr>
          <w:lang w:val="sv-SE"/>
        </w:rPr>
        <w:lastRenderedPageBreak/>
        <w:t>DAFTAR PUSTAKA</w:t>
      </w:r>
      <w:bookmarkEnd w:id="132"/>
    </w:p>
    <w:p w14:paraId="389DB4E6" w14:textId="77777777" w:rsidR="00880BC8" w:rsidRDefault="00880BC8" w:rsidP="00880BC8">
      <w:pPr>
        <w:rPr>
          <w:lang w:val="sv-SE" w:bidi="en-US"/>
        </w:rPr>
      </w:pPr>
    </w:p>
    <w:sdt>
      <w:sdtPr>
        <w:rPr>
          <w:lang w:val="sv-SE" w:bidi="en-US"/>
        </w:rPr>
        <w:tag w:val="MENDELEY_BIBLIOGRAPHY"/>
        <w:id w:val="-2003192277"/>
        <w:placeholder>
          <w:docPart w:val="DefaultPlaceholder_-1854013440"/>
        </w:placeholder>
      </w:sdtPr>
      <w:sdtContent>
        <w:p w14:paraId="442DD909" w14:textId="77777777" w:rsidR="00263698" w:rsidRDefault="00263698">
          <w:pPr>
            <w:autoSpaceDE w:val="0"/>
            <w:autoSpaceDN w:val="0"/>
            <w:ind w:hanging="640"/>
            <w:divId w:val="1647128053"/>
            <w:rPr>
              <w:rFonts w:eastAsia="Times New Roman"/>
              <w:sz w:val="24"/>
              <w:szCs w:val="24"/>
            </w:rPr>
          </w:pPr>
          <w:r>
            <w:rPr>
              <w:rFonts w:eastAsia="Times New Roman"/>
            </w:rPr>
            <w:t>[1]</w:t>
          </w:r>
          <w:r>
            <w:rPr>
              <w:rFonts w:eastAsia="Times New Roman"/>
            </w:rPr>
            <w:tab/>
            <w:t xml:space="preserve">T. </w:t>
          </w:r>
          <w:proofErr w:type="spellStart"/>
          <w:r>
            <w:rPr>
              <w:rFonts w:eastAsia="Times New Roman"/>
            </w:rPr>
            <w:t>Safitri</w:t>
          </w:r>
          <w:proofErr w:type="spellEnd"/>
          <w:r>
            <w:rPr>
              <w:rFonts w:eastAsia="Times New Roman"/>
            </w:rPr>
            <w:t xml:space="preserve">, N. </w:t>
          </w:r>
          <w:proofErr w:type="spellStart"/>
          <w:r>
            <w:rPr>
              <w:rFonts w:eastAsia="Times New Roman"/>
            </w:rPr>
            <w:t>Dwidayati</w:t>
          </w:r>
          <w:proofErr w:type="spellEnd"/>
          <w:r>
            <w:rPr>
              <w:rFonts w:eastAsia="Times New Roman"/>
            </w:rPr>
            <w:t>, and K. Kunci, “</w:t>
          </w:r>
          <w:proofErr w:type="spellStart"/>
          <w:r>
            <w:rPr>
              <w:rFonts w:eastAsia="Times New Roman"/>
            </w:rPr>
            <w:t>Perbandingan</w:t>
          </w:r>
          <w:proofErr w:type="spellEnd"/>
          <w:r>
            <w:rPr>
              <w:rFonts w:eastAsia="Times New Roman"/>
            </w:rPr>
            <w:t xml:space="preserve"> </w:t>
          </w:r>
          <w:proofErr w:type="spellStart"/>
          <w:r>
            <w:rPr>
              <w:rFonts w:eastAsia="Times New Roman"/>
            </w:rPr>
            <w:t>Peramalan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Exponential Smoothing Holt-Winters dan Arima,” </w:t>
          </w:r>
          <w:proofErr w:type="spellStart"/>
          <w:r>
            <w:rPr>
              <w:rFonts w:eastAsia="Times New Roman"/>
              <w:i/>
              <w:iCs/>
            </w:rPr>
            <w:t>Unnes</w:t>
          </w:r>
          <w:proofErr w:type="spellEnd"/>
          <w:r>
            <w:rPr>
              <w:rFonts w:eastAsia="Times New Roman"/>
              <w:i/>
              <w:iCs/>
            </w:rPr>
            <w:t xml:space="preserve"> Journal of Mathematics</w:t>
          </w:r>
          <w:r>
            <w:rPr>
              <w:rFonts w:eastAsia="Times New Roman"/>
            </w:rPr>
            <w:t>, vol. 6, no. 1, pp. 48–58, 2017, [Online]. Available: http://journal.unnes.ac.id/sju/index.php/ujm</w:t>
          </w:r>
        </w:p>
        <w:p w14:paraId="2DEBF47B" w14:textId="1961F68B" w:rsidR="00263698" w:rsidRDefault="00263698">
          <w:pPr>
            <w:autoSpaceDE w:val="0"/>
            <w:autoSpaceDN w:val="0"/>
            <w:ind w:hanging="640"/>
            <w:divId w:val="2108963746"/>
            <w:rPr>
              <w:rFonts w:eastAsia="Times New Roman"/>
            </w:rPr>
          </w:pPr>
          <w:r>
            <w:rPr>
              <w:rFonts w:eastAsia="Times New Roman"/>
            </w:rPr>
            <w:t>[2]</w:t>
          </w:r>
          <w:r>
            <w:rPr>
              <w:rFonts w:eastAsia="Times New Roman"/>
            </w:rPr>
            <w:tab/>
            <w:t xml:space="preserve">E. D. </w:t>
          </w:r>
          <w:proofErr w:type="spellStart"/>
          <w:r>
            <w:rPr>
              <w:rFonts w:eastAsia="Times New Roman"/>
            </w:rPr>
            <w:t>Kusumastuti</w:t>
          </w:r>
          <w:proofErr w:type="spellEnd"/>
          <w:r>
            <w:rPr>
              <w:rFonts w:eastAsia="Times New Roman"/>
            </w:rPr>
            <w:t xml:space="preserve">, F. Lestari, A. A. </w:t>
          </w:r>
          <w:proofErr w:type="spellStart"/>
          <w:r>
            <w:rPr>
              <w:rFonts w:eastAsia="Times New Roman"/>
            </w:rPr>
            <w:t>Politeknik</w:t>
          </w:r>
          <w:proofErr w:type="spellEnd"/>
          <w:r>
            <w:rPr>
              <w:rFonts w:eastAsia="Times New Roman"/>
            </w:rPr>
            <w:t>, and N. Bandung, “</w:t>
          </w:r>
          <w:proofErr w:type="spellStart"/>
          <w:r w:rsidR="00A6787E">
            <w:rPr>
              <w:rFonts w:eastAsia="Times New Roman"/>
            </w:rPr>
            <w:t>Analisis</w:t>
          </w:r>
          <w:proofErr w:type="spellEnd"/>
          <w:r w:rsidR="00A6787E">
            <w:rPr>
              <w:rFonts w:eastAsia="Times New Roman"/>
            </w:rPr>
            <w:t xml:space="preserve"> </w:t>
          </w:r>
          <w:proofErr w:type="spellStart"/>
          <w:r w:rsidR="00A6787E">
            <w:rPr>
              <w:rFonts w:eastAsia="Times New Roman"/>
            </w:rPr>
            <w:t>Perbandingan</w:t>
          </w:r>
          <w:proofErr w:type="spellEnd"/>
          <w:r w:rsidR="00A6787E">
            <w:rPr>
              <w:rFonts w:eastAsia="Times New Roman"/>
            </w:rPr>
            <w:t xml:space="preserve"> </w:t>
          </w:r>
          <w:proofErr w:type="spellStart"/>
          <w:r w:rsidR="00A6787E">
            <w:rPr>
              <w:rFonts w:eastAsia="Times New Roman"/>
            </w:rPr>
            <w:t>Tiga</w:t>
          </w:r>
          <w:proofErr w:type="spellEnd"/>
          <w:r w:rsidR="00A6787E">
            <w:rPr>
              <w:rFonts w:eastAsia="Times New Roman"/>
            </w:rPr>
            <w:t xml:space="preserve"> Metode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Penjualan</w:t>
          </w:r>
          <w:proofErr w:type="spellEnd"/>
          <w:r w:rsidR="00A6787E">
            <w:rPr>
              <w:rFonts w:eastAsia="Times New Roman"/>
            </w:rPr>
            <w:t xml:space="preserve"> Pada </w:t>
          </w:r>
          <w:proofErr w:type="spellStart"/>
          <w:r w:rsidR="00A6787E">
            <w:rPr>
              <w:rFonts w:eastAsia="Times New Roman"/>
            </w:rPr>
            <w:t>Umkm</w:t>
          </w:r>
          <w:proofErr w:type="spellEnd"/>
          <w:r w:rsidR="00A6787E">
            <w:rPr>
              <w:rFonts w:eastAsia="Times New Roman"/>
            </w:rPr>
            <w:t xml:space="preserve"> Adorable Project</w:t>
          </w:r>
          <w:r>
            <w:rPr>
              <w:rFonts w:eastAsia="Times New Roman"/>
            </w:rPr>
            <w:t>,” 2021.</w:t>
          </w:r>
        </w:p>
        <w:p w14:paraId="500ECDBA" w14:textId="3F8FBDFA" w:rsidR="00263698" w:rsidRDefault="00263698">
          <w:pPr>
            <w:autoSpaceDE w:val="0"/>
            <w:autoSpaceDN w:val="0"/>
            <w:ind w:hanging="640"/>
            <w:divId w:val="101613556"/>
            <w:rPr>
              <w:rFonts w:eastAsia="Times New Roman"/>
            </w:rPr>
          </w:pPr>
          <w:r>
            <w:rPr>
              <w:rFonts w:eastAsia="Times New Roman"/>
            </w:rPr>
            <w:t>[3]</w:t>
          </w:r>
          <w:r>
            <w:rPr>
              <w:rFonts w:eastAsia="Times New Roman"/>
            </w:rPr>
            <w:tab/>
            <w:t xml:space="preserve">D. </w:t>
          </w:r>
          <w:proofErr w:type="spellStart"/>
          <w:r>
            <w:rPr>
              <w:rFonts w:eastAsia="Times New Roman"/>
            </w:rPr>
            <w:t>Guslan</w:t>
          </w:r>
          <w:proofErr w:type="spellEnd"/>
          <w:r>
            <w:rPr>
              <w:rFonts w:eastAsia="Times New Roman"/>
            </w:rPr>
            <w:t xml:space="preserve"> and L. Fatimah, “</w:t>
          </w:r>
          <w:proofErr w:type="spellStart"/>
          <w:r w:rsidR="00A6787E">
            <w:rPr>
              <w:rFonts w:eastAsia="Times New Roman"/>
            </w:rPr>
            <w:t>Analisis</w:t>
          </w:r>
          <w:proofErr w:type="spellEnd"/>
          <w:r w:rsidR="00A6787E">
            <w:rPr>
              <w:rFonts w:eastAsia="Times New Roman"/>
            </w:rPr>
            <w:t xml:space="preserve"> Ramalan </w:t>
          </w:r>
          <w:proofErr w:type="spellStart"/>
          <w:r w:rsidR="00A6787E">
            <w:rPr>
              <w:rFonts w:eastAsia="Times New Roman"/>
            </w:rPr>
            <w:t>Permintaan</w:t>
          </w:r>
          <w:proofErr w:type="spellEnd"/>
          <w:r w:rsidR="00A6787E">
            <w:rPr>
              <w:rFonts w:eastAsia="Times New Roman"/>
            </w:rPr>
            <w:t xml:space="preserve"> </w:t>
          </w:r>
          <w:proofErr w:type="spellStart"/>
          <w:r w:rsidR="00A6787E">
            <w:rPr>
              <w:rFonts w:eastAsia="Times New Roman"/>
            </w:rPr>
            <w:t>Produk</w:t>
          </w:r>
          <w:proofErr w:type="spellEnd"/>
          <w:r w:rsidR="00A6787E">
            <w:rPr>
              <w:rFonts w:eastAsia="Times New Roman"/>
            </w:rPr>
            <w:t xml:space="preserve"> Roti </w:t>
          </w:r>
          <w:proofErr w:type="spellStart"/>
          <w:r w:rsidR="00A6787E">
            <w:rPr>
              <w:rFonts w:eastAsia="Times New Roman"/>
            </w:rPr>
            <w:t>Industri</w:t>
          </w:r>
          <w:proofErr w:type="spellEnd"/>
          <w:r w:rsidR="00A6787E">
            <w:rPr>
              <w:rFonts w:eastAsia="Times New Roman"/>
            </w:rPr>
            <w:t xml:space="preserve"> Tiara </w:t>
          </w:r>
          <w:proofErr w:type="spellStart"/>
          <w:r w:rsidR="00A6787E">
            <w:rPr>
              <w:rFonts w:eastAsia="Times New Roman"/>
            </w:rPr>
            <w:t>Rizki</w:t>
          </w:r>
          <w:proofErr w:type="spellEnd"/>
          <w:r w:rsidR="00A6787E">
            <w:rPr>
              <w:rFonts w:eastAsia="Times New Roman"/>
            </w:rPr>
            <w:t xml:space="preserve"> Metode Naive Dan Metode Double Exponential Smoothing</w:t>
          </w:r>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Logistik</w:t>
          </w:r>
          <w:proofErr w:type="spellEnd"/>
          <w:r>
            <w:rPr>
              <w:rFonts w:eastAsia="Times New Roman"/>
              <w:i/>
              <w:iCs/>
            </w:rPr>
            <w:t xml:space="preserve"> </w:t>
          </w:r>
          <w:proofErr w:type="spellStart"/>
          <w:r>
            <w:rPr>
              <w:rFonts w:eastAsia="Times New Roman"/>
              <w:i/>
              <w:iCs/>
            </w:rPr>
            <w:t>Bisnis</w:t>
          </w:r>
          <w:proofErr w:type="spellEnd"/>
          <w:r>
            <w:rPr>
              <w:rFonts w:eastAsia="Times New Roman"/>
            </w:rPr>
            <w:t>, vol. 11, no. 02, 2021, [Online]. Available: https://ejurnal.poltekpos.ac.id/index.php/logistik/index</w:t>
          </w:r>
        </w:p>
        <w:p w14:paraId="62F73781" w14:textId="7CC304CC" w:rsidR="00263698" w:rsidRDefault="00263698">
          <w:pPr>
            <w:autoSpaceDE w:val="0"/>
            <w:autoSpaceDN w:val="0"/>
            <w:ind w:hanging="640"/>
            <w:divId w:val="123163317"/>
            <w:rPr>
              <w:rFonts w:eastAsia="Times New Roman"/>
            </w:rPr>
          </w:pPr>
          <w:r>
            <w:rPr>
              <w:rFonts w:eastAsia="Times New Roman"/>
            </w:rPr>
            <w:t>[4]</w:t>
          </w:r>
          <w:r>
            <w:rPr>
              <w:rFonts w:eastAsia="Times New Roman"/>
            </w:rPr>
            <w:tab/>
            <w:t xml:space="preserve">D. </w:t>
          </w:r>
          <w:proofErr w:type="spellStart"/>
          <w:r>
            <w:rPr>
              <w:rFonts w:eastAsia="Times New Roman"/>
            </w:rPr>
            <w:t>Drajat</w:t>
          </w:r>
          <w:proofErr w:type="spellEnd"/>
          <w:r>
            <w:rPr>
              <w:rFonts w:eastAsia="Times New Roman"/>
            </w:rPr>
            <w:t xml:space="preserve"> </w:t>
          </w:r>
          <w:proofErr w:type="spellStart"/>
          <w:r>
            <w:rPr>
              <w:rFonts w:eastAsia="Times New Roman"/>
            </w:rPr>
            <w:t>Pangestu</w:t>
          </w:r>
          <w:proofErr w:type="spellEnd"/>
          <w:r>
            <w:rPr>
              <w:rFonts w:eastAsia="Times New Roman"/>
            </w:rPr>
            <w:t xml:space="preserve">, B. </w:t>
          </w:r>
          <w:proofErr w:type="spellStart"/>
          <w:r>
            <w:rPr>
              <w:rFonts w:eastAsia="Times New Roman"/>
            </w:rPr>
            <w:t>Sumartono</w:t>
          </w:r>
          <w:proofErr w:type="spellEnd"/>
          <w:r>
            <w:rPr>
              <w:rFonts w:eastAsia="Times New Roman"/>
            </w:rPr>
            <w:t xml:space="preserve">, and D. W. T. </w:t>
          </w:r>
          <w:proofErr w:type="spellStart"/>
          <w:r>
            <w:rPr>
              <w:rFonts w:eastAsia="Times New Roman"/>
            </w:rPr>
            <w:t>Bhirawa</w:t>
          </w:r>
          <w:proofErr w:type="spellEnd"/>
          <w:r>
            <w:rPr>
              <w:rFonts w:eastAsia="Times New Roman"/>
            </w:rPr>
            <w:t>, “</w:t>
          </w:r>
          <w:proofErr w:type="spellStart"/>
          <w:r w:rsidR="00A6787E">
            <w:rPr>
              <w:rFonts w:eastAsia="Times New Roman"/>
            </w:rPr>
            <w:t>Analisis</w:t>
          </w:r>
          <w:proofErr w:type="spellEnd"/>
          <w:r w:rsidR="00A6787E">
            <w:rPr>
              <w:rFonts w:eastAsia="Times New Roman"/>
            </w:rPr>
            <w:t xml:space="preserve">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Permintaan</w:t>
          </w:r>
          <w:proofErr w:type="spellEnd"/>
          <w:r w:rsidR="00A6787E">
            <w:rPr>
              <w:rFonts w:eastAsia="Times New Roman"/>
            </w:rPr>
            <w:t xml:space="preserve"> </w:t>
          </w:r>
          <w:proofErr w:type="spellStart"/>
          <w:r w:rsidR="00A6787E">
            <w:rPr>
              <w:rFonts w:eastAsia="Times New Roman"/>
            </w:rPr>
            <w:t>Produk</w:t>
          </w:r>
          <w:proofErr w:type="spellEnd"/>
          <w:r w:rsidR="00A6787E">
            <w:rPr>
              <w:rFonts w:eastAsia="Times New Roman"/>
            </w:rPr>
            <w:t xml:space="preserve"> </w:t>
          </w:r>
          <w:proofErr w:type="spellStart"/>
          <w:r w:rsidR="00A6787E">
            <w:rPr>
              <w:rFonts w:eastAsia="Times New Roman"/>
            </w:rPr>
            <w:t>Kipas</w:t>
          </w:r>
          <w:proofErr w:type="spellEnd"/>
          <w:r w:rsidR="00A6787E">
            <w:rPr>
              <w:rFonts w:eastAsia="Times New Roman"/>
            </w:rPr>
            <w:t xml:space="preserve"> </w:t>
          </w:r>
          <w:proofErr w:type="spellStart"/>
          <w:r w:rsidR="00A6787E">
            <w:rPr>
              <w:rFonts w:eastAsia="Times New Roman"/>
            </w:rPr>
            <w:t>Angin</w:t>
          </w:r>
          <w:proofErr w:type="spellEnd"/>
          <w:r w:rsidR="00A6787E">
            <w:rPr>
              <w:rFonts w:eastAsia="Times New Roman"/>
            </w:rPr>
            <w:t xml:space="preserve"> </w:t>
          </w:r>
          <w:proofErr w:type="spellStart"/>
          <w:r w:rsidR="00A6787E">
            <w:rPr>
              <w:rFonts w:eastAsia="Times New Roman"/>
            </w:rPr>
            <w:t>Dengan</w:t>
          </w:r>
          <w:proofErr w:type="spellEnd"/>
          <w:r w:rsidR="00A6787E">
            <w:rPr>
              <w:rFonts w:eastAsia="Times New Roman"/>
            </w:rPr>
            <w:t xml:space="preserve"> Metode Arima (Autoregressive Integrated Moving Average) </w:t>
          </w:r>
          <w:proofErr w:type="spellStart"/>
          <w:r w:rsidR="00A6787E">
            <w:rPr>
              <w:rFonts w:eastAsia="Times New Roman"/>
            </w:rPr>
            <w:t>Untuk</w:t>
          </w:r>
          <w:proofErr w:type="spellEnd"/>
          <w:r w:rsidR="00A6787E">
            <w:rPr>
              <w:rFonts w:eastAsia="Times New Roman"/>
            </w:rPr>
            <w:t xml:space="preserve"> </w:t>
          </w:r>
          <w:proofErr w:type="spellStart"/>
          <w:r w:rsidR="00A6787E">
            <w:rPr>
              <w:rFonts w:eastAsia="Times New Roman"/>
            </w:rPr>
            <w:t>Menentukan</w:t>
          </w:r>
          <w:proofErr w:type="spellEnd"/>
          <w:r w:rsidR="00A6787E">
            <w:rPr>
              <w:rFonts w:eastAsia="Times New Roman"/>
            </w:rPr>
            <w:t xml:space="preserve"> </w:t>
          </w:r>
          <w:proofErr w:type="spellStart"/>
          <w:r w:rsidR="00A6787E">
            <w:rPr>
              <w:rFonts w:eastAsia="Times New Roman"/>
            </w:rPr>
            <w:t>Persediaan</w:t>
          </w:r>
          <w:proofErr w:type="spellEnd"/>
          <w:r w:rsidR="00A6787E">
            <w:rPr>
              <w:rFonts w:eastAsia="Times New Roman"/>
            </w:rPr>
            <w:t xml:space="preserve"> Safety Stock Dan Service Level Pada Pt. </w:t>
          </w:r>
          <w:proofErr w:type="spellStart"/>
          <w:r w:rsidR="00A6787E">
            <w:rPr>
              <w:rFonts w:eastAsia="Times New Roman"/>
            </w:rPr>
            <w:t>Catur</w:t>
          </w:r>
          <w:proofErr w:type="spellEnd"/>
          <w:r w:rsidR="00A6787E">
            <w:rPr>
              <w:rFonts w:eastAsia="Times New Roman"/>
            </w:rPr>
            <w:t xml:space="preserve"> </w:t>
          </w:r>
          <w:proofErr w:type="spellStart"/>
          <w:r w:rsidR="00A6787E">
            <w:rPr>
              <w:rFonts w:eastAsia="Times New Roman"/>
            </w:rPr>
            <w:t>Sukses</w:t>
          </w:r>
          <w:proofErr w:type="spellEnd"/>
          <w:r w:rsidR="00A6787E">
            <w:rPr>
              <w:rFonts w:eastAsia="Times New Roman"/>
            </w:rPr>
            <w:t xml:space="preserve"> </w:t>
          </w:r>
          <w:proofErr w:type="spellStart"/>
          <w:r w:rsidR="00A6787E">
            <w:rPr>
              <w:rFonts w:eastAsia="Times New Roman"/>
            </w:rPr>
            <w:t>Internasional</w:t>
          </w:r>
          <w:proofErr w:type="spellEnd"/>
          <w:r>
            <w:rPr>
              <w:rFonts w:eastAsia="Times New Roman"/>
            </w:rPr>
            <w:t>,” 2021.</w:t>
          </w:r>
        </w:p>
        <w:p w14:paraId="41192F06" w14:textId="77777777" w:rsidR="00263698" w:rsidRDefault="00263698">
          <w:pPr>
            <w:autoSpaceDE w:val="0"/>
            <w:autoSpaceDN w:val="0"/>
            <w:ind w:hanging="640"/>
            <w:divId w:val="1704360126"/>
            <w:rPr>
              <w:rFonts w:eastAsia="Times New Roman"/>
            </w:rPr>
          </w:pPr>
          <w:r>
            <w:rPr>
              <w:rFonts w:eastAsia="Times New Roman"/>
            </w:rPr>
            <w:t>[5]</w:t>
          </w:r>
          <w:r>
            <w:rPr>
              <w:rFonts w:eastAsia="Times New Roman"/>
            </w:rPr>
            <w:tab/>
            <w:t xml:space="preserve">H. D. P. </w:t>
          </w:r>
          <w:proofErr w:type="spellStart"/>
          <w:r>
            <w:rPr>
              <w:rFonts w:eastAsia="Times New Roman"/>
            </w:rPr>
            <w:t>Habsari</w:t>
          </w:r>
          <w:proofErr w:type="spellEnd"/>
          <w:r>
            <w:rPr>
              <w:rFonts w:eastAsia="Times New Roman"/>
            </w:rPr>
            <w:t xml:space="preserve">, I. </w:t>
          </w:r>
          <w:proofErr w:type="spellStart"/>
          <w:r>
            <w:rPr>
              <w:rFonts w:eastAsia="Times New Roman"/>
            </w:rPr>
            <w:t>Purnamasari</w:t>
          </w:r>
          <w:proofErr w:type="spellEnd"/>
          <w:r>
            <w:rPr>
              <w:rFonts w:eastAsia="Times New Roman"/>
            </w:rPr>
            <w:t xml:space="preserve">, and D. </w:t>
          </w:r>
          <w:proofErr w:type="spellStart"/>
          <w:r>
            <w:rPr>
              <w:rFonts w:eastAsia="Times New Roman"/>
            </w:rPr>
            <w:t>Yuniarti</w:t>
          </w:r>
          <w:proofErr w:type="spellEnd"/>
          <w:r>
            <w:rPr>
              <w:rFonts w:eastAsia="Times New Roman"/>
            </w:rPr>
            <w:t xml:space="preserve">, “Forecasting Uses Double Exponential Smoothing Method and Forecasting Verification Uses Tracking Signal Control Chart (Case Study: </w:t>
          </w:r>
          <w:proofErr w:type="spellStart"/>
          <w:r>
            <w:rPr>
              <w:rFonts w:eastAsia="Times New Roman"/>
            </w:rPr>
            <w:t>Ihk</w:t>
          </w:r>
          <w:proofErr w:type="spellEnd"/>
          <w:r>
            <w:rPr>
              <w:rFonts w:eastAsia="Times New Roman"/>
            </w:rPr>
            <w:t xml:space="preserve"> Data of East Kalimantan Province),” </w:t>
          </w:r>
          <w:r>
            <w:rPr>
              <w:rFonts w:eastAsia="Times New Roman"/>
              <w:i/>
              <w:iCs/>
            </w:rPr>
            <w:t xml:space="preserve">BAREKENG: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Matematika</w:t>
          </w:r>
          <w:proofErr w:type="spellEnd"/>
          <w:r>
            <w:rPr>
              <w:rFonts w:eastAsia="Times New Roman"/>
              <w:i/>
              <w:iCs/>
            </w:rPr>
            <w:t xml:space="preserve"> dan </w:t>
          </w:r>
          <w:proofErr w:type="spellStart"/>
          <w:r>
            <w:rPr>
              <w:rFonts w:eastAsia="Times New Roman"/>
              <w:i/>
              <w:iCs/>
            </w:rPr>
            <w:t>Terapan</w:t>
          </w:r>
          <w:proofErr w:type="spellEnd"/>
          <w:r>
            <w:rPr>
              <w:rFonts w:eastAsia="Times New Roman"/>
            </w:rPr>
            <w:t xml:space="preserve">, vol. 14, no. 1, pp. 013–022, 2020, </w:t>
          </w:r>
          <w:proofErr w:type="spellStart"/>
          <w:r>
            <w:rPr>
              <w:rFonts w:eastAsia="Times New Roman"/>
            </w:rPr>
            <w:t>doi</w:t>
          </w:r>
          <w:proofErr w:type="spellEnd"/>
          <w:r>
            <w:rPr>
              <w:rFonts w:eastAsia="Times New Roman"/>
            </w:rPr>
            <w:t>: 10.30598/barekengvol14iss1pp013-022.</w:t>
          </w:r>
        </w:p>
        <w:p w14:paraId="7E2DC6E0" w14:textId="77777777" w:rsidR="00263698" w:rsidRDefault="00263698">
          <w:pPr>
            <w:autoSpaceDE w:val="0"/>
            <w:autoSpaceDN w:val="0"/>
            <w:ind w:hanging="640"/>
            <w:divId w:val="1866096122"/>
            <w:rPr>
              <w:rFonts w:eastAsia="Times New Roman"/>
            </w:rPr>
          </w:pPr>
          <w:r>
            <w:rPr>
              <w:rFonts w:eastAsia="Times New Roman"/>
            </w:rPr>
            <w:t>[6]</w:t>
          </w:r>
          <w:r>
            <w:rPr>
              <w:rFonts w:eastAsia="Times New Roman"/>
            </w:rPr>
            <w:tab/>
          </w:r>
          <w:proofErr w:type="spellStart"/>
          <w:r>
            <w:rPr>
              <w:rFonts w:eastAsia="Times New Roman"/>
            </w:rPr>
            <w:t>Tasna</w:t>
          </w:r>
          <w:proofErr w:type="spellEnd"/>
          <w:r>
            <w:rPr>
              <w:rFonts w:eastAsia="Times New Roman"/>
            </w:rPr>
            <w:t xml:space="preserve"> </w:t>
          </w:r>
          <w:proofErr w:type="spellStart"/>
          <w:r>
            <w:rPr>
              <w:rFonts w:eastAsia="Times New Roman"/>
            </w:rPr>
            <w:t>Yunita</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Penggunaan</w:t>
          </w:r>
          <w:proofErr w:type="spellEnd"/>
          <w:r>
            <w:rPr>
              <w:rFonts w:eastAsia="Times New Roman"/>
            </w:rPr>
            <w:t xml:space="preserve"> </w:t>
          </w:r>
          <w:proofErr w:type="spellStart"/>
          <w:r>
            <w:rPr>
              <w:rFonts w:eastAsia="Times New Roman"/>
            </w:rPr>
            <w:t>Kuota</w:t>
          </w:r>
          <w:proofErr w:type="spellEnd"/>
          <w:r>
            <w:rPr>
              <w:rFonts w:eastAsia="Times New Roman"/>
            </w:rPr>
            <w:t xml:space="preserve"> Internet </w:t>
          </w:r>
          <w:proofErr w:type="spellStart"/>
          <w:r>
            <w:rPr>
              <w:rFonts w:eastAsia="Times New Roman"/>
            </w:rPr>
            <w:t>Menggunakan</w:t>
          </w:r>
          <w:proofErr w:type="spellEnd"/>
          <w:r>
            <w:rPr>
              <w:rFonts w:eastAsia="Times New Roman"/>
            </w:rPr>
            <w:t xml:space="preserve"> Metode Autoregressive Integrated Moving Average (ARIMA),” </w:t>
          </w:r>
          <w:r>
            <w:rPr>
              <w:rFonts w:eastAsia="Times New Roman"/>
              <w:i/>
              <w:iCs/>
            </w:rPr>
            <w:t>Journal of Mathematics: Theory and Applications</w:t>
          </w:r>
          <w:r>
            <w:rPr>
              <w:rFonts w:eastAsia="Times New Roman"/>
            </w:rPr>
            <w:t xml:space="preserve">, vol. 1, no. 2, pp. 16–22, 2020, </w:t>
          </w:r>
          <w:proofErr w:type="spellStart"/>
          <w:r>
            <w:rPr>
              <w:rFonts w:eastAsia="Times New Roman"/>
            </w:rPr>
            <w:t>doi</w:t>
          </w:r>
          <w:proofErr w:type="spellEnd"/>
          <w:r>
            <w:rPr>
              <w:rFonts w:eastAsia="Times New Roman"/>
            </w:rPr>
            <w:t>: 10.31605/jomta.v2i1.777.</w:t>
          </w:r>
        </w:p>
        <w:p w14:paraId="3D338D71" w14:textId="77777777" w:rsidR="00263698" w:rsidRDefault="00263698">
          <w:pPr>
            <w:autoSpaceDE w:val="0"/>
            <w:autoSpaceDN w:val="0"/>
            <w:ind w:hanging="640"/>
            <w:divId w:val="2132169860"/>
            <w:rPr>
              <w:rFonts w:eastAsia="Times New Roman"/>
            </w:rPr>
          </w:pPr>
          <w:r>
            <w:rPr>
              <w:rFonts w:eastAsia="Times New Roman"/>
            </w:rPr>
            <w:t>[7]</w:t>
          </w:r>
          <w:r>
            <w:rPr>
              <w:rFonts w:eastAsia="Times New Roman"/>
            </w:rPr>
            <w:tab/>
            <w:t xml:space="preserve">A. R. Dona and </w:t>
          </w:r>
          <w:proofErr w:type="spellStart"/>
          <w:r>
            <w:rPr>
              <w:rFonts w:eastAsia="Times New Roman"/>
            </w:rPr>
            <w:t>Sugiman</w:t>
          </w:r>
          <w:proofErr w:type="spellEnd"/>
          <w:r>
            <w:rPr>
              <w:rFonts w:eastAsia="Times New Roman"/>
            </w:rPr>
            <w:t>, “</w:t>
          </w:r>
          <w:proofErr w:type="spellStart"/>
          <w:r>
            <w:rPr>
              <w:rFonts w:eastAsia="Times New Roman"/>
            </w:rPr>
            <w:t>Peramalan</w:t>
          </w:r>
          <w:proofErr w:type="spellEnd"/>
          <w:r>
            <w:rPr>
              <w:rFonts w:eastAsia="Times New Roman"/>
            </w:rPr>
            <w:t xml:space="preserve"> Metode ARIMA Data Saham PT. Telekomunikasi Indonesia,” </w:t>
          </w:r>
          <w:r>
            <w:rPr>
              <w:rFonts w:eastAsia="Times New Roman"/>
              <w:i/>
              <w:iCs/>
            </w:rPr>
            <w:t xml:space="preserve">PRISMA: </w:t>
          </w:r>
          <w:proofErr w:type="spellStart"/>
          <w:r>
            <w:rPr>
              <w:rFonts w:eastAsia="Times New Roman"/>
              <w:i/>
              <w:iCs/>
            </w:rPr>
            <w:t>Prosiding</w:t>
          </w:r>
          <w:proofErr w:type="spellEnd"/>
          <w:r>
            <w:rPr>
              <w:rFonts w:eastAsia="Times New Roman"/>
              <w:i/>
              <w:iCs/>
            </w:rPr>
            <w:t xml:space="preserve"> Seminar Nasional </w:t>
          </w:r>
          <w:proofErr w:type="spellStart"/>
          <w:r>
            <w:rPr>
              <w:rFonts w:eastAsia="Times New Roman"/>
              <w:i/>
              <w:iCs/>
            </w:rPr>
            <w:t>Matematika</w:t>
          </w:r>
          <w:proofErr w:type="spellEnd"/>
          <w:r>
            <w:rPr>
              <w:rFonts w:eastAsia="Times New Roman"/>
            </w:rPr>
            <w:t>, vol. 4, pp. 611–620, 2021, [Online]. Available: https://journal.unnes.ac.id/sju/index.php/prisma/</w:t>
          </w:r>
        </w:p>
        <w:p w14:paraId="7DC5EA82" w14:textId="77777777" w:rsidR="00263698" w:rsidRDefault="00263698">
          <w:pPr>
            <w:autoSpaceDE w:val="0"/>
            <w:autoSpaceDN w:val="0"/>
            <w:ind w:hanging="640"/>
            <w:divId w:val="1283267556"/>
            <w:rPr>
              <w:rFonts w:eastAsia="Times New Roman"/>
            </w:rPr>
          </w:pPr>
          <w:r>
            <w:rPr>
              <w:rFonts w:eastAsia="Times New Roman"/>
            </w:rPr>
            <w:t>[8]</w:t>
          </w:r>
          <w:r>
            <w:rPr>
              <w:rFonts w:eastAsia="Times New Roman"/>
            </w:rPr>
            <w:tab/>
            <w:t>I. R. Akolo, “</w:t>
          </w:r>
          <w:proofErr w:type="spellStart"/>
          <w:r>
            <w:rPr>
              <w:rFonts w:eastAsia="Times New Roman"/>
            </w:rPr>
            <w:t>Perbandingan</w:t>
          </w:r>
          <w:proofErr w:type="spellEnd"/>
          <w:r>
            <w:rPr>
              <w:rFonts w:eastAsia="Times New Roman"/>
            </w:rPr>
            <w:t xml:space="preserve"> Exponential Smoothing Holt-Winters Dan Arima Pada </w:t>
          </w:r>
          <w:proofErr w:type="spellStart"/>
          <w:r>
            <w:rPr>
              <w:rFonts w:eastAsia="Times New Roman"/>
            </w:rPr>
            <w:t>Peramalan</w:t>
          </w:r>
          <w:proofErr w:type="spellEnd"/>
          <w:r>
            <w:rPr>
              <w:rFonts w:eastAsia="Times New Roman"/>
            </w:rPr>
            <w:t xml:space="preserve"> </w:t>
          </w:r>
          <w:proofErr w:type="spellStart"/>
          <w:r>
            <w:rPr>
              <w:rFonts w:eastAsia="Times New Roman"/>
            </w:rPr>
            <w:t>Produksi</w:t>
          </w:r>
          <w:proofErr w:type="spellEnd"/>
          <w:r>
            <w:rPr>
              <w:rFonts w:eastAsia="Times New Roman"/>
            </w:rPr>
            <w:t xml:space="preserve"> Padi Di </w:t>
          </w:r>
          <w:proofErr w:type="spellStart"/>
          <w:r>
            <w:rPr>
              <w:rFonts w:eastAsia="Times New Roman"/>
            </w:rPr>
            <w:t>Provinsi</w:t>
          </w:r>
          <w:proofErr w:type="spellEnd"/>
          <w:r>
            <w:rPr>
              <w:rFonts w:eastAsia="Times New Roman"/>
            </w:rPr>
            <w:t xml:space="preserve"> Gorontalo,” </w:t>
          </w:r>
          <w:proofErr w:type="spellStart"/>
          <w:r>
            <w:rPr>
              <w:rFonts w:eastAsia="Times New Roman"/>
              <w:i/>
              <w:iCs/>
            </w:rPr>
            <w:t>Jurnal</w:t>
          </w:r>
          <w:proofErr w:type="spellEnd"/>
          <w:r>
            <w:rPr>
              <w:rFonts w:eastAsia="Times New Roman"/>
              <w:i/>
              <w:iCs/>
            </w:rPr>
            <w:t xml:space="preserve"> Technopreneur (</w:t>
          </w:r>
          <w:proofErr w:type="spellStart"/>
          <w:r>
            <w:rPr>
              <w:rFonts w:eastAsia="Times New Roman"/>
              <w:i/>
              <w:iCs/>
            </w:rPr>
            <w:t>JTech</w:t>
          </w:r>
          <w:proofErr w:type="spellEnd"/>
          <w:r>
            <w:rPr>
              <w:rFonts w:eastAsia="Times New Roman"/>
              <w:i/>
              <w:iCs/>
            </w:rPr>
            <w:t>)</w:t>
          </w:r>
          <w:r>
            <w:rPr>
              <w:rFonts w:eastAsia="Times New Roman"/>
            </w:rPr>
            <w:t xml:space="preserve">, vol. 7, no. 1, pp. 20–26, 2019, </w:t>
          </w:r>
          <w:proofErr w:type="spellStart"/>
          <w:r>
            <w:rPr>
              <w:rFonts w:eastAsia="Times New Roman"/>
            </w:rPr>
            <w:t>doi</w:t>
          </w:r>
          <w:proofErr w:type="spellEnd"/>
          <w:r>
            <w:rPr>
              <w:rFonts w:eastAsia="Times New Roman"/>
            </w:rPr>
            <w:t>: 10.30869/jtech.v7i1.314.</w:t>
          </w:r>
        </w:p>
        <w:p w14:paraId="2CC281DA" w14:textId="77777777" w:rsidR="00263698" w:rsidRDefault="00263698">
          <w:pPr>
            <w:autoSpaceDE w:val="0"/>
            <w:autoSpaceDN w:val="0"/>
            <w:ind w:hanging="640"/>
            <w:divId w:val="1012996707"/>
            <w:rPr>
              <w:rFonts w:eastAsia="Times New Roman"/>
            </w:rPr>
          </w:pPr>
          <w:r>
            <w:rPr>
              <w:rFonts w:eastAsia="Times New Roman"/>
            </w:rPr>
            <w:lastRenderedPageBreak/>
            <w:t>[9]</w:t>
          </w:r>
          <w:r>
            <w:rPr>
              <w:rFonts w:eastAsia="Times New Roman"/>
            </w:rPr>
            <w:tab/>
            <w:t>A. Purwanto and S. N. Afiyah, “</w:t>
          </w:r>
          <w:proofErr w:type="spellStart"/>
          <w:r>
            <w:rPr>
              <w:rFonts w:eastAsia="Times New Roman"/>
            </w:rPr>
            <w:t>Sistem</w:t>
          </w:r>
          <w:proofErr w:type="spellEnd"/>
          <w:r>
            <w:rPr>
              <w:rFonts w:eastAsia="Times New Roman"/>
            </w:rPr>
            <w:t xml:space="preserve"> </w:t>
          </w:r>
          <w:proofErr w:type="spellStart"/>
          <w:r>
            <w:rPr>
              <w:rFonts w:eastAsia="Times New Roman"/>
            </w:rPr>
            <w:t>Peramalan</w:t>
          </w:r>
          <w:proofErr w:type="spellEnd"/>
          <w:r>
            <w:rPr>
              <w:rFonts w:eastAsia="Times New Roman"/>
            </w:rPr>
            <w:t xml:space="preserve"> </w:t>
          </w:r>
          <w:proofErr w:type="spellStart"/>
          <w:r>
            <w:rPr>
              <w:rFonts w:eastAsia="Times New Roman"/>
            </w:rPr>
            <w:t>Produksi</w:t>
          </w:r>
          <w:proofErr w:type="spellEnd"/>
          <w:r>
            <w:rPr>
              <w:rFonts w:eastAsia="Times New Roman"/>
            </w:rPr>
            <w:t xml:space="preserve"> </w:t>
          </w:r>
          <w:proofErr w:type="spellStart"/>
          <w:r>
            <w:rPr>
              <w:rFonts w:eastAsia="Times New Roman"/>
            </w:rPr>
            <w:t>Jagung</w:t>
          </w:r>
          <w:proofErr w:type="spellEnd"/>
          <w:r>
            <w:rPr>
              <w:rFonts w:eastAsia="Times New Roman"/>
            </w:rPr>
            <w:t xml:space="preserve"> </w:t>
          </w:r>
          <w:proofErr w:type="spellStart"/>
          <w:r>
            <w:rPr>
              <w:rFonts w:eastAsia="Times New Roman"/>
            </w:rPr>
            <w:t>Provinsi</w:t>
          </w:r>
          <w:proofErr w:type="spellEnd"/>
          <w:r>
            <w:rPr>
              <w:rFonts w:eastAsia="Times New Roman"/>
            </w:rPr>
            <w:t xml:space="preserve"> Jawa Barat </w:t>
          </w:r>
          <w:proofErr w:type="spellStart"/>
          <w:r>
            <w:rPr>
              <w:rFonts w:eastAsia="Times New Roman"/>
            </w:rPr>
            <w:t>Menggunakan</w:t>
          </w:r>
          <w:proofErr w:type="spellEnd"/>
          <w:r>
            <w:rPr>
              <w:rFonts w:eastAsia="Times New Roman"/>
            </w:rPr>
            <w:t xml:space="preserve"> Metode Double Exponential Smoothing,”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Asia</w:t>
          </w:r>
          <w:r>
            <w:rPr>
              <w:rFonts w:eastAsia="Times New Roman"/>
            </w:rPr>
            <w:t xml:space="preserve">, vol. 14, no. 2, p. 85, 2020, </w:t>
          </w:r>
          <w:proofErr w:type="spellStart"/>
          <w:r>
            <w:rPr>
              <w:rFonts w:eastAsia="Times New Roman"/>
            </w:rPr>
            <w:t>doi</w:t>
          </w:r>
          <w:proofErr w:type="spellEnd"/>
          <w:r>
            <w:rPr>
              <w:rFonts w:eastAsia="Times New Roman"/>
            </w:rPr>
            <w:t>: 10.32815/jitika.v14i2.462.</w:t>
          </w:r>
        </w:p>
        <w:p w14:paraId="3CFC4F27" w14:textId="77777777" w:rsidR="00263698" w:rsidRDefault="00263698">
          <w:pPr>
            <w:autoSpaceDE w:val="0"/>
            <w:autoSpaceDN w:val="0"/>
            <w:ind w:hanging="640"/>
            <w:divId w:val="292492218"/>
            <w:rPr>
              <w:rFonts w:eastAsia="Times New Roman"/>
            </w:rPr>
          </w:pPr>
          <w:r>
            <w:rPr>
              <w:rFonts w:eastAsia="Times New Roman"/>
            </w:rPr>
            <w:t>[10]</w:t>
          </w:r>
          <w:r>
            <w:rPr>
              <w:rFonts w:eastAsia="Times New Roman"/>
            </w:rPr>
            <w:tab/>
            <w:t xml:space="preserve">M. H. Elison, R. </w:t>
          </w:r>
          <w:proofErr w:type="spellStart"/>
          <w:r>
            <w:rPr>
              <w:rFonts w:eastAsia="Times New Roman"/>
            </w:rPr>
            <w:t>Asrianto</w:t>
          </w:r>
          <w:proofErr w:type="spellEnd"/>
          <w:r>
            <w:rPr>
              <w:rFonts w:eastAsia="Times New Roman"/>
            </w:rPr>
            <w:t xml:space="preserve">, and </w:t>
          </w:r>
          <w:proofErr w:type="spellStart"/>
          <w:r>
            <w:rPr>
              <w:rFonts w:eastAsia="Times New Roman"/>
            </w:rPr>
            <w:t>Aryanto</w:t>
          </w:r>
          <w:proofErr w:type="spellEnd"/>
          <w:r>
            <w:rPr>
              <w:rFonts w:eastAsia="Times New Roman"/>
            </w:rPr>
            <w:t>, “</w:t>
          </w:r>
          <w:proofErr w:type="spellStart"/>
          <w:r>
            <w:rPr>
              <w:rFonts w:eastAsia="Times New Roman"/>
            </w:rPr>
            <w:t>Prediksi</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Papan Bunga </w:t>
          </w:r>
          <w:proofErr w:type="spellStart"/>
          <w:r>
            <w:rPr>
              <w:rFonts w:eastAsia="Times New Roman"/>
            </w:rPr>
            <w:t>Menggunakan</w:t>
          </w:r>
          <w:proofErr w:type="spellEnd"/>
          <w:r>
            <w:rPr>
              <w:rFonts w:eastAsia="Times New Roman"/>
            </w:rPr>
            <w:t xml:space="preserve"> Metode Double Exponential Smoothing,”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(JURSISTEKNI)</w:t>
          </w:r>
          <w:r>
            <w:rPr>
              <w:rFonts w:eastAsia="Times New Roman"/>
            </w:rPr>
            <w:t xml:space="preserve">, vol. 2, no. 3, pp. 45–56, 2020, </w:t>
          </w:r>
          <w:proofErr w:type="spellStart"/>
          <w:r>
            <w:rPr>
              <w:rFonts w:eastAsia="Times New Roman"/>
            </w:rPr>
            <w:t>doi</w:t>
          </w:r>
          <w:proofErr w:type="spellEnd"/>
          <w:r>
            <w:rPr>
              <w:rFonts w:eastAsia="Times New Roman"/>
            </w:rPr>
            <w:t>: 10.52005/jursistekni.v2i3.60.</w:t>
          </w:r>
        </w:p>
        <w:p w14:paraId="36756588" w14:textId="77777777" w:rsidR="00263698" w:rsidRDefault="00263698">
          <w:pPr>
            <w:autoSpaceDE w:val="0"/>
            <w:autoSpaceDN w:val="0"/>
            <w:ind w:hanging="640"/>
            <w:divId w:val="1981768908"/>
            <w:rPr>
              <w:rFonts w:eastAsia="Times New Roman"/>
            </w:rPr>
          </w:pPr>
          <w:r>
            <w:rPr>
              <w:rFonts w:eastAsia="Times New Roman"/>
            </w:rPr>
            <w:t>[11]</w:t>
          </w:r>
          <w:r>
            <w:rPr>
              <w:rFonts w:eastAsia="Times New Roman"/>
            </w:rPr>
            <w:tab/>
            <w:t xml:space="preserve">S. P. </w:t>
          </w:r>
          <w:proofErr w:type="spellStart"/>
          <w:r>
            <w:rPr>
              <w:rFonts w:eastAsia="Times New Roman"/>
            </w:rPr>
            <w:t>Fauzani</w:t>
          </w:r>
          <w:proofErr w:type="spellEnd"/>
          <w:r>
            <w:rPr>
              <w:rFonts w:eastAsia="Times New Roman"/>
            </w:rPr>
            <w:t xml:space="preserve"> and D. Rahmi, “</w:t>
          </w:r>
          <w:proofErr w:type="spellStart"/>
          <w:r>
            <w:rPr>
              <w:rFonts w:eastAsia="Times New Roman"/>
            </w:rPr>
            <w:t>Penerapan</w:t>
          </w:r>
          <w:proofErr w:type="spellEnd"/>
          <w:r>
            <w:rPr>
              <w:rFonts w:eastAsia="Times New Roman"/>
            </w:rPr>
            <w:t xml:space="preserve"> Metode ARIMA Dalam </w:t>
          </w:r>
          <w:proofErr w:type="spellStart"/>
          <w:r>
            <w:rPr>
              <w:rFonts w:eastAsia="Times New Roman"/>
            </w:rPr>
            <w:t>Peramalan</w:t>
          </w:r>
          <w:proofErr w:type="spellEnd"/>
          <w:r>
            <w:rPr>
              <w:rFonts w:eastAsia="Times New Roman"/>
            </w:rPr>
            <w:t xml:space="preserve"> Harga </w:t>
          </w:r>
          <w:proofErr w:type="spellStart"/>
          <w:r>
            <w:rPr>
              <w:rFonts w:eastAsia="Times New Roman"/>
            </w:rPr>
            <w:t>Produksi</w:t>
          </w:r>
          <w:proofErr w:type="spellEnd"/>
          <w:r>
            <w:rPr>
              <w:rFonts w:eastAsia="Times New Roman"/>
            </w:rPr>
            <w:t xml:space="preserve"> Karet di </w:t>
          </w:r>
          <w:proofErr w:type="spellStart"/>
          <w:r>
            <w:rPr>
              <w:rFonts w:eastAsia="Times New Roman"/>
            </w:rPr>
            <w:t>Provinsi</w:t>
          </w:r>
          <w:proofErr w:type="spellEnd"/>
          <w:r>
            <w:rPr>
              <w:rFonts w:eastAsia="Times New Roman"/>
            </w:rPr>
            <w:t xml:space="preserve"> Riau,”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Industri</w:t>
          </w:r>
          <w:proofErr w:type="spellEnd"/>
          <w:r>
            <w:rPr>
              <w:rFonts w:eastAsia="Times New Roman"/>
              <w:i/>
              <w:iCs/>
            </w:rPr>
            <w:t xml:space="preserve"> </w:t>
          </w:r>
          <w:proofErr w:type="spellStart"/>
          <w:r>
            <w:rPr>
              <w:rFonts w:eastAsia="Times New Roman"/>
              <w:i/>
              <w:iCs/>
            </w:rPr>
            <w:t>Terapan</w:t>
          </w:r>
          <w:proofErr w:type="spellEnd"/>
          <w:r>
            <w:rPr>
              <w:rFonts w:eastAsia="Times New Roman"/>
            </w:rPr>
            <w:t xml:space="preserve">, vol. 2, no. 4, pp. 269–277, 2023, </w:t>
          </w:r>
          <w:proofErr w:type="spellStart"/>
          <w:r>
            <w:rPr>
              <w:rFonts w:eastAsia="Times New Roman"/>
            </w:rPr>
            <w:t>doi</w:t>
          </w:r>
          <w:proofErr w:type="spellEnd"/>
          <w:r>
            <w:rPr>
              <w:rFonts w:eastAsia="Times New Roman"/>
            </w:rPr>
            <w:t>: 10.55826/tmit.v2i4.283.</w:t>
          </w:r>
        </w:p>
        <w:p w14:paraId="50C4EE7E" w14:textId="77777777" w:rsidR="00263698" w:rsidRDefault="00263698">
          <w:pPr>
            <w:autoSpaceDE w:val="0"/>
            <w:autoSpaceDN w:val="0"/>
            <w:ind w:hanging="640"/>
            <w:divId w:val="389502622"/>
            <w:rPr>
              <w:rFonts w:eastAsia="Times New Roman"/>
            </w:rPr>
          </w:pPr>
          <w:r>
            <w:rPr>
              <w:rFonts w:eastAsia="Times New Roman"/>
            </w:rPr>
            <w:t>[12]</w:t>
          </w:r>
          <w:r>
            <w:rPr>
              <w:rFonts w:eastAsia="Times New Roman"/>
            </w:rPr>
            <w:tab/>
            <w:t xml:space="preserve">A. K. </w:t>
          </w:r>
          <w:proofErr w:type="spellStart"/>
          <w:r>
            <w:rPr>
              <w:rFonts w:eastAsia="Times New Roman"/>
            </w:rPr>
            <w:t>Rachmawati</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Penyebaran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Kasus Covid19 </w:t>
          </w:r>
          <w:proofErr w:type="spellStart"/>
          <w:r>
            <w:rPr>
              <w:rFonts w:eastAsia="Times New Roman"/>
            </w:rPr>
            <w:t>Provinsi</w:t>
          </w:r>
          <w:proofErr w:type="spellEnd"/>
          <w:r>
            <w:rPr>
              <w:rFonts w:eastAsia="Times New Roman"/>
            </w:rPr>
            <w:t xml:space="preserve"> Jawa Tengah </w:t>
          </w:r>
          <w:proofErr w:type="spellStart"/>
          <w:r>
            <w:rPr>
              <w:rFonts w:eastAsia="Times New Roman"/>
            </w:rPr>
            <w:t>dengan</w:t>
          </w:r>
          <w:proofErr w:type="spellEnd"/>
          <w:r>
            <w:rPr>
              <w:rFonts w:eastAsia="Times New Roman"/>
            </w:rPr>
            <w:t xml:space="preserve"> Metode ARIMA,” </w:t>
          </w:r>
          <w:r>
            <w:rPr>
              <w:rFonts w:eastAsia="Times New Roman"/>
              <w:i/>
              <w:iCs/>
            </w:rPr>
            <w:t>Zeta - Math Journal</w:t>
          </w:r>
          <w:r>
            <w:rPr>
              <w:rFonts w:eastAsia="Times New Roman"/>
            </w:rPr>
            <w:t xml:space="preserve">, vol. 6, no. 1, pp. 11–16, 2020, </w:t>
          </w:r>
          <w:proofErr w:type="spellStart"/>
          <w:r>
            <w:rPr>
              <w:rFonts w:eastAsia="Times New Roman"/>
            </w:rPr>
            <w:t>doi</w:t>
          </w:r>
          <w:proofErr w:type="spellEnd"/>
          <w:r>
            <w:rPr>
              <w:rFonts w:eastAsia="Times New Roman"/>
            </w:rPr>
            <w:t>: 10.31102/zeta.2021.6.1.11-16.</w:t>
          </w:r>
        </w:p>
        <w:p w14:paraId="2DFE3AAE" w14:textId="77777777" w:rsidR="00263698" w:rsidRDefault="00263698">
          <w:pPr>
            <w:autoSpaceDE w:val="0"/>
            <w:autoSpaceDN w:val="0"/>
            <w:ind w:hanging="640"/>
            <w:divId w:val="670178908"/>
            <w:rPr>
              <w:rFonts w:eastAsia="Times New Roman"/>
            </w:rPr>
          </w:pPr>
          <w:r>
            <w:rPr>
              <w:rFonts w:eastAsia="Times New Roman"/>
            </w:rPr>
            <w:t>[13]</w:t>
          </w:r>
          <w:r>
            <w:rPr>
              <w:rFonts w:eastAsia="Times New Roman"/>
            </w:rPr>
            <w:tab/>
            <w:t xml:space="preserve">R. P. </w:t>
          </w:r>
          <w:proofErr w:type="spellStart"/>
          <w:r>
            <w:rPr>
              <w:rFonts w:eastAsia="Times New Roman"/>
            </w:rPr>
            <w:t>Nugraheni</w:t>
          </w:r>
          <w:proofErr w:type="spellEnd"/>
          <w:r>
            <w:rPr>
              <w:rFonts w:eastAsia="Times New Roman"/>
            </w:rPr>
            <w:t xml:space="preserve">, E. </w:t>
          </w:r>
          <w:proofErr w:type="spellStart"/>
          <w:r>
            <w:rPr>
              <w:rFonts w:eastAsia="Times New Roman"/>
            </w:rPr>
            <w:t>Rimawati</w:t>
          </w:r>
          <w:proofErr w:type="spellEnd"/>
          <w:r>
            <w:rPr>
              <w:rFonts w:eastAsia="Times New Roman"/>
            </w:rPr>
            <w:t xml:space="preserve">, and R. T. </w:t>
          </w:r>
          <w:proofErr w:type="spellStart"/>
          <w:r>
            <w:rPr>
              <w:rFonts w:eastAsia="Times New Roman"/>
            </w:rPr>
            <w:t>Vulandari</w:t>
          </w:r>
          <w:proofErr w:type="spellEnd"/>
          <w:r>
            <w:rPr>
              <w:rFonts w:eastAsia="Times New Roman"/>
            </w:rPr>
            <w:t>, “</w:t>
          </w:r>
          <w:proofErr w:type="spellStart"/>
          <w:r>
            <w:rPr>
              <w:rFonts w:eastAsia="Times New Roman"/>
            </w:rPr>
            <w:t>Penerapan</w:t>
          </w:r>
          <w:proofErr w:type="spellEnd"/>
          <w:r>
            <w:rPr>
              <w:rFonts w:eastAsia="Times New Roman"/>
            </w:rPr>
            <w:t xml:space="preserve"> Metode Exponential Smoothing Winters Pada </w:t>
          </w:r>
          <w:proofErr w:type="spellStart"/>
          <w:r>
            <w:rPr>
              <w:rFonts w:eastAsia="Times New Roman"/>
            </w:rPr>
            <w:t>Prediksi</w:t>
          </w:r>
          <w:proofErr w:type="spellEnd"/>
          <w:r>
            <w:rPr>
              <w:rFonts w:eastAsia="Times New Roman"/>
            </w:rPr>
            <w:t xml:space="preserve"> Harga Beras,”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SINUS</w:t>
          </w:r>
          <w:r>
            <w:rPr>
              <w:rFonts w:eastAsia="Times New Roman"/>
            </w:rPr>
            <w:t xml:space="preserve">, vol. 20, no. 2, p. 45, 2022, </w:t>
          </w:r>
          <w:proofErr w:type="spellStart"/>
          <w:r>
            <w:rPr>
              <w:rFonts w:eastAsia="Times New Roman"/>
            </w:rPr>
            <w:t>doi</w:t>
          </w:r>
          <w:proofErr w:type="spellEnd"/>
          <w:r>
            <w:rPr>
              <w:rFonts w:eastAsia="Times New Roman"/>
            </w:rPr>
            <w:t>: 10.30646/sinus.v20i2.608.</w:t>
          </w:r>
        </w:p>
        <w:p w14:paraId="0D1DF610" w14:textId="77777777" w:rsidR="00263698" w:rsidRDefault="00263698">
          <w:pPr>
            <w:autoSpaceDE w:val="0"/>
            <w:autoSpaceDN w:val="0"/>
            <w:ind w:hanging="640"/>
            <w:divId w:val="1121340902"/>
            <w:rPr>
              <w:rFonts w:eastAsia="Times New Roman"/>
            </w:rPr>
          </w:pPr>
          <w:r>
            <w:rPr>
              <w:rFonts w:eastAsia="Times New Roman"/>
            </w:rPr>
            <w:t>[14]</w:t>
          </w:r>
          <w:r>
            <w:rPr>
              <w:rFonts w:eastAsia="Times New Roman"/>
            </w:rPr>
            <w:tab/>
            <w:t xml:space="preserve">R. </w:t>
          </w:r>
          <w:proofErr w:type="spellStart"/>
          <w:r>
            <w:rPr>
              <w:rFonts w:eastAsia="Times New Roman"/>
            </w:rPr>
            <w:t>Susilawati</w:t>
          </w:r>
          <w:proofErr w:type="spellEnd"/>
          <w:r>
            <w:rPr>
              <w:rFonts w:eastAsia="Times New Roman"/>
            </w:rPr>
            <w:t xml:space="preserve"> and S. </w:t>
          </w:r>
          <w:proofErr w:type="spellStart"/>
          <w:r>
            <w:rPr>
              <w:rFonts w:eastAsia="Times New Roman"/>
            </w:rPr>
            <w:t>Sunendiari</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Penumpang</w:t>
          </w:r>
          <w:proofErr w:type="spellEnd"/>
          <w:r>
            <w:rPr>
              <w:rFonts w:eastAsia="Times New Roman"/>
            </w:rPr>
            <w:t xml:space="preserve"> Kereta Api </w:t>
          </w:r>
          <w:proofErr w:type="spellStart"/>
          <w:r>
            <w:rPr>
              <w:rFonts w:eastAsia="Times New Roman"/>
            </w:rPr>
            <w:t>Menggunakan</w:t>
          </w:r>
          <w:proofErr w:type="spellEnd"/>
          <w:r>
            <w:rPr>
              <w:rFonts w:eastAsia="Times New Roman"/>
            </w:rPr>
            <w:t xml:space="preserve"> Metode Arima dan Grey System Theory,”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Statistika</w:t>
          </w:r>
          <w:proofErr w:type="spellEnd"/>
          <w:r>
            <w:rPr>
              <w:rFonts w:eastAsia="Times New Roman"/>
            </w:rPr>
            <w:t xml:space="preserve">, pp. 1–13, 2022, </w:t>
          </w:r>
          <w:proofErr w:type="spellStart"/>
          <w:r>
            <w:rPr>
              <w:rFonts w:eastAsia="Times New Roman"/>
            </w:rPr>
            <w:t>doi</w:t>
          </w:r>
          <w:proofErr w:type="spellEnd"/>
          <w:r>
            <w:rPr>
              <w:rFonts w:eastAsia="Times New Roman"/>
            </w:rPr>
            <w:t>: 10.29313/jrs.vi.603.</w:t>
          </w:r>
        </w:p>
        <w:p w14:paraId="517576EA" w14:textId="5C1E2338" w:rsidR="00263698" w:rsidRDefault="00263698">
          <w:pPr>
            <w:autoSpaceDE w:val="0"/>
            <w:autoSpaceDN w:val="0"/>
            <w:ind w:hanging="640"/>
            <w:divId w:val="940449372"/>
            <w:rPr>
              <w:rFonts w:eastAsia="Times New Roman"/>
            </w:rPr>
          </w:pPr>
          <w:r>
            <w:rPr>
              <w:rFonts w:eastAsia="Times New Roman"/>
            </w:rPr>
            <w:t>[15]</w:t>
          </w:r>
          <w:r>
            <w:rPr>
              <w:rFonts w:eastAsia="Times New Roman"/>
            </w:rPr>
            <w:tab/>
            <w:t xml:space="preserve">A. </w:t>
          </w:r>
          <w:proofErr w:type="spellStart"/>
          <w:r>
            <w:rPr>
              <w:rFonts w:eastAsia="Times New Roman"/>
            </w:rPr>
            <w:t>Aulia</w:t>
          </w:r>
          <w:proofErr w:type="spellEnd"/>
          <w:r>
            <w:rPr>
              <w:rFonts w:eastAsia="Times New Roman"/>
            </w:rPr>
            <w:t xml:space="preserve"> </w:t>
          </w:r>
          <w:proofErr w:type="spellStart"/>
          <w:r>
            <w:rPr>
              <w:rFonts w:eastAsia="Times New Roman"/>
            </w:rPr>
            <w:t>Novirman</w:t>
          </w:r>
          <w:proofErr w:type="spellEnd"/>
          <w:r>
            <w:rPr>
              <w:rFonts w:eastAsia="Times New Roman"/>
            </w:rPr>
            <w:t xml:space="preserve"> Editor, S. Rizal, and Ms. Muhammad </w:t>
          </w:r>
          <w:proofErr w:type="spellStart"/>
          <w:r>
            <w:rPr>
              <w:rFonts w:eastAsia="Times New Roman"/>
            </w:rPr>
            <w:t>Fadhlillah</w:t>
          </w:r>
          <w:proofErr w:type="spellEnd"/>
          <w:r>
            <w:rPr>
              <w:rFonts w:eastAsia="Times New Roman"/>
            </w:rPr>
            <w:t xml:space="preserve"> </w:t>
          </w:r>
          <w:proofErr w:type="spellStart"/>
          <w:r>
            <w:rPr>
              <w:rFonts w:eastAsia="Times New Roman"/>
            </w:rPr>
            <w:t>Fauzukhaq</w:t>
          </w:r>
          <w:proofErr w:type="spellEnd"/>
          <w:r>
            <w:rPr>
              <w:rFonts w:eastAsia="Times New Roman"/>
            </w:rPr>
            <w:t xml:space="preserve"> </w:t>
          </w:r>
          <w:r w:rsidR="00A6787E">
            <w:rPr>
              <w:rFonts w:eastAsia="Times New Roman"/>
            </w:rPr>
            <w:t xml:space="preserve">Magister </w:t>
          </w:r>
          <w:proofErr w:type="spellStart"/>
          <w:r w:rsidR="00A6787E">
            <w:rPr>
              <w:rFonts w:eastAsia="Times New Roman"/>
            </w:rPr>
            <w:t>Perbankan</w:t>
          </w:r>
          <w:proofErr w:type="spellEnd"/>
          <w:r w:rsidR="00A6787E">
            <w:rPr>
              <w:rFonts w:eastAsia="Times New Roman"/>
            </w:rPr>
            <w:t xml:space="preserve"> Syariah, “Analis </w:t>
          </w:r>
          <w:proofErr w:type="spellStart"/>
          <w:r w:rsidR="00A6787E">
            <w:rPr>
              <w:rFonts w:eastAsia="Times New Roman"/>
            </w:rPr>
            <w:t>Perbandingan</w:t>
          </w:r>
          <w:proofErr w:type="spellEnd"/>
          <w:r w:rsidR="00A6787E">
            <w:rPr>
              <w:rFonts w:eastAsia="Times New Roman"/>
            </w:rPr>
            <w:t xml:space="preserve"> Model Forecasting Pada Harga Saham Bank Syariah Di Indonesia</w:t>
          </w:r>
          <w:r>
            <w:rPr>
              <w:rFonts w:eastAsia="Times New Roman"/>
            </w:rPr>
            <w:t>,” 2024.</w:t>
          </w:r>
        </w:p>
        <w:p w14:paraId="225FC434" w14:textId="4D095502" w:rsidR="00263698" w:rsidRDefault="00263698">
          <w:pPr>
            <w:autoSpaceDE w:val="0"/>
            <w:autoSpaceDN w:val="0"/>
            <w:ind w:hanging="640"/>
            <w:divId w:val="32275639"/>
            <w:rPr>
              <w:rFonts w:eastAsia="Times New Roman"/>
            </w:rPr>
          </w:pPr>
          <w:r>
            <w:rPr>
              <w:rFonts w:eastAsia="Times New Roman"/>
            </w:rPr>
            <w:t>[16]</w:t>
          </w:r>
          <w:r>
            <w:rPr>
              <w:rFonts w:eastAsia="Times New Roman"/>
            </w:rPr>
            <w:tab/>
            <w:t xml:space="preserve">S. </w:t>
          </w:r>
          <w:proofErr w:type="spellStart"/>
          <w:r>
            <w:rPr>
              <w:rFonts w:eastAsia="Times New Roman"/>
            </w:rPr>
            <w:t>Fachrurrazi</w:t>
          </w:r>
          <w:proofErr w:type="spellEnd"/>
          <w:r>
            <w:rPr>
              <w:rFonts w:eastAsia="Times New Roman"/>
            </w:rPr>
            <w:t>, S. Si, and M. Kom,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Penjualan</w:t>
          </w:r>
          <w:proofErr w:type="spellEnd"/>
          <w:r w:rsidR="00A6787E">
            <w:rPr>
              <w:rFonts w:eastAsia="Times New Roman"/>
            </w:rPr>
            <w:t xml:space="preserve"> Obat </w:t>
          </w:r>
          <w:proofErr w:type="spellStart"/>
          <w:r w:rsidR="00A6787E">
            <w:rPr>
              <w:rFonts w:eastAsia="Times New Roman"/>
            </w:rPr>
            <w:t>Menggunakan</w:t>
          </w:r>
          <w:proofErr w:type="spellEnd"/>
          <w:r w:rsidR="00A6787E">
            <w:rPr>
              <w:rFonts w:eastAsia="Times New Roman"/>
            </w:rPr>
            <w:t xml:space="preserve"> Metode Single Exponential Smoothing Pada Toko Obat Bintang </w:t>
          </w:r>
          <w:proofErr w:type="spellStart"/>
          <w:r w:rsidR="00A6787E">
            <w:rPr>
              <w:rFonts w:eastAsia="Times New Roman"/>
            </w:rPr>
            <w:t>Geurugok</w:t>
          </w:r>
          <w:proofErr w:type="spellEnd"/>
          <w:r>
            <w:rPr>
              <w:rFonts w:eastAsia="Times New Roman"/>
            </w:rPr>
            <w:t>,” 2019.</w:t>
          </w:r>
        </w:p>
        <w:p w14:paraId="4EF6C686" w14:textId="2E7F6D64" w:rsidR="00263698" w:rsidRDefault="00263698">
          <w:pPr>
            <w:autoSpaceDE w:val="0"/>
            <w:autoSpaceDN w:val="0"/>
            <w:ind w:hanging="640"/>
            <w:divId w:val="1471164789"/>
            <w:rPr>
              <w:rFonts w:eastAsia="Times New Roman"/>
            </w:rPr>
          </w:pPr>
          <w:r>
            <w:rPr>
              <w:rFonts w:eastAsia="Times New Roman"/>
            </w:rPr>
            <w:t>[17]</w:t>
          </w:r>
          <w:r>
            <w:rPr>
              <w:rFonts w:eastAsia="Times New Roman"/>
            </w:rPr>
            <w:tab/>
            <w:t xml:space="preserve">P. Studi, S. </w:t>
          </w:r>
          <w:proofErr w:type="spellStart"/>
          <w:r>
            <w:rPr>
              <w:rFonts w:eastAsia="Times New Roman"/>
            </w:rPr>
            <w:t>Informasi</w:t>
          </w:r>
          <w:proofErr w:type="spellEnd"/>
          <w:r>
            <w:rPr>
              <w:rFonts w:eastAsia="Times New Roman"/>
            </w:rPr>
            <w:t xml:space="preserve">, ) Program, S. S. </w:t>
          </w:r>
          <w:proofErr w:type="spellStart"/>
          <w:r>
            <w:rPr>
              <w:rFonts w:eastAsia="Times New Roman"/>
            </w:rPr>
            <w:t>Komputer</w:t>
          </w:r>
          <w:proofErr w:type="spellEnd"/>
          <w:r>
            <w:rPr>
              <w:rFonts w:eastAsia="Times New Roman"/>
            </w:rPr>
            <w:t xml:space="preserve">, and ) </w:t>
          </w:r>
          <w:proofErr w:type="spellStart"/>
          <w:r>
            <w:rPr>
              <w:rFonts w:eastAsia="Times New Roman"/>
            </w:rPr>
            <w:t>Stikom</w:t>
          </w:r>
          <w:proofErr w:type="spellEnd"/>
          <w:r>
            <w:rPr>
              <w:rFonts w:eastAsia="Times New Roman"/>
            </w:rPr>
            <w:t xml:space="preserve"> Bali, “</w:t>
          </w:r>
          <w:r w:rsidR="00A6787E">
            <w:rPr>
              <w:rFonts w:eastAsia="Times New Roman"/>
            </w:rPr>
            <w:t xml:space="preserve">Teknik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Dengan</w:t>
          </w:r>
          <w:proofErr w:type="spellEnd"/>
          <w:r w:rsidR="00A6787E">
            <w:rPr>
              <w:rFonts w:eastAsia="Times New Roman"/>
            </w:rPr>
            <w:t xml:space="preserve"> Double Exponential Smoothing Pada Distributor Gula </w:t>
          </w:r>
          <w:r>
            <w:rPr>
              <w:rFonts w:eastAsia="Times New Roman"/>
            </w:rPr>
            <w:t xml:space="preserve">Agus Purwanto 1) </w:t>
          </w:r>
          <w:proofErr w:type="spellStart"/>
          <w:r>
            <w:rPr>
              <w:rFonts w:eastAsia="Times New Roman"/>
            </w:rPr>
            <w:t>Shofwan</w:t>
          </w:r>
          <w:proofErr w:type="spellEnd"/>
          <w:r>
            <w:rPr>
              <w:rFonts w:eastAsia="Times New Roman"/>
            </w:rPr>
            <w:t xml:space="preserve"> Hanief 2),” 2017.</w:t>
          </w:r>
        </w:p>
        <w:p w14:paraId="6C2ACF07" w14:textId="7CDBA8EA" w:rsidR="00263698" w:rsidRDefault="00263698">
          <w:pPr>
            <w:autoSpaceDE w:val="0"/>
            <w:autoSpaceDN w:val="0"/>
            <w:ind w:hanging="640"/>
            <w:divId w:val="1101878782"/>
            <w:rPr>
              <w:rFonts w:eastAsia="Times New Roman"/>
            </w:rPr>
          </w:pPr>
          <w:r>
            <w:rPr>
              <w:rFonts w:eastAsia="Times New Roman"/>
            </w:rPr>
            <w:t>[18]</w:t>
          </w:r>
          <w:r>
            <w:rPr>
              <w:rFonts w:eastAsia="Times New Roman"/>
            </w:rPr>
            <w:tab/>
            <w:t xml:space="preserve">L. </w:t>
          </w:r>
          <w:proofErr w:type="spellStart"/>
          <w:r>
            <w:rPr>
              <w:rFonts w:eastAsia="Times New Roman"/>
            </w:rPr>
            <w:t>Ndoen</w:t>
          </w:r>
          <w:proofErr w:type="spellEnd"/>
          <w:r>
            <w:rPr>
              <w:rFonts w:eastAsia="Times New Roman"/>
            </w:rPr>
            <w:t xml:space="preserve">, Y. </w:t>
          </w:r>
          <w:proofErr w:type="spellStart"/>
          <w:r>
            <w:rPr>
              <w:rFonts w:eastAsia="Times New Roman"/>
            </w:rPr>
            <w:t>Pulinggomang</w:t>
          </w:r>
          <w:proofErr w:type="spellEnd"/>
          <w:r>
            <w:rPr>
              <w:rFonts w:eastAsia="Times New Roman"/>
            </w:rPr>
            <w:t xml:space="preserve">, L. </w:t>
          </w:r>
          <w:proofErr w:type="spellStart"/>
          <w:r>
            <w:rPr>
              <w:rFonts w:eastAsia="Times New Roman"/>
            </w:rPr>
            <w:t>Hattu</w:t>
          </w:r>
          <w:proofErr w:type="spellEnd"/>
          <w:r>
            <w:rPr>
              <w:rFonts w:eastAsia="Times New Roman"/>
            </w:rPr>
            <w:t xml:space="preserve">, T. </w:t>
          </w:r>
          <w:proofErr w:type="spellStart"/>
          <w:r>
            <w:rPr>
              <w:rFonts w:eastAsia="Times New Roman"/>
            </w:rPr>
            <w:t>Isliko</w:t>
          </w:r>
          <w:proofErr w:type="spellEnd"/>
          <w:r>
            <w:rPr>
              <w:rFonts w:eastAsia="Times New Roman"/>
            </w:rPr>
            <w:t xml:space="preserve">, and P. </w:t>
          </w:r>
          <w:proofErr w:type="spellStart"/>
          <w:r>
            <w:rPr>
              <w:rFonts w:eastAsia="Times New Roman"/>
            </w:rPr>
            <w:t>Administrasi</w:t>
          </w:r>
          <w:proofErr w:type="spellEnd"/>
          <w:r>
            <w:rPr>
              <w:rFonts w:eastAsia="Times New Roman"/>
            </w:rPr>
            <w:t xml:space="preserve"> </w:t>
          </w:r>
          <w:proofErr w:type="spellStart"/>
          <w:r>
            <w:rPr>
              <w:rFonts w:eastAsia="Times New Roman"/>
            </w:rPr>
            <w:t>Bisnis</w:t>
          </w:r>
          <w:proofErr w:type="spellEnd"/>
          <w:r>
            <w:rPr>
              <w:rFonts w:eastAsia="Times New Roman"/>
            </w:rPr>
            <w:t>, “</w:t>
          </w:r>
          <w:proofErr w:type="spellStart"/>
          <w:r w:rsidR="00A6787E">
            <w:rPr>
              <w:rFonts w:eastAsia="Times New Roman"/>
            </w:rPr>
            <w:t>Analisis</w:t>
          </w:r>
          <w:proofErr w:type="spellEnd"/>
          <w:r w:rsidR="00A6787E">
            <w:rPr>
              <w:rFonts w:eastAsia="Times New Roman"/>
            </w:rPr>
            <w:t xml:space="preserve"> </w:t>
          </w:r>
          <w:proofErr w:type="spellStart"/>
          <w:r w:rsidR="00A6787E">
            <w:rPr>
              <w:rFonts w:eastAsia="Times New Roman"/>
            </w:rPr>
            <w:t>Perencanaan</w:t>
          </w:r>
          <w:proofErr w:type="spellEnd"/>
          <w:r w:rsidR="00A6787E">
            <w:rPr>
              <w:rFonts w:eastAsia="Times New Roman"/>
            </w:rPr>
            <w:t xml:space="preserve"> </w:t>
          </w:r>
          <w:proofErr w:type="spellStart"/>
          <w:r w:rsidR="00A6787E">
            <w:rPr>
              <w:rFonts w:eastAsia="Times New Roman"/>
            </w:rPr>
            <w:t>Sumber</w:t>
          </w:r>
          <w:proofErr w:type="spellEnd"/>
          <w:r w:rsidR="00A6787E">
            <w:rPr>
              <w:rFonts w:eastAsia="Times New Roman"/>
            </w:rPr>
            <w:t xml:space="preserve"> Daya Manusia Di Universitas Nusa Cendana </w:t>
          </w:r>
          <w:proofErr w:type="spellStart"/>
          <w:r w:rsidR="00A6787E">
            <w:rPr>
              <w:rFonts w:eastAsia="Times New Roman"/>
            </w:rPr>
            <w:t>Kupang</w:t>
          </w:r>
          <w:proofErr w:type="spellEnd"/>
          <w:r>
            <w:rPr>
              <w:rFonts w:eastAsia="Times New Roman"/>
            </w:rPr>
            <w:t>,” 2023.</w:t>
          </w:r>
        </w:p>
        <w:p w14:paraId="41554344" w14:textId="2670E252" w:rsidR="00263698" w:rsidRDefault="00263698">
          <w:pPr>
            <w:autoSpaceDE w:val="0"/>
            <w:autoSpaceDN w:val="0"/>
            <w:ind w:hanging="640"/>
            <w:divId w:val="1326012694"/>
            <w:rPr>
              <w:rFonts w:eastAsia="Times New Roman"/>
            </w:rPr>
          </w:pPr>
          <w:r>
            <w:rPr>
              <w:rFonts w:eastAsia="Times New Roman"/>
            </w:rPr>
            <w:t>[19]</w:t>
          </w:r>
          <w:r>
            <w:rPr>
              <w:rFonts w:eastAsia="Times New Roman"/>
            </w:rPr>
            <w:tab/>
            <w:t xml:space="preserve">S </w:t>
          </w:r>
          <w:proofErr w:type="spellStart"/>
          <w:r>
            <w:rPr>
              <w:rFonts w:eastAsia="Times New Roman"/>
            </w:rPr>
            <w:t>miranda</w:t>
          </w:r>
          <w:proofErr w:type="spellEnd"/>
          <w:r>
            <w:rPr>
              <w:rFonts w:eastAsia="Times New Roman"/>
            </w:rPr>
            <w:t>,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Produksi</w:t>
          </w:r>
          <w:proofErr w:type="spellEnd"/>
          <w:r w:rsidR="00A6787E">
            <w:rPr>
              <w:rFonts w:eastAsia="Times New Roman"/>
            </w:rPr>
            <w:t xml:space="preserve"> </w:t>
          </w:r>
          <w:proofErr w:type="spellStart"/>
          <w:r w:rsidR="00A6787E">
            <w:rPr>
              <w:rFonts w:eastAsia="Times New Roman"/>
            </w:rPr>
            <w:t>Mentimun</w:t>
          </w:r>
          <w:proofErr w:type="spellEnd"/>
          <w:r w:rsidR="00A6787E">
            <w:rPr>
              <w:rFonts w:eastAsia="Times New Roman"/>
            </w:rPr>
            <w:t xml:space="preserve"> Baby </w:t>
          </w:r>
          <w:r>
            <w:rPr>
              <w:rFonts w:eastAsia="Times New Roman"/>
            </w:rPr>
            <w:t xml:space="preserve">(Studi Kasus pada </w:t>
          </w:r>
          <w:proofErr w:type="spellStart"/>
          <w:r>
            <w:rPr>
              <w:rFonts w:eastAsia="Times New Roman"/>
            </w:rPr>
            <w:t>Titik</w:t>
          </w:r>
          <w:proofErr w:type="spellEnd"/>
          <w:r>
            <w:rPr>
              <w:rFonts w:eastAsia="Times New Roman"/>
            </w:rPr>
            <w:t xml:space="preserve"> </w:t>
          </w:r>
          <w:proofErr w:type="spellStart"/>
          <w:r>
            <w:rPr>
              <w:rFonts w:eastAsia="Times New Roman"/>
            </w:rPr>
            <w:t>Kumpul</w:t>
          </w:r>
          <w:proofErr w:type="spellEnd"/>
          <w:r>
            <w:rPr>
              <w:rFonts w:eastAsia="Times New Roman"/>
            </w:rPr>
            <w:t xml:space="preserve"> Sayur </w:t>
          </w:r>
          <w:proofErr w:type="spellStart"/>
          <w:r>
            <w:rPr>
              <w:rFonts w:eastAsia="Times New Roman"/>
            </w:rPr>
            <w:t>Pakem</w:t>
          </w:r>
          <w:proofErr w:type="spellEnd"/>
          <w:r>
            <w:rPr>
              <w:rFonts w:eastAsia="Times New Roman"/>
            </w:rPr>
            <w:t>),” 2020.</w:t>
          </w:r>
        </w:p>
        <w:p w14:paraId="7F026E20" w14:textId="77777777" w:rsidR="00263698" w:rsidRDefault="00263698">
          <w:pPr>
            <w:autoSpaceDE w:val="0"/>
            <w:autoSpaceDN w:val="0"/>
            <w:ind w:hanging="640"/>
            <w:divId w:val="1942644025"/>
            <w:rPr>
              <w:rFonts w:eastAsia="Times New Roman"/>
            </w:rPr>
          </w:pPr>
          <w:r>
            <w:rPr>
              <w:rFonts w:eastAsia="Times New Roman"/>
            </w:rPr>
            <w:lastRenderedPageBreak/>
            <w:t>[20]</w:t>
          </w:r>
          <w:r>
            <w:rPr>
              <w:rFonts w:eastAsia="Times New Roman"/>
            </w:rPr>
            <w:tab/>
            <w:t xml:space="preserve">A. De Wibowo Muhammad </w:t>
          </w:r>
          <w:proofErr w:type="spellStart"/>
          <w:r>
            <w:rPr>
              <w:rFonts w:eastAsia="Times New Roman"/>
            </w:rPr>
            <w:t>Sidik</w:t>
          </w:r>
          <w:proofErr w:type="spellEnd"/>
          <w:r>
            <w:rPr>
              <w:rFonts w:eastAsia="Times New Roman"/>
            </w:rPr>
            <w:t xml:space="preserve">, I. </w:t>
          </w:r>
          <w:proofErr w:type="spellStart"/>
          <w:r>
            <w:rPr>
              <w:rFonts w:eastAsia="Times New Roman"/>
            </w:rPr>
            <w:t>Himawan</w:t>
          </w:r>
          <w:proofErr w:type="spellEnd"/>
          <w:r>
            <w:rPr>
              <w:rFonts w:eastAsia="Times New Roman"/>
            </w:rPr>
            <w:t xml:space="preserve"> </w:t>
          </w:r>
          <w:proofErr w:type="spellStart"/>
          <w:r>
            <w:rPr>
              <w:rFonts w:eastAsia="Times New Roman"/>
            </w:rPr>
            <w:t>Kusumah</w:t>
          </w:r>
          <w:proofErr w:type="spellEnd"/>
          <w:r>
            <w:rPr>
              <w:rFonts w:eastAsia="Times New Roman"/>
            </w:rPr>
            <w:t xml:space="preserve">, A. </w:t>
          </w:r>
          <w:proofErr w:type="spellStart"/>
          <w:r>
            <w:rPr>
              <w:rFonts w:eastAsia="Times New Roman"/>
            </w:rPr>
            <w:t>Suryana</w:t>
          </w:r>
          <w:proofErr w:type="spellEnd"/>
          <w:r>
            <w:rPr>
              <w:rFonts w:eastAsia="Times New Roman"/>
            </w:rPr>
            <w:t xml:space="preserve">, M. </w:t>
          </w:r>
          <w:proofErr w:type="spellStart"/>
          <w:r>
            <w:rPr>
              <w:rFonts w:eastAsia="Times New Roman"/>
            </w:rPr>
            <w:t>Artiyasa</w:t>
          </w:r>
          <w:proofErr w:type="spellEnd"/>
          <w:r>
            <w:rPr>
              <w:rFonts w:eastAsia="Times New Roman"/>
            </w:rPr>
            <w:t xml:space="preserve">, and A. </w:t>
          </w:r>
          <w:proofErr w:type="spellStart"/>
          <w:r>
            <w:rPr>
              <w:rFonts w:eastAsia="Times New Roman"/>
            </w:rPr>
            <w:t>Pradiftha</w:t>
          </w:r>
          <w:proofErr w:type="spellEnd"/>
          <w:r>
            <w:rPr>
              <w:rFonts w:eastAsia="Times New Roman"/>
            </w:rPr>
            <w:t xml:space="preserve"> </w:t>
          </w:r>
          <w:proofErr w:type="spellStart"/>
          <w:r>
            <w:rPr>
              <w:rFonts w:eastAsia="Times New Roman"/>
            </w:rPr>
            <w:t>Junfithrana</w:t>
          </w:r>
          <w:proofErr w:type="spellEnd"/>
          <w:r>
            <w:rPr>
              <w:rFonts w:eastAsia="Times New Roman"/>
            </w:rPr>
            <w:t xml:space="preserve">, “Gambaran Umum Metode </w:t>
          </w:r>
          <w:proofErr w:type="spellStart"/>
          <w:r>
            <w:rPr>
              <w:rFonts w:eastAsia="Times New Roman"/>
            </w:rPr>
            <w:t>Klasifikasi</w:t>
          </w:r>
          <w:proofErr w:type="spellEnd"/>
          <w:r>
            <w:rPr>
              <w:rFonts w:eastAsia="Times New Roman"/>
            </w:rPr>
            <w:t xml:space="preserve"> Data Mining,” vol. 2, no. 2, pp. 34–38, 2020.</w:t>
          </w:r>
        </w:p>
        <w:p w14:paraId="1B47CD72" w14:textId="77777777" w:rsidR="00263698" w:rsidRDefault="00263698">
          <w:pPr>
            <w:autoSpaceDE w:val="0"/>
            <w:autoSpaceDN w:val="0"/>
            <w:ind w:hanging="640"/>
            <w:divId w:val="1341662035"/>
            <w:rPr>
              <w:rFonts w:eastAsia="Times New Roman"/>
            </w:rPr>
          </w:pPr>
          <w:r>
            <w:rPr>
              <w:rFonts w:eastAsia="Times New Roman"/>
            </w:rPr>
            <w:t>[21]</w:t>
          </w:r>
          <w:r>
            <w:rPr>
              <w:rFonts w:eastAsia="Times New Roman"/>
            </w:rPr>
            <w:tab/>
            <w:t xml:space="preserve">L. </w:t>
          </w:r>
          <w:proofErr w:type="spellStart"/>
          <w:r>
            <w:rPr>
              <w:rFonts w:eastAsia="Times New Roman"/>
            </w:rPr>
            <w:t>Ervintyana</w:t>
          </w:r>
          <w:proofErr w:type="spellEnd"/>
          <w:r>
            <w:rPr>
              <w:rFonts w:eastAsia="Times New Roman"/>
            </w:rPr>
            <w:t xml:space="preserve">, A. Widjaja, and S. L. </w:t>
          </w:r>
          <w:proofErr w:type="spellStart"/>
          <w:r>
            <w:rPr>
              <w:rFonts w:eastAsia="Times New Roman"/>
            </w:rPr>
            <w:t>Liliawati</w:t>
          </w:r>
          <w:proofErr w:type="spellEnd"/>
          <w:r>
            <w:rPr>
              <w:rFonts w:eastAsia="Times New Roman"/>
            </w:rPr>
            <w:t>, “</w:t>
          </w:r>
          <w:proofErr w:type="spellStart"/>
          <w:r>
            <w:rPr>
              <w:rFonts w:eastAsia="Times New Roman"/>
            </w:rPr>
            <w:t>Analisis</w:t>
          </w:r>
          <w:proofErr w:type="spellEnd"/>
          <w:r>
            <w:rPr>
              <w:rFonts w:eastAsia="Times New Roman"/>
            </w:rPr>
            <w:t xml:space="preserve"> </w:t>
          </w:r>
          <w:proofErr w:type="spellStart"/>
          <w:r>
            <w:rPr>
              <w:rFonts w:eastAsia="Times New Roman"/>
            </w:rPr>
            <w:t>Deret</w:t>
          </w:r>
          <w:proofErr w:type="spellEnd"/>
          <w:r>
            <w:rPr>
              <w:rFonts w:eastAsia="Times New Roman"/>
            </w:rPr>
            <w:t xml:space="preserve"> Waktu </w:t>
          </w:r>
          <w:proofErr w:type="spellStart"/>
          <w:r>
            <w:rPr>
              <w:rFonts w:eastAsia="Times New Roman"/>
            </w:rPr>
            <w:t>dari</w:t>
          </w:r>
          <w:proofErr w:type="spellEnd"/>
          <w:r>
            <w:rPr>
              <w:rFonts w:eastAsia="Times New Roman"/>
            </w:rPr>
            <w:t xml:space="preserve"> </w:t>
          </w:r>
          <w:proofErr w:type="spellStart"/>
          <w:r>
            <w:rPr>
              <w:rFonts w:eastAsia="Times New Roman"/>
            </w:rPr>
            <w:t>Produk</w:t>
          </w:r>
          <w:proofErr w:type="spellEnd"/>
          <w:r>
            <w:rPr>
              <w:rFonts w:eastAsia="Times New Roman"/>
            </w:rPr>
            <w:t xml:space="preserve"> yang </w:t>
          </w:r>
          <w:proofErr w:type="spellStart"/>
          <w:r>
            <w:rPr>
              <w:rFonts w:eastAsia="Times New Roman"/>
            </w:rPr>
            <w:t>Terjual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Beberapa</w:t>
          </w:r>
          <w:proofErr w:type="spellEnd"/>
          <w:r>
            <w:rPr>
              <w:rFonts w:eastAsia="Times New Roman"/>
            </w:rPr>
            <w:t xml:space="preserve"> Teknik </w:t>
          </w:r>
          <w:proofErr w:type="spellStart"/>
          <w:r>
            <w:rPr>
              <w:rFonts w:eastAsia="Times New Roman"/>
            </w:rPr>
            <w:t>Populer</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vol. 9, no. 1, Apr. 2023, </w:t>
          </w:r>
          <w:proofErr w:type="spellStart"/>
          <w:r>
            <w:rPr>
              <w:rFonts w:eastAsia="Times New Roman"/>
            </w:rPr>
            <w:t>doi</w:t>
          </w:r>
          <w:proofErr w:type="spellEnd"/>
          <w:r>
            <w:rPr>
              <w:rFonts w:eastAsia="Times New Roman"/>
            </w:rPr>
            <w:t>: 10.28932/jutisi.v9i1.5933.</w:t>
          </w:r>
        </w:p>
        <w:p w14:paraId="2CA13FCB" w14:textId="4C653B2D" w:rsidR="00263698" w:rsidRDefault="00263698">
          <w:pPr>
            <w:autoSpaceDE w:val="0"/>
            <w:autoSpaceDN w:val="0"/>
            <w:ind w:hanging="640"/>
            <w:divId w:val="746927105"/>
            <w:rPr>
              <w:rFonts w:eastAsia="Times New Roman"/>
            </w:rPr>
          </w:pPr>
          <w:r>
            <w:rPr>
              <w:rFonts w:eastAsia="Times New Roman"/>
            </w:rPr>
            <w:t>[22]</w:t>
          </w:r>
          <w:r>
            <w:rPr>
              <w:rFonts w:eastAsia="Times New Roman"/>
            </w:rPr>
            <w:tab/>
            <w:t xml:space="preserve">A. Yani </w:t>
          </w:r>
          <w:proofErr w:type="spellStart"/>
          <w:r>
            <w:rPr>
              <w:rFonts w:eastAsia="Times New Roman"/>
            </w:rPr>
            <w:t>Dengan</w:t>
          </w:r>
          <w:proofErr w:type="spellEnd"/>
          <w:r>
            <w:rPr>
              <w:rFonts w:eastAsia="Times New Roman"/>
            </w:rPr>
            <w:t xml:space="preserve"> Metode, A. Rachman Hakim, I. Tri Utami, and D. </w:t>
          </w:r>
          <w:proofErr w:type="spellStart"/>
          <w:r>
            <w:rPr>
              <w:rFonts w:eastAsia="Times New Roman"/>
            </w:rPr>
            <w:t>Statistika</w:t>
          </w:r>
          <w:proofErr w:type="spellEnd"/>
          <w:r>
            <w:rPr>
              <w:rFonts w:eastAsia="Times New Roman"/>
            </w:rPr>
            <w:t>,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Jumlah</w:t>
          </w:r>
          <w:proofErr w:type="spellEnd"/>
          <w:r w:rsidR="00A6787E">
            <w:rPr>
              <w:rFonts w:eastAsia="Times New Roman"/>
            </w:rPr>
            <w:t xml:space="preserve"> </w:t>
          </w:r>
          <w:proofErr w:type="spellStart"/>
          <w:r w:rsidR="00A6787E">
            <w:rPr>
              <w:rFonts w:eastAsia="Times New Roman"/>
            </w:rPr>
            <w:t>Penumpang</w:t>
          </w:r>
          <w:proofErr w:type="spellEnd"/>
          <w:r w:rsidR="00A6787E">
            <w:rPr>
              <w:rFonts w:eastAsia="Times New Roman"/>
            </w:rPr>
            <w:t xml:space="preserve"> </w:t>
          </w:r>
          <w:proofErr w:type="spellStart"/>
          <w:r w:rsidR="00A6787E">
            <w:rPr>
              <w:rFonts w:eastAsia="Times New Roman"/>
            </w:rPr>
            <w:t>Pesawat</w:t>
          </w:r>
          <w:proofErr w:type="spellEnd"/>
          <w:r w:rsidR="00A6787E">
            <w:rPr>
              <w:rFonts w:eastAsia="Times New Roman"/>
            </w:rPr>
            <w:t xml:space="preserve"> Di Bandara </w:t>
          </w:r>
          <w:proofErr w:type="spellStart"/>
          <w:r w:rsidR="00A6787E">
            <w:rPr>
              <w:rFonts w:eastAsia="Times New Roman"/>
            </w:rPr>
            <w:t>Internasional</w:t>
          </w:r>
          <w:proofErr w:type="spellEnd"/>
          <w:r w:rsidR="00A6787E">
            <w:rPr>
              <w:rFonts w:eastAsia="Times New Roman"/>
            </w:rPr>
            <w:t xml:space="preserve"> Dan Metode Exponential Smoothing Event Based</w:t>
          </w:r>
          <w:r>
            <w:rPr>
              <w:rFonts w:eastAsia="Times New Roman"/>
            </w:rPr>
            <w:t>,” 2020, [Online]. Available: https://ejournal3.undip.ac.id/index.php/gaussian/</w:t>
          </w:r>
        </w:p>
        <w:p w14:paraId="41191D1F" w14:textId="77777777" w:rsidR="00263698" w:rsidRDefault="00263698">
          <w:pPr>
            <w:autoSpaceDE w:val="0"/>
            <w:autoSpaceDN w:val="0"/>
            <w:ind w:hanging="640"/>
            <w:divId w:val="472990358"/>
            <w:rPr>
              <w:rFonts w:eastAsia="Times New Roman"/>
            </w:rPr>
          </w:pPr>
          <w:r>
            <w:rPr>
              <w:rFonts w:eastAsia="Times New Roman"/>
            </w:rPr>
            <w:t>[23]</w:t>
          </w:r>
          <w:r>
            <w:rPr>
              <w:rFonts w:eastAsia="Times New Roman"/>
            </w:rPr>
            <w:tab/>
            <w:t xml:space="preserve">M. Nu, E. Nur </w:t>
          </w:r>
          <w:proofErr w:type="spellStart"/>
          <w:r>
            <w:rPr>
              <w:rFonts w:eastAsia="Times New Roman"/>
            </w:rPr>
            <w:t>Rizki</w:t>
          </w:r>
          <w:proofErr w:type="spellEnd"/>
          <w:r>
            <w:rPr>
              <w:rFonts w:eastAsia="Times New Roman"/>
            </w:rPr>
            <w:t xml:space="preserve">, A. </w:t>
          </w:r>
          <w:proofErr w:type="spellStart"/>
          <w:r>
            <w:rPr>
              <w:rFonts w:eastAsia="Times New Roman"/>
            </w:rPr>
            <w:t>Alimul</w:t>
          </w:r>
          <w:proofErr w:type="spellEnd"/>
          <w:r>
            <w:rPr>
              <w:rFonts w:eastAsia="Times New Roman"/>
            </w:rPr>
            <w:t xml:space="preserve"> Karim, and R. Kumala Sari, “</w:t>
          </w:r>
          <w:proofErr w:type="spellStart"/>
          <w:r>
            <w:rPr>
              <w:rFonts w:eastAsia="Times New Roman"/>
            </w:rPr>
            <w:t>Peramalan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Penumpang</w:t>
          </w:r>
          <w:proofErr w:type="spellEnd"/>
          <w:r>
            <w:rPr>
              <w:rFonts w:eastAsia="Times New Roman"/>
            </w:rPr>
            <w:t xml:space="preserve"> </w:t>
          </w:r>
          <w:proofErr w:type="spellStart"/>
          <w:r>
            <w:rPr>
              <w:rFonts w:eastAsia="Times New Roman"/>
            </w:rPr>
            <w:t>Domestik</w:t>
          </w:r>
          <w:proofErr w:type="spellEnd"/>
          <w:r>
            <w:rPr>
              <w:rFonts w:eastAsia="Times New Roman"/>
            </w:rPr>
            <w:t xml:space="preserve"> Pada Bandar Udara Sultan </w:t>
          </w:r>
          <w:proofErr w:type="spellStart"/>
          <w:r>
            <w:rPr>
              <w:rFonts w:eastAsia="Times New Roman"/>
            </w:rPr>
            <w:t>Syarif</w:t>
          </w:r>
          <w:proofErr w:type="spellEnd"/>
          <w:r>
            <w:rPr>
              <w:rFonts w:eastAsia="Times New Roman"/>
            </w:rPr>
            <w:t xml:space="preserve"> Kasim II </w:t>
          </w:r>
          <w:proofErr w:type="spellStart"/>
          <w:r>
            <w:rPr>
              <w:rFonts w:eastAsia="Times New Roman"/>
            </w:rPr>
            <w:t>Dengan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Winter’s Exponential Smoothing,”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Industri</w:t>
          </w:r>
          <w:proofErr w:type="spellEnd"/>
          <w:r>
            <w:rPr>
              <w:rFonts w:eastAsia="Times New Roman"/>
              <w:i/>
              <w:iCs/>
            </w:rPr>
            <w:t xml:space="preserve"> </w:t>
          </w:r>
          <w:proofErr w:type="spellStart"/>
          <w:r>
            <w:rPr>
              <w:rFonts w:eastAsia="Times New Roman"/>
              <w:i/>
              <w:iCs/>
            </w:rPr>
            <w:t>Terapan</w:t>
          </w:r>
          <w:proofErr w:type="spellEnd"/>
          <w:r>
            <w:rPr>
              <w:rFonts w:eastAsia="Times New Roman"/>
              <w:i/>
              <w:iCs/>
            </w:rPr>
            <w:t xml:space="preserve"> (JTMIT)</w:t>
          </w:r>
          <w:r>
            <w:rPr>
              <w:rFonts w:eastAsia="Times New Roman"/>
            </w:rPr>
            <w:t>, vol. 3, no. 1, pp. 57–66, 2024.</w:t>
          </w:r>
        </w:p>
        <w:p w14:paraId="7B7F07F3" w14:textId="17BB2361" w:rsidR="00263698" w:rsidRDefault="00263698">
          <w:pPr>
            <w:autoSpaceDE w:val="0"/>
            <w:autoSpaceDN w:val="0"/>
            <w:ind w:hanging="640"/>
            <w:divId w:val="1516731263"/>
            <w:rPr>
              <w:rFonts w:eastAsia="Times New Roman"/>
            </w:rPr>
          </w:pPr>
          <w:r>
            <w:rPr>
              <w:rFonts w:eastAsia="Times New Roman"/>
            </w:rPr>
            <w:t>[24]</w:t>
          </w:r>
          <w:r>
            <w:rPr>
              <w:rFonts w:eastAsia="Times New Roman"/>
            </w:rPr>
            <w:tab/>
            <w:t xml:space="preserve">D. </w:t>
          </w:r>
          <w:proofErr w:type="spellStart"/>
          <w:r>
            <w:rPr>
              <w:rFonts w:eastAsia="Times New Roman"/>
            </w:rPr>
            <w:t>Guslan</w:t>
          </w:r>
          <w:proofErr w:type="spellEnd"/>
          <w:r>
            <w:rPr>
              <w:rFonts w:eastAsia="Times New Roman"/>
            </w:rPr>
            <w:t xml:space="preserve"> and L. Fatimah, “</w:t>
          </w:r>
          <w:proofErr w:type="spellStart"/>
          <w:r w:rsidR="00A6787E">
            <w:rPr>
              <w:rFonts w:eastAsia="Times New Roman"/>
            </w:rPr>
            <w:t>Analisis</w:t>
          </w:r>
          <w:proofErr w:type="spellEnd"/>
          <w:r w:rsidR="00A6787E">
            <w:rPr>
              <w:rFonts w:eastAsia="Times New Roman"/>
            </w:rPr>
            <w:t xml:space="preserve"> Ramalan </w:t>
          </w:r>
          <w:proofErr w:type="spellStart"/>
          <w:r w:rsidR="00A6787E">
            <w:rPr>
              <w:rFonts w:eastAsia="Times New Roman"/>
            </w:rPr>
            <w:t>Permintaan</w:t>
          </w:r>
          <w:proofErr w:type="spellEnd"/>
          <w:r w:rsidR="00A6787E">
            <w:rPr>
              <w:rFonts w:eastAsia="Times New Roman"/>
            </w:rPr>
            <w:t xml:space="preserve"> </w:t>
          </w:r>
          <w:proofErr w:type="spellStart"/>
          <w:r w:rsidR="00A6787E">
            <w:rPr>
              <w:rFonts w:eastAsia="Times New Roman"/>
            </w:rPr>
            <w:t>Produk</w:t>
          </w:r>
          <w:proofErr w:type="spellEnd"/>
          <w:r w:rsidR="00A6787E">
            <w:rPr>
              <w:rFonts w:eastAsia="Times New Roman"/>
            </w:rPr>
            <w:t xml:space="preserve"> Roti </w:t>
          </w:r>
          <w:proofErr w:type="spellStart"/>
          <w:r w:rsidR="00A6787E">
            <w:rPr>
              <w:rFonts w:eastAsia="Times New Roman"/>
            </w:rPr>
            <w:t>Industri</w:t>
          </w:r>
          <w:proofErr w:type="spellEnd"/>
          <w:r w:rsidR="00A6787E">
            <w:rPr>
              <w:rFonts w:eastAsia="Times New Roman"/>
            </w:rPr>
            <w:t xml:space="preserve"> Tiara </w:t>
          </w:r>
          <w:proofErr w:type="spellStart"/>
          <w:r w:rsidR="00A6787E">
            <w:rPr>
              <w:rFonts w:eastAsia="Times New Roman"/>
            </w:rPr>
            <w:t>Rizki</w:t>
          </w:r>
          <w:proofErr w:type="spellEnd"/>
          <w:r w:rsidR="00A6787E">
            <w:rPr>
              <w:rFonts w:eastAsia="Times New Roman"/>
            </w:rPr>
            <w:t xml:space="preserve"> Metode Naive Dan Metode Double Exponential Smoothing</w:t>
          </w:r>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Logistik</w:t>
          </w:r>
          <w:proofErr w:type="spellEnd"/>
          <w:r>
            <w:rPr>
              <w:rFonts w:eastAsia="Times New Roman"/>
              <w:i/>
              <w:iCs/>
            </w:rPr>
            <w:t xml:space="preserve"> </w:t>
          </w:r>
          <w:proofErr w:type="spellStart"/>
          <w:r>
            <w:rPr>
              <w:rFonts w:eastAsia="Times New Roman"/>
              <w:i/>
              <w:iCs/>
            </w:rPr>
            <w:t>Bisnis</w:t>
          </w:r>
          <w:proofErr w:type="spellEnd"/>
          <w:r>
            <w:rPr>
              <w:rFonts w:eastAsia="Times New Roman"/>
            </w:rPr>
            <w:t>, vol. 11, no. 02, 2021, [Online]. Available: https://ejurnal.poltekpos.ac.id/index.php/logistik/index</w:t>
          </w:r>
        </w:p>
        <w:p w14:paraId="5360DF60" w14:textId="77777777" w:rsidR="00263698" w:rsidRDefault="00263698">
          <w:pPr>
            <w:autoSpaceDE w:val="0"/>
            <w:autoSpaceDN w:val="0"/>
            <w:ind w:hanging="640"/>
            <w:divId w:val="1870295991"/>
            <w:rPr>
              <w:rFonts w:eastAsia="Times New Roman"/>
            </w:rPr>
          </w:pPr>
          <w:r>
            <w:rPr>
              <w:rFonts w:eastAsia="Times New Roman"/>
            </w:rPr>
            <w:t>[25]</w:t>
          </w:r>
          <w:r>
            <w:rPr>
              <w:rFonts w:eastAsia="Times New Roman"/>
            </w:rPr>
            <w:tab/>
            <w:t xml:space="preserve">N. Salwa </w:t>
          </w:r>
          <w:r>
            <w:rPr>
              <w:rFonts w:eastAsia="Times New Roman"/>
              <w:i/>
              <w:iCs/>
            </w:rPr>
            <w:t>et al.</w:t>
          </w:r>
          <w:r>
            <w:rPr>
              <w:rFonts w:eastAsia="Times New Roman"/>
            </w:rPr>
            <w:t>, “</w:t>
          </w:r>
          <w:proofErr w:type="spellStart"/>
          <w:r>
            <w:rPr>
              <w:rFonts w:eastAsia="Times New Roman"/>
            </w:rPr>
            <w:t>Peramalan</w:t>
          </w:r>
          <w:proofErr w:type="spellEnd"/>
          <w:r>
            <w:rPr>
              <w:rFonts w:eastAsia="Times New Roman"/>
            </w:rPr>
            <w:t xml:space="preserve"> Harga Bitcoin </w:t>
          </w:r>
          <w:proofErr w:type="spellStart"/>
          <w:r>
            <w:rPr>
              <w:rFonts w:eastAsia="Times New Roman"/>
            </w:rPr>
            <w:t>Menggunakan</w:t>
          </w:r>
          <w:proofErr w:type="spellEnd"/>
          <w:r>
            <w:rPr>
              <w:rFonts w:eastAsia="Times New Roman"/>
            </w:rPr>
            <w:t xml:space="preserve"> Metode ARIMA (Autoregressive Integrated Moving Average),” 2018.</w:t>
          </w:r>
        </w:p>
        <w:p w14:paraId="46664782" w14:textId="77777777" w:rsidR="00263698" w:rsidRDefault="00263698">
          <w:pPr>
            <w:autoSpaceDE w:val="0"/>
            <w:autoSpaceDN w:val="0"/>
            <w:ind w:hanging="640"/>
            <w:divId w:val="1457987321"/>
            <w:rPr>
              <w:rFonts w:eastAsia="Times New Roman"/>
            </w:rPr>
          </w:pPr>
          <w:r>
            <w:rPr>
              <w:rFonts w:eastAsia="Times New Roman"/>
            </w:rPr>
            <w:t>[26]</w:t>
          </w:r>
          <w:r>
            <w:rPr>
              <w:rFonts w:eastAsia="Times New Roman"/>
            </w:rPr>
            <w:tab/>
            <w:t xml:space="preserve">N. Luh, W. Sri, R. </w:t>
          </w:r>
          <w:proofErr w:type="spellStart"/>
          <w:r>
            <w:rPr>
              <w:rFonts w:eastAsia="Times New Roman"/>
            </w:rPr>
            <w:t>Ginantra</w:t>
          </w:r>
          <w:proofErr w:type="spellEnd"/>
          <w:r>
            <w:rPr>
              <w:rFonts w:eastAsia="Times New Roman"/>
            </w:rPr>
            <w:t>, I. Bagus, and G. Anandita, “</w:t>
          </w:r>
          <w:proofErr w:type="spellStart"/>
          <w:r>
            <w:rPr>
              <w:rFonts w:eastAsia="Times New Roman"/>
            </w:rPr>
            <w:t>Penerapan</w:t>
          </w:r>
          <w:proofErr w:type="spellEnd"/>
          <w:r>
            <w:rPr>
              <w:rFonts w:eastAsia="Times New Roman"/>
            </w:rPr>
            <w:t xml:space="preserve"> Metode Single Exponential Smoothing Dalam </w:t>
          </w:r>
          <w:proofErr w:type="spellStart"/>
          <w:r>
            <w:rPr>
              <w:rFonts w:eastAsia="Times New Roman"/>
            </w:rPr>
            <w:t>Peramalan</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Barang,” 2019. [Online]. Available: http://tunasbangsa.ac.id/ejurnal/index.php/jsakti</w:t>
          </w:r>
        </w:p>
        <w:p w14:paraId="5CD213B3" w14:textId="77777777" w:rsidR="00263698" w:rsidRDefault="00263698">
          <w:pPr>
            <w:autoSpaceDE w:val="0"/>
            <w:autoSpaceDN w:val="0"/>
            <w:ind w:hanging="640"/>
            <w:divId w:val="1206214022"/>
            <w:rPr>
              <w:rFonts w:eastAsia="Times New Roman"/>
            </w:rPr>
          </w:pPr>
          <w:r>
            <w:rPr>
              <w:rFonts w:eastAsia="Times New Roman"/>
            </w:rPr>
            <w:t>[27]</w:t>
          </w:r>
          <w:r>
            <w:rPr>
              <w:rFonts w:eastAsia="Times New Roman"/>
            </w:rPr>
            <w:tab/>
            <w:t xml:space="preserve">A. </w:t>
          </w:r>
          <w:proofErr w:type="spellStart"/>
          <w:r>
            <w:rPr>
              <w:rFonts w:eastAsia="Times New Roman"/>
            </w:rPr>
            <w:t>Kumila</w:t>
          </w:r>
          <w:proofErr w:type="spellEnd"/>
          <w:r>
            <w:rPr>
              <w:rFonts w:eastAsia="Times New Roman"/>
            </w:rPr>
            <w:t xml:space="preserve">, B. </w:t>
          </w:r>
          <w:proofErr w:type="spellStart"/>
          <w:r>
            <w:rPr>
              <w:rFonts w:eastAsia="Times New Roman"/>
            </w:rPr>
            <w:t>Sholihah</w:t>
          </w:r>
          <w:proofErr w:type="spellEnd"/>
          <w:r>
            <w:rPr>
              <w:rFonts w:eastAsia="Times New Roman"/>
            </w:rPr>
            <w:t xml:space="preserve">, E. </w:t>
          </w:r>
          <w:proofErr w:type="spellStart"/>
          <w:r>
            <w:rPr>
              <w:rFonts w:eastAsia="Times New Roman"/>
            </w:rPr>
            <w:t>Evizia</w:t>
          </w:r>
          <w:proofErr w:type="spellEnd"/>
          <w:r>
            <w:rPr>
              <w:rFonts w:eastAsia="Times New Roman"/>
            </w:rPr>
            <w:t xml:space="preserve">, N. </w:t>
          </w:r>
          <w:proofErr w:type="spellStart"/>
          <w:r>
            <w:rPr>
              <w:rFonts w:eastAsia="Times New Roman"/>
            </w:rPr>
            <w:t>Safitri</w:t>
          </w:r>
          <w:proofErr w:type="spellEnd"/>
          <w:r>
            <w:rPr>
              <w:rFonts w:eastAsia="Times New Roman"/>
            </w:rPr>
            <w:t xml:space="preserve">, and S. </w:t>
          </w:r>
          <w:proofErr w:type="spellStart"/>
          <w:r>
            <w:rPr>
              <w:rFonts w:eastAsia="Times New Roman"/>
            </w:rPr>
            <w:t>Fitri</w:t>
          </w:r>
          <w:proofErr w:type="spellEnd"/>
          <w:r>
            <w:rPr>
              <w:rFonts w:eastAsia="Times New Roman"/>
            </w:rPr>
            <w:t>, “</w:t>
          </w:r>
          <w:proofErr w:type="spellStart"/>
          <w:r>
            <w:rPr>
              <w:rFonts w:eastAsia="Times New Roman"/>
            </w:rPr>
            <w:t>Perbandingan</w:t>
          </w:r>
          <w:proofErr w:type="spellEnd"/>
          <w:r>
            <w:rPr>
              <w:rFonts w:eastAsia="Times New Roman"/>
            </w:rPr>
            <w:t xml:space="preserve"> Metode Moving Average dan Metode Naïve Dalam </w:t>
          </w:r>
          <w:proofErr w:type="spellStart"/>
          <w:r>
            <w:rPr>
              <w:rFonts w:eastAsia="Times New Roman"/>
            </w:rPr>
            <w:t>Peramalan</w:t>
          </w:r>
          <w:proofErr w:type="spellEnd"/>
          <w:r>
            <w:rPr>
              <w:rFonts w:eastAsia="Times New Roman"/>
            </w:rPr>
            <w:t xml:space="preserve"> Data </w:t>
          </w:r>
          <w:proofErr w:type="spellStart"/>
          <w:r>
            <w:rPr>
              <w:rFonts w:eastAsia="Times New Roman"/>
            </w:rPr>
            <w:t>Kemiskinan</w:t>
          </w:r>
          <w:proofErr w:type="spellEnd"/>
          <w:r>
            <w:rPr>
              <w:rFonts w:eastAsia="Times New Roman"/>
            </w:rPr>
            <w:t xml:space="preserve">,” </w:t>
          </w:r>
          <w:r>
            <w:rPr>
              <w:rFonts w:eastAsia="Times New Roman"/>
              <w:i/>
              <w:iCs/>
            </w:rPr>
            <w:t xml:space="preserve">JTAM | </w:t>
          </w:r>
          <w:proofErr w:type="spellStart"/>
          <w:r>
            <w:rPr>
              <w:rFonts w:eastAsia="Times New Roman"/>
              <w:i/>
              <w:iCs/>
            </w:rPr>
            <w:t>Jurnal</w:t>
          </w:r>
          <w:proofErr w:type="spellEnd"/>
          <w:r>
            <w:rPr>
              <w:rFonts w:eastAsia="Times New Roman"/>
              <w:i/>
              <w:iCs/>
            </w:rPr>
            <w:t xml:space="preserve"> Teori dan </w:t>
          </w:r>
          <w:proofErr w:type="spellStart"/>
          <w:r>
            <w:rPr>
              <w:rFonts w:eastAsia="Times New Roman"/>
              <w:i/>
              <w:iCs/>
            </w:rPr>
            <w:t>Aplikasi</w:t>
          </w:r>
          <w:proofErr w:type="spellEnd"/>
          <w:r>
            <w:rPr>
              <w:rFonts w:eastAsia="Times New Roman"/>
              <w:i/>
              <w:iCs/>
            </w:rPr>
            <w:t xml:space="preserve"> </w:t>
          </w:r>
          <w:proofErr w:type="spellStart"/>
          <w:r>
            <w:rPr>
              <w:rFonts w:eastAsia="Times New Roman"/>
              <w:i/>
              <w:iCs/>
            </w:rPr>
            <w:t>Matematika</w:t>
          </w:r>
          <w:proofErr w:type="spellEnd"/>
          <w:r>
            <w:rPr>
              <w:rFonts w:eastAsia="Times New Roman"/>
            </w:rPr>
            <w:t xml:space="preserve">, vol. 3, no. 1, p. 65, Apr. 2019, </w:t>
          </w:r>
          <w:proofErr w:type="spellStart"/>
          <w:r>
            <w:rPr>
              <w:rFonts w:eastAsia="Times New Roman"/>
            </w:rPr>
            <w:t>doi</w:t>
          </w:r>
          <w:proofErr w:type="spellEnd"/>
          <w:r>
            <w:rPr>
              <w:rFonts w:eastAsia="Times New Roman"/>
            </w:rPr>
            <w:t>: 10.31764/jtam.v3i1.764.</w:t>
          </w:r>
        </w:p>
        <w:p w14:paraId="024AB331" w14:textId="77777777" w:rsidR="00263698" w:rsidRDefault="00263698">
          <w:pPr>
            <w:autoSpaceDE w:val="0"/>
            <w:autoSpaceDN w:val="0"/>
            <w:ind w:hanging="640"/>
            <w:divId w:val="1985575484"/>
            <w:rPr>
              <w:rFonts w:eastAsia="Times New Roman"/>
            </w:rPr>
          </w:pPr>
          <w:r>
            <w:rPr>
              <w:rFonts w:eastAsia="Times New Roman"/>
            </w:rPr>
            <w:t>[28]</w:t>
          </w:r>
          <w:r>
            <w:rPr>
              <w:rFonts w:eastAsia="Times New Roman"/>
            </w:rPr>
            <w:tab/>
            <w:t xml:space="preserve">D. Pascalina, R. </w:t>
          </w:r>
          <w:proofErr w:type="spellStart"/>
          <w:r>
            <w:rPr>
              <w:rFonts w:eastAsia="Times New Roman"/>
            </w:rPr>
            <w:t>Widhiastono</w:t>
          </w:r>
          <w:proofErr w:type="spellEnd"/>
          <w:r>
            <w:rPr>
              <w:rFonts w:eastAsia="Times New Roman"/>
            </w:rPr>
            <w:t>, and C. Juliane, “</w:t>
          </w:r>
          <w:proofErr w:type="spellStart"/>
          <w:r>
            <w:rPr>
              <w:rFonts w:eastAsia="Times New Roman"/>
            </w:rPr>
            <w:t>Pengukuran</w:t>
          </w:r>
          <w:proofErr w:type="spellEnd"/>
          <w:r>
            <w:rPr>
              <w:rFonts w:eastAsia="Times New Roman"/>
            </w:rPr>
            <w:t xml:space="preserve"> </w:t>
          </w:r>
          <w:proofErr w:type="spellStart"/>
          <w:r>
            <w:rPr>
              <w:rFonts w:eastAsia="Times New Roman"/>
            </w:rPr>
            <w:t>Kesiapan</w:t>
          </w:r>
          <w:proofErr w:type="spellEnd"/>
          <w:r>
            <w:rPr>
              <w:rFonts w:eastAsia="Times New Roman"/>
            </w:rPr>
            <w:t xml:space="preserve"> </w:t>
          </w:r>
          <w:proofErr w:type="spellStart"/>
          <w:r>
            <w:rPr>
              <w:rFonts w:eastAsia="Times New Roman"/>
            </w:rPr>
            <w:t>Transformasi</w:t>
          </w:r>
          <w:proofErr w:type="spellEnd"/>
          <w:r>
            <w:rPr>
              <w:rFonts w:eastAsia="Times New Roman"/>
            </w:rPr>
            <w:t xml:space="preserve"> Digital Smart City </w:t>
          </w:r>
          <w:proofErr w:type="spellStart"/>
          <w:r>
            <w:rPr>
              <w:rFonts w:eastAsia="Times New Roman"/>
            </w:rPr>
            <w:t>Menggunakan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Rapid Miner,” </w:t>
          </w:r>
          <w:proofErr w:type="spellStart"/>
          <w:r>
            <w:rPr>
              <w:rFonts w:eastAsia="Times New Roman"/>
              <w:i/>
              <w:iCs/>
            </w:rPr>
            <w:t>Technomedia</w:t>
          </w:r>
          <w:proofErr w:type="spellEnd"/>
          <w:r>
            <w:rPr>
              <w:rFonts w:eastAsia="Times New Roman"/>
              <w:i/>
              <w:iCs/>
            </w:rPr>
            <w:t xml:space="preserve"> Journal</w:t>
          </w:r>
          <w:r>
            <w:rPr>
              <w:rFonts w:eastAsia="Times New Roman"/>
            </w:rPr>
            <w:t xml:space="preserve">, vol. 7, no. 3, pp. 293–302, 2022, </w:t>
          </w:r>
          <w:proofErr w:type="spellStart"/>
          <w:r>
            <w:rPr>
              <w:rFonts w:eastAsia="Times New Roman"/>
            </w:rPr>
            <w:t>doi</w:t>
          </w:r>
          <w:proofErr w:type="spellEnd"/>
          <w:r>
            <w:rPr>
              <w:rFonts w:eastAsia="Times New Roman"/>
            </w:rPr>
            <w:t>: 10.33050/tmj.v7i3.1914.</w:t>
          </w:r>
        </w:p>
        <w:p w14:paraId="06C90744" w14:textId="77777777" w:rsidR="00263698" w:rsidRDefault="00263698">
          <w:pPr>
            <w:autoSpaceDE w:val="0"/>
            <w:autoSpaceDN w:val="0"/>
            <w:ind w:hanging="640"/>
            <w:divId w:val="1491169657"/>
            <w:rPr>
              <w:rFonts w:eastAsia="Times New Roman"/>
            </w:rPr>
          </w:pPr>
          <w:r>
            <w:rPr>
              <w:rFonts w:eastAsia="Times New Roman"/>
            </w:rPr>
            <w:t>[29]</w:t>
          </w:r>
          <w:r>
            <w:rPr>
              <w:rFonts w:eastAsia="Times New Roman"/>
            </w:rPr>
            <w:tab/>
            <w:t xml:space="preserve">F. </w:t>
          </w:r>
          <w:proofErr w:type="spellStart"/>
          <w:r>
            <w:rPr>
              <w:rFonts w:eastAsia="Times New Roman"/>
            </w:rPr>
            <w:t>Alghifari</w:t>
          </w:r>
          <w:proofErr w:type="spellEnd"/>
          <w:r>
            <w:rPr>
              <w:rFonts w:eastAsia="Times New Roman"/>
            </w:rPr>
            <w:t xml:space="preserve"> and D. </w:t>
          </w:r>
          <w:proofErr w:type="spellStart"/>
          <w:r>
            <w:rPr>
              <w:rFonts w:eastAsia="Times New Roman"/>
            </w:rPr>
            <w:t>Juardi</w:t>
          </w:r>
          <w:proofErr w:type="spellEnd"/>
          <w:r>
            <w:rPr>
              <w:rFonts w:eastAsia="Times New Roman"/>
            </w:rPr>
            <w:t>, “</w:t>
          </w:r>
          <w:proofErr w:type="spellStart"/>
          <w:r>
            <w:rPr>
              <w:rFonts w:eastAsia="Times New Roman"/>
            </w:rPr>
            <w:t>Penerapan</w:t>
          </w:r>
          <w:proofErr w:type="spellEnd"/>
          <w:r>
            <w:rPr>
              <w:rFonts w:eastAsia="Times New Roman"/>
            </w:rPr>
            <w:t xml:space="preserve"> Data Mining Pada </w:t>
          </w:r>
          <w:proofErr w:type="spellStart"/>
          <w:r>
            <w:rPr>
              <w:rFonts w:eastAsia="Times New Roman"/>
            </w:rPr>
            <w:t>Penjualan</w:t>
          </w:r>
          <w:proofErr w:type="spellEnd"/>
          <w:r>
            <w:rPr>
              <w:rFonts w:eastAsia="Times New Roman"/>
            </w:rPr>
            <w:t xml:space="preserve"> </w:t>
          </w:r>
          <w:proofErr w:type="spellStart"/>
          <w:r>
            <w:rPr>
              <w:rFonts w:eastAsia="Times New Roman"/>
            </w:rPr>
            <w:t>Makanan</w:t>
          </w:r>
          <w:proofErr w:type="spellEnd"/>
          <w:r>
            <w:rPr>
              <w:rFonts w:eastAsia="Times New Roman"/>
            </w:rPr>
            <w:t xml:space="preserve"> Dan </w:t>
          </w:r>
          <w:proofErr w:type="spellStart"/>
          <w:r>
            <w:rPr>
              <w:rFonts w:eastAsia="Times New Roman"/>
            </w:rPr>
            <w:t>Minuman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t>
          </w:r>
          <w:proofErr w:type="spellStart"/>
          <w:r>
            <w:rPr>
              <w:rFonts w:eastAsia="Times New Roman"/>
            </w:rPr>
            <w:t>Algoritma</w:t>
          </w:r>
          <w:proofErr w:type="spellEnd"/>
          <w:r>
            <w:rPr>
              <w:rFonts w:eastAsia="Times New Roman"/>
            </w:rPr>
            <w:t xml:space="preserve"> Naïve Bayes,” </w:t>
          </w:r>
          <w:proofErr w:type="spellStart"/>
          <w:r>
            <w:rPr>
              <w:rFonts w:eastAsia="Times New Roman"/>
              <w:i/>
              <w:iCs/>
            </w:rPr>
            <w:lastRenderedPageBreak/>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xml:space="preserve">, vol. 9, no. 02, pp. 75–81, 2021, </w:t>
          </w:r>
          <w:proofErr w:type="spellStart"/>
          <w:r>
            <w:rPr>
              <w:rFonts w:eastAsia="Times New Roman"/>
            </w:rPr>
            <w:t>doi</w:t>
          </w:r>
          <w:proofErr w:type="spellEnd"/>
          <w:r>
            <w:rPr>
              <w:rFonts w:eastAsia="Times New Roman"/>
            </w:rPr>
            <w:t>: 10.33884/jif.v9i02.3755.</w:t>
          </w:r>
        </w:p>
        <w:p w14:paraId="6928727A" w14:textId="77777777" w:rsidR="00263698" w:rsidRDefault="00263698">
          <w:pPr>
            <w:autoSpaceDE w:val="0"/>
            <w:autoSpaceDN w:val="0"/>
            <w:ind w:hanging="640"/>
            <w:divId w:val="2063285211"/>
            <w:rPr>
              <w:rFonts w:eastAsia="Times New Roman"/>
            </w:rPr>
          </w:pPr>
          <w:r>
            <w:rPr>
              <w:rFonts w:eastAsia="Times New Roman"/>
            </w:rPr>
            <w:t>[30]</w:t>
          </w:r>
          <w:r>
            <w:rPr>
              <w:rFonts w:eastAsia="Times New Roman"/>
            </w:rPr>
            <w:tab/>
            <w:t xml:space="preserve">A. P. Joshi and B. V. Patel, “Data Preprocessing: The Techniques for Preparing Clean and Quality Data for Data Analytics Process,” </w:t>
          </w:r>
          <w:r>
            <w:rPr>
              <w:rFonts w:eastAsia="Times New Roman"/>
              <w:i/>
              <w:iCs/>
            </w:rPr>
            <w:t>Oriental journal of computer science and technology</w:t>
          </w:r>
          <w:r>
            <w:rPr>
              <w:rFonts w:eastAsia="Times New Roman"/>
            </w:rPr>
            <w:t xml:space="preserve">, vol. 13, no. 0203, pp. 78–81, 2021, </w:t>
          </w:r>
          <w:proofErr w:type="spellStart"/>
          <w:r>
            <w:rPr>
              <w:rFonts w:eastAsia="Times New Roman"/>
            </w:rPr>
            <w:t>doi</w:t>
          </w:r>
          <w:proofErr w:type="spellEnd"/>
          <w:r>
            <w:rPr>
              <w:rFonts w:eastAsia="Times New Roman"/>
            </w:rPr>
            <w:t>: 10.13005/ojcst13.0203.03.</w:t>
          </w:r>
        </w:p>
        <w:p w14:paraId="4FBC9AAF" w14:textId="77777777" w:rsidR="00263698" w:rsidRDefault="00263698">
          <w:pPr>
            <w:autoSpaceDE w:val="0"/>
            <w:autoSpaceDN w:val="0"/>
            <w:ind w:hanging="640"/>
            <w:divId w:val="773549463"/>
            <w:rPr>
              <w:rFonts w:eastAsia="Times New Roman"/>
            </w:rPr>
          </w:pPr>
          <w:r>
            <w:rPr>
              <w:rFonts w:eastAsia="Times New Roman"/>
            </w:rPr>
            <w:t>[31]</w:t>
          </w:r>
          <w:r>
            <w:rPr>
              <w:rFonts w:eastAsia="Times New Roman"/>
            </w:rPr>
            <w:tab/>
            <w:t xml:space="preserve">I. Ayu, A. </w:t>
          </w:r>
          <w:proofErr w:type="spellStart"/>
          <w:r>
            <w:rPr>
              <w:rFonts w:eastAsia="Times New Roman"/>
            </w:rPr>
            <w:t>Fudoli</w:t>
          </w:r>
          <w:proofErr w:type="spellEnd"/>
          <w:r>
            <w:rPr>
              <w:rFonts w:eastAsia="Times New Roman"/>
            </w:rPr>
            <w:t xml:space="preserve">, ; Mohammad, and H. </w:t>
          </w:r>
          <w:proofErr w:type="spellStart"/>
          <w:r>
            <w:rPr>
              <w:rFonts w:eastAsia="Times New Roman"/>
            </w:rPr>
            <w:t>Fahamsyah</w:t>
          </w:r>
          <w:proofErr w:type="spellEnd"/>
          <w:r>
            <w:rPr>
              <w:rFonts w:eastAsia="Times New Roman"/>
            </w:rPr>
            <w:t xml:space="preserve">, “Metode Demand Forecasting </w:t>
          </w:r>
          <w:proofErr w:type="spellStart"/>
          <w:r>
            <w:rPr>
              <w:rFonts w:eastAsia="Times New Roman"/>
            </w:rPr>
            <w:t>dalam</w:t>
          </w:r>
          <w:proofErr w:type="spellEnd"/>
          <w:r>
            <w:rPr>
              <w:rFonts w:eastAsia="Times New Roman"/>
            </w:rPr>
            <w:t xml:space="preserve"> </w:t>
          </w:r>
          <w:proofErr w:type="spellStart"/>
          <w:r>
            <w:rPr>
              <w:rFonts w:eastAsia="Times New Roman"/>
            </w:rPr>
            <w:t>menjalankan</w:t>
          </w:r>
          <w:proofErr w:type="spellEnd"/>
          <w:r>
            <w:rPr>
              <w:rFonts w:eastAsia="Times New Roman"/>
            </w:rPr>
            <w:t xml:space="preserve"> </w:t>
          </w:r>
          <w:proofErr w:type="spellStart"/>
          <w:r>
            <w:rPr>
              <w:rFonts w:eastAsia="Times New Roman"/>
            </w:rPr>
            <w:t>manajemen</w:t>
          </w:r>
          <w:proofErr w:type="spellEnd"/>
          <w:r>
            <w:rPr>
              <w:rFonts w:eastAsia="Times New Roman"/>
            </w:rPr>
            <w:t xml:space="preserve"> </w:t>
          </w:r>
          <w:proofErr w:type="spellStart"/>
          <w:r>
            <w:rPr>
              <w:rFonts w:eastAsia="Times New Roman"/>
            </w:rPr>
            <w:t>operasi</w:t>
          </w:r>
          <w:proofErr w:type="spellEnd"/>
          <w:r>
            <w:rPr>
              <w:rFonts w:eastAsia="Times New Roman"/>
            </w:rPr>
            <w:t xml:space="preserve"> pada </w:t>
          </w:r>
          <w:proofErr w:type="spellStart"/>
          <w:r>
            <w:rPr>
              <w:rFonts w:eastAsia="Times New Roman"/>
            </w:rPr>
            <w:t>industri</w:t>
          </w:r>
          <w:proofErr w:type="spellEnd"/>
          <w:r>
            <w:rPr>
              <w:rFonts w:eastAsia="Times New Roman"/>
            </w:rPr>
            <w:t xml:space="preserve"> </w:t>
          </w:r>
          <w:proofErr w:type="spellStart"/>
          <w:r>
            <w:rPr>
              <w:rFonts w:eastAsia="Times New Roman"/>
            </w:rPr>
            <w:t>manufaktur</w:t>
          </w:r>
          <w:proofErr w:type="spellEnd"/>
          <w:r>
            <w:rPr>
              <w:rFonts w:eastAsia="Times New Roman"/>
            </w:rPr>
            <w:t xml:space="preserve">,” </w:t>
          </w:r>
          <w:r>
            <w:rPr>
              <w:rFonts w:eastAsia="Times New Roman"/>
              <w:i/>
              <w:iCs/>
            </w:rPr>
            <w:t xml:space="preserve">EKOMABIS: </w:t>
          </w:r>
          <w:proofErr w:type="spellStart"/>
          <w:r>
            <w:rPr>
              <w:rFonts w:eastAsia="Times New Roman"/>
              <w:i/>
              <w:iCs/>
            </w:rPr>
            <w:t>Jurnal</w:t>
          </w:r>
          <w:proofErr w:type="spellEnd"/>
          <w:r>
            <w:rPr>
              <w:rFonts w:eastAsia="Times New Roman"/>
              <w:i/>
              <w:iCs/>
            </w:rPr>
            <w:t xml:space="preserve"> Ekonomi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Bisnis</w:t>
          </w:r>
          <w:proofErr w:type="spellEnd"/>
          <w:r>
            <w:rPr>
              <w:rFonts w:eastAsia="Times New Roman"/>
            </w:rPr>
            <w:t>, vol. 3, no. 02, pp. 127–136, 2022, [Online]. Available: https://doi.org/10.37366/ekomabis.v3i02.286</w:t>
          </w:r>
        </w:p>
        <w:p w14:paraId="11871D78" w14:textId="77777777" w:rsidR="00263698" w:rsidRDefault="00263698">
          <w:pPr>
            <w:autoSpaceDE w:val="0"/>
            <w:autoSpaceDN w:val="0"/>
            <w:ind w:hanging="640"/>
            <w:divId w:val="254675776"/>
            <w:rPr>
              <w:rFonts w:eastAsia="Times New Roman"/>
            </w:rPr>
          </w:pPr>
          <w:r>
            <w:rPr>
              <w:rFonts w:eastAsia="Times New Roman"/>
            </w:rPr>
            <w:t>[32]</w:t>
          </w:r>
          <w:r>
            <w:rPr>
              <w:rFonts w:eastAsia="Times New Roman"/>
            </w:rPr>
            <w:tab/>
            <w:t xml:space="preserve">S. </w:t>
          </w:r>
          <w:proofErr w:type="spellStart"/>
          <w:r>
            <w:rPr>
              <w:rFonts w:eastAsia="Times New Roman"/>
            </w:rPr>
            <w:t>Fachrurrazi</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Obat </w:t>
          </w:r>
          <w:proofErr w:type="spellStart"/>
          <w:r>
            <w:rPr>
              <w:rFonts w:eastAsia="Times New Roman"/>
            </w:rPr>
            <w:t>Menggunakan</w:t>
          </w:r>
          <w:proofErr w:type="spellEnd"/>
          <w:r>
            <w:rPr>
              <w:rFonts w:eastAsia="Times New Roman"/>
            </w:rPr>
            <w:t xml:space="preserve"> Metode Single Exponential Smoothing Pada Toko Obat Bintang </w:t>
          </w:r>
          <w:proofErr w:type="spellStart"/>
          <w:r>
            <w:rPr>
              <w:rFonts w:eastAsia="Times New Roman"/>
            </w:rPr>
            <w:t>Geurugok</w:t>
          </w:r>
          <w:proofErr w:type="spellEnd"/>
          <w:r>
            <w:rPr>
              <w:rFonts w:eastAsia="Times New Roman"/>
            </w:rPr>
            <w:t xml:space="preserve">,” </w:t>
          </w:r>
          <w:proofErr w:type="spellStart"/>
          <w:r>
            <w:rPr>
              <w:rFonts w:eastAsia="Times New Roman"/>
              <w:i/>
              <w:iCs/>
            </w:rPr>
            <w:t>Techsi</w:t>
          </w:r>
          <w:proofErr w:type="spellEnd"/>
          <w:r>
            <w:rPr>
              <w:rFonts w:eastAsia="Times New Roman"/>
            </w:rPr>
            <w:t>, vol. 6, no. 1, pp. 19–30, 2023.</w:t>
          </w:r>
        </w:p>
        <w:p w14:paraId="07823BAB" w14:textId="6724E05D" w:rsidR="00263698" w:rsidRDefault="00263698">
          <w:pPr>
            <w:autoSpaceDE w:val="0"/>
            <w:autoSpaceDN w:val="0"/>
            <w:ind w:hanging="640"/>
            <w:divId w:val="1889801544"/>
            <w:rPr>
              <w:rFonts w:eastAsia="Times New Roman"/>
            </w:rPr>
          </w:pPr>
          <w:r>
            <w:rPr>
              <w:rFonts w:eastAsia="Times New Roman"/>
            </w:rPr>
            <w:t>[33]</w:t>
          </w:r>
          <w:r>
            <w:rPr>
              <w:rFonts w:eastAsia="Times New Roman"/>
            </w:rPr>
            <w:tab/>
            <w:t>F. Ahmad, “</w:t>
          </w:r>
          <w:proofErr w:type="spellStart"/>
          <w:r w:rsidR="00A6787E">
            <w:rPr>
              <w:rFonts w:eastAsia="Times New Roman"/>
            </w:rPr>
            <w:t>Penentuan</w:t>
          </w:r>
          <w:proofErr w:type="spellEnd"/>
          <w:r w:rsidR="00A6787E">
            <w:rPr>
              <w:rFonts w:eastAsia="Times New Roman"/>
            </w:rPr>
            <w:t xml:space="preserve"> Metode </w:t>
          </w:r>
          <w:proofErr w:type="spellStart"/>
          <w:r w:rsidR="00A6787E">
            <w:rPr>
              <w:rFonts w:eastAsia="Times New Roman"/>
            </w:rPr>
            <w:t>Peramalan</w:t>
          </w:r>
          <w:proofErr w:type="spellEnd"/>
          <w:r w:rsidR="00A6787E">
            <w:rPr>
              <w:rFonts w:eastAsia="Times New Roman"/>
            </w:rPr>
            <w:t xml:space="preserve"> Pada </w:t>
          </w:r>
          <w:proofErr w:type="spellStart"/>
          <w:r w:rsidR="00A6787E">
            <w:rPr>
              <w:rFonts w:eastAsia="Times New Roman"/>
            </w:rPr>
            <w:t>Produksi</w:t>
          </w:r>
          <w:proofErr w:type="spellEnd"/>
          <w:r w:rsidR="00A6787E">
            <w:rPr>
              <w:rFonts w:eastAsia="Times New Roman"/>
            </w:rPr>
            <w:t xml:space="preserve"> Part New Granada Bowl </w:t>
          </w:r>
          <w:r>
            <w:rPr>
              <w:rFonts w:eastAsia="Times New Roman"/>
            </w:rPr>
            <w:t xml:space="preserve">ST Di PT.X,” </w:t>
          </w:r>
          <w:r>
            <w:rPr>
              <w:rFonts w:eastAsia="Times New Roman"/>
              <w:i/>
              <w:iCs/>
            </w:rPr>
            <w:t xml:space="preserve">JISI: </w:t>
          </w:r>
          <w:proofErr w:type="spellStart"/>
          <w:r>
            <w:rPr>
              <w:rFonts w:eastAsia="Times New Roman"/>
              <w:i/>
              <w:iCs/>
            </w:rPr>
            <w:t>Jurnal</w:t>
          </w:r>
          <w:proofErr w:type="spellEnd"/>
          <w:r>
            <w:rPr>
              <w:rFonts w:eastAsia="Times New Roman"/>
              <w:i/>
              <w:iCs/>
            </w:rPr>
            <w:t xml:space="preserve"> Integrasi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Industri</w:t>
          </w:r>
          <w:proofErr w:type="spellEnd"/>
          <w:r>
            <w:rPr>
              <w:rFonts w:eastAsia="Times New Roman"/>
            </w:rPr>
            <w:t xml:space="preserve">, vol. 7, no. 1, p. 31, 2020, </w:t>
          </w:r>
          <w:proofErr w:type="spellStart"/>
          <w:r>
            <w:rPr>
              <w:rFonts w:eastAsia="Times New Roman"/>
            </w:rPr>
            <w:t>doi</w:t>
          </w:r>
          <w:proofErr w:type="spellEnd"/>
          <w:r>
            <w:rPr>
              <w:rFonts w:eastAsia="Times New Roman"/>
            </w:rPr>
            <w:t>: 10.24853/jisi.7.1.31-39.</w:t>
          </w:r>
        </w:p>
        <w:p w14:paraId="2EB2793F" w14:textId="2A37D601" w:rsidR="00880BC8" w:rsidRPr="00880BC8" w:rsidRDefault="00263698" w:rsidP="00880BC8">
          <w:pPr>
            <w:rPr>
              <w:lang w:val="sv-SE" w:bidi="en-US"/>
            </w:rPr>
          </w:pPr>
          <w:r>
            <w:rPr>
              <w:rFonts w:eastAsia="Times New Roman"/>
            </w:rPr>
            <w:t> </w:t>
          </w:r>
        </w:p>
      </w:sdtContent>
    </w:sdt>
    <w:sectPr w:rsidR="00880BC8" w:rsidRPr="00880BC8" w:rsidSect="00FF0E3E">
      <w:headerReference w:type="even" r:id="rId74"/>
      <w:headerReference w:type="default" r:id="rId75"/>
      <w:footerReference w:type="even" r:id="rId76"/>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5A8BB" w14:textId="77777777" w:rsidR="00941737" w:rsidRDefault="00941737" w:rsidP="00081A0B">
      <w:pPr>
        <w:spacing w:line="240" w:lineRule="auto"/>
      </w:pPr>
      <w:r>
        <w:separator/>
      </w:r>
    </w:p>
  </w:endnote>
  <w:endnote w:type="continuationSeparator" w:id="0">
    <w:p w14:paraId="6A955B09" w14:textId="77777777" w:rsidR="00941737" w:rsidRDefault="00941737" w:rsidP="00081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2673479"/>
      <w:docPartObj>
        <w:docPartGallery w:val="Page Numbers (Bottom of Page)"/>
        <w:docPartUnique/>
      </w:docPartObj>
    </w:sdtPr>
    <w:sdtEndPr>
      <w:rPr>
        <w:noProof/>
      </w:rPr>
    </w:sdtEndPr>
    <w:sdtContent>
      <w:p w14:paraId="05EF6FF8" w14:textId="23F62C15" w:rsidR="00BA5F36" w:rsidRDefault="00BA5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071494" w14:textId="77777777" w:rsidR="00BA5F36" w:rsidRDefault="00BA5F3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5793023"/>
      <w:docPartObj>
        <w:docPartGallery w:val="Page Numbers (Bottom of Page)"/>
        <w:docPartUnique/>
      </w:docPartObj>
    </w:sdtPr>
    <w:sdtEndPr>
      <w:rPr>
        <w:noProof/>
      </w:rPr>
    </w:sdtEndPr>
    <w:sdtContent>
      <w:p w14:paraId="7BEC788D" w14:textId="22CC6490" w:rsidR="00861AEB" w:rsidRDefault="00000000" w:rsidP="00861AEB">
        <w:pPr>
          <w:pStyle w:val="Footer"/>
        </w:pPr>
      </w:p>
    </w:sdtContent>
  </w:sdt>
  <w:p w14:paraId="75AB5942" w14:textId="77777777" w:rsidR="00840925" w:rsidRDefault="0084092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B66AD" w14:textId="77777777" w:rsidR="002C371F" w:rsidRDefault="002C371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EE1CE" w14:textId="77777777" w:rsidR="002C371F" w:rsidRDefault="002C371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C60E4" w14:textId="77777777" w:rsidR="001F0F40" w:rsidRDefault="001F0F4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7F4D1" w14:textId="77777777" w:rsidR="001F0F40" w:rsidRDefault="001F0F4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3E786" w14:textId="77777777" w:rsidR="003161DA" w:rsidRDefault="003161D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5BE95" w14:textId="77777777" w:rsidR="00840925" w:rsidRDefault="00840925">
    <w:pPr>
      <w:pStyle w:val="Footer"/>
      <w:jc w:val="center"/>
    </w:pPr>
  </w:p>
  <w:p w14:paraId="7C0D1518" w14:textId="77777777" w:rsidR="00840925" w:rsidRDefault="008409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A17E8" w14:textId="77777777" w:rsidR="008C7ED6" w:rsidRDefault="008C7E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C2395" w14:textId="77777777" w:rsidR="00F96365" w:rsidRDefault="00F963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187270"/>
      <w:docPartObj>
        <w:docPartGallery w:val="Page Numbers (Bottom of Page)"/>
        <w:docPartUnique/>
      </w:docPartObj>
    </w:sdtPr>
    <w:sdtEndPr>
      <w:rPr>
        <w:noProof/>
      </w:rPr>
    </w:sdtEndPr>
    <w:sdtContent>
      <w:p w14:paraId="75EE1E3B" w14:textId="59557410" w:rsidR="008C7ED6" w:rsidRDefault="008C7E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5A0F19" w14:textId="77777777" w:rsidR="008C7ED6" w:rsidRDefault="008C7E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5519781"/>
      <w:docPartObj>
        <w:docPartGallery w:val="Page Numbers (Bottom of Page)"/>
        <w:docPartUnique/>
      </w:docPartObj>
    </w:sdtPr>
    <w:sdtEndPr>
      <w:rPr>
        <w:noProof/>
      </w:rPr>
    </w:sdtEndPr>
    <w:sdtContent>
      <w:p w14:paraId="447BA593" w14:textId="44C78A8E"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4B3F9" w14:textId="77777777" w:rsidR="00F96365" w:rsidRDefault="00F9636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9031186"/>
      <w:docPartObj>
        <w:docPartGallery w:val="Page Numbers (Bottom of Page)"/>
        <w:docPartUnique/>
      </w:docPartObj>
    </w:sdtPr>
    <w:sdtEndPr>
      <w:rPr>
        <w:noProof/>
      </w:rPr>
    </w:sdtEndPr>
    <w:sdtContent>
      <w:p w14:paraId="1D893098" w14:textId="3F12E7CE"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59F2D" w14:textId="77777777" w:rsidR="00F96365" w:rsidRDefault="00F9636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557972"/>
      <w:docPartObj>
        <w:docPartGallery w:val="Page Numbers (Bottom of Page)"/>
        <w:docPartUnique/>
      </w:docPartObj>
    </w:sdtPr>
    <w:sdtEndPr>
      <w:rPr>
        <w:noProof/>
      </w:rPr>
    </w:sdtEndPr>
    <w:sdtContent>
      <w:p w14:paraId="3B2AF3EA" w14:textId="216C5173"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EC4E22" w14:textId="77777777" w:rsidR="00F96365" w:rsidRDefault="00F9636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201547"/>
      <w:docPartObj>
        <w:docPartGallery w:val="Page Numbers (Bottom of Page)"/>
        <w:docPartUnique/>
      </w:docPartObj>
    </w:sdtPr>
    <w:sdtEndPr>
      <w:rPr>
        <w:noProof/>
      </w:rPr>
    </w:sdtEndPr>
    <w:sdtContent>
      <w:p w14:paraId="53BC50BE" w14:textId="7B96AFC8"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31CCEF" w14:textId="77777777" w:rsidR="003161DA" w:rsidRDefault="003161D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CD217" w14:textId="77777777" w:rsidR="00840925" w:rsidRDefault="00840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EEF86" w14:textId="77777777" w:rsidR="00941737" w:rsidRDefault="00941737" w:rsidP="00081A0B">
      <w:pPr>
        <w:spacing w:line="240" w:lineRule="auto"/>
      </w:pPr>
      <w:r>
        <w:separator/>
      </w:r>
    </w:p>
  </w:footnote>
  <w:footnote w:type="continuationSeparator" w:id="0">
    <w:p w14:paraId="421F32F9" w14:textId="77777777" w:rsidR="00941737" w:rsidRDefault="00941737" w:rsidP="00081A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8607002"/>
      <w:docPartObj>
        <w:docPartGallery w:val="Page Numbers (Top of Page)"/>
        <w:docPartUnique/>
      </w:docPartObj>
    </w:sdtPr>
    <w:sdtEndPr>
      <w:rPr>
        <w:noProof/>
      </w:rPr>
    </w:sdtEndPr>
    <w:sdtContent>
      <w:p w14:paraId="1D8937C1" w14:textId="4648154E" w:rsidR="003161DA" w:rsidRDefault="00000000">
        <w:pPr>
          <w:pStyle w:val="Header"/>
        </w:pPr>
        <w:r>
          <w:rPr>
            <w:noProof/>
            <w14:ligatures w14:val="standardContextual"/>
          </w:rPr>
          <w:pict w14:anchorId="30F3B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5" o:spid="_x0000_s1062" type="#_x0000_t75" alt="" style="position:absolute;left:0;text-align:left;margin-left:0;margin-top:0;width:451pt;height:563.6pt;z-index:-25165721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r w:rsidR="003161DA">
          <w:fldChar w:fldCharType="begin"/>
        </w:r>
        <w:r w:rsidR="003161DA">
          <w:instrText xml:space="preserve"> PAGE   \* MERGEFORMAT </w:instrText>
        </w:r>
        <w:r w:rsidR="003161DA">
          <w:fldChar w:fldCharType="separate"/>
        </w:r>
        <w:r w:rsidR="003161DA">
          <w:rPr>
            <w:noProof/>
          </w:rPr>
          <w:t>2</w:t>
        </w:r>
        <w:r w:rsidR="003161DA">
          <w:rPr>
            <w:noProof/>
          </w:rPr>
          <w:fldChar w:fldCharType="end"/>
        </w:r>
      </w:p>
    </w:sdtContent>
  </w:sdt>
  <w:p w14:paraId="7127FF98" w14:textId="77777777" w:rsidR="003161DA" w:rsidRDefault="003161D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AECA2" w14:textId="1348C040" w:rsidR="00F96365" w:rsidRDefault="00000000">
    <w:pPr>
      <w:pStyle w:val="Header"/>
    </w:pPr>
    <w:r>
      <w:rPr>
        <w:noProof/>
        <w14:ligatures w14:val="standardContextual"/>
      </w:rPr>
      <w:pict w14:anchorId="2F3A1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5" o:spid="_x0000_s1054" type="#_x0000_t75" alt="" style="position:absolute;left:0;text-align:left;margin-left:0;margin-top:0;width:451pt;height:563.6pt;z-index:-25164697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AF663" w14:textId="7A848FCC" w:rsidR="00E66582" w:rsidRDefault="00000000">
    <w:pPr>
      <w:pStyle w:val="Header"/>
    </w:pPr>
    <w:r>
      <w:rPr>
        <w:noProof/>
        <w14:ligatures w14:val="standardContextual"/>
      </w:rPr>
      <w:pict w14:anchorId="47B6C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3" o:spid="_x0000_s1053" type="#_x0000_t75" alt="" style="position:absolute;left:0;text-align:left;margin-left:0;margin-top:0;width:451pt;height:563.6pt;z-index:-251649024;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B52EE" w14:textId="473C7C59" w:rsidR="00E66582" w:rsidRDefault="00000000">
    <w:pPr>
      <w:pStyle w:val="Header"/>
    </w:pPr>
    <w:r>
      <w:rPr>
        <w:noProof/>
        <w14:ligatures w14:val="standardContextual"/>
      </w:rPr>
      <w:pict w14:anchorId="0B02B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7" o:spid="_x0000_s1052" type="#_x0000_t75" alt="" style="position:absolute;left:0;text-align:left;margin-left:0;margin-top:0;width:451pt;height:563.6pt;z-index:-251644928;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49A23" w14:textId="71418FD5" w:rsidR="00F96365" w:rsidRDefault="00000000">
    <w:pPr>
      <w:pStyle w:val="Header"/>
    </w:pPr>
    <w:r>
      <w:rPr>
        <w:noProof/>
        <w14:ligatures w14:val="standardContextual"/>
      </w:rPr>
      <w:pict w14:anchorId="0B8E4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8" o:spid="_x0000_s1051" type="#_x0000_t75" alt="" style="position:absolute;left:0;text-align:left;margin-left:0;margin-top:0;width:451pt;height:563.6pt;z-index:-251643904;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0FFFB" w14:textId="59F44090" w:rsidR="00E66582" w:rsidRDefault="00000000">
    <w:pPr>
      <w:pStyle w:val="Header"/>
    </w:pPr>
    <w:r>
      <w:rPr>
        <w:noProof/>
        <w14:ligatures w14:val="standardContextual"/>
      </w:rPr>
      <w:pict w14:anchorId="4CEB6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6" o:spid="_x0000_s1050" type="#_x0000_t75" alt="" style="position:absolute;left:0;text-align:left;margin-left:0;margin-top:0;width:451pt;height:563.6pt;z-index:-251645952;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83F3D" w14:textId="4B1A567E" w:rsidR="00E66582" w:rsidRDefault="00000000">
    <w:pPr>
      <w:pStyle w:val="Header"/>
    </w:pPr>
    <w:r>
      <w:rPr>
        <w:noProof/>
        <w14:ligatures w14:val="standardContextual"/>
      </w:rPr>
      <w:pict w14:anchorId="6A46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50" o:spid="_x0000_s1049" type="#_x0000_t75" alt="" style="position:absolute;left:0;text-align:left;margin-left:0;margin-top:0;width:451pt;height:563.6pt;z-index:-25164185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F741B" w14:textId="3FB28109" w:rsidR="00F96365" w:rsidRDefault="00000000">
    <w:pPr>
      <w:pStyle w:val="Header"/>
    </w:pPr>
    <w:r>
      <w:rPr>
        <w:noProof/>
        <w14:ligatures w14:val="standardContextual"/>
      </w:rPr>
      <w:pict w14:anchorId="3DC93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51" o:spid="_x0000_s1048" type="#_x0000_t75" alt="" style="position:absolute;left:0;text-align:left;margin-left:0;margin-top:0;width:451pt;height:563.6pt;z-index:-251640832;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6E247" w14:textId="2A48C188" w:rsidR="00E66582" w:rsidRDefault="00000000">
    <w:pPr>
      <w:pStyle w:val="Header"/>
    </w:pPr>
    <w:r>
      <w:rPr>
        <w:noProof/>
        <w14:ligatures w14:val="standardContextual"/>
      </w:rPr>
      <w:pict w14:anchorId="7984A8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9" o:spid="_x0000_s1047" type="#_x0000_t75" alt="" style="position:absolute;left:0;text-align:left;margin-left:0;margin-top:0;width:451pt;height:563.6pt;z-index:-25164288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47803272"/>
      <w:docPartObj>
        <w:docPartGallery w:val="Page Numbers (Top of Page)"/>
        <w:docPartUnique/>
      </w:docPartObj>
    </w:sdtPr>
    <w:sdtContent>
      <w:p w14:paraId="185060E7" w14:textId="0D7374D9" w:rsidR="00840925" w:rsidRDefault="00840925" w:rsidP="00840925">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sdt>
    <w:sdtPr>
      <w:id w:val="390002138"/>
      <w:docPartObj>
        <w:docPartGallery w:val="Page Numbers (Top of Page)"/>
        <w:docPartUnique/>
      </w:docPartObj>
    </w:sdtPr>
    <w:sdtEndPr>
      <w:rPr>
        <w:noProof/>
      </w:rPr>
    </w:sdtEndPr>
    <w:sdtContent>
      <w:p w14:paraId="06D57894" w14:textId="501DA97A" w:rsidR="00840925" w:rsidRDefault="00000000" w:rsidP="00840925">
        <w:pPr>
          <w:pStyle w:val="Header"/>
          <w:ind w:right="360" w:firstLine="360"/>
        </w:pPr>
        <w:r>
          <w:rPr>
            <w:noProof/>
            <w14:ligatures w14:val="standardContextual"/>
          </w:rPr>
          <w:pict w14:anchorId="40DE0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alt="" style="position:absolute;left:0;text-align:left;margin-left:0;margin-top:0;width:451pt;height:563.6pt;z-index:-25161216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sdtContent>
  </w:sdt>
  <w:p w14:paraId="467F6CF4" w14:textId="77777777" w:rsidR="00840925" w:rsidRDefault="0084092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406912"/>
      <w:docPartObj>
        <w:docPartGallery w:val="Page Numbers (Top of Page)"/>
        <w:docPartUnique/>
      </w:docPartObj>
    </w:sdtPr>
    <w:sdtEndPr>
      <w:rPr>
        <w:noProof/>
      </w:rPr>
    </w:sdtEndPr>
    <w:sdtContent>
      <w:p w14:paraId="3F1FE8A7" w14:textId="4A3BFA25" w:rsidR="00861AEB" w:rsidRDefault="00861A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95DB40" w14:textId="77777777" w:rsidR="00840925" w:rsidRDefault="008409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54DCF" w14:textId="2C0C2B3A" w:rsidR="00E66582" w:rsidRDefault="00000000">
    <w:pPr>
      <w:pStyle w:val="Header"/>
    </w:pPr>
    <w:r>
      <w:rPr>
        <w:noProof/>
        <w14:ligatures w14:val="standardContextual"/>
      </w:rPr>
      <w:pict w14:anchorId="3B437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4" o:spid="_x0000_s1061" type="#_x0000_t75" alt="" style="position:absolute;left:0;text-align:left;margin-left:0;margin-top:0;width:451pt;height:563.6pt;z-index:-25165824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500139"/>
      <w:docPartObj>
        <w:docPartGallery w:val="Page Numbers (Top of Page)"/>
        <w:docPartUnique/>
      </w:docPartObj>
    </w:sdtPr>
    <w:sdtEndPr>
      <w:rPr>
        <w:noProof/>
      </w:rPr>
    </w:sdtEndPr>
    <w:sdtContent>
      <w:p w14:paraId="55EBFCDA" w14:textId="712E667B" w:rsidR="00FF0E3E" w:rsidRDefault="00FF0E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7805A6" w14:textId="77777777" w:rsidR="002C371F" w:rsidRDefault="002C371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84714617"/>
      <w:docPartObj>
        <w:docPartGallery w:val="Page Numbers (Top of Page)"/>
        <w:docPartUnique/>
      </w:docPartObj>
    </w:sdtPr>
    <w:sdtContent>
      <w:p w14:paraId="1F070DB3" w14:textId="77777777" w:rsidR="001F0F40" w:rsidRDefault="001F0F40" w:rsidP="001F0F4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6CA55514" w14:textId="77777777" w:rsidR="001F0F40" w:rsidRDefault="00000000" w:rsidP="00690891">
    <w:pPr>
      <w:pStyle w:val="Header"/>
      <w:ind w:right="360" w:firstLine="360"/>
    </w:pPr>
    <w:r>
      <w:rPr>
        <w:noProof/>
        <w14:ligatures w14:val="standardContextual"/>
      </w:rPr>
      <w:pict w14:anchorId="38C89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left:0;text-align:left;margin-left:0;margin-top:0;width:451pt;height:563.6pt;z-index:-251608064;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8764300"/>
      <w:docPartObj>
        <w:docPartGallery w:val="Page Numbers (Top of Page)"/>
        <w:docPartUnique/>
      </w:docPartObj>
    </w:sdtPr>
    <w:sdtEndPr>
      <w:rPr>
        <w:noProof/>
      </w:rPr>
    </w:sdtEndPr>
    <w:sdtContent>
      <w:p w14:paraId="62326E15" w14:textId="37F29E9E" w:rsidR="00FF0E3E" w:rsidRDefault="00FF0E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249C67" w14:textId="2517E7C9" w:rsidR="001F0F40" w:rsidRDefault="001F0F40" w:rsidP="00690891">
    <w:pPr>
      <w:pStyle w:val="Header"/>
      <w:ind w:right="360" w:firstLine="36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33471039"/>
      <w:docPartObj>
        <w:docPartGallery w:val="Page Numbers (Top of Page)"/>
        <w:docPartUnique/>
      </w:docPartObj>
    </w:sdtPr>
    <w:sdtContent>
      <w:p w14:paraId="2503A52C" w14:textId="51BAADB5" w:rsidR="004A6E79" w:rsidRDefault="004A6E79" w:rsidP="00993158">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42</w:t>
        </w:r>
        <w:r>
          <w:rPr>
            <w:rStyle w:val="PageNumber"/>
          </w:rPr>
          <w:fldChar w:fldCharType="end"/>
        </w:r>
      </w:p>
    </w:sdtContent>
  </w:sdt>
  <w:p w14:paraId="07502716" w14:textId="581AEC07" w:rsidR="00E66582" w:rsidRDefault="00000000" w:rsidP="004A6E79">
    <w:pPr>
      <w:pStyle w:val="Header"/>
      <w:ind w:right="360" w:firstLine="360"/>
    </w:pPr>
    <w:r>
      <w:rPr>
        <w:noProof/>
        <w14:ligatures w14:val="standardContextual"/>
      </w:rPr>
      <w:pict w14:anchorId="1CAFD6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4" o:spid="_x0000_s1029" type="#_x0000_t75" alt="" style="position:absolute;left:0;text-align:left;margin-left:0;margin-top:0;width:451pt;height:563.6pt;z-index:-25161728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86F83" w14:textId="20F617EA" w:rsidR="003161DA" w:rsidRDefault="00000000" w:rsidP="00840925">
    <w:pPr>
      <w:pStyle w:val="Header"/>
      <w:ind w:right="360" w:firstLine="360"/>
    </w:pPr>
    <w:r>
      <w:rPr>
        <w:noProof/>
        <w14:ligatures w14:val="standardContextual"/>
      </w:rPr>
      <w:pict w14:anchorId="57C4E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5" o:spid="_x0000_s1028" type="#_x0000_t75" alt="" style="position:absolute;left:0;text-align:left;margin-left:0;margin-top:0;width:451pt;height:563.6pt;z-index:-25161625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6EBB3" w14:textId="2C53F208" w:rsidR="00E66582" w:rsidRDefault="00000000">
    <w:pPr>
      <w:pStyle w:val="Header"/>
    </w:pPr>
    <w:r>
      <w:rPr>
        <w:noProof/>
        <w14:ligatures w14:val="standardContextual"/>
      </w:rPr>
      <w:pict w14:anchorId="585DD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3" o:spid="_x0000_s1027" type="#_x0000_t75" alt="" style="position:absolute;left:0;text-align:left;margin-left:0;margin-top:0;width:451pt;height:563.6pt;z-index:-251618304;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50047779"/>
      <w:docPartObj>
        <w:docPartGallery w:val="Page Numbers (Top of Page)"/>
        <w:docPartUnique/>
      </w:docPartObj>
    </w:sdtPr>
    <w:sdtContent>
      <w:p w14:paraId="11A1323F" w14:textId="7269D4B3" w:rsidR="00840925" w:rsidRDefault="00840925" w:rsidP="00993158">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607EA980" w14:textId="77777777" w:rsidR="00840925" w:rsidRDefault="00000000" w:rsidP="00840925">
    <w:pPr>
      <w:pStyle w:val="Header"/>
      <w:ind w:right="360" w:firstLine="360"/>
    </w:pPr>
    <w:r>
      <w:rPr>
        <w:noProof/>
        <w14:ligatures w14:val="standardContextual"/>
      </w:rPr>
      <w:pict w14:anchorId="548C8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0;margin-top:0;width:451pt;height:563.6pt;z-index:-251614208;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744097"/>
      <w:docPartObj>
        <w:docPartGallery w:val="Page Numbers (Top of Page)"/>
        <w:docPartUnique/>
      </w:docPartObj>
    </w:sdtPr>
    <w:sdtEndPr>
      <w:rPr>
        <w:noProof/>
      </w:rPr>
    </w:sdtEndPr>
    <w:sdtContent>
      <w:p w14:paraId="75913428" w14:textId="0E493928" w:rsidR="00861AEB" w:rsidRDefault="00861A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65B345" w14:textId="299FE141" w:rsidR="004A6E79" w:rsidRDefault="004A6E79" w:rsidP="00840925">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BCF5E" w14:textId="57F97E42" w:rsidR="008C7ED6" w:rsidRDefault="008C7ED6">
    <w:pPr>
      <w:pStyle w:val="Header"/>
    </w:pPr>
  </w:p>
  <w:p w14:paraId="72FF34D1" w14:textId="77777777" w:rsidR="008C7ED6" w:rsidRDefault="008C7E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E89F2" w14:textId="10880C55" w:rsidR="00F96365" w:rsidRDefault="00000000">
    <w:pPr>
      <w:pStyle w:val="Header"/>
    </w:pPr>
    <w:r>
      <w:rPr>
        <w:noProof/>
        <w14:ligatures w14:val="standardContextual"/>
      </w:rPr>
      <w:pict w14:anchorId="70641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9" o:spid="_x0000_s1060" type="#_x0000_t75" alt="" style="position:absolute;left:0;text-align:left;margin-left:0;margin-top:0;width:451pt;height:563.6pt;z-index:-25165312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6E8D2" w14:textId="2C39CD53" w:rsidR="00E66582" w:rsidRDefault="00000000">
    <w:pPr>
      <w:pStyle w:val="Header"/>
    </w:pPr>
    <w:r>
      <w:rPr>
        <w:noProof/>
        <w14:ligatures w14:val="standardContextual"/>
      </w:rPr>
      <w:pict w14:anchorId="0AF78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7" o:spid="_x0000_s1059" type="#_x0000_t75" alt="" style="position:absolute;left:0;text-align:left;margin-left:0;margin-top:0;width:451pt;height:563.6pt;z-index:-251655168;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37C4B" w14:textId="0E348BC7" w:rsidR="008C7ED6" w:rsidRDefault="00000000">
    <w:pPr>
      <w:pStyle w:val="Header"/>
    </w:pPr>
    <w:r>
      <w:rPr>
        <w:noProof/>
        <w14:ligatures w14:val="standardContextual"/>
      </w:rPr>
      <w:pict w14:anchorId="07847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1" o:spid="_x0000_s1058" type="#_x0000_t75" alt="" style="position:absolute;left:0;text-align:left;margin-left:0;margin-top:0;width:451pt;height:563.6pt;z-index:-251651072;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p w14:paraId="61041D8A" w14:textId="77777777" w:rsidR="008C7ED6" w:rsidRDefault="008C7E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F7F55" w14:textId="715A3E4E" w:rsidR="00F96365" w:rsidRDefault="00000000">
    <w:pPr>
      <w:pStyle w:val="Header"/>
    </w:pPr>
    <w:r>
      <w:rPr>
        <w:noProof/>
        <w14:ligatures w14:val="standardContextual"/>
      </w:rPr>
      <w:pict w14:anchorId="5CD73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2" o:spid="_x0000_s1057" type="#_x0000_t75" alt="" style="position:absolute;left:0;text-align:left;margin-left:0;margin-top:0;width:451pt;height:563.6pt;z-index:-251650048;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ABC83" w14:textId="1CE16B7D" w:rsidR="00E66582" w:rsidRDefault="00000000">
    <w:pPr>
      <w:pStyle w:val="Header"/>
    </w:pPr>
    <w:r>
      <w:rPr>
        <w:noProof/>
        <w14:ligatures w14:val="standardContextual"/>
      </w:rPr>
      <w:pict w14:anchorId="053BEA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0" o:spid="_x0000_s1056" type="#_x0000_t75" alt="" style="position:absolute;left:0;text-align:left;margin-left:0;margin-top:0;width:451pt;height:563.6pt;z-index:-25165209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119EE" w14:textId="302697EB" w:rsidR="00E66582" w:rsidRDefault="00000000">
    <w:pPr>
      <w:pStyle w:val="Header"/>
    </w:pPr>
    <w:r>
      <w:rPr>
        <w:noProof/>
        <w14:ligatures w14:val="standardContextual"/>
      </w:rPr>
      <w:pict w14:anchorId="506ADE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4" o:spid="_x0000_s1055" type="#_x0000_t75" alt="" style="position:absolute;left:0;text-align:left;margin-left:0;margin-top:0;width:451pt;height:563.6pt;z-index:-25164800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62AE4"/>
    <w:multiLevelType w:val="hybridMultilevel"/>
    <w:tmpl w:val="23B2C102"/>
    <w:lvl w:ilvl="0" w:tplc="F8F0B8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A00521"/>
    <w:multiLevelType w:val="hybridMultilevel"/>
    <w:tmpl w:val="D436946C"/>
    <w:lvl w:ilvl="0" w:tplc="B47812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48F58F2"/>
    <w:multiLevelType w:val="hybridMultilevel"/>
    <w:tmpl w:val="168C6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971A7"/>
    <w:multiLevelType w:val="hybridMultilevel"/>
    <w:tmpl w:val="B64E6AEC"/>
    <w:lvl w:ilvl="0" w:tplc="068A260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16FB5CF5"/>
    <w:multiLevelType w:val="hybridMultilevel"/>
    <w:tmpl w:val="F056B972"/>
    <w:lvl w:ilvl="0" w:tplc="346C6A0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A2839B4"/>
    <w:multiLevelType w:val="multilevel"/>
    <w:tmpl w:val="6FC8A644"/>
    <w:lvl w:ilvl="0">
      <w:start w:val="1"/>
      <w:numFmt w:val="decimal"/>
      <w:lvlText w:val="%1."/>
      <w:lvlJc w:val="left"/>
      <w:pPr>
        <w:ind w:left="720" w:hanging="360"/>
      </w:pPr>
      <w:rPr>
        <w:rFonts w:ascii="Arial" w:eastAsiaTheme="minorHAnsi" w:hAnsi="Arial" w:cs="Arial"/>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8510B2"/>
    <w:multiLevelType w:val="hybridMultilevel"/>
    <w:tmpl w:val="0A72F82E"/>
    <w:lvl w:ilvl="0" w:tplc="A928F0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C161E47"/>
    <w:multiLevelType w:val="hybridMultilevel"/>
    <w:tmpl w:val="D9FA0A6A"/>
    <w:lvl w:ilvl="0" w:tplc="64DA90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807F93"/>
    <w:multiLevelType w:val="multilevel"/>
    <w:tmpl w:val="02BA0B3C"/>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641506"/>
    <w:multiLevelType w:val="multilevel"/>
    <w:tmpl w:val="CD524D2C"/>
    <w:lvl w:ilvl="0">
      <w:start w:val="1"/>
      <w:numFmt w:val="upperRoman"/>
      <w:pStyle w:val="Heading1"/>
      <w:suff w:val="nothing"/>
      <w:lvlText w:val="BAB %1"/>
      <w:lvlJc w:val="left"/>
      <w:pPr>
        <w:ind w:left="360" w:hanging="360"/>
      </w:pPr>
      <w:rPr>
        <w:rFonts w:hint="default"/>
        <w:sz w:val="28"/>
        <w:szCs w:val="28"/>
      </w:rPr>
    </w:lvl>
    <w:lvl w:ilvl="1">
      <w:start w:val="1"/>
      <w:numFmt w:val="decimal"/>
      <w:pStyle w:val="Heading2"/>
      <w:isLgl/>
      <w:suff w:val="space"/>
      <w:lvlText w:val="%1.%2"/>
      <w:lvlJc w:val="left"/>
      <w:pPr>
        <w:ind w:left="720" w:hanging="360"/>
      </w:pPr>
      <w:rPr>
        <w:rFonts w:hint="default"/>
        <w:i w:val="0"/>
        <w:iCs w:val="0"/>
      </w:rPr>
    </w:lvl>
    <w:lvl w:ilvl="2">
      <w:start w:val="1"/>
      <w:numFmt w:val="decimal"/>
      <w:pStyle w:val="Heading3"/>
      <w:isLgl/>
      <w:suff w:val="space"/>
      <w:lvlText w:val="%1.%2.%3"/>
      <w:lvlJc w:val="left"/>
      <w:pPr>
        <w:ind w:left="1080" w:hanging="360"/>
      </w:pPr>
      <w:rPr>
        <w:rFonts w:hint="default"/>
        <w:sz w:val="22"/>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68E47A7"/>
    <w:multiLevelType w:val="hybridMultilevel"/>
    <w:tmpl w:val="B7721F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3B46B9"/>
    <w:multiLevelType w:val="hybridMultilevel"/>
    <w:tmpl w:val="29865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F54D54"/>
    <w:multiLevelType w:val="multilevel"/>
    <w:tmpl w:val="15C467FC"/>
    <w:lvl w:ilvl="0">
      <w:start w:val="1"/>
      <w:numFmt w:val="decimal"/>
      <w:lvlText w:val="%1."/>
      <w:lvlJc w:val="left"/>
      <w:pPr>
        <w:tabs>
          <w:tab w:val="num" w:pos="363"/>
        </w:tabs>
        <w:ind w:left="352" w:hanging="352"/>
      </w:pPr>
      <w:rPr>
        <w:rFonts w:ascii="Arial" w:eastAsiaTheme="minorEastAsia" w:hAnsi="Arial" w:cs="Arial"/>
        <w:sz w:val="20"/>
      </w:rPr>
    </w:lvl>
    <w:lvl w:ilvl="1">
      <w:start w:val="1"/>
      <w:numFmt w:val="lowerLetter"/>
      <w:lvlText w:val="%2."/>
      <w:lvlJc w:val="left"/>
      <w:pPr>
        <w:ind w:left="352" w:hanging="352"/>
      </w:pPr>
      <w:rPr>
        <w:rFonts w:hint="default"/>
      </w:rPr>
    </w:lvl>
    <w:lvl w:ilvl="2">
      <w:start w:val="1"/>
      <w:numFmt w:val="decimal"/>
      <w:lvlText w:val="%3)"/>
      <w:lvlJc w:val="left"/>
      <w:pPr>
        <w:ind w:left="1440" w:hanging="363"/>
      </w:pPr>
      <w:rPr>
        <w:rFonts w:hint="default"/>
      </w:rPr>
    </w:lvl>
    <w:lvl w:ilvl="3">
      <w:start w:val="1"/>
      <w:numFmt w:val="lowerLetter"/>
      <w:lvlText w:val="%4)"/>
      <w:lvlJc w:val="left"/>
      <w:pPr>
        <w:ind w:left="1803" w:hanging="363"/>
      </w:pPr>
      <w:rPr>
        <w:rFonts w:hint="default"/>
      </w:rPr>
    </w:lvl>
    <w:lvl w:ilvl="4">
      <w:start w:val="1"/>
      <w:numFmt w:val="lowerLetter"/>
      <w:lvlText w:val="(%5)"/>
      <w:lvlJc w:val="left"/>
      <w:pPr>
        <w:ind w:left="1797" w:hanging="35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B86BB5"/>
    <w:multiLevelType w:val="multilevel"/>
    <w:tmpl w:val="B74EB052"/>
    <w:numStyleLink w:val="Daftar"/>
  </w:abstractNum>
  <w:abstractNum w:abstractNumId="14" w15:restartNumberingAfterBreak="0">
    <w:nsid w:val="35A11988"/>
    <w:multiLevelType w:val="hybridMultilevel"/>
    <w:tmpl w:val="A330E434"/>
    <w:lvl w:ilvl="0" w:tplc="E59AFA8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400114A5"/>
    <w:multiLevelType w:val="hybridMultilevel"/>
    <w:tmpl w:val="049E8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4FA00A5"/>
    <w:multiLevelType w:val="hybridMultilevel"/>
    <w:tmpl w:val="1EB449D0"/>
    <w:lvl w:ilvl="0" w:tplc="259C345C">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37063"/>
    <w:multiLevelType w:val="hybridMultilevel"/>
    <w:tmpl w:val="3EF22F5A"/>
    <w:lvl w:ilvl="0" w:tplc="DFE60D8E">
      <w:start w:val="4"/>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9185FD8"/>
    <w:multiLevelType w:val="hybridMultilevel"/>
    <w:tmpl w:val="533809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6E37CF"/>
    <w:multiLevelType w:val="multilevel"/>
    <w:tmpl w:val="4D3EB6FC"/>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50713EBA"/>
    <w:multiLevelType w:val="hybridMultilevel"/>
    <w:tmpl w:val="3968BEE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1543DC7"/>
    <w:multiLevelType w:val="multilevel"/>
    <w:tmpl w:val="1C4CD90C"/>
    <w:lvl w:ilvl="0">
      <w:start w:val="1"/>
      <w:numFmt w:val="decimal"/>
      <w:lvlText w:val="%1."/>
      <w:lvlJc w:val="left"/>
      <w:pPr>
        <w:ind w:left="1080" w:hanging="360"/>
      </w:pPr>
      <w:rPr>
        <w:rFonts w:hint="default"/>
      </w:rPr>
    </w:lvl>
    <w:lvl w:ilvl="1">
      <w:start w:val="7"/>
      <w:numFmt w:val="decimal"/>
      <w:isLgl/>
      <w:lvlText w:val="%1.%2"/>
      <w:lvlJc w:val="left"/>
      <w:pPr>
        <w:ind w:left="119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8841363"/>
    <w:multiLevelType w:val="hybridMultilevel"/>
    <w:tmpl w:val="00FADEE4"/>
    <w:lvl w:ilvl="0" w:tplc="B7CE075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BF04EED"/>
    <w:multiLevelType w:val="hybridMultilevel"/>
    <w:tmpl w:val="3EAE2348"/>
    <w:lvl w:ilvl="0" w:tplc="67964AB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C5A3FB5"/>
    <w:multiLevelType w:val="hybridMultilevel"/>
    <w:tmpl w:val="692E5FFA"/>
    <w:lvl w:ilvl="0" w:tplc="4950FD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DCD39B2"/>
    <w:multiLevelType w:val="hybridMultilevel"/>
    <w:tmpl w:val="3106052E"/>
    <w:lvl w:ilvl="0" w:tplc="C1EAA5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DDF0357"/>
    <w:multiLevelType w:val="hybridMultilevel"/>
    <w:tmpl w:val="06F08890"/>
    <w:lvl w:ilvl="0" w:tplc="C3EE11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B9166E6"/>
    <w:multiLevelType w:val="hybridMultilevel"/>
    <w:tmpl w:val="A54A7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0C32B4B"/>
    <w:multiLevelType w:val="hybridMultilevel"/>
    <w:tmpl w:val="DBACCF12"/>
    <w:lvl w:ilvl="0" w:tplc="0409000F">
      <w:start w:val="1"/>
      <w:numFmt w:val="decimal"/>
      <w:lvlText w:val="%1."/>
      <w:lvlJc w:val="left"/>
      <w:pPr>
        <w:ind w:left="1609" w:hanging="360"/>
      </w:pPr>
    </w:lvl>
    <w:lvl w:ilvl="1" w:tplc="04090019" w:tentative="1">
      <w:start w:val="1"/>
      <w:numFmt w:val="lowerLetter"/>
      <w:lvlText w:val="%2."/>
      <w:lvlJc w:val="left"/>
      <w:pPr>
        <w:ind w:left="2329" w:hanging="360"/>
      </w:pPr>
    </w:lvl>
    <w:lvl w:ilvl="2" w:tplc="0409001B" w:tentative="1">
      <w:start w:val="1"/>
      <w:numFmt w:val="lowerRoman"/>
      <w:lvlText w:val="%3."/>
      <w:lvlJc w:val="right"/>
      <w:pPr>
        <w:ind w:left="3049" w:hanging="180"/>
      </w:pPr>
    </w:lvl>
    <w:lvl w:ilvl="3" w:tplc="0409000F" w:tentative="1">
      <w:start w:val="1"/>
      <w:numFmt w:val="decimal"/>
      <w:lvlText w:val="%4."/>
      <w:lvlJc w:val="left"/>
      <w:pPr>
        <w:ind w:left="3769" w:hanging="360"/>
      </w:pPr>
    </w:lvl>
    <w:lvl w:ilvl="4" w:tplc="04090019" w:tentative="1">
      <w:start w:val="1"/>
      <w:numFmt w:val="lowerLetter"/>
      <w:lvlText w:val="%5."/>
      <w:lvlJc w:val="left"/>
      <w:pPr>
        <w:ind w:left="4489" w:hanging="360"/>
      </w:pPr>
    </w:lvl>
    <w:lvl w:ilvl="5" w:tplc="0409001B" w:tentative="1">
      <w:start w:val="1"/>
      <w:numFmt w:val="lowerRoman"/>
      <w:lvlText w:val="%6."/>
      <w:lvlJc w:val="right"/>
      <w:pPr>
        <w:ind w:left="5209" w:hanging="180"/>
      </w:pPr>
    </w:lvl>
    <w:lvl w:ilvl="6" w:tplc="0409000F" w:tentative="1">
      <w:start w:val="1"/>
      <w:numFmt w:val="decimal"/>
      <w:lvlText w:val="%7."/>
      <w:lvlJc w:val="left"/>
      <w:pPr>
        <w:ind w:left="5929" w:hanging="360"/>
      </w:pPr>
    </w:lvl>
    <w:lvl w:ilvl="7" w:tplc="04090019" w:tentative="1">
      <w:start w:val="1"/>
      <w:numFmt w:val="lowerLetter"/>
      <w:lvlText w:val="%8."/>
      <w:lvlJc w:val="left"/>
      <w:pPr>
        <w:ind w:left="6649" w:hanging="360"/>
      </w:pPr>
    </w:lvl>
    <w:lvl w:ilvl="8" w:tplc="0409001B" w:tentative="1">
      <w:start w:val="1"/>
      <w:numFmt w:val="lowerRoman"/>
      <w:lvlText w:val="%9."/>
      <w:lvlJc w:val="right"/>
      <w:pPr>
        <w:ind w:left="7369" w:hanging="180"/>
      </w:pPr>
    </w:lvl>
  </w:abstractNum>
  <w:abstractNum w:abstractNumId="29" w15:restartNumberingAfterBreak="0">
    <w:nsid w:val="745C3799"/>
    <w:multiLevelType w:val="hybridMultilevel"/>
    <w:tmpl w:val="AA5E8D8E"/>
    <w:lvl w:ilvl="0" w:tplc="CFA225A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AAE499B"/>
    <w:multiLevelType w:val="hybridMultilevel"/>
    <w:tmpl w:val="BB5EBBA0"/>
    <w:lvl w:ilvl="0" w:tplc="E2BABB7A">
      <w:start w:val="1"/>
      <w:numFmt w:val="decimal"/>
      <w:lvlText w:val="%1."/>
      <w:lvlJc w:val="left"/>
      <w:pPr>
        <w:ind w:left="349" w:hanging="360"/>
      </w:pPr>
      <w:rPr>
        <w:rFonts w:hint="default"/>
      </w:rPr>
    </w:lvl>
    <w:lvl w:ilvl="1" w:tplc="38090019" w:tentative="1">
      <w:start w:val="1"/>
      <w:numFmt w:val="lowerLetter"/>
      <w:lvlText w:val="%2."/>
      <w:lvlJc w:val="left"/>
      <w:pPr>
        <w:ind w:left="1069" w:hanging="360"/>
      </w:pPr>
    </w:lvl>
    <w:lvl w:ilvl="2" w:tplc="3809001B" w:tentative="1">
      <w:start w:val="1"/>
      <w:numFmt w:val="lowerRoman"/>
      <w:lvlText w:val="%3."/>
      <w:lvlJc w:val="right"/>
      <w:pPr>
        <w:ind w:left="1789" w:hanging="180"/>
      </w:pPr>
    </w:lvl>
    <w:lvl w:ilvl="3" w:tplc="3809000F" w:tentative="1">
      <w:start w:val="1"/>
      <w:numFmt w:val="decimal"/>
      <w:lvlText w:val="%4."/>
      <w:lvlJc w:val="left"/>
      <w:pPr>
        <w:ind w:left="2509" w:hanging="360"/>
      </w:pPr>
    </w:lvl>
    <w:lvl w:ilvl="4" w:tplc="38090019" w:tentative="1">
      <w:start w:val="1"/>
      <w:numFmt w:val="lowerLetter"/>
      <w:lvlText w:val="%5."/>
      <w:lvlJc w:val="left"/>
      <w:pPr>
        <w:ind w:left="3229" w:hanging="360"/>
      </w:pPr>
    </w:lvl>
    <w:lvl w:ilvl="5" w:tplc="3809001B" w:tentative="1">
      <w:start w:val="1"/>
      <w:numFmt w:val="lowerRoman"/>
      <w:lvlText w:val="%6."/>
      <w:lvlJc w:val="right"/>
      <w:pPr>
        <w:ind w:left="3949" w:hanging="180"/>
      </w:pPr>
    </w:lvl>
    <w:lvl w:ilvl="6" w:tplc="3809000F" w:tentative="1">
      <w:start w:val="1"/>
      <w:numFmt w:val="decimal"/>
      <w:lvlText w:val="%7."/>
      <w:lvlJc w:val="left"/>
      <w:pPr>
        <w:ind w:left="4669" w:hanging="360"/>
      </w:pPr>
    </w:lvl>
    <w:lvl w:ilvl="7" w:tplc="38090019" w:tentative="1">
      <w:start w:val="1"/>
      <w:numFmt w:val="lowerLetter"/>
      <w:lvlText w:val="%8."/>
      <w:lvlJc w:val="left"/>
      <w:pPr>
        <w:ind w:left="5389" w:hanging="360"/>
      </w:pPr>
    </w:lvl>
    <w:lvl w:ilvl="8" w:tplc="3809001B" w:tentative="1">
      <w:start w:val="1"/>
      <w:numFmt w:val="lowerRoman"/>
      <w:lvlText w:val="%9."/>
      <w:lvlJc w:val="right"/>
      <w:pPr>
        <w:ind w:left="6109" w:hanging="180"/>
      </w:pPr>
    </w:lvl>
  </w:abstractNum>
  <w:abstractNum w:abstractNumId="31" w15:restartNumberingAfterBreak="0">
    <w:nsid w:val="7F2338C0"/>
    <w:multiLevelType w:val="multilevel"/>
    <w:tmpl w:val="B74EB052"/>
    <w:styleLink w:val="Daftar"/>
    <w:lvl w:ilvl="0">
      <w:start w:val="1"/>
      <w:numFmt w:val="decimal"/>
      <w:lvlText w:val="%1."/>
      <w:lvlJc w:val="left"/>
      <w:pPr>
        <w:ind w:left="352" w:hanging="352"/>
      </w:pPr>
      <w:rPr>
        <w:rFonts w:ascii="Times New Roman" w:hAnsi="Times New Roman" w:hint="default"/>
        <w:sz w:val="20"/>
      </w:rPr>
    </w:lvl>
    <w:lvl w:ilvl="1">
      <w:start w:val="1"/>
      <w:numFmt w:val="lowerLetter"/>
      <w:lvlText w:val="%2."/>
      <w:lvlJc w:val="left"/>
      <w:pPr>
        <w:ind w:left="720" w:hanging="368"/>
      </w:pPr>
      <w:rPr>
        <w:rFonts w:hint="default"/>
      </w:rPr>
    </w:lvl>
    <w:lvl w:ilvl="2">
      <w:start w:val="1"/>
      <w:numFmt w:val="decimal"/>
      <w:lvlText w:val="%3)"/>
      <w:lvlJc w:val="left"/>
      <w:pPr>
        <w:ind w:left="1784" w:hanging="363"/>
      </w:pPr>
      <w:rPr>
        <w:rFonts w:hint="default"/>
      </w:rPr>
    </w:lvl>
    <w:lvl w:ilvl="3">
      <w:start w:val="1"/>
      <w:numFmt w:val="lowerLetter"/>
      <w:lvlText w:val="%4)"/>
      <w:lvlJc w:val="left"/>
      <w:pPr>
        <w:ind w:left="2147" w:hanging="363"/>
      </w:pPr>
      <w:rPr>
        <w:rFonts w:hint="default"/>
      </w:rPr>
    </w:lvl>
    <w:lvl w:ilvl="4">
      <w:start w:val="1"/>
      <w:numFmt w:val="lowerLetter"/>
      <w:lvlText w:val="(%5)"/>
      <w:lvlJc w:val="left"/>
      <w:pPr>
        <w:ind w:left="2141" w:hanging="357"/>
      </w:pPr>
      <w:rPr>
        <w:rFonts w:hint="default"/>
      </w:rPr>
    </w:lvl>
    <w:lvl w:ilvl="5">
      <w:start w:val="1"/>
      <w:numFmt w:val="lowerRoman"/>
      <w:lvlText w:val="(%6)"/>
      <w:lvlJc w:val="left"/>
      <w:pPr>
        <w:ind w:left="2504" w:hanging="360"/>
      </w:pPr>
      <w:rPr>
        <w:rFonts w:hint="default"/>
      </w:rPr>
    </w:lvl>
    <w:lvl w:ilvl="6">
      <w:start w:val="1"/>
      <w:numFmt w:val="decimal"/>
      <w:lvlText w:val="%7."/>
      <w:lvlJc w:val="left"/>
      <w:pPr>
        <w:ind w:left="2864" w:hanging="360"/>
      </w:pPr>
      <w:rPr>
        <w:rFonts w:hint="default"/>
      </w:rPr>
    </w:lvl>
    <w:lvl w:ilvl="7">
      <w:start w:val="1"/>
      <w:numFmt w:val="lowerLetter"/>
      <w:lvlText w:val="%8."/>
      <w:lvlJc w:val="left"/>
      <w:pPr>
        <w:ind w:left="3224" w:hanging="360"/>
      </w:pPr>
      <w:rPr>
        <w:rFonts w:hint="default"/>
      </w:rPr>
    </w:lvl>
    <w:lvl w:ilvl="8">
      <w:start w:val="1"/>
      <w:numFmt w:val="lowerRoman"/>
      <w:lvlText w:val="%9."/>
      <w:lvlJc w:val="left"/>
      <w:pPr>
        <w:ind w:left="3584" w:hanging="360"/>
      </w:pPr>
      <w:rPr>
        <w:rFonts w:hint="default"/>
      </w:rPr>
    </w:lvl>
  </w:abstractNum>
  <w:num w:numId="1" w16cid:durableId="1545945536">
    <w:abstractNumId w:val="28"/>
  </w:num>
  <w:num w:numId="2" w16cid:durableId="1052004954">
    <w:abstractNumId w:val="9"/>
  </w:num>
  <w:num w:numId="3" w16cid:durableId="1406369550">
    <w:abstractNumId w:val="10"/>
  </w:num>
  <w:num w:numId="4" w16cid:durableId="1668442114">
    <w:abstractNumId w:val="7"/>
  </w:num>
  <w:num w:numId="5" w16cid:durableId="723331959">
    <w:abstractNumId w:val="1"/>
  </w:num>
  <w:num w:numId="6" w16cid:durableId="1761951450">
    <w:abstractNumId w:val="22"/>
  </w:num>
  <w:num w:numId="7" w16cid:durableId="1597395712">
    <w:abstractNumId w:val="25"/>
  </w:num>
  <w:num w:numId="8" w16cid:durableId="1209302182">
    <w:abstractNumId w:val="26"/>
  </w:num>
  <w:num w:numId="9" w16cid:durableId="819619736">
    <w:abstractNumId w:val="6"/>
  </w:num>
  <w:num w:numId="10" w16cid:durableId="868449687">
    <w:abstractNumId w:val="4"/>
  </w:num>
  <w:num w:numId="11" w16cid:durableId="1248417009">
    <w:abstractNumId w:val="11"/>
  </w:num>
  <w:num w:numId="12" w16cid:durableId="1066538618">
    <w:abstractNumId w:val="0"/>
  </w:num>
  <w:num w:numId="13" w16cid:durableId="1780682880">
    <w:abstractNumId w:val="23"/>
  </w:num>
  <w:num w:numId="14" w16cid:durableId="1485076926">
    <w:abstractNumId w:val="16"/>
  </w:num>
  <w:num w:numId="15" w16cid:durableId="679744916">
    <w:abstractNumId w:val="5"/>
  </w:num>
  <w:num w:numId="16" w16cid:durableId="1916889168">
    <w:abstractNumId w:val="2"/>
  </w:num>
  <w:num w:numId="17" w16cid:durableId="348262270">
    <w:abstractNumId w:val="15"/>
  </w:num>
  <w:num w:numId="18" w16cid:durableId="1852642160">
    <w:abstractNumId w:val="20"/>
  </w:num>
  <w:num w:numId="19" w16cid:durableId="1610816579">
    <w:abstractNumId w:val="21"/>
  </w:num>
  <w:num w:numId="20" w16cid:durableId="1086850084">
    <w:abstractNumId w:val="19"/>
  </w:num>
  <w:num w:numId="21" w16cid:durableId="1903321890">
    <w:abstractNumId w:val="8"/>
  </w:num>
  <w:num w:numId="22" w16cid:durableId="909734115">
    <w:abstractNumId w:val="3"/>
  </w:num>
  <w:num w:numId="23" w16cid:durableId="114757930">
    <w:abstractNumId w:val="27"/>
  </w:num>
  <w:num w:numId="24" w16cid:durableId="1724982105">
    <w:abstractNumId w:val="18"/>
  </w:num>
  <w:num w:numId="25" w16cid:durableId="2039429724">
    <w:abstractNumId w:val="29"/>
  </w:num>
  <w:num w:numId="26" w16cid:durableId="1752697310">
    <w:abstractNumId w:val="30"/>
  </w:num>
  <w:num w:numId="27" w16cid:durableId="395708243">
    <w:abstractNumId w:val="24"/>
  </w:num>
  <w:num w:numId="28" w16cid:durableId="417101054">
    <w:abstractNumId w:val="14"/>
  </w:num>
  <w:num w:numId="29" w16cid:durableId="182865504">
    <w:abstractNumId w:val="17"/>
  </w:num>
  <w:num w:numId="30" w16cid:durableId="409736723">
    <w:abstractNumId w:val="9"/>
  </w:num>
  <w:num w:numId="31" w16cid:durableId="747656760">
    <w:abstractNumId w:val="31"/>
  </w:num>
  <w:num w:numId="32" w16cid:durableId="457527648">
    <w:abstractNumId w:val="12"/>
  </w:num>
  <w:num w:numId="33" w16cid:durableId="345207880">
    <w:abstractNumId w:val="13"/>
    <w:lvlOverride w:ilvl="0">
      <w:lvl w:ilvl="0">
        <w:start w:val="1"/>
        <w:numFmt w:val="decimal"/>
        <w:lvlText w:val="%1."/>
        <w:lvlJc w:val="left"/>
        <w:pPr>
          <w:ind w:left="352" w:hanging="352"/>
        </w:pPr>
        <w:rPr>
          <w:rFonts w:ascii="Arial" w:hAnsi="Arial" w:cs="Arial" w:hint="default"/>
          <w:sz w:val="22"/>
          <w:szCs w:val="22"/>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C6"/>
    <w:rsid w:val="00022C8E"/>
    <w:rsid w:val="0005452B"/>
    <w:rsid w:val="00056785"/>
    <w:rsid w:val="00062664"/>
    <w:rsid w:val="00062F93"/>
    <w:rsid w:val="00070BFF"/>
    <w:rsid w:val="00072B84"/>
    <w:rsid w:val="0008024A"/>
    <w:rsid w:val="00081A0B"/>
    <w:rsid w:val="00086175"/>
    <w:rsid w:val="00093517"/>
    <w:rsid w:val="000972F1"/>
    <w:rsid w:val="000A5891"/>
    <w:rsid w:val="000A6FA8"/>
    <w:rsid w:val="000A7A81"/>
    <w:rsid w:val="000B50FD"/>
    <w:rsid w:val="000B6FF0"/>
    <w:rsid w:val="000B73EB"/>
    <w:rsid w:val="000C0868"/>
    <w:rsid w:val="000C5E24"/>
    <w:rsid w:val="000D0037"/>
    <w:rsid w:val="000D713B"/>
    <w:rsid w:val="000E439E"/>
    <w:rsid w:val="000F0388"/>
    <w:rsid w:val="000F56C1"/>
    <w:rsid w:val="00104812"/>
    <w:rsid w:val="00106AFB"/>
    <w:rsid w:val="00117B19"/>
    <w:rsid w:val="00124A6A"/>
    <w:rsid w:val="00125CD6"/>
    <w:rsid w:val="0013054B"/>
    <w:rsid w:val="00133439"/>
    <w:rsid w:val="001338A4"/>
    <w:rsid w:val="00136592"/>
    <w:rsid w:val="00156583"/>
    <w:rsid w:val="00157306"/>
    <w:rsid w:val="00160CF0"/>
    <w:rsid w:val="00165F36"/>
    <w:rsid w:val="00166C57"/>
    <w:rsid w:val="00170A3C"/>
    <w:rsid w:val="001712F7"/>
    <w:rsid w:val="00177393"/>
    <w:rsid w:val="00182E84"/>
    <w:rsid w:val="00190C19"/>
    <w:rsid w:val="0019157F"/>
    <w:rsid w:val="00192B11"/>
    <w:rsid w:val="00192CD9"/>
    <w:rsid w:val="001973A7"/>
    <w:rsid w:val="001B188E"/>
    <w:rsid w:val="001C3A69"/>
    <w:rsid w:val="001C4CA9"/>
    <w:rsid w:val="001D7CCE"/>
    <w:rsid w:val="001E0F7C"/>
    <w:rsid w:val="001E1F14"/>
    <w:rsid w:val="001F0F40"/>
    <w:rsid w:val="001F20E4"/>
    <w:rsid w:val="001F3548"/>
    <w:rsid w:val="001F5749"/>
    <w:rsid w:val="00200F43"/>
    <w:rsid w:val="0020271B"/>
    <w:rsid w:val="00210183"/>
    <w:rsid w:val="00212ADA"/>
    <w:rsid w:val="00220BC7"/>
    <w:rsid w:val="0022732D"/>
    <w:rsid w:val="00231A1D"/>
    <w:rsid w:val="00240CE4"/>
    <w:rsid w:val="00241137"/>
    <w:rsid w:val="00243798"/>
    <w:rsid w:val="00251C56"/>
    <w:rsid w:val="002615B8"/>
    <w:rsid w:val="0026320D"/>
    <w:rsid w:val="00263698"/>
    <w:rsid w:val="002649BA"/>
    <w:rsid w:val="00267BC2"/>
    <w:rsid w:val="00276506"/>
    <w:rsid w:val="00277816"/>
    <w:rsid w:val="0028548B"/>
    <w:rsid w:val="002966E1"/>
    <w:rsid w:val="002A2109"/>
    <w:rsid w:val="002A4152"/>
    <w:rsid w:val="002B357B"/>
    <w:rsid w:val="002C242E"/>
    <w:rsid w:val="002C371F"/>
    <w:rsid w:val="002C5461"/>
    <w:rsid w:val="002D7FD8"/>
    <w:rsid w:val="002F704B"/>
    <w:rsid w:val="002F77B6"/>
    <w:rsid w:val="0030039C"/>
    <w:rsid w:val="00300C2F"/>
    <w:rsid w:val="00303670"/>
    <w:rsid w:val="00305502"/>
    <w:rsid w:val="00312DC7"/>
    <w:rsid w:val="00315F3A"/>
    <w:rsid w:val="003161DA"/>
    <w:rsid w:val="00317CC2"/>
    <w:rsid w:val="00322A0F"/>
    <w:rsid w:val="00324097"/>
    <w:rsid w:val="00330373"/>
    <w:rsid w:val="0034069E"/>
    <w:rsid w:val="00346A5F"/>
    <w:rsid w:val="003511C4"/>
    <w:rsid w:val="00353A95"/>
    <w:rsid w:val="0035428A"/>
    <w:rsid w:val="00357107"/>
    <w:rsid w:val="00361484"/>
    <w:rsid w:val="00362B01"/>
    <w:rsid w:val="0036575C"/>
    <w:rsid w:val="00366AE8"/>
    <w:rsid w:val="00370707"/>
    <w:rsid w:val="003875F4"/>
    <w:rsid w:val="003A6758"/>
    <w:rsid w:val="003B084E"/>
    <w:rsid w:val="003B1A8D"/>
    <w:rsid w:val="003B1BC3"/>
    <w:rsid w:val="003B51C1"/>
    <w:rsid w:val="003B558B"/>
    <w:rsid w:val="003C1388"/>
    <w:rsid w:val="003C3612"/>
    <w:rsid w:val="003D61C8"/>
    <w:rsid w:val="003E147D"/>
    <w:rsid w:val="003E245C"/>
    <w:rsid w:val="003E2CC5"/>
    <w:rsid w:val="003F5786"/>
    <w:rsid w:val="00403022"/>
    <w:rsid w:val="00420221"/>
    <w:rsid w:val="004205F5"/>
    <w:rsid w:val="00427FCF"/>
    <w:rsid w:val="00430757"/>
    <w:rsid w:val="0043664A"/>
    <w:rsid w:val="00436AA8"/>
    <w:rsid w:val="004374CD"/>
    <w:rsid w:val="004428FC"/>
    <w:rsid w:val="00447F6A"/>
    <w:rsid w:val="00450A17"/>
    <w:rsid w:val="004516EC"/>
    <w:rsid w:val="00451BA9"/>
    <w:rsid w:val="00455013"/>
    <w:rsid w:val="00457EE0"/>
    <w:rsid w:val="00462D65"/>
    <w:rsid w:val="0047242E"/>
    <w:rsid w:val="00476CCF"/>
    <w:rsid w:val="00476F07"/>
    <w:rsid w:val="004770A2"/>
    <w:rsid w:val="00480710"/>
    <w:rsid w:val="00495542"/>
    <w:rsid w:val="00496680"/>
    <w:rsid w:val="004A59F8"/>
    <w:rsid w:val="004A651B"/>
    <w:rsid w:val="004A6E79"/>
    <w:rsid w:val="004B0150"/>
    <w:rsid w:val="004B07D5"/>
    <w:rsid w:val="004B36CF"/>
    <w:rsid w:val="004C12FB"/>
    <w:rsid w:val="004D2BDF"/>
    <w:rsid w:val="004D2F1A"/>
    <w:rsid w:val="004D392C"/>
    <w:rsid w:val="004D3F46"/>
    <w:rsid w:val="004E06CF"/>
    <w:rsid w:val="004F4DB0"/>
    <w:rsid w:val="004F6695"/>
    <w:rsid w:val="004F6DC6"/>
    <w:rsid w:val="00511A94"/>
    <w:rsid w:val="00523C23"/>
    <w:rsid w:val="005258EF"/>
    <w:rsid w:val="00532D79"/>
    <w:rsid w:val="00540CCB"/>
    <w:rsid w:val="005433FF"/>
    <w:rsid w:val="005529BB"/>
    <w:rsid w:val="00553845"/>
    <w:rsid w:val="00560B09"/>
    <w:rsid w:val="00564286"/>
    <w:rsid w:val="00564DB9"/>
    <w:rsid w:val="00567DDE"/>
    <w:rsid w:val="005701F6"/>
    <w:rsid w:val="00573B79"/>
    <w:rsid w:val="00577F32"/>
    <w:rsid w:val="00582102"/>
    <w:rsid w:val="00583B2D"/>
    <w:rsid w:val="0059314E"/>
    <w:rsid w:val="00594591"/>
    <w:rsid w:val="005A0888"/>
    <w:rsid w:val="005A1B78"/>
    <w:rsid w:val="005A306F"/>
    <w:rsid w:val="005A450E"/>
    <w:rsid w:val="005A67ED"/>
    <w:rsid w:val="005C7A9B"/>
    <w:rsid w:val="005D1028"/>
    <w:rsid w:val="005D2538"/>
    <w:rsid w:val="005D341D"/>
    <w:rsid w:val="005D5E97"/>
    <w:rsid w:val="005E6004"/>
    <w:rsid w:val="00600D72"/>
    <w:rsid w:val="00602BFF"/>
    <w:rsid w:val="006039A0"/>
    <w:rsid w:val="00605C83"/>
    <w:rsid w:val="00610412"/>
    <w:rsid w:val="00611329"/>
    <w:rsid w:val="00614E17"/>
    <w:rsid w:val="0062133E"/>
    <w:rsid w:val="00621D37"/>
    <w:rsid w:val="00627BF2"/>
    <w:rsid w:val="00636D3D"/>
    <w:rsid w:val="00641446"/>
    <w:rsid w:val="006414D6"/>
    <w:rsid w:val="006439FF"/>
    <w:rsid w:val="00645553"/>
    <w:rsid w:val="006473AD"/>
    <w:rsid w:val="006476BA"/>
    <w:rsid w:val="00651DF7"/>
    <w:rsid w:val="00652E03"/>
    <w:rsid w:val="00661E9A"/>
    <w:rsid w:val="00662928"/>
    <w:rsid w:val="00662EC6"/>
    <w:rsid w:val="006745E1"/>
    <w:rsid w:val="00674704"/>
    <w:rsid w:val="00684CF4"/>
    <w:rsid w:val="00690891"/>
    <w:rsid w:val="00694C5E"/>
    <w:rsid w:val="006C1390"/>
    <w:rsid w:val="006E0699"/>
    <w:rsid w:val="006F25A5"/>
    <w:rsid w:val="006F36FB"/>
    <w:rsid w:val="006F7151"/>
    <w:rsid w:val="00703903"/>
    <w:rsid w:val="0071519C"/>
    <w:rsid w:val="007152C5"/>
    <w:rsid w:val="00736284"/>
    <w:rsid w:val="00737FCF"/>
    <w:rsid w:val="00743D1C"/>
    <w:rsid w:val="00744A82"/>
    <w:rsid w:val="00745F47"/>
    <w:rsid w:val="00754961"/>
    <w:rsid w:val="00764181"/>
    <w:rsid w:val="007727BD"/>
    <w:rsid w:val="007744FD"/>
    <w:rsid w:val="00775848"/>
    <w:rsid w:val="00783C33"/>
    <w:rsid w:val="00784A8F"/>
    <w:rsid w:val="00784D39"/>
    <w:rsid w:val="00790BA9"/>
    <w:rsid w:val="00793A58"/>
    <w:rsid w:val="00796AEA"/>
    <w:rsid w:val="007A588E"/>
    <w:rsid w:val="007A75E9"/>
    <w:rsid w:val="007B3EA0"/>
    <w:rsid w:val="007B4732"/>
    <w:rsid w:val="007B4D1C"/>
    <w:rsid w:val="007C6A49"/>
    <w:rsid w:val="007D397E"/>
    <w:rsid w:val="007D3ACA"/>
    <w:rsid w:val="007D43CF"/>
    <w:rsid w:val="007E4FDD"/>
    <w:rsid w:val="007E573B"/>
    <w:rsid w:val="007E62FD"/>
    <w:rsid w:val="007F0960"/>
    <w:rsid w:val="007F67B0"/>
    <w:rsid w:val="00807138"/>
    <w:rsid w:val="008133CB"/>
    <w:rsid w:val="00822C1C"/>
    <w:rsid w:val="0082506D"/>
    <w:rsid w:val="008265FE"/>
    <w:rsid w:val="00827E10"/>
    <w:rsid w:val="00827F82"/>
    <w:rsid w:val="0083422A"/>
    <w:rsid w:val="00840925"/>
    <w:rsid w:val="008504D2"/>
    <w:rsid w:val="00852AE8"/>
    <w:rsid w:val="00857A3B"/>
    <w:rsid w:val="008617D8"/>
    <w:rsid w:val="00861AEB"/>
    <w:rsid w:val="008713ED"/>
    <w:rsid w:val="00880849"/>
    <w:rsid w:val="00880BC8"/>
    <w:rsid w:val="00890403"/>
    <w:rsid w:val="00892559"/>
    <w:rsid w:val="00893904"/>
    <w:rsid w:val="00895116"/>
    <w:rsid w:val="0089556E"/>
    <w:rsid w:val="008A229D"/>
    <w:rsid w:val="008A4204"/>
    <w:rsid w:val="008A7049"/>
    <w:rsid w:val="008B0231"/>
    <w:rsid w:val="008B0956"/>
    <w:rsid w:val="008B27B7"/>
    <w:rsid w:val="008C2A35"/>
    <w:rsid w:val="008C6E3A"/>
    <w:rsid w:val="008C7C9C"/>
    <w:rsid w:val="008C7ED6"/>
    <w:rsid w:val="008D0C37"/>
    <w:rsid w:val="008E42C3"/>
    <w:rsid w:val="008F0136"/>
    <w:rsid w:val="00904445"/>
    <w:rsid w:val="00913128"/>
    <w:rsid w:val="00933C14"/>
    <w:rsid w:val="0093448A"/>
    <w:rsid w:val="0093519D"/>
    <w:rsid w:val="00941737"/>
    <w:rsid w:val="009418A0"/>
    <w:rsid w:val="0094359D"/>
    <w:rsid w:val="009437B0"/>
    <w:rsid w:val="009450A1"/>
    <w:rsid w:val="00946BA4"/>
    <w:rsid w:val="009502DE"/>
    <w:rsid w:val="00951067"/>
    <w:rsid w:val="00951EA9"/>
    <w:rsid w:val="00956891"/>
    <w:rsid w:val="00957998"/>
    <w:rsid w:val="0096196F"/>
    <w:rsid w:val="00964BFE"/>
    <w:rsid w:val="009677B2"/>
    <w:rsid w:val="00970533"/>
    <w:rsid w:val="00971185"/>
    <w:rsid w:val="00972E2E"/>
    <w:rsid w:val="00973128"/>
    <w:rsid w:val="009757A1"/>
    <w:rsid w:val="00981DE2"/>
    <w:rsid w:val="0098297C"/>
    <w:rsid w:val="00985D57"/>
    <w:rsid w:val="00997640"/>
    <w:rsid w:val="009A4D19"/>
    <w:rsid w:val="009A4F71"/>
    <w:rsid w:val="009A5B00"/>
    <w:rsid w:val="009A64AD"/>
    <w:rsid w:val="009A70F7"/>
    <w:rsid w:val="009B049F"/>
    <w:rsid w:val="009B3428"/>
    <w:rsid w:val="009C622F"/>
    <w:rsid w:val="009D4A94"/>
    <w:rsid w:val="009E1ED8"/>
    <w:rsid w:val="009F06DD"/>
    <w:rsid w:val="009F13A4"/>
    <w:rsid w:val="009F427E"/>
    <w:rsid w:val="00A04067"/>
    <w:rsid w:val="00A12A44"/>
    <w:rsid w:val="00A148A9"/>
    <w:rsid w:val="00A2010D"/>
    <w:rsid w:val="00A27EA7"/>
    <w:rsid w:val="00A45E26"/>
    <w:rsid w:val="00A51F1F"/>
    <w:rsid w:val="00A52CA7"/>
    <w:rsid w:val="00A535B6"/>
    <w:rsid w:val="00A57E6D"/>
    <w:rsid w:val="00A6787E"/>
    <w:rsid w:val="00A74594"/>
    <w:rsid w:val="00A77475"/>
    <w:rsid w:val="00A83161"/>
    <w:rsid w:val="00AA048E"/>
    <w:rsid w:val="00AA60B0"/>
    <w:rsid w:val="00AA64B6"/>
    <w:rsid w:val="00AA6EE6"/>
    <w:rsid w:val="00AD3A75"/>
    <w:rsid w:val="00AD3BF4"/>
    <w:rsid w:val="00AD54B6"/>
    <w:rsid w:val="00AF43C8"/>
    <w:rsid w:val="00AF6F2B"/>
    <w:rsid w:val="00B0419B"/>
    <w:rsid w:val="00B04F45"/>
    <w:rsid w:val="00B114C5"/>
    <w:rsid w:val="00B1496D"/>
    <w:rsid w:val="00B15CF0"/>
    <w:rsid w:val="00B2455B"/>
    <w:rsid w:val="00B26B8F"/>
    <w:rsid w:val="00B32823"/>
    <w:rsid w:val="00B36C7F"/>
    <w:rsid w:val="00B377AA"/>
    <w:rsid w:val="00B46169"/>
    <w:rsid w:val="00B46FF9"/>
    <w:rsid w:val="00B47F8D"/>
    <w:rsid w:val="00B61201"/>
    <w:rsid w:val="00B62793"/>
    <w:rsid w:val="00B67DC5"/>
    <w:rsid w:val="00B73075"/>
    <w:rsid w:val="00B74C18"/>
    <w:rsid w:val="00B76589"/>
    <w:rsid w:val="00B93D90"/>
    <w:rsid w:val="00B949A6"/>
    <w:rsid w:val="00B9621B"/>
    <w:rsid w:val="00BA0B9F"/>
    <w:rsid w:val="00BA5F36"/>
    <w:rsid w:val="00BB0AB1"/>
    <w:rsid w:val="00BB347C"/>
    <w:rsid w:val="00BB7BE6"/>
    <w:rsid w:val="00BC1E1D"/>
    <w:rsid w:val="00BC7503"/>
    <w:rsid w:val="00BD1D97"/>
    <w:rsid w:val="00BD4EDB"/>
    <w:rsid w:val="00BD599B"/>
    <w:rsid w:val="00BD7CFE"/>
    <w:rsid w:val="00BE36BC"/>
    <w:rsid w:val="00BE5207"/>
    <w:rsid w:val="00BF1B94"/>
    <w:rsid w:val="00C00B5D"/>
    <w:rsid w:val="00C03A52"/>
    <w:rsid w:val="00C1502D"/>
    <w:rsid w:val="00C17442"/>
    <w:rsid w:val="00C200AF"/>
    <w:rsid w:val="00C42DE9"/>
    <w:rsid w:val="00C47545"/>
    <w:rsid w:val="00C6193A"/>
    <w:rsid w:val="00C63C30"/>
    <w:rsid w:val="00C71177"/>
    <w:rsid w:val="00C76E4A"/>
    <w:rsid w:val="00C9167F"/>
    <w:rsid w:val="00C92E70"/>
    <w:rsid w:val="00C97183"/>
    <w:rsid w:val="00CA1D9C"/>
    <w:rsid w:val="00CA6255"/>
    <w:rsid w:val="00CB63DD"/>
    <w:rsid w:val="00CC38F9"/>
    <w:rsid w:val="00CC5152"/>
    <w:rsid w:val="00CD5A31"/>
    <w:rsid w:val="00CE23A5"/>
    <w:rsid w:val="00CF16AC"/>
    <w:rsid w:val="00CF62C5"/>
    <w:rsid w:val="00D03E04"/>
    <w:rsid w:val="00D0634E"/>
    <w:rsid w:val="00D10FD4"/>
    <w:rsid w:val="00D1180A"/>
    <w:rsid w:val="00D17F41"/>
    <w:rsid w:val="00D22E94"/>
    <w:rsid w:val="00D35CBE"/>
    <w:rsid w:val="00D402FB"/>
    <w:rsid w:val="00D40B02"/>
    <w:rsid w:val="00D419EB"/>
    <w:rsid w:val="00D5274C"/>
    <w:rsid w:val="00D53D08"/>
    <w:rsid w:val="00D57A12"/>
    <w:rsid w:val="00D64AE4"/>
    <w:rsid w:val="00D65746"/>
    <w:rsid w:val="00D67208"/>
    <w:rsid w:val="00D70A66"/>
    <w:rsid w:val="00D73082"/>
    <w:rsid w:val="00D83E24"/>
    <w:rsid w:val="00D85241"/>
    <w:rsid w:val="00D936CA"/>
    <w:rsid w:val="00D93D80"/>
    <w:rsid w:val="00DA12FE"/>
    <w:rsid w:val="00DA4B8D"/>
    <w:rsid w:val="00DA4FD2"/>
    <w:rsid w:val="00DB5F64"/>
    <w:rsid w:val="00DB6D56"/>
    <w:rsid w:val="00DC4C46"/>
    <w:rsid w:val="00DE1CE0"/>
    <w:rsid w:val="00DE3112"/>
    <w:rsid w:val="00DE4D53"/>
    <w:rsid w:val="00DE75FD"/>
    <w:rsid w:val="00DF08CF"/>
    <w:rsid w:val="00DF15D2"/>
    <w:rsid w:val="00DF44B1"/>
    <w:rsid w:val="00E01A0A"/>
    <w:rsid w:val="00E0576D"/>
    <w:rsid w:val="00E05D16"/>
    <w:rsid w:val="00E1490F"/>
    <w:rsid w:val="00E16FFC"/>
    <w:rsid w:val="00E25B22"/>
    <w:rsid w:val="00E263A2"/>
    <w:rsid w:val="00E278B8"/>
    <w:rsid w:val="00E31789"/>
    <w:rsid w:val="00E440AC"/>
    <w:rsid w:val="00E4585A"/>
    <w:rsid w:val="00E50979"/>
    <w:rsid w:val="00E62CE0"/>
    <w:rsid w:val="00E66582"/>
    <w:rsid w:val="00E670D5"/>
    <w:rsid w:val="00E70FE5"/>
    <w:rsid w:val="00E8510F"/>
    <w:rsid w:val="00E865E2"/>
    <w:rsid w:val="00E959D5"/>
    <w:rsid w:val="00E96B27"/>
    <w:rsid w:val="00EA02E3"/>
    <w:rsid w:val="00EA4612"/>
    <w:rsid w:val="00EB5DD2"/>
    <w:rsid w:val="00EB6A5C"/>
    <w:rsid w:val="00ED1210"/>
    <w:rsid w:val="00ED2D3D"/>
    <w:rsid w:val="00ED3B70"/>
    <w:rsid w:val="00EE425F"/>
    <w:rsid w:val="00EF75F6"/>
    <w:rsid w:val="00F03470"/>
    <w:rsid w:val="00F03716"/>
    <w:rsid w:val="00F041EE"/>
    <w:rsid w:val="00F212BC"/>
    <w:rsid w:val="00F22E6F"/>
    <w:rsid w:val="00F2579E"/>
    <w:rsid w:val="00F42D0E"/>
    <w:rsid w:val="00F4510E"/>
    <w:rsid w:val="00F51320"/>
    <w:rsid w:val="00F52D2F"/>
    <w:rsid w:val="00F53271"/>
    <w:rsid w:val="00F534B1"/>
    <w:rsid w:val="00F53A0B"/>
    <w:rsid w:val="00F542CC"/>
    <w:rsid w:val="00F567CB"/>
    <w:rsid w:val="00F57BB9"/>
    <w:rsid w:val="00F94B7A"/>
    <w:rsid w:val="00F96365"/>
    <w:rsid w:val="00FA08F6"/>
    <w:rsid w:val="00FA3DBE"/>
    <w:rsid w:val="00FA50A6"/>
    <w:rsid w:val="00FC27FD"/>
    <w:rsid w:val="00FE1F13"/>
    <w:rsid w:val="00FE2278"/>
    <w:rsid w:val="00FF0E3E"/>
    <w:rsid w:val="00FF4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23025"/>
  <w15:chartTrackingRefBased/>
  <w15:docId w15:val="{EB0FD631-97C8-4CB2-9564-A6734A1A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D80"/>
    <w:pPr>
      <w:spacing w:after="0" w:line="360" w:lineRule="auto"/>
      <w:jc w:val="both"/>
    </w:pPr>
    <w:rPr>
      <w:rFonts w:ascii="Arial" w:hAnsi="Arial"/>
      <w:kern w:val="0"/>
      <w14:ligatures w14:val="none"/>
    </w:rPr>
  </w:style>
  <w:style w:type="paragraph" w:styleId="Heading1">
    <w:name w:val="heading 1"/>
    <w:aliases w:val="JUDUL BAB"/>
    <w:basedOn w:val="Normal"/>
    <w:next w:val="Normal"/>
    <w:link w:val="Heading1Char"/>
    <w:uiPriority w:val="9"/>
    <w:qFormat/>
    <w:rsid w:val="00AD3BF4"/>
    <w:pPr>
      <w:keepNext/>
      <w:keepLines/>
      <w:numPr>
        <w:numId w:val="2"/>
      </w:numPr>
      <w:ind w:left="357" w:hanging="357"/>
      <w:jc w:val="center"/>
      <w:outlineLvl w:val="0"/>
    </w:pPr>
    <w:rPr>
      <w:rFonts w:eastAsiaTheme="majorEastAsia" w:cstheme="majorBidi"/>
      <w:b/>
      <w:bCs/>
      <w:color w:val="000000" w:themeColor="text1"/>
      <w:sz w:val="28"/>
      <w:szCs w:val="28"/>
      <w:lang w:bidi="en-US"/>
    </w:rPr>
  </w:style>
  <w:style w:type="paragraph" w:styleId="Heading2">
    <w:name w:val="heading 2"/>
    <w:aliases w:val="SUB BAB"/>
    <w:basedOn w:val="Normal"/>
    <w:next w:val="Normal"/>
    <w:link w:val="Heading2Char"/>
    <w:uiPriority w:val="9"/>
    <w:unhideWhenUsed/>
    <w:qFormat/>
    <w:rsid w:val="00AD3BF4"/>
    <w:pPr>
      <w:keepNext/>
      <w:keepLines/>
      <w:numPr>
        <w:ilvl w:val="1"/>
        <w:numId w:val="2"/>
      </w:numPr>
      <w:spacing w:before="40" w:line="240" w:lineRule="auto"/>
      <w:outlineLvl w:val="1"/>
    </w:pPr>
    <w:rPr>
      <w:rFonts w:eastAsiaTheme="majorEastAsia" w:cstheme="majorBidi"/>
      <w:b/>
      <w:color w:val="000000" w:themeColor="text1"/>
      <w:szCs w:val="26"/>
      <w:lang w:val="en-ID"/>
    </w:rPr>
  </w:style>
  <w:style w:type="paragraph" w:styleId="Heading3">
    <w:name w:val="heading 3"/>
    <w:basedOn w:val="Normal"/>
    <w:next w:val="Normal"/>
    <w:link w:val="Heading3Char"/>
    <w:uiPriority w:val="9"/>
    <w:unhideWhenUsed/>
    <w:qFormat/>
    <w:rsid w:val="00AD3BF4"/>
    <w:pPr>
      <w:keepNext/>
      <w:keepLines/>
      <w:numPr>
        <w:ilvl w:val="2"/>
        <w:numId w:val="2"/>
      </w:numPr>
      <w:spacing w:before="40" w:line="240" w:lineRule="auto"/>
      <w:jc w:val="left"/>
      <w:outlineLvl w:val="2"/>
    </w:pPr>
    <w:rPr>
      <w:rFonts w:eastAsiaTheme="majorEastAsia" w:cstheme="majorBidi"/>
      <w:b/>
      <w:color w:val="000000" w:themeColor="text1"/>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 Bab,anak4.3,Body Text Char1,Char Char2,Gambar,gambar,BGIAN 5.,BAB,Paragraf ISI,Paragraf ISI1,Paragraf ISI2,Paragraf ISI3,Paragraf ISI11,Paragraf ISI21,Body of text,Paragraf ISI21CxSpLast"/>
    <w:basedOn w:val="Normal"/>
    <w:link w:val="ListParagraphChar"/>
    <w:uiPriority w:val="1"/>
    <w:qFormat/>
    <w:rsid w:val="00662EC6"/>
    <w:pPr>
      <w:ind w:left="720"/>
      <w:contextualSpacing/>
    </w:pPr>
  </w:style>
  <w:style w:type="table" w:styleId="TableGrid">
    <w:name w:val="Table Grid"/>
    <w:basedOn w:val="TableNormal"/>
    <w:uiPriority w:val="39"/>
    <w:rsid w:val="00F03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Sub Bab Char,anak4.3 Char,Body Text Char1 Char,Char Char2 Char,Gambar Char,gambar Char,BGIAN 5. Char,BAB Char,Paragraf ISI Char,Paragraf ISI1 Char,Paragraf ISI2 Char,Paragraf ISI3 Char,Paragraf ISI11 Char,Paragraf ISI21 Char"/>
    <w:link w:val="ListParagraph"/>
    <w:uiPriority w:val="1"/>
    <w:qFormat/>
    <w:locked/>
    <w:rsid w:val="00E670D5"/>
    <w:rPr>
      <w:rFonts w:ascii="Arial" w:hAnsi="Arial"/>
      <w:kern w:val="0"/>
      <w14:ligatures w14:val="none"/>
    </w:rPr>
  </w:style>
  <w:style w:type="paragraph" w:styleId="Header">
    <w:name w:val="header"/>
    <w:basedOn w:val="Normal"/>
    <w:link w:val="HeaderChar"/>
    <w:uiPriority w:val="99"/>
    <w:unhideWhenUsed/>
    <w:rsid w:val="00081A0B"/>
    <w:pPr>
      <w:tabs>
        <w:tab w:val="center" w:pos="4680"/>
        <w:tab w:val="right" w:pos="9360"/>
      </w:tabs>
      <w:spacing w:line="240" w:lineRule="auto"/>
    </w:pPr>
  </w:style>
  <w:style w:type="character" w:customStyle="1" w:styleId="HeaderChar">
    <w:name w:val="Header Char"/>
    <w:basedOn w:val="DefaultParagraphFont"/>
    <w:link w:val="Header"/>
    <w:uiPriority w:val="99"/>
    <w:rsid w:val="00081A0B"/>
    <w:rPr>
      <w:rFonts w:ascii="Arial" w:hAnsi="Arial"/>
      <w:kern w:val="0"/>
      <w14:ligatures w14:val="none"/>
    </w:rPr>
  </w:style>
  <w:style w:type="paragraph" w:styleId="Footer">
    <w:name w:val="footer"/>
    <w:basedOn w:val="Normal"/>
    <w:link w:val="FooterChar"/>
    <w:uiPriority w:val="99"/>
    <w:unhideWhenUsed/>
    <w:rsid w:val="00081A0B"/>
    <w:pPr>
      <w:tabs>
        <w:tab w:val="center" w:pos="4680"/>
        <w:tab w:val="right" w:pos="9360"/>
      </w:tabs>
      <w:spacing w:line="240" w:lineRule="auto"/>
    </w:pPr>
  </w:style>
  <w:style w:type="character" w:customStyle="1" w:styleId="FooterChar">
    <w:name w:val="Footer Char"/>
    <w:basedOn w:val="DefaultParagraphFont"/>
    <w:link w:val="Footer"/>
    <w:uiPriority w:val="99"/>
    <w:rsid w:val="00081A0B"/>
    <w:rPr>
      <w:rFonts w:ascii="Arial" w:hAnsi="Arial"/>
      <w:kern w:val="0"/>
      <w14:ligatures w14:val="none"/>
    </w:rPr>
  </w:style>
  <w:style w:type="paragraph" w:styleId="BodyText">
    <w:name w:val="Body Text"/>
    <w:basedOn w:val="Normal"/>
    <w:link w:val="BodyTextChar"/>
    <w:uiPriority w:val="1"/>
    <w:qFormat/>
    <w:rsid w:val="00200F43"/>
    <w:pPr>
      <w:widowControl w:val="0"/>
      <w:autoSpaceDE w:val="0"/>
      <w:autoSpaceDN w:val="0"/>
      <w:spacing w:line="240" w:lineRule="auto"/>
      <w:jc w:val="left"/>
    </w:pPr>
    <w:rPr>
      <w:rFonts w:ascii="Arial MT" w:eastAsia="Arial MT" w:hAnsi="Arial MT" w:cs="Arial MT"/>
      <w:lang w:val="id"/>
    </w:rPr>
  </w:style>
  <w:style w:type="character" w:customStyle="1" w:styleId="BodyTextChar">
    <w:name w:val="Body Text Char"/>
    <w:basedOn w:val="DefaultParagraphFont"/>
    <w:link w:val="BodyText"/>
    <w:uiPriority w:val="1"/>
    <w:rsid w:val="00200F43"/>
    <w:rPr>
      <w:rFonts w:ascii="Arial MT" w:eastAsia="Arial MT" w:hAnsi="Arial MT" w:cs="Arial MT"/>
      <w:kern w:val="0"/>
      <w:lang w:val="id"/>
      <w14:ligatures w14:val="none"/>
    </w:rPr>
  </w:style>
  <w:style w:type="paragraph" w:styleId="Caption">
    <w:name w:val="caption"/>
    <w:basedOn w:val="Normal"/>
    <w:next w:val="Normal"/>
    <w:uiPriority w:val="35"/>
    <w:unhideWhenUsed/>
    <w:qFormat/>
    <w:rsid w:val="00CB63DD"/>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BD4EDB"/>
    <w:pPr>
      <w:widowControl w:val="0"/>
      <w:autoSpaceDE w:val="0"/>
      <w:autoSpaceDN w:val="0"/>
      <w:spacing w:line="240" w:lineRule="auto"/>
      <w:jc w:val="left"/>
    </w:pPr>
    <w:rPr>
      <w:rFonts w:ascii="Arial MT" w:eastAsia="Arial MT" w:hAnsi="Arial MT" w:cs="Arial MT"/>
      <w:lang w:val="id"/>
    </w:rPr>
  </w:style>
  <w:style w:type="character" w:customStyle="1" w:styleId="Heading1Char">
    <w:name w:val="Heading 1 Char"/>
    <w:aliases w:val="JUDUL BAB Char"/>
    <w:basedOn w:val="DefaultParagraphFont"/>
    <w:link w:val="Heading1"/>
    <w:uiPriority w:val="9"/>
    <w:rsid w:val="00AD3BF4"/>
    <w:rPr>
      <w:rFonts w:ascii="Arial" w:eastAsiaTheme="majorEastAsia" w:hAnsi="Arial" w:cstheme="majorBidi"/>
      <w:b/>
      <w:bCs/>
      <w:color w:val="000000" w:themeColor="text1"/>
      <w:kern w:val="0"/>
      <w:sz w:val="28"/>
      <w:szCs w:val="28"/>
      <w:lang w:bidi="en-US"/>
      <w14:ligatures w14:val="none"/>
    </w:rPr>
  </w:style>
  <w:style w:type="character" w:customStyle="1" w:styleId="Heading2Char">
    <w:name w:val="Heading 2 Char"/>
    <w:aliases w:val="SUB BAB Char"/>
    <w:basedOn w:val="DefaultParagraphFont"/>
    <w:link w:val="Heading2"/>
    <w:uiPriority w:val="9"/>
    <w:rsid w:val="00AD3BF4"/>
    <w:rPr>
      <w:rFonts w:ascii="Arial" w:eastAsiaTheme="majorEastAsia" w:hAnsi="Arial" w:cstheme="majorBidi"/>
      <w:b/>
      <w:color w:val="000000" w:themeColor="text1"/>
      <w:kern w:val="0"/>
      <w:szCs w:val="26"/>
      <w:lang w:val="en-ID"/>
      <w14:ligatures w14:val="none"/>
    </w:rPr>
  </w:style>
  <w:style w:type="character" w:customStyle="1" w:styleId="Heading3Char">
    <w:name w:val="Heading 3 Char"/>
    <w:basedOn w:val="DefaultParagraphFont"/>
    <w:link w:val="Heading3"/>
    <w:uiPriority w:val="9"/>
    <w:rsid w:val="00AD3BF4"/>
    <w:rPr>
      <w:rFonts w:ascii="Arial" w:eastAsiaTheme="majorEastAsia" w:hAnsi="Arial" w:cstheme="majorBidi"/>
      <w:b/>
      <w:color w:val="000000" w:themeColor="text1"/>
      <w:kern w:val="0"/>
      <w:szCs w:val="24"/>
      <w:lang w:val="en-ID"/>
      <w14:ligatures w14:val="none"/>
    </w:rPr>
  </w:style>
  <w:style w:type="character" w:styleId="PageNumber">
    <w:name w:val="page number"/>
    <w:basedOn w:val="DefaultParagraphFont"/>
    <w:uiPriority w:val="99"/>
    <w:semiHidden/>
    <w:unhideWhenUsed/>
    <w:rsid w:val="00457EE0"/>
  </w:style>
  <w:style w:type="paragraph" w:styleId="TOCHeading">
    <w:name w:val="TOC Heading"/>
    <w:basedOn w:val="Heading1"/>
    <w:next w:val="Normal"/>
    <w:uiPriority w:val="39"/>
    <w:unhideWhenUsed/>
    <w:qFormat/>
    <w:rsid w:val="00690891"/>
    <w:pPr>
      <w:numPr>
        <w:numId w:val="0"/>
      </w:numPr>
      <w:spacing w:before="480" w:line="276" w:lineRule="auto"/>
      <w:jc w:val="left"/>
      <w:outlineLvl w:val="9"/>
    </w:pPr>
    <w:rPr>
      <w:rFonts w:asciiTheme="majorHAnsi" w:hAnsiTheme="majorHAnsi"/>
      <w:color w:val="2F5496" w:themeColor="accent1" w:themeShade="BF"/>
      <w:lang w:bidi="ar-SA"/>
    </w:rPr>
  </w:style>
  <w:style w:type="paragraph" w:styleId="TOC1">
    <w:name w:val="toc 1"/>
    <w:basedOn w:val="Normal"/>
    <w:next w:val="Normal"/>
    <w:autoRedefine/>
    <w:uiPriority w:val="39"/>
    <w:unhideWhenUsed/>
    <w:rsid w:val="00690891"/>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90891"/>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690891"/>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690891"/>
    <w:rPr>
      <w:color w:val="0563C1" w:themeColor="hyperlink"/>
      <w:u w:val="single"/>
    </w:rPr>
  </w:style>
  <w:style w:type="paragraph" w:styleId="TOC4">
    <w:name w:val="toc 4"/>
    <w:basedOn w:val="Normal"/>
    <w:next w:val="Normal"/>
    <w:autoRedefine/>
    <w:uiPriority w:val="39"/>
    <w:semiHidden/>
    <w:unhideWhenUsed/>
    <w:rsid w:val="00690891"/>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690891"/>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690891"/>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690891"/>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690891"/>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690891"/>
    <w:pPr>
      <w:ind w:left="17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690891"/>
  </w:style>
  <w:style w:type="character" w:styleId="PlaceholderText">
    <w:name w:val="Placeholder Text"/>
    <w:basedOn w:val="DefaultParagraphFont"/>
    <w:uiPriority w:val="99"/>
    <w:semiHidden/>
    <w:rsid w:val="00192CD9"/>
    <w:rPr>
      <w:color w:val="666666"/>
    </w:rPr>
  </w:style>
  <w:style w:type="character" w:styleId="UnresolvedMention">
    <w:name w:val="Unresolved Mention"/>
    <w:basedOn w:val="DefaultParagraphFont"/>
    <w:uiPriority w:val="99"/>
    <w:semiHidden/>
    <w:unhideWhenUsed/>
    <w:rsid w:val="00B61201"/>
    <w:rPr>
      <w:color w:val="605E5C"/>
      <w:shd w:val="clear" w:color="auto" w:fill="E1DFDD"/>
    </w:rPr>
  </w:style>
  <w:style w:type="table" w:customStyle="1" w:styleId="TableGrid1">
    <w:name w:val="Table Grid1"/>
    <w:basedOn w:val="TableNormal"/>
    <w:next w:val="TableGrid"/>
    <w:rsid w:val="008F013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Normal"/>
    <w:qFormat/>
    <w:rsid w:val="00056785"/>
    <w:pPr>
      <w:spacing w:line="240" w:lineRule="auto"/>
      <w:ind w:firstLine="720"/>
    </w:pPr>
    <w:rPr>
      <w:rFonts w:ascii="Times New Roman" w:eastAsiaTheme="minorEastAsia" w:hAnsi="Times New Roman"/>
      <w:noProof/>
      <w:sz w:val="20"/>
      <w:szCs w:val="24"/>
      <w:lang w:val="id-ID" w:eastAsia="ja-JP"/>
    </w:rPr>
  </w:style>
  <w:style w:type="paragraph" w:customStyle="1" w:styleId="ListParagraf">
    <w:name w:val="List Paragraf"/>
    <w:basedOn w:val="Paragraf"/>
    <w:link w:val="ListParagrafChar"/>
    <w:qFormat/>
    <w:rsid w:val="00056785"/>
    <w:pPr>
      <w:spacing w:afterLines="50" w:after="50"/>
      <w:ind w:left="360" w:firstLine="0"/>
      <w:contextualSpacing/>
    </w:pPr>
    <w:rPr>
      <w:rFonts w:eastAsia="Times New Roman" w:cs="Times New Roman"/>
    </w:rPr>
  </w:style>
  <w:style w:type="numbering" w:customStyle="1" w:styleId="Daftar">
    <w:name w:val="Daftar"/>
    <w:basedOn w:val="NoList"/>
    <w:uiPriority w:val="99"/>
    <w:rsid w:val="00056785"/>
    <w:pPr>
      <w:numPr>
        <w:numId w:val="31"/>
      </w:numPr>
    </w:pPr>
  </w:style>
  <w:style w:type="character" w:customStyle="1" w:styleId="ListParagrafChar">
    <w:name w:val="List Paragraf Char"/>
    <w:basedOn w:val="DefaultParagraphFont"/>
    <w:link w:val="ListParagraf"/>
    <w:rsid w:val="00056785"/>
    <w:rPr>
      <w:rFonts w:ascii="Times New Roman" w:eastAsia="Times New Roman" w:hAnsi="Times New Roman" w:cs="Times New Roman"/>
      <w:noProof/>
      <w:kern w:val="0"/>
      <w:sz w:val="20"/>
      <w:szCs w:val="24"/>
      <w:lang w:val="id-ID"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1274">
      <w:bodyDiv w:val="1"/>
      <w:marLeft w:val="0"/>
      <w:marRight w:val="0"/>
      <w:marTop w:val="0"/>
      <w:marBottom w:val="0"/>
      <w:divBdr>
        <w:top w:val="none" w:sz="0" w:space="0" w:color="auto"/>
        <w:left w:val="none" w:sz="0" w:space="0" w:color="auto"/>
        <w:bottom w:val="none" w:sz="0" w:space="0" w:color="auto"/>
        <w:right w:val="none" w:sz="0" w:space="0" w:color="auto"/>
      </w:divBdr>
    </w:div>
    <w:div w:id="32310604">
      <w:bodyDiv w:val="1"/>
      <w:marLeft w:val="0"/>
      <w:marRight w:val="0"/>
      <w:marTop w:val="0"/>
      <w:marBottom w:val="0"/>
      <w:divBdr>
        <w:top w:val="none" w:sz="0" w:space="0" w:color="auto"/>
        <w:left w:val="none" w:sz="0" w:space="0" w:color="auto"/>
        <w:bottom w:val="none" w:sz="0" w:space="0" w:color="auto"/>
        <w:right w:val="none" w:sz="0" w:space="0" w:color="auto"/>
      </w:divBdr>
    </w:div>
    <w:div w:id="37432879">
      <w:bodyDiv w:val="1"/>
      <w:marLeft w:val="0"/>
      <w:marRight w:val="0"/>
      <w:marTop w:val="0"/>
      <w:marBottom w:val="0"/>
      <w:divBdr>
        <w:top w:val="none" w:sz="0" w:space="0" w:color="auto"/>
        <w:left w:val="none" w:sz="0" w:space="0" w:color="auto"/>
        <w:bottom w:val="none" w:sz="0" w:space="0" w:color="auto"/>
        <w:right w:val="none" w:sz="0" w:space="0" w:color="auto"/>
      </w:divBdr>
      <w:divsChild>
        <w:div w:id="476068915">
          <w:marLeft w:val="640"/>
          <w:marRight w:val="0"/>
          <w:marTop w:val="0"/>
          <w:marBottom w:val="0"/>
          <w:divBdr>
            <w:top w:val="none" w:sz="0" w:space="0" w:color="auto"/>
            <w:left w:val="none" w:sz="0" w:space="0" w:color="auto"/>
            <w:bottom w:val="none" w:sz="0" w:space="0" w:color="auto"/>
            <w:right w:val="none" w:sz="0" w:space="0" w:color="auto"/>
          </w:divBdr>
        </w:div>
        <w:div w:id="471100907">
          <w:marLeft w:val="640"/>
          <w:marRight w:val="0"/>
          <w:marTop w:val="0"/>
          <w:marBottom w:val="0"/>
          <w:divBdr>
            <w:top w:val="none" w:sz="0" w:space="0" w:color="auto"/>
            <w:left w:val="none" w:sz="0" w:space="0" w:color="auto"/>
            <w:bottom w:val="none" w:sz="0" w:space="0" w:color="auto"/>
            <w:right w:val="none" w:sz="0" w:space="0" w:color="auto"/>
          </w:divBdr>
        </w:div>
        <w:div w:id="450897958">
          <w:marLeft w:val="640"/>
          <w:marRight w:val="0"/>
          <w:marTop w:val="0"/>
          <w:marBottom w:val="0"/>
          <w:divBdr>
            <w:top w:val="none" w:sz="0" w:space="0" w:color="auto"/>
            <w:left w:val="none" w:sz="0" w:space="0" w:color="auto"/>
            <w:bottom w:val="none" w:sz="0" w:space="0" w:color="auto"/>
            <w:right w:val="none" w:sz="0" w:space="0" w:color="auto"/>
          </w:divBdr>
        </w:div>
        <w:div w:id="547956046">
          <w:marLeft w:val="640"/>
          <w:marRight w:val="0"/>
          <w:marTop w:val="0"/>
          <w:marBottom w:val="0"/>
          <w:divBdr>
            <w:top w:val="none" w:sz="0" w:space="0" w:color="auto"/>
            <w:left w:val="none" w:sz="0" w:space="0" w:color="auto"/>
            <w:bottom w:val="none" w:sz="0" w:space="0" w:color="auto"/>
            <w:right w:val="none" w:sz="0" w:space="0" w:color="auto"/>
          </w:divBdr>
        </w:div>
      </w:divsChild>
    </w:div>
    <w:div w:id="90199758">
      <w:bodyDiv w:val="1"/>
      <w:marLeft w:val="0"/>
      <w:marRight w:val="0"/>
      <w:marTop w:val="0"/>
      <w:marBottom w:val="0"/>
      <w:divBdr>
        <w:top w:val="none" w:sz="0" w:space="0" w:color="auto"/>
        <w:left w:val="none" w:sz="0" w:space="0" w:color="auto"/>
        <w:bottom w:val="none" w:sz="0" w:space="0" w:color="auto"/>
        <w:right w:val="none" w:sz="0" w:space="0" w:color="auto"/>
      </w:divBdr>
      <w:divsChild>
        <w:div w:id="82576359">
          <w:marLeft w:val="640"/>
          <w:marRight w:val="0"/>
          <w:marTop w:val="0"/>
          <w:marBottom w:val="0"/>
          <w:divBdr>
            <w:top w:val="none" w:sz="0" w:space="0" w:color="auto"/>
            <w:left w:val="none" w:sz="0" w:space="0" w:color="auto"/>
            <w:bottom w:val="none" w:sz="0" w:space="0" w:color="auto"/>
            <w:right w:val="none" w:sz="0" w:space="0" w:color="auto"/>
          </w:divBdr>
        </w:div>
        <w:div w:id="1472405787">
          <w:marLeft w:val="640"/>
          <w:marRight w:val="0"/>
          <w:marTop w:val="0"/>
          <w:marBottom w:val="0"/>
          <w:divBdr>
            <w:top w:val="none" w:sz="0" w:space="0" w:color="auto"/>
            <w:left w:val="none" w:sz="0" w:space="0" w:color="auto"/>
            <w:bottom w:val="none" w:sz="0" w:space="0" w:color="auto"/>
            <w:right w:val="none" w:sz="0" w:space="0" w:color="auto"/>
          </w:divBdr>
        </w:div>
        <w:div w:id="1951165265">
          <w:marLeft w:val="640"/>
          <w:marRight w:val="0"/>
          <w:marTop w:val="0"/>
          <w:marBottom w:val="0"/>
          <w:divBdr>
            <w:top w:val="none" w:sz="0" w:space="0" w:color="auto"/>
            <w:left w:val="none" w:sz="0" w:space="0" w:color="auto"/>
            <w:bottom w:val="none" w:sz="0" w:space="0" w:color="auto"/>
            <w:right w:val="none" w:sz="0" w:space="0" w:color="auto"/>
          </w:divBdr>
        </w:div>
        <w:div w:id="1141920944">
          <w:marLeft w:val="640"/>
          <w:marRight w:val="0"/>
          <w:marTop w:val="0"/>
          <w:marBottom w:val="0"/>
          <w:divBdr>
            <w:top w:val="none" w:sz="0" w:space="0" w:color="auto"/>
            <w:left w:val="none" w:sz="0" w:space="0" w:color="auto"/>
            <w:bottom w:val="none" w:sz="0" w:space="0" w:color="auto"/>
            <w:right w:val="none" w:sz="0" w:space="0" w:color="auto"/>
          </w:divBdr>
        </w:div>
        <w:div w:id="1672946635">
          <w:marLeft w:val="640"/>
          <w:marRight w:val="0"/>
          <w:marTop w:val="0"/>
          <w:marBottom w:val="0"/>
          <w:divBdr>
            <w:top w:val="none" w:sz="0" w:space="0" w:color="auto"/>
            <w:left w:val="none" w:sz="0" w:space="0" w:color="auto"/>
            <w:bottom w:val="none" w:sz="0" w:space="0" w:color="auto"/>
            <w:right w:val="none" w:sz="0" w:space="0" w:color="auto"/>
          </w:divBdr>
        </w:div>
        <w:div w:id="1015306715">
          <w:marLeft w:val="640"/>
          <w:marRight w:val="0"/>
          <w:marTop w:val="0"/>
          <w:marBottom w:val="0"/>
          <w:divBdr>
            <w:top w:val="none" w:sz="0" w:space="0" w:color="auto"/>
            <w:left w:val="none" w:sz="0" w:space="0" w:color="auto"/>
            <w:bottom w:val="none" w:sz="0" w:space="0" w:color="auto"/>
            <w:right w:val="none" w:sz="0" w:space="0" w:color="auto"/>
          </w:divBdr>
        </w:div>
        <w:div w:id="645814246">
          <w:marLeft w:val="640"/>
          <w:marRight w:val="0"/>
          <w:marTop w:val="0"/>
          <w:marBottom w:val="0"/>
          <w:divBdr>
            <w:top w:val="none" w:sz="0" w:space="0" w:color="auto"/>
            <w:left w:val="none" w:sz="0" w:space="0" w:color="auto"/>
            <w:bottom w:val="none" w:sz="0" w:space="0" w:color="auto"/>
            <w:right w:val="none" w:sz="0" w:space="0" w:color="auto"/>
          </w:divBdr>
        </w:div>
        <w:div w:id="1419015950">
          <w:marLeft w:val="640"/>
          <w:marRight w:val="0"/>
          <w:marTop w:val="0"/>
          <w:marBottom w:val="0"/>
          <w:divBdr>
            <w:top w:val="none" w:sz="0" w:space="0" w:color="auto"/>
            <w:left w:val="none" w:sz="0" w:space="0" w:color="auto"/>
            <w:bottom w:val="none" w:sz="0" w:space="0" w:color="auto"/>
            <w:right w:val="none" w:sz="0" w:space="0" w:color="auto"/>
          </w:divBdr>
        </w:div>
        <w:div w:id="1524633733">
          <w:marLeft w:val="640"/>
          <w:marRight w:val="0"/>
          <w:marTop w:val="0"/>
          <w:marBottom w:val="0"/>
          <w:divBdr>
            <w:top w:val="none" w:sz="0" w:space="0" w:color="auto"/>
            <w:left w:val="none" w:sz="0" w:space="0" w:color="auto"/>
            <w:bottom w:val="none" w:sz="0" w:space="0" w:color="auto"/>
            <w:right w:val="none" w:sz="0" w:space="0" w:color="auto"/>
          </w:divBdr>
        </w:div>
        <w:div w:id="1556968807">
          <w:marLeft w:val="640"/>
          <w:marRight w:val="0"/>
          <w:marTop w:val="0"/>
          <w:marBottom w:val="0"/>
          <w:divBdr>
            <w:top w:val="none" w:sz="0" w:space="0" w:color="auto"/>
            <w:left w:val="none" w:sz="0" w:space="0" w:color="auto"/>
            <w:bottom w:val="none" w:sz="0" w:space="0" w:color="auto"/>
            <w:right w:val="none" w:sz="0" w:space="0" w:color="auto"/>
          </w:divBdr>
        </w:div>
        <w:div w:id="210503750">
          <w:marLeft w:val="640"/>
          <w:marRight w:val="0"/>
          <w:marTop w:val="0"/>
          <w:marBottom w:val="0"/>
          <w:divBdr>
            <w:top w:val="none" w:sz="0" w:space="0" w:color="auto"/>
            <w:left w:val="none" w:sz="0" w:space="0" w:color="auto"/>
            <w:bottom w:val="none" w:sz="0" w:space="0" w:color="auto"/>
            <w:right w:val="none" w:sz="0" w:space="0" w:color="auto"/>
          </w:divBdr>
        </w:div>
        <w:div w:id="1814709023">
          <w:marLeft w:val="640"/>
          <w:marRight w:val="0"/>
          <w:marTop w:val="0"/>
          <w:marBottom w:val="0"/>
          <w:divBdr>
            <w:top w:val="none" w:sz="0" w:space="0" w:color="auto"/>
            <w:left w:val="none" w:sz="0" w:space="0" w:color="auto"/>
            <w:bottom w:val="none" w:sz="0" w:space="0" w:color="auto"/>
            <w:right w:val="none" w:sz="0" w:space="0" w:color="auto"/>
          </w:divBdr>
        </w:div>
        <w:div w:id="1666126354">
          <w:marLeft w:val="640"/>
          <w:marRight w:val="0"/>
          <w:marTop w:val="0"/>
          <w:marBottom w:val="0"/>
          <w:divBdr>
            <w:top w:val="none" w:sz="0" w:space="0" w:color="auto"/>
            <w:left w:val="none" w:sz="0" w:space="0" w:color="auto"/>
            <w:bottom w:val="none" w:sz="0" w:space="0" w:color="auto"/>
            <w:right w:val="none" w:sz="0" w:space="0" w:color="auto"/>
          </w:divBdr>
        </w:div>
        <w:div w:id="1726372705">
          <w:marLeft w:val="640"/>
          <w:marRight w:val="0"/>
          <w:marTop w:val="0"/>
          <w:marBottom w:val="0"/>
          <w:divBdr>
            <w:top w:val="none" w:sz="0" w:space="0" w:color="auto"/>
            <w:left w:val="none" w:sz="0" w:space="0" w:color="auto"/>
            <w:bottom w:val="none" w:sz="0" w:space="0" w:color="auto"/>
            <w:right w:val="none" w:sz="0" w:space="0" w:color="auto"/>
          </w:divBdr>
        </w:div>
        <w:div w:id="1003975109">
          <w:marLeft w:val="640"/>
          <w:marRight w:val="0"/>
          <w:marTop w:val="0"/>
          <w:marBottom w:val="0"/>
          <w:divBdr>
            <w:top w:val="none" w:sz="0" w:space="0" w:color="auto"/>
            <w:left w:val="none" w:sz="0" w:space="0" w:color="auto"/>
            <w:bottom w:val="none" w:sz="0" w:space="0" w:color="auto"/>
            <w:right w:val="none" w:sz="0" w:space="0" w:color="auto"/>
          </w:divBdr>
        </w:div>
        <w:div w:id="1180121991">
          <w:marLeft w:val="640"/>
          <w:marRight w:val="0"/>
          <w:marTop w:val="0"/>
          <w:marBottom w:val="0"/>
          <w:divBdr>
            <w:top w:val="none" w:sz="0" w:space="0" w:color="auto"/>
            <w:left w:val="none" w:sz="0" w:space="0" w:color="auto"/>
            <w:bottom w:val="none" w:sz="0" w:space="0" w:color="auto"/>
            <w:right w:val="none" w:sz="0" w:space="0" w:color="auto"/>
          </w:divBdr>
        </w:div>
        <w:div w:id="862859668">
          <w:marLeft w:val="640"/>
          <w:marRight w:val="0"/>
          <w:marTop w:val="0"/>
          <w:marBottom w:val="0"/>
          <w:divBdr>
            <w:top w:val="none" w:sz="0" w:space="0" w:color="auto"/>
            <w:left w:val="none" w:sz="0" w:space="0" w:color="auto"/>
            <w:bottom w:val="none" w:sz="0" w:space="0" w:color="auto"/>
            <w:right w:val="none" w:sz="0" w:space="0" w:color="auto"/>
          </w:divBdr>
        </w:div>
        <w:div w:id="2037584312">
          <w:marLeft w:val="640"/>
          <w:marRight w:val="0"/>
          <w:marTop w:val="0"/>
          <w:marBottom w:val="0"/>
          <w:divBdr>
            <w:top w:val="none" w:sz="0" w:space="0" w:color="auto"/>
            <w:left w:val="none" w:sz="0" w:space="0" w:color="auto"/>
            <w:bottom w:val="none" w:sz="0" w:space="0" w:color="auto"/>
            <w:right w:val="none" w:sz="0" w:space="0" w:color="auto"/>
          </w:divBdr>
        </w:div>
        <w:div w:id="813334166">
          <w:marLeft w:val="640"/>
          <w:marRight w:val="0"/>
          <w:marTop w:val="0"/>
          <w:marBottom w:val="0"/>
          <w:divBdr>
            <w:top w:val="none" w:sz="0" w:space="0" w:color="auto"/>
            <w:left w:val="none" w:sz="0" w:space="0" w:color="auto"/>
            <w:bottom w:val="none" w:sz="0" w:space="0" w:color="auto"/>
            <w:right w:val="none" w:sz="0" w:space="0" w:color="auto"/>
          </w:divBdr>
        </w:div>
        <w:div w:id="1384594715">
          <w:marLeft w:val="640"/>
          <w:marRight w:val="0"/>
          <w:marTop w:val="0"/>
          <w:marBottom w:val="0"/>
          <w:divBdr>
            <w:top w:val="none" w:sz="0" w:space="0" w:color="auto"/>
            <w:left w:val="none" w:sz="0" w:space="0" w:color="auto"/>
            <w:bottom w:val="none" w:sz="0" w:space="0" w:color="auto"/>
            <w:right w:val="none" w:sz="0" w:space="0" w:color="auto"/>
          </w:divBdr>
        </w:div>
        <w:div w:id="1586111900">
          <w:marLeft w:val="640"/>
          <w:marRight w:val="0"/>
          <w:marTop w:val="0"/>
          <w:marBottom w:val="0"/>
          <w:divBdr>
            <w:top w:val="none" w:sz="0" w:space="0" w:color="auto"/>
            <w:left w:val="none" w:sz="0" w:space="0" w:color="auto"/>
            <w:bottom w:val="none" w:sz="0" w:space="0" w:color="auto"/>
            <w:right w:val="none" w:sz="0" w:space="0" w:color="auto"/>
          </w:divBdr>
        </w:div>
        <w:div w:id="1925801794">
          <w:marLeft w:val="640"/>
          <w:marRight w:val="0"/>
          <w:marTop w:val="0"/>
          <w:marBottom w:val="0"/>
          <w:divBdr>
            <w:top w:val="none" w:sz="0" w:space="0" w:color="auto"/>
            <w:left w:val="none" w:sz="0" w:space="0" w:color="auto"/>
            <w:bottom w:val="none" w:sz="0" w:space="0" w:color="auto"/>
            <w:right w:val="none" w:sz="0" w:space="0" w:color="auto"/>
          </w:divBdr>
        </w:div>
        <w:div w:id="1510563409">
          <w:marLeft w:val="640"/>
          <w:marRight w:val="0"/>
          <w:marTop w:val="0"/>
          <w:marBottom w:val="0"/>
          <w:divBdr>
            <w:top w:val="none" w:sz="0" w:space="0" w:color="auto"/>
            <w:left w:val="none" w:sz="0" w:space="0" w:color="auto"/>
            <w:bottom w:val="none" w:sz="0" w:space="0" w:color="auto"/>
            <w:right w:val="none" w:sz="0" w:space="0" w:color="auto"/>
          </w:divBdr>
        </w:div>
        <w:div w:id="2077896220">
          <w:marLeft w:val="640"/>
          <w:marRight w:val="0"/>
          <w:marTop w:val="0"/>
          <w:marBottom w:val="0"/>
          <w:divBdr>
            <w:top w:val="none" w:sz="0" w:space="0" w:color="auto"/>
            <w:left w:val="none" w:sz="0" w:space="0" w:color="auto"/>
            <w:bottom w:val="none" w:sz="0" w:space="0" w:color="auto"/>
            <w:right w:val="none" w:sz="0" w:space="0" w:color="auto"/>
          </w:divBdr>
        </w:div>
        <w:div w:id="1247113414">
          <w:marLeft w:val="640"/>
          <w:marRight w:val="0"/>
          <w:marTop w:val="0"/>
          <w:marBottom w:val="0"/>
          <w:divBdr>
            <w:top w:val="none" w:sz="0" w:space="0" w:color="auto"/>
            <w:left w:val="none" w:sz="0" w:space="0" w:color="auto"/>
            <w:bottom w:val="none" w:sz="0" w:space="0" w:color="auto"/>
            <w:right w:val="none" w:sz="0" w:space="0" w:color="auto"/>
          </w:divBdr>
        </w:div>
        <w:div w:id="1098525626">
          <w:marLeft w:val="640"/>
          <w:marRight w:val="0"/>
          <w:marTop w:val="0"/>
          <w:marBottom w:val="0"/>
          <w:divBdr>
            <w:top w:val="none" w:sz="0" w:space="0" w:color="auto"/>
            <w:left w:val="none" w:sz="0" w:space="0" w:color="auto"/>
            <w:bottom w:val="none" w:sz="0" w:space="0" w:color="auto"/>
            <w:right w:val="none" w:sz="0" w:space="0" w:color="auto"/>
          </w:divBdr>
        </w:div>
        <w:div w:id="1417093134">
          <w:marLeft w:val="640"/>
          <w:marRight w:val="0"/>
          <w:marTop w:val="0"/>
          <w:marBottom w:val="0"/>
          <w:divBdr>
            <w:top w:val="none" w:sz="0" w:space="0" w:color="auto"/>
            <w:left w:val="none" w:sz="0" w:space="0" w:color="auto"/>
            <w:bottom w:val="none" w:sz="0" w:space="0" w:color="auto"/>
            <w:right w:val="none" w:sz="0" w:space="0" w:color="auto"/>
          </w:divBdr>
        </w:div>
        <w:div w:id="1588659776">
          <w:marLeft w:val="640"/>
          <w:marRight w:val="0"/>
          <w:marTop w:val="0"/>
          <w:marBottom w:val="0"/>
          <w:divBdr>
            <w:top w:val="none" w:sz="0" w:space="0" w:color="auto"/>
            <w:left w:val="none" w:sz="0" w:space="0" w:color="auto"/>
            <w:bottom w:val="none" w:sz="0" w:space="0" w:color="auto"/>
            <w:right w:val="none" w:sz="0" w:space="0" w:color="auto"/>
          </w:divBdr>
        </w:div>
        <w:div w:id="449664581">
          <w:marLeft w:val="640"/>
          <w:marRight w:val="0"/>
          <w:marTop w:val="0"/>
          <w:marBottom w:val="0"/>
          <w:divBdr>
            <w:top w:val="none" w:sz="0" w:space="0" w:color="auto"/>
            <w:left w:val="none" w:sz="0" w:space="0" w:color="auto"/>
            <w:bottom w:val="none" w:sz="0" w:space="0" w:color="auto"/>
            <w:right w:val="none" w:sz="0" w:space="0" w:color="auto"/>
          </w:divBdr>
        </w:div>
        <w:div w:id="55783823">
          <w:marLeft w:val="640"/>
          <w:marRight w:val="0"/>
          <w:marTop w:val="0"/>
          <w:marBottom w:val="0"/>
          <w:divBdr>
            <w:top w:val="none" w:sz="0" w:space="0" w:color="auto"/>
            <w:left w:val="none" w:sz="0" w:space="0" w:color="auto"/>
            <w:bottom w:val="none" w:sz="0" w:space="0" w:color="auto"/>
            <w:right w:val="none" w:sz="0" w:space="0" w:color="auto"/>
          </w:divBdr>
        </w:div>
        <w:div w:id="1194884162">
          <w:marLeft w:val="640"/>
          <w:marRight w:val="0"/>
          <w:marTop w:val="0"/>
          <w:marBottom w:val="0"/>
          <w:divBdr>
            <w:top w:val="none" w:sz="0" w:space="0" w:color="auto"/>
            <w:left w:val="none" w:sz="0" w:space="0" w:color="auto"/>
            <w:bottom w:val="none" w:sz="0" w:space="0" w:color="auto"/>
            <w:right w:val="none" w:sz="0" w:space="0" w:color="auto"/>
          </w:divBdr>
        </w:div>
        <w:div w:id="941377103">
          <w:marLeft w:val="640"/>
          <w:marRight w:val="0"/>
          <w:marTop w:val="0"/>
          <w:marBottom w:val="0"/>
          <w:divBdr>
            <w:top w:val="none" w:sz="0" w:space="0" w:color="auto"/>
            <w:left w:val="none" w:sz="0" w:space="0" w:color="auto"/>
            <w:bottom w:val="none" w:sz="0" w:space="0" w:color="auto"/>
            <w:right w:val="none" w:sz="0" w:space="0" w:color="auto"/>
          </w:divBdr>
        </w:div>
        <w:div w:id="1664819002">
          <w:marLeft w:val="640"/>
          <w:marRight w:val="0"/>
          <w:marTop w:val="0"/>
          <w:marBottom w:val="0"/>
          <w:divBdr>
            <w:top w:val="none" w:sz="0" w:space="0" w:color="auto"/>
            <w:left w:val="none" w:sz="0" w:space="0" w:color="auto"/>
            <w:bottom w:val="none" w:sz="0" w:space="0" w:color="auto"/>
            <w:right w:val="none" w:sz="0" w:space="0" w:color="auto"/>
          </w:divBdr>
        </w:div>
        <w:div w:id="360907683">
          <w:marLeft w:val="640"/>
          <w:marRight w:val="0"/>
          <w:marTop w:val="0"/>
          <w:marBottom w:val="0"/>
          <w:divBdr>
            <w:top w:val="none" w:sz="0" w:space="0" w:color="auto"/>
            <w:left w:val="none" w:sz="0" w:space="0" w:color="auto"/>
            <w:bottom w:val="none" w:sz="0" w:space="0" w:color="auto"/>
            <w:right w:val="none" w:sz="0" w:space="0" w:color="auto"/>
          </w:divBdr>
        </w:div>
      </w:divsChild>
    </w:div>
    <w:div w:id="332268989">
      <w:bodyDiv w:val="1"/>
      <w:marLeft w:val="0"/>
      <w:marRight w:val="0"/>
      <w:marTop w:val="0"/>
      <w:marBottom w:val="0"/>
      <w:divBdr>
        <w:top w:val="none" w:sz="0" w:space="0" w:color="auto"/>
        <w:left w:val="none" w:sz="0" w:space="0" w:color="auto"/>
        <w:bottom w:val="none" w:sz="0" w:space="0" w:color="auto"/>
        <w:right w:val="none" w:sz="0" w:space="0" w:color="auto"/>
      </w:divBdr>
      <w:divsChild>
        <w:div w:id="103232017">
          <w:marLeft w:val="640"/>
          <w:marRight w:val="0"/>
          <w:marTop w:val="0"/>
          <w:marBottom w:val="0"/>
          <w:divBdr>
            <w:top w:val="none" w:sz="0" w:space="0" w:color="auto"/>
            <w:left w:val="none" w:sz="0" w:space="0" w:color="auto"/>
            <w:bottom w:val="none" w:sz="0" w:space="0" w:color="auto"/>
            <w:right w:val="none" w:sz="0" w:space="0" w:color="auto"/>
          </w:divBdr>
        </w:div>
        <w:div w:id="1969781496">
          <w:marLeft w:val="640"/>
          <w:marRight w:val="0"/>
          <w:marTop w:val="0"/>
          <w:marBottom w:val="0"/>
          <w:divBdr>
            <w:top w:val="none" w:sz="0" w:space="0" w:color="auto"/>
            <w:left w:val="none" w:sz="0" w:space="0" w:color="auto"/>
            <w:bottom w:val="none" w:sz="0" w:space="0" w:color="auto"/>
            <w:right w:val="none" w:sz="0" w:space="0" w:color="auto"/>
          </w:divBdr>
        </w:div>
        <w:div w:id="1880623922">
          <w:marLeft w:val="640"/>
          <w:marRight w:val="0"/>
          <w:marTop w:val="0"/>
          <w:marBottom w:val="0"/>
          <w:divBdr>
            <w:top w:val="none" w:sz="0" w:space="0" w:color="auto"/>
            <w:left w:val="none" w:sz="0" w:space="0" w:color="auto"/>
            <w:bottom w:val="none" w:sz="0" w:space="0" w:color="auto"/>
            <w:right w:val="none" w:sz="0" w:space="0" w:color="auto"/>
          </w:divBdr>
        </w:div>
        <w:div w:id="353651359">
          <w:marLeft w:val="640"/>
          <w:marRight w:val="0"/>
          <w:marTop w:val="0"/>
          <w:marBottom w:val="0"/>
          <w:divBdr>
            <w:top w:val="none" w:sz="0" w:space="0" w:color="auto"/>
            <w:left w:val="none" w:sz="0" w:space="0" w:color="auto"/>
            <w:bottom w:val="none" w:sz="0" w:space="0" w:color="auto"/>
            <w:right w:val="none" w:sz="0" w:space="0" w:color="auto"/>
          </w:divBdr>
        </w:div>
        <w:div w:id="281150393">
          <w:marLeft w:val="640"/>
          <w:marRight w:val="0"/>
          <w:marTop w:val="0"/>
          <w:marBottom w:val="0"/>
          <w:divBdr>
            <w:top w:val="none" w:sz="0" w:space="0" w:color="auto"/>
            <w:left w:val="none" w:sz="0" w:space="0" w:color="auto"/>
            <w:bottom w:val="none" w:sz="0" w:space="0" w:color="auto"/>
            <w:right w:val="none" w:sz="0" w:space="0" w:color="auto"/>
          </w:divBdr>
        </w:div>
        <w:div w:id="1833911964">
          <w:marLeft w:val="640"/>
          <w:marRight w:val="0"/>
          <w:marTop w:val="0"/>
          <w:marBottom w:val="0"/>
          <w:divBdr>
            <w:top w:val="none" w:sz="0" w:space="0" w:color="auto"/>
            <w:left w:val="none" w:sz="0" w:space="0" w:color="auto"/>
            <w:bottom w:val="none" w:sz="0" w:space="0" w:color="auto"/>
            <w:right w:val="none" w:sz="0" w:space="0" w:color="auto"/>
          </w:divBdr>
        </w:div>
        <w:div w:id="1892375061">
          <w:marLeft w:val="640"/>
          <w:marRight w:val="0"/>
          <w:marTop w:val="0"/>
          <w:marBottom w:val="0"/>
          <w:divBdr>
            <w:top w:val="none" w:sz="0" w:space="0" w:color="auto"/>
            <w:left w:val="none" w:sz="0" w:space="0" w:color="auto"/>
            <w:bottom w:val="none" w:sz="0" w:space="0" w:color="auto"/>
            <w:right w:val="none" w:sz="0" w:space="0" w:color="auto"/>
          </w:divBdr>
        </w:div>
        <w:div w:id="2074503558">
          <w:marLeft w:val="640"/>
          <w:marRight w:val="0"/>
          <w:marTop w:val="0"/>
          <w:marBottom w:val="0"/>
          <w:divBdr>
            <w:top w:val="none" w:sz="0" w:space="0" w:color="auto"/>
            <w:left w:val="none" w:sz="0" w:space="0" w:color="auto"/>
            <w:bottom w:val="none" w:sz="0" w:space="0" w:color="auto"/>
            <w:right w:val="none" w:sz="0" w:space="0" w:color="auto"/>
          </w:divBdr>
        </w:div>
        <w:div w:id="745734300">
          <w:marLeft w:val="640"/>
          <w:marRight w:val="0"/>
          <w:marTop w:val="0"/>
          <w:marBottom w:val="0"/>
          <w:divBdr>
            <w:top w:val="none" w:sz="0" w:space="0" w:color="auto"/>
            <w:left w:val="none" w:sz="0" w:space="0" w:color="auto"/>
            <w:bottom w:val="none" w:sz="0" w:space="0" w:color="auto"/>
            <w:right w:val="none" w:sz="0" w:space="0" w:color="auto"/>
          </w:divBdr>
        </w:div>
        <w:div w:id="627858843">
          <w:marLeft w:val="640"/>
          <w:marRight w:val="0"/>
          <w:marTop w:val="0"/>
          <w:marBottom w:val="0"/>
          <w:divBdr>
            <w:top w:val="none" w:sz="0" w:space="0" w:color="auto"/>
            <w:left w:val="none" w:sz="0" w:space="0" w:color="auto"/>
            <w:bottom w:val="none" w:sz="0" w:space="0" w:color="auto"/>
            <w:right w:val="none" w:sz="0" w:space="0" w:color="auto"/>
          </w:divBdr>
        </w:div>
        <w:div w:id="791167956">
          <w:marLeft w:val="640"/>
          <w:marRight w:val="0"/>
          <w:marTop w:val="0"/>
          <w:marBottom w:val="0"/>
          <w:divBdr>
            <w:top w:val="none" w:sz="0" w:space="0" w:color="auto"/>
            <w:left w:val="none" w:sz="0" w:space="0" w:color="auto"/>
            <w:bottom w:val="none" w:sz="0" w:space="0" w:color="auto"/>
            <w:right w:val="none" w:sz="0" w:space="0" w:color="auto"/>
          </w:divBdr>
        </w:div>
        <w:div w:id="72355894">
          <w:marLeft w:val="640"/>
          <w:marRight w:val="0"/>
          <w:marTop w:val="0"/>
          <w:marBottom w:val="0"/>
          <w:divBdr>
            <w:top w:val="none" w:sz="0" w:space="0" w:color="auto"/>
            <w:left w:val="none" w:sz="0" w:space="0" w:color="auto"/>
            <w:bottom w:val="none" w:sz="0" w:space="0" w:color="auto"/>
            <w:right w:val="none" w:sz="0" w:space="0" w:color="auto"/>
          </w:divBdr>
        </w:div>
        <w:div w:id="1222592283">
          <w:marLeft w:val="640"/>
          <w:marRight w:val="0"/>
          <w:marTop w:val="0"/>
          <w:marBottom w:val="0"/>
          <w:divBdr>
            <w:top w:val="none" w:sz="0" w:space="0" w:color="auto"/>
            <w:left w:val="none" w:sz="0" w:space="0" w:color="auto"/>
            <w:bottom w:val="none" w:sz="0" w:space="0" w:color="auto"/>
            <w:right w:val="none" w:sz="0" w:space="0" w:color="auto"/>
          </w:divBdr>
        </w:div>
        <w:div w:id="377751169">
          <w:marLeft w:val="640"/>
          <w:marRight w:val="0"/>
          <w:marTop w:val="0"/>
          <w:marBottom w:val="0"/>
          <w:divBdr>
            <w:top w:val="none" w:sz="0" w:space="0" w:color="auto"/>
            <w:left w:val="none" w:sz="0" w:space="0" w:color="auto"/>
            <w:bottom w:val="none" w:sz="0" w:space="0" w:color="auto"/>
            <w:right w:val="none" w:sz="0" w:space="0" w:color="auto"/>
          </w:divBdr>
        </w:div>
        <w:div w:id="1829125091">
          <w:marLeft w:val="640"/>
          <w:marRight w:val="0"/>
          <w:marTop w:val="0"/>
          <w:marBottom w:val="0"/>
          <w:divBdr>
            <w:top w:val="none" w:sz="0" w:space="0" w:color="auto"/>
            <w:left w:val="none" w:sz="0" w:space="0" w:color="auto"/>
            <w:bottom w:val="none" w:sz="0" w:space="0" w:color="auto"/>
            <w:right w:val="none" w:sz="0" w:space="0" w:color="auto"/>
          </w:divBdr>
        </w:div>
        <w:div w:id="1586380532">
          <w:marLeft w:val="640"/>
          <w:marRight w:val="0"/>
          <w:marTop w:val="0"/>
          <w:marBottom w:val="0"/>
          <w:divBdr>
            <w:top w:val="none" w:sz="0" w:space="0" w:color="auto"/>
            <w:left w:val="none" w:sz="0" w:space="0" w:color="auto"/>
            <w:bottom w:val="none" w:sz="0" w:space="0" w:color="auto"/>
            <w:right w:val="none" w:sz="0" w:space="0" w:color="auto"/>
          </w:divBdr>
        </w:div>
        <w:div w:id="408232871">
          <w:marLeft w:val="640"/>
          <w:marRight w:val="0"/>
          <w:marTop w:val="0"/>
          <w:marBottom w:val="0"/>
          <w:divBdr>
            <w:top w:val="none" w:sz="0" w:space="0" w:color="auto"/>
            <w:left w:val="none" w:sz="0" w:space="0" w:color="auto"/>
            <w:bottom w:val="none" w:sz="0" w:space="0" w:color="auto"/>
            <w:right w:val="none" w:sz="0" w:space="0" w:color="auto"/>
          </w:divBdr>
        </w:div>
        <w:div w:id="48850640">
          <w:marLeft w:val="640"/>
          <w:marRight w:val="0"/>
          <w:marTop w:val="0"/>
          <w:marBottom w:val="0"/>
          <w:divBdr>
            <w:top w:val="none" w:sz="0" w:space="0" w:color="auto"/>
            <w:left w:val="none" w:sz="0" w:space="0" w:color="auto"/>
            <w:bottom w:val="none" w:sz="0" w:space="0" w:color="auto"/>
            <w:right w:val="none" w:sz="0" w:space="0" w:color="auto"/>
          </w:divBdr>
        </w:div>
        <w:div w:id="326901123">
          <w:marLeft w:val="640"/>
          <w:marRight w:val="0"/>
          <w:marTop w:val="0"/>
          <w:marBottom w:val="0"/>
          <w:divBdr>
            <w:top w:val="none" w:sz="0" w:space="0" w:color="auto"/>
            <w:left w:val="none" w:sz="0" w:space="0" w:color="auto"/>
            <w:bottom w:val="none" w:sz="0" w:space="0" w:color="auto"/>
            <w:right w:val="none" w:sz="0" w:space="0" w:color="auto"/>
          </w:divBdr>
        </w:div>
        <w:div w:id="2072072938">
          <w:marLeft w:val="640"/>
          <w:marRight w:val="0"/>
          <w:marTop w:val="0"/>
          <w:marBottom w:val="0"/>
          <w:divBdr>
            <w:top w:val="none" w:sz="0" w:space="0" w:color="auto"/>
            <w:left w:val="none" w:sz="0" w:space="0" w:color="auto"/>
            <w:bottom w:val="none" w:sz="0" w:space="0" w:color="auto"/>
            <w:right w:val="none" w:sz="0" w:space="0" w:color="auto"/>
          </w:divBdr>
        </w:div>
        <w:div w:id="492065547">
          <w:marLeft w:val="640"/>
          <w:marRight w:val="0"/>
          <w:marTop w:val="0"/>
          <w:marBottom w:val="0"/>
          <w:divBdr>
            <w:top w:val="none" w:sz="0" w:space="0" w:color="auto"/>
            <w:left w:val="none" w:sz="0" w:space="0" w:color="auto"/>
            <w:bottom w:val="none" w:sz="0" w:space="0" w:color="auto"/>
            <w:right w:val="none" w:sz="0" w:space="0" w:color="auto"/>
          </w:divBdr>
        </w:div>
        <w:div w:id="1782067434">
          <w:marLeft w:val="640"/>
          <w:marRight w:val="0"/>
          <w:marTop w:val="0"/>
          <w:marBottom w:val="0"/>
          <w:divBdr>
            <w:top w:val="none" w:sz="0" w:space="0" w:color="auto"/>
            <w:left w:val="none" w:sz="0" w:space="0" w:color="auto"/>
            <w:bottom w:val="none" w:sz="0" w:space="0" w:color="auto"/>
            <w:right w:val="none" w:sz="0" w:space="0" w:color="auto"/>
          </w:divBdr>
        </w:div>
        <w:div w:id="1024398956">
          <w:marLeft w:val="640"/>
          <w:marRight w:val="0"/>
          <w:marTop w:val="0"/>
          <w:marBottom w:val="0"/>
          <w:divBdr>
            <w:top w:val="none" w:sz="0" w:space="0" w:color="auto"/>
            <w:left w:val="none" w:sz="0" w:space="0" w:color="auto"/>
            <w:bottom w:val="none" w:sz="0" w:space="0" w:color="auto"/>
            <w:right w:val="none" w:sz="0" w:space="0" w:color="auto"/>
          </w:divBdr>
        </w:div>
        <w:div w:id="1651400267">
          <w:marLeft w:val="640"/>
          <w:marRight w:val="0"/>
          <w:marTop w:val="0"/>
          <w:marBottom w:val="0"/>
          <w:divBdr>
            <w:top w:val="none" w:sz="0" w:space="0" w:color="auto"/>
            <w:left w:val="none" w:sz="0" w:space="0" w:color="auto"/>
            <w:bottom w:val="none" w:sz="0" w:space="0" w:color="auto"/>
            <w:right w:val="none" w:sz="0" w:space="0" w:color="auto"/>
          </w:divBdr>
        </w:div>
        <w:div w:id="379287574">
          <w:marLeft w:val="640"/>
          <w:marRight w:val="0"/>
          <w:marTop w:val="0"/>
          <w:marBottom w:val="0"/>
          <w:divBdr>
            <w:top w:val="none" w:sz="0" w:space="0" w:color="auto"/>
            <w:left w:val="none" w:sz="0" w:space="0" w:color="auto"/>
            <w:bottom w:val="none" w:sz="0" w:space="0" w:color="auto"/>
            <w:right w:val="none" w:sz="0" w:space="0" w:color="auto"/>
          </w:divBdr>
        </w:div>
        <w:div w:id="409888077">
          <w:marLeft w:val="640"/>
          <w:marRight w:val="0"/>
          <w:marTop w:val="0"/>
          <w:marBottom w:val="0"/>
          <w:divBdr>
            <w:top w:val="none" w:sz="0" w:space="0" w:color="auto"/>
            <w:left w:val="none" w:sz="0" w:space="0" w:color="auto"/>
            <w:bottom w:val="none" w:sz="0" w:space="0" w:color="auto"/>
            <w:right w:val="none" w:sz="0" w:space="0" w:color="auto"/>
          </w:divBdr>
        </w:div>
        <w:div w:id="1082025396">
          <w:marLeft w:val="640"/>
          <w:marRight w:val="0"/>
          <w:marTop w:val="0"/>
          <w:marBottom w:val="0"/>
          <w:divBdr>
            <w:top w:val="none" w:sz="0" w:space="0" w:color="auto"/>
            <w:left w:val="none" w:sz="0" w:space="0" w:color="auto"/>
            <w:bottom w:val="none" w:sz="0" w:space="0" w:color="auto"/>
            <w:right w:val="none" w:sz="0" w:space="0" w:color="auto"/>
          </w:divBdr>
        </w:div>
        <w:div w:id="845287304">
          <w:marLeft w:val="640"/>
          <w:marRight w:val="0"/>
          <w:marTop w:val="0"/>
          <w:marBottom w:val="0"/>
          <w:divBdr>
            <w:top w:val="none" w:sz="0" w:space="0" w:color="auto"/>
            <w:left w:val="none" w:sz="0" w:space="0" w:color="auto"/>
            <w:bottom w:val="none" w:sz="0" w:space="0" w:color="auto"/>
            <w:right w:val="none" w:sz="0" w:space="0" w:color="auto"/>
          </w:divBdr>
        </w:div>
        <w:div w:id="1237283709">
          <w:marLeft w:val="640"/>
          <w:marRight w:val="0"/>
          <w:marTop w:val="0"/>
          <w:marBottom w:val="0"/>
          <w:divBdr>
            <w:top w:val="none" w:sz="0" w:space="0" w:color="auto"/>
            <w:left w:val="none" w:sz="0" w:space="0" w:color="auto"/>
            <w:bottom w:val="none" w:sz="0" w:space="0" w:color="auto"/>
            <w:right w:val="none" w:sz="0" w:space="0" w:color="auto"/>
          </w:divBdr>
        </w:div>
        <w:div w:id="2072192885">
          <w:marLeft w:val="640"/>
          <w:marRight w:val="0"/>
          <w:marTop w:val="0"/>
          <w:marBottom w:val="0"/>
          <w:divBdr>
            <w:top w:val="none" w:sz="0" w:space="0" w:color="auto"/>
            <w:left w:val="none" w:sz="0" w:space="0" w:color="auto"/>
            <w:bottom w:val="none" w:sz="0" w:space="0" w:color="auto"/>
            <w:right w:val="none" w:sz="0" w:space="0" w:color="auto"/>
          </w:divBdr>
        </w:div>
        <w:div w:id="481116577">
          <w:marLeft w:val="640"/>
          <w:marRight w:val="0"/>
          <w:marTop w:val="0"/>
          <w:marBottom w:val="0"/>
          <w:divBdr>
            <w:top w:val="none" w:sz="0" w:space="0" w:color="auto"/>
            <w:left w:val="none" w:sz="0" w:space="0" w:color="auto"/>
            <w:bottom w:val="none" w:sz="0" w:space="0" w:color="auto"/>
            <w:right w:val="none" w:sz="0" w:space="0" w:color="auto"/>
          </w:divBdr>
        </w:div>
        <w:div w:id="189492707">
          <w:marLeft w:val="640"/>
          <w:marRight w:val="0"/>
          <w:marTop w:val="0"/>
          <w:marBottom w:val="0"/>
          <w:divBdr>
            <w:top w:val="none" w:sz="0" w:space="0" w:color="auto"/>
            <w:left w:val="none" w:sz="0" w:space="0" w:color="auto"/>
            <w:bottom w:val="none" w:sz="0" w:space="0" w:color="auto"/>
            <w:right w:val="none" w:sz="0" w:space="0" w:color="auto"/>
          </w:divBdr>
        </w:div>
        <w:div w:id="2070809714">
          <w:marLeft w:val="640"/>
          <w:marRight w:val="0"/>
          <w:marTop w:val="0"/>
          <w:marBottom w:val="0"/>
          <w:divBdr>
            <w:top w:val="none" w:sz="0" w:space="0" w:color="auto"/>
            <w:left w:val="none" w:sz="0" w:space="0" w:color="auto"/>
            <w:bottom w:val="none" w:sz="0" w:space="0" w:color="auto"/>
            <w:right w:val="none" w:sz="0" w:space="0" w:color="auto"/>
          </w:divBdr>
        </w:div>
      </w:divsChild>
    </w:div>
    <w:div w:id="361981381">
      <w:bodyDiv w:val="1"/>
      <w:marLeft w:val="0"/>
      <w:marRight w:val="0"/>
      <w:marTop w:val="0"/>
      <w:marBottom w:val="0"/>
      <w:divBdr>
        <w:top w:val="none" w:sz="0" w:space="0" w:color="auto"/>
        <w:left w:val="none" w:sz="0" w:space="0" w:color="auto"/>
        <w:bottom w:val="none" w:sz="0" w:space="0" w:color="auto"/>
        <w:right w:val="none" w:sz="0" w:space="0" w:color="auto"/>
      </w:divBdr>
      <w:divsChild>
        <w:div w:id="718675144">
          <w:marLeft w:val="640"/>
          <w:marRight w:val="0"/>
          <w:marTop w:val="0"/>
          <w:marBottom w:val="0"/>
          <w:divBdr>
            <w:top w:val="none" w:sz="0" w:space="0" w:color="auto"/>
            <w:left w:val="none" w:sz="0" w:space="0" w:color="auto"/>
            <w:bottom w:val="none" w:sz="0" w:space="0" w:color="auto"/>
            <w:right w:val="none" w:sz="0" w:space="0" w:color="auto"/>
          </w:divBdr>
        </w:div>
        <w:div w:id="695548358">
          <w:marLeft w:val="640"/>
          <w:marRight w:val="0"/>
          <w:marTop w:val="0"/>
          <w:marBottom w:val="0"/>
          <w:divBdr>
            <w:top w:val="none" w:sz="0" w:space="0" w:color="auto"/>
            <w:left w:val="none" w:sz="0" w:space="0" w:color="auto"/>
            <w:bottom w:val="none" w:sz="0" w:space="0" w:color="auto"/>
            <w:right w:val="none" w:sz="0" w:space="0" w:color="auto"/>
          </w:divBdr>
        </w:div>
        <w:div w:id="1604877973">
          <w:marLeft w:val="640"/>
          <w:marRight w:val="0"/>
          <w:marTop w:val="0"/>
          <w:marBottom w:val="0"/>
          <w:divBdr>
            <w:top w:val="none" w:sz="0" w:space="0" w:color="auto"/>
            <w:left w:val="none" w:sz="0" w:space="0" w:color="auto"/>
            <w:bottom w:val="none" w:sz="0" w:space="0" w:color="auto"/>
            <w:right w:val="none" w:sz="0" w:space="0" w:color="auto"/>
          </w:divBdr>
        </w:div>
        <w:div w:id="118766751">
          <w:marLeft w:val="640"/>
          <w:marRight w:val="0"/>
          <w:marTop w:val="0"/>
          <w:marBottom w:val="0"/>
          <w:divBdr>
            <w:top w:val="none" w:sz="0" w:space="0" w:color="auto"/>
            <w:left w:val="none" w:sz="0" w:space="0" w:color="auto"/>
            <w:bottom w:val="none" w:sz="0" w:space="0" w:color="auto"/>
            <w:right w:val="none" w:sz="0" w:space="0" w:color="auto"/>
          </w:divBdr>
        </w:div>
        <w:div w:id="711273341">
          <w:marLeft w:val="640"/>
          <w:marRight w:val="0"/>
          <w:marTop w:val="0"/>
          <w:marBottom w:val="0"/>
          <w:divBdr>
            <w:top w:val="none" w:sz="0" w:space="0" w:color="auto"/>
            <w:left w:val="none" w:sz="0" w:space="0" w:color="auto"/>
            <w:bottom w:val="none" w:sz="0" w:space="0" w:color="auto"/>
            <w:right w:val="none" w:sz="0" w:space="0" w:color="auto"/>
          </w:divBdr>
        </w:div>
        <w:div w:id="1958489292">
          <w:marLeft w:val="640"/>
          <w:marRight w:val="0"/>
          <w:marTop w:val="0"/>
          <w:marBottom w:val="0"/>
          <w:divBdr>
            <w:top w:val="none" w:sz="0" w:space="0" w:color="auto"/>
            <w:left w:val="none" w:sz="0" w:space="0" w:color="auto"/>
            <w:bottom w:val="none" w:sz="0" w:space="0" w:color="auto"/>
            <w:right w:val="none" w:sz="0" w:space="0" w:color="auto"/>
          </w:divBdr>
        </w:div>
        <w:div w:id="1942834487">
          <w:marLeft w:val="640"/>
          <w:marRight w:val="0"/>
          <w:marTop w:val="0"/>
          <w:marBottom w:val="0"/>
          <w:divBdr>
            <w:top w:val="none" w:sz="0" w:space="0" w:color="auto"/>
            <w:left w:val="none" w:sz="0" w:space="0" w:color="auto"/>
            <w:bottom w:val="none" w:sz="0" w:space="0" w:color="auto"/>
            <w:right w:val="none" w:sz="0" w:space="0" w:color="auto"/>
          </w:divBdr>
        </w:div>
        <w:div w:id="1052656596">
          <w:marLeft w:val="640"/>
          <w:marRight w:val="0"/>
          <w:marTop w:val="0"/>
          <w:marBottom w:val="0"/>
          <w:divBdr>
            <w:top w:val="none" w:sz="0" w:space="0" w:color="auto"/>
            <w:left w:val="none" w:sz="0" w:space="0" w:color="auto"/>
            <w:bottom w:val="none" w:sz="0" w:space="0" w:color="auto"/>
            <w:right w:val="none" w:sz="0" w:space="0" w:color="auto"/>
          </w:divBdr>
        </w:div>
        <w:div w:id="246499874">
          <w:marLeft w:val="640"/>
          <w:marRight w:val="0"/>
          <w:marTop w:val="0"/>
          <w:marBottom w:val="0"/>
          <w:divBdr>
            <w:top w:val="none" w:sz="0" w:space="0" w:color="auto"/>
            <w:left w:val="none" w:sz="0" w:space="0" w:color="auto"/>
            <w:bottom w:val="none" w:sz="0" w:space="0" w:color="auto"/>
            <w:right w:val="none" w:sz="0" w:space="0" w:color="auto"/>
          </w:divBdr>
        </w:div>
        <w:div w:id="193813024">
          <w:marLeft w:val="640"/>
          <w:marRight w:val="0"/>
          <w:marTop w:val="0"/>
          <w:marBottom w:val="0"/>
          <w:divBdr>
            <w:top w:val="none" w:sz="0" w:space="0" w:color="auto"/>
            <w:left w:val="none" w:sz="0" w:space="0" w:color="auto"/>
            <w:bottom w:val="none" w:sz="0" w:space="0" w:color="auto"/>
            <w:right w:val="none" w:sz="0" w:space="0" w:color="auto"/>
          </w:divBdr>
        </w:div>
        <w:div w:id="1757752905">
          <w:marLeft w:val="640"/>
          <w:marRight w:val="0"/>
          <w:marTop w:val="0"/>
          <w:marBottom w:val="0"/>
          <w:divBdr>
            <w:top w:val="none" w:sz="0" w:space="0" w:color="auto"/>
            <w:left w:val="none" w:sz="0" w:space="0" w:color="auto"/>
            <w:bottom w:val="none" w:sz="0" w:space="0" w:color="auto"/>
            <w:right w:val="none" w:sz="0" w:space="0" w:color="auto"/>
          </w:divBdr>
        </w:div>
        <w:div w:id="613252351">
          <w:marLeft w:val="640"/>
          <w:marRight w:val="0"/>
          <w:marTop w:val="0"/>
          <w:marBottom w:val="0"/>
          <w:divBdr>
            <w:top w:val="none" w:sz="0" w:space="0" w:color="auto"/>
            <w:left w:val="none" w:sz="0" w:space="0" w:color="auto"/>
            <w:bottom w:val="none" w:sz="0" w:space="0" w:color="auto"/>
            <w:right w:val="none" w:sz="0" w:space="0" w:color="auto"/>
          </w:divBdr>
        </w:div>
        <w:div w:id="329988974">
          <w:marLeft w:val="640"/>
          <w:marRight w:val="0"/>
          <w:marTop w:val="0"/>
          <w:marBottom w:val="0"/>
          <w:divBdr>
            <w:top w:val="none" w:sz="0" w:space="0" w:color="auto"/>
            <w:left w:val="none" w:sz="0" w:space="0" w:color="auto"/>
            <w:bottom w:val="none" w:sz="0" w:space="0" w:color="auto"/>
            <w:right w:val="none" w:sz="0" w:space="0" w:color="auto"/>
          </w:divBdr>
        </w:div>
        <w:div w:id="297416862">
          <w:marLeft w:val="640"/>
          <w:marRight w:val="0"/>
          <w:marTop w:val="0"/>
          <w:marBottom w:val="0"/>
          <w:divBdr>
            <w:top w:val="none" w:sz="0" w:space="0" w:color="auto"/>
            <w:left w:val="none" w:sz="0" w:space="0" w:color="auto"/>
            <w:bottom w:val="none" w:sz="0" w:space="0" w:color="auto"/>
            <w:right w:val="none" w:sz="0" w:space="0" w:color="auto"/>
          </w:divBdr>
        </w:div>
        <w:div w:id="1103648908">
          <w:marLeft w:val="640"/>
          <w:marRight w:val="0"/>
          <w:marTop w:val="0"/>
          <w:marBottom w:val="0"/>
          <w:divBdr>
            <w:top w:val="none" w:sz="0" w:space="0" w:color="auto"/>
            <w:left w:val="none" w:sz="0" w:space="0" w:color="auto"/>
            <w:bottom w:val="none" w:sz="0" w:space="0" w:color="auto"/>
            <w:right w:val="none" w:sz="0" w:space="0" w:color="auto"/>
          </w:divBdr>
        </w:div>
        <w:div w:id="1052997880">
          <w:marLeft w:val="640"/>
          <w:marRight w:val="0"/>
          <w:marTop w:val="0"/>
          <w:marBottom w:val="0"/>
          <w:divBdr>
            <w:top w:val="none" w:sz="0" w:space="0" w:color="auto"/>
            <w:left w:val="none" w:sz="0" w:space="0" w:color="auto"/>
            <w:bottom w:val="none" w:sz="0" w:space="0" w:color="auto"/>
            <w:right w:val="none" w:sz="0" w:space="0" w:color="auto"/>
          </w:divBdr>
        </w:div>
        <w:div w:id="236017139">
          <w:marLeft w:val="640"/>
          <w:marRight w:val="0"/>
          <w:marTop w:val="0"/>
          <w:marBottom w:val="0"/>
          <w:divBdr>
            <w:top w:val="none" w:sz="0" w:space="0" w:color="auto"/>
            <w:left w:val="none" w:sz="0" w:space="0" w:color="auto"/>
            <w:bottom w:val="none" w:sz="0" w:space="0" w:color="auto"/>
            <w:right w:val="none" w:sz="0" w:space="0" w:color="auto"/>
          </w:divBdr>
        </w:div>
        <w:div w:id="2142338057">
          <w:marLeft w:val="640"/>
          <w:marRight w:val="0"/>
          <w:marTop w:val="0"/>
          <w:marBottom w:val="0"/>
          <w:divBdr>
            <w:top w:val="none" w:sz="0" w:space="0" w:color="auto"/>
            <w:left w:val="none" w:sz="0" w:space="0" w:color="auto"/>
            <w:bottom w:val="none" w:sz="0" w:space="0" w:color="auto"/>
            <w:right w:val="none" w:sz="0" w:space="0" w:color="auto"/>
          </w:divBdr>
        </w:div>
        <w:div w:id="645860404">
          <w:marLeft w:val="640"/>
          <w:marRight w:val="0"/>
          <w:marTop w:val="0"/>
          <w:marBottom w:val="0"/>
          <w:divBdr>
            <w:top w:val="none" w:sz="0" w:space="0" w:color="auto"/>
            <w:left w:val="none" w:sz="0" w:space="0" w:color="auto"/>
            <w:bottom w:val="none" w:sz="0" w:space="0" w:color="auto"/>
            <w:right w:val="none" w:sz="0" w:space="0" w:color="auto"/>
          </w:divBdr>
        </w:div>
      </w:divsChild>
    </w:div>
    <w:div w:id="391120723">
      <w:bodyDiv w:val="1"/>
      <w:marLeft w:val="0"/>
      <w:marRight w:val="0"/>
      <w:marTop w:val="0"/>
      <w:marBottom w:val="0"/>
      <w:divBdr>
        <w:top w:val="none" w:sz="0" w:space="0" w:color="auto"/>
        <w:left w:val="none" w:sz="0" w:space="0" w:color="auto"/>
        <w:bottom w:val="none" w:sz="0" w:space="0" w:color="auto"/>
        <w:right w:val="none" w:sz="0" w:space="0" w:color="auto"/>
      </w:divBdr>
      <w:divsChild>
        <w:div w:id="1235582232">
          <w:marLeft w:val="640"/>
          <w:marRight w:val="0"/>
          <w:marTop w:val="0"/>
          <w:marBottom w:val="0"/>
          <w:divBdr>
            <w:top w:val="none" w:sz="0" w:space="0" w:color="auto"/>
            <w:left w:val="none" w:sz="0" w:space="0" w:color="auto"/>
            <w:bottom w:val="none" w:sz="0" w:space="0" w:color="auto"/>
            <w:right w:val="none" w:sz="0" w:space="0" w:color="auto"/>
          </w:divBdr>
        </w:div>
        <w:div w:id="627510460">
          <w:marLeft w:val="640"/>
          <w:marRight w:val="0"/>
          <w:marTop w:val="0"/>
          <w:marBottom w:val="0"/>
          <w:divBdr>
            <w:top w:val="none" w:sz="0" w:space="0" w:color="auto"/>
            <w:left w:val="none" w:sz="0" w:space="0" w:color="auto"/>
            <w:bottom w:val="none" w:sz="0" w:space="0" w:color="auto"/>
            <w:right w:val="none" w:sz="0" w:space="0" w:color="auto"/>
          </w:divBdr>
        </w:div>
        <w:div w:id="1398817412">
          <w:marLeft w:val="640"/>
          <w:marRight w:val="0"/>
          <w:marTop w:val="0"/>
          <w:marBottom w:val="0"/>
          <w:divBdr>
            <w:top w:val="none" w:sz="0" w:space="0" w:color="auto"/>
            <w:left w:val="none" w:sz="0" w:space="0" w:color="auto"/>
            <w:bottom w:val="none" w:sz="0" w:space="0" w:color="auto"/>
            <w:right w:val="none" w:sz="0" w:space="0" w:color="auto"/>
          </w:divBdr>
        </w:div>
        <w:div w:id="805439915">
          <w:marLeft w:val="640"/>
          <w:marRight w:val="0"/>
          <w:marTop w:val="0"/>
          <w:marBottom w:val="0"/>
          <w:divBdr>
            <w:top w:val="none" w:sz="0" w:space="0" w:color="auto"/>
            <w:left w:val="none" w:sz="0" w:space="0" w:color="auto"/>
            <w:bottom w:val="none" w:sz="0" w:space="0" w:color="auto"/>
            <w:right w:val="none" w:sz="0" w:space="0" w:color="auto"/>
          </w:divBdr>
        </w:div>
        <w:div w:id="844978108">
          <w:marLeft w:val="640"/>
          <w:marRight w:val="0"/>
          <w:marTop w:val="0"/>
          <w:marBottom w:val="0"/>
          <w:divBdr>
            <w:top w:val="none" w:sz="0" w:space="0" w:color="auto"/>
            <w:left w:val="none" w:sz="0" w:space="0" w:color="auto"/>
            <w:bottom w:val="none" w:sz="0" w:space="0" w:color="auto"/>
            <w:right w:val="none" w:sz="0" w:space="0" w:color="auto"/>
          </w:divBdr>
        </w:div>
        <w:div w:id="1497917780">
          <w:marLeft w:val="640"/>
          <w:marRight w:val="0"/>
          <w:marTop w:val="0"/>
          <w:marBottom w:val="0"/>
          <w:divBdr>
            <w:top w:val="none" w:sz="0" w:space="0" w:color="auto"/>
            <w:left w:val="none" w:sz="0" w:space="0" w:color="auto"/>
            <w:bottom w:val="none" w:sz="0" w:space="0" w:color="auto"/>
            <w:right w:val="none" w:sz="0" w:space="0" w:color="auto"/>
          </w:divBdr>
        </w:div>
        <w:div w:id="1198086920">
          <w:marLeft w:val="640"/>
          <w:marRight w:val="0"/>
          <w:marTop w:val="0"/>
          <w:marBottom w:val="0"/>
          <w:divBdr>
            <w:top w:val="none" w:sz="0" w:space="0" w:color="auto"/>
            <w:left w:val="none" w:sz="0" w:space="0" w:color="auto"/>
            <w:bottom w:val="none" w:sz="0" w:space="0" w:color="auto"/>
            <w:right w:val="none" w:sz="0" w:space="0" w:color="auto"/>
          </w:divBdr>
        </w:div>
        <w:div w:id="839123833">
          <w:marLeft w:val="640"/>
          <w:marRight w:val="0"/>
          <w:marTop w:val="0"/>
          <w:marBottom w:val="0"/>
          <w:divBdr>
            <w:top w:val="none" w:sz="0" w:space="0" w:color="auto"/>
            <w:left w:val="none" w:sz="0" w:space="0" w:color="auto"/>
            <w:bottom w:val="none" w:sz="0" w:space="0" w:color="auto"/>
            <w:right w:val="none" w:sz="0" w:space="0" w:color="auto"/>
          </w:divBdr>
        </w:div>
        <w:div w:id="238759908">
          <w:marLeft w:val="640"/>
          <w:marRight w:val="0"/>
          <w:marTop w:val="0"/>
          <w:marBottom w:val="0"/>
          <w:divBdr>
            <w:top w:val="none" w:sz="0" w:space="0" w:color="auto"/>
            <w:left w:val="none" w:sz="0" w:space="0" w:color="auto"/>
            <w:bottom w:val="none" w:sz="0" w:space="0" w:color="auto"/>
            <w:right w:val="none" w:sz="0" w:space="0" w:color="auto"/>
          </w:divBdr>
        </w:div>
        <w:div w:id="1543326826">
          <w:marLeft w:val="640"/>
          <w:marRight w:val="0"/>
          <w:marTop w:val="0"/>
          <w:marBottom w:val="0"/>
          <w:divBdr>
            <w:top w:val="none" w:sz="0" w:space="0" w:color="auto"/>
            <w:left w:val="none" w:sz="0" w:space="0" w:color="auto"/>
            <w:bottom w:val="none" w:sz="0" w:space="0" w:color="auto"/>
            <w:right w:val="none" w:sz="0" w:space="0" w:color="auto"/>
          </w:divBdr>
        </w:div>
        <w:div w:id="724908212">
          <w:marLeft w:val="640"/>
          <w:marRight w:val="0"/>
          <w:marTop w:val="0"/>
          <w:marBottom w:val="0"/>
          <w:divBdr>
            <w:top w:val="none" w:sz="0" w:space="0" w:color="auto"/>
            <w:left w:val="none" w:sz="0" w:space="0" w:color="auto"/>
            <w:bottom w:val="none" w:sz="0" w:space="0" w:color="auto"/>
            <w:right w:val="none" w:sz="0" w:space="0" w:color="auto"/>
          </w:divBdr>
        </w:div>
        <w:div w:id="1251886780">
          <w:marLeft w:val="640"/>
          <w:marRight w:val="0"/>
          <w:marTop w:val="0"/>
          <w:marBottom w:val="0"/>
          <w:divBdr>
            <w:top w:val="none" w:sz="0" w:space="0" w:color="auto"/>
            <w:left w:val="none" w:sz="0" w:space="0" w:color="auto"/>
            <w:bottom w:val="none" w:sz="0" w:space="0" w:color="auto"/>
            <w:right w:val="none" w:sz="0" w:space="0" w:color="auto"/>
          </w:divBdr>
        </w:div>
        <w:div w:id="192161013">
          <w:marLeft w:val="640"/>
          <w:marRight w:val="0"/>
          <w:marTop w:val="0"/>
          <w:marBottom w:val="0"/>
          <w:divBdr>
            <w:top w:val="none" w:sz="0" w:space="0" w:color="auto"/>
            <w:left w:val="none" w:sz="0" w:space="0" w:color="auto"/>
            <w:bottom w:val="none" w:sz="0" w:space="0" w:color="auto"/>
            <w:right w:val="none" w:sz="0" w:space="0" w:color="auto"/>
          </w:divBdr>
        </w:div>
        <w:div w:id="1128864649">
          <w:marLeft w:val="640"/>
          <w:marRight w:val="0"/>
          <w:marTop w:val="0"/>
          <w:marBottom w:val="0"/>
          <w:divBdr>
            <w:top w:val="none" w:sz="0" w:space="0" w:color="auto"/>
            <w:left w:val="none" w:sz="0" w:space="0" w:color="auto"/>
            <w:bottom w:val="none" w:sz="0" w:space="0" w:color="auto"/>
            <w:right w:val="none" w:sz="0" w:space="0" w:color="auto"/>
          </w:divBdr>
        </w:div>
        <w:div w:id="1014457400">
          <w:marLeft w:val="640"/>
          <w:marRight w:val="0"/>
          <w:marTop w:val="0"/>
          <w:marBottom w:val="0"/>
          <w:divBdr>
            <w:top w:val="none" w:sz="0" w:space="0" w:color="auto"/>
            <w:left w:val="none" w:sz="0" w:space="0" w:color="auto"/>
            <w:bottom w:val="none" w:sz="0" w:space="0" w:color="auto"/>
            <w:right w:val="none" w:sz="0" w:space="0" w:color="auto"/>
          </w:divBdr>
        </w:div>
        <w:div w:id="1884977075">
          <w:marLeft w:val="640"/>
          <w:marRight w:val="0"/>
          <w:marTop w:val="0"/>
          <w:marBottom w:val="0"/>
          <w:divBdr>
            <w:top w:val="none" w:sz="0" w:space="0" w:color="auto"/>
            <w:left w:val="none" w:sz="0" w:space="0" w:color="auto"/>
            <w:bottom w:val="none" w:sz="0" w:space="0" w:color="auto"/>
            <w:right w:val="none" w:sz="0" w:space="0" w:color="auto"/>
          </w:divBdr>
        </w:div>
        <w:div w:id="92820898">
          <w:marLeft w:val="640"/>
          <w:marRight w:val="0"/>
          <w:marTop w:val="0"/>
          <w:marBottom w:val="0"/>
          <w:divBdr>
            <w:top w:val="none" w:sz="0" w:space="0" w:color="auto"/>
            <w:left w:val="none" w:sz="0" w:space="0" w:color="auto"/>
            <w:bottom w:val="none" w:sz="0" w:space="0" w:color="auto"/>
            <w:right w:val="none" w:sz="0" w:space="0" w:color="auto"/>
          </w:divBdr>
        </w:div>
        <w:div w:id="606281460">
          <w:marLeft w:val="640"/>
          <w:marRight w:val="0"/>
          <w:marTop w:val="0"/>
          <w:marBottom w:val="0"/>
          <w:divBdr>
            <w:top w:val="none" w:sz="0" w:space="0" w:color="auto"/>
            <w:left w:val="none" w:sz="0" w:space="0" w:color="auto"/>
            <w:bottom w:val="none" w:sz="0" w:space="0" w:color="auto"/>
            <w:right w:val="none" w:sz="0" w:space="0" w:color="auto"/>
          </w:divBdr>
        </w:div>
        <w:div w:id="291640886">
          <w:marLeft w:val="640"/>
          <w:marRight w:val="0"/>
          <w:marTop w:val="0"/>
          <w:marBottom w:val="0"/>
          <w:divBdr>
            <w:top w:val="none" w:sz="0" w:space="0" w:color="auto"/>
            <w:left w:val="none" w:sz="0" w:space="0" w:color="auto"/>
            <w:bottom w:val="none" w:sz="0" w:space="0" w:color="auto"/>
            <w:right w:val="none" w:sz="0" w:space="0" w:color="auto"/>
          </w:divBdr>
        </w:div>
        <w:div w:id="2019233847">
          <w:marLeft w:val="640"/>
          <w:marRight w:val="0"/>
          <w:marTop w:val="0"/>
          <w:marBottom w:val="0"/>
          <w:divBdr>
            <w:top w:val="none" w:sz="0" w:space="0" w:color="auto"/>
            <w:left w:val="none" w:sz="0" w:space="0" w:color="auto"/>
            <w:bottom w:val="none" w:sz="0" w:space="0" w:color="auto"/>
            <w:right w:val="none" w:sz="0" w:space="0" w:color="auto"/>
          </w:divBdr>
        </w:div>
        <w:div w:id="1363937084">
          <w:marLeft w:val="640"/>
          <w:marRight w:val="0"/>
          <w:marTop w:val="0"/>
          <w:marBottom w:val="0"/>
          <w:divBdr>
            <w:top w:val="none" w:sz="0" w:space="0" w:color="auto"/>
            <w:left w:val="none" w:sz="0" w:space="0" w:color="auto"/>
            <w:bottom w:val="none" w:sz="0" w:space="0" w:color="auto"/>
            <w:right w:val="none" w:sz="0" w:space="0" w:color="auto"/>
          </w:divBdr>
        </w:div>
        <w:div w:id="414908689">
          <w:marLeft w:val="640"/>
          <w:marRight w:val="0"/>
          <w:marTop w:val="0"/>
          <w:marBottom w:val="0"/>
          <w:divBdr>
            <w:top w:val="none" w:sz="0" w:space="0" w:color="auto"/>
            <w:left w:val="none" w:sz="0" w:space="0" w:color="auto"/>
            <w:bottom w:val="none" w:sz="0" w:space="0" w:color="auto"/>
            <w:right w:val="none" w:sz="0" w:space="0" w:color="auto"/>
          </w:divBdr>
        </w:div>
        <w:div w:id="1422796078">
          <w:marLeft w:val="640"/>
          <w:marRight w:val="0"/>
          <w:marTop w:val="0"/>
          <w:marBottom w:val="0"/>
          <w:divBdr>
            <w:top w:val="none" w:sz="0" w:space="0" w:color="auto"/>
            <w:left w:val="none" w:sz="0" w:space="0" w:color="auto"/>
            <w:bottom w:val="none" w:sz="0" w:space="0" w:color="auto"/>
            <w:right w:val="none" w:sz="0" w:space="0" w:color="auto"/>
          </w:divBdr>
        </w:div>
        <w:div w:id="1599750668">
          <w:marLeft w:val="640"/>
          <w:marRight w:val="0"/>
          <w:marTop w:val="0"/>
          <w:marBottom w:val="0"/>
          <w:divBdr>
            <w:top w:val="none" w:sz="0" w:space="0" w:color="auto"/>
            <w:left w:val="none" w:sz="0" w:space="0" w:color="auto"/>
            <w:bottom w:val="none" w:sz="0" w:space="0" w:color="auto"/>
            <w:right w:val="none" w:sz="0" w:space="0" w:color="auto"/>
          </w:divBdr>
        </w:div>
        <w:div w:id="1401831605">
          <w:marLeft w:val="640"/>
          <w:marRight w:val="0"/>
          <w:marTop w:val="0"/>
          <w:marBottom w:val="0"/>
          <w:divBdr>
            <w:top w:val="none" w:sz="0" w:space="0" w:color="auto"/>
            <w:left w:val="none" w:sz="0" w:space="0" w:color="auto"/>
            <w:bottom w:val="none" w:sz="0" w:space="0" w:color="auto"/>
            <w:right w:val="none" w:sz="0" w:space="0" w:color="auto"/>
          </w:divBdr>
        </w:div>
        <w:div w:id="1211839633">
          <w:marLeft w:val="640"/>
          <w:marRight w:val="0"/>
          <w:marTop w:val="0"/>
          <w:marBottom w:val="0"/>
          <w:divBdr>
            <w:top w:val="none" w:sz="0" w:space="0" w:color="auto"/>
            <w:left w:val="none" w:sz="0" w:space="0" w:color="auto"/>
            <w:bottom w:val="none" w:sz="0" w:space="0" w:color="auto"/>
            <w:right w:val="none" w:sz="0" w:space="0" w:color="auto"/>
          </w:divBdr>
        </w:div>
        <w:div w:id="270669824">
          <w:marLeft w:val="640"/>
          <w:marRight w:val="0"/>
          <w:marTop w:val="0"/>
          <w:marBottom w:val="0"/>
          <w:divBdr>
            <w:top w:val="none" w:sz="0" w:space="0" w:color="auto"/>
            <w:left w:val="none" w:sz="0" w:space="0" w:color="auto"/>
            <w:bottom w:val="none" w:sz="0" w:space="0" w:color="auto"/>
            <w:right w:val="none" w:sz="0" w:space="0" w:color="auto"/>
          </w:divBdr>
        </w:div>
        <w:div w:id="27414670">
          <w:marLeft w:val="640"/>
          <w:marRight w:val="0"/>
          <w:marTop w:val="0"/>
          <w:marBottom w:val="0"/>
          <w:divBdr>
            <w:top w:val="none" w:sz="0" w:space="0" w:color="auto"/>
            <w:left w:val="none" w:sz="0" w:space="0" w:color="auto"/>
            <w:bottom w:val="none" w:sz="0" w:space="0" w:color="auto"/>
            <w:right w:val="none" w:sz="0" w:space="0" w:color="auto"/>
          </w:divBdr>
        </w:div>
        <w:div w:id="80101745">
          <w:marLeft w:val="640"/>
          <w:marRight w:val="0"/>
          <w:marTop w:val="0"/>
          <w:marBottom w:val="0"/>
          <w:divBdr>
            <w:top w:val="none" w:sz="0" w:space="0" w:color="auto"/>
            <w:left w:val="none" w:sz="0" w:space="0" w:color="auto"/>
            <w:bottom w:val="none" w:sz="0" w:space="0" w:color="auto"/>
            <w:right w:val="none" w:sz="0" w:space="0" w:color="auto"/>
          </w:divBdr>
        </w:div>
        <w:div w:id="1009063158">
          <w:marLeft w:val="640"/>
          <w:marRight w:val="0"/>
          <w:marTop w:val="0"/>
          <w:marBottom w:val="0"/>
          <w:divBdr>
            <w:top w:val="none" w:sz="0" w:space="0" w:color="auto"/>
            <w:left w:val="none" w:sz="0" w:space="0" w:color="auto"/>
            <w:bottom w:val="none" w:sz="0" w:space="0" w:color="auto"/>
            <w:right w:val="none" w:sz="0" w:space="0" w:color="auto"/>
          </w:divBdr>
        </w:div>
        <w:div w:id="285160502">
          <w:marLeft w:val="640"/>
          <w:marRight w:val="0"/>
          <w:marTop w:val="0"/>
          <w:marBottom w:val="0"/>
          <w:divBdr>
            <w:top w:val="none" w:sz="0" w:space="0" w:color="auto"/>
            <w:left w:val="none" w:sz="0" w:space="0" w:color="auto"/>
            <w:bottom w:val="none" w:sz="0" w:space="0" w:color="auto"/>
            <w:right w:val="none" w:sz="0" w:space="0" w:color="auto"/>
          </w:divBdr>
        </w:div>
        <w:div w:id="571893543">
          <w:marLeft w:val="640"/>
          <w:marRight w:val="0"/>
          <w:marTop w:val="0"/>
          <w:marBottom w:val="0"/>
          <w:divBdr>
            <w:top w:val="none" w:sz="0" w:space="0" w:color="auto"/>
            <w:left w:val="none" w:sz="0" w:space="0" w:color="auto"/>
            <w:bottom w:val="none" w:sz="0" w:space="0" w:color="auto"/>
            <w:right w:val="none" w:sz="0" w:space="0" w:color="auto"/>
          </w:divBdr>
        </w:div>
        <w:div w:id="1354190813">
          <w:marLeft w:val="640"/>
          <w:marRight w:val="0"/>
          <w:marTop w:val="0"/>
          <w:marBottom w:val="0"/>
          <w:divBdr>
            <w:top w:val="none" w:sz="0" w:space="0" w:color="auto"/>
            <w:left w:val="none" w:sz="0" w:space="0" w:color="auto"/>
            <w:bottom w:val="none" w:sz="0" w:space="0" w:color="auto"/>
            <w:right w:val="none" w:sz="0" w:space="0" w:color="auto"/>
          </w:divBdr>
        </w:div>
      </w:divsChild>
    </w:div>
    <w:div w:id="474447174">
      <w:bodyDiv w:val="1"/>
      <w:marLeft w:val="0"/>
      <w:marRight w:val="0"/>
      <w:marTop w:val="0"/>
      <w:marBottom w:val="0"/>
      <w:divBdr>
        <w:top w:val="none" w:sz="0" w:space="0" w:color="auto"/>
        <w:left w:val="none" w:sz="0" w:space="0" w:color="auto"/>
        <w:bottom w:val="none" w:sz="0" w:space="0" w:color="auto"/>
        <w:right w:val="none" w:sz="0" w:space="0" w:color="auto"/>
      </w:divBdr>
      <w:divsChild>
        <w:div w:id="1771848091">
          <w:marLeft w:val="640"/>
          <w:marRight w:val="0"/>
          <w:marTop w:val="0"/>
          <w:marBottom w:val="0"/>
          <w:divBdr>
            <w:top w:val="none" w:sz="0" w:space="0" w:color="auto"/>
            <w:left w:val="none" w:sz="0" w:space="0" w:color="auto"/>
            <w:bottom w:val="none" w:sz="0" w:space="0" w:color="auto"/>
            <w:right w:val="none" w:sz="0" w:space="0" w:color="auto"/>
          </w:divBdr>
        </w:div>
        <w:div w:id="864244646">
          <w:marLeft w:val="640"/>
          <w:marRight w:val="0"/>
          <w:marTop w:val="0"/>
          <w:marBottom w:val="0"/>
          <w:divBdr>
            <w:top w:val="none" w:sz="0" w:space="0" w:color="auto"/>
            <w:left w:val="none" w:sz="0" w:space="0" w:color="auto"/>
            <w:bottom w:val="none" w:sz="0" w:space="0" w:color="auto"/>
            <w:right w:val="none" w:sz="0" w:space="0" w:color="auto"/>
          </w:divBdr>
        </w:div>
        <w:div w:id="1556700381">
          <w:marLeft w:val="640"/>
          <w:marRight w:val="0"/>
          <w:marTop w:val="0"/>
          <w:marBottom w:val="0"/>
          <w:divBdr>
            <w:top w:val="none" w:sz="0" w:space="0" w:color="auto"/>
            <w:left w:val="none" w:sz="0" w:space="0" w:color="auto"/>
            <w:bottom w:val="none" w:sz="0" w:space="0" w:color="auto"/>
            <w:right w:val="none" w:sz="0" w:space="0" w:color="auto"/>
          </w:divBdr>
        </w:div>
        <w:div w:id="1406030497">
          <w:marLeft w:val="640"/>
          <w:marRight w:val="0"/>
          <w:marTop w:val="0"/>
          <w:marBottom w:val="0"/>
          <w:divBdr>
            <w:top w:val="none" w:sz="0" w:space="0" w:color="auto"/>
            <w:left w:val="none" w:sz="0" w:space="0" w:color="auto"/>
            <w:bottom w:val="none" w:sz="0" w:space="0" w:color="auto"/>
            <w:right w:val="none" w:sz="0" w:space="0" w:color="auto"/>
          </w:divBdr>
        </w:div>
        <w:div w:id="1375545506">
          <w:marLeft w:val="640"/>
          <w:marRight w:val="0"/>
          <w:marTop w:val="0"/>
          <w:marBottom w:val="0"/>
          <w:divBdr>
            <w:top w:val="none" w:sz="0" w:space="0" w:color="auto"/>
            <w:left w:val="none" w:sz="0" w:space="0" w:color="auto"/>
            <w:bottom w:val="none" w:sz="0" w:space="0" w:color="auto"/>
            <w:right w:val="none" w:sz="0" w:space="0" w:color="auto"/>
          </w:divBdr>
        </w:div>
        <w:div w:id="1659920699">
          <w:marLeft w:val="640"/>
          <w:marRight w:val="0"/>
          <w:marTop w:val="0"/>
          <w:marBottom w:val="0"/>
          <w:divBdr>
            <w:top w:val="none" w:sz="0" w:space="0" w:color="auto"/>
            <w:left w:val="none" w:sz="0" w:space="0" w:color="auto"/>
            <w:bottom w:val="none" w:sz="0" w:space="0" w:color="auto"/>
            <w:right w:val="none" w:sz="0" w:space="0" w:color="auto"/>
          </w:divBdr>
        </w:div>
        <w:div w:id="1484927005">
          <w:marLeft w:val="640"/>
          <w:marRight w:val="0"/>
          <w:marTop w:val="0"/>
          <w:marBottom w:val="0"/>
          <w:divBdr>
            <w:top w:val="none" w:sz="0" w:space="0" w:color="auto"/>
            <w:left w:val="none" w:sz="0" w:space="0" w:color="auto"/>
            <w:bottom w:val="none" w:sz="0" w:space="0" w:color="auto"/>
            <w:right w:val="none" w:sz="0" w:space="0" w:color="auto"/>
          </w:divBdr>
        </w:div>
        <w:div w:id="1413088954">
          <w:marLeft w:val="640"/>
          <w:marRight w:val="0"/>
          <w:marTop w:val="0"/>
          <w:marBottom w:val="0"/>
          <w:divBdr>
            <w:top w:val="none" w:sz="0" w:space="0" w:color="auto"/>
            <w:left w:val="none" w:sz="0" w:space="0" w:color="auto"/>
            <w:bottom w:val="none" w:sz="0" w:space="0" w:color="auto"/>
            <w:right w:val="none" w:sz="0" w:space="0" w:color="auto"/>
          </w:divBdr>
        </w:div>
        <w:div w:id="1558006154">
          <w:marLeft w:val="640"/>
          <w:marRight w:val="0"/>
          <w:marTop w:val="0"/>
          <w:marBottom w:val="0"/>
          <w:divBdr>
            <w:top w:val="none" w:sz="0" w:space="0" w:color="auto"/>
            <w:left w:val="none" w:sz="0" w:space="0" w:color="auto"/>
            <w:bottom w:val="none" w:sz="0" w:space="0" w:color="auto"/>
            <w:right w:val="none" w:sz="0" w:space="0" w:color="auto"/>
          </w:divBdr>
        </w:div>
        <w:div w:id="1379167509">
          <w:marLeft w:val="640"/>
          <w:marRight w:val="0"/>
          <w:marTop w:val="0"/>
          <w:marBottom w:val="0"/>
          <w:divBdr>
            <w:top w:val="none" w:sz="0" w:space="0" w:color="auto"/>
            <w:left w:val="none" w:sz="0" w:space="0" w:color="auto"/>
            <w:bottom w:val="none" w:sz="0" w:space="0" w:color="auto"/>
            <w:right w:val="none" w:sz="0" w:space="0" w:color="auto"/>
          </w:divBdr>
        </w:div>
        <w:div w:id="1193306760">
          <w:marLeft w:val="640"/>
          <w:marRight w:val="0"/>
          <w:marTop w:val="0"/>
          <w:marBottom w:val="0"/>
          <w:divBdr>
            <w:top w:val="none" w:sz="0" w:space="0" w:color="auto"/>
            <w:left w:val="none" w:sz="0" w:space="0" w:color="auto"/>
            <w:bottom w:val="none" w:sz="0" w:space="0" w:color="auto"/>
            <w:right w:val="none" w:sz="0" w:space="0" w:color="auto"/>
          </w:divBdr>
        </w:div>
        <w:div w:id="931745577">
          <w:marLeft w:val="640"/>
          <w:marRight w:val="0"/>
          <w:marTop w:val="0"/>
          <w:marBottom w:val="0"/>
          <w:divBdr>
            <w:top w:val="none" w:sz="0" w:space="0" w:color="auto"/>
            <w:left w:val="none" w:sz="0" w:space="0" w:color="auto"/>
            <w:bottom w:val="none" w:sz="0" w:space="0" w:color="auto"/>
            <w:right w:val="none" w:sz="0" w:space="0" w:color="auto"/>
          </w:divBdr>
        </w:div>
        <w:div w:id="2119132830">
          <w:marLeft w:val="640"/>
          <w:marRight w:val="0"/>
          <w:marTop w:val="0"/>
          <w:marBottom w:val="0"/>
          <w:divBdr>
            <w:top w:val="none" w:sz="0" w:space="0" w:color="auto"/>
            <w:left w:val="none" w:sz="0" w:space="0" w:color="auto"/>
            <w:bottom w:val="none" w:sz="0" w:space="0" w:color="auto"/>
            <w:right w:val="none" w:sz="0" w:space="0" w:color="auto"/>
          </w:divBdr>
        </w:div>
        <w:div w:id="1111974712">
          <w:marLeft w:val="640"/>
          <w:marRight w:val="0"/>
          <w:marTop w:val="0"/>
          <w:marBottom w:val="0"/>
          <w:divBdr>
            <w:top w:val="none" w:sz="0" w:space="0" w:color="auto"/>
            <w:left w:val="none" w:sz="0" w:space="0" w:color="auto"/>
            <w:bottom w:val="none" w:sz="0" w:space="0" w:color="auto"/>
            <w:right w:val="none" w:sz="0" w:space="0" w:color="auto"/>
          </w:divBdr>
        </w:div>
        <w:div w:id="709307991">
          <w:marLeft w:val="640"/>
          <w:marRight w:val="0"/>
          <w:marTop w:val="0"/>
          <w:marBottom w:val="0"/>
          <w:divBdr>
            <w:top w:val="none" w:sz="0" w:space="0" w:color="auto"/>
            <w:left w:val="none" w:sz="0" w:space="0" w:color="auto"/>
            <w:bottom w:val="none" w:sz="0" w:space="0" w:color="auto"/>
            <w:right w:val="none" w:sz="0" w:space="0" w:color="auto"/>
          </w:divBdr>
        </w:div>
        <w:div w:id="1128276525">
          <w:marLeft w:val="640"/>
          <w:marRight w:val="0"/>
          <w:marTop w:val="0"/>
          <w:marBottom w:val="0"/>
          <w:divBdr>
            <w:top w:val="none" w:sz="0" w:space="0" w:color="auto"/>
            <w:left w:val="none" w:sz="0" w:space="0" w:color="auto"/>
            <w:bottom w:val="none" w:sz="0" w:space="0" w:color="auto"/>
            <w:right w:val="none" w:sz="0" w:space="0" w:color="auto"/>
          </w:divBdr>
        </w:div>
        <w:div w:id="1107119384">
          <w:marLeft w:val="640"/>
          <w:marRight w:val="0"/>
          <w:marTop w:val="0"/>
          <w:marBottom w:val="0"/>
          <w:divBdr>
            <w:top w:val="none" w:sz="0" w:space="0" w:color="auto"/>
            <w:left w:val="none" w:sz="0" w:space="0" w:color="auto"/>
            <w:bottom w:val="none" w:sz="0" w:space="0" w:color="auto"/>
            <w:right w:val="none" w:sz="0" w:space="0" w:color="auto"/>
          </w:divBdr>
        </w:div>
        <w:div w:id="432748646">
          <w:marLeft w:val="640"/>
          <w:marRight w:val="0"/>
          <w:marTop w:val="0"/>
          <w:marBottom w:val="0"/>
          <w:divBdr>
            <w:top w:val="none" w:sz="0" w:space="0" w:color="auto"/>
            <w:left w:val="none" w:sz="0" w:space="0" w:color="auto"/>
            <w:bottom w:val="none" w:sz="0" w:space="0" w:color="auto"/>
            <w:right w:val="none" w:sz="0" w:space="0" w:color="auto"/>
          </w:divBdr>
        </w:div>
        <w:div w:id="380522203">
          <w:marLeft w:val="640"/>
          <w:marRight w:val="0"/>
          <w:marTop w:val="0"/>
          <w:marBottom w:val="0"/>
          <w:divBdr>
            <w:top w:val="none" w:sz="0" w:space="0" w:color="auto"/>
            <w:left w:val="none" w:sz="0" w:space="0" w:color="auto"/>
            <w:bottom w:val="none" w:sz="0" w:space="0" w:color="auto"/>
            <w:right w:val="none" w:sz="0" w:space="0" w:color="auto"/>
          </w:divBdr>
        </w:div>
        <w:div w:id="446044614">
          <w:marLeft w:val="640"/>
          <w:marRight w:val="0"/>
          <w:marTop w:val="0"/>
          <w:marBottom w:val="0"/>
          <w:divBdr>
            <w:top w:val="none" w:sz="0" w:space="0" w:color="auto"/>
            <w:left w:val="none" w:sz="0" w:space="0" w:color="auto"/>
            <w:bottom w:val="none" w:sz="0" w:space="0" w:color="auto"/>
            <w:right w:val="none" w:sz="0" w:space="0" w:color="auto"/>
          </w:divBdr>
        </w:div>
        <w:div w:id="282227158">
          <w:marLeft w:val="640"/>
          <w:marRight w:val="0"/>
          <w:marTop w:val="0"/>
          <w:marBottom w:val="0"/>
          <w:divBdr>
            <w:top w:val="none" w:sz="0" w:space="0" w:color="auto"/>
            <w:left w:val="none" w:sz="0" w:space="0" w:color="auto"/>
            <w:bottom w:val="none" w:sz="0" w:space="0" w:color="auto"/>
            <w:right w:val="none" w:sz="0" w:space="0" w:color="auto"/>
          </w:divBdr>
        </w:div>
        <w:div w:id="1892842921">
          <w:marLeft w:val="640"/>
          <w:marRight w:val="0"/>
          <w:marTop w:val="0"/>
          <w:marBottom w:val="0"/>
          <w:divBdr>
            <w:top w:val="none" w:sz="0" w:space="0" w:color="auto"/>
            <w:left w:val="none" w:sz="0" w:space="0" w:color="auto"/>
            <w:bottom w:val="none" w:sz="0" w:space="0" w:color="auto"/>
            <w:right w:val="none" w:sz="0" w:space="0" w:color="auto"/>
          </w:divBdr>
        </w:div>
        <w:div w:id="1726640667">
          <w:marLeft w:val="640"/>
          <w:marRight w:val="0"/>
          <w:marTop w:val="0"/>
          <w:marBottom w:val="0"/>
          <w:divBdr>
            <w:top w:val="none" w:sz="0" w:space="0" w:color="auto"/>
            <w:left w:val="none" w:sz="0" w:space="0" w:color="auto"/>
            <w:bottom w:val="none" w:sz="0" w:space="0" w:color="auto"/>
            <w:right w:val="none" w:sz="0" w:space="0" w:color="auto"/>
          </w:divBdr>
        </w:div>
        <w:div w:id="702290348">
          <w:marLeft w:val="640"/>
          <w:marRight w:val="0"/>
          <w:marTop w:val="0"/>
          <w:marBottom w:val="0"/>
          <w:divBdr>
            <w:top w:val="none" w:sz="0" w:space="0" w:color="auto"/>
            <w:left w:val="none" w:sz="0" w:space="0" w:color="auto"/>
            <w:bottom w:val="none" w:sz="0" w:space="0" w:color="auto"/>
            <w:right w:val="none" w:sz="0" w:space="0" w:color="auto"/>
          </w:divBdr>
        </w:div>
        <w:div w:id="896938931">
          <w:marLeft w:val="640"/>
          <w:marRight w:val="0"/>
          <w:marTop w:val="0"/>
          <w:marBottom w:val="0"/>
          <w:divBdr>
            <w:top w:val="none" w:sz="0" w:space="0" w:color="auto"/>
            <w:left w:val="none" w:sz="0" w:space="0" w:color="auto"/>
            <w:bottom w:val="none" w:sz="0" w:space="0" w:color="auto"/>
            <w:right w:val="none" w:sz="0" w:space="0" w:color="auto"/>
          </w:divBdr>
        </w:div>
        <w:div w:id="1242443844">
          <w:marLeft w:val="640"/>
          <w:marRight w:val="0"/>
          <w:marTop w:val="0"/>
          <w:marBottom w:val="0"/>
          <w:divBdr>
            <w:top w:val="none" w:sz="0" w:space="0" w:color="auto"/>
            <w:left w:val="none" w:sz="0" w:space="0" w:color="auto"/>
            <w:bottom w:val="none" w:sz="0" w:space="0" w:color="auto"/>
            <w:right w:val="none" w:sz="0" w:space="0" w:color="auto"/>
          </w:divBdr>
        </w:div>
        <w:div w:id="415909409">
          <w:marLeft w:val="640"/>
          <w:marRight w:val="0"/>
          <w:marTop w:val="0"/>
          <w:marBottom w:val="0"/>
          <w:divBdr>
            <w:top w:val="none" w:sz="0" w:space="0" w:color="auto"/>
            <w:left w:val="none" w:sz="0" w:space="0" w:color="auto"/>
            <w:bottom w:val="none" w:sz="0" w:space="0" w:color="auto"/>
            <w:right w:val="none" w:sz="0" w:space="0" w:color="auto"/>
          </w:divBdr>
        </w:div>
        <w:div w:id="412359133">
          <w:marLeft w:val="640"/>
          <w:marRight w:val="0"/>
          <w:marTop w:val="0"/>
          <w:marBottom w:val="0"/>
          <w:divBdr>
            <w:top w:val="none" w:sz="0" w:space="0" w:color="auto"/>
            <w:left w:val="none" w:sz="0" w:space="0" w:color="auto"/>
            <w:bottom w:val="none" w:sz="0" w:space="0" w:color="auto"/>
            <w:right w:val="none" w:sz="0" w:space="0" w:color="auto"/>
          </w:divBdr>
        </w:div>
        <w:div w:id="1348167828">
          <w:marLeft w:val="640"/>
          <w:marRight w:val="0"/>
          <w:marTop w:val="0"/>
          <w:marBottom w:val="0"/>
          <w:divBdr>
            <w:top w:val="none" w:sz="0" w:space="0" w:color="auto"/>
            <w:left w:val="none" w:sz="0" w:space="0" w:color="auto"/>
            <w:bottom w:val="none" w:sz="0" w:space="0" w:color="auto"/>
            <w:right w:val="none" w:sz="0" w:space="0" w:color="auto"/>
          </w:divBdr>
        </w:div>
        <w:div w:id="325329667">
          <w:marLeft w:val="640"/>
          <w:marRight w:val="0"/>
          <w:marTop w:val="0"/>
          <w:marBottom w:val="0"/>
          <w:divBdr>
            <w:top w:val="none" w:sz="0" w:space="0" w:color="auto"/>
            <w:left w:val="none" w:sz="0" w:space="0" w:color="auto"/>
            <w:bottom w:val="none" w:sz="0" w:space="0" w:color="auto"/>
            <w:right w:val="none" w:sz="0" w:space="0" w:color="auto"/>
          </w:divBdr>
        </w:div>
        <w:div w:id="615212422">
          <w:marLeft w:val="640"/>
          <w:marRight w:val="0"/>
          <w:marTop w:val="0"/>
          <w:marBottom w:val="0"/>
          <w:divBdr>
            <w:top w:val="none" w:sz="0" w:space="0" w:color="auto"/>
            <w:left w:val="none" w:sz="0" w:space="0" w:color="auto"/>
            <w:bottom w:val="none" w:sz="0" w:space="0" w:color="auto"/>
            <w:right w:val="none" w:sz="0" w:space="0" w:color="auto"/>
          </w:divBdr>
        </w:div>
        <w:div w:id="68619730">
          <w:marLeft w:val="640"/>
          <w:marRight w:val="0"/>
          <w:marTop w:val="0"/>
          <w:marBottom w:val="0"/>
          <w:divBdr>
            <w:top w:val="none" w:sz="0" w:space="0" w:color="auto"/>
            <w:left w:val="none" w:sz="0" w:space="0" w:color="auto"/>
            <w:bottom w:val="none" w:sz="0" w:space="0" w:color="auto"/>
            <w:right w:val="none" w:sz="0" w:space="0" w:color="auto"/>
          </w:divBdr>
        </w:div>
        <w:div w:id="577716201">
          <w:marLeft w:val="640"/>
          <w:marRight w:val="0"/>
          <w:marTop w:val="0"/>
          <w:marBottom w:val="0"/>
          <w:divBdr>
            <w:top w:val="none" w:sz="0" w:space="0" w:color="auto"/>
            <w:left w:val="none" w:sz="0" w:space="0" w:color="auto"/>
            <w:bottom w:val="none" w:sz="0" w:space="0" w:color="auto"/>
            <w:right w:val="none" w:sz="0" w:space="0" w:color="auto"/>
          </w:divBdr>
        </w:div>
        <w:div w:id="1591500750">
          <w:marLeft w:val="640"/>
          <w:marRight w:val="0"/>
          <w:marTop w:val="0"/>
          <w:marBottom w:val="0"/>
          <w:divBdr>
            <w:top w:val="none" w:sz="0" w:space="0" w:color="auto"/>
            <w:left w:val="none" w:sz="0" w:space="0" w:color="auto"/>
            <w:bottom w:val="none" w:sz="0" w:space="0" w:color="auto"/>
            <w:right w:val="none" w:sz="0" w:space="0" w:color="auto"/>
          </w:divBdr>
        </w:div>
      </w:divsChild>
    </w:div>
    <w:div w:id="525556609">
      <w:bodyDiv w:val="1"/>
      <w:marLeft w:val="0"/>
      <w:marRight w:val="0"/>
      <w:marTop w:val="0"/>
      <w:marBottom w:val="0"/>
      <w:divBdr>
        <w:top w:val="none" w:sz="0" w:space="0" w:color="auto"/>
        <w:left w:val="none" w:sz="0" w:space="0" w:color="auto"/>
        <w:bottom w:val="none" w:sz="0" w:space="0" w:color="auto"/>
        <w:right w:val="none" w:sz="0" w:space="0" w:color="auto"/>
      </w:divBdr>
      <w:divsChild>
        <w:div w:id="1153789366">
          <w:marLeft w:val="640"/>
          <w:marRight w:val="0"/>
          <w:marTop w:val="0"/>
          <w:marBottom w:val="0"/>
          <w:divBdr>
            <w:top w:val="none" w:sz="0" w:space="0" w:color="auto"/>
            <w:left w:val="none" w:sz="0" w:space="0" w:color="auto"/>
            <w:bottom w:val="none" w:sz="0" w:space="0" w:color="auto"/>
            <w:right w:val="none" w:sz="0" w:space="0" w:color="auto"/>
          </w:divBdr>
        </w:div>
        <w:div w:id="421418999">
          <w:marLeft w:val="640"/>
          <w:marRight w:val="0"/>
          <w:marTop w:val="0"/>
          <w:marBottom w:val="0"/>
          <w:divBdr>
            <w:top w:val="none" w:sz="0" w:space="0" w:color="auto"/>
            <w:left w:val="none" w:sz="0" w:space="0" w:color="auto"/>
            <w:bottom w:val="none" w:sz="0" w:space="0" w:color="auto"/>
            <w:right w:val="none" w:sz="0" w:space="0" w:color="auto"/>
          </w:divBdr>
        </w:div>
        <w:div w:id="536545569">
          <w:marLeft w:val="640"/>
          <w:marRight w:val="0"/>
          <w:marTop w:val="0"/>
          <w:marBottom w:val="0"/>
          <w:divBdr>
            <w:top w:val="none" w:sz="0" w:space="0" w:color="auto"/>
            <w:left w:val="none" w:sz="0" w:space="0" w:color="auto"/>
            <w:bottom w:val="none" w:sz="0" w:space="0" w:color="auto"/>
            <w:right w:val="none" w:sz="0" w:space="0" w:color="auto"/>
          </w:divBdr>
        </w:div>
        <w:div w:id="2114277234">
          <w:marLeft w:val="640"/>
          <w:marRight w:val="0"/>
          <w:marTop w:val="0"/>
          <w:marBottom w:val="0"/>
          <w:divBdr>
            <w:top w:val="none" w:sz="0" w:space="0" w:color="auto"/>
            <w:left w:val="none" w:sz="0" w:space="0" w:color="auto"/>
            <w:bottom w:val="none" w:sz="0" w:space="0" w:color="auto"/>
            <w:right w:val="none" w:sz="0" w:space="0" w:color="auto"/>
          </w:divBdr>
        </w:div>
        <w:div w:id="1204635201">
          <w:marLeft w:val="640"/>
          <w:marRight w:val="0"/>
          <w:marTop w:val="0"/>
          <w:marBottom w:val="0"/>
          <w:divBdr>
            <w:top w:val="none" w:sz="0" w:space="0" w:color="auto"/>
            <w:left w:val="none" w:sz="0" w:space="0" w:color="auto"/>
            <w:bottom w:val="none" w:sz="0" w:space="0" w:color="auto"/>
            <w:right w:val="none" w:sz="0" w:space="0" w:color="auto"/>
          </w:divBdr>
        </w:div>
        <w:div w:id="844831431">
          <w:marLeft w:val="640"/>
          <w:marRight w:val="0"/>
          <w:marTop w:val="0"/>
          <w:marBottom w:val="0"/>
          <w:divBdr>
            <w:top w:val="none" w:sz="0" w:space="0" w:color="auto"/>
            <w:left w:val="none" w:sz="0" w:space="0" w:color="auto"/>
            <w:bottom w:val="none" w:sz="0" w:space="0" w:color="auto"/>
            <w:right w:val="none" w:sz="0" w:space="0" w:color="auto"/>
          </w:divBdr>
        </w:div>
        <w:div w:id="178739484">
          <w:marLeft w:val="640"/>
          <w:marRight w:val="0"/>
          <w:marTop w:val="0"/>
          <w:marBottom w:val="0"/>
          <w:divBdr>
            <w:top w:val="none" w:sz="0" w:space="0" w:color="auto"/>
            <w:left w:val="none" w:sz="0" w:space="0" w:color="auto"/>
            <w:bottom w:val="none" w:sz="0" w:space="0" w:color="auto"/>
            <w:right w:val="none" w:sz="0" w:space="0" w:color="auto"/>
          </w:divBdr>
        </w:div>
        <w:div w:id="1481848033">
          <w:marLeft w:val="640"/>
          <w:marRight w:val="0"/>
          <w:marTop w:val="0"/>
          <w:marBottom w:val="0"/>
          <w:divBdr>
            <w:top w:val="none" w:sz="0" w:space="0" w:color="auto"/>
            <w:left w:val="none" w:sz="0" w:space="0" w:color="auto"/>
            <w:bottom w:val="none" w:sz="0" w:space="0" w:color="auto"/>
            <w:right w:val="none" w:sz="0" w:space="0" w:color="auto"/>
          </w:divBdr>
        </w:div>
        <w:div w:id="1244484503">
          <w:marLeft w:val="640"/>
          <w:marRight w:val="0"/>
          <w:marTop w:val="0"/>
          <w:marBottom w:val="0"/>
          <w:divBdr>
            <w:top w:val="none" w:sz="0" w:space="0" w:color="auto"/>
            <w:left w:val="none" w:sz="0" w:space="0" w:color="auto"/>
            <w:bottom w:val="none" w:sz="0" w:space="0" w:color="auto"/>
            <w:right w:val="none" w:sz="0" w:space="0" w:color="auto"/>
          </w:divBdr>
        </w:div>
        <w:div w:id="1967463403">
          <w:marLeft w:val="640"/>
          <w:marRight w:val="0"/>
          <w:marTop w:val="0"/>
          <w:marBottom w:val="0"/>
          <w:divBdr>
            <w:top w:val="none" w:sz="0" w:space="0" w:color="auto"/>
            <w:left w:val="none" w:sz="0" w:space="0" w:color="auto"/>
            <w:bottom w:val="none" w:sz="0" w:space="0" w:color="auto"/>
            <w:right w:val="none" w:sz="0" w:space="0" w:color="auto"/>
          </w:divBdr>
        </w:div>
        <w:div w:id="1273241889">
          <w:marLeft w:val="640"/>
          <w:marRight w:val="0"/>
          <w:marTop w:val="0"/>
          <w:marBottom w:val="0"/>
          <w:divBdr>
            <w:top w:val="none" w:sz="0" w:space="0" w:color="auto"/>
            <w:left w:val="none" w:sz="0" w:space="0" w:color="auto"/>
            <w:bottom w:val="none" w:sz="0" w:space="0" w:color="auto"/>
            <w:right w:val="none" w:sz="0" w:space="0" w:color="auto"/>
          </w:divBdr>
        </w:div>
        <w:div w:id="1189297112">
          <w:marLeft w:val="640"/>
          <w:marRight w:val="0"/>
          <w:marTop w:val="0"/>
          <w:marBottom w:val="0"/>
          <w:divBdr>
            <w:top w:val="none" w:sz="0" w:space="0" w:color="auto"/>
            <w:left w:val="none" w:sz="0" w:space="0" w:color="auto"/>
            <w:bottom w:val="none" w:sz="0" w:space="0" w:color="auto"/>
            <w:right w:val="none" w:sz="0" w:space="0" w:color="auto"/>
          </w:divBdr>
        </w:div>
        <w:div w:id="2118477161">
          <w:marLeft w:val="640"/>
          <w:marRight w:val="0"/>
          <w:marTop w:val="0"/>
          <w:marBottom w:val="0"/>
          <w:divBdr>
            <w:top w:val="none" w:sz="0" w:space="0" w:color="auto"/>
            <w:left w:val="none" w:sz="0" w:space="0" w:color="auto"/>
            <w:bottom w:val="none" w:sz="0" w:space="0" w:color="auto"/>
            <w:right w:val="none" w:sz="0" w:space="0" w:color="auto"/>
          </w:divBdr>
        </w:div>
        <w:div w:id="685253589">
          <w:marLeft w:val="640"/>
          <w:marRight w:val="0"/>
          <w:marTop w:val="0"/>
          <w:marBottom w:val="0"/>
          <w:divBdr>
            <w:top w:val="none" w:sz="0" w:space="0" w:color="auto"/>
            <w:left w:val="none" w:sz="0" w:space="0" w:color="auto"/>
            <w:bottom w:val="none" w:sz="0" w:space="0" w:color="auto"/>
            <w:right w:val="none" w:sz="0" w:space="0" w:color="auto"/>
          </w:divBdr>
        </w:div>
        <w:div w:id="827281263">
          <w:marLeft w:val="640"/>
          <w:marRight w:val="0"/>
          <w:marTop w:val="0"/>
          <w:marBottom w:val="0"/>
          <w:divBdr>
            <w:top w:val="none" w:sz="0" w:space="0" w:color="auto"/>
            <w:left w:val="none" w:sz="0" w:space="0" w:color="auto"/>
            <w:bottom w:val="none" w:sz="0" w:space="0" w:color="auto"/>
            <w:right w:val="none" w:sz="0" w:space="0" w:color="auto"/>
          </w:divBdr>
        </w:div>
        <w:div w:id="1152869643">
          <w:marLeft w:val="640"/>
          <w:marRight w:val="0"/>
          <w:marTop w:val="0"/>
          <w:marBottom w:val="0"/>
          <w:divBdr>
            <w:top w:val="none" w:sz="0" w:space="0" w:color="auto"/>
            <w:left w:val="none" w:sz="0" w:space="0" w:color="auto"/>
            <w:bottom w:val="none" w:sz="0" w:space="0" w:color="auto"/>
            <w:right w:val="none" w:sz="0" w:space="0" w:color="auto"/>
          </w:divBdr>
        </w:div>
        <w:div w:id="238516697">
          <w:marLeft w:val="640"/>
          <w:marRight w:val="0"/>
          <w:marTop w:val="0"/>
          <w:marBottom w:val="0"/>
          <w:divBdr>
            <w:top w:val="none" w:sz="0" w:space="0" w:color="auto"/>
            <w:left w:val="none" w:sz="0" w:space="0" w:color="auto"/>
            <w:bottom w:val="none" w:sz="0" w:space="0" w:color="auto"/>
            <w:right w:val="none" w:sz="0" w:space="0" w:color="auto"/>
          </w:divBdr>
        </w:div>
        <w:div w:id="867794005">
          <w:marLeft w:val="640"/>
          <w:marRight w:val="0"/>
          <w:marTop w:val="0"/>
          <w:marBottom w:val="0"/>
          <w:divBdr>
            <w:top w:val="none" w:sz="0" w:space="0" w:color="auto"/>
            <w:left w:val="none" w:sz="0" w:space="0" w:color="auto"/>
            <w:bottom w:val="none" w:sz="0" w:space="0" w:color="auto"/>
            <w:right w:val="none" w:sz="0" w:space="0" w:color="auto"/>
          </w:divBdr>
        </w:div>
        <w:div w:id="1616252522">
          <w:marLeft w:val="640"/>
          <w:marRight w:val="0"/>
          <w:marTop w:val="0"/>
          <w:marBottom w:val="0"/>
          <w:divBdr>
            <w:top w:val="none" w:sz="0" w:space="0" w:color="auto"/>
            <w:left w:val="none" w:sz="0" w:space="0" w:color="auto"/>
            <w:bottom w:val="none" w:sz="0" w:space="0" w:color="auto"/>
            <w:right w:val="none" w:sz="0" w:space="0" w:color="auto"/>
          </w:divBdr>
        </w:div>
        <w:div w:id="536167299">
          <w:marLeft w:val="640"/>
          <w:marRight w:val="0"/>
          <w:marTop w:val="0"/>
          <w:marBottom w:val="0"/>
          <w:divBdr>
            <w:top w:val="none" w:sz="0" w:space="0" w:color="auto"/>
            <w:left w:val="none" w:sz="0" w:space="0" w:color="auto"/>
            <w:bottom w:val="none" w:sz="0" w:space="0" w:color="auto"/>
            <w:right w:val="none" w:sz="0" w:space="0" w:color="auto"/>
          </w:divBdr>
        </w:div>
        <w:div w:id="1811631058">
          <w:marLeft w:val="640"/>
          <w:marRight w:val="0"/>
          <w:marTop w:val="0"/>
          <w:marBottom w:val="0"/>
          <w:divBdr>
            <w:top w:val="none" w:sz="0" w:space="0" w:color="auto"/>
            <w:left w:val="none" w:sz="0" w:space="0" w:color="auto"/>
            <w:bottom w:val="none" w:sz="0" w:space="0" w:color="auto"/>
            <w:right w:val="none" w:sz="0" w:space="0" w:color="auto"/>
          </w:divBdr>
        </w:div>
        <w:div w:id="851410570">
          <w:marLeft w:val="640"/>
          <w:marRight w:val="0"/>
          <w:marTop w:val="0"/>
          <w:marBottom w:val="0"/>
          <w:divBdr>
            <w:top w:val="none" w:sz="0" w:space="0" w:color="auto"/>
            <w:left w:val="none" w:sz="0" w:space="0" w:color="auto"/>
            <w:bottom w:val="none" w:sz="0" w:space="0" w:color="auto"/>
            <w:right w:val="none" w:sz="0" w:space="0" w:color="auto"/>
          </w:divBdr>
        </w:div>
      </w:divsChild>
    </w:div>
    <w:div w:id="552887947">
      <w:bodyDiv w:val="1"/>
      <w:marLeft w:val="0"/>
      <w:marRight w:val="0"/>
      <w:marTop w:val="0"/>
      <w:marBottom w:val="0"/>
      <w:divBdr>
        <w:top w:val="none" w:sz="0" w:space="0" w:color="auto"/>
        <w:left w:val="none" w:sz="0" w:space="0" w:color="auto"/>
        <w:bottom w:val="none" w:sz="0" w:space="0" w:color="auto"/>
        <w:right w:val="none" w:sz="0" w:space="0" w:color="auto"/>
      </w:divBdr>
      <w:divsChild>
        <w:div w:id="1125081532">
          <w:marLeft w:val="0"/>
          <w:marRight w:val="0"/>
          <w:marTop w:val="0"/>
          <w:marBottom w:val="0"/>
          <w:divBdr>
            <w:top w:val="none" w:sz="0" w:space="0" w:color="auto"/>
            <w:left w:val="none" w:sz="0" w:space="0" w:color="auto"/>
            <w:bottom w:val="none" w:sz="0" w:space="0" w:color="auto"/>
            <w:right w:val="none" w:sz="0" w:space="0" w:color="auto"/>
          </w:divBdr>
        </w:div>
        <w:div w:id="306980403">
          <w:marLeft w:val="0"/>
          <w:marRight w:val="0"/>
          <w:marTop w:val="0"/>
          <w:marBottom w:val="0"/>
          <w:divBdr>
            <w:top w:val="none" w:sz="0" w:space="0" w:color="auto"/>
            <w:left w:val="none" w:sz="0" w:space="0" w:color="auto"/>
            <w:bottom w:val="none" w:sz="0" w:space="0" w:color="auto"/>
            <w:right w:val="none" w:sz="0" w:space="0" w:color="auto"/>
          </w:divBdr>
        </w:div>
        <w:div w:id="391656030">
          <w:marLeft w:val="0"/>
          <w:marRight w:val="0"/>
          <w:marTop w:val="0"/>
          <w:marBottom w:val="0"/>
          <w:divBdr>
            <w:top w:val="none" w:sz="0" w:space="0" w:color="auto"/>
            <w:left w:val="none" w:sz="0" w:space="0" w:color="auto"/>
            <w:bottom w:val="none" w:sz="0" w:space="0" w:color="auto"/>
            <w:right w:val="none" w:sz="0" w:space="0" w:color="auto"/>
          </w:divBdr>
        </w:div>
        <w:div w:id="1735348550">
          <w:marLeft w:val="0"/>
          <w:marRight w:val="0"/>
          <w:marTop w:val="0"/>
          <w:marBottom w:val="0"/>
          <w:divBdr>
            <w:top w:val="none" w:sz="0" w:space="0" w:color="auto"/>
            <w:left w:val="none" w:sz="0" w:space="0" w:color="auto"/>
            <w:bottom w:val="none" w:sz="0" w:space="0" w:color="auto"/>
            <w:right w:val="none" w:sz="0" w:space="0" w:color="auto"/>
          </w:divBdr>
        </w:div>
        <w:div w:id="63333246">
          <w:marLeft w:val="0"/>
          <w:marRight w:val="0"/>
          <w:marTop w:val="0"/>
          <w:marBottom w:val="0"/>
          <w:divBdr>
            <w:top w:val="none" w:sz="0" w:space="0" w:color="auto"/>
            <w:left w:val="none" w:sz="0" w:space="0" w:color="auto"/>
            <w:bottom w:val="none" w:sz="0" w:space="0" w:color="auto"/>
            <w:right w:val="none" w:sz="0" w:space="0" w:color="auto"/>
          </w:divBdr>
        </w:div>
        <w:div w:id="36904568">
          <w:marLeft w:val="0"/>
          <w:marRight w:val="0"/>
          <w:marTop w:val="0"/>
          <w:marBottom w:val="0"/>
          <w:divBdr>
            <w:top w:val="none" w:sz="0" w:space="0" w:color="auto"/>
            <w:left w:val="none" w:sz="0" w:space="0" w:color="auto"/>
            <w:bottom w:val="none" w:sz="0" w:space="0" w:color="auto"/>
            <w:right w:val="none" w:sz="0" w:space="0" w:color="auto"/>
          </w:divBdr>
        </w:div>
        <w:div w:id="1956213166">
          <w:marLeft w:val="0"/>
          <w:marRight w:val="0"/>
          <w:marTop w:val="0"/>
          <w:marBottom w:val="0"/>
          <w:divBdr>
            <w:top w:val="none" w:sz="0" w:space="0" w:color="auto"/>
            <w:left w:val="none" w:sz="0" w:space="0" w:color="auto"/>
            <w:bottom w:val="none" w:sz="0" w:space="0" w:color="auto"/>
            <w:right w:val="none" w:sz="0" w:space="0" w:color="auto"/>
          </w:divBdr>
        </w:div>
        <w:div w:id="1249459001">
          <w:marLeft w:val="0"/>
          <w:marRight w:val="0"/>
          <w:marTop w:val="0"/>
          <w:marBottom w:val="0"/>
          <w:divBdr>
            <w:top w:val="none" w:sz="0" w:space="0" w:color="auto"/>
            <w:left w:val="none" w:sz="0" w:space="0" w:color="auto"/>
            <w:bottom w:val="none" w:sz="0" w:space="0" w:color="auto"/>
            <w:right w:val="none" w:sz="0" w:space="0" w:color="auto"/>
          </w:divBdr>
        </w:div>
      </w:divsChild>
    </w:div>
    <w:div w:id="579750524">
      <w:bodyDiv w:val="1"/>
      <w:marLeft w:val="0"/>
      <w:marRight w:val="0"/>
      <w:marTop w:val="0"/>
      <w:marBottom w:val="0"/>
      <w:divBdr>
        <w:top w:val="none" w:sz="0" w:space="0" w:color="auto"/>
        <w:left w:val="none" w:sz="0" w:space="0" w:color="auto"/>
        <w:bottom w:val="none" w:sz="0" w:space="0" w:color="auto"/>
        <w:right w:val="none" w:sz="0" w:space="0" w:color="auto"/>
      </w:divBdr>
      <w:divsChild>
        <w:div w:id="1768190488">
          <w:marLeft w:val="640"/>
          <w:marRight w:val="0"/>
          <w:marTop w:val="0"/>
          <w:marBottom w:val="0"/>
          <w:divBdr>
            <w:top w:val="none" w:sz="0" w:space="0" w:color="auto"/>
            <w:left w:val="none" w:sz="0" w:space="0" w:color="auto"/>
            <w:bottom w:val="none" w:sz="0" w:space="0" w:color="auto"/>
            <w:right w:val="none" w:sz="0" w:space="0" w:color="auto"/>
          </w:divBdr>
        </w:div>
      </w:divsChild>
    </w:div>
    <w:div w:id="592202089">
      <w:bodyDiv w:val="1"/>
      <w:marLeft w:val="0"/>
      <w:marRight w:val="0"/>
      <w:marTop w:val="0"/>
      <w:marBottom w:val="0"/>
      <w:divBdr>
        <w:top w:val="none" w:sz="0" w:space="0" w:color="auto"/>
        <w:left w:val="none" w:sz="0" w:space="0" w:color="auto"/>
        <w:bottom w:val="none" w:sz="0" w:space="0" w:color="auto"/>
        <w:right w:val="none" w:sz="0" w:space="0" w:color="auto"/>
      </w:divBdr>
      <w:divsChild>
        <w:div w:id="1273439602">
          <w:marLeft w:val="640"/>
          <w:marRight w:val="0"/>
          <w:marTop w:val="0"/>
          <w:marBottom w:val="0"/>
          <w:divBdr>
            <w:top w:val="none" w:sz="0" w:space="0" w:color="auto"/>
            <w:left w:val="none" w:sz="0" w:space="0" w:color="auto"/>
            <w:bottom w:val="none" w:sz="0" w:space="0" w:color="auto"/>
            <w:right w:val="none" w:sz="0" w:space="0" w:color="auto"/>
          </w:divBdr>
        </w:div>
        <w:div w:id="1308315591">
          <w:marLeft w:val="640"/>
          <w:marRight w:val="0"/>
          <w:marTop w:val="0"/>
          <w:marBottom w:val="0"/>
          <w:divBdr>
            <w:top w:val="none" w:sz="0" w:space="0" w:color="auto"/>
            <w:left w:val="none" w:sz="0" w:space="0" w:color="auto"/>
            <w:bottom w:val="none" w:sz="0" w:space="0" w:color="auto"/>
            <w:right w:val="none" w:sz="0" w:space="0" w:color="auto"/>
          </w:divBdr>
        </w:div>
        <w:div w:id="1002508088">
          <w:marLeft w:val="640"/>
          <w:marRight w:val="0"/>
          <w:marTop w:val="0"/>
          <w:marBottom w:val="0"/>
          <w:divBdr>
            <w:top w:val="none" w:sz="0" w:space="0" w:color="auto"/>
            <w:left w:val="none" w:sz="0" w:space="0" w:color="auto"/>
            <w:bottom w:val="none" w:sz="0" w:space="0" w:color="auto"/>
            <w:right w:val="none" w:sz="0" w:space="0" w:color="auto"/>
          </w:divBdr>
        </w:div>
        <w:div w:id="1539735201">
          <w:marLeft w:val="640"/>
          <w:marRight w:val="0"/>
          <w:marTop w:val="0"/>
          <w:marBottom w:val="0"/>
          <w:divBdr>
            <w:top w:val="none" w:sz="0" w:space="0" w:color="auto"/>
            <w:left w:val="none" w:sz="0" w:space="0" w:color="auto"/>
            <w:bottom w:val="none" w:sz="0" w:space="0" w:color="auto"/>
            <w:right w:val="none" w:sz="0" w:space="0" w:color="auto"/>
          </w:divBdr>
        </w:div>
        <w:div w:id="655457638">
          <w:marLeft w:val="640"/>
          <w:marRight w:val="0"/>
          <w:marTop w:val="0"/>
          <w:marBottom w:val="0"/>
          <w:divBdr>
            <w:top w:val="none" w:sz="0" w:space="0" w:color="auto"/>
            <w:left w:val="none" w:sz="0" w:space="0" w:color="auto"/>
            <w:bottom w:val="none" w:sz="0" w:space="0" w:color="auto"/>
            <w:right w:val="none" w:sz="0" w:space="0" w:color="auto"/>
          </w:divBdr>
        </w:div>
        <w:div w:id="1238591179">
          <w:marLeft w:val="640"/>
          <w:marRight w:val="0"/>
          <w:marTop w:val="0"/>
          <w:marBottom w:val="0"/>
          <w:divBdr>
            <w:top w:val="none" w:sz="0" w:space="0" w:color="auto"/>
            <w:left w:val="none" w:sz="0" w:space="0" w:color="auto"/>
            <w:bottom w:val="none" w:sz="0" w:space="0" w:color="auto"/>
            <w:right w:val="none" w:sz="0" w:space="0" w:color="auto"/>
          </w:divBdr>
        </w:div>
        <w:div w:id="2139494532">
          <w:marLeft w:val="640"/>
          <w:marRight w:val="0"/>
          <w:marTop w:val="0"/>
          <w:marBottom w:val="0"/>
          <w:divBdr>
            <w:top w:val="none" w:sz="0" w:space="0" w:color="auto"/>
            <w:left w:val="none" w:sz="0" w:space="0" w:color="auto"/>
            <w:bottom w:val="none" w:sz="0" w:space="0" w:color="auto"/>
            <w:right w:val="none" w:sz="0" w:space="0" w:color="auto"/>
          </w:divBdr>
        </w:div>
        <w:div w:id="501774606">
          <w:marLeft w:val="640"/>
          <w:marRight w:val="0"/>
          <w:marTop w:val="0"/>
          <w:marBottom w:val="0"/>
          <w:divBdr>
            <w:top w:val="none" w:sz="0" w:space="0" w:color="auto"/>
            <w:left w:val="none" w:sz="0" w:space="0" w:color="auto"/>
            <w:bottom w:val="none" w:sz="0" w:space="0" w:color="auto"/>
            <w:right w:val="none" w:sz="0" w:space="0" w:color="auto"/>
          </w:divBdr>
        </w:div>
        <w:div w:id="1434744796">
          <w:marLeft w:val="640"/>
          <w:marRight w:val="0"/>
          <w:marTop w:val="0"/>
          <w:marBottom w:val="0"/>
          <w:divBdr>
            <w:top w:val="none" w:sz="0" w:space="0" w:color="auto"/>
            <w:left w:val="none" w:sz="0" w:space="0" w:color="auto"/>
            <w:bottom w:val="none" w:sz="0" w:space="0" w:color="auto"/>
            <w:right w:val="none" w:sz="0" w:space="0" w:color="auto"/>
          </w:divBdr>
        </w:div>
        <w:div w:id="1314795387">
          <w:marLeft w:val="640"/>
          <w:marRight w:val="0"/>
          <w:marTop w:val="0"/>
          <w:marBottom w:val="0"/>
          <w:divBdr>
            <w:top w:val="none" w:sz="0" w:space="0" w:color="auto"/>
            <w:left w:val="none" w:sz="0" w:space="0" w:color="auto"/>
            <w:bottom w:val="none" w:sz="0" w:space="0" w:color="auto"/>
            <w:right w:val="none" w:sz="0" w:space="0" w:color="auto"/>
          </w:divBdr>
        </w:div>
        <w:div w:id="911306835">
          <w:marLeft w:val="640"/>
          <w:marRight w:val="0"/>
          <w:marTop w:val="0"/>
          <w:marBottom w:val="0"/>
          <w:divBdr>
            <w:top w:val="none" w:sz="0" w:space="0" w:color="auto"/>
            <w:left w:val="none" w:sz="0" w:space="0" w:color="auto"/>
            <w:bottom w:val="none" w:sz="0" w:space="0" w:color="auto"/>
            <w:right w:val="none" w:sz="0" w:space="0" w:color="auto"/>
          </w:divBdr>
        </w:div>
        <w:div w:id="390613961">
          <w:marLeft w:val="640"/>
          <w:marRight w:val="0"/>
          <w:marTop w:val="0"/>
          <w:marBottom w:val="0"/>
          <w:divBdr>
            <w:top w:val="none" w:sz="0" w:space="0" w:color="auto"/>
            <w:left w:val="none" w:sz="0" w:space="0" w:color="auto"/>
            <w:bottom w:val="none" w:sz="0" w:space="0" w:color="auto"/>
            <w:right w:val="none" w:sz="0" w:space="0" w:color="auto"/>
          </w:divBdr>
        </w:div>
        <w:div w:id="1977641731">
          <w:marLeft w:val="640"/>
          <w:marRight w:val="0"/>
          <w:marTop w:val="0"/>
          <w:marBottom w:val="0"/>
          <w:divBdr>
            <w:top w:val="none" w:sz="0" w:space="0" w:color="auto"/>
            <w:left w:val="none" w:sz="0" w:space="0" w:color="auto"/>
            <w:bottom w:val="none" w:sz="0" w:space="0" w:color="auto"/>
            <w:right w:val="none" w:sz="0" w:space="0" w:color="auto"/>
          </w:divBdr>
        </w:div>
        <w:div w:id="192232897">
          <w:marLeft w:val="640"/>
          <w:marRight w:val="0"/>
          <w:marTop w:val="0"/>
          <w:marBottom w:val="0"/>
          <w:divBdr>
            <w:top w:val="none" w:sz="0" w:space="0" w:color="auto"/>
            <w:left w:val="none" w:sz="0" w:space="0" w:color="auto"/>
            <w:bottom w:val="none" w:sz="0" w:space="0" w:color="auto"/>
            <w:right w:val="none" w:sz="0" w:space="0" w:color="auto"/>
          </w:divBdr>
        </w:div>
        <w:div w:id="1023750210">
          <w:marLeft w:val="640"/>
          <w:marRight w:val="0"/>
          <w:marTop w:val="0"/>
          <w:marBottom w:val="0"/>
          <w:divBdr>
            <w:top w:val="none" w:sz="0" w:space="0" w:color="auto"/>
            <w:left w:val="none" w:sz="0" w:space="0" w:color="auto"/>
            <w:bottom w:val="none" w:sz="0" w:space="0" w:color="auto"/>
            <w:right w:val="none" w:sz="0" w:space="0" w:color="auto"/>
          </w:divBdr>
        </w:div>
        <w:div w:id="769859358">
          <w:marLeft w:val="640"/>
          <w:marRight w:val="0"/>
          <w:marTop w:val="0"/>
          <w:marBottom w:val="0"/>
          <w:divBdr>
            <w:top w:val="none" w:sz="0" w:space="0" w:color="auto"/>
            <w:left w:val="none" w:sz="0" w:space="0" w:color="auto"/>
            <w:bottom w:val="none" w:sz="0" w:space="0" w:color="auto"/>
            <w:right w:val="none" w:sz="0" w:space="0" w:color="auto"/>
          </w:divBdr>
        </w:div>
        <w:div w:id="1206677547">
          <w:marLeft w:val="640"/>
          <w:marRight w:val="0"/>
          <w:marTop w:val="0"/>
          <w:marBottom w:val="0"/>
          <w:divBdr>
            <w:top w:val="none" w:sz="0" w:space="0" w:color="auto"/>
            <w:left w:val="none" w:sz="0" w:space="0" w:color="auto"/>
            <w:bottom w:val="none" w:sz="0" w:space="0" w:color="auto"/>
            <w:right w:val="none" w:sz="0" w:space="0" w:color="auto"/>
          </w:divBdr>
        </w:div>
        <w:div w:id="611597004">
          <w:marLeft w:val="640"/>
          <w:marRight w:val="0"/>
          <w:marTop w:val="0"/>
          <w:marBottom w:val="0"/>
          <w:divBdr>
            <w:top w:val="none" w:sz="0" w:space="0" w:color="auto"/>
            <w:left w:val="none" w:sz="0" w:space="0" w:color="auto"/>
            <w:bottom w:val="none" w:sz="0" w:space="0" w:color="auto"/>
            <w:right w:val="none" w:sz="0" w:space="0" w:color="auto"/>
          </w:divBdr>
        </w:div>
        <w:div w:id="1010522885">
          <w:marLeft w:val="640"/>
          <w:marRight w:val="0"/>
          <w:marTop w:val="0"/>
          <w:marBottom w:val="0"/>
          <w:divBdr>
            <w:top w:val="none" w:sz="0" w:space="0" w:color="auto"/>
            <w:left w:val="none" w:sz="0" w:space="0" w:color="auto"/>
            <w:bottom w:val="none" w:sz="0" w:space="0" w:color="auto"/>
            <w:right w:val="none" w:sz="0" w:space="0" w:color="auto"/>
          </w:divBdr>
        </w:div>
        <w:div w:id="1010983309">
          <w:marLeft w:val="640"/>
          <w:marRight w:val="0"/>
          <w:marTop w:val="0"/>
          <w:marBottom w:val="0"/>
          <w:divBdr>
            <w:top w:val="none" w:sz="0" w:space="0" w:color="auto"/>
            <w:left w:val="none" w:sz="0" w:space="0" w:color="auto"/>
            <w:bottom w:val="none" w:sz="0" w:space="0" w:color="auto"/>
            <w:right w:val="none" w:sz="0" w:space="0" w:color="auto"/>
          </w:divBdr>
        </w:div>
        <w:div w:id="368189017">
          <w:marLeft w:val="640"/>
          <w:marRight w:val="0"/>
          <w:marTop w:val="0"/>
          <w:marBottom w:val="0"/>
          <w:divBdr>
            <w:top w:val="none" w:sz="0" w:space="0" w:color="auto"/>
            <w:left w:val="none" w:sz="0" w:space="0" w:color="auto"/>
            <w:bottom w:val="none" w:sz="0" w:space="0" w:color="auto"/>
            <w:right w:val="none" w:sz="0" w:space="0" w:color="auto"/>
          </w:divBdr>
        </w:div>
        <w:div w:id="1803645165">
          <w:marLeft w:val="640"/>
          <w:marRight w:val="0"/>
          <w:marTop w:val="0"/>
          <w:marBottom w:val="0"/>
          <w:divBdr>
            <w:top w:val="none" w:sz="0" w:space="0" w:color="auto"/>
            <w:left w:val="none" w:sz="0" w:space="0" w:color="auto"/>
            <w:bottom w:val="none" w:sz="0" w:space="0" w:color="auto"/>
            <w:right w:val="none" w:sz="0" w:space="0" w:color="auto"/>
          </w:divBdr>
        </w:div>
        <w:div w:id="1366558808">
          <w:marLeft w:val="640"/>
          <w:marRight w:val="0"/>
          <w:marTop w:val="0"/>
          <w:marBottom w:val="0"/>
          <w:divBdr>
            <w:top w:val="none" w:sz="0" w:space="0" w:color="auto"/>
            <w:left w:val="none" w:sz="0" w:space="0" w:color="auto"/>
            <w:bottom w:val="none" w:sz="0" w:space="0" w:color="auto"/>
            <w:right w:val="none" w:sz="0" w:space="0" w:color="auto"/>
          </w:divBdr>
        </w:div>
        <w:div w:id="1387488672">
          <w:marLeft w:val="640"/>
          <w:marRight w:val="0"/>
          <w:marTop w:val="0"/>
          <w:marBottom w:val="0"/>
          <w:divBdr>
            <w:top w:val="none" w:sz="0" w:space="0" w:color="auto"/>
            <w:left w:val="none" w:sz="0" w:space="0" w:color="auto"/>
            <w:bottom w:val="none" w:sz="0" w:space="0" w:color="auto"/>
            <w:right w:val="none" w:sz="0" w:space="0" w:color="auto"/>
          </w:divBdr>
        </w:div>
        <w:div w:id="859205211">
          <w:marLeft w:val="640"/>
          <w:marRight w:val="0"/>
          <w:marTop w:val="0"/>
          <w:marBottom w:val="0"/>
          <w:divBdr>
            <w:top w:val="none" w:sz="0" w:space="0" w:color="auto"/>
            <w:left w:val="none" w:sz="0" w:space="0" w:color="auto"/>
            <w:bottom w:val="none" w:sz="0" w:space="0" w:color="auto"/>
            <w:right w:val="none" w:sz="0" w:space="0" w:color="auto"/>
          </w:divBdr>
        </w:div>
        <w:div w:id="1289975878">
          <w:marLeft w:val="640"/>
          <w:marRight w:val="0"/>
          <w:marTop w:val="0"/>
          <w:marBottom w:val="0"/>
          <w:divBdr>
            <w:top w:val="none" w:sz="0" w:space="0" w:color="auto"/>
            <w:left w:val="none" w:sz="0" w:space="0" w:color="auto"/>
            <w:bottom w:val="none" w:sz="0" w:space="0" w:color="auto"/>
            <w:right w:val="none" w:sz="0" w:space="0" w:color="auto"/>
          </w:divBdr>
        </w:div>
        <w:div w:id="1479423219">
          <w:marLeft w:val="640"/>
          <w:marRight w:val="0"/>
          <w:marTop w:val="0"/>
          <w:marBottom w:val="0"/>
          <w:divBdr>
            <w:top w:val="none" w:sz="0" w:space="0" w:color="auto"/>
            <w:left w:val="none" w:sz="0" w:space="0" w:color="auto"/>
            <w:bottom w:val="none" w:sz="0" w:space="0" w:color="auto"/>
            <w:right w:val="none" w:sz="0" w:space="0" w:color="auto"/>
          </w:divBdr>
        </w:div>
        <w:div w:id="1352729802">
          <w:marLeft w:val="640"/>
          <w:marRight w:val="0"/>
          <w:marTop w:val="0"/>
          <w:marBottom w:val="0"/>
          <w:divBdr>
            <w:top w:val="none" w:sz="0" w:space="0" w:color="auto"/>
            <w:left w:val="none" w:sz="0" w:space="0" w:color="auto"/>
            <w:bottom w:val="none" w:sz="0" w:space="0" w:color="auto"/>
            <w:right w:val="none" w:sz="0" w:space="0" w:color="auto"/>
          </w:divBdr>
        </w:div>
        <w:div w:id="1636332245">
          <w:marLeft w:val="640"/>
          <w:marRight w:val="0"/>
          <w:marTop w:val="0"/>
          <w:marBottom w:val="0"/>
          <w:divBdr>
            <w:top w:val="none" w:sz="0" w:space="0" w:color="auto"/>
            <w:left w:val="none" w:sz="0" w:space="0" w:color="auto"/>
            <w:bottom w:val="none" w:sz="0" w:space="0" w:color="auto"/>
            <w:right w:val="none" w:sz="0" w:space="0" w:color="auto"/>
          </w:divBdr>
        </w:div>
        <w:div w:id="1397777415">
          <w:marLeft w:val="640"/>
          <w:marRight w:val="0"/>
          <w:marTop w:val="0"/>
          <w:marBottom w:val="0"/>
          <w:divBdr>
            <w:top w:val="none" w:sz="0" w:space="0" w:color="auto"/>
            <w:left w:val="none" w:sz="0" w:space="0" w:color="auto"/>
            <w:bottom w:val="none" w:sz="0" w:space="0" w:color="auto"/>
            <w:right w:val="none" w:sz="0" w:space="0" w:color="auto"/>
          </w:divBdr>
        </w:div>
      </w:divsChild>
    </w:div>
    <w:div w:id="599410536">
      <w:bodyDiv w:val="1"/>
      <w:marLeft w:val="0"/>
      <w:marRight w:val="0"/>
      <w:marTop w:val="0"/>
      <w:marBottom w:val="0"/>
      <w:divBdr>
        <w:top w:val="none" w:sz="0" w:space="0" w:color="auto"/>
        <w:left w:val="none" w:sz="0" w:space="0" w:color="auto"/>
        <w:bottom w:val="none" w:sz="0" w:space="0" w:color="auto"/>
        <w:right w:val="none" w:sz="0" w:space="0" w:color="auto"/>
      </w:divBdr>
      <w:divsChild>
        <w:div w:id="1178349575">
          <w:marLeft w:val="640"/>
          <w:marRight w:val="0"/>
          <w:marTop w:val="0"/>
          <w:marBottom w:val="0"/>
          <w:divBdr>
            <w:top w:val="none" w:sz="0" w:space="0" w:color="auto"/>
            <w:left w:val="none" w:sz="0" w:space="0" w:color="auto"/>
            <w:bottom w:val="none" w:sz="0" w:space="0" w:color="auto"/>
            <w:right w:val="none" w:sz="0" w:space="0" w:color="auto"/>
          </w:divBdr>
        </w:div>
        <w:div w:id="987982210">
          <w:marLeft w:val="640"/>
          <w:marRight w:val="0"/>
          <w:marTop w:val="0"/>
          <w:marBottom w:val="0"/>
          <w:divBdr>
            <w:top w:val="none" w:sz="0" w:space="0" w:color="auto"/>
            <w:left w:val="none" w:sz="0" w:space="0" w:color="auto"/>
            <w:bottom w:val="none" w:sz="0" w:space="0" w:color="auto"/>
            <w:right w:val="none" w:sz="0" w:space="0" w:color="auto"/>
          </w:divBdr>
        </w:div>
        <w:div w:id="384794166">
          <w:marLeft w:val="640"/>
          <w:marRight w:val="0"/>
          <w:marTop w:val="0"/>
          <w:marBottom w:val="0"/>
          <w:divBdr>
            <w:top w:val="none" w:sz="0" w:space="0" w:color="auto"/>
            <w:left w:val="none" w:sz="0" w:space="0" w:color="auto"/>
            <w:bottom w:val="none" w:sz="0" w:space="0" w:color="auto"/>
            <w:right w:val="none" w:sz="0" w:space="0" w:color="auto"/>
          </w:divBdr>
        </w:div>
        <w:div w:id="259602629">
          <w:marLeft w:val="640"/>
          <w:marRight w:val="0"/>
          <w:marTop w:val="0"/>
          <w:marBottom w:val="0"/>
          <w:divBdr>
            <w:top w:val="none" w:sz="0" w:space="0" w:color="auto"/>
            <w:left w:val="none" w:sz="0" w:space="0" w:color="auto"/>
            <w:bottom w:val="none" w:sz="0" w:space="0" w:color="auto"/>
            <w:right w:val="none" w:sz="0" w:space="0" w:color="auto"/>
          </w:divBdr>
        </w:div>
        <w:div w:id="1452287173">
          <w:marLeft w:val="640"/>
          <w:marRight w:val="0"/>
          <w:marTop w:val="0"/>
          <w:marBottom w:val="0"/>
          <w:divBdr>
            <w:top w:val="none" w:sz="0" w:space="0" w:color="auto"/>
            <w:left w:val="none" w:sz="0" w:space="0" w:color="auto"/>
            <w:bottom w:val="none" w:sz="0" w:space="0" w:color="auto"/>
            <w:right w:val="none" w:sz="0" w:space="0" w:color="auto"/>
          </w:divBdr>
        </w:div>
        <w:div w:id="78672232">
          <w:marLeft w:val="640"/>
          <w:marRight w:val="0"/>
          <w:marTop w:val="0"/>
          <w:marBottom w:val="0"/>
          <w:divBdr>
            <w:top w:val="none" w:sz="0" w:space="0" w:color="auto"/>
            <w:left w:val="none" w:sz="0" w:space="0" w:color="auto"/>
            <w:bottom w:val="none" w:sz="0" w:space="0" w:color="auto"/>
            <w:right w:val="none" w:sz="0" w:space="0" w:color="auto"/>
          </w:divBdr>
        </w:div>
        <w:div w:id="1591429609">
          <w:marLeft w:val="640"/>
          <w:marRight w:val="0"/>
          <w:marTop w:val="0"/>
          <w:marBottom w:val="0"/>
          <w:divBdr>
            <w:top w:val="none" w:sz="0" w:space="0" w:color="auto"/>
            <w:left w:val="none" w:sz="0" w:space="0" w:color="auto"/>
            <w:bottom w:val="none" w:sz="0" w:space="0" w:color="auto"/>
            <w:right w:val="none" w:sz="0" w:space="0" w:color="auto"/>
          </w:divBdr>
        </w:div>
        <w:div w:id="339090284">
          <w:marLeft w:val="640"/>
          <w:marRight w:val="0"/>
          <w:marTop w:val="0"/>
          <w:marBottom w:val="0"/>
          <w:divBdr>
            <w:top w:val="none" w:sz="0" w:space="0" w:color="auto"/>
            <w:left w:val="none" w:sz="0" w:space="0" w:color="auto"/>
            <w:bottom w:val="none" w:sz="0" w:space="0" w:color="auto"/>
            <w:right w:val="none" w:sz="0" w:space="0" w:color="auto"/>
          </w:divBdr>
        </w:div>
        <w:div w:id="725840351">
          <w:marLeft w:val="640"/>
          <w:marRight w:val="0"/>
          <w:marTop w:val="0"/>
          <w:marBottom w:val="0"/>
          <w:divBdr>
            <w:top w:val="none" w:sz="0" w:space="0" w:color="auto"/>
            <w:left w:val="none" w:sz="0" w:space="0" w:color="auto"/>
            <w:bottom w:val="none" w:sz="0" w:space="0" w:color="auto"/>
            <w:right w:val="none" w:sz="0" w:space="0" w:color="auto"/>
          </w:divBdr>
        </w:div>
        <w:div w:id="1430615542">
          <w:marLeft w:val="640"/>
          <w:marRight w:val="0"/>
          <w:marTop w:val="0"/>
          <w:marBottom w:val="0"/>
          <w:divBdr>
            <w:top w:val="none" w:sz="0" w:space="0" w:color="auto"/>
            <w:left w:val="none" w:sz="0" w:space="0" w:color="auto"/>
            <w:bottom w:val="none" w:sz="0" w:space="0" w:color="auto"/>
            <w:right w:val="none" w:sz="0" w:space="0" w:color="auto"/>
          </w:divBdr>
        </w:div>
        <w:div w:id="148521733">
          <w:marLeft w:val="640"/>
          <w:marRight w:val="0"/>
          <w:marTop w:val="0"/>
          <w:marBottom w:val="0"/>
          <w:divBdr>
            <w:top w:val="none" w:sz="0" w:space="0" w:color="auto"/>
            <w:left w:val="none" w:sz="0" w:space="0" w:color="auto"/>
            <w:bottom w:val="none" w:sz="0" w:space="0" w:color="auto"/>
            <w:right w:val="none" w:sz="0" w:space="0" w:color="auto"/>
          </w:divBdr>
        </w:div>
        <w:div w:id="964694230">
          <w:marLeft w:val="640"/>
          <w:marRight w:val="0"/>
          <w:marTop w:val="0"/>
          <w:marBottom w:val="0"/>
          <w:divBdr>
            <w:top w:val="none" w:sz="0" w:space="0" w:color="auto"/>
            <w:left w:val="none" w:sz="0" w:space="0" w:color="auto"/>
            <w:bottom w:val="none" w:sz="0" w:space="0" w:color="auto"/>
            <w:right w:val="none" w:sz="0" w:space="0" w:color="auto"/>
          </w:divBdr>
        </w:div>
        <w:div w:id="1098328110">
          <w:marLeft w:val="640"/>
          <w:marRight w:val="0"/>
          <w:marTop w:val="0"/>
          <w:marBottom w:val="0"/>
          <w:divBdr>
            <w:top w:val="none" w:sz="0" w:space="0" w:color="auto"/>
            <w:left w:val="none" w:sz="0" w:space="0" w:color="auto"/>
            <w:bottom w:val="none" w:sz="0" w:space="0" w:color="auto"/>
            <w:right w:val="none" w:sz="0" w:space="0" w:color="auto"/>
          </w:divBdr>
        </w:div>
        <w:div w:id="1089732823">
          <w:marLeft w:val="640"/>
          <w:marRight w:val="0"/>
          <w:marTop w:val="0"/>
          <w:marBottom w:val="0"/>
          <w:divBdr>
            <w:top w:val="none" w:sz="0" w:space="0" w:color="auto"/>
            <w:left w:val="none" w:sz="0" w:space="0" w:color="auto"/>
            <w:bottom w:val="none" w:sz="0" w:space="0" w:color="auto"/>
            <w:right w:val="none" w:sz="0" w:space="0" w:color="auto"/>
          </w:divBdr>
        </w:div>
        <w:div w:id="2064862905">
          <w:marLeft w:val="640"/>
          <w:marRight w:val="0"/>
          <w:marTop w:val="0"/>
          <w:marBottom w:val="0"/>
          <w:divBdr>
            <w:top w:val="none" w:sz="0" w:space="0" w:color="auto"/>
            <w:left w:val="none" w:sz="0" w:space="0" w:color="auto"/>
            <w:bottom w:val="none" w:sz="0" w:space="0" w:color="auto"/>
            <w:right w:val="none" w:sz="0" w:space="0" w:color="auto"/>
          </w:divBdr>
        </w:div>
        <w:div w:id="951018171">
          <w:marLeft w:val="640"/>
          <w:marRight w:val="0"/>
          <w:marTop w:val="0"/>
          <w:marBottom w:val="0"/>
          <w:divBdr>
            <w:top w:val="none" w:sz="0" w:space="0" w:color="auto"/>
            <w:left w:val="none" w:sz="0" w:space="0" w:color="auto"/>
            <w:bottom w:val="none" w:sz="0" w:space="0" w:color="auto"/>
            <w:right w:val="none" w:sz="0" w:space="0" w:color="auto"/>
          </w:divBdr>
        </w:div>
        <w:div w:id="1864317549">
          <w:marLeft w:val="640"/>
          <w:marRight w:val="0"/>
          <w:marTop w:val="0"/>
          <w:marBottom w:val="0"/>
          <w:divBdr>
            <w:top w:val="none" w:sz="0" w:space="0" w:color="auto"/>
            <w:left w:val="none" w:sz="0" w:space="0" w:color="auto"/>
            <w:bottom w:val="none" w:sz="0" w:space="0" w:color="auto"/>
            <w:right w:val="none" w:sz="0" w:space="0" w:color="auto"/>
          </w:divBdr>
        </w:div>
        <w:div w:id="1952324778">
          <w:marLeft w:val="640"/>
          <w:marRight w:val="0"/>
          <w:marTop w:val="0"/>
          <w:marBottom w:val="0"/>
          <w:divBdr>
            <w:top w:val="none" w:sz="0" w:space="0" w:color="auto"/>
            <w:left w:val="none" w:sz="0" w:space="0" w:color="auto"/>
            <w:bottom w:val="none" w:sz="0" w:space="0" w:color="auto"/>
            <w:right w:val="none" w:sz="0" w:space="0" w:color="auto"/>
          </w:divBdr>
        </w:div>
      </w:divsChild>
    </w:div>
    <w:div w:id="602415647">
      <w:bodyDiv w:val="1"/>
      <w:marLeft w:val="0"/>
      <w:marRight w:val="0"/>
      <w:marTop w:val="0"/>
      <w:marBottom w:val="0"/>
      <w:divBdr>
        <w:top w:val="none" w:sz="0" w:space="0" w:color="auto"/>
        <w:left w:val="none" w:sz="0" w:space="0" w:color="auto"/>
        <w:bottom w:val="none" w:sz="0" w:space="0" w:color="auto"/>
        <w:right w:val="none" w:sz="0" w:space="0" w:color="auto"/>
      </w:divBdr>
      <w:divsChild>
        <w:div w:id="1756317700">
          <w:marLeft w:val="640"/>
          <w:marRight w:val="0"/>
          <w:marTop w:val="0"/>
          <w:marBottom w:val="0"/>
          <w:divBdr>
            <w:top w:val="none" w:sz="0" w:space="0" w:color="auto"/>
            <w:left w:val="none" w:sz="0" w:space="0" w:color="auto"/>
            <w:bottom w:val="none" w:sz="0" w:space="0" w:color="auto"/>
            <w:right w:val="none" w:sz="0" w:space="0" w:color="auto"/>
          </w:divBdr>
        </w:div>
        <w:div w:id="1515995966">
          <w:marLeft w:val="640"/>
          <w:marRight w:val="0"/>
          <w:marTop w:val="0"/>
          <w:marBottom w:val="0"/>
          <w:divBdr>
            <w:top w:val="none" w:sz="0" w:space="0" w:color="auto"/>
            <w:left w:val="none" w:sz="0" w:space="0" w:color="auto"/>
            <w:bottom w:val="none" w:sz="0" w:space="0" w:color="auto"/>
            <w:right w:val="none" w:sz="0" w:space="0" w:color="auto"/>
          </w:divBdr>
        </w:div>
        <w:div w:id="1998222094">
          <w:marLeft w:val="640"/>
          <w:marRight w:val="0"/>
          <w:marTop w:val="0"/>
          <w:marBottom w:val="0"/>
          <w:divBdr>
            <w:top w:val="none" w:sz="0" w:space="0" w:color="auto"/>
            <w:left w:val="none" w:sz="0" w:space="0" w:color="auto"/>
            <w:bottom w:val="none" w:sz="0" w:space="0" w:color="auto"/>
            <w:right w:val="none" w:sz="0" w:space="0" w:color="auto"/>
          </w:divBdr>
        </w:div>
        <w:div w:id="1193566387">
          <w:marLeft w:val="640"/>
          <w:marRight w:val="0"/>
          <w:marTop w:val="0"/>
          <w:marBottom w:val="0"/>
          <w:divBdr>
            <w:top w:val="none" w:sz="0" w:space="0" w:color="auto"/>
            <w:left w:val="none" w:sz="0" w:space="0" w:color="auto"/>
            <w:bottom w:val="none" w:sz="0" w:space="0" w:color="auto"/>
            <w:right w:val="none" w:sz="0" w:space="0" w:color="auto"/>
          </w:divBdr>
        </w:div>
        <w:div w:id="1142431116">
          <w:marLeft w:val="640"/>
          <w:marRight w:val="0"/>
          <w:marTop w:val="0"/>
          <w:marBottom w:val="0"/>
          <w:divBdr>
            <w:top w:val="none" w:sz="0" w:space="0" w:color="auto"/>
            <w:left w:val="none" w:sz="0" w:space="0" w:color="auto"/>
            <w:bottom w:val="none" w:sz="0" w:space="0" w:color="auto"/>
            <w:right w:val="none" w:sz="0" w:space="0" w:color="auto"/>
          </w:divBdr>
        </w:div>
        <w:div w:id="1570925839">
          <w:marLeft w:val="640"/>
          <w:marRight w:val="0"/>
          <w:marTop w:val="0"/>
          <w:marBottom w:val="0"/>
          <w:divBdr>
            <w:top w:val="none" w:sz="0" w:space="0" w:color="auto"/>
            <w:left w:val="none" w:sz="0" w:space="0" w:color="auto"/>
            <w:bottom w:val="none" w:sz="0" w:space="0" w:color="auto"/>
            <w:right w:val="none" w:sz="0" w:space="0" w:color="auto"/>
          </w:divBdr>
        </w:div>
        <w:div w:id="1943998460">
          <w:marLeft w:val="640"/>
          <w:marRight w:val="0"/>
          <w:marTop w:val="0"/>
          <w:marBottom w:val="0"/>
          <w:divBdr>
            <w:top w:val="none" w:sz="0" w:space="0" w:color="auto"/>
            <w:left w:val="none" w:sz="0" w:space="0" w:color="auto"/>
            <w:bottom w:val="none" w:sz="0" w:space="0" w:color="auto"/>
            <w:right w:val="none" w:sz="0" w:space="0" w:color="auto"/>
          </w:divBdr>
        </w:div>
        <w:div w:id="693118036">
          <w:marLeft w:val="640"/>
          <w:marRight w:val="0"/>
          <w:marTop w:val="0"/>
          <w:marBottom w:val="0"/>
          <w:divBdr>
            <w:top w:val="none" w:sz="0" w:space="0" w:color="auto"/>
            <w:left w:val="none" w:sz="0" w:space="0" w:color="auto"/>
            <w:bottom w:val="none" w:sz="0" w:space="0" w:color="auto"/>
            <w:right w:val="none" w:sz="0" w:space="0" w:color="auto"/>
          </w:divBdr>
        </w:div>
        <w:div w:id="61370396">
          <w:marLeft w:val="640"/>
          <w:marRight w:val="0"/>
          <w:marTop w:val="0"/>
          <w:marBottom w:val="0"/>
          <w:divBdr>
            <w:top w:val="none" w:sz="0" w:space="0" w:color="auto"/>
            <w:left w:val="none" w:sz="0" w:space="0" w:color="auto"/>
            <w:bottom w:val="none" w:sz="0" w:space="0" w:color="auto"/>
            <w:right w:val="none" w:sz="0" w:space="0" w:color="auto"/>
          </w:divBdr>
        </w:div>
        <w:div w:id="1236862126">
          <w:marLeft w:val="640"/>
          <w:marRight w:val="0"/>
          <w:marTop w:val="0"/>
          <w:marBottom w:val="0"/>
          <w:divBdr>
            <w:top w:val="none" w:sz="0" w:space="0" w:color="auto"/>
            <w:left w:val="none" w:sz="0" w:space="0" w:color="auto"/>
            <w:bottom w:val="none" w:sz="0" w:space="0" w:color="auto"/>
            <w:right w:val="none" w:sz="0" w:space="0" w:color="auto"/>
          </w:divBdr>
        </w:div>
        <w:div w:id="176235228">
          <w:marLeft w:val="640"/>
          <w:marRight w:val="0"/>
          <w:marTop w:val="0"/>
          <w:marBottom w:val="0"/>
          <w:divBdr>
            <w:top w:val="none" w:sz="0" w:space="0" w:color="auto"/>
            <w:left w:val="none" w:sz="0" w:space="0" w:color="auto"/>
            <w:bottom w:val="none" w:sz="0" w:space="0" w:color="auto"/>
            <w:right w:val="none" w:sz="0" w:space="0" w:color="auto"/>
          </w:divBdr>
        </w:div>
        <w:div w:id="1760440733">
          <w:marLeft w:val="640"/>
          <w:marRight w:val="0"/>
          <w:marTop w:val="0"/>
          <w:marBottom w:val="0"/>
          <w:divBdr>
            <w:top w:val="none" w:sz="0" w:space="0" w:color="auto"/>
            <w:left w:val="none" w:sz="0" w:space="0" w:color="auto"/>
            <w:bottom w:val="none" w:sz="0" w:space="0" w:color="auto"/>
            <w:right w:val="none" w:sz="0" w:space="0" w:color="auto"/>
          </w:divBdr>
        </w:div>
        <w:div w:id="1275821008">
          <w:marLeft w:val="640"/>
          <w:marRight w:val="0"/>
          <w:marTop w:val="0"/>
          <w:marBottom w:val="0"/>
          <w:divBdr>
            <w:top w:val="none" w:sz="0" w:space="0" w:color="auto"/>
            <w:left w:val="none" w:sz="0" w:space="0" w:color="auto"/>
            <w:bottom w:val="none" w:sz="0" w:space="0" w:color="auto"/>
            <w:right w:val="none" w:sz="0" w:space="0" w:color="auto"/>
          </w:divBdr>
        </w:div>
        <w:div w:id="652224070">
          <w:marLeft w:val="640"/>
          <w:marRight w:val="0"/>
          <w:marTop w:val="0"/>
          <w:marBottom w:val="0"/>
          <w:divBdr>
            <w:top w:val="none" w:sz="0" w:space="0" w:color="auto"/>
            <w:left w:val="none" w:sz="0" w:space="0" w:color="auto"/>
            <w:bottom w:val="none" w:sz="0" w:space="0" w:color="auto"/>
            <w:right w:val="none" w:sz="0" w:space="0" w:color="auto"/>
          </w:divBdr>
        </w:div>
        <w:div w:id="1293633002">
          <w:marLeft w:val="640"/>
          <w:marRight w:val="0"/>
          <w:marTop w:val="0"/>
          <w:marBottom w:val="0"/>
          <w:divBdr>
            <w:top w:val="none" w:sz="0" w:space="0" w:color="auto"/>
            <w:left w:val="none" w:sz="0" w:space="0" w:color="auto"/>
            <w:bottom w:val="none" w:sz="0" w:space="0" w:color="auto"/>
            <w:right w:val="none" w:sz="0" w:space="0" w:color="auto"/>
          </w:divBdr>
        </w:div>
        <w:div w:id="2094816433">
          <w:marLeft w:val="640"/>
          <w:marRight w:val="0"/>
          <w:marTop w:val="0"/>
          <w:marBottom w:val="0"/>
          <w:divBdr>
            <w:top w:val="none" w:sz="0" w:space="0" w:color="auto"/>
            <w:left w:val="none" w:sz="0" w:space="0" w:color="auto"/>
            <w:bottom w:val="none" w:sz="0" w:space="0" w:color="auto"/>
            <w:right w:val="none" w:sz="0" w:space="0" w:color="auto"/>
          </w:divBdr>
        </w:div>
        <w:div w:id="1444227435">
          <w:marLeft w:val="640"/>
          <w:marRight w:val="0"/>
          <w:marTop w:val="0"/>
          <w:marBottom w:val="0"/>
          <w:divBdr>
            <w:top w:val="none" w:sz="0" w:space="0" w:color="auto"/>
            <w:left w:val="none" w:sz="0" w:space="0" w:color="auto"/>
            <w:bottom w:val="none" w:sz="0" w:space="0" w:color="auto"/>
            <w:right w:val="none" w:sz="0" w:space="0" w:color="auto"/>
          </w:divBdr>
        </w:div>
        <w:div w:id="1913347225">
          <w:marLeft w:val="640"/>
          <w:marRight w:val="0"/>
          <w:marTop w:val="0"/>
          <w:marBottom w:val="0"/>
          <w:divBdr>
            <w:top w:val="none" w:sz="0" w:space="0" w:color="auto"/>
            <w:left w:val="none" w:sz="0" w:space="0" w:color="auto"/>
            <w:bottom w:val="none" w:sz="0" w:space="0" w:color="auto"/>
            <w:right w:val="none" w:sz="0" w:space="0" w:color="auto"/>
          </w:divBdr>
        </w:div>
        <w:div w:id="1633555738">
          <w:marLeft w:val="640"/>
          <w:marRight w:val="0"/>
          <w:marTop w:val="0"/>
          <w:marBottom w:val="0"/>
          <w:divBdr>
            <w:top w:val="none" w:sz="0" w:space="0" w:color="auto"/>
            <w:left w:val="none" w:sz="0" w:space="0" w:color="auto"/>
            <w:bottom w:val="none" w:sz="0" w:space="0" w:color="auto"/>
            <w:right w:val="none" w:sz="0" w:space="0" w:color="auto"/>
          </w:divBdr>
        </w:div>
        <w:div w:id="1553080185">
          <w:marLeft w:val="640"/>
          <w:marRight w:val="0"/>
          <w:marTop w:val="0"/>
          <w:marBottom w:val="0"/>
          <w:divBdr>
            <w:top w:val="none" w:sz="0" w:space="0" w:color="auto"/>
            <w:left w:val="none" w:sz="0" w:space="0" w:color="auto"/>
            <w:bottom w:val="none" w:sz="0" w:space="0" w:color="auto"/>
            <w:right w:val="none" w:sz="0" w:space="0" w:color="auto"/>
          </w:divBdr>
        </w:div>
        <w:div w:id="1522477593">
          <w:marLeft w:val="640"/>
          <w:marRight w:val="0"/>
          <w:marTop w:val="0"/>
          <w:marBottom w:val="0"/>
          <w:divBdr>
            <w:top w:val="none" w:sz="0" w:space="0" w:color="auto"/>
            <w:left w:val="none" w:sz="0" w:space="0" w:color="auto"/>
            <w:bottom w:val="none" w:sz="0" w:space="0" w:color="auto"/>
            <w:right w:val="none" w:sz="0" w:space="0" w:color="auto"/>
          </w:divBdr>
        </w:div>
        <w:div w:id="796605464">
          <w:marLeft w:val="640"/>
          <w:marRight w:val="0"/>
          <w:marTop w:val="0"/>
          <w:marBottom w:val="0"/>
          <w:divBdr>
            <w:top w:val="none" w:sz="0" w:space="0" w:color="auto"/>
            <w:left w:val="none" w:sz="0" w:space="0" w:color="auto"/>
            <w:bottom w:val="none" w:sz="0" w:space="0" w:color="auto"/>
            <w:right w:val="none" w:sz="0" w:space="0" w:color="auto"/>
          </w:divBdr>
        </w:div>
        <w:div w:id="832722110">
          <w:marLeft w:val="640"/>
          <w:marRight w:val="0"/>
          <w:marTop w:val="0"/>
          <w:marBottom w:val="0"/>
          <w:divBdr>
            <w:top w:val="none" w:sz="0" w:space="0" w:color="auto"/>
            <w:left w:val="none" w:sz="0" w:space="0" w:color="auto"/>
            <w:bottom w:val="none" w:sz="0" w:space="0" w:color="auto"/>
            <w:right w:val="none" w:sz="0" w:space="0" w:color="auto"/>
          </w:divBdr>
        </w:div>
        <w:div w:id="170950049">
          <w:marLeft w:val="640"/>
          <w:marRight w:val="0"/>
          <w:marTop w:val="0"/>
          <w:marBottom w:val="0"/>
          <w:divBdr>
            <w:top w:val="none" w:sz="0" w:space="0" w:color="auto"/>
            <w:left w:val="none" w:sz="0" w:space="0" w:color="auto"/>
            <w:bottom w:val="none" w:sz="0" w:space="0" w:color="auto"/>
            <w:right w:val="none" w:sz="0" w:space="0" w:color="auto"/>
          </w:divBdr>
        </w:div>
        <w:div w:id="439566190">
          <w:marLeft w:val="640"/>
          <w:marRight w:val="0"/>
          <w:marTop w:val="0"/>
          <w:marBottom w:val="0"/>
          <w:divBdr>
            <w:top w:val="none" w:sz="0" w:space="0" w:color="auto"/>
            <w:left w:val="none" w:sz="0" w:space="0" w:color="auto"/>
            <w:bottom w:val="none" w:sz="0" w:space="0" w:color="auto"/>
            <w:right w:val="none" w:sz="0" w:space="0" w:color="auto"/>
          </w:divBdr>
        </w:div>
        <w:div w:id="1083993922">
          <w:marLeft w:val="640"/>
          <w:marRight w:val="0"/>
          <w:marTop w:val="0"/>
          <w:marBottom w:val="0"/>
          <w:divBdr>
            <w:top w:val="none" w:sz="0" w:space="0" w:color="auto"/>
            <w:left w:val="none" w:sz="0" w:space="0" w:color="auto"/>
            <w:bottom w:val="none" w:sz="0" w:space="0" w:color="auto"/>
            <w:right w:val="none" w:sz="0" w:space="0" w:color="auto"/>
          </w:divBdr>
        </w:div>
        <w:div w:id="1280989347">
          <w:marLeft w:val="640"/>
          <w:marRight w:val="0"/>
          <w:marTop w:val="0"/>
          <w:marBottom w:val="0"/>
          <w:divBdr>
            <w:top w:val="none" w:sz="0" w:space="0" w:color="auto"/>
            <w:left w:val="none" w:sz="0" w:space="0" w:color="auto"/>
            <w:bottom w:val="none" w:sz="0" w:space="0" w:color="auto"/>
            <w:right w:val="none" w:sz="0" w:space="0" w:color="auto"/>
          </w:divBdr>
        </w:div>
        <w:div w:id="1772050659">
          <w:marLeft w:val="640"/>
          <w:marRight w:val="0"/>
          <w:marTop w:val="0"/>
          <w:marBottom w:val="0"/>
          <w:divBdr>
            <w:top w:val="none" w:sz="0" w:space="0" w:color="auto"/>
            <w:left w:val="none" w:sz="0" w:space="0" w:color="auto"/>
            <w:bottom w:val="none" w:sz="0" w:space="0" w:color="auto"/>
            <w:right w:val="none" w:sz="0" w:space="0" w:color="auto"/>
          </w:divBdr>
        </w:div>
        <w:div w:id="1176698902">
          <w:marLeft w:val="640"/>
          <w:marRight w:val="0"/>
          <w:marTop w:val="0"/>
          <w:marBottom w:val="0"/>
          <w:divBdr>
            <w:top w:val="none" w:sz="0" w:space="0" w:color="auto"/>
            <w:left w:val="none" w:sz="0" w:space="0" w:color="auto"/>
            <w:bottom w:val="none" w:sz="0" w:space="0" w:color="auto"/>
            <w:right w:val="none" w:sz="0" w:space="0" w:color="auto"/>
          </w:divBdr>
        </w:div>
        <w:div w:id="2100251437">
          <w:marLeft w:val="640"/>
          <w:marRight w:val="0"/>
          <w:marTop w:val="0"/>
          <w:marBottom w:val="0"/>
          <w:divBdr>
            <w:top w:val="none" w:sz="0" w:space="0" w:color="auto"/>
            <w:left w:val="none" w:sz="0" w:space="0" w:color="auto"/>
            <w:bottom w:val="none" w:sz="0" w:space="0" w:color="auto"/>
            <w:right w:val="none" w:sz="0" w:space="0" w:color="auto"/>
          </w:divBdr>
        </w:div>
        <w:div w:id="633175632">
          <w:marLeft w:val="640"/>
          <w:marRight w:val="0"/>
          <w:marTop w:val="0"/>
          <w:marBottom w:val="0"/>
          <w:divBdr>
            <w:top w:val="none" w:sz="0" w:space="0" w:color="auto"/>
            <w:left w:val="none" w:sz="0" w:space="0" w:color="auto"/>
            <w:bottom w:val="none" w:sz="0" w:space="0" w:color="auto"/>
            <w:right w:val="none" w:sz="0" w:space="0" w:color="auto"/>
          </w:divBdr>
        </w:div>
        <w:div w:id="847716334">
          <w:marLeft w:val="640"/>
          <w:marRight w:val="0"/>
          <w:marTop w:val="0"/>
          <w:marBottom w:val="0"/>
          <w:divBdr>
            <w:top w:val="none" w:sz="0" w:space="0" w:color="auto"/>
            <w:left w:val="none" w:sz="0" w:space="0" w:color="auto"/>
            <w:bottom w:val="none" w:sz="0" w:space="0" w:color="auto"/>
            <w:right w:val="none" w:sz="0" w:space="0" w:color="auto"/>
          </w:divBdr>
        </w:div>
        <w:div w:id="1422338651">
          <w:marLeft w:val="640"/>
          <w:marRight w:val="0"/>
          <w:marTop w:val="0"/>
          <w:marBottom w:val="0"/>
          <w:divBdr>
            <w:top w:val="none" w:sz="0" w:space="0" w:color="auto"/>
            <w:left w:val="none" w:sz="0" w:space="0" w:color="auto"/>
            <w:bottom w:val="none" w:sz="0" w:space="0" w:color="auto"/>
            <w:right w:val="none" w:sz="0" w:space="0" w:color="auto"/>
          </w:divBdr>
        </w:div>
        <w:div w:id="1409574983">
          <w:marLeft w:val="640"/>
          <w:marRight w:val="0"/>
          <w:marTop w:val="0"/>
          <w:marBottom w:val="0"/>
          <w:divBdr>
            <w:top w:val="none" w:sz="0" w:space="0" w:color="auto"/>
            <w:left w:val="none" w:sz="0" w:space="0" w:color="auto"/>
            <w:bottom w:val="none" w:sz="0" w:space="0" w:color="auto"/>
            <w:right w:val="none" w:sz="0" w:space="0" w:color="auto"/>
          </w:divBdr>
        </w:div>
      </w:divsChild>
    </w:div>
    <w:div w:id="620917065">
      <w:bodyDiv w:val="1"/>
      <w:marLeft w:val="0"/>
      <w:marRight w:val="0"/>
      <w:marTop w:val="0"/>
      <w:marBottom w:val="0"/>
      <w:divBdr>
        <w:top w:val="none" w:sz="0" w:space="0" w:color="auto"/>
        <w:left w:val="none" w:sz="0" w:space="0" w:color="auto"/>
        <w:bottom w:val="none" w:sz="0" w:space="0" w:color="auto"/>
        <w:right w:val="none" w:sz="0" w:space="0" w:color="auto"/>
      </w:divBdr>
      <w:divsChild>
        <w:div w:id="1352490527">
          <w:marLeft w:val="640"/>
          <w:marRight w:val="0"/>
          <w:marTop w:val="0"/>
          <w:marBottom w:val="0"/>
          <w:divBdr>
            <w:top w:val="none" w:sz="0" w:space="0" w:color="auto"/>
            <w:left w:val="none" w:sz="0" w:space="0" w:color="auto"/>
            <w:bottom w:val="none" w:sz="0" w:space="0" w:color="auto"/>
            <w:right w:val="none" w:sz="0" w:space="0" w:color="auto"/>
          </w:divBdr>
        </w:div>
        <w:div w:id="1489324113">
          <w:marLeft w:val="640"/>
          <w:marRight w:val="0"/>
          <w:marTop w:val="0"/>
          <w:marBottom w:val="0"/>
          <w:divBdr>
            <w:top w:val="none" w:sz="0" w:space="0" w:color="auto"/>
            <w:left w:val="none" w:sz="0" w:space="0" w:color="auto"/>
            <w:bottom w:val="none" w:sz="0" w:space="0" w:color="auto"/>
            <w:right w:val="none" w:sz="0" w:space="0" w:color="auto"/>
          </w:divBdr>
        </w:div>
        <w:div w:id="870528742">
          <w:marLeft w:val="640"/>
          <w:marRight w:val="0"/>
          <w:marTop w:val="0"/>
          <w:marBottom w:val="0"/>
          <w:divBdr>
            <w:top w:val="none" w:sz="0" w:space="0" w:color="auto"/>
            <w:left w:val="none" w:sz="0" w:space="0" w:color="auto"/>
            <w:bottom w:val="none" w:sz="0" w:space="0" w:color="auto"/>
            <w:right w:val="none" w:sz="0" w:space="0" w:color="auto"/>
          </w:divBdr>
        </w:div>
        <w:div w:id="177084237">
          <w:marLeft w:val="640"/>
          <w:marRight w:val="0"/>
          <w:marTop w:val="0"/>
          <w:marBottom w:val="0"/>
          <w:divBdr>
            <w:top w:val="none" w:sz="0" w:space="0" w:color="auto"/>
            <w:left w:val="none" w:sz="0" w:space="0" w:color="auto"/>
            <w:bottom w:val="none" w:sz="0" w:space="0" w:color="auto"/>
            <w:right w:val="none" w:sz="0" w:space="0" w:color="auto"/>
          </w:divBdr>
        </w:div>
        <w:div w:id="308562559">
          <w:marLeft w:val="640"/>
          <w:marRight w:val="0"/>
          <w:marTop w:val="0"/>
          <w:marBottom w:val="0"/>
          <w:divBdr>
            <w:top w:val="none" w:sz="0" w:space="0" w:color="auto"/>
            <w:left w:val="none" w:sz="0" w:space="0" w:color="auto"/>
            <w:bottom w:val="none" w:sz="0" w:space="0" w:color="auto"/>
            <w:right w:val="none" w:sz="0" w:space="0" w:color="auto"/>
          </w:divBdr>
        </w:div>
        <w:div w:id="2017689536">
          <w:marLeft w:val="640"/>
          <w:marRight w:val="0"/>
          <w:marTop w:val="0"/>
          <w:marBottom w:val="0"/>
          <w:divBdr>
            <w:top w:val="none" w:sz="0" w:space="0" w:color="auto"/>
            <w:left w:val="none" w:sz="0" w:space="0" w:color="auto"/>
            <w:bottom w:val="none" w:sz="0" w:space="0" w:color="auto"/>
            <w:right w:val="none" w:sz="0" w:space="0" w:color="auto"/>
          </w:divBdr>
        </w:div>
        <w:div w:id="1718236444">
          <w:marLeft w:val="640"/>
          <w:marRight w:val="0"/>
          <w:marTop w:val="0"/>
          <w:marBottom w:val="0"/>
          <w:divBdr>
            <w:top w:val="none" w:sz="0" w:space="0" w:color="auto"/>
            <w:left w:val="none" w:sz="0" w:space="0" w:color="auto"/>
            <w:bottom w:val="none" w:sz="0" w:space="0" w:color="auto"/>
            <w:right w:val="none" w:sz="0" w:space="0" w:color="auto"/>
          </w:divBdr>
        </w:div>
        <w:div w:id="2018650853">
          <w:marLeft w:val="640"/>
          <w:marRight w:val="0"/>
          <w:marTop w:val="0"/>
          <w:marBottom w:val="0"/>
          <w:divBdr>
            <w:top w:val="none" w:sz="0" w:space="0" w:color="auto"/>
            <w:left w:val="none" w:sz="0" w:space="0" w:color="auto"/>
            <w:bottom w:val="none" w:sz="0" w:space="0" w:color="auto"/>
            <w:right w:val="none" w:sz="0" w:space="0" w:color="auto"/>
          </w:divBdr>
        </w:div>
        <w:div w:id="934552555">
          <w:marLeft w:val="640"/>
          <w:marRight w:val="0"/>
          <w:marTop w:val="0"/>
          <w:marBottom w:val="0"/>
          <w:divBdr>
            <w:top w:val="none" w:sz="0" w:space="0" w:color="auto"/>
            <w:left w:val="none" w:sz="0" w:space="0" w:color="auto"/>
            <w:bottom w:val="none" w:sz="0" w:space="0" w:color="auto"/>
            <w:right w:val="none" w:sz="0" w:space="0" w:color="auto"/>
          </w:divBdr>
        </w:div>
        <w:div w:id="1002702441">
          <w:marLeft w:val="640"/>
          <w:marRight w:val="0"/>
          <w:marTop w:val="0"/>
          <w:marBottom w:val="0"/>
          <w:divBdr>
            <w:top w:val="none" w:sz="0" w:space="0" w:color="auto"/>
            <w:left w:val="none" w:sz="0" w:space="0" w:color="auto"/>
            <w:bottom w:val="none" w:sz="0" w:space="0" w:color="auto"/>
            <w:right w:val="none" w:sz="0" w:space="0" w:color="auto"/>
          </w:divBdr>
        </w:div>
        <w:div w:id="198588748">
          <w:marLeft w:val="640"/>
          <w:marRight w:val="0"/>
          <w:marTop w:val="0"/>
          <w:marBottom w:val="0"/>
          <w:divBdr>
            <w:top w:val="none" w:sz="0" w:space="0" w:color="auto"/>
            <w:left w:val="none" w:sz="0" w:space="0" w:color="auto"/>
            <w:bottom w:val="none" w:sz="0" w:space="0" w:color="auto"/>
            <w:right w:val="none" w:sz="0" w:space="0" w:color="auto"/>
          </w:divBdr>
        </w:div>
        <w:div w:id="1823622765">
          <w:marLeft w:val="640"/>
          <w:marRight w:val="0"/>
          <w:marTop w:val="0"/>
          <w:marBottom w:val="0"/>
          <w:divBdr>
            <w:top w:val="none" w:sz="0" w:space="0" w:color="auto"/>
            <w:left w:val="none" w:sz="0" w:space="0" w:color="auto"/>
            <w:bottom w:val="none" w:sz="0" w:space="0" w:color="auto"/>
            <w:right w:val="none" w:sz="0" w:space="0" w:color="auto"/>
          </w:divBdr>
        </w:div>
        <w:div w:id="1249459518">
          <w:marLeft w:val="640"/>
          <w:marRight w:val="0"/>
          <w:marTop w:val="0"/>
          <w:marBottom w:val="0"/>
          <w:divBdr>
            <w:top w:val="none" w:sz="0" w:space="0" w:color="auto"/>
            <w:left w:val="none" w:sz="0" w:space="0" w:color="auto"/>
            <w:bottom w:val="none" w:sz="0" w:space="0" w:color="auto"/>
            <w:right w:val="none" w:sz="0" w:space="0" w:color="auto"/>
          </w:divBdr>
        </w:div>
        <w:div w:id="902639054">
          <w:marLeft w:val="640"/>
          <w:marRight w:val="0"/>
          <w:marTop w:val="0"/>
          <w:marBottom w:val="0"/>
          <w:divBdr>
            <w:top w:val="none" w:sz="0" w:space="0" w:color="auto"/>
            <w:left w:val="none" w:sz="0" w:space="0" w:color="auto"/>
            <w:bottom w:val="none" w:sz="0" w:space="0" w:color="auto"/>
            <w:right w:val="none" w:sz="0" w:space="0" w:color="auto"/>
          </w:divBdr>
        </w:div>
        <w:div w:id="840896129">
          <w:marLeft w:val="640"/>
          <w:marRight w:val="0"/>
          <w:marTop w:val="0"/>
          <w:marBottom w:val="0"/>
          <w:divBdr>
            <w:top w:val="none" w:sz="0" w:space="0" w:color="auto"/>
            <w:left w:val="none" w:sz="0" w:space="0" w:color="auto"/>
            <w:bottom w:val="none" w:sz="0" w:space="0" w:color="auto"/>
            <w:right w:val="none" w:sz="0" w:space="0" w:color="auto"/>
          </w:divBdr>
        </w:div>
        <w:div w:id="2081365780">
          <w:marLeft w:val="640"/>
          <w:marRight w:val="0"/>
          <w:marTop w:val="0"/>
          <w:marBottom w:val="0"/>
          <w:divBdr>
            <w:top w:val="none" w:sz="0" w:space="0" w:color="auto"/>
            <w:left w:val="none" w:sz="0" w:space="0" w:color="auto"/>
            <w:bottom w:val="none" w:sz="0" w:space="0" w:color="auto"/>
            <w:right w:val="none" w:sz="0" w:space="0" w:color="auto"/>
          </w:divBdr>
        </w:div>
        <w:div w:id="920484659">
          <w:marLeft w:val="640"/>
          <w:marRight w:val="0"/>
          <w:marTop w:val="0"/>
          <w:marBottom w:val="0"/>
          <w:divBdr>
            <w:top w:val="none" w:sz="0" w:space="0" w:color="auto"/>
            <w:left w:val="none" w:sz="0" w:space="0" w:color="auto"/>
            <w:bottom w:val="none" w:sz="0" w:space="0" w:color="auto"/>
            <w:right w:val="none" w:sz="0" w:space="0" w:color="auto"/>
          </w:divBdr>
        </w:div>
        <w:div w:id="618027320">
          <w:marLeft w:val="640"/>
          <w:marRight w:val="0"/>
          <w:marTop w:val="0"/>
          <w:marBottom w:val="0"/>
          <w:divBdr>
            <w:top w:val="none" w:sz="0" w:space="0" w:color="auto"/>
            <w:left w:val="none" w:sz="0" w:space="0" w:color="auto"/>
            <w:bottom w:val="none" w:sz="0" w:space="0" w:color="auto"/>
            <w:right w:val="none" w:sz="0" w:space="0" w:color="auto"/>
          </w:divBdr>
        </w:div>
        <w:div w:id="1518808669">
          <w:marLeft w:val="640"/>
          <w:marRight w:val="0"/>
          <w:marTop w:val="0"/>
          <w:marBottom w:val="0"/>
          <w:divBdr>
            <w:top w:val="none" w:sz="0" w:space="0" w:color="auto"/>
            <w:left w:val="none" w:sz="0" w:space="0" w:color="auto"/>
            <w:bottom w:val="none" w:sz="0" w:space="0" w:color="auto"/>
            <w:right w:val="none" w:sz="0" w:space="0" w:color="auto"/>
          </w:divBdr>
        </w:div>
        <w:div w:id="1271621492">
          <w:marLeft w:val="640"/>
          <w:marRight w:val="0"/>
          <w:marTop w:val="0"/>
          <w:marBottom w:val="0"/>
          <w:divBdr>
            <w:top w:val="none" w:sz="0" w:space="0" w:color="auto"/>
            <w:left w:val="none" w:sz="0" w:space="0" w:color="auto"/>
            <w:bottom w:val="none" w:sz="0" w:space="0" w:color="auto"/>
            <w:right w:val="none" w:sz="0" w:space="0" w:color="auto"/>
          </w:divBdr>
        </w:div>
        <w:div w:id="1964387165">
          <w:marLeft w:val="640"/>
          <w:marRight w:val="0"/>
          <w:marTop w:val="0"/>
          <w:marBottom w:val="0"/>
          <w:divBdr>
            <w:top w:val="none" w:sz="0" w:space="0" w:color="auto"/>
            <w:left w:val="none" w:sz="0" w:space="0" w:color="auto"/>
            <w:bottom w:val="none" w:sz="0" w:space="0" w:color="auto"/>
            <w:right w:val="none" w:sz="0" w:space="0" w:color="auto"/>
          </w:divBdr>
        </w:div>
        <w:div w:id="875776194">
          <w:marLeft w:val="640"/>
          <w:marRight w:val="0"/>
          <w:marTop w:val="0"/>
          <w:marBottom w:val="0"/>
          <w:divBdr>
            <w:top w:val="none" w:sz="0" w:space="0" w:color="auto"/>
            <w:left w:val="none" w:sz="0" w:space="0" w:color="auto"/>
            <w:bottom w:val="none" w:sz="0" w:space="0" w:color="auto"/>
            <w:right w:val="none" w:sz="0" w:space="0" w:color="auto"/>
          </w:divBdr>
        </w:div>
        <w:div w:id="1357274883">
          <w:marLeft w:val="640"/>
          <w:marRight w:val="0"/>
          <w:marTop w:val="0"/>
          <w:marBottom w:val="0"/>
          <w:divBdr>
            <w:top w:val="none" w:sz="0" w:space="0" w:color="auto"/>
            <w:left w:val="none" w:sz="0" w:space="0" w:color="auto"/>
            <w:bottom w:val="none" w:sz="0" w:space="0" w:color="auto"/>
            <w:right w:val="none" w:sz="0" w:space="0" w:color="auto"/>
          </w:divBdr>
        </w:div>
        <w:div w:id="1327123403">
          <w:marLeft w:val="640"/>
          <w:marRight w:val="0"/>
          <w:marTop w:val="0"/>
          <w:marBottom w:val="0"/>
          <w:divBdr>
            <w:top w:val="none" w:sz="0" w:space="0" w:color="auto"/>
            <w:left w:val="none" w:sz="0" w:space="0" w:color="auto"/>
            <w:bottom w:val="none" w:sz="0" w:space="0" w:color="auto"/>
            <w:right w:val="none" w:sz="0" w:space="0" w:color="auto"/>
          </w:divBdr>
        </w:div>
        <w:div w:id="1258369844">
          <w:marLeft w:val="640"/>
          <w:marRight w:val="0"/>
          <w:marTop w:val="0"/>
          <w:marBottom w:val="0"/>
          <w:divBdr>
            <w:top w:val="none" w:sz="0" w:space="0" w:color="auto"/>
            <w:left w:val="none" w:sz="0" w:space="0" w:color="auto"/>
            <w:bottom w:val="none" w:sz="0" w:space="0" w:color="auto"/>
            <w:right w:val="none" w:sz="0" w:space="0" w:color="auto"/>
          </w:divBdr>
        </w:div>
        <w:div w:id="1168785544">
          <w:marLeft w:val="640"/>
          <w:marRight w:val="0"/>
          <w:marTop w:val="0"/>
          <w:marBottom w:val="0"/>
          <w:divBdr>
            <w:top w:val="none" w:sz="0" w:space="0" w:color="auto"/>
            <w:left w:val="none" w:sz="0" w:space="0" w:color="auto"/>
            <w:bottom w:val="none" w:sz="0" w:space="0" w:color="auto"/>
            <w:right w:val="none" w:sz="0" w:space="0" w:color="auto"/>
          </w:divBdr>
        </w:div>
        <w:div w:id="1401291014">
          <w:marLeft w:val="640"/>
          <w:marRight w:val="0"/>
          <w:marTop w:val="0"/>
          <w:marBottom w:val="0"/>
          <w:divBdr>
            <w:top w:val="none" w:sz="0" w:space="0" w:color="auto"/>
            <w:left w:val="none" w:sz="0" w:space="0" w:color="auto"/>
            <w:bottom w:val="none" w:sz="0" w:space="0" w:color="auto"/>
            <w:right w:val="none" w:sz="0" w:space="0" w:color="auto"/>
          </w:divBdr>
        </w:div>
        <w:div w:id="1057820461">
          <w:marLeft w:val="640"/>
          <w:marRight w:val="0"/>
          <w:marTop w:val="0"/>
          <w:marBottom w:val="0"/>
          <w:divBdr>
            <w:top w:val="none" w:sz="0" w:space="0" w:color="auto"/>
            <w:left w:val="none" w:sz="0" w:space="0" w:color="auto"/>
            <w:bottom w:val="none" w:sz="0" w:space="0" w:color="auto"/>
            <w:right w:val="none" w:sz="0" w:space="0" w:color="auto"/>
          </w:divBdr>
        </w:div>
        <w:div w:id="1276401019">
          <w:marLeft w:val="640"/>
          <w:marRight w:val="0"/>
          <w:marTop w:val="0"/>
          <w:marBottom w:val="0"/>
          <w:divBdr>
            <w:top w:val="none" w:sz="0" w:space="0" w:color="auto"/>
            <w:left w:val="none" w:sz="0" w:space="0" w:color="auto"/>
            <w:bottom w:val="none" w:sz="0" w:space="0" w:color="auto"/>
            <w:right w:val="none" w:sz="0" w:space="0" w:color="auto"/>
          </w:divBdr>
        </w:div>
        <w:div w:id="947005598">
          <w:marLeft w:val="640"/>
          <w:marRight w:val="0"/>
          <w:marTop w:val="0"/>
          <w:marBottom w:val="0"/>
          <w:divBdr>
            <w:top w:val="none" w:sz="0" w:space="0" w:color="auto"/>
            <w:left w:val="none" w:sz="0" w:space="0" w:color="auto"/>
            <w:bottom w:val="none" w:sz="0" w:space="0" w:color="auto"/>
            <w:right w:val="none" w:sz="0" w:space="0" w:color="auto"/>
          </w:divBdr>
        </w:div>
        <w:div w:id="1923952207">
          <w:marLeft w:val="640"/>
          <w:marRight w:val="0"/>
          <w:marTop w:val="0"/>
          <w:marBottom w:val="0"/>
          <w:divBdr>
            <w:top w:val="none" w:sz="0" w:space="0" w:color="auto"/>
            <w:left w:val="none" w:sz="0" w:space="0" w:color="auto"/>
            <w:bottom w:val="none" w:sz="0" w:space="0" w:color="auto"/>
            <w:right w:val="none" w:sz="0" w:space="0" w:color="auto"/>
          </w:divBdr>
        </w:div>
        <w:div w:id="525993167">
          <w:marLeft w:val="640"/>
          <w:marRight w:val="0"/>
          <w:marTop w:val="0"/>
          <w:marBottom w:val="0"/>
          <w:divBdr>
            <w:top w:val="none" w:sz="0" w:space="0" w:color="auto"/>
            <w:left w:val="none" w:sz="0" w:space="0" w:color="auto"/>
            <w:bottom w:val="none" w:sz="0" w:space="0" w:color="auto"/>
            <w:right w:val="none" w:sz="0" w:space="0" w:color="auto"/>
          </w:divBdr>
        </w:div>
      </w:divsChild>
    </w:div>
    <w:div w:id="657075967">
      <w:bodyDiv w:val="1"/>
      <w:marLeft w:val="0"/>
      <w:marRight w:val="0"/>
      <w:marTop w:val="0"/>
      <w:marBottom w:val="0"/>
      <w:divBdr>
        <w:top w:val="none" w:sz="0" w:space="0" w:color="auto"/>
        <w:left w:val="none" w:sz="0" w:space="0" w:color="auto"/>
        <w:bottom w:val="none" w:sz="0" w:space="0" w:color="auto"/>
        <w:right w:val="none" w:sz="0" w:space="0" w:color="auto"/>
      </w:divBdr>
      <w:divsChild>
        <w:div w:id="1484006546">
          <w:marLeft w:val="640"/>
          <w:marRight w:val="0"/>
          <w:marTop w:val="0"/>
          <w:marBottom w:val="0"/>
          <w:divBdr>
            <w:top w:val="none" w:sz="0" w:space="0" w:color="auto"/>
            <w:left w:val="none" w:sz="0" w:space="0" w:color="auto"/>
            <w:bottom w:val="none" w:sz="0" w:space="0" w:color="auto"/>
            <w:right w:val="none" w:sz="0" w:space="0" w:color="auto"/>
          </w:divBdr>
        </w:div>
        <w:div w:id="736392562">
          <w:marLeft w:val="640"/>
          <w:marRight w:val="0"/>
          <w:marTop w:val="0"/>
          <w:marBottom w:val="0"/>
          <w:divBdr>
            <w:top w:val="none" w:sz="0" w:space="0" w:color="auto"/>
            <w:left w:val="none" w:sz="0" w:space="0" w:color="auto"/>
            <w:bottom w:val="none" w:sz="0" w:space="0" w:color="auto"/>
            <w:right w:val="none" w:sz="0" w:space="0" w:color="auto"/>
          </w:divBdr>
        </w:div>
        <w:div w:id="1368068142">
          <w:marLeft w:val="640"/>
          <w:marRight w:val="0"/>
          <w:marTop w:val="0"/>
          <w:marBottom w:val="0"/>
          <w:divBdr>
            <w:top w:val="none" w:sz="0" w:space="0" w:color="auto"/>
            <w:left w:val="none" w:sz="0" w:space="0" w:color="auto"/>
            <w:bottom w:val="none" w:sz="0" w:space="0" w:color="auto"/>
            <w:right w:val="none" w:sz="0" w:space="0" w:color="auto"/>
          </w:divBdr>
        </w:div>
        <w:div w:id="203107524">
          <w:marLeft w:val="640"/>
          <w:marRight w:val="0"/>
          <w:marTop w:val="0"/>
          <w:marBottom w:val="0"/>
          <w:divBdr>
            <w:top w:val="none" w:sz="0" w:space="0" w:color="auto"/>
            <w:left w:val="none" w:sz="0" w:space="0" w:color="auto"/>
            <w:bottom w:val="none" w:sz="0" w:space="0" w:color="auto"/>
            <w:right w:val="none" w:sz="0" w:space="0" w:color="auto"/>
          </w:divBdr>
        </w:div>
        <w:div w:id="832062546">
          <w:marLeft w:val="640"/>
          <w:marRight w:val="0"/>
          <w:marTop w:val="0"/>
          <w:marBottom w:val="0"/>
          <w:divBdr>
            <w:top w:val="none" w:sz="0" w:space="0" w:color="auto"/>
            <w:left w:val="none" w:sz="0" w:space="0" w:color="auto"/>
            <w:bottom w:val="none" w:sz="0" w:space="0" w:color="auto"/>
            <w:right w:val="none" w:sz="0" w:space="0" w:color="auto"/>
          </w:divBdr>
        </w:div>
        <w:div w:id="220408604">
          <w:marLeft w:val="640"/>
          <w:marRight w:val="0"/>
          <w:marTop w:val="0"/>
          <w:marBottom w:val="0"/>
          <w:divBdr>
            <w:top w:val="none" w:sz="0" w:space="0" w:color="auto"/>
            <w:left w:val="none" w:sz="0" w:space="0" w:color="auto"/>
            <w:bottom w:val="none" w:sz="0" w:space="0" w:color="auto"/>
            <w:right w:val="none" w:sz="0" w:space="0" w:color="auto"/>
          </w:divBdr>
        </w:div>
        <w:div w:id="703362505">
          <w:marLeft w:val="640"/>
          <w:marRight w:val="0"/>
          <w:marTop w:val="0"/>
          <w:marBottom w:val="0"/>
          <w:divBdr>
            <w:top w:val="none" w:sz="0" w:space="0" w:color="auto"/>
            <w:left w:val="none" w:sz="0" w:space="0" w:color="auto"/>
            <w:bottom w:val="none" w:sz="0" w:space="0" w:color="auto"/>
            <w:right w:val="none" w:sz="0" w:space="0" w:color="auto"/>
          </w:divBdr>
        </w:div>
        <w:div w:id="2020428734">
          <w:marLeft w:val="640"/>
          <w:marRight w:val="0"/>
          <w:marTop w:val="0"/>
          <w:marBottom w:val="0"/>
          <w:divBdr>
            <w:top w:val="none" w:sz="0" w:space="0" w:color="auto"/>
            <w:left w:val="none" w:sz="0" w:space="0" w:color="auto"/>
            <w:bottom w:val="none" w:sz="0" w:space="0" w:color="auto"/>
            <w:right w:val="none" w:sz="0" w:space="0" w:color="auto"/>
          </w:divBdr>
        </w:div>
        <w:div w:id="2121221256">
          <w:marLeft w:val="640"/>
          <w:marRight w:val="0"/>
          <w:marTop w:val="0"/>
          <w:marBottom w:val="0"/>
          <w:divBdr>
            <w:top w:val="none" w:sz="0" w:space="0" w:color="auto"/>
            <w:left w:val="none" w:sz="0" w:space="0" w:color="auto"/>
            <w:bottom w:val="none" w:sz="0" w:space="0" w:color="auto"/>
            <w:right w:val="none" w:sz="0" w:space="0" w:color="auto"/>
          </w:divBdr>
        </w:div>
        <w:div w:id="849490383">
          <w:marLeft w:val="640"/>
          <w:marRight w:val="0"/>
          <w:marTop w:val="0"/>
          <w:marBottom w:val="0"/>
          <w:divBdr>
            <w:top w:val="none" w:sz="0" w:space="0" w:color="auto"/>
            <w:left w:val="none" w:sz="0" w:space="0" w:color="auto"/>
            <w:bottom w:val="none" w:sz="0" w:space="0" w:color="auto"/>
            <w:right w:val="none" w:sz="0" w:space="0" w:color="auto"/>
          </w:divBdr>
        </w:div>
        <w:div w:id="1783111733">
          <w:marLeft w:val="640"/>
          <w:marRight w:val="0"/>
          <w:marTop w:val="0"/>
          <w:marBottom w:val="0"/>
          <w:divBdr>
            <w:top w:val="none" w:sz="0" w:space="0" w:color="auto"/>
            <w:left w:val="none" w:sz="0" w:space="0" w:color="auto"/>
            <w:bottom w:val="none" w:sz="0" w:space="0" w:color="auto"/>
            <w:right w:val="none" w:sz="0" w:space="0" w:color="auto"/>
          </w:divBdr>
        </w:div>
        <w:div w:id="12152128">
          <w:marLeft w:val="640"/>
          <w:marRight w:val="0"/>
          <w:marTop w:val="0"/>
          <w:marBottom w:val="0"/>
          <w:divBdr>
            <w:top w:val="none" w:sz="0" w:space="0" w:color="auto"/>
            <w:left w:val="none" w:sz="0" w:space="0" w:color="auto"/>
            <w:bottom w:val="none" w:sz="0" w:space="0" w:color="auto"/>
            <w:right w:val="none" w:sz="0" w:space="0" w:color="auto"/>
          </w:divBdr>
        </w:div>
        <w:div w:id="124853958">
          <w:marLeft w:val="640"/>
          <w:marRight w:val="0"/>
          <w:marTop w:val="0"/>
          <w:marBottom w:val="0"/>
          <w:divBdr>
            <w:top w:val="none" w:sz="0" w:space="0" w:color="auto"/>
            <w:left w:val="none" w:sz="0" w:space="0" w:color="auto"/>
            <w:bottom w:val="none" w:sz="0" w:space="0" w:color="auto"/>
            <w:right w:val="none" w:sz="0" w:space="0" w:color="auto"/>
          </w:divBdr>
        </w:div>
        <w:div w:id="1505124836">
          <w:marLeft w:val="640"/>
          <w:marRight w:val="0"/>
          <w:marTop w:val="0"/>
          <w:marBottom w:val="0"/>
          <w:divBdr>
            <w:top w:val="none" w:sz="0" w:space="0" w:color="auto"/>
            <w:left w:val="none" w:sz="0" w:space="0" w:color="auto"/>
            <w:bottom w:val="none" w:sz="0" w:space="0" w:color="auto"/>
            <w:right w:val="none" w:sz="0" w:space="0" w:color="auto"/>
          </w:divBdr>
        </w:div>
        <w:div w:id="1827823410">
          <w:marLeft w:val="640"/>
          <w:marRight w:val="0"/>
          <w:marTop w:val="0"/>
          <w:marBottom w:val="0"/>
          <w:divBdr>
            <w:top w:val="none" w:sz="0" w:space="0" w:color="auto"/>
            <w:left w:val="none" w:sz="0" w:space="0" w:color="auto"/>
            <w:bottom w:val="none" w:sz="0" w:space="0" w:color="auto"/>
            <w:right w:val="none" w:sz="0" w:space="0" w:color="auto"/>
          </w:divBdr>
        </w:div>
        <w:div w:id="1268004026">
          <w:marLeft w:val="640"/>
          <w:marRight w:val="0"/>
          <w:marTop w:val="0"/>
          <w:marBottom w:val="0"/>
          <w:divBdr>
            <w:top w:val="none" w:sz="0" w:space="0" w:color="auto"/>
            <w:left w:val="none" w:sz="0" w:space="0" w:color="auto"/>
            <w:bottom w:val="none" w:sz="0" w:space="0" w:color="auto"/>
            <w:right w:val="none" w:sz="0" w:space="0" w:color="auto"/>
          </w:divBdr>
        </w:div>
        <w:div w:id="1579368443">
          <w:marLeft w:val="640"/>
          <w:marRight w:val="0"/>
          <w:marTop w:val="0"/>
          <w:marBottom w:val="0"/>
          <w:divBdr>
            <w:top w:val="none" w:sz="0" w:space="0" w:color="auto"/>
            <w:left w:val="none" w:sz="0" w:space="0" w:color="auto"/>
            <w:bottom w:val="none" w:sz="0" w:space="0" w:color="auto"/>
            <w:right w:val="none" w:sz="0" w:space="0" w:color="auto"/>
          </w:divBdr>
        </w:div>
        <w:div w:id="1693220324">
          <w:marLeft w:val="640"/>
          <w:marRight w:val="0"/>
          <w:marTop w:val="0"/>
          <w:marBottom w:val="0"/>
          <w:divBdr>
            <w:top w:val="none" w:sz="0" w:space="0" w:color="auto"/>
            <w:left w:val="none" w:sz="0" w:space="0" w:color="auto"/>
            <w:bottom w:val="none" w:sz="0" w:space="0" w:color="auto"/>
            <w:right w:val="none" w:sz="0" w:space="0" w:color="auto"/>
          </w:divBdr>
        </w:div>
        <w:div w:id="1852647398">
          <w:marLeft w:val="640"/>
          <w:marRight w:val="0"/>
          <w:marTop w:val="0"/>
          <w:marBottom w:val="0"/>
          <w:divBdr>
            <w:top w:val="none" w:sz="0" w:space="0" w:color="auto"/>
            <w:left w:val="none" w:sz="0" w:space="0" w:color="auto"/>
            <w:bottom w:val="none" w:sz="0" w:space="0" w:color="auto"/>
            <w:right w:val="none" w:sz="0" w:space="0" w:color="auto"/>
          </w:divBdr>
        </w:div>
        <w:div w:id="384335172">
          <w:marLeft w:val="640"/>
          <w:marRight w:val="0"/>
          <w:marTop w:val="0"/>
          <w:marBottom w:val="0"/>
          <w:divBdr>
            <w:top w:val="none" w:sz="0" w:space="0" w:color="auto"/>
            <w:left w:val="none" w:sz="0" w:space="0" w:color="auto"/>
            <w:bottom w:val="none" w:sz="0" w:space="0" w:color="auto"/>
            <w:right w:val="none" w:sz="0" w:space="0" w:color="auto"/>
          </w:divBdr>
        </w:div>
        <w:div w:id="656228072">
          <w:marLeft w:val="640"/>
          <w:marRight w:val="0"/>
          <w:marTop w:val="0"/>
          <w:marBottom w:val="0"/>
          <w:divBdr>
            <w:top w:val="none" w:sz="0" w:space="0" w:color="auto"/>
            <w:left w:val="none" w:sz="0" w:space="0" w:color="auto"/>
            <w:bottom w:val="none" w:sz="0" w:space="0" w:color="auto"/>
            <w:right w:val="none" w:sz="0" w:space="0" w:color="auto"/>
          </w:divBdr>
        </w:div>
      </w:divsChild>
    </w:div>
    <w:div w:id="692387983">
      <w:bodyDiv w:val="1"/>
      <w:marLeft w:val="0"/>
      <w:marRight w:val="0"/>
      <w:marTop w:val="0"/>
      <w:marBottom w:val="0"/>
      <w:divBdr>
        <w:top w:val="none" w:sz="0" w:space="0" w:color="auto"/>
        <w:left w:val="none" w:sz="0" w:space="0" w:color="auto"/>
        <w:bottom w:val="none" w:sz="0" w:space="0" w:color="auto"/>
        <w:right w:val="none" w:sz="0" w:space="0" w:color="auto"/>
      </w:divBdr>
    </w:div>
    <w:div w:id="734397581">
      <w:bodyDiv w:val="1"/>
      <w:marLeft w:val="0"/>
      <w:marRight w:val="0"/>
      <w:marTop w:val="0"/>
      <w:marBottom w:val="0"/>
      <w:divBdr>
        <w:top w:val="none" w:sz="0" w:space="0" w:color="auto"/>
        <w:left w:val="none" w:sz="0" w:space="0" w:color="auto"/>
        <w:bottom w:val="none" w:sz="0" w:space="0" w:color="auto"/>
        <w:right w:val="none" w:sz="0" w:space="0" w:color="auto"/>
      </w:divBdr>
      <w:divsChild>
        <w:div w:id="986131361">
          <w:marLeft w:val="0"/>
          <w:marRight w:val="0"/>
          <w:marTop w:val="0"/>
          <w:marBottom w:val="0"/>
          <w:divBdr>
            <w:top w:val="none" w:sz="0" w:space="0" w:color="auto"/>
            <w:left w:val="none" w:sz="0" w:space="0" w:color="auto"/>
            <w:bottom w:val="none" w:sz="0" w:space="0" w:color="auto"/>
            <w:right w:val="none" w:sz="0" w:space="0" w:color="auto"/>
          </w:divBdr>
        </w:div>
        <w:div w:id="1504512434">
          <w:marLeft w:val="0"/>
          <w:marRight w:val="0"/>
          <w:marTop w:val="0"/>
          <w:marBottom w:val="0"/>
          <w:divBdr>
            <w:top w:val="none" w:sz="0" w:space="0" w:color="auto"/>
            <w:left w:val="none" w:sz="0" w:space="0" w:color="auto"/>
            <w:bottom w:val="none" w:sz="0" w:space="0" w:color="auto"/>
            <w:right w:val="none" w:sz="0" w:space="0" w:color="auto"/>
          </w:divBdr>
        </w:div>
        <w:div w:id="1905405760">
          <w:marLeft w:val="0"/>
          <w:marRight w:val="0"/>
          <w:marTop w:val="0"/>
          <w:marBottom w:val="0"/>
          <w:divBdr>
            <w:top w:val="none" w:sz="0" w:space="0" w:color="auto"/>
            <w:left w:val="none" w:sz="0" w:space="0" w:color="auto"/>
            <w:bottom w:val="none" w:sz="0" w:space="0" w:color="auto"/>
            <w:right w:val="none" w:sz="0" w:space="0" w:color="auto"/>
          </w:divBdr>
        </w:div>
        <w:div w:id="1058018461">
          <w:marLeft w:val="0"/>
          <w:marRight w:val="0"/>
          <w:marTop w:val="0"/>
          <w:marBottom w:val="0"/>
          <w:divBdr>
            <w:top w:val="none" w:sz="0" w:space="0" w:color="auto"/>
            <w:left w:val="none" w:sz="0" w:space="0" w:color="auto"/>
            <w:bottom w:val="none" w:sz="0" w:space="0" w:color="auto"/>
            <w:right w:val="none" w:sz="0" w:space="0" w:color="auto"/>
          </w:divBdr>
        </w:div>
        <w:div w:id="1284119912">
          <w:marLeft w:val="0"/>
          <w:marRight w:val="0"/>
          <w:marTop w:val="0"/>
          <w:marBottom w:val="0"/>
          <w:divBdr>
            <w:top w:val="none" w:sz="0" w:space="0" w:color="auto"/>
            <w:left w:val="none" w:sz="0" w:space="0" w:color="auto"/>
            <w:bottom w:val="none" w:sz="0" w:space="0" w:color="auto"/>
            <w:right w:val="none" w:sz="0" w:space="0" w:color="auto"/>
          </w:divBdr>
        </w:div>
        <w:div w:id="547298577">
          <w:marLeft w:val="0"/>
          <w:marRight w:val="0"/>
          <w:marTop w:val="0"/>
          <w:marBottom w:val="0"/>
          <w:divBdr>
            <w:top w:val="none" w:sz="0" w:space="0" w:color="auto"/>
            <w:left w:val="none" w:sz="0" w:space="0" w:color="auto"/>
            <w:bottom w:val="none" w:sz="0" w:space="0" w:color="auto"/>
            <w:right w:val="none" w:sz="0" w:space="0" w:color="auto"/>
          </w:divBdr>
        </w:div>
        <w:div w:id="516505926">
          <w:marLeft w:val="0"/>
          <w:marRight w:val="0"/>
          <w:marTop w:val="0"/>
          <w:marBottom w:val="0"/>
          <w:divBdr>
            <w:top w:val="none" w:sz="0" w:space="0" w:color="auto"/>
            <w:left w:val="none" w:sz="0" w:space="0" w:color="auto"/>
            <w:bottom w:val="none" w:sz="0" w:space="0" w:color="auto"/>
            <w:right w:val="none" w:sz="0" w:space="0" w:color="auto"/>
          </w:divBdr>
        </w:div>
        <w:div w:id="1179124734">
          <w:marLeft w:val="0"/>
          <w:marRight w:val="0"/>
          <w:marTop w:val="0"/>
          <w:marBottom w:val="0"/>
          <w:divBdr>
            <w:top w:val="none" w:sz="0" w:space="0" w:color="auto"/>
            <w:left w:val="none" w:sz="0" w:space="0" w:color="auto"/>
            <w:bottom w:val="none" w:sz="0" w:space="0" w:color="auto"/>
            <w:right w:val="none" w:sz="0" w:space="0" w:color="auto"/>
          </w:divBdr>
        </w:div>
      </w:divsChild>
    </w:div>
    <w:div w:id="788671459">
      <w:bodyDiv w:val="1"/>
      <w:marLeft w:val="0"/>
      <w:marRight w:val="0"/>
      <w:marTop w:val="0"/>
      <w:marBottom w:val="0"/>
      <w:divBdr>
        <w:top w:val="none" w:sz="0" w:space="0" w:color="auto"/>
        <w:left w:val="none" w:sz="0" w:space="0" w:color="auto"/>
        <w:bottom w:val="none" w:sz="0" w:space="0" w:color="auto"/>
        <w:right w:val="none" w:sz="0" w:space="0" w:color="auto"/>
      </w:divBdr>
    </w:div>
    <w:div w:id="797727814">
      <w:bodyDiv w:val="1"/>
      <w:marLeft w:val="0"/>
      <w:marRight w:val="0"/>
      <w:marTop w:val="0"/>
      <w:marBottom w:val="0"/>
      <w:divBdr>
        <w:top w:val="none" w:sz="0" w:space="0" w:color="auto"/>
        <w:left w:val="none" w:sz="0" w:space="0" w:color="auto"/>
        <w:bottom w:val="none" w:sz="0" w:space="0" w:color="auto"/>
        <w:right w:val="none" w:sz="0" w:space="0" w:color="auto"/>
      </w:divBdr>
    </w:div>
    <w:div w:id="809829316">
      <w:bodyDiv w:val="1"/>
      <w:marLeft w:val="0"/>
      <w:marRight w:val="0"/>
      <w:marTop w:val="0"/>
      <w:marBottom w:val="0"/>
      <w:divBdr>
        <w:top w:val="none" w:sz="0" w:space="0" w:color="auto"/>
        <w:left w:val="none" w:sz="0" w:space="0" w:color="auto"/>
        <w:bottom w:val="none" w:sz="0" w:space="0" w:color="auto"/>
        <w:right w:val="none" w:sz="0" w:space="0" w:color="auto"/>
      </w:divBdr>
      <w:divsChild>
        <w:div w:id="1647128053">
          <w:marLeft w:val="640"/>
          <w:marRight w:val="0"/>
          <w:marTop w:val="0"/>
          <w:marBottom w:val="0"/>
          <w:divBdr>
            <w:top w:val="none" w:sz="0" w:space="0" w:color="auto"/>
            <w:left w:val="none" w:sz="0" w:space="0" w:color="auto"/>
            <w:bottom w:val="none" w:sz="0" w:space="0" w:color="auto"/>
            <w:right w:val="none" w:sz="0" w:space="0" w:color="auto"/>
          </w:divBdr>
        </w:div>
        <w:div w:id="2108963746">
          <w:marLeft w:val="640"/>
          <w:marRight w:val="0"/>
          <w:marTop w:val="0"/>
          <w:marBottom w:val="0"/>
          <w:divBdr>
            <w:top w:val="none" w:sz="0" w:space="0" w:color="auto"/>
            <w:left w:val="none" w:sz="0" w:space="0" w:color="auto"/>
            <w:bottom w:val="none" w:sz="0" w:space="0" w:color="auto"/>
            <w:right w:val="none" w:sz="0" w:space="0" w:color="auto"/>
          </w:divBdr>
        </w:div>
        <w:div w:id="101613556">
          <w:marLeft w:val="640"/>
          <w:marRight w:val="0"/>
          <w:marTop w:val="0"/>
          <w:marBottom w:val="0"/>
          <w:divBdr>
            <w:top w:val="none" w:sz="0" w:space="0" w:color="auto"/>
            <w:left w:val="none" w:sz="0" w:space="0" w:color="auto"/>
            <w:bottom w:val="none" w:sz="0" w:space="0" w:color="auto"/>
            <w:right w:val="none" w:sz="0" w:space="0" w:color="auto"/>
          </w:divBdr>
        </w:div>
        <w:div w:id="123163317">
          <w:marLeft w:val="640"/>
          <w:marRight w:val="0"/>
          <w:marTop w:val="0"/>
          <w:marBottom w:val="0"/>
          <w:divBdr>
            <w:top w:val="none" w:sz="0" w:space="0" w:color="auto"/>
            <w:left w:val="none" w:sz="0" w:space="0" w:color="auto"/>
            <w:bottom w:val="none" w:sz="0" w:space="0" w:color="auto"/>
            <w:right w:val="none" w:sz="0" w:space="0" w:color="auto"/>
          </w:divBdr>
        </w:div>
        <w:div w:id="1704360126">
          <w:marLeft w:val="640"/>
          <w:marRight w:val="0"/>
          <w:marTop w:val="0"/>
          <w:marBottom w:val="0"/>
          <w:divBdr>
            <w:top w:val="none" w:sz="0" w:space="0" w:color="auto"/>
            <w:left w:val="none" w:sz="0" w:space="0" w:color="auto"/>
            <w:bottom w:val="none" w:sz="0" w:space="0" w:color="auto"/>
            <w:right w:val="none" w:sz="0" w:space="0" w:color="auto"/>
          </w:divBdr>
        </w:div>
        <w:div w:id="1866096122">
          <w:marLeft w:val="640"/>
          <w:marRight w:val="0"/>
          <w:marTop w:val="0"/>
          <w:marBottom w:val="0"/>
          <w:divBdr>
            <w:top w:val="none" w:sz="0" w:space="0" w:color="auto"/>
            <w:left w:val="none" w:sz="0" w:space="0" w:color="auto"/>
            <w:bottom w:val="none" w:sz="0" w:space="0" w:color="auto"/>
            <w:right w:val="none" w:sz="0" w:space="0" w:color="auto"/>
          </w:divBdr>
        </w:div>
        <w:div w:id="2132169860">
          <w:marLeft w:val="640"/>
          <w:marRight w:val="0"/>
          <w:marTop w:val="0"/>
          <w:marBottom w:val="0"/>
          <w:divBdr>
            <w:top w:val="none" w:sz="0" w:space="0" w:color="auto"/>
            <w:left w:val="none" w:sz="0" w:space="0" w:color="auto"/>
            <w:bottom w:val="none" w:sz="0" w:space="0" w:color="auto"/>
            <w:right w:val="none" w:sz="0" w:space="0" w:color="auto"/>
          </w:divBdr>
        </w:div>
        <w:div w:id="1283267556">
          <w:marLeft w:val="640"/>
          <w:marRight w:val="0"/>
          <w:marTop w:val="0"/>
          <w:marBottom w:val="0"/>
          <w:divBdr>
            <w:top w:val="none" w:sz="0" w:space="0" w:color="auto"/>
            <w:left w:val="none" w:sz="0" w:space="0" w:color="auto"/>
            <w:bottom w:val="none" w:sz="0" w:space="0" w:color="auto"/>
            <w:right w:val="none" w:sz="0" w:space="0" w:color="auto"/>
          </w:divBdr>
        </w:div>
        <w:div w:id="1012996707">
          <w:marLeft w:val="640"/>
          <w:marRight w:val="0"/>
          <w:marTop w:val="0"/>
          <w:marBottom w:val="0"/>
          <w:divBdr>
            <w:top w:val="none" w:sz="0" w:space="0" w:color="auto"/>
            <w:left w:val="none" w:sz="0" w:space="0" w:color="auto"/>
            <w:bottom w:val="none" w:sz="0" w:space="0" w:color="auto"/>
            <w:right w:val="none" w:sz="0" w:space="0" w:color="auto"/>
          </w:divBdr>
        </w:div>
        <w:div w:id="292492218">
          <w:marLeft w:val="640"/>
          <w:marRight w:val="0"/>
          <w:marTop w:val="0"/>
          <w:marBottom w:val="0"/>
          <w:divBdr>
            <w:top w:val="none" w:sz="0" w:space="0" w:color="auto"/>
            <w:left w:val="none" w:sz="0" w:space="0" w:color="auto"/>
            <w:bottom w:val="none" w:sz="0" w:space="0" w:color="auto"/>
            <w:right w:val="none" w:sz="0" w:space="0" w:color="auto"/>
          </w:divBdr>
        </w:div>
        <w:div w:id="1981768908">
          <w:marLeft w:val="640"/>
          <w:marRight w:val="0"/>
          <w:marTop w:val="0"/>
          <w:marBottom w:val="0"/>
          <w:divBdr>
            <w:top w:val="none" w:sz="0" w:space="0" w:color="auto"/>
            <w:left w:val="none" w:sz="0" w:space="0" w:color="auto"/>
            <w:bottom w:val="none" w:sz="0" w:space="0" w:color="auto"/>
            <w:right w:val="none" w:sz="0" w:space="0" w:color="auto"/>
          </w:divBdr>
        </w:div>
        <w:div w:id="389502622">
          <w:marLeft w:val="640"/>
          <w:marRight w:val="0"/>
          <w:marTop w:val="0"/>
          <w:marBottom w:val="0"/>
          <w:divBdr>
            <w:top w:val="none" w:sz="0" w:space="0" w:color="auto"/>
            <w:left w:val="none" w:sz="0" w:space="0" w:color="auto"/>
            <w:bottom w:val="none" w:sz="0" w:space="0" w:color="auto"/>
            <w:right w:val="none" w:sz="0" w:space="0" w:color="auto"/>
          </w:divBdr>
        </w:div>
        <w:div w:id="670178908">
          <w:marLeft w:val="640"/>
          <w:marRight w:val="0"/>
          <w:marTop w:val="0"/>
          <w:marBottom w:val="0"/>
          <w:divBdr>
            <w:top w:val="none" w:sz="0" w:space="0" w:color="auto"/>
            <w:left w:val="none" w:sz="0" w:space="0" w:color="auto"/>
            <w:bottom w:val="none" w:sz="0" w:space="0" w:color="auto"/>
            <w:right w:val="none" w:sz="0" w:space="0" w:color="auto"/>
          </w:divBdr>
        </w:div>
        <w:div w:id="1121340902">
          <w:marLeft w:val="640"/>
          <w:marRight w:val="0"/>
          <w:marTop w:val="0"/>
          <w:marBottom w:val="0"/>
          <w:divBdr>
            <w:top w:val="none" w:sz="0" w:space="0" w:color="auto"/>
            <w:left w:val="none" w:sz="0" w:space="0" w:color="auto"/>
            <w:bottom w:val="none" w:sz="0" w:space="0" w:color="auto"/>
            <w:right w:val="none" w:sz="0" w:space="0" w:color="auto"/>
          </w:divBdr>
        </w:div>
        <w:div w:id="940449372">
          <w:marLeft w:val="640"/>
          <w:marRight w:val="0"/>
          <w:marTop w:val="0"/>
          <w:marBottom w:val="0"/>
          <w:divBdr>
            <w:top w:val="none" w:sz="0" w:space="0" w:color="auto"/>
            <w:left w:val="none" w:sz="0" w:space="0" w:color="auto"/>
            <w:bottom w:val="none" w:sz="0" w:space="0" w:color="auto"/>
            <w:right w:val="none" w:sz="0" w:space="0" w:color="auto"/>
          </w:divBdr>
        </w:div>
        <w:div w:id="32275639">
          <w:marLeft w:val="640"/>
          <w:marRight w:val="0"/>
          <w:marTop w:val="0"/>
          <w:marBottom w:val="0"/>
          <w:divBdr>
            <w:top w:val="none" w:sz="0" w:space="0" w:color="auto"/>
            <w:left w:val="none" w:sz="0" w:space="0" w:color="auto"/>
            <w:bottom w:val="none" w:sz="0" w:space="0" w:color="auto"/>
            <w:right w:val="none" w:sz="0" w:space="0" w:color="auto"/>
          </w:divBdr>
        </w:div>
        <w:div w:id="1471164789">
          <w:marLeft w:val="640"/>
          <w:marRight w:val="0"/>
          <w:marTop w:val="0"/>
          <w:marBottom w:val="0"/>
          <w:divBdr>
            <w:top w:val="none" w:sz="0" w:space="0" w:color="auto"/>
            <w:left w:val="none" w:sz="0" w:space="0" w:color="auto"/>
            <w:bottom w:val="none" w:sz="0" w:space="0" w:color="auto"/>
            <w:right w:val="none" w:sz="0" w:space="0" w:color="auto"/>
          </w:divBdr>
        </w:div>
        <w:div w:id="1101878782">
          <w:marLeft w:val="640"/>
          <w:marRight w:val="0"/>
          <w:marTop w:val="0"/>
          <w:marBottom w:val="0"/>
          <w:divBdr>
            <w:top w:val="none" w:sz="0" w:space="0" w:color="auto"/>
            <w:left w:val="none" w:sz="0" w:space="0" w:color="auto"/>
            <w:bottom w:val="none" w:sz="0" w:space="0" w:color="auto"/>
            <w:right w:val="none" w:sz="0" w:space="0" w:color="auto"/>
          </w:divBdr>
        </w:div>
        <w:div w:id="1326012694">
          <w:marLeft w:val="640"/>
          <w:marRight w:val="0"/>
          <w:marTop w:val="0"/>
          <w:marBottom w:val="0"/>
          <w:divBdr>
            <w:top w:val="none" w:sz="0" w:space="0" w:color="auto"/>
            <w:left w:val="none" w:sz="0" w:space="0" w:color="auto"/>
            <w:bottom w:val="none" w:sz="0" w:space="0" w:color="auto"/>
            <w:right w:val="none" w:sz="0" w:space="0" w:color="auto"/>
          </w:divBdr>
        </w:div>
        <w:div w:id="1942644025">
          <w:marLeft w:val="640"/>
          <w:marRight w:val="0"/>
          <w:marTop w:val="0"/>
          <w:marBottom w:val="0"/>
          <w:divBdr>
            <w:top w:val="none" w:sz="0" w:space="0" w:color="auto"/>
            <w:left w:val="none" w:sz="0" w:space="0" w:color="auto"/>
            <w:bottom w:val="none" w:sz="0" w:space="0" w:color="auto"/>
            <w:right w:val="none" w:sz="0" w:space="0" w:color="auto"/>
          </w:divBdr>
        </w:div>
        <w:div w:id="1341662035">
          <w:marLeft w:val="640"/>
          <w:marRight w:val="0"/>
          <w:marTop w:val="0"/>
          <w:marBottom w:val="0"/>
          <w:divBdr>
            <w:top w:val="none" w:sz="0" w:space="0" w:color="auto"/>
            <w:left w:val="none" w:sz="0" w:space="0" w:color="auto"/>
            <w:bottom w:val="none" w:sz="0" w:space="0" w:color="auto"/>
            <w:right w:val="none" w:sz="0" w:space="0" w:color="auto"/>
          </w:divBdr>
        </w:div>
        <w:div w:id="746927105">
          <w:marLeft w:val="640"/>
          <w:marRight w:val="0"/>
          <w:marTop w:val="0"/>
          <w:marBottom w:val="0"/>
          <w:divBdr>
            <w:top w:val="none" w:sz="0" w:space="0" w:color="auto"/>
            <w:left w:val="none" w:sz="0" w:space="0" w:color="auto"/>
            <w:bottom w:val="none" w:sz="0" w:space="0" w:color="auto"/>
            <w:right w:val="none" w:sz="0" w:space="0" w:color="auto"/>
          </w:divBdr>
        </w:div>
        <w:div w:id="472990358">
          <w:marLeft w:val="640"/>
          <w:marRight w:val="0"/>
          <w:marTop w:val="0"/>
          <w:marBottom w:val="0"/>
          <w:divBdr>
            <w:top w:val="none" w:sz="0" w:space="0" w:color="auto"/>
            <w:left w:val="none" w:sz="0" w:space="0" w:color="auto"/>
            <w:bottom w:val="none" w:sz="0" w:space="0" w:color="auto"/>
            <w:right w:val="none" w:sz="0" w:space="0" w:color="auto"/>
          </w:divBdr>
        </w:div>
        <w:div w:id="1516731263">
          <w:marLeft w:val="640"/>
          <w:marRight w:val="0"/>
          <w:marTop w:val="0"/>
          <w:marBottom w:val="0"/>
          <w:divBdr>
            <w:top w:val="none" w:sz="0" w:space="0" w:color="auto"/>
            <w:left w:val="none" w:sz="0" w:space="0" w:color="auto"/>
            <w:bottom w:val="none" w:sz="0" w:space="0" w:color="auto"/>
            <w:right w:val="none" w:sz="0" w:space="0" w:color="auto"/>
          </w:divBdr>
        </w:div>
        <w:div w:id="1870295991">
          <w:marLeft w:val="640"/>
          <w:marRight w:val="0"/>
          <w:marTop w:val="0"/>
          <w:marBottom w:val="0"/>
          <w:divBdr>
            <w:top w:val="none" w:sz="0" w:space="0" w:color="auto"/>
            <w:left w:val="none" w:sz="0" w:space="0" w:color="auto"/>
            <w:bottom w:val="none" w:sz="0" w:space="0" w:color="auto"/>
            <w:right w:val="none" w:sz="0" w:space="0" w:color="auto"/>
          </w:divBdr>
        </w:div>
        <w:div w:id="1457987321">
          <w:marLeft w:val="640"/>
          <w:marRight w:val="0"/>
          <w:marTop w:val="0"/>
          <w:marBottom w:val="0"/>
          <w:divBdr>
            <w:top w:val="none" w:sz="0" w:space="0" w:color="auto"/>
            <w:left w:val="none" w:sz="0" w:space="0" w:color="auto"/>
            <w:bottom w:val="none" w:sz="0" w:space="0" w:color="auto"/>
            <w:right w:val="none" w:sz="0" w:space="0" w:color="auto"/>
          </w:divBdr>
        </w:div>
        <w:div w:id="1206214022">
          <w:marLeft w:val="640"/>
          <w:marRight w:val="0"/>
          <w:marTop w:val="0"/>
          <w:marBottom w:val="0"/>
          <w:divBdr>
            <w:top w:val="none" w:sz="0" w:space="0" w:color="auto"/>
            <w:left w:val="none" w:sz="0" w:space="0" w:color="auto"/>
            <w:bottom w:val="none" w:sz="0" w:space="0" w:color="auto"/>
            <w:right w:val="none" w:sz="0" w:space="0" w:color="auto"/>
          </w:divBdr>
        </w:div>
        <w:div w:id="1985575484">
          <w:marLeft w:val="640"/>
          <w:marRight w:val="0"/>
          <w:marTop w:val="0"/>
          <w:marBottom w:val="0"/>
          <w:divBdr>
            <w:top w:val="none" w:sz="0" w:space="0" w:color="auto"/>
            <w:left w:val="none" w:sz="0" w:space="0" w:color="auto"/>
            <w:bottom w:val="none" w:sz="0" w:space="0" w:color="auto"/>
            <w:right w:val="none" w:sz="0" w:space="0" w:color="auto"/>
          </w:divBdr>
        </w:div>
        <w:div w:id="1491169657">
          <w:marLeft w:val="640"/>
          <w:marRight w:val="0"/>
          <w:marTop w:val="0"/>
          <w:marBottom w:val="0"/>
          <w:divBdr>
            <w:top w:val="none" w:sz="0" w:space="0" w:color="auto"/>
            <w:left w:val="none" w:sz="0" w:space="0" w:color="auto"/>
            <w:bottom w:val="none" w:sz="0" w:space="0" w:color="auto"/>
            <w:right w:val="none" w:sz="0" w:space="0" w:color="auto"/>
          </w:divBdr>
        </w:div>
        <w:div w:id="2063285211">
          <w:marLeft w:val="640"/>
          <w:marRight w:val="0"/>
          <w:marTop w:val="0"/>
          <w:marBottom w:val="0"/>
          <w:divBdr>
            <w:top w:val="none" w:sz="0" w:space="0" w:color="auto"/>
            <w:left w:val="none" w:sz="0" w:space="0" w:color="auto"/>
            <w:bottom w:val="none" w:sz="0" w:space="0" w:color="auto"/>
            <w:right w:val="none" w:sz="0" w:space="0" w:color="auto"/>
          </w:divBdr>
        </w:div>
        <w:div w:id="773549463">
          <w:marLeft w:val="640"/>
          <w:marRight w:val="0"/>
          <w:marTop w:val="0"/>
          <w:marBottom w:val="0"/>
          <w:divBdr>
            <w:top w:val="none" w:sz="0" w:space="0" w:color="auto"/>
            <w:left w:val="none" w:sz="0" w:space="0" w:color="auto"/>
            <w:bottom w:val="none" w:sz="0" w:space="0" w:color="auto"/>
            <w:right w:val="none" w:sz="0" w:space="0" w:color="auto"/>
          </w:divBdr>
        </w:div>
        <w:div w:id="254675776">
          <w:marLeft w:val="640"/>
          <w:marRight w:val="0"/>
          <w:marTop w:val="0"/>
          <w:marBottom w:val="0"/>
          <w:divBdr>
            <w:top w:val="none" w:sz="0" w:space="0" w:color="auto"/>
            <w:left w:val="none" w:sz="0" w:space="0" w:color="auto"/>
            <w:bottom w:val="none" w:sz="0" w:space="0" w:color="auto"/>
            <w:right w:val="none" w:sz="0" w:space="0" w:color="auto"/>
          </w:divBdr>
        </w:div>
        <w:div w:id="1889801544">
          <w:marLeft w:val="640"/>
          <w:marRight w:val="0"/>
          <w:marTop w:val="0"/>
          <w:marBottom w:val="0"/>
          <w:divBdr>
            <w:top w:val="none" w:sz="0" w:space="0" w:color="auto"/>
            <w:left w:val="none" w:sz="0" w:space="0" w:color="auto"/>
            <w:bottom w:val="none" w:sz="0" w:space="0" w:color="auto"/>
            <w:right w:val="none" w:sz="0" w:space="0" w:color="auto"/>
          </w:divBdr>
        </w:div>
      </w:divsChild>
    </w:div>
    <w:div w:id="839276355">
      <w:bodyDiv w:val="1"/>
      <w:marLeft w:val="0"/>
      <w:marRight w:val="0"/>
      <w:marTop w:val="0"/>
      <w:marBottom w:val="0"/>
      <w:divBdr>
        <w:top w:val="none" w:sz="0" w:space="0" w:color="auto"/>
        <w:left w:val="none" w:sz="0" w:space="0" w:color="auto"/>
        <w:bottom w:val="none" w:sz="0" w:space="0" w:color="auto"/>
        <w:right w:val="none" w:sz="0" w:space="0" w:color="auto"/>
      </w:divBdr>
      <w:divsChild>
        <w:div w:id="1477142583">
          <w:marLeft w:val="640"/>
          <w:marRight w:val="0"/>
          <w:marTop w:val="0"/>
          <w:marBottom w:val="0"/>
          <w:divBdr>
            <w:top w:val="none" w:sz="0" w:space="0" w:color="auto"/>
            <w:left w:val="none" w:sz="0" w:space="0" w:color="auto"/>
            <w:bottom w:val="none" w:sz="0" w:space="0" w:color="auto"/>
            <w:right w:val="none" w:sz="0" w:space="0" w:color="auto"/>
          </w:divBdr>
        </w:div>
        <w:div w:id="1284578658">
          <w:marLeft w:val="640"/>
          <w:marRight w:val="0"/>
          <w:marTop w:val="0"/>
          <w:marBottom w:val="0"/>
          <w:divBdr>
            <w:top w:val="none" w:sz="0" w:space="0" w:color="auto"/>
            <w:left w:val="none" w:sz="0" w:space="0" w:color="auto"/>
            <w:bottom w:val="none" w:sz="0" w:space="0" w:color="auto"/>
            <w:right w:val="none" w:sz="0" w:space="0" w:color="auto"/>
          </w:divBdr>
        </w:div>
        <w:div w:id="537816957">
          <w:marLeft w:val="640"/>
          <w:marRight w:val="0"/>
          <w:marTop w:val="0"/>
          <w:marBottom w:val="0"/>
          <w:divBdr>
            <w:top w:val="none" w:sz="0" w:space="0" w:color="auto"/>
            <w:left w:val="none" w:sz="0" w:space="0" w:color="auto"/>
            <w:bottom w:val="none" w:sz="0" w:space="0" w:color="auto"/>
            <w:right w:val="none" w:sz="0" w:space="0" w:color="auto"/>
          </w:divBdr>
        </w:div>
        <w:div w:id="1961103986">
          <w:marLeft w:val="640"/>
          <w:marRight w:val="0"/>
          <w:marTop w:val="0"/>
          <w:marBottom w:val="0"/>
          <w:divBdr>
            <w:top w:val="none" w:sz="0" w:space="0" w:color="auto"/>
            <w:left w:val="none" w:sz="0" w:space="0" w:color="auto"/>
            <w:bottom w:val="none" w:sz="0" w:space="0" w:color="auto"/>
            <w:right w:val="none" w:sz="0" w:space="0" w:color="auto"/>
          </w:divBdr>
        </w:div>
        <w:div w:id="77480825">
          <w:marLeft w:val="640"/>
          <w:marRight w:val="0"/>
          <w:marTop w:val="0"/>
          <w:marBottom w:val="0"/>
          <w:divBdr>
            <w:top w:val="none" w:sz="0" w:space="0" w:color="auto"/>
            <w:left w:val="none" w:sz="0" w:space="0" w:color="auto"/>
            <w:bottom w:val="none" w:sz="0" w:space="0" w:color="auto"/>
            <w:right w:val="none" w:sz="0" w:space="0" w:color="auto"/>
          </w:divBdr>
        </w:div>
        <w:div w:id="776556636">
          <w:marLeft w:val="640"/>
          <w:marRight w:val="0"/>
          <w:marTop w:val="0"/>
          <w:marBottom w:val="0"/>
          <w:divBdr>
            <w:top w:val="none" w:sz="0" w:space="0" w:color="auto"/>
            <w:left w:val="none" w:sz="0" w:space="0" w:color="auto"/>
            <w:bottom w:val="none" w:sz="0" w:space="0" w:color="auto"/>
            <w:right w:val="none" w:sz="0" w:space="0" w:color="auto"/>
          </w:divBdr>
        </w:div>
        <w:div w:id="2047244826">
          <w:marLeft w:val="640"/>
          <w:marRight w:val="0"/>
          <w:marTop w:val="0"/>
          <w:marBottom w:val="0"/>
          <w:divBdr>
            <w:top w:val="none" w:sz="0" w:space="0" w:color="auto"/>
            <w:left w:val="none" w:sz="0" w:space="0" w:color="auto"/>
            <w:bottom w:val="none" w:sz="0" w:space="0" w:color="auto"/>
            <w:right w:val="none" w:sz="0" w:space="0" w:color="auto"/>
          </w:divBdr>
        </w:div>
        <w:div w:id="321471971">
          <w:marLeft w:val="640"/>
          <w:marRight w:val="0"/>
          <w:marTop w:val="0"/>
          <w:marBottom w:val="0"/>
          <w:divBdr>
            <w:top w:val="none" w:sz="0" w:space="0" w:color="auto"/>
            <w:left w:val="none" w:sz="0" w:space="0" w:color="auto"/>
            <w:bottom w:val="none" w:sz="0" w:space="0" w:color="auto"/>
            <w:right w:val="none" w:sz="0" w:space="0" w:color="auto"/>
          </w:divBdr>
        </w:div>
        <w:div w:id="611978016">
          <w:marLeft w:val="640"/>
          <w:marRight w:val="0"/>
          <w:marTop w:val="0"/>
          <w:marBottom w:val="0"/>
          <w:divBdr>
            <w:top w:val="none" w:sz="0" w:space="0" w:color="auto"/>
            <w:left w:val="none" w:sz="0" w:space="0" w:color="auto"/>
            <w:bottom w:val="none" w:sz="0" w:space="0" w:color="auto"/>
            <w:right w:val="none" w:sz="0" w:space="0" w:color="auto"/>
          </w:divBdr>
        </w:div>
        <w:div w:id="1325861375">
          <w:marLeft w:val="640"/>
          <w:marRight w:val="0"/>
          <w:marTop w:val="0"/>
          <w:marBottom w:val="0"/>
          <w:divBdr>
            <w:top w:val="none" w:sz="0" w:space="0" w:color="auto"/>
            <w:left w:val="none" w:sz="0" w:space="0" w:color="auto"/>
            <w:bottom w:val="none" w:sz="0" w:space="0" w:color="auto"/>
            <w:right w:val="none" w:sz="0" w:space="0" w:color="auto"/>
          </w:divBdr>
        </w:div>
        <w:div w:id="1255630581">
          <w:marLeft w:val="640"/>
          <w:marRight w:val="0"/>
          <w:marTop w:val="0"/>
          <w:marBottom w:val="0"/>
          <w:divBdr>
            <w:top w:val="none" w:sz="0" w:space="0" w:color="auto"/>
            <w:left w:val="none" w:sz="0" w:space="0" w:color="auto"/>
            <w:bottom w:val="none" w:sz="0" w:space="0" w:color="auto"/>
            <w:right w:val="none" w:sz="0" w:space="0" w:color="auto"/>
          </w:divBdr>
        </w:div>
        <w:div w:id="1780758020">
          <w:marLeft w:val="640"/>
          <w:marRight w:val="0"/>
          <w:marTop w:val="0"/>
          <w:marBottom w:val="0"/>
          <w:divBdr>
            <w:top w:val="none" w:sz="0" w:space="0" w:color="auto"/>
            <w:left w:val="none" w:sz="0" w:space="0" w:color="auto"/>
            <w:bottom w:val="none" w:sz="0" w:space="0" w:color="auto"/>
            <w:right w:val="none" w:sz="0" w:space="0" w:color="auto"/>
          </w:divBdr>
        </w:div>
        <w:div w:id="1670790904">
          <w:marLeft w:val="640"/>
          <w:marRight w:val="0"/>
          <w:marTop w:val="0"/>
          <w:marBottom w:val="0"/>
          <w:divBdr>
            <w:top w:val="none" w:sz="0" w:space="0" w:color="auto"/>
            <w:left w:val="none" w:sz="0" w:space="0" w:color="auto"/>
            <w:bottom w:val="none" w:sz="0" w:space="0" w:color="auto"/>
            <w:right w:val="none" w:sz="0" w:space="0" w:color="auto"/>
          </w:divBdr>
        </w:div>
        <w:div w:id="413477029">
          <w:marLeft w:val="640"/>
          <w:marRight w:val="0"/>
          <w:marTop w:val="0"/>
          <w:marBottom w:val="0"/>
          <w:divBdr>
            <w:top w:val="none" w:sz="0" w:space="0" w:color="auto"/>
            <w:left w:val="none" w:sz="0" w:space="0" w:color="auto"/>
            <w:bottom w:val="none" w:sz="0" w:space="0" w:color="auto"/>
            <w:right w:val="none" w:sz="0" w:space="0" w:color="auto"/>
          </w:divBdr>
        </w:div>
        <w:div w:id="869952889">
          <w:marLeft w:val="640"/>
          <w:marRight w:val="0"/>
          <w:marTop w:val="0"/>
          <w:marBottom w:val="0"/>
          <w:divBdr>
            <w:top w:val="none" w:sz="0" w:space="0" w:color="auto"/>
            <w:left w:val="none" w:sz="0" w:space="0" w:color="auto"/>
            <w:bottom w:val="none" w:sz="0" w:space="0" w:color="auto"/>
            <w:right w:val="none" w:sz="0" w:space="0" w:color="auto"/>
          </w:divBdr>
        </w:div>
        <w:div w:id="725572743">
          <w:marLeft w:val="640"/>
          <w:marRight w:val="0"/>
          <w:marTop w:val="0"/>
          <w:marBottom w:val="0"/>
          <w:divBdr>
            <w:top w:val="none" w:sz="0" w:space="0" w:color="auto"/>
            <w:left w:val="none" w:sz="0" w:space="0" w:color="auto"/>
            <w:bottom w:val="none" w:sz="0" w:space="0" w:color="auto"/>
            <w:right w:val="none" w:sz="0" w:space="0" w:color="auto"/>
          </w:divBdr>
        </w:div>
        <w:div w:id="1328829845">
          <w:marLeft w:val="640"/>
          <w:marRight w:val="0"/>
          <w:marTop w:val="0"/>
          <w:marBottom w:val="0"/>
          <w:divBdr>
            <w:top w:val="none" w:sz="0" w:space="0" w:color="auto"/>
            <w:left w:val="none" w:sz="0" w:space="0" w:color="auto"/>
            <w:bottom w:val="none" w:sz="0" w:space="0" w:color="auto"/>
            <w:right w:val="none" w:sz="0" w:space="0" w:color="auto"/>
          </w:divBdr>
        </w:div>
        <w:div w:id="504780408">
          <w:marLeft w:val="640"/>
          <w:marRight w:val="0"/>
          <w:marTop w:val="0"/>
          <w:marBottom w:val="0"/>
          <w:divBdr>
            <w:top w:val="none" w:sz="0" w:space="0" w:color="auto"/>
            <w:left w:val="none" w:sz="0" w:space="0" w:color="auto"/>
            <w:bottom w:val="none" w:sz="0" w:space="0" w:color="auto"/>
            <w:right w:val="none" w:sz="0" w:space="0" w:color="auto"/>
          </w:divBdr>
        </w:div>
        <w:div w:id="1695303147">
          <w:marLeft w:val="640"/>
          <w:marRight w:val="0"/>
          <w:marTop w:val="0"/>
          <w:marBottom w:val="0"/>
          <w:divBdr>
            <w:top w:val="none" w:sz="0" w:space="0" w:color="auto"/>
            <w:left w:val="none" w:sz="0" w:space="0" w:color="auto"/>
            <w:bottom w:val="none" w:sz="0" w:space="0" w:color="auto"/>
            <w:right w:val="none" w:sz="0" w:space="0" w:color="auto"/>
          </w:divBdr>
        </w:div>
        <w:div w:id="1434934389">
          <w:marLeft w:val="640"/>
          <w:marRight w:val="0"/>
          <w:marTop w:val="0"/>
          <w:marBottom w:val="0"/>
          <w:divBdr>
            <w:top w:val="none" w:sz="0" w:space="0" w:color="auto"/>
            <w:left w:val="none" w:sz="0" w:space="0" w:color="auto"/>
            <w:bottom w:val="none" w:sz="0" w:space="0" w:color="auto"/>
            <w:right w:val="none" w:sz="0" w:space="0" w:color="auto"/>
          </w:divBdr>
        </w:div>
      </w:divsChild>
    </w:div>
    <w:div w:id="884634641">
      <w:bodyDiv w:val="1"/>
      <w:marLeft w:val="0"/>
      <w:marRight w:val="0"/>
      <w:marTop w:val="0"/>
      <w:marBottom w:val="0"/>
      <w:divBdr>
        <w:top w:val="none" w:sz="0" w:space="0" w:color="auto"/>
        <w:left w:val="none" w:sz="0" w:space="0" w:color="auto"/>
        <w:bottom w:val="none" w:sz="0" w:space="0" w:color="auto"/>
        <w:right w:val="none" w:sz="0" w:space="0" w:color="auto"/>
      </w:divBdr>
      <w:divsChild>
        <w:div w:id="1911692233">
          <w:marLeft w:val="640"/>
          <w:marRight w:val="0"/>
          <w:marTop w:val="0"/>
          <w:marBottom w:val="0"/>
          <w:divBdr>
            <w:top w:val="none" w:sz="0" w:space="0" w:color="auto"/>
            <w:left w:val="none" w:sz="0" w:space="0" w:color="auto"/>
            <w:bottom w:val="none" w:sz="0" w:space="0" w:color="auto"/>
            <w:right w:val="none" w:sz="0" w:space="0" w:color="auto"/>
          </w:divBdr>
        </w:div>
        <w:div w:id="1428497707">
          <w:marLeft w:val="640"/>
          <w:marRight w:val="0"/>
          <w:marTop w:val="0"/>
          <w:marBottom w:val="0"/>
          <w:divBdr>
            <w:top w:val="none" w:sz="0" w:space="0" w:color="auto"/>
            <w:left w:val="none" w:sz="0" w:space="0" w:color="auto"/>
            <w:bottom w:val="none" w:sz="0" w:space="0" w:color="auto"/>
            <w:right w:val="none" w:sz="0" w:space="0" w:color="auto"/>
          </w:divBdr>
        </w:div>
        <w:div w:id="394208298">
          <w:marLeft w:val="640"/>
          <w:marRight w:val="0"/>
          <w:marTop w:val="0"/>
          <w:marBottom w:val="0"/>
          <w:divBdr>
            <w:top w:val="none" w:sz="0" w:space="0" w:color="auto"/>
            <w:left w:val="none" w:sz="0" w:space="0" w:color="auto"/>
            <w:bottom w:val="none" w:sz="0" w:space="0" w:color="auto"/>
            <w:right w:val="none" w:sz="0" w:space="0" w:color="auto"/>
          </w:divBdr>
        </w:div>
        <w:div w:id="56781337">
          <w:marLeft w:val="640"/>
          <w:marRight w:val="0"/>
          <w:marTop w:val="0"/>
          <w:marBottom w:val="0"/>
          <w:divBdr>
            <w:top w:val="none" w:sz="0" w:space="0" w:color="auto"/>
            <w:left w:val="none" w:sz="0" w:space="0" w:color="auto"/>
            <w:bottom w:val="none" w:sz="0" w:space="0" w:color="auto"/>
            <w:right w:val="none" w:sz="0" w:space="0" w:color="auto"/>
          </w:divBdr>
        </w:div>
        <w:div w:id="780219718">
          <w:marLeft w:val="640"/>
          <w:marRight w:val="0"/>
          <w:marTop w:val="0"/>
          <w:marBottom w:val="0"/>
          <w:divBdr>
            <w:top w:val="none" w:sz="0" w:space="0" w:color="auto"/>
            <w:left w:val="none" w:sz="0" w:space="0" w:color="auto"/>
            <w:bottom w:val="none" w:sz="0" w:space="0" w:color="auto"/>
            <w:right w:val="none" w:sz="0" w:space="0" w:color="auto"/>
          </w:divBdr>
        </w:div>
        <w:div w:id="19090066">
          <w:marLeft w:val="640"/>
          <w:marRight w:val="0"/>
          <w:marTop w:val="0"/>
          <w:marBottom w:val="0"/>
          <w:divBdr>
            <w:top w:val="none" w:sz="0" w:space="0" w:color="auto"/>
            <w:left w:val="none" w:sz="0" w:space="0" w:color="auto"/>
            <w:bottom w:val="none" w:sz="0" w:space="0" w:color="auto"/>
            <w:right w:val="none" w:sz="0" w:space="0" w:color="auto"/>
          </w:divBdr>
        </w:div>
        <w:div w:id="732124325">
          <w:marLeft w:val="640"/>
          <w:marRight w:val="0"/>
          <w:marTop w:val="0"/>
          <w:marBottom w:val="0"/>
          <w:divBdr>
            <w:top w:val="none" w:sz="0" w:space="0" w:color="auto"/>
            <w:left w:val="none" w:sz="0" w:space="0" w:color="auto"/>
            <w:bottom w:val="none" w:sz="0" w:space="0" w:color="auto"/>
            <w:right w:val="none" w:sz="0" w:space="0" w:color="auto"/>
          </w:divBdr>
        </w:div>
        <w:div w:id="1681732918">
          <w:marLeft w:val="640"/>
          <w:marRight w:val="0"/>
          <w:marTop w:val="0"/>
          <w:marBottom w:val="0"/>
          <w:divBdr>
            <w:top w:val="none" w:sz="0" w:space="0" w:color="auto"/>
            <w:left w:val="none" w:sz="0" w:space="0" w:color="auto"/>
            <w:bottom w:val="none" w:sz="0" w:space="0" w:color="auto"/>
            <w:right w:val="none" w:sz="0" w:space="0" w:color="auto"/>
          </w:divBdr>
        </w:div>
        <w:div w:id="2101289543">
          <w:marLeft w:val="640"/>
          <w:marRight w:val="0"/>
          <w:marTop w:val="0"/>
          <w:marBottom w:val="0"/>
          <w:divBdr>
            <w:top w:val="none" w:sz="0" w:space="0" w:color="auto"/>
            <w:left w:val="none" w:sz="0" w:space="0" w:color="auto"/>
            <w:bottom w:val="none" w:sz="0" w:space="0" w:color="auto"/>
            <w:right w:val="none" w:sz="0" w:space="0" w:color="auto"/>
          </w:divBdr>
        </w:div>
        <w:div w:id="486364045">
          <w:marLeft w:val="640"/>
          <w:marRight w:val="0"/>
          <w:marTop w:val="0"/>
          <w:marBottom w:val="0"/>
          <w:divBdr>
            <w:top w:val="none" w:sz="0" w:space="0" w:color="auto"/>
            <w:left w:val="none" w:sz="0" w:space="0" w:color="auto"/>
            <w:bottom w:val="none" w:sz="0" w:space="0" w:color="auto"/>
            <w:right w:val="none" w:sz="0" w:space="0" w:color="auto"/>
          </w:divBdr>
        </w:div>
        <w:div w:id="1099909565">
          <w:marLeft w:val="640"/>
          <w:marRight w:val="0"/>
          <w:marTop w:val="0"/>
          <w:marBottom w:val="0"/>
          <w:divBdr>
            <w:top w:val="none" w:sz="0" w:space="0" w:color="auto"/>
            <w:left w:val="none" w:sz="0" w:space="0" w:color="auto"/>
            <w:bottom w:val="none" w:sz="0" w:space="0" w:color="auto"/>
            <w:right w:val="none" w:sz="0" w:space="0" w:color="auto"/>
          </w:divBdr>
        </w:div>
        <w:div w:id="61754457">
          <w:marLeft w:val="640"/>
          <w:marRight w:val="0"/>
          <w:marTop w:val="0"/>
          <w:marBottom w:val="0"/>
          <w:divBdr>
            <w:top w:val="none" w:sz="0" w:space="0" w:color="auto"/>
            <w:left w:val="none" w:sz="0" w:space="0" w:color="auto"/>
            <w:bottom w:val="none" w:sz="0" w:space="0" w:color="auto"/>
            <w:right w:val="none" w:sz="0" w:space="0" w:color="auto"/>
          </w:divBdr>
        </w:div>
        <w:div w:id="17050641">
          <w:marLeft w:val="640"/>
          <w:marRight w:val="0"/>
          <w:marTop w:val="0"/>
          <w:marBottom w:val="0"/>
          <w:divBdr>
            <w:top w:val="none" w:sz="0" w:space="0" w:color="auto"/>
            <w:left w:val="none" w:sz="0" w:space="0" w:color="auto"/>
            <w:bottom w:val="none" w:sz="0" w:space="0" w:color="auto"/>
            <w:right w:val="none" w:sz="0" w:space="0" w:color="auto"/>
          </w:divBdr>
        </w:div>
        <w:div w:id="150751630">
          <w:marLeft w:val="640"/>
          <w:marRight w:val="0"/>
          <w:marTop w:val="0"/>
          <w:marBottom w:val="0"/>
          <w:divBdr>
            <w:top w:val="none" w:sz="0" w:space="0" w:color="auto"/>
            <w:left w:val="none" w:sz="0" w:space="0" w:color="auto"/>
            <w:bottom w:val="none" w:sz="0" w:space="0" w:color="auto"/>
            <w:right w:val="none" w:sz="0" w:space="0" w:color="auto"/>
          </w:divBdr>
        </w:div>
        <w:div w:id="947615063">
          <w:marLeft w:val="640"/>
          <w:marRight w:val="0"/>
          <w:marTop w:val="0"/>
          <w:marBottom w:val="0"/>
          <w:divBdr>
            <w:top w:val="none" w:sz="0" w:space="0" w:color="auto"/>
            <w:left w:val="none" w:sz="0" w:space="0" w:color="auto"/>
            <w:bottom w:val="none" w:sz="0" w:space="0" w:color="auto"/>
            <w:right w:val="none" w:sz="0" w:space="0" w:color="auto"/>
          </w:divBdr>
        </w:div>
        <w:div w:id="2013140208">
          <w:marLeft w:val="640"/>
          <w:marRight w:val="0"/>
          <w:marTop w:val="0"/>
          <w:marBottom w:val="0"/>
          <w:divBdr>
            <w:top w:val="none" w:sz="0" w:space="0" w:color="auto"/>
            <w:left w:val="none" w:sz="0" w:space="0" w:color="auto"/>
            <w:bottom w:val="none" w:sz="0" w:space="0" w:color="auto"/>
            <w:right w:val="none" w:sz="0" w:space="0" w:color="auto"/>
          </w:divBdr>
        </w:div>
        <w:div w:id="15011154">
          <w:marLeft w:val="640"/>
          <w:marRight w:val="0"/>
          <w:marTop w:val="0"/>
          <w:marBottom w:val="0"/>
          <w:divBdr>
            <w:top w:val="none" w:sz="0" w:space="0" w:color="auto"/>
            <w:left w:val="none" w:sz="0" w:space="0" w:color="auto"/>
            <w:bottom w:val="none" w:sz="0" w:space="0" w:color="auto"/>
            <w:right w:val="none" w:sz="0" w:space="0" w:color="auto"/>
          </w:divBdr>
        </w:div>
        <w:div w:id="1945533579">
          <w:marLeft w:val="640"/>
          <w:marRight w:val="0"/>
          <w:marTop w:val="0"/>
          <w:marBottom w:val="0"/>
          <w:divBdr>
            <w:top w:val="none" w:sz="0" w:space="0" w:color="auto"/>
            <w:left w:val="none" w:sz="0" w:space="0" w:color="auto"/>
            <w:bottom w:val="none" w:sz="0" w:space="0" w:color="auto"/>
            <w:right w:val="none" w:sz="0" w:space="0" w:color="auto"/>
          </w:divBdr>
        </w:div>
        <w:div w:id="667097281">
          <w:marLeft w:val="640"/>
          <w:marRight w:val="0"/>
          <w:marTop w:val="0"/>
          <w:marBottom w:val="0"/>
          <w:divBdr>
            <w:top w:val="none" w:sz="0" w:space="0" w:color="auto"/>
            <w:left w:val="none" w:sz="0" w:space="0" w:color="auto"/>
            <w:bottom w:val="none" w:sz="0" w:space="0" w:color="auto"/>
            <w:right w:val="none" w:sz="0" w:space="0" w:color="auto"/>
          </w:divBdr>
        </w:div>
        <w:div w:id="954826603">
          <w:marLeft w:val="640"/>
          <w:marRight w:val="0"/>
          <w:marTop w:val="0"/>
          <w:marBottom w:val="0"/>
          <w:divBdr>
            <w:top w:val="none" w:sz="0" w:space="0" w:color="auto"/>
            <w:left w:val="none" w:sz="0" w:space="0" w:color="auto"/>
            <w:bottom w:val="none" w:sz="0" w:space="0" w:color="auto"/>
            <w:right w:val="none" w:sz="0" w:space="0" w:color="auto"/>
          </w:divBdr>
        </w:div>
        <w:div w:id="1162893532">
          <w:marLeft w:val="640"/>
          <w:marRight w:val="0"/>
          <w:marTop w:val="0"/>
          <w:marBottom w:val="0"/>
          <w:divBdr>
            <w:top w:val="none" w:sz="0" w:space="0" w:color="auto"/>
            <w:left w:val="none" w:sz="0" w:space="0" w:color="auto"/>
            <w:bottom w:val="none" w:sz="0" w:space="0" w:color="auto"/>
            <w:right w:val="none" w:sz="0" w:space="0" w:color="auto"/>
          </w:divBdr>
        </w:div>
        <w:div w:id="538081613">
          <w:marLeft w:val="640"/>
          <w:marRight w:val="0"/>
          <w:marTop w:val="0"/>
          <w:marBottom w:val="0"/>
          <w:divBdr>
            <w:top w:val="none" w:sz="0" w:space="0" w:color="auto"/>
            <w:left w:val="none" w:sz="0" w:space="0" w:color="auto"/>
            <w:bottom w:val="none" w:sz="0" w:space="0" w:color="auto"/>
            <w:right w:val="none" w:sz="0" w:space="0" w:color="auto"/>
          </w:divBdr>
        </w:div>
        <w:div w:id="2135899803">
          <w:marLeft w:val="640"/>
          <w:marRight w:val="0"/>
          <w:marTop w:val="0"/>
          <w:marBottom w:val="0"/>
          <w:divBdr>
            <w:top w:val="none" w:sz="0" w:space="0" w:color="auto"/>
            <w:left w:val="none" w:sz="0" w:space="0" w:color="auto"/>
            <w:bottom w:val="none" w:sz="0" w:space="0" w:color="auto"/>
            <w:right w:val="none" w:sz="0" w:space="0" w:color="auto"/>
          </w:divBdr>
        </w:div>
        <w:div w:id="339238775">
          <w:marLeft w:val="640"/>
          <w:marRight w:val="0"/>
          <w:marTop w:val="0"/>
          <w:marBottom w:val="0"/>
          <w:divBdr>
            <w:top w:val="none" w:sz="0" w:space="0" w:color="auto"/>
            <w:left w:val="none" w:sz="0" w:space="0" w:color="auto"/>
            <w:bottom w:val="none" w:sz="0" w:space="0" w:color="auto"/>
            <w:right w:val="none" w:sz="0" w:space="0" w:color="auto"/>
          </w:divBdr>
        </w:div>
        <w:div w:id="614408376">
          <w:marLeft w:val="640"/>
          <w:marRight w:val="0"/>
          <w:marTop w:val="0"/>
          <w:marBottom w:val="0"/>
          <w:divBdr>
            <w:top w:val="none" w:sz="0" w:space="0" w:color="auto"/>
            <w:left w:val="none" w:sz="0" w:space="0" w:color="auto"/>
            <w:bottom w:val="none" w:sz="0" w:space="0" w:color="auto"/>
            <w:right w:val="none" w:sz="0" w:space="0" w:color="auto"/>
          </w:divBdr>
        </w:div>
        <w:div w:id="527065906">
          <w:marLeft w:val="640"/>
          <w:marRight w:val="0"/>
          <w:marTop w:val="0"/>
          <w:marBottom w:val="0"/>
          <w:divBdr>
            <w:top w:val="none" w:sz="0" w:space="0" w:color="auto"/>
            <w:left w:val="none" w:sz="0" w:space="0" w:color="auto"/>
            <w:bottom w:val="none" w:sz="0" w:space="0" w:color="auto"/>
            <w:right w:val="none" w:sz="0" w:space="0" w:color="auto"/>
          </w:divBdr>
        </w:div>
        <w:div w:id="245262258">
          <w:marLeft w:val="640"/>
          <w:marRight w:val="0"/>
          <w:marTop w:val="0"/>
          <w:marBottom w:val="0"/>
          <w:divBdr>
            <w:top w:val="none" w:sz="0" w:space="0" w:color="auto"/>
            <w:left w:val="none" w:sz="0" w:space="0" w:color="auto"/>
            <w:bottom w:val="none" w:sz="0" w:space="0" w:color="auto"/>
            <w:right w:val="none" w:sz="0" w:space="0" w:color="auto"/>
          </w:divBdr>
        </w:div>
        <w:div w:id="1814518330">
          <w:marLeft w:val="640"/>
          <w:marRight w:val="0"/>
          <w:marTop w:val="0"/>
          <w:marBottom w:val="0"/>
          <w:divBdr>
            <w:top w:val="none" w:sz="0" w:space="0" w:color="auto"/>
            <w:left w:val="none" w:sz="0" w:space="0" w:color="auto"/>
            <w:bottom w:val="none" w:sz="0" w:space="0" w:color="auto"/>
            <w:right w:val="none" w:sz="0" w:space="0" w:color="auto"/>
          </w:divBdr>
        </w:div>
        <w:div w:id="533619480">
          <w:marLeft w:val="640"/>
          <w:marRight w:val="0"/>
          <w:marTop w:val="0"/>
          <w:marBottom w:val="0"/>
          <w:divBdr>
            <w:top w:val="none" w:sz="0" w:space="0" w:color="auto"/>
            <w:left w:val="none" w:sz="0" w:space="0" w:color="auto"/>
            <w:bottom w:val="none" w:sz="0" w:space="0" w:color="auto"/>
            <w:right w:val="none" w:sz="0" w:space="0" w:color="auto"/>
          </w:divBdr>
        </w:div>
        <w:div w:id="1181354018">
          <w:marLeft w:val="640"/>
          <w:marRight w:val="0"/>
          <w:marTop w:val="0"/>
          <w:marBottom w:val="0"/>
          <w:divBdr>
            <w:top w:val="none" w:sz="0" w:space="0" w:color="auto"/>
            <w:left w:val="none" w:sz="0" w:space="0" w:color="auto"/>
            <w:bottom w:val="none" w:sz="0" w:space="0" w:color="auto"/>
            <w:right w:val="none" w:sz="0" w:space="0" w:color="auto"/>
          </w:divBdr>
        </w:div>
        <w:div w:id="790435768">
          <w:marLeft w:val="640"/>
          <w:marRight w:val="0"/>
          <w:marTop w:val="0"/>
          <w:marBottom w:val="0"/>
          <w:divBdr>
            <w:top w:val="none" w:sz="0" w:space="0" w:color="auto"/>
            <w:left w:val="none" w:sz="0" w:space="0" w:color="auto"/>
            <w:bottom w:val="none" w:sz="0" w:space="0" w:color="auto"/>
            <w:right w:val="none" w:sz="0" w:space="0" w:color="auto"/>
          </w:divBdr>
        </w:div>
        <w:div w:id="1194686330">
          <w:marLeft w:val="640"/>
          <w:marRight w:val="0"/>
          <w:marTop w:val="0"/>
          <w:marBottom w:val="0"/>
          <w:divBdr>
            <w:top w:val="none" w:sz="0" w:space="0" w:color="auto"/>
            <w:left w:val="none" w:sz="0" w:space="0" w:color="auto"/>
            <w:bottom w:val="none" w:sz="0" w:space="0" w:color="auto"/>
            <w:right w:val="none" w:sz="0" w:space="0" w:color="auto"/>
          </w:divBdr>
        </w:div>
        <w:div w:id="199711579">
          <w:marLeft w:val="640"/>
          <w:marRight w:val="0"/>
          <w:marTop w:val="0"/>
          <w:marBottom w:val="0"/>
          <w:divBdr>
            <w:top w:val="none" w:sz="0" w:space="0" w:color="auto"/>
            <w:left w:val="none" w:sz="0" w:space="0" w:color="auto"/>
            <w:bottom w:val="none" w:sz="0" w:space="0" w:color="auto"/>
            <w:right w:val="none" w:sz="0" w:space="0" w:color="auto"/>
          </w:divBdr>
        </w:div>
      </w:divsChild>
    </w:div>
    <w:div w:id="968048302">
      <w:bodyDiv w:val="1"/>
      <w:marLeft w:val="0"/>
      <w:marRight w:val="0"/>
      <w:marTop w:val="0"/>
      <w:marBottom w:val="0"/>
      <w:divBdr>
        <w:top w:val="none" w:sz="0" w:space="0" w:color="auto"/>
        <w:left w:val="none" w:sz="0" w:space="0" w:color="auto"/>
        <w:bottom w:val="none" w:sz="0" w:space="0" w:color="auto"/>
        <w:right w:val="none" w:sz="0" w:space="0" w:color="auto"/>
      </w:divBdr>
    </w:div>
    <w:div w:id="993991605">
      <w:bodyDiv w:val="1"/>
      <w:marLeft w:val="0"/>
      <w:marRight w:val="0"/>
      <w:marTop w:val="0"/>
      <w:marBottom w:val="0"/>
      <w:divBdr>
        <w:top w:val="none" w:sz="0" w:space="0" w:color="auto"/>
        <w:left w:val="none" w:sz="0" w:space="0" w:color="auto"/>
        <w:bottom w:val="none" w:sz="0" w:space="0" w:color="auto"/>
        <w:right w:val="none" w:sz="0" w:space="0" w:color="auto"/>
      </w:divBdr>
    </w:div>
    <w:div w:id="1042944563">
      <w:bodyDiv w:val="1"/>
      <w:marLeft w:val="0"/>
      <w:marRight w:val="0"/>
      <w:marTop w:val="0"/>
      <w:marBottom w:val="0"/>
      <w:divBdr>
        <w:top w:val="none" w:sz="0" w:space="0" w:color="auto"/>
        <w:left w:val="none" w:sz="0" w:space="0" w:color="auto"/>
        <w:bottom w:val="none" w:sz="0" w:space="0" w:color="auto"/>
        <w:right w:val="none" w:sz="0" w:space="0" w:color="auto"/>
      </w:divBdr>
    </w:div>
    <w:div w:id="1107391142">
      <w:bodyDiv w:val="1"/>
      <w:marLeft w:val="0"/>
      <w:marRight w:val="0"/>
      <w:marTop w:val="0"/>
      <w:marBottom w:val="0"/>
      <w:divBdr>
        <w:top w:val="none" w:sz="0" w:space="0" w:color="auto"/>
        <w:left w:val="none" w:sz="0" w:space="0" w:color="auto"/>
        <w:bottom w:val="none" w:sz="0" w:space="0" w:color="auto"/>
        <w:right w:val="none" w:sz="0" w:space="0" w:color="auto"/>
      </w:divBdr>
      <w:divsChild>
        <w:div w:id="543104305">
          <w:marLeft w:val="640"/>
          <w:marRight w:val="0"/>
          <w:marTop w:val="0"/>
          <w:marBottom w:val="0"/>
          <w:divBdr>
            <w:top w:val="none" w:sz="0" w:space="0" w:color="auto"/>
            <w:left w:val="none" w:sz="0" w:space="0" w:color="auto"/>
            <w:bottom w:val="none" w:sz="0" w:space="0" w:color="auto"/>
            <w:right w:val="none" w:sz="0" w:space="0" w:color="auto"/>
          </w:divBdr>
        </w:div>
        <w:div w:id="1567690819">
          <w:marLeft w:val="640"/>
          <w:marRight w:val="0"/>
          <w:marTop w:val="0"/>
          <w:marBottom w:val="0"/>
          <w:divBdr>
            <w:top w:val="none" w:sz="0" w:space="0" w:color="auto"/>
            <w:left w:val="none" w:sz="0" w:space="0" w:color="auto"/>
            <w:bottom w:val="none" w:sz="0" w:space="0" w:color="auto"/>
            <w:right w:val="none" w:sz="0" w:space="0" w:color="auto"/>
          </w:divBdr>
        </w:div>
        <w:div w:id="202326609">
          <w:marLeft w:val="640"/>
          <w:marRight w:val="0"/>
          <w:marTop w:val="0"/>
          <w:marBottom w:val="0"/>
          <w:divBdr>
            <w:top w:val="none" w:sz="0" w:space="0" w:color="auto"/>
            <w:left w:val="none" w:sz="0" w:space="0" w:color="auto"/>
            <w:bottom w:val="none" w:sz="0" w:space="0" w:color="auto"/>
            <w:right w:val="none" w:sz="0" w:space="0" w:color="auto"/>
          </w:divBdr>
        </w:div>
        <w:div w:id="1932002351">
          <w:marLeft w:val="640"/>
          <w:marRight w:val="0"/>
          <w:marTop w:val="0"/>
          <w:marBottom w:val="0"/>
          <w:divBdr>
            <w:top w:val="none" w:sz="0" w:space="0" w:color="auto"/>
            <w:left w:val="none" w:sz="0" w:space="0" w:color="auto"/>
            <w:bottom w:val="none" w:sz="0" w:space="0" w:color="auto"/>
            <w:right w:val="none" w:sz="0" w:space="0" w:color="auto"/>
          </w:divBdr>
        </w:div>
        <w:div w:id="1321957853">
          <w:marLeft w:val="640"/>
          <w:marRight w:val="0"/>
          <w:marTop w:val="0"/>
          <w:marBottom w:val="0"/>
          <w:divBdr>
            <w:top w:val="none" w:sz="0" w:space="0" w:color="auto"/>
            <w:left w:val="none" w:sz="0" w:space="0" w:color="auto"/>
            <w:bottom w:val="none" w:sz="0" w:space="0" w:color="auto"/>
            <w:right w:val="none" w:sz="0" w:space="0" w:color="auto"/>
          </w:divBdr>
        </w:div>
        <w:div w:id="1905943370">
          <w:marLeft w:val="640"/>
          <w:marRight w:val="0"/>
          <w:marTop w:val="0"/>
          <w:marBottom w:val="0"/>
          <w:divBdr>
            <w:top w:val="none" w:sz="0" w:space="0" w:color="auto"/>
            <w:left w:val="none" w:sz="0" w:space="0" w:color="auto"/>
            <w:bottom w:val="none" w:sz="0" w:space="0" w:color="auto"/>
            <w:right w:val="none" w:sz="0" w:space="0" w:color="auto"/>
          </w:divBdr>
        </w:div>
        <w:div w:id="1260869880">
          <w:marLeft w:val="640"/>
          <w:marRight w:val="0"/>
          <w:marTop w:val="0"/>
          <w:marBottom w:val="0"/>
          <w:divBdr>
            <w:top w:val="none" w:sz="0" w:space="0" w:color="auto"/>
            <w:left w:val="none" w:sz="0" w:space="0" w:color="auto"/>
            <w:bottom w:val="none" w:sz="0" w:space="0" w:color="auto"/>
            <w:right w:val="none" w:sz="0" w:space="0" w:color="auto"/>
          </w:divBdr>
        </w:div>
        <w:div w:id="1596668435">
          <w:marLeft w:val="640"/>
          <w:marRight w:val="0"/>
          <w:marTop w:val="0"/>
          <w:marBottom w:val="0"/>
          <w:divBdr>
            <w:top w:val="none" w:sz="0" w:space="0" w:color="auto"/>
            <w:left w:val="none" w:sz="0" w:space="0" w:color="auto"/>
            <w:bottom w:val="none" w:sz="0" w:space="0" w:color="auto"/>
            <w:right w:val="none" w:sz="0" w:space="0" w:color="auto"/>
          </w:divBdr>
        </w:div>
        <w:div w:id="950666212">
          <w:marLeft w:val="640"/>
          <w:marRight w:val="0"/>
          <w:marTop w:val="0"/>
          <w:marBottom w:val="0"/>
          <w:divBdr>
            <w:top w:val="none" w:sz="0" w:space="0" w:color="auto"/>
            <w:left w:val="none" w:sz="0" w:space="0" w:color="auto"/>
            <w:bottom w:val="none" w:sz="0" w:space="0" w:color="auto"/>
            <w:right w:val="none" w:sz="0" w:space="0" w:color="auto"/>
          </w:divBdr>
        </w:div>
        <w:div w:id="279646760">
          <w:marLeft w:val="640"/>
          <w:marRight w:val="0"/>
          <w:marTop w:val="0"/>
          <w:marBottom w:val="0"/>
          <w:divBdr>
            <w:top w:val="none" w:sz="0" w:space="0" w:color="auto"/>
            <w:left w:val="none" w:sz="0" w:space="0" w:color="auto"/>
            <w:bottom w:val="none" w:sz="0" w:space="0" w:color="auto"/>
            <w:right w:val="none" w:sz="0" w:space="0" w:color="auto"/>
          </w:divBdr>
        </w:div>
        <w:div w:id="1103459385">
          <w:marLeft w:val="640"/>
          <w:marRight w:val="0"/>
          <w:marTop w:val="0"/>
          <w:marBottom w:val="0"/>
          <w:divBdr>
            <w:top w:val="none" w:sz="0" w:space="0" w:color="auto"/>
            <w:left w:val="none" w:sz="0" w:space="0" w:color="auto"/>
            <w:bottom w:val="none" w:sz="0" w:space="0" w:color="auto"/>
            <w:right w:val="none" w:sz="0" w:space="0" w:color="auto"/>
          </w:divBdr>
        </w:div>
        <w:div w:id="2087989890">
          <w:marLeft w:val="640"/>
          <w:marRight w:val="0"/>
          <w:marTop w:val="0"/>
          <w:marBottom w:val="0"/>
          <w:divBdr>
            <w:top w:val="none" w:sz="0" w:space="0" w:color="auto"/>
            <w:left w:val="none" w:sz="0" w:space="0" w:color="auto"/>
            <w:bottom w:val="none" w:sz="0" w:space="0" w:color="auto"/>
            <w:right w:val="none" w:sz="0" w:space="0" w:color="auto"/>
          </w:divBdr>
        </w:div>
        <w:div w:id="1582987280">
          <w:marLeft w:val="640"/>
          <w:marRight w:val="0"/>
          <w:marTop w:val="0"/>
          <w:marBottom w:val="0"/>
          <w:divBdr>
            <w:top w:val="none" w:sz="0" w:space="0" w:color="auto"/>
            <w:left w:val="none" w:sz="0" w:space="0" w:color="auto"/>
            <w:bottom w:val="none" w:sz="0" w:space="0" w:color="auto"/>
            <w:right w:val="none" w:sz="0" w:space="0" w:color="auto"/>
          </w:divBdr>
        </w:div>
        <w:div w:id="1775513499">
          <w:marLeft w:val="640"/>
          <w:marRight w:val="0"/>
          <w:marTop w:val="0"/>
          <w:marBottom w:val="0"/>
          <w:divBdr>
            <w:top w:val="none" w:sz="0" w:space="0" w:color="auto"/>
            <w:left w:val="none" w:sz="0" w:space="0" w:color="auto"/>
            <w:bottom w:val="none" w:sz="0" w:space="0" w:color="auto"/>
            <w:right w:val="none" w:sz="0" w:space="0" w:color="auto"/>
          </w:divBdr>
        </w:div>
        <w:div w:id="2116124266">
          <w:marLeft w:val="640"/>
          <w:marRight w:val="0"/>
          <w:marTop w:val="0"/>
          <w:marBottom w:val="0"/>
          <w:divBdr>
            <w:top w:val="none" w:sz="0" w:space="0" w:color="auto"/>
            <w:left w:val="none" w:sz="0" w:space="0" w:color="auto"/>
            <w:bottom w:val="none" w:sz="0" w:space="0" w:color="auto"/>
            <w:right w:val="none" w:sz="0" w:space="0" w:color="auto"/>
          </w:divBdr>
        </w:div>
        <w:div w:id="1085491938">
          <w:marLeft w:val="640"/>
          <w:marRight w:val="0"/>
          <w:marTop w:val="0"/>
          <w:marBottom w:val="0"/>
          <w:divBdr>
            <w:top w:val="none" w:sz="0" w:space="0" w:color="auto"/>
            <w:left w:val="none" w:sz="0" w:space="0" w:color="auto"/>
            <w:bottom w:val="none" w:sz="0" w:space="0" w:color="auto"/>
            <w:right w:val="none" w:sz="0" w:space="0" w:color="auto"/>
          </w:divBdr>
        </w:div>
        <w:div w:id="1217428426">
          <w:marLeft w:val="640"/>
          <w:marRight w:val="0"/>
          <w:marTop w:val="0"/>
          <w:marBottom w:val="0"/>
          <w:divBdr>
            <w:top w:val="none" w:sz="0" w:space="0" w:color="auto"/>
            <w:left w:val="none" w:sz="0" w:space="0" w:color="auto"/>
            <w:bottom w:val="none" w:sz="0" w:space="0" w:color="auto"/>
            <w:right w:val="none" w:sz="0" w:space="0" w:color="auto"/>
          </w:divBdr>
        </w:div>
        <w:div w:id="93063736">
          <w:marLeft w:val="640"/>
          <w:marRight w:val="0"/>
          <w:marTop w:val="0"/>
          <w:marBottom w:val="0"/>
          <w:divBdr>
            <w:top w:val="none" w:sz="0" w:space="0" w:color="auto"/>
            <w:left w:val="none" w:sz="0" w:space="0" w:color="auto"/>
            <w:bottom w:val="none" w:sz="0" w:space="0" w:color="auto"/>
            <w:right w:val="none" w:sz="0" w:space="0" w:color="auto"/>
          </w:divBdr>
        </w:div>
        <w:div w:id="950740853">
          <w:marLeft w:val="640"/>
          <w:marRight w:val="0"/>
          <w:marTop w:val="0"/>
          <w:marBottom w:val="0"/>
          <w:divBdr>
            <w:top w:val="none" w:sz="0" w:space="0" w:color="auto"/>
            <w:left w:val="none" w:sz="0" w:space="0" w:color="auto"/>
            <w:bottom w:val="none" w:sz="0" w:space="0" w:color="auto"/>
            <w:right w:val="none" w:sz="0" w:space="0" w:color="auto"/>
          </w:divBdr>
        </w:div>
        <w:div w:id="1085155041">
          <w:marLeft w:val="640"/>
          <w:marRight w:val="0"/>
          <w:marTop w:val="0"/>
          <w:marBottom w:val="0"/>
          <w:divBdr>
            <w:top w:val="none" w:sz="0" w:space="0" w:color="auto"/>
            <w:left w:val="none" w:sz="0" w:space="0" w:color="auto"/>
            <w:bottom w:val="none" w:sz="0" w:space="0" w:color="auto"/>
            <w:right w:val="none" w:sz="0" w:space="0" w:color="auto"/>
          </w:divBdr>
        </w:div>
        <w:div w:id="1846898816">
          <w:marLeft w:val="640"/>
          <w:marRight w:val="0"/>
          <w:marTop w:val="0"/>
          <w:marBottom w:val="0"/>
          <w:divBdr>
            <w:top w:val="none" w:sz="0" w:space="0" w:color="auto"/>
            <w:left w:val="none" w:sz="0" w:space="0" w:color="auto"/>
            <w:bottom w:val="none" w:sz="0" w:space="0" w:color="auto"/>
            <w:right w:val="none" w:sz="0" w:space="0" w:color="auto"/>
          </w:divBdr>
        </w:div>
        <w:div w:id="1743527620">
          <w:marLeft w:val="640"/>
          <w:marRight w:val="0"/>
          <w:marTop w:val="0"/>
          <w:marBottom w:val="0"/>
          <w:divBdr>
            <w:top w:val="none" w:sz="0" w:space="0" w:color="auto"/>
            <w:left w:val="none" w:sz="0" w:space="0" w:color="auto"/>
            <w:bottom w:val="none" w:sz="0" w:space="0" w:color="auto"/>
            <w:right w:val="none" w:sz="0" w:space="0" w:color="auto"/>
          </w:divBdr>
        </w:div>
        <w:div w:id="574244958">
          <w:marLeft w:val="640"/>
          <w:marRight w:val="0"/>
          <w:marTop w:val="0"/>
          <w:marBottom w:val="0"/>
          <w:divBdr>
            <w:top w:val="none" w:sz="0" w:space="0" w:color="auto"/>
            <w:left w:val="none" w:sz="0" w:space="0" w:color="auto"/>
            <w:bottom w:val="none" w:sz="0" w:space="0" w:color="auto"/>
            <w:right w:val="none" w:sz="0" w:space="0" w:color="auto"/>
          </w:divBdr>
        </w:div>
        <w:div w:id="680355918">
          <w:marLeft w:val="640"/>
          <w:marRight w:val="0"/>
          <w:marTop w:val="0"/>
          <w:marBottom w:val="0"/>
          <w:divBdr>
            <w:top w:val="none" w:sz="0" w:space="0" w:color="auto"/>
            <w:left w:val="none" w:sz="0" w:space="0" w:color="auto"/>
            <w:bottom w:val="none" w:sz="0" w:space="0" w:color="auto"/>
            <w:right w:val="none" w:sz="0" w:space="0" w:color="auto"/>
          </w:divBdr>
        </w:div>
        <w:div w:id="13769931">
          <w:marLeft w:val="640"/>
          <w:marRight w:val="0"/>
          <w:marTop w:val="0"/>
          <w:marBottom w:val="0"/>
          <w:divBdr>
            <w:top w:val="none" w:sz="0" w:space="0" w:color="auto"/>
            <w:left w:val="none" w:sz="0" w:space="0" w:color="auto"/>
            <w:bottom w:val="none" w:sz="0" w:space="0" w:color="auto"/>
            <w:right w:val="none" w:sz="0" w:space="0" w:color="auto"/>
          </w:divBdr>
        </w:div>
        <w:div w:id="179583631">
          <w:marLeft w:val="640"/>
          <w:marRight w:val="0"/>
          <w:marTop w:val="0"/>
          <w:marBottom w:val="0"/>
          <w:divBdr>
            <w:top w:val="none" w:sz="0" w:space="0" w:color="auto"/>
            <w:left w:val="none" w:sz="0" w:space="0" w:color="auto"/>
            <w:bottom w:val="none" w:sz="0" w:space="0" w:color="auto"/>
            <w:right w:val="none" w:sz="0" w:space="0" w:color="auto"/>
          </w:divBdr>
        </w:div>
        <w:div w:id="1643076724">
          <w:marLeft w:val="640"/>
          <w:marRight w:val="0"/>
          <w:marTop w:val="0"/>
          <w:marBottom w:val="0"/>
          <w:divBdr>
            <w:top w:val="none" w:sz="0" w:space="0" w:color="auto"/>
            <w:left w:val="none" w:sz="0" w:space="0" w:color="auto"/>
            <w:bottom w:val="none" w:sz="0" w:space="0" w:color="auto"/>
            <w:right w:val="none" w:sz="0" w:space="0" w:color="auto"/>
          </w:divBdr>
        </w:div>
        <w:div w:id="194778151">
          <w:marLeft w:val="640"/>
          <w:marRight w:val="0"/>
          <w:marTop w:val="0"/>
          <w:marBottom w:val="0"/>
          <w:divBdr>
            <w:top w:val="none" w:sz="0" w:space="0" w:color="auto"/>
            <w:left w:val="none" w:sz="0" w:space="0" w:color="auto"/>
            <w:bottom w:val="none" w:sz="0" w:space="0" w:color="auto"/>
            <w:right w:val="none" w:sz="0" w:space="0" w:color="auto"/>
          </w:divBdr>
        </w:div>
        <w:div w:id="1097754714">
          <w:marLeft w:val="640"/>
          <w:marRight w:val="0"/>
          <w:marTop w:val="0"/>
          <w:marBottom w:val="0"/>
          <w:divBdr>
            <w:top w:val="none" w:sz="0" w:space="0" w:color="auto"/>
            <w:left w:val="none" w:sz="0" w:space="0" w:color="auto"/>
            <w:bottom w:val="none" w:sz="0" w:space="0" w:color="auto"/>
            <w:right w:val="none" w:sz="0" w:space="0" w:color="auto"/>
          </w:divBdr>
        </w:div>
      </w:divsChild>
    </w:div>
    <w:div w:id="1156190816">
      <w:bodyDiv w:val="1"/>
      <w:marLeft w:val="0"/>
      <w:marRight w:val="0"/>
      <w:marTop w:val="0"/>
      <w:marBottom w:val="0"/>
      <w:divBdr>
        <w:top w:val="none" w:sz="0" w:space="0" w:color="auto"/>
        <w:left w:val="none" w:sz="0" w:space="0" w:color="auto"/>
        <w:bottom w:val="none" w:sz="0" w:space="0" w:color="auto"/>
        <w:right w:val="none" w:sz="0" w:space="0" w:color="auto"/>
      </w:divBdr>
      <w:divsChild>
        <w:div w:id="1542355185">
          <w:marLeft w:val="640"/>
          <w:marRight w:val="0"/>
          <w:marTop w:val="0"/>
          <w:marBottom w:val="0"/>
          <w:divBdr>
            <w:top w:val="none" w:sz="0" w:space="0" w:color="auto"/>
            <w:left w:val="none" w:sz="0" w:space="0" w:color="auto"/>
            <w:bottom w:val="none" w:sz="0" w:space="0" w:color="auto"/>
            <w:right w:val="none" w:sz="0" w:space="0" w:color="auto"/>
          </w:divBdr>
        </w:div>
        <w:div w:id="1092311521">
          <w:marLeft w:val="640"/>
          <w:marRight w:val="0"/>
          <w:marTop w:val="0"/>
          <w:marBottom w:val="0"/>
          <w:divBdr>
            <w:top w:val="none" w:sz="0" w:space="0" w:color="auto"/>
            <w:left w:val="none" w:sz="0" w:space="0" w:color="auto"/>
            <w:bottom w:val="none" w:sz="0" w:space="0" w:color="auto"/>
            <w:right w:val="none" w:sz="0" w:space="0" w:color="auto"/>
          </w:divBdr>
        </w:div>
        <w:div w:id="778451168">
          <w:marLeft w:val="640"/>
          <w:marRight w:val="0"/>
          <w:marTop w:val="0"/>
          <w:marBottom w:val="0"/>
          <w:divBdr>
            <w:top w:val="none" w:sz="0" w:space="0" w:color="auto"/>
            <w:left w:val="none" w:sz="0" w:space="0" w:color="auto"/>
            <w:bottom w:val="none" w:sz="0" w:space="0" w:color="auto"/>
            <w:right w:val="none" w:sz="0" w:space="0" w:color="auto"/>
          </w:divBdr>
        </w:div>
        <w:div w:id="1256548681">
          <w:marLeft w:val="640"/>
          <w:marRight w:val="0"/>
          <w:marTop w:val="0"/>
          <w:marBottom w:val="0"/>
          <w:divBdr>
            <w:top w:val="none" w:sz="0" w:space="0" w:color="auto"/>
            <w:left w:val="none" w:sz="0" w:space="0" w:color="auto"/>
            <w:bottom w:val="none" w:sz="0" w:space="0" w:color="auto"/>
            <w:right w:val="none" w:sz="0" w:space="0" w:color="auto"/>
          </w:divBdr>
        </w:div>
        <w:div w:id="1901407047">
          <w:marLeft w:val="640"/>
          <w:marRight w:val="0"/>
          <w:marTop w:val="0"/>
          <w:marBottom w:val="0"/>
          <w:divBdr>
            <w:top w:val="none" w:sz="0" w:space="0" w:color="auto"/>
            <w:left w:val="none" w:sz="0" w:space="0" w:color="auto"/>
            <w:bottom w:val="none" w:sz="0" w:space="0" w:color="auto"/>
            <w:right w:val="none" w:sz="0" w:space="0" w:color="auto"/>
          </w:divBdr>
        </w:div>
        <w:div w:id="1150051550">
          <w:marLeft w:val="640"/>
          <w:marRight w:val="0"/>
          <w:marTop w:val="0"/>
          <w:marBottom w:val="0"/>
          <w:divBdr>
            <w:top w:val="none" w:sz="0" w:space="0" w:color="auto"/>
            <w:left w:val="none" w:sz="0" w:space="0" w:color="auto"/>
            <w:bottom w:val="none" w:sz="0" w:space="0" w:color="auto"/>
            <w:right w:val="none" w:sz="0" w:space="0" w:color="auto"/>
          </w:divBdr>
        </w:div>
        <w:div w:id="2109693707">
          <w:marLeft w:val="640"/>
          <w:marRight w:val="0"/>
          <w:marTop w:val="0"/>
          <w:marBottom w:val="0"/>
          <w:divBdr>
            <w:top w:val="none" w:sz="0" w:space="0" w:color="auto"/>
            <w:left w:val="none" w:sz="0" w:space="0" w:color="auto"/>
            <w:bottom w:val="none" w:sz="0" w:space="0" w:color="auto"/>
            <w:right w:val="none" w:sz="0" w:space="0" w:color="auto"/>
          </w:divBdr>
        </w:div>
        <w:div w:id="422803963">
          <w:marLeft w:val="640"/>
          <w:marRight w:val="0"/>
          <w:marTop w:val="0"/>
          <w:marBottom w:val="0"/>
          <w:divBdr>
            <w:top w:val="none" w:sz="0" w:space="0" w:color="auto"/>
            <w:left w:val="none" w:sz="0" w:space="0" w:color="auto"/>
            <w:bottom w:val="none" w:sz="0" w:space="0" w:color="auto"/>
            <w:right w:val="none" w:sz="0" w:space="0" w:color="auto"/>
          </w:divBdr>
        </w:div>
        <w:div w:id="1598323333">
          <w:marLeft w:val="640"/>
          <w:marRight w:val="0"/>
          <w:marTop w:val="0"/>
          <w:marBottom w:val="0"/>
          <w:divBdr>
            <w:top w:val="none" w:sz="0" w:space="0" w:color="auto"/>
            <w:left w:val="none" w:sz="0" w:space="0" w:color="auto"/>
            <w:bottom w:val="none" w:sz="0" w:space="0" w:color="auto"/>
            <w:right w:val="none" w:sz="0" w:space="0" w:color="auto"/>
          </w:divBdr>
        </w:div>
        <w:div w:id="1467889274">
          <w:marLeft w:val="640"/>
          <w:marRight w:val="0"/>
          <w:marTop w:val="0"/>
          <w:marBottom w:val="0"/>
          <w:divBdr>
            <w:top w:val="none" w:sz="0" w:space="0" w:color="auto"/>
            <w:left w:val="none" w:sz="0" w:space="0" w:color="auto"/>
            <w:bottom w:val="none" w:sz="0" w:space="0" w:color="auto"/>
            <w:right w:val="none" w:sz="0" w:space="0" w:color="auto"/>
          </w:divBdr>
        </w:div>
        <w:div w:id="1660385561">
          <w:marLeft w:val="640"/>
          <w:marRight w:val="0"/>
          <w:marTop w:val="0"/>
          <w:marBottom w:val="0"/>
          <w:divBdr>
            <w:top w:val="none" w:sz="0" w:space="0" w:color="auto"/>
            <w:left w:val="none" w:sz="0" w:space="0" w:color="auto"/>
            <w:bottom w:val="none" w:sz="0" w:space="0" w:color="auto"/>
            <w:right w:val="none" w:sz="0" w:space="0" w:color="auto"/>
          </w:divBdr>
        </w:div>
        <w:div w:id="403264437">
          <w:marLeft w:val="640"/>
          <w:marRight w:val="0"/>
          <w:marTop w:val="0"/>
          <w:marBottom w:val="0"/>
          <w:divBdr>
            <w:top w:val="none" w:sz="0" w:space="0" w:color="auto"/>
            <w:left w:val="none" w:sz="0" w:space="0" w:color="auto"/>
            <w:bottom w:val="none" w:sz="0" w:space="0" w:color="auto"/>
            <w:right w:val="none" w:sz="0" w:space="0" w:color="auto"/>
          </w:divBdr>
        </w:div>
        <w:div w:id="1908496459">
          <w:marLeft w:val="640"/>
          <w:marRight w:val="0"/>
          <w:marTop w:val="0"/>
          <w:marBottom w:val="0"/>
          <w:divBdr>
            <w:top w:val="none" w:sz="0" w:space="0" w:color="auto"/>
            <w:left w:val="none" w:sz="0" w:space="0" w:color="auto"/>
            <w:bottom w:val="none" w:sz="0" w:space="0" w:color="auto"/>
            <w:right w:val="none" w:sz="0" w:space="0" w:color="auto"/>
          </w:divBdr>
        </w:div>
        <w:div w:id="614603896">
          <w:marLeft w:val="640"/>
          <w:marRight w:val="0"/>
          <w:marTop w:val="0"/>
          <w:marBottom w:val="0"/>
          <w:divBdr>
            <w:top w:val="none" w:sz="0" w:space="0" w:color="auto"/>
            <w:left w:val="none" w:sz="0" w:space="0" w:color="auto"/>
            <w:bottom w:val="none" w:sz="0" w:space="0" w:color="auto"/>
            <w:right w:val="none" w:sz="0" w:space="0" w:color="auto"/>
          </w:divBdr>
        </w:div>
        <w:div w:id="765617961">
          <w:marLeft w:val="640"/>
          <w:marRight w:val="0"/>
          <w:marTop w:val="0"/>
          <w:marBottom w:val="0"/>
          <w:divBdr>
            <w:top w:val="none" w:sz="0" w:space="0" w:color="auto"/>
            <w:left w:val="none" w:sz="0" w:space="0" w:color="auto"/>
            <w:bottom w:val="none" w:sz="0" w:space="0" w:color="auto"/>
            <w:right w:val="none" w:sz="0" w:space="0" w:color="auto"/>
          </w:divBdr>
        </w:div>
        <w:div w:id="878711285">
          <w:marLeft w:val="640"/>
          <w:marRight w:val="0"/>
          <w:marTop w:val="0"/>
          <w:marBottom w:val="0"/>
          <w:divBdr>
            <w:top w:val="none" w:sz="0" w:space="0" w:color="auto"/>
            <w:left w:val="none" w:sz="0" w:space="0" w:color="auto"/>
            <w:bottom w:val="none" w:sz="0" w:space="0" w:color="auto"/>
            <w:right w:val="none" w:sz="0" w:space="0" w:color="auto"/>
          </w:divBdr>
        </w:div>
        <w:div w:id="854730760">
          <w:marLeft w:val="640"/>
          <w:marRight w:val="0"/>
          <w:marTop w:val="0"/>
          <w:marBottom w:val="0"/>
          <w:divBdr>
            <w:top w:val="none" w:sz="0" w:space="0" w:color="auto"/>
            <w:left w:val="none" w:sz="0" w:space="0" w:color="auto"/>
            <w:bottom w:val="none" w:sz="0" w:space="0" w:color="auto"/>
            <w:right w:val="none" w:sz="0" w:space="0" w:color="auto"/>
          </w:divBdr>
        </w:div>
        <w:div w:id="1254896338">
          <w:marLeft w:val="640"/>
          <w:marRight w:val="0"/>
          <w:marTop w:val="0"/>
          <w:marBottom w:val="0"/>
          <w:divBdr>
            <w:top w:val="none" w:sz="0" w:space="0" w:color="auto"/>
            <w:left w:val="none" w:sz="0" w:space="0" w:color="auto"/>
            <w:bottom w:val="none" w:sz="0" w:space="0" w:color="auto"/>
            <w:right w:val="none" w:sz="0" w:space="0" w:color="auto"/>
          </w:divBdr>
        </w:div>
        <w:div w:id="961688474">
          <w:marLeft w:val="640"/>
          <w:marRight w:val="0"/>
          <w:marTop w:val="0"/>
          <w:marBottom w:val="0"/>
          <w:divBdr>
            <w:top w:val="none" w:sz="0" w:space="0" w:color="auto"/>
            <w:left w:val="none" w:sz="0" w:space="0" w:color="auto"/>
            <w:bottom w:val="none" w:sz="0" w:space="0" w:color="auto"/>
            <w:right w:val="none" w:sz="0" w:space="0" w:color="auto"/>
          </w:divBdr>
        </w:div>
        <w:div w:id="1508980991">
          <w:marLeft w:val="640"/>
          <w:marRight w:val="0"/>
          <w:marTop w:val="0"/>
          <w:marBottom w:val="0"/>
          <w:divBdr>
            <w:top w:val="none" w:sz="0" w:space="0" w:color="auto"/>
            <w:left w:val="none" w:sz="0" w:space="0" w:color="auto"/>
            <w:bottom w:val="none" w:sz="0" w:space="0" w:color="auto"/>
            <w:right w:val="none" w:sz="0" w:space="0" w:color="auto"/>
          </w:divBdr>
        </w:div>
        <w:div w:id="1696425139">
          <w:marLeft w:val="640"/>
          <w:marRight w:val="0"/>
          <w:marTop w:val="0"/>
          <w:marBottom w:val="0"/>
          <w:divBdr>
            <w:top w:val="none" w:sz="0" w:space="0" w:color="auto"/>
            <w:left w:val="none" w:sz="0" w:space="0" w:color="auto"/>
            <w:bottom w:val="none" w:sz="0" w:space="0" w:color="auto"/>
            <w:right w:val="none" w:sz="0" w:space="0" w:color="auto"/>
          </w:divBdr>
        </w:div>
        <w:div w:id="2018187002">
          <w:marLeft w:val="640"/>
          <w:marRight w:val="0"/>
          <w:marTop w:val="0"/>
          <w:marBottom w:val="0"/>
          <w:divBdr>
            <w:top w:val="none" w:sz="0" w:space="0" w:color="auto"/>
            <w:left w:val="none" w:sz="0" w:space="0" w:color="auto"/>
            <w:bottom w:val="none" w:sz="0" w:space="0" w:color="auto"/>
            <w:right w:val="none" w:sz="0" w:space="0" w:color="auto"/>
          </w:divBdr>
        </w:div>
        <w:div w:id="563637234">
          <w:marLeft w:val="640"/>
          <w:marRight w:val="0"/>
          <w:marTop w:val="0"/>
          <w:marBottom w:val="0"/>
          <w:divBdr>
            <w:top w:val="none" w:sz="0" w:space="0" w:color="auto"/>
            <w:left w:val="none" w:sz="0" w:space="0" w:color="auto"/>
            <w:bottom w:val="none" w:sz="0" w:space="0" w:color="auto"/>
            <w:right w:val="none" w:sz="0" w:space="0" w:color="auto"/>
          </w:divBdr>
        </w:div>
        <w:div w:id="2032534380">
          <w:marLeft w:val="640"/>
          <w:marRight w:val="0"/>
          <w:marTop w:val="0"/>
          <w:marBottom w:val="0"/>
          <w:divBdr>
            <w:top w:val="none" w:sz="0" w:space="0" w:color="auto"/>
            <w:left w:val="none" w:sz="0" w:space="0" w:color="auto"/>
            <w:bottom w:val="none" w:sz="0" w:space="0" w:color="auto"/>
            <w:right w:val="none" w:sz="0" w:space="0" w:color="auto"/>
          </w:divBdr>
        </w:div>
        <w:div w:id="1893732477">
          <w:marLeft w:val="640"/>
          <w:marRight w:val="0"/>
          <w:marTop w:val="0"/>
          <w:marBottom w:val="0"/>
          <w:divBdr>
            <w:top w:val="none" w:sz="0" w:space="0" w:color="auto"/>
            <w:left w:val="none" w:sz="0" w:space="0" w:color="auto"/>
            <w:bottom w:val="none" w:sz="0" w:space="0" w:color="auto"/>
            <w:right w:val="none" w:sz="0" w:space="0" w:color="auto"/>
          </w:divBdr>
        </w:div>
        <w:div w:id="1980070253">
          <w:marLeft w:val="640"/>
          <w:marRight w:val="0"/>
          <w:marTop w:val="0"/>
          <w:marBottom w:val="0"/>
          <w:divBdr>
            <w:top w:val="none" w:sz="0" w:space="0" w:color="auto"/>
            <w:left w:val="none" w:sz="0" w:space="0" w:color="auto"/>
            <w:bottom w:val="none" w:sz="0" w:space="0" w:color="auto"/>
            <w:right w:val="none" w:sz="0" w:space="0" w:color="auto"/>
          </w:divBdr>
        </w:div>
        <w:div w:id="917594823">
          <w:marLeft w:val="640"/>
          <w:marRight w:val="0"/>
          <w:marTop w:val="0"/>
          <w:marBottom w:val="0"/>
          <w:divBdr>
            <w:top w:val="none" w:sz="0" w:space="0" w:color="auto"/>
            <w:left w:val="none" w:sz="0" w:space="0" w:color="auto"/>
            <w:bottom w:val="none" w:sz="0" w:space="0" w:color="auto"/>
            <w:right w:val="none" w:sz="0" w:space="0" w:color="auto"/>
          </w:divBdr>
        </w:div>
        <w:div w:id="1760249505">
          <w:marLeft w:val="640"/>
          <w:marRight w:val="0"/>
          <w:marTop w:val="0"/>
          <w:marBottom w:val="0"/>
          <w:divBdr>
            <w:top w:val="none" w:sz="0" w:space="0" w:color="auto"/>
            <w:left w:val="none" w:sz="0" w:space="0" w:color="auto"/>
            <w:bottom w:val="none" w:sz="0" w:space="0" w:color="auto"/>
            <w:right w:val="none" w:sz="0" w:space="0" w:color="auto"/>
          </w:divBdr>
        </w:div>
        <w:div w:id="95683952">
          <w:marLeft w:val="640"/>
          <w:marRight w:val="0"/>
          <w:marTop w:val="0"/>
          <w:marBottom w:val="0"/>
          <w:divBdr>
            <w:top w:val="none" w:sz="0" w:space="0" w:color="auto"/>
            <w:left w:val="none" w:sz="0" w:space="0" w:color="auto"/>
            <w:bottom w:val="none" w:sz="0" w:space="0" w:color="auto"/>
            <w:right w:val="none" w:sz="0" w:space="0" w:color="auto"/>
          </w:divBdr>
        </w:div>
        <w:div w:id="1023048597">
          <w:marLeft w:val="640"/>
          <w:marRight w:val="0"/>
          <w:marTop w:val="0"/>
          <w:marBottom w:val="0"/>
          <w:divBdr>
            <w:top w:val="none" w:sz="0" w:space="0" w:color="auto"/>
            <w:left w:val="none" w:sz="0" w:space="0" w:color="auto"/>
            <w:bottom w:val="none" w:sz="0" w:space="0" w:color="auto"/>
            <w:right w:val="none" w:sz="0" w:space="0" w:color="auto"/>
          </w:divBdr>
        </w:div>
        <w:div w:id="155850393">
          <w:marLeft w:val="640"/>
          <w:marRight w:val="0"/>
          <w:marTop w:val="0"/>
          <w:marBottom w:val="0"/>
          <w:divBdr>
            <w:top w:val="none" w:sz="0" w:space="0" w:color="auto"/>
            <w:left w:val="none" w:sz="0" w:space="0" w:color="auto"/>
            <w:bottom w:val="none" w:sz="0" w:space="0" w:color="auto"/>
            <w:right w:val="none" w:sz="0" w:space="0" w:color="auto"/>
          </w:divBdr>
        </w:div>
      </w:divsChild>
    </w:div>
    <w:div w:id="1216502098">
      <w:bodyDiv w:val="1"/>
      <w:marLeft w:val="0"/>
      <w:marRight w:val="0"/>
      <w:marTop w:val="0"/>
      <w:marBottom w:val="0"/>
      <w:divBdr>
        <w:top w:val="none" w:sz="0" w:space="0" w:color="auto"/>
        <w:left w:val="none" w:sz="0" w:space="0" w:color="auto"/>
        <w:bottom w:val="none" w:sz="0" w:space="0" w:color="auto"/>
        <w:right w:val="none" w:sz="0" w:space="0" w:color="auto"/>
      </w:divBdr>
      <w:divsChild>
        <w:div w:id="566451921">
          <w:marLeft w:val="640"/>
          <w:marRight w:val="0"/>
          <w:marTop w:val="0"/>
          <w:marBottom w:val="0"/>
          <w:divBdr>
            <w:top w:val="none" w:sz="0" w:space="0" w:color="auto"/>
            <w:left w:val="none" w:sz="0" w:space="0" w:color="auto"/>
            <w:bottom w:val="none" w:sz="0" w:space="0" w:color="auto"/>
            <w:right w:val="none" w:sz="0" w:space="0" w:color="auto"/>
          </w:divBdr>
        </w:div>
        <w:div w:id="287049797">
          <w:marLeft w:val="640"/>
          <w:marRight w:val="0"/>
          <w:marTop w:val="0"/>
          <w:marBottom w:val="0"/>
          <w:divBdr>
            <w:top w:val="none" w:sz="0" w:space="0" w:color="auto"/>
            <w:left w:val="none" w:sz="0" w:space="0" w:color="auto"/>
            <w:bottom w:val="none" w:sz="0" w:space="0" w:color="auto"/>
            <w:right w:val="none" w:sz="0" w:space="0" w:color="auto"/>
          </w:divBdr>
        </w:div>
        <w:div w:id="1381592742">
          <w:marLeft w:val="640"/>
          <w:marRight w:val="0"/>
          <w:marTop w:val="0"/>
          <w:marBottom w:val="0"/>
          <w:divBdr>
            <w:top w:val="none" w:sz="0" w:space="0" w:color="auto"/>
            <w:left w:val="none" w:sz="0" w:space="0" w:color="auto"/>
            <w:bottom w:val="none" w:sz="0" w:space="0" w:color="auto"/>
            <w:right w:val="none" w:sz="0" w:space="0" w:color="auto"/>
          </w:divBdr>
        </w:div>
        <w:div w:id="716708361">
          <w:marLeft w:val="640"/>
          <w:marRight w:val="0"/>
          <w:marTop w:val="0"/>
          <w:marBottom w:val="0"/>
          <w:divBdr>
            <w:top w:val="none" w:sz="0" w:space="0" w:color="auto"/>
            <w:left w:val="none" w:sz="0" w:space="0" w:color="auto"/>
            <w:bottom w:val="none" w:sz="0" w:space="0" w:color="auto"/>
            <w:right w:val="none" w:sz="0" w:space="0" w:color="auto"/>
          </w:divBdr>
        </w:div>
        <w:div w:id="1777360021">
          <w:marLeft w:val="640"/>
          <w:marRight w:val="0"/>
          <w:marTop w:val="0"/>
          <w:marBottom w:val="0"/>
          <w:divBdr>
            <w:top w:val="none" w:sz="0" w:space="0" w:color="auto"/>
            <w:left w:val="none" w:sz="0" w:space="0" w:color="auto"/>
            <w:bottom w:val="none" w:sz="0" w:space="0" w:color="auto"/>
            <w:right w:val="none" w:sz="0" w:space="0" w:color="auto"/>
          </w:divBdr>
        </w:div>
        <w:div w:id="1598708276">
          <w:marLeft w:val="640"/>
          <w:marRight w:val="0"/>
          <w:marTop w:val="0"/>
          <w:marBottom w:val="0"/>
          <w:divBdr>
            <w:top w:val="none" w:sz="0" w:space="0" w:color="auto"/>
            <w:left w:val="none" w:sz="0" w:space="0" w:color="auto"/>
            <w:bottom w:val="none" w:sz="0" w:space="0" w:color="auto"/>
            <w:right w:val="none" w:sz="0" w:space="0" w:color="auto"/>
          </w:divBdr>
        </w:div>
        <w:div w:id="1685015680">
          <w:marLeft w:val="640"/>
          <w:marRight w:val="0"/>
          <w:marTop w:val="0"/>
          <w:marBottom w:val="0"/>
          <w:divBdr>
            <w:top w:val="none" w:sz="0" w:space="0" w:color="auto"/>
            <w:left w:val="none" w:sz="0" w:space="0" w:color="auto"/>
            <w:bottom w:val="none" w:sz="0" w:space="0" w:color="auto"/>
            <w:right w:val="none" w:sz="0" w:space="0" w:color="auto"/>
          </w:divBdr>
        </w:div>
        <w:div w:id="1520854155">
          <w:marLeft w:val="640"/>
          <w:marRight w:val="0"/>
          <w:marTop w:val="0"/>
          <w:marBottom w:val="0"/>
          <w:divBdr>
            <w:top w:val="none" w:sz="0" w:space="0" w:color="auto"/>
            <w:left w:val="none" w:sz="0" w:space="0" w:color="auto"/>
            <w:bottom w:val="none" w:sz="0" w:space="0" w:color="auto"/>
            <w:right w:val="none" w:sz="0" w:space="0" w:color="auto"/>
          </w:divBdr>
        </w:div>
        <w:div w:id="508301701">
          <w:marLeft w:val="640"/>
          <w:marRight w:val="0"/>
          <w:marTop w:val="0"/>
          <w:marBottom w:val="0"/>
          <w:divBdr>
            <w:top w:val="none" w:sz="0" w:space="0" w:color="auto"/>
            <w:left w:val="none" w:sz="0" w:space="0" w:color="auto"/>
            <w:bottom w:val="none" w:sz="0" w:space="0" w:color="auto"/>
            <w:right w:val="none" w:sz="0" w:space="0" w:color="auto"/>
          </w:divBdr>
        </w:div>
        <w:div w:id="505557762">
          <w:marLeft w:val="640"/>
          <w:marRight w:val="0"/>
          <w:marTop w:val="0"/>
          <w:marBottom w:val="0"/>
          <w:divBdr>
            <w:top w:val="none" w:sz="0" w:space="0" w:color="auto"/>
            <w:left w:val="none" w:sz="0" w:space="0" w:color="auto"/>
            <w:bottom w:val="none" w:sz="0" w:space="0" w:color="auto"/>
            <w:right w:val="none" w:sz="0" w:space="0" w:color="auto"/>
          </w:divBdr>
        </w:div>
        <w:div w:id="531770936">
          <w:marLeft w:val="640"/>
          <w:marRight w:val="0"/>
          <w:marTop w:val="0"/>
          <w:marBottom w:val="0"/>
          <w:divBdr>
            <w:top w:val="none" w:sz="0" w:space="0" w:color="auto"/>
            <w:left w:val="none" w:sz="0" w:space="0" w:color="auto"/>
            <w:bottom w:val="none" w:sz="0" w:space="0" w:color="auto"/>
            <w:right w:val="none" w:sz="0" w:space="0" w:color="auto"/>
          </w:divBdr>
        </w:div>
        <w:div w:id="1892686576">
          <w:marLeft w:val="640"/>
          <w:marRight w:val="0"/>
          <w:marTop w:val="0"/>
          <w:marBottom w:val="0"/>
          <w:divBdr>
            <w:top w:val="none" w:sz="0" w:space="0" w:color="auto"/>
            <w:left w:val="none" w:sz="0" w:space="0" w:color="auto"/>
            <w:bottom w:val="none" w:sz="0" w:space="0" w:color="auto"/>
            <w:right w:val="none" w:sz="0" w:space="0" w:color="auto"/>
          </w:divBdr>
        </w:div>
        <w:div w:id="174612003">
          <w:marLeft w:val="640"/>
          <w:marRight w:val="0"/>
          <w:marTop w:val="0"/>
          <w:marBottom w:val="0"/>
          <w:divBdr>
            <w:top w:val="none" w:sz="0" w:space="0" w:color="auto"/>
            <w:left w:val="none" w:sz="0" w:space="0" w:color="auto"/>
            <w:bottom w:val="none" w:sz="0" w:space="0" w:color="auto"/>
            <w:right w:val="none" w:sz="0" w:space="0" w:color="auto"/>
          </w:divBdr>
        </w:div>
        <w:div w:id="1359967618">
          <w:marLeft w:val="640"/>
          <w:marRight w:val="0"/>
          <w:marTop w:val="0"/>
          <w:marBottom w:val="0"/>
          <w:divBdr>
            <w:top w:val="none" w:sz="0" w:space="0" w:color="auto"/>
            <w:left w:val="none" w:sz="0" w:space="0" w:color="auto"/>
            <w:bottom w:val="none" w:sz="0" w:space="0" w:color="auto"/>
            <w:right w:val="none" w:sz="0" w:space="0" w:color="auto"/>
          </w:divBdr>
        </w:div>
        <w:div w:id="2099864723">
          <w:marLeft w:val="640"/>
          <w:marRight w:val="0"/>
          <w:marTop w:val="0"/>
          <w:marBottom w:val="0"/>
          <w:divBdr>
            <w:top w:val="none" w:sz="0" w:space="0" w:color="auto"/>
            <w:left w:val="none" w:sz="0" w:space="0" w:color="auto"/>
            <w:bottom w:val="none" w:sz="0" w:space="0" w:color="auto"/>
            <w:right w:val="none" w:sz="0" w:space="0" w:color="auto"/>
          </w:divBdr>
        </w:div>
        <w:div w:id="646784734">
          <w:marLeft w:val="640"/>
          <w:marRight w:val="0"/>
          <w:marTop w:val="0"/>
          <w:marBottom w:val="0"/>
          <w:divBdr>
            <w:top w:val="none" w:sz="0" w:space="0" w:color="auto"/>
            <w:left w:val="none" w:sz="0" w:space="0" w:color="auto"/>
            <w:bottom w:val="none" w:sz="0" w:space="0" w:color="auto"/>
            <w:right w:val="none" w:sz="0" w:space="0" w:color="auto"/>
          </w:divBdr>
        </w:div>
        <w:div w:id="875583569">
          <w:marLeft w:val="640"/>
          <w:marRight w:val="0"/>
          <w:marTop w:val="0"/>
          <w:marBottom w:val="0"/>
          <w:divBdr>
            <w:top w:val="none" w:sz="0" w:space="0" w:color="auto"/>
            <w:left w:val="none" w:sz="0" w:space="0" w:color="auto"/>
            <w:bottom w:val="none" w:sz="0" w:space="0" w:color="auto"/>
            <w:right w:val="none" w:sz="0" w:space="0" w:color="auto"/>
          </w:divBdr>
        </w:div>
        <w:div w:id="1440250660">
          <w:marLeft w:val="640"/>
          <w:marRight w:val="0"/>
          <w:marTop w:val="0"/>
          <w:marBottom w:val="0"/>
          <w:divBdr>
            <w:top w:val="none" w:sz="0" w:space="0" w:color="auto"/>
            <w:left w:val="none" w:sz="0" w:space="0" w:color="auto"/>
            <w:bottom w:val="none" w:sz="0" w:space="0" w:color="auto"/>
            <w:right w:val="none" w:sz="0" w:space="0" w:color="auto"/>
          </w:divBdr>
        </w:div>
        <w:div w:id="1402098445">
          <w:marLeft w:val="640"/>
          <w:marRight w:val="0"/>
          <w:marTop w:val="0"/>
          <w:marBottom w:val="0"/>
          <w:divBdr>
            <w:top w:val="none" w:sz="0" w:space="0" w:color="auto"/>
            <w:left w:val="none" w:sz="0" w:space="0" w:color="auto"/>
            <w:bottom w:val="none" w:sz="0" w:space="0" w:color="auto"/>
            <w:right w:val="none" w:sz="0" w:space="0" w:color="auto"/>
          </w:divBdr>
        </w:div>
        <w:div w:id="1438326395">
          <w:marLeft w:val="640"/>
          <w:marRight w:val="0"/>
          <w:marTop w:val="0"/>
          <w:marBottom w:val="0"/>
          <w:divBdr>
            <w:top w:val="none" w:sz="0" w:space="0" w:color="auto"/>
            <w:left w:val="none" w:sz="0" w:space="0" w:color="auto"/>
            <w:bottom w:val="none" w:sz="0" w:space="0" w:color="auto"/>
            <w:right w:val="none" w:sz="0" w:space="0" w:color="auto"/>
          </w:divBdr>
        </w:div>
        <w:div w:id="58286457">
          <w:marLeft w:val="640"/>
          <w:marRight w:val="0"/>
          <w:marTop w:val="0"/>
          <w:marBottom w:val="0"/>
          <w:divBdr>
            <w:top w:val="none" w:sz="0" w:space="0" w:color="auto"/>
            <w:left w:val="none" w:sz="0" w:space="0" w:color="auto"/>
            <w:bottom w:val="none" w:sz="0" w:space="0" w:color="auto"/>
            <w:right w:val="none" w:sz="0" w:space="0" w:color="auto"/>
          </w:divBdr>
        </w:div>
        <w:div w:id="44571369">
          <w:marLeft w:val="640"/>
          <w:marRight w:val="0"/>
          <w:marTop w:val="0"/>
          <w:marBottom w:val="0"/>
          <w:divBdr>
            <w:top w:val="none" w:sz="0" w:space="0" w:color="auto"/>
            <w:left w:val="none" w:sz="0" w:space="0" w:color="auto"/>
            <w:bottom w:val="none" w:sz="0" w:space="0" w:color="auto"/>
            <w:right w:val="none" w:sz="0" w:space="0" w:color="auto"/>
          </w:divBdr>
        </w:div>
        <w:div w:id="2086798742">
          <w:marLeft w:val="640"/>
          <w:marRight w:val="0"/>
          <w:marTop w:val="0"/>
          <w:marBottom w:val="0"/>
          <w:divBdr>
            <w:top w:val="none" w:sz="0" w:space="0" w:color="auto"/>
            <w:left w:val="none" w:sz="0" w:space="0" w:color="auto"/>
            <w:bottom w:val="none" w:sz="0" w:space="0" w:color="auto"/>
            <w:right w:val="none" w:sz="0" w:space="0" w:color="auto"/>
          </w:divBdr>
        </w:div>
      </w:divsChild>
    </w:div>
    <w:div w:id="1234387043">
      <w:bodyDiv w:val="1"/>
      <w:marLeft w:val="0"/>
      <w:marRight w:val="0"/>
      <w:marTop w:val="0"/>
      <w:marBottom w:val="0"/>
      <w:divBdr>
        <w:top w:val="none" w:sz="0" w:space="0" w:color="auto"/>
        <w:left w:val="none" w:sz="0" w:space="0" w:color="auto"/>
        <w:bottom w:val="none" w:sz="0" w:space="0" w:color="auto"/>
        <w:right w:val="none" w:sz="0" w:space="0" w:color="auto"/>
      </w:divBdr>
      <w:divsChild>
        <w:div w:id="1197892563">
          <w:marLeft w:val="0"/>
          <w:marRight w:val="0"/>
          <w:marTop w:val="0"/>
          <w:marBottom w:val="0"/>
          <w:divBdr>
            <w:top w:val="none" w:sz="0" w:space="0" w:color="auto"/>
            <w:left w:val="none" w:sz="0" w:space="0" w:color="auto"/>
            <w:bottom w:val="none" w:sz="0" w:space="0" w:color="auto"/>
            <w:right w:val="none" w:sz="0" w:space="0" w:color="auto"/>
          </w:divBdr>
        </w:div>
        <w:div w:id="850488462">
          <w:marLeft w:val="0"/>
          <w:marRight w:val="0"/>
          <w:marTop w:val="0"/>
          <w:marBottom w:val="0"/>
          <w:divBdr>
            <w:top w:val="none" w:sz="0" w:space="0" w:color="auto"/>
            <w:left w:val="none" w:sz="0" w:space="0" w:color="auto"/>
            <w:bottom w:val="none" w:sz="0" w:space="0" w:color="auto"/>
            <w:right w:val="none" w:sz="0" w:space="0" w:color="auto"/>
          </w:divBdr>
        </w:div>
        <w:div w:id="570235394">
          <w:marLeft w:val="0"/>
          <w:marRight w:val="0"/>
          <w:marTop w:val="0"/>
          <w:marBottom w:val="0"/>
          <w:divBdr>
            <w:top w:val="none" w:sz="0" w:space="0" w:color="auto"/>
            <w:left w:val="none" w:sz="0" w:space="0" w:color="auto"/>
            <w:bottom w:val="none" w:sz="0" w:space="0" w:color="auto"/>
            <w:right w:val="none" w:sz="0" w:space="0" w:color="auto"/>
          </w:divBdr>
        </w:div>
        <w:div w:id="1427192811">
          <w:marLeft w:val="0"/>
          <w:marRight w:val="0"/>
          <w:marTop w:val="0"/>
          <w:marBottom w:val="0"/>
          <w:divBdr>
            <w:top w:val="none" w:sz="0" w:space="0" w:color="auto"/>
            <w:left w:val="none" w:sz="0" w:space="0" w:color="auto"/>
            <w:bottom w:val="none" w:sz="0" w:space="0" w:color="auto"/>
            <w:right w:val="none" w:sz="0" w:space="0" w:color="auto"/>
          </w:divBdr>
        </w:div>
      </w:divsChild>
    </w:div>
    <w:div w:id="1363365508">
      <w:bodyDiv w:val="1"/>
      <w:marLeft w:val="0"/>
      <w:marRight w:val="0"/>
      <w:marTop w:val="0"/>
      <w:marBottom w:val="0"/>
      <w:divBdr>
        <w:top w:val="none" w:sz="0" w:space="0" w:color="auto"/>
        <w:left w:val="none" w:sz="0" w:space="0" w:color="auto"/>
        <w:bottom w:val="none" w:sz="0" w:space="0" w:color="auto"/>
        <w:right w:val="none" w:sz="0" w:space="0" w:color="auto"/>
      </w:divBdr>
    </w:div>
    <w:div w:id="1388797703">
      <w:bodyDiv w:val="1"/>
      <w:marLeft w:val="0"/>
      <w:marRight w:val="0"/>
      <w:marTop w:val="0"/>
      <w:marBottom w:val="0"/>
      <w:divBdr>
        <w:top w:val="none" w:sz="0" w:space="0" w:color="auto"/>
        <w:left w:val="none" w:sz="0" w:space="0" w:color="auto"/>
        <w:bottom w:val="none" w:sz="0" w:space="0" w:color="auto"/>
        <w:right w:val="none" w:sz="0" w:space="0" w:color="auto"/>
      </w:divBdr>
      <w:divsChild>
        <w:div w:id="1244606796">
          <w:marLeft w:val="640"/>
          <w:marRight w:val="0"/>
          <w:marTop w:val="0"/>
          <w:marBottom w:val="0"/>
          <w:divBdr>
            <w:top w:val="none" w:sz="0" w:space="0" w:color="auto"/>
            <w:left w:val="none" w:sz="0" w:space="0" w:color="auto"/>
            <w:bottom w:val="none" w:sz="0" w:space="0" w:color="auto"/>
            <w:right w:val="none" w:sz="0" w:space="0" w:color="auto"/>
          </w:divBdr>
        </w:div>
        <w:div w:id="961544594">
          <w:marLeft w:val="640"/>
          <w:marRight w:val="0"/>
          <w:marTop w:val="0"/>
          <w:marBottom w:val="0"/>
          <w:divBdr>
            <w:top w:val="none" w:sz="0" w:space="0" w:color="auto"/>
            <w:left w:val="none" w:sz="0" w:space="0" w:color="auto"/>
            <w:bottom w:val="none" w:sz="0" w:space="0" w:color="auto"/>
            <w:right w:val="none" w:sz="0" w:space="0" w:color="auto"/>
          </w:divBdr>
        </w:div>
        <w:div w:id="1051807938">
          <w:marLeft w:val="640"/>
          <w:marRight w:val="0"/>
          <w:marTop w:val="0"/>
          <w:marBottom w:val="0"/>
          <w:divBdr>
            <w:top w:val="none" w:sz="0" w:space="0" w:color="auto"/>
            <w:left w:val="none" w:sz="0" w:space="0" w:color="auto"/>
            <w:bottom w:val="none" w:sz="0" w:space="0" w:color="auto"/>
            <w:right w:val="none" w:sz="0" w:space="0" w:color="auto"/>
          </w:divBdr>
        </w:div>
        <w:div w:id="471214790">
          <w:marLeft w:val="640"/>
          <w:marRight w:val="0"/>
          <w:marTop w:val="0"/>
          <w:marBottom w:val="0"/>
          <w:divBdr>
            <w:top w:val="none" w:sz="0" w:space="0" w:color="auto"/>
            <w:left w:val="none" w:sz="0" w:space="0" w:color="auto"/>
            <w:bottom w:val="none" w:sz="0" w:space="0" w:color="auto"/>
            <w:right w:val="none" w:sz="0" w:space="0" w:color="auto"/>
          </w:divBdr>
        </w:div>
        <w:div w:id="1194273622">
          <w:marLeft w:val="640"/>
          <w:marRight w:val="0"/>
          <w:marTop w:val="0"/>
          <w:marBottom w:val="0"/>
          <w:divBdr>
            <w:top w:val="none" w:sz="0" w:space="0" w:color="auto"/>
            <w:left w:val="none" w:sz="0" w:space="0" w:color="auto"/>
            <w:bottom w:val="none" w:sz="0" w:space="0" w:color="auto"/>
            <w:right w:val="none" w:sz="0" w:space="0" w:color="auto"/>
          </w:divBdr>
        </w:div>
        <w:div w:id="961689228">
          <w:marLeft w:val="640"/>
          <w:marRight w:val="0"/>
          <w:marTop w:val="0"/>
          <w:marBottom w:val="0"/>
          <w:divBdr>
            <w:top w:val="none" w:sz="0" w:space="0" w:color="auto"/>
            <w:left w:val="none" w:sz="0" w:space="0" w:color="auto"/>
            <w:bottom w:val="none" w:sz="0" w:space="0" w:color="auto"/>
            <w:right w:val="none" w:sz="0" w:space="0" w:color="auto"/>
          </w:divBdr>
        </w:div>
        <w:div w:id="238909372">
          <w:marLeft w:val="640"/>
          <w:marRight w:val="0"/>
          <w:marTop w:val="0"/>
          <w:marBottom w:val="0"/>
          <w:divBdr>
            <w:top w:val="none" w:sz="0" w:space="0" w:color="auto"/>
            <w:left w:val="none" w:sz="0" w:space="0" w:color="auto"/>
            <w:bottom w:val="none" w:sz="0" w:space="0" w:color="auto"/>
            <w:right w:val="none" w:sz="0" w:space="0" w:color="auto"/>
          </w:divBdr>
        </w:div>
        <w:div w:id="229190921">
          <w:marLeft w:val="640"/>
          <w:marRight w:val="0"/>
          <w:marTop w:val="0"/>
          <w:marBottom w:val="0"/>
          <w:divBdr>
            <w:top w:val="none" w:sz="0" w:space="0" w:color="auto"/>
            <w:left w:val="none" w:sz="0" w:space="0" w:color="auto"/>
            <w:bottom w:val="none" w:sz="0" w:space="0" w:color="auto"/>
            <w:right w:val="none" w:sz="0" w:space="0" w:color="auto"/>
          </w:divBdr>
        </w:div>
        <w:div w:id="1507288800">
          <w:marLeft w:val="640"/>
          <w:marRight w:val="0"/>
          <w:marTop w:val="0"/>
          <w:marBottom w:val="0"/>
          <w:divBdr>
            <w:top w:val="none" w:sz="0" w:space="0" w:color="auto"/>
            <w:left w:val="none" w:sz="0" w:space="0" w:color="auto"/>
            <w:bottom w:val="none" w:sz="0" w:space="0" w:color="auto"/>
            <w:right w:val="none" w:sz="0" w:space="0" w:color="auto"/>
          </w:divBdr>
        </w:div>
        <w:div w:id="848642421">
          <w:marLeft w:val="640"/>
          <w:marRight w:val="0"/>
          <w:marTop w:val="0"/>
          <w:marBottom w:val="0"/>
          <w:divBdr>
            <w:top w:val="none" w:sz="0" w:space="0" w:color="auto"/>
            <w:left w:val="none" w:sz="0" w:space="0" w:color="auto"/>
            <w:bottom w:val="none" w:sz="0" w:space="0" w:color="auto"/>
            <w:right w:val="none" w:sz="0" w:space="0" w:color="auto"/>
          </w:divBdr>
        </w:div>
        <w:div w:id="671882993">
          <w:marLeft w:val="640"/>
          <w:marRight w:val="0"/>
          <w:marTop w:val="0"/>
          <w:marBottom w:val="0"/>
          <w:divBdr>
            <w:top w:val="none" w:sz="0" w:space="0" w:color="auto"/>
            <w:left w:val="none" w:sz="0" w:space="0" w:color="auto"/>
            <w:bottom w:val="none" w:sz="0" w:space="0" w:color="auto"/>
            <w:right w:val="none" w:sz="0" w:space="0" w:color="auto"/>
          </w:divBdr>
        </w:div>
        <w:div w:id="1674184761">
          <w:marLeft w:val="640"/>
          <w:marRight w:val="0"/>
          <w:marTop w:val="0"/>
          <w:marBottom w:val="0"/>
          <w:divBdr>
            <w:top w:val="none" w:sz="0" w:space="0" w:color="auto"/>
            <w:left w:val="none" w:sz="0" w:space="0" w:color="auto"/>
            <w:bottom w:val="none" w:sz="0" w:space="0" w:color="auto"/>
            <w:right w:val="none" w:sz="0" w:space="0" w:color="auto"/>
          </w:divBdr>
        </w:div>
        <w:div w:id="1183860718">
          <w:marLeft w:val="640"/>
          <w:marRight w:val="0"/>
          <w:marTop w:val="0"/>
          <w:marBottom w:val="0"/>
          <w:divBdr>
            <w:top w:val="none" w:sz="0" w:space="0" w:color="auto"/>
            <w:left w:val="none" w:sz="0" w:space="0" w:color="auto"/>
            <w:bottom w:val="none" w:sz="0" w:space="0" w:color="auto"/>
            <w:right w:val="none" w:sz="0" w:space="0" w:color="auto"/>
          </w:divBdr>
        </w:div>
        <w:div w:id="245110946">
          <w:marLeft w:val="640"/>
          <w:marRight w:val="0"/>
          <w:marTop w:val="0"/>
          <w:marBottom w:val="0"/>
          <w:divBdr>
            <w:top w:val="none" w:sz="0" w:space="0" w:color="auto"/>
            <w:left w:val="none" w:sz="0" w:space="0" w:color="auto"/>
            <w:bottom w:val="none" w:sz="0" w:space="0" w:color="auto"/>
            <w:right w:val="none" w:sz="0" w:space="0" w:color="auto"/>
          </w:divBdr>
        </w:div>
        <w:div w:id="183902368">
          <w:marLeft w:val="640"/>
          <w:marRight w:val="0"/>
          <w:marTop w:val="0"/>
          <w:marBottom w:val="0"/>
          <w:divBdr>
            <w:top w:val="none" w:sz="0" w:space="0" w:color="auto"/>
            <w:left w:val="none" w:sz="0" w:space="0" w:color="auto"/>
            <w:bottom w:val="none" w:sz="0" w:space="0" w:color="auto"/>
            <w:right w:val="none" w:sz="0" w:space="0" w:color="auto"/>
          </w:divBdr>
        </w:div>
        <w:div w:id="1240748356">
          <w:marLeft w:val="640"/>
          <w:marRight w:val="0"/>
          <w:marTop w:val="0"/>
          <w:marBottom w:val="0"/>
          <w:divBdr>
            <w:top w:val="none" w:sz="0" w:space="0" w:color="auto"/>
            <w:left w:val="none" w:sz="0" w:space="0" w:color="auto"/>
            <w:bottom w:val="none" w:sz="0" w:space="0" w:color="auto"/>
            <w:right w:val="none" w:sz="0" w:space="0" w:color="auto"/>
          </w:divBdr>
        </w:div>
        <w:div w:id="824474522">
          <w:marLeft w:val="640"/>
          <w:marRight w:val="0"/>
          <w:marTop w:val="0"/>
          <w:marBottom w:val="0"/>
          <w:divBdr>
            <w:top w:val="none" w:sz="0" w:space="0" w:color="auto"/>
            <w:left w:val="none" w:sz="0" w:space="0" w:color="auto"/>
            <w:bottom w:val="none" w:sz="0" w:space="0" w:color="auto"/>
            <w:right w:val="none" w:sz="0" w:space="0" w:color="auto"/>
          </w:divBdr>
        </w:div>
        <w:div w:id="766730351">
          <w:marLeft w:val="640"/>
          <w:marRight w:val="0"/>
          <w:marTop w:val="0"/>
          <w:marBottom w:val="0"/>
          <w:divBdr>
            <w:top w:val="none" w:sz="0" w:space="0" w:color="auto"/>
            <w:left w:val="none" w:sz="0" w:space="0" w:color="auto"/>
            <w:bottom w:val="none" w:sz="0" w:space="0" w:color="auto"/>
            <w:right w:val="none" w:sz="0" w:space="0" w:color="auto"/>
          </w:divBdr>
        </w:div>
        <w:div w:id="1057362733">
          <w:marLeft w:val="640"/>
          <w:marRight w:val="0"/>
          <w:marTop w:val="0"/>
          <w:marBottom w:val="0"/>
          <w:divBdr>
            <w:top w:val="none" w:sz="0" w:space="0" w:color="auto"/>
            <w:left w:val="none" w:sz="0" w:space="0" w:color="auto"/>
            <w:bottom w:val="none" w:sz="0" w:space="0" w:color="auto"/>
            <w:right w:val="none" w:sz="0" w:space="0" w:color="auto"/>
          </w:divBdr>
        </w:div>
        <w:div w:id="267548611">
          <w:marLeft w:val="640"/>
          <w:marRight w:val="0"/>
          <w:marTop w:val="0"/>
          <w:marBottom w:val="0"/>
          <w:divBdr>
            <w:top w:val="none" w:sz="0" w:space="0" w:color="auto"/>
            <w:left w:val="none" w:sz="0" w:space="0" w:color="auto"/>
            <w:bottom w:val="none" w:sz="0" w:space="0" w:color="auto"/>
            <w:right w:val="none" w:sz="0" w:space="0" w:color="auto"/>
          </w:divBdr>
        </w:div>
        <w:div w:id="1404910321">
          <w:marLeft w:val="640"/>
          <w:marRight w:val="0"/>
          <w:marTop w:val="0"/>
          <w:marBottom w:val="0"/>
          <w:divBdr>
            <w:top w:val="none" w:sz="0" w:space="0" w:color="auto"/>
            <w:left w:val="none" w:sz="0" w:space="0" w:color="auto"/>
            <w:bottom w:val="none" w:sz="0" w:space="0" w:color="auto"/>
            <w:right w:val="none" w:sz="0" w:space="0" w:color="auto"/>
          </w:divBdr>
        </w:div>
        <w:div w:id="1446462368">
          <w:marLeft w:val="640"/>
          <w:marRight w:val="0"/>
          <w:marTop w:val="0"/>
          <w:marBottom w:val="0"/>
          <w:divBdr>
            <w:top w:val="none" w:sz="0" w:space="0" w:color="auto"/>
            <w:left w:val="none" w:sz="0" w:space="0" w:color="auto"/>
            <w:bottom w:val="none" w:sz="0" w:space="0" w:color="auto"/>
            <w:right w:val="none" w:sz="0" w:space="0" w:color="auto"/>
          </w:divBdr>
        </w:div>
        <w:div w:id="736905619">
          <w:marLeft w:val="640"/>
          <w:marRight w:val="0"/>
          <w:marTop w:val="0"/>
          <w:marBottom w:val="0"/>
          <w:divBdr>
            <w:top w:val="none" w:sz="0" w:space="0" w:color="auto"/>
            <w:left w:val="none" w:sz="0" w:space="0" w:color="auto"/>
            <w:bottom w:val="none" w:sz="0" w:space="0" w:color="auto"/>
            <w:right w:val="none" w:sz="0" w:space="0" w:color="auto"/>
          </w:divBdr>
        </w:div>
        <w:div w:id="1704086989">
          <w:marLeft w:val="640"/>
          <w:marRight w:val="0"/>
          <w:marTop w:val="0"/>
          <w:marBottom w:val="0"/>
          <w:divBdr>
            <w:top w:val="none" w:sz="0" w:space="0" w:color="auto"/>
            <w:left w:val="none" w:sz="0" w:space="0" w:color="auto"/>
            <w:bottom w:val="none" w:sz="0" w:space="0" w:color="auto"/>
            <w:right w:val="none" w:sz="0" w:space="0" w:color="auto"/>
          </w:divBdr>
        </w:div>
        <w:div w:id="1870990957">
          <w:marLeft w:val="640"/>
          <w:marRight w:val="0"/>
          <w:marTop w:val="0"/>
          <w:marBottom w:val="0"/>
          <w:divBdr>
            <w:top w:val="none" w:sz="0" w:space="0" w:color="auto"/>
            <w:left w:val="none" w:sz="0" w:space="0" w:color="auto"/>
            <w:bottom w:val="none" w:sz="0" w:space="0" w:color="auto"/>
            <w:right w:val="none" w:sz="0" w:space="0" w:color="auto"/>
          </w:divBdr>
        </w:div>
      </w:divsChild>
    </w:div>
    <w:div w:id="1420056991">
      <w:bodyDiv w:val="1"/>
      <w:marLeft w:val="0"/>
      <w:marRight w:val="0"/>
      <w:marTop w:val="0"/>
      <w:marBottom w:val="0"/>
      <w:divBdr>
        <w:top w:val="none" w:sz="0" w:space="0" w:color="auto"/>
        <w:left w:val="none" w:sz="0" w:space="0" w:color="auto"/>
        <w:bottom w:val="none" w:sz="0" w:space="0" w:color="auto"/>
        <w:right w:val="none" w:sz="0" w:space="0" w:color="auto"/>
      </w:divBdr>
      <w:divsChild>
        <w:div w:id="2139716542">
          <w:marLeft w:val="640"/>
          <w:marRight w:val="0"/>
          <w:marTop w:val="0"/>
          <w:marBottom w:val="0"/>
          <w:divBdr>
            <w:top w:val="none" w:sz="0" w:space="0" w:color="auto"/>
            <w:left w:val="none" w:sz="0" w:space="0" w:color="auto"/>
            <w:bottom w:val="none" w:sz="0" w:space="0" w:color="auto"/>
            <w:right w:val="none" w:sz="0" w:space="0" w:color="auto"/>
          </w:divBdr>
        </w:div>
        <w:div w:id="996957053">
          <w:marLeft w:val="640"/>
          <w:marRight w:val="0"/>
          <w:marTop w:val="0"/>
          <w:marBottom w:val="0"/>
          <w:divBdr>
            <w:top w:val="none" w:sz="0" w:space="0" w:color="auto"/>
            <w:left w:val="none" w:sz="0" w:space="0" w:color="auto"/>
            <w:bottom w:val="none" w:sz="0" w:space="0" w:color="auto"/>
            <w:right w:val="none" w:sz="0" w:space="0" w:color="auto"/>
          </w:divBdr>
        </w:div>
        <w:div w:id="1881933035">
          <w:marLeft w:val="640"/>
          <w:marRight w:val="0"/>
          <w:marTop w:val="0"/>
          <w:marBottom w:val="0"/>
          <w:divBdr>
            <w:top w:val="none" w:sz="0" w:space="0" w:color="auto"/>
            <w:left w:val="none" w:sz="0" w:space="0" w:color="auto"/>
            <w:bottom w:val="none" w:sz="0" w:space="0" w:color="auto"/>
            <w:right w:val="none" w:sz="0" w:space="0" w:color="auto"/>
          </w:divBdr>
        </w:div>
        <w:div w:id="1819151570">
          <w:marLeft w:val="640"/>
          <w:marRight w:val="0"/>
          <w:marTop w:val="0"/>
          <w:marBottom w:val="0"/>
          <w:divBdr>
            <w:top w:val="none" w:sz="0" w:space="0" w:color="auto"/>
            <w:left w:val="none" w:sz="0" w:space="0" w:color="auto"/>
            <w:bottom w:val="none" w:sz="0" w:space="0" w:color="auto"/>
            <w:right w:val="none" w:sz="0" w:space="0" w:color="auto"/>
          </w:divBdr>
        </w:div>
        <w:div w:id="1227379762">
          <w:marLeft w:val="640"/>
          <w:marRight w:val="0"/>
          <w:marTop w:val="0"/>
          <w:marBottom w:val="0"/>
          <w:divBdr>
            <w:top w:val="none" w:sz="0" w:space="0" w:color="auto"/>
            <w:left w:val="none" w:sz="0" w:space="0" w:color="auto"/>
            <w:bottom w:val="none" w:sz="0" w:space="0" w:color="auto"/>
            <w:right w:val="none" w:sz="0" w:space="0" w:color="auto"/>
          </w:divBdr>
        </w:div>
        <w:div w:id="663322538">
          <w:marLeft w:val="640"/>
          <w:marRight w:val="0"/>
          <w:marTop w:val="0"/>
          <w:marBottom w:val="0"/>
          <w:divBdr>
            <w:top w:val="none" w:sz="0" w:space="0" w:color="auto"/>
            <w:left w:val="none" w:sz="0" w:space="0" w:color="auto"/>
            <w:bottom w:val="none" w:sz="0" w:space="0" w:color="auto"/>
            <w:right w:val="none" w:sz="0" w:space="0" w:color="auto"/>
          </w:divBdr>
        </w:div>
        <w:div w:id="1296913437">
          <w:marLeft w:val="640"/>
          <w:marRight w:val="0"/>
          <w:marTop w:val="0"/>
          <w:marBottom w:val="0"/>
          <w:divBdr>
            <w:top w:val="none" w:sz="0" w:space="0" w:color="auto"/>
            <w:left w:val="none" w:sz="0" w:space="0" w:color="auto"/>
            <w:bottom w:val="none" w:sz="0" w:space="0" w:color="auto"/>
            <w:right w:val="none" w:sz="0" w:space="0" w:color="auto"/>
          </w:divBdr>
        </w:div>
        <w:div w:id="1634216996">
          <w:marLeft w:val="640"/>
          <w:marRight w:val="0"/>
          <w:marTop w:val="0"/>
          <w:marBottom w:val="0"/>
          <w:divBdr>
            <w:top w:val="none" w:sz="0" w:space="0" w:color="auto"/>
            <w:left w:val="none" w:sz="0" w:space="0" w:color="auto"/>
            <w:bottom w:val="none" w:sz="0" w:space="0" w:color="auto"/>
            <w:right w:val="none" w:sz="0" w:space="0" w:color="auto"/>
          </w:divBdr>
        </w:div>
        <w:div w:id="1438714296">
          <w:marLeft w:val="640"/>
          <w:marRight w:val="0"/>
          <w:marTop w:val="0"/>
          <w:marBottom w:val="0"/>
          <w:divBdr>
            <w:top w:val="none" w:sz="0" w:space="0" w:color="auto"/>
            <w:left w:val="none" w:sz="0" w:space="0" w:color="auto"/>
            <w:bottom w:val="none" w:sz="0" w:space="0" w:color="auto"/>
            <w:right w:val="none" w:sz="0" w:space="0" w:color="auto"/>
          </w:divBdr>
        </w:div>
        <w:div w:id="1009911892">
          <w:marLeft w:val="640"/>
          <w:marRight w:val="0"/>
          <w:marTop w:val="0"/>
          <w:marBottom w:val="0"/>
          <w:divBdr>
            <w:top w:val="none" w:sz="0" w:space="0" w:color="auto"/>
            <w:left w:val="none" w:sz="0" w:space="0" w:color="auto"/>
            <w:bottom w:val="none" w:sz="0" w:space="0" w:color="auto"/>
            <w:right w:val="none" w:sz="0" w:space="0" w:color="auto"/>
          </w:divBdr>
        </w:div>
        <w:div w:id="459693513">
          <w:marLeft w:val="640"/>
          <w:marRight w:val="0"/>
          <w:marTop w:val="0"/>
          <w:marBottom w:val="0"/>
          <w:divBdr>
            <w:top w:val="none" w:sz="0" w:space="0" w:color="auto"/>
            <w:left w:val="none" w:sz="0" w:space="0" w:color="auto"/>
            <w:bottom w:val="none" w:sz="0" w:space="0" w:color="auto"/>
            <w:right w:val="none" w:sz="0" w:space="0" w:color="auto"/>
          </w:divBdr>
        </w:div>
        <w:div w:id="1415394278">
          <w:marLeft w:val="640"/>
          <w:marRight w:val="0"/>
          <w:marTop w:val="0"/>
          <w:marBottom w:val="0"/>
          <w:divBdr>
            <w:top w:val="none" w:sz="0" w:space="0" w:color="auto"/>
            <w:left w:val="none" w:sz="0" w:space="0" w:color="auto"/>
            <w:bottom w:val="none" w:sz="0" w:space="0" w:color="auto"/>
            <w:right w:val="none" w:sz="0" w:space="0" w:color="auto"/>
          </w:divBdr>
        </w:div>
        <w:div w:id="1670137673">
          <w:marLeft w:val="640"/>
          <w:marRight w:val="0"/>
          <w:marTop w:val="0"/>
          <w:marBottom w:val="0"/>
          <w:divBdr>
            <w:top w:val="none" w:sz="0" w:space="0" w:color="auto"/>
            <w:left w:val="none" w:sz="0" w:space="0" w:color="auto"/>
            <w:bottom w:val="none" w:sz="0" w:space="0" w:color="auto"/>
            <w:right w:val="none" w:sz="0" w:space="0" w:color="auto"/>
          </w:divBdr>
        </w:div>
        <w:div w:id="1082217181">
          <w:marLeft w:val="640"/>
          <w:marRight w:val="0"/>
          <w:marTop w:val="0"/>
          <w:marBottom w:val="0"/>
          <w:divBdr>
            <w:top w:val="none" w:sz="0" w:space="0" w:color="auto"/>
            <w:left w:val="none" w:sz="0" w:space="0" w:color="auto"/>
            <w:bottom w:val="none" w:sz="0" w:space="0" w:color="auto"/>
            <w:right w:val="none" w:sz="0" w:space="0" w:color="auto"/>
          </w:divBdr>
        </w:div>
        <w:div w:id="334111991">
          <w:marLeft w:val="640"/>
          <w:marRight w:val="0"/>
          <w:marTop w:val="0"/>
          <w:marBottom w:val="0"/>
          <w:divBdr>
            <w:top w:val="none" w:sz="0" w:space="0" w:color="auto"/>
            <w:left w:val="none" w:sz="0" w:space="0" w:color="auto"/>
            <w:bottom w:val="none" w:sz="0" w:space="0" w:color="auto"/>
            <w:right w:val="none" w:sz="0" w:space="0" w:color="auto"/>
          </w:divBdr>
        </w:div>
        <w:div w:id="962348285">
          <w:marLeft w:val="640"/>
          <w:marRight w:val="0"/>
          <w:marTop w:val="0"/>
          <w:marBottom w:val="0"/>
          <w:divBdr>
            <w:top w:val="none" w:sz="0" w:space="0" w:color="auto"/>
            <w:left w:val="none" w:sz="0" w:space="0" w:color="auto"/>
            <w:bottom w:val="none" w:sz="0" w:space="0" w:color="auto"/>
            <w:right w:val="none" w:sz="0" w:space="0" w:color="auto"/>
          </w:divBdr>
        </w:div>
        <w:div w:id="205527215">
          <w:marLeft w:val="640"/>
          <w:marRight w:val="0"/>
          <w:marTop w:val="0"/>
          <w:marBottom w:val="0"/>
          <w:divBdr>
            <w:top w:val="none" w:sz="0" w:space="0" w:color="auto"/>
            <w:left w:val="none" w:sz="0" w:space="0" w:color="auto"/>
            <w:bottom w:val="none" w:sz="0" w:space="0" w:color="auto"/>
            <w:right w:val="none" w:sz="0" w:space="0" w:color="auto"/>
          </w:divBdr>
        </w:div>
        <w:div w:id="1700811452">
          <w:marLeft w:val="640"/>
          <w:marRight w:val="0"/>
          <w:marTop w:val="0"/>
          <w:marBottom w:val="0"/>
          <w:divBdr>
            <w:top w:val="none" w:sz="0" w:space="0" w:color="auto"/>
            <w:left w:val="none" w:sz="0" w:space="0" w:color="auto"/>
            <w:bottom w:val="none" w:sz="0" w:space="0" w:color="auto"/>
            <w:right w:val="none" w:sz="0" w:space="0" w:color="auto"/>
          </w:divBdr>
        </w:div>
        <w:div w:id="550844728">
          <w:marLeft w:val="640"/>
          <w:marRight w:val="0"/>
          <w:marTop w:val="0"/>
          <w:marBottom w:val="0"/>
          <w:divBdr>
            <w:top w:val="none" w:sz="0" w:space="0" w:color="auto"/>
            <w:left w:val="none" w:sz="0" w:space="0" w:color="auto"/>
            <w:bottom w:val="none" w:sz="0" w:space="0" w:color="auto"/>
            <w:right w:val="none" w:sz="0" w:space="0" w:color="auto"/>
          </w:divBdr>
        </w:div>
        <w:div w:id="1406876096">
          <w:marLeft w:val="640"/>
          <w:marRight w:val="0"/>
          <w:marTop w:val="0"/>
          <w:marBottom w:val="0"/>
          <w:divBdr>
            <w:top w:val="none" w:sz="0" w:space="0" w:color="auto"/>
            <w:left w:val="none" w:sz="0" w:space="0" w:color="auto"/>
            <w:bottom w:val="none" w:sz="0" w:space="0" w:color="auto"/>
            <w:right w:val="none" w:sz="0" w:space="0" w:color="auto"/>
          </w:divBdr>
        </w:div>
        <w:div w:id="125702804">
          <w:marLeft w:val="640"/>
          <w:marRight w:val="0"/>
          <w:marTop w:val="0"/>
          <w:marBottom w:val="0"/>
          <w:divBdr>
            <w:top w:val="none" w:sz="0" w:space="0" w:color="auto"/>
            <w:left w:val="none" w:sz="0" w:space="0" w:color="auto"/>
            <w:bottom w:val="none" w:sz="0" w:space="0" w:color="auto"/>
            <w:right w:val="none" w:sz="0" w:space="0" w:color="auto"/>
          </w:divBdr>
        </w:div>
        <w:div w:id="568082427">
          <w:marLeft w:val="640"/>
          <w:marRight w:val="0"/>
          <w:marTop w:val="0"/>
          <w:marBottom w:val="0"/>
          <w:divBdr>
            <w:top w:val="none" w:sz="0" w:space="0" w:color="auto"/>
            <w:left w:val="none" w:sz="0" w:space="0" w:color="auto"/>
            <w:bottom w:val="none" w:sz="0" w:space="0" w:color="auto"/>
            <w:right w:val="none" w:sz="0" w:space="0" w:color="auto"/>
          </w:divBdr>
        </w:div>
      </w:divsChild>
    </w:div>
    <w:div w:id="1539388424">
      <w:bodyDiv w:val="1"/>
      <w:marLeft w:val="0"/>
      <w:marRight w:val="0"/>
      <w:marTop w:val="0"/>
      <w:marBottom w:val="0"/>
      <w:divBdr>
        <w:top w:val="none" w:sz="0" w:space="0" w:color="auto"/>
        <w:left w:val="none" w:sz="0" w:space="0" w:color="auto"/>
        <w:bottom w:val="none" w:sz="0" w:space="0" w:color="auto"/>
        <w:right w:val="none" w:sz="0" w:space="0" w:color="auto"/>
      </w:divBdr>
      <w:divsChild>
        <w:div w:id="484274055">
          <w:marLeft w:val="640"/>
          <w:marRight w:val="0"/>
          <w:marTop w:val="0"/>
          <w:marBottom w:val="0"/>
          <w:divBdr>
            <w:top w:val="none" w:sz="0" w:space="0" w:color="auto"/>
            <w:left w:val="none" w:sz="0" w:space="0" w:color="auto"/>
            <w:bottom w:val="none" w:sz="0" w:space="0" w:color="auto"/>
            <w:right w:val="none" w:sz="0" w:space="0" w:color="auto"/>
          </w:divBdr>
        </w:div>
        <w:div w:id="230818651">
          <w:marLeft w:val="640"/>
          <w:marRight w:val="0"/>
          <w:marTop w:val="0"/>
          <w:marBottom w:val="0"/>
          <w:divBdr>
            <w:top w:val="none" w:sz="0" w:space="0" w:color="auto"/>
            <w:left w:val="none" w:sz="0" w:space="0" w:color="auto"/>
            <w:bottom w:val="none" w:sz="0" w:space="0" w:color="auto"/>
            <w:right w:val="none" w:sz="0" w:space="0" w:color="auto"/>
          </w:divBdr>
        </w:div>
        <w:div w:id="991519349">
          <w:marLeft w:val="640"/>
          <w:marRight w:val="0"/>
          <w:marTop w:val="0"/>
          <w:marBottom w:val="0"/>
          <w:divBdr>
            <w:top w:val="none" w:sz="0" w:space="0" w:color="auto"/>
            <w:left w:val="none" w:sz="0" w:space="0" w:color="auto"/>
            <w:bottom w:val="none" w:sz="0" w:space="0" w:color="auto"/>
            <w:right w:val="none" w:sz="0" w:space="0" w:color="auto"/>
          </w:divBdr>
        </w:div>
        <w:div w:id="1684237229">
          <w:marLeft w:val="640"/>
          <w:marRight w:val="0"/>
          <w:marTop w:val="0"/>
          <w:marBottom w:val="0"/>
          <w:divBdr>
            <w:top w:val="none" w:sz="0" w:space="0" w:color="auto"/>
            <w:left w:val="none" w:sz="0" w:space="0" w:color="auto"/>
            <w:bottom w:val="none" w:sz="0" w:space="0" w:color="auto"/>
            <w:right w:val="none" w:sz="0" w:space="0" w:color="auto"/>
          </w:divBdr>
        </w:div>
        <w:div w:id="1615282505">
          <w:marLeft w:val="640"/>
          <w:marRight w:val="0"/>
          <w:marTop w:val="0"/>
          <w:marBottom w:val="0"/>
          <w:divBdr>
            <w:top w:val="none" w:sz="0" w:space="0" w:color="auto"/>
            <w:left w:val="none" w:sz="0" w:space="0" w:color="auto"/>
            <w:bottom w:val="none" w:sz="0" w:space="0" w:color="auto"/>
            <w:right w:val="none" w:sz="0" w:space="0" w:color="auto"/>
          </w:divBdr>
        </w:div>
        <w:div w:id="275455257">
          <w:marLeft w:val="640"/>
          <w:marRight w:val="0"/>
          <w:marTop w:val="0"/>
          <w:marBottom w:val="0"/>
          <w:divBdr>
            <w:top w:val="none" w:sz="0" w:space="0" w:color="auto"/>
            <w:left w:val="none" w:sz="0" w:space="0" w:color="auto"/>
            <w:bottom w:val="none" w:sz="0" w:space="0" w:color="auto"/>
            <w:right w:val="none" w:sz="0" w:space="0" w:color="auto"/>
          </w:divBdr>
        </w:div>
        <w:div w:id="1334334248">
          <w:marLeft w:val="640"/>
          <w:marRight w:val="0"/>
          <w:marTop w:val="0"/>
          <w:marBottom w:val="0"/>
          <w:divBdr>
            <w:top w:val="none" w:sz="0" w:space="0" w:color="auto"/>
            <w:left w:val="none" w:sz="0" w:space="0" w:color="auto"/>
            <w:bottom w:val="none" w:sz="0" w:space="0" w:color="auto"/>
            <w:right w:val="none" w:sz="0" w:space="0" w:color="auto"/>
          </w:divBdr>
        </w:div>
        <w:div w:id="1412048194">
          <w:marLeft w:val="640"/>
          <w:marRight w:val="0"/>
          <w:marTop w:val="0"/>
          <w:marBottom w:val="0"/>
          <w:divBdr>
            <w:top w:val="none" w:sz="0" w:space="0" w:color="auto"/>
            <w:left w:val="none" w:sz="0" w:space="0" w:color="auto"/>
            <w:bottom w:val="none" w:sz="0" w:space="0" w:color="auto"/>
            <w:right w:val="none" w:sz="0" w:space="0" w:color="auto"/>
          </w:divBdr>
        </w:div>
        <w:div w:id="290138925">
          <w:marLeft w:val="640"/>
          <w:marRight w:val="0"/>
          <w:marTop w:val="0"/>
          <w:marBottom w:val="0"/>
          <w:divBdr>
            <w:top w:val="none" w:sz="0" w:space="0" w:color="auto"/>
            <w:left w:val="none" w:sz="0" w:space="0" w:color="auto"/>
            <w:bottom w:val="none" w:sz="0" w:space="0" w:color="auto"/>
            <w:right w:val="none" w:sz="0" w:space="0" w:color="auto"/>
          </w:divBdr>
        </w:div>
        <w:div w:id="508254702">
          <w:marLeft w:val="640"/>
          <w:marRight w:val="0"/>
          <w:marTop w:val="0"/>
          <w:marBottom w:val="0"/>
          <w:divBdr>
            <w:top w:val="none" w:sz="0" w:space="0" w:color="auto"/>
            <w:left w:val="none" w:sz="0" w:space="0" w:color="auto"/>
            <w:bottom w:val="none" w:sz="0" w:space="0" w:color="auto"/>
            <w:right w:val="none" w:sz="0" w:space="0" w:color="auto"/>
          </w:divBdr>
        </w:div>
        <w:div w:id="1993941617">
          <w:marLeft w:val="640"/>
          <w:marRight w:val="0"/>
          <w:marTop w:val="0"/>
          <w:marBottom w:val="0"/>
          <w:divBdr>
            <w:top w:val="none" w:sz="0" w:space="0" w:color="auto"/>
            <w:left w:val="none" w:sz="0" w:space="0" w:color="auto"/>
            <w:bottom w:val="none" w:sz="0" w:space="0" w:color="auto"/>
            <w:right w:val="none" w:sz="0" w:space="0" w:color="auto"/>
          </w:divBdr>
        </w:div>
        <w:div w:id="554046963">
          <w:marLeft w:val="640"/>
          <w:marRight w:val="0"/>
          <w:marTop w:val="0"/>
          <w:marBottom w:val="0"/>
          <w:divBdr>
            <w:top w:val="none" w:sz="0" w:space="0" w:color="auto"/>
            <w:left w:val="none" w:sz="0" w:space="0" w:color="auto"/>
            <w:bottom w:val="none" w:sz="0" w:space="0" w:color="auto"/>
            <w:right w:val="none" w:sz="0" w:space="0" w:color="auto"/>
          </w:divBdr>
        </w:div>
        <w:div w:id="1120299498">
          <w:marLeft w:val="640"/>
          <w:marRight w:val="0"/>
          <w:marTop w:val="0"/>
          <w:marBottom w:val="0"/>
          <w:divBdr>
            <w:top w:val="none" w:sz="0" w:space="0" w:color="auto"/>
            <w:left w:val="none" w:sz="0" w:space="0" w:color="auto"/>
            <w:bottom w:val="none" w:sz="0" w:space="0" w:color="auto"/>
            <w:right w:val="none" w:sz="0" w:space="0" w:color="auto"/>
          </w:divBdr>
        </w:div>
        <w:div w:id="541284970">
          <w:marLeft w:val="640"/>
          <w:marRight w:val="0"/>
          <w:marTop w:val="0"/>
          <w:marBottom w:val="0"/>
          <w:divBdr>
            <w:top w:val="none" w:sz="0" w:space="0" w:color="auto"/>
            <w:left w:val="none" w:sz="0" w:space="0" w:color="auto"/>
            <w:bottom w:val="none" w:sz="0" w:space="0" w:color="auto"/>
            <w:right w:val="none" w:sz="0" w:space="0" w:color="auto"/>
          </w:divBdr>
        </w:div>
        <w:div w:id="1765104463">
          <w:marLeft w:val="640"/>
          <w:marRight w:val="0"/>
          <w:marTop w:val="0"/>
          <w:marBottom w:val="0"/>
          <w:divBdr>
            <w:top w:val="none" w:sz="0" w:space="0" w:color="auto"/>
            <w:left w:val="none" w:sz="0" w:space="0" w:color="auto"/>
            <w:bottom w:val="none" w:sz="0" w:space="0" w:color="auto"/>
            <w:right w:val="none" w:sz="0" w:space="0" w:color="auto"/>
          </w:divBdr>
        </w:div>
        <w:div w:id="1204706164">
          <w:marLeft w:val="640"/>
          <w:marRight w:val="0"/>
          <w:marTop w:val="0"/>
          <w:marBottom w:val="0"/>
          <w:divBdr>
            <w:top w:val="none" w:sz="0" w:space="0" w:color="auto"/>
            <w:left w:val="none" w:sz="0" w:space="0" w:color="auto"/>
            <w:bottom w:val="none" w:sz="0" w:space="0" w:color="auto"/>
            <w:right w:val="none" w:sz="0" w:space="0" w:color="auto"/>
          </w:divBdr>
        </w:div>
        <w:div w:id="529076942">
          <w:marLeft w:val="640"/>
          <w:marRight w:val="0"/>
          <w:marTop w:val="0"/>
          <w:marBottom w:val="0"/>
          <w:divBdr>
            <w:top w:val="none" w:sz="0" w:space="0" w:color="auto"/>
            <w:left w:val="none" w:sz="0" w:space="0" w:color="auto"/>
            <w:bottom w:val="none" w:sz="0" w:space="0" w:color="auto"/>
            <w:right w:val="none" w:sz="0" w:space="0" w:color="auto"/>
          </w:divBdr>
        </w:div>
        <w:div w:id="1021785988">
          <w:marLeft w:val="640"/>
          <w:marRight w:val="0"/>
          <w:marTop w:val="0"/>
          <w:marBottom w:val="0"/>
          <w:divBdr>
            <w:top w:val="none" w:sz="0" w:space="0" w:color="auto"/>
            <w:left w:val="none" w:sz="0" w:space="0" w:color="auto"/>
            <w:bottom w:val="none" w:sz="0" w:space="0" w:color="auto"/>
            <w:right w:val="none" w:sz="0" w:space="0" w:color="auto"/>
          </w:divBdr>
        </w:div>
        <w:div w:id="69693571">
          <w:marLeft w:val="640"/>
          <w:marRight w:val="0"/>
          <w:marTop w:val="0"/>
          <w:marBottom w:val="0"/>
          <w:divBdr>
            <w:top w:val="none" w:sz="0" w:space="0" w:color="auto"/>
            <w:left w:val="none" w:sz="0" w:space="0" w:color="auto"/>
            <w:bottom w:val="none" w:sz="0" w:space="0" w:color="auto"/>
            <w:right w:val="none" w:sz="0" w:space="0" w:color="auto"/>
          </w:divBdr>
        </w:div>
        <w:div w:id="584149319">
          <w:marLeft w:val="640"/>
          <w:marRight w:val="0"/>
          <w:marTop w:val="0"/>
          <w:marBottom w:val="0"/>
          <w:divBdr>
            <w:top w:val="none" w:sz="0" w:space="0" w:color="auto"/>
            <w:left w:val="none" w:sz="0" w:space="0" w:color="auto"/>
            <w:bottom w:val="none" w:sz="0" w:space="0" w:color="auto"/>
            <w:right w:val="none" w:sz="0" w:space="0" w:color="auto"/>
          </w:divBdr>
        </w:div>
        <w:div w:id="1063673750">
          <w:marLeft w:val="640"/>
          <w:marRight w:val="0"/>
          <w:marTop w:val="0"/>
          <w:marBottom w:val="0"/>
          <w:divBdr>
            <w:top w:val="none" w:sz="0" w:space="0" w:color="auto"/>
            <w:left w:val="none" w:sz="0" w:space="0" w:color="auto"/>
            <w:bottom w:val="none" w:sz="0" w:space="0" w:color="auto"/>
            <w:right w:val="none" w:sz="0" w:space="0" w:color="auto"/>
          </w:divBdr>
        </w:div>
        <w:div w:id="1955093921">
          <w:marLeft w:val="640"/>
          <w:marRight w:val="0"/>
          <w:marTop w:val="0"/>
          <w:marBottom w:val="0"/>
          <w:divBdr>
            <w:top w:val="none" w:sz="0" w:space="0" w:color="auto"/>
            <w:left w:val="none" w:sz="0" w:space="0" w:color="auto"/>
            <w:bottom w:val="none" w:sz="0" w:space="0" w:color="auto"/>
            <w:right w:val="none" w:sz="0" w:space="0" w:color="auto"/>
          </w:divBdr>
        </w:div>
        <w:div w:id="325255881">
          <w:marLeft w:val="640"/>
          <w:marRight w:val="0"/>
          <w:marTop w:val="0"/>
          <w:marBottom w:val="0"/>
          <w:divBdr>
            <w:top w:val="none" w:sz="0" w:space="0" w:color="auto"/>
            <w:left w:val="none" w:sz="0" w:space="0" w:color="auto"/>
            <w:bottom w:val="none" w:sz="0" w:space="0" w:color="auto"/>
            <w:right w:val="none" w:sz="0" w:space="0" w:color="auto"/>
          </w:divBdr>
        </w:div>
        <w:div w:id="1635325974">
          <w:marLeft w:val="640"/>
          <w:marRight w:val="0"/>
          <w:marTop w:val="0"/>
          <w:marBottom w:val="0"/>
          <w:divBdr>
            <w:top w:val="none" w:sz="0" w:space="0" w:color="auto"/>
            <w:left w:val="none" w:sz="0" w:space="0" w:color="auto"/>
            <w:bottom w:val="none" w:sz="0" w:space="0" w:color="auto"/>
            <w:right w:val="none" w:sz="0" w:space="0" w:color="auto"/>
          </w:divBdr>
        </w:div>
        <w:div w:id="2070884479">
          <w:marLeft w:val="640"/>
          <w:marRight w:val="0"/>
          <w:marTop w:val="0"/>
          <w:marBottom w:val="0"/>
          <w:divBdr>
            <w:top w:val="none" w:sz="0" w:space="0" w:color="auto"/>
            <w:left w:val="none" w:sz="0" w:space="0" w:color="auto"/>
            <w:bottom w:val="none" w:sz="0" w:space="0" w:color="auto"/>
            <w:right w:val="none" w:sz="0" w:space="0" w:color="auto"/>
          </w:divBdr>
        </w:div>
        <w:div w:id="331492929">
          <w:marLeft w:val="640"/>
          <w:marRight w:val="0"/>
          <w:marTop w:val="0"/>
          <w:marBottom w:val="0"/>
          <w:divBdr>
            <w:top w:val="none" w:sz="0" w:space="0" w:color="auto"/>
            <w:left w:val="none" w:sz="0" w:space="0" w:color="auto"/>
            <w:bottom w:val="none" w:sz="0" w:space="0" w:color="auto"/>
            <w:right w:val="none" w:sz="0" w:space="0" w:color="auto"/>
          </w:divBdr>
        </w:div>
      </w:divsChild>
    </w:div>
    <w:div w:id="1576818571">
      <w:bodyDiv w:val="1"/>
      <w:marLeft w:val="0"/>
      <w:marRight w:val="0"/>
      <w:marTop w:val="0"/>
      <w:marBottom w:val="0"/>
      <w:divBdr>
        <w:top w:val="none" w:sz="0" w:space="0" w:color="auto"/>
        <w:left w:val="none" w:sz="0" w:space="0" w:color="auto"/>
        <w:bottom w:val="none" w:sz="0" w:space="0" w:color="auto"/>
        <w:right w:val="none" w:sz="0" w:space="0" w:color="auto"/>
      </w:divBdr>
      <w:divsChild>
        <w:div w:id="109203896">
          <w:marLeft w:val="640"/>
          <w:marRight w:val="0"/>
          <w:marTop w:val="0"/>
          <w:marBottom w:val="0"/>
          <w:divBdr>
            <w:top w:val="none" w:sz="0" w:space="0" w:color="auto"/>
            <w:left w:val="none" w:sz="0" w:space="0" w:color="auto"/>
            <w:bottom w:val="none" w:sz="0" w:space="0" w:color="auto"/>
            <w:right w:val="none" w:sz="0" w:space="0" w:color="auto"/>
          </w:divBdr>
        </w:div>
        <w:div w:id="780731690">
          <w:marLeft w:val="640"/>
          <w:marRight w:val="0"/>
          <w:marTop w:val="0"/>
          <w:marBottom w:val="0"/>
          <w:divBdr>
            <w:top w:val="none" w:sz="0" w:space="0" w:color="auto"/>
            <w:left w:val="none" w:sz="0" w:space="0" w:color="auto"/>
            <w:bottom w:val="none" w:sz="0" w:space="0" w:color="auto"/>
            <w:right w:val="none" w:sz="0" w:space="0" w:color="auto"/>
          </w:divBdr>
        </w:div>
        <w:div w:id="1088191882">
          <w:marLeft w:val="640"/>
          <w:marRight w:val="0"/>
          <w:marTop w:val="0"/>
          <w:marBottom w:val="0"/>
          <w:divBdr>
            <w:top w:val="none" w:sz="0" w:space="0" w:color="auto"/>
            <w:left w:val="none" w:sz="0" w:space="0" w:color="auto"/>
            <w:bottom w:val="none" w:sz="0" w:space="0" w:color="auto"/>
            <w:right w:val="none" w:sz="0" w:space="0" w:color="auto"/>
          </w:divBdr>
        </w:div>
        <w:div w:id="791824740">
          <w:marLeft w:val="640"/>
          <w:marRight w:val="0"/>
          <w:marTop w:val="0"/>
          <w:marBottom w:val="0"/>
          <w:divBdr>
            <w:top w:val="none" w:sz="0" w:space="0" w:color="auto"/>
            <w:left w:val="none" w:sz="0" w:space="0" w:color="auto"/>
            <w:bottom w:val="none" w:sz="0" w:space="0" w:color="auto"/>
            <w:right w:val="none" w:sz="0" w:space="0" w:color="auto"/>
          </w:divBdr>
        </w:div>
        <w:div w:id="1868759855">
          <w:marLeft w:val="640"/>
          <w:marRight w:val="0"/>
          <w:marTop w:val="0"/>
          <w:marBottom w:val="0"/>
          <w:divBdr>
            <w:top w:val="none" w:sz="0" w:space="0" w:color="auto"/>
            <w:left w:val="none" w:sz="0" w:space="0" w:color="auto"/>
            <w:bottom w:val="none" w:sz="0" w:space="0" w:color="auto"/>
            <w:right w:val="none" w:sz="0" w:space="0" w:color="auto"/>
          </w:divBdr>
        </w:div>
        <w:div w:id="1405451570">
          <w:marLeft w:val="640"/>
          <w:marRight w:val="0"/>
          <w:marTop w:val="0"/>
          <w:marBottom w:val="0"/>
          <w:divBdr>
            <w:top w:val="none" w:sz="0" w:space="0" w:color="auto"/>
            <w:left w:val="none" w:sz="0" w:space="0" w:color="auto"/>
            <w:bottom w:val="none" w:sz="0" w:space="0" w:color="auto"/>
            <w:right w:val="none" w:sz="0" w:space="0" w:color="auto"/>
          </w:divBdr>
        </w:div>
        <w:div w:id="1376852298">
          <w:marLeft w:val="640"/>
          <w:marRight w:val="0"/>
          <w:marTop w:val="0"/>
          <w:marBottom w:val="0"/>
          <w:divBdr>
            <w:top w:val="none" w:sz="0" w:space="0" w:color="auto"/>
            <w:left w:val="none" w:sz="0" w:space="0" w:color="auto"/>
            <w:bottom w:val="none" w:sz="0" w:space="0" w:color="auto"/>
            <w:right w:val="none" w:sz="0" w:space="0" w:color="auto"/>
          </w:divBdr>
        </w:div>
        <w:div w:id="1386757908">
          <w:marLeft w:val="640"/>
          <w:marRight w:val="0"/>
          <w:marTop w:val="0"/>
          <w:marBottom w:val="0"/>
          <w:divBdr>
            <w:top w:val="none" w:sz="0" w:space="0" w:color="auto"/>
            <w:left w:val="none" w:sz="0" w:space="0" w:color="auto"/>
            <w:bottom w:val="none" w:sz="0" w:space="0" w:color="auto"/>
            <w:right w:val="none" w:sz="0" w:space="0" w:color="auto"/>
          </w:divBdr>
        </w:div>
        <w:div w:id="342127134">
          <w:marLeft w:val="640"/>
          <w:marRight w:val="0"/>
          <w:marTop w:val="0"/>
          <w:marBottom w:val="0"/>
          <w:divBdr>
            <w:top w:val="none" w:sz="0" w:space="0" w:color="auto"/>
            <w:left w:val="none" w:sz="0" w:space="0" w:color="auto"/>
            <w:bottom w:val="none" w:sz="0" w:space="0" w:color="auto"/>
            <w:right w:val="none" w:sz="0" w:space="0" w:color="auto"/>
          </w:divBdr>
        </w:div>
        <w:div w:id="128742311">
          <w:marLeft w:val="640"/>
          <w:marRight w:val="0"/>
          <w:marTop w:val="0"/>
          <w:marBottom w:val="0"/>
          <w:divBdr>
            <w:top w:val="none" w:sz="0" w:space="0" w:color="auto"/>
            <w:left w:val="none" w:sz="0" w:space="0" w:color="auto"/>
            <w:bottom w:val="none" w:sz="0" w:space="0" w:color="auto"/>
            <w:right w:val="none" w:sz="0" w:space="0" w:color="auto"/>
          </w:divBdr>
        </w:div>
        <w:div w:id="1319110486">
          <w:marLeft w:val="640"/>
          <w:marRight w:val="0"/>
          <w:marTop w:val="0"/>
          <w:marBottom w:val="0"/>
          <w:divBdr>
            <w:top w:val="none" w:sz="0" w:space="0" w:color="auto"/>
            <w:left w:val="none" w:sz="0" w:space="0" w:color="auto"/>
            <w:bottom w:val="none" w:sz="0" w:space="0" w:color="auto"/>
            <w:right w:val="none" w:sz="0" w:space="0" w:color="auto"/>
          </w:divBdr>
        </w:div>
        <w:div w:id="913053349">
          <w:marLeft w:val="640"/>
          <w:marRight w:val="0"/>
          <w:marTop w:val="0"/>
          <w:marBottom w:val="0"/>
          <w:divBdr>
            <w:top w:val="none" w:sz="0" w:space="0" w:color="auto"/>
            <w:left w:val="none" w:sz="0" w:space="0" w:color="auto"/>
            <w:bottom w:val="none" w:sz="0" w:space="0" w:color="auto"/>
            <w:right w:val="none" w:sz="0" w:space="0" w:color="auto"/>
          </w:divBdr>
        </w:div>
        <w:div w:id="990670890">
          <w:marLeft w:val="640"/>
          <w:marRight w:val="0"/>
          <w:marTop w:val="0"/>
          <w:marBottom w:val="0"/>
          <w:divBdr>
            <w:top w:val="none" w:sz="0" w:space="0" w:color="auto"/>
            <w:left w:val="none" w:sz="0" w:space="0" w:color="auto"/>
            <w:bottom w:val="none" w:sz="0" w:space="0" w:color="auto"/>
            <w:right w:val="none" w:sz="0" w:space="0" w:color="auto"/>
          </w:divBdr>
        </w:div>
        <w:div w:id="1865897640">
          <w:marLeft w:val="640"/>
          <w:marRight w:val="0"/>
          <w:marTop w:val="0"/>
          <w:marBottom w:val="0"/>
          <w:divBdr>
            <w:top w:val="none" w:sz="0" w:space="0" w:color="auto"/>
            <w:left w:val="none" w:sz="0" w:space="0" w:color="auto"/>
            <w:bottom w:val="none" w:sz="0" w:space="0" w:color="auto"/>
            <w:right w:val="none" w:sz="0" w:space="0" w:color="auto"/>
          </w:divBdr>
        </w:div>
        <w:div w:id="321275683">
          <w:marLeft w:val="640"/>
          <w:marRight w:val="0"/>
          <w:marTop w:val="0"/>
          <w:marBottom w:val="0"/>
          <w:divBdr>
            <w:top w:val="none" w:sz="0" w:space="0" w:color="auto"/>
            <w:left w:val="none" w:sz="0" w:space="0" w:color="auto"/>
            <w:bottom w:val="none" w:sz="0" w:space="0" w:color="auto"/>
            <w:right w:val="none" w:sz="0" w:space="0" w:color="auto"/>
          </w:divBdr>
        </w:div>
        <w:div w:id="843128630">
          <w:marLeft w:val="640"/>
          <w:marRight w:val="0"/>
          <w:marTop w:val="0"/>
          <w:marBottom w:val="0"/>
          <w:divBdr>
            <w:top w:val="none" w:sz="0" w:space="0" w:color="auto"/>
            <w:left w:val="none" w:sz="0" w:space="0" w:color="auto"/>
            <w:bottom w:val="none" w:sz="0" w:space="0" w:color="auto"/>
            <w:right w:val="none" w:sz="0" w:space="0" w:color="auto"/>
          </w:divBdr>
        </w:div>
        <w:div w:id="304164013">
          <w:marLeft w:val="640"/>
          <w:marRight w:val="0"/>
          <w:marTop w:val="0"/>
          <w:marBottom w:val="0"/>
          <w:divBdr>
            <w:top w:val="none" w:sz="0" w:space="0" w:color="auto"/>
            <w:left w:val="none" w:sz="0" w:space="0" w:color="auto"/>
            <w:bottom w:val="none" w:sz="0" w:space="0" w:color="auto"/>
            <w:right w:val="none" w:sz="0" w:space="0" w:color="auto"/>
          </w:divBdr>
        </w:div>
        <w:div w:id="486896607">
          <w:marLeft w:val="640"/>
          <w:marRight w:val="0"/>
          <w:marTop w:val="0"/>
          <w:marBottom w:val="0"/>
          <w:divBdr>
            <w:top w:val="none" w:sz="0" w:space="0" w:color="auto"/>
            <w:left w:val="none" w:sz="0" w:space="0" w:color="auto"/>
            <w:bottom w:val="none" w:sz="0" w:space="0" w:color="auto"/>
            <w:right w:val="none" w:sz="0" w:space="0" w:color="auto"/>
          </w:divBdr>
        </w:div>
        <w:div w:id="698044611">
          <w:marLeft w:val="640"/>
          <w:marRight w:val="0"/>
          <w:marTop w:val="0"/>
          <w:marBottom w:val="0"/>
          <w:divBdr>
            <w:top w:val="none" w:sz="0" w:space="0" w:color="auto"/>
            <w:left w:val="none" w:sz="0" w:space="0" w:color="auto"/>
            <w:bottom w:val="none" w:sz="0" w:space="0" w:color="auto"/>
            <w:right w:val="none" w:sz="0" w:space="0" w:color="auto"/>
          </w:divBdr>
        </w:div>
        <w:div w:id="556475803">
          <w:marLeft w:val="640"/>
          <w:marRight w:val="0"/>
          <w:marTop w:val="0"/>
          <w:marBottom w:val="0"/>
          <w:divBdr>
            <w:top w:val="none" w:sz="0" w:space="0" w:color="auto"/>
            <w:left w:val="none" w:sz="0" w:space="0" w:color="auto"/>
            <w:bottom w:val="none" w:sz="0" w:space="0" w:color="auto"/>
            <w:right w:val="none" w:sz="0" w:space="0" w:color="auto"/>
          </w:divBdr>
        </w:div>
        <w:div w:id="1885168600">
          <w:marLeft w:val="640"/>
          <w:marRight w:val="0"/>
          <w:marTop w:val="0"/>
          <w:marBottom w:val="0"/>
          <w:divBdr>
            <w:top w:val="none" w:sz="0" w:space="0" w:color="auto"/>
            <w:left w:val="none" w:sz="0" w:space="0" w:color="auto"/>
            <w:bottom w:val="none" w:sz="0" w:space="0" w:color="auto"/>
            <w:right w:val="none" w:sz="0" w:space="0" w:color="auto"/>
          </w:divBdr>
        </w:div>
        <w:div w:id="63572045">
          <w:marLeft w:val="640"/>
          <w:marRight w:val="0"/>
          <w:marTop w:val="0"/>
          <w:marBottom w:val="0"/>
          <w:divBdr>
            <w:top w:val="none" w:sz="0" w:space="0" w:color="auto"/>
            <w:left w:val="none" w:sz="0" w:space="0" w:color="auto"/>
            <w:bottom w:val="none" w:sz="0" w:space="0" w:color="auto"/>
            <w:right w:val="none" w:sz="0" w:space="0" w:color="auto"/>
          </w:divBdr>
        </w:div>
        <w:div w:id="611743231">
          <w:marLeft w:val="640"/>
          <w:marRight w:val="0"/>
          <w:marTop w:val="0"/>
          <w:marBottom w:val="0"/>
          <w:divBdr>
            <w:top w:val="none" w:sz="0" w:space="0" w:color="auto"/>
            <w:left w:val="none" w:sz="0" w:space="0" w:color="auto"/>
            <w:bottom w:val="none" w:sz="0" w:space="0" w:color="auto"/>
            <w:right w:val="none" w:sz="0" w:space="0" w:color="auto"/>
          </w:divBdr>
        </w:div>
        <w:div w:id="948200441">
          <w:marLeft w:val="640"/>
          <w:marRight w:val="0"/>
          <w:marTop w:val="0"/>
          <w:marBottom w:val="0"/>
          <w:divBdr>
            <w:top w:val="none" w:sz="0" w:space="0" w:color="auto"/>
            <w:left w:val="none" w:sz="0" w:space="0" w:color="auto"/>
            <w:bottom w:val="none" w:sz="0" w:space="0" w:color="auto"/>
            <w:right w:val="none" w:sz="0" w:space="0" w:color="auto"/>
          </w:divBdr>
        </w:div>
      </w:divsChild>
    </w:div>
    <w:div w:id="1733000574">
      <w:bodyDiv w:val="1"/>
      <w:marLeft w:val="0"/>
      <w:marRight w:val="0"/>
      <w:marTop w:val="0"/>
      <w:marBottom w:val="0"/>
      <w:divBdr>
        <w:top w:val="none" w:sz="0" w:space="0" w:color="auto"/>
        <w:left w:val="none" w:sz="0" w:space="0" w:color="auto"/>
        <w:bottom w:val="none" w:sz="0" w:space="0" w:color="auto"/>
        <w:right w:val="none" w:sz="0" w:space="0" w:color="auto"/>
      </w:divBdr>
      <w:divsChild>
        <w:div w:id="487479223">
          <w:marLeft w:val="640"/>
          <w:marRight w:val="0"/>
          <w:marTop w:val="0"/>
          <w:marBottom w:val="0"/>
          <w:divBdr>
            <w:top w:val="none" w:sz="0" w:space="0" w:color="auto"/>
            <w:left w:val="none" w:sz="0" w:space="0" w:color="auto"/>
            <w:bottom w:val="none" w:sz="0" w:space="0" w:color="auto"/>
            <w:right w:val="none" w:sz="0" w:space="0" w:color="auto"/>
          </w:divBdr>
        </w:div>
        <w:div w:id="304118705">
          <w:marLeft w:val="640"/>
          <w:marRight w:val="0"/>
          <w:marTop w:val="0"/>
          <w:marBottom w:val="0"/>
          <w:divBdr>
            <w:top w:val="none" w:sz="0" w:space="0" w:color="auto"/>
            <w:left w:val="none" w:sz="0" w:space="0" w:color="auto"/>
            <w:bottom w:val="none" w:sz="0" w:space="0" w:color="auto"/>
            <w:right w:val="none" w:sz="0" w:space="0" w:color="auto"/>
          </w:divBdr>
        </w:div>
        <w:div w:id="106588049">
          <w:marLeft w:val="640"/>
          <w:marRight w:val="0"/>
          <w:marTop w:val="0"/>
          <w:marBottom w:val="0"/>
          <w:divBdr>
            <w:top w:val="none" w:sz="0" w:space="0" w:color="auto"/>
            <w:left w:val="none" w:sz="0" w:space="0" w:color="auto"/>
            <w:bottom w:val="none" w:sz="0" w:space="0" w:color="auto"/>
            <w:right w:val="none" w:sz="0" w:space="0" w:color="auto"/>
          </w:divBdr>
        </w:div>
        <w:div w:id="17047953">
          <w:marLeft w:val="640"/>
          <w:marRight w:val="0"/>
          <w:marTop w:val="0"/>
          <w:marBottom w:val="0"/>
          <w:divBdr>
            <w:top w:val="none" w:sz="0" w:space="0" w:color="auto"/>
            <w:left w:val="none" w:sz="0" w:space="0" w:color="auto"/>
            <w:bottom w:val="none" w:sz="0" w:space="0" w:color="auto"/>
            <w:right w:val="none" w:sz="0" w:space="0" w:color="auto"/>
          </w:divBdr>
        </w:div>
        <w:div w:id="1330645088">
          <w:marLeft w:val="640"/>
          <w:marRight w:val="0"/>
          <w:marTop w:val="0"/>
          <w:marBottom w:val="0"/>
          <w:divBdr>
            <w:top w:val="none" w:sz="0" w:space="0" w:color="auto"/>
            <w:left w:val="none" w:sz="0" w:space="0" w:color="auto"/>
            <w:bottom w:val="none" w:sz="0" w:space="0" w:color="auto"/>
            <w:right w:val="none" w:sz="0" w:space="0" w:color="auto"/>
          </w:divBdr>
        </w:div>
        <w:div w:id="1241911678">
          <w:marLeft w:val="640"/>
          <w:marRight w:val="0"/>
          <w:marTop w:val="0"/>
          <w:marBottom w:val="0"/>
          <w:divBdr>
            <w:top w:val="none" w:sz="0" w:space="0" w:color="auto"/>
            <w:left w:val="none" w:sz="0" w:space="0" w:color="auto"/>
            <w:bottom w:val="none" w:sz="0" w:space="0" w:color="auto"/>
            <w:right w:val="none" w:sz="0" w:space="0" w:color="auto"/>
          </w:divBdr>
        </w:div>
        <w:div w:id="1653558818">
          <w:marLeft w:val="640"/>
          <w:marRight w:val="0"/>
          <w:marTop w:val="0"/>
          <w:marBottom w:val="0"/>
          <w:divBdr>
            <w:top w:val="none" w:sz="0" w:space="0" w:color="auto"/>
            <w:left w:val="none" w:sz="0" w:space="0" w:color="auto"/>
            <w:bottom w:val="none" w:sz="0" w:space="0" w:color="auto"/>
            <w:right w:val="none" w:sz="0" w:space="0" w:color="auto"/>
          </w:divBdr>
        </w:div>
        <w:div w:id="820466798">
          <w:marLeft w:val="640"/>
          <w:marRight w:val="0"/>
          <w:marTop w:val="0"/>
          <w:marBottom w:val="0"/>
          <w:divBdr>
            <w:top w:val="none" w:sz="0" w:space="0" w:color="auto"/>
            <w:left w:val="none" w:sz="0" w:space="0" w:color="auto"/>
            <w:bottom w:val="none" w:sz="0" w:space="0" w:color="auto"/>
            <w:right w:val="none" w:sz="0" w:space="0" w:color="auto"/>
          </w:divBdr>
        </w:div>
        <w:div w:id="1313755700">
          <w:marLeft w:val="640"/>
          <w:marRight w:val="0"/>
          <w:marTop w:val="0"/>
          <w:marBottom w:val="0"/>
          <w:divBdr>
            <w:top w:val="none" w:sz="0" w:space="0" w:color="auto"/>
            <w:left w:val="none" w:sz="0" w:space="0" w:color="auto"/>
            <w:bottom w:val="none" w:sz="0" w:space="0" w:color="auto"/>
            <w:right w:val="none" w:sz="0" w:space="0" w:color="auto"/>
          </w:divBdr>
        </w:div>
        <w:div w:id="1086921886">
          <w:marLeft w:val="640"/>
          <w:marRight w:val="0"/>
          <w:marTop w:val="0"/>
          <w:marBottom w:val="0"/>
          <w:divBdr>
            <w:top w:val="none" w:sz="0" w:space="0" w:color="auto"/>
            <w:left w:val="none" w:sz="0" w:space="0" w:color="auto"/>
            <w:bottom w:val="none" w:sz="0" w:space="0" w:color="auto"/>
            <w:right w:val="none" w:sz="0" w:space="0" w:color="auto"/>
          </w:divBdr>
        </w:div>
        <w:div w:id="434717537">
          <w:marLeft w:val="640"/>
          <w:marRight w:val="0"/>
          <w:marTop w:val="0"/>
          <w:marBottom w:val="0"/>
          <w:divBdr>
            <w:top w:val="none" w:sz="0" w:space="0" w:color="auto"/>
            <w:left w:val="none" w:sz="0" w:space="0" w:color="auto"/>
            <w:bottom w:val="none" w:sz="0" w:space="0" w:color="auto"/>
            <w:right w:val="none" w:sz="0" w:space="0" w:color="auto"/>
          </w:divBdr>
        </w:div>
        <w:div w:id="1891183180">
          <w:marLeft w:val="640"/>
          <w:marRight w:val="0"/>
          <w:marTop w:val="0"/>
          <w:marBottom w:val="0"/>
          <w:divBdr>
            <w:top w:val="none" w:sz="0" w:space="0" w:color="auto"/>
            <w:left w:val="none" w:sz="0" w:space="0" w:color="auto"/>
            <w:bottom w:val="none" w:sz="0" w:space="0" w:color="auto"/>
            <w:right w:val="none" w:sz="0" w:space="0" w:color="auto"/>
          </w:divBdr>
        </w:div>
        <w:div w:id="1263957880">
          <w:marLeft w:val="640"/>
          <w:marRight w:val="0"/>
          <w:marTop w:val="0"/>
          <w:marBottom w:val="0"/>
          <w:divBdr>
            <w:top w:val="none" w:sz="0" w:space="0" w:color="auto"/>
            <w:left w:val="none" w:sz="0" w:space="0" w:color="auto"/>
            <w:bottom w:val="none" w:sz="0" w:space="0" w:color="auto"/>
            <w:right w:val="none" w:sz="0" w:space="0" w:color="auto"/>
          </w:divBdr>
        </w:div>
        <w:div w:id="1558323057">
          <w:marLeft w:val="640"/>
          <w:marRight w:val="0"/>
          <w:marTop w:val="0"/>
          <w:marBottom w:val="0"/>
          <w:divBdr>
            <w:top w:val="none" w:sz="0" w:space="0" w:color="auto"/>
            <w:left w:val="none" w:sz="0" w:space="0" w:color="auto"/>
            <w:bottom w:val="none" w:sz="0" w:space="0" w:color="auto"/>
            <w:right w:val="none" w:sz="0" w:space="0" w:color="auto"/>
          </w:divBdr>
        </w:div>
        <w:div w:id="1623344623">
          <w:marLeft w:val="640"/>
          <w:marRight w:val="0"/>
          <w:marTop w:val="0"/>
          <w:marBottom w:val="0"/>
          <w:divBdr>
            <w:top w:val="none" w:sz="0" w:space="0" w:color="auto"/>
            <w:left w:val="none" w:sz="0" w:space="0" w:color="auto"/>
            <w:bottom w:val="none" w:sz="0" w:space="0" w:color="auto"/>
            <w:right w:val="none" w:sz="0" w:space="0" w:color="auto"/>
          </w:divBdr>
        </w:div>
        <w:div w:id="1863929678">
          <w:marLeft w:val="640"/>
          <w:marRight w:val="0"/>
          <w:marTop w:val="0"/>
          <w:marBottom w:val="0"/>
          <w:divBdr>
            <w:top w:val="none" w:sz="0" w:space="0" w:color="auto"/>
            <w:left w:val="none" w:sz="0" w:space="0" w:color="auto"/>
            <w:bottom w:val="none" w:sz="0" w:space="0" w:color="auto"/>
            <w:right w:val="none" w:sz="0" w:space="0" w:color="auto"/>
          </w:divBdr>
        </w:div>
        <w:div w:id="1215043066">
          <w:marLeft w:val="640"/>
          <w:marRight w:val="0"/>
          <w:marTop w:val="0"/>
          <w:marBottom w:val="0"/>
          <w:divBdr>
            <w:top w:val="none" w:sz="0" w:space="0" w:color="auto"/>
            <w:left w:val="none" w:sz="0" w:space="0" w:color="auto"/>
            <w:bottom w:val="none" w:sz="0" w:space="0" w:color="auto"/>
            <w:right w:val="none" w:sz="0" w:space="0" w:color="auto"/>
          </w:divBdr>
        </w:div>
        <w:div w:id="1587303719">
          <w:marLeft w:val="640"/>
          <w:marRight w:val="0"/>
          <w:marTop w:val="0"/>
          <w:marBottom w:val="0"/>
          <w:divBdr>
            <w:top w:val="none" w:sz="0" w:space="0" w:color="auto"/>
            <w:left w:val="none" w:sz="0" w:space="0" w:color="auto"/>
            <w:bottom w:val="none" w:sz="0" w:space="0" w:color="auto"/>
            <w:right w:val="none" w:sz="0" w:space="0" w:color="auto"/>
          </w:divBdr>
        </w:div>
        <w:div w:id="1754352157">
          <w:marLeft w:val="640"/>
          <w:marRight w:val="0"/>
          <w:marTop w:val="0"/>
          <w:marBottom w:val="0"/>
          <w:divBdr>
            <w:top w:val="none" w:sz="0" w:space="0" w:color="auto"/>
            <w:left w:val="none" w:sz="0" w:space="0" w:color="auto"/>
            <w:bottom w:val="none" w:sz="0" w:space="0" w:color="auto"/>
            <w:right w:val="none" w:sz="0" w:space="0" w:color="auto"/>
          </w:divBdr>
        </w:div>
        <w:div w:id="1693917348">
          <w:marLeft w:val="640"/>
          <w:marRight w:val="0"/>
          <w:marTop w:val="0"/>
          <w:marBottom w:val="0"/>
          <w:divBdr>
            <w:top w:val="none" w:sz="0" w:space="0" w:color="auto"/>
            <w:left w:val="none" w:sz="0" w:space="0" w:color="auto"/>
            <w:bottom w:val="none" w:sz="0" w:space="0" w:color="auto"/>
            <w:right w:val="none" w:sz="0" w:space="0" w:color="auto"/>
          </w:divBdr>
        </w:div>
        <w:div w:id="1583375119">
          <w:marLeft w:val="640"/>
          <w:marRight w:val="0"/>
          <w:marTop w:val="0"/>
          <w:marBottom w:val="0"/>
          <w:divBdr>
            <w:top w:val="none" w:sz="0" w:space="0" w:color="auto"/>
            <w:left w:val="none" w:sz="0" w:space="0" w:color="auto"/>
            <w:bottom w:val="none" w:sz="0" w:space="0" w:color="auto"/>
            <w:right w:val="none" w:sz="0" w:space="0" w:color="auto"/>
          </w:divBdr>
        </w:div>
        <w:div w:id="1448312195">
          <w:marLeft w:val="640"/>
          <w:marRight w:val="0"/>
          <w:marTop w:val="0"/>
          <w:marBottom w:val="0"/>
          <w:divBdr>
            <w:top w:val="none" w:sz="0" w:space="0" w:color="auto"/>
            <w:left w:val="none" w:sz="0" w:space="0" w:color="auto"/>
            <w:bottom w:val="none" w:sz="0" w:space="0" w:color="auto"/>
            <w:right w:val="none" w:sz="0" w:space="0" w:color="auto"/>
          </w:divBdr>
        </w:div>
        <w:div w:id="149517609">
          <w:marLeft w:val="640"/>
          <w:marRight w:val="0"/>
          <w:marTop w:val="0"/>
          <w:marBottom w:val="0"/>
          <w:divBdr>
            <w:top w:val="none" w:sz="0" w:space="0" w:color="auto"/>
            <w:left w:val="none" w:sz="0" w:space="0" w:color="auto"/>
            <w:bottom w:val="none" w:sz="0" w:space="0" w:color="auto"/>
            <w:right w:val="none" w:sz="0" w:space="0" w:color="auto"/>
          </w:divBdr>
        </w:div>
        <w:div w:id="623774342">
          <w:marLeft w:val="640"/>
          <w:marRight w:val="0"/>
          <w:marTop w:val="0"/>
          <w:marBottom w:val="0"/>
          <w:divBdr>
            <w:top w:val="none" w:sz="0" w:space="0" w:color="auto"/>
            <w:left w:val="none" w:sz="0" w:space="0" w:color="auto"/>
            <w:bottom w:val="none" w:sz="0" w:space="0" w:color="auto"/>
            <w:right w:val="none" w:sz="0" w:space="0" w:color="auto"/>
          </w:divBdr>
        </w:div>
      </w:divsChild>
    </w:div>
    <w:div w:id="1767769513">
      <w:bodyDiv w:val="1"/>
      <w:marLeft w:val="0"/>
      <w:marRight w:val="0"/>
      <w:marTop w:val="0"/>
      <w:marBottom w:val="0"/>
      <w:divBdr>
        <w:top w:val="none" w:sz="0" w:space="0" w:color="auto"/>
        <w:left w:val="none" w:sz="0" w:space="0" w:color="auto"/>
        <w:bottom w:val="none" w:sz="0" w:space="0" w:color="auto"/>
        <w:right w:val="none" w:sz="0" w:space="0" w:color="auto"/>
      </w:divBdr>
      <w:divsChild>
        <w:div w:id="1558515502">
          <w:marLeft w:val="640"/>
          <w:marRight w:val="0"/>
          <w:marTop w:val="0"/>
          <w:marBottom w:val="0"/>
          <w:divBdr>
            <w:top w:val="none" w:sz="0" w:space="0" w:color="auto"/>
            <w:left w:val="none" w:sz="0" w:space="0" w:color="auto"/>
            <w:bottom w:val="none" w:sz="0" w:space="0" w:color="auto"/>
            <w:right w:val="none" w:sz="0" w:space="0" w:color="auto"/>
          </w:divBdr>
        </w:div>
        <w:div w:id="1641422855">
          <w:marLeft w:val="640"/>
          <w:marRight w:val="0"/>
          <w:marTop w:val="0"/>
          <w:marBottom w:val="0"/>
          <w:divBdr>
            <w:top w:val="none" w:sz="0" w:space="0" w:color="auto"/>
            <w:left w:val="none" w:sz="0" w:space="0" w:color="auto"/>
            <w:bottom w:val="none" w:sz="0" w:space="0" w:color="auto"/>
            <w:right w:val="none" w:sz="0" w:space="0" w:color="auto"/>
          </w:divBdr>
        </w:div>
        <w:div w:id="1542129716">
          <w:marLeft w:val="640"/>
          <w:marRight w:val="0"/>
          <w:marTop w:val="0"/>
          <w:marBottom w:val="0"/>
          <w:divBdr>
            <w:top w:val="none" w:sz="0" w:space="0" w:color="auto"/>
            <w:left w:val="none" w:sz="0" w:space="0" w:color="auto"/>
            <w:bottom w:val="none" w:sz="0" w:space="0" w:color="auto"/>
            <w:right w:val="none" w:sz="0" w:space="0" w:color="auto"/>
          </w:divBdr>
        </w:div>
        <w:div w:id="22092950">
          <w:marLeft w:val="640"/>
          <w:marRight w:val="0"/>
          <w:marTop w:val="0"/>
          <w:marBottom w:val="0"/>
          <w:divBdr>
            <w:top w:val="none" w:sz="0" w:space="0" w:color="auto"/>
            <w:left w:val="none" w:sz="0" w:space="0" w:color="auto"/>
            <w:bottom w:val="none" w:sz="0" w:space="0" w:color="auto"/>
            <w:right w:val="none" w:sz="0" w:space="0" w:color="auto"/>
          </w:divBdr>
        </w:div>
        <w:div w:id="1938708088">
          <w:marLeft w:val="640"/>
          <w:marRight w:val="0"/>
          <w:marTop w:val="0"/>
          <w:marBottom w:val="0"/>
          <w:divBdr>
            <w:top w:val="none" w:sz="0" w:space="0" w:color="auto"/>
            <w:left w:val="none" w:sz="0" w:space="0" w:color="auto"/>
            <w:bottom w:val="none" w:sz="0" w:space="0" w:color="auto"/>
            <w:right w:val="none" w:sz="0" w:space="0" w:color="auto"/>
          </w:divBdr>
        </w:div>
        <w:div w:id="1163544893">
          <w:marLeft w:val="640"/>
          <w:marRight w:val="0"/>
          <w:marTop w:val="0"/>
          <w:marBottom w:val="0"/>
          <w:divBdr>
            <w:top w:val="none" w:sz="0" w:space="0" w:color="auto"/>
            <w:left w:val="none" w:sz="0" w:space="0" w:color="auto"/>
            <w:bottom w:val="none" w:sz="0" w:space="0" w:color="auto"/>
            <w:right w:val="none" w:sz="0" w:space="0" w:color="auto"/>
          </w:divBdr>
        </w:div>
        <w:div w:id="904073931">
          <w:marLeft w:val="640"/>
          <w:marRight w:val="0"/>
          <w:marTop w:val="0"/>
          <w:marBottom w:val="0"/>
          <w:divBdr>
            <w:top w:val="none" w:sz="0" w:space="0" w:color="auto"/>
            <w:left w:val="none" w:sz="0" w:space="0" w:color="auto"/>
            <w:bottom w:val="none" w:sz="0" w:space="0" w:color="auto"/>
            <w:right w:val="none" w:sz="0" w:space="0" w:color="auto"/>
          </w:divBdr>
        </w:div>
        <w:div w:id="110056160">
          <w:marLeft w:val="640"/>
          <w:marRight w:val="0"/>
          <w:marTop w:val="0"/>
          <w:marBottom w:val="0"/>
          <w:divBdr>
            <w:top w:val="none" w:sz="0" w:space="0" w:color="auto"/>
            <w:left w:val="none" w:sz="0" w:space="0" w:color="auto"/>
            <w:bottom w:val="none" w:sz="0" w:space="0" w:color="auto"/>
            <w:right w:val="none" w:sz="0" w:space="0" w:color="auto"/>
          </w:divBdr>
        </w:div>
        <w:div w:id="403533435">
          <w:marLeft w:val="640"/>
          <w:marRight w:val="0"/>
          <w:marTop w:val="0"/>
          <w:marBottom w:val="0"/>
          <w:divBdr>
            <w:top w:val="none" w:sz="0" w:space="0" w:color="auto"/>
            <w:left w:val="none" w:sz="0" w:space="0" w:color="auto"/>
            <w:bottom w:val="none" w:sz="0" w:space="0" w:color="auto"/>
            <w:right w:val="none" w:sz="0" w:space="0" w:color="auto"/>
          </w:divBdr>
        </w:div>
        <w:div w:id="1562017682">
          <w:marLeft w:val="640"/>
          <w:marRight w:val="0"/>
          <w:marTop w:val="0"/>
          <w:marBottom w:val="0"/>
          <w:divBdr>
            <w:top w:val="none" w:sz="0" w:space="0" w:color="auto"/>
            <w:left w:val="none" w:sz="0" w:space="0" w:color="auto"/>
            <w:bottom w:val="none" w:sz="0" w:space="0" w:color="auto"/>
            <w:right w:val="none" w:sz="0" w:space="0" w:color="auto"/>
          </w:divBdr>
        </w:div>
        <w:div w:id="790516634">
          <w:marLeft w:val="640"/>
          <w:marRight w:val="0"/>
          <w:marTop w:val="0"/>
          <w:marBottom w:val="0"/>
          <w:divBdr>
            <w:top w:val="none" w:sz="0" w:space="0" w:color="auto"/>
            <w:left w:val="none" w:sz="0" w:space="0" w:color="auto"/>
            <w:bottom w:val="none" w:sz="0" w:space="0" w:color="auto"/>
            <w:right w:val="none" w:sz="0" w:space="0" w:color="auto"/>
          </w:divBdr>
        </w:div>
        <w:div w:id="2078893339">
          <w:marLeft w:val="640"/>
          <w:marRight w:val="0"/>
          <w:marTop w:val="0"/>
          <w:marBottom w:val="0"/>
          <w:divBdr>
            <w:top w:val="none" w:sz="0" w:space="0" w:color="auto"/>
            <w:left w:val="none" w:sz="0" w:space="0" w:color="auto"/>
            <w:bottom w:val="none" w:sz="0" w:space="0" w:color="auto"/>
            <w:right w:val="none" w:sz="0" w:space="0" w:color="auto"/>
          </w:divBdr>
        </w:div>
        <w:div w:id="1208374663">
          <w:marLeft w:val="640"/>
          <w:marRight w:val="0"/>
          <w:marTop w:val="0"/>
          <w:marBottom w:val="0"/>
          <w:divBdr>
            <w:top w:val="none" w:sz="0" w:space="0" w:color="auto"/>
            <w:left w:val="none" w:sz="0" w:space="0" w:color="auto"/>
            <w:bottom w:val="none" w:sz="0" w:space="0" w:color="auto"/>
            <w:right w:val="none" w:sz="0" w:space="0" w:color="auto"/>
          </w:divBdr>
        </w:div>
        <w:div w:id="899174056">
          <w:marLeft w:val="640"/>
          <w:marRight w:val="0"/>
          <w:marTop w:val="0"/>
          <w:marBottom w:val="0"/>
          <w:divBdr>
            <w:top w:val="none" w:sz="0" w:space="0" w:color="auto"/>
            <w:left w:val="none" w:sz="0" w:space="0" w:color="auto"/>
            <w:bottom w:val="none" w:sz="0" w:space="0" w:color="auto"/>
            <w:right w:val="none" w:sz="0" w:space="0" w:color="auto"/>
          </w:divBdr>
        </w:div>
        <w:div w:id="1159619564">
          <w:marLeft w:val="640"/>
          <w:marRight w:val="0"/>
          <w:marTop w:val="0"/>
          <w:marBottom w:val="0"/>
          <w:divBdr>
            <w:top w:val="none" w:sz="0" w:space="0" w:color="auto"/>
            <w:left w:val="none" w:sz="0" w:space="0" w:color="auto"/>
            <w:bottom w:val="none" w:sz="0" w:space="0" w:color="auto"/>
            <w:right w:val="none" w:sz="0" w:space="0" w:color="auto"/>
          </w:divBdr>
        </w:div>
        <w:div w:id="221871693">
          <w:marLeft w:val="640"/>
          <w:marRight w:val="0"/>
          <w:marTop w:val="0"/>
          <w:marBottom w:val="0"/>
          <w:divBdr>
            <w:top w:val="none" w:sz="0" w:space="0" w:color="auto"/>
            <w:left w:val="none" w:sz="0" w:space="0" w:color="auto"/>
            <w:bottom w:val="none" w:sz="0" w:space="0" w:color="auto"/>
            <w:right w:val="none" w:sz="0" w:space="0" w:color="auto"/>
          </w:divBdr>
        </w:div>
        <w:div w:id="1555504722">
          <w:marLeft w:val="640"/>
          <w:marRight w:val="0"/>
          <w:marTop w:val="0"/>
          <w:marBottom w:val="0"/>
          <w:divBdr>
            <w:top w:val="none" w:sz="0" w:space="0" w:color="auto"/>
            <w:left w:val="none" w:sz="0" w:space="0" w:color="auto"/>
            <w:bottom w:val="none" w:sz="0" w:space="0" w:color="auto"/>
            <w:right w:val="none" w:sz="0" w:space="0" w:color="auto"/>
          </w:divBdr>
        </w:div>
        <w:div w:id="2147161172">
          <w:marLeft w:val="640"/>
          <w:marRight w:val="0"/>
          <w:marTop w:val="0"/>
          <w:marBottom w:val="0"/>
          <w:divBdr>
            <w:top w:val="none" w:sz="0" w:space="0" w:color="auto"/>
            <w:left w:val="none" w:sz="0" w:space="0" w:color="auto"/>
            <w:bottom w:val="none" w:sz="0" w:space="0" w:color="auto"/>
            <w:right w:val="none" w:sz="0" w:space="0" w:color="auto"/>
          </w:divBdr>
        </w:div>
        <w:div w:id="430131801">
          <w:marLeft w:val="640"/>
          <w:marRight w:val="0"/>
          <w:marTop w:val="0"/>
          <w:marBottom w:val="0"/>
          <w:divBdr>
            <w:top w:val="none" w:sz="0" w:space="0" w:color="auto"/>
            <w:left w:val="none" w:sz="0" w:space="0" w:color="auto"/>
            <w:bottom w:val="none" w:sz="0" w:space="0" w:color="auto"/>
            <w:right w:val="none" w:sz="0" w:space="0" w:color="auto"/>
          </w:divBdr>
        </w:div>
        <w:div w:id="95374623">
          <w:marLeft w:val="640"/>
          <w:marRight w:val="0"/>
          <w:marTop w:val="0"/>
          <w:marBottom w:val="0"/>
          <w:divBdr>
            <w:top w:val="none" w:sz="0" w:space="0" w:color="auto"/>
            <w:left w:val="none" w:sz="0" w:space="0" w:color="auto"/>
            <w:bottom w:val="none" w:sz="0" w:space="0" w:color="auto"/>
            <w:right w:val="none" w:sz="0" w:space="0" w:color="auto"/>
          </w:divBdr>
        </w:div>
        <w:div w:id="126360276">
          <w:marLeft w:val="640"/>
          <w:marRight w:val="0"/>
          <w:marTop w:val="0"/>
          <w:marBottom w:val="0"/>
          <w:divBdr>
            <w:top w:val="none" w:sz="0" w:space="0" w:color="auto"/>
            <w:left w:val="none" w:sz="0" w:space="0" w:color="auto"/>
            <w:bottom w:val="none" w:sz="0" w:space="0" w:color="auto"/>
            <w:right w:val="none" w:sz="0" w:space="0" w:color="auto"/>
          </w:divBdr>
        </w:div>
        <w:div w:id="1095176438">
          <w:marLeft w:val="640"/>
          <w:marRight w:val="0"/>
          <w:marTop w:val="0"/>
          <w:marBottom w:val="0"/>
          <w:divBdr>
            <w:top w:val="none" w:sz="0" w:space="0" w:color="auto"/>
            <w:left w:val="none" w:sz="0" w:space="0" w:color="auto"/>
            <w:bottom w:val="none" w:sz="0" w:space="0" w:color="auto"/>
            <w:right w:val="none" w:sz="0" w:space="0" w:color="auto"/>
          </w:divBdr>
        </w:div>
        <w:div w:id="656614415">
          <w:marLeft w:val="640"/>
          <w:marRight w:val="0"/>
          <w:marTop w:val="0"/>
          <w:marBottom w:val="0"/>
          <w:divBdr>
            <w:top w:val="none" w:sz="0" w:space="0" w:color="auto"/>
            <w:left w:val="none" w:sz="0" w:space="0" w:color="auto"/>
            <w:bottom w:val="none" w:sz="0" w:space="0" w:color="auto"/>
            <w:right w:val="none" w:sz="0" w:space="0" w:color="auto"/>
          </w:divBdr>
        </w:div>
        <w:div w:id="1122919464">
          <w:marLeft w:val="640"/>
          <w:marRight w:val="0"/>
          <w:marTop w:val="0"/>
          <w:marBottom w:val="0"/>
          <w:divBdr>
            <w:top w:val="none" w:sz="0" w:space="0" w:color="auto"/>
            <w:left w:val="none" w:sz="0" w:space="0" w:color="auto"/>
            <w:bottom w:val="none" w:sz="0" w:space="0" w:color="auto"/>
            <w:right w:val="none" w:sz="0" w:space="0" w:color="auto"/>
          </w:divBdr>
        </w:div>
      </w:divsChild>
    </w:div>
    <w:div w:id="1767841879">
      <w:bodyDiv w:val="1"/>
      <w:marLeft w:val="0"/>
      <w:marRight w:val="0"/>
      <w:marTop w:val="0"/>
      <w:marBottom w:val="0"/>
      <w:divBdr>
        <w:top w:val="none" w:sz="0" w:space="0" w:color="auto"/>
        <w:left w:val="none" w:sz="0" w:space="0" w:color="auto"/>
        <w:bottom w:val="none" w:sz="0" w:space="0" w:color="auto"/>
        <w:right w:val="none" w:sz="0" w:space="0" w:color="auto"/>
      </w:divBdr>
      <w:divsChild>
        <w:div w:id="1628311460">
          <w:marLeft w:val="640"/>
          <w:marRight w:val="0"/>
          <w:marTop w:val="0"/>
          <w:marBottom w:val="0"/>
          <w:divBdr>
            <w:top w:val="none" w:sz="0" w:space="0" w:color="auto"/>
            <w:left w:val="none" w:sz="0" w:space="0" w:color="auto"/>
            <w:bottom w:val="none" w:sz="0" w:space="0" w:color="auto"/>
            <w:right w:val="none" w:sz="0" w:space="0" w:color="auto"/>
          </w:divBdr>
        </w:div>
        <w:div w:id="1102725344">
          <w:marLeft w:val="640"/>
          <w:marRight w:val="0"/>
          <w:marTop w:val="0"/>
          <w:marBottom w:val="0"/>
          <w:divBdr>
            <w:top w:val="none" w:sz="0" w:space="0" w:color="auto"/>
            <w:left w:val="none" w:sz="0" w:space="0" w:color="auto"/>
            <w:bottom w:val="none" w:sz="0" w:space="0" w:color="auto"/>
            <w:right w:val="none" w:sz="0" w:space="0" w:color="auto"/>
          </w:divBdr>
        </w:div>
        <w:div w:id="1127892831">
          <w:marLeft w:val="640"/>
          <w:marRight w:val="0"/>
          <w:marTop w:val="0"/>
          <w:marBottom w:val="0"/>
          <w:divBdr>
            <w:top w:val="none" w:sz="0" w:space="0" w:color="auto"/>
            <w:left w:val="none" w:sz="0" w:space="0" w:color="auto"/>
            <w:bottom w:val="none" w:sz="0" w:space="0" w:color="auto"/>
            <w:right w:val="none" w:sz="0" w:space="0" w:color="auto"/>
          </w:divBdr>
        </w:div>
        <w:div w:id="1623267560">
          <w:marLeft w:val="640"/>
          <w:marRight w:val="0"/>
          <w:marTop w:val="0"/>
          <w:marBottom w:val="0"/>
          <w:divBdr>
            <w:top w:val="none" w:sz="0" w:space="0" w:color="auto"/>
            <w:left w:val="none" w:sz="0" w:space="0" w:color="auto"/>
            <w:bottom w:val="none" w:sz="0" w:space="0" w:color="auto"/>
            <w:right w:val="none" w:sz="0" w:space="0" w:color="auto"/>
          </w:divBdr>
        </w:div>
        <w:div w:id="1464884038">
          <w:marLeft w:val="640"/>
          <w:marRight w:val="0"/>
          <w:marTop w:val="0"/>
          <w:marBottom w:val="0"/>
          <w:divBdr>
            <w:top w:val="none" w:sz="0" w:space="0" w:color="auto"/>
            <w:left w:val="none" w:sz="0" w:space="0" w:color="auto"/>
            <w:bottom w:val="none" w:sz="0" w:space="0" w:color="auto"/>
            <w:right w:val="none" w:sz="0" w:space="0" w:color="auto"/>
          </w:divBdr>
        </w:div>
        <w:div w:id="2032756913">
          <w:marLeft w:val="640"/>
          <w:marRight w:val="0"/>
          <w:marTop w:val="0"/>
          <w:marBottom w:val="0"/>
          <w:divBdr>
            <w:top w:val="none" w:sz="0" w:space="0" w:color="auto"/>
            <w:left w:val="none" w:sz="0" w:space="0" w:color="auto"/>
            <w:bottom w:val="none" w:sz="0" w:space="0" w:color="auto"/>
            <w:right w:val="none" w:sz="0" w:space="0" w:color="auto"/>
          </w:divBdr>
        </w:div>
        <w:div w:id="1594046044">
          <w:marLeft w:val="640"/>
          <w:marRight w:val="0"/>
          <w:marTop w:val="0"/>
          <w:marBottom w:val="0"/>
          <w:divBdr>
            <w:top w:val="none" w:sz="0" w:space="0" w:color="auto"/>
            <w:left w:val="none" w:sz="0" w:space="0" w:color="auto"/>
            <w:bottom w:val="none" w:sz="0" w:space="0" w:color="auto"/>
            <w:right w:val="none" w:sz="0" w:space="0" w:color="auto"/>
          </w:divBdr>
        </w:div>
        <w:div w:id="325012437">
          <w:marLeft w:val="640"/>
          <w:marRight w:val="0"/>
          <w:marTop w:val="0"/>
          <w:marBottom w:val="0"/>
          <w:divBdr>
            <w:top w:val="none" w:sz="0" w:space="0" w:color="auto"/>
            <w:left w:val="none" w:sz="0" w:space="0" w:color="auto"/>
            <w:bottom w:val="none" w:sz="0" w:space="0" w:color="auto"/>
            <w:right w:val="none" w:sz="0" w:space="0" w:color="auto"/>
          </w:divBdr>
        </w:div>
        <w:div w:id="700592062">
          <w:marLeft w:val="640"/>
          <w:marRight w:val="0"/>
          <w:marTop w:val="0"/>
          <w:marBottom w:val="0"/>
          <w:divBdr>
            <w:top w:val="none" w:sz="0" w:space="0" w:color="auto"/>
            <w:left w:val="none" w:sz="0" w:space="0" w:color="auto"/>
            <w:bottom w:val="none" w:sz="0" w:space="0" w:color="auto"/>
            <w:right w:val="none" w:sz="0" w:space="0" w:color="auto"/>
          </w:divBdr>
        </w:div>
        <w:div w:id="522595056">
          <w:marLeft w:val="640"/>
          <w:marRight w:val="0"/>
          <w:marTop w:val="0"/>
          <w:marBottom w:val="0"/>
          <w:divBdr>
            <w:top w:val="none" w:sz="0" w:space="0" w:color="auto"/>
            <w:left w:val="none" w:sz="0" w:space="0" w:color="auto"/>
            <w:bottom w:val="none" w:sz="0" w:space="0" w:color="auto"/>
            <w:right w:val="none" w:sz="0" w:space="0" w:color="auto"/>
          </w:divBdr>
        </w:div>
        <w:div w:id="1449857043">
          <w:marLeft w:val="640"/>
          <w:marRight w:val="0"/>
          <w:marTop w:val="0"/>
          <w:marBottom w:val="0"/>
          <w:divBdr>
            <w:top w:val="none" w:sz="0" w:space="0" w:color="auto"/>
            <w:left w:val="none" w:sz="0" w:space="0" w:color="auto"/>
            <w:bottom w:val="none" w:sz="0" w:space="0" w:color="auto"/>
            <w:right w:val="none" w:sz="0" w:space="0" w:color="auto"/>
          </w:divBdr>
        </w:div>
        <w:div w:id="1721444120">
          <w:marLeft w:val="640"/>
          <w:marRight w:val="0"/>
          <w:marTop w:val="0"/>
          <w:marBottom w:val="0"/>
          <w:divBdr>
            <w:top w:val="none" w:sz="0" w:space="0" w:color="auto"/>
            <w:left w:val="none" w:sz="0" w:space="0" w:color="auto"/>
            <w:bottom w:val="none" w:sz="0" w:space="0" w:color="auto"/>
            <w:right w:val="none" w:sz="0" w:space="0" w:color="auto"/>
          </w:divBdr>
        </w:div>
        <w:div w:id="1945337072">
          <w:marLeft w:val="640"/>
          <w:marRight w:val="0"/>
          <w:marTop w:val="0"/>
          <w:marBottom w:val="0"/>
          <w:divBdr>
            <w:top w:val="none" w:sz="0" w:space="0" w:color="auto"/>
            <w:left w:val="none" w:sz="0" w:space="0" w:color="auto"/>
            <w:bottom w:val="none" w:sz="0" w:space="0" w:color="auto"/>
            <w:right w:val="none" w:sz="0" w:space="0" w:color="auto"/>
          </w:divBdr>
        </w:div>
        <w:div w:id="60257322">
          <w:marLeft w:val="640"/>
          <w:marRight w:val="0"/>
          <w:marTop w:val="0"/>
          <w:marBottom w:val="0"/>
          <w:divBdr>
            <w:top w:val="none" w:sz="0" w:space="0" w:color="auto"/>
            <w:left w:val="none" w:sz="0" w:space="0" w:color="auto"/>
            <w:bottom w:val="none" w:sz="0" w:space="0" w:color="auto"/>
            <w:right w:val="none" w:sz="0" w:space="0" w:color="auto"/>
          </w:divBdr>
        </w:div>
        <w:div w:id="497886243">
          <w:marLeft w:val="640"/>
          <w:marRight w:val="0"/>
          <w:marTop w:val="0"/>
          <w:marBottom w:val="0"/>
          <w:divBdr>
            <w:top w:val="none" w:sz="0" w:space="0" w:color="auto"/>
            <w:left w:val="none" w:sz="0" w:space="0" w:color="auto"/>
            <w:bottom w:val="none" w:sz="0" w:space="0" w:color="auto"/>
            <w:right w:val="none" w:sz="0" w:space="0" w:color="auto"/>
          </w:divBdr>
        </w:div>
        <w:div w:id="889998603">
          <w:marLeft w:val="640"/>
          <w:marRight w:val="0"/>
          <w:marTop w:val="0"/>
          <w:marBottom w:val="0"/>
          <w:divBdr>
            <w:top w:val="none" w:sz="0" w:space="0" w:color="auto"/>
            <w:left w:val="none" w:sz="0" w:space="0" w:color="auto"/>
            <w:bottom w:val="none" w:sz="0" w:space="0" w:color="auto"/>
            <w:right w:val="none" w:sz="0" w:space="0" w:color="auto"/>
          </w:divBdr>
        </w:div>
        <w:div w:id="784427641">
          <w:marLeft w:val="640"/>
          <w:marRight w:val="0"/>
          <w:marTop w:val="0"/>
          <w:marBottom w:val="0"/>
          <w:divBdr>
            <w:top w:val="none" w:sz="0" w:space="0" w:color="auto"/>
            <w:left w:val="none" w:sz="0" w:space="0" w:color="auto"/>
            <w:bottom w:val="none" w:sz="0" w:space="0" w:color="auto"/>
            <w:right w:val="none" w:sz="0" w:space="0" w:color="auto"/>
          </w:divBdr>
        </w:div>
        <w:div w:id="387995530">
          <w:marLeft w:val="640"/>
          <w:marRight w:val="0"/>
          <w:marTop w:val="0"/>
          <w:marBottom w:val="0"/>
          <w:divBdr>
            <w:top w:val="none" w:sz="0" w:space="0" w:color="auto"/>
            <w:left w:val="none" w:sz="0" w:space="0" w:color="auto"/>
            <w:bottom w:val="none" w:sz="0" w:space="0" w:color="auto"/>
            <w:right w:val="none" w:sz="0" w:space="0" w:color="auto"/>
          </w:divBdr>
        </w:div>
        <w:div w:id="308899320">
          <w:marLeft w:val="640"/>
          <w:marRight w:val="0"/>
          <w:marTop w:val="0"/>
          <w:marBottom w:val="0"/>
          <w:divBdr>
            <w:top w:val="none" w:sz="0" w:space="0" w:color="auto"/>
            <w:left w:val="none" w:sz="0" w:space="0" w:color="auto"/>
            <w:bottom w:val="none" w:sz="0" w:space="0" w:color="auto"/>
            <w:right w:val="none" w:sz="0" w:space="0" w:color="auto"/>
          </w:divBdr>
        </w:div>
        <w:div w:id="1149515061">
          <w:marLeft w:val="640"/>
          <w:marRight w:val="0"/>
          <w:marTop w:val="0"/>
          <w:marBottom w:val="0"/>
          <w:divBdr>
            <w:top w:val="none" w:sz="0" w:space="0" w:color="auto"/>
            <w:left w:val="none" w:sz="0" w:space="0" w:color="auto"/>
            <w:bottom w:val="none" w:sz="0" w:space="0" w:color="auto"/>
            <w:right w:val="none" w:sz="0" w:space="0" w:color="auto"/>
          </w:divBdr>
        </w:div>
        <w:div w:id="246959706">
          <w:marLeft w:val="640"/>
          <w:marRight w:val="0"/>
          <w:marTop w:val="0"/>
          <w:marBottom w:val="0"/>
          <w:divBdr>
            <w:top w:val="none" w:sz="0" w:space="0" w:color="auto"/>
            <w:left w:val="none" w:sz="0" w:space="0" w:color="auto"/>
            <w:bottom w:val="none" w:sz="0" w:space="0" w:color="auto"/>
            <w:right w:val="none" w:sz="0" w:space="0" w:color="auto"/>
          </w:divBdr>
        </w:div>
        <w:div w:id="1221134245">
          <w:marLeft w:val="640"/>
          <w:marRight w:val="0"/>
          <w:marTop w:val="0"/>
          <w:marBottom w:val="0"/>
          <w:divBdr>
            <w:top w:val="none" w:sz="0" w:space="0" w:color="auto"/>
            <w:left w:val="none" w:sz="0" w:space="0" w:color="auto"/>
            <w:bottom w:val="none" w:sz="0" w:space="0" w:color="auto"/>
            <w:right w:val="none" w:sz="0" w:space="0" w:color="auto"/>
          </w:divBdr>
        </w:div>
        <w:div w:id="1947349352">
          <w:marLeft w:val="640"/>
          <w:marRight w:val="0"/>
          <w:marTop w:val="0"/>
          <w:marBottom w:val="0"/>
          <w:divBdr>
            <w:top w:val="none" w:sz="0" w:space="0" w:color="auto"/>
            <w:left w:val="none" w:sz="0" w:space="0" w:color="auto"/>
            <w:bottom w:val="none" w:sz="0" w:space="0" w:color="auto"/>
            <w:right w:val="none" w:sz="0" w:space="0" w:color="auto"/>
          </w:divBdr>
        </w:div>
        <w:div w:id="525021929">
          <w:marLeft w:val="640"/>
          <w:marRight w:val="0"/>
          <w:marTop w:val="0"/>
          <w:marBottom w:val="0"/>
          <w:divBdr>
            <w:top w:val="none" w:sz="0" w:space="0" w:color="auto"/>
            <w:left w:val="none" w:sz="0" w:space="0" w:color="auto"/>
            <w:bottom w:val="none" w:sz="0" w:space="0" w:color="auto"/>
            <w:right w:val="none" w:sz="0" w:space="0" w:color="auto"/>
          </w:divBdr>
        </w:div>
        <w:div w:id="968171013">
          <w:marLeft w:val="640"/>
          <w:marRight w:val="0"/>
          <w:marTop w:val="0"/>
          <w:marBottom w:val="0"/>
          <w:divBdr>
            <w:top w:val="none" w:sz="0" w:space="0" w:color="auto"/>
            <w:left w:val="none" w:sz="0" w:space="0" w:color="auto"/>
            <w:bottom w:val="none" w:sz="0" w:space="0" w:color="auto"/>
            <w:right w:val="none" w:sz="0" w:space="0" w:color="auto"/>
          </w:divBdr>
        </w:div>
        <w:div w:id="216165287">
          <w:marLeft w:val="640"/>
          <w:marRight w:val="0"/>
          <w:marTop w:val="0"/>
          <w:marBottom w:val="0"/>
          <w:divBdr>
            <w:top w:val="none" w:sz="0" w:space="0" w:color="auto"/>
            <w:left w:val="none" w:sz="0" w:space="0" w:color="auto"/>
            <w:bottom w:val="none" w:sz="0" w:space="0" w:color="auto"/>
            <w:right w:val="none" w:sz="0" w:space="0" w:color="auto"/>
          </w:divBdr>
        </w:div>
        <w:div w:id="1147209863">
          <w:marLeft w:val="640"/>
          <w:marRight w:val="0"/>
          <w:marTop w:val="0"/>
          <w:marBottom w:val="0"/>
          <w:divBdr>
            <w:top w:val="none" w:sz="0" w:space="0" w:color="auto"/>
            <w:left w:val="none" w:sz="0" w:space="0" w:color="auto"/>
            <w:bottom w:val="none" w:sz="0" w:space="0" w:color="auto"/>
            <w:right w:val="none" w:sz="0" w:space="0" w:color="auto"/>
          </w:divBdr>
        </w:div>
      </w:divsChild>
    </w:div>
    <w:div w:id="1781487003">
      <w:bodyDiv w:val="1"/>
      <w:marLeft w:val="0"/>
      <w:marRight w:val="0"/>
      <w:marTop w:val="0"/>
      <w:marBottom w:val="0"/>
      <w:divBdr>
        <w:top w:val="none" w:sz="0" w:space="0" w:color="auto"/>
        <w:left w:val="none" w:sz="0" w:space="0" w:color="auto"/>
        <w:bottom w:val="none" w:sz="0" w:space="0" w:color="auto"/>
        <w:right w:val="none" w:sz="0" w:space="0" w:color="auto"/>
      </w:divBdr>
    </w:div>
    <w:div w:id="1801412261">
      <w:bodyDiv w:val="1"/>
      <w:marLeft w:val="0"/>
      <w:marRight w:val="0"/>
      <w:marTop w:val="0"/>
      <w:marBottom w:val="0"/>
      <w:divBdr>
        <w:top w:val="none" w:sz="0" w:space="0" w:color="auto"/>
        <w:left w:val="none" w:sz="0" w:space="0" w:color="auto"/>
        <w:bottom w:val="none" w:sz="0" w:space="0" w:color="auto"/>
        <w:right w:val="none" w:sz="0" w:space="0" w:color="auto"/>
      </w:divBdr>
      <w:divsChild>
        <w:div w:id="298269820">
          <w:marLeft w:val="640"/>
          <w:marRight w:val="0"/>
          <w:marTop w:val="0"/>
          <w:marBottom w:val="0"/>
          <w:divBdr>
            <w:top w:val="none" w:sz="0" w:space="0" w:color="auto"/>
            <w:left w:val="none" w:sz="0" w:space="0" w:color="auto"/>
            <w:bottom w:val="none" w:sz="0" w:space="0" w:color="auto"/>
            <w:right w:val="none" w:sz="0" w:space="0" w:color="auto"/>
          </w:divBdr>
        </w:div>
        <w:div w:id="740833727">
          <w:marLeft w:val="640"/>
          <w:marRight w:val="0"/>
          <w:marTop w:val="0"/>
          <w:marBottom w:val="0"/>
          <w:divBdr>
            <w:top w:val="none" w:sz="0" w:space="0" w:color="auto"/>
            <w:left w:val="none" w:sz="0" w:space="0" w:color="auto"/>
            <w:bottom w:val="none" w:sz="0" w:space="0" w:color="auto"/>
            <w:right w:val="none" w:sz="0" w:space="0" w:color="auto"/>
          </w:divBdr>
        </w:div>
        <w:div w:id="472020859">
          <w:marLeft w:val="640"/>
          <w:marRight w:val="0"/>
          <w:marTop w:val="0"/>
          <w:marBottom w:val="0"/>
          <w:divBdr>
            <w:top w:val="none" w:sz="0" w:space="0" w:color="auto"/>
            <w:left w:val="none" w:sz="0" w:space="0" w:color="auto"/>
            <w:bottom w:val="none" w:sz="0" w:space="0" w:color="auto"/>
            <w:right w:val="none" w:sz="0" w:space="0" w:color="auto"/>
          </w:divBdr>
        </w:div>
        <w:div w:id="1272472899">
          <w:marLeft w:val="640"/>
          <w:marRight w:val="0"/>
          <w:marTop w:val="0"/>
          <w:marBottom w:val="0"/>
          <w:divBdr>
            <w:top w:val="none" w:sz="0" w:space="0" w:color="auto"/>
            <w:left w:val="none" w:sz="0" w:space="0" w:color="auto"/>
            <w:bottom w:val="none" w:sz="0" w:space="0" w:color="auto"/>
            <w:right w:val="none" w:sz="0" w:space="0" w:color="auto"/>
          </w:divBdr>
        </w:div>
        <w:div w:id="623460741">
          <w:marLeft w:val="640"/>
          <w:marRight w:val="0"/>
          <w:marTop w:val="0"/>
          <w:marBottom w:val="0"/>
          <w:divBdr>
            <w:top w:val="none" w:sz="0" w:space="0" w:color="auto"/>
            <w:left w:val="none" w:sz="0" w:space="0" w:color="auto"/>
            <w:bottom w:val="none" w:sz="0" w:space="0" w:color="auto"/>
            <w:right w:val="none" w:sz="0" w:space="0" w:color="auto"/>
          </w:divBdr>
        </w:div>
        <w:div w:id="311061439">
          <w:marLeft w:val="640"/>
          <w:marRight w:val="0"/>
          <w:marTop w:val="0"/>
          <w:marBottom w:val="0"/>
          <w:divBdr>
            <w:top w:val="none" w:sz="0" w:space="0" w:color="auto"/>
            <w:left w:val="none" w:sz="0" w:space="0" w:color="auto"/>
            <w:bottom w:val="none" w:sz="0" w:space="0" w:color="auto"/>
            <w:right w:val="none" w:sz="0" w:space="0" w:color="auto"/>
          </w:divBdr>
        </w:div>
        <w:div w:id="1611351029">
          <w:marLeft w:val="640"/>
          <w:marRight w:val="0"/>
          <w:marTop w:val="0"/>
          <w:marBottom w:val="0"/>
          <w:divBdr>
            <w:top w:val="none" w:sz="0" w:space="0" w:color="auto"/>
            <w:left w:val="none" w:sz="0" w:space="0" w:color="auto"/>
            <w:bottom w:val="none" w:sz="0" w:space="0" w:color="auto"/>
            <w:right w:val="none" w:sz="0" w:space="0" w:color="auto"/>
          </w:divBdr>
        </w:div>
        <w:div w:id="242495570">
          <w:marLeft w:val="640"/>
          <w:marRight w:val="0"/>
          <w:marTop w:val="0"/>
          <w:marBottom w:val="0"/>
          <w:divBdr>
            <w:top w:val="none" w:sz="0" w:space="0" w:color="auto"/>
            <w:left w:val="none" w:sz="0" w:space="0" w:color="auto"/>
            <w:bottom w:val="none" w:sz="0" w:space="0" w:color="auto"/>
            <w:right w:val="none" w:sz="0" w:space="0" w:color="auto"/>
          </w:divBdr>
        </w:div>
        <w:div w:id="1983383014">
          <w:marLeft w:val="640"/>
          <w:marRight w:val="0"/>
          <w:marTop w:val="0"/>
          <w:marBottom w:val="0"/>
          <w:divBdr>
            <w:top w:val="none" w:sz="0" w:space="0" w:color="auto"/>
            <w:left w:val="none" w:sz="0" w:space="0" w:color="auto"/>
            <w:bottom w:val="none" w:sz="0" w:space="0" w:color="auto"/>
            <w:right w:val="none" w:sz="0" w:space="0" w:color="auto"/>
          </w:divBdr>
        </w:div>
        <w:div w:id="473183728">
          <w:marLeft w:val="640"/>
          <w:marRight w:val="0"/>
          <w:marTop w:val="0"/>
          <w:marBottom w:val="0"/>
          <w:divBdr>
            <w:top w:val="none" w:sz="0" w:space="0" w:color="auto"/>
            <w:left w:val="none" w:sz="0" w:space="0" w:color="auto"/>
            <w:bottom w:val="none" w:sz="0" w:space="0" w:color="auto"/>
            <w:right w:val="none" w:sz="0" w:space="0" w:color="auto"/>
          </w:divBdr>
        </w:div>
        <w:div w:id="926427421">
          <w:marLeft w:val="640"/>
          <w:marRight w:val="0"/>
          <w:marTop w:val="0"/>
          <w:marBottom w:val="0"/>
          <w:divBdr>
            <w:top w:val="none" w:sz="0" w:space="0" w:color="auto"/>
            <w:left w:val="none" w:sz="0" w:space="0" w:color="auto"/>
            <w:bottom w:val="none" w:sz="0" w:space="0" w:color="auto"/>
            <w:right w:val="none" w:sz="0" w:space="0" w:color="auto"/>
          </w:divBdr>
        </w:div>
        <w:div w:id="1450516603">
          <w:marLeft w:val="640"/>
          <w:marRight w:val="0"/>
          <w:marTop w:val="0"/>
          <w:marBottom w:val="0"/>
          <w:divBdr>
            <w:top w:val="none" w:sz="0" w:space="0" w:color="auto"/>
            <w:left w:val="none" w:sz="0" w:space="0" w:color="auto"/>
            <w:bottom w:val="none" w:sz="0" w:space="0" w:color="auto"/>
            <w:right w:val="none" w:sz="0" w:space="0" w:color="auto"/>
          </w:divBdr>
        </w:div>
        <w:div w:id="1850564033">
          <w:marLeft w:val="640"/>
          <w:marRight w:val="0"/>
          <w:marTop w:val="0"/>
          <w:marBottom w:val="0"/>
          <w:divBdr>
            <w:top w:val="none" w:sz="0" w:space="0" w:color="auto"/>
            <w:left w:val="none" w:sz="0" w:space="0" w:color="auto"/>
            <w:bottom w:val="none" w:sz="0" w:space="0" w:color="auto"/>
            <w:right w:val="none" w:sz="0" w:space="0" w:color="auto"/>
          </w:divBdr>
        </w:div>
        <w:div w:id="1332368479">
          <w:marLeft w:val="640"/>
          <w:marRight w:val="0"/>
          <w:marTop w:val="0"/>
          <w:marBottom w:val="0"/>
          <w:divBdr>
            <w:top w:val="none" w:sz="0" w:space="0" w:color="auto"/>
            <w:left w:val="none" w:sz="0" w:space="0" w:color="auto"/>
            <w:bottom w:val="none" w:sz="0" w:space="0" w:color="auto"/>
            <w:right w:val="none" w:sz="0" w:space="0" w:color="auto"/>
          </w:divBdr>
        </w:div>
        <w:div w:id="742878487">
          <w:marLeft w:val="640"/>
          <w:marRight w:val="0"/>
          <w:marTop w:val="0"/>
          <w:marBottom w:val="0"/>
          <w:divBdr>
            <w:top w:val="none" w:sz="0" w:space="0" w:color="auto"/>
            <w:left w:val="none" w:sz="0" w:space="0" w:color="auto"/>
            <w:bottom w:val="none" w:sz="0" w:space="0" w:color="auto"/>
            <w:right w:val="none" w:sz="0" w:space="0" w:color="auto"/>
          </w:divBdr>
        </w:div>
        <w:div w:id="287468899">
          <w:marLeft w:val="640"/>
          <w:marRight w:val="0"/>
          <w:marTop w:val="0"/>
          <w:marBottom w:val="0"/>
          <w:divBdr>
            <w:top w:val="none" w:sz="0" w:space="0" w:color="auto"/>
            <w:left w:val="none" w:sz="0" w:space="0" w:color="auto"/>
            <w:bottom w:val="none" w:sz="0" w:space="0" w:color="auto"/>
            <w:right w:val="none" w:sz="0" w:space="0" w:color="auto"/>
          </w:divBdr>
        </w:div>
        <w:div w:id="183833663">
          <w:marLeft w:val="640"/>
          <w:marRight w:val="0"/>
          <w:marTop w:val="0"/>
          <w:marBottom w:val="0"/>
          <w:divBdr>
            <w:top w:val="none" w:sz="0" w:space="0" w:color="auto"/>
            <w:left w:val="none" w:sz="0" w:space="0" w:color="auto"/>
            <w:bottom w:val="none" w:sz="0" w:space="0" w:color="auto"/>
            <w:right w:val="none" w:sz="0" w:space="0" w:color="auto"/>
          </w:divBdr>
        </w:div>
        <w:div w:id="117263306">
          <w:marLeft w:val="640"/>
          <w:marRight w:val="0"/>
          <w:marTop w:val="0"/>
          <w:marBottom w:val="0"/>
          <w:divBdr>
            <w:top w:val="none" w:sz="0" w:space="0" w:color="auto"/>
            <w:left w:val="none" w:sz="0" w:space="0" w:color="auto"/>
            <w:bottom w:val="none" w:sz="0" w:space="0" w:color="auto"/>
            <w:right w:val="none" w:sz="0" w:space="0" w:color="auto"/>
          </w:divBdr>
        </w:div>
        <w:div w:id="331571550">
          <w:marLeft w:val="640"/>
          <w:marRight w:val="0"/>
          <w:marTop w:val="0"/>
          <w:marBottom w:val="0"/>
          <w:divBdr>
            <w:top w:val="none" w:sz="0" w:space="0" w:color="auto"/>
            <w:left w:val="none" w:sz="0" w:space="0" w:color="auto"/>
            <w:bottom w:val="none" w:sz="0" w:space="0" w:color="auto"/>
            <w:right w:val="none" w:sz="0" w:space="0" w:color="auto"/>
          </w:divBdr>
        </w:div>
        <w:div w:id="1533836991">
          <w:marLeft w:val="640"/>
          <w:marRight w:val="0"/>
          <w:marTop w:val="0"/>
          <w:marBottom w:val="0"/>
          <w:divBdr>
            <w:top w:val="none" w:sz="0" w:space="0" w:color="auto"/>
            <w:left w:val="none" w:sz="0" w:space="0" w:color="auto"/>
            <w:bottom w:val="none" w:sz="0" w:space="0" w:color="auto"/>
            <w:right w:val="none" w:sz="0" w:space="0" w:color="auto"/>
          </w:divBdr>
        </w:div>
        <w:div w:id="2074429683">
          <w:marLeft w:val="640"/>
          <w:marRight w:val="0"/>
          <w:marTop w:val="0"/>
          <w:marBottom w:val="0"/>
          <w:divBdr>
            <w:top w:val="none" w:sz="0" w:space="0" w:color="auto"/>
            <w:left w:val="none" w:sz="0" w:space="0" w:color="auto"/>
            <w:bottom w:val="none" w:sz="0" w:space="0" w:color="auto"/>
            <w:right w:val="none" w:sz="0" w:space="0" w:color="auto"/>
          </w:divBdr>
        </w:div>
        <w:div w:id="1521895437">
          <w:marLeft w:val="640"/>
          <w:marRight w:val="0"/>
          <w:marTop w:val="0"/>
          <w:marBottom w:val="0"/>
          <w:divBdr>
            <w:top w:val="none" w:sz="0" w:space="0" w:color="auto"/>
            <w:left w:val="none" w:sz="0" w:space="0" w:color="auto"/>
            <w:bottom w:val="none" w:sz="0" w:space="0" w:color="auto"/>
            <w:right w:val="none" w:sz="0" w:space="0" w:color="auto"/>
          </w:divBdr>
        </w:div>
        <w:div w:id="303195230">
          <w:marLeft w:val="640"/>
          <w:marRight w:val="0"/>
          <w:marTop w:val="0"/>
          <w:marBottom w:val="0"/>
          <w:divBdr>
            <w:top w:val="none" w:sz="0" w:space="0" w:color="auto"/>
            <w:left w:val="none" w:sz="0" w:space="0" w:color="auto"/>
            <w:bottom w:val="none" w:sz="0" w:space="0" w:color="auto"/>
            <w:right w:val="none" w:sz="0" w:space="0" w:color="auto"/>
          </w:divBdr>
        </w:div>
        <w:div w:id="1694071998">
          <w:marLeft w:val="640"/>
          <w:marRight w:val="0"/>
          <w:marTop w:val="0"/>
          <w:marBottom w:val="0"/>
          <w:divBdr>
            <w:top w:val="none" w:sz="0" w:space="0" w:color="auto"/>
            <w:left w:val="none" w:sz="0" w:space="0" w:color="auto"/>
            <w:bottom w:val="none" w:sz="0" w:space="0" w:color="auto"/>
            <w:right w:val="none" w:sz="0" w:space="0" w:color="auto"/>
          </w:divBdr>
        </w:div>
      </w:divsChild>
    </w:div>
    <w:div w:id="1823883395">
      <w:bodyDiv w:val="1"/>
      <w:marLeft w:val="0"/>
      <w:marRight w:val="0"/>
      <w:marTop w:val="0"/>
      <w:marBottom w:val="0"/>
      <w:divBdr>
        <w:top w:val="none" w:sz="0" w:space="0" w:color="auto"/>
        <w:left w:val="none" w:sz="0" w:space="0" w:color="auto"/>
        <w:bottom w:val="none" w:sz="0" w:space="0" w:color="auto"/>
        <w:right w:val="none" w:sz="0" w:space="0" w:color="auto"/>
      </w:divBdr>
    </w:div>
    <w:div w:id="1877423325">
      <w:bodyDiv w:val="1"/>
      <w:marLeft w:val="0"/>
      <w:marRight w:val="0"/>
      <w:marTop w:val="0"/>
      <w:marBottom w:val="0"/>
      <w:divBdr>
        <w:top w:val="none" w:sz="0" w:space="0" w:color="auto"/>
        <w:left w:val="none" w:sz="0" w:space="0" w:color="auto"/>
        <w:bottom w:val="none" w:sz="0" w:space="0" w:color="auto"/>
        <w:right w:val="none" w:sz="0" w:space="0" w:color="auto"/>
      </w:divBdr>
    </w:div>
    <w:div w:id="1897889527">
      <w:bodyDiv w:val="1"/>
      <w:marLeft w:val="0"/>
      <w:marRight w:val="0"/>
      <w:marTop w:val="0"/>
      <w:marBottom w:val="0"/>
      <w:divBdr>
        <w:top w:val="none" w:sz="0" w:space="0" w:color="auto"/>
        <w:left w:val="none" w:sz="0" w:space="0" w:color="auto"/>
        <w:bottom w:val="none" w:sz="0" w:space="0" w:color="auto"/>
        <w:right w:val="none" w:sz="0" w:space="0" w:color="auto"/>
      </w:divBdr>
      <w:divsChild>
        <w:div w:id="1542935319">
          <w:marLeft w:val="0"/>
          <w:marRight w:val="0"/>
          <w:marTop w:val="0"/>
          <w:marBottom w:val="0"/>
          <w:divBdr>
            <w:top w:val="none" w:sz="0" w:space="0" w:color="auto"/>
            <w:left w:val="none" w:sz="0" w:space="0" w:color="auto"/>
            <w:bottom w:val="none" w:sz="0" w:space="0" w:color="auto"/>
            <w:right w:val="none" w:sz="0" w:space="0" w:color="auto"/>
          </w:divBdr>
        </w:div>
        <w:div w:id="901209728">
          <w:marLeft w:val="0"/>
          <w:marRight w:val="0"/>
          <w:marTop w:val="0"/>
          <w:marBottom w:val="0"/>
          <w:divBdr>
            <w:top w:val="none" w:sz="0" w:space="0" w:color="auto"/>
            <w:left w:val="none" w:sz="0" w:space="0" w:color="auto"/>
            <w:bottom w:val="none" w:sz="0" w:space="0" w:color="auto"/>
            <w:right w:val="none" w:sz="0" w:space="0" w:color="auto"/>
          </w:divBdr>
        </w:div>
      </w:divsChild>
    </w:div>
    <w:div w:id="1989286614">
      <w:bodyDiv w:val="1"/>
      <w:marLeft w:val="0"/>
      <w:marRight w:val="0"/>
      <w:marTop w:val="0"/>
      <w:marBottom w:val="0"/>
      <w:divBdr>
        <w:top w:val="none" w:sz="0" w:space="0" w:color="auto"/>
        <w:left w:val="none" w:sz="0" w:space="0" w:color="auto"/>
        <w:bottom w:val="none" w:sz="0" w:space="0" w:color="auto"/>
        <w:right w:val="none" w:sz="0" w:space="0" w:color="auto"/>
      </w:divBdr>
      <w:divsChild>
        <w:div w:id="351148567">
          <w:marLeft w:val="640"/>
          <w:marRight w:val="0"/>
          <w:marTop w:val="0"/>
          <w:marBottom w:val="0"/>
          <w:divBdr>
            <w:top w:val="none" w:sz="0" w:space="0" w:color="auto"/>
            <w:left w:val="none" w:sz="0" w:space="0" w:color="auto"/>
            <w:bottom w:val="none" w:sz="0" w:space="0" w:color="auto"/>
            <w:right w:val="none" w:sz="0" w:space="0" w:color="auto"/>
          </w:divBdr>
        </w:div>
        <w:div w:id="1063066876">
          <w:marLeft w:val="640"/>
          <w:marRight w:val="0"/>
          <w:marTop w:val="0"/>
          <w:marBottom w:val="0"/>
          <w:divBdr>
            <w:top w:val="none" w:sz="0" w:space="0" w:color="auto"/>
            <w:left w:val="none" w:sz="0" w:space="0" w:color="auto"/>
            <w:bottom w:val="none" w:sz="0" w:space="0" w:color="auto"/>
            <w:right w:val="none" w:sz="0" w:space="0" w:color="auto"/>
          </w:divBdr>
        </w:div>
        <w:div w:id="695539622">
          <w:marLeft w:val="640"/>
          <w:marRight w:val="0"/>
          <w:marTop w:val="0"/>
          <w:marBottom w:val="0"/>
          <w:divBdr>
            <w:top w:val="none" w:sz="0" w:space="0" w:color="auto"/>
            <w:left w:val="none" w:sz="0" w:space="0" w:color="auto"/>
            <w:bottom w:val="none" w:sz="0" w:space="0" w:color="auto"/>
            <w:right w:val="none" w:sz="0" w:space="0" w:color="auto"/>
          </w:divBdr>
        </w:div>
        <w:div w:id="624968251">
          <w:marLeft w:val="640"/>
          <w:marRight w:val="0"/>
          <w:marTop w:val="0"/>
          <w:marBottom w:val="0"/>
          <w:divBdr>
            <w:top w:val="none" w:sz="0" w:space="0" w:color="auto"/>
            <w:left w:val="none" w:sz="0" w:space="0" w:color="auto"/>
            <w:bottom w:val="none" w:sz="0" w:space="0" w:color="auto"/>
            <w:right w:val="none" w:sz="0" w:space="0" w:color="auto"/>
          </w:divBdr>
        </w:div>
        <w:div w:id="1655789857">
          <w:marLeft w:val="640"/>
          <w:marRight w:val="0"/>
          <w:marTop w:val="0"/>
          <w:marBottom w:val="0"/>
          <w:divBdr>
            <w:top w:val="none" w:sz="0" w:space="0" w:color="auto"/>
            <w:left w:val="none" w:sz="0" w:space="0" w:color="auto"/>
            <w:bottom w:val="none" w:sz="0" w:space="0" w:color="auto"/>
            <w:right w:val="none" w:sz="0" w:space="0" w:color="auto"/>
          </w:divBdr>
        </w:div>
        <w:div w:id="1473790152">
          <w:marLeft w:val="640"/>
          <w:marRight w:val="0"/>
          <w:marTop w:val="0"/>
          <w:marBottom w:val="0"/>
          <w:divBdr>
            <w:top w:val="none" w:sz="0" w:space="0" w:color="auto"/>
            <w:left w:val="none" w:sz="0" w:space="0" w:color="auto"/>
            <w:bottom w:val="none" w:sz="0" w:space="0" w:color="auto"/>
            <w:right w:val="none" w:sz="0" w:space="0" w:color="auto"/>
          </w:divBdr>
        </w:div>
        <w:div w:id="2118792391">
          <w:marLeft w:val="640"/>
          <w:marRight w:val="0"/>
          <w:marTop w:val="0"/>
          <w:marBottom w:val="0"/>
          <w:divBdr>
            <w:top w:val="none" w:sz="0" w:space="0" w:color="auto"/>
            <w:left w:val="none" w:sz="0" w:space="0" w:color="auto"/>
            <w:bottom w:val="none" w:sz="0" w:space="0" w:color="auto"/>
            <w:right w:val="none" w:sz="0" w:space="0" w:color="auto"/>
          </w:divBdr>
        </w:div>
        <w:div w:id="1179929221">
          <w:marLeft w:val="640"/>
          <w:marRight w:val="0"/>
          <w:marTop w:val="0"/>
          <w:marBottom w:val="0"/>
          <w:divBdr>
            <w:top w:val="none" w:sz="0" w:space="0" w:color="auto"/>
            <w:left w:val="none" w:sz="0" w:space="0" w:color="auto"/>
            <w:bottom w:val="none" w:sz="0" w:space="0" w:color="auto"/>
            <w:right w:val="none" w:sz="0" w:space="0" w:color="auto"/>
          </w:divBdr>
        </w:div>
        <w:div w:id="264920111">
          <w:marLeft w:val="640"/>
          <w:marRight w:val="0"/>
          <w:marTop w:val="0"/>
          <w:marBottom w:val="0"/>
          <w:divBdr>
            <w:top w:val="none" w:sz="0" w:space="0" w:color="auto"/>
            <w:left w:val="none" w:sz="0" w:space="0" w:color="auto"/>
            <w:bottom w:val="none" w:sz="0" w:space="0" w:color="auto"/>
            <w:right w:val="none" w:sz="0" w:space="0" w:color="auto"/>
          </w:divBdr>
        </w:div>
        <w:div w:id="1702626649">
          <w:marLeft w:val="640"/>
          <w:marRight w:val="0"/>
          <w:marTop w:val="0"/>
          <w:marBottom w:val="0"/>
          <w:divBdr>
            <w:top w:val="none" w:sz="0" w:space="0" w:color="auto"/>
            <w:left w:val="none" w:sz="0" w:space="0" w:color="auto"/>
            <w:bottom w:val="none" w:sz="0" w:space="0" w:color="auto"/>
            <w:right w:val="none" w:sz="0" w:space="0" w:color="auto"/>
          </w:divBdr>
        </w:div>
        <w:div w:id="1003897417">
          <w:marLeft w:val="640"/>
          <w:marRight w:val="0"/>
          <w:marTop w:val="0"/>
          <w:marBottom w:val="0"/>
          <w:divBdr>
            <w:top w:val="none" w:sz="0" w:space="0" w:color="auto"/>
            <w:left w:val="none" w:sz="0" w:space="0" w:color="auto"/>
            <w:bottom w:val="none" w:sz="0" w:space="0" w:color="auto"/>
            <w:right w:val="none" w:sz="0" w:space="0" w:color="auto"/>
          </w:divBdr>
        </w:div>
        <w:div w:id="1330017660">
          <w:marLeft w:val="640"/>
          <w:marRight w:val="0"/>
          <w:marTop w:val="0"/>
          <w:marBottom w:val="0"/>
          <w:divBdr>
            <w:top w:val="none" w:sz="0" w:space="0" w:color="auto"/>
            <w:left w:val="none" w:sz="0" w:space="0" w:color="auto"/>
            <w:bottom w:val="none" w:sz="0" w:space="0" w:color="auto"/>
            <w:right w:val="none" w:sz="0" w:space="0" w:color="auto"/>
          </w:divBdr>
        </w:div>
        <w:div w:id="1532838497">
          <w:marLeft w:val="640"/>
          <w:marRight w:val="0"/>
          <w:marTop w:val="0"/>
          <w:marBottom w:val="0"/>
          <w:divBdr>
            <w:top w:val="none" w:sz="0" w:space="0" w:color="auto"/>
            <w:left w:val="none" w:sz="0" w:space="0" w:color="auto"/>
            <w:bottom w:val="none" w:sz="0" w:space="0" w:color="auto"/>
            <w:right w:val="none" w:sz="0" w:space="0" w:color="auto"/>
          </w:divBdr>
        </w:div>
        <w:div w:id="1817264391">
          <w:marLeft w:val="640"/>
          <w:marRight w:val="0"/>
          <w:marTop w:val="0"/>
          <w:marBottom w:val="0"/>
          <w:divBdr>
            <w:top w:val="none" w:sz="0" w:space="0" w:color="auto"/>
            <w:left w:val="none" w:sz="0" w:space="0" w:color="auto"/>
            <w:bottom w:val="none" w:sz="0" w:space="0" w:color="auto"/>
            <w:right w:val="none" w:sz="0" w:space="0" w:color="auto"/>
          </w:divBdr>
        </w:div>
        <w:div w:id="1689790219">
          <w:marLeft w:val="640"/>
          <w:marRight w:val="0"/>
          <w:marTop w:val="0"/>
          <w:marBottom w:val="0"/>
          <w:divBdr>
            <w:top w:val="none" w:sz="0" w:space="0" w:color="auto"/>
            <w:left w:val="none" w:sz="0" w:space="0" w:color="auto"/>
            <w:bottom w:val="none" w:sz="0" w:space="0" w:color="auto"/>
            <w:right w:val="none" w:sz="0" w:space="0" w:color="auto"/>
          </w:divBdr>
        </w:div>
        <w:div w:id="66273771">
          <w:marLeft w:val="640"/>
          <w:marRight w:val="0"/>
          <w:marTop w:val="0"/>
          <w:marBottom w:val="0"/>
          <w:divBdr>
            <w:top w:val="none" w:sz="0" w:space="0" w:color="auto"/>
            <w:left w:val="none" w:sz="0" w:space="0" w:color="auto"/>
            <w:bottom w:val="none" w:sz="0" w:space="0" w:color="auto"/>
            <w:right w:val="none" w:sz="0" w:space="0" w:color="auto"/>
          </w:divBdr>
        </w:div>
        <w:div w:id="806436564">
          <w:marLeft w:val="640"/>
          <w:marRight w:val="0"/>
          <w:marTop w:val="0"/>
          <w:marBottom w:val="0"/>
          <w:divBdr>
            <w:top w:val="none" w:sz="0" w:space="0" w:color="auto"/>
            <w:left w:val="none" w:sz="0" w:space="0" w:color="auto"/>
            <w:bottom w:val="none" w:sz="0" w:space="0" w:color="auto"/>
            <w:right w:val="none" w:sz="0" w:space="0" w:color="auto"/>
          </w:divBdr>
        </w:div>
        <w:div w:id="1784836839">
          <w:marLeft w:val="640"/>
          <w:marRight w:val="0"/>
          <w:marTop w:val="0"/>
          <w:marBottom w:val="0"/>
          <w:divBdr>
            <w:top w:val="none" w:sz="0" w:space="0" w:color="auto"/>
            <w:left w:val="none" w:sz="0" w:space="0" w:color="auto"/>
            <w:bottom w:val="none" w:sz="0" w:space="0" w:color="auto"/>
            <w:right w:val="none" w:sz="0" w:space="0" w:color="auto"/>
          </w:divBdr>
        </w:div>
      </w:divsChild>
    </w:div>
    <w:div w:id="2010020796">
      <w:bodyDiv w:val="1"/>
      <w:marLeft w:val="0"/>
      <w:marRight w:val="0"/>
      <w:marTop w:val="0"/>
      <w:marBottom w:val="0"/>
      <w:divBdr>
        <w:top w:val="none" w:sz="0" w:space="0" w:color="auto"/>
        <w:left w:val="none" w:sz="0" w:space="0" w:color="auto"/>
        <w:bottom w:val="none" w:sz="0" w:space="0" w:color="auto"/>
        <w:right w:val="none" w:sz="0" w:space="0" w:color="auto"/>
      </w:divBdr>
      <w:divsChild>
        <w:div w:id="968776563">
          <w:marLeft w:val="640"/>
          <w:marRight w:val="0"/>
          <w:marTop w:val="0"/>
          <w:marBottom w:val="0"/>
          <w:divBdr>
            <w:top w:val="none" w:sz="0" w:space="0" w:color="auto"/>
            <w:left w:val="none" w:sz="0" w:space="0" w:color="auto"/>
            <w:bottom w:val="none" w:sz="0" w:space="0" w:color="auto"/>
            <w:right w:val="none" w:sz="0" w:space="0" w:color="auto"/>
          </w:divBdr>
        </w:div>
      </w:divsChild>
    </w:div>
    <w:div w:id="2038312928">
      <w:bodyDiv w:val="1"/>
      <w:marLeft w:val="0"/>
      <w:marRight w:val="0"/>
      <w:marTop w:val="0"/>
      <w:marBottom w:val="0"/>
      <w:divBdr>
        <w:top w:val="none" w:sz="0" w:space="0" w:color="auto"/>
        <w:left w:val="none" w:sz="0" w:space="0" w:color="auto"/>
        <w:bottom w:val="none" w:sz="0" w:space="0" w:color="auto"/>
        <w:right w:val="none" w:sz="0" w:space="0" w:color="auto"/>
      </w:divBdr>
      <w:divsChild>
        <w:div w:id="1827940498">
          <w:marLeft w:val="640"/>
          <w:marRight w:val="0"/>
          <w:marTop w:val="0"/>
          <w:marBottom w:val="0"/>
          <w:divBdr>
            <w:top w:val="none" w:sz="0" w:space="0" w:color="auto"/>
            <w:left w:val="none" w:sz="0" w:space="0" w:color="auto"/>
            <w:bottom w:val="none" w:sz="0" w:space="0" w:color="auto"/>
            <w:right w:val="none" w:sz="0" w:space="0" w:color="auto"/>
          </w:divBdr>
        </w:div>
        <w:div w:id="1978413061">
          <w:marLeft w:val="640"/>
          <w:marRight w:val="0"/>
          <w:marTop w:val="0"/>
          <w:marBottom w:val="0"/>
          <w:divBdr>
            <w:top w:val="none" w:sz="0" w:space="0" w:color="auto"/>
            <w:left w:val="none" w:sz="0" w:space="0" w:color="auto"/>
            <w:bottom w:val="none" w:sz="0" w:space="0" w:color="auto"/>
            <w:right w:val="none" w:sz="0" w:space="0" w:color="auto"/>
          </w:divBdr>
        </w:div>
        <w:div w:id="879779651">
          <w:marLeft w:val="640"/>
          <w:marRight w:val="0"/>
          <w:marTop w:val="0"/>
          <w:marBottom w:val="0"/>
          <w:divBdr>
            <w:top w:val="none" w:sz="0" w:space="0" w:color="auto"/>
            <w:left w:val="none" w:sz="0" w:space="0" w:color="auto"/>
            <w:bottom w:val="none" w:sz="0" w:space="0" w:color="auto"/>
            <w:right w:val="none" w:sz="0" w:space="0" w:color="auto"/>
          </w:divBdr>
        </w:div>
        <w:div w:id="1022049405">
          <w:marLeft w:val="640"/>
          <w:marRight w:val="0"/>
          <w:marTop w:val="0"/>
          <w:marBottom w:val="0"/>
          <w:divBdr>
            <w:top w:val="none" w:sz="0" w:space="0" w:color="auto"/>
            <w:left w:val="none" w:sz="0" w:space="0" w:color="auto"/>
            <w:bottom w:val="none" w:sz="0" w:space="0" w:color="auto"/>
            <w:right w:val="none" w:sz="0" w:space="0" w:color="auto"/>
          </w:divBdr>
        </w:div>
        <w:div w:id="221791130">
          <w:marLeft w:val="640"/>
          <w:marRight w:val="0"/>
          <w:marTop w:val="0"/>
          <w:marBottom w:val="0"/>
          <w:divBdr>
            <w:top w:val="none" w:sz="0" w:space="0" w:color="auto"/>
            <w:left w:val="none" w:sz="0" w:space="0" w:color="auto"/>
            <w:bottom w:val="none" w:sz="0" w:space="0" w:color="auto"/>
            <w:right w:val="none" w:sz="0" w:space="0" w:color="auto"/>
          </w:divBdr>
        </w:div>
        <w:div w:id="1877695024">
          <w:marLeft w:val="640"/>
          <w:marRight w:val="0"/>
          <w:marTop w:val="0"/>
          <w:marBottom w:val="0"/>
          <w:divBdr>
            <w:top w:val="none" w:sz="0" w:space="0" w:color="auto"/>
            <w:left w:val="none" w:sz="0" w:space="0" w:color="auto"/>
            <w:bottom w:val="none" w:sz="0" w:space="0" w:color="auto"/>
            <w:right w:val="none" w:sz="0" w:space="0" w:color="auto"/>
          </w:divBdr>
        </w:div>
        <w:div w:id="673412720">
          <w:marLeft w:val="640"/>
          <w:marRight w:val="0"/>
          <w:marTop w:val="0"/>
          <w:marBottom w:val="0"/>
          <w:divBdr>
            <w:top w:val="none" w:sz="0" w:space="0" w:color="auto"/>
            <w:left w:val="none" w:sz="0" w:space="0" w:color="auto"/>
            <w:bottom w:val="none" w:sz="0" w:space="0" w:color="auto"/>
            <w:right w:val="none" w:sz="0" w:space="0" w:color="auto"/>
          </w:divBdr>
        </w:div>
        <w:div w:id="923806739">
          <w:marLeft w:val="640"/>
          <w:marRight w:val="0"/>
          <w:marTop w:val="0"/>
          <w:marBottom w:val="0"/>
          <w:divBdr>
            <w:top w:val="none" w:sz="0" w:space="0" w:color="auto"/>
            <w:left w:val="none" w:sz="0" w:space="0" w:color="auto"/>
            <w:bottom w:val="none" w:sz="0" w:space="0" w:color="auto"/>
            <w:right w:val="none" w:sz="0" w:space="0" w:color="auto"/>
          </w:divBdr>
        </w:div>
        <w:div w:id="1605501708">
          <w:marLeft w:val="640"/>
          <w:marRight w:val="0"/>
          <w:marTop w:val="0"/>
          <w:marBottom w:val="0"/>
          <w:divBdr>
            <w:top w:val="none" w:sz="0" w:space="0" w:color="auto"/>
            <w:left w:val="none" w:sz="0" w:space="0" w:color="auto"/>
            <w:bottom w:val="none" w:sz="0" w:space="0" w:color="auto"/>
            <w:right w:val="none" w:sz="0" w:space="0" w:color="auto"/>
          </w:divBdr>
        </w:div>
        <w:div w:id="1108937994">
          <w:marLeft w:val="640"/>
          <w:marRight w:val="0"/>
          <w:marTop w:val="0"/>
          <w:marBottom w:val="0"/>
          <w:divBdr>
            <w:top w:val="none" w:sz="0" w:space="0" w:color="auto"/>
            <w:left w:val="none" w:sz="0" w:space="0" w:color="auto"/>
            <w:bottom w:val="none" w:sz="0" w:space="0" w:color="auto"/>
            <w:right w:val="none" w:sz="0" w:space="0" w:color="auto"/>
          </w:divBdr>
        </w:div>
        <w:div w:id="1347095812">
          <w:marLeft w:val="640"/>
          <w:marRight w:val="0"/>
          <w:marTop w:val="0"/>
          <w:marBottom w:val="0"/>
          <w:divBdr>
            <w:top w:val="none" w:sz="0" w:space="0" w:color="auto"/>
            <w:left w:val="none" w:sz="0" w:space="0" w:color="auto"/>
            <w:bottom w:val="none" w:sz="0" w:space="0" w:color="auto"/>
            <w:right w:val="none" w:sz="0" w:space="0" w:color="auto"/>
          </w:divBdr>
        </w:div>
        <w:div w:id="2023503912">
          <w:marLeft w:val="640"/>
          <w:marRight w:val="0"/>
          <w:marTop w:val="0"/>
          <w:marBottom w:val="0"/>
          <w:divBdr>
            <w:top w:val="none" w:sz="0" w:space="0" w:color="auto"/>
            <w:left w:val="none" w:sz="0" w:space="0" w:color="auto"/>
            <w:bottom w:val="none" w:sz="0" w:space="0" w:color="auto"/>
            <w:right w:val="none" w:sz="0" w:space="0" w:color="auto"/>
          </w:divBdr>
        </w:div>
        <w:div w:id="710494158">
          <w:marLeft w:val="640"/>
          <w:marRight w:val="0"/>
          <w:marTop w:val="0"/>
          <w:marBottom w:val="0"/>
          <w:divBdr>
            <w:top w:val="none" w:sz="0" w:space="0" w:color="auto"/>
            <w:left w:val="none" w:sz="0" w:space="0" w:color="auto"/>
            <w:bottom w:val="none" w:sz="0" w:space="0" w:color="auto"/>
            <w:right w:val="none" w:sz="0" w:space="0" w:color="auto"/>
          </w:divBdr>
        </w:div>
        <w:div w:id="2058511502">
          <w:marLeft w:val="640"/>
          <w:marRight w:val="0"/>
          <w:marTop w:val="0"/>
          <w:marBottom w:val="0"/>
          <w:divBdr>
            <w:top w:val="none" w:sz="0" w:space="0" w:color="auto"/>
            <w:left w:val="none" w:sz="0" w:space="0" w:color="auto"/>
            <w:bottom w:val="none" w:sz="0" w:space="0" w:color="auto"/>
            <w:right w:val="none" w:sz="0" w:space="0" w:color="auto"/>
          </w:divBdr>
        </w:div>
        <w:div w:id="2142376829">
          <w:marLeft w:val="640"/>
          <w:marRight w:val="0"/>
          <w:marTop w:val="0"/>
          <w:marBottom w:val="0"/>
          <w:divBdr>
            <w:top w:val="none" w:sz="0" w:space="0" w:color="auto"/>
            <w:left w:val="none" w:sz="0" w:space="0" w:color="auto"/>
            <w:bottom w:val="none" w:sz="0" w:space="0" w:color="auto"/>
            <w:right w:val="none" w:sz="0" w:space="0" w:color="auto"/>
          </w:divBdr>
        </w:div>
        <w:div w:id="840659610">
          <w:marLeft w:val="640"/>
          <w:marRight w:val="0"/>
          <w:marTop w:val="0"/>
          <w:marBottom w:val="0"/>
          <w:divBdr>
            <w:top w:val="none" w:sz="0" w:space="0" w:color="auto"/>
            <w:left w:val="none" w:sz="0" w:space="0" w:color="auto"/>
            <w:bottom w:val="none" w:sz="0" w:space="0" w:color="auto"/>
            <w:right w:val="none" w:sz="0" w:space="0" w:color="auto"/>
          </w:divBdr>
        </w:div>
        <w:div w:id="604268709">
          <w:marLeft w:val="640"/>
          <w:marRight w:val="0"/>
          <w:marTop w:val="0"/>
          <w:marBottom w:val="0"/>
          <w:divBdr>
            <w:top w:val="none" w:sz="0" w:space="0" w:color="auto"/>
            <w:left w:val="none" w:sz="0" w:space="0" w:color="auto"/>
            <w:bottom w:val="none" w:sz="0" w:space="0" w:color="auto"/>
            <w:right w:val="none" w:sz="0" w:space="0" w:color="auto"/>
          </w:divBdr>
        </w:div>
        <w:div w:id="816579756">
          <w:marLeft w:val="640"/>
          <w:marRight w:val="0"/>
          <w:marTop w:val="0"/>
          <w:marBottom w:val="0"/>
          <w:divBdr>
            <w:top w:val="none" w:sz="0" w:space="0" w:color="auto"/>
            <w:left w:val="none" w:sz="0" w:space="0" w:color="auto"/>
            <w:bottom w:val="none" w:sz="0" w:space="0" w:color="auto"/>
            <w:right w:val="none" w:sz="0" w:space="0" w:color="auto"/>
          </w:divBdr>
        </w:div>
        <w:div w:id="501359524">
          <w:marLeft w:val="640"/>
          <w:marRight w:val="0"/>
          <w:marTop w:val="0"/>
          <w:marBottom w:val="0"/>
          <w:divBdr>
            <w:top w:val="none" w:sz="0" w:space="0" w:color="auto"/>
            <w:left w:val="none" w:sz="0" w:space="0" w:color="auto"/>
            <w:bottom w:val="none" w:sz="0" w:space="0" w:color="auto"/>
            <w:right w:val="none" w:sz="0" w:space="0" w:color="auto"/>
          </w:divBdr>
        </w:div>
        <w:div w:id="655231989">
          <w:marLeft w:val="640"/>
          <w:marRight w:val="0"/>
          <w:marTop w:val="0"/>
          <w:marBottom w:val="0"/>
          <w:divBdr>
            <w:top w:val="none" w:sz="0" w:space="0" w:color="auto"/>
            <w:left w:val="none" w:sz="0" w:space="0" w:color="auto"/>
            <w:bottom w:val="none" w:sz="0" w:space="0" w:color="auto"/>
            <w:right w:val="none" w:sz="0" w:space="0" w:color="auto"/>
          </w:divBdr>
        </w:div>
        <w:div w:id="63261363">
          <w:marLeft w:val="640"/>
          <w:marRight w:val="0"/>
          <w:marTop w:val="0"/>
          <w:marBottom w:val="0"/>
          <w:divBdr>
            <w:top w:val="none" w:sz="0" w:space="0" w:color="auto"/>
            <w:left w:val="none" w:sz="0" w:space="0" w:color="auto"/>
            <w:bottom w:val="none" w:sz="0" w:space="0" w:color="auto"/>
            <w:right w:val="none" w:sz="0" w:space="0" w:color="auto"/>
          </w:divBdr>
        </w:div>
      </w:divsChild>
    </w:div>
    <w:div w:id="2046175551">
      <w:bodyDiv w:val="1"/>
      <w:marLeft w:val="0"/>
      <w:marRight w:val="0"/>
      <w:marTop w:val="0"/>
      <w:marBottom w:val="0"/>
      <w:divBdr>
        <w:top w:val="none" w:sz="0" w:space="0" w:color="auto"/>
        <w:left w:val="none" w:sz="0" w:space="0" w:color="auto"/>
        <w:bottom w:val="none" w:sz="0" w:space="0" w:color="auto"/>
        <w:right w:val="none" w:sz="0" w:space="0" w:color="auto"/>
      </w:divBdr>
      <w:divsChild>
        <w:div w:id="2004508339">
          <w:marLeft w:val="640"/>
          <w:marRight w:val="0"/>
          <w:marTop w:val="0"/>
          <w:marBottom w:val="0"/>
          <w:divBdr>
            <w:top w:val="none" w:sz="0" w:space="0" w:color="auto"/>
            <w:left w:val="none" w:sz="0" w:space="0" w:color="auto"/>
            <w:bottom w:val="none" w:sz="0" w:space="0" w:color="auto"/>
            <w:right w:val="none" w:sz="0" w:space="0" w:color="auto"/>
          </w:divBdr>
        </w:div>
        <w:div w:id="1811508699">
          <w:marLeft w:val="640"/>
          <w:marRight w:val="0"/>
          <w:marTop w:val="0"/>
          <w:marBottom w:val="0"/>
          <w:divBdr>
            <w:top w:val="none" w:sz="0" w:space="0" w:color="auto"/>
            <w:left w:val="none" w:sz="0" w:space="0" w:color="auto"/>
            <w:bottom w:val="none" w:sz="0" w:space="0" w:color="auto"/>
            <w:right w:val="none" w:sz="0" w:space="0" w:color="auto"/>
          </w:divBdr>
        </w:div>
        <w:div w:id="1858811361">
          <w:marLeft w:val="640"/>
          <w:marRight w:val="0"/>
          <w:marTop w:val="0"/>
          <w:marBottom w:val="0"/>
          <w:divBdr>
            <w:top w:val="none" w:sz="0" w:space="0" w:color="auto"/>
            <w:left w:val="none" w:sz="0" w:space="0" w:color="auto"/>
            <w:bottom w:val="none" w:sz="0" w:space="0" w:color="auto"/>
            <w:right w:val="none" w:sz="0" w:space="0" w:color="auto"/>
          </w:divBdr>
        </w:div>
        <w:div w:id="1264144936">
          <w:marLeft w:val="640"/>
          <w:marRight w:val="0"/>
          <w:marTop w:val="0"/>
          <w:marBottom w:val="0"/>
          <w:divBdr>
            <w:top w:val="none" w:sz="0" w:space="0" w:color="auto"/>
            <w:left w:val="none" w:sz="0" w:space="0" w:color="auto"/>
            <w:bottom w:val="none" w:sz="0" w:space="0" w:color="auto"/>
            <w:right w:val="none" w:sz="0" w:space="0" w:color="auto"/>
          </w:divBdr>
        </w:div>
        <w:div w:id="607854578">
          <w:marLeft w:val="640"/>
          <w:marRight w:val="0"/>
          <w:marTop w:val="0"/>
          <w:marBottom w:val="0"/>
          <w:divBdr>
            <w:top w:val="none" w:sz="0" w:space="0" w:color="auto"/>
            <w:left w:val="none" w:sz="0" w:space="0" w:color="auto"/>
            <w:bottom w:val="none" w:sz="0" w:space="0" w:color="auto"/>
            <w:right w:val="none" w:sz="0" w:space="0" w:color="auto"/>
          </w:divBdr>
        </w:div>
        <w:div w:id="272130999">
          <w:marLeft w:val="640"/>
          <w:marRight w:val="0"/>
          <w:marTop w:val="0"/>
          <w:marBottom w:val="0"/>
          <w:divBdr>
            <w:top w:val="none" w:sz="0" w:space="0" w:color="auto"/>
            <w:left w:val="none" w:sz="0" w:space="0" w:color="auto"/>
            <w:bottom w:val="none" w:sz="0" w:space="0" w:color="auto"/>
            <w:right w:val="none" w:sz="0" w:space="0" w:color="auto"/>
          </w:divBdr>
        </w:div>
        <w:div w:id="185756889">
          <w:marLeft w:val="640"/>
          <w:marRight w:val="0"/>
          <w:marTop w:val="0"/>
          <w:marBottom w:val="0"/>
          <w:divBdr>
            <w:top w:val="none" w:sz="0" w:space="0" w:color="auto"/>
            <w:left w:val="none" w:sz="0" w:space="0" w:color="auto"/>
            <w:bottom w:val="none" w:sz="0" w:space="0" w:color="auto"/>
            <w:right w:val="none" w:sz="0" w:space="0" w:color="auto"/>
          </w:divBdr>
        </w:div>
        <w:div w:id="437600911">
          <w:marLeft w:val="640"/>
          <w:marRight w:val="0"/>
          <w:marTop w:val="0"/>
          <w:marBottom w:val="0"/>
          <w:divBdr>
            <w:top w:val="none" w:sz="0" w:space="0" w:color="auto"/>
            <w:left w:val="none" w:sz="0" w:space="0" w:color="auto"/>
            <w:bottom w:val="none" w:sz="0" w:space="0" w:color="auto"/>
            <w:right w:val="none" w:sz="0" w:space="0" w:color="auto"/>
          </w:divBdr>
        </w:div>
        <w:div w:id="82649624">
          <w:marLeft w:val="640"/>
          <w:marRight w:val="0"/>
          <w:marTop w:val="0"/>
          <w:marBottom w:val="0"/>
          <w:divBdr>
            <w:top w:val="none" w:sz="0" w:space="0" w:color="auto"/>
            <w:left w:val="none" w:sz="0" w:space="0" w:color="auto"/>
            <w:bottom w:val="none" w:sz="0" w:space="0" w:color="auto"/>
            <w:right w:val="none" w:sz="0" w:space="0" w:color="auto"/>
          </w:divBdr>
        </w:div>
        <w:div w:id="399404518">
          <w:marLeft w:val="640"/>
          <w:marRight w:val="0"/>
          <w:marTop w:val="0"/>
          <w:marBottom w:val="0"/>
          <w:divBdr>
            <w:top w:val="none" w:sz="0" w:space="0" w:color="auto"/>
            <w:left w:val="none" w:sz="0" w:space="0" w:color="auto"/>
            <w:bottom w:val="none" w:sz="0" w:space="0" w:color="auto"/>
            <w:right w:val="none" w:sz="0" w:space="0" w:color="auto"/>
          </w:divBdr>
        </w:div>
        <w:div w:id="1358656283">
          <w:marLeft w:val="640"/>
          <w:marRight w:val="0"/>
          <w:marTop w:val="0"/>
          <w:marBottom w:val="0"/>
          <w:divBdr>
            <w:top w:val="none" w:sz="0" w:space="0" w:color="auto"/>
            <w:left w:val="none" w:sz="0" w:space="0" w:color="auto"/>
            <w:bottom w:val="none" w:sz="0" w:space="0" w:color="auto"/>
            <w:right w:val="none" w:sz="0" w:space="0" w:color="auto"/>
          </w:divBdr>
        </w:div>
        <w:div w:id="1701316706">
          <w:marLeft w:val="640"/>
          <w:marRight w:val="0"/>
          <w:marTop w:val="0"/>
          <w:marBottom w:val="0"/>
          <w:divBdr>
            <w:top w:val="none" w:sz="0" w:space="0" w:color="auto"/>
            <w:left w:val="none" w:sz="0" w:space="0" w:color="auto"/>
            <w:bottom w:val="none" w:sz="0" w:space="0" w:color="auto"/>
            <w:right w:val="none" w:sz="0" w:space="0" w:color="auto"/>
          </w:divBdr>
        </w:div>
        <w:div w:id="1768497995">
          <w:marLeft w:val="640"/>
          <w:marRight w:val="0"/>
          <w:marTop w:val="0"/>
          <w:marBottom w:val="0"/>
          <w:divBdr>
            <w:top w:val="none" w:sz="0" w:space="0" w:color="auto"/>
            <w:left w:val="none" w:sz="0" w:space="0" w:color="auto"/>
            <w:bottom w:val="none" w:sz="0" w:space="0" w:color="auto"/>
            <w:right w:val="none" w:sz="0" w:space="0" w:color="auto"/>
          </w:divBdr>
        </w:div>
        <w:div w:id="1830515415">
          <w:marLeft w:val="640"/>
          <w:marRight w:val="0"/>
          <w:marTop w:val="0"/>
          <w:marBottom w:val="0"/>
          <w:divBdr>
            <w:top w:val="none" w:sz="0" w:space="0" w:color="auto"/>
            <w:left w:val="none" w:sz="0" w:space="0" w:color="auto"/>
            <w:bottom w:val="none" w:sz="0" w:space="0" w:color="auto"/>
            <w:right w:val="none" w:sz="0" w:space="0" w:color="auto"/>
          </w:divBdr>
        </w:div>
        <w:div w:id="1878925812">
          <w:marLeft w:val="640"/>
          <w:marRight w:val="0"/>
          <w:marTop w:val="0"/>
          <w:marBottom w:val="0"/>
          <w:divBdr>
            <w:top w:val="none" w:sz="0" w:space="0" w:color="auto"/>
            <w:left w:val="none" w:sz="0" w:space="0" w:color="auto"/>
            <w:bottom w:val="none" w:sz="0" w:space="0" w:color="auto"/>
            <w:right w:val="none" w:sz="0" w:space="0" w:color="auto"/>
          </w:divBdr>
        </w:div>
        <w:div w:id="2045515381">
          <w:marLeft w:val="640"/>
          <w:marRight w:val="0"/>
          <w:marTop w:val="0"/>
          <w:marBottom w:val="0"/>
          <w:divBdr>
            <w:top w:val="none" w:sz="0" w:space="0" w:color="auto"/>
            <w:left w:val="none" w:sz="0" w:space="0" w:color="auto"/>
            <w:bottom w:val="none" w:sz="0" w:space="0" w:color="auto"/>
            <w:right w:val="none" w:sz="0" w:space="0" w:color="auto"/>
          </w:divBdr>
        </w:div>
        <w:div w:id="1279990205">
          <w:marLeft w:val="640"/>
          <w:marRight w:val="0"/>
          <w:marTop w:val="0"/>
          <w:marBottom w:val="0"/>
          <w:divBdr>
            <w:top w:val="none" w:sz="0" w:space="0" w:color="auto"/>
            <w:left w:val="none" w:sz="0" w:space="0" w:color="auto"/>
            <w:bottom w:val="none" w:sz="0" w:space="0" w:color="auto"/>
            <w:right w:val="none" w:sz="0" w:space="0" w:color="auto"/>
          </w:divBdr>
        </w:div>
        <w:div w:id="347605046">
          <w:marLeft w:val="640"/>
          <w:marRight w:val="0"/>
          <w:marTop w:val="0"/>
          <w:marBottom w:val="0"/>
          <w:divBdr>
            <w:top w:val="none" w:sz="0" w:space="0" w:color="auto"/>
            <w:left w:val="none" w:sz="0" w:space="0" w:color="auto"/>
            <w:bottom w:val="none" w:sz="0" w:space="0" w:color="auto"/>
            <w:right w:val="none" w:sz="0" w:space="0" w:color="auto"/>
          </w:divBdr>
        </w:div>
      </w:divsChild>
    </w:div>
    <w:div w:id="2050497281">
      <w:bodyDiv w:val="1"/>
      <w:marLeft w:val="0"/>
      <w:marRight w:val="0"/>
      <w:marTop w:val="0"/>
      <w:marBottom w:val="0"/>
      <w:divBdr>
        <w:top w:val="none" w:sz="0" w:space="0" w:color="auto"/>
        <w:left w:val="none" w:sz="0" w:space="0" w:color="auto"/>
        <w:bottom w:val="none" w:sz="0" w:space="0" w:color="auto"/>
        <w:right w:val="none" w:sz="0" w:space="0" w:color="auto"/>
      </w:divBdr>
      <w:divsChild>
        <w:div w:id="200095126">
          <w:marLeft w:val="640"/>
          <w:marRight w:val="0"/>
          <w:marTop w:val="0"/>
          <w:marBottom w:val="0"/>
          <w:divBdr>
            <w:top w:val="none" w:sz="0" w:space="0" w:color="auto"/>
            <w:left w:val="none" w:sz="0" w:space="0" w:color="auto"/>
            <w:bottom w:val="none" w:sz="0" w:space="0" w:color="auto"/>
            <w:right w:val="none" w:sz="0" w:space="0" w:color="auto"/>
          </w:divBdr>
        </w:div>
        <w:div w:id="942877907">
          <w:marLeft w:val="640"/>
          <w:marRight w:val="0"/>
          <w:marTop w:val="0"/>
          <w:marBottom w:val="0"/>
          <w:divBdr>
            <w:top w:val="none" w:sz="0" w:space="0" w:color="auto"/>
            <w:left w:val="none" w:sz="0" w:space="0" w:color="auto"/>
            <w:bottom w:val="none" w:sz="0" w:space="0" w:color="auto"/>
            <w:right w:val="none" w:sz="0" w:space="0" w:color="auto"/>
          </w:divBdr>
        </w:div>
        <w:div w:id="205022633">
          <w:marLeft w:val="640"/>
          <w:marRight w:val="0"/>
          <w:marTop w:val="0"/>
          <w:marBottom w:val="0"/>
          <w:divBdr>
            <w:top w:val="none" w:sz="0" w:space="0" w:color="auto"/>
            <w:left w:val="none" w:sz="0" w:space="0" w:color="auto"/>
            <w:bottom w:val="none" w:sz="0" w:space="0" w:color="auto"/>
            <w:right w:val="none" w:sz="0" w:space="0" w:color="auto"/>
          </w:divBdr>
        </w:div>
        <w:div w:id="680814535">
          <w:marLeft w:val="640"/>
          <w:marRight w:val="0"/>
          <w:marTop w:val="0"/>
          <w:marBottom w:val="0"/>
          <w:divBdr>
            <w:top w:val="none" w:sz="0" w:space="0" w:color="auto"/>
            <w:left w:val="none" w:sz="0" w:space="0" w:color="auto"/>
            <w:bottom w:val="none" w:sz="0" w:space="0" w:color="auto"/>
            <w:right w:val="none" w:sz="0" w:space="0" w:color="auto"/>
          </w:divBdr>
        </w:div>
        <w:div w:id="723480539">
          <w:marLeft w:val="640"/>
          <w:marRight w:val="0"/>
          <w:marTop w:val="0"/>
          <w:marBottom w:val="0"/>
          <w:divBdr>
            <w:top w:val="none" w:sz="0" w:space="0" w:color="auto"/>
            <w:left w:val="none" w:sz="0" w:space="0" w:color="auto"/>
            <w:bottom w:val="none" w:sz="0" w:space="0" w:color="auto"/>
            <w:right w:val="none" w:sz="0" w:space="0" w:color="auto"/>
          </w:divBdr>
        </w:div>
        <w:div w:id="1801922330">
          <w:marLeft w:val="640"/>
          <w:marRight w:val="0"/>
          <w:marTop w:val="0"/>
          <w:marBottom w:val="0"/>
          <w:divBdr>
            <w:top w:val="none" w:sz="0" w:space="0" w:color="auto"/>
            <w:left w:val="none" w:sz="0" w:space="0" w:color="auto"/>
            <w:bottom w:val="none" w:sz="0" w:space="0" w:color="auto"/>
            <w:right w:val="none" w:sz="0" w:space="0" w:color="auto"/>
          </w:divBdr>
        </w:div>
        <w:div w:id="762919040">
          <w:marLeft w:val="640"/>
          <w:marRight w:val="0"/>
          <w:marTop w:val="0"/>
          <w:marBottom w:val="0"/>
          <w:divBdr>
            <w:top w:val="none" w:sz="0" w:space="0" w:color="auto"/>
            <w:left w:val="none" w:sz="0" w:space="0" w:color="auto"/>
            <w:bottom w:val="none" w:sz="0" w:space="0" w:color="auto"/>
            <w:right w:val="none" w:sz="0" w:space="0" w:color="auto"/>
          </w:divBdr>
        </w:div>
        <w:div w:id="874849919">
          <w:marLeft w:val="640"/>
          <w:marRight w:val="0"/>
          <w:marTop w:val="0"/>
          <w:marBottom w:val="0"/>
          <w:divBdr>
            <w:top w:val="none" w:sz="0" w:space="0" w:color="auto"/>
            <w:left w:val="none" w:sz="0" w:space="0" w:color="auto"/>
            <w:bottom w:val="none" w:sz="0" w:space="0" w:color="auto"/>
            <w:right w:val="none" w:sz="0" w:space="0" w:color="auto"/>
          </w:divBdr>
        </w:div>
        <w:div w:id="1698115829">
          <w:marLeft w:val="640"/>
          <w:marRight w:val="0"/>
          <w:marTop w:val="0"/>
          <w:marBottom w:val="0"/>
          <w:divBdr>
            <w:top w:val="none" w:sz="0" w:space="0" w:color="auto"/>
            <w:left w:val="none" w:sz="0" w:space="0" w:color="auto"/>
            <w:bottom w:val="none" w:sz="0" w:space="0" w:color="auto"/>
            <w:right w:val="none" w:sz="0" w:space="0" w:color="auto"/>
          </w:divBdr>
        </w:div>
        <w:div w:id="123273862">
          <w:marLeft w:val="640"/>
          <w:marRight w:val="0"/>
          <w:marTop w:val="0"/>
          <w:marBottom w:val="0"/>
          <w:divBdr>
            <w:top w:val="none" w:sz="0" w:space="0" w:color="auto"/>
            <w:left w:val="none" w:sz="0" w:space="0" w:color="auto"/>
            <w:bottom w:val="none" w:sz="0" w:space="0" w:color="auto"/>
            <w:right w:val="none" w:sz="0" w:space="0" w:color="auto"/>
          </w:divBdr>
        </w:div>
        <w:div w:id="445462394">
          <w:marLeft w:val="640"/>
          <w:marRight w:val="0"/>
          <w:marTop w:val="0"/>
          <w:marBottom w:val="0"/>
          <w:divBdr>
            <w:top w:val="none" w:sz="0" w:space="0" w:color="auto"/>
            <w:left w:val="none" w:sz="0" w:space="0" w:color="auto"/>
            <w:bottom w:val="none" w:sz="0" w:space="0" w:color="auto"/>
            <w:right w:val="none" w:sz="0" w:space="0" w:color="auto"/>
          </w:divBdr>
        </w:div>
        <w:div w:id="504831833">
          <w:marLeft w:val="640"/>
          <w:marRight w:val="0"/>
          <w:marTop w:val="0"/>
          <w:marBottom w:val="0"/>
          <w:divBdr>
            <w:top w:val="none" w:sz="0" w:space="0" w:color="auto"/>
            <w:left w:val="none" w:sz="0" w:space="0" w:color="auto"/>
            <w:bottom w:val="none" w:sz="0" w:space="0" w:color="auto"/>
            <w:right w:val="none" w:sz="0" w:space="0" w:color="auto"/>
          </w:divBdr>
        </w:div>
        <w:div w:id="622275517">
          <w:marLeft w:val="640"/>
          <w:marRight w:val="0"/>
          <w:marTop w:val="0"/>
          <w:marBottom w:val="0"/>
          <w:divBdr>
            <w:top w:val="none" w:sz="0" w:space="0" w:color="auto"/>
            <w:left w:val="none" w:sz="0" w:space="0" w:color="auto"/>
            <w:bottom w:val="none" w:sz="0" w:space="0" w:color="auto"/>
            <w:right w:val="none" w:sz="0" w:space="0" w:color="auto"/>
          </w:divBdr>
        </w:div>
        <w:div w:id="624385145">
          <w:marLeft w:val="640"/>
          <w:marRight w:val="0"/>
          <w:marTop w:val="0"/>
          <w:marBottom w:val="0"/>
          <w:divBdr>
            <w:top w:val="none" w:sz="0" w:space="0" w:color="auto"/>
            <w:left w:val="none" w:sz="0" w:space="0" w:color="auto"/>
            <w:bottom w:val="none" w:sz="0" w:space="0" w:color="auto"/>
            <w:right w:val="none" w:sz="0" w:space="0" w:color="auto"/>
          </w:divBdr>
        </w:div>
        <w:div w:id="1981231659">
          <w:marLeft w:val="640"/>
          <w:marRight w:val="0"/>
          <w:marTop w:val="0"/>
          <w:marBottom w:val="0"/>
          <w:divBdr>
            <w:top w:val="none" w:sz="0" w:space="0" w:color="auto"/>
            <w:left w:val="none" w:sz="0" w:space="0" w:color="auto"/>
            <w:bottom w:val="none" w:sz="0" w:space="0" w:color="auto"/>
            <w:right w:val="none" w:sz="0" w:space="0" w:color="auto"/>
          </w:divBdr>
        </w:div>
        <w:div w:id="650251963">
          <w:marLeft w:val="640"/>
          <w:marRight w:val="0"/>
          <w:marTop w:val="0"/>
          <w:marBottom w:val="0"/>
          <w:divBdr>
            <w:top w:val="none" w:sz="0" w:space="0" w:color="auto"/>
            <w:left w:val="none" w:sz="0" w:space="0" w:color="auto"/>
            <w:bottom w:val="none" w:sz="0" w:space="0" w:color="auto"/>
            <w:right w:val="none" w:sz="0" w:space="0" w:color="auto"/>
          </w:divBdr>
        </w:div>
        <w:div w:id="1256011763">
          <w:marLeft w:val="640"/>
          <w:marRight w:val="0"/>
          <w:marTop w:val="0"/>
          <w:marBottom w:val="0"/>
          <w:divBdr>
            <w:top w:val="none" w:sz="0" w:space="0" w:color="auto"/>
            <w:left w:val="none" w:sz="0" w:space="0" w:color="auto"/>
            <w:bottom w:val="none" w:sz="0" w:space="0" w:color="auto"/>
            <w:right w:val="none" w:sz="0" w:space="0" w:color="auto"/>
          </w:divBdr>
        </w:div>
        <w:div w:id="508522514">
          <w:marLeft w:val="640"/>
          <w:marRight w:val="0"/>
          <w:marTop w:val="0"/>
          <w:marBottom w:val="0"/>
          <w:divBdr>
            <w:top w:val="none" w:sz="0" w:space="0" w:color="auto"/>
            <w:left w:val="none" w:sz="0" w:space="0" w:color="auto"/>
            <w:bottom w:val="none" w:sz="0" w:space="0" w:color="auto"/>
            <w:right w:val="none" w:sz="0" w:space="0" w:color="auto"/>
          </w:divBdr>
        </w:div>
        <w:div w:id="2007325056">
          <w:marLeft w:val="640"/>
          <w:marRight w:val="0"/>
          <w:marTop w:val="0"/>
          <w:marBottom w:val="0"/>
          <w:divBdr>
            <w:top w:val="none" w:sz="0" w:space="0" w:color="auto"/>
            <w:left w:val="none" w:sz="0" w:space="0" w:color="auto"/>
            <w:bottom w:val="none" w:sz="0" w:space="0" w:color="auto"/>
            <w:right w:val="none" w:sz="0" w:space="0" w:color="auto"/>
          </w:divBdr>
        </w:div>
        <w:div w:id="145364990">
          <w:marLeft w:val="640"/>
          <w:marRight w:val="0"/>
          <w:marTop w:val="0"/>
          <w:marBottom w:val="0"/>
          <w:divBdr>
            <w:top w:val="none" w:sz="0" w:space="0" w:color="auto"/>
            <w:left w:val="none" w:sz="0" w:space="0" w:color="auto"/>
            <w:bottom w:val="none" w:sz="0" w:space="0" w:color="auto"/>
            <w:right w:val="none" w:sz="0" w:space="0" w:color="auto"/>
          </w:divBdr>
        </w:div>
        <w:div w:id="1806042207">
          <w:marLeft w:val="640"/>
          <w:marRight w:val="0"/>
          <w:marTop w:val="0"/>
          <w:marBottom w:val="0"/>
          <w:divBdr>
            <w:top w:val="none" w:sz="0" w:space="0" w:color="auto"/>
            <w:left w:val="none" w:sz="0" w:space="0" w:color="auto"/>
            <w:bottom w:val="none" w:sz="0" w:space="0" w:color="auto"/>
            <w:right w:val="none" w:sz="0" w:space="0" w:color="auto"/>
          </w:divBdr>
        </w:div>
        <w:div w:id="1702050178">
          <w:marLeft w:val="640"/>
          <w:marRight w:val="0"/>
          <w:marTop w:val="0"/>
          <w:marBottom w:val="0"/>
          <w:divBdr>
            <w:top w:val="none" w:sz="0" w:space="0" w:color="auto"/>
            <w:left w:val="none" w:sz="0" w:space="0" w:color="auto"/>
            <w:bottom w:val="none" w:sz="0" w:space="0" w:color="auto"/>
            <w:right w:val="none" w:sz="0" w:space="0" w:color="auto"/>
          </w:divBdr>
        </w:div>
        <w:div w:id="19942126">
          <w:marLeft w:val="640"/>
          <w:marRight w:val="0"/>
          <w:marTop w:val="0"/>
          <w:marBottom w:val="0"/>
          <w:divBdr>
            <w:top w:val="none" w:sz="0" w:space="0" w:color="auto"/>
            <w:left w:val="none" w:sz="0" w:space="0" w:color="auto"/>
            <w:bottom w:val="none" w:sz="0" w:space="0" w:color="auto"/>
            <w:right w:val="none" w:sz="0" w:space="0" w:color="auto"/>
          </w:divBdr>
        </w:div>
        <w:div w:id="234780984">
          <w:marLeft w:val="640"/>
          <w:marRight w:val="0"/>
          <w:marTop w:val="0"/>
          <w:marBottom w:val="0"/>
          <w:divBdr>
            <w:top w:val="none" w:sz="0" w:space="0" w:color="auto"/>
            <w:left w:val="none" w:sz="0" w:space="0" w:color="auto"/>
            <w:bottom w:val="none" w:sz="0" w:space="0" w:color="auto"/>
            <w:right w:val="none" w:sz="0" w:space="0" w:color="auto"/>
          </w:divBdr>
        </w:div>
        <w:div w:id="1962417070">
          <w:marLeft w:val="640"/>
          <w:marRight w:val="0"/>
          <w:marTop w:val="0"/>
          <w:marBottom w:val="0"/>
          <w:divBdr>
            <w:top w:val="none" w:sz="0" w:space="0" w:color="auto"/>
            <w:left w:val="none" w:sz="0" w:space="0" w:color="auto"/>
            <w:bottom w:val="none" w:sz="0" w:space="0" w:color="auto"/>
            <w:right w:val="none" w:sz="0" w:space="0" w:color="auto"/>
          </w:divBdr>
        </w:div>
        <w:div w:id="1724940201">
          <w:marLeft w:val="640"/>
          <w:marRight w:val="0"/>
          <w:marTop w:val="0"/>
          <w:marBottom w:val="0"/>
          <w:divBdr>
            <w:top w:val="none" w:sz="0" w:space="0" w:color="auto"/>
            <w:left w:val="none" w:sz="0" w:space="0" w:color="auto"/>
            <w:bottom w:val="none" w:sz="0" w:space="0" w:color="auto"/>
            <w:right w:val="none" w:sz="0" w:space="0" w:color="auto"/>
          </w:divBdr>
        </w:div>
        <w:div w:id="273631599">
          <w:marLeft w:val="640"/>
          <w:marRight w:val="0"/>
          <w:marTop w:val="0"/>
          <w:marBottom w:val="0"/>
          <w:divBdr>
            <w:top w:val="none" w:sz="0" w:space="0" w:color="auto"/>
            <w:left w:val="none" w:sz="0" w:space="0" w:color="auto"/>
            <w:bottom w:val="none" w:sz="0" w:space="0" w:color="auto"/>
            <w:right w:val="none" w:sz="0" w:space="0" w:color="auto"/>
          </w:divBdr>
        </w:div>
        <w:div w:id="504514507">
          <w:marLeft w:val="640"/>
          <w:marRight w:val="0"/>
          <w:marTop w:val="0"/>
          <w:marBottom w:val="0"/>
          <w:divBdr>
            <w:top w:val="none" w:sz="0" w:space="0" w:color="auto"/>
            <w:left w:val="none" w:sz="0" w:space="0" w:color="auto"/>
            <w:bottom w:val="none" w:sz="0" w:space="0" w:color="auto"/>
            <w:right w:val="none" w:sz="0" w:space="0" w:color="auto"/>
          </w:divBdr>
        </w:div>
      </w:divsChild>
    </w:div>
    <w:div w:id="2076510292">
      <w:bodyDiv w:val="1"/>
      <w:marLeft w:val="0"/>
      <w:marRight w:val="0"/>
      <w:marTop w:val="0"/>
      <w:marBottom w:val="0"/>
      <w:divBdr>
        <w:top w:val="none" w:sz="0" w:space="0" w:color="auto"/>
        <w:left w:val="none" w:sz="0" w:space="0" w:color="auto"/>
        <w:bottom w:val="none" w:sz="0" w:space="0" w:color="auto"/>
        <w:right w:val="none" w:sz="0" w:space="0" w:color="auto"/>
      </w:divBdr>
      <w:divsChild>
        <w:div w:id="151069640">
          <w:marLeft w:val="640"/>
          <w:marRight w:val="0"/>
          <w:marTop w:val="0"/>
          <w:marBottom w:val="0"/>
          <w:divBdr>
            <w:top w:val="none" w:sz="0" w:space="0" w:color="auto"/>
            <w:left w:val="none" w:sz="0" w:space="0" w:color="auto"/>
            <w:bottom w:val="none" w:sz="0" w:space="0" w:color="auto"/>
            <w:right w:val="none" w:sz="0" w:space="0" w:color="auto"/>
          </w:divBdr>
        </w:div>
        <w:div w:id="894243943">
          <w:marLeft w:val="640"/>
          <w:marRight w:val="0"/>
          <w:marTop w:val="0"/>
          <w:marBottom w:val="0"/>
          <w:divBdr>
            <w:top w:val="none" w:sz="0" w:space="0" w:color="auto"/>
            <w:left w:val="none" w:sz="0" w:space="0" w:color="auto"/>
            <w:bottom w:val="none" w:sz="0" w:space="0" w:color="auto"/>
            <w:right w:val="none" w:sz="0" w:space="0" w:color="auto"/>
          </w:divBdr>
        </w:div>
        <w:div w:id="1304888452">
          <w:marLeft w:val="640"/>
          <w:marRight w:val="0"/>
          <w:marTop w:val="0"/>
          <w:marBottom w:val="0"/>
          <w:divBdr>
            <w:top w:val="none" w:sz="0" w:space="0" w:color="auto"/>
            <w:left w:val="none" w:sz="0" w:space="0" w:color="auto"/>
            <w:bottom w:val="none" w:sz="0" w:space="0" w:color="auto"/>
            <w:right w:val="none" w:sz="0" w:space="0" w:color="auto"/>
          </w:divBdr>
        </w:div>
        <w:div w:id="177039324">
          <w:marLeft w:val="640"/>
          <w:marRight w:val="0"/>
          <w:marTop w:val="0"/>
          <w:marBottom w:val="0"/>
          <w:divBdr>
            <w:top w:val="none" w:sz="0" w:space="0" w:color="auto"/>
            <w:left w:val="none" w:sz="0" w:space="0" w:color="auto"/>
            <w:bottom w:val="none" w:sz="0" w:space="0" w:color="auto"/>
            <w:right w:val="none" w:sz="0" w:space="0" w:color="auto"/>
          </w:divBdr>
        </w:div>
        <w:div w:id="1377656059">
          <w:marLeft w:val="640"/>
          <w:marRight w:val="0"/>
          <w:marTop w:val="0"/>
          <w:marBottom w:val="0"/>
          <w:divBdr>
            <w:top w:val="none" w:sz="0" w:space="0" w:color="auto"/>
            <w:left w:val="none" w:sz="0" w:space="0" w:color="auto"/>
            <w:bottom w:val="none" w:sz="0" w:space="0" w:color="auto"/>
            <w:right w:val="none" w:sz="0" w:space="0" w:color="auto"/>
          </w:divBdr>
        </w:div>
        <w:div w:id="709495147">
          <w:marLeft w:val="640"/>
          <w:marRight w:val="0"/>
          <w:marTop w:val="0"/>
          <w:marBottom w:val="0"/>
          <w:divBdr>
            <w:top w:val="none" w:sz="0" w:space="0" w:color="auto"/>
            <w:left w:val="none" w:sz="0" w:space="0" w:color="auto"/>
            <w:bottom w:val="none" w:sz="0" w:space="0" w:color="auto"/>
            <w:right w:val="none" w:sz="0" w:space="0" w:color="auto"/>
          </w:divBdr>
        </w:div>
        <w:div w:id="174613627">
          <w:marLeft w:val="640"/>
          <w:marRight w:val="0"/>
          <w:marTop w:val="0"/>
          <w:marBottom w:val="0"/>
          <w:divBdr>
            <w:top w:val="none" w:sz="0" w:space="0" w:color="auto"/>
            <w:left w:val="none" w:sz="0" w:space="0" w:color="auto"/>
            <w:bottom w:val="none" w:sz="0" w:space="0" w:color="auto"/>
            <w:right w:val="none" w:sz="0" w:space="0" w:color="auto"/>
          </w:divBdr>
        </w:div>
        <w:div w:id="2090615593">
          <w:marLeft w:val="640"/>
          <w:marRight w:val="0"/>
          <w:marTop w:val="0"/>
          <w:marBottom w:val="0"/>
          <w:divBdr>
            <w:top w:val="none" w:sz="0" w:space="0" w:color="auto"/>
            <w:left w:val="none" w:sz="0" w:space="0" w:color="auto"/>
            <w:bottom w:val="none" w:sz="0" w:space="0" w:color="auto"/>
            <w:right w:val="none" w:sz="0" w:space="0" w:color="auto"/>
          </w:divBdr>
        </w:div>
        <w:div w:id="731125839">
          <w:marLeft w:val="640"/>
          <w:marRight w:val="0"/>
          <w:marTop w:val="0"/>
          <w:marBottom w:val="0"/>
          <w:divBdr>
            <w:top w:val="none" w:sz="0" w:space="0" w:color="auto"/>
            <w:left w:val="none" w:sz="0" w:space="0" w:color="auto"/>
            <w:bottom w:val="none" w:sz="0" w:space="0" w:color="auto"/>
            <w:right w:val="none" w:sz="0" w:space="0" w:color="auto"/>
          </w:divBdr>
        </w:div>
        <w:div w:id="1337613544">
          <w:marLeft w:val="640"/>
          <w:marRight w:val="0"/>
          <w:marTop w:val="0"/>
          <w:marBottom w:val="0"/>
          <w:divBdr>
            <w:top w:val="none" w:sz="0" w:space="0" w:color="auto"/>
            <w:left w:val="none" w:sz="0" w:space="0" w:color="auto"/>
            <w:bottom w:val="none" w:sz="0" w:space="0" w:color="auto"/>
            <w:right w:val="none" w:sz="0" w:space="0" w:color="auto"/>
          </w:divBdr>
        </w:div>
        <w:div w:id="56128383">
          <w:marLeft w:val="640"/>
          <w:marRight w:val="0"/>
          <w:marTop w:val="0"/>
          <w:marBottom w:val="0"/>
          <w:divBdr>
            <w:top w:val="none" w:sz="0" w:space="0" w:color="auto"/>
            <w:left w:val="none" w:sz="0" w:space="0" w:color="auto"/>
            <w:bottom w:val="none" w:sz="0" w:space="0" w:color="auto"/>
            <w:right w:val="none" w:sz="0" w:space="0" w:color="auto"/>
          </w:divBdr>
        </w:div>
        <w:div w:id="573904253">
          <w:marLeft w:val="640"/>
          <w:marRight w:val="0"/>
          <w:marTop w:val="0"/>
          <w:marBottom w:val="0"/>
          <w:divBdr>
            <w:top w:val="none" w:sz="0" w:space="0" w:color="auto"/>
            <w:left w:val="none" w:sz="0" w:space="0" w:color="auto"/>
            <w:bottom w:val="none" w:sz="0" w:space="0" w:color="auto"/>
            <w:right w:val="none" w:sz="0" w:space="0" w:color="auto"/>
          </w:divBdr>
        </w:div>
        <w:div w:id="2030913770">
          <w:marLeft w:val="640"/>
          <w:marRight w:val="0"/>
          <w:marTop w:val="0"/>
          <w:marBottom w:val="0"/>
          <w:divBdr>
            <w:top w:val="none" w:sz="0" w:space="0" w:color="auto"/>
            <w:left w:val="none" w:sz="0" w:space="0" w:color="auto"/>
            <w:bottom w:val="none" w:sz="0" w:space="0" w:color="auto"/>
            <w:right w:val="none" w:sz="0" w:space="0" w:color="auto"/>
          </w:divBdr>
        </w:div>
        <w:div w:id="680164911">
          <w:marLeft w:val="640"/>
          <w:marRight w:val="0"/>
          <w:marTop w:val="0"/>
          <w:marBottom w:val="0"/>
          <w:divBdr>
            <w:top w:val="none" w:sz="0" w:space="0" w:color="auto"/>
            <w:left w:val="none" w:sz="0" w:space="0" w:color="auto"/>
            <w:bottom w:val="none" w:sz="0" w:space="0" w:color="auto"/>
            <w:right w:val="none" w:sz="0" w:space="0" w:color="auto"/>
          </w:divBdr>
        </w:div>
        <w:div w:id="2071297690">
          <w:marLeft w:val="640"/>
          <w:marRight w:val="0"/>
          <w:marTop w:val="0"/>
          <w:marBottom w:val="0"/>
          <w:divBdr>
            <w:top w:val="none" w:sz="0" w:space="0" w:color="auto"/>
            <w:left w:val="none" w:sz="0" w:space="0" w:color="auto"/>
            <w:bottom w:val="none" w:sz="0" w:space="0" w:color="auto"/>
            <w:right w:val="none" w:sz="0" w:space="0" w:color="auto"/>
          </w:divBdr>
        </w:div>
        <w:div w:id="113140047">
          <w:marLeft w:val="640"/>
          <w:marRight w:val="0"/>
          <w:marTop w:val="0"/>
          <w:marBottom w:val="0"/>
          <w:divBdr>
            <w:top w:val="none" w:sz="0" w:space="0" w:color="auto"/>
            <w:left w:val="none" w:sz="0" w:space="0" w:color="auto"/>
            <w:bottom w:val="none" w:sz="0" w:space="0" w:color="auto"/>
            <w:right w:val="none" w:sz="0" w:space="0" w:color="auto"/>
          </w:divBdr>
        </w:div>
        <w:div w:id="1627734844">
          <w:marLeft w:val="640"/>
          <w:marRight w:val="0"/>
          <w:marTop w:val="0"/>
          <w:marBottom w:val="0"/>
          <w:divBdr>
            <w:top w:val="none" w:sz="0" w:space="0" w:color="auto"/>
            <w:left w:val="none" w:sz="0" w:space="0" w:color="auto"/>
            <w:bottom w:val="none" w:sz="0" w:space="0" w:color="auto"/>
            <w:right w:val="none" w:sz="0" w:space="0" w:color="auto"/>
          </w:divBdr>
        </w:div>
        <w:div w:id="2048290380">
          <w:marLeft w:val="640"/>
          <w:marRight w:val="0"/>
          <w:marTop w:val="0"/>
          <w:marBottom w:val="0"/>
          <w:divBdr>
            <w:top w:val="none" w:sz="0" w:space="0" w:color="auto"/>
            <w:left w:val="none" w:sz="0" w:space="0" w:color="auto"/>
            <w:bottom w:val="none" w:sz="0" w:space="0" w:color="auto"/>
            <w:right w:val="none" w:sz="0" w:space="0" w:color="auto"/>
          </w:divBdr>
        </w:div>
        <w:div w:id="1979264856">
          <w:marLeft w:val="640"/>
          <w:marRight w:val="0"/>
          <w:marTop w:val="0"/>
          <w:marBottom w:val="0"/>
          <w:divBdr>
            <w:top w:val="none" w:sz="0" w:space="0" w:color="auto"/>
            <w:left w:val="none" w:sz="0" w:space="0" w:color="auto"/>
            <w:bottom w:val="none" w:sz="0" w:space="0" w:color="auto"/>
            <w:right w:val="none" w:sz="0" w:space="0" w:color="auto"/>
          </w:divBdr>
        </w:div>
        <w:div w:id="1008871608">
          <w:marLeft w:val="640"/>
          <w:marRight w:val="0"/>
          <w:marTop w:val="0"/>
          <w:marBottom w:val="0"/>
          <w:divBdr>
            <w:top w:val="none" w:sz="0" w:space="0" w:color="auto"/>
            <w:left w:val="none" w:sz="0" w:space="0" w:color="auto"/>
            <w:bottom w:val="none" w:sz="0" w:space="0" w:color="auto"/>
            <w:right w:val="none" w:sz="0" w:space="0" w:color="auto"/>
          </w:divBdr>
        </w:div>
        <w:div w:id="1725451360">
          <w:marLeft w:val="640"/>
          <w:marRight w:val="0"/>
          <w:marTop w:val="0"/>
          <w:marBottom w:val="0"/>
          <w:divBdr>
            <w:top w:val="none" w:sz="0" w:space="0" w:color="auto"/>
            <w:left w:val="none" w:sz="0" w:space="0" w:color="auto"/>
            <w:bottom w:val="none" w:sz="0" w:space="0" w:color="auto"/>
            <w:right w:val="none" w:sz="0" w:space="0" w:color="auto"/>
          </w:divBdr>
        </w:div>
        <w:div w:id="601689030">
          <w:marLeft w:val="640"/>
          <w:marRight w:val="0"/>
          <w:marTop w:val="0"/>
          <w:marBottom w:val="0"/>
          <w:divBdr>
            <w:top w:val="none" w:sz="0" w:space="0" w:color="auto"/>
            <w:left w:val="none" w:sz="0" w:space="0" w:color="auto"/>
            <w:bottom w:val="none" w:sz="0" w:space="0" w:color="auto"/>
            <w:right w:val="none" w:sz="0" w:space="0" w:color="auto"/>
          </w:divBdr>
        </w:div>
        <w:div w:id="150644053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8.xml"/><Relationship Id="rId42" Type="http://schemas.openxmlformats.org/officeDocument/2006/relationships/header" Target="header21.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header" Target="header26.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 Id="rId35" Type="http://schemas.openxmlformats.org/officeDocument/2006/relationships/header" Target="header19.xml"/><Relationship Id="rId43" Type="http://schemas.openxmlformats.org/officeDocument/2006/relationships/header" Target="header22.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header" Target="header17.xml"/><Relationship Id="rId38" Type="http://schemas.openxmlformats.org/officeDocument/2006/relationships/header" Target="header20.xm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3.png"/><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header" Target="header23.xml"/><Relationship Id="rId75"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footer" Target="footer7.xml"/><Relationship Id="rId36" Type="http://schemas.openxmlformats.org/officeDocument/2006/relationships/footer" Target="footer9.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footer" Target="footer13.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eader" Target="header25.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11.xml"/><Relationship Id="rId34" Type="http://schemas.openxmlformats.org/officeDocument/2006/relationships/header" Target="header18.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header" Target="header24.xml"/><Relationship Id="rId2" Type="http://schemas.openxmlformats.org/officeDocument/2006/relationships/numbering" Target="numbering.xml"/><Relationship Id="rId29" Type="http://schemas.openxmlformats.org/officeDocument/2006/relationships/header" Target="header1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C86D1DBCA4B4FB3966C9AB02AE38598"/>
        <w:category>
          <w:name w:val="General"/>
          <w:gallery w:val="placeholder"/>
        </w:category>
        <w:types>
          <w:type w:val="bbPlcHdr"/>
        </w:types>
        <w:behaviors>
          <w:behavior w:val="content"/>
        </w:behaviors>
        <w:guid w:val="{4D97F084-3768-4318-8C43-38DB42AE9543}"/>
      </w:docPartPr>
      <w:docPartBody>
        <w:p w:rsidR="00612EDA" w:rsidRDefault="00676D60" w:rsidP="00676D60">
          <w:pPr>
            <w:pStyle w:val="9C86D1DBCA4B4FB3966C9AB02AE38598"/>
          </w:pPr>
          <w:r w:rsidRPr="00AF03B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CB1DFF5-1C87-44C3-851C-1297F142BA47}"/>
      </w:docPartPr>
      <w:docPartBody>
        <w:p w:rsidR="00CD124C" w:rsidRDefault="0004018B">
          <w:r w:rsidRPr="00A875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60"/>
    <w:rsid w:val="00036E8E"/>
    <w:rsid w:val="0004018B"/>
    <w:rsid w:val="000A28F0"/>
    <w:rsid w:val="000B73EB"/>
    <w:rsid w:val="000F0388"/>
    <w:rsid w:val="00106AFB"/>
    <w:rsid w:val="00123896"/>
    <w:rsid w:val="00141141"/>
    <w:rsid w:val="00164EF8"/>
    <w:rsid w:val="0017309F"/>
    <w:rsid w:val="00192B11"/>
    <w:rsid w:val="001B5DE3"/>
    <w:rsid w:val="001F7ABD"/>
    <w:rsid w:val="0020121C"/>
    <w:rsid w:val="00217779"/>
    <w:rsid w:val="0026141F"/>
    <w:rsid w:val="002E4201"/>
    <w:rsid w:val="002E5973"/>
    <w:rsid w:val="002F704B"/>
    <w:rsid w:val="003214DE"/>
    <w:rsid w:val="003511C4"/>
    <w:rsid w:val="00357056"/>
    <w:rsid w:val="00365893"/>
    <w:rsid w:val="003763A8"/>
    <w:rsid w:val="003E2CC5"/>
    <w:rsid w:val="003E7C83"/>
    <w:rsid w:val="00420221"/>
    <w:rsid w:val="004300A6"/>
    <w:rsid w:val="0043664A"/>
    <w:rsid w:val="00445C81"/>
    <w:rsid w:val="00496BAC"/>
    <w:rsid w:val="004A525D"/>
    <w:rsid w:val="004B0150"/>
    <w:rsid w:val="004C12FB"/>
    <w:rsid w:val="004E6D9B"/>
    <w:rsid w:val="004E757C"/>
    <w:rsid w:val="00534BF4"/>
    <w:rsid w:val="00583B2D"/>
    <w:rsid w:val="005862CD"/>
    <w:rsid w:val="00586899"/>
    <w:rsid w:val="005B39D3"/>
    <w:rsid w:val="005C424A"/>
    <w:rsid w:val="005D2538"/>
    <w:rsid w:val="005D4206"/>
    <w:rsid w:val="005D5E97"/>
    <w:rsid w:val="005E6004"/>
    <w:rsid w:val="00612EDA"/>
    <w:rsid w:val="0062133E"/>
    <w:rsid w:val="00625F84"/>
    <w:rsid w:val="00627BF2"/>
    <w:rsid w:val="00645C78"/>
    <w:rsid w:val="00674704"/>
    <w:rsid w:val="00676D60"/>
    <w:rsid w:val="006A3AD0"/>
    <w:rsid w:val="006B3017"/>
    <w:rsid w:val="0071519C"/>
    <w:rsid w:val="007162C7"/>
    <w:rsid w:val="0073502B"/>
    <w:rsid w:val="00756F42"/>
    <w:rsid w:val="007B4732"/>
    <w:rsid w:val="007E4DDD"/>
    <w:rsid w:val="00834EE9"/>
    <w:rsid w:val="00850B1E"/>
    <w:rsid w:val="00964BFE"/>
    <w:rsid w:val="00973128"/>
    <w:rsid w:val="009B049F"/>
    <w:rsid w:val="009E3498"/>
    <w:rsid w:val="00A12A44"/>
    <w:rsid w:val="00A16F9B"/>
    <w:rsid w:val="00A318AF"/>
    <w:rsid w:val="00A57E6D"/>
    <w:rsid w:val="00A74594"/>
    <w:rsid w:val="00A80B0D"/>
    <w:rsid w:val="00AD3A75"/>
    <w:rsid w:val="00AE7ECE"/>
    <w:rsid w:val="00B331E6"/>
    <w:rsid w:val="00B47C9B"/>
    <w:rsid w:val="00B62793"/>
    <w:rsid w:val="00B95CA6"/>
    <w:rsid w:val="00BE5207"/>
    <w:rsid w:val="00C16D93"/>
    <w:rsid w:val="00C33CB0"/>
    <w:rsid w:val="00C34E76"/>
    <w:rsid w:val="00C40730"/>
    <w:rsid w:val="00CA0CF0"/>
    <w:rsid w:val="00CD124C"/>
    <w:rsid w:val="00D40B02"/>
    <w:rsid w:val="00D63C14"/>
    <w:rsid w:val="00D87046"/>
    <w:rsid w:val="00DA59D9"/>
    <w:rsid w:val="00DC4C46"/>
    <w:rsid w:val="00DD2D2E"/>
    <w:rsid w:val="00DD6A3F"/>
    <w:rsid w:val="00DF08CF"/>
    <w:rsid w:val="00DF2850"/>
    <w:rsid w:val="00E05D16"/>
    <w:rsid w:val="00E4585A"/>
    <w:rsid w:val="00E50979"/>
    <w:rsid w:val="00E53C1E"/>
    <w:rsid w:val="00E70FE5"/>
    <w:rsid w:val="00E725DD"/>
    <w:rsid w:val="00E85F7C"/>
    <w:rsid w:val="00EB6A5C"/>
    <w:rsid w:val="00ED1ABE"/>
    <w:rsid w:val="00EE2787"/>
    <w:rsid w:val="00EF33C5"/>
    <w:rsid w:val="00F52D2F"/>
    <w:rsid w:val="00F538E1"/>
    <w:rsid w:val="00F7707D"/>
    <w:rsid w:val="00FF4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018B"/>
    <w:rPr>
      <w:color w:val="666666"/>
    </w:rPr>
  </w:style>
  <w:style w:type="paragraph" w:customStyle="1" w:styleId="9C86D1DBCA4B4FB3966C9AB02AE38598">
    <w:name w:val="9C86D1DBCA4B4FB3966C9AB02AE38598"/>
    <w:rsid w:val="00676D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AD85C8-2272-48FF-B7E9-8DD5F0237B16}">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87dd5df-5028-401c-b884-c3d7b2ae2b84&quot;,&quot;properties&quot;:{&quot;noteIndex&quot;:0},&quot;isEdited&quot;:false,&quot;manualOverride&quot;:{&quot;isManuallyOverridden&quot;:false,&quot;citeprocText&quot;:&quot;[1]&quot;,&quot;manualOverrideText&quot;:&quot;&quot;},&quot;citationTag&quot;:&quot;MENDELEY_CITATION_v3_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&quot;,&quot;citationItems&quot;:[{&quot;id&quot;:&quot;bd810ed7-2264-334a-a309-5441e4647711&quot;,&quot;itemData&quot;:{&quot;type&quot;:&quot;article-journal&quot;,&quot;id&quot;:&quot;bd810ed7-2264-334a-a309-5441e4647711&quot;,&quot;title&quot;:&quot;Perbandingan Peramalan Menggunakan Metode Exponential Smoothing Holt-Winters dan Arima&quot;,&quot;author&quot;:[{&quot;family&quot;:&quot;Safitri&quot;,&quot;given&quot;:&quot;Tias&quot;,&quot;parse-names&quot;:false,&quot;dropping-particle&quot;:&quot;&quot;,&quot;non-dropping-particle&quot;:&quot;&quot;},{&quot;family&quot;:&quot;Dwidayati&quot;,&quot;given&quot;:&quot;Nurkaromah&quot;,&quot;parse-names&quot;:false,&quot;dropping-particle&quot;:&quot;&quot;,&quot;non-dropping-particle&quot;:&quot;&quot;},{&quot;family&quot;:&quot;Kunci&quot;,&quot;given&quot;:&quot;Kata&quot;,&quot;parse-names&quot;:false,&quot;dropping-particle&quot;:&quot;&quot;,&quot;non-dropping-particle&quot;:&quot;&quot;}],&quot;container-title&quot;:&quot;Unnes Journal of Mathematics&quot;,&quot;ISSN&quot;:&quot;2460-5859&quot;,&quot;URL&quot;:&quot;http://journal.unnes.ac.id/sju/index.php/ujm&quot;,&quot;issued&quot;:{&quot;date-parts&quot;:[[2017]]},&quot;page&quot;:&quot;48-58&quot;,&quot;abstract&quot;:&quot;The purpose of this study was to determine the best method of forecasting models Holt-Winters exponential smoothing and ARIMA forecasting and compare the results with both methods in order to obtain the best method. The data used in this study is the number of foreign tourist arrivals to Bali Ngurah Rai Year 2010-2015. The data collected by the method of documentation by collecting secondary data and literature. The data analysis is the method of Holt-Winter exponential smoothing and ARIMA with MSE and MAPE smallest value. The results showed that: (1) the prediction using the method of exponential smoothing Holt-Winter produce model with a value of MSE 1436553590 and MAPE 8,86198%; (2) The ARIMA forecasting method produces ARIMA (2,1,0)(0,1,1)12 with the transformation logarithms with MSE 1353169319 and MAPE 9,40981%; and (3) a more precise comparison of forecasting methods Holt-Winters exponential smoothing than ARIMA for produce an error value is less than the error method ARIMA&quot;,&quot;issue&quot;:&quot;1&quot;,&quot;volume&quot;:&quot;6&quot;,&quot;container-title-short&quot;:&quot;&quot;},&quot;isTemporary&quot;:false}]},{&quot;citationID&quot;:&quot;MENDELEY_CITATION_6dbb716e-ec01-4721-94e4-3d4d0dd4f525&quot;,&quot;properties&quot;:{&quot;noteIndex&quot;:0},&quot;isEdited&quot;:false,&quot;manualOverride&quot;:{&quot;isManuallyOverridden&quot;:false,&quot;citeprocText&quot;:&quot;[2]&quot;,&quot;manualOverrideText&quot;:&quot;&quot;},&quot;citationTag&quot;:&quot;MENDELEY_CITATION_v3_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&quot;,&quot;citationItems&quot;:[{&quot;id&quot;:&quot;440fd1b6-bfcd-3ab8-a853-c1943170166b&quot;,&quot;itemData&quot;:{&quot;type&quot;:&quot;report&quot;,&quot;id&quot;:&quot;440fd1b6-bfcd-3ab8-a853-c1943170166b&quot;,&quot;title&quot;:&quot;ANALISIS PERBANDINGAN TIGA METODE PERAMALAN PENJUALAN PADA UMKM ADORABLE PROJECT&quot;,&quot;author&quot;:[{&quot;family&quot;:&quot;Kusumastuti&quot;,&quot;given&quot;:&quot;Endah Dwi&quot;,&quot;parse-names&quot;:false,&quot;dropping-particle&quot;:&quot;&quot;,&quot;non-dropping-particle&quot;:&quot;&quot;},{&quot;family&quot;:&quot;Lestari&quot;,&quot;given&quot;:&quot;Feby&quot;,&quot;parse-names&quot;:false,&quot;dropping-particle&quot;:&quot;&quot;,&quot;non-dropping-particle&quot;:&quot;&quot;},{&quot;family&quot;:&quot;Politeknik&quot;,&quot;given&quot;:&quot;Arif Afriady&quot;,&quot;parse-names&quot;:false,&quot;dropping-particle&quot;:&quot;&quot;,&quot;non-dropping-particle&quot;:&quot;&quot;},{&quot;family&quot;:&quot;Bandung&quot;,&quot;given&quot;:&quot;Negeri&quot;,&quot;parse-names&quot;:false,&quot;dropping-particle&quot;:&quot;&quot;,&quot;non-dropping-particle&quot;:&quot;&quot;}],&quot;container-title&quot;:&quot;ACCOUNTHINK : Journal of Accounting and Finance&quot;,&quot;issued&quot;:{&quot;date-parts&quot;:[[2021]]},&quot;issue&quot;:&quot;02&quot;,&quot;volume&quot;:&quot;6&quot;,&quot;container-title-short&quot;:&quot;&quot;},&quot;isTemporary&quot;:false}]},{&quot;citationID&quot;:&quot;MENDELEY_CITATION_12146958-7904-4b0a-aa05-2f5522fd3290&quot;,&quot;properties&quot;:{&quot;noteIndex&quot;:0},&quot;isEdited&quot;:false,&quot;manualOverride&quot;:{&quot;isManuallyOverridden&quot;:false,&quot;citeprocText&quot;:&quot;[3]&quot;,&quot;manualOverrideText&quot;:&quot;&quot;},&quot;citationTag&quot;:&quot;MENDELEY_CITATION_v3_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&quot;,&quot;citationItems&quot;:[{&quot;id&quot;:&quot;988a1304-677e-337d-b345-9b0499f17cee&quot;,&quot;itemData&quot;:{&quot;type&quot;:&quot;article-journal&quot;,&quot;id&quot;:&quot;988a1304-677e-337d-b345-9b0499f17cee&quot;,&quot;title&quot;:&quot;ANALISIS RAMALAN PERMINTAAN PRODUK ROTI INDUSTRI TIARA RIZKI METODE NAIVE DAN METODE DOUBLE EXPONENTIAL SMOOTHING&quot;,&quot;author&quot;:[{&quot;family&quot;:&quot;Guslan&quot;,&quot;given&quot;:&quot;Darfial&quot;,&quot;parse-names&quot;:false,&quot;dropping-particle&quot;:&quot;&quot;,&quot;non-dropping-particle&quot;:&quot;&quot;},{&quot;family&quot;:&quot;Fatimah&quot;,&quot;given&quot;:&quot;Lita&quot;,&quot;parse-names&quot;:false,&quot;dropping-particle&quot;:&quot;&quot;,&quot;non-dropping-particle&quot;:&quot;&quot;}],&quot;container-title&quot;:&quot;Jurnal Logistik Bisnis&quot;,&quot;ISSN&quot;:&quot;2086-8561&quot;,&quot;URL&quot;:&quot;https://ejurnal.poltekpos.ac.id/index.php/logistik/index&quot;,&quot;issued&quot;:{&quot;date-parts&quot;:[[2021]]},&quot;abstract&quot;:&quot;Absolute Error), MSE (Mean Absolute Error), dan MAPE (Mean Absolute Percentage Error). Berdasarkan analisis yang telah dilakukan, hasil peramalan terbaik dari bulan September 2019 sampai Desember 2020 adalah dengan Metode Double Exponential Smoothing (í µí»¼í µí»¼ = 0,5) dengan nilai MAE (Mean Absolute Error) sebesar 13.948,088, MSE (Mean Absolute Error) sebesar 5.546.824,1, dan MAPE (Mean Absolute Percentage Error) 0,90%. Hasil forecasting (peramalan) permintaan&quot;,&quot;issue&quot;:&quot;02&quot;,&quot;volume&quot;:&quot;11&quot;,&quot;container-title-short&quot;:&quot;&quot;},&quot;isTemporary&quot;:false}]},{&quot;citationID&quot;:&quot;MENDELEY_CITATION_2f9844fa-065d-46bb-8a4a-26d5c9fa5e4d&quot;,&quot;properties&quot;:{&quot;noteIndex&quot;:0},&quot;isEdited&quot;:false,&quot;manualOverride&quot;:{&quot;isManuallyOverridden&quot;:false,&quot;citeprocText&quot;:&quot;[4]&quot;,&quot;manualOverrideText&quot;:&quot;&quot;},&quot;citationTag&quot;:&quot;MENDELEY_CITATION_v3_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&quot;,&quot;citationItems&quot;:[{&quot;id&quot;:&quot;5d3e41db-217f-3e04-85b5-bd648f2089e2&quot;,&quot;itemData&quot;:{&quot;type&quot;:&quot;report&quot;,&quot;id&quot;:&quot;5d3e41db-217f-3e04-85b5-bd648f2089e2&quot;,&quot;title&quot;:&quot;ANALISIS PERAMALAN PERMINTAAN PRODUK KIPAS ANGIN DENGAN METODE ARIMA (AUTOREGRESSIVE INTEGRATED MOVING AVERAGE) UNTUK MENENTUKAN PERSEDIAAN SAFETY STOCK DAN SERVICE LEVEL PADA PT. CATUR SUKSES INTERNASIONAL&quot;,&quot;author&quot;:[{&quot;family&quot;:&quot;Drajat Pangestu&quot;,&quot;given&quot;:&quot;Dony&quot;,&quot;parse-names&quot;:false,&quot;dropping-particle&quot;:&quot;&quot;,&quot;non-dropping-particle&quot;:&quot;&quot;},{&quot;family&quot;:&quot;Sumartono&quot;,&quot;given&quot;:&quot;Budi&quot;,&quot;parse-names&quot;:false,&quot;dropping-particle&quot;:&quot;&quot;,&quot;non-dropping-particle&quot;:&quot;&quot;},{&quot;family&quot;:&quot;Bhirawa&quot;,&quot;given&quot;:&quot;Dan W T&quot;,&quot;parse-names&quot;:false,&quot;dropping-particle&quot;:&quot;&quot;,&quot;non-dropping-particle&quot;:&quot;&quot;}],&quot;abstract&quot;:&quot;Integrated Moving Average). Pada pengolahan data dengan metode ARIMA sendiri menggunakan data siklus stasioner apa bila data belum stasioner data tersebut akan di differensial, identifikasi ACF dan PACF, pendugaan model, Pengujian parameter model ARIMA uji white noise melakukan perhitungan peramalan permintaan, setelah itu dilakukanlah pemilihan metode terbaik, dari error metode peramalan terbaik dilakukan perhitungan safety stock untuk menanggulagi fluktuasi permintaan produk sesuai dengan service level yang di tentukan oleh perusahaan. Berdasarkan metode peramalan yang di terapkan perusahaan memiliki nilai error sebesar 50%, sedangkan metode ARIMA mendapatkan nilai error 33% bisa disimpulkan bahwa metode ARIMA (0.1.1) menghasilkan perhitungan yang lebih baik yaitu keakuratan naik sebesar 17%. Setelah didapat metode peramalan terbaik maka akan ditentukan jumlah safety stock dari error peramalan sebesar service level 90% = 735 unit, service level 92% = 809, service level 93% = 849, service level 94% = 890, service level 95% = 941.&quot;,&quot;container-title-short&quot;:&quot;&quot;},&quot;isTemporary&quot;:false}]},{&quot;citationID&quot;:&quot;MENDELEY_CITATION_5e73aef9-a12f-472e-861b-64d5b05e7ff7&quot;,&quot;properties&quot;:{&quot;noteIndex&quot;:0},&quot;isEdited&quot;:false,&quot;manualOverride&quot;:{&quot;isManuallyOverridden&quot;:false,&quot;citeprocText&quot;:&quot;[5]&quot;,&quot;manualOverrideText&quot;:&quot;&quot;},&quot;citationTag&quot;:&quot;MENDELEY_CITATION_v3_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&quot;,&quot;citationItems&quot;:[{&quot;id&quot;:&quot;6d59bc87-430c-3420-bdb9-7dd50e4769e8&quot;,&quot;itemData&quot;:{&quot;type&quot;:&quot;article-journal&quot;,&quot;id&quot;:&quot;6d59bc87-430c-3420-bdb9-7dd50e4769e8&quot;,&quot;title&quot;:&quot;Forecasting Uses Double Exponential Smoothing Method and Forecasting Verification Uses Tracking Signal Control Chart (Case Study: Ihk Data of East Kalimantan Province)&quot;,&quot;author&quot;:[{&quot;family&quot;:&quot;Habsari&quot;,&quot;given&quot;:&quot;Humairo Dyah Puji&quot;,&quot;parse-names&quot;:false,&quot;dropping-particle&quot;:&quot;&quot;,&quot;non-dropping-particle&quot;:&quot;&quot;},{&quot;family&quot;:&quot;Purnamasari&quot;,&quot;given&quot;:&quot;Ika&quot;,&quot;parse-names&quot;:false,&quot;dropping-particle&quot;:&quot;&quot;,&quot;non-dropping-particle&quot;:&quot;&quot;},{&quot;family&quot;:&quot;Yuniarti&quot;,&quot;given&quot;:&quot;Desi&quot;,&quot;parse-names&quot;:false,&quot;dropping-particle&quot;:&quot;&quot;,&quot;non-dropping-particle&quot;:&quot;&quot;}],&quot;container-title&quot;:&quot;BAREKENG: Jurnal Ilmu Matematika dan Terapan&quot;,&quot;DOI&quot;:&quot;10.30598/barekengvol14iss1pp013-022&quot;,&quot;ISSN&quot;:&quot;1978-7227&quot;,&quot;issued&quot;:{&quot;date-parts&quot;:[[2020]]},&quot;page&quot;:&quot;013-022&quot;,&quot;abstract&quot;:&quot;Abstrak\r Peramalan merupakan suatu teknik untuk memperkirakan suatu nilai pada masa yang akan datang dengan memperhatikan data masa lalu maupun data saat ini. Data yang menunjukan suatu trend, cocok dengan metode peramalan double exponential smoothing dari Brown atau metode double exponential smoothing dari Holt. Peramalan metode double exponential smoothing pada penelitian ini diaplikasikan pada data IHK Provinsi Kalimantan Timur periode Bulan Januari Tahun 2016 hingga Bulan Februari Tahun 2019 yang berpola trend. Tujuan dari penelitian ini adalah memperoleh hasil perbandingan akurasi metode peramalan double exponential smoothing berdasarkan nilai MAPE terkecil, memperoleh hasil verifikasi metode peramalan double exponential smoothing terbaik berdasarkan grafik pengendali tracking signal, dan memperoleh hasil peramalan menggunakan metode double exponential smoothing terbaik. Hasil penelitian menunjukkan metode peramalan terbaik adalah metode double exponential smoothing dari Holt dengan parameter  dan berdasarkan nilai MAPE terkecil sebesar 0,361% dan nilai tracking signal yang keseluruhan terkendali pada grafik pengendali tracking signal.\r  \r Kata kunci: Double Exponential Smoothing, IHK, MAPE, Tracking signal.\r  \r Abstract \r Forecasting is a technique for estimating a value in the future by looking at past and current data. Data that shows a trend, matches the Brown’s  exponential smoothing forecasting method or Holt's double exponential smoothing method. Forecasting of double exponential smoothing method in this study was applied to the IHK data of East Kalimantan Province for the period of January 2016 to February of 2019 which has a trend pattern. The purpose of this study was to obtain the results of the accuracy comparison of the double exponential smoothing forecasting method based on the smallest MAPE value, obtain the best verification results of the double exponential smoothing forecasting method based on tracking signal control charts, and obtain the best forecasting results using the double exponential smoothing method. The results showed that the best forecasting method was Holt's double exponential smoothing method with parameters  and based on the smallest MAPE value of 0.361% and the overall tracking signal value was controlled on the tracking signal control chart. \r Keywords: Double Exponential Smoothing , IHK, MAPE, Tracking signal.\r  &quot;,&quot;issue&quot;:&quot;1&quot;,&quot;volume&quot;:&quot;14&quot;,&quot;container-title-short&quot;:&quot;&quot;},&quot;isTemporary&quot;:false}]},{&quot;citationID&quot;:&quot;MENDELEY_CITATION_4afd6466-8da3-4956-8404-373dc6a7ee36&quot;,&quot;properties&quot;:{&quot;noteIndex&quot;:0},&quot;isEdited&quot;:false,&quot;manualOverride&quot;:{&quot;isManuallyOverridden&quot;:false,&quot;citeprocText&quot;:&quot;[6]&quot;,&quot;manualOverrideText&quot;:&quot;&quot;},&quot;citationTag&quot;:&quot;MENDELEY_CITATION_v3_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&quot;,&quot;citationItems&quot;:[{&quot;id&quot;:&quot;539d8bf6-e3e7-3051-b1fc-20499bc298a2&quot;,&quot;itemData&quot;:{&quot;type&quot;:&quot;article-journal&quot;,&quot;id&quot;:&quot;539d8bf6-e3e7-3051-b1fc-20499bc298a2&quot;,&quot;title&quot;:&quot;Peramalan Jumlah Penggunaan Kuota Internet Menggunakan Metode Autoregressive Integrated Moving Average (ARIMA)&quot;,&quot;author&quot;:[{&quot;family&quot;:&quot;Tasna Yunita&quot;,&quot;given&quot;:&quot;&quot;,&quot;parse-names&quot;:false,&quot;dropping-particle&quot;:&quot;&quot;,&quot;non-dropping-particle&quot;:&quot;&quot;}],&quot;container-title&quot;:&quot;Journal of Mathematics: Theory and Applications&quot;,&quot;DOI&quot;:&quot;10.31605/jomta.v2i1.777&quot;,&quot;ISSN&quot;:&quot;2685-9653&quot;,&quot;issued&quot;:{&quot;date-parts&quot;:[[2020]]},&quot;page&quot;:&quot;16-22&quot;,&quot;abstract&quot;:&quot;Internet quota is the number of limits or limits of usage in internet use.To overcome this, it is necessary to forecast the amount of internet quota usage. The purpose of this study is to predict the amount of internet quota usage using the Autoregressive Integrated Moving Average (ARIMA) method. The ARIMA method commonly called the Box-Jenkins method is a method used for short-term forecasting with the assumption that the time series data used must be stationary, meaning that the average variation of the data in question is constant. The bedt model obtained to predict the amount of internet quota usage is the AR (1) or ARIMA (1,0,0) models. From the forecasting results it can be seen that the amount of internet quota usage is increasing every day\r  &quot;,&quot;issue&quot;:&quot;2&quot;,&quot;volume&quot;:&quot;1&quot;,&quot;container-title-short&quot;:&quot;&quot;},&quot;isTemporary&quot;:false}]},{&quot;citationID&quot;:&quot;MENDELEY_CITATION_bc0d3645-4593-4ecd-b097-ca685bc65d04&quot;,&quot;properties&quot;:{&quot;noteIndex&quot;:0},&quot;isEdited&quot;:false,&quot;manualOverride&quot;:{&quot;isManuallyOverridden&quot;:false,&quot;citeprocText&quot;:&quot;[7]&quot;,&quot;manualOverrideText&quot;:&quot;&quot;},&quot;citationTag&quot;:&quot;MENDELEY_CITATION_v3_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&quot;,&quot;citationItems&quot;:[{&quot;id&quot;:&quot;05990827-2785-3345-b730-384942c4c95f&quot;,&quot;itemData&quot;:{&quot;type&quot;:&quot;article-journal&quot;,&quot;id&quot;:&quot;05990827-2785-3345-b730-384942c4c95f&quot;,&quot;title&quot;:&quot;Peramalan Metode ARIMA Data Saham PT. Telekomunikasi Indonesia&quot;,&quot;author&quot;:[{&quot;family&quot;:&quot;Dona&quot;,&quot;given&quot;:&quot;Ayu Rezaldi&quot;,&quot;parse-names&quot;:false,&quot;dropping-particle&quot;:&quot;&quot;,&quot;non-dropping-particle&quot;:&quot;&quot;},{&quot;family&quot;:&quot;Sugiman&quot;,&quot;given&quot;:&quot;&quot;,&quot;parse-names&quot;:false,&quot;dropping-particle&quot;:&quot;&quot;,&quot;non-dropping-particle&quot;:&quot;&quot;}],&quot;container-title&quot;:&quot;PRISMA: Prosiding Seminar Nasional Matematika&quot;,&quot;ISSN&quot;:&quot;2613-9189&quot;,&quot;URL&quot;:&quot;https://journal.unnes.ac.id/sju/index.php/prisma/&quot;,&quot;issued&quot;:{&quot;date-parts&quot;:[[2021]]},&quot;page&quot;:&quot;611-620&quot;,&quot;abstract&quot;:&quot;Peramalan merupakan kegiatan memperkirakan atau memprediksi apa yang akan terjadi pada masa yang akan datang, sedangkan ramalan adalah suatu kondisi yang diperkirakan akan terjadi pada masa yang akan datang. Dalam penelitian ini dilakukan peramalan close saham di PT. Telekomunikasi Indonesia dengan menggunakan metode ARIMA. Tujuan penelitian ini adalah untuk mengetahui model yang tepat dalam analisis time series dengan metode ARIMA untuk meramalkan harga saham PT. Telekomunikasi Indonesia yang selanjutnya akan diketahui hasil peralaman harga saham penutupan di PT. Telekomunikasi Indonesia pada Bulan Juni 2020 sampai Mei 2021. Data dalam penelitian ini menggunakan data sekunder dari yahoo.finance. Obyek penelitian yang dipakai sebanyak 84 data close saham PT. Telekomunikasi Indonesia. Data akan dianalisis menggunakan software Minitab. Hasil penelitian menunjukkan model ARIMA (0,2,1) sebagai model terbaik dalam meramalkan harga close saham PT. Telekomunikasi Indonesia dengan persamaan modelnya adalah Y? = ??−1 − 0,01039 − 0,9680??−1 . Nilai peramalan harga close saham PT. Telekomunikasi Indonesia pada Bulan Juni 2020 sebesar 3.103, Bulan Juli 2020 sebasar 3.056, Bulan Agustus 2020 sebesar 3.007, Bulan September 2020 sebesar 2.956, Bulan Oktober 2020 sebesar 2.905, Bulan November 2020 sebesar 2.852, Bulan Desember 2020 sebesar 2.799, Bulan Januari 2021 sebesar 2.744, Bulan Februari 2021 sebesar 2.687, Bulan Maret 2021 sebesar 2.630, Bulan April 2021 sebesar 2.571, dan Bulan Mei 2021 sebesar 2.511.&quot;,&quot;volume&quot;:&quot;4&quot;,&quot;container-title-short&quot;:&quot;&quot;},&quot;isTemporary&quot;:false}]},{&quot;citationID&quot;:&quot;MENDELEY_CITATION_30b1418a-00f6-4cfd-909c-4d39f14d357d&quot;,&quot;properties&quot;:{&quot;noteIndex&quot;:0},&quot;isEdited&quot;:false,&quot;manualOverride&quot;:{&quot;isManuallyOverridden&quot;:false,&quot;citeprocText&quot;:&quot;[8]&quot;,&quot;manualOverrideText&quot;:&quot;&quot;},&quot;citationTag&quot;:&quot;MENDELEY_CITATION_v3_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&quot;,&quot;citationItems&quot;:[{&quot;id&quot;:&quot;010ace52-20b6-3042-9db3-b7457ca780e5&quot;,&quot;itemData&quot;:{&quot;type&quot;:&quot;article-journal&quot;,&quot;id&quot;:&quot;010ace52-20b6-3042-9db3-b7457ca780e5&quot;,&quot;title&quot;:&quot;Perbandingan Exponential Smoothing Holt-Winters Dan Arima Pada Peramalan Produksi Padi Di Provinsi Gorontalo&quot;,&quot;author&quot;:[{&quot;family&quot;:&quot;Akolo&quot;,&quot;given&quot;:&quot;Ingka Rizkyani&quot;,&quot;parse-names&quot;:false,&quot;dropping-particle&quot;:&quot;&quot;,&quot;non-dropping-particle&quot;:&quot;&quot;}],&quot;container-title&quot;:&quot;Jurnal Technopreneur (JTech)&quot;,&quot;DOI&quot;:&quot;10.30869/jtech.v7i1.314&quot;,&quot;ISSN&quot;:&quot;2252-4002&quot;,&quot;issued&quot;:{&quot;date-parts&quot;:[[2019]]},&quot;page&quot;:&quot;20-26&quot;,&quot;abstract&quot;:&quot;Gorontalo merupakan salah satu provinsi di Indonesia yang memiliki lahan pertanian yang besar yang sebagian besar ditanami padi. Kebutuhan bahan pangan padi di Gorontalo bertambah dari tahun ke tahun sesuai dengan pertambahan penduduk. Akan tetapi, karena terjadi perbedaan hasil panen padi di setiap daerah mengakibatkan kelangkaan beras sehingga mempengaruhi pemenuhan kebutuhan dan stabilitas penyediaan pangan di Gorontalo. Untuk membuat perencanaan terkait komoditas akan pangan diperlukan model matematika khusus untuk peramalan. Salah satunya model yang sering digunakan untuk peramalan adalah dalam peramalan adalah metode metode exponential smoothing Holt-Winters dan Autoregressive Integrated Moving Average (ARIMA). Tujuan dari penelitian ini adalah untuk mengetahui model peramalan produksi padi di Provinsi Gorontalo menggunakan metode exponential smoothing Holt-Winters dan ARIMA sehingga dapat memberikan masukan kepada Pemerintah Daerah dalam mengambil kebijakan yang berkaitan dengan ketahanan pangan di Provinsi Gorontalo. Hasil analisis menunjukkan bahwa model peramalan terbaik adalah Model peramalan produksi padi dengan metode exponential smoothing Holt-Winters (αlpha = 0.5, gamma = 0.3, delta = 0,1)  yang memberikan nilai RMSE lebih kecil dibandingkan metode ARIMA.&quot;,&quot;issue&quot;:&quot;1&quot;,&quot;volume&quot;:&quot;7&quot;,&quot;container-title-short&quot;:&quot;&quot;},&quot;isTemporary&quot;:false}]},{&quot;citationID&quot;:&quot;MENDELEY_CITATION_793eea9a-672c-4010-a163-b65994d8190c&quot;,&quot;properties&quot;:{&quot;noteIndex&quot;:0},&quot;isEdited&quot;:false,&quot;manualOverride&quot;:{&quot;isManuallyOverridden&quot;:false,&quot;citeprocText&quot;:&quot;[9]&quot;,&quot;manualOverrideText&quot;:&quot;&quot;},&quot;citationTag&quot;:&quot;MENDELEY_CITATION_v3_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&quot;,&quot;citationItems&quot;:[{&quot;id&quot;:&quot;7c74d6d2-0046-3d86-a48a-1fa90dee63a0&quot;,&quot;itemData&quot;:{&quot;type&quot;:&quot;article-journal&quot;,&quot;id&quot;:&quot;7c74d6d2-0046-3d86-a48a-1fa90dee63a0&quot;,&quot;title&quot;:&quot;Sistem Peramalan Produksi Jagung Provinsi Jawa Barat Menggunakan Metode Double Exponential Smoothing&quot;,&quot;author&quot;:[{&quot;family&quot;:&quot;Purwanto&quot;,&quot;given&quot;:&quot;Aris&quot;,&quot;parse-names&quot;:false,&quot;dropping-particle&quot;:&quot;&quot;,&quot;non-dropping-particle&quot;:&quot;&quot;},{&quot;family&quot;:&quot;Afiyah&quot;,&quot;given&quot;:&quot;Siti Nurul&quot;,&quot;parse-names&quot;:false,&quot;dropping-particle&quot;:&quot;&quot;,&quot;non-dropping-particle&quot;:&quot;&quot;}],&quot;container-title&quot;:&quot;Jurnal Ilmiah Teknologi Informasi Asia&quot;,&quot;DOI&quot;:&quot;10.32815/jitika.v14i2.462&quot;,&quot;ISSN&quot;:&quot;0852-730X&quot;,&quot;issued&quot;:{&quot;date-parts&quot;:[[2020]]},&quot;page&quot;:&quot;85&quot;,&quot;abstract&quot;:&quot;Tanaman Jagung (Zea mays) adalah salah satu tanaman pangan penghasil karbohidrat yang terpenting di dunia, termasuk di Indonesia khususnya di provinsi Jawa Barat. Tanaman jagung bias dijadikan bahan baku untuk berbagai produk industri farmasi, kosmetika, dan kimia. Produksi jagung di Provinsi Jawa Barat selama tahun 1993-2015 mengalami pola data trend. Untuk mengetahui jumlah produksi jagung untuk tahun berikutnya diperlukan peramalan, salah satu metode yang bias digunakan untuk meramalkan pada kasus pola data trend yaitu dengan menggunakan metode double exponential smoothing. Pada metode ini kita akan mengambil keputusan sesuai dengan MAPE terkecil yang didapatkan. Pada penelitian ini didapat MAPE terkecil sebesar 9,38% yang artinya tingkat akurasinya sebesar 90,62 % pada alfa 0.4  dengan hasil peramalan produksi jagung di Provinsi Jawa Barat untuk tahun berikutnya sebesar 1049839,84 ft.&quot;,&quot;issue&quot;:&quot;2&quot;,&quot;volume&quot;:&quot;14&quot;,&quot;container-title-short&quot;:&quot;&quot;},&quot;isTemporary&quot;:false}]},{&quot;citationID&quot;:&quot;MENDELEY_CITATION_b3c252c7-b85e-447d-baee-d16691dfe830&quot;,&quot;properties&quot;:{&quot;noteIndex&quot;:0},&quot;isEdited&quot;:false,&quot;manualOverride&quot;:{&quot;isManuallyOverridden&quot;:false,&quot;citeprocText&quot;:&quot;[10]&quot;,&quot;manualOverrideText&quot;:&quot;&quot;},&quot;citationTag&quot;:&quot;MENDELEY_CITATION_v3_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&quot;,&quot;citationItems&quot;:[{&quot;id&quot;:&quot;f199e48b-24fb-38ac-9027-3c748bb63528&quot;,&quot;itemData&quot;:{&quot;type&quot;:&quot;article-journal&quot;,&quot;id&quot;:&quot;f199e48b-24fb-38ac-9027-3c748bb63528&quot;,&quot;title&quot;:&quot;Prediksi Penjualan Papan Bunga Menggunakan Metode Double Exponential Smoothing&quot;,&quot;author&quot;:[{&quot;family&quot;:&quot;Elison&quot;,&quot;given&quot;:&quot;M Hafizd&quot;,&quot;parse-names&quot;:false,&quot;dropping-particle&quot;:&quot;&quot;,&quot;non-dropping-particle&quot;:&quot;&quot;},{&quot;family&quot;:&quot;Asrianto&quot;,&quot;given&quot;:&quot;Rudy&quot;,&quot;parse-names&quot;:false,&quot;dropping-particle&quot;:&quot;&quot;,&quot;non-dropping-particle&quot;:&quot;&quot;},{&quot;family&quot;:&quot;Aryanto&quot;,&quot;given&quot;:&quot;&quot;,&quot;parse-names&quot;:false,&quot;dropping-particle&quot;:&quot;&quot;,&quot;non-dropping-particle&quot;:&quot;&quot;}],&quot;container-title&quot;:&quot;Jurnal Riset Sistem Informasi dan Teknologi Informasi (JURSISTEKNI)&quot;,&quot;DOI&quot;:&quot;10.52005/jursistekni.v2i3.60&quot;,&quot;ISSN&quot;:&quot;2715-1875&quot;,&quot;issued&quot;:{&quot;date-parts&quot;:[[2020]]},&quot;page&quot;:&quot;45-56&quot;,&quot;abstract&quot;:&quot;Untuk mendapatkan laba yang besar dalam suatu bentuk usaha adalah dengan menentukan prediksi penjualan pada bulan berikutnya. Prediksi merupakan salah satu kunci dari keberhasilan penjualan karena dengan nilai prediksi penjualan yang bisa dijadikan panduan sebagai acuan untuk menentukan suatu penjualan produk. Metode Double Exponential Smoothing digunakan untuk menentukan prediksi penjualan pada periode berikutnya. Metode Double Exponential Smoothing merupakan metode peramalan yang cukup baik untuk peramalan jangka panjang, jangka menengah maupun jangka pendek, terutama pada tingkat operasional suatu bentuk usaha, dalam perkembangan dasar matematis dari metode Double Exponential Smoothing. Data yang akan diolah adalah data pada Toko Papan Bunga Djaya Florist pada tahun januari 2017 - Desember  2019 dan disajikan pada data perbulan. Hasil yang didapatkan dari penelitian ini adalah hasil analisa dari metode eksponensial untuk memperoleh informasi prediksi penjualan dan tingkat keakuratannya dengan MAPE untuk mencari error terkecil.&quot;,&quot;issue&quot;:&quot;3&quot;,&quot;volume&quot;:&quot;2&quot;,&quot;container-title-short&quot;:&quot;&quot;},&quot;isTemporary&quot;:false}]},{&quot;citationID&quot;:&quot;MENDELEY_CITATION_fe7534a0-7205-4c4c-93d6-a548f33445c2&quot;,&quot;properties&quot;:{&quot;noteIndex&quot;:0},&quot;isEdited&quot;:false,&quot;manualOverride&quot;:{&quot;isManuallyOverridden&quot;:false,&quot;citeprocText&quot;:&quot;[11]&quot;,&quot;manualOverrideText&quot;:&quot;&quot;},&quot;citationTag&quot;:&quot;MENDELEY_CITATION_v3_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&quot;,&quot;citationItems&quot;:[{&quot;id&quot;:&quot;fd3160bd-e95d-3941-90af-ca98371ce8e9&quot;,&quot;itemData&quot;:{&quot;type&quot;:&quot;article-journal&quot;,&quot;id&quot;:&quot;fd3160bd-e95d-3941-90af-ca98371ce8e9&quot;,&quot;title&quot;:&quot;Penerapan Metode ARIMA Dalam Peramalan Harga Produksi Karet di Provinsi Riau&quot;,&quot;author&quot;:[{&quot;family&quot;:&quot;Fauzani&quot;,&quot;given&quot;:&quot;Salsabila Putri&quot;,&quot;parse-names&quot;:false,&quot;dropping-particle&quot;:&quot;&quot;,&quot;non-dropping-particle&quot;:&quot;&quot;},{&quot;family&quot;:&quot;Rahmi&quot;,&quot;given&quot;:&quot;Depriwana&quot;,&quot;parse-names&quot;:false,&quot;dropping-particle&quot;:&quot;&quot;,&quot;non-dropping-particle&quot;:&quot;&quot;}],&quot;container-title&quot;:&quot;Jurnal Teknologi dan Manajemen Industri Terapan&quot;,&quot;DOI&quot;:&quot;10.55826/tmit.v2i4.283&quot;,&quot;ISSN&quot;:&quot;2829-0232&quot;,&quot;issued&quot;:{&quot;date-parts&quot;:[[2023]]},&quot;page&quot;:&quot;269-277&quot;,&quot;abstract&quot;:&quot;Berdasarkan data yang diperoleh dari BPS Indonesia, diketahui harga produsen karet di Provinsi Riau tiga tahun terakhir ini mengalami fluktuasi, sehingga hal ini dapat mempengaruhi perekonomian. Untuk mengantisipasi kondisi tersebut, maka prediksi harga produsen karet dimasa yang akan datang diperlukan. Penelitian ini bertujuan untuk meramalkan harga produsen karet di Provinsi Riau tahun 2023 dengan menggunakan metode ARIMA. Metode ARIMA terbukti sebagai metode peramalan yang sesuai untuk melakukan peramalan jangka pendek yang mengabaikan independen variabel dengan menggunakan data time series secara akurat. Dengan model terbaik yakni ARIMA (1,1,2) didapatkan hasil ramalan menunjukkan harga produsen karet di Provinsi Riau selama tahun 2023 adalah mencapai angka 7454,025 (Rp/Kg) dan akan terus naik secara konstan hingga 7541,329 (Rp/Kg)  artinya akan stabil dengan rata rata sebelumnya.&quot;,&quot;issue&quot;:&quot;4&quot;,&quot;volume&quot;:&quot;2&quot;,&quot;container-title-short&quot;:&quot;&quot;},&quot;isTemporary&quot;:false}]},{&quot;citationID&quot;:&quot;MENDELEY_CITATION_6b5f5400-0fad-478c-8828-a1e10768d7a2&quot;,&quot;properties&quot;:{&quot;noteIndex&quot;:0},&quot;isEdited&quot;:false,&quot;manualOverride&quot;:{&quot;isManuallyOverridden&quot;:false,&quot;citeprocText&quot;:&quot;[12]&quot;,&quot;manualOverrideText&quot;:&quot;&quot;},&quot;citationTag&quot;:&quot;MENDELEY_CITATION_v3_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&quot;,&quot;citationItems&quot;:[{&quot;id&quot;:&quot;29811783-9205-3de4-9237-0b72a7a775cf&quot;,&quot;itemData&quot;:{&quot;type&quot;:&quot;article-journal&quot;,&quot;id&quot;:&quot;29811783-9205-3de4-9237-0b72a7a775cf&quot;,&quot;title&quot;:&quot;Peramalan Penyebaran Jumlah Kasus Covid19 Provinsi Jawa Tengah dengan Metode ARIMA&quot;,&quot;author&quot;:[{&quot;family&quot;:&quot;Rachmawati&quot;,&quot;given&quot;:&quot;Ariska Kurnia&quot;,&quot;parse-names&quot;:false,&quot;dropping-particle&quot;:&quot;&quot;,&quot;non-dropping-particle&quot;:&quot;&quot;}],&quot;container-title&quot;:&quot;Zeta - Math Journal&quot;,&quot;DOI&quot;:&quot;10.31102/zeta.2021.6.1.11-16&quot;,&quot;ISSN&quot;:&quot;2459-9948&quot;,&quot;issued&quot;:{&quot;date-parts&quot;:[[2020]]},&quot;page&quot;:&quot;11-16&quot;,&quot;abstract&quot;:&quot;Covid 19 virus disease (corona virus disease), a name given by WHO for patients with coronavirus infection, was first reported from the city of Wuhan, China at the end of 2018. The spread occurred rapidly and created a new pandemic threat. The purpose of this study was to analyze the development of a pandemic in Indonesia, especially in Central Java province. The method used is ARIMA modeling, to determine the percentage of covid19 developments in Central Java. By using the ARIMA method, the ARIMA model (1,1,1) is obtained as a suitable model for the spread of the number of positive cases of Covid-19. Based on this model, with the results that the number of spread of the number of positive cases can be predicted over the next 10 periods, with the result that the number of spread of the number of cases of the Covid-19 virus has decreased from the ece period.&quot;,&quot;issue&quot;:&quot;1&quot;,&quot;volume&quot;:&quot;6&quot;,&quot;container-title-short&quot;:&quot;&quot;},&quot;isTemporary&quot;:false}]},{&quot;citationID&quot;:&quot;MENDELEY_CITATION_deceb1a7-e84d-47c0-8271-d32576eace98&quot;,&quot;properties&quot;:{&quot;noteIndex&quot;:0},&quot;isEdited&quot;:false,&quot;manualOverride&quot;:{&quot;isManuallyOverridden&quot;:false,&quot;citeprocText&quot;:&quot;[13]&quot;,&quot;manualOverrideText&quot;:&quot;&quot;},&quot;citationTag&quot;:&quot;MENDELEY_CITATION_v3_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&quot;,&quot;citationItems&quot;:[{&quot;id&quot;:&quot;24210b8d-cde4-3b7f-894c-32fdabc36595&quot;,&quot;itemData&quot;:{&quot;type&quot;:&quot;article-journal&quot;,&quot;id&quot;:&quot;24210b8d-cde4-3b7f-894c-32fdabc36595&quot;,&quot;title&quot;:&quot;Penerapan Metode Exponential Smoothing Winters Pada Prediksi Harga Beras&quot;,&quot;author&quot;:[{&quot;family&quot;:&quot;Nugraheni&quot;,&quot;given&quot;:&quot;Ria Pertiwi&quot;,&quot;parse-names&quot;:false,&quot;dropping-particle&quot;:&quot;&quot;,&quot;non-dropping-particle&quot;:&quot;&quot;},{&quot;family&quot;:&quot;Rimawati&quot;,&quot;given&quot;:&quot;Elistya&quot;,&quot;parse-names&quot;:false,&quot;dropping-particle&quot;:&quot;&quot;,&quot;non-dropping-particle&quot;:&quot;&quot;},{&quot;family&quot;:&quot;Vulandari&quot;,&quot;given&quot;:&quot;Retno Tri&quot;,&quot;parse-names&quot;:false,&quot;dropping-particle&quot;:&quot;&quot;,&quot;non-dropping-particle&quot;:&quot;&quot;}],&quot;container-title&quot;:&quot;Jurnal Ilmiah SINUS&quot;,&quot;DOI&quot;:&quot;10.30646/sinus.v20i2.608&quot;,&quot;ISSN&quot;:&quot;1693-1173&quot;,&quot;issued&quot;:{&quot;date-parts&quot;:[[2022]]},&quot;page&quot;:&quot;45&quot;,&quot;abstract&quot;:&quot;Forecasting is an attempt to predict future conditions through testing conditions in the past using previous data. According to the data obtained from Dinas Perdagangan, Koperasi, dan UMKM Sukoharjo in January 2016 - August 2019, the prices of rice in Sukoharjo Regency experienced instability. Based on this problem, a method is needed to predict the price of rice in Sukoharjo Regency to prevent price volatility and to provide an overview of the price of rice in Sukoharjo Regency in the coming period. The method used in this research is the Exponential Smoothing Winters method. The rice price prediction application is made using the vb.net programming language and the sql server database. in this application produces predictive calculations for rice and in it there are graphs and reports on the results of prediction calculations. This study resulted in an overall MAPE of 3.91% for the price of  premium IR 64  rice,  and  4.24% for the price of  medium IR 64 rice.&quot;,&quot;issue&quot;:&quot;2&quot;,&quot;volume&quot;:&quot;20&quot;,&quot;container-title-short&quot;:&quot;&quot;},&quot;isTemporary&quot;:false}]},{&quot;citationID&quot;:&quot;MENDELEY_CITATION_0ebbc696-cd9a-43f8-a8bb-1af63853588b&quot;,&quot;properties&quot;:{&quot;noteIndex&quot;:0},&quot;isEdited&quot;:false,&quot;manualOverride&quot;:{&quot;isManuallyOverridden&quot;:false,&quot;citeprocText&quot;:&quot;[14]&quot;,&quot;manualOverrideText&quot;:&quot;&quot;},&quot;citationTag&quot;:&quot;MENDELEY_CITATION_v3_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&quot;,&quot;citationItems&quot;:[{&quot;id&quot;:&quot;6e12737d-b710-3a59-9962-fc2fe8fc45d6&quot;,&quot;itemData&quot;:{&quot;type&quot;:&quot;article-journal&quot;,&quot;id&quot;:&quot;6e12737d-b710-3a59-9962-fc2fe8fc45d6&quot;,&quot;title&quot;:&quot;Peramalan Jumlah Penumpang Kereta Api Menggunakan Metode Arima dan Grey System Theory&quot;,&quot;author&quot;:[{&quot;family&quot;:&quot;Susilawati&quot;,&quot;given&quot;:&quot;Ria&quot;,&quot;parse-names&quot;:false,&quot;dropping-particle&quot;:&quot;&quot;,&quot;non-dropping-particle&quot;:&quot;&quot;},{&quot;family&quot;:&quot;Sunendiari&quot;,&quot;given&quot;:&quot;Siti&quot;,&quot;parse-names&quot;:false,&quot;dropping-particle&quot;:&quot;&quot;,&quot;non-dropping-particle&quot;:&quot;&quot;}],&quot;container-title&quot;:&quot;Jurnal Riset Statistika&quot;,&quot;DOI&quot;:&quot;10.29313/jrs.vi.603&quot;,&quot;issued&quot;:{&quot;date-parts&quot;:[[2022]]},&quot;page&quot;:&quot;1-13&quot;,&quot;abstract&quot;:&quot;Abstract. Quantitative forecasting methods are divided into three types, its time series methods, causal methods, and combination methods of time series and causal methods (Makridakis, 1999). The time series method is a method that predicts the future based on the past value of a variable or past errors. One of the time series methods that is being developed and commonly used is the ARIMA method. Although the calculation process is quite complex, the ARIMA method will give better results than other forecasting methods, because this method does not ignore time series rules such as stationary testing, parameter estimation, and diagnostic testing. Unlike the ARIMA method, Grey System Theory does not require all historical data, but only requires a minimum of four historical data and in the same interval. In this study, we will discuss the Forecasting of the Number of Railway Passengers in the Java Region (Jabodetabek and Non Jabodetabek) using the ARIMA Method and Grey System Theory. From the modeling that has been done, it is found that the GM model (1,1) is the most suitable model to be used to predict the number of train passengers in the Java region.\r Abstrak. Metode peramalan kuantitatif dibagi menjadi tiga jenis, yaitu metode deret waktu, metode kausal, dan metode kombinasi metode deret waktu dan metode kausal (Makridakis, 1999). Metode deret waktu adalah sebuah metode yang memperkirakan masa depan berdasarkan nilai masa lalu dari suatu variabel atau kesalahan masa lalu. Salah satu metode deret waktu yang sedang berkembang dan umum digunakan adalah metode ARIMA. Meskipun proses perhitungannya cukup kompleks, metode ARIMA akan memberikan hasil yang lebih baik dari metode-metode peramalan lainnya, karena metode ini tidak mengabaikan kaidah-kaidah pada deret waktu seperti pengujian stasioner, penaksiran parameter, dan pemeriksaan diagnostik. Berbeda dengan metode ARIMA, Grey System Theory tidak memerlukan seluruh data historis, namun hanya membutuhkan minimal empat data historis dan dalam interval yang sama. Dalam penelitian ini akan dibahas Peramalan Jumlah Penumpang Kereta Api Wilayah Jawa (Jabodetabek dan Non Jabodetabek) menggunakan Metode ARIMA dan Grey System Theory. Dari pemodelan yang telah dilakukan diperoleh hasil bahwa model GM (1,1) menjadi model yang paling cocok digunakan untuk meramalkan jumlah penumpang kereta api wilayah Jawa.&quot;,&quot;container-title-short&quot;:&quot;&quot;},&quot;isTemporary&quot;:false}]},{&quot;citationID&quot;:&quot;MENDELEY_CITATION_aaf62c5c-93ff-4702-a42d-8f4f9326873f&quot;,&quot;properties&quot;:{&quot;noteIndex&quot;:0},&quot;isEdited&quot;:false,&quot;manualOverride&quot;:{&quot;isManuallyOverridden&quot;:false,&quot;citeprocText&quot;:&quot;[15]&quot;,&quot;manualOverrideText&quot;:&quot;&quot;},&quot;citationTag&quot;:&quot;MENDELEY_CITATION_v3_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&quot;,&quot;citationItems&quot;:[{&quot;id&quot;:&quot;a3ebb987-73da-3dd0-af31-af0db8acbdbf&quot;,&quot;itemData&quot;:{&quot;type&quot;:&quot;report&quot;,&quot;id&quot;:&quot;a3ebb987-73da-3dd0-af31-af0db8acbdbf&quot;,&quot;title&quot;:&quot;ANALIS PERBANDINGAN MODEL FORECASTING PADA HARGA SAHAM BANK SYARIAH DI INDONESIA&quot;,&quot;author&quot;:[{&quot;family&quot;:&quot;Aulia Novirman Editor&quot;,&quot;given&quot;:&quot;Afif&quot;,&quot;parse-names&quot;:false,&quot;dropping-particle&quot;:&quot;&quot;,&quot;non-dropping-particle&quot;:&quot;&quot;},{&quot;family&quot;:&quot;Rizal&quot;,&quot;given&quot;:&quot;Sofyan&quot;,&quot;parse-names&quot;:false,&quot;dropping-particle&quot;:&quot;&quot;,&quot;non-dropping-particle&quot;:&quot;&quot;},{&quot;family&quot;:&quot;Muhammad Fadhlillah Fauzukhaq MAGISTER PERBANKAN SYARIAH&quot;,&quot;given&quot;:&quot;MSi&quot;,&quot;parse-names&quot;:false,&quot;dropping-particle&quot;:&quot;&quot;,&quot;non-dropping-particle&quot;:&quot;&quot;}],&quot;issued&quot;:{&quot;date-parts&quot;:[[2024]]},&quot;container-title-short&quot;:&quot;&quot;},&quot;isTemporary&quot;:false}]},{&quot;citationID&quot;:&quot;MENDELEY_CITATION_251e48da-14e2-4268-88a9-75eb735169f7&quot;,&quot;properties&quot;:{&quot;noteIndex&quot;:0},&quot;isEdited&quot;:false,&quot;manualOverride&quot;:{&quot;isManuallyOverridden&quot;:false,&quot;citeprocText&quot;:&quot;[16]&quot;,&quot;manualOverrideText&quot;:&quot;&quot;},&quot;citationTag&quot;:&quot;MENDELEY_CITATION_v3_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&quot;,&quot;citationItems&quot;:[{&quot;id&quot;:&quot;24da6034-fb58-3b6c-a68c-7d81132586e5&quot;,&quot;itemData&quot;:{&quot;type&quot;:&quot;report&quot;,&quot;id&quot;:&quot;24da6034-fb58-3b6c-a68c-7d81132586e5&quot;,&quot;title&quot;:&quot;PERAMALAN PENJUALAN OBAT MENGGUNAKAN METODE SINGLE EXPONENTIAL SMOOTHING PADA TOKO OBAT BINTANG GEURUGOK&quot;,&quot;author&quot;:[{&quot;family&quot;:&quot;Fachrurrazi&quot;,&quot;given&quot;:&quot;Sayed&quot;,&quot;parse-names&quot;:false,&quot;dropping-particle&quot;:&quot;&quot;,&quot;non-dropping-particle&quot;:&quot;&quot;},{&quot;family&quot;:&quot;Si&quot;,&quot;given&quot;:&quot;S&quot;,&quot;parse-names&quot;:false,&quot;dropping-particle&quot;:&quot;&quot;,&quot;non-dropping-particle&quot;:&quot;&quot;},{&quot;family&quot;:&quot;Kom&quot;,&quot;given&quot;:&quot;M&quot;,&quot;parse-names&quot;:false,&quot;dropping-particle&quot;:&quot;&quot;,&quot;non-dropping-particle&quot;:&quot;&quot;}],&quot;issued&quot;:{&quot;date-parts&quot;:[[2019]]},&quot;abstract&quot;:&quot;ABSTRAK Toko Obat Bintang adalah salah satu toko obat yang ada di Geurugok. Toko obat Bintang sangat memerlukan peramalan penjualan obat untuk meningkatkan keuntungan dan menghindari terjadinya kelebihan maupun kekurangan persediaan jumlah obat. Adapun parameter atau alpha yang digunakan dalam meramalkan penjualan obat adalah alpha = 0.1, alpha = 0.2, alpha = 0.3, alpha = 0.4, alpha = 0.5, alpha = 0.6, alpha = 0.7, alpha = 0.8, dan alpha = 0.9. Single Exponential Smoothing melakukan perbandingan dalam menentukan nilai alpha, dengan mencari nilai alpha tersebut secara trial/acak sampai menemukan alpha yang memiliki error minimum dengan pencarian menggunakan metode MSE (Mean Square Error).&quot;,&quot;container-title-short&quot;:&quot;&quot;},&quot;isTemporary&quot;:false}]},{&quot;citationID&quot;:&quot;MENDELEY_CITATION_268af5db-2b1c-4c0d-be78-5510ecd1c9c7&quot;,&quot;properties&quot;:{&quot;noteIndex&quot;:0},&quot;isEdited&quot;:false,&quot;manualOverride&quot;:{&quot;isManuallyOverridden&quot;:false,&quot;citeprocText&quot;:&quot;[17]&quot;,&quot;manualOverrideText&quot;:&quot;&quot;},&quot;citationTag&quot;:&quot;MENDELEY_CITATION_v3_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&quot;,&quot;citationItems&quot;:[{&quot;id&quot;:&quot;61b3031c-77b1-3949-b282-f33353e4395a&quot;,&quot;itemData&quot;:{&quot;type&quot;:&quot;report&quot;,&quot;id&quot;:&quot;61b3031c-77b1-3949-b282-f33353e4395a&quot;,&quot;title&quot;:&quot;TEKNIK PERAMALAN DENGAN DOUBLE EXPONENTIAL SMOOTHING PADA DISTRIBUTOR GULA Agus Purwanto 1) Shofwan Hanief 2)&quot;,&quot;author&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Program&quot;,&quot;given&quot;:&quot;)&quot;,&quot;parse-names&quot;:false,&quot;dropping-particle&quot;:&quot;&quot;,&quot;non-dropping-particle&quot;:&quot;&quot;},{&quot;family&quot;:&quot;Komputer&quot;,&quot;given&quot;:&quot;Studi Sistem&quot;,&quot;parse-names&quot;:false,&quot;dropping-particle&quot;:&quot;&quot;,&quot;non-dropping-particle&quot;:&quot;&quot;},{&quot;family&quot;:&quot;Stikom Bali&quot;,&quot;given&quot;:&quot;)&quot;,&quot;parse-names&quot;:false,&quot;dropping-particle&quot;:&quot;&quot;,&quot;non-dropping-particle&quot;:&quot;&quot;}],&quot;issued&quot;:{&quot;date-parts&quot;:[[2017]]},&quot;abstract&quot;:&quot;Distributor of sugar in Denpasar PT. Larasati, of the results of the analysis of data and information at PT. Larasati there are limitations in determining the amount of sugar in stock that must be provided by the company, so the company determine the amount of stock of customer request only. Therefore, a single analysis calculation by using the method of forecasting teknil a Double Exponential Smoothing. With this method will result in a calculation to the inventory stock of sugar in the days to come. based on the data that was already formed in the previous month. can assist companies in predicting or determine the amount of sugar in stock inventory and in the process of forecasting known calculation if the greater number of the data used in the calculation of the forecast percentage results it is getting smaller, so do the opposite if the amount of data that is used a little then proceeds percentage of it the greater the percentage of five-year data i.e. it 14% and the percentage of two years data is 23%. In addition created a system to help design calculations are computerized..&quot;,&quot;container-title-short&quot;:&quot;&quot;},&quot;isTemporary&quot;:false}]},{&quot;citationID&quot;:&quot;MENDELEY_CITATION_65aea647-2e88-4484-8852-f61cd4e21a91&quot;,&quot;properties&quot;:{&quot;noteIndex&quot;:0},&quot;isEdited&quot;:false,&quot;manualOverride&quot;:{&quot;isManuallyOverridden&quot;:false,&quot;citeprocText&quot;:&quot;[18]&quot;,&quot;manualOverrideText&quot;:&quot;&quot;},&quot;citationTag&quot;:&quot;MENDELEY_CITATION_v3_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&quot;,&quot;citationItems&quot;:[{&quot;id&quot;:&quot;864191d4-46ad-3886-b53f-ba18f75762d2&quot;,&quot;itemData&quot;:{&quot;type&quot;:&quot;report&quot;,&quot;id&quot;:&quot;864191d4-46ad-3886-b53f-ba18f75762d2&quot;,&quot;title&quot;:&quot;ANALISIS PERENCANAAN SUMBER DAYA MANUSIA DI UNIVERSITAS NUSA CENDANA KUPANG&quot;,&quot;author&quot;:[{&quot;family&quot;:&quot;Ndoen&quot;,&quot;given&quot;:&quot;Leony&quot;,&quot;parse-names&quot;:false,&quot;dropping-particle&quot;:&quot;&quot;,&quot;non-dropping-particle&quot;:&quot;&quot;},{&quot;family&quot;:&quot;Pulinggomang&quot;,&quot;given&quot;:&quot;Yoseba&quot;,&quot;parse-names&quot;:false,&quot;dropping-particle&quot;:&quot;&quot;,&quot;non-dropping-particle&quot;:&quot;&quot;},{&quot;family&quot;:&quot;Hattu&quot;,&quot;given&quot;:&quot;Lukas&quot;,&quot;parse-names&quot;:false,&quot;dropping-particle&quot;:&quot;&quot;,&quot;non-dropping-particle&quot;:&quot;&quot;},{&quot;family&quot;:&quot;Isliko&quot;,&quot;given&quot;:&quot;Thomas&quot;,&quot;parse-names&quot;:false,&quot;dropping-particle&quot;:&quot;&quot;,&quot;non-dropping-particle&quot;:&quot;&quot;},{&quot;family&quot;:&quot;Administrasi Bisnis&quot;,&quot;given&quot;:&quot;Prodi&quot;,&quot;parse-names&quot;:false,&quot;dropping-particle&quot;:&quot;&quot;,&quot;non-dropping-particle&quot;:&quot;&quot;}],&quot;issued&quot;:{&quot;date-parts&quot;:[[2023]]},&quot;number-of-pages&quot;:&quot;85-99&quot;,&quot;abstract&quot;:&quot;The purpose of the research is to ensure the availability of human resources in the future at the University of Nusa Cendana. The research sample is the Faculty of Social Sciences (FISIP) and the Faculty of Teaching and Education Science (FKIP). The method in data analysis is the forecasting technique. The results showed that the qualifications of FKIP and FISIP lecturers matched the target of the Ministry of Education and Culture, which is the percentage of lecturers who have work experience or are certified educators. Indicators of the adequacy of the number of functional positions; professors, head lectors, and lectors assigned as the lecturer set by BAN-PT are still below the standard. Lecturer-Student Ratio (RDM) is beyond the ideal conditions. The lecturer entering their retirement in 2022 are high, thus the demand for lectures is high. The limitations of this study were the unavailable completed documentation and the limited scope in two faculties only.&quot;,&quot;issue&quot;:&quot;1&quot;,&quot;volume&quot;:&quot;16&quot;,&quot;container-title-short&quot;:&quot;&quot;},&quot;isTemporary&quot;:false}]},{&quot;citationID&quot;:&quot;MENDELEY_CITATION_8a9961fb-3c60-4483-9846-f81beff88b43&quot;,&quot;properties&quot;:{&quot;noteIndex&quot;:0},&quot;isEdited&quot;:false,&quot;manualOverride&quot;:{&quot;isManuallyOverridden&quot;:false,&quot;citeprocText&quot;:&quot;[19]&quot;,&quot;manualOverrideText&quot;:&quot;&quot;},&quot;citationTag&quot;:&quot;MENDELEY_CITATION_v3_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&quot;,&quot;citationItems&quot;:[{&quot;id&quot;:&quot;6ce3958c-7277-36b7-bdf4-793c15f3ab02&quot;,&quot;itemData&quot;:{&quot;type&quot;:&quot;report&quot;,&quot;id&quot;:&quot;6ce3958c-7277-36b7-bdf4-793c15f3ab02&quot;,&quot;title&quot;:&quot;PERAMALAN PRODUKSI MENTIMUN BABY (Studi Kasus pada Titik Kumpul Sayur Pakem)&quot;,&quot;author&quot;:[{&quot;family&quot;:&quot;S miranda&quot;,&quot;given&quot;:&quot;&quot;,&quot;parse-names&quot;:false,&quot;dropping-particle&quot;:&quot;&quot;,&quot;non-dropping-particle&quot;:&quot;&quot;}],&quot;issued&quot;:{&quot;date-parts&quot;:[[2020]]},&quot;container-title-short&quot;:&quot;&quot;},&quot;isTemporary&quot;:false}]},{&quot;citationID&quot;:&quot;MENDELEY_CITATION_645032b7-3a86-4f99-95b6-bf5b9cd618b9&quot;,&quot;properties&quot;:{&quot;noteIndex&quot;:0},&quot;isEdited&quot;:false,&quot;manualOverride&quot;:{&quot;isManuallyOverridden&quot;:false,&quot;citeprocText&quot;:&quot;[20]&quot;,&quot;manualOverrideText&quot;:&quot;&quot;},&quot;citationTag&quot;:&quot;MENDELEY_CITATION_v3_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&quot;,&quot;citationItems&quot;:[{&quot;id&quot;:&quot;85a31597-278f-375a-aecb-81e03eaaa8ff&quot;,&quot;itemData&quot;:{&quot;type&quot;:&quot;article-journal&quot;,&quot;id&quot;:&quot;85a31597-278f-375a-aecb-81e03eaaa8ff&quot;,&quot;title&quot;:&quot;Gambaran Umum Metode Klasifikasi Data Mining&quot;,&quot;author&quot;:[{&quot;family&quot;:&quot;Wibowo Muhammad Sidik&quot;,&quot;given&quot;:&quot;Aryo&quot;,&quot;parse-names&quot;:false,&quot;dropping-particle&quot;:&quot;&quot;,&quot;non-dropping-particle&quot;:&quot;De&quot;},{&quot;family&quot;:&quot;Himawan Kusumah&quot;,&quot;given&quot;:&quot;Ilman&quot;,&quot;parse-names&quot;:false,&quot;dropping-particle&quot;:&quot;&quot;,&quot;non-dropping-particle&quot;:&quot;&quot;},{&quot;family&quot;:&quot;Suryana&quot;,&quot;given&quot;:&quot;Anang&quot;,&quot;parse-names&quot;:false,&quot;dropping-particle&quot;:&quot;&quot;,&quot;non-dropping-particle&quot;:&quot;&quot;},{&quot;family&quot;:&quot;Artiyasa&quot;,&quot;given&quot;:&quot;Marina&quot;,&quot;parse-names&quot;:false,&quot;dropping-particle&quot;:&quot;&quot;,&quot;non-dropping-particle&quot;:&quot;&quot;},{&quot;family&quot;:&quot;Pradiftha Junfithrana&quot;,&quot;given&quot;:&quot;Anggy&quot;,&quot;parse-names&quot;:false,&quot;dropping-particle&quot;:&quot;&quot;,&quot;non-dropping-particle&quot;:&quot;&quot;}],&quot;ISSN&quot;:&quot;2686-3642&quot;,&quot;issued&quot;:{&quot;date-parts&quot;:[[2020]]},&quot;page&quot;:&quot;34-38&quot;,&quot;issue&quot;:&quot;2&quot;,&quot;volume&quot;:&quot;2&quot;,&quot;container-title-short&quot;:&quot;&quot;},&quot;isTemporary&quot;:false}]},{&quot;citationID&quot;:&quot;MENDELEY_CITATION_fd08ff40-fe61-416b-811b-a88652fbf3fc&quot;,&quot;properties&quot;:{&quot;noteIndex&quot;:0},&quot;isEdited&quot;:false,&quot;manualOverride&quot;:{&quot;isManuallyOverridden&quot;:false,&quot;citeprocText&quot;:&quot;[21]&quot;,&quot;manualOverrideText&quot;:&quot;&quot;},&quot;citationTag&quot;:&quot;MENDELEY_CITATION_v3_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&quot;,&quot;citationItems&quot;:[{&quot;id&quot;:&quot;54ea5dd6-5722-3ba6-9a0c-928f1d882817&quot;,&quot;itemData&quot;:{&quot;type&quot;:&quot;article-journal&quot;,&quot;id&quot;:&quot;54ea5dd6-5722-3ba6-9a0c-928f1d882817&quot;,&quot;title&quot;:&quot;Analisis Deret Waktu dari Produk yang Terjual Menggunakan Beberapa Teknik Populer&quot;,&quot;author&quot;:[{&quot;family&quot;:&quot;Ervintyana&quot;,&quot;given&quot;:&quot;Laras&quot;,&quot;parse-names&quot;:false,&quot;dropping-particle&quot;:&quot;&quot;,&quot;non-dropping-particle&quot;:&quot;&quot;},{&quot;family&quot;:&quot;Widjaja&quot;,&quot;given&quot;:&quot;Andreas&quot;,&quot;parse-names&quot;:false,&quot;dropping-particle&quot;:&quot;&quot;,&quot;non-dropping-particle&quot;:&quot;&quot;},{&quot;family&quot;:&quot;Liliawati&quot;,&quot;given&quot;:&quot;Swat Lie&quot;,&quot;parse-names&quot;:false,&quot;dropping-particle&quot;:&quot;&quot;,&quot;non-dropping-particle&quot;:&quot;&quot;}],&quot;container-title&quot;:&quot;Jurnal Teknik Informatika dan Sistem Informasi&quot;,&quot;DOI&quot;:&quot;10.28932/jutisi.v9i1.5933&quot;,&quot;ISSN&quot;:&quot;2443-2210&quot;,&quot;issued&quot;:{&quot;date-parts&quot;:[[2023,4,5]]},&quot;abstract&quot;:&quot;Penjualan merupakan komponen terpenting dalam suatu perusahaan bidang industri. Hal ini dikarenakan, bila terjadi penjualan berarti terdapat pendapatan ke dalam perusahaan, oleh karena itu penting untuk dilakukan analisis terhadap produk-produk yang terjual agar perusahaan dapat mempersiapkan lebih dini sebelum permintaan terhadap produk tersebut datang, guna dapat menghasilkan pendapatan yang lebih baik. Penelitian ini menggunakan ARIMA, SVR, FFT dan Prophet sebagai metode-metode untuk peramalan dan menggunakan MAPE dan RMSPE untuk mengukur tingkat akurasinya, juga untuk melihat apakah terjadinya seasonality terhadap produk-produk yang di analisis, digunakan seasonal_decompose. Hasil analisis didapatkan bahwa ARIMA dan Prophet merupakan metode peramalan terbaik, hal ini karena kedua metode tersebut memiliki nilai MAPE dan RMSPE yang terendah. Dan setelah di analisis menggunakan seasonal_decompose, didapatkan bahwa semua produk yang diteliti memiliki pola yang berulang di waktu tertentu setiap kuartalnya. Untuk analisis lebih lanjut, dilakukan komparasi head-to-head, dimana digunakan 20 sampel produk untuk setiap kategorinya, Maka dihasilkan dari analisis ini bahwa produk pada Kategori 1 lebih baik menggunakan ARIMA dan produk pada Kategori 2 lebih baik menggunakan Prophet.&quot;,&quot;publisher&quot;:&quot;Maranatha Christian University&quot;,&quot;issue&quot;:&quot;1&quot;,&quot;volume&quot;:&quot;9&quot;,&quot;container-title-short&quot;:&quot;&quot;},&quot;isTemporary&quot;:false}]},{&quot;citationID&quot;:&quot;MENDELEY_CITATION_af496b04-5f8c-4155-9a72-d4f9bdfb2a22&quot;,&quot;properties&quot;:{&quot;noteIndex&quot;:0},&quot;isEdited&quot;:false,&quot;manualOverride&quot;:{&quot;isManuallyOverridden&quot;:false,&quot;citeprocText&quot;:&quot;[22]&quot;,&quot;manualOverrideText&quot;:&quot;&quot;},&quot;citationTag&quot;:&quot;MENDELEY_CITATION_v3_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&quot;,&quot;citationItems&quot;:[{&quot;id&quot;:&quot;fabdc9fb-78b8-3317-b3ca-4901dcd207bc&quot;,&quot;itemData&quot;:{&quot;type&quot;:&quot;article-journal&quot;,&quot;id&quot;:&quot;fabdc9fb-78b8-3317-b3ca-4901dcd207bc&quot;,&quot;title&quot;:&quot;PERAMALAN JUMLAH PENUMPANG PESAWAT DI BANDARA INTERNASIONAL DAN METODE EXPONENTIAL SMOOTHING EVENT BASED&quot;,&quot;author&quot;:[{&quot;family&quot;:&quot;Yani Dengan Metode&quot;,&quot;given&quot;:&quot;Ahmad&quot;,&quot;parse-names&quot;:false,&quot;dropping-particle&quot;:&quot;&quot;,&quot;non-dropping-particle&quot;:&quot;&quot;},{&quot;family&quot;:&quot;Rachman Hakim&quot;,&quot;given&quot;:&quot;Arief&quot;,&quot;parse-names&quot;:false,&quot;dropping-particle&quot;:&quot;&quot;,&quot;non-dropping-particle&quot;:&quot;&quot;},{&quot;family&quot;:&quot;Tri Utami&quot;,&quot;given&quot;:&quot;Iut&quot;,&quot;parse-names&quot;:false,&quot;dropping-particle&quot;:&quot;&quot;,&quot;non-dropping-particle&quot;:&quot;&quot;},{&quot;family&quot;:&quot;Statistika&quot;,&quot;given&quot;:&quot;Departemen&quot;,&quot;parse-names&quot;:false,&quot;dropping-particle&quot;:&quot;&quot;,&quot;non-dropping-particle&quot;:&quot;&quot;}],&quot;ISSN&quot;:&quot;2339-2541&quot;,&quot;URL&quot;:&quot;https://ejournal3.undip.ac.id/index.php/gaussian/&quot;,&quot;issued&quot;:{&quot;date-parts&quot;:[[2020]]},&quot;abstract&quot;:&quot;Forecasting the number of airplane passengers can be a consideration for the airline at Ahmad Yani International Airport related with addition of extra flight. The number of airplane passengers can be influenced by certain seasonal or special events. The seasonal influences can be known through historical data patterns and if there is a seasonal pattern, the Holt Winter's Exponential Smoothing method can be used. Exponential Smoothing Event Based (ESEB) forecasting method can be use to see the special events that effect the number of airplane passengers at Ahmad Yani International Airport. After compared, the Holt Winter's Exponential Smoothing method is a better method of forecasting the number of airplane passengers at Ahmad Yani International Airport because it has a smaller error value, namely the MSE value and the MAPE value than the Exponential Smoothing Event Based (ESEB)method. The MAPE and MSE values be produced from the best method each of 5,644139% and 619,998,718 .&quot;,&quot;container-title-short&quot;:&quot;&quot;},&quot;isTemporary&quot;:false}]},{&quot;citationID&quot;:&quot;MENDELEY_CITATION_34e9fa79-64c0-49e3-b20b-8502afecd7f3&quot;,&quot;properties&quot;:{&quot;noteIndex&quot;:0},&quot;isEdited&quot;:false,&quot;manualOverride&quot;:{&quot;isManuallyOverridden&quot;:false,&quot;citeprocText&quot;:&quot;[22]&quot;,&quot;manualOverrideText&quot;:&quot;&quot;},&quot;citationTag&quot;:&quot;MENDELEY_CITATION_v3_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&quot;,&quot;citationItems&quot;:[{&quot;id&quot;:&quot;fabdc9fb-78b8-3317-b3ca-4901dcd207bc&quot;,&quot;itemData&quot;:{&quot;type&quot;:&quot;article-journal&quot;,&quot;id&quot;:&quot;fabdc9fb-78b8-3317-b3ca-4901dcd207bc&quot;,&quot;title&quot;:&quot;PERAMALAN JUMLAH PENUMPANG PESAWAT DI BANDARA INTERNASIONAL DAN METODE EXPONENTIAL SMOOTHING EVENT BASED&quot;,&quot;author&quot;:[{&quot;family&quot;:&quot;Yani Dengan Metode&quot;,&quot;given&quot;:&quot;Ahmad&quot;,&quot;parse-names&quot;:false,&quot;dropping-particle&quot;:&quot;&quot;,&quot;non-dropping-particle&quot;:&quot;&quot;},{&quot;family&quot;:&quot;Rachman Hakim&quot;,&quot;given&quot;:&quot;Arief&quot;,&quot;parse-names&quot;:false,&quot;dropping-particle&quot;:&quot;&quot;,&quot;non-dropping-particle&quot;:&quot;&quot;},{&quot;family&quot;:&quot;Tri Utami&quot;,&quot;given&quot;:&quot;Iut&quot;,&quot;parse-names&quot;:false,&quot;dropping-particle&quot;:&quot;&quot;,&quot;non-dropping-particle&quot;:&quot;&quot;},{&quot;family&quot;:&quot;Statistika&quot;,&quot;given&quot;:&quot;Departemen&quot;,&quot;parse-names&quot;:false,&quot;dropping-particle&quot;:&quot;&quot;,&quot;non-dropping-particle&quot;:&quot;&quot;}],&quot;ISSN&quot;:&quot;2339-2541&quot;,&quot;URL&quot;:&quot;https://ejournal3.undip.ac.id/index.php/gaussian/&quot;,&quot;issued&quot;:{&quot;date-parts&quot;:[[2020]]},&quot;abstract&quot;:&quot;Forecasting the number of airplane passengers can be a consideration for the airline at Ahmad Yani International Airport related with addition of extra flight. The number of airplane passengers can be influenced by certain seasonal or special events. The seasonal influences can be known through historical data patterns and if there is a seasonal pattern, the Holt Winter's Exponential Smoothing method can be used. Exponential Smoothing Event Based (ESEB) forecasting method can be use to see the special events that effect the number of airplane passengers at Ahmad Yani International Airport. After compared, the Holt Winter's Exponential Smoothing method is a better method of forecasting the number of airplane passengers at Ahmad Yani International Airport because it has a smaller error value, namely the MSE value and the MAPE value than the Exponential Smoothing Event Based (ESEB)method. The MAPE and MSE values be produced from the best method each of 5,644139% and 619,998,718 .&quot;,&quot;container-title-short&quot;:&quot;&quot;},&quot;isTemporary&quot;:false}]},{&quot;citationID&quot;:&quot;MENDELEY_CITATION_c4a9c679-b733-4fda-8ae7-5d426995fd80&quot;,&quot;properties&quot;:{&quot;noteIndex&quot;:0},&quot;isEdited&quot;:false,&quot;manualOverride&quot;:{&quot;isManuallyOverridden&quot;:false,&quot;citeprocText&quot;:&quot;[23]&quot;,&quot;manualOverrideText&quot;:&quot;&quot;},&quot;citationTag&quot;:&quot;MENDELEY_CITATION_v3_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&quot;,&quot;citationItems&quot;:[{&quot;id&quot;:&quot;53c99573-6ad5-3263-b06a-abe5fbf05d68&quot;,&quot;itemData&quot;:{&quot;type&quot;:&quot;article-journal&quot;,&quot;id&quot;:&quot;53c99573-6ad5-3263-b06a-abe5fbf05d68&quot;,&quot;title&quot;:&quot;Peramalan Jumlah Penumpang Domestik Pada Bandar Udara Sultan Syarif Kasim II Dengan Menggunakan Metode Winter's Exponential Smoothing&quot;,&quot;author&quot;:[{&quot;family&quot;:&quot;Nu&quot;,&quot;given&quot;:&quot;Muhammad&quot;,&quot;parse-names&quot;:false,&quot;dropping-particle&quot;:&quot;&quot;,&quot;non-dropping-particle&quot;:&quot;&quot;},{&quot;family&quot;:&quot;Nur Rizki&quot;,&quot;given&quot;:&quot;Eis&quot;,&quot;parse-names&quot;:false,&quot;dropping-particle&quot;:&quot;&quot;,&quot;non-dropping-particle&quot;:&quot;&quot;},{&quot;family&quot;:&quot;Alimul Karim&quot;,&quot;given&quot;:&quot;Abdul&quot;,&quot;parse-names&quot;:false,&quot;dropping-particle&quot;:&quot;&quot;,&quot;non-dropping-particle&quot;:&quot;&quot;},{&quot;family&quot;:&quot;Kumala Sari&quot;,&quot;given&quot;:&quot;Resy&quot;,&quot;parse-names&quot;:false,&quot;dropping-particle&quot;:&quot;&quot;,&quot;non-dropping-particle&quot;:&quot;&quot;}],&quot;container-title&quot;:&quot;Jurnal Teknologi dan Manajemen Industri Terapan (JTMIT)&quot;,&quot;ISSN&quot;:&quot;2829-0038&quot;,&quot;issued&quot;:{&quot;date-parts&quot;:[[2024]]},&quot;page&quot;:&quot;57-66&quot;,&quot;issue&quot;:&quot;1&quot;,&quot;volume&quot;:&quot;3&quot;,&quot;container-title-short&quot;:&quot;&quot;},&quot;isTemporary&quot;:false}]},{&quot;citationID&quot;:&quot;MENDELEY_CITATION_739932d7-70a0-481d-b693-df47550e2ce2&quot;,&quot;properties&quot;:{&quot;noteIndex&quot;:0},&quot;isEdited&quot;:false,&quot;manualOverride&quot;:{&quot;isManuallyOverridden&quot;:false,&quot;citeprocText&quot;:&quot;[24]&quot;,&quot;manualOverrideText&quot;:&quot;&quot;},&quot;citationTag&quot;:&quot;MENDELEY_CITATION_v3_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&quot;,&quot;citationItems&quot;:[{&quot;id&quot;:&quot;e9527116-5cc0-3fce-8de0-07d6b88dbfa7&quot;,&quot;itemData&quot;:{&quot;type&quot;:&quot;article-journal&quot;,&quot;id&quot;:&quot;e9527116-5cc0-3fce-8de0-07d6b88dbfa7&quot;,&quot;title&quot;:&quot;ANALISIS RAMALAN PERMINTAAN PRODUK ROTI INDUSTRI TIARA RIZKI METODE NAIVE DAN METODE DOUBLE EXPONENTIAL SMOOTHING&quot;,&quot;author&quot;:[{&quot;family&quot;:&quot;Guslan&quot;,&quot;given&quot;:&quot;Darfial&quot;,&quot;parse-names&quot;:false,&quot;dropping-particle&quot;:&quot;&quot;,&quot;non-dropping-particle&quot;:&quot;&quot;},{&quot;family&quot;:&quot;Fatimah&quot;,&quot;given&quot;:&quot;Lita&quot;,&quot;parse-names&quot;:false,&quot;dropping-particle&quot;:&quot;&quot;,&quot;non-dropping-particle&quot;:&quot;&quot;}],&quot;container-title&quot;:&quot;Jurnal Logistik Bisnis&quot;,&quot;ISSN&quot;:&quot;2086-8561&quot;,&quot;URL&quot;:&quot;https://ejurnal.poltekpos.ac.id/index.php/logistik/index&quot;,&quot;issued&quot;:{&quot;date-parts&quot;:[[2021]]},&quot;abstract&quot;:&quot;Absolute Error), MSE (Mean Absolute Error), dan MAPE (Mean Absolute Percentage Error). Berdasarkan analisis yang telah dilakukan, hasil peramalan terbaik dari bulan September 2019 sampai Desember 2020 adalah dengan Metode Double Exponential Smoothing (í µí»¼í µí»¼ = 0,5) dengan nilai MAE (Mean Absolute Error) sebesar 13.948,088, MSE (Mean Absolute Error) sebesar 5.546.824,1, dan MAPE (Mean Absolute Percentage Error) 0,90%. Hasil forecasting (peramalan) permintaan&quot;,&quot;issue&quot;:&quot;02&quot;,&quot;volume&quot;:&quot;11&quot;,&quot;container-title-short&quot;:&quot;&quot;},&quot;isTemporary&quot;:false}]},{&quot;citationID&quot;:&quot;MENDELEY_CITATION_e165b160-6bcc-45de-8b77-06ff7a171202&quot;,&quot;properties&quot;:{&quot;noteIndex&quot;:0},&quot;isEdited&quot;:false,&quot;manualOverride&quot;:{&quot;isManuallyOverridden&quot;:false,&quot;citeprocText&quot;:&quot;[25]&quot;,&quot;manualOverrideText&quot;:&quot;&quot;},&quot;citationTag&quot;:&quot;MENDELEY_CITATION_v3_eyJjaXRhdGlvbklEIjoiTUVOREVMRVlfQ0lUQVRJT05fZTE2NWIxNjAtNmJjYy00NWRlLThiNzctMDZmZjdhMTcxMjAy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quot;,&quot;citationItems&quot;:[{&quot;id&quot;:&quot;320b92a7-d2ff-31aa-86c6-e7c022930c7d&quot;,&quot;itemData&quot;:{&quot;type&quot;:&quot;report&quot;,&quot;id&quot;:&quot;320b92a7-d2ff-31aa-86c6-e7c022930c7d&quot;,&quot;title&quot;:&quot;Peramalan Harga Bitcoin Menggunakan Metode ARIMA (Autoregressive Integrated Moving Average)&quot;,&quot;author&quot;:[{&quot;family&quot;:&quot;Salwa&quot;,&quot;given&quot;:&quot;Nany&quot;,&quot;parse-names&quot;:false,&quot;dropping-particle&quot;:&quot;&quot;,&quot;non-dropping-particle&quot;:&quot;&quot;},{&quot;family&quot;:&quot;Tatsara&quot;,&quot;given&quot;:&quot;Nidya&quot;,&quot;parse-names&quot;:false,&quot;dropping-particle&quot;:&quot;&quot;,&quot;non-dropping-particle&quot;:&quot;&quot;},{&quot;family&quot;:&quot;Amalia&quot;,&quot;given&quot;:&quot;Ridha&quot;,&quot;parse-names&quot;:false,&quot;dropping-particle&quot;:&quot;&quot;,&quot;non-dropping-particle&quot;:&quot;&quot;},{&quot;family&quot;:&quot;Zohra&quot;,&quot;given&quot;:&quot;Aja Fatimah&quot;,&quot;parse-names&quot;:false,&quot;dropping-particle&quot;:&quot;&quot;,&quot;non-dropping-particle&quot;:&quot;&quot;},{&quot;family&quot;:&quot;Statistika&quot;,&quot;given&quot;:&quot;Program Studi&quot;,&quot;parse-names&quot;:false,&quot;dropping-particle&quot;:&quot;&quot;,&quot;non-dropping-particle&quot;:&quot;&quot;},{&quot;family&quot;:&quot;Kuala&quot;,&quot;given&quot;:&quot;Syiah&quot;,&quot;parse-names&quot;:false,&quot;dropping-particle&quot;:&quot;&quot;,&quot;non-dropping-particle&quot;:&quot;&quot;},{&quot;family&quot;:&quot;Aceh&quot;,&quot;given&quot;:&quot;Banda&quot;,&quot;parse-names&quot;:false,&quot;dropping-particle&quot;:&quot;&quot;,&quot;non-dropping-particle&quot;:&quot;&quot;}],&quot;container-title&quot;:&quot;Journal of Data Analysis&quot;,&quot;issued&quot;:{&quot;date-parts&quot;:[[2018]]},&quot;number-of-pages&quot;:&quot;21-31&quot;,&quot;issue&quot;:&quot;1&quot;,&quot;volume&quot;:&quot;1&quot;,&quot;container-title-short&quot;:&quot;&quot;},&quot;isTemporary&quot;:false}]},{&quot;citationID&quot;:&quot;MENDELEY_CITATION_e83bb7aa-f1c8-4e6d-b273-24eeca05bfed&quot;,&quot;properties&quot;:{&quot;noteIndex&quot;:0},&quot;isEdited&quot;:false,&quot;manualOverride&quot;:{&quot;isManuallyOverridden&quot;:false,&quot;citeprocText&quot;:&quot;[25]&quot;,&quot;manualOverrideText&quot;:&quot;&quot;},&quot;citationTag&quot;:&quot;MENDELEY_CITATION_v3_eyJjaXRhdGlvbklEIjoiTUVOREVMRVlfQ0lUQVRJT05fZTgzYmI3YWEtZjFjOC00ZTZkLWIyNzMtMjRlZWNhMDViZmVk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quot;,&quot;citationItems&quot;:[{&quot;id&quot;:&quot;320b92a7-d2ff-31aa-86c6-e7c022930c7d&quot;,&quot;itemData&quot;:{&quot;type&quot;:&quot;report&quot;,&quot;id&quot;:&quot;320b92a7-d2ff-31aa-86c6-e7c022930c7d&quot;,&quot;title&quot;:&quot;Peramalan Harga Bitcoin Menggunakan Metode ARIMA (Autoregressive Integrated Moving Average)&quot;,&quot;author&quot;:[{&quot;family&quot;:&quot;Salwa&quot;,&quot;given&quot;:&quot;Nany&quot;,&quot;parse-names&quot;:false,&quot;dropping-particle&quot;:&quot;&quot;,&quot;non-dropping-particle&quot;:&quot;&quot;},{&quot;family&quot;:&quot;Tatsara&quot;,&quot;given&quot;:&quot;Nidya&quot;,&quot;parse-names&quot;:false,&quot;dropping-particle&quot;:&quot;&quot;,&quot;non-dropping-particle&quot;:&quot;&quot;},{&quot;family&quot;:&quot;Amalia&quot;,&quot;given&quot;:&quot;Ridha&quot;,&quot;parse-names&quot;:false,&quot;dropping-particle&quot;:&quot;&quot;,&quot;non-dropping-particle&quot;:&quot;&quot;},{&quot;family&quot;:&quot;Zohra&quot;,&quot;given&quot;:&quot;Aja Fatimah&quot;,&quot;parse-names&quot;:false,&quot;dropping-particle&quot;:&quot;&quot;,&quot;non-dropping-particle&quot;:&quot;&quot;},{&quot;family&quot;:&quot;Statistika&quot;,&quot;given&quot;:&quot;Program Studi&quot;,&quot;parse-names&quot;:false,&quot;dropping-particle&quot;:&quot;&quot;,&quot;non-dropping-particle&quot;:&quot;&quot;},{&quot;family&quot;:&quot;Kuala&quot;,&quot;given&quot;:&quot;Syiah&quot;,&quot;parse-names&quot;:false,&quot;dropping-particle&quot;:&quot;&quot;,&quot;non-dropping-particle&quot;:&quot;&quot;},{&quot;family&quot;:&quot;Aceh&quot;,&quot;given&quot;:&quot;Banda&quot;,&quot;parse-names&quot;:false,&quot;dropping-particle&quot;:&quot;&quot;,&quot;non-dropping-particle&quot;:&quot;&quot;}],&quot;container-title&quot;:&quot;Journal of Data Analysis&quot;,&quot;issued&quot;:{&quot;date-parts&quot;:[[2018]]},&quot;number-of-pages&quot;:&quot;21-31&quot;,&quot;issue&quot;:&quot;1&quot;,&quot;volume&quot;:&quot;1&quot;,&quot;container-title-short&quot;:&quot;&quot;},&quot;isTemporary&quot;:false}]},{&quot;citationID&quot;:&quot;MENDELEY_CITATION_ff131824-681b-45c0-b293-d6fc7677fc37&quot;,&quot;properties&quot;:{&quot;noteIndex&quot;:0},&quot;isEdited&quot;:false,&quot;manualOverride&quot;:{&quot;isManuallyOverridden&quot;:false,&quot;citeprocText&quot;:&quot;[25]&quot;,&quot;manualOverrideText&quot;:&quot;&quot;},&quot;citationTag&quot;:&quot;MENDELEY_CITATION_v3_eyJjaXRhdGlvbklEIjoiTUVOREVMRVlfQ0lUQVRJT05fZmYxMzE4MjQtNjgxYi00NWMwLWIyOTMtZDZmYzc2NzdmYzM3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quot;,&quot;citationItems&quot;:[{&quot;id&quot;:&quot;320b92a7-d2ff-31aa-86c6-e7c022930c7d&quot;,&quot;itemData&quot;:{&quot;type&quot;:&quot;report&quot;,&quot;id&quot;:&quot;320b92a7-d2ff-31aa-86c6-e7c022930c7d&quot;,&quot;title&quot;:&quot;Peramalan Harga Bitcoin Menggunakan Metode ARIMA (Autoregressive Integrated Moving Average)&quot;,&quot;author&quot;:[{&quot;family&quot;:&quot;Salwa&quot;,&quot;given&quot;:&quot;Nany&quot;,&quot;parse-names&quot;:false,&quot;dropping-particle&quot;:&quot;&quot;,&quot;non-dropping-particle&quot;:&quot;&quot;},{&quot;family&quot;:&quot;Tatsara&quot;,&quot;given&quot;:&quot;Nidya&quot;,&quot;parse-names&quot;:false,&quot;dropping-particle&quot;:&quot;&quot;,&quot;non-dropping-particle&quot;:&quot;&quot;},{&quot;family&quot;:&quot;Amalia&quot;,&quot;given&quot;:&quot;Ridha&quot;,&quot;parse-names&quot;:false,&quot;dropping-particle&quot;:&quot;&quot;,&quot;non-dropping-particle&quot;:&quot;&quot;},{&quot;family&quot;:&quot;Zohra&quot;,&quot;given&quot;:&quot;Aja Fatimah&quot;,&quot;parse-names&quot;:false,&quot;dropping-particle&quot;:&quot;&quot;,&quot;non-dropping-particle&quot;:&quot;&quot;},{&quot;family&quot;:&quot;Statistika&quot;,&quot;given&quot;:&quot;Program Studi&quot;,&quot;parse-names&quot;:false,&quot;dropping-particle&quot;:&quot;&quot;,&quot;non-dropping-particle&quot;:&quot;&quot;},{&quot;family&quot;:&quot;Kuala&quot;,&quot;given&quot;:&quot;Syiah&quot;,&quot;parse-names&quot;:false,&quot;dropping-particle&quot;:&quot;&quot;,&quot;non-dropping-particle&quot;:&quot;&quot;},{&quot;family&quot;:&quot;Aceh&quot;,&quot;given&quot;:&quot;Banda&quot;,&quot;parse-names&quot;:false,&quot;dropping-particle&quot;:&quot;&quot;,&quot;non-dropping-particle&quot;:&quot;&quot;}],&quot;container-title&quot;:&quot;Journal of Data Analysis&quot;,&quot;issued&quot;:{&quot;date-parts&quot;:[[2018]]},&quot;number-of-pages&quot;:&quot;21-31&quot;,&quot;issue&quot;:&quot;1&quot;,&quot;volume&quot;:&quot;1&quot;,&quot;container-title-short&quot;:&quot;&quot;},&quot;isTemporary&quot;:false}]},{&quot;citationID&quot;:&quot;MENDELEY_CITATION_e7a37e0a-7fd0-4977-8b9e-a49d6f01ab13&quot;,&quot;properties&quot;:{&quot;noteIndex&quot;:0},&quot;isEdited&quot;:false,&quot;manualOverride&quot;:{&quot;isManuallyOverridden&quot;:false,&quot;citeprocText&quot;:&quot;[26]&quot;,&quot;manualOverrideText&quot;:&quot;&quot;},&quot;citationTag&quot;:&quot;MENDELEY_CITATION_v3_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&quot;,&quot;citationItems&quot;:[{&quot;id&quot;:&quot;97422a2a-7a44-3850-85e3-c242098fd8d0&quot;,&quot;itemData&quot;:{&quot;type&quot;:&quot;report&quot;,&quot;id&quot;:&quot;97422a2a-7a44-3850-85e3-c242098fd8d0&quot;,&quot;title&quot;:&quot;Penerapan Metode Single Exponential Smoothing Dalam Peramalan Penjualan Barang&quot;,&quot;author&quot;:[{&quot;family&quot;:&quot;Luh&quot;,&quot;given&quot;:&quot;Ni&quot;,&quot;parse-names&quot;:false,&quot;dropping-particle&quot;:&quot;&quot;,&quot;non-dropping-particle&quot;:&quot;&quot;},{&quot;family&quot;:&quot;Sri&quot;,&quot;given&quot;:&quot;Wiwik&quot;,&quot;parse-names&quot;:false,&quot;dropping-particle&quot;:&quot;&quot;,&quot;non-dropping-particle&quot;:&quot;&quot;},{&quot;family&quot;:&quot;Ginantra&quot;,&quot;given&quot;:&quot;Rahayu&quot;,&quot;parse-names&quot;:false,&quot;dropping-particle&quot;:&quot;&quot;,&quot;non-dropping-particle&quot;:&quot;&quot;},{&quot;family&quot;:&quot;Bagus&quot;,&quot;given&quot;:&quot;Ida&quot;,&quot;parse-names&quot;:false,&quot;dropping-particle&quot;:&quot;&quot;,&quot;non-dropping-particle&quot;:&quot;&quot;},{&quot;family&quot;:&quot;Anandita&quot;,&quot;given&quot;:&quot;Gede&quot;,&quot;parse-names&quot;:false,&quot;dropping-particle&quot;:&quot;&quot;,&quot;non-dropping-particle&quot;:&quot;&quot;}],&quot;container-title&quot;:&quot;Jurnal Sains Komputer &amp; Informatika (J-SAKTI&quot;,&quot;URL&quot;:&quot;http://tunasbangsa.ac.id/ejurnal/index.php/jsakti&quot;,&quot;issued&quot;:{&quot;date-parts&quot;:[[2019]]},&quot;number-of-pages&quot;:&quot;433-441&quot;,&quot;abstract&quot;:&quot;The technology of buying and selling goods in managing goods in and out will provide convenience for the management in managing stock data, financial control and profit calculation that will be immediately known by stakeholders. Forecasting method is a method that is able to analyze several factors that are known to influence the occurrence of an event with a long grace period between the need for knowledge of an event to occur in the future and the time the event has occurred in the past. In a retail company, if this forecasting method is applied in the planning of goods management, the company will be assisted in the process of planning the sale of goods which is currently still being done by predicting the amount of sales of goods that will come without any calculation, causing excessive purchases of goods that can affect the stock of goods. Single exponential smoothing method is a development of the single moving averages method where the forecasting method is done by repeating calculations continuously using the latest data and each data is weighted. The single exponential smoothing method considers the weight of the previous data by giving weight to each data period to distinguish the priority of data. The single exponential smoothing method is a method used in short-term forecasting that is usually only 1 month ahead which assumes that the data fluctuates around a fixed mean value without consistent trends or growth patterns. The accuracy of the application of the single exponential method in forecasting sales of goods in this study with an alpha value of 0.1 on the MAPE calculation average is 2%.&quot;,&quot;volume&quot;:&quot;3&quot;,&quot;container-title-short&quot;:&quot;&quot;},&quot;isTemporary&quot;:false}]},{&quot;citationID&quot;:&quot;MENDELEY_CITATION_b0890865-890a-48ef-b1f5-f207a0999a59&quot;,&quot;properties&quot;:{&quot;noteIndex&quot;:0},&quot;isEdited&quot;:false,&quot;manualOverride&quot;:{&quot;isManuallyOverridden&quot;:false,&quot;citeprocText&quot;:&quot;[27]&quot;,&quot;manualOverrideText&quot;:&quot;&quot;},&quot;citationTag&quot;:&quot;MENDELEY_CITATION_v3_eyJjaXRhdGlvbklEIjoiTUVOREVMRVlfQ0lUQVRJT05fYjA4OTA4NjUtODkwYS00OGVmLWIxZjUtZjIwN2EwOTk5YTU5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quot;,&quot;citationItems&quot;:[{&quot;id&quot;:&quot;ce89ff81-c82f-318a-b807-cc0bbbc3c271&quot;,&quot;itemData&quot;:{&quot;type&quot;:&quot;article-journal&quot;,&quot;id&quot;:&quot;ce89ff81-c82f-318a-b807-cc0bbbc3c271&quot;,&quot;title&quot;:&quot;Perbandingan Metode Moving Average dan Metode Naïve Dalam Peramalan Data Kemiskinan&quot;,&quot;author&quot;:[{&quot;family&quot;:&quot;Kumila&quot;,&quot;given&quot;:&quot;Ais&quot;,&quot;parse-names&quot;:false,&quot;dropping-particle&quot;:&quot;&quot;,&quot;non-dropping-particle&quot;:&quot;&quot;},{&quot;family&quot;:&quot;Sholihah&quot;,&quot;given&quot;:&quot;Baqiyatus&quot;,&quot;parse-names&quot;:false,&quot;dropping-particle&quot;:&quot;&quot;,&quot;non-dropping-particle&quot;:&quot;&quot;},{&quot;family&quot;:&quot;Evizia&quot;,&quot;given&quot;:&quot;Evizia&quot;,&quot;parse-names&quot;:false,&quot;dropping-particle&quot;:&quot;&quot;,&quot;non-dropping-particle&quot;:&quot;&quot;},{&quot;family&quot;:&quot;Safitri&quot;,&quot;given&quot;:&quot;Nur&quot;,&quot;parse-names&quot;:false,&quot;dropping-particle&quot;:&quot;&quot;,&quot;non-dropping-particle&quot;:&quot;&quot;},{&quot;family&quot;:&quot;Fitri&quot;,&quot;given&quot;:&quot;Safama&quot;,&quot;parse-names&quot;:false,&quot;dropping-particle&quot;:&quot;&quot;,&quot;non-dropping-particle&quot;:&quot;&quot;}],&quot;container-title&quot;:&quot;JTAM | Jurnal Teori dan Aplikasi Matematika&quot;,&quot;DOI&quot;:&quot;10.31764/jtam.v3i1.764&quot;,&quot;ISSN&quot;:&quot;2597-7512&quot;,&quot;issued&quot;:{&quot;date-parts&quot;:[[2019,4,1]]},&quot;page&quot;:&quot;65&quot;,&quot;abstract&quot;:&quot;Abstrak: Penelitian ini bertujuan untuk memprediksi metode terbaik pada sistem peramalan dengan menggunakan metode Moving Average (SMA, WMA, dan EMA) dan metode Naive. Pada tahap simulasi, kami menggunakan data jumlah kemiskinan penduduk Provinsi Nusa Tenggara Barat (NTB) tahun 2002-2018 untuk memprediksi data tahun 2019. Adapun, model dievaluasi untuk melihat tingkat akurasi masing-masing metode berdasarkan nilai MAD, MSE, RMSE dan MAPE. Berdasarkan hasil simulasi data dari metode-metode yang diuji, diketahui bahwa metode Naive paling akurat dengan hasil prediksi tahun 2019 sebesar 737.460 dengan MAD, MSE, RMSE dan MAPE berturut-turut sebesar 41.427,188; 2.711.468.146; 52.071,760; dan 0.043.\r \r Abstract: This study aims to predict the best method on the forecasting system using the Moving Average method (SMA, WMA, and EMA) and the Naive method. In the simulation phase, we used data on the Number of Poverty of the Population of West Nusa Tenggara (NTB) in 2002-2018 to predict the Poverty of Population of the Province of West Nusa Tenggara (NTB) in 2019. Meanwhile, the model was evaluated to see the accuracy of each method based on the value MAD, MSE, RMSE and MAPE. Based on the simulation results of the data from the methods tested, it can be seen that the Naive method is most accurate with the results of the 2019 prediction of 737,460 with MAD, MSE, RMSE and MAPE in the amount of 41.427,188; 2.711.468.146; 52.071,760; and 0.043.&quot;,&quot;publisher&quot;:&quot;Universitas Muhammadiyah Mataram&quot;,&quot;issue&quot;:&quot;1&quot;,&quot;volume&quot;:&quot;3&quot;,&quot;container-title-short&quot;:&quot;&quot;},&quot;isTemporary&quot;:false}]},{&quot;citationID&quot;:&quot;MENDELEY_CITATION_e47ea138-477f-486f-8225-71454c390292&quot;,&quot;properties&quot;:{&quot;noteIndex&quot;:0},&quot;isEdited&quot;:false,&quot;manualOverride&quot;:{&quot;isManuallyOverridden&quot;:false,&quot;citeprocText&quot;:&quot;[27]&quot;,&quot;manualOverrideText&quot;:&quot;&quot;},&quot;citationTag&quot;:&quot;MENDELEY_CITATION_v3_eyJjaXRhdGlvbklEIjoiTUVOREVMRVlfQ0lUQVRJT05fZTQ3ZWExMzgtNDc3Zi00ODZmLTgyMjUtNzE0NTRjMzkwMjky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quot;,&quot;citationItems&quot;:[{&quot;id&quot;:&quot;ce89ff81-c82f-318a-b807-cc0bbbc3c271&quot;,&quot;itemData&quot;:{&quot;type&quot;:&quot;article-journal&quot;,&quot;id&quot;:&quot;ce89ff81-c82f-318a-b807-cc0bbbc3c271&quot;,&quot;title&quot;:&quot;Perbandingan Metode Moving Average dan Metode Naïve Dalam Peramalan Data Kemiskinan&quot;,&quot;author&quot;:[{&quot;family&quot;:&quot;Kumila&quot;,&quot;given&quot;:&quot;Ais&quot;,&quot;parse-names&quot;:false,&quot;dropping-particle&quot;:&quot;&quot;,&quot;non-dropping-particle&quot;:&quot;&quot;},{&quot;family&quot;:&quot;Sholihah&quot;,&quot;given&quot;:&quot;Baqiyatus&quot;,&quot;parse-names&quot;:false,&quot;dropping-particle&quot;:&quot;&quot;,&quot;non-dropping-particle&quot;:&quot;&quot;},{&quot;family&quot;:&quot;Evizia&quot;,&quot;given&quot;:&quot;Evizia&quot;,&quot;parse-names&quot;:false,&quot;dropping-particle&quot;:&quot;&quot;,&quot;non-dropping-particle&quot;:&quot;&quot;},{&quot;family&quot;:&quot;Safitri&quot;,&quot;given&quot;:&quot;Nur&quot;,&quot;parse-names&quot;:false,&quot;dropping-particle&quot;:&quot;&quot;,&quot;non-dropping-particle&quot;:&quot;&quot;},{&quot;family&quot;:&quot;Fitri&quot;,&quot;given&quot;:&quot;Safama&quot;,&quot;parse-names&quot;:false,&quot;dropping-particle&quot;:&quot;&quot;,&quot;non-dropping-particle&quot;:&quot;&quot;}],&quot;container-title&quot;:&quot;JTAM | Jurnal Teori dan Aplikasi Matematika&quot;,&quot;DOI&quot;:&quot;10.31764/jtam.v3i1.764&quot;,&quot;ISSN&quot;:&quot;2597-7512&quot;,&quot;issued&quot;:{&quot;date-parts&quot;:[[2019,4,1]]},&quot;page&quot;:&quot;65&quot;,&quot;abstract&quot;:&quot;Abstrak: Penelitian ini bertujuan untuk memprediksi metode terbaik pada sistem peramalan dengan menggunakan metode Moving Average (SMA, WMA, dan EMA) dan metode Naive. Pada tahap simulasi, kami menggunakan data jumlah kemiskinan penduduk Provinsi Nusa Tenggara Barat (NTB) tahun 2002-2018 untuk memprediksi data tahun 2019. Adapun, model dievaluasi untuk melihat tingkat akurasi masing-masing metode berdasarkan nilai MAD, MSE, RMSE dan MAPE. Berdasarkan hasil simulasi data dari metode-metode yang diuji, diketahui bahwa metode Naive paling akurat dengan hasil prediksi tahun 2019 sebesar 737.460 dengan MAD, MSE, RMSE dan MAPE berturut-turut sebesar 41.427,188; 2.711.468.146; 52.071,760; dan 0.043.\r \r Abstract: This study aims to predict the best method on the forecasting system using the Moving Average method (SMA, WMA, and EMA) and the Naive method. In the simulation phase, we used data on the Number of Poverty of the Population of West Nusa Tenggara (NTB) in 2002-2018 to predict the Poverty of Population of the Province of West Nusa Tenggara (NTB) in 2019. Meanwhile, the model was evaluated to see the accuracy of each method based on the value MAD, MSE, RMSE and MAPE. Based on the simulation results of the data from the methods tested, it can be seen that the Naive method is most accurate with the results of the 2019 prediction of 737,460 with MAD, MSE, RMSE and MAPE in the amount of 41.427,188; 2.711.468.146; 52.071,760; and 0.043.&quot;,&quot;publisher&quot;:&quot;Universitas Muhammadiyah Mataram&quot;,&quot;issue&quot;:&quot;1&quot;,&quot;volume&quot;:&quot;3&quot;,&quot;container-title-short&quot;:&quot;&quot;},&quot;isTemporary&quot;:false}]},{&quot;citationID&quot;:&quot;MENDELEY_CITATION_69cf1c6b-5a42-4fd4-a57a-b7718298a097&quot;,&quot;properties&quot;:{&quot;noteIndex&quot;:0},&quot;isEdited&quot;:false,&quot;manualOverride&quot;:{&quot;isManuallyOverridden&quot;:false,&quot;citeprocText&quot;:&quot;[27]&quot;,&quot;manualOverrideText&quot;:&quot;&quot;},&quot;citationTag&quot;:&quot;MENDELEY_CITATION_v3_eyJjaXRhdGlvbklEIjoiTUVOREVMRVlfQ0lUQVRJT05fNjljZjFjNmItNWE0Mi00ZmQ0LWE1N2EtYjc3MTgyOThhMDk3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quot;,&quot;citationItems&quot;:[{&quot;id&quot;:&quot;ce89ff81-c82f-318a-b807-cc0bbbc3c271&quot;,&quot;itemData&quot;:{&quot;type&quot;:&quot;article-journal&quot;,&quot;id&quot;:&quot;ce89ff81-c82f-318a-b807-cc0bbbc3c271&quot;,&quot;title&quot;:&quot;Perbandingan Metode Moving Average dan Metode Naïve Dalam Peramalan Data Kemiskinan&quot;,&quot;author&quot;:[{&quot;family&quot;:&quot;Kumila&quot;,&quot;given&quot;:&quot;Ais&quot;,&quot;parse-names&quot;:false,&quot;dropping-particle&quot;:&quot;&quot;,&quot;non-dropping-particle&quot;:&quot;&quot;},{&quot;family&quot;:&quot;Sholihah&quot;,&quot;given&quot;:&quot;Baqiyatus&quot;,&quot;parse-names&quot;:false,&quot;dropping-particle&quot;:&quot;&quot;,&quot;non-dropping-particle&quot;:&quot;&quot;},{&quot;family&quot;:&quot;Evizia&quot;,&quot;given&quot;:&quot;Evizia&quot;,&quot;parse-names&quot;:false,&quot;dropping-particle&quot;:&quot;&quot;,&quot;non-dropping-particle&quot;:&quot;&quot;},{&quot;family&quot;:&quot;Safitri&quot;,&quot;given&quot;:&quot;Nur&quot;,&quot;parse-names&quot;:false,&quot;dropping-particle&quot;:&quot;&quot;,&quot;non-dropping-particle&quot;:&quot;&quot;},{&quot;family&quot;:&quot;Fitri&quot;,&quot;given&quot;:&quot;Safama&quot;,&quot;parse-names&quot;:false,&quot;dropping-particle&quot;:&quot;&quot;,&quot;non-dropping-particle&quot;:&quot;&quot;}],&quot;container-title&quot;:&quot;JTAM | Jurnal Teori dan Aplikasi Matematika&quot;,&quot;DOI&quot;:&quot;10.31764/jtam.v3i1.764&quot;,&quot;ISSN&quot;:&quot;2597-7512&quot;,&quot;issued&quot;:{&quot;date-parts&quot;:[[2019,4,1]]},&quot;page&quot;:&quot;65&quot;,&quot;abstract&quot;:&quot;Abstrak: Penelitian ini bertujuan untuk memprediksi metode terbaik pada sistem peramalan dengan menggunakan metode Moving Average (SMA, WMA, dan EMA) dan metode Naive. Pada tahap simulasi, kami menggunakan data jumlah kemiskinan penduduk Provinsi Nusa Tenggara Barat (NTB) tahun 2002-2018 untuk memprediksi data tahun 2019. Adapun, model dievaluasi untuk melihat tingkat akurasi masing-masing metode berdasarkan nilai MAD, MSE, RMSE dan MAPE. Berdasarkan hasil simulasi data dari metode-metode yang diuji, diketahui bahwa metode Naive paling akurat dengan hasil prediksi tahun 2019 sebesar 737.460 dengan MAD, MSE, RMSE dan MAPE berturut-turut sebesar 41.427,188; 2.711.468.146; 52.071,760; dan 0.043.\r \r Abstract: This study aims to predict the best method on the forecasting system using the Moving Average method (SMA, WMA, and EMA) and the Naive method. In the simulation phase, we used data on the Number of Poverty of the Population of West Nusa Tenggara (NTB) in 2002-2018 to predict the Poverty of Population of the Province of West Nusa Tenggara (NTB) in 2019. Meanwhile, the model was evaluated to see the accuracy of each method based on the value MAD, MSE, RMSE and MAPE. Based on the simulation results of the data from the methods tested, it can be seen that the Naive method is most accurate with the results of the 2019 prediction of 737,460 with MAD, MSE, RMSE and MAPE in the amount of 41.427,188; 2.711.468.146; 52.071,760; and 0.043.&quot;,&quot;publisher&quot;:&quot;Universitas Muhammadiyah Mataram&quot;,&quot;issue&quot;:&quot;1&quot;,&quot;volume&quot;:&quot;3&quot;,&quot;container-title-short&quot;:&quot;&quot;},&quot;isTemporary&quot;:false}]},{&quot;citationID&quot;:&quot;MENDELEY_CITATION_57e8cdaa-f9c7-4170-a167-36c302b0049a&quot;,&quot;properties&quot;:{&quot;noteIndex&quot;:0},&quot;isEdited&quot;:false,&quot;manualOverride&quot;:{&quot;isManuallyOverridden&quot;:false,&quot;citeprocText&quot;:&quot;[28]&quot;,&quot;manualOverrideText&quot;:&quot;&quot;},&quot;citationTag&quot;:&quot;MENDELEY_CITATION_v3_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&quot;,&quot;citationItems&quot;:[{&quot;id&quot;:&quot;5757705f-90ad-3f21-8236-f90c2b35b294&quot;,&quot;itemData&quot;:{&quot;type&quot;:&quot;article-journal&quot;,&quot;id&quot;:&quot;5757705f-90ad-3f21-8236-f90c2b35b294&quot;,&quot;title&quot;:&quot;Pengukuran Kesiapan Transformasi Digital Smart City Menggunakan Aplikasi Rapid Miner&quot;,&quot;author&quot;:[{&quot;family&quot;:&quot;Pascalina&quot;,&quot;given&quot;:&quot;Donna&quot;,&quot;parse-names&quot;:false,&quot;dropping-particle&quot;:&quot;&quot;,&quot;non-dropping-particle&quot;:&quot;&quot;},{&quot;family&quot;:&quot;Widhiastono&quot;,&quot;given&quot;:&quot;Raymondhus&quot;,&quot;parse-names&quot;:false,&quot;dropping-particle&quot;:&quot;&quot;,&quot;non-dropping-particle&quot;:&quot;&quot;},{&quot;family&quot;:&quot;Juliane&quot;,&quot;given&quot;:&quot;Christina&quot;,&quot;parse-names&quot;:false,&quot;dropping-particle&quot;:&quot;&quot;,&quot;non-dropping-particle&quot;:&quot;&quot;}],&quot;container-title&quot;:&quot;Technomedia Journal&quot;,&quot;DOI&quot;:&quot;10.33050/tmj.v7i3.1914&quot;,&quot;ISSN&quot;:&quot;2620-3383&quot;,&quot;issued&quot;:{&quot;date-parts&quot;:[[2022]]},&quot;page&quot;:&quot;293-302&quot;,&quot;abstract&quot;:&quot;Transformasi digital perubahan organisasi menjadi lebih efektif dan efisien di sebuah kota, Transformasi digital di kota belum dikatakan siap, untuk mengetahui kesiapan perubahan perlu dilakukan pengukuran kesiapan pada Transformasi Digital Smart City dengan menggunakan data kuantitatif dari Sumber Daya Manusia pada pengukuran kesiapan dilakukan secara langsung melalui survei kepada semua OPD Kota Semarang. Peneliti menggunakan Data Mining dan Algoritma Decision Tree C4.5 untuk memeriksa data, Penelitian menggunakan RapidMiner. Hasil dari penelitian ini tingkat akurasi sebesar 82,05% dari 36 instansi OPD dengan 2 rule yaitu siap dan tidak siap di kota Semarang dinyatakan tidak siap dengan 3 parameter enabler yaitu Pemahaman terhadap Transformasi, Transformasi Budaya, Kompetensi dan Pengetahuan Dasar.&quot;,&quot;issue&quot;:&quot;3&quot;,&quot;volume&quot;:&quot;7&quot;,&quot;container-title-short&quot;:&quot;&quot;},&quot;isTemporary&quot;:false}]},{&quot;citationID&quot;:&quot;MENDELEY_CITATION_e9935402-bb2c-4ca4-bafa-b5b9c4d406de&quot;,&quot;properties&quot;:{&quot;noteIndex&quot;:0},&quot;isEdited&quot;:false,&quot;manualOverride&quot;:{&quot;isManuallyOverridden&quot;:false,&quot;citeprocText&quot;:&quot;[29]&quot;,&quot;manualOverrideText&quot;:&quot;&quot;},&quot;citationTag&quot;:&quot;MENDELEY_CITATION_v3_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&quot;,&quot;citationItems&quot;:[{&quot;id&quot;:&quot;84813441-ce9c-37af-b5f8-8699fa887839&quot;,&quot;itemData&quot;:{&quot;type&quot;:&quot;article-journal&quot;,&quot;id&quot;:&quot;84813441-ce9c-37af-b5f8-8699fa887839&quot;,&quot;title&quot;:&quot;Penerapan Data Mining Pada Penjualan Makanan Dan Minuman Menggunakan Metode Algoritma Naïve Bayes&quot;,&quot;author&quot;:[{&quot;family&quot;:&quot;Alghifari&quot;,&quot;given&quot;:&quot;Fauzan&quot;,&quot;parse-names&quot;:false,&quot;dropping-particle&quot;:&quot;&quot;,&quot;non-dropping-particle&quot;:&quot;&quot;},{&quot;family&quot;:&quot;Juardi&quot;,&quot;given&quot;:&quot;Didi&quot;,&quot;parse-names&quot;:false,&quot;dropping-particle&quot;:&quot;&quot;,&quot;non-dropping-particle&quot;:&quot;&quot;}],&quot;container-title&quot;:&quot;Jurnal Ilmiah Informatika&quot;,&quot;DOI&quot;:&quot;10.33884/jif.v9i02.3755&quot;,&quot;ISSN&quot;:&quot;2337-8379&quot;,&quot;issued&quot;:{&quot;date-parts&quot;:[[2021]]},&quot;page&quot;:&quot;75-81&quot;,&quot;abstract&quot;:&quot;Changes in human behavior against the times, this causes business actors, especially culinary businesses to innovate so that the business they run continues to survive. With this competence, it causes more problems, one of which is the emergence of startups that eventually become competitors in the business world in all fields. All business owners have an innovation by analyzing food and beverage sales to generate new opportunities which will then be used to identify future opportunities. This affects the income and expenses obtained by companies and restaurants. This research paper generates new knowledge, namely by using the Na Bayve Bayes algorithm to generate an opportunity in the sale of food and beverages based on sales in the previous month. The results of the analysis process will be used for the benefit of restaurants in marketing optimization efforts. This new knowledge will also provide information such as the results of sales opportunities in the following months&quot;,&quot;issue&quot;:&quot;02&quot;,&quot;volume&quot;:&quot;9&quot;,&quot;container-title-short&quot;:&quot;&quot;},&quot;isTemporary&quot;:false}]},{&quot;citationID&quot;:&quot;MENDELEY_CITATION_19e3026f-345a-4feb-93a9-40462467cb41&quot;,&quot;properties&quot;:{&quot;noteIndex&quot;:0},&quot;isEdited&quot;:false,&quot;manualOverride&quot;:{&quot;isManuallyOverridden&quot;:false,&quot;citeprocText&quot;:&quot;[30]&quot;,&quot;manualOverrideText&quot;:&quot;&quot;},&quot;citationTag&quot;:&quot;MENDELEY_CITATION_v3_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&quot;,&quot;citationItems&quot;:[{&quot;id&quot;:&quot;f01cd758-8790-3c30-aac7-717018675b14&quot;,&quot;itemData&quot;:{&quot;type&quot;:&quot;article-journal&quot;,&quot;id&quot;:&quot;f01cd758-8790-3c30-aac7-717018675b14&quot;,&quot;title&quot;:&quot;Data Preprocessing: The Techniques for Preparing Clean and Quality Data for Data Analytics Process&quot;,&quot;author&quot;:[{&quot;family&quot;:&quot;Joshi&quot;,&quot;given&quot;:&quot;Ashish P.&quot;,&quot;parse-names&quot;:false,&quot;dropping-particle&quot;:&quot;&quot;,&quot;non-dropping-particle&quot;:&quot;&quot;},{&quot;family&quot;:&quot;Patel&quot;,&quot;given&quot;:&quot;Biraj&quot;,&quot;parse-names&quot;:false,&quot;dropping-particle&quot;:&quot;V.&quot;,&quot;non-dropping-particle&quot;:&quot;&quot;}],&quot;container-title&quot;:&quot;Oriental journal of computer science and technology&quot;,&quot;DOI&quot;:&quot;10.13005/ojcst13.0203.03&quot;,&quot;ISSN&quot;:&quot;09746471&quot;,&quot;issued&quot;:{&quot;date-parts&quot;:[[2021]]},&quot;page&quot;:&quot;78-81&quot;,&quot;abstract&quot;:&quot;The model and pattern for real time data mining have an important role for decision making. The meaningful real time data mining is basically depends on the quality of data while row or rough data available at warehouse. The data available at warehouse can be in any format, it may huge or it may unstructured. These kinds of data require some process to enhance the efficiency of data analysis. The process to make it ready to use is called data preprocessing. There can be many activities for data preprocessing such as data transformation, data cleaning, data integration, data optimization and data conversion which are use to converting the rough data to quality data. The data preprocessing techniques are the vital step for the data mining. The analyzed result will be good as far as data quality is good. This paper is about the different data preprocessing techniques which can be use for preparing the quality data for the data analysis for the available rough data.&quot;,&quot;issue&quot;:&quot;0203&quot;,&quot;volume&quot;:&quot;13&quot;,&quot;container-title-short&quot;:&quot;&quot;},&quot;isTemporary&quot;:false}]},{&quot;citationID&quot;:&quot;MENDELEY_CITATION_331a260d-0ed1-4fe4-8700-730bd4fd38e1&quot;,&quot;properties&quot;:{&quot;noteIndex&quot;:0},&quot;isEdited&quot;:false,&quot;manualOverride&quot;:{&quot;isManuallyOverridden&quot;:false,&quot;citeprocText&quot;:&quot;[31]&quot;,&quot;manualOverrideText&quot;:&quot;&quot;},&quot;citationTag&quot;:&quot;MENDELEY_CITATION_v3_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&quot;,&quot;citationItems&quot;:[{&quot;id&quot;:&quot;e8d0f5e4-3356-3501-bdfb-99b445a69df6&quot;,&quot;itemData&quot;:{&quot;type&quot;:&quot;article-journal&quot;,&quot;id&quot;:&quot;e8d0f5e4-3356-3501-bdfb-99b445a69df6&quot;,&quot;title&quot;:&quot;Metode Demand Forecasting dalam menjalankan manajemen operasi pada industri manufaktur&quot;,&quot;author&quot;:[{&quot;family&quot;:&quot;Ayu&quot;,&quot;given&quot;:&quot;Isabella&quot;,&quot;parse-names&quot;:false,&quot;dropping-particle&quot;:&quot;&quot;,&quot;non-dropping-particle&quot;:&quot;&quot;},{&quot;family&quot;:&quot;Fudoli&quot;,&quot;given&quot;:&quot;Apip&quot;,&quot;parse-names&quot;:false,&quot;dropping-particle&quot;:&quot;&quot;,&quot;non-dropping-particle&quot;:&quot;&quot;},{&quot;family&quot;:&quot;Mohammad&quot;,&quot;given&quot;:&quot;;&quot;,&quot;parse-names&quot;:false,&quot;dropping-particle&quot;:&quot;&quot;,&quot;non-dropping-particle&quot;:&quot;&quot;},{&quot;family&quot;:&quot;Fahamsyah&quot;,&quot;given&quot;:&quot;Hatta&quot;,&quot;parse-names&quot;:false,&quot;dropping-particle&quot;:&quot;&quot;,&quot;non-dropping-particle&quot;:&quot;&quot;}],&quot;container-title&quot;:&quot;EKOMABIS: Jurnal Ekonomi Manajemen Bisnis&quot;,&quot;URL&quot;:&quot;https://doi.org/10.37366/ekomabis.v3i02.286&quot;,&quot;issued&quot;:{&quot;date-parts&quot;:[[2022]]},&quot;page&quot;:&quot;127-136&quot;,&quot;abstract&quot;:&quot;Abstrak Demand Forecasting (peramalan) merupakan isu yang krusial untuk menjalankan management operasi yang efisien, hal ini bertujuan untuk mengoptimalkan stok, mengurangi biaya, meningkatkan penjualan, laba, dan meningkatkan loyalitas pelanggan. Berikut merupakan studi kasus pada perusahaan bergerak di bidang manufaktur khususnya di komponen suku cadang (spareparts) yang mana kebutuhan pasar tidak menentu dan tingginya nilai inventory di perusahaan tersebut. Metode forecast yang digunakan oleh perusahaan manufaktur adalah metode likelihood function dengan perhitungan yang sudah dijalankan sejak lama, penulis membandingkan dengan 2 metode yang lain yaitu metode moving average dan metode naif, hasilnya nilai Deviasi Rata-Rata Absolut (MAD) yang paling kecil adalah hasil dengan menggunakan metode moving average forecast. Abstract Demand Forecasting (Prediction) is a crucial issue to run efficient operations management, it aims to optimize stock, reduce costs, increase sales, profit, and increase customer loyalty. The following is a case study on manufacturing company, especially in spare parts components where market needs are uncertain and high inventory value in the manufacturing company. The forecast method used by manufacturing companya is the likelihood function method with calculations that have been carried out for a long time, the author compares with 2 other methods, namely the moving average method and the naive method, the result is that the smallest Mean Absolute Deviation (MAD) value is the result with using the moving average forecast method.&quot;,&quot;issue&quot;:&quot;02&quot;,&quot;volume&quot;:&quot;3&quot;,&quot;container-title-short&quot;:&quot;&quot;},&quot;isTemporary&quot;:false}]},{&quot;citationID&quot;:&quot;MENDELEY_CITATION_6af1d99a-2809-4c19-b1c1-96ba2ef28d26&quot;,&quot;properties&quot;:{&quot;noteIndex&quot;:0},&quot;isEdited&quot;:false,&quot;manualOverride&quot;:{&quot;isManuallyOverridden&quot;:false,&quot;citeprocText&quot;:&quot;[32]&quot;,&quot;manualOverrideText&quot;:&quot;&quot;},&quot;citationTag&quot;:&quot;MENDELEY_CITATION_v3_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&quot;,&quot;citationItems&quot;:[{&quot;id&quot;:&quot;73a04bf2-3e79-3980-8de8-aee1cc13fc01&quot;,&quot;itemData&quot;:{&quot;type&quot;:&quot;article-journal&quot;,&quot;id&quot;:&quot;73a04bf2-3e79-3980-8de8-aee1cc13fc01&quot;,&quot;title&quot;:&quot;Peramalan Penjualan Obat Menggunakan Metode Single Exponential Smoothing Pada Toko Obat Bintang Geurugok&quot;,&quot;author&quot;:[{&quot;family&quot;:&quot;Fachrurrazi&quot;,&quot;given&quot;:&quot;Sayed&quot;,&quot;parse-names&quot;:false,&quot;dropping-particle&quot;:&quot;&quot;,&quot;non-dropping-particle&quot;:&quot;&quot;}],&quot;container-title&quot;:&quot;Techsi&quot;,&quot;issued&quot;:{&quot;date-parts&quot;:[[2023]]},&quot;page&quot;:&quot;19-30&quot;,&quot;abstract&quot;:&quot;Toko Obat Bintang adalah salah satu toko obat yang ada di Geurugok. Toko obat Bintang sangat memerlukan peramalan penjualan obat untuk meningkatkan keuntungan dan menghindari terjadinya kelebihan maupun kekurangan persediaan jumlah obat. Adapun parameter atau alpha yang digunakan dalam meramalkan penjualan obat adalah alpha = 0.1, alpha = 0.2, alpha = 0.3, alpha = 0.4, alpha = 0.5, alpha = 0.6, alpha = 0.7, alpha = 0.8, dan alpha = 0.9. Single Exponential Smoothing melakukan perbandingan dalam menentukan nilai alpha, dengan mencari nilai alpha tersebut secara trial/acak sampai menemukan alpha yang memiliki error minimum dengan pencarian menggunakan metode MSE (Mean Square Error).&quot;,&quot;issue&quot;:&quot;1&quot;,&quot;volume&quot;:&quot;6&quot;,&quot;container-title-short&quot;:&quot;&quot;},&quot;isTemporary&quot;:false}]},{&quot;citationID&quot;:&quot;MENDELEY_CITATION_e684e8ff-3a1b-4e01-b98e-72ba7d441bab&quot;,&quot;properties&quot;:{&quot;noteIndex&quot;:0},&quot;isEdited&quot;:false,&quot;manualOverride&quot;:{&quot;isManuallyOverridden&quot;:false,&quot;citeprocText&quot;:&quot;[33]&quot;,&quot;manualOverrideText&quot;:&quot;&quot;},&quot;citationTag&quot;:&quot;MENDELEY_CITATION_v3_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&quot;,&quot;citationItems&quot;:[{&quot;id&quot;:&quot;086cfe43-1437-3548-916e-e85f4b6518f9&quot;,&quot;itemData&quot;:{&quot;type&quot;:&quot;article-journal&quot;,&quot;id&quot;:&quot;086cfe43-1437-3548-916e-e85f4b6518f9&quot;,&quot;title&quot;:&quot;PENENTUAN METODE PERAMALAN PADA PRODUKSI PART NEW GRANADA BOWL ST Di PT.X&quot;,&quot;author&quot;:[{&quot;family&quot;:&quot;Ahmad&quot;,&quot;given&quot;:&quot;Fandi&quot;,&quot;parse-names&quot;:false,&quot;dropping-particle&quot;:&quot;&quot;,&quot;non-dropping-particle&quot;:&quot;&quot;}],&quot;container-title&quot;:&quot;JISI: Jurnal Integrasi Sistem Industri&quot;,&quot;DOI&quot;:&quot;10.24853/jisi.7.1.31-39&quot;,&quot;ISSN&quot;:&quot;2355-2085&quot;,&quot;issued&quot;:{&quot;date-parts&quot;:[[2020]]},&quot;page&quot;:&quot;31&quot;,&quot;abstract&quot;:&quot;Menentukan rencana produksi yang aktual dan benar adalah hal yang utama bagi organisasi demi menghindari kerugian yang besar akibat kesalahan dalam memprediksi jumlah produksi, PT.X  saat ini masih menemukan kendala di dalam meramalkan jumlah produksi yang akan datang khususnya untuk produksi New Granada Bowl ST, tujuan penelitian ini untuk menetuan langkah optimal dalam menetukan perencanaan produksi melalui perbandingan tiga metode pendekatan peramalan yaitu  Moving Average , Eksponential Smoothing &amp; Linier Regresion untuk mengetahui jumlah Mean Absolute Persentage Error (MAPE)yang paling minimum dalam menentukan metode pendekatan peramalan dalam menentukan  jumlah produksi sehingga kerugian dapat ditekan, dari hasil perbandingan tiga metode pendekatan peramalan dengan pemanfaatan program QM for Windows diketahui nilai MAPE tertinggi adalah peramalan dengan menggunakan pendekatan metode Moving Average  yang mempunyai nilai MAPE sebesar 73,84% dan nilai MAPE terendah adalah peramalan dengan menggunakan pendekatan metode Linier Regresion dengan nilai MAPE sebesar 55,82%, dengan demikian pengunaan peramalan produksi New Granada Bowl ST melalui pendekatan Linier Regresion adalah metode pendekatan peramalan yang disarankan karena mempunyai nilai MAPE terendah.&quot;,&quot;issue&quot;:&quot;1&quot;,&quot;volume&quot;:&quot;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C2391-7AE9-4A95-BB03-2A8E48297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76</Pages>
  <Words>14266</Words>
  <Characters>81317</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tanaya</dc:creator>
  <cp:keywords/>
  <dc:description/>
  <cp:lastModifiedBy>ADMIN</cp:lastModifiedBy>
  <cp:revision>6</cp:revision>
  <cp:lastPrinted>2024-08-06T14:27:00Z</cp:lastPrinted>
  <dcterms:created xsi:type="dcterms:W3CDTF">2024-08-10T15:57:00Z</dcterms:created>
  <dcterms:modified xsi:type="dcterms:W3CDTF">2024-08-24T03:27:00Z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7f45bf2e-ba26-3fec-80ce-978c31858a15</vt:lpwstr>
  </property>
  <property fmtid="{D5CDD505-2E9C-101B-9397-08002B2CF9AE}" pid="24" name="Mendeley Citation Style_1">
    <vt:lpwstr>http://www.zotero.org/styles/ieee</vt:lpwstr>
  </property>
</Properties>
</file>