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03:31:57PM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5.145012140274048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eos version is correct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14 minutes</w:t>
              <w:br/>
              <w:t>Total memory:           7818736 kB</w:t>
              <w:br/>
              <w:t>Free memory:            2695440 kB</w:t>
              <w:br/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7 weeks, 6 days, 14 hours and 14 minutes</w:t>
              <w:br/>
              <w:t>Total memory:           7761392 kB</w:t>
              <w:br/>
              <w:t>Free memory:            2798880 kB</w:t>
              <w:br/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24 minutes</w:t>
              <w:br/>
              <w:t>Total memory:           7761392 kB</w:t>
              <w:br/>
              <w:t>Free memory:            3257424 kB</w:t>
              <w:br/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|4.23.1F-cloud-16179785.jakartarel (engineering build)|.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1 weeks, 2 days, 2 hours and 26 minutes</w:t>
              <w:br/>
              <w:t>Total memory:           7761392 kB</w:t>
              <w:br/>
              <w:t>Free memory:            3260104 kB</w:t>
              <w:br/>
              <w:br/>
            </w:r>
          </w:p>
        </w:tc>
      </w:tr>
    </w:tbl>
    <w:p>
      <w:pPr>
        <w:pStyle w:val="Heading2"/>
      </w:pPr>
      <w:r>
        <w:t xml:space="preserve">3.2 Test Case: Test if there is agents have crashed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