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08:31:22PM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11.032166004180908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20.843/20.888/21.024/0.114 ms, pipe 3, ipg/ewma 15.572/20.954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time=11.2 ms</w:t>
              <w:br/>
              <w:t>80 bytes from 151.101.65.67 (151.101.65.67): icmp_seq=2 ttl=39 time=11.1 ms</w:t>
              <w:br/>
              <w:t>80 bytes from 151.101.65.67 (151.101.65.67): icmp_seq=3 ttl=39 time=11.1 ms</w:t>
              <w:br/>
              <w:t>80 bytes from 151.101.65.67 (151.101.65.67): icmp_seq=4 ttl=39 time=11.1 ms</w:t>
              <w:br/>
              <w:t>80 bytes from 151.101.65.67 (151.101.65.67): icmp_seq=5 ttl=39 time=11.1 ms</w:t>
              <w:br/>
              <w:br/>
              <w:t>--- cnn.com ping statistics ---</w:t>
              <w:br/>
              <w:t>5 packets transmitted, 5 received, 0% packet loss, time 52ms</w:t>
              <w:br/>
              <w:t>rtt min/avg/max/mdev = 11.105/11.151/11.284/0.094 ms, pipe 2, ipg/ewma 13.184/11.215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time=23.2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23.296/23.339/23.471/0.204 ms, pipe 3, ipg/ewma 16.675/23.403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104ms</w:t>
              <w:br/>
              <w:t>rtt min/avg/max/mdev = 19.520/19.825/20.925/0.557 ms, pipe 2, ipg/ewma 26.179/20.358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time=12.0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time=10.6 ms</w:t>
              <w:br/>
              <w:t>80 bytes from 151.101.193.67 (151.101.193.67): icmp_seq=5 ttl=39 time=10.6 ms</w:t>
              <w:br/>
              <w:br/>
              <w:t>--- cnn.com ping statistics ---</w:t>
              <w:br/>
              <w:t>5 packets transmitted, 5 received, 0% packet loss, time 117ms</w:t>
              <w:br/>
              <w:t>rtt min/avg/max/mdev = 10.659/10.951/12.075/0.565 ms, pipe 2, ipg/ewma 29.438/11.494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time=22.7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22.775/23.085/24.182/0.548 ms, pipe 3, ipg/ewma 17.427/23.614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67ms</w:t>
              <w:br/>
              <w:t>rtt min/avg/max/mdev = 20.882/20.892/20.900/0.006 ms, pipe 3, ipg/ewma 16.824/20.896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time=11.3 ms</w:t>
              <w:br/>
              <w:t>80 bytes from 151.101.65.67 (151.101.65.67): icmp_seq=2 ttl=39 time=11.4 ms</w:t>
              <w:br/>
              <w:t>80 bytes from 151.101.65.67 (151.101.65.67): icmp_seq=3 ttl=39 time=11.4 ms</w:t>
              <w:br/>
              <w:t>80 bytes from 151.101.65.67 (151.101.65.67): icmp_seq=4 ttl=39 time=11.3 ms</w:t>
              <w:br/>
              <w:t>80 bytes from 151.101.65.67 (151.101.65.67): icmp_seq=5 ttl=39 time=11.3 ms</w:t>
              <w:br/>
              <w:br/>
              <w:t>--- cnn.com ping statistics ---</w:t>
              <w:br/>
              <w:t>5 packets transmitted, 5 received, 0% packet loss, time 81ms</w:t>
              <w:br/>
              <w:t>rtt min/avg/max/mdev = 11.377/11.399/11.441/0.098 ms, pipe 2, ipg/ewma 20.454/11.393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time=23.5 ms</w:t>
              <w:br/>
              <w:t>80 bytes from url-fwd.easydns.com (64.68.200.46): icmp_seq=3 ttl=39 time=23.6 ms</w:t>
              <w:br/>
              <w:t>80 bytes from url-fwd.easydns.com (64.68.200.46): icmp_seq=4 ttl=39 time=23.5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23.578/23.619/23.659/0.102 ms, pipe 3, ipg/ewma 17.068/23.635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19.534/19.571/19.626/0.094 ms, pipe 2, ipg/ewma 17.532/19.596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time=10.6 ms</w:t>
              <w:br/>
              <w:t>80 bytes from 151.101.129.67 (151.101.129.67): icmp_seq=2 ttl=39 time=10.6 ms</w:t>
              <w:br/>
              <w:t>80 bytes from 151.101.129.67 (151.101.129.67): icmp_seq=3 ttl=39 time=10.6 ms</w:t>
              <w:br/>
              <w:t>80 bytes from 151.101.129.67 (151.101.129.67): icmp_seq=4 ttl=39 time=10.6 ms</w:t>
              <w:br/>
              <w:t>80 bytes from 151.101.129.67 (151.101.129.67):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10.664/10.670/10.686/0.113 ms, pipe 2, ipg/ewma 10.790/10.678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time=22.7 ms</w:t>
              <w:br/>
              <w:t>80 bytes from url-fwd.easydns.com (64.68.200.46): icmp_seq=5 ttl=39 time=22.6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22.693/22.747/22.842/0.110 ms, pipe 3, ipg/ewma 16.567/22.729 ms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