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03, 2020 08:36:30PM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 extension |awslogs.swix| status is |installed|, correct status is |installed|.</w:t>
              <w:br/>
              <w:br/>
              <w:t>On router |kg-topology-CloudEosRR1| extension |awsha.rpm| status is |installed|, correct status is |installed|.</w:t>
              <w:br/>
              <w:br/>
              <w:t>On router |kg-topology-CloudEosRR1| extension |yyz.rpm|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 extension |awslogs.swix| status is |installed|, correct status is |installed|.</w:t>
              <w:br/>
              <w:br/>
              <w:t>On router |kg-topology-CloudEosRR2| extension |awsha.rpm| status is |installed|, correct status is |installed|.</w:t>
              <w:br/>
              <w:br/>
              <w:t>On router |kg-topology-CloudEosRR2| extension |yyz.rpm| status is |None|, correct status is |installed|.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Extension</w:t>
      </w:r>
    </w:p>
    <w:p>
      <w:pPr>
        <w:pStyle w:val="Heading2"/>
      </w:pPr>
      <w:r>
        <w:t xml:space="preserve">3.1 Test Case: Test if extensions are erroring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extensions are installed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 extension |awslogs.swix| status is |installed|, correct status is |installed|.</w:t>
              <w:br/>
              <w:br/>
              <w:t>On router |kg-topology-CloudEosRR1| extension |awsha.rpm| status is |installed|, correct status is |installed|.</w:t>
              <w:br/>
              <w:br/>
              <w:t>On router |kg-topology-CloudEosRR1| extension |yyz.rpm|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yyz.rpm extension installed on  |kg-topology-CloudEosRR1|.</w:t>
              <w:br/>
              <w:t>GIVEN yyz.rpm extenstion installation state is |installed|.</w:t>
              <w:br/>
              <w:t>WHEN yyz.rpm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 extension |awslogs.swix| status is |installed|, correct status is |installed|.</w:t>
              <w:br/>
              <w:br/>
              <w:t>On router |kg-topology-CloudEosRR2| extension |awsha.rpm| status is |installed|, correct status is |installed|.</w:t>
              <w:br/>
              <w:br/>
              <w:t>On router |kg-topology-CloudEosRR2| extension |yyz.rpm|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yyz.rpm extension installed on  |kg-topology-CloudEosRR2|.</w:t>
              <w:br/>
              <w:t>GIVEN yyz.rpm extenstion installation state is |installed|.</w:t>
              <w:br/>
              <w:t>WHEN yyz.rpm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