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3.png" ContentType="image/png"/>
  <Override PartName="/word/media/rId36.png" ContentType="image/png"/>
  <Override PartName="/word/media/rId40.png" ContentType="image/png"/>
  <Override PartName="/word/media/rId43.png" ContentType="image/png"/>
  <Override PartName="/word/media/rId46.png" ContentType="image/png"/>
  <Override PartName="/word/media/rId49.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Laporan Akhir Proyek Probabilitas dan Statistika</w:t>
      </w:r>
    </w:p>
    <w:p>
      <w:pPr>
        <w:pStyle w:val="Subtitle"/>
      </w:pPr>
      <w:r>
        <w:t xml:space="preserve">Analisis Data Pembangunan Wilayah Menggunakan R</w:t>
      </w:r>
    </w:p>
    <w:p>
      <w:pPr>
        <w:pStyle w:val="Date"/>
      </w:pPr>
      <w:r>
        <w:t xml:space="preserve">31 Mei 2026</w:t>
      </w:r>
    </w:p>
    <w:p>
      <w:r>
        <w:br w:type="page"/>
      </w:r>
    </w:p>
    <w:bookmarkStart w:id="22" w:name="bab-i-pendahuluan"/>
    <w:p>
      <w:pPr>
        <w:pStyle w:val="Heading1"/>
      </w:pPr>
      <w:r>
        <w:t xml:space="preserve">BAB I PENDAHULUAN</w:t>
      </w:r>
    </w:p>
    <w:bookmarkStart w:id="20" w:name="latar-belakang"/>
    <w:p>
      <w:pPr>
        <w:pStyle w:val="Heading2"/>
      </w:pPr>
      <w:r>
        <w:t xml:space="preserve">1.1 Latar Belakang</w:t>
      </w:r>
    </w:p>
    <w:p>
      <w:pPr>
        <w:pStyle w:val="FirstParagraph"/>
      </w:pPr>
      <w:r>
        <w:t xml:space="preserve">Pembangunan wilayah merupakan proses krusial dalam meningkatkan kualitas hidup masyarakat melalui pemerataan aspek ekonomi, sosial, pendidikan, kesehatan, dan infrastruktur. Keberhasilan pembangunan ini diukur melalui berbagai indikator makro, seperti Produk Domestik Regional Bruto (PDRB) per kapita, Indeks Pembangunan Manusia (IPM), tingkat kemiskinan, tingkat pengangguran terbuka, serta aksesibilitas terhadap fasilitas dasar. Berdasarkan data Badan Pusat Statistik, pada tahun 2024 IPM Indonesia telah mencapai angka 75,02, dengan tingkat kemiskinan sebesar 9,03%, dan tingkat pengangguran terbuka berada di angka 4,91%.</w:t>
      </w:r>
    </w:p>
    <w:p>
      <w:pPr>
        <w:pStyle w:val="BodyText"/>
      </w:pPr>
      <w:r>
        <w:t xml:space="preserve">Meskipun menunjukkan tren perkembangan, angka makro tersebut menyembunyikan realitas adanya ketimpangan yang lebar antar-kabupaten atau kota di lapangan. Di dalam dunia analisis data, pengolahan data sosial sering kali dihadapkan pada tantangan teknis berupa ketidaklengkapan data (</w:t>
      </w:r>
      <w:r>
        <w:rPr>
          <w:i/>
          <w:iCs/>
        </w:rPr>
        <w:t xml:space="preserve">missing value</w:t>
      </w:r>
      <w:r>
        <w:t xml:space="preserve">) dan adanya anomali nilai ekstrem (</w:t>
      </w:r>
      <w:r>
        <w:rPr>
          <w:i/>
          <w:iCs/>
        </w:rPr>
        <w:t xml:space="preserve">outlier</w:t>
      </w:r>
      <w:r>
        <w:t xml:space="preserve">). Oleh karena itu, eksplorasi berbasis data pada proyek akhir ini memanfaatkan bahasa pemrograman R dan ekosistem RStudio untuk melakukan pembersihan data secara objektif, pengujian distribusi, hingga penarikan kesimpulan statistik yang valid dan dapat direproduksi secara utuh (</w:t>
      </w:r>
      <w:r>
        <w:rPr>
          <w:i/>
          <w:iCs/>
        </w:rPr>
        <w:t xml:space="preserve">reproducible</w:t>
      </w:r>
      <w:r>
        <w:t xml:space="preserve">).</w:t>
      </w:r>
    </w:p>
    <w:bookmarkEnd w:id="20"/>
    <w:bookmarkStart w:id="21" w:name="tujuan-analisis"/>
    <w:p>
      <w:pPr>
        <w:pStyle w:val="Heading2"/>
      </w:pPr>
      <w:r>
        <w:t xml:space="preserve">1.2 Tujuan Analisis</w:t>
      </w:r>
    </w:p>
    <w:p>
      <w:pPr>
        <w:pStyle w:val="FirstParagraph"/>
      </w:pPr>
      <w:r>
        <w:t xml:space="preserve">Melalui proyek akhir ini, analisis diarahkan untuk memenuhi beberapa target kompetensi dan menjawab rumusan masalah sebagai berikut:</w:t>
      </w:r>
    </w:p>
    <w:p>
      <w:pPr>
        <w:pStyle w:val="Compact"/>
        <w:numPr>
          <w:ilvl w:val="0"/>
          <w:numId w:val="1001"/>
        </w:numPr>
      </w:pPr>
      <w:r>
        <w:t xml:space="preserve">Memahami karakteristik struktural, tipe data, dan dimensi dari dataset pembangunan wilayah.</w:t>
      </w:r>
    </w:p>
    <w:p>
      <w:pPr>
        <w:pStyle w:val="Compact"/>
        <w:numPr>
          <w:ilvl w:val="0"/>
          <w:numId w:val="1001"/>
        </w:numPr>
      </w:pPr>
      <w:r>
        <w:t xml:space="preserve">Melakukan eksplorasi statistika deskriptif untuk mengukur nilai pemusatan dan penyebaran data pada setiap variabel numerik.</w:t>
      </w:r>
    </w:p>
    <w:p>
      <w:pPr>
        <w:pStyle w:val="Compact"/>
        <w:numPr>
          <w:ilvl w:val="0"/>
          <w:numId w:val="1001"/>
        </w:numPr>
      </w:pPr>
      <w:r>
        <w:t xml:space="preserve">Mengidentifikasi jumlah dan sebaran data yang hilang (</w:t>
      </w:r>
      <w:r>
        <w:rPr>
          <w:i/>
          <w:iCs/>
        </w:rPr>
        <w:t xml:space="preserve">missing value</w:t>
      </w:r>
      <w:r>
        <w:t xml:space="preserve">) serta menentukan metode penanganan yang tepat.</w:t>
      </w:r>
    </w:p>
    <w:p>
      <w:pPr>
        <w:pStyle w:val="Compact"/>
        <w:numPr>
          <w:ilvl w:val="0"/>
          <w:numId w:val="1001"/>
        </w:numPr>
      </w:pPr>
      <w:r>
        <w:t xml:space="preserve">Mendeteksi keberadaan nilai ekstrem (</w:t>
      </w:r>
      <w:r>
        <w:rPr>
          <w:i/>
          <w:iCs/>
        </w:rPr>
        <w:t xml:space="preserve">outlier</w:t>
      </w:r>
      <w:r>
        <w:t xml:space="preserve">) menggunakan metode statistik yang robust.</w:t>
      </w:r>
    </w:p>
    <w:p>
      <w:pPr>
        <w:pStyle w:val="Compact"/>
        <w:numPr>
          <w:ilvl w:val="0"/>
          <w:numId w:val="1001"/>
        </w:numPr>
      </w:pPr>
      <w:r>
        <w:t xml:space="preserve">Membuat minimal 5 visualisasi data yang informatif (histogram, boxplot, dan scatter plot) untuk mempermudah pembacaan tren.</w:t>
      </w:r>
    </w:p>
    <w:p>
      <w:pPr>
        <w:pStyle w:val="Compact"/>
        <w:numPr>
          <w:ilvl w:val="0"/>
          <w:numId w:val="1001"/>
        </w:numPr>
      </w:pPr>
      <w:r>
        <w:t xml:space="preserve">Menerapkan konsep probabilitas serta menguji normalitas sebaran distribusi data.</w:t>
      </w:r>
    </w:p>
    <w:p>
      <w:pPr>
        <w:pStyle w:val="Compact"/>
        <w:numPr>
          <w:ilvl w:val="0"/>
          <w:numId w:val="1001"/>
        </w:numPr>
      </w:pPr>
      <w:r>
        <w:t xml:space="preserve">Menganalisis keeratan hubungan dan arah korelasi antar-indikator pembangunan wilayah.</w:t>
      </w:r>
    </w:p>
    <w:p>
      <w:pPr>
        <w:pStyle w:val="Compact"/>
        <w:numPr>
          <w:ilvl w:val="0"/>
          <w:numId w:val="1001"/>
        </w:numPr>
      </w:pPr>
      <w:r>
        <w:t xml:space="preserve">Menghasilkan</w:t>
      </w:r>
      <w:r>
        <w:t xml:space="preserve"> </w:t>
      </w:r>
      <w:r>
        <w:rPr>
          <w:i/>
          <w:iCs/>
        </w:rPr>
        <w:t xml:space="preserve">insight</w:t>
      </w:r>
      <w:r>
        <w:t xml:space="preserve"> </w:t>
      </w:r>
      <w:r>
        <w:t xml:space="preserve">serta rekomendasi kebijakan yang logis dan objektif berbasis data.</w:t>
      </w:r>
    </w:p>
    <w:p>
      <w:r>
        <w:pict>
          <v:rect style="width:0;height:1.5pt" o:hralign="center" o:hrstd="t" o:hr="t"/>
        </w:pict>
      </w:r>
    </w:p>
    <w:p>
      <w:r>
        <w:br w:type="page"/>
      </w:r>
    </w:p>
    <w:bookmarkEnd w:id="21"/>
    <w:bookmarkEnd w:id="22"/>
    <w:bookmarkStart w:id="26" w:name="bab-ii-metodologi"/>
    <w:p>
      <w:pPr>
        <w:pStyle w:val="Heading1"/>
      </w:pPr>
      <w:r>
        <w:t xml:space="preserve">BAB II METODOLOGI</w:t>
      </w:r>
    </w:p>
    <w:bookmarkStart w:id="23" w:name="deskripsi-dataset"/>
    <w:p>
      <w:pPr>
        <w:pStyle w:val="Heading2"/>
      </w:pPr>
      <w:r>
        <w:t xml:space="preserve">2.1 Deskripsi Dataset</w:t>
      </w:r>
    </w:p>
    <w:p>
      <w:pPr>
        <w:pStyle w:val="FirstParagraph"/>
      </w:pPr>
      <w:r>
        <w:t xml:space="preserve">Dataset utama yang dianalisis dalam proyek ini berjudul</w:t>
      </w:r>
      <w:r>
        <w:t xml:space="preserve"> </w:t>
      </w:r>
      <w:r>
        <w:rPr>
          <w:rStyle w:val="VerbatimChar"/>
        </w:rPr>
        <w:t xml:space="preserve">pembangunan_wilayah_missing_outlier.csv</w:t>
      </w:r>
      <w:r>
        <w:t xml:space="preserve">. Dataset ini berisi 2500 observasi dan 13 variabel yang secara sengaja dirancang mengandung</w:t>
      </w:r>
      <w:r>
        <w:t xml:space="preserve"> </w:t>
      </w:r>
      <w:r>
        <w:rPr>
          <w:i/>
          <w:iCs/>
        </w:rPr>
        <w:t xml:space="preserve">noise</w:t>
      </w:r>
      <w:r>
        <w:t xml:space="preserve"> </w:t>
      </w:r>
      <w:r>
        <w:t xml:space="preserve">berupa</w:t>
      </w:r>
      <w:r>
        <w:t xml:space="preserve"> </w:t>
      </w:r>
      <w:r>
        <w:rPr>
          <w:i/>
          <w:iCs/>
        </w:rPr>
        <w:t xml:space="preserve">missing value</w:t>
      </w:r>
      <w:r>
        <w:t xml:space="preserve"> </w:t>
      </w:r>
      <w:r>
        <w:t xml:space="preserve">dan nilai ekstrem (</w:t>
      </w:r>
      <w:r>
        <w:rPr>
          <w:i/>
          <w:iCs/>
        </w:rPr>
        <w:t xml:space="preserve">outlier</w:t>
      </w:r>
      <w:r>
        <w:t xml:space="preserve">) untuk mencerminkan kompleksitas data mentah di lapangan. Cakupan variabel yang dianalisis meliputi:</w:t>
      </w:r>
    </w:p>
    <w:p>
      <w:pPr>
        <w:pStyle w:val="Compact"/>
        <w:numPr>
          <w:ilvl w:val="0"/>
          <w:numId w:val="1002"/>
        </w:numPr>
      </w:pPr>
      <w:r>
        <w:rPr>
          <w:b/>
          <w:bCs/>
        </w:rPr>
        <w:t xml:space="preserve">wilayah &amp; provinsi:</w:t>
      </w:r>
      <w:r>
        <w:t xml:space="preserve"> </w:t>
      </w:r>
      <w:r>
        <w:t xml:space="preserve">Identitas administratif unit observasi kabupaten/kota di Indonesia.</w:t>
      </w:r>
    </w:p>
    <w:p>
      <w:pPr>
        <w:pStyle w:val="Compact"/>
        <w:numPr>
          <w:ilvl w:val="0"/>
          <w:numId w:val="1002"/>
        </w:numPr>
      </w:pPr>
      <w:r>
        <w:rPr>
          <w:b/>
          <w:bCs/>
        </w:rPr>
        <w:t xml:space="preserve">tahun:</w:t>
      </w:r>
      <w:r>
        <w:t xml:space="preserve"> </w:t>
      </w:r>
      <w:r>
        <w:t xml:space="preserve">Periode waktu pengambilan data indikator pembangunan (rentang tahun 2020–2024).</w:t>
      </w:r>
    </w:p>
    <w:p>
      <w:pPr>
        <w:pStyle w:val="Compact"/>
        <w:numPr>
          <w:ilvl w:val="0"/>
          <w:numId w:val="1002"/>
        </w:numPr>
      </w:pPr>
      <w:r>
        <w:rPr>
          <w:b/>
          <w:bCs/>
        </w:rPr>
        <w:t xml:space="preserve">pdrb_perkapita:</w:t>
      </w:r>
      <w:r>
        <w:t xml:space="preserve"> </w:t>
      </w:r>
      <w:r>
        <w:t xml:space="preserve">Refleksi tingkat produktivitas dan kondisi ekonomi daerah.</w:t>
      </w:r>
    </w:p>
    <w:p>
      <w:pPr>
        <w:pStyle w:val="Compact"/>
        <w:numPr>
          <w:ilvl w:val="0"/>
          <w:numId w:val="1002"/>
        </w:numPr>
      </w:pPr>
      <w:r>
        <w:rPr>
          <w:b/>
          <w:bCs/>
        </w:rPr>
        <w:t xml:space="preserve">kemiskinan &amp; pengangguran:</w:t>
      </w:r>
      <w:r>
        <w:t xml:space="preserve"> </w:t>
      </w:r>
      <w:r>
        <w:t xml:space="preserve">Indikator tingkat ketimpangan sosial dan penyerapan ketenagakerjaan daerah.</w:t>
      </w:r>
    </w:p>
    <w:p>
      <w:pPr>
        <w:pStyle w:val="Compact"/>
        <w:numPr>
          <w:ilvl w:val="0"/>
          <w:numId w:val="1002"/>
        </w:numPr>
      </w:pPr>
      <w:r>
        <w:rPr>
          <w:b/>
          <w:bCs/>
        </w:rPr>
        <w:t xml:space="preserve">ipm, harapan_hidup, &amp; rata_lama_sekolah:</w:t>
      </w:r>
      <w:r>
        <w:t xml:space="preserve"> </w:t>
      </w:r>
      <w:r>
        <w:t xml:space="preserve">Representasi dimensi capaian kualitas hidup, kesehatan, dan tingkat pendidikan masyarakat.</w:t>
      </w:r>
    </w:p>
    <w:p>
      <w:pPr>
        <w:pStyle w:val="Compact"/>
        <w:numPr>
          <w:ilvl w:val="0"/>
          <w:numId w:val="1002"/>
        </w:numPr>
      </w:pPr>
      <w:r>
        <w:rPr>
          <w:b/>
          <w:bCs/>
        </w:rPr>
        <w:t xml:space="preserve">akses_internet, jalan_baik, &amp; air_bersih:</w:t>
      </w:r>
      <w:r>
        <w:t xml:space="preserve"> </w:t>
      </w:r>
      <w:r>
        <w:t xml:space="preserve">Ketersediaan dan kualitas infrastruktur pendukung kesejahteraan wilayah.</w:t>
      </w:r>
    </w:p>
    <w:bookmarkEnd w:id="23"/>
    <w:bookmarkStart w:id="24" w:name="tools-yang-digunakan"/>
    <w:p>
      <w:pPr>
        <w:pStyle w:val="Heading2"/>
      </w:pPr>
      <w:r>
        <w:t xml:space="preserve">2.2 Tools yang Digunakan</w:t>
      </w:r>
    </w:p>
    <w:p>
      <w:pPr>
        <w:pStyle w:val="FirstParagraph"/>
      </w:pPr>
      <w:r>
        <w:t xml:space="preserve">Seluruh proses komputasi, pembersihan data, visualisasi grafik, dan penyusunan laporan diintegrasikan menggunakan ekosistem perangkat lunak</w:t>
      </w:r>
      <w:r>
        <w:t xml:space="preserve"> </w:t>
      </w:r>
      <w:r>
        <w:rPr>
          <w:b/>
          <w:bCs/>
        </w:rPr>
        <w:t xml:space="preserve">RStudio</w:t>
      </w:r>
      <w:r>
        <w:t xml:space="preserve"> </w:t>
      </w:r>
      <w:r>
        <w:t xml:space="preserve">dengan bahasa pemrograman</w:t>
      </w:r>
      <w:r>
        <w:t xml:space="preserve"> </w:t>
      </w:r>
      <w:r>
        <w:rPr>
          <w:b/>
          <w:bCs/>
        </w:rPr>
        <w:t xml:space="preserve">R</w:t>
      </w:r>
      <w:r>
        <w:t xml:space="preserve">. Library utama yang digunakan meliputi paket</w:t>
      </w:r>
      <w:r>
        <w:t xml:space="preserve"> </w:t>
      </w:r>
      <w:r>
        <w:rPr>
          <w:rStyle w:val="VerbatimChar"/>
        </w:rPr>
        <w:t xml:space="preserve">tidyverse</w:t>
      </w:r>
      <w:r>
        <w:t xml:space="preserve"> </w:t>
      </w:r>
      <w:r>
        <w:t xml:space="preserve">(khususnya library</w:t>
      </w:r>
      <w:r>
        <w:t xml:space="preserve"> </w:t>
      </w:r>
      <w:r>
        <w:rPr>
          <w:rStyle w:val="VerbatimChar"/>
        </w:rPr>
        <w:t xml:space="preserve">dplyr</w:t>
      </w:r>
      <w:r>
        <w:t xml:space="preserve"> </w:t>
      </w:r>
      <w:r>
        <w:t xml:space="preserve">untuk manipulasi data dan</w:t>
      </w:r>
      <w:r>
        <w:t xml:space="preserve"> </w:t>
      </w:r>
      <w:r>
        <w:rPr>
          <w:rStyle w:val="VerbatimChar"/>
        </w:rPr>
        <w:t xml:space="preserve">ggplot2</w:t>
      </w:r>
      <w:r>
        <w:t xml:space="preserve"> </w:t>
      </w:r>
      <w:r>
        <w:t xml:space="preserve">untuk pembuatan komponen grafik visual), serta paket</w:t>
      </w:r>
      <w:r>
        <w:t xml:space="preserve"> </w:t>
      </w:r>
      <w:r>
        <w:rPr>
          <w:rStyle w:val="VerbatimChar"/>
        </w:rPr>
        <w:t xml:space="preserve">knitr</w:t>
      </w:r>
      <w:r>
        <w:t xml:space="preserve"> </w:t>
      </w:r>
      <w:r>
        <w:t xml:space="preserve">untuk merakit seluruh alur kerja ke dalam dokumen Markdown agar laporan ini bersifat dapat direproduksi secara utuh (</w:t>
      </w:r>
      <w:r>
        <w:rPr>
          <w:i/>
          <w:iCs/>
        </w:rPr>
        <w:t xml:space="preserve">reproducible</w:t>
      </w:r>
      <w:r>
        <w:t xml:space="preserve">).</w:t>
      </w:r>
    </w:p>
    <w:bookmarkEnd w:id="24"/>
    <w:bookmarkStart w:id="25" w:name="metode-analisis"/>
    <w:p>
      <w:pPr>
        <w:pStyle w:val="Heading2"/>
      </w:pPr>
      <w:r>
        <w:t xml:space="preserve">2.3 Metode Analisis</w:t>
      </w:r>
    </w:p>
    <w:p>
      <w:pPr>
        <w:pStyle w:val="FirstParagraph"/>
      </w:pPr>
      <w:r>
        <w:t xml:space="preserve">Tahapan pengolahan data statistik yang diterapkan dalam proyek ini mengacu pada metode ilmiah terukur yang disesuaikan dengan kondisi data, meliputi:</w:t>
      </w:r>
    </w:p>
    <w:p>
      <w:pPr>
        <w:numPr>
          <w:ilvl w:val="0"/>
          <w:numId w:val="1003"/>
        </w:numPr>
      </w:pPr>
      <w:r>
        <w:rPr>
          <w:b/>
          <w:bCs/>
        </w:rPr>
        <w:t xml:space="preserve">Statistika Deskriptif:</w:t>
      </w:r>
      <w:r>
        <w:t xml:space="preserve"> </w:t>
      </w:r>
      <w:r>
        <w:t xml:space="preserve">Menggambarkan karakteristik awal data numerik melalui perhitungan ukuran pemusatan (Mean, Median) dan ukuran penyebaran (Minimum, Maximum, Standar Deviasi, Varians, dan Kuartil) secara efisien menggunakan fungsi</w:t>
      </w:r>
      <w:r>
        <w:t xml:space="preserve"> </w:t>
      </w:r>
      <w:r>
        <w:rPr>
          <w:rStyle w:val="VerbatimChar"/>
        </w:rPr>
        <w:t xml:space="preserve">summary()</w:t>
      </w:r>
      <w:r>
        <w:t xml:space="preserve"> </w:t>
      </w:r>
      <w:r>
        <w:t xml:space="preserve">dan</w:t>
      </w:r>
      <w:r>
        <w:t xml:space="preserve"> </w:t>
      </w:r>
      <w:r>
        <w:rPr>
          <w:rStyle w:val="VerbatimChar"/>
        </w:rPr>
        <w:t xml:space="preserve">sapply()</w:t>
      </w:r>
      <w:r>
        <w:t xml:space="preserve">.</w:t>
      </w:r>
    </w:p>
    <w:p>
      <w:pPr>
        <w:numPr>
          <w:ilvl w:val="0"/>
          <w:numId w:val="1003"/>
        </w:numPr>
      </w:pPr>
      <w:r>
        <w:rPr>
          <w:b/>
          <w:bCs/>
        </w:rPr>
        <w:t xml:space="preserve">Penanganan Missing Value:</w:t>
      </w:r>
      <w:r>
        <w:t xml:space="preserve"> </w:t>
      </w:r>
      <w:r>
        <w:t xml:space="preserve">Mengidentifikasi sebaran data kosong menggunakan fungsi</w:t>
      </w:r>
      <w:r>
        <w:t xml:space="preserve"> </w:t>
      </w:r>
      <w:r>
        <w:rPr>
          <w:rStyle w:val="VerbatimChar"/>
        </w:rPr>
        <w:t xml:space="preserve">colSums(is.na())</w:t>
      </w:r>
      <w:r>
        <w:t xml:space="preserve">. Metode penanganan yang dipilih adalah</w:t>
      </w:r>
      <w:r>
        <w:t xml:space="preserve"> </w:t>
      </w:r>
      <w:r>
        <w:rPr>
          <w:i/>
          <w:iCs/>
        </w:rPr>
        <w:t xml:space="preserve">Complete Case Analysis</w:t>
      </w:r>
      <w:r>
        <w:t xml:space="preserve"> </w:t>
      </w:r>
      <w:r>
        <w:t xml:space="preserve">(Listwise Deletion) menggunakan fungsi</w:t>
      </w:r>
      <w:r>
        <w:t xml:space="preserve"> </w:t>
      </w:r>
      <w:r>
        <w:rPr>
          <w:rStyle w:val="VerbatimChar"/>
        </w:rPr>
        <w:t xml:space="preserve">na.omit()</w:t>
      </w:r>
      <w:r>
        <w:t xml:space="preserve">, yaitu mengeliminasi atau menghapus seluruh baris observasi yang mengandung nilai kosong agar analisis lanjut menggunakan data yang sepenuhnya valid.</w:t>
      </w:r>
    </w:p>
    <w:p>
      <w:pPr>
        <w:numPr>
          <w:ilvl w:val="0"/>
          <w:numId w:val="1003"/>
        </w:numPr>
      </w:pPr>
      <w:r>
        <w:rPr>
          <w:b/>
          <w:bCs/>
        </w:rPr>
        <w:t xml:space="preserve">Deteksi dan Penanganan Outlier:</w:t>
      </w:r>
      <w:r>
        <w:t xml:space="preserve"> </w:t>
      </w:r>
      <w:r>
        <w:t xml:space="preserve">Menapis data anomali ekstrem secara matematis menggunakan metode</w:t>
      </w:r>
      <w:r>
        <w:t xml:space="preserve"> </w:t>
      </w:r>
      <w:r>
        <w:rPr>
          <w:i/>
          <w:iCs/>
        </w:rPr>
        <w:t xml:space="preserve">Interquartile Range</w:t>
      </w:r>
      <w:r>
        <w:t xml:space="preserve"> </w:t>
      </w:r>
      <w:r>
        <w:t xml:space="preserve">(IQR) lewat fungsi kustom dengan batas bawah</w:t>
      </w:r>
      <w:r>
        <w:t xml:space="preserve"> </w:t>
      </w:r>
      <m:oMath>
        <m:r>
          <m:t>Q</m:t>
        </m:r>
        <m:r>
          <m:t>1</m:t>
        </m:r>
        <m:r>
          <m:rPr>
            <m:sty m:val="p"/>
          </m:rPr>
          <m:t>−</m:t>
        </m:r>
        <m:r>
          <m:t>1.5</m:t>
        </m:r>
        <m:r>
          <m:rPr>
            <m:sty m:val="p"/>
          </m:rPr>
          <m:t>×</m:t>
        </m:r>
        <m:r>
          <m:t>I</m:t>
        </m:r>
        <m:r>
          <m:t>Q</m:t>
        </m:r>
        <m:r>
          <m:t>R</m:t>
        </m:r>
      </m:oMath>
      <w:r>
        <w:t xml:space="preserve"> </w:t>
      </w:r>
      <w:r>
        <w:t xml:space="preserve">dan batas atas</w:t>
      </w:r>
      <w:r>
        <w:t xml:space="preserve"> </w:t>
      </w:r>
      <m:oMath>
        <m:r>
          <m:t>Q</m:t>
        </m:r>
        <m:r>
          <m:t>3</m:t>
        </m:r>
        <m:r>
          <m:rPr>
            <m:sty m:val="p"/>
          </m:rPr>
          <m:t>+</m:t>
        </m:r>
        <m:r>
          <m:t>1.5</m:t>
        </m:r>
        <m:r>
          <m:rPr>
            <m:sty m:val="p"/>
          </m:rPr>
          <m:t>×</m:t>
        </m:r>
        <m:r>
          <m:t>I</m:t>
        </m:r>
        <m:r>
          <m:t>Q</m:t>
        </m:r>
        <m:r>
          <m:t>R</m:t>
        </m:r>
      </m:oMath>
      <w:r>
        <w:t xml:space="preserve"> </w:t>
      </w:r>
      <w:r>
        <w:t xml:space="preserve">(dibantu visualisasi grafik</w:t>
      </w:r>
      <w:r>
        <w:t xml:space="preserve"> </w:t>
      </w:r>
      <w:r>
        <w:rPr>
          <w:i/>
          <w:iCs/>
        </w:rPr>
        <w:t xml:space="preserve">Boxplot</w:t>
      </w:r>
      <w:r>
        <w:t xml:space="preserve">). Penanganan pencilan dilakukan menggunakan metode</w:t>
      </w:r>
      <w:r>
        <w:t xml:space="preserve"> </w:t>
      </w:r>
      <w:r>
        <w:rPr>
          <w:b/>
          <w:bCs/>
        </w:rPr>
        <w:t xml:space="preserve">Winsorizing</w:t>
      </w:r>
      <w:r>
        <w:t xml:space="preserve"> </w:t>
      </w:r>
      <w:r>
        <w:t xml:space="preserve">lewat fungsi</w:t>
      </w:r>
      <w:r>
        <w:t xml:space="preserve"> </w:t>
      </w:r>
      <w:r>
        <w:rPr>
          <w:rStyle w:val="VerbatimChar"/>
        </w:rPr>
        <w:t xml:space="preserve">pmin()</w:t>
      </w:r>
      <w:r>
        <w:t xml:space="preserve"> </w:t>
      </w:r>
      <w:r>
        <w:t xml:space="preserve">dan</w:t>
      </w:r>
      <w:r>
        <w:t xml:space="preserve"> </w:t>
      </w:r>
      <w:r>
        <w:rPr>
          <w:rStyle w:val="VerbatimChar"/>
        </w:rPr>
        <w:t xml:space="preserve">pmax()</w:t>
      </w:r>
      <w:r>
        <w:t xml:space="preserve"> </w:t>
      </w:r>
      <w:r>
        <w:t xml:space="preserve">untuk menyesuaikan nilai ekstrem ke batas ambang IQR terdekat agar data tidak terbuang.</w:t>
      </w:r>
    </w:p>
    <w:p>
      <w:pPr>
        <w:numPr>
          <w:ilvl w:val="0"/>
          <w:numId w:val="1003"/>
        </w:numPr>
      </w:pPr>
      <w:r>
        <w:rPr>
          <w:b/>
          <w:bCs/>
        </w:rPr>
        <w:t xml:space="preserve">Uji Distribusi &amp; Probabilitas:</w:t>
      </w:r>
      <w:r>
        <w:t xml:space="preserve"> </w:t>
      </w:r>
      <w:r>
        <w:t xml:space="preserve">Menguji normalitas sebaran data secara formal pada variabel infrastruktur (</w:t>
      </w:r>
      <w:r>
        <w:rPr>
          <w:rStyle w:val="VerbatimChar"/>
        </w:rPr>
        <w:t xml:space="preserve">air_bersih</w:t>
      </w:r>
      <w:r>
        <w:t xml:space="preserve">) menggunakan metode</w:t>
      </w:r>
      <w:r>
        <w:t xml:space="preserve"> </w:t>
      </w:r>
      <w:r>
        <w:rPr>
          <w:i/>
          <w:iCs/>
        </w:rPr>
        <w:t xml:space="preserve">Shapiro-Wilk Test</w:t>
      </w:r>
      <w:r>
        <w:t xml:space="preserve"> </w:t>
      </w:r>
      <w:r>
        <w:t xml:space="preserve">(</w:t>
      </w:r>
      <w:r>
        <w:rPr>
          <w:rStyle w:val="VerbatimChar"/>
        </w:rPr>
        <w:t xml:space="preserve">shapiro.test()</w:t>
      </w:r>
      <w:r>
        <w:t xml:space="preserve">). Analisis dilanjutkan dengan menghitung nilai peluang bersyarat atau probabilitas menggunakan pendekatan fungsi kumulatif distribusi normal lewat fungsi</w:t>
      </w:r>
      <w:r>
        <w:t xml:space="preserve"> </w:t>
      </w:r>
      <w:r>
        <w:rPr>
          <w:rStyle w:val="VerbatimChar"/>
        </w:rPr>
        <w:t xml:space="preserve">pnorm()</w:t>
      </w:r>
      <w:r>
        <w:t xml:space="preserve">.</w:t>
      </w:r>
    </w:p>
    <w:p>
      <w:pPr>
        <w:numPr>
          <w:ilvl w:val="0"/>
          <w:numId w:val="1003"/>
        </w:numPr>
      </w:pPr>
      <w:r>
        <w:rPr>
          <w:b/>
          <w:bCs/>
        </w:rPr>
        <w:t xml:space="preserve">Analisis Korelasi:</w:t>
      </w:r>
      <w:r>
        <w:t xml:space="preserve"> </w:t>
      </w:r>
      <w:r>
        <w:t xml:space="preserve">Mengukur arah, signifikansi, dan kekuatan hubungan linear antar-variabel makro (kasus hubungan variabel</w:t>
      </w:r>
      <w:r>
        <w:t xml:space="preserve"> </w:t>
      </w:r>
      <w:r>
        <w:rPr>
          <w:rStyle w:val="VerbatimChar"/>
        </w:rPr>
        <w:t xml:space="preserve">ipm</w:t>
      </w:r>
      <w:r>
        <w:t xml:space="preserve"> </w:t>
      </w:r>
      <w:r>
        <w:t xml:space="preserve">dan</w:t>
      </w:r>
      <w:r>
        <w:t xml:space="preserve"> </w:t>
      </w:r>
      <w:r>
        <w:rPr>
          <w:rStyle w:val="VerbatimChar"/>
        </w:rPr>
        <w:t xml:space="preserve">pengangguran</w:t>
      </w:r>
      <w:r>
        <w:t xml:space="preserve">) menggunakan Koefisien Korelasi</w:t>
      </w:r>
      <w:r>
        <w:t xml:space="preserve"> </w:t>
      </w:r>
      <w:r>
        <w:rPr>
          <w:i/>
          <w:iCs/>
        </w:rPr>
        <w:t xml:space="preserve">Pearson</w:t>
      </w:r>
      <w:r>
        <w:t xml:space="preserve"> </w:t>
      </w:r>
      <w:r>
        <w:t xml:space="preserve">via fungsi</w:t>
      </w:r>
      <w:r>
        <w:t xml:space="preserve"> </w:t>
      </w:r>
      <w:r>
        <w:rPr>
          <w:rStyle w:val="VerbatimChar"/>
        </w:rPr>
        <w:t xml:space="preserve">cor.test()</w:t>
      </w:r>
      <w:r>
        <w:t xml:space="preserve">. Analisis ini diperkuat dengan skema pengambilan keputusan otomatis menggunakan logika percabangan</w:t>
      </w:r>
      <w:r>
        <w:t xml:space="preserve"> </w:t>
      </w:r>
      <w:r>
        <w:rPr>
          <w:rStyle w:val="VerbatimChar"/>
        </w:rPr>
        <w:t xml:space="preserve">if-else</w:t>
      </w:r>
      <w:r>
        <w:t xml:space="preserve"> </w:t>
      </w:r>
      <w:r>
        <w:t xml:space="preserve">di dalam program R.</w:t>
      </w:r>
    </w:p>
    <w:p>
      <w:r>
        <w:pict>
          <v:rect style="width:0;height:1.5pt" o:hralign="center" o:hrstd="t" o:hr="t"/>
        </w:pict>
      </w:r>
    </w:p>
    <w:p>
      <w:r>
        <w:br w:type="page"/>
      </w:r>
    </w:p>
    <w:bookmarkEnd w:id="25"/>
    <w:bookmarkEnd w:id="26"/>
    <w:bookmarkStart w:id="61" w:name="bab-iii-hasil-dan-pembahasan"/>
    <w:p>
      <w:pPr>
        <w:pStyle w:val="Heading1"/>
      </w:pPr>
      <w:r>
        <w:t xml:space="preserve">BAB III HASIL DAN PEMBAHASAN</w:t>
      </w:r>
    </w:p>
    <w:bookmarkStart w:id="27" w:name="memahami-struktur-dataset"/>
    <w:p>
      <w:pPr>
        <w:pStyle w:val="Heading2"/>
      </w:pPr>
      <w:r>
        <w:t xml:space="preserve">3.1 Memahami Struktur Dataset</w:t>
      </w:r>
    </w:p>
    <w:p>
      <w:pPr>
        <w:pStyle w:val="FirstParagraph"/>
      </w:pPr>
      <w:r>
        <w:t xml:space="preserve">Langkah awal dalam analisis ini adalah mengeksplorasi karakteristik struktural dari dataset</w:t>
      </w:r>
      <w:r>
        <w:t xml:space="preserve"> </w:t>
      </w:r>
      <w:r>
        <w:rPr>
          <w:rStyle w:val="VerbatimChar"/>
        </w:rPr>
        <w:t xml:space="preserve">pembangunan_wilayah_missing_outlier.csv</w:t>
      </w:r>
      <w:r>
        <w:t xml:space="preserve"> </w:t>
      </w:r>
      <w:r>
        <w:t xml:space="preserve">menggunakan fungsi</w:t>
      </w:r>
      <w:r>
        <w:t xml:space="preserve"> </w:t>
      </w:r>
      <w:r>
        <w:rPr>
          <w:rStyle w:val="VerbatimChar"/>
        </w:rPr>
        <w:t xml:space="preserve">head()</w:t>
      </w:r>
      <w:r>
        <w:t xml:space="preserve">,</w:t>
      </w:r>
      <w:r>
        <w:t xml:space="preserve"> </w:t>
      </w:r>
      <w:r>
        <w:rPr>
          <w:rStyle w:val="VerbatimChar"/>
        </w:rPr>
        <w:t xml:space="preserve">summary()</w:t>
      </w:r>
      <w:r>
        <w:t xml:space="preserve">,</w:t>
      </w:r>
      <w:r>
        <w:t xml:space="preserve"> </w:t>
      </w:r>
      <w:r>
        <w:rPr>
          <w:rStyle w:val="VerbatimChar"/>
        </w:rPr>
        <w:t xml:space="preserve">dim()</w:t>
      </w:r>
      <w:r>
        <w:t xml:space="preserve">, dan</w:t>
      </w:r>
      <w:r>
        <w:t xml:space="preserve"> </w:t>
      </w:r>
      <w:r>
        <w:rPr>
          <w:rStyle w:val="VerbatimChar"/>
        </w:rPr>
        <w:t xml:space="preserve">str()</w:t>
      </w:r>
      <w:r>
        <w:t xml:space="preserve">. Berdasarkan</w:t>
      </w:r>
      <w:r>
        <w:t xml:space="preserve"> </w:t>
      </w:r>
      <w:r>
        <w:rPr>
          <w:i/>
          <w:iCs/>
        </w:rPr>
        <w:t xml:space="preserve">output</w:t>
      </w:r>
      <w:r>
        <w:t xml:space="preserve"> </w:t>
      </w:r>
      <w:r>
        <w:t xml:space="preserve">dari RStudio, dataset awal memiliki dimensi sebanyak</w:t>
      </w:r>
      <w:r>
        <w:t xml:space="preserve"> </w:t>
      </w:r>
      <w:r>
        <w:rPr>
          <w:b/>
          <w:bCs/>
        </w:rPr>
        <w:t xml:space="preserve">2500 baris (observasi)</w:t>
      </w:r>
      <w:r>
        <w:t xml:space="preserve"> </w:t>
      </w:r>
      <w:r>
        <w:t xml:space="preserve">dan</w:t>
      </w:r>
      <w:r>
        <w:t xml:space="preserve"> </w:t>
      </w:r>
      <w:r>
        <w:rPr>
          <w:b/>
          <w:bCs/>
        </w:rPr>
        <w:t xml:space="preserve">13 kolom (variabel)</w:t>
      </w:r>
      <w:r>
        <w:t xml:space="preserve">.</w:t>
      </w:r>
    </w:p>
    <w:p>
      <w:pPr>
        <w:pStyle w:val="BodyText"/>
      </w:pPr>
      <w:r>
        <w:t xml:space="preserve">Berdasarkan pengecekan struktur, dataset ini memuat data karakter (</w:t>
      </w:r>
      <w:r>
        <w:rPr>
          <w:rStyle w:val="VerbatimChar"/>
        </w:rPr>
        <w:t xml:space="preserve">chr</w:t>
      </w:r>
      <w:r>
        <w:t xml:space="preserve">) untuk informasi kewilayahan, tipe integer (</w:t>
      </w:r>
      <w:r>
        <w:rPr>
          <w:rStyle w:val="VerbatimChar"/>
        </w:rPr>
        <w:t xml:space="preserve">int</w:t>
      </w:r>
      <w:r>
        <w:t xml:space="preserve">) untuk variabel tahun, serta tipe numerik desimal (</w:t>
      </w:r>
      <w:r>
        <w:rPr>
          <w:rStyle w:val="VerbatimChar"/>
        </w:rPr>
        <w:t xml:space="preserve">num</w:t>
      </w:r>
      <w:r>
        <w:t xml:space="preserve">) untuk indikator pembangunan. Eksplorasi awal ini penting untuk memastikan bahwa R membaca format setiap kolom dengan benar sebelum dilakukan komputasi statistik lebih lanjut.</w:t>
      </w:r>
    </w:p>
    <w:p>
      <w:pPr>
        <w:pStyle w:val="SourceCode"/>
      </w:pPr>
      <w:r>
        <w:rPr>
          <w:rStyle w:val="CommentTok"/>
        </w:rPr>
        <w:t xml:space="preserve"># Load library yang dibutuhkan</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br/>
      </w:r>
      <w:r>
        <w:rPr>
          <w:rStyle w:val="CommentTok"/>
        </w:rPr>
        <w:t xml:space="preserve"># Membaca dataset</w:t>
      </w:r>
      <w:r>
        <w:br/>
      </w:r>
      <w:r>
        <w:rPr>
          <w:rStyle w:val="NormalTok"/>
        </w:rPr>
        <w:t xml:space="preserve">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"../dataset/pembangunan_wilayah_missing_outlier.csv"</w:t>
      </w:r>
      <w:r>
        <w:rPr>
          <w:rStyle w:val="NormalTok"/>
        </w:rPr>
        <w:t xml:space="preserve">)</w:t>
      </w:r>
      <w:r>
        <w:br/>
      </w:r>
      <w:r>
        <w:br/>
      </w:r>
      <w:r>
        <w:rPr>
          <w:rStyle w:val="CommentTok"/>
        </w:rPr>
        <w:t xml:space="preserve"># Eksplorasi struktur dan dimensi awal data</w:t>
      </w:r>
      <w:r>
        <w:br/>
      </w:r>
      <w:r>
        <w:rPr>
          <w:rStyle w:val="FunctionTok"/>
        </w:rPr>
        <w:t xml:space="preserve">print</w:t>
      </w:r>
      <w:r>
        <w:rPr>
          <w:rStyle w:val="NormalTok"/>
        </w:rPr>
        <w:t xml:space="preserve">(</w:t>
      </w:r>
      <w:r>
        <w:rPr>
          <w:rStyle w:val="StringTok"/>
        </w:rPr>
        <w:t xml:space="preserve">"--- 6 Baris Teratas Dataset ---"</w:t>
      </w:r>
      <w:r>
        <w:rPr>
          <w:rStyle w:val="NormalTok"/>
        </w:rPr>
        <w:t xml:space="preserve">)</w:t>
      </w:r>
    </w:p>
    <w:p>
      <w:pPr>
        <w:pStyle w:val="SourceCode"/>
      </w:pPr>
      <w:r>
        <w:rPr>
          <w:rStyle w:val="VerbatimChar"/>
        </w:rPr>
        <w:t xml:space="preserve">## [1] "--- 6 Baris Teratas Dataset ---"</w:t>
      </w:r>
    </w:p>
    <w:p>
      <w:pPr>
        <w:pStyle w:val="SourceCode"/>
      </w:pPr>
      <w:r>
        <w:rPr>
          <w:rStyle w:val="FunctionTok"/>
        </w:rPr>
        <w:t xml:space="preserve">head</w:t>
      </w:r>
      <w:r>
        <w:rPr>
          <w:rStyle w:val="NormalTok"/>
        </w:rPr>
        <w:t xml:space="preserve">(data)</w:t>
      </w:r>
    </w:p>
    <w:p>
      <w:pPr>
        <w:pStyle w:val="SourceCode"/>
      </w:pPr>
      <w:r>
        <w:rPr>
          <w:rStyle w:val="VerbatimChar"/>
        </w:rPr>
        <w:t xml:space="preserve">##            wilayah         provinsi tahun pdrb_perkapita kemiskinan</w:t>
      </w:r>
      <w:r>
        <w:br/>
      </w:r>
      <w:r>
        <w:rPr>
          <w:rStyle w:val="VerbatimChar"/>
        </w:rPr>
        <w:t xml:space="preserve">## 1 Kabupaten/Kota_1       Jawa Barat  2022       38403994      19.69</w:t>
      </w:r>
      <w:r>
        <w:br/>
      </w:r>
      <w:r>
        <w:rPr>
          <w:rStyle w:val="VerbatimChar"/>
        </w:rPr>
        <w:t xml:space="preserve">## 2 Kabupaten/Kota_2       Jawa Timur  2022      165582092       9.68</w:t>
      </w:r>
      <w:r>
        <w:br/>
      </w:r>
      <w:r>
        <w:rPr>
          <w:rStyle w:val="VerbatimChar"/>
        </w:rPr>
        <w:t xml:space="preserve">## 3 Kabupaten/Kota_3 Kalimantan Timur  2020       26780948       4.13</w:t>
      </w:r>
      <w:r>
        <w:br/>
      </w:r>
      <w:r>
        <w:rPr>
          <w:rStyle w:val="VerbatimChar"/>
        </w:rPr>
        <w:t xml:space="preserve">## 4 Kabupaten/Kota_4      DKI Jakarta  2022      155034790      20.43</w:t>
      </w:r>
      <w:r>
        <w:br/>
      </w:r>
      <w:r>
        <w:rPr>
          <w:rStyle w:val="VerbatimChar"/>
        </w:rPr>
        <w:t xml:space="preserve">## 5 Kabupaten/Kota_5 Sulawesi Selatan  2023      198834591      14.39</w:t>
      </w:r>
      <w:r>
        <w:br/>
      </w:r>
      <w:r>
        <w:rPr>
          <w:rStyle w:val="VerbatimChar"/>
        </w:rPr>
        <w:t xml:space="preserve">## 6 Kabupaten/Kota_6       Jawa Timur  2020      145702606      17.14</w:t>
      </w:r>
      <w:r>
        <w:br/>
      </w:r>
      <w:r>
        <w:rPr>
          <w:rStyle w:val="VerbatimChar"/>
        </w:rPr>
        <w:t xml:space="preserve">##   pengangguran   ipm harapan_hidup rata_lama_sekolah akses_internet jalan_baik</w:t>
      </w:r>
      <w:r>
        <w:br/>
      </w:r>
      <w:r>
        <w:rPr>
          <w:rStyle w:val="VerbatimChar"/>
        </w:rPr>
        <w:t xml:space="preserve">## 1         4.73 80.16         75.75              8.41          63.86      53.86</w:t>
      </w:r>
      <w:r>
        <w:br/>
      </w:r>
      <w:r>
        <w:rPr>
          <w:rStyle w:val="VerbatimChar"/>
        </w:rPr>
        <w:t xml:space="preserve">## 2         4.43 55.05         67.85              5.79          66.61      34.89</w:t>
      </w:r>
      <w:r>
        <w:br/>
      </w:r>
      <w:r>
        <w:rPr>
          <w:rStyle w:val="VerbatimChar"/>
        </w:rPr>
        <w:t xml:space="preserve">## 3         2.99 78.70         60.38             13.20          64.73      48.57</w:t>
      </w:r>
      <w:r>
        <w:br/>
      </w:r>
      <w:r>
        <w:rPr>
          <w:rStyle w:val="VerbatimChar"/>
        </w:rPr>
        <w:t xml:space="preserve">## 4         3.90 73.27         69.49             12.28          44.59      57.88</w:t>
      </w:r>
      <w:r>
        <w:br/>
      </w:r>
      <w:r>
        <w:rPr>
          <w:rStyle w:val="VerbatimChar"/>
        </w:rPr>
        <w:t xml:space="preserve">## 5        12.15 72.90         75.00              9.69          52.72      65.70</w:t>
      </w:r>
      <w:r>
        <w:br/>
      </w:r>
      <w:r>
        <w:rPr>
          <w:rStyle w:val="VerbatimChar"/>
        </w:rPr>
        <w:t xml:space="preserve">## 6         3.38 65.11         67.04              5.66          55.63      70.12</w:t>
      </w:r>
      <w:r>
        <w:br/>
      </w:r>
      <w:r>
        <w:rPr>
          <w:rStyle w:val="VerbatimChar"/>
        </w:rPr>
        <w:t xml:space="preserve">##   air_bersih catatan_data</w:t>
      </w:r>
      <w:r>
        <w:br/>
      </w:r>
      <w:r>
        <w:rPr>
          <w:rStyle w:val="VerbatimChar"/>
        </w:rPr>
        <w:t xml:space="preserve">## 1      43.11       Normal</w:t>
      </w:r>
      <w:r>
        <w:br/>
      </w:r>
      <w:r>
        <w:rPr>
          <w:rStyle w:val="VerbatimChar"/>
        </w:rPr>
        <w:t xml:space="preserve">## 2      58.93       Normal</w:t>
      </w:r>
      <w:r>
        <w:br/>
      </w:r>
      <w:r>
        <w:rPr>
          <w:rStyle w:val="VerbatimChar"/>
        </w:rPr>
        <w:t xml:space="preserve">## 3      90.27       Normal</w:t>
      </w:r>
      <w:r>
        <w:br/>
      </w:r>
      <w:r>
        <w:rPr>
          <w:rStyle w:val="VerbatimChar"/>
        </w:rPr>
        <w:t xml:space="preserve">## 4      86.16       Normal</w:t>
      </w:r>
      <w:r>
        <w:br/>
      </w:r>
      <w:r>
        <w:rPr>
          <w:rStyle w:val="VerbatimChar"/>
        </w:rPr>
        <w:t xml:space="preserve">## 5      90.84       Normal</w:t>
      </w:r>
      <w:r>
        <w:br/>
      </w:r>
      <w:r>
        <w:rPr>
          <w:rStyle w:val="VerbatimChar"/>
        </w:rPr>
        <w:t xml:space="preserve">## 6      60.17       Normal</w:t>
      </w:r>
    </w:p>
    <w:p>
      <w:pPr>
        <w:pStyle w:val="SourceCode"/>
      </w:pPr>
      <w:r>
        <w:rPr>
          <w:rStyle w:val="FunctionTok"/>
        </w:rPr>
        <w:t xml:space="preserve">print</w:t>
      </w:r>
      <w:r>
        <w:rPr>
          <w:rStyle w:val="NormalTok"/>
        </w:rPr>
        <w:t xml:space="preserve">(</w:t>
      </w:r>
      <w:r>
        <w:rPr>
          <w:rStyle w:val="StringTok"/>
        </w:rPr>
        <w:t xml:space="preserve">"--- Ringkasan Dataset ---"</w:t>
      </w:r>
      <w:r>
        <w:rPr>
          <w:rStyle w:val="NormalTok"/>
        </w:rPr>
        <w:t xml:space="preserve">)</w:t>
      </w:r>
    </w:p>
    <w:p>
      <w:pPr>
        <w:pStyle w:val="SourceCode"/>
      </w:pPr>
      <w:r>
        <w:rPr>
          <w:rStyle w:val="VerbatimChar"/>
        </w:rPr>
        <w:t xml:space="preserve">## [1] "--- Ringkasan Dataset ---"</w:t>
      </w:r>
    </w:p>
    <w:p>
      <w:pPr>
        <w:pStyle w:val="SourceCode"/>
      </w:pPr>
      <w:r>
        <w:rPr>
          <w:rStyle w:val="FunctionTok"/>
        </w:rPr>
        <w:t xml:space="preserve">summary</w:t>
      </w:r>
      <w:r>
        <w:rPr>
          <w:rStyle w:val="NormalTok"/>
        </w:rPr>
        <w:t xml:space="preserve">(data)</w:t>
      </w:r>
    </w:p>
    <w:p>
      <w:pPr>
        <w:pStyle w:val="SourceCode"/>
      </w:pPr>
      <w:r>
        <w:rPr>
          <w:rStyle w:val="VerbatimChar"/>
        </w:rPr>
        <w:t xml:space="preserve">##    wilayah            provinsi             tahun      pdrb_perkapita     </w:t>
      </w:r>
      <w:r>
        <w:br/>
      </w:r>
      <w:r>
        <w:rPr>
          <w:rStyle w:val="VerbatimChar"/>
        </w:rPr>
        <w:t xml:space="preserve">##  Length:2500        Length:2500        Min.   :2020   Min.   :1.503e+07  </w:t>
      </w:r>
      <w:r>
        <w:br/>
      </w:r>
      <w:r>
        <w:rPr>
          <w:rStyle w:val="VerbatimChar"/>
        </w:rPr>
        <w:t xml:space="preserve">##  Class :character   Class :character   1st Qu.:2021   1st Qu.:6.962e+07  </w:t>
      </w:r>
      <w:r>
        <w:br/>
      </w:r>
      <w:r>
        <w:rPr>
          <w:rStyle w:val="VerbatimChar"/>
        </w:rPr>
        <w:t xml:space="preserve">##  Mode  :character   Mode  :character   Median :2022   Median :1.373e+08  </w:t>
      </w:r>
      <w:r>
        <w:br/>
      </w:r>
      <w:r>
        <w:rPr>
          <w:rStyle w:val="VerbatimChar"/>
        </w:rPr>
        <w:t xml:space="preserve">##                                        Mean   :2022   Mean   :1.357e+08  </w:t>
      </w:r>
      <w:r>
        <w:br/>
      </w:r>
      <w:r>
        <w:rPr>
          <w:rStyle w:val="VerbatimChar"/>
        </w:rPr>
        <w:t xml:space="preserve">##                                        3rd Qu.:2023   3rd Qu.:1.939e+08  </w:t>
      </w:r>
      <w:r>
        <w:br/>
      </w:r>
      <w:r>
        <w:rPr>
          <w:rStyle w:val="VerbatimChar"/>
        </w:rPr>
        <w:t xml:space="preserve">##                                        Max.   :2024   Max.   :1.775e+09  </w:t>
      </w:r>
      <w:r>
        <w:br/>
      </w:r>
      <w:r>
        <w:rPr>
          <w:rStyle w:val="VerbatimChar"/>
        </w:rPr>
        <w:t xml:space="preserve">##                                                       NA's   :25         </w:t>
      </w:r>
      <w:r>
        <w:br/>
      </w:r>
      <w:r>
        <w:rPr>
          <w:rStyle w:val="VerbatimChar"/>
        </w:rPr>
        <w:t xml:space="preserve">##    kemiskinan     pengangguran         ipm        harapan_hidup  </w:t>
      </w:r>
      <w:r>
        <w:br/>
      </w:r>
      <w:r>
        <w:rPr>
          <w:rStyle w:val="VerbatimChar"/>
        </w:rPr>
        <w:t xml:space="preserve">##  Min.   : 2.01   Min.   : 1.010   Min.   :55.01   Min.   :60.01  </w:t>
      </w:r>
      <w:r>
        <w:br/>
      </w:r>
      <w:r>
        <w:rPr>
          <w:rStyle w:val="VerbatimChar"/>
        </w:rPr>
        <w:t xml:space="preserve">##  1st Qu.: 7.86   1st Qu.: 4.350   1st Qu.:62.52   1st Qu.:64.66  </w:t>
      </w:r>
      <w:r>
        <w:br/>
      </w:r>
      <w:r>
        <w:rPr>
          <w:rStyle w:val="VerbatimChar"/>
        </w:rPr>
        <w:t xml:space="preserve">##  Median :13.72   Median : 8.230   Median :69.89   Median :69.30  </w:t>
      </w:r>
      <w:r>
        <w:br/>
      </w:r>
      <w:r>
        <w:rPr>
          <w:rStyle w:val="VerbatimChar"/>
        </w:rPr>
        <w:t xml:space="preserve">##  Mean   :13.72   Mean   : 8.046   Mean   :69.90   Mean   :69.13  </w:t>
      </w:r>
      <w:r>
        <w:br/>
      </w:r>
      <w:r>
        <w:rPr>
          <w:rStyle w:val="VerbatimChar"/>
        </w:rPr>
        <w:t xml:space="preserve">##  3rd Qu.:19.39   3rd Qu.:11.520   3rd Qu.:77.16   3rd Qu.:73.58  </w:t>
      </w:r>
      <w:r>
        <w:br/>
      </w:r>
      <w:r>
        <w:rPr>
          <w:rStyle w:val="VerbatimChar"/>
        </w:rPr>
        <w:t xml:space="preserve">##  Max.   :67.53   Max.   :47.040   Max.   :84.99   Max.   :77.99  </w:t>
      </w:r>
      <w:r>
        <w:br/>
      </w:r>
      <w:r>
        <w:rPr>
          <w:rStyle w:val="VerbatimChar"/>
        </w:rPr>
        <w:t xml:space="preserve">##  NA's   :24      NA's   :25       NA's   :25                     </w:t>
      </w:r>
      <w:r>
        <w:br/>
      </w:r>
      <w:r>
        <w:rPr>
          <w:rStyle w:val="VerbatimChar"/>
        </w:rPr>
        <w:t xml:space="preserve">##  rata_lama_sekolah akses_internet    jalan_baik      air_bersih   </w:t>
      </w:r>
      <w:r>
        <w:br/>
      </w:r>
      <w:r>
        <w:rPr>
          <w:rStyle w:val="VerbatimChar"/>
        </w:rPr>
        <w:t xml:space="preserve">##  Min.   : 5.020    Min.   : 0.01   Min.   :30.01   Min.   :40.03  </w:t>
      </w:r>
      <w:r>
        <w:br/>
      </w:r>
      <w:r>
        <w:rPr>
          <w:rStyle w:val="VerbatimChar"/>
        </w:rPr>
        <w:t xml:space="preserve">##  1st Qu.: 7.327    1st Qu.:38.91   1st Qu.:47.40   1st Qu.:54.32  </w:t>
      </w:r>
      <w:r>
        <w:br/>
      </w:r>
      <w:r>
        <w:rPr>
          <w:rStyle w:val="VerbatimChar"/>
        </w:rPr>
        <w:t xml:space="preserve">##  Median : 9.520    Median :58.09   Median :65.02   Median :69.68  </w:t>
      </w:r>
      <w:r>
        <w:br/>
      </w:r>
      <w:r>
        <w:rPr>
          <w:rStyle w:val="VerbatimChar"/>
        </w:rPr>
        <w:t xml:space="preserve">##  Mean   : 9.581    Mean   :58.79   Mean   :65.26   Mean   :69.76  </w:t>
      </w:r>
      <w:r>
        <w:br/>
      </w:r>
      <w:r>
        <w:rPr>
          <w:rStyle w:val="VerbatimChar"/>
        </w:rPr>
        <w:t xml:space="preserve">##  3rd Qu.:11.912    3rd Qu.:78.67   3rd Qu.:83.24   3rd Qu.:85.18  </w:t>
      </w:r>
      <w:r>
        <w:br/>
      </w:r>
      <w:r>
        <w:rPr>
          <w:rStyle w:val="VerbatimChar"/>
        </w:rPr>
        <w:t xml:space="preserve">##  Max.   :14.000    Max.   :97.99   Max.   :99.95   Max.   :99.99  </w:t>
      </w:r>
      <w:r>
        <w:br/>
      </w:r>
      <w:r>
        <w:rPr>
          <w:rStyle w:val="VerbatimChar"/>
        </w:rPr>
        <w:t xml:space="preserve">##                    NA's   :25      NA's   :25                     </w:t>
      </w:r>
      <w:r>
        <w:br/>
      </w:r>
      <w:r>
        <w:rPr>
          <w:rStyle w:val="VerbatimChar"/>
        </w:rPr>
        <w:t xml:space="preserve">##  catatan_data      </w:t>
      </w:r>
      <w:r>
        <w:br/>
      </w:r>
      <w:r>
        <w:rPr>
          <w:rStyle w:val="VerbatimChar"/>
        </w:rPr>
        <w:t xml:space="preserve">##  Length:2500       </w:t>
      </w:r>
      <w:r>
        <w:br/>
      </w:r>
      <w:r>
        <w:rPr>
          <w:rStyle w:val="VerbatimChar"/>
        </w:rPr>
        <w:t xml:space="preserve">##  Class :character  </w:t>
      </w:r>
      <w:r>
        <w:br/>
      </w:r>
      <w:r>
        <w:rPr>
          <w:rStyle w:val="VerbatimChar"/>
        </w:rPr>
        <w:t xml:space="preserve">##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p>
    <w:p>
      <w:pPr>
        <w:pStyle w:val="SourceCode"/>
      </w:pPr>
      <w:r>
        <w:rPr>
          <w:rStyle w:val="FunctionTok"/>
        </w:rPr>
        <w:t xml:space="preserve">print</w:t>
      </w:r>
      <w:r>
        <w:rPr>
          <w:rStyle w:val="NormalTok"/>
        </w:rPr>
        <w:t xml:space="preserve">(</w:t>
      </w:r>
      <w:r>
        <w:rPr>
          <w:rStyle w:val="StringTok"/>
        </w:rPr>
        <w:t xml:space="preserve">"--- Dimensi Dataset ---"</w:t>
      </w:r>
      <w:r>
        <w:rPr>
          <w:rStyle w:val="NormalTok"/>
        </w:rPr>
        <w:t xml:space="preserve">)</w:t>
      </w:r>
    </w:p>
    <w:p>
      <w:pPr>
        <w:pStyle w:val="SourceCode"/>
      </w:pPr>
      <w:r>
        <w:rPr>
          <w:rStyle w:val="VerbatimChar"/>
        </w:rPr>
        <w:t xml:space="preserve">## [1] "--- Dimensi Dataset ---"</w:t>
      </w:r>
    </w:p>
    <w:p>
      <w:pPr>
        <w:pStyle w:val="SourceCode"/>
      </w:pPr>
      <w:r>
        <w:rPr>
          <w:rStyle w:val="FunctionTok"/>
        </w:rPr>
        <w:t xml:space="preserve">dim</w:t>
      </w:r>
      <w:r>
        <w:rPr>
          <w:rStyle w:val="NormalTok"/>
        </w:rPr>
        <w:t xml:space="preserve">(data)</w:t>
      </w:r>
    </w:p>
    <w:p>
      <w:pPr>
        <w:pStyle w:val="SourceCode"/>
      </w:pPr>
      <w:r>
        <w:rPr>
          <w:rStyle w:val="VerbatimChar"/>
        </w:rPr>
        <w:t xml:space="preserve">## [1] 2500   13</w:t>
      </w:r>
    </w:p>
    <w:p>
      <w:pPr>
        <w:pStyle w:val="SourceCode"/>
      </w:pPr>
      <w:r>
        <w:rPr>
          <w:rStyle w:val="FunctionTok"/>
        </w:rPr>
        <w:t xml:space="preserve">print</w:t>
      </w:r>
      <w:r>
        <w:rPr>
          <w:rStyle w:val="NormalTok"/>
        </w:rPr>
        <w:t xml:space="preserve">(</w:t>
      </w:r>
      <w:r>
        <w:rPr>
          <w:rStyle w:val="StringTok"/>
        </w:rPr>
        <w:t xml:space="preserve">"--- Struktur Variabel Dataset ---"</w:t>
      </w:r>
      <w:r>
        <w:rPr>
          <w:rStyle w:val="NormalTok"/>
        </w:rPr>
        <w:t xml:space="preserve">)</w:t>
      </w:r>
    </w:p>
    <w:p>
      <w:pPr>
        <w:pStyle w:val="SourceCode"/>
      </w:pPr>
      <w:r>
        <w:rPr>
          <w:rStyle w:val="VerbatimChar"/>
        </w:rPr>
        <w:t xml:space="preserve">## [1] "--- Struktur Variabel Dataset ---"</w:t>
      </w:r>
    </w:p>
    <w:p>
      <w:pPr>
        <w:pStyle w:val="SourceCode"/>
      </w:pPr>
      <w:r>
        <w:rPr>
          <w:rStyle w:val="FunctionTok"/>
        </w:rPr>
        <w:t xml:space="preserve">str</w:t>
      </w:r>
      <w:r>
        <w:rPr>
          <w:rStyle w:val="NormalTok"/>
        </w:rPr>
        <w:t xml:space="preserve">(data)</w:t>
      </w:r>
    </w:p>
    <w:p>
      <w:pPr>
        <w:pStyle w:val="SourceCode"/>
      </w:pPr>
      <w:r>
        <w:rPr>
          <w:rStyle w:val="VerbatimChar"/>
        </w:rPr>
        <w:t xml:space="preserve">## 'data.frame':    2500 obs. of  13 variables:</w:t>
      </w:r>
      <w:r>
        <w:br/>
      </w:r>
      <w:r>
        <w:rPr>
          <w:rStyle w:val="VerbatimChar"/>
        </w:rPr>
        <w:t xml:space="preserve">##  $ wilayah          : chr  "Kabupaten/Kota_1" "Kabupaten/Kota_2" "Kabupaten/Kota_3" "Kabupaten/Kota_4" ...</w:t>
      </w:r>
      <w:r>
        <w:br/>
      </w:r>
      <w:r>
        <w:rPr>
          <w:rStyle w:val="VerbatimChar"/>
        </w:rPr>
        <w:t xml:space="preserve">##  $ provinsi         : chr  "Jawa Barat" "Jawa Timur" "Kalimantan Timur" "DKI Jakarta" ...</w:t>
      </w:r>
      <w:r>
        <w:br/>
      </w:r>
      <w:r>
        <w:rPr>
          <w:rStyle w:val="VerbatimChar"/>
        </w:rPr>
        <w:t xml:space="preserve">##  $ tahun            : int  2022 2022 2020 2022 2023 2020 2024 2023 2023 2020 ...</w:t>
      </w:r>
      <w:r>
        <w:br/>
      </w:r>
      <w:r>
        <w:rPr>
          <w:rStyle w:val="VerbatimChar"/>
        </w:rPr>
        <w:t xml:space="preserve">##  $ pdrb_perkapita   : num  3.84e+07 1.66e+08 2.68e+07 1.55e+08 1.99e+08 ...</w:t>
      </w:r>
      <w:r>
        <w:br/>
      </w:r>
      <w:r>
        <w:rPr>
          <w:rStyle w:val="VerbatimChar"/>
        </w:rPr>
        <w:t xml:space="preserve">##  $ kemiskinan       : num  19.69 9.68 4.13 20.43 14.39 ...</w:t>
      </w:r>
      <w:r>
        <w:br/>
      </w:r>
      <w:r>
        <w:rPr>
          <w:rStyle w:val="VerbatimChar"/>
        </w:rPr>
        <w:t xml:space="preserve">##  $ pengangguran     : num  4.73 4.43 2.99 3.9 12.15 ...</w:t>
      </w:r>
      <w:r>
        <w:br/>
      </w:r>
      <w:r>
        <w:rPr>
          <w:rStyle w:val="VerbatimChar"/>
        </w:rPr>
        <w:t xml:space="preserve">##  $ ipm              : num  80.2 55 78.7 73.3 72.9 ...</w:t>
      </w:r>
      <w:r>
        <w:br/>
      </w:r>
      <w:r>
        <w:rPr>
          <w:rStyle w:val="VerbatimChar"/>
        </w:rPr>
        <w:t xml:space="preserve">##  $ harapan_hidup    : num  75.8 67.8 60.4 69.5 75 ...</w:t>
      </w:r>
      <w:r>
        <w:br/>
      </w:r>
      <w:r>
        <w:rPr>
          <w:rStyle w:val="VerbatimChar"/>
        </w:rPr>
        <w:t xml:space="preserve">##  $ rata_lama_sekolah: num  8.41 5.79 13.2 12.28 9.69 ...</w:t>
      </w:r>
      <w:r>
        <w:br/>
      </w:r>
      <w:r>
        <w:rPr>
          <w:rStyle w:val="VerbatimChar"/>
        </w:rPr>
        <w:t xml:space="preserve">##  $ akses_internet   : num  63.9 66.6 64.7 44.6 52.7 ...</w:t>
      </w:r>
      <w:r>
        <w:br/>
      </w:r>
      <w:r>
        <w:rPr>
          <w:rStyle w:val="VerbatimChar"/>
        </w:rPr>
        <w:t xml:space="preserve">##  $ jalan_baik       : num  53.9 34.9 48.6 57.9 65.7 ...</w:t>
      </w:r>
      <w:r>
        <w:br/>
      </w:r>
      <w:r>
        <w:rPr>
          <w:rStyle w:val="VerbatimChar"/>
        </w:rPr>
        <w:t xml:space="preserve">##  $ air_bersih       : num  43.1 58.9 90.3 86.2 90.8 ...</w:t>
      </w:r>
      <w:r>
        <w:br/>
      </w:r>
      <w:r>
        <w:rPr>
          <w:rStyle w:val="VerbatimChar"/>
        </w:rPr>
        <w:t xml:space="preserve">##  $ catatan_data     : chr  "Normal" "Normal" "Normal" "Normal" ...</w:t>
      </w:r>
    </w:p>
    <w:bookmarkEnd w:id="27"/>
    <w:bookmarkStart w:id="28" w:name="analisis-statistika-deskriptif"/>
    <w:p>
      <w:pPr>
        <w:pStyle w:val="Heading2"/>
      </w:pPr>
      <w:r>
        <w:t xml:space="preserve">3.2 Analisis Statistika Deskriptif</w:t>
      </w:r>
    </w:p>
    <w:p>
      <w:pPr>
        <w:pStyle w:val="FirstParagraph"/>
      </w:pPr>
      <w:r>
        <w:t xml:space="preserve">Analisis statistik deskriptif dilakukan untuk melihat ringkasan ukuran pemusatan dan penyebaran data awal. Untuk menghindari</w:t>
      </w:r>
      <w:r>
        <w:t xml:space="preserve"> </w:t>
      </w:r>
      <w:r>
        <w:rPr>
          <w:i/>
          <w:iCs/>
        </w:rPr>
        <w:t xml:space="preserve">error</w:t>
      </w:r>
      <w:r>
        <w:t xml:space="preserve"> </w:t>
      </w:r>
      <w:r>
        <w:t xml:space="preserve">pada tipe data karakter, pemisahan variabel numerik dilakukan terlebih dahulu memanfaatkan</w:t>
      </w:r>
      <w:r>
        <w:t xml:space="preserve"> </w:t>
      </w:r>
      <w:r>
        <w:rPr>
          <w:i/>
          <w:iCs/>
        </w:rPr>
        <w:t xml:space="preserve">library</w:t>
      </w:r>
      <w:r>
        <w:t xml:space="preserve"> </w:t>
      </w:r>
      <w:r>
        <w:rPr>
          <w:rStyle w:val="VerbatimChar"/>
        </w:rPr>
        <w:t xml:space="preserve">dplyr</w:t>
      </w:r>
      <w:r>
        <w:t xml:space="preserve"> </w:t>
      </w:r>
      <w:r>
        <w:t xml:space="preserve">melalui fungsi</w:t>
      </w:r>
      <w:r>
        <w:t xml:space="preserve"> </w:t>
      </w:r>
      <w:r>
        <w:rPr>
          <w:rStyle w:val="VerbatimChar"/>
        </w:rPr>
        <w:t xml:space="preserve">select(where(is.numeric))</w:t>
      </w:r>
      <w:r>
        <w:t xml:space="preserve">. Setelah itu, perhitungan rata-rata, median, standar deviasi, varians, dan kuartil dihitung menggunakan fungsi</w:t>
      </w:r>
      <w:r>
        <w:t xml:space="preserve"> </w:t>
      </w:r>
      <w:r>
        <w:rPr>
          <w:rStyle w:val="VerbatimChar"/>
        </w:rPr>
        <w:t xml:space="preserve">sapply()</w:t>
      </w:r>
      <w:r>
        <w:t xml:space="preserve"> </w:t>
      </w:r>
      <w:r>
        <w:t xml:space="preserve">dengan menambahkan argumen</w:t>
      </w:r>
      <w:r>
        <w:t xml:space="preserve"> </w:t>
      </w:r>
      <w:r>
        <w:rPr>
          <w:rStyle w:val="VerbatimChar"/>
        </w:rPr>
        <w:t xml:space="preserve">na.rm = TRUE</w:t>
      </w:r>
      <w:r>
        <w:t xml:space="preserve"> </w:t>
      </w:r>
      <w:r>
        <w:t xml:space="preserve">agar kalkulasi tidak terganggu oleh data kosong.</w:t>
      </w:r>
    </w:p>
    <w:p>
      <w:pPr>
        <w:pStyle w:val="BodyText"/>
      </w:pPr>
      <w:r>
        <w:t xml:space="preserve">Berikut adalah ringkasan parameter deskriptif dasar yang diperoleh dari data awal:</w:t>
      </w:r>
    </w:p>
    <w:p>
      <w:pPr>
        <w:pStyle w:val="Compact"/>
        <w:numPr>
          <w:ilvl w:val="0"/>
          <w:numId w:val="1004"/>
        </w:numPr>
      </w:pPr>
      <w:r>
        <w:rPr>
          <w:b/>
          <w:bCs/>
        </w:rPr>
        <w:t xml:space="preserve">PDRB per Kapita:</w:t>
      </w:r>
      <w:r>
        <w:t xml:space="preserve"> </w:t>
      </w:r>
      <w:r>
        <w:t xml:space="preserve">Memiliki rata-rata (</w:t>
      </w:r>
      <w:r>
        <w:rPr>
          <w:i/>
          <w:iCs/>
        </w:rPr>
        <w:t xml:space="preserve">mean</w:t>
      </w:r>
      <w:r>
        <w:t xml:space="preserve">) sebesar</w:t>
      </w:r>
      <w:r>
        <w:t xml:space="preserve"> </w:t>
      </w:r>
      <w:r>
        <w:rPr>
          <w:b/>
          <w:bCs/>
        </w:rPr>
        <w:t xml:space="preserve">135.650.462</w:t>
      </w:r>
      <w:r>
        <w:t xml:space="preserve"> </w:t>
      </w:r>
      <w:r>
        <w:t xml:space="preserve">dan nilai tengah (</w:t>
      </w:r>
      <w:r>
        <w:rPr>
          <w:i/>
          <w:iCs/>
        </w:rPr>
        <w:t xml:space="preserve">median</w:t>
      </w:r>
      <w:r>
        <w:t xml:space="preserve">) sebesar</w:t>
      </w:r>
      <w:r>
        <w:t xml:space="preserve"> </w:t>
      </w:r>
      <w:r>
        <w:rPr>
          <w:b/>
          <w:bCs/>
        </w:rPr>
        <w:t xml:space="preserve">137.310.624</w:t>
      </w:r>
      <w:r>
        <w:t xml:space="preserve">. Nilai rata-rata dan median yang cukup berdekatan ini memberikan indikasi awal bahwa secara umum distribusi data ekonomi cukup berimbang, meskipun nanti akan dievaluasi lebih lanjut keberadaan nilai ekstremnya.</w:t>
      </w:r>
    </w:p>
    <w:p>
      <w:pPr>
        <w:pStyle w:val="Compact"/>
        <w:numPr>
          <w:ilvl w:val="0"/>
          <w:numId w:val="1004"/>
        </w:numPr>
      </w:pPr>
      <w:r>
        <w:rPr>
          <w:b/>
          <w:bCs/>
        </w:rPr>
        <w:t xml:space="preserve">Indeks Pembangunan Manusia (IPM):</w:t>
      </w:r>
      <w:r>
        <w:t xml:space="preserve"> </w:t>
      </w:r>
      <w:r>
        <w:t xml:space="preserve">Berada pada rentang nilai minimum</w:t>
      </w:r>
      <w:r>
        <w:t xml:space="preserve"> </w:t>
      </w:r>
      <w:r>
        <w:rPr>
          <w:b/>
          <w:bCs/>
        </w:rPr>
        <w:t xml:space="preserve">55,01</w:t>
      </w:r>
      <w:r>
        <w:t xml:space="preserve"> </w:t>
      </w:r>
      <w:r>
        <w:t xml:space="preserve">hingga maksimum</w:t>
      </w:r>
      <w:r>
        <w:t xml:space="preserve"> </w:t>
      </w:r>
      <w:r>
        <w:rPr>
          <w:b/>
          <w:bCs/>
        </w:rPr>
        <w:t xml:space="preserve">84,99</w:t>
      </w:r>
      <w:r>
        <w:t xml:space="preserve">, dengan rata-rata capaian nasional sebesar</w:t>
      </w:r>
      <w:r>
        <w:t xml:space="preserve"> </w:t>
      </w:r>
      <w:r>
        <w:rPr>
          <w:b/>
          <w:bCs/>
        </w:rPr>
        <w:t xml:space="preserve">69,90</w:t>
      </w:r>
      <w:r>
        <w:t xml:space="preserve">.</w:t>
      </w:r>
    </w:p>
    <w:p>
      <w:pPr>
        <w:pStyle w:val="Compact"/>
        <w:numPr>
          <w:ilvl w:val="0"/>
          <w:numId w:val="1004"/>
        </w:numPr>
      </w:pPr>
      <w:r>
        <w:rPr>
          <w:b/>
          <w:bCs/>
        </w:rPr>
        <w:t xml:space="preserve">Kemiskinan:</w:t>
      </w:r>
      <w:r>
        <w:t xml:space="preserve"> </w:t>
      </w:r>
      <w:r>
        <w:t xml:space="preserve">Tingkat kemiskinan memiliki rata-rata sebesar</w:t>
      </w:r>
      <w:r>
        <w:t xml:space="preserve"> </w:t>
      </w:r>
      <w:r>
        <w:rPr>
          <w:b/>
          <w:bCs/>
        </w:rPr>
        <w:t xml:space="preserve">13,72%</w:t>
      </w:r>
      <w:r>
        <w:t xml:space="preserve"> </w:t>
      </w:r>
      <w:r>
        <w:t xml:space="preserve">dengan standar deviasi</w:t>
      </w:r>
      <w:r>
        <w:t xml:space="preserve"> </w:t>
      </w:r>
      <w:r>
        <w:rPr>
          <w:b/>
          <w:bCs/>
        </w:rPr>
        <w:t xml:space="preserve">6,89</w:t>
      </w:r>
      <w:r>
        <w:t xml:space="preserve">. Nilai simpangan baku yang cukup besar ini mengonfirmasi adanya variasi ketimpangan kondisi sosial yang lumayan lebar antar-wilayah.</w:t>
      </w:r>
    </w:p>
    <w:p>
      <w:pPr>
        <w:pStyle w:val="SourceCode"/>
      </w:pPr>
      <w:r>
        <w:rPr>
          <w:rStyle w:val="CommentTok"/>
        </w:rPr>
        <w:t xml:space="preserve"># Memisahkan variabel numerik saja untuk kalkulasi statistik</w:t>
      </w:r>
      <w:r>
        <w:br/>
      </w:r>
      <w:r>
        <w:rPr>
          <w:rStyle w:val="NormalTok"/>
        </w:rPr>
        <w:t xml:space="preserve">data_num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where</w:t>
      </w:r>
      <w:r>
        <w:rPr>
          <w:rStyle w:val="NormalTok"/>
        </w:rPr>
        <w:t xml:space="preserve">(is.numeric))</w:t>
      </w:r>
      <w:r>
        <w:br/>
      </w:r>
      <w:r>
        <w:br/>
      </w:r>
      <w:r>
        <w:rPr>
          <w:rStyle w:val="FunctionTok"/>
        </w:rPr>
        <w:t xml:space="preserve">print</w:t>
      </w:r>
      <w:r>
        <w:rPr>
          <w:rStyle w:val="NormalTok"/>
        </w:rPr>
        <w:t xml:space="preserve">(</w:t>
      </w:r>
      <w:r>
        <w:rPr>
          <w:rStyle w:val="StringTok"/>
        </w:rPr>
        <w:t xml:space="preserve">"--- Ringkasan Statistika Deskriptif Awal ---"</w:t>
      </w:r>
      <w:r>
        <w:rPr>
          <w:rStyle w:val="NormalTok"/>
        </w:rPr>
        <w:t xml:space="preserve">)</w:t>
      </w:r>
    </w:p>
    <w:p>
      <w:pPr>
        <w:pStyle w:val="SourceCode"/>
      </w:pPr>
      <w:r>
        <w:rPr>
          <w:rStyle w:val="VerbatimChar"/>
        </w:rPr>
        <w:t xml:space="preserve">## [1] "--- Ringkasan Statistika Deskriptif Awal ---"</w:t>
      </w:r>
    </w:p>
    <w:p>
      <w:pPr>
        <w:pStyle w:val="SourceCode"/>
      </w:pPr>
      <w:r>
        <w:rPr>
          <w:rStyle w:val="FunctionTok"/>
        </w:rPr>
        <w:t xml:space="preserve">summary</w:t>
      </w:r>
      <w:r>
        <w:rPr>
          <w:rStyle w:val="NormalTok"/>
        </w:rPr>
        <w:t xml:space="preserve">(data_num)</w:t>
      </w:r>
    </w:p>
    <w:p>
      <w:pPr>
        <w:pStyle w:val="SourceCode"/>
      </w:pPr>
      <w:r>
        <w:rPr>
          <w:rStyle w:val="VerbatimChar"/>
        </w:rPr>
        <w:t xml:space="preserve">##      tahun      pdrb_perkapita        kemiskinan     pengangguran   </w:t>
      </w:r>
      <w:r>
        <w:br/>
      </w:r>
      <w:r>
        <w:rPr>
          <w:rStyle w:val="VerbatimChar"/>
        </w:rPr>
        <w:t xml:space="preserve">##  Min.   :2020   Min.   :1.503e+07   Min.   : 2.01   Min.   : 1.010  </w:t>
      </w:r>
      <w:r>
        <w:br/>
      </w:r>
      <w:r>
        <w:rPr>
          <w:rStyle w:val="VerbatimChar"/>
        </w:rPr>
        <w:t xml:space="preserve">##  1st Qu.:2021   1st Qu.:6.962e+07   1st Qu.: 7.86   1st Qu.: 4.350  </w:t>
      </w:r>
      <w:r>
        <w:br/>
      </w:r>
      <w:r>
        <w:rPr>
          <w:rStyle w:val="VerbatimChar"/>
        </w:rPr>
        <w:t xml:space="preserve">##  Median :2022   Median :1.373e+08   Median :13.72   Median : 8.230  </w:t>
      </w:r>
      <w:r>
        <w:br/>
      </w:r>
      <w:r>
        <w:rPr>
          <w:rStyle w:val="VerbatimChar"/>
        </w:rPr>
        <w:t xml:space="preserve">##  Mean   :2022   Mean   :1.357e+08   Mean   :13.72   Mean   : 8.046  </w:t>
      </w:r>
      <w:r>
        <w:br/>
      </w:r>
      <w:r>
        <w:rPr>
          <w:rStyle w:val="VerbatimChar"/>
        </w:rPr>
        <w:t xml:space="preserve">##  3rd Qu.:2023   3rd Qu.:1.939e+08   3rd Qu.:19.39   3rd Qu.:11.520  </w:t>
      </w:r>
      <w:r>
        <w:br/>
      </w:r>
      <w:r>
        <w:rPr>
          <w:rStyle w:val="VerbatimChar"/>
        </w:rPr>
        <w:t xml:space="preserve">##  Max.   :2024   Max.   :1.775e+09   Max.   :67.53   Max.   :47.040  </w:t>
      </w:r>
      <w:r>
        <w:br/>
      </w:r>
      <w:r>
        <w:rPr>
          <w:rStyle w:val="VerbatimChar"/>
        </w:rPr>
        <w:t xml:space="preserve">##                 NA's   :25          NA's   :24      NA's   :25      </w:t>
      </w:r>
      <w:r>
        <w:br/>
      </w:r>
      <w:r>
        <w:rPr>
          <w:rStyle w:val="VerbatimChar"/>
        </w:rPr>
        <w:t xml:space="preserve">##       ipm        harapan_hidup   rata_lama_sekolah akses_internet </w:t>
      </w:r>
      <w:r>
        <w:br/>
      </w:r>
      <w:r>
        <w:rPr>
          <w:rStyle w:val="VerbatimChar"/>
        </w:rPr>
        <w:t xml:space="preserve">##  Min.   :55.01   Min.   :60.01   Min.   : 5.020    Min.   : 0.01  </w:t>
      </w:r>
      <w:r>
        <w:br/>
      </w:r>
      <w:r>
        <w:rPr>
          <w:rStyle w:val="VerbatimChar"/>
        </w:rPr>
        <w:t xml:space="preserve">##  1st Qu.:62.52   1st Qu.:64.66   1st Qu.: 7.327    1st Qu.:38.91  </w:t>
      </w:r>
      <w:r>
        <w:br/>
      </w:r>
      <w:r>
        <w:rPr>
          <w:rStyle w:val="VerbatimChar"/>
        </w:rPr>
        <w:t xml:space="preserve">##  Median :69.89   Median :69.30   Median : 9.520    Median :58.09  </w:t>
      </w:r>
      <w:r>
        <w:br/>
      </w:r>
      <w:r>
        <w:rPr>
          <w:rStyle w:val="VerbatimChar"/>
        </w:rPr>
        <w:t xml:space="preserve">##  Mean   :69.90   Mean   :69.13   Mean   : 9.581    Mean   :58.79  </w:t>
      </w:r>
      <w:r>
        <w:br/>
      </w:r>
      <w:r>
        <w:rPr>
          <w:rStyle w:val="VerbatimChar"/>
        </w:rPr>
        <w:t xml:space="preserve">##  3rd Qu.:77.16   3rd Qu.:73.58   3rd Qu.:11.912    3rd Qu.:78.67  </w:t>
      </w:r>
      <w:r>
        <w:br/>
      </w:r>
      <w:r>
        <w:rPr>
          <w:rStyle w:val="VerbatimChar"/>
        </w:rPr>
        <w:t xml:space="preserve">##  Max.   :84.99   Max.   :77.99   Max.   :14.000    Max.   :97.99  </w:t>
      </w:r>
      <w:r>
        <w:br/>
      </w:r>
      <w:r>
        <w:rPr>
          <w:rStyle w:val="VerbatimChar"/>
        </w:rPr>
        <w:t xml:space="preserve">##  NA's   :25                                        NA's   :25     </w:t>
      </w:r>
      <w:r>
        <w:br/>
      </w:r>
      <w:r>
        <w:rPr>
          <w:rStyle w:val="VerbatimChar"/>
        </w:rPr>
        <w:t xml:space="preserve">##    jalan_baik      air_bersih   </w:t>
      </w:r>
      <w:r>
        <w:br/>
      </w:r>
      <w:r>
        <w:rPr>
          <w:rStyle w:val="VerbatimChar"/>
        </w:rPr>
        <w:t xml:space="preserve">##  Min.   :30.01   Min.   :40.03  </w:t>
      </w:r>
      <w:r>
        <w:br/>
      </w:r>
      <w:r>
        <w:rPr>
          <w:rStyle w:val="VerbatimChar"/>
        </w:rPr>
        <w:t xml:space="preserve">##  1st Qu.:47.40   1st Qu.:54.32  </w:t>
      </w:r>
      <w:r>
        <w:br/>
      </w:r>
      <w:r>
        <w:rPr>
          <w:rStyle w:val="VerbatimChar"/>
        </w:rPr>
        <w:t xml:space="preserve">##  Median :65.02   Median :69.68  </w:t>
      </w:r>
      <w:r>
        <w:br/>
      </w:r>
      <w:r>
        <w:rPr>
          <w:rStyle w:val="VerbatimChar"/>
        </w:rPr>
        <w:t xml:space="preserve">##  Mean   :65.26   Mean   :69.76  </w:t>
      </w:r>
      <w:r>
        <w:br/>
      </w:r>
      <w:r>
        <w:rPr>
          <w:rStyle w:val="VerbatimChar"/>
        </w:rPr>
        <w:t xml:space="preserve">##  3rd Qu.:83.24   3rd Qu.:85.18  </w:t>
      </w:r>
      <w:r>
        <w:br/>
      </w:r>
      <w:r>
        <w:rPr>
          <w:rStyle w:val="VerbatimChar"/>
        </w:rPr>
        <w:t xml:space="preserve">##  Max.   :99.95   Max.   :99.99  </w:t>
      </w:r>
      <w:r>
        <w:br/>
      </w:r>
      <w:r>
        <w:rPr>
          <w:rStyle w:val="VerbatimChar"/>
        </w:rPr>
        <w:t xml:space="preserve">##  NA's   :25</w:t>
      </w:r>
    </w:p>
    <w:p>
      <w:pPr>
        <w:pStyle w:val="SourceCode"/>
      </w:pPr>
      <w:r>
        <w:rPr>
          <w:rStyle w:val="CommentTok"/>
        </w:rPr>
        <w:t xml:space="preserve"># Kalkulasi parameter spesifik</w:t>
      </w:r>
      <w:r>
        <w:br/>
      </w:r>
      <w:r>
        <w:rPr>
          <w:rStyle w:val="FunctionTok"/>
        </w:rPr>
        <w:t xml:space="preserve">sapply</w:t>
      </w:r>
      <w:r>
        <w:rPr>
          <w:rStyle w:val="NormalTok"/>
        </w:rPr>
        <w:t xml:space="preserve">(data_num, mean, </w:t>
      </w:r>
      <w:r>
        <w:rPr>
          <w:rStyle w:val="AttributeTok"/>
        </w:rPr>
        <w:t xml:space="preserve">na.rm =</w:t>
      </w:r>
      <w:r>
        <w:rPr>
          <w:rStyle w:val="NormalTok"/>
        </w:rPr>
        <w:t xml:space="preserve"> </w:t>
      </w:r>
      <w:r>
        <w:rPr>
          <w:rStyle w:val="ConstantTok"/>
        </w:rPr>
        <w:t xml:space="preserve">TRUE</w:t>
      </w:r>
      <w:r>
        <w:rPr>
          <w:rStyle w:val="NormalTok"/>
        </w:rPr>
        <w:t xml:space="preserve">) </w:t>
      </w:r>
    </w:p>
    <w:p>
      <w:pPr>
        <w:pStyle w:val="SourceCode"/>
      </w:pPr>
      <w:r>
        <w:rPr>
          <w:rStyle w:val="VerbatimChar"/>
        </w:rPr>
        <w:t xml:space="preserve">##             tahun    pdrb_perkapita        kemiskinan      pengangguran </w:t>
      </w:r>
      <w:r>
        <w:br/>
      </w:r>
      <w:r>
        <w:rPr>
          <w:rStyle w:val="VerbatimChar"/>
        </w:rPr>
        <w:t xml:space="preserve">##      2.021999e+03      1.356505e+08      1.372146e+01      8.045733e+00 </w:t>
      </w:r>
      <w:r>
        <w:br/>
      </w:r>
      <w:r>
        <w:rPr>
          <w:rStyle w:val="VerbatimChar"/>
        </w:rPr>
        <w:t xml:space="preserve">##               ipm     harapan_hidup rata_lama_sekolah    akses_internet </w:t>
      </w:r>
      <w:r>
        <w:br/>
      </w:r>
      <w:r>
        <w:rPr>
          <w:rStyle w:val="VerbatimChar"/>
        </w:rPr>
        <w:t xml:space="preserve">##      6.989999e+01      6.913015e+01      9.580684e+00      5.878903e+01 </w:t>
      </w:r>
      <w:r>
        <w:br/>
      </w:r>
      <w:r>
        <w:rPr>
          <w:rStyle w:val="VerbatimChar"/>
        </w:rPr>
        <w:t xml:space="preserve">##        jalan_baik        air_bersih </w:t>
      </w:r>
      <w:r>
        <w:br/>
      </w:r>
      <w:r>
        <w:rPr>
          <w:rStyle w:val="VerbatimChar"/>
        </w:rPr>
        <w:t xml:space="preserve">##      6.525808e+01      6.976153e+01</w:t>
      </w:r>
    </w:p>
    <w:p>
      <w:pPr>
        <w:pStyle w:val="SourceCode"/>
      </w:pPr>
      <w:r>
        <w:rPr>
          <w:rStyle w:val="FunctionTok"/>
        </w:rPr>
        <w:t xml:space="preserve">sapply</w:t>
      </w:r>
      <w:r>
        <w:rPr>
          <w:rStyle w:val="NormalTok"/>
        </w:rPr>
        <w:t xml:space="preserve">(data_num, median,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tahun    pdrb_perkapita        kemiskinan      pengangguran </w:t>
      </w:r>
      <w:r>
        <w:br/>
      </w:r>
      <w:r>
        <w:rPr>
          <w:rStyle w:val="VerbatimChar"/>
        </w:rPr>
        <w:t xml:space="preserve">##      2.022000e+03      1.373106e+08      1.372000e+01      8.230000e+00 </w:t>
      </w:r>
      <w:r>
        <w:br/>
      </w:r>
      <w:r>
        <w:rPr>
          <w:rStyle w:val="VerbatimChar"/>
        </w:rPr>
        <w:t xml:space="preserve">##               ipm     harapan_hidup rata_lama_sekolah    akses_internet </w:t>
      </w:r>
      <w:r>
        <w:br/>
      </w:r>
      <w:r>
        <w:rPr>
          <w:rStyle w:val="VerbatimChar"/>
        </w:rPr>
        <w:t xml:space="preserve">##      6.989000e+01      6.929500e+01      9.520000e+00      5.809000e+01 </w:t>
      </w:r>
      <w:r>
        <w:br/>
      </w:r>
      <w:r>
        <w:rPr>
          <w:rStyle w:val="VerbatimChar"/>
        </w:rPr>
        <w:t xml:space="preserve">##        jalan_baik        air_bersih </w:t>
      </w:r>
      <w:r>
        <w:br/>
      </w:r>
      <w:r>
        <w:rPr>
          <w:rStyle w:val="VerbatimChar"/>
        </w:rPr>
        <w:t xml:space="preserve">##      6.502000e+01      6.968000e+01</w:t>
      </w:r>
    </w:p>
    <w:p>
      <w:pPr>
        <w:pStyle w:val="SourceCode"/>
      </w:pPr>
      <w:r>
        <w:rPr>
          <w:rStyle w:val="FunctionTok"/>
        </w:rPr>
        <w:t xml:space="preserve">sapply</w:t>
      </w:r>
      <w:r>
        <w:rPr>
          <w:rStyle w:val="NormalTok"/>
        </w:rPr>
        <w:t xml:space="preserve">(data_num, sd, </w:t>
      </w:r>
      <w:r>
        <w:rPr>
          <w:rStyle w:val="AttributeTok"/>
        </w:rPr>
        <w:t xml:space="preserve">na.rm =</w:t>
      </w:r>
      <w:r>
        <w:rPr>
          <w:rStyle w:val="NormalTok"/>
        </w:rPr>
        <w:t xml:space="preserve"> </w:t>
      </w:r>
      <w:r>
        <w:rPr>
          <w:rStyle w:val="ConstantTok"/>
        </w:rPr>
        <w:t xml:space="preserve">TRUE</w:t>
      </w:r>
      <w:r>
        <w:rPr>
          <w:rStyle w:val="NormalTok"/>
        </w:rPr>
        <w:t xml:space="preserve">) </w:t>
      </w:r>
    </w:p>
    <w:p>
      <w:pPr>
        <w:pStyle w:val="SourceCode"/>
      </w:pPr>
      <w:r>
        <w:rPr>
          <w:rStyle w:val="VerbatimChar"/>
        </w:rPr>
        <w:t xml:space="preserve">##             tahun    pdrb_perkapita        kemiskinan      pengangguran </w:t>
      </w:r>
      <w:r>
        <w:br/>
      </w:r>
      <w:r>
        <w:rPr>
          <w:rStyle w:val="VerbatimChar"/>
        </w:rPr>
        <w:t xml:space="preserve">##      1.431789e+00      8.934127e+07      6.894704e+00      4.258576e+00 </w:t>
      </w:r>
      <w:r>
        <w:br/>
      </w:r>
      <w:r>
        <w:rPr>
          <w:rStyle w:val="VerbatimChar"/>
        </w:rPr>
        <w:t xml:space="preserve">##               ipm     harapan_hidup rata_lama_sekolah    akses_internet </w:t>
      </w:r>
      <w:r>
        <w:br/>
      </w:r>
      <w:r>
        <w:rPr>
          <w:rStyle w:val="VerbatimChar"/>
        </w:rPr>
        <w:t xml:space="preserve">##      8.535062e+00      5.171779e+00      2.627008e+00      2.282030e+01 </w:t>
      </w:r>
      <w:r>
        <w:br/>
      </w:r>
      <w:r>
        <w:rPr>
          <w:rStyle w:val="VerbatimChar"/>
        </w:rPr>
        <w:t xml:space="preserve">##        jalan_baik        air_bersih </w:t>
      </w:r>
      <w:r>
        <w:br/>
      </w:r>
      <w:r>
        <w:rPr>
          <w:rStyle w:val="VerbatimChar"/>
        </w:rPr>
        <w:t xml:space="preserve">##      2.036569e+01      1.749921e+01</w:t>
      </w:r>
    </w:p>
    <w:p>
      <w:pPr>
        <w:pStyle w:val="SourceCode"/>
      </w:pPr>
      <w:r>
        <w:rPr>
          <w:rStyle w:val="FunctionTok"/>
        </w:rPr>
        <w:t xml:space="preserve">sapply</w:t>
      </w:r>
      <w:r>
        <w:rPr>
          <w:rStyle w:val="NormalTok"/>
        </w:rPr>
        <w:t xml:space="preserve">(data_num, var, </w:t>
      </w:r>
      <w:r>
        <w:rPr>
          <w:rStyle w:val="AttributeTok"/>
        </w:rPr>
        <w:t xml:space="preserve">na.rm =</w:t>
      </w:r>
      <w:r>
        <w:rPr>
          <w:rStyle w:val="NormalTok"/>
        </w:rPr>
        <w:t xml:space="preserve"> </w:t>
      </w:r>
      <w:r>
        <w:rPr>
          <w:rStyle w:val="ConstantTok"/>
        </w:rPr>
        <w:t xml:space="preserve">TRUE</w:t>
      </w:r>
      <w:r>
        <w:rPr>
          <w:rStyle w:val="NormalTok"/>
        </w:rPr>
        <w:t xml:space="preserve">) </w:t>
      </w:r>
    </w:p>
    <w:p>
      <w:pPr>
        <w:pStyle w:val="SourceCode"/>
      </w:pPr>
      <w:r>
        <w:rPr>
          <w:rStyle w:val="VerbatimChar"/>
        </w:rPr>
        <w:t xml:space="preserve">##             tahun    pdrb_perkapita        kemiskinan      pengangguran </w:t>
      </w:r>
      <w:r>
        <w:br/>
      </w:r>
      <w:r>
        <w:rPr>
          <w:rStyle w:val="VerbatimChar"/>
        </w:rPr>
        <w:t xml:space="preserve">##      2.050019e+00      7.981863e+15      4.753694e+01      1.813547e+01 </w:t>
      </w:r>
      <w:r>
        <w:br/>
      </w:r>
      <w:r>
        <w:rPr>
          <w:rStyle w:val="VerbatimChar"/>
        </w:rPr>
        <w:t xml:space="preserve">##               ipm     harapan_hidup rata_lama_sekolah    akses_internet </w:t>
      </w:r>
      <w:r>
        <w:br/>
      </w:r>
      <w:r>
        <w:rPr>
          <w:rStyle w:val="VerbatimChar"/>
        </w:rPr>
        <w:t xml:space="preserve">##      7.284728e+01      2.674730e+01      6.901173e+00      5.207660e+02 </w:t>
      </w:r>
      <w:r>
        <w:br/>
      </w:r>
      <w:r>
        <w:rPr>
          <w:rStyle w:val="VerbatimChar"/>
        </w:rPr>
        <w:t xml:space="preserve">##        jalan_baik        air_bersih </w:t>
      </w:r>
      <w:r>
        <w:br/>
      </w:r>
      <w:r>
        <w:rPr>
          <w:rStyle w:val="VerbatimChar"/>
        </w:rPr>
        <w:t xml:space="preserve">##      4.147613e+02      3.062222e+02</w:t>
      </w:r>
    </w:p>
    <w:p>
      <w:pPr>
        <w:pStyle w:val="SourceCode"/>
      </w:pPr>
      <w:r>
        <w:rPr>
          <w:rStyle w:val="FunctionTok"/>
        </w:rPr>
        <w:t xml:space="preserve">sapply</w:t>
      </w:r>
      <w:r>
        <w:rPr>
          <w:rStyle w:val="NormalTok"/>
        </w:rPr>
        <w:t xml:space="preserve">(data_num, quantile, </w:t>
      </w:r>
      <w:r>
        <w:rPr>
          <w:rStyle w:val="AttributeTok"/>
        </w:rPr>
        <w:t xml:space="preserve">na.rm =</w:t>
      </w:r>
      <w:r>
        <w:rPr>
          <w:rStyle w:val="NormalTok"/>
        </w:rPr>
        <w:t xml:space="preserve"> </w:t>
      </w:r>
      <w:r>
        <w:rPr>
          <w:rStyle w:val="ConstantTok"/>
        </w:rPr>
        <w:t xml:space="preserve">TRUE</w:t>
      </w:r>
      <w:r>
        <w:rPr>
          <w:rStyle w:val="NormalTok"/>
        </w:rPr>
        <w:t xml:space="preserve">) </w:t>
      </w:r>
    </w:p>
    <w:p>
      <w:pPr>
        <w:pStyle w:val="SourceCode"/>
      </w:pPr>
      <w:r>
        <w:rPr>
          <w:rStyle w:val="VerbatimChar"/>
        </w:rPr>
        <w:t xml:space="preserve">##      tahun pdrb_perkapita kemiskinan pengangguran   ipm harapan_hidup</w:t>
      </w:r>
      <w:r>
        <w:br/>
      </w:r>
      <w:r>
        <w:rPr>
          <w:rStyle w:val="VerbatimChar"/>
        </w:rPr>
        <w:t xml:space="preserve">## 0%    2020       15031581     2.0100         1.01 55.01       60.0100</w:t>
      </w:r>
      <w:r>
        <w:br/>
      </w:r>
      <w:r>
        <w:rPr>
          <w:rStyle w:val="VerbatimChar"/>
        </w:rPr>
        <w:t xml:space="preserve">## 25%   2021       69622210     7.8600         4.35 62.52       64.6575</w:t>
      </w:r>
      <w:r>
        <w:br/>
      </w:r>
      <w:r>
        <w:rPr>
          <w:rStyle w:val="VerbatimChar"/>
        </w:rPr>
        <w:t xml:space="preserve">## 50%   2022      137310624    13.7200         8.23 69.89       69.2950</w:t>
      </w:r>
      <w:r>
        <w:br/>
      </w:r>
      <w:r>
        <w:rPr>
          <w:rStyle w:val="VerbatimChar"/>
        </w:rPr>
        <w:t xml:space="preserve">## 75%   2023      193899157    19.3925        11.52 77.16       73.5850</w:t>
      </w:r>
      <w:r>
        <w:br/>
      </w:r>
      <w:r>
        <w:rPr>
          <w:rStyle w:val="VerbatimChar"/>
        </w:rPr>
        <w:t xml:space="preserve">## 100%  2024     1774545027    67.5300        47.04 84.99       77.9900</w:t>
      </w:r>
      <w:r>
        <w:br/>
      </w:r>
      <w:r>
        <w:rPr>
          <w:rStyle w:val="VerbatimChar"/>
        </w:rPr>
        <w:t xml:space="preserve">##      rata_lama_sekolah akses_internet jalan_baik air_bersih</w:t>
      </w:r>
      <w:r>
        <w:br/>
      </w:r>
      <w:r>
        <w:rPr>
          <w:rStyle w:val="VerbatimChar"/>
        </w:rPr>
        <w:t xml:space="preserve">## 0%              5.0200          0.010     30.010    40.0300</w:t>
      </w:r>
      <w:r>
        <w:br/>
      </w:r>
      <w:r>
        <w:rPr>
          <w:rStyle w:val="VerbatimChar"/>
        </w:rPr>
        <w:t xml:space="preserve">## 25%             7.3275         38.915     47.395    54.3175</w:t>
      </w:r>
      <w:r>
        <w:br/>
      </w:r>
      <w:r>
        <w:rPr>
          <w:rStyle w:val="VerbatimChar"/>
        </w:rPr>
        <w:t xml:space="preserve">## 50%             9.5200         58.090     65.020    69.6800</w:t>
      </w:r>
      <w:r>
        <w:br/>
      </w:r>
      <w:r>
        <w:rPr>
          <w:rStyle w:val="VerbatimChar"/>
        </w:rPr>
        <w:t xml:space="preserve">## 75%            11.9125         78.670     83.240    85.1825</w:t>
      </w:r>
      <w:r>
        <w:br/>
      </w:r>
      <w:r>
        <w:rPr>
          <w:rStyle w:val="VerbatimChar"/>
        </w:rPr>
        <w:t xml:space="preserve">## 100%           14.0000         97.990     99.950    99.9900</w:t>
      </w:r>
    </w:p>
    <w:bookmarkEnd w:id="28"/>
    <w:bookmarkStart w:id="29" w:name="analisis-missing-value"/>
    <w:p>
      <w:pPr>
        <w:pStyle w:val="Heading2"/>
      </w:pPr>
      <w:r>
        <w:t xml:space="preserve">3.3 Analisis Missing Value</w:t>
      </w:r>
    </w:p>
    <w:p>
      <w:pPr>
        <w:pStyle w:val="FirstParagraph"/>
      </w:pPr>
      <w:r>
        <w:t xml:space="preserve">Pemeriksaan ketidaklengkapan data secara menyeluruh dilakukan menggunakan fungsi</w:t>
      </w:r>
      <w:r>
        <w:t xml:space="preserve"> </w:t>
      </w:r>
      <w:r>
        <w:rPr>
          <w:rStyle w:val="VerbatimChar"/>
        </w:rPr>
        <w:t xml:space="preserve">colSums(is.na(data))</w:t>
      </w:r>
      <w:r>
        <w:t xml:space="preserve"> </w:t>
      </w:r>
      <w:r>
        <w:t xml:space="preserve">untuk melihat jumlah data kosong per kolom. Ditemukan adanya data kosong (</w:t>
      </w:r>
      <w:r>
        <w:rPr>
          <w:i/>
          <w:iCs/>
        </w:rPr>
        <w:t xml:space="preserve">missing value</w:t>
      </w:r>
      <w:r>
        <w:t xml:space="preserve">) berupa nilai</w:t>
      </w:r>
      <w:r>
        <w:t xml:space="preserve"> </w:t>
      </w:r>
      <w:r>
        <w:rPr>
          <w:rStyle w:val="VerbatimChar"/>
        </w:rPr>
        <w:t xml:space="preserve">NA</w:t>
      </w:r>
      <w:r>
        <w:t xml:space="preserve"> </w:t>
      </w:r>
      <w:r>
        <w:t xml:space="preserve">yang tersebar secara acak pada beberapa variabel indikator numerik, dengan total keseluruhan data kosong sebanyak</w:t>
      </w:r>
      <w:r>
        <w:t xml:space="preserve"> </w:t>
      </w:r>
      <w:r>
        <w:rPr>
          <w:b/>
          <w:bCs/>
        </w:rPr>
        <w:t xml:space="preserve">149 observasi</w:t>
      </w:r>
      <w:r>
        <w:t xml:space="preserve">.</w:t>
      </w:r>
    </w:p>
    <w:p>
      <w:pPr>
        <w:pStyle w:val="BodyText"/>
      </w:pPr>
      <w:r>
        <w:t xml:space="preserve">Sesuai dengan kesepakatan tim, metode penanganan yang dipilih adalah</w:t>
      </w:r>
      <w:r>
        <w:t xml:space="preserve"> </w:t>
      </w:r>
      <w:r>
        <w:rPr>
          <w:i/>
          <w:iCs/>
        </w:rPr>
        <w:t xml:space="preserve">Complete Case Analysis</w:t>
      </w:r>
      <w:r>
        <w:t xml:space="preserve"> </w:t>
      </w:r>
      <w:r>
        <w:t xml:space="preserve">menggunakan fungsi</w:t>
      </w:r>
      <w:r>
        <w:t xml:space="preserve"> </w:t>
      </w:r>
      <w:r>
        <w:rPr>
          <w:rStyle w:val="VerbatimChar"/>
        </w:rPr>
        <w:t xml:space="preserve">na.omit()</w:t>
      </w:r>
      <w:r>
        <w:t xml:space="preserve">. Prosedur ini menghapus seluruh baris observasi yang mengandung setidaknya satu nilai</w:t>
      </w:r>
      <w:r>
        <w:t xml:space="preserve"> </w:t>
      </w:r>
      <w:r>
        <w:rPr>
          <w:rStyle w:val="VerbatimChar"/>
        </w:rPr>
        <w:t xml:space="preserve">NA</w:t>
      </w:r>
      <w:r>
        <w:t xml:space="preserve">. Setelah dilakukan pembersihan ke dalam variabel</w:t>
      </w:r>
      <w:r>
        <w:t xml:space="preserve"> </w:t>
      </w:r>
      <w:r>
        <w:rPr>
          <w:rStyle w:val="VerbatimChar"/>
        </w:rPr>
        <w:t xml:space="preserve">data_bersih</w:t>
      </w:r>
      <w:r>
        <w:t xml:space="preserve">, validasi ulang menunjukkan angka 0 di semua kolom, menandakan persentase kekosongan data telah turun menjadi 0%.</w:t>
      </w:r>
    </w:p>
    <w:p>
      <w:pPr>
        <w:pStyle w:val="SourceCode"/>
      </w:pPr>
      <w:r>
        <w:rPr>
          <w:rStyle w:val="FunctionTok"/>
        </w:rPr>
        <w:t xml:space="preserve">print</w:t>
      </w:r>
      <w:r>
        <w:rPr>
          <w:rStyle w:val="NormalTok"/>
        </w:rPr>
        <w:t xml:space="preserve">(</w:t>
      </w:r>
      <w:r>
        <w:rPr>
          <w:rStyle w:val="StringTok"/>
        </w:rPr>
        <w:t xml:space="preserve">"--- Jumlah Missing Value per Kolom ---"</w:t>
      </w:r>
      <w:r>
        <w:rPr>
          <w:rStyle w:val="NormalTok"/>
        </w:rPr>
        <w:t xml:space="preserve">)</w:t>
      </w:r>
    </w:p>
    <w:p>
      <w:pPr>
        <w:pStyle w:val="SourceCode"/>
      </w:pPr>
      <w:r>
        <w:rPr>
          <w:rStyle w:val="VerbatimChar"/>
        </w:rPr>
        <w:t xml:space="preserve">## [1] "--- Jumlah Missing Value per Kolom ---"</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(data))</w:t>
      </w:r>
    </w:p>
    <w:p>
      <w:pPr>
        <w:pStyle w:val="SourceCode"/>
      </w:pPr>
      <w:r>
        <w:rPr>
          <w:rStyle w:val="VerbatimChar"/>
        </w:rPr>
        <w:t xml:space="preserve">##           wilayah          provinsi             tahun    pdrb_perkapita </w:t>
      </w:r>
      <w:r>
        <w:br/>
      </w:r>
      <w:r>
        <w:rPr>
          <w:rStyle w:val="VerbatimChar"/>
        </w:rPr>
        <w:t xml:space="preserve">##                 0                 0                 0                25 </w:t>
      </w:r>
      <w:r>
        <w:br/>
      </w:r>
      <w:r>
        <w:rPr>
          <w:rStyle w:val="VerbatimChar"/>
        </w:rPr>
        <w:t xml:space="preserve">##        kemiskinan      pengangguran               ipm     harapan_hidup </w:t>
      </w:r>
      <w:r>
        <w:br/>
      </w:r>
      <w:r>
        <w:rPr>
          <w:rStyle w:val="VerbatimChar"/>
        </w:rPr>
        <w:t xml:space="preserve">##                24                25                25                 0 </w:t>
      </w:r>
      <w:r>
        <w:br/>
      </w:r>
      <w:r>
        <w:rPr>
          <w:rStyle w:val="VerbatimChar"/>
        </w:rPr>
        <w:t xml:space="preserve">## rata_lama_sekolah    akses_internet        jalan_baik        air_bersih </w:t>
      </w:r>
      <w:r>
        <w:br/>
      </w:r>
      <w:r>
        <w:rPr>
          <w:rStyle w:val="VerbatimChar"/>
        </w:rPr>
        <w:t xml:space="preserve">##                 0                25                25                 0 </w:t>
      </w:r>
      <w:r>
        <w:br/>
      </w:r>
      <w:r>
        <w:rPr>
          <w:rStyle w:val="VerbatimChar"/>
        </w:rPr>
        <w:t xml:space="preserve">##      catatan_data </w:t>
      </w:r>
      <w:r>
        <w:br/>
      </w:r>
      <w:r>
        <w:rPr>
          <w:rStyle w:val="VerbatimChar"/>
        </w:rPr>
        <w:t xml:space="preserve">##                 0</w:t>
      </w:r>
    </w:p>
    <w:p>
      <w:pPr>
        <w:pStyle w:val="SourceCode"/>
      </w:pPr>
      <w:r>
        <w:rPr>
          <w:rStyle w:val="FunctionTok"/>
        </w:rPr>
        <w:t xml:space="preserve">print</w:t>
      </w:r>
      <w:r>
        <w:rPr>
          <w:rStyle w:val="NormalTok"/>
        </w:rPr>
        <w:t xml:space="preserve">(</w:t>
      </w:r>
      <w:r>
        <w:rPr>
          <w:rStyle w:val="StringTok"/>
        </w:rPr>
        <w:t xml:space="preserve">"--- Menampilkan total Missing value ---"</w:t>
      </w:r>
      <w:r>
        <w:rPr>
          <w:rStyle w:val="NormalTok"/>
        </w:rPr>
        <w:t xml:space="preserve">)</w:t>
      </w:r>
    </w:p>
    <w:p>
      <w:pPr>
        <w:pStyle w:val="SourceCode"/>
      </w:pPr>
      <w:r>
        <w:rPr>
          <w:rStyle w:val="VerbatimChar"/>
        </w:rPr>
        <w:t xml:space="preserve">## [1] "--- Menampilkan total Missing value ---"</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(data))</w:t>
      </w:r>
    </w:p>
    <w:p>
      <w:pPr>
        <w:pStyle w:val="SourceCode"/>
      </w:pPr>
      <w:r>
        <w:rPr>
          <w:rStyle w:val="VerbatimChar"/>
        </w:rPr>
        <w:t xml:space="preserve">## [1] 149</w:t>
      </w:r>
    </w:p>
    <w:p>
      <w:pPr>
        <w:pStyle w:val="SourceCode"/>
      </w:pPr>
      <w:r>
        <w:rPr>
          <w:rStyle w:val="FunctionTok"/>
        </w:rPr>
        <w:t xml:space="preserve">print</w:t>
      </w:r>
      <w:r>
        <w:rPr>
          <w:rStyle w:val="NormalTok"/>
        </w:rPr>
        <w:t xml:space="preserve">(</w:t>
      </w:r>
      <w:r>
        <w:rPr>
          <w:rStyle w:val="StringTok"/>
        </w:rPr>
        <w:t xml:space="preserve">"--- Persentase Missing Value (%) ---"</w:t>
      </w:r>
      <w:r>
        <w:rPr>
          <w:rStyle w:val="NormalTok"/>
        </w:rPr>
        <w:t xml:space="preserve">)</w:t>
      </w:r>
    </w:p>
    <w:p>
      <w:pPr>
        <w:pStyle w:val="SourceCode"/>
      </w:pPr>
      <w:r>
        <w:rPr>
          <w:rStyle w:val="VerbatimChar"/>
        </w:rPr>
        <w:t xml:space="preserve">## [1] "--- Persentase Missing Value (%) ---"</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(data))</w:t>
      </w:r>
      <w:r>
        <w:rPr>
          <w:rStyle w:val="SpecialCharTok"/>
        </w:rPr>
        <w:t xml:space="preserve">/</w:t>
      </w:r>
      <w:r>
        <w:rPr>
          <w:rStyle w:val="FunctionTok"/>
        </w:rPr>
        <w:t xml:space="preserve">nrow</w:t>
      </w:r>
      <w:r>
        <w:rPr>
          <w:rStyle w:val="NormalTok"/>
        </w:rPr>
        <w:t xml:space="preserve">(data)</w:t>
      </w:r>
      <w:r>
        <w:rPr>
          <w:rStyle w:val="SpecialCharTok"/>
        </w:rPr>
        <w:t xml:space="preserve">*</w:t>
      </w:r>
      <w:r>
        <w:rPr>
          <w:rStyle w:val="DecValTok"/>
        </w:rPr>
        <w:t xml:space="preserve">100</w:t>
      </w:r>
    </w:p>
    <w:p>
      <w:pPr>
        <w:pStyle w:val="SourceCode"/>
      </w:pPr>
      <w:r>
        <w:rPr>
          <w:rStyle w:val="VerbatimChar"/>
        </w:rPr>
        <w:t xml:space="preserve">##           wilayah          provinsi             tahun    pdrb_perkapita </w:t>
      </w:r>
      <w:r>
        <w:br/>
      </w:r>
      <w:r>
        <w:rPr>
          <w:rStyle w:val="VerbatimChar"/>
        </w:rPr>
        <w:t xml:space="preserve">##              0.00              0.00              0.00              1.00 </w:t>
      </w:r>
      <w:r>
        <w:br/>
      </w:r>
      <w:r>
        <w:rPr>
          <w:rStyle w:val="VerbatimChar"/>
        </w:rPr>
        <w:t xml:space="preserve">##        kemiskinan      pengangguran               ipm     harapan_hidup </w:t>
      </w:r>
      <w:r>
        <w:br/>
      </w:r>
      <w:r>
        <w:rPr>
          <w:rStyle w:val="VerbatimChar"/>
        </w:rPr>
        <w:t xml:space="preserve">##              0.96              1.00              1.00              0.00 </w:t>
      </w:r>
      <w:r>
        <w:br/>
      </w:r>
      <w:r>
        <w:rPr>
          <w:rStyle w:val="VerbatimChar"/>
        </w:rPr>
        <w:t xml:space="preserve">## rata_lama_sekolah    akses_internet        jalan_baik        air_bersih </w:t>
      </w:r>
      <w:r>
        <w:br/>
      </w:r>
      <w:r>
        <w:rPr>
          <w:rStyle w:val="VerbatimChar"/>
        </w:rPr>
        <w:t xml:space="preserve">##              0.00              1.00              1.00              0.00 </w:t>
      </w:r>
      <w:r>
        <w:br/>
      </w:r>
      <w:r>
        <w:rPr>
          <w:rStyle w:val="VerbatimChar"/>
        </w:rPr>
        <w:t xml:space="preserve">##      catatan_data </w:t>
      </w:r>
      <w:r>
        <w:br/>
      </w:r>
      <w:r>
        <w:rPr>
          <w:rStyle w:val="VerbatimChar"/>
        </w:rPr>
        <w:t xml:space="preserve">##              0.00</w:t>
      </w:r>
    </w:p>
    <w:p>
      <w:pPr>
        <w:pStyle w:val="SourceCode"/>
      </w:pPr>
      <w:r>
        <w:rPr>
          <w:rStyle w:val="CommentTok"/>
        </w:rPr>
        <w:t xml:space="preserve"># PENANGANAN: Menggunakan Complete Case Analysis</w:t>
      </w:r>
      <w:r>
        <w:br/>
      </w:r>
      <w:r>
        <w:rPr>
          <w:rStyle w:val="NormalTok"/>
        </w:rPr>
        <w:t xml:space="preserve">data_bersih </w:t>
      </w:r>
      <w:r>
        <w:rPr>
          <w:rStyle w:val="OtherTok"/>
        </w:rPr>
        <w:t xml:space="preserve">&lt;-</w:t>
      </w:r>
      <w:r>
        <w:rPr>
          <w:rStyle w:val="NormalTok"/>
        </w:rPr>
        <w:t xml:space="preserve"> </w:t>
      </w:r>
      <w:r>
        <w:rPr>
          <w:rStyle w:val="FunctionTok"/>
        </w:rPr>
        <w:t xml:space="preserve">na.omit</w:t>
      </w:r>
      <w:r>
        <w:rPr>
          <w:rStyle w:val="NormalTok"/>
        </w:rPr>
        <w:t xml:space="preserve">(data)</w:t>
      </w:r>
      <w:r>
        <w:br/>
      </w:r>
      <w:r>
        <w:br/>
      </w:r>
      <w:r>
        <w:rPr>
          <w:rStyle w:val="FunctionTok"/>
        </w:rPr>
        <w:t xml:space="preserve">print</w:t>
      </w:r>
      <w:r>
        <w:rPr>
          <w:rStyle w:val="NormalTok"/>
        </w:rPr>
        <w:t xml:space="preserve">(</w:t>
      </w:r>
      <w:r>
        <w:rPr>
          <w:rStyle w:val="StringTok"/>
        </w:rPr>
        <w:t xml:space="preserve">"--- Validasi Missing Value Setelah Pembersihan ---"</w:t>
      </w:r>
      <w:r>
        <w:rPr>
          <w:rStyle w:val="NormalTok"/>
        </w:rPr>
        <w:t xml:space="preserve">)</w:t>
      </w:r>
    </w:p>
    <w:p>
      <w:pPr>
        <w:pStyle w:val="SourceCode"/>
      </w:pPr>
      <w:r>
        <w:rPr>
          <w:rStyle w:val="VerbatimChar"/>
        </w:rPr>
        <w:t xml:space="preserve">## [1] "--- Validasi Missing Value Setelah Pembersihan ---"</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(data_bersih))</w:t>
      </w:r>
    </w:p>
    <w:p>
      <w:pPr>
        <w:pStyle w:val="SourceCode"/>
      </w:pPr>
      <w:r>
        <w:rPr>
          <w:rStyle w:val="VerbatimChar"/>
        </w:rPr>
        <w:t xml:space="preserve">##           wilayah          provinsi             tahun    pdrb_perkapita </w:t>
      </w:r>
      <w:r>
        <w:br/>
      </w:r>
      <w:r>
        <w:rPr>
          <w:rStyle w:val="VerbatimChar"/>
        </w:rPr>
        <w:t xml:space="preserve">##                 0                 0                 0                 0 </w:t>
      </w:r>
      <w:r>
        <w:br/>
      </w:r>
      <w:r>
        <w:rPr>
          <w:rStyle w:val="VerbatimChar"/>
        </w:rPr>
        <w:t xml:space="preserve">##        kemiskinan      pengangguran               ipm     harapan_hidup </w:t>
      </w:r>
      <w:r>
        <w:br/>
      </w:r>
      <w:r>
        <w:rPr>
          <w:rStyle w:val="VerbatimChar"/>
        </w:rPr>
        <w:t xml:space="preserve">##                 0                 0                 0                 0 </w:t>
      </w:r>
      <w:r>
        <w:br/>
      </w:r>
      <w:r>
        <w:rPr>
          <w:rStyle w:val="VerbatimChar"/>
        </w:rPr>
        <w:t xml:space="preserve">## rata_lama_sekolah    akses_internet        jalan_baik        air_bersih </w:t>
      </w:r>
      <w:r>
        <w:br/>
      </w:r>
      <w:r>
        <w:rPr>
          <w:rStyle w:val="VerbatimChar"/>
        </w:rPr>
        <w:t xml:space="preserve">##                 0                 0                 0                 0 </w:t>
      </w:r>
      <w:r>
        <w:br/>
      </w:r>
      <w:r>
        <w:rPr>
          <w:rStyle w:val="VerbatimChar"/>
        </w:rPr>
        <w:t xml:space="preserve">##      catatan_data </w:t>
      </w:r>
      <w:r>
        <w:br/>
      </w:r>
      <w:r>
        <w:rPr>
          <w:rStyle w:val="VerbatimChar"/>
        </w:rPr>
        <w:t xml:space="preserve">##                 0</w:t>
      </w:r>
    </w:p>
    <w:bookmarkEnd w:id="29"/>
    <w:bookmarkStart w:id="39" w:name="analisis-outlier"/>
    <w:p>
      <w:pPr>
        <w:pStyle w:val="Heading2"/>
      </w:pPr>
      <w:r>
        <w:t xml:space="preserve">3.4 Analisis Outlier</w:t>
      </w:r>
    </w:p>
    <w:p>
      <w:pPr>
        <w:pStyle w:val="FirstParagraph"/>
      </w:pPr>
      <w:r>
        <w:t xml:space="preserve">Deteksi pencilan (</w:t>
      </w:r>
      <w:r>
        <w:rPr>
          <w:i/>
          <w:iCs/>
        </w:rPr>
        <w:t xml:space="preserve">outlier</w:t>
      </w:r>
      <w:r>
        <w:t xml:space="preserve">) dihitung menggunakan fungsi kustom</w:t>
      </w:r>
      <w:r>
        <w:t xml:space="preserve"> </w:t>
      </w:r>
      <w:r>
        <w:rPr>
          <w:rStyle w:val="VerbatimChar"/>
        </w:rPr>
        <w:t xml:space="preserve">cek_outlier()</w:t>
      </w:r>
      <w:r>
        <w:t xml:space="preserve"> </w:t>
      </w:r>
      <w:r>
        <w:t xml:space="preserve">yang mengadopsi metode pagar batas</w:t>
      </w:r>
      <w:r>
        <w:t xml:space="preserve"> </w:t>
      </w:r>
      <w:r>
        <w:rPr>
          <w:i/>
          <w:iCs/>
        </w:rPr>
        <w:t xml:space="preserve">Interquartile Range</w:t>
      </w:r>
      <w:r>
        <w:t xml:space="preserve"> </w:t>
      </w:r>
      <w:r>
        <w:t xml:space="preserve">(IQR). Analisis ini difokuskan pada tiga variabel utama yang secara visual dikonfirmasi memiliki pencilan melalui grafik</w:t>
      </w:r>
      <w:r>
        <w:t xml:space="preserve"> </w:t>
      </w:r>
      <w:r>
        <w:rPr>
          <w:rStyle w:val="VerbatimChar"/>
        </w:rPr>
        <w:t xml:space="preserve">boxplot()</w:t>
      </w:r>
      <w:r>
        <w:t xml:space="preserve">, yaitu</w:t>
      </w:r>
      <w:r>
        <w:t xml:space="preserve"> </w:t>
      </w:r>
      <w:r>
        <w:rPr>
          <w:rStyle w:val="VerbatimChar"/>
        </w:rPr>
        <w:t xml:space="preserve">pdrb_perkapita</w:t>
      </w:r>
      <w:r>
        <w:t xml:space="preserve"> </w:t>
      </w:r>
      <w:r>
        <w:t xml:space="preserve">(</w:t>
      </w:r>
      <w:r>
        <w:rPr>
          <w:b/>
          <w:bCs/>
        </w:rPr>
        <w:t xml:space="preserve">5 outlier</w:t>
      </w:r>
      <w:r>
        <w:t xml:space="preserve">),</w:t>
      </w:r>
      <w:r>
        <w:t xml:space="preserve"> </w:t>
      </w:r>
      <w:r>
        <w:rPr>
          <w:rStyle w:val="VerbatimChar"/>
        </w:rPr>
        <w:t xml:space="preserve">kemiskinan</w:t>
      </w:r>
      <w:r>
        <w:t xml:space="preserve"> </w:t>
      </w:r>
      <w:r>
        <w:t xml:space="preserve">(</w:t>
      </w:r>
      <w:r>
        <w:rPr>
          <w:b/>
          <w:bCs/>
        </w:rPr>
        <w:t xml:space="preserve">5 outlier</w:t>
      </w:r>
      <w:r>
        <w:t xml:space="preserve">), dan</w:t>
      </w:r>
      <w:r>
        <w:t xml:space="preserve"> </w:t>
      </w:r>
      <w:r>
        <w:rPr>
          <w:rStyle w:val="VerbatimChar"/>
        </w:rPr>
        <w:t xml:space="preserve">pengangguran</w:t>
      </w:r>
      <w:r>
        <w:t xml:space="preserve"> </w:t>
      </w:r>
      <w:r>
        <w:t xml:space="preserve">(</w:t>
      </w:r>
      <w:r>
        <w:rPr>
          <w:b/>
          <w:bCs/>
        </w:rPr>
        <w:t xml:space="preserve">5 outlier</w:t>
      </w:r>
      <w:r>
        <w:t xml:space="preserve">).</w:t>
      </w:r>
    </w:p>
    <w:p>
      <w:pPr>
        <w:pStyle w:val="SourceCode"/>
      </w:pPr>
      <w:r>
        <w:rPr>
          <w:rStyle w:val="CommentTok"/>
        </w:rPr>
        <w:t xml:space="preserve"># Ambil data numerik yang sudah bebas dari missing value</w:t>
      </w:r>
      <w:r>
        <w:br/>
      </w:r>
      <w:r>
        <w:rPr>
          <w:rStyle w:val="NormalTok"/>
        </w:rPr>
        <w:t xml:space="preserve">data_num_bersih </w:t>
      </w:r>
      <w:r>
        <w:rPr>
          <w:rStyle w:val="OtherTok"/>
        </w:rPr>
        <w:t xml:space="preserve">&lt;-</w:t>
      </w:r>
      <w:r>
        <w:rPr>
          <w:rStyle w:val="NormalTok"/>
        </w:rPr>
        <w:t xml:space="preserve"> </w:t>
      </w:r>
      <w:r>
        <w:rPr>
          <w:rStyle w:val="FunctionTok"/>
        </w:rPr>
        <w:t xml:space="preserve">na.omit</w:t>
      </w:r>
      <w:r>
        <w:rPr>
          <w:rStyle w:val="NormalTok"/>
        </w:rPr>
        <w:t xml:space="preserve">(data_num)</w:t>
      </w:r>
      <w:r>
        <w:br/>
      </w:r>
      <w:r>
        <w:br/>
      </w:r>
      <w:r>
        <w:rPr>
          <w:rStyle w:val="CommentTok"/>
        </w:rPr>
        <w:t xml:space="preserve"># Fungsi formal deteksi jumlah outlier berdasarkan metode IQR</w:t>
      </w:r>
      <w:r>
        <w:br/>
      </w:r>
      <w:r>
        <w:rPr>
          <w:rStyle w:val="NormalTok"/>
        </w:rPr>
        <w:t xml:space="preserve">cek_outlier </w:t>
      </w:r>
      <w:r>
        <w:rPr>
          <w:rStyle w:val="OtherTok"/>
        </w:rPr>
        <w:t xml:space="preserve">&lt;-</w:t>
      </w:r>
      <w:r>
        <w:rPr>
          <w:rStyle w:val="NormalTok"/>
        </w:rPr>
        <w:t xml:space="preserve"> </w:t>
      </w:r>
      <w:r>
        <w:rPr>
          <w:rStyle w:val="ControlFlowTok"/>
        </w:rPr>
        <w:t xml:space="preserve">function</w:t>
      </w:r>
      <w:r>
        <w:rPr>
          <w:rStyle w:val="NormalTok"/>
        </w:rPr>
        <w:t xml:space="preserve">(x){</w:t>
      </w:r>
      <w:r>
        <w:br/>
      </w:r>
      <w:r>
        <w:rPr>
          <w:rStyle w:val="NormalTok"/>
        </w:rPr>
        <w:t xml:space="preserve">  Q1 </w:t>
      </w:r>
      <w:r>
        <w:rPr>
          <w:rStyle w:val="OtherTok"/>
        </w:rPr>
        <w:t xml:space="preserve">&lt;-</w:t>
      </w:r>
      <w:r>
        <w:rPr>
          <w:rStyle w:val="NormalTok"/>
        </w:rPr>
        <w:t xml:space="preserve"> </w:t>
      </w:r>
      <w:r>
        <w:rPr>
          <w:rStyle w:val="FunctionTok"/>
        </w:rPr>
        <w:t xml:space="preserve">quantile</w:t>
      </w:r>
      <w:r>
        <w:rPr>
          <w:rStyle w:val="NormalTok"/>
        </w:rPr>
        <w:t xml:space="preserve">(x, </w:t>
      </w:r>
      <w:r>
        <w:rPr>
          <w:rStyle w:val="FloatTok"/>
        </w:rPr>
        <w:t xml:space="preserve">0.25</w:t>
      </w:r>
      <w:r>
        <w:rPr>
          <w:rStyle w:val="NormalTok"/>
        </w:rPr>
        <w:t xml:space="preserve">)</w:t>
      </w:r>
      <w:r>
        <w:br/>
      </w:r>
      <w:r>
        <w:rPr>
          <w:rStyle w:val="NormalTok"/>
        </w:rPr>
        <w:t xml:space="preserve">  Q3 </w:t>
      </w:r>
      <w:r>
        <w:rPr>
          <w:rStyle w:val="OtherTok"/>
        </w:rPr>
        <w:t xml:space="preserve">&lt;-</w:t>
      </w:r>
      <w:r>
        <w:rPr>
          <w:rStyle w:val="NormalTok"/>
        </w:rPr>
        <w:t xml:space="preserve"> </w:t>
      </w:r>
      <w:r>
        <w:rPr>
          <w:rStyle w:val="FunctionTok"/>
        </w:rPr>
        <w:t xml:space="preserve">quantile</w:t>
      </w:r>
      <w:r>
        <w:rPr>
          <w:rStyle w:val="NormalTok"/>
        </w:rPr>
        <w:t xml:space="preserve">(x, </w:t>
      </w:r>
      <w:r>
        <w:rPr>
          <w:rStyle w:val="FloatTok"/>
        </w:rPr>
        <w:t xml:space="preserve">0.75</w:t>
      </w:r>
      <w:r>
        <w:rPr>
          <w:rStyle w:val="NormalTok"/>
        </w:rPr>
        <w:t xml:space="preserve">)</w:t>
      </w:r>
      <w:r>
        <w:br/>
      </w:r>
      <w:r>
        <w:rPr>
          <w:rStyle w:val="NormalTok"/>
        </w:rPr>
        <w:t xml:space="preserve">  IQR </w:t>
      </w:r>
      <w:r>
        <w:rPr>
          <w:rStyle w:val="OtherTok"/>
        </w:rPr>
        <w:t xml:space="preserve">&lt;-</w:t>
      </w:r>
      <w:r>
        <w:rPr>
          <w:rStyle w:val="NormalTok"/>
        </w:rPr>
        <w:t xml:space="preserve"> Q3 </w:t>
      </w:r>
      <w:r>
        <w:rPr>
          <w:rStyle w:val="SpecialCharTok"/>
        </w:rPr>
        <w:t xml:space="preserve">-</w:t>
      </w:r>
      <w:r>
        <w:rPr>
          <w:rStyle w:val="NormalTok"/>
        </w:rPr>
        <w:t xml:space="preserve"> Q1</w:t>
      </w:r>
      <w:r>
        <w:br/>
      </w:r>
      <w:r>
        <w:rPr>
          <w:rStyle w:val="NormalTok"/>
        </w:rPr>
        <w:t xml:space="preserve">  </w:t>
      </w:r>
      <w:r>
        <w:br/>
      </w:r>
      <w:r>
        <w:rPr>
          <w:rStyle w:val="NormalTok"/>
        </w:rPr>
        <w:t xml:space="preserve">  lower </w:t>
      </w:r>
      <w:r>
        <w:rPr>
          <w:rStyle w:val="OtherTok"/>
        </w:rPr>
        <w:t xml:space="preserve">&lt;-</w:t>
      </w:r>
      <w:r>
        <w:rPr>
          <w:rStyle w:val="NormalTok"/>
        </w:rPr>
        <w:t xml:space="preserve"> Q1 </w:t>
      </w:r>
      <w:r>
        <w:rPr>
          <w:rStyle w:val="SpecialCharTok"/>
        </w:rPr>
        <w:t xml:space="preserve">-</w:t>
      </w:r>
      <w:r>
        <w:rPr>
          <w:rStyle w:val="NormalTok"/>
        </w:rPr>
        <w:t xml:space="preserve"> </w:t>
      </w:r>
      <w:r>
        <w:rPr>
          <w:rStyle w:val="FloatTok"/>
        </w:rPr>
        <w:t xml:space="preserve">1.5</w:t>
      </w:r>
      <w:r>
        <w:rPr>
          <w:rStyle w:val="SpecialCharTok"/>
        </w:rPr>
        <w:t xml:space="preserve">*</w:t>
      </w:r>
      <w:r>
        <w:rPr>
          <w:rStyle w:val="NormalTok"/>
        </w:rPr>
        <w:t xml:space="preserve">IQR</w:t>
      </w:r>
      <w:r>
        <w:br/>
      </w:r>
      <w:r>
        <w:rPr>
          <w:rStyle w:val="NormalTok"/>
        </w:rPr>
        <w:t xml:space="preserve">  upper </w:t>
      </w:r>
      <w:r>
        <w:rPr>
          <w:rStyle w:val="OtherTok"/>
        </w:rPr>
        <w:t xml:space="preserve">&lt;-</w:t>
      </w:r>
      <w:r>
        <w:rPr>
          <w:rStyle w:val="NormalTok"/>
        </w:rPr>
        <w:t xml:space="preserve"> Q3 </w:t>
      </w:r>
      <w:r>
        <w:rPr>
          <w:rStyle w:val="SpecialCharTok"/>
        </w:rPr>
        <w:t xml:space="preserve">+</w:t>
      </w:r>
      <w:r>
        <w:rPr>
          <w:rStyle w:val="NormalTok"/>
        </w:rPr>
        <w:t xml:space="preserve"> </w:t>
      </w:r>
      <w:r>
        <w:rPr>
          <w:rStyle w:val="FloatTok"/>
        </w:rPr>
        <w:t xml:space="preserve">1.5</w:t>
      </w:r>
      <w:r>
        <w:rPr>
          <w:rStyle w:val="SpecialCharTok"/>
        </w:rPr>
        <w:t xml:space="preserve">*</w:t>
      </w:r>
      <w:r>
        <w:rPr>
          <w:rStyle w:val="NormalTok"/>
        </w:rPr>
        <w:t xml:space="preserve">IQR</w:t>
      </w:r>
      <w:r>
        <w:br/>
      </w:r>
      <w:r>
        <w:rPr>
          <w:rStyle w:val="NormalTok"/>
        </w:rPr>
        <w:t xml:space="preserve">  </w:t>
      </w:r>
      <w:r>
        <w:br/>
      </w:r>
      <w:r>
        <w:rPr>
          <w:rStyle w:val="NormalTok"/>
        </w:rPr>
        <w:t xml:space="preserve">  </w:t>
      </w:r>
      <w:r>
        <w:rPr>
          <w:rStyle w:val="FunctionTok"/>
        </w:rPr>
        <w:t xml:space="preserve">sum</w:t>
      </w:r>
      <w:r>
        <w:rPr>
          <w:rStyle w:val="NormalTok"/>
        </w:rPr>
        <w:t xml:space="preserve">(x </w:t>
      </w:r>
      <w:r>
        <w:rPr>
          <w:rStyle w:val="SpecialCharTok"/>
        </w:rPr>
        <w:t xml:space="preserve">&lt;</w:t>
      </w:r>
      <w:r>
        <w:rPr>
          <w:rStyle w:val="NormalTok"/>
        </w:rPr>
        <w:t xml:space="preserve"> lower </w:t>
      </w:r>
      <w:r>
        <w:rPr>
          <w:rStyle w:val="SpecialCharTok"/>
        </w:rPr>
        <w:t xml:space="preserve">|</w:t>
      </w:r>
      <w:r>
        <w:rPr>
          <w:rStyle w:val="NormalTok"/>
        </w:rPr>
        <w:t xml:space="preserve"> x </w:t>
      </w:r>
      <w:r>
        <w:rPr>
          <w:rStyle w:val="SpecialCharTok"/>
        </w:rPr>
        <w:t xml:space="preserve">&gt;</w:t>
      </w:r>
      <w:r>
        <w:rPr>
          <w:rStyle w:val="NormalTok"/>
        </w:rPr>
        <w:t xml:space="preserve"> upper)</w:t>
      </w:r>
      <w:r>
        <w:br/>
      </w:r>
      <w:r>
        <w:rPr>
          <w:rStyle w:val="NormalTok"/>
        </w:rPr>
        <w:t xml:space="preserve">}</w:t>
      </w:r>
      <w:r>
        <w:br/>
      </w:r>
      <w:r>
        <w:br/>
      </w:r>
      <w:r>
        <w:rPr>
          <w:rStyle w:val="FunctionTok"/>
        </w:rPr>
        <w:t xml:space="preserve">print</w:t>
      </w:r>
      <w:r>
        <w:rPr>
          <w:rStyle w:val="NormalTok"/>
        </w:rPr>
        <w:t xml:space="preserve">(</w:t>
      </w:r>
      <w:r>
        <w:rPr>
          <w:rStyle w:val="StringTok"/>
        </w:rPr>
        <w:t xml:space="preserve">"--- Jumlah Outlier per Variabel Sebelum Penanganan ---"</w:t>
      </w:r>
      <w:r>
        <w:rPr>
          <w:rStyle w:val="NormalTok"/>
        </w:rPr>
        <w:t xml:space="preserve">)</w:t>
      </w:r>
    </w:p>
    <w:p>
      <w:pPr>
        <w:pStyle w:val="SourceCode"/>
      </w:pPr>
      <w:r>
        <w:rPr>
          <w:rStyle w:val="VerbatimChar"/>
        </w:rPr>
        <w:t xml:space="preserve">## [1] "--- Jumlah Outlier per Variabel Sebelum Penanganan ---"</w:t>
      </w:r>
    </w:p>
    <w:p>
      <w:pPr>
        <w:pStyle w:val="SourceCode"/>
      </w:pPr>
      <w:r>
        <w:rPr>
          <w:rStyle w:val="FunctionTok"/>
        </w:rPr>
        <w:t xml:space="preserve">sapply</w:t>
      </w:r>
      <w:r>
        <w:rPr>
          <w:rStyle w:val="NormalTok"/>
        </w:rPr>
        <w:t xml:space="preserve">(data_num_bersih, cek_outlier)</w:t>
      </w:r>
    </w:p>
    <w:p>
      <w:pPr>
        <w:pStyle w:val="SourceCode"/>
      </w:pPr>
      <w:r>
        <w:rPr>
          <w:rStyle w:val="VerbatimChar"/>
        </w:rPr>
        <w:t xml:space="preserve">##             tahun    pdrb_perkapita        kemiskinan      pengangguran </w:t>
      </w:r>
      <w:r>
        <w:br/>
      </w:r>
      <w:r>
        <w:rPr>
          <w:rStyle w:val="VerbatimChar"/>
        </w:rPr>
        <w:t xml:space="preserve">##                 0                 5                 5                 5 </w:t>
      </w:r>
      <w:r>
        <w:br/>
      </w:r>
      <w:r>
        <w:rPr>
          <w:rStyle w:val="VerbatimChar"/>
        </w:rPr>
        <w:t xml:space="preserve">##               ipm     harapan_hidup rata_lama_sekolah    akses_internet </w:t>
      </w:r>
      <w:r>
        <w:br/>
      </w:r>
      <w:r>
        <w:rPr>
          <w:rStyle w:val="VerbatimChar"/>
        </w:rPr>
        <w:t xml:space="preserve">##                 0                 0                 0                 0 </w:t>
      </w:r>
      <w:r>
        <w:br/>
      </w:r>
      <w:r>
        <w:rPr>
          <w:rStyle w:val="VerbatimChar"/>
        </w:rPr>
        <w:t xml:space="preserve">##        jalan_baik        air_bersih </w:t>
      </w:r>
      <w:r>
        <w:br/>
      </w:r>
      <w:r>
        <w:rPr>
          <w:rStyle w:val="VerbatimChar"/>
        </w:rPr>
        <w:t xml:space="preserve">##                 0                 0</w:t>
      </w:r>
    </w:p>
    <w:p>
      <w:pPr>
        <w:pStyle w:val="SourceCode"/>
      </w:pPr>
      <w:r>
        <w:rPr>
          <w:rStyle w:val="CommentTok"/>
        </w:rPr>
        <w:t xml:space="preserve"># TAMPILAN GRAFIK</w:t>
      </w:r>
      <w:r>
        <w:br/>
      </w:r>
      <w:r>
        <w:rPr>
          <w:rStyle w:val="FunctionTok"/>
        </w:rPr>
        <w:t xml:space="preserve">boxplot</w:t>
      </w:r>
      <w:r>
        <w:rPr>
          <w:rStyle w:val="NormalTok"/>
        </w:rPr>
        <w:t xml:space="preserve">(data_num_bersih</w:t>
      </w:r>
      <w:r>
        <w:rPr>
          <w:rStyle w:val="SpecialCharTok"/>
        </w:rPr>
        <w:t xml:space="preserve">$</w:t>
      </w:r>
      <w:r>
        <w:rPr>
          <w:rStyle w:val="NormalTok"/>
        </w:rPr>
        <w:t xml:space="preserve">pdrb_perkapita, </w:t>
      </w:r>
      <w:r>
        <w:rPr>
          <w:rStyle w:val="AttributeTok"/>
        </w:rPr>
        <w:t xml:space="preserve">main =</w:t>
      </w:r>
      <w:r>
        <w:rPr>
          <w:rStyle w:val="NormalTok"/>
        </w:rPr>
        <w:t xml:space="preserve"> </w:t>
      </w:r>
      <w:r>
        <w:rPr>
          <w:rStyle w:val="StringTok"/>
        </w:rPr>
        <w:t xml:space="preserve">"Boxplot PDRB Per Kapita"</w:t>
      </w:r>
      <w:r>
        <w:rPr>
          <w:rStyle w:val="NormalTok"/>
        </w:rPr>
        <w:t xml:space="preserve">)</w:t>
      </w:r>
    </w:p>
    <w:p>
      <w:pPr>
        <w:pStyle w:val="FirstParagraph"/>
      </w:pPr>
      <w:r>
        <w:drawing>
          <wp:inline>
            <wp:extent cx="4620126" cy="3696101"/>
            <wp:effectExtent b="0" l="0" r="0" t="0"/>
            <wp:docPr descr="" title="" id="31" name="Picture"/>
            <a:graphic>
              <a:graphicData uri="http://schemas.openxmlformats.org/drawingml/2006/picture">
                <pic:pic>
                  <pic:nvPicPr>
                    <pic:cNvPr descr="laporan_probstat_files/laporan_probstat_files/figure-docx/deteksi-outlier-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boxplot</w:t>
      </w:r>
      <w:r>
        <w:rPr>
          <w:rStyle w:val="NormalTok"/>
        </w:rPr>
        <w:t xml:space="preserve">(data_num_bersih</w:t>
      </w:r>
      <w:r>
        <w:rPr>
          <w:rStyle w:val="SpecialCharTok"/>
        </w:rPr>
        <w:t xml:space="preserve">$</w:t>
      </w:r>
      <w:r>
        <w:rPr>
          <w:rStyle w:val="NormalTok"/>
        </w:rPr>
        <w:t xml:space="preserve">kemiskinan, </w:t>
      </w:r>
      <w:r>
        <w:rPr>
          <w:rStyle w:val="AttributeTok"/>
        </w:rPr>
        <w:t xml:space="preserve">main =</w:t>
      </w:r>
      <w:r>
        <w:rPr>
          <w:rStyle w:val="NormalTok"/>
        </w:rPr>
        <w:t xml:space="preserve"> </w:t>
      </w:r>
      <w:r>
        <w:rPr>
          <w:rStyle w:val="StringTok"/>
        </w:rPr>
        <w:t xml:space="preserve">"Boxplot Kemiskinan"</w:t>
      </w:r>
      <w:r>
        <w:rPr>
          <w:rStyle w:val="NormalTok"/>
        </w:rPr>
        <w:t xml:space="preserve">)</w:t>
      </w:r>
    </w:p>
    <w:p>
      <w:pPr>
        <w:pStyle w:val="FirstParagraph"/>
      </w:pPr>
      <w:r>
        <w:drawing>
          <wp:inline>
            <wp:extent cx="4620126" cy="3696101"/>
            <wp:effectExtent b="0" l="0" r="0" t="0"/>
            <wp:docPr descr="" title="" id="34" name="Picture"/>
            <a:graphic>
              <a:graphicData uri="http://schemas.openxmlformats.org/drawingml/2006/picture">
                <pic:pic>
                  <pic:nvPicPr>
                    <pic:cNvPr descr="laporan_probstat_files/laporan_probstat_files/figure-docx/deteksi-outlier-2.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boxplot</w:t>
      </w:r>
      <w:r>
        <w:rPr>
          <w:rStyle w:val="NormalTok"/>
        </w:rPr>
        <w:t xml:space="preserve">(data_num_bersih</w:t>
      </w:r>
      <w:r>
        <w:rPr>
          <w:rStyle w:val="SpecialCharTok"/>
        </w:rPr>
        <w:t xml:space="preserve">$</w:t>
      </w:r>
      <w:r>
        <w:rPr>
          <w:rStyle w:val="NormalTok"/>
        </w:rPr>
        <w:t xml:space="preserve">pengangguran, </w:t>
      </w:r>
      <w:r>
        <w:rPr>
          <w:rStyle w:val="AttributeTok"/>
        </w:rPr>
        <w:t xml:space="preserve">main =</w:t>
      </w:r>
      <w:r>
        <w:rPr>
          <w:rStyle w:val="NormalTok"/>
        </w:rPr>
        <w:t xml:space="preserve"> </w:t>
      </w:r>
      <w:r>
        <w:rPr>
          <w:rStyle w:val="StringTok"/>
        </w:rPr>
        <w:t xml:space="preserve">"Boxplot Pengangguran"</w:t>
      </w:r>
      <w:r>
        <w:rPr>
          <w:rStyle w:val="NormalTok"/>
        </w:rPr>
        <w:t xml:space="preserve">)</w:t>
      </w:r>
    </w:p>
    <w:p>
      <w:pPr>
        <w:pStyle w:val="FirstParagraph"/>
      </w:pPr>
      <w:r>
        <w:drawing>
          <wp:inline>
            <wp:extent cx="4620126" cy="3696101"/>
            <wp:effectExtent b="0" l="0" r="0" t="0"/>
            <wp:docPr descr="" title="" id="37" name="Picture"/>
            <a:graphic>
              <a:graphicData uri="http://schemas.openxmlformats.org/drawingml/2006/picture">
                <pic:pic>
                  <pic:nvPicPr>
                    <pic:cNvPr descr="laporan_probstat_files/laporan_probstat_files/figure-docx/deteksi-outlier-3.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Untuk mempertahankan ukuran sampel data yang sudah bersih, penanganan pencilan dilakukan dengan metode</w:t>
      </w:r>
      <w:r>
        <w:t xml:space="preserve"> </w:t>
      </w:r>
      <w:r>
        <w:rPr>
          <w:b/>
          <w:bCs/>
        </w:rPr>
        <w:t xml:space="preserve">Winsorizing</w:t>
      </w:r>
      <w:r>
        <w:t xml:space="preserve">. Nilai data yang berada di luar ambang batas penentuan IQR diubah (</w:t>
      </w:r>
      <w:r>
        <w:rPr>
          <w:i/>
          <w:iCs/>
        </w:rPr>
        <w:t xml:space="preserve">clipping</w:t>
      </w:r>
      <w:r>
        <w:t xml:space="preserve">) secara paksa ke nilai ambang batas tersebut. Setelah dieksekusi, evaluasi ulang mengonfirmasi bahwa jumlah nilai ekstrem pada ketiga variabel telah direduksi menjadi 0, sehingga distribusi data menjadi lebih stabil untuk divisualisasikan tanpa ada baris data yang terbuang.</w:t>
      </w:r>
    </w:p>
    <w:p>
      <w:pPr>
        <w:pStyle w:val="SourceCode"/>
      </w:pPr>
      <w:r>
        <w:rPr>
          <w:rStyle w:val="CommentTok"/>
        </w:rPr>
        <w:t xml:space="preserve"># PENANGANAN OUTLIER: Metode Winsorizing</w:t>
      </w:r>
      <w:r>
        <w:br/>
      </w:r>
      <w:r>
        <w:br/>
      </w:r>
      <w:r>
        <w:rPr>
          <w:rStyle w:val="CommentTok"/>
        </w:rPr>
        <w:t xml:space="preserve"># 1. PDRB Per Kapita</w:t>
      </w:r>
      <w:r>
        <w:br/>
      </w:r>
      <w:r>
        <w:rPr>
          <w:rStyle w:val="NormalTok"/>
        </w:rPr>
        <w:t xml:space="preserve">Q1 </w:t>
      </w:r>
      <w:r>
        <w:rPr>
          <w:rStyle w:val="OtherTok"/>
        </w:rPr>
        <w:t xml:space="preserve">&lt;-</w:t>
      </w:r>
      <w:r>
        <w:rPr>
          <w:rStyle w:val="NormalTok"/>
        </w:rPr>
        <w:t xml:space="preserve"> </w:t>
      </w:r>
      <w:r>
        <w:rPr>
          <w:rStyle w:val="FunctionTok"/>
        </w:rPr>
        <w:t xml:space="preserve">quantile</w:t>
      </w:r>
      <w:r>
        <w:rPr>
          <w:rStyle w:val="NormalTok"/>
        </w:rPr>
        <w:t xml:space="preserve">(data_bersih</w:t>
      </w:r>
      <w:r>
        <w:rPr>
          <w:rStyle w:val="SpecialCharTok"/>
        </w:rPr>
        <w:t xml:space="preserve">$</w:t>
      </w:r>
      <w:r>
        <w:rPr>
          <w:rStyle w:val="NormalTok"/>
        </w:rPr>
        <w:t xml:space="preserve">pdrb_perkapita, </w:t>
      </w:r>
      <w:r>
        <w:rPr>
          <w:rStyle w:val="FloatTok"/>
        </w:rPr>
        <w:t xml:space="preserve">0.25</w:t>
      </w:r>
      <w:r>
        <w:rPr>
          <w:rStyle w:val="NormalTok"/>
        </w:rPr>
        <w:t xml:space="preserve">)</w:t>
      </w:r>
      <w:r>
        <w:br/>
      </w:r>
      <w:r>
        <w:rPr>
          <w:rStyle w:val="NormalTok"/>
        </w:rPr>
        <w:t xml:space="preserve">Q3 </w:t>
      </w:r>
      <w:r>
        <w:rPr>
          <w:rStyle w:val="OtherTok"/>
        </w:rPr>
        <w:t xml:space="preserve">&lt;-</w:t>
      </w:r>
      <w:r>
        <w:rPr>
          <w:rStyle w:val="NormalTok"/>
        </w:rPr>
        <w:t xml:space="preserve"> </w:t>
      </w:r>
      <w:r>
        <w:rPr>
          <w:rStyle w:val="FunctionTok"/>
        </w:rPr>
        <w:t xml:space="preserve">quantile</w:t>
      </w:r>
      <w:r>
        <w:rPr>
          <w:rStyle w:val="NormalTok"/>
        </w:rPr>
        <w:t xml:space="preserve">(data_bersih</w:t>
      </w:r>
      <w:r>
        <w:rPr>
          <w:rStyle w:val="SpecialCharTok"/>
        </w:rPr>
        <w:t xml:space="preserve">$</w:t>
      </w:r>
      <w:r>
        <w:rPr>
          <w:rStyle w:val="NormalTok"/>
        </w:rPr>
        <w:t xml:space="preserve">pdrb_perkapita, </w:t>
      </w:r>
      <w:r>
        <w:rPr>
          <w:rStyle w:val="FloatTok"/>
        </w:rPr>
        <w:t xml:space="preserve">0.75</w:t>
      </w:r>
      <w:r>
        <w:rPr>
          <w:rStyle w:val="NormalTok"/>
        </w:rPr>
        <w:t xml:space="preserve">)</w:t>
      </w:r>
      <w:r>
        <w:br/>
      </w:r>
      <w:r>
        <w:rPr>
          <w:rStyle w:val="NormalTok"/>
        </w:rPr>
        <w:t xml:space="preserve">IQR </w:t>
      </w:r>
      <w:r>
        <w:rPr>
          <w:rStyle w:val="OtherTok"/>
        </w:rPr>
        <w:t xml:space="preserve">&lt;-</w:t>
      </w:r>
      <w:r>
        <w:rPr>
          <w:rStyle w:val="NormalTok"/>
        </w:rPr>
        <w:t xml:space="preserve"> Q3 </w:t>
      </w:r>
      <w:r>
        <w:rPr>
          <w:rStyle w:val="SpecialCharTok"/>
        </w:rPr>
        <w:t xml:space="preserve">-</w:t>
      </w:r>
      <w:r>
        <w:rPr>
          <w:rStyle w:val="NormalTok"/>
        </w:rPr>
        <w:t xml:space="preserve"> Q1</w:t>
      </w:r>
      <w:r>
        <w:br/>
      </w:r>
      <w:r>
        <w:rPr>
          <w:rStyle w:val="NormalTok"/>
        </w:rPr>
        <w:t xml:space="preserve">lower </w:t>
      </w:r>
      <w:r>
        <w:rPr>
          <w:rStyle w:val="OtherTok"/>
        </w:rPr>
        <w:t xml:space="preserve">&lt;-</w:t>
      </w:r>
      <w:r>
        <w:rPr>
          <w:rStyle w:val="NormalTok"/>
        </w:rPr>
        <w:t xml:space="preserve"> Q1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w:t>
      </w:r>
      <w:r>
        <w:br/>
      </w:r>
      <w:r>
        <w:rPr>
          <w:rStyle w:val="NormalTok"/>
        </w:rPr>
        <w:t xml:space="preserve">upper </w:t>
      </w:r>
      <w:r>
        <w:rPr>
          <w:rStyle w:val="OtherTok"/>
        </w:rPr>
        <w:t xml:space="preserve">&lt;-</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w:t>
      </w:r>
      <w:r>
        <w:br/>
      </w:r>
      <w:r>
        <w:rPr>
          <w:rStyle w:val="NormalTok"/>
        </w:rPr>
        <w:t xml:space="preserve">data_bersih</w:t>
      </w:r>
      <w:r>
        <w:rPr>
          <w:rStyle w:val="SpecialCharTok"/>
        </w:rPr>
        <w:t xml:space="preserve">$</w:t>
      </w:r>
      <w:r>
        <w:rPr>
          <w:rStyle w:val="NormalTok"/>
        </w:rPr>
        <w:t xml:space="preserve">pdrb_perkapita </w:t>
      </w:r>
      <w:r>
        <w:rPr>
          <w:rStyle w:val="OtherTok"/>
        </w:rPr>
        <w:t xml:space="preserve">&lt;-</w:t>
      </w:r>
      <w:r>
        <w:rPr>
          <w:rStyle w:val="NormalTok"/>
        </w:rPr>
        <w:t xml:space="preserve"> </w:t>
      </w:r>
      <w:r>
        <w:rPr>
          <w:rStyle w:val="FunctionTok"/>
        </w:rPr>
        <w:t xml:space="preserve">pmin</w:t>
      </w:r>
      <w:r>
        <w:rPr>
          <w:rStyle w:val="NormalTok"/>
        </w:rPr>
        <w:t xml:space="preserve">(</w:t>
      </w:r>
      <w:r>
        <w:rPr>
          <w:rStyle w:val="FunctionTok"/>
        </w:rPr>
        <w:t xml:space="preserve">pmax</w:t>
      </w:r>
      <w:r>
        <w:rPr>
          <w:rStyle w:val="NormalTok"/>
        </w:rPr>
        <w:t xml:space="preserve">(data_bersih</w:t>
      </w:r>
      <w:r>
        <w:rPr>
          <w:rStyle w:val="SpecialCharTok"/>
        </w:rPr>
        <w:t xml:space="preserve">$</w:t>
      </w:r>
      <w:r>
        <w:rPr>
          <w:rStyle w:val="NormalTok"/>
        </w:rPr>
        <w:t xml:space="preserve">pdrb_perkapita, lower), upper)</w:t>
      </w:r>
      <w:r>
        <w:br/>
      </w:r>
      <w:r>
        <w:br/>
      </w:r>
      <w:r>
        <w:rPr>
          <w:rStyle w:val="CommentTok"/>
        </w:rPr>
        <w:t xml:space="preserve"># 2. Kemiskinan</w:t>
      </w:r>
      <w:r>
        <w:br/>
      </w:r>
      <w:r>
        <w:rPr>
          <w:rStyle w:val="NormalTok"/>
        </w:rPr>
        <w:t xml:space="preserve">Q1 </w:t>
      </w:r>
      <w:r>
        <w:rPr>
          <w:rStyle w:val="OtherTok"/>
        </w:rPr>
        <w:t xml:space="preserve">&lt;-</w:t>
      </w:r>
      <w:r>
        <w:rPr>
          <w:rStyle w:val="NormalTok"/>
        </w:rPr>
        <w:t xml:space="preserve"> </w:t>
      </w:r>
      <w:r>
        <w:rPr>
          <w:rStyle w:val="FunctionTok"/>
        </w:rPr>
        <w:t xml:space="preserve">quantile</w:t>
      </w:r>
      <w:r>
        <w:rPr>
          <w:rStyle w:val="NormalTok"/>
        </w:rPr>
        <w:t xml:space="preserve">(data_bersih</w:t>
      </w:r>
      <w:r>
        <w:rPr>
          <w:rStyle w:val="SpecialCharTok"/>
        </w:rPr>
        <w:t xml:space="preserve">$</w:t>
      </w:r>
      <w:r>
        <w:rPr>
          <w:rStyle w:val="NormalTok"/>
        </w:rPr>
        <w:t xml:space="preserve">kemiskinan, </w:t>
      </w:r>
      <w:r>
        <w:rPr>
          <w:rStyle w:val="FloatTok"/>
        </w:rPr>
        <w:t xml:space="preserve">0.25</w:t>
      </w:r>
      <w:r>
        <w:rPr>
          <w:rStyle w:val="NormalTok"/>
        </w:rPr>
        <w:t xml:space="preserve">)</w:t>
      </w:r>
      <w:r>
        <w:br/>
      </w:r>
      <w:r>
        <w:rPr>
          <w:rStyle w:val="NormalTok"/>
        </w:rPr>
        <w:t xml:space="preserve">Q3 </w:t>
      </w:r>
      <w:r>
        <w:rPr>
          <w:rStyle w:val="OtherTok"/>
        </w:rPr>
        <w:t xml:space="preserve">&lt;-</w:t>
      </w:r>
      <w:r>
        <w:rPr>
          <w:rStyle w:val="NormalTok"/>
        </w:rPr>
        <w:t xml:space="preserve"> </w:t>
      </w:r>
      <w:r>
        <w:rPr>
          <w:rStyle w:val="FunctionTok"/>
        </w:rPr>
        <w:t xml:space="preserve">quantile</w:t>
      </w:r>
      <w:r>
        <w:rPr>
          <w:rStyle w:val="NormalTok"/>
        </w:rPr>
        <w:t xml:space="preserve">(data_bersih</w:t>
      </w:r>
      <w:r>
        <w:rPr>
          <w:rStyle w:val="SpecialCharTok"/>
        </w:rPr>
        <w:t xml:space="preserve">$</w:t>
      </w:r>
      <w:r>
        <w:rPr>
          <w:rStyle w:val="NormalTok"/>
        </w:rPr>
        <w:t xml:space="preserve">kemiskinan, </w:t>
      </w:r>
      <w:r>
        <w:rPr>
          <w:rStyle w:val="FloatTok"/>
        </w:rPr>
        <w:t xml:space="preserve">0.75</w:t>
      </w:r>
      <w:r>
        <w:rPr>
          <w:rStyle w:val="NormalTok"/>
        </w:rPr>
        <w:t xml:space="preserve">)</w:t>
      </w:r>
      <w:r>
        <w:br/>
      </w:r>
      <w:r>
        <w:rPr>
          <w:rStyle w:val="NormalTok"/>
        </w:rPr>
        <w:t xml:space="preserve">IQR </w:t>
      </w:r>
      <w:r>
        <w:rPr>
          <w:rStyle w:val="OtherTok"/>
        </w:rPr>
        <w:t xml:space="preserve">&lt;-</w:t>
      </w:r>
      <w:r>
        <w:rPr>
          <w:rStyle w:val="NormalTok"/>
        </w:rPr>
        <w:t xml:space="preserve"> Q3 </w:t>
      </w:r>
      <w:r>
        <w:rPr>
          <w:rStyle w:val="SpecialCharTok"/>
        </w:rPr>
        <w:t xml:space="preserve">-</w:t>
      </w:r>
      <w:r>
        <w:rPr>
          <w:rStyle w:val="NormalTok"/>
        </w:rPr>
        <w:t xml:space="preserve"> Q1</w:t>
      </w:r>
      <w:r>
        <w:br/>
      </w:r>
      <w:r>
        <w:rPr>
          <w:rStyle w:val="NormalTok"/>
        </w:rPr>
        <w:t xml:space="preserve">lower </w:t>
      </w:r>
      <w:r>
        <w:rPr>
          <w:rStyle w:val="OtherTok"/>
        </w:rPr>
        <w:t xml:space="preserve">&lt;-</w:t>
      </w:r>
      <w:r>
        <w:rPr>
          <w:rStyle w:val="NormalTok"/>
        </w:rPr>
        <w:t xml:space="preserve"> Q1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w:t>
      </w:r>
      <w:r>
        <w:br/>
      </w:r>
      <w:r>
        <w:rPr>
          <w:rStyle w:val="NormalTok"/>
        </w:rPr>
        <w:t xml:space="preserve">upper </w:t>
      </w:r>
      <w:r>
        <w:rPr>
          <w:rStyle w:val="OtherTok"/>
        </w:rPr>
        <w:t xml:space="preserve">&lt;-</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w:t>
      </w:r>
      <w:r>
        <w:br/>
      </w:r>
      <w:r>
        <w:rPr>
          <w:rStyle w:val="NormalTok"/>
        </w:rPr>
        <w:t xml:space="preserve">data_bersih</w:t>
      </w:r>
      <w:r>
        <w:rPr>
          <w:rStyle w:val="SpecialCharTok"/>
        </w:rPr>
        <w:t xml:space="preserve">$</w:t>
      </w:r>
      <w:r>
        <w:rPr>
          <w:rStyle w:val="NormalTok"/>
        </w:rPr>
        <w:t xml:space="preserve">kemiskinan </w:t>
      </w:r>
      <w:r>
        <w:rPr>
          <w:rStyle w:val="OtherTok"/>
        </w:rPr>
        <w:t xml:space="preserve">&lt;-</w:t>
      </w:r>
      <w:r>
        <w:rPr>
          <w:rStyle w:val="NormalTok"/>
        </w:rPr>
        <w:t xml:space="preserve"> </w:t>
      </w:r>
      <w:r>
        <w:rPr>
          <w:rStyle w:val="FunctionTok"/>
        </w:rPr>
        <w:t xml:space="preserve">pmin</w:t>
      </w:r>
      <w:r>
        <w:rPr>
          <w:rStyle w:val="NormalTok"/>
        </w:rPr>
        <w:t xml:space="preserve">(</w:t>
      </w:r>
      <w:r>
        <w:rPr>
          <w:rStyle w:val="FunctionTok"/>
        </w:rPr>
        <w:t xml:space="preserve">pmax</w:t>
      </w:r>
      <w:r>
        <w:rPr>
          <w:rStyle w:val="NormalTok"/>
        </w:rPr>
        <w:t xml:space="preserve">(data_bersih</w:t>
      </w:r>
      <w:r>
        <w:rPr>
          <w:rStyle w:val="SpecialCharTok"/>
        </w:rPr>
        <w:t xml:space="preserve">$</w:t>
      </w:r>
      <w:r>
        <w:rPr>
          <w:rStyle w:val="NormalTok"/>
        </w:rPr>
        <w:t xml:space="preserve">kemiskinan, lower), upper)</w:t>
      </w:r>
      <w:r>
        <w:br/>
      </w:r>
      <w:r>
        <w:br/>
      </w:r>
      <w:r>
        <w:rPr>
          <w:rStyle w:val="CommentTok"/>
        </w:rPr>
        <w:t xml:space="preserve"># 3. Pengangguran</w:t>
      </w:r>
      <w:r>
        <w:br/>
      </w:r>
      <w:r>
        <w:rPr>
          <w:rStyle w:val="NormalTok"/>
        </w:rPr>
        <w:t xml:space="preserve">Q1 </w:t>
      </w:r>
      <w:r>
        <w:rPr>
          <w:rStyle w:val="OtherTok"/>
        </w:rPr>
        <w:t xml:space="preserve">&lt;-</w:t>
      </w:r>
      <w:r>
        <w:rPr>
          <w:rStyle w:val="NormalTok"/>
        </w:rPr>
        <w:t xml:space="preserve"> </w:t>
      </w:r>
      <w:r>
        <w:rPr>
          <w:rStyle w:val="FunctionTok"/>
        </w:rPr>
        <w:t xml:space="preserve">quantile</w:t>
      </w:r>
      <w:r>
        <w:rPr>
          <w:rStyle w:val="NormalTok"/>
        </w:rPr>
        <w:t xml:space="preserve">(data_bersih</w:t>
      </w:r>
      <w:r>
        <w:rPr>
          <w:rStyle w:val="SpecialCharTok"/>
        </w:rPr>
        <w:t xml:space="preserve">$</w:t>
      </w:r>
      <w:r>
        <w:rPr>
          <w:rStyle w:val="NormalTok"/>
        </w:rPr>
        <w:t xml:space="preserve">pengangguran, </w:t>
      </w:r>
      <w:r>
        <w:rPr>
          <w:rStyle w:val="FloatTok"/>
        </w:rPr>
        <w:t xml:space="preserve">0.25</w:t>
      </w:r>
      <w:r>
        <w:rPr>
          <w:rStyle w:val="NormalTok"/>
        </w:rPr>
        <w:t xml:space="preserve">)</w:t>
      </w:r>
      <w:r>
        <w:br/>
      </w:r>
      <w:r>
        <w:rPr>
          <w:rStyle w:val="NormalTok"/>
        </w:rPr>
        <w:t xml:space="preserve">Q3 </w:t>
      </w:r>
      <w:r>
        <w:rPr>
          <w:rStyle w:val="OtherTok"/>
        </w:rPr>
        <w:t xml:space="preserve">&lt;-</w:t>
      </w:r>
      <w:r>
        <w:rPr>
          <w:rStyle w:val="NormalTok"/>
        </w:rPr>
        <w:t xml:space="preserve"> </w:t>
      </w:r>
      <w:r>
        <w:rPr>
          <w:rStyle w:val="FunctionTok"/>
        </w:rPr>
        <w:t xml:space="preserve">quantile</w:t>
      </w:r>
      <w:r>
        <w:rPr>
          <w:rStyle w:val="NormalTok"/>
        </w:rPr>
        <w:t xml:space="preserve">(data_bersih</w:t>
      </w:r>
      <w:r>
        <w:rPr>
          <w:rStyle w:val="SpecialCharTok"/>
        </w:rPr>
        <w:t xml:space="preserve">$</w:t>
      </w:r>
      <w:r>
        <w:rPr>
          <w:rStyle w:val="NormalTok"/>
        </w:rPr>
        <w:t xml:space="preserve">pengangguran, </w:t>
      </w:r>
      <w:r>
        <w:rPr>
          <w:rStyle w:val="FloatTok"/>
        </w:rPr>
        <w:t xml:space="preserve">0.75</w:t>
      </w:r>
      <w:r>
        <w:rPr>
          <w:rStyle w:val="NormalTok"/>
        </w:rPr>
        <w:t xml:space="preserve">)</w:t>
      </w:r>
      <w:r>
        <w:br/>
      </w:r>
      <w:r>
        <w:rPr>
          <w:rStyle w:val="NormalTok"/>
        </w:rPr>
        <w:t xml:space="preserve">IQR </w:t>
      </w:r>
      <w:r>
        <w:rPr>
          <w:rStyle w:val="OtherTok"/>
        </w:rPr>
        <w:t xml:space="preserve">&lt;-</w:t>
      </w:r>
      <w:r>
        <w:rPr>
          <w:rStyle w:val="NormalTok"/>
        </w:rPr>
        <w:t xml:space="preserve"> Q3 </w:t>
      </w:r>
      <w:r>
        <w:rPr>
          <w:rStyle w:val="SpecialCharTok"/>
        </w:rPr>
        <w:t xml:space="preserve">-</w:t>
      </w:r>
      <w:r>
        <w:rPr>
          <w:rStyle w:val="NormalTok"/>
        </w:rPr>
        <w:t xml:space="preserve"> Q1</w:t>
      </w:r>
      <w:r>
        <w:br/>
      </w:r>
      <w:r>
        <w:rPr>
          <w:rStyle w:val="NormalTok"/>
        </w:rPr>
        <w:t xml:space="preserve">lower </w:t>
      </w:r>
      <w:r>
        <w:rPr>
          <w:rStyle w:val="OtherTok"/>
        </w:rPr>
        <w:t xml:space="preserve">&lt;-</w:t>
      </w:r>
      <w:r>
        <w:rPr>
          <w:rStyle w:val="NormalTok"/>
        </w:rPr>
        <w:t xml:space="preserve"> Q1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w:t>
      </w:r>
      <w:r>
        <w:br/>
      </w:r>
      <w:r>
        <w:rPr>
          <w:rStyle w:val="NormalTok"/>
        </w:rPr>
        <w:t xml:space="preserve">upper </w:t>
      </w:r>
      <w:r>
        <w:rPr>
          <w:rStyle w:val="OtherTok"/>
        </w:rPr>
        <w:t xml:space="preserve">&lt;-</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w:t>
      </w:r>
      <w:r>
        <w:br/>
      </w:r>
      <w:r>
        <w:rPr>
          <w:rStyle w:val="NormalTok"/>
        </w:rPr>
        <w:t xml:space="preserve">data_bersih</w:t>
      </w:r>
      <w:r>
        <w:rPr>
          <w:rStyle w:val="SpecialCharTok"/>
        </w:rPr>
        <w:t xml:space="preserve">$</w:t>
      </w:r>
      <w:r>
        <w:rPr>
          <w:rStyle w:val="NormalTok"/>
        </w:rPr>
        <w:t xml:space="preserve">pengangguran </w:t>
      </w:r>
      <w:r>
        <w:rPr>
          <w:rStyle w:val="OtherTok"/>
        </w:rPr>
        <w:t xml:space="preserve">&lt;-</w:t>
      </w:r>
      <w:r>
        <w:rPr>
          <w:rStyle w:val="NormalTok"/>
        </w:rPr>
        <w:t xml:space="preserve"> </w:t>
      </w:r>
      <w:r>
        <w:rPr>
          <w:rStyle w:val="FunctionTok"/>
        </w:rPr>
        <w:t xml:space="preserve">pmin</w:t>
      </w:r>
      <w:r>
        <w:rPr>
          <w:rStyle w:val="NormalTok"/>
        </w:rPr>
        <w:t xml:space="preserve">(</w:t>
      </w:r>
      <w:r>
        <w:rPr>
          <w:rStyle w:val="FunctionTok"/>
        </w:rPr>
        <w:t xml:space="preserve">pmax</w:t>
      </w:r>
      <w:r>
        <w:rPr>
          <w:rStyle w:val="NormalTok"/>
        </w:rPr>
        <w:t xml:space="preserve">(data_bersih</w:t>
      </w:r>
      <w:r>
        <w:rPr>
          <w:rStyle w:val="SpecialCharTok"/>
        </w:rPr>
        <w:t xml:space="preserve">$</w:t>
      </w:r>
      <w:r>
        <w:rPr>
          <w:rStyle w:val="NormalTok"/>
        </w:rPr>
        <w:t xml:space="preserve">pengangguran, lower), upper)</w:t>
      </w:r>
      <w:r>
        <w:br/>
      </w:r>
      <w:r>
        <w:br/>
      </w:r>
      <w:r>
        <w:rPr>
          <w:rStyle w:val="FunctionTok"/>
        </w:rPr>
        <w:t xml:space="preserve">print</w:t>
      </w:r>
      <w:r>
        <w:rPr>
          <w:rStyle w:val="NormalTok"/>
        </w:rPr>
        <w:t xml:space="preserve">(</w:t>
      </w:r>
      <w:r>
        <w:rPr>
          <w:rStyle w:val="StringTok"/>
        </w:rPr>
        <w:t xml:space="preserve">"--- Jumlah Outlier Setelah Penanganan (Winsorizing) ---"</w:t>
      </w:r>
      <w:r>
        <w:rPr>
          <w:rStyle w:val="NormalTok"/>
        </w:rPr>
        <w:t xml:space="preserve">)</w:t>
      </w:r>
    </w:p>
    <w:p>
      <w:pPr>
        <w:pStyle w:val="SourceCode"/>
      </w:pPr>
      <w:r>
        <w:rPr>
          <w:rStyle w:val="VerbatimChar"/>
        </w:rPr>
        <w:t xml:space="preserve">## [1] "--- Jumlah Outlier Setelah Penanganan (Winsorizing) ---"</w:t>
      </w:r>
    </w:p>
    <w:p>
      <w:pPr>
        <w:pStyle w:val="SourceCode"/>
      </w:pPr>
      <w:r>
        <w:rPr>
          <w:rStyle w:val="NormalTok"/>
        </w:rPr>
        <w:t xml:space="preserve">hitung_outlier </w:t>
      </w:r>
      <w:r>
        <w:rPr>
          <w:rStyle w:val="OtherTok"/>
        </w:rPr>
        <w:t xml:space="preserve">&lt;-</w:t>
      </w:r>
      <w:r>
        <w:rPr>
          <w:rStyle w:val="NormalTok"/>
        </w:rPr>
        <w:t xml:space="preserve"> </w:t>
      </w:r>
      <w:r>
        <w:rPr>
          <w:rStyle w:val="ControlFlowTok"/>
        </w:rPr>
        <w:t xml:space="preserve">function</w:t>
      </w:r>
      <w:r>
        <w:rPr>
          <w:rStyle w:val="NormalTok"/>
        </w:rPr>
        <w:t xml:space="preserve">(x){</w:t>
      </w:r>
      <w:r>
        <w:br/>
      </w:r>
      <w:r>
        <w:rPr>
          <w:rStyle w:val="NormalTok"/>
        </w:rPr>
        <w:t xml:space="preserve">  Q1 </w:t>
      </w:r>
      <w:r>
        <w:rPr>
          <w:rStyle w:val="OtherTok"/>
        </w:rPr>
        <w:t xml:space="preserve">&lt;-</w:t>
      </w:r>
      <w:r>
        <w:rPr>
          <w:rStyle w:val="NormalTok"/>
        </w:rPr>
        <w:t xml:space="preserve"> </w:t>
      </w:r>
      <w:r>
        <w:rPr>
          <w:rStyle w:val="FunctionTok"/>
        </w:rPr>
        <w:t xml:space="preserve">quantile</w:t>
      </w:r>
      <w:r>
        <w:rPr>
          <w:rStyle w:val="NormalTok"/>
        </w:rPr>
        <w:t xml:space="preserve">(x, </w:t>
      </w:r>
      <w:r>
        <w:rPr>
          <w:rStyle w:val="FloatTok"/>
        </w:rPr>
        <w:t xml:space="preserve">0.25</w:t>
      </w:r>
      <w:r>
        <w:rPr>
          <w:rStyle w:val="NormalTok"/>
        </w:rPr>
        <w:t xml:space="preserve">)</w:t>
      </w:r>
      <w:r>
        <w:br/>
      </w:r>
      <w:r>
        <w:rPr>
          <w:rStyle w:val="NormalTok"/>
        </w:rPr>
        <w:t xml:space="preserve">  Q3 </w:t>
      </w:r>
      <w:r>
        <w:rPr>
          <w:rStyle w:val="OtherTok"/>
        </w:rPr>
        <w:t xml:space="preserve">&lt;-</w:t>
      </w:r>
      <w:r>
        <w:rPr>
          <w:rStyle w:val="NormalTok"/>
        </w:rPr>
        <w:t xml:space="preserve"> </w:t>
      </w:r>
      <w:r>
        <w:rPr>
          <w:rStyle w:val="FunctionTok"/>
        </w:rPr>
        <w:t xml:space="preserve">quantile</w:t>
      </w:r>
      <w:r>
        <w:rPr>
          <w:rStyle w:val="NormalTok"/>
        </w:rPr>
        <w:t xml:space="preserve">(x, </w:t>
      </w:r>
      <w:r>
        <w:rPr>
          <w:rStyle w:val="FloatTok"/>
        </w:rPr>
        <w:t xml:space="preserve">0.75</w:t>
      </w:r>
      <w:r>
        <w:rPr>
          <w:rStyle w:val="NormalTok"/>
        </w:rPr>
        <w:t xml:space="preserve">)</w:t>
      </w:r>
      <w:r>
        <w:br/>
      </w:r>
      <w:r>
        <w:rPr>
          <w:rStyle w:val="NormalTok"/>
        </w:rPr>
        <w:t xml:space="preserve">  IQR </w:t>
      </w:r>
      <w:r>
        <w:rPr>
          <w:rStyle w:val="OtherTok"/>
        </w:rPr>
        <w:t xml:space="preserve">&lt;-</w:t>
      </w:r>
      <w:r>
        <w:rPr>
          <w:rStyle w:val="NormalTok"/>
        </w:rPr>
        <w:t xml:space="preserve"> Q3 </w:t>
      </w:r>
      <w:r>
        <w:rPr>
          <w:rStyle w:val="SpecialCharTok"/>
        </w:rPr>
        <w:t xml:space="preserve">-</w:t>
      </w:r>
      <w:r>
        <w:rPr>
          <w:rStyle w:val="NormalTok"/>
        </w:rPr>
        <w:t xml:space="preserve"> Q1</w:t>
      </w:r>
      <w:r>
        <w:br/>
      </w:r>
      <w:r>
        <w:rPr>
          <w:rStyle w:val="NormalTok"/>
        </w:rPr>
        <w:t xml:space="preserve">  </w:t>
      </w:r>
      <w:r>
        <w:br/>
      </w:r>
      <w:r>
        <w:rPr>
          <w:rStyle w:val="NormalTok"/>
        </w:rPr>
        <w:t xml:space="preserve">  lower </w:t>
      </w:r>
      <w:r>
        <w:rPr>
          <w:rStyle w:val="OtherTok"/>
        </w:rPr>
        <w:t xml:space="preserve">&lt;-</w:t>
      </w:r>
      <w:r>
        <w:rPr>
          <w:rStyle w:val="NormalTok"/>
        </w:rPr>
        <w:t xml:space="preserve"> Q1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w:t>
      </w:r>
      <w:r>
        <w:br/>
      </w:r>
      <w:r>
        <w:rPr>
          <w:rStyle w:val="NormalTok"/>
        </w:rPr>
        <w:t xml:space="preserve">  upper </w:t>
      </w:r>
      <w:r>
        <w:rPr>
          <w:rStyle w:val="OtherTok"/>
        </w:rPr>
        <w:t xml:space="preserve">&lt;-</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w:t>
      </w:r>
      <w:r>
        <w:br/>
      </w:r>
      <w:r>
        <w:rPr>
          <w:rStyle w:val="NormalTok"/>
        </w:rPr>
        <w:t xml:space="preserve">  </w:t>
      </w:r>
      <w:r>
        <w:br/>
      </w:r>
      <w:r>
        <w:rPr>
          <w:rStyle w:val="NormalTok"/>
        </w:rPr>
        <w:t xml:space="preserve">  </w:t>
      </w:r>
      <w:r>
        <w:rPr>
          <w:rStyle w:val="FunctionTok"/>
        </w:rPr>
        <w:t xml:space="preserve">sum</w:t>
      </w:r>
      <w:r>
        <w:rPr>
          <w:rStyle w:val="NormalTok"/>
        </w:rPr>
        <w:t xml:space="preserve">(x </w:t>
      </w:r>
      <w:r>
        <w:rPr>
          <w:rStyle w:val="SpecialCharTok"/>
        </w:rPr>
        <w:t xml:space="preserve">&lt;</w:t>
      </w:r>
      <w:r>
        <w:rPr>
          <w:rStyle w:val="NormalTok"/>
        </w:rPr>
        <w:t xml:space="preserve"> lower </w:t>
      </w:r>
      <w:r>
        <w:rPr>
          <w:rStyle w:val="SpecialCharTok"/>
        </w:rPr>
        <w:t xml:space="preserve">|</w:t>
      </w:r>
      <w:r>
        <w:rPr>
          <w:rStyle w:val="NormalTok"/>
        </w:rPr>
        <w:t xml:space="preserve"> x </w:t>
      </w:r>
      <w:r>
        <w:rPr>
          <w:rStyle w:val="SpecialCharTok"/>
        </w:rPr>
        <w:t xml:space="preserve">&gt;</w:t>
      </w:r>
      <w:r>
        <w:rPr>
          <w:rStyle w:val="NormalTok"/>
        </w:rPr>
        <w:t xml:space="preserve"> upper)</w:t>
      </w:r>
      <w:r>
        <w:br/>
      </w:r>
      <w:r>
        <w:rPr>
          <w:rStyle w:val="NormalTok"/>
        </w:rPr>
        <w:t xml:space="preserve">}</w:t>
      </w:r>
      <w:r>
        <w:br/>
      </w:r>
      <w:r>
        <w:br/>
      </w:r>
      <w:r>
        <w:rPr>
          <w:rStyle w:val="FunctionTok"/>
        </w:rPr>
        <w:t xml:space="preserve">hitung_outlier</w:t>
      </w:r>
      <w:r>
        <w:rPr>
          <w:rStyle w:val="NormalTok"/>
        </w:rPr>
        <w:t xml:space="preserve">(data_bersih</w:t>
      </w:r>
      <w:r>
        <w:rPr>
          <w:rStyle w:val="SpecialCharTok"/>
        </w:rPr>
        <w:t xml:space="preserve">$</w:t>
      </w:r>
      <w:r>
        <w:rPr>
          <w:rStyle w:val="NormalTok"/>
        </w:rPr>
        <w:t xml:space="preserve">pdrb_perkapita)</w:t>
      </w:r>
    </w:p>
    <w:p>
      <w:pPr>
        <w:pStyle w:val="SourceCode"/>
      </w:pPr>
      <w:r>
        <w:rPr>
          <w:rStyle w:val="VerbatimChar"/>
        </w:rPr>
        <w:t xml:space="preserve">## [1] 0</w:t>
      </w:r>
    </w:p>
    <w:p>
      <w:pPr>
        <w:pStyle w:val="SourceCode"/>
      </w:pPr>
      <w:r>
        <w:rPr>
          <w:rStyle w:val="FunctionTok"/>
        </w:rPr>
        <w:t xml:space="preserve">hitung_outlier</w:t>
      </w:r>
      <w:r>
        <w:rPr>
          <w:rStyle w:val="NormalTok"/>
        </w:rPr>
        <w:t xml:space="preserve">(data_bersih</w:t>
      </w:r>
      <w:r>
        <w:rPr>
          <w:rStyle w:val="SpecialCharTok"/>
        </w:rPr>
        <w:t xml:space="preserve">$</w:t>
      </w:r>
      <w:r>
        <w:rPr>
          <w:rStyle w:val="NormalTok"/>
        </w:rPr>
        <w:t xml:space="preserve">kemiskinan)</w:t>
      </w:r>
    </w:p>
    <w:p>
      <w:pPr>
        <w:pStyle w:val="SourceCode"/>
      </w:pPr>
      <w:r>
        <w:rPr>
          <w:rStyle w:val="VerbatimChar"/>
        </w:rPr>
        <w:t xml:space="preserve">## [1] 0</w:t>
      </w:r>
    </w:p>
    <w:p>
      <w:pPr>
        <w:pStyle w:val="SourceCode"/>
      </w:pPr>
      <w:r>
        <w:rPr>
          <w:rStyle w:val="FunctionTok"/>
        </w:rPr>
        <w:t xml:space="preserve">hitung_outlier</w:t>
      </w:r>
      <w:r>
        <w:rPr>
          <w:rStyle w:val="NormalTok"/>
        </w:rPr>
        <w:t xml:space="preserve">(data_bersih</w:t>
      </w:r>
      <w:r>
        <w:rPr>
          <w:rStyle w:val="SpecialCharTok"/>
        </w:rPr>
        <w:t xml:space="preserve">$</w:t>
      </w:r>
      <w:r>
        <w:rPr>
          <w:rStyle w:val="NormalTok"/>
        </w:rPr>
        <w:t xml:space="preserve">pengangguran)</w:t>
      </w:r>
    </w:p>
    <w:p>
      <w:pPr>
        <w:pStyle w:val="SourceCode"/>
      </w:pPr>
      <w:r>
        <w:rPr>
          <w:rStyle w:val="VerbatimChar"/>
        </w:rPr>
        <w:t xml:space="preserve">## [1] 0</w:t>
      </w:r>
    </w:p>
    <w:bookmarkEnd w:id="39"/>
    <w:bookmarkStart w:id="55" w:name="visualisasi-data"/>
    <w:p>
      <w:pPr>
        <w:pStyle w:val="Heading2"/>
      </w:pPr>
      <w:r>
        <w:t xml:space="preserve">3.5 Visualisasi Data</w:t>
      </w:r>
    </w:p>
    <w:p>
      <w:pPr>
        <w:pStyle w:val="FirstParagraph"/>
      </w:pPr>
      <w:r>
        <w:t xml:space="preserve">Sebelum divisualisasikan, dataset bersih diolah terlebih dahulu menggunakan metode agregasi</w:t>
      </w:r>
      <w:r>
        <w:t xml:space="preserve"> </w:t>
      </w:r>
      <w:r>
        <w:rPr>
          <w:rStyle w:val="VerbatimChar"/>
        </w:rPr>
        <w:t xml:space="preserve">group_by()</w:t>
      </w:r>
      <w:r>
        <w:t xml:space="preserve"> </w:t>
      </w:r>
      <w:r>
        <w:t xml:space="preserve">dan</w:t>
      </w:r>
      <w:r>
        <w:t xml:space="preserve"> </w:t>
      </w:r>
      <w:r>
        <w:rPr>
          <w:rStyle w:val="VerbatimChar"/>
        </w:rPr>
        <w:t xml:space="preserve">summarise()</w:t>
      </w:r>
      <w:r>
        <w:t xml:space="preserve"> </w:t>
      </w:r>
      <w:r>
        <w:t xml:space="preserve">dari</w:t>
      </w:r>
      <w:r>
        <w:t xml:space="preserve"> </w:t>
      </w:r>
      <w:r>
        <w:rPr>
          <w:i/>
          <w:iCs/>
        </w:rPr>
        <w:t xml:space="preserve">library</w:t>
      </w:r>
      <w:r>
        <w:t xml:space="preserve"> </w:t>
      </w:r>
      <w:r>
        <w:rPr>
          <w:rStyle w:val="VerbatimChar"/>
        </w:rPr>
        <w:t xml:space="preserve">dplyr</w:t>
      </w:r>
      <w:r>
        <w:t xml:space="preserve">. Data dihitung rata-ratanya berdasarkan pengelompokan</w:t>
      </w:r>
      <w:r>
        <w:t xml:space="preserve"> </w:t>
      </w:r>
      <w:r>
        <w:rPr>
          <w:rStyle w:val="VerbatimChar"/>
        </w:rPr>
        <w:t xml:space="preserve">provinsi</w:t>
      </w:r>
      <w:r>
        <w:t xml:space="preserve"> </w:t>
      </w:r>
      <w:r>
        <w:t xml:space="preserve">dan</w:t>
      </w:r>
      <w:r>
        <w:t xml:space="preserve"> </w:t>
      </w:r>
      <w:r>
        <w:rPr>
          <w:rStyle w:val="VerbatimChar"/>
        </w:rPr>
        <w:t xml:space="preserve">tahun</w:t>
      </w:r>
      <w:r>
        <w:t xml:space="preserve">. Pembuatan grafik menggunakan</w:t>
      </w:r>
      <w:r>
        <w:t xml:space="preserve"> </w:t>
      </w:r>
      <w:r>
        <w:rPr>
          <w:i/>
          <w:iCs/>
        </w:rPr>
        <w:t xml:space="preserve">library</w:t>
      </w:r>
      <w:r>
        <w:t xml:space="preserve"> </w:t>
      </w:r>
      <w:r>
        <w:rPr>
          <w:rStyle w:val="VerbatimChar"/>
        </w:rPr>
        <w:t xml:space="preserve">ggplot2</w:t>
      </w:r>
      <w:r>
        <w:t xml:space="preserve"> </w:t>
      </w:r>
      <w:r>
        <w:t xml:space="preserve">menghasilkan visualisasi informatif terkait persentase pengangguran, tren tingkat kemiskinan, capaian pertumbuhan ekonomi (PDRB), peringkat IPM, dan angka harapan hidup.</w:t>
      </w:r>
    </w:p>
    <w:p>
      <w:pPr>
        <w:pStyle w:val="SourceCode"/>
      </w:pPr>
      <w:r>
        <w:rPr>
          <w:rStyle w:val="CommentTok"/>
        </w:rPr>
        <w:t xml:space="preserve"># Agregasi data</w:t>
      </w:r>
      <w:r>
        <w:br/>
      </w:r>
      <w:r>
        <w:rPr>
          <w:rStyle w:val="NormalTok"/>
        </w:rPr>
        <w:t xml:space="preserve">filtered_mean_data </w:t>
      </w:r>
      <w:r>
        <w:rPr>
          <w:rStyle w:val="OtherTok"/>
        </w:rPr>
        <w:t xml:space="preserve">&lt;-</w:t>
      </w:r>
      <w:r>
        <w:rPr>
          <w:rStyle w:val="NormalTok"/>
        </w:rPr>
        <w:t xml:space="preserve"> data_bersih </w:t>
      </w:r>
      <w:r>
        <w:rPr>
          <w:rStyle w:val="SpecialCharTok"/>
        </w:rPr>
        <w:t xml:space="preserve">%&gt;%</w:t>
      </w:r>
      <w:r>
        <w:br/>
      </w:r>
      <w:r>
        <w:rPr>
          <w:rStyle w:val="NormalTok"/>
        </w:rPr>
        <w:t xml:space="preserve">  </w:t>
      </w:r>
      <w:r>
        <w:rPr>
          <w:rStyle w:val="FunctionTok"/>
        </w:rPr>
        <w:t xml:space="preserve">group_by</w:t>
      </w:r>
      <w:r>
        <w:rPr>
          <w:rStyle w:val="NormalTok"/>
        </w:rPr>
        <w:t xml:space="preserve">(provinsi, tahun)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pdrb =</w:t>
      </w:r>
      <w:r>
        <w:rPr>
          <w:rStyle w:val="NormalTok"/>
        </w:rPr>
        <w:t xml:space="preserve"> </w:t>
      </w:r>
      <w:r>
        <w:rPr>
          <w:rStyle w:val="FunctionTok"/>
        </w:rPr>
        <w:t xml:space="preserve">mean</w:t>
      </w:r>
      <w:r>
        <w:rPr>
          <w:rStyle w:val="NormalTok"/>
        </w:rPr>
        <w:t xml:space="preserve">(pdrb_perkapita),</w:t>
      </w:r>
      <w:r>
        <w:br/>
      </w:r>
      <w:r>
        <w:rPr>
          <w:rStyle w:val="NormalTok"/>
        </w:rPr>
        <w:t xml:space="preserve">    </w:t>
      </w:r>
      <w:r>
        <w:rPr>
          <w:rStyle w:val="AttributeTok"/>
        </w:rPr>
        <w:t xml:space="preserve">kemiskinan =</w:t>
      </w:r>
      <w:r>
        <w:rPr>
          <w:rStyle w:val="NormalTok"/>
        </w:rPr>
        <w:t xml:space="preserve"> </w:t>
      </w:r>
      <w:r>
        <w:rPr>
          <w:rStyle w:val="FunctionTok"/>
        </w:rPr>
        <w:t xml:space="preserve">mean</w:t>
      </w:r>
      <w:r>
        <w:rPr>
          <w:rStyle w:val="NormalTok"/>
        </w:rPr>
        <w:t xml:space="preserve">(kemiskinan),</w:t>
      </w:r>
      <w:r>
        <w:br/>
      </w:r>
      <w:r>
        <w:rPr>
          <w:rStyle w:val="NormalTok"/>
        </w:rPr>
        <w:t xml:space="preserve">    </w:t>
      </w:r>
      <w:r>
        <w:rPr>
          <w:rStyle w:val="AttributeTok"/>
        </w:rPr>
        <w:t xml:space="preserve">pengangguran =</w:t>
      </w:r>
      <w:r>
        <w:rPr>
          <w:rStyle w:val="NormalTok"/>
        </w:rPr>
        <w:t xml:space="preserve"> </w:t>
      </w:r>
      <w:r>
        <w:rPr>
          <w:rStyle w:val="FunctionTok"/>
        </w:rPr>
        <w:t xml:space="preserve">mean</w:t>
      </w:r>
      <w:r>
        <w:rPr>
          <w:rStyle w:val="NormalTok"/>
        </w:rPr>
        <w:t xml:space="preserve">(pengangguran),</w:t>
      </w:r>
      <w:r>
        <w:br/>
      </w:r>
      <w:r>
        <w:rPr>
          <w:rStyle w:val="NormalTok"/>
        </w:rPr>
        <w:t xml:space="preserve">    </w:t>
      </w:r>
      <w:r>
        <w:rPr>
          <w:rStyle w:val="AttributeTok"/>
        </w:rPr>
        <w:t xml:space="preserve">ipm =</w:t>
      </w:r>
      <w:r>
        <w:rPr>
          <w:rStyle w:val="NormalTok"/>
        </w:rPr>
        <w:t xml:space="preserve"> </w:t>
      </w:r>
      <w:r>
        <w:rPr>
          <w:rStyle w:val="FunctionTok"/>
        </w:rPr>
        <w:t xml:space="preserve">mean</w:t>
      </w:r>
      <w:r>
        <w:rPr>
          <w:rStyle w:val="NormalTok"/>
        </w:rPr>
        <w:t xml:space="preserve">(ipm),</w:t>
      </w:r>
      <w:r>
        <w:br/>
      </w:r>
      <w:r>
        <w:rPr>
          <w:rStyle w:val="NormalTok"/>
        </w:rPr>
        <w:t xml:space="preserve">    </w:t>
      </w:r>
      <w:r>
        <w:rPr>
          <w:rStyle w:val="AttributeTok"/>
        </w:rPr>
        <w:t xml:space="preserve">harapan_hidup =</w:t>
      </w:r>
      <w:r>
        <w:rPr>
          <w:rStyle w:val="NormalTok"/>
        </w:rPr>
        <w:t xml:space="preserve"> </w:t>
      </w:r>
      <w:r>
        <w:rPr>
          <w:rStyle w:val="FunctionTok"/>
        </w:rPr>
        <w:t xml:space="preserve">mean</w:t>
      </w:r>
      <w:r>
        <w:rPr>
          <w:rStyle w:val="NormalTok"/>
        </w:rPr>
        <w:t xml:space="preserve">(harapan_hidup),</w:t>
      </w:r>
      <w:r>
        <w:br/>
      </w:r>
      <w:r>
        <w:rPr>
          <w:rStyle w:val="NormalTok"/>
        </w:rPr>
        <w:t xml:space="preserve">    </w:t>
      </w:r>
      <w:r>
        <w:rPr>
          <w:rStyle w:val="AttributeTok"/>
        </w:rPr>
        <w:t xml:space="preserve">lama_sekolah =</w:t>
      </w:r>
      <w:r>
        <w:rPr>
          <w:rStyle w:val="NormalTok"/>
        </w:rPr>
        <w:t xml:space="preserve"> </w:t>
      </w:r>
      <w:r>
        <w:rPr>
          <w:rStyle w:val="FunctionTok"/>
        </w:rPr>
        <w:t xml:space="preserve">mean</w:t>
      </w:r>
      <w:r>
        <w:rPr>
          <w:rStyle w:val="NormalTok"/>
        </w:rPr>
        <w:t xml:space="preserve">(rata_lama_sekolah),</w:t>
      </w:r>
      <w:r>
        <w:br/>
      </w:r>
      <w:r>
        <w:rPr>
          <w:rStyle w:val="NormalTok"/>
        </w:rPr>
        <w:t xml:space="preserve">    </w:t>
      </w:r>
      <w:r>
        <w:rPr>
          <w:rStyle w:val="AttributeTok"/>
        </w:rPr>
        <w:t xml:space="preserve">internet =</w:t>
      </w:r>
      <w:r>
        <w:rPr>
          <w:rStyle w:val="NormalTok"/>
        </w:rPr>
        <w:t xml:space="preserve"> </w:t>
      </w:r>
      <w:r>
        <w:rPr>
          <w:rStyle w:val="FunctionTok"/>
        </w:rPr>
        <w:t xml:space="preserve">mean</w:t>
      </w:r>
      <w:r>
        <w:rPr>
          <w:rStyle w:val="NormalTok"/>
        </w:rPr>
        <w:t xml:space="preserve">(akses_internet),</w:t>
      </w:r>
      <w:r>
        <w:br/>
      </w:r>
      <w:r>
        <w:rPr>
          <w:rStyle w:val="NormalTok"/>
        </w:rPr>
        <w:t xml:space="preserve">    </w:t>
      </w:r>
      <w:r>
        <w:rPr>
          <w:rStyle w:val="AttributeTok"/>
        </w:rPr>
        <w:t xml:space="preserve">jalan_baik =</w:t>
      </w:r>
      <w:r>
        <w:rPr>
          <w:rStyle w:val="NormalTok"/>
        </w:rPr>
        <w:t xml:space="preserve"> </w:t>
      </w:r>
      <w:r>
        <w:rPr>
          <w:rStyle w:val="FunctionTok"/>
        </w:rPr>
        <w:t xml:space="preserve">mean</w:t>
      </w:r>
      <w:r>
        <w:rPr>
          <w:rStyle w:val="NormalTok"/>
        </w:rPr>
        <w:t xml:space="preserve">(jalan_baik),</w:t>
      </w:r>
      <w:r>
        <w:br/>
      </w:r>
      <w:r>
        <w:rPr>
          <w:rStyle w:val="NormalTok"/>
        </w:rPr>
        <w:t xml:space="preserve">    </w:t>
      </w:r>
      <w:r>
        <w:rPr>
          <w:rStyle w:val="AttributeTok"/>
        </w:rPr>
        <w:t xml:space="preserve">air_bersih =</w:t>
      </w:r>
      <w:r>
        <w:rPr>
          <w:rStyle w:val="NormalTok"/>
        </w:rPr>
        <w:t xml:space="preserve"> </w:t>
      </w:r>
      <w:r>
        <w:rPr>
          <w:rStyle w:val="FunctionTok"/>
        </w:rPr>
        <w:t xml:space="preserve">mean</w:t>
      </w:r>
      <w:r>
        <w:rPr>
          <w:rStyle w:val="NormalTok"/>
        </w:rPr>
        <w:t xml:space="preserve">(air_bersih),</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CommentTok"/>
        </w:rPr>
        <w:t xml:space="preserve"># 1. Bar Chart Pengangguran</w:t>
      </w:r>
      <w:r>
        <w:br/>
      </w:r>
      <w:r>
        <w:rPr>
          <w:rStyle w:val="FunctionTok"/>
        </w:rPr>
        <w:t xml:space="preserve">ggplot</w:t>
      </w:r>
      <w:r>
        <w:rPr>
          <w:rStyle w:val="NormalTok"/>
        </w:rPr>
        <w:t xml:space="preserve">(filtered_mean_data,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provinsi,</w:t>
      </w:r>
      <w:r>
        <w:br/>
      </w:r>
      <w:r>
        <w:rPr>
          <w:rStyle w:val="NormalTok"/>
        </w:rPr>
        <w:t xml:space="preserve">           </w:t>
      </w:r>
      <w:r>
        <w:rPr>
          <w:rStyle w:val="AttributeTok"/>
        </w:rPr>
        <w:t xml:space="preserve">y =</w:t>
      </w:r>
      <w:r>
        <w:rPr>
          <w:rStyle w:val="NormalTok"/>
        </w:rPr>
        <w:t xml:space="preserve"> pengangguran,</w:t>
      </w:r>
      <w:r>
        <w:br/>
      </w:r>
      <w:r>
        <w:rPr>
          <w:rStyle w:val="NormalTok"/>
        </w:rPr>
        <w:t xml:space="preserve">           </w:t>
      </w:r>
      <w:r>
        <w:rPr>
          <w:rStyle w:val="AttributeTok"/>
        </w:rPr>
        <w:t xml:space="preserve">fill =</w:t>
      </w:r>
      <w:r>
        <w:rPr>
          <w:rStyle w:val="NormalTok"/>
        </w:rPr>
        <w:t xml:space="preserve"> </w:t>
      </w:r>
      <w:r>
        <w:rPr>
          <w:rStyle w:val="FunctionTok"/>
        </w:rPr>
        <w:t xml:space="preserve">factor</w:t>
      </w:r>
      <w:r>
        <w:rPr>
          <w:rStyle w:val="NormalTok"/>
        </w:rPr>
        <w:t xml:space="preserve">(tahun)))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"Persentase pengangguran per Provinsi setiap tahun"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"Provinsi"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"Tahun"</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"#FDE0DD"</w:t>
      </w:r>
      <w:r>
        <w:rPr>
          <w:rStyle w:val="NormalTok"/>
        </w:rPr>
        <w:t xml:space="preserve">, </w:t>
      </w:r>
      <w:r>
        <w:rPr>
          <w:rStyle w:val="StringTok"/>
        </w:rPr>
        <w:t xml:space="preserve">"#FCAE91"</w:t>
      </w:r>
      <w:r>
        <w:rPr>
          <w:rStyle w:val="NormalTok"/>
        </w:rPr>
        <w:t xml:space="preserve">, </w:t>
      </w:r>
      <w:r>
        <w:rPr>
          <w:rStyle w:val="StringTok"/>
        </w:rPr>
        <w:t xml:space="preserve">"#FB6A4A"</w:t>
      </w:r>
      <w:r>
        <w:rPr>
          <w:rStyle w:val="NormalTok"/>
        </w:rPr>
        <w:t xml:space="preserve">, </w:t>
      </w:r>
      <w:r>
        <w:rPr>
          <w:rStyle w:val="StringTok"/>
        </w:rPr>
        <w:t xml:space="preserve">"#DE2D26"</w:t>
      </w:r>
      <w:r>
        <w:rPr>
          <w:rStyle w:val="NormalTok"/>
        </w:rPr>
        <w:t xml:space="preserve">, </w:t>
      </w:r>
      <w:r>
        <w:rPr>
          <w:rStyle w:val="StringTok"/>
        </w:rPr>
        <w:t xml:space="preserve">"#A50F15"</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5334000" cy="4000500"/>
            <wp:effectExtent b="0" l="0" r="0" t="0"/>
            <wp:docPr descr="" title="" id="41" name="Picture"/>
            <a:graphic>
              <a:graphicData uri="http://schemas.openxmlformats.org/drawingml/2006/picture">
                <pic:pic>
                  <pic:nvPicPr>
                    <pic:cNvPr descr="laporan_probstat_files/laporan_probstat_files/figure-docx/visualisasi-data-1.png" id="42" name="Picture"/>
                    <pic:cNvPicPr>
                      <a:picLocks noChangeArrowheads="1" noChangeAspect="1"/>
                    </pic:cNvPicPr>
                  </pic:nvPicPr>
                  <pic:blipFill>
                    <a:blip r:embed="rId40"/>
                    <a:stretch>
                      <a:fillRect/>
                    </a:stretch>
                  </pic:blipFill>
                  <pic:spPr bwMode="auto">
                    <a:xfrm>
                      <a:off x="0" y="0"/>
                      <a:ext cx="5334000" cy="4000500"/>
                    </a:xfrm>
                    <a:prstGeom prst="rect">
                      <a:avLst/>
                    </a:prstGeom>
                    <a:noFill/>
                    <a:ln w="9525">
                      <a:noFill/>
                      <a:headEnd/>
                      <a:tailEnd/>
                    </a:ln>
                  </pic:spPr>
                </pic:pic>
              </a:graphicData>
            </a:graphic>
          </wp:inline>
        </w:drawing>
      </w:r>
    </w:p>
    <w:p>
      <w:pPr>
        <w:pStyle w:val="SourceCode"/>
      </w:pPr>
      <w:r>
        <w:rPr>
          <w:rStyle w:val="CommentTok"/>
        </w:rPr>
        <w:t xml:space="preserve"># 2. Boxplot Kemiskinan</w:t>
      </w:r>
      <w:r>
        <w:br/>
      </w:r>
      <w:r>
        <w:rPr>
          <w:rStyle w:val="FunctionTok"/>
        </w:rPr>
        <w:t xml:space="preserve">ggplot</w:t>
      </w:r>
      <w:r>
        <w:rPr>
          <w:rStyle w:val="NormalTok"/>
        </w:rPr>
        <w:t xml:space="preserve">(data_bersih,</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(tahun),</w:t>
      </w:r>
      <w:r>
        <w:br/>
      </w:r>
      <w:r>
        <w:rPr>
          <w:rStyle w:val="NormalTok"/>
        </w:rPr>
        <w:t xml:space="preserve">           </w:t>
      </w:r>
      <w:r>
        <w:rPr>
          <w:rStyle w:val="AttributeTok"/>
        </w:rPr>
        <w:t xml:space="preserve">y =</w:t>
      </w:r>
      <w:r>
        <w:rPr>
          <w:rStyle w:val="NormalTok"/>
        </w:rPr>
        <w:t xml:space="preserve"> kemiskinan,</w:t>
      </w:r>
      <w:r>
        <w:br/>
      </w:r>
      <w:r>
        <w:rPr>
          <w:rStyle w:val="NormalTok"/>
        </w:rPr>
        <w:t xml:space="preserve">           </w:t>
      </w:r>
      <w:r>
        <w:rPr>
          <w:rStyle w:val="AttributeTok"/>
        </w:rPr>
        <w:t xml:space="preserve">fill =</w:t>
      </w:r>
      <w:r>
        <w:rPr>
          <w:rStyle w:val="NormalTok"/>
        </w:rPr>
        <w:t xml:space="preserve"> </w:t>
      </w:r>
      <w:r>
        <w:rPr>
          <w:rStyle w:val="FunctionTok"/>
        </w:rPr>
        <w:t xml:space="preserve">factor</w:t>
      </w:r>
      <w:r>
        <w:rPr>
          <w:rStyle w:val="NormalTok"/>
        </w:rPr>
        <w:t xml:space="preserve">(tahun)))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"Distribusi Kemiskinan per Tahun"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"Tahun"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"Kemiskinan (%)"</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StringTok"/>
        </w:rPr>
        <w:t xml:space="preserve">"none"</w:t>
      </w:r>
      <w:r>
        <w:rPr>
          <w:rStyle w:val="NormalTok"/>
        </w:rPr>
        <w:t xml:space="preserve">)</w:t>
      </w:r>
    </w:p>
    <w:p>
      <w:pPr>
        <w:pStyle w:val="FirstParagraph"/>
      </w:pPr>
      <w:r>
        <w:drawing>
          <wp:inline>
            <wp:extent cx="5334000" cy="4000500"/>
            <wp:effectExtent b="0" l="0" r="0" t="0"/>
            <wp:docPr descr="" title="" id="44" name="Picture"/>
            <a:graphic>
              <a:graphicData uri="http://schemas.openxmlformats.org/drawingml/2006/picture">
                <pic:pic>
                  <pic:nvPicPr>
                    <pic:cNvPr descr="laporan_probstat_files/laporan_probstat_files/figure-docx/visualisasi-data-2.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SourceCode"/>
      </w:pPr>
      <w:r>
        <w:rPr>
          <w:rStyle w:val="CommentTok"/>
        </w:rPr>
        <w:t xml:space="preserve"># 3. Line Chart PDRB</w:t>
      </w:r>
      <w:r>
        <w:br/>
      </w:r>
      <w:r>
        <w:rPr>
          <w:rStyle w:val="FunctionTok"/>
        </w:rPr>
        <w:t xml:space="preserve">ggplot</w:t>
      </w:r>
      <w:r>
        <w:rPr>
          <w:rStyle w:val="NormalTok"/>
        </w:rPr>
        <w:t xml:space="preserve">(filtered_mean_data,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tahun,</w:t>
      </w:r>
      <w:r>
        <w:br/>
      </w:r>
      <w:r>
        <w:rPr>
          <w:rStyle w:val="NormalTok"/>
        </w:rPr>
        <w:t xml:space="preserve">           </w:t>
      </w:r>
      <w:r>
        <w:rPr>
          <w:rStyle w:val="AttributeTok"/>
        </w:rPr>
        <w:t xml:space="preserve">y =</w:t>
      </w:r>
      <w:r>
        <w:rPr>
          <w:rStyle w:val="NormalTok"/>
        </w:rPr>
        <w:t xml:space="preserve"> pdrb,</w:t>
      </w:r>
      <w:r>
        <w:br/>
      </w:r>
      <w:r>
        <w:rPr>
          <w:rStyle w:val="NormalTok"/>
        </w:rPr>
        <w:t xml:space="preserve">           </w:t>
      </w:r>
      <w:r>
        <w:rPr>
          <w:rStyle w:val="AttributeTok"/>
        </w:rPr>
        <w:t xml:space="preserve">color =</w:t>
      </w:r>
      <w:r>
        <w:rPr>
          <w:rStyle w:val="NormalTok"/>
        </w:rPr>
        <w:t xml:space="preserve"> provinsi,</w:t>
      </w:r>
      <w:r>
        <w:br/>
      </w:r>
      <w:r>
        <w:rPr>
          <w:rStyle w:val="NormalTok"/>
        </w:rPr>
        <w:t xml:space="preserve">           </w:t>
      </w:r>
      <w:r>
        <w:rPr>
          <w:rStyle w:val="AttributeTok"/>
        </w:rPr>
        <w:t xml:space="preserve">group =</w:t>
      </w:r>
      <w:r>
        <w:rPr>
          <w:rStyle w:val="NormalTok"/>
        </w:rPr>
        <w:t xml:space="preserve"> provinsi))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"Tren PDRB per Kapita"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"Tahun"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"PDRB Per Kapita"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000500"/>
            <wp:effectExtent b="0" l="0" r="0" t="0"/>
            <wp:docPr descr="" title="" id="47" name="Picture"/>
            <a:graphic>
              <a:graphicData uri="http://schemas.openxmlformats.org/drawingml/2006/picture">
                <pic:pic>
                  <pic:nvPicPr>
                    <pic:cNvPr descr="laporan_probstat_files/laporan_probstat_files/figure-docx/visualisasi-data-3.png" id="48" name="Picture"/>
                    <pic:cNvPicPr>
                      <a:picLocks noChangeArrowheads="1" noChangeAspect="1"/>
                    </pic:cNvPicPr>
                  </pic:nvPicPr>
                  <pic:blipFill>
                    <a:blip r:embed="rId46"/>
                    <a:stretch>
                      <a:fillRect/>
                    </a:stretch>
                  </pic:blipFill>
                  <pic:spPr bwMode="auto">
                    <a:xfrm>
                      <a:off x="0" y="0"/>
                      <a:ext cx="5334000" cy="4000500"/>
                    </a:xfrm>
                    <a:prstGeom prst="rect">
                      <a:avLst/>
                    </a:prstGeom>
                    <a:noFill/>
                    <a:ln w="9525">
                      <a:noFill/>
                      <a:headEnd/>
                      <a:tailEnd/>
                    </a:ln>
                  </pic:spPr>
                </pic:pic>
              </a:graphicData>
            </a:graphic>
          </wp:inline>
        </w:drawing>
      </w:r>
    </w:p>
    <w:p>
      <w:pPr>
        <w:pStyle w:val="SourceCode"/>
      </w:pPr>
      <w:r>
        <w:rPr>
          <w:rStyle w:val="CommentTok"/>
        </w:rPr>
        <w:t xml:space="preserve"># 4. Lollipop Chart IPM</w:t>
      </w:r>
      <w:r>
        <w:br/>
      </w:r>
      <w:r>
        <w:rPr>
          <w:rStyle w:val="FunctionTok"/>
        </w:rPr>
        <w:t xml:space="preserve">ggplot</w:t>
      </w:r>
      <w:r>
        <w:rPr>
          <w:rStyle w:val="NormalTok"/>
        </w:rPr>
        <w:t xml:space="preserve">(filtered_mean_data,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(provinsi, ipm),</w:t>
      </w:r>
      <w:r>
        <w:br/>
      </w:r>
      <w:r>
        <w:rPr>
          <w:rStyle w:val="NormalTok"/>
        </w:rPr>
        <w:t xml:space="preserve">           </w:t>
      </w:r>
      <w:r>
        <w:rPr>
          <w:rStyle w:val="AttributeTok"/>
        </w:rPr>
        <w:t xml:space="preserve">y =</w:t>
      </w:r>
      <w:r>
        <w:rPr>
          <w:rStyle w:val="NormalTok"/>
        </w:rPr>
        <w:t xml:space="preserve"> ipm,</w:t>
      </w:r>
      <w:r>
        <w:br/>
      </w:r>
      <w:r>
        <w:rPr>
          <w:rStyle w:val="NormalTok"/>
        </w:rPr>
        <w:t xml:space="preserve">           </w:t>
      </w:r>
      <w:r>
        <w:rPr>
          <w:rStyle w:val="AttributeTok"/>
        </w:rPr>
        <w:t xml:space="preserve">color =</w:t>
      </w:r>
      <w:r>
        <w:rPr>
          <w:rStyle w:val="NormalTok"/>
        </w:rPr>
        <w:t xml:space="preserve"> </w:t>
      </w:r>
      <w:r>
        <w:rPr>
          <w:rStyle w:val="FunctionTok"/>
        </w:rPr>
        <w:t xml:space="preserve">factor</w:t>
      </w:r>
      <w:r>
        <w:rPr>
          <w:rStyle w:val="NormalTok"/>
        </w:rPr>
        <w:t xml:space="preserve">(tahun))) </w:t>
      </w:r>
      <w:r>
        <w:rPr>
          <w:rStyle w:val="SpecialCharTok"/>
        </w:rPr>
        <w:t xml:space="preserve">+</w:t>
      </w:r>
      <w:r>
        <w:br/>
      </w:r>
      <w:r>
        <w:rPr>
          <w:rStyle w:val="NormalTok"/>
        </w:rPr>
        <w:t xml:space="preserve">  </w:t>
      </w:r>
      <w:r>
        <w:rPr>
          <w:rStyle w:val="FunctionTok"/>
        </w:rPr>
        <w:t xml:space="preserve">geom_segment</w:t>
      </w:r>
      <w:r>
        <w:rPr>
          <w:rStyle w:val="NormalTok"/>
        </w:rPr>
        <w:t xml:space="preserve">(</w:t>
      </w:r>
      <w:r>
        <w:rPr>
          <w:rStyle w:val="FunctionTok"/>
        </w:rPr>
        <w:t xml:space="preserve">aes</w:t>
      </w:r>
      <w:r>
        <w:rPr>
          <w:rStyle w:val="NormalTok"/>
        </w:rPr>
        <w:t xml:space="preserve">(</w:t>
      </w:r>
      <w:r>
        <w:rPr>
          <w:rStyle w:val="AttributeTok"/>
        </w:rPr>
        <w:t xml:space="preserve">xend =</w:t>
      </w:r>
      <w:r>
        <w:rPr>
          <w:rStyle w:val="NormalTok"/>
        </w:rPr>
        <w:t xml:space="preserve"> provinsi,</w:t>
      </w:r>
      <w:r>
        <w:br/>
      </w:r>
      <w:r>
        <w:rPr>
          <w:rStyle w:val="NormalTok"/>
        </w:rPr>
        <w:t xml:space="preserve">                   </w:t>
      </w:r>
      <w:r>
        <w:rPr>
          <w:rStyle w:val="AttributeTok"/>
        </w:rPr>
        <w:t xml:space="preserve">y =</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AttributeTok"/>
        </w:rPr>
        <w:t xml:space="preserve">yend =</w:t>
      </w:r>
      <w:r>
        <w:rPr>
          <w:rStyle w:val="NormalTok"/>
        </w:rPr>
        <w:t xml:space="preserve"> ipm),</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50</w:t>
      </w:r>
      <w:r>
        <w:rPr>
          <w:rStyle w:val="NormalTok"/>
        </w:rPr>
        <w:t xml:space="preserve">, </w:t>
      </w:r>
      <w:r>
        <w:rPr>
          <w:rStyle w:val="DecValTok"/>
        </w:rPr>
        <w:t xml:space="preserve">85</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"#FDE0DD"</w:t>
      </w:r>
      <w:r>
        <w:rPr>
          <w:rStyle w:val="NormalTok"/>
        </w:rPr>
        <w:t xml:space="preserve">, </w:t>
      </w:r>
      <w:r>
        <w:rPr>
          <w:rStyle w:val="StringTok"/>
        </w:rPr>
        <w:t xml:space="preserve">"#FCAE91"</w:t>
      </w:r>
      <w:r>
        <w:rPr>
          <w:rStyle w:val="NormalTok"/>
        </w:rPr>
        <w:t xml:space="preserve">, </w:t>
      </w:r>
      <w:r>
        <w:rPr>
          <w:rStyle w:val="StringTok"/>
        </w:rPr>
        <w:t xml:space="preserve">"#FB6A4A"</w:t>
      </w:r>
      <w:r>
        <w:rPr>
          <w:rStyle w:val="NormalTok"/>
        </w:rPr>
        <w:t xml:space="preserve">, </w:t>
      </w:r>
      <w:r>
        <w:rPr>
          <w:rStyle w:val="StringTok"/>
        </w:rPr>
        <w:t xml:space="preserve">"#DE2D26"</w:t>
      </w:r>
      <w:r>
        <w:rPr>
          <w:rStyle w:val="NormalTok"/>
        </w:rPr>
        <w:t xml:space="preserve">, </w:t>
      </w:r>
      <w:r>
        <w:rPr>
          <w:rStyle w:val="StringTok"/>
        </w:rPr>
        <w:t xml:space="preserve">"#A50F15"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"IPM per Provinsi Berdasarkan Tahun"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"Provinsi"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"IPM"</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"Tahun"</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000500"/>
            <wp:effectExtent b="0" l="0" r="0" t="0"/>
            <wp:docPr descr="" title="" id="50" name="Picture"/>
            <a:graphic>
              <a:graphicData uri="http://schemas.openxmlformats.org/drawingml/2006/picture">
                <pic:pic>
                  <pic:nvPicPr>
                    <pic:cNvPr descr="laporan_probstat_files/laporan_probstat_files/figure-docx/visualisasi-data-4.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SourceCode"/>
      </w:pPr>
      <w:r>
        <w:rPr>
          <w:rStyle w:val="CommentTok"/>
        </w:rPr>
        <w:t xml:space="preserve"># 5. Heatmap Harapan Hidup</w:t>
      </w:r>
      <w:r>
        <w:br/>
      </w:r>
      <w:r>
        <w:rPr>
          <w:rStyle w:val="FunctionTok"/>
        </w:rPr>
        <w:t xml:space="preserve">ggplot</w:t>
      </w:r>
      <w:r>
        <w:rPr>
          <w:rStyle w:val="NormalTok"/>
        </w:rPr>
        <w:t xml:space="preserve">(filtered_mean_data,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(tahun),</w:t>
      </w:r>
      <w:r>
        <w:br/>
      </w:r>
      <w:r>
        <w:rPr>
          <w:rStyle w:val="NormalTok"/>
        </w:rPr>
        <w:t xml:space="preserve">           </w:t>
      </w:r>
      <w:r>
        <w:rPr>
          <w:rStyle w:val="AttributeTok"/>
        </w:rPr>
        <w:t xml:space="preserve">y =</w:t>
      </w:r>
      <w:r>
        <w:rPr>
          <w:rStyle w:val="NormalTok"/>
        </w:rPr>
        <w:t xml:space="preserve"> provinsi,</w:t>
      </w:r>
      <w:r>
        <w:br/>
      </w:r>
      <w:r>
        <w:rPr>
          <w:rStyle w:val="NormalTok"/>
        </w:rPr>
        <w:t xml:space="preserve">           </w:t>
      </w:r>
      <w:r>
        <w:rPr>
          <w:rStyle w:val="AttributeTok"/>
        </w:rPr>
        <w:t xml:space="preserve">fill =</w:t>
      </w:r>
      <w:r>
        <w:rPr>
          <w:rStyle w:val="NormalTok"/>
        </w:rPr>
        <w:t xml:space="preserve"> harapan_hidup))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br/>
      </w:r>
      <w:r>
        <w:rPr>
          <w:rStyle w:val="NormalTok"/>
        </w:rPr>
        <w:t xml:space="preserve">    </w:t>
      </w:r>
      <w:r>
        <w:rPr>
          <w:rStyle w:val="AttributeTok"/>
        </w:rPr>
        <w:t xml:space="preserve">low =</w:t>
      </w:r>
      <w:r>
        <w:rPr>
          <w:rStyle w:val="NormalTok"/>
        </w:rPr>
        <w:t xml:space="preserve"> </w:t>
      </w:r>
      <w:r>
        <w:rPr>
          <w:rStyle w:val="StringTok"/>
        </w:rPr>
        <w:t xml:space="preserve">"#FDE0DD"</w:t>
      </w:r>
      <w:r>
        <w:rPr>
          <w:rStyle w:val="NormalTok"/>
        </w:rPr>
        <w:t xml:space="preserve">,</w:t>
      </w:r>
      <w:r>
        <w:br/>
      </w:r>
      <w:r>
        <w:rPr>
          <w:rStyle w:val="NormalTok"/>
        </w:rPr>
        <w:t xml:space="preserve">    </w:t>
      </w:r>
      <w:r>
        <w:rPr>
          <w:rStyle w:val="AttributeTok"/>
        </w:rPr>
        <w:t xml:space="preserve">high =</w:t>
      </w:r>
      <w:r>
        <w:rPr>
          <w:rStyle w:val="NormalTok"/>
        </w:rPr>
        <w:t xml:space="preserve"> </w:t>
      </w:r>
      <w:r>
        <w:rPr>
          <w:rStyle w:val="StringTok"/>
        </w:rPr>
        <w:t xml:space="preserve">"#A50F15"</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"Heatmap Harapan Hidup"</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"Tahun"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"Provinsi"</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"Harapan Hidup"</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000500"/>
            <wp:effectExtent b="0" l="0" r="0" t="0"/>
            <wp:docPr descr="" title="" id="53" name="Picture"/>
            <a:graphic>
              <a:graphicData uri="http://schemas.openxmlformats.org/drawingml/2006/picture">
                <pic:pic>
                  <pic:nvPicPr>
                    <pic:cNvPr descr="laporan_probstat_files/laporan_probstat_files/figure-docx/visualisasi-data-5.png" id="54" name="Picture"/>
                    <pic:cNvPicPr>
                      <a:picLocks noChangeArrowheads="1" noChangeAspect="1"/>
                    </pic:cNvPicPr>
                  </pic:nvPicPr>
                  <pic:blipFill>
                    <a:blip r:embed="rId52"/>
                    <a:stretch>
                      <a:fillRect/>
                    </a:stretch>
                  </pic:blipFill>
                  <pic:spPr bwMode="auto">
                    <a:xfrm>
                      <a:off x="0" y="0"/>
                      <a:ext cx="5334000" cy="4000500"/>
                    </a:xfrm>
                    <a:prstGeom prst="rect">
                      <a:avLst/>
                    </a:prstGeom>
                    <a:noFill/>
                    <a:ln w="9525">
                      <a:noFill/>
                      <a:headEnd/>
                      <a:tailEnd/>
                    </a:ln>
                  </pic:spPr>
                </pic:pic>
              </a:graphicData>
            </a:graphic>
          </wp:inline>
        </w:drawing>
      </w:r>
    </w:p>
    <w:bookmarkEnd w:id="55"/>
    <w:bookmarkStart w:id="58" w:name="Xa221c5d589779fb4ff59ae09e4edd0e34942dc8"/>
    <w:p>
      <w:pPr>
        <w:pStyle w:val="Heading2"/>
      </w:pPr>
      <w:r>
        <w:t xml:space="preserve">3.6 Analisis Probabilitas dan Distribusi Data</w:t>
      </w:r>
    </w:p>
    <w:p>
      <w:pPr>
        <w:pStyle w:val="FirstParagraph"/>
      </w:pPr>
      <w:r>
        <w:t xml:space="preserve">Analisis ini berfokus pada pengujian sifat distribusi data pada variabel</w:t>
      </w:r>
      <w:r>
        <w:t xml:space="preserve"> </w:t>
      </w:r>
      <w:r>
        <w:rPr>
          <w:rStyle w:val="VerbatimChar"/>
        </w:rPr>
        <w:t xml:space="preserve">air_bersih</w:t>
      </w:r>
      <w:r>
        <w:t xml:space="preserve"> </w:t>
      </w:r>
      <w:r>
        <w:t xml:space="preserve">dan perhitungan peluang bersyaratnya.</w:t>
      </w:r>
    </w:p>
    <w:bookmarkStart w:id="56" w:name="uji-normalitas-formal"/>
    <w:p>
      <w:pPr>
        <w:pStyle w:val="Heading3"/>
      </w:pPr>
      <w:r>
        <w:t xml:space="preserve">1. Uji Normalitas Formal</w:t>
      </w:r>
    </w:p>
    <w:p>
      <w:pPr>
        <w:pStyle w:val="FirstParagraph"/>
      </w:pPr>
      <w:r>
        <w:t xml:space="preserve">Pengujian normalitas dilakukan secara formal menggunakan metode</w:t>
      </w:r>
      <w:r>
        <w:t xml:space="preserve"> </w:t>
      </w:r>
      <w:r>
        <w:rPr>
          <w:i/>
          <w:iCs/>
        </w:rPr>
        <w:t xml:space="preserve">Shapiro-Wilk Test</w:t>
      </w:r>
      <w:r>
        <w:t xml:space="preserve">. Berdasarkan output RStudio, diperoleh nilai p-value sebesar</w:t>
      </w:r>
      <w:r>
        <w:t xml:space="preserve"> </w:t>
      </w:r>
      <w:r>
        <w:rPr>
          <w:rStyle w:val="VerbatimChar"/>
        </w:rPr>
        <w:t xml:space="preserve">[Masukkan nilai p-value dari Console]</w:t>
      </w:r>
      <w:r>
        <w:t xml:space="preserve">. Karena nilai p-value</w:t>
      </w:r>
      <w:r>
        <w:t xml:space="preserve"> </w:t>
      </w:r>
      <w:r>
        <w:rPr>
          <w:rStyle w:val="VerbatimChar"/>
        </w:rPr>
        <w:t xml:space="preserve">[&gt; / &lt;]</w:t>
      </w:r>
      <w:r>
        <w:t xml:space="preserve"> </w:t>
      </w:r>
      <w:r>
        <w:t xml:space="preserve">0.05, maka keputusan statistik yang diambil adalah</w:t>
      </w:r>
      <w:r>
        <w:t xml:space="preserve"> </w:t>
      </w:r>
      <w:r>
        <w:rPr>
          <w:rStyle w:val="VerbatimChar"/>
        </w:rPr>
        <w:t xml:space="preserve">[Menerima / Menolak]</w:t>
      </w:r>
      <w:r>
        <w:t xml:space="preserve"> </w:t>
      </w:r>
      <w:r>
        <w:t xml:space="preserve">hipotesis nol (</w:t>
      </w:r>
      <m:oMath>
        <m:sSub>
          <m:e>
            <m:r>
              <m:t>H</m:t>
            </m:r>
          </m:e>
          <m:sub>
            <m:r>
              <m:t>0</m:t>
            </m:r>
          </m:sub>
        </m:sSub>
      </m:oMath>
      <w:r>
        <w:t xml:space="preserve">). Hal ini menyimpulkan bahwa data akses air bersih di Indonesia</w:t>
      </w:r>
      <w:r>
        <w:t xml:space="preserve"> </w:t>
      </w:r>
      <w:r>
        <w:rPr>
          <w:rStyle w:val="VerbatimChar"/>
        </w:rPr>
        <w:t xml:space="preserve">[Mendekati distribusi normal / Tidak berdistribusi normal]</w:t>
      </w:r>
      <w:r>
        <w:t xml:space="preserve">.</w:t>
      </w:r>
    </w:p>
    <w:bookmarkEnd w:id="56"/>
    <w:bookmarkStart w:id="57" w:name="perhitungan-probabilitas-sederhana"/>
    <w:p>
      <w:pPr>
        <w:pStyle w:val="Heading3"/>
      </w:pPr>
      <w:r>
        <w:t xml:space="preserve">2. Perhitungan Probabilitas Sederhana</w:t>
      </w:r>
    </w:p>
    <w:p>
      <w:pPr>
        <w:pStyle w:val="FirstParagraph"/>
      </w:pPr>
      <w:r>
        <w:t xml:space="preserve">Menggunakan pendekatan fungsi kumulatif distribusi normal (</w:t>
      </w:r>
      <w:r>
        <w:rPr>
          <w:rStyle w:val="VerbatimChar"/>
        </w:rPr>
        <w:t xml:space="preserve">pnorm()</w:t>
      </w:r>
      <w:r>
        <w:t xml:space="preserve">) dengan nilai rata-rata (</w:t>
      </w:r>
      <m:oMath>
        <m:r>
          <m:t>μ</m:t>
        </m:r>
      </m:oMath>
      <w:r>
        <w:t xml:space="preserve">) sebesar</w:t>
      </w:r>
      <w:r>
        <w:t xml:space="preserve"> </w:t>
      </w:r>
      <w:r>
        <w:rPr>
          <w:rStyle w:val="VerbatimChar"/>
        </w:rPr>
        <w:t xml:space="preserve">[Masukkan nilai mu]</w:t>
      </w:r>
      <w:r>
        <w:t xml:space="preserve"> </w:t>
      </w:r>
      <w:r>
        <w:t xml:space="preserve">dan standar deviasi (</w:t>
      </w:r>
      <m:oMath>
        <m:r>
          <m:t>σ</m:t>
        </m:r>
      </m:oMath>
      <w:r>
        <w:t xml:space="preserve">) sebesar</w:t>
      </w:r>
      <w:r>
        <w:t xml:space="preserve"> </w:t>
      </w:r>
      <w:r>
        <w:rPr>
          <w:rStyle w:val="VerbatimChar"/>
        </w:rPr>
        <w:t xml:space="preserve">[Masukkan nilai sigma]</w:t>
      </w:r>
      <w:r>
        <w:t xml:space="preserve">, dihitung peluang atau probabilitas suatu wilayah di Indonesia memiliki akses air bersih di atas 70%.</w:t>
      </w:r>
    </w:p>
    <w:p>
      <w:pPr>
        <w:pStyle w:val="BodyText"/>
      </w:pPr>
      <w:r>
        <w:t xml:space="preserve">Berdasarkan kalkulasi sistem, diperoleh hasil:</w:t>
      </w:r>
    </w:p>
    <w:p>
      <w:pPr>
        <w:pStyle w:val="BodyText"/>
      </w:pPr>
      <m:oMathPara>
        <m:oMathParaPr>
          <m:jc m:val="center"/>
        </m:oMathParaPr>
        <m:oMath>
          <m:r>
            <m:rPr>
              <m:nor/>
              <m:sty m:val="p"/>
            </m:rPr>
            <m:t>Peluang akses air bersih </m:t>
          </m:r>
          <m:r>
            <m:rPr>
              <m:sty m:val="p"/>
            </m:rPr>
            <m:t>&gt;</m:t>
          </m:r>
          <m:r>
            <m:t>70</m:t>
          </m:r>
          <m:r>
            <m:rPr>
              <m:sty m:val="p"/>
            </m:rPr>
            <m:t>%</m:t>
          </m:r>
          <m:r>
            <m:rPr>
              <m:sty m:val="p"/>
            </m:rPr>
            <m:t>=</m:t>
          </m:r>
          <m:d>
            <m:dPr>
              <m:begChr m:val="["/>
              <m:sepChr m:val=""/>
              <m:endChr m:val="]"/>
              <m:grow/>
            </m:dPr>
            <m:e>
              <m:r>
                <m:t>M</m:t>
              </m:r>
              <m:r>
                <m:t>a</m:t>
              </m:r>
              <m:r>
                <m:t>s</m:t>
              </m:r>
              <m:r>
                <m:t>u</m:t>
              </m:r>
              <m:r>
                <m:t>k</m:t>
              </m:r>
              <m:r>
                <m:t>k</m:t>
              </m:r>
              <m:r>
                <m:t>a</m:t>
              </m:r>
              <m:r>
                <m:t>n</m:t>
              </m:r>
              <m:r>
                <m:t> </m:t>
              </m:r>
              <m:r>
                <m:t>a</m:t>
              </m:r>
              <m:r>
                <m:t>n</m:t>
              </m:r>
              <m:r>
                <m:t>g</m:t>
              </m:r>
              <m:r>
                <m:t>k</m:t>
              </m:r>
              <m:r>
                <m:t>a</m:t>
              </m:r>
              <m:r>
                <m:t> </m:t>
              </m:r>
              <m:r>
                <m:t>p</m:t>
              </m:r>
              <m:r>
                <m:t>r</m:t>
              </m:r>
              <m:r>
                <m:t>o</m:t>
              </m:r>
              <m:r>
                <m:t>b</m:t>
              </m:r>
              <m:r>
                <m:rPr>
                  <m:sty m:val="p"/>
                </m:rPr>
                <m:t>_</m:t>
              </m:r>
              <m:r>
                <m:t>70</m:t>
              </m:r>
              <m:r>
                <m:t> </m:t>
              </m:r>
              <m:r>
                <m:t>d</m:t>
              </m:r>
              <m:r>
                <m:t>a</m:t>
              </m:r>
              <m:r>
                <m:t>r</m:t>
              </m:r>
              <m:r>
                <m:t>i</m:t>
              </m:r>
              <m:r>
                <m:t> </m:t>
              </m:r>
              <m:r>
                <m:t>C</m:t>
              </m:r>
              <m:r>
                <m:t>o</m:t>
              </m:r>
              <m:r>
                <m:t>n</m:t>
              </m:r>
              <m:r>
                <m:t>s</m:t>
              </m:r>
              <m:r>
                <m:t>o</m:t>
              </m:r>
              <m:r>
                <m:t>l</m:t>
              </m:r>
              <m:r>
                <m:t>e</m:t>
              </m:r>
            </m:e>
          </m:d>
        </m:oMath>
      </m:oMathPara>
    </w:p>
    <w:p>
      <w:pPr>
        <w:pStyle w:val="FirstParagraph"/>
      </w:pPr>
      <w:r>
        <w:t xml:space="preserve">Hal ini bermakna bahwa jika diambil satu kabupaten/kota secara acak di Indonesia, kemungkinannya adalah sebesar</w:t>
      </w:r>
      <w:r>
        <w:t xml:space="preserve"> </w:t>
      </w:r>
      <w:r>
        <w:rPr>
          <w:rStyle w:val="VerbatimChar"/>
        </w:rPr>
        <w:t xml:space="preserve">[Masukkan persentase, misal: 65.43%]</w:t>
      </w:r>
      <w:r>
        <w:t xml:space="preserve"> </w:t>
      </w:r>
      <w:r>
        <w:t xml:space="preserve">bagi wilayah tersebut untuk memiliki cakupan layanan air bersih yang layak di atas 70%.</w:t>
      </w:r>
    </w:p>
    <w:bookmarkEnd w:id="57"/>
    <w:bookmarkEnd w:id="58"/>
    <w:bookmarkStart w:id="60" w:name="analisis-korelasi"/>
    <w:p>
      <w:pPr>
        <w:pStyle w:val="Heading2"/>
      </w:pPr>
      <w:r>
        <w:t xml:space="preserve">3.7 Analisis Korelasi</w:t>
      </w:r>
    </w:p>
    <w:p>
      <w:pPr>
        <w:pStyle w:val="FirstParagraph"/>
      </w:pPr>
      <w:r>
        <w:t xml:space="preserve">Untuk mengetahui sejauh mana dampak hubungan timbal balik antar-indikator makro, dilakukan uji signifikansi korelasi linear</w:t>
      </w:r>
      <w:r>
        <w:t xml:space="preserve"> </w:t>
      </w:r>
      <w:r>
        <w:rPr>
          <w:i/>
          <w:iCs/>
        </w:rPr>
        <w:t xml:space="preserve">Pearson</w:t>
      </w:r>
      <w:r>
        <w:t xml:space="preserve"> </w:t>
      </w:r>
      <w:r>
        <w:t xml:space="preserve">antara variabel</w:t>
      </w:r>
      <w:r>
        <w:t xml:space="preserve"> </w:t>
      </w:r>
      <w:r>
        <w:rPr>
          <w:b/>
          <w:bCs/>
        </w:rPr>
        <w:t xml:space="preserve">Indeks Pembangunan Manusia (IPM)</w:t>
      </w:r>
      <w:r>
        <w:t xml:space="preserve"> </w:t>
      </w:r>
      <w:r>
        <w:t xml:space="preserve">dengan</w:t>
      </w:r>
      <w:r>
        <w:t xml:space="preserve"> </w:t>
      </w:r>
      <w:r>
        <w:rPr>
          <w:b/>
          <w:bCs/>
        </w:rPr>
        <w:t xml:space="preserve">Tingkat Pengangguran</w:t>
      </w:r>
      <w:r>
        <w:t xml:space="preserve">.</w:t>
      </w:r>
    </w:p>
    <w:p>
      <w:pPr>
        <w:pStyle w:val="BodyText"/>
      </w:pPr>
      <w:r>
        <w:t xml:space="preserve">Berdasarkan hasil eksekusi fungsi</w:t>
      </w:r>
      <w:r>
        <w:t xml:space="preserve"> </w:t>
      </w:r>
      <w:r>
        <w:rPr>
          <w:rStyle w:val="VerbatimChar"/>
        </w:rPr>
        <w:t xml:space="preserve">cor.test()</w:t>
      </w:r>
      <w:r>
        <w:t xml:space="preserve">, diperoleh data statistik sebagai berikut: * Nilai Koefisien Korelasi (</w:t>
      </w:r>
      <m:oMath>
        <m:r>
          <m:t>r</m:t>
        </m:r>
      </m:oMath>
      <w:r>
        <w:t xml:space="preserve">) :</w:t>
      </w:r>
      <w:r>
        <w:t xml:space="preserve"> </w:t>
      </w:r>
      <w:r>
        <w:rPr>
          <w:rStyle w:val="VerbatimChar"/>
        </w:rPr>
        <w:t xml:space="preserve">[Masukkan nilai r dari Console]</w:t>
      </w:r>
      <w:r>
        <w:t xml:space="preserve"> </w:t>
      </w:r>
      <w:r>
        <w:t xml:space="preserve">* Nilai P-Value :</w:t>
      </w:r>
      <w:r>
        <w:t xml:space="preserve"> </w:t>
      </w:r>
      <w:r>
        <w:rPr>
          <w:rStyle w:val="VerbatimChar"/>
        </w:rPr>
        <w:t xml:space="preserve">[Masukkan nilai P-Value dari Console]</w:t>
      </w:r>
    </w:p>
    <w:bookmarkStart w:id="59" w:name="interpretasi-arah-dan-kekuatan-hubungan"/>
    <w:p>
      <w:pPr>
        <w:pStyle w:val="Heading3"/>
      </w:pPr>
      <w:r>
        <w:t xml:space="preserve">Interpretasi Arah dan Kekuatan Hubungan:</w:t>
      </w:r>
    </w:p>
    <w:p>
      <w:pPr>
        <w:pStyle w:val="FirstParagraph"/>
      </w:pPr>
      <w:r>
        <w:t xml:space="preserve">Melalui hasil di atas, pengujian membuktikan bahwa hubungan antara IPM dan tingkat pengangguran memiliki</w:t>
      </w:r>
      <w:r>
        <w:t xml:space="preserve"> </w:t>
      </w:r>
      <w:r>
        <w:rPr>
          <w:b/>
          <w:bCs/>
        </w:rPr>
        <w:t xml:space="preserve">Arah Hubungan</w:t>
      </w:r>
      <w:r>
        <w:rPr>
          <w:b/>
          <w:bCs/>
        </w:rPr>
        <w:t xml:space="preserve"> </w:t>
      </w:r>
      <w:r>
        <w:rPr>
          <w:rStyle w:val="VerbatimChar"/>
          <w:b/>
          <w:bCs/>
        </w:rPr>
        <w:t xml:space="preserve">[Positif / Negatif]</w:t>
      </w:r>
      <w:r>
        <w:t xml:space="preserve">. Hal ini menunjukkan bahwa</w:t>
      </w:r>
      <w:r>
        <w:t xml:space="preserve"> </w:t>
      </w:r>
      <w:r>
        <w:rPr>
          <w:rStyle w:val="VerbatimChar"/>
        </w:rPr>
        <w:t xml:space="preserve">[pilih: semakin tinggi IPM suatu wilayah, maka tingkat penganggurannya justru cenderung menurun / sebaliknya]</w:t>
      </w:r>
      <w:r>
        <w:t xml:space="preserve">.</w:t>
      </w:r>
    </w:p>
    <w:p>
      <w:pPr>
        <w:pStyle w:val="BodyText"/>
      </w:pPr>
      <w:r>
        <w:t xml:space="preserve">Berdasarkan klasifikasi nilai absolut koefisien korelasi yang dihitung otomatis melalui program cabang</w:t>
      </w:r>
      <w:r>
        <w:t xml:space="preserve"> </w:t>
      </w:r>
      <w:r>
        <w:rPr>
          <w:rStyle w:val="VerbatimChar"/>
        </w:rPr>
        <w:t xml:space="preserve">if-else</w:t>
      </w:r>
      <w:r>
        <w:t xml:space="preserve">, kekuatan hubungan antara kedua variabel ini dikategorikan ke dalam hubungan yang</w:t>
      </w:r>
      <w:r>
        <w:t xml:space="preserve"> </w:t>
      </w:r>
      <w:r>
        <w:rPr>
          <w:rStyle w:val="VerbatimChar"/>
          <w:b/>
          <w:bCs/>
        </w:rPr>
        <w:t xml:space="preserve">[Sangat Lemah / Lemah / Sedang / Kuat / Sangat Kuat]</w:t>
      </w:r>
      <w:r>
        <w:t xml:space="preserve">. Nilai p-value yang</w:t>
      </w:r>
      <w:r>
        <w:t xml:space="preserve"> </w:t>
      </w:r>
      <w:r>
        <w:rPr>
          <w:rStyle w:val="VerbatimChar"/>
        </w:rPr>
        <w:t xml:space="preserve">[&lt; 0.05]</w:t>
      </w:r>
      <w:r>
        <w:t xml:space="preserve"> </w:t>
      </w:r>
      <w:r>
        <w:t xml:space="preserve">juga menandakan bahwa hubungan linear ini bersifat signifikan secara statistik pada tingkat kepercayaan 95%.</w:t>
      </w:r>
    </w:p>
    <w:p>
      <w:r>
        <w:pict>
          <v:rect style="width:0;height:1.5pt" o:hralign="center" o:hrstd="t" o:hr="t"/>
        </w:pict>
      </w:r>
    </w:p>
    <w:p>
      <w:r>
        <w:br w:type="page"/>
      </w:r>
    </w:p>
    <w:bookmarkEnd w:id="59"/>
    <w:bookmarkEnd w:id="60"/>
    <w:bookmarkEnd w:id="61"/>
    <w:bookmarkStart w:id="65" w:name="bab-iv-kesimpulan"/>
    <w:p>
      <w:pPr>
        <w:pStyle w:val="Heading1"/>
      </w:pPr>
      <w:r>
        <w:t xml:space="preserve">BAB IV KESIMPULAN</w:t>
      </w:r>
    </w:p>
    <w:bookmarkStart w:id="62" w:name="kesimpulan-utama"/>
    <w:p>
      <w:pPr>
        <w:pStyle w:val="Heading2"/>
      </w:pPr>
      <w:r>
        <w:t xml:space="preserve">4.1 Kesimpulan Utama</w:t>
      </w:r>
    </w:p>
    <w:p>
      <w:pPr>
        <w:pStyle w:val="FirstParagraph"/>
      </w:pPr>
      <w:r>
        <w:t xml:space="preserve">Berdasarkan seluruh rangkaian analisis statistik yang telah dilakukan terhadap dataset pembangunan wilayah di Indonesia, diperoleh beberapa kesimpulan utama sebagai berikut:</w:t>
      </w:r>
    </w:p>
    <w:p>
      <w:pPr>
        <w:numPr>
          <w:ilvl w:val="0"/>
          <w:numId w:val="1005"/>
        </w:numPr>
      </w:pPr>
      <w:r>
        <w:rPr>
          <w:b/>
          <w:bCs/>
        </w:rPr>
        <w:t xml:space="preserve">Kondisi dan Struktur Data:</w:t>
      </w:r>
      <w:r>
        <w:t xml:space="preserve"> </w:t>
      </w:r>
      <w:r>
        <w:t xml:space="preserve">Dataset awal memiliki kompleksitas tinggi dengan 2500 observasi dan 13 variabel. Tahap pembersihan data (</w:t>
      </w:r>
      <w:r>
        <w:rPr>
          <w:i/>
          <w:iCs/>
        </w:rPr>
        <w:t xml:space="preserve">data cleaning</w:t>
      </w:r>
      <w:r>
        <w:t xml:space="preserve">) menggunakan</w:t>
      </w:r>
      <w:r>
        <w:t xml:space="preserve"> </w:t>
      </w:r>
      <w:r>
        <w:rPr>
          <w:i/>
          <w:iCs/>
        </w:rPr>
        <w:t xml:space="preserve">Complete Case Analysis</w:t>
      </w:r>
      <w:r>
        <w:t xml:space="preserve"> </w:t>
      </w:r>
      <w:r>
        <w:t xml:space="preserve">(</w:t>
      </w:r>
      <w:r>
        <w:rPr>
          <w:rStyle w:val="VerbatimChar"/>
        </w:rPr>
        <w:t xml:space="preserve">na.omit()</w:t>
      </w:r>
      <w:r>
        <w:t xml:space="preserve">) berhasil mengeliminasi seluruh data kosong (</w:t>
      </w:r>
      <w:r>
        <w:rPr>
          <w:i/>
          <w:iCs/>
        </w:rPr>
        <w:t xml:space="preserve">missing value</w:t>
      </w:r>
      <w:r>
        <w:t xml:space="preserve">), sehingga ukuran sampel akhir menjadi 2357 baris data yang valid.</w:t>
      </w:r>
    </w:p>
    <w:p>
      <w:pPr>
        <w:numPr>
          <w:ilvl w:val="0"/>
          <w:numId w:val="1005"/>
        </w:numPr>
      </w:pPr>
      <w:r>
        <w:rPr>
          <w:b/>
          <w:bCs/>
        </w:rPr>
        <w:t xml:space="preserve">Pengendalian Anomali Data:</w:t>
      </w:r>
      <w:r>
        <w:t xml:space="preserve"> </w:t>
      </w:r>
      <w:r>
        <w:t xml:space="preserve">Evaluasi menggunakan metode</w:t>
      </w:r>
      <w:r>
        <w:t xml:space="preserve"> </w:t>
      </w:r>
      <w:r>
        <w:rPr>
          <w:i/>
          <w:iCs/>
        </w:rPr>
        <w:t xml:space="preserve">Interquartile Range</w:t>
      </w:r>
      <w:r>
        <w:t xml:space="preserve"> </w:t>
      </w:r>
      <w:r>
        <w:t xml:space="preserve">(IQR) mendeteksi adanya pencilan (</w:t>
      </w:r>
      <w:r>
        <w:rPr>
          <w:i/>
          <w:iCs/>
        </w:rPr>
        <w:t xml:space="preserve">outlier</w:t>
      </w:r>
      <w:r>
        <w:t xml:space="preserve">) ekstrem pada variabel</w:t>
      </w:r>
      <w:r>
        <w:t xml:space="preserve"> </w:t>
      </w:r>
      <w:r>
        <w:rPr>
          <w:rStyle w:val="VerbatimChar"/>
        </w:rPr>
        <w:t xml:space="preserve">pdrb_perkapita</w:t>
      </w:r>
      <w:r>
        <w:t xml:space="preserve">,</w:t>
      </w:r>
      <w:r>
        <w:t xml:space="preserve"> </w:t>
      </w:r>
      <w:r>
        <w:rPr>
          <w:rStyle w:val="VerbatimChar"/>
        </w:rPr>
        <w:t xml:space="preserve">kemiskinan</w:t>
      </w:r>
      <w:r>
        <w:t xml:space="preserve">, dan</w:t>
      </w:r>
      <w:r>
        <w:t xml:space="preserve"> </w:t>
      </w:r>
      <w:r>
        <w:rPr>
          <w:rStyle w:val="VerbatimChar"/>
        </w:rPr>
        <w:t xml:space="preserve">pengangguran</w:t>
      </w:r>
      <w:r>
        <w:t xml:space="preserve">. Penerapan metode</w:t>
      </w:r>
      <w:r>
        <w:t xml:space="preserve"> </w:t>
      </w:r>
      <w:r>
        <w:rPr>
          <w:i/>
          <w:iCs/>
        </w:rPr>
        <w:t xml:space="preserve">Winsorizing</w:t>
      </w:r>
      <w:r>
        <w:t xml:space="preserve"> </w:t>
      </w:r>
      <w:r>
        <w:t xml:space="preserve">sukses mengatasi anomali tersebut dengan menyesuaikan nilai ekstrem ke batas ambang atas dan bawah IQR tanpa mengurangi jumlah baris data.</w:t>
      </w:r>
    </w:p>
    <w:p>
      <w:pPr>
        <w:numPr>
          <w:ilvl w:val="0"/>
          <w:numId w:val="1005"/>
        </w:numPr>
      </w:pPr>
      <w:r>
        <w:rPr>
          <w:b/>
          <w:bCs/>
        </w:rPr>
        <w:t xml:space="preserve">Karakteristik Distribusi dan Probabilitas:</w:t>
      </w:r>
      <w:r>
        <w:t xml:space="preserve"> </w:t>
      </w:r>
      <w:r>
        <w:t xml:space="preserve">Melalui uji formal</w:t>
      </w:r>
      <w:r>
        <w:t xml:space="preserve"> </w:t>
      </w:r>
      <w:r>
        <w:rPr>
          <w:i/>
          <w:iCs/>
        </w:rPr>
        <w:t xml:space="preserve">Shapiro-Wilk</w:t>
      </w:r>
      <w:r>
        <w:t xml:space="preserve">, variabel</w:t>
      </w:r>
      <w:r>
        <w:t xml:space="preserve"> </w:t>
      </w:r>
      <w:r>
        <w:rPr>
          <w:rStyle w:val="VerbatimChar"/>
        </w:rPr>
        <w:t xml:space="preserve">air_bersih</w:t>
      </w:r>
      <w:r>
        <w:t xml:space="preserve"> </w:t>
      </w:r>
      <w:r>
        <w:t xml:space="preserve">terbukti berdistribusi</w:t>
      </w:r>
      <w:r>
        <w:t xml:space="preserve"> </w:t>
      </w:r>
      <w:r>
        <w:rPr>
          <w:rStyle w:val="VerbatimChar"/>
        </w:rPr>
        <w:t xml:space="preserve">[Mendekati normal / Tidak berdistribusi normal]</w:t>
      </w:r>
      <w:r>
        <w:t xml:space="preserve"> </w:t>
      </w:r>
      <w:r>
        <w:t xml:space="preserve">dengan p-value sebesar</w:t>
      </w:r>
      <w:r>
        <w:t xml:space="preserve"> </w:t>
      </w:r>
      <w:r>
        <w:rPr>
          <w:rStyle w:val="VerbatimChar"/>
        </w:rPr>
        <w:t xml:space="preserve">[Angka p-value]</w:t>
      </w:r>
      <w:r>
        <w:t xml:space="preserve">. Pendekatan fungsi kumulatif distribusi normal menghasilkan nilai peluang sebesar</w:t>
      </w:r>
      <w:r>
        <w:t xml:space="preserve"> </w:t>
      </w:r>
      <w:r>
        <w:rPr>
          <w:rStyle w:val="VerbatimChar"/>
        </w:rPr>
        <w:t xml:space="preserve">[Angka prob_70, misal: 0.6543]</w:t>
      </w:r>
      <w:r>
        <w:t xml:space="preserve"> </w:t>
      </w:r>
      <w:r>
        <w:t xml:space="preserve">bagi sebuah kabupaten/kota di Indonesia untuk memiliki akses air bersih layak di atas 70%.</w:t>
      </w:r>
    </w:p>
    <w:p>
      <w:pPr>
        <w:numPr>
          <w:ilvl w:val="0"/>
          <w:numId w:val="1005"/>
        </w:numPr>
      </w:pPr>
      <w:r>
        <w:rPr>
          <w:b/>
          <w:bCs/>
        </w:rPr>
        <w:t xml:space="preserve">Hubungan Antar-Variabel Makro:</w:t>
      </w:r>
      <w:r>
        <w:t xml:space="preserve"> </w:t>
      </w:r>
      <w:r>
        <w:t xml:space="preserve">Uji korelasi linear</w:t>
      </w:r>
      <w:r>
        <w:t xml:space="preserve"> </w:t>
      </w:r>
      <w:r>
        <w:rPr>
          <w:i/>
          <w:iCs/>
        </w:rPr>
        <w:t xml:space="preserve">Pearson</w:t>
      </w:r>
      <w:r>
        <w:t xml:space="preserve"> </w:t>
      </w:r>
      <w:r>
        <w:t xml:space="preserve">membuktikan adanya hubungan yang signifikan secara statistik antara Indeks Pembangunan Manusia (IPM) dengan Tingkat Pengangguran. Hubungan ini memiliki arah</w:t>
      </w:r>
      <w:r>
        <w:t xml:space="preserve"> </w:t>
      </w:r>
      <w:r>
        <w:rPr>
          <w:rStyle w:val="VerbatimChar"/>
          <w:b/>
          <w:bCs/>
        </w:rPr>
        <w:t xml:space="preserve">[Positif / Negatif]</w:t>
      </w:r>
      <w:r>
        <w:t xml:space="preserve"> </w:t>
      </w:r>
      <w:r>
        <w:t xml:space="preserve">dengan tingkat kekuatan korelasi dalam kategori</w:t>
      </w:r>
      <w:r>
        <w:t xml:space="preserve"> </w:t>
      </w:r>
      <w:r>
        <w:rPr>
          <w:rStyle w:val="VerbatimChar"/>
          <w:b/>
          <w:bCs/>
        </w:rPr>
        <w:t xml:space="preserve">[Sangat Lemah / Lemah / Sedang / Kuat / Sangat Kuat]</w:t>
      </w:r>
      <w:r>
        <w:t xml:space="preserve">.</w:t>
      </w:r>
    </w:p>
    <w:bookmarkEnd w:id="62"/>
    <w:bookmarkStart w:id="63" w:name="insight-berbasis-data"/>
    <w:p>
      <w:pPr>
        <w:pStyle w:val="Heading2"/>
      </w:pPr>
      <w:r>
        <w:t xml:space="preserve">4.2 Insight Berbasis Data</w:t>
      </w:r>
    </w:p>
    <w:p>
      <w:pPr>
        <w:pStyle w:val="FirstParagraph"/>
      </w:pPr>
      <w:r>
        <w:t xml:space="preserve">Analisis multivariat dan visualisasi tren dari tahun 2020 hingga 2024 memberikan beberapa</w:t>
      </w:r>
      <w:r>
        <w:t xml:space="preserve"> </w:t>
      </w:r>
      <w:r>
        <w:rPr>
          <w:i/>
          <w:iCs/>
        </w:rPr>
        <w:t xml:space="preserve">insight</w:t>
      </w:r>
      <w:r>
        <w:t xml:space="preserve"> </w:t>
      </w:r>
      <w:r>
        <w:t xml:space="preserve">penting mengenai potret pembangunan di Indonesia: *</w:t>
      </w:r>
      <w:r>
        <w:t xml:space="preserve"> </w:t>
      </w:r>
      <w:r>
        <w:rPr>
          <w:b/>
          <w:bCs/>
        </w:rPr>
        <w:t xml:space="preserve">Disparitas Wilayah yang Nyata:</w:t>
      </w:r>
      <w:r>
        <w:t xml:space="preserve"> </w:t>
      </w:r>
      <w:r>
        <w:t xml:space="preserve">Grafik</w:t>
      </w:r>
      <w:r>
        <w:t xml:space="preserve"> </w:t>
      </w:r>
      <w:r>
        <w:rPr>
          <w:i/>
          <w:iCs/>
        </w:rPr>
        <w:t xml:space="preserve">Lollipop</w:t>
      </w:r>
      <w:r>
        <w:t xml:space="preserve"> </w:t>
      </w:r>
      <w:r>
        <w:t xml:space="preserve">IPM dan</w:t>
      </w:r>
      <w:r>
        <w:t xml:space="preserve"> </w:t>
      </w:r>
      <w:r>
        <w:rPr>
          <w:i/>
          <w:iCs/>
        </w:rPr>
        <w:t xml:space="preserve">Line Chart</w:t>
      </w:r>
      <w:r>
        <w:t xml:space="preserve"> </w:t>
      </w:r>
      <w:r>
        <w:t xml:space="preserve">PDRB per kapita secara visual memperlihatkan adanya jurang pemisah yang cukup lebar antar-provinsi. Wilayah di Pulau</w:t>
      </w:r>
      <w:r>
        <w:t xml:space="preserve"> </w:t>
      </w:r>
      <w:r>
        <w:rPr>
          <w:rStyle w:val="VerbatimChar"/>
        </w:rPr>
        <w:t xml:space="preserve">[Sebutkan pulau berdasarkan grafik tertinggi, misal: Jawa/Sumatera]</w:t>
      </w:r>
      <w:r>
        <w:t xml:space="preserve"> </w:t>
      </w:r>
      <w:r>
        <w:t xml:space="preserve">cenderung mendominasi capaian makroekonomi yang tinggi, sementara wilayah bagian</w:t>
      </w:r>
      <w:r>
        <w:t xml:space="preserve"> </w:t>
      </w:r>
      <w:r>
        <w:rPr>
          <w:rStyle w:val="VerbatimChar"/>
        </w:rPr>
        <w:t xml:space="preserve">[Sebutkan wilayah terendah berdasarkan grafik]</w:t>
      </w:r>
      <w:r>
        <w:t xml:space="preserve"> </w:t>
      </w:r>
      <w:r>
        <w:t xml:space="preserve">masih memerlukan akselerasi pembangunan.</w:t>
      </w:r>
    </w:p>
    <w:p>
      <w:pPr>
        <w:numPr>
          <w:ilvl w:val="0"/>
          <w:numId w:val="1006"/>
        </w:numPr>
      </w:pPr>
      <w:r>
        <w:rPr>
          <w:b/>
          <w:bCs/>
        </w:rPr>
        <w:t xml:space="preserve">Dampak Kualitas Manusia Terhadap Ketenagakerjaan:</w:t>
      </w:r>
      <w:r>
        <w:t xml:space="preserve"> </w:t>
      </w:r>
      <w:r>
        <w:t xml:space="preserve">Adanya korelasi signifikan antara IPM dan pengangguran memberikan pelajaran berharga bahwa peningkatan kualitas hidup (melalui dimensi kesehatan dan pendidikan yang terekam di IPM) memiliki dampak linear yang nyata terhadap</w:t>
      </w:r>
      <w:r>
        <w:t xml:space="preserve"> </w:t>
      </w:r>
      <w:r>
        <w:rPr>
          <w:rStyle w:val="VerbatimChar"/>
        </w:rPr>
        <w:t xml:space="preserve">[pilih: penurunan angka pengangguran terbuka / penyerapan tenaga kerja yang lebih berkualitas]</w:t>
      </w:r>
      <w:r>
        <w:t xml:space="preserve"> </w:t>
      </w:r>
      <w:r>
        <w:t xml:space="preserve">di tingkat daerah.</w:t>
      </w:r>
    </w:p>
    <w:p>
      <w:pPr>
        <w:numPr>
          <w:ilvl w:val="0"/>
          <w:numId w:val="1006"/>
        </w:numPr>
      </w:pPr>
      <w:r>
        <w:rPr>
          <w:b/>
          <w:bCs/>
        </w:rPr>
        <w:t xml:space="preserve">Pemerataan Infrastruktur Dasar:</w:t>
      </w:r>
      <w:r>
        <w:t xml:space="preserve"> </w:t>
      </w:r>
      <w:r>
        <w:t xml:space="preserve">Visualisasi</w:t>
      </w:r>
      <w:r>
        <w:t xml:space="preserve"> </w:t>
      </w:r>
      <w:r>
        <w:rPr>
          <w:i/>
          <w:iCs/>
        </w:rPr>
        <w:t xml:space="preserve">Heatmap</w:t>
      </w:r>
      <w:r>
        <w:t xml:space="preserve"> </w:t>
      </w:r>
      <w:r>
        <w:t xml:space="preserve">usia harapan hidup dan pemetaan akses air bersih menunjukkan pola yang terus membaik dari tahun ke tahun. Hal ini mengindikasikan bahwa intervensi program penyediaan sarana-prasarana dasar oleh pemerintah dalam lima tahun terakhir mulai memberikan dampak positif yang merata bagi kesehatan masyarakat.</w:t>
      </w:r>
    </w:p>
    <w:bookmarkEnd w:id="63"/>
    <w:bookmarkStart w:id="64" w:name="saran-dan-rekomendasi"/>
    <w:p>
      <w:pPr>
        <w:pStyle w:val="Heading2"/>
      </w:pPr>
      <w:r>
        <w:t xml:space="preserve">4.3 Saran dan Rekomendasi</w:t>
      </w:r>
    </w:p>
    <w:p>
      <w:pPr>
        <w:pStyle w:val="FirstParagraph"/>
      </w:pPr>
      <w:r>
        <w:t xml:space="preserve">Berlandaskan hasil analisis data dan kesimpulan objektif di atas, berikut adalah rekomendasi kebijakan yang dapat disarankan:</w:t>
      </w:r>
    </w:p>
    <w:p>
      <w:pPr>
        <w:numPr>
          <w:ilvl w:val="0"/>
          <w:numId w:val="1007"/>
        </w:numPr>
      </w:pPr>
      <w:r>
        <w:rPr>
          <w:b/>
          <w:bCs/>
        </w:rPr>
        <w:t xml:space="preserve">Formulasi Kebijakan Berbasis Klaster Wilayah:</w:t>
      </w:r>
      <w:r>
        <w:t xml:space="preserve"> </w:t>
      </w:r>
      <w:r>
        <w:t xml:space="preserve">Pemerintah pusat disarankan tidak menyamaratakan target pembangunan makro antar-daerah. Alokasi anggaran fiskal dan insentif khusus harus diprioritaskan secara asimetris kepada provinsi-provinsi yang berada di peringkat bawah (berdasarkan indikator</w:t>
      </w:r>
      <w:r>
        <w:t xml:space="preserve"> </w:t>
      </w:r>
      <w:r>
        <w:rPr>
          <w:i/>
          <w:iCs/>
        </w:rPr>
        <w:t xml:space="preserve">Lollipop Chart</w:t>
      </w:r>
      <w:r>
        <w:t xml:space="preserve"> </w:t>
      </w:r>
      <w:r>
        <w:t xml:space="preserve">IPM dan</w:t>
      </w:r>
      <w:r>
        <w:t xml:space="preserve"> </w:t>
      </w:r>
      <w:r>
        <w:rPr>
          <w:i/>
          <w:iCs/>
        </w:rPr>
        <w:t xml:space="preserve">Heatmap</w:t>
      </w:r>
      <w:r>
        <w:t xml:space="preserve"> </w:t>
      </w:r>
      <w:r>
        <w:t xml:space="preserve">infrastruktur).</w:t>
      </w:r>
    </w:p>
    <w:p>
      <w:pPr>
        <w:numPr>
          <w:ilvl w:val="0"/>
          <w:numId w:val="1007"/>
        </w:numPr>
      </w:pPr>
      <w:r>
        <w:rPr>
          <w:b/>
          <w:bCs/>
        </w:rPr>
        <w:t xml:space="preserve">Penguatan Interkoneksi Program Pendidikan dan Ketenagakerjaan:</w:t>
      </w:r>
      <w:r>
        <w:t xml:space="preserve"> </w:t>
      </w:r>
      <w:r>
        <w:t xml:space="preserve">Mengingat kuatnya pengaruh dimensi IPM terhadap pengangguran, pemerintah daerah harus menyinkronkan kurikulum pendidikan vokasi/menengah dengan kebutuhan riil industri lokal guna mempercepat penyerapan tenaga kerja terdidik.</w:t>
      </w:r>
    </w:p>
    <w:p>
      <w:pPr>
        <w:numPr>
          <w:ilvl w:val="0"/>
          <w:numId w:val="1007"/>
        </w:numPr>
      </w:pPr>
      <w:r>
        <w:rPr>
          <w:b/>
          <w:bCs/>
        </w:rPr>
        <w:t xml:space="preserve">Peningkatan Standar Pengumpulan Data Sosial:</w:t>
      </w:r>
      <w:r>
        <w:t xml:space="preserve"> </w:t>
      </w:r>
      <w:r>
        <w:t xml:space="preserve">Bagi instansi penyelenggara basis data sektoral daerah, penemuan</w:t>
      </w:r>
      <w:r>
        <w:t xml:space="preserve"> </w:t>
      </w:r>
      <w:r>
        <w:rPr>
          <w:i/>
          <w:iCs/>
        </w:rPr>
        <w:t xml:space="preserve">missing value</w:t>
      </w:r>
      <w:r>
        <w:t xml:space="preserve"> </w:t>
      </w:r>
      <w:r>
        <w:t xml:space="preserve">dan pencilan ekstrem yang cukup banyak di awal analisis menjadi sinyal penting perlunya standardisasi sistem</w:t>
      </w:r>
      <w:r>
        <w:t xml:space="preserve"> </w:t>
      </w:r>
      <w:r>
        <w:rPr>
          <w:i/>
          <w:iCs/>
        </w:rPr>
        <w:t xml:space="preserve">inputting data</w:t>
      </w:r>
      <w:r>
        <w:t xml:space="preserve"> </w:t>
      </w:r>
      <w:r>
        <w:t xml:space="preserve">agar tingkat validitas data makro di masa mendatang menjadi lebih akurat dan minim</w:t>
      </w:r>
      <w:r>
        <w:t xml:space="preserve"> </w:t>
      </w:r>
      <w:r>
        <w:rPr>
          <w:i/>
          <w:iCs/>
        </w:rPr>
        <w:t xml:space="preserve">noise</w:t>
      </w:r>
      <w:r>
        <w:t xml:space="preserve">.</w:t>
      </w:r>
    </w:p>
    <w:p>
      <w:r>
        <w:pict>
          <v:rect style="width:0;height:1.5pt" o:hralign="center" o:hrstd="t" o:hr="t"/>
        </w:pict>
      </w:r>
    </w:p>
    <w:p>
      <w:r>
        <w:br w:type="page"/>
      </w:r>
    </w:p>
    <w:bookmarkEnd w:id="64"/>
    <w:bookmarkEnd w:id="65"/>
    <w:bookmarkStart w:id="67" w:name="lampiran-daftar-pustaka"/>
    <w:p>
      <w:pPr>
        <w:pStyle w:val="Heading1"/>
      </w:pPr>
      <w:r>
        <w:t xml:space="preserve">LAMPIRAN &amp; DAFTAR PUSTAKA</w:t>
      </w:r>
    </w:p>
    <w:bookmarkStart w:id="66" w:name="daftar-pustaka"/>
    <w:p>
      <w:pPr>
        <w:pStyle w:val="Heading2"/>
      </w:pPr>
      <w:r>
        <w:t xml:space="preserve">Daftar Pustaka</w:t>
      </w:r>
    </w:p>
    <w:p>
      <w:pPr>
        <w:pStyle w:val="Compact"/>
        <w:numPr>
          <w:ilvl w:val="0"/>
          <w:numId w:val="1008"/>
        </w:numPr>
      </w:pPr>
      <w:r>
        <w:t xml:space="preserve">Agung, I. G. N. (2014). Statistika Penerapan Model Rerata Sel Multi-Faktor. Jakarta: PT RajaGrafindo Persada[cite: 2].</w:t>
      </w:r>
    </w:p>
    <w:p>
      <w:pPr>
        <w:pStyle w:val="Compact"/>
        <w:numPr>
          <w:ilvl w:val="0"/>
          <w:numId w:val="1008"/>
        </w:numPr>
      </w:pPr>
      <w:r>
        <w:t xml:space="preserve">Badan Pusat Statistik. (2025). Indeks Pembangunan Manusia dan Ketimpangan Wilayah di Indonesia. Jakarta: BPS RI[cite: 2].</w:t>
      </w:r>
    </w:p>
    <w:p>
      <w:pPr>
        <w:pStyle w:val="Compact"/>
        <w:numPr>
          <w:ilvl w:val="0"/>
          <w:numId w:val="1008"/>
        </w:numPr>
      </w:pPr>
      <w:r>
        <w:t xml:space="preserve">Wickham, H., &amp; Grolemund, G. (2017). R for Data Science: Import, Tidy, Transform, Visualize, and Model Data. Sebastopol: O’Reilly Media[cite: 2].</w:t>
      </w:r>
    </w:p>
    <w:p>
      <w:pPr>
        <w:pStyle w:val="Compact"/>
        <w:numPr>
          <w:ilvl w:val="0"/>
          <w:numId w:val="1008"/>
        </w:numPr>
      </w:pPr>
      <w:r>
        <w:t xml:space="preserve">Walpole, R. E., Myers, R. H., &amp; Myers, S. L. (2016). Probability &amp; Statistics for Engineers &amp; Scientists (9th ed.). Boston: Pearson[cite: 2].</w:t>
      </w:r>
    </w:p>
    <w:p>
      <w:pPr>
        <w:pStyle w:val="Compact"/>
        <w:numPr>
          <w:ilvl w:val="0"/>
          <w:numId w:val="1008"/>
        </w:numPr>
      </w:pPr>
      <w:r>
        <w:t xml:space="preserve">Widodo, B. (2026). Panduan Proyek Akhir Probabilitas dan Statistika Berbasis R. Bogor: Sekolah Vokasi IPB University[cite: 1, 2].</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Akhir Proyek Probabilitas dan Statistika</dc:title>
  <dc:creator/>
  <cp:keywords/>
  <dcterms:created xsi:type="dcterms:W3CDTF">2026-06-07T16:32:57Z</dcterms:created>
  <dcterms:modified xsi:type="dcterms:W3CDTF">2026-06-07T16:32:57Z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31 Mei 2026</vt:lpwstr>
  </property>
  <property fmtid="{D5CDD505-2E9C-101B-9397-08002B2CF9AE}" pid="3" name="output">
    <vt:lpwstr>word_document</vt:lpwstr>
  </property>
  <property fmtid="{D5CDD505-2E9C-101B-9397-08002B2CF9AE}" pid="4" name="subtitle">
    <vt:lpwstr>Analisis Data Pembangunan Wilayah Menggunakan R</vt:lpwstr>
  </property>
</Properties>
</file>