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11827"/>
        </w:rPr>
        <w:t>System Design + UI/UX Baseline</w:t>
      </w:r>
    </w:p>
    <w:p>
      <w:r>
        <w:rPr>
          <w:b/>
          <w:color w:val="2563EB"/>
          <w:sz w:val="26"/>
        </w:rPr>
        <w:t>Social Media Scraping API / Social Data Service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2.0 - AI Ready Baseline</w:t>
            </w:r>
          </w:p>
        </w:tc>
      </w:tr>
      <w:tr>
        <w:tc>
          <w:tcPr>
            <w:tcW w:type="dxa" w:w="5155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LOCKED FOR DATABASE DESIGN</w:t>
            </w:r>
          </w:p>
        </w:tc>
      </w:tr>
      <w:tr>
        <w:tc>
          <w:tcPr>
            <w:tcW w:type="dxa" w:w="5155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Deployment</w:t>
            </w:r>
          </w:p>
        </w:tc>
        <w:tc>
          <w:tcPr>
            <w:tcW w:type="dxa" w:w="51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Docker Compose • single VPS 4 GB</w:t>
            </w:r>
          </w:p>
        </w:tc>
      </w:tr>
      <w:tr>
        <w:tc>
          <w:tcPr>
            <w:tcW w:type="dxa" w:w="5155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Control Plane</w:t>
            </w:r>
          </w:p>
        </w:tc>
        <w:tc>
          <w:tcPr>
            <w:tcW w:type="dxa" w:w="51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Laravel + Livewire + Blade</w:t>
            </w:r>
          </w:p>
        </w:tc>
      </w:tr>
      <w:tr>
        <w:tc>
          <w:tcPr>
            <w:tcW w:type="dxa" w:w="5155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Data Plane</w:t>
            </w:r>
          </w:p>
        </w:tc>
        <w:tc>
          <w:tcPr>
            <w:tcW w:type="dxa" w:w="51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Python HTTP + Playwright fallback</w:t>
            </w:r>
          </w:p>
        </w:tc>
      </w:tr>
    </w:tbl>
    <w:p/>
    <w:p>
      <w:pPr>
        <w:spacing w:before="120" w:after="120"/>
      </w:pPr>
      <w:r>
        <w:rPr>
          <w:b/>
          <w:color w:val="2563EB"/>
        </w:rPr>
        <w:t xml:space="preserve">AI HANDOFF RULE: </w:t>
      </w:r>
      <w:r>
        <w:t>Preserve locked decisions. Do not skip the documented stage gate.</w:t>
      </w:r>
    </w:p>
    <w:p>
      <w:r>
        <w:br w:type="page"/>
      </w:r>
    </w:p>
    <w:p>
      <w:pPr>
        <w:pStyle w:val="Heading1"/>
      </w:pPr>
      <w:r>
        <w:t>1. Design Goal</w:t>
      </w:r>
    </w:p>
    <w:p>
      <w:r>
        <w:t>Menerjemahkan PRD menjadi boundary arsitektur yang cukup presisi untuk tahap Database Design, tanpa membuat migration atau source code.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Modular monolith Laravel sebagai control plane.</w:t>
      </w:r>
    </w:p>
    <w:p>
      <w:pPr>
        <w:pStyle w:val="ListBullet"/>
      </w:pPr>
      <w:r>
        <w:t>Independent Python workers sebagai scraping/data plane.</w:t>
      </w:r>
    </w:p>
    <w:p>
      <w:pPr>
        <w:pStyle w:val="ListBullet"/>
      </w:pPr>
      <w:r>
        <w:t>PostgreSQL source of truth.</w:t>
      </w:r>
    </w:p>
    <w:p>
      <w:pPr>
        <w:pStyle w:val="ListBullet"/>
      </w:pPr>
      <w:r>
        <w:t>Redis operational state: queue, cache, lock, limiter, circuit state, heartbeat.</w:t>
      </w:r>
    </w:p>
    <w:p>
      <w:pPr>
        <w:pStyle w:val="ListBullet"/>
      </w:pPr>
      <w:r>
        <w:t>Asynchronous jobs.</w:t>
      </w:r>
    </w:p>
    <w:p>
      <w:pPr>
        <w:pStyle w:val="ListBullet"/>
      </w:pPr>
      <w:r>
        <w:t>HTTP-first.</w:t>
      </w:r>
    </w:p>
    <w:p>
      <w:pPr>
        <w:pStyle w:val="ListBullet"/>
      </w:pPr>
      <w:r>
        <w:t>Browser worker terpisah dan low concurrency.</w:t>
      </w:r>
    </w:p>
    <w:p>
      <w:pPr>
        <w:pStyle w:val="ListBullet"/>
      </w:pPr>
      <w:r>
        <w:t>Platform adapter isolation.</w:t>
      </w:r>
    </w:p>
    <w:p>
      <w:pPr>
        <w:pStyle w:val="ListBullet"/>
      </w:pPr>
      <w:r>
        <w:t>Request jobs dipisah dari scrape execution.</w:t>
      </w:r>
    </w:p>
    <w:p>
      <w:pPr>
        <w:pStyle w:val="ListBullet"/>
      </w:pPr>
      <w:r>
        <w:t>Security boundaries eksplisit.</w:t>
      </w:r>
    </w:p>
    <w:p>
      <w:pPr>
        <w:pStyle w:val="ListBullet"/>
      </w:pPr>
      <w:r>
        <w:t>Docker Compose cukup untuk MVP; jangan microservice/Kubernetes berlebihan.</w:t>
      </w:r>
    </w:p>
    <w:p>
      <w:pPr>
        <w:pStyle w:val="Heading1"/>
      </w:pPr>
      <w:r>
        <w:t>3. High-Level Architecture</w:t>
      </w:r>
    </w:p>
    <w:p>
      <w:pPr>
        <w:spacing w:before="60" w:after="100"/>
        <w:ind w:left="259" w:right="115"/>
        <w:shd w:fill="F8FAFC"/>
      </w:pPr>
      <w:r>
        <w:rPr>
          <w:rFonts w:ascii="Consolas" w:hAnsi="Consolas"/>
          <w:color w:val="374151"/>
          <w:sz w:val="15"/>
        </w:rPr>
        <w:t xml:space="preserve">                       Internet / API Client / Admin</w:t>
        <w:br/>
      </w:r>
      <w:r>
        <w:rPr>
          <w:rFonts w:ascii="Consolas" w:hAnsi="Consolas"/>
          <w:color w:val="374151"/>
          <w:sz w:val="15"/>
        </w:rPr>
        <w:t xml:space="preserve">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           [Nginx]</w:t>
        <w:br/>
      </w:r>
      <w:r>
        <w:rPr>
          <w:rFonts w:ascii="Consolas" w:hAnsi="Consolas"/>
          <w:color w:val="374151"/>
          <w:sz w:val="15"/>
        </w:rPr>
        <w:t xml:space="preserve">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     [Laravel App/API]</w:t>
        <w:br/>
      </w:r>
      <w:r>
        <w:rPr>
          <w:rFonts w:ascii="Consolas" w:hAnsi="Consolas"/>
          <w:color w:val="374151"/>
          <w:sz w:val="15"/>
        </w:rPr>
        <w:t xml:space="preserve">              _____________|___________|____________</w:t>
        <w:br/>
      </w:r>
      <w:r>
        <w:rPr>
          <w:rFonts w:ascii="Consolas" w:hAnsi="Consolas"/>
          <w:color w:val="374151"/>
          <w:sz w:val="15"/>
        </w:rPr>
        <w:t xml:space="preserve">             |             |           |            |</w:t>
        <w:br/>
      </w:r>
      <w:r>
        <w:rPr>
          <w:rFonts w:ascii="Consolas" w:hAnsi="Consolas"/>
          <w:color w:val="374151"/>
          <w:sz w:val="15"/>
        </w:rPr>
        <w:t xml:space="preserve">         Session/Auth   API Key     Quota/ACL    Dashboard</w:t>
        <w:br/>
      </w:r>
      <w:r>
        <w:rPr>
          <w:rFonts w:ascii="Consolas" w:hAnsi="Consolas"/>
          <w:color w:val="374151"/>
          <w:sz w:val="15"/>
        </w:rPr>
        <w:t xml:space="preserve">             |             |           |            |</w:t>
        <w:br/>
      </w:r>
      <w:r>
        <w:rPr>
          <w:rFonts w:ascii="Consolas" w:hAnsi="Consolas"/>
          <w:color w:val="374151"/>
          <w:sz w:val="15"/>
        </w:rPr>
        <w:t xml:space="preserve">             +-------------+-----------+------------+</w:t>
        <w:br/>
      </w:r>
      <w:r>
        <w:rPr>
          <w:rFonts w:ascii="Consolas" w:hAnsi="Consolas"/>
          <w:color w:val="374151"/>
          <w:sz w:val="15"/>
        </w:rPr>
        <w:t xml:space="preserve">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 Cache + Dedupe Decision</w:t>
        <w:br/>
      </w:r>
      <w:r>
        <w:rPr>
          <w:rFonts w:ascii="Consolas" w:hAnsi="Consolas"/>
          <w:color w:val="374151"/>
          <w:sz w:val="15"/>
        </w:rPr>
        <w:t xml:space="preserve">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     [PostgreSQL Jobs]</w:t>
        <w:br/>
      </w:r>
      <w:r>
        <w:rPr>
          <w:rFonts w:ascii="Consolas" w:hAnsi="Consolas"/>
          <w:color w:val="374151"/>
          <w:sz w:val="15"/>
        </w:rPr>
        <w:t xml:space="preserve">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            [Redis]</w:t>
        <w:br/>
      </w:r>
      <w:r>
        <w:rPr>
          <w:rFonts w:ascii="Consolas" w:hAnsi="Consolas"/>
          <w:color w:val="374151"/>
          <w:sz w:val="15"/>
        </w:rPr>
        <w:t xml:space="preserve">                   _______________|_______________</w:t>
        <w:br/>
      </w:r>
      <w:r>
        <w:rPr>
          <w:rFonts w:ascii="Consolas" w:hAnsi="Consolas"/>
          <w:color w:val="374151"/>
          <w:sz w:val="15"/>
        </w:rPr>
        <w:t xml:space="preserve">                  |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[Python HTTP Worker]             [Python Browser Worker]</w:t>
        <w:br/>
      </w:r>
      <w:r>
        <w:rPr>
          <w:rFonts w:ascii="Consolas" w:hAnsi="Consolas"/>
          <w:color w:val="374151"/>
          <w:sz w:val="15"/>
        </w:rPr>
        <w:t xml:space="preserve">                  |                         Playwright/Chromium</w:t>
        <w:br/>
      </w:r>
      <w:r>
        <w:rPr>
          <w:rFonts w:ascii="Consolas" w:hAnsi="Consolas"/>
          <w:color w:val="374151"/>
          <w:sz w:val="15"/>
        </w:rPr>
        <w:t xml:space="preserve">                  +---------------+---------------+</w:t>
        <w:br/>
      </w:r>
      <w:r>
        <w:rPr>
          <w:rFonts w:ascii="Consolas" w:hAnsi="Consolas"/>
          <w:color w:val="374151"/>
          <w:sz w:val="15"/>
        </w:rPr>
        <w:t xml:space="preserve">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     [Platform Adapter]</w:t>
        <w:br/>
      </w:r>
      <w:r>
        <w:rPr>
          <w:rFonts w:ascii="Consolas" w:hAnsi="Consolas"/>
          <w:color w:val="374151"/>
          <w:sz w:val="15"/>
        </w:rPr>
        <w:t xml:space="preserve">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[Rate Limit / Circuit Breaker]</w:t>
        <w:br/>
      </w:r>
      <w:r>
        <w:rPr>
          <w:rFonts w:ascii="Consolas" w:hAnsi="Consolas"/>
          <w:color w:val="374151"/>
          <w:sz w:val="15"/>
        </w:rPr>
        <w:t xml:space="preserve">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 [Proxy / Optional Session]</w:t>
        <w:br/>
      </w:r>
      <w:r>
        <w:rPr>
          <w:rFonts w:ascii="Consolas" w:hAnsi="Consolas"/>
          <w:color w:val="374151"/>
          <w:sz w:val="15"/>
        </w:rPr>
        <w:t xml:space="preserve">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Facebook / Instagram / Threads / X</w:t>
        <w:br/>
      </w:r>
      <w:r>
        <w:rPr>
          <w:rFonts w:ascii="Consolas" w:hAnsi="Consolas"/>
          <w:color w:val="374151"/>
          <w:sz w:val="15"/>
        </w:rPr>
        <w:t xml:space="preserve">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           [Parser]</w:t>
        <w:br/>
      </w:r>
      <w:r>
        <w:rPr>
          <w:rFonts w:ascii="Consolas" w:hAnsi="Consolas"/>
          <w:color w:val="374151"/>
          <w:sz w:val="15"/>
        </w:rPr>
        <w:t xml:space="preserve">                          ________|________</w:t>
        <w:br/>
      </w:r>
      <w:r>
        <w:rPr>
          <w:rFonts w:ascii="Consolas" w:hAnsi="Consolas"/>
          <w:color w:val="374151"/>
          <w:sz w:val="15"/>
        </w:rPr>
        <w:t xml:space="preserve">                         |                 |</w:t>
        <w:br/>
      </w:r>
      <w:r>
        <w:rPr>
          <w:rFonts w:ascii="Consolas" w:hAnsi="Consolas"/>
          <w:color w:val="374151"/>
          <w:sz w:val="15"/>
        </w:rPr>
        <w:t xml:space="preserve">                    success            failure</w:t>
        <w:br/>
      </w:r>
      <w:r>
        <w:rPr>
          <w:rFonts w:ascii="Consolas" w:hAnsi="Consolas"/>
          <w:color w:val="374151"/>
          <w:sz w:val="15"/>
        </w:rPr>
        <w:t xml:space="preserve">                         |                 |</w:t>
        <w:br/>
      </w:r>
      <w:r>
        <w:rPr>
          <w:rFonts w:ascii="Consolas" w:hAnsi="Consolas"/>
          <w:color w:val="374151"/>
          <w:sz w:val="15"/>
        </w:rPr>
        <w:t xml:space="preserve">                   [Normalizer]      [DOM Diagnostic]</w:t>
        <w:br/>
      </w:r>
      <w:r>
        <w:rPr>
          <w:rFonts w:ascii="Consolas" w:hAnsi="Consolas"/>
          <w:color w:val="374151"/>
          <w:sz w:val="15"/>
        </w:rPr>
        <w:t xml:space="preserve">                         |                 |</w:t>
        <w:br/>
      </w:r>
      <w:r>
        <w:rPr>
          <w:rFonts w:ascii="Consolas" w:hAnsi="Consolas"/>
          <w:color w:val="374151"/>
          <w:sz w:val="15"/>
        </w:rPr>
        <w:t xml:space="preserve">                   [PostgreSQL]       [AI Candidate]</w:t>
        <w:br/>
      </w:r>
      <w:r>
        <w:rPr>
          <w:rFonts w:ascii="Consolas" w:hAnsi="Consolas"/>
          <w:color w:val="374151"/>
          <w:sz w:val="15"/>
        </w:rPr>
        <w:t xml:space="preserve">                         |                 |</w:t>
        <w:br/>
      </w:r>
      <w:r>
        <w:rPr>
          <w:rFonts w:ascii="Consolas" w:hAnsi="Consolas"/>
          <w:color w:val="374151"/>
          <w:sz w:val="15"/>
        </w:rPr>
        <w:t xml:space="preserve">                  API / Webhook       Python Validation</w:t>
        <w:br/>
      </w:r>
      <w:r>
        <w:rPr>
          <w:rFonts w:ascii="Consolas" w:hAnsi="Consolas"/>
          <w:color w:val="374151"/>
          <w:sz w:val="15"/>
        </w:rPr>
        <w:t xml:space="preserve">         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                  Admin Approval</w:t>
        <w:br/>
      </w:r>
      <w:r>
        <w:rPr>
          <w:rFonts w:ascii="Consolas" w:hAnsi="Consolas"/>
          <w:color w:val="374151"/>
          <w:sz w:val="15"/>
        </w:rPr>
        <w:t xml:space="preserve">                                           |</w:t>
        <w:br/>
      </w:r>
      <w:r>
        <w:rPr>
          <w:rFonts w:ascii="Consolas" w:hAnsi="Consolas"/>
          <w:color w:val="374151"/>
          <w:sz w:val="15"/>
        </w:rPr>
        <w:t xml:space="preserve">                                     Parser Version</w:t>
      </w:r>
    </w:p>
    <w:p>
      <w:pPr>
        <w:pStyle w:val="Heading1"/>
      </w:pPr>
      <w:r>
        <w:t>4. Service Boundaries</w:t>
      </w:r>
    </w:p>
    <w:p>
      <w:pPr>
        <w:pStyle w:val="Heading2"/>
      </w:pPr>
      <w:r>
        <w:t>4.1 Nginx</w:t>
      </w:r>
    </w:p>
    <w:p>
      <w:r>
        <w:rPr>
          <w:b/>
        </w:rPr>
        <w:t>Responsibilities:</w:t>
      </w:r>
    </w:p>
    <w:p>
      <w:pPr>
        <w:pStyle w:val="ListBullet"/>
      </w:pPr>
      <w:r>
        <w:t>public HTTPS entry point</w:t>
      </w:r>
    </w:p>
    <w:p>
      <w:pPr>
        <w:pStyle w:val="ListBullet"/>
      </w:pPr>
      <w:r>
        <w:t>reverse proxy to Laravel</w:t>
      </w:r>
    </w:p>
    <w:p>
      <w:pPr>
        <w:pStyle w:val="ListBullet"/>
      </w:pPr>
      <w:r>
        <w:t>request size limits</w:t>
      </w:r>
    </w:p>
    <w:p>
      <w:pPr>
        <w:pStyle w:val="ListBullet"/>
      </w:pPr>
      <w:r>
        <w:t>TLS termination</w:t>
      </w:r>
    </w:p>
    <w:p>
      <w:pPr>
        <w:pStyle w:val="ListBullet"/>
      </w:pPr>
      <w:r>
        <w:t>basic security headers</w:t>
      </w:r>
    </w:p>
    <w:p>
      <w:r>
        <w:t>No direct public exposure for PostgreSQL, Redis, or Python internal services.</w:t>
      </w:r>
    </w:p>
    <w:p>
      <w:pPr>
        <w:pStyle w:val="Heading2"/>
      </w:pPr>
      <w:r>
        <w:t>4.2 Laravel App</w:t>
      </w:r>
    </w:p>
    <w:p>
      <w:r>
        <w:rPr>
          <w:b/>
        </w:rPr>
        <w:t>Responsibilities:</w:t>
      </w:r>
    </w:p>
    <w:p>
      <w:pPr>
        <w:pStyle w:val="ListBullet"/>
      </w:pPr>
      <w:r>
        <w:t>Admin/User session authentication</w:t>
      </w:r>
    </w:p>
    <w:p>
      <w:pPr>
        <w:pStyle w:val="ListBullet"/>
      </w:pPr>
      <w:r>
        <w:t>API key authentication</w:t>
      </w:r>
    </w:p>
    <w:p>
      <w:pPr>
        <w:pStyle w:val="ListBullet"/>
      </w:pPr>
      <w:r>
        <w:t>authorization/tenant isolation</w:t>
      </w:r>
    </w:p>
    <w:p>
      <w:pPr>
        <w:pStyle w:val="ListBullet"/>
      </w:pPr>
      <w:r>
        <w:t>user provisioning</w:t>
      </w:r>
    </w:p>
    <w:p>
      <w:pPr>
        <w:pStyle w:val="ListBullet"/>
      </w:pPr>
      <w:r>
        <w:t>plan/quota/platform permission</w:t>
      </w:r>
    </w:p>
    <w:p>
      <w:pPr>
        <w:pStyle w:val="ListBullet"/>
      </w:pPr>
      <w:r>
        <w:t>external REST API</w:t>
      </w:r>
    </w:p>
    <w:p>
      <w:pPr>
        <w:pStyle w:val="ListBullet"/>
      </w:pPr>
      <w:r>
        <w:t>request validation and target normalization</w:t>
      </w:r>
    </w:p>
    <w:p>
      <w:pPr>
        <w:pStyle w:val="ListBullet"/>
      </w:pPr>
      <w:r>
        <w:t>SSRF pre-validation</w:t>
      </w:r>
    </w:p>
    <w:p>
      <w:pPr>
        <w:pStyle w:val="ListBullet"/>
      </w:pPr>
      <w:r>
        <w:t>customer job creation</w:t>
      </w:r>
    </w:p>
    <w:p>
      <w:pPr>
        <w:pStyle w:val="ListBullet"/>
      </w:pPr>
      <w:r>
        <w:t>usage ledger orchestration</w:t>
      </w:r>
    </w:p>
    <w:p>
      <w:pPr>
        <w:pStyle w:val="ListBullet"/>
      </w:pPr>
      <w:r>
        <w:t>dashboard/Admin UI</w:t>
      </w:r>
    </w:p>
    <w:p>
      <w:pPr>
        <w:pStyle w:val="ListBullet"/>
      </w:pPr>
      <w:r>
        <w:t>Data Center</w:t>
      </w:r>
    </w:p>
    <w:p>
      <w:pPr>
        <w:pStyle w:val="ListBullet"/>
      </w:pPr>
      <w:r>
        <w:t>Scraping Lab orchestration</w:t>
      </w:r>
    </w:p>
    <w:p>
      <w:pPr>
        <w:pStyle w:val="ListBullet"/>
      </w:pPr>
      <w:r>
        <w:t>webhook management</w:t>
      </w:r>
    </w:p>
    <w:p>
      <w:pPr>
        <w:pStyle w:val="ListBullet"/>
      </w:pPr>
      <w:r>
        <w:t>parser/proxy/platform configuration UI</w:t>
      </w:r>
    </w:p>
    <w:p>
      <w:pPr>
        <w:pStyle w:val="ListBullet"/>
      </w:pPr>
      <w:r>
        <w:t>audit log</w:t>
      </w:r>
    </w:p>
    <w:p>
      <w:r>
        <w:t>Laravel must not perform social scraping itself.</w:t>
      </w:r>
    </w:p>
    <w:p>
      <w:pPr>
        <w:pStyle w:val="Heading2"/>
      </w:pPr>
      <w:r>
        <w:t>4.3 Laravel Queue Worker</w:t>
      </w:r>
    </w:p>
    <w:p>
      <w:r>
        <w:rPr>
          <w:b/>
        </w:rPr>
        <w:t>Responsibilities:</w:t>
      </w:r>
    </w:p>
    <w:p>
      <w:pPr>
        <w:pStyle w:val="ListBullet"/>
      </w:pPr>
      <w:r>
        <w:t>app-internal asynchronous jobs such as webhook delivery, maintenance, selected non-scraper work</w:t>
      </w:r>
    </w:p>
    <w:p>
      <w:pPr>
        <w:pStyle w:val="ListBullet"/>
      </w:pPr>
      <w:r>
        <w:t>may coordinate scraper job dispatch metadata but must not replace Python scraping worker</w:t>
      </w:r>
    </w:p>
    <w:p>
      <w:pPr>
        <w:pStyle w:val="Heading2"/>
      </w:pPr>
      <w:r>
        <w:t>4.4 Laravel Scheduler</w:t>
      </w:r>
    </w:p>
    <w:p>
      <w:r>
        <w:rPr>
          <w:b/>
        </w:rPr>
        <w:t>Responsibilities:</w:t>
      </w:r>
    </w:p>
    <w:p>
      <w:pPr>
        <w:pStyle w:val="ListBullet"/>
      </w:pPr>
      <w:r>
        <w:t>cleanup/retention</w:t>
      </w:r>
    </w:p>
    <w:p>
      <w:pPr>
        <w:pStyle w:val="ListBullet"/>
      </w:pPr>
      <w:r>
        <w:t>health aggregation</w:t>
      </w:r>
    </w:p>
    <w:p>
      <w:pPr>
        <w:pStyle w:val="ListBullet"/>
      </w:pPr>
      <w:r>
        <w:t>scheduled controlled probes/canaries later</w:t>
      </w:r>
    </w:p>
    <w:p>
      <w:pPr>
        <w:pStyle w:val="ListBullet"/>
      </w:pPr>
      <w:r>
        <w:t>stale job checks</w:t>
      </w:r>
    </w:p>
    <w:p>
      <w:pPr>
        <w:pStyle w:val="ListBullet"/>
      </w:pPr>
      <w:r>
        <w:t>usage aggregation where needed</w:t>
      </w:r>
    </w:p>
    <w:p>
      <w:pPr>
        <w:pStyle w:val="Heading2"/>
      </w:pPr>
      <w:r>
        <w:t>4.5 Redis</w:t>
      </w:r>
    </w:p>
    <w:p>
      <w:r>
        <w:rPr>
          <w:b/>
        </w:rPr>
        <w:t>Namespaces/functions:</w:t>
      </w:r>
    </w:p>
    <w:p>
      <w:pPr>
        <w:pStyle w:val="ListBullet"/>
      </w:pPr>
      <w:r>
        <w:t>queues</w:t>
      </w:r>
    </w:p>
    <w:p>
      <w:pPr>
        <w:pStyle w:val="ListBullet"/>
      </w:pPr>
      <w:r>
        <w:t>result/cache pointers</w:t>
      </w:r>
    </w:p>
    <w:p>
      <w:pPr>
        <w:pStyle w:val="ListBullet"/>
      </w:pPr>
      <w:r>
        <w:t>request coalescing locks</w:t>
      </w:r>
    </w:p>
    <w:p>
      <w:pPr>
        <w:pStyle w:val="ListBullet"/>
      </w:pPr>
      <w:r>
        <w:t>user API limiters</w:t>
      </w:r>
    </w:p>
    <w:p>
      <w:pPr>
        <w:pStyle w:val="ListBullet"/>
      </w:pPr>
      <w:r>
        <w:t>platform outbound limiters</w:t>
      </w:r>
    </w:p>
    <w:p>
      <w:pPr>
        <w:pStyle w:val="ListBullet"/>
      </w:pPr>
      <w:r>
        <w:t>circuit breaker state</w:t>
      </w:r>
    </w:p>
    <w:p>
      <w:pPr>
        <w:pStyle w:val="ListBullet"/>
      </w:pPr>
      <w:r>
        <w:t>proxy cooldown temporary state</w:t>
      </w:r>
    </w:p>
    <w:p>
      <w:pPr>
        <w:pStyle w:val="ListBullet"/>
      </w:pPr>
      <w:r>
        <w:t>worker heartbeat</w:t>
      </w:r>
    </w:p>
    <w:p>
      <w:r>
        <w:t>Redis is not source of truth.</w:t>
      </w:r>
    </w:p>
    <w:p>
      <w:pPr>
        <w:pStyle w:val="Heading2"/>
      </w:pPr>
      <w:r>
        <w:t>4.6 PostgreSQL</w:t>
      </w:r>
    </w:p>
    <w:p>
      <w:r>
        <w:t>Persistent source of truth for users, keys metadata/hash, jobs, executions, normalized results, proxy inventory, parser versions, health history, usage, webhooks, and audit.</w:t>
      </w:r>
    </w:p>
    <w:p>
      <w:pPr>
        <w:pStyle w:val="Heading2"/>
      </w:pPr>
      <w:r>
        <w:t>4.7 Python HTTP Worker</w:t>
      </w:r>
    </w:p>
    <w:p>
      <w:r>
        <w:rPr>
          <w:b/>
        </w:rPr>
        <w:t>Responsibilities:</w:t>
      </w:r>
    </w:p>
    <w:p>
      <w:pPr>
        <w:pStyle w:val="ListBullet"/>
      </w:pPr>
      <w:r>
        <w:t>consume scrape execution jobs</w:t>
      </w:r>
    </w:p>
    <w:p>
      <w:pPr>
        <w:pStyle w:val="ListBullet"/>
      </w:pPr>
      <w:r>
        <w:t>select platform adapter</w:t>
      </w:r>
    </w:p>
    <w:p>
      <w:pPr>
        <w:pStyle w:val="ListBullet"/>
      </w:pPr>
      <w:r>
        <w:t>acquire limiter/circuit permission</w:t>
      </w:r>
    </w:p>
    <w:p>
      <w:pPr>
        <w:pStyle w:val="ListBullet"/>
      </w:pPr>
      <w:r>
        <w:t>acquire healthy proxy when configured</w:t>
      </w:r>
    </w:p>
    <w:p>
      <w:pPr>
        <w:pStyle w:val="ListBullet"/>
      </w:pPr>
      <w:r>
        <w:t>HTTP fetch</w:t>
      </w:r>
    </w:p>
    <w:p>
      <w:pPr>
        <w:pStyle w:val="ListBullet"/>
      </w:pPr>
      <w:r>
        <w:t>response classification</w:t>
      </w:r>
    </w:p>
    <w:p>
      <w:pPr>
        <w:pStyle w:val="ListBullet"/>
      </w:pPr>
      <w:r>
        <w:t>parse and normalize</w:t>
      </w:r>
    </w:p>
    <w:p>
      <w:pPr>
        <w:pStyle w:val="ListBullet"/>
      </w:pPr>
      <w:r>
        <w:t>persist execution/result via defined data-access contract</w:t>
      </w:r>
    </w:p>
    <w:p>
      <w:pPr>
        <w:pStyle w:val="ListBullet"/>
      </w:pPr>
      <w:r>
        <w:t>emit metrics/errors</w:t>
      </w:r>
    </w:p>
    <w:p>
      <w:r>
        <w:t>Recommended libraries conceptually: httpx + selectolax/lxml + Pydantic-style schemas.</w:t>
      </w:r>
    </w:p>
    <w:p>
      <w:pPr>
        <w:pStyle w:val="Heading2"/>
      </w:pPr>
      <w:r>
        <w:t>4.8 Python Browser Worker</w:t>
      </w:r>
    </w:p>
    <w:p>
      <w:r>
        <w:rPr>
          <w:b/>
        </w:rPr>
        <w:t>Responsibilities:</w:t>
      </w:r>
    </w:p>
    <w:p>
      <w:pPr>
        <w:pStyle w:val="ListBullet"/>
      </w:pPr>
      <w:r>
        <w:t>consume only browser-required jobs</w:t>
      </w:r>
    </w:p>
    <w:p>
      <w:pPr>
        <w:pStyle w:val="ListBullet"/>
      </w:pPr>
      <w:r>
        <w:t>Playwright + Chromium</w:t>
      </w:r>
    </w:p>
    <w:p>
      <w:pPr>
        <w:pStyle w:val="ListBullet"/>
      </w:pPr>
      <w:r>
        <w:t>isolated browser context per job</w:t>
      </w:r>
    </w:p>
    <w:p>
      <w:pPr>
        <w:pStyle w:val="ListBullet"/>
      </w:pPr>
      <w:r>
        <w:t>browser lifecycle/restart</w:t>
      </w:r>
    </w:p>
    <w:p>
      <w:pPr>
        <w:pStyle w:val="ListBullet"/>
      </w:pPr>
      <w:r>
        <w:t>strict timeout/resource limits</w:t>
      </w:r>
    </w:p>
    <w:p>
      <w:pPr>
        <w:pStyle w:val="ListBullet"/>
      </w:pPr>
      <w:r>
        <w:t>parser/normalizer reuse</w:t>
      </w:r>
    </w:p>
    <w:p>
      <w:r>
        <w:t>MVP browser concurrency = 1.</w:t>
      </w:r>
    </w:p>
    <w:p>
      <w:pPr>
        <w:pStyle w:val="Heading1"/>
      </w:pPr>
      <w:r>
        <w:t>5. Docker Compose Topology</w:t>
      </w:r>
    </w:p>
    <w:p>
      <w:r>
        <w:rPr>
          <w:b/>
        </w:rPr>
        <w:t>Logical services:</w:t>
      </w:r>
    </w:p>
    <w:p>
      <w:pPr>
        <w:spacing w:before="60" w:after="100"/>
        <w:ind w:left="259" w:right="115"/>
        <w:shd w:fill="F8FAFC"/>
      </w:pPr>
      <w:r>
        <w:rPr>
          <w:rFonts w:ascii="Consolas" w:hAnsi="Consolas"/>
          <w:color w:val="374151"/>
          <w:sz w:val="15"/>
        </w:rPr>
        <w:t>nginx</w:t>
        <w:br/>
      </w:r>
      <w:r>
        <w:rPr>
          <w:rFonts w:ascii="Consolas" w:hAnsi="Consolas"/>
          <w:color w:val="374151"/>
          <w:sz w:val="15"/>
        </w:rPr>
        <w:t>laravel_app</w:t>
        <w:br/>
      </w:r>
      <w:r>
        <w:rPr>
          <w:rFonts w:ascii="Consolas" w:hAnsi="Consolas"/>
          <w:color w:val="374151"/>
          <w:sz w:val="15"/>
        </w:rPr>
        <w:t>laravel_queue</w:t>
        <w:br/>
      </w:r>
      <w:r>
        <w:rPr>
          <w:rFonts w:ascii="Consolas" w:hAnsi="Consolas"/>
          <w:color w:val="374151"/>
          <w:sz w:val="15"/>
        </w:rPr>
        <w:t>laravel_scheduler</w:t>
        <w:br/>
      </w:r>
      <w:r>
        <w:rPr>
          <w:rFonts w:ascii="Consolas" w:hAnsi="Consolas"/>
          <w:color w:val="374151"/>
          <w:sz w:val="15"/>
        </w:rPr>
        <w:t>postgres</w:t>
        <w:br/>
      </w:r>
      <w:r>
        <w:rPr>
          <w:rFonts w:ascii="Consolas" w:hAnsi="Consolas"/>
          <w:color w:val="374151"/>
          <w:sz w:val="15"/>
        </w:rPr>
        <w:t>redis</w:t>
        <w:br/>
      </w:r>
      <w:r>
        <w:rPr>
          <w:rFonts w:ascii="Consolas" w:hAnsi="Consolas"/>
          <w:color w:val="374151"/>
          <w:sz w:val="15"/>
        </w:rPr>
        <w:t>python_http_worker</w:t>
        <w:br/>
      </w:r>
      <w:r>
        <w:rPr>
          <w:rFonts w:ascii="Consolas" w:hAnsi="Consolas"/>
          <w:color w:val="374151"/>
          <w:sz w:val="15"/>
        </w:rPr>
        <w:t>python_browser_worker</w:t>
      </w:r>
    </w:p>
    <w:p>
      <w:r>
        <w:rPr>
          <w:b/>
        </w:rPr>
        <w:t>Recommended network zones:</w:t>
      </w:r>
    </w:p>
    <w:p>
      <w:pPr>
        <w:spacing w:before="60" w:after="100"/>
        <w:ind w:left="259" w:right="115"/>
        <w:shd w:fill="F8FAFC"/>
      </w:pPr>
      <w:r>
        <w:rPr>
          <w:rFonts w:ascii="Consolas" w:hAnsi="Consolas"/>
          <w:color w:val="374151"/>
          <w:sz w:val="15"/>
        </w:rPr>
        <w:t>public_net:</w:t>
        <w:br/>
      </w:r>
      <w:r>
        <w:rPr>
          <w:rFonts w:ascii="Consolas" w:hAnsi="Consolas"/>
          <w:color w:val="374151"/>
          <w:sz w:val="15"/>
        </w:rPr>
        <w:t xml:space="preserve">  nginx</w:t>
        <w:br/>
      </w:r>
      <w:r>
        <w:rPr>
          <w:rFonts w:ascii="Consolas" w:hAnsi="Consolas"/>
          <w:color w:val="374151"/>
          <w:sz w:val="15"/>
        </w:rPr>
        <w:br/>
      </w:r>
      <w:r>
        <w:rPr>
          <w:rFonts w:ascii="Consolas" w:hAnsi="Consolas"/>
          <w:color w:val="374151"/>
          <w:sz w:val="15"/>
        </w:rPr>
        <w:t>app_net:</w:t>
        <w:br/>
      </w:r>
      <w:r>
        <w:rPr>
          <w:rFonts w:ascii="Consolas" w:hAnsi="Consolas"/>
          <w:color w:val="374151"/>
          <w:sz w:val="15"/>
        </w:rPr>
        <w:t xml:space="preserve">  nginx</w:t>
        <w:br/>
      </w:r>
      <w:r>
        <w:rPr>
          <w:rFonts w:ascii="Consolas" w:hAnsi="Consolas"/>
          <w:color w:val="374151"/>
          <w:sz w:val="15"/>
        </w:rPr>
        <w:t xml:space="preserve">  laravel_app</w:t>
        <w:br/>
      </w:r>
      <w:r>
        <w:rPr>
          <w:rFonts w:ascii="Consolas" w:hAnsi="Consolas"/>
          <w:color w:val="374151"/>
          <w:sz w:val="15"/>
        </w:rPr>
        <w:t xml:space="preserve">  laravel_queue</w:t>
        <w:br/>
      </w:r>
      <w:r>
        <w:rPr>
          <w:rFonts w:ascii="Consolas" w:hAnsi="Consolas"/>
          <w:color w:val="374151"/>
          <w:sz w:val="15"/>
        </w:rPr>
        <w:t xml:space="preserve">  laravel_scheduler</w:t>
        <w:br/>
      </w:r>
      <w:r>
        <w:rPr>
          <w:rFonts w:ascii="Consolas" w:hAnsi="Consolas"/>
          <w:color w:val="374151"/>
          <w:sz w:val="15"/>
        </w:rPr>
        <w:br/>
      </w:r>
      <w:r>
        <w:rPr>
          <w:rFonts w:ascii="Consolas" w:hAnsi="Consolas"/>
          <w:color w:val="374151"/>
          <w:sz w:val="15"/>
        </w:rPr>
        <w:t>internal_net:</w:t>
        <w:br/>
      </w:r>
      <w:r>
        <w:rPr>
          <w:rFonts w:ascii="Consolas" w:hAnsi="Consolas"/>
          <w:color w:val="374151"/>
          <w:sz w:val="15"/>
        </w:rPr>
        <w:t xml:space="preserve">  laravel_app</w:t>
        <w:br/>
      </w:r>
      <w:r>
        <w:rPr>
          <w:rFonts w:ascii="Consolas" w:hAnsi="Consolas"/>
          <w:color w:val="374151"/>
          <w:sz w:val="15"/>
        </w:rPr>
        <w:t xml:space="preserve">  laravel_queue</w:t>
        <w:br/>
      </w:r>
      <w:r>
        <w:rPr>
          <w:rFonts w:ascii="Consolas" w:hAnsi="Consolas"/>
          <w:color w:val="374151"/>
          <w:sz w:val="15"/>
        </w:rPr>
        <w:t xml:space="preserve">  laravel_scheduler</w:t>
        <w:br/>
      </w:r>
      <w:r>
        <w:rPr>
          <w:rFonts w:ascii="Consolas" w:hAnsi="Consolas"/>
          <w:color w:val="374151"/>
          <w:sz w:val="15"/>
        </w:rPr>
        <w:t xml:space="preserve">  postgres</w:t>
        <w:br/>
      </w:r>
      <w:r>
        <w:rPr>
          <w:rFonts w:ascii="Consolas" w:hAnsi="Consolas"/>
          <w:color w:val="374151"/>
          <w:sz w:val="15"/>
        </w:rPr>
        <w:t xml:space="preserve">  redis</w:t>
        <w:br/>
      </w:r>
      <w:r>
        <w:rPr>
          <w:rFonts w:ascii="Consolas" w:hAnsi="Consolas"/>
          <w:color w:val="374151"/>
          <w:sz w:val="15"/>
        </w:rPr>
        <w:t xml:space="preserve">  python_http_worker</w:t>
        <w:br/>
      </w:r>
      <w:r>
        <w:rPr>
          <w:rFonts w:ascii="Consolas" w:hAnsi="Consolas"/>
          <w:color w:val="374151"/>
          <w:sz w:val="15"/>
        </w:rPr>
        <w:t xml:space="preserve">  python_browser_worker</w:t>
      </w:r>
    </w:p>
    <w:p>
      <w:r>
        <w:t>Python workers also need controlled outbound internet access.</w:t>
      </w:r>
    </w:p>
    <w:p>
      <w:r>
        <w:rPr>
          <w:b/>
        </w:rPr>
        <w:t>Persistent volumes:</w:t>
      </w:r>
    </w:p>
    <w:p>
      <w:pPr>
        <w:pStyle w:val="ListBullet"/>
      </w:pPr>
      <w:r>
        <w:t>postgres_data</w:t>
      </w:r>
    </w:p>
    <w:p>
      <w:pPr>
        <w:pStyle w:val="ListBullet"/>
      </w:pPr>
      <w:r>
        <w:t>app_storage where needed</w:t>
      </w:r>
    </w:p>
    <w:p>
      <w:pPr>
        <w:pStyle w:val="ListBullet"/>
      </w:pPr>
      <w:r>
        <w:t>optional short diagnostic storage</w:t>
      </w:r>
    </w:p>
    <w:p>
      <w:r>
        <w:t>Do not bind PostgreSQL or Redis to public interfaces.</w:t>
      </w:r>
    </w:p>
    <w:p>
      <w:pPr>
        <w:pStyle w:val="Heading1"/>
      </w:pPr>
      <w:r>
        <w:t>6. Initial 4 GB Resource Budget</w:t>
      </w:r>
    </w:p>
    <w:p>
      <w:r>
        <w:rPr>
          <w:b/>
        </w:rPr>
        <w:t>Target ranges, not hard guarantees: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shd w:fill="EAF2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55"/>
            <w:shd w:fill="EAF2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Working Budget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OS + Docker overhead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500-700 MB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PostgreSQL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450-650 MB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Laravel PHP-FPM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300-450 MB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Laravel queue + scheduler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150-250 MB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Redis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80-150 MB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Python HTTP worker(s)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150-300 MB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Chromium/browser job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400-800 MB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Nginx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30-60 MB</w:t>
            </w:r>
          </w:p>
        </w:tc>
      </w:tr>
    </w:tbl>
    <w:p/>
    <w:p>
      <w:r>
        <w:rPr>
          <w:b/>
        </w:rPr>
        <w:t>Operational rules:</w:t>
      </w:r>
    </w:p>
    <w:p>
      <w:pPr>
        <w:pStyle w:val="ListBullet"/>
      </w:pPr>
      <w:r>
        <w:t>keep normal usage below approximately 3.2 GB when possible</w:t>
      </w:r>
    </w:p>
    <w:p>
      <w:pPr>
        <w:pStyle w:val="ListBullet"/>
      </w:pPr>
      <w:r>
        <w:t>retain headroom for kernel/filesystem cache/spikes</w:t>
      </w:r>
    </w:p>
    <w:p>
      <w:pPr>
        <w:pStyle w:val="ListBullet"/>
      </w:pPr>
      <w:r>
        <w:t>one browser job at a time</w:t>
      </w:r>
    </w:p>
    <w:p>
      <w:pPr>
        <w:pStyle w:val="ListBullet"/>
      </w:pPr>
      <w:r>
        <w:t>2 HTTP workers initially; cap roughly 4 lightweight in-flight requests globally</w:t>
      </w:r>
    </w:p>
    <w:p>
      <w:pPr>
        <w:pStyle w:val="ListBullet"/>
      </w:pPr>
      <w:r>
        <w:t>use container memory limits and worker recycling</w:t>
      </w:r>
    </w:p>
    <w:p>
      <w:pPr>
        <w:pStyle w:val="ListBullet"/>
      </w:pPr>
      <w:r>
        <w:t>small swap may be emergency cushion, not capacity strategy</w:t>
      </w:r>
    </w:p>
    <w:p>
      <w:pPr>
        <w:pStyle w:val="Heading1"/>
      </w:pPr>
      <w:r>
        <w:t>7. Authentication and Authorization Flow</w:t>
      </w:r>
    </w:p>
    <w:p>
      <w:r>
        <w:rPr>
          <w:b/>
        </w:rPr>
        <w:t>Dashboard:</w:t>
      </w:r>
    </w:p>
    <w:p>
      <w:r>
        <w:t>Browser -&gt; Laravel session auth -&gt; CSRF -&gt; role -&gt; policies.</w:t>
      </w:r>
    </w:p>
    <w:p>
      <w:r>
        <w:rPr>
          <w:b/>
        </w:rPr>
        <w:t>External API:</w:t>
      </w:r>
    </w:p>
    <w:p>
      <w:r>
        <w:t>Bearer API Key -&gt; identify prefix -&gt; verify hash -&gt; active/revoked/expiry -&gt; User -&gt; scope/platform access -&gt; quota -&gt; rate limit -&gt; request.</w:t>
      </w:r>
    </w:p>
    <w:p>
      <w:r>
        <w:rPr>
          <w:b/>
        </w:rPr>
        <w:t>Role model is deliberately simple:</w:t>
      </w:r>
    </w:p>
    <w:p>
      <w:pPr>
        <w:pStyle w:val="ListBullet"/>
      </w:pPr>
      <w:r>
        <w:t>admin</w:t>
      </w:r>
    </w:p>
    <w:p>
      <w:pPr>
        <w:pStyle w:val="ListBullet"/>
      </w:pPr>
      <w:r>
        <w:t>user</w:t>
      </w:r>
    </w:p>
    <w:p>
      <w:r>
        <w:t>Resource ownership must be enforced at query/service layer.</w:t>
      </w:r>
    </w:p>
    <w:p>
      <w:pPr>
        <w:pStyle w:val="Heading1"/>
      </w:pPr>
      <w:r>
        <w:t>8. API Job Flow</w:t>
      </w:r>
    </w:p>
    <w:p>
      <w:pPr>
        <w:spacing w:before="60" w:after="100"/>
        <w:ind w:left="259" w:right="115"/>
        <w:shd w:fill="F8FAFC"/>
      </w:pPr>
      <w:r>
        <w:rPr>
          <w:rFonts w:ascii="Consolas" w:hAnsi="Consolas"/>
          <w:color w:val="374151"/>
          <w:sz w:val="15"/>
        </w:rPr>
        <w:t>POST /api/v1/jobs</w:t>
        <w:br/>
      </w:r>
      <w:r>
        <w:rPr>
          <w:rFonts w:ascii="Consolas" w:hAnsi="Consolas"/>
          <w:color w:val="374151"/>
          <w:sz w:val="15"/>
        </w:rPr>
        <w:t xml:space="preserve">  -&gt; authenticate key</w:t>
        <w:br/>
      </w:r>
      <w:r>
        <w:rPr>
          <w:rFonts w:ascii="Consolas" w:hAnsi="Consolas"/>
          <w:color w:val="374151"/>
          <w:sz w:val="15"/>
        </w:rPr>
        <w:t xml:space="preserve">  -&gt; user active?</w:t>
        <w:br/>
      </w:r>
      <w:r>
        <w:rPr>
          <w:rFonts w:ascii="Consolas" w:hAnsi="Consolas"/>
          <w:color w:val="374151"/>
          <w:sz w:val="15"/>
        </w:rPr>
        <w:t xml:space="preserve">  -&gt; validate platform/operation</w:t>
        <w:br/>
      </w:r>
      <w:r>
        <w:rPr>
          <w:rFonts w:ascii="Consolas" w:hAnsi="Consolas"/>
          <w:color w:val="374151"/>
          <w:sz w:val="15"/>
        </w:rPr>
        <w:t xml:space="preserve">  -&gt; platform allowed?</w:t>
        <w:br/>
      </w:r>
      <w:r>
        <w:rPr>
          <w:rFonts w:ascii="Consolas" w:hAnsi="Consolas"/>
          <w:color w:val="374151"/>
          <w:sz w:val="15"/>
        </w:rPr>
        <w:t xml:space="preserve">  -&gt; validate input/hard limits</w:t>
        <w:br/>
      </w:r>
      <w:r>
        <w:rPr>
          <w:rFonts w:ascii="Consolas" w:hAnsi="Consolas"/>
          <w:color w:val="374151"/>
          <w:sz w:val="15"/>
        </w:rPr>
        <w:t xml:space="preserve">  -&gt; normalize target</w:t>
        <w:br/>
      </w:r>
      <w:r>
        <w:rPr>
          <w:rFonts w:ascii="Consolas" w:hAnsi="Consolas"/>
          <w:color w:val="374151"/>
          <w:sz w:val="15"/>
        </w:rPr>
        <w:t xml:space="preserve">  -&gt; SSRF/hostname validation</w:t>
        <w:br/>
      </w:r>
      <w:r>
        <w:rPr>
          <w:rFonts w:ascii="Consolas" w:hAnsi="Consolas"/>
          <w:color w:val="374151"/>
          <w:sz w:val="15"/>
        </w:rPr>
        <w:t xml:space="preserve">  -&gt; quota/rate limit</w:t>
        <w:br/>
      </w:r>
      <w:r>
        <w:rPr>
          <w:rFonts w:ascii="Consolas" w:hAnsi="Consolas"/>
          <w:color w:val="374151"/>
          <w:sz w:val="15"/>
        </w:rPr>
        <w:t xml:space="preserve">  -&gt; canonical request fingerprint</w:t>
        <w:br/>
      </w:r>
      <w:r>
        <w:rPr>
          <w:rFonts w:ascii="Consolas" w:hAnsi="Consolas"/>
          <w:color w:val="374151"/>
          <w:sz w:val="15"/>
        </w:rPr>
        <w:t xml:space="preserve">  -&gt; cache lookup</w:t>
        <w:br/>
      </w:r>
      <w:r>
        <w:rPr>
          <w:rFonts w:ascii="Consolas" w:hAnsi="Consolas"/>
          <w:color w:val="374151"/>
          <w:sz w:val="15"/>
        </w:rPr>
        <w:t xml:space="preserve">     -&gt; fresh hit: create/reuse customer-facing job/result reference</w:t>
        <w:br/>
      </w:r>
      <w:r>
        <w:rPr>
          <w:rFonts w:ascii="Consolas" w:hAnsi="Consolas"/>
          <w:color w:val="374151"/>
          <w:sz w:val="15"/>
        </w:rPr>
        <w:t xml:space="preserve">  -&gt; active execution lookup/lock</w:t>
        <w:br/>
      </w:r>
      <w:r>
        <w:rPr>
          <w:rFonts w:ascii="Consolas" w:hAnsi="Consolas"/>
          <w:color w:val="374151"/>
          <w:sz w:val="15"/>
        </w:rPr>
        <w:t xml:space="preserve">     -&gt; matching execution active: subscribe customer job</w:t>
        <w:br/>
      </w:r>
      <w:r>
        <w:rPr>
          <w:rFonts w:ascii="Consolas" w:hAnsi="Consolas"/>
          <w:color w:val="374151"/>
          <w:sz w:val="15"/>
        </w:rPr>
        <w:t xml:space="preserve">  -&gt; create new scrape_execution</w:t>
        <w:br/>
      </w:r>
      <w:r>
        <w:rPr>
          <w:rFonts w:ascii="Consolas" w:hAnsi="Consolas"/>
          <w:color w:val="374151"/>
          <w:sz w:val="15"/>
        </w:rPr>
        <w:t xml:space="preserve">  -&gt; enqueue execution to Redis</w:t>
        <w:br/>
      </w:r>
      <w:r>
        <w:rPr>
          <w:rFonts w:ascii="Consolas" w:hAnsi="Consolas"/>
          <w:color w:val="374151"/>
          <w:sz w:val="15"/>
        </w:rPr>
        <w:t xml:space="preserve">  -&gt; return 202 + job_id</w:t>
      </w:r>
    </w:p>
    <w:p>
      <w:r>
        <w:t>Customer-facing Job and internal Scrape Execution are separate persistent concepts.</w:t>
      </w:r>
    </w:p>
    <w:p>
      <w:pPr>
        <w:pStyle w:val="Heading1"/>
      </w:pPr>
      <w:r>
        <w:t>9. Job vs Execution Model</w:t>
      </w:r>
    </w:p>
    <w:p>
      <w:r>
        <w:rPr>
          <w:b/>
        </w:rPr>
        <w:t>Conceptual relationship:</w:t>
      </w:r>
    </w:p>
    <w:p>
      <w:pPr>
        <w:spacing w:before="60" w:after="100"/>
        <w:ind w:left="259" w:right="115"/>
        <w:shd w:fill="F8FAFC"/>
      </w:pPr>
      <w:r>
        <w:rPr>
          <w:rFonts w:ascii="Consolas" w:hAnsi="Consolas"/>
          <w:color w:val="374151"/>
          <w:sz w:val="15"/>
        </w:rPr>
        <w:t>User A Job ----\</w:t>
        <w:br/>
      </w:r>
      <w:r>
        <w:rPr>
          <w:rFonts w:ascii="Consolas" w:hAnsi="Consolas"/>
          <w:color w:val="374151"/>
          <w:sz w:val="15"/>
        </w:rPr>
        <w:t>User B Job -----+--&gt; Scrape Execution X --&gt; Scraping Items</w:t>
        <w:br/>
      </w:r>
      <w:r>
        <w:rPr>
          <w:rFonts w:ascii="Consolas" w:hAnsi="Consolas"/>
          <w:color w:val="374151"/>
          <w:sz w:val="15"/>
        </w:rPr>
        <w:t>User C Job ----/</w:t>
      </w:r>
    </w:p>
    <w:p>
      <w:r>
        <w:rPr>
          <w:b/>
        </w:rPr>
        <w:t>Why:</w:t>
      </w:r>
    </w:p>
    <w:p>
      <w:pPr>
        <w:pStyle w:val="ListBullet"/>
      </w:pPr>
      <w:r>
        <w:t>dedupe/coalescing</w:t>
      </w:r>
    </w:p>
    <w:p>
      <w:pPr>
        <w:pStyle w:val="ListBullet"/>
      </w:pPr>
      <w:r>
        <w:t>cache reuse</w:t>
      </w:r>
    </w:p>
    <w:p>
      <w:pPr>
        <w:pStyle w:val="ListBullet"/>
      </w:pPr>
      <w:r>
        <w:t>billable ownership remains distinct</w:t>
      </w:r>
    </w:p>
    <w:p>
      <w:pPr>
        <w:pStyle w:val="ListBullet"/>
      </w:pPr>
      <w:r>
        <w:t>audit</w:t>
      </w:r>
    </w:p>
    <w:p>
      <w:pPr>
        <w:pStyle w:val="ListBullet"/>
      </w:pPr>
      <w:r>
        <w:t>customer authorization</w:t>
      </w:r>
    </w:p>
    <w:p>
      <w:pPr>
        <w:pStyle w:val="ListBullet"/>
      </w:pPr>
      <w:r>
        <w:t>one upstream fetch can satisfy several jobs</w:t>
      </w:r>
    </w:p>
    <w:p>
      <w:pPr>
        <w:pStyle w:val="Heading1"/>
      </w:pPr>
      <w:r>
        <w:t>10. Request Fingerprint and Cache</w:t>
      </w:r>
    </w:p>
    <w:p>
      <w:r>
        <w:rPr>
          <w:b/>
        </w:rPr>
        <w:t>Canonical fingerprint includes:</w:t>
      </w:r>
    </w:p>
    <w:p>
      <w:pPr>
        <w:pStyle w:val="ListBullet"/>
      </w:pPr>
      <w:r>
        <w:t>platform</w:t>
      </w:r>
    </w:p>
    <w:p>
      <w:pPr>
        <w:pStyle w:val="ListBullet"/>
      </w:pPr>
      <w:r>
        <w:t>operation</w:t>
      </w:r>
    </w:p>
    <w:p>
      <w:pPr>
        <w:pStyle w:val="ListBullet"/>
      </w:pPr>
      <w:r>
        <w:t>normalized target</w:t>
      </w:r>
    </w:p>
    <w:p>
      <w:pPr>
        <w:pStyle w:val="ListBullet"/>
      </w:pPr>
      <w:r>
        <w:t>normalized options that affect result</w:t>
      </w:r>
    </w:p>
    <w:p>
      <w:r>
        <w:t>Hash with SHA-256.</w:t>
      </w:r>
    </w:p>
    <w:p>
      <w:r>
        <w:t>Redis can hold fast cache pointers/locks; PostgreSQL holds durable execution/result state.</w:t>
      </w:r>
    </w:p>
    <w:p>
      <w:r>
        <w:rPr>
          <w:b/>
        </w:rPr>
        <w:t>Initial configurable TTL examples:</w:t>
      </w:r>
    </w:p>
    <w:p>
      <w:pPr>
        <w:pStyle w:val="ListBullet"/>
      </w:pPr>
      <w:r>
        <w:t>profile: 15 min</w:t>
      </w:r>
    </w:p>
    <w:p>
      <w:pPr>
        <w:pStyle w:val="ListBullet"/>
      </w:pPr>
      <w:r>
        <w:t>recent post: 3 min</w:t>
      </w:r>
    </w:p>
    <w:p>
      <w:pPr>
        <w:pStyle w:val="ListBullet"/>
      </w:pPr>
      <w:r>
        <w:t>older stable post: 6 hours</w:t>
      </w:r>
    </w:p>
    <w:p>
      <w:pPr>
        <w:pStyle w:val="ListBullet"/>
      </w:pPr>
      <w:r>
        <w:t>engagement: 5 min</w:t>
      </w:r>
    </w:p>
    <w:p>
      <w:pPr>
        <w:pStyle w:val="ListBullet"/>
      </w:pPr>
      <w:r>
        <w:t>not-found negative cache: 10 min</w:t>
      </w:r>
    </w:p>
    <w:p>
      <w:r>
        <w:t>Numbers must be tuning/configuration, not hardcoded business truth.</w:t>
      </w:r>
    </w:p>
    <w:p>
      <w:pPr>
        <w:pStyle w:val="Heading1"/>
      </w:pPr>
      <w:r>
        <w:t>11. Platform Adapter Design</w:t>
      </w:r>
    </w:p>
    <w:p>
      <w:r>
        <w:rPr>
          <w:b/>
        </w:rPr>
        <w:t>Conceptual interface:</w:t>
      </w:r>
    </w:p>
    <w:p>
      <w:pPr>
        <w:spacing w:before="60" w:after="100"/>
        <w:ind w:left="259" w:right="115"/>
        <w:shd w:fill="F8FAFC"/>
      </w:pPr>
      <w:r>
        <w:rPr>
          <w:rFonts w:ascii="Consolas" w:hAnsi="Consolas"/>
          <w:color w:val="374151"/>
          <w:sz w:val="15"/>
        </w:rPr>
        <w:t>supports(operation)</w:t>
        <w:br/>
      </w:r>
      <w:r>
        <w:rPr>
          <w:rFonts w:ascii="Consolas" w:hAnsi="Consolas"/>
          <w:color w:val="374151"/>
          <w:sz w:val="15"/>
        </w:rPr>
        <w:t>validate_target(target, options)</w:t>
        <w:br/>
      </w:r>
      <w:r>
        <w:rPr>
          <w:rFonts w:ascii="Consolas" w:hAnsi="Consolas"/>
          <w:color w:val="374151"/>
          <w:sz w:val="15"/>
        </w:rPr>
        <w:t>build_request(...)</w:t>
        <w:br/>
      </w:r>
      <w:r>
        <w:rPr>
          <w:rFonts w:ascii="Consolas" w:hAnsi="Consolas"/>
          <w:color w:val="374151"/>
          <w:sz w:val="15"/>
        </w:rPr>
        <w:t>fetch(...)</w:t>
        <w:br/>
      </w:r>
      <w:r>
        <w:rPr>
          <w:rFonts w:ascii="Consolas" w:hAnsi="Consolas"/>
          <w:color w:val="374151"/>
          <w:sz w:val="15"/>
        </w:rPr>
        <w:t>parse(...)</w:t>
        <w:br/>
      </w:r>
      <w:r>
        <w:rPr>
          <w:rFonts w:ascii="Consolas" w:hAnsi="Consolas"/>
          <w:color w:val="374151"/>
          <w:sz w:val="15"/>
        </w:rPr>
        <w:t>normalize(...)</w:t>
        <w:br/>
      </w:r>
      <w:r>
        <w:rPr>
          <w:rFonts w:ascii="Consolas" w:hAnsi="Consolas"/>
          <w:color w:val="374151"/>
          <w:sz w:val="15"/>
        </w:rPr>
        <w:t>classify_response(...)</w:t>
      </w:r>
    </w:p>
    <w:p>
      <w:r>
        <w:rPr>
          <w:b/>
        </w:rPr>
        <w:t>Implementations:</w:t>
      </w:r>
    </w:p>
    <w:p>
      <w:pPr>
        <w:pStyle w:val="ListBullet"/>
      </w:pPr>
      <w:r>
        <w:t>FacebookAdapter</w:t>
      </w:r>
    </w:p>
    <w:p>
      <w:pPr>
        <w:pStyle w:val="ListBullet"/>
      </w:pPr>
      <w:r>
        <w:t>InstagramAdapter</w:t>
      </w:r>
    </w:p>
    <w:p>
      <w:pPr>
        <w:pStyle w:val="ListBullet"/>
      </w:pPr>
      <w:r>
        <w:t>ThreadsAdapter</w:t>
      </w:r>
    </w:p>
    <w:p>
      <w:pPr>
        <w:pStyle w:val="ListBullet"/>
      </w:pPr>
      <w:r>
        <w:t>XAdapter</w:t>
      </w:r>
    </w:p>
    <w:p>
      <w:r>
        <w:t>Each adapter owns platform-specific parsing/fetch logic but reuses core HTTP, proxy, error, metrics, normalization helpers.</w:t>
      </w:r>
    </w:p>
    <w:p>
      <w:pPr>
        <w:pStyle w:val="Heading1"/>
      </w:pPr>
      <w:r>
        <w:t>12. HTTP vs Browser Decision</w:t>
      </w:r>
    </w:p>
    <w:p>
      <w:r>
        <w:t>HTTP is default.</w:t>
      </w:r>
    </w:p>
    <w:p>
      <w:r>
        <w:t>Browser may be used only when capability metadata says rendering is required or controlled diagnosis proves HTTP cannot obtain the needed public content.</w:t>
      </w:r>
    </w:p>
    <w:p>
      <w:r>
        <w:rPr>
          <w:b/>
        </w:rPr>
        <w:t>Browser is NOT automatic fallback for:</w:t>
      </w:r>
    </w:p>
    <w:p>
      <w:pPr>
        <w:pStyle w:val="ListBullet"/>
      </w:pPr>
      <w:r>
        <w:t>CAPTCHA/challenge</w:t>
      </w:r>
    </w:p>
    <w:p>
      <w:pPr>
        <w:pStyle w:val="ListBullet"/>
      </w:pPr>
      <w:r>
        <w:t>403 access restriction</w:t>
      </w:r>
    </w:p>
    <w:p>
      <w:pPr>
        <w:pStyle w:val="ListBullet"/>
      </w:pPr>
      <w:r>
        <w:t>429</w:t>
      </w:r>
    </w:p>
    <w:p>
      <w:pPr>
        <w:pStyle w:val="ListBullet"/>
      </w:pPr>
      <w:r>
        <w:t>login wall</w:t>
      </w:r>
    </w:p>
    <w:p>
      <w:pPr>
        <w:pStyle w:val="ListBullet"/>
      </w:pPr>
      <w:r>
        <w:t>account restriction</w:t>
      </w:r>
    </w:p>
    <w:p>
      <w:r>
        <w:t>Those responses are classified and stopped/cooldowned.</w:t>
      </w:r>
    </w:p>
    <w:p>
      <w:pPr>
        <w:pStyle w:val="Heading1"/>
      </w:pPr>
      <w:r>
        <w:t>13. Proxy Architecture</w:t>
      </w:r>
    </w:p>
    <w:p>
      <w:pPr>
        <w:spacing w:before="60" w:after="100"/>
        <w:ind w:left="259" w:right="115"/>
        <w:shd w:fill="F8FAFC"/>
      </w:pPr>
      <w:r>
        <w:rPr>
          <w:rFonts w:ascii="Consolas" w:hAnsi="Consolas"/>
          <w:color w:val="374151"/>
          <w:sz w:val="15"/>
        </w:rPr>
        <w:t>Provider -&gt; Proxy Inventory -&gt; Health State -&gt; Score -&gt; Selector -&gt; Worker</w:t>
      </w:r>
    </w:p>
    <w:p>
      <w:r>
        <w:rPr>
          <w:b/>
        </w:rPr>
        <w:t>Persistent proxy metadata:</w:t>
      </w:r>
    </w:p>
    <w:p>
      <w:pPr>
        <w:pStyle w:val="ListBullet"/>
      </w:pPr>
      <w:r>
        <w:t>provider</w:t>
      </w:r>
    </w:p>
    <w:p>
      <w:pPr>
        <w:pStyle w:val="ListBullet"/>
      </w:pPr>
      <w:r>
        <w:t>type</w:t>
      </w:r>
    </w:p>
    <w:p>
      <w:pPr>
        <w:pStyle w:val="ListBullet"/>
      </w:pPr>
      <w:r>
        <w:t>hostname/port</w:t>
      </w:r>
    </w:p>
    <w:p>
      <w:pPr>
        <w:pStyle w:val="ListBullet"/>
      </w:pPr>
      <w:r>
        <w:t>encrypted username/password</w:t>
      </w:r>
    </w:p>
    <w:p>
      <w:pPr>
        <w:pStyle w:val="ListBullet"/>
      </w:pPr>
      <w:r>
        <w:t>country/region</w:t>
      </w:r>
    </w:p>
    <w:p>
      <w:pPr>
        <w:pStyle w:val="ListBullet"/>
      </w:pPr>
      <w:r>
        <w:t>enabled/status</w:t>
      </w:r>
    </w:p>
    <w:p>
      <w:pPr>
        <w:pStyle w:val="ListBullet"/>
      </w:pPr>
      <w:r>
        <w:t>recent success/failure</w:t>
      </w:r>
    </w:p>
    <w:p>
      <w:pPr>
        <w:pStyle w:val="ListBullet"/>
      </w:pPr>
      <w:r>
        <w:t>latency</w:t>
      </w:r>
    </w:p>
    <w:p>
      <w:pPr>
        <w:pStyle w:val="ListBullet"/>
      </w:pPr>
      <w:r>
        <w:t>cooldown_until</w:t>
      </w:r>
    </w:p>
    <w:p>
      <w:pPr>
        <w:pStyle w:val="ListBullet"/>
      </w:pPr>
      <w:r>
        <w:t>platform compatibility</w:t>
      </w:r>
    </w:p>
    <w:p>
      <w:r>
        <w:rPr>
          <w:b/>
        </w:rPr>
        <w:t>Selection strategy:</w:t>
      </w:r>
    </w:p>
    <w:p>
      <w:pPr>
        <w:ind w:left="29" w:firstLine="0"/>
      </w:pPr>
      <w:r>
        <w:t>1. filter enabled + compatible + not cooldown</w:t>
      </w:r>
    </w:p>
    <w:p>
      <w:pPr>
        <w:ind w:left="29" w:firstLine="0"/>
      </w:pPr>
      <w:r>
        <w:t>2. prefer healthy</w:t>
      </w:r>
    </w:p>
    <w:p>
      <w:pPr>
        <w:ind w:left="29" w:firstLine="0"/>
      </w:pPr>
      <w:r>
        <w:t>3. weighted/score by recent success and reasonable latency</w:t>
      </w:r>
    </w:p>
    <w:p>
      <w:pPr>
        <w:ind w:left="29" w:firstLine="0"/>
      </w:pPr>
      <w:r>
        <w:t>4. penalize recent network failures</w:t>
      </w:r>
    </w:p>
    <w:p>
      <w:r>
        <w:t>Network failure may cause another healthy proxy on limited retry.</w:t>
      </w:r>
    </w:p>
    <w:p>
      <w:r>
        <w:t>Challenge/access restriction must not trigger endless proxy cycling.</w:t>
      </w:r>
    </w:p>
    <w:p>
      <w:pPr>
        <w:pStyle w:val="Heading1"/>
      </w:pPr>
      <w:r>
        <w:t>14. Session Architecture</w:t>
      </w:r>
    </w:p>
    <w:p>
      <w:r>
        <w:t>MVP: no authenticated session pool dependency.</w:t>
      </w:r>
    </w:p>
    <w:p>
      <w:r>
        <w:rPr>
          <w:b/>
        </w:rPr>
        <w:t>Phase 2 optional authorized session entity:</w:t>
      </w:r>
    </w:p>
    <w:p>
      <w:pPr>
        <w:pStyle w:val="ListBullet"/>
      </w:pPr>
      <w:r>
        <w:t>platform</w:t>
      </w:r>
    </w:p>
    <w:p>
      <w:pPr>
        <w:pStyle w:val="ListBullet"/>
      </w:pPr>
      <w:r>
        <w:t>encrypted session/cookie state</w:t>
      </w:r>
    </w:p>
    <w:p>
      <w:pPr>
        <w:pStyle w:val="ListBullet"/>
      </w:pPr>
      <w:r>
        <w:t>proxy_id sticky binding when appropriate</w:t>
      </w:r>
    </w:p>
    <w:p>
      <w:pPr>
        <w:pStyle w:val="ListBullet"/>
      </w:pPr>
      <w:r>
        <w:t>status</w:t>
      </w:r>
    </w:p>
    <w:p>
      <w:pPr>
        <w:pStyle w:val="ListBullet"/>
      </w:pPr>
      <w:r>
        <w:t>last_used_at</w:t>
      </w:r>
    </w:p>
    <w:p>
      <w:pPr>
        <w:pStyle w:val="ListBullet"/>
      </w:pPr>
      <w:r>
        <w:t>expires_at</w:t>
      </w:r>
    </w:p>
    <w:p>
      <w:pPr>
        <w:pStyle w:val="ListBullet"/>
      </w:pPr>
      <w:r>
        <w:t>failure_count</w:t>
      </w:r>
    </w:p>
    <w:p>
      <w:pPr>
        <w:pStyle w:val="ListBullet"/>
      </w:pPr>
      <w:r>
        <w:t>cooldown_until</w:t>
      </w:r>
    </w:p>
    <w:p>
      <w:r>
        <w:t>Secrets are worker-only and never rendered plaintext in UI/logs.</w:t>
      </w:r>
    </w:p>
    <w:p>
      <w:pPr>
        <w:pStyle w:val="Heading1"/>
      </w:pPr>
      <w:r>
        <w:t>15. Response Classification and Retry</w:t>
      </w:r>
    </w:p>
    <w:p>
      <w:r>
        <w:rPr>
          <w:b/>
        </w:rPr>
        <w:t>Internal response/error classes:</w:t>
      </w:r>
    </w:p>
    <w:p>
      <w:pPr>
        <w:pStyle w:val="ListBullet"/>
      </w:pPr>
      <w:r>
        <w:t>NORMAL</w:t>
      </w:r>
    </w:p>
    <w:p>
      <w:pPr>
        <w:pStyle w:val="ListBullet"/>
      </w:pPr>
      <w:r>
        <w:t>PLATFORM_RATE_LIMITED</w:t>
      </w:r>
    </w:p>
    <w:p>
      <w:pPr>
        <w:pStyle w:val="ListBullet"/>
      </w:pPr>
      <w:r>
        <w:t>ACCESS_RESTRICTED</w:t>
      </w:r>
    </w:p>
    <w:p>
      <w:pPr>
        <w:pStyle w:val="ListBullet"/>
      </w:pPr>
      <w:r>
        <w:t>CHALLENGE_PRESENT</w:t>
      </w:r>
    </w:p>
    <w:p>
      <w:pPr>
        <w:pStyle w:val="ListBullet"/>
      </w:pPr>
      <w:r>
        <w:t>AUTH_REQUIRED</w:t>
      </w:r>
    </w:p>
    <w:p>
      <w:pPr>
        <w:pStyle w:val="ListBullet"/>
      </w:pPr>
      <w:r>
        <w:t>NETWORK_ERROR</w:t>
      </w:r>
    </w:p>
    <w:p>
      <w:pPr>
        <w:pStyle w:val="ListBullet"/>
      </w:pPr>
      <w:r>
        <w:t>UPSTREAM_ERROR</w:t>
      </w:r>
    </w:p>
    <w:p>
      <w:pPr>
        <w:pStyle w:val="ListBullet"/>
      </w:pPr>
      <w:r>
        <w:t>PARSING_FAILED</w:t>
      </w:r>
    </w:p>
    <w:p>
      <w:pPr>
        <w:pStyle w:val="ListBullet"/>
      </w:pPr>
      <w:r>
        <w:t>PROXY_UNAVAILABLE</w:t>
      </w:r>
    </w:p>
    <w:p>
      <w:pPr>
        <w:pStyle w:val="ListBullet"/>
      </w:pPr>
      <w:r>
        <w:t>UNSUPPORTED_TARGET</w:t>
      </w:r>
    </w:p>
    <w:p>
      <w:r>
        <w:rPr>
          <w:b/>
        </w:rPr>
        <w:t>Retry matrix concept: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shd w:fill="EAF2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5155"/>
            <w:shd w:fill="EAF2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Retry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network timeout/reset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limited exponential backoff + jitter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temporary DNS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limited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selected 5xx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limited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429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honor Retry-After/cooldown; no immediate storm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404 normal not found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challenge/CAPTCHA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access restriction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 aggressive retry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parser structural failure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 repeated refetch storm; raise parser health event</w:t>
            </w:r>
          </w:p>
        </w:tc>
      </w:tr>
    </w:tbl>
    <w:p/>
    <w:p>
      <w:pPr>
        <w:pStyle w:val="Heading1"/>
      </w:pPr>
      <w:r>
        <w:t>16. Circuit Breaker and Platform Health</w:t>
      </w:r>
    </w:p>
    <w:p>
      <w:r>
        <w:t>One circuit per platform; one platform cannot stop others.</w:t>
      </w:r>
    </w:p>
    <w:p>
      <w:r>
        <w:rPr>
          <w:b/>
        </w:rPr>
        <w:t>States:</w:t>
      </w:r>
    </w:p>
    <w:p>
      <w:pPr>
        <w:pStyle w:val="ListBullet"/>
      </w:pPr>
      <w:r>
        <w:t>CLOSED</w:t>
      </w:r>
    </w:p>
    <w:p>
      <w:pPr>
        <w:pStyle w:val="ListBullet"/>
      </w:pPr>
      <w:r>
        <w:t>OPEN</w:t>
      </w:r>
    </w:p>
    <w:p>
      <w:pPr>
        <w:pStyle w:val="ListBullet"/>
      </w:pPr>
      <w:r>
        <w:t>HALF_OPEN</w:t>
      </w:r>
    </w:p>
    <w:p>
      <w:r>
        <w:rPr>
          <w:b/>
        </w:rPr>
        <w:t>Health labels:</w:t>
      </w:r>
    </w:p>
    <w:p>
      <w:pPr>
        <w:pStyle w:val="ListBullet"/>
      </w:pPr>
      <w:r>
        <w:t>HEALTHY</w:t>
      </w:r>
    </w:p>
    <w:p>
      <w:pPr>
        <w:pStyle w:val="ListBullet"/>
      </w:pPr>
      <w:r>
        <w:t>DEGRADED</w:t>
      </w:r>
    </w:p>
    <w:p>
      <w:pPr>
        <w:pStyle w:val="ListBullet"/>
      </w:pPr>
      <w:r>
        <w:t>DOWN</w:t>
      </w:r>
    </w:p>
    <w:p>
      <w:pPr>
        <w:pStyle w:val="ListBullet"/>
      </w:pPr>
      <w:r>
        <w:t>MAINTENANCE</w:t>
      </w:r>
    </w:p>
    <w:p>
      <w:r>
        <w:rPr>
          <w:b/>
        </w:rPr>
        <w:t>Input signals:</w:t>
      </w:r>
    </w:p>
    <w:p>
      <w:pPr>
        <w:pStyle w:val="ListBullet"/>
      </w:pPr>
      <w:r>
        <w:t>success rate</w:t>
      </w:r>
    </w:p>
    <w:p>
      <w:pPr>
        <w:pStyle w:val="ListBullet"/>
      </w:pPr>
      <w:r>
        <w:t>parser failures</w:t>
      </w:r>
    </w:p>
    <w:p>
      <w:pPr>
        <w:pStyle w:val="ListBullet"/>
      </w:pPr>
      <w:r>
        <w:t>rate-limit rate</w:t>
      </w:r>
    </w:p>
    <w:p>
      <w:pPr>
        <w:pStyle w:val="ListBullet"/>
      </w:pPr>
      <w:r>
        <w:t>challenge/access restriction rate</w:t>
      </w:r>
    </w:p>
    <w:p>
      <w:pPr>
        <w:pStyle w:val="ListBullet"/>
      </w:pPr>
      <w:r>
        <w:t>latency</w:t>
      </w:r>
    </w:p>
    <w:p>
      <w:pPr>
        <w:pStyle w:val="ListBullet"/>
      </w:pPr>
      <w:r>
        <w:t>last success</w:t>
      </w:r>
    </w:p>
    <w:p>
      <w:r>
        <w:t>Thresholds are configuration and must be tuned from POC.</w:t>
      </w:r>
    </w:p>
    <w:p>
      <w:pPr>
        <w:pStyle w:val="Heading1"/>
      </w:pPr>
      <w:r>
        <w:t>17. Parser Versioning</w:t>
      </w:r>
    </w:p>
    <w:p>
      <w:r>
        <w:t>Each platform has parser versions with one active version per capability or version scope defined later in database design.</w:t>
      </w:r>
    </w:p>
    <w:p>
      <w:r>
        <w:t>Every execution/item must be traceable to parser version.</w:t>
      </w:r>
    </w:p>
    <w:p>
      <w:r>
        <w:rPr>
          <w:b/>
        </w:rPr>
        <w:t>Lifecycle:</w:t>
      </w:r>
    </w:p>
    <w:p>
      <w:pPr>
        <w:spacing w:before="60" w:after="100"/>
        <w:ind w:left="259" w:right="115"/>
        <w:shd w:fill="F8FAFC"/>
      </w:pPr>
      <w:r>
        <w:rPr>
          <w:rFonts w:ascii="Consolas" w:hAnsi="Consolas"/>
          <w:color w:val="374151"/>
          <w:sz w:val="15"/>
        </w:rPr>
        <w:t>candidate -&gt; validating -&gt; approved/active -&gt; previous/inactive -&gt; rolled_back/disabled</w:t>
      </w:r>
    </w:p>
    <w:p>
      <w:r>
        <w:t>Do not overwrite parser history.</w:t>
      </w:r>
    </w:p>
    <w:p>
      <w:pPr>
        <w:pStyle w:val="Heading1"/>
      </w:pPr>
      <w:r>
        <w:t>18. AI Parser Recovery Design</w:t>
      </w:r>
    </w:p>
    <w:p>
      <w:r>
        <w:rPr>
          <w:b/>
        </w:rPr>
        <w:t>Trigger conditions:</w:t>
      </w:r>
    </w:p>
    <w:p>
      <w:pPr>
        <w:pStyle w:val="ListBullet"/>
      </w:pPr>
      <w:r>
        <w:t>repeated parser failure</w:t>
      </w:r>
    </w:p>
    <w:p>
      <w:pPr>
        <w:pStyle w:val="ListBullet"/>
      </w:pPr>
      <w:r>
        <w:t>required-field coverage drop</w:t>
      </w:r>
    </w:p>
    <w:p>
      <w:pPr>
        <w:pStyle w:val="ListBullet"/>
      </w:pPr>
      <w:r>
        <w:t>manual Admin diagnosis</w:t>
      </w:r>
    </w:p>
    <w:p>
      <w:r>
        <w:rPr>
          <w:b/>
        </w:rPr>
        <w:t>Pipeline:</w:t>
      </w:r>
    </w:p>
    <w:p>
      <w:pPr>
        <w:spacing w:before="60" w:after="100"/>
        <w:ind w:left="259" w:right="115"/>
        <w:shd w:fill="F8FAFC"/>
      </w:pPr>
      <w:r>
        <w:rPr>
          <w:rFonts w:ascii="Consolas" w:hAnsi="Consolas"/>
          <w:color w:val="374151"/>
          <w:sz w:val="15"/>
        </w:rPr>
        <w:t>Failure</w:t>
        <w:br/>
      </w:r>
      <w:r>
        <w:rPr>
          <w:rFonts w:ascii="Consolas" w:hAnsi="Consolas"/>
          <w:color w:val="374151"/>
          <w:sz w:val="15"/>
        </w:rPr>
        <w:t xml:space="preserve"> -&gt; capture relevant DOM/HTML fragment</w:t>
        <w:br/>
      </w:r>
      <w:r>
        <w:rPr>
          <w:rFonts w:ascii="Consolas" w:hAnsi="Consolas"/>
          <w:color w:val="374151"/>
          <w:sz w:val="15"/>
        </w:rPr>
        <w:t xml:space="preserve"> -&gt; sanitize scripts/style/secrets/noise</w:t>
        <w:br/>
      </w:r>
      <w:r>
        <w:rPr>
          <w:rFonts w:ascii="Consolas" w:hAnsi="Consolas"/>
          <w:color w:val="374151"/>
          <w:sz w:val="15"/>
        </w:rPr>
        <w:t xml:space="preserve"> -&gt; structural candidate extraction</w:t>
        <w:br/>
      </w:r>
      <w:r>
        <w:rPr>
          <w:rFonts w:ascii="Consolas" w:hAnsi="Consolas"/>
          <w:color w:val="374151"/>
          <w:sz w:val="15"/>
        </w:rPr>
        <w:t xml:space="preserve"> -&gt; send compact diagnostic context to OpenAI</w:t>
        <w:br/>
      </w:r>
      <w:r>
        <w:rPr>
          <w:rFonts w:ascii="Consolas" w:hAnsi="Consolas"/>
          <w:color w:val="374151"/>
          <w:sz w:val="15"/>
        </w:rPr>
        <w:t xml:space="preserve"> -&gt; AI returns ranked candidate selectors/rules + confidence</w:t>
        <w:br/>
      </w:r>
      <w:r>
        <w:rPr>
          <w:rFonts w:ascii="Consolas" w:hAnsi="Consolas"/>
          <w:color w:val="374151"/>
          <w:sz w:val="15"/>
        </w:rPr>
        <w:t xml:space="preserve"> -&gt; Python validates on fixtures and controlled live samples</w:t>
        <w:br/>
      </w:r>
      <w:r>
        <w:rPr>
          <w:rFonts w:ascii="Consolas" w:hAnsi="Consolas"/>
          <w:color w:val="374151"/>
          <w:sz w:val="15"/>
        </w:rPr>
        <w:t xml:space="preserve"> -&gt; Admin sees coverage/validity</w:t>
        <w:br/>
      </w:r>
      <w:r>
        <w:rPr>
          <w:rFonts w:ascii="Consolas" w:hAnsi="Consolas"/>
          <w:color w:val="374151"/>
          <w:sz w:val="15"/>
        </w:rPr>
        <w:t xml:space="preserve"> -&gt; Admin approve/reject</w:t>
        <w:br/>
      </w:r>
      <w:r>
        <w:rPr>
          <w:rFonts w:ascii="Consolas" w:hAnsi="Consolas"/>
          <w:color w:val="374151"/>
          <w:sz w:val="15"/>
        </w:rPr>
        <w:t xml:space="preserve"> -&gt; create/activate new parser version</w:t>
      </w:r>
    </w:p>
    <w:p>
      <w:r>
        <w:t>AI never activates production parser automatically.</w:t>
      </w:r>
    </w:p>
    <w:p>
      <w:pPr>
        <w:pStyle w:val="Heading1"/>
      </w:pPr>
      <w:r>
        <w:t>19. Scraping Lab - UI Layout</w:t>
      </w:r>
    </w:p>
    <w:p>
      <w:r>
        <w:t>Admin-only.</w:t>
      </w:r>
    </w:p>
    <w:p>
      <w:r>
        <w:rPr>
          <w:b/>
        </w:rPr>
        <w:t>Desktop concept:</w:t>
      </w:r>
    </w:p>
    <w:p>
      <w:pPr>
        <w:spacing w:before="60" w:after="100"/>
        <w:ind w:left="259" w:right="115"/>
        <w:shd w:fill="F8FAFC"/>
      </w:pPr>
      <w:r>
        <w:rPr>
          <w:rFonts w:ascii="Consolas" w:hAnsi="Consolas"/>
          <w:color w:val="374151"/>
          <w:sz w:val="15"/>
        </w:rPr>
        <w:t>+-------------------------------------------------------------+</w:t>
        <w:br/>
      </w:r>
      <w:r>
        <w:rPr>
          <w:rFonts w:ascii="Consolas" w:hAnsi="Consolas"/>
          <w:color w:val="374151"/>
          <w:sz w:val="15"/>
        </w:rPr>
        <w:t>| SCRAPING LAB                           Platform: HEALTHY     |</w:t>
        <w:br/>
      </w:r>
      <w:r>
        <w:rPr>
          <w:rFonts w:ascii="Consolas" w:hAnsi="Consolas"/>
          <w:color w:val="374151"/>
          <w:sz w:val="15"/>
        </w:rPr>
        <w:t>+----------------------+--------------------------------------+</w:t>
        <w:br/>
      </w:r>
      <w:r>
        <w:rPr>
          <w:rFonts w:ascii="Consolas" w:hAnsi="Consolas"/>
          <w:color w:val="374151"/>
          <w:sz w:val="15"/>
        </w:rPr>
        <w:t>| Configuration        | Test Result                          |</w:t>
        <w:br/>
      </w:r>
      <w:r>
        <w:rPr>
          <w:rFonts w:ascii="Consolas" w:hAnsi="Consolas"/>
          <w:color w:val="374151"/>
          <w:sz w:val="15"/>
        </w:rPr>
        <w:t>| Platform             | Status                               |</w:t>
        <w:br/>
      </w:r>
      <w:r>
        <w:rPr>
          <w:rFonts w:ascii="Consolas" w:hAnsi="Consolas"/>
          <w:color w:val="374151"/>
          <w:sz w:val="15"/>
        </w:rPr>
        <w:t>| Operation            | HTTP/Duration                        |</w:t>
        <w:br/>
      </w:r>
      <w:r>
        <w:rPr>
          <w:rFonts w:ascii="Consolas" w:hAnsi="Consolas"/>
          <w:color w:val="374151"/>
          <w:sz w:val="15"/>
        </w:rPr>
        <w:t>| Target type/target   | Parser / Proxy                       |</w:t>
        <w:br/>
      </w:r>
      <w:r>
        <w:rPr>
          <w:rFonts w:ascii="Consolas" w:hAnsi="Consolas"/>
          <w:color w:val="374151"/>
          <w:sz w:val="15"/>
        </w:rPr>
        <w:t>| Mode Auto/HTTP/Browser| Items found/valid/failed            |</w:t>
        <w:br/>
      </w:r>
      <w:r>
        <w:rPr>
          <w:rFonts w:ascii="Consolas" w:hAnsi="Consolas"/>
          <w:color w:val="374151"/>
          <w:sz w:val="15"/>
        </w:rPr>
        <w:t>| Max items/pages      |                                      |</w:t>
        <w:br/>
      </w:r>
      <w:r>
        <w:rPr>
          <w:rFonts w:ascii="Consolas" w:hAnsi="Consolas"/>
          <w:color w:val="374151"/>
          <w:sz w:val="15"/>
        </w:rPr>
        <w:t>| Proxy Auto/specific  | Field Diagnostic                     |</w:t>
        <w:br/>
      </w:r>
      <w:r>
        <w:rPr>
          <w:rFonts w:ascii="Consolas" w:hAnsi="Consolas"/>
          <w:color w:val="374151"/>
          <w:sz w:val="15"/>
        </w:rPr>
        <w:t>| Parser version       | Author          FOUND                |</w:t>
        <w:br/>
      </w:r>
      <w:r>
        <w:rPr>
          <w:rFonts w:ascii="Consolas" w:hAnsi="Consolas"/>
          <w:color w:val="374151"/>
          <w:sz w:val="15"/>
        </w:rPr>
        <w:t>| Bypass cache(test)   | Content         FOUND                |</w:t>
        <w:br/>
      </w:r>
      <w:r>
        <w:rPr>
          <w:rFonts w:ascii="Consolas" w:hAnsi="Consolas"/>
          <w:color w:val="374151"/>
          <w:sz w:val="15"/>
        </w:rPr>
        <w:t>| Save result          | Published At    FAILED               |</w:t>
        <w:br/>
      </w:r>
      <w:r>
        <w:rPr>
          <w:rFonts w:ascii="Consolas" w:hAnsi="Consolas"/>
          <w:color w:val="374151"/>
          <w:sz w:val="15"/>
        </w:rPr>
        <w:t>| [Run Test]           | [Diagnose Structure]                 |</w:t>
        <w:br/>
      </w:r>
      <w:r>
        <w:rPr>
          <w:rFonts w:ascii="Consolas" w:hAnsi="Consolas"/>
          <w:color w:val="374151"/>
          <w:sz w:val="15"/>
        </w:rPr>
        <w:t>|                      | [Preview][JSON][Diagnostic][Log]     |</w:t>
        <w:br/>
      </w:r>
      <w:r>
        <w:rPr>
          <w:rFonts w:ascii="Consolas" w:hAnsi="Consolas"/>
          <w:color w:val="374151"/>
          <w:sz w:val="15"/>
        </w:rPr>
        <w:t>+----------------------+--------------------------------------+</w:t>
      </w:r>
    </w:p>
    <w:p>
      <w:r>
        <w:rPr>
          <w:b/>
        </w:rPr>
        <w:t>Rules:</w:t>
      </w:r>
    </w:p>
    <w:p>
      <w:pPr>
        <w:pStyle w:val="ListBullet"/>
      </w:pPr>
      <w:r>
        <w:t>advanced options collapsed by default</w:t>
      </w:r>
    </w:p>
    <w:p>
      <w:pPr>
        <w:pStyle w:val="ListBullet"/>
      </w:pPr>
      <w:r>
        <w:t>Browser Only is Admin diagnostic control</w:t>
      </w:r>
    </w:p>
    <w:p>
      <w:pPr>
        <w:pStyle w:val="ListBullet"/>
      </w:pPr>
      <w:r>
        <w:t>bypass cache only for diagnostic test</w:t>
      </w:r>
    </w:p>
    <w:p>
      <w:pPr>
        <w:pStyle w:val="ListBullet"/>
      </w:pPr>
      <w:r>
        <w:t>default Save Result OFF</w:t>
      </w:r>
    </w:p>
    <w:p>
      <w:pPr>
        <w:pStyle w:val="ListBullet"/>
      </w:pPr>
      <w:r>
        <w:t>secrets never displayed</w:t>
      </w:r>
    </w:p>
    <w:p>
      <w:pPr>
        <w:pStyle w:val="Heading1"/>
      </w:pPr>
      <w:r>
        <w:t>20. Unified Admin Data Center - UI</w:t>
      </w:r>
    </w:p>
    <w:p>
      <w:r>
        <w:rPr>
          <w:b/>
        </w:rPr>
        <w:t>Navigation:</w:t>
      </w:r>
    </w:p>
    <w:p>
      <w:pPr>
        <w:pStyle w:val="ListBullet"/>
      </w:pPr>
      <w:r>
        <w:t>Semua Hasil</w:t>
      </w:r>
    </w:p>
    <w:p>
      <w:pPr>
        <w:pStyle w:val="ListBullet"/>
      </w:pPr>
      <w:r>
        <w:t>API Results</w:t>
      </w:r>
    </w:p>
    <w:p>
      <w:pPr>
        <w:pStyle w:val="ListBullet"/>
      </w:pPr>
      <w:r>
        <w:t>Manual Results</w:t>
      </w:r>
    </w:p>
    <w:p>
      <w:pPr>
        <w:pStyle w:val="ListBullet"/>
      </w:pPr>
      <w:r>
        <w:t>Diagnostic/Failed</w:t>
      </w:r>
    </w:p>
    <w:p>
      <w:r>
        <w:rPr>
          <w:b/>
        </w:rPr>
        <w:t>Filters:</w:t>
      </w:r>
    </w:p>
    <w:p>
      <w:pPr>
        <w:pStyle w:val="ListBullet"/>
      </w:pPr>
      <w:r>
        <w:t>platform</w:t>
      </w:r>
    </w:p>
    <w:p>
      <w:pPr>
        <w:pStyle w:val="ListBullet"/>
      </w:pPr>
      <w:r>
        <w:t>source_type</w:t>
      </w:r>
    </w:p>
    <w:p>
      <w:pPr>
        <w:pStyle w:val="ListBullet"/>
      </w:pPr>
      <w:r>
        <w:t>user/owner</w:t>
      </w:r>
    </w:p>
    <w:p>
      <w:pPr>
        <w:pStyle w:val="ListBullet"/>
      </w:pPr>
      <w:r>
        <w:t>operation</w:t>
      </w:r>
    </w:p>
    <w:p>
      <w:pPr>
        <w:pStyle w:val="ListBullet"/>
      </w:pPr>
      <w:r>
        <w:t>status</w:t>
      </w:r>
    </w:p>
    <w:p>
      <w:pPr>
        <w:pStyle w:val="ListBullet"/>
      </w:pPr>
      <w:r>
        <w:t>date range</w:t>
      </w:r>
    </w:p>
    <w:p>
      <w:pPr>
        <w:pStyle w:val="ListBullet"/>
      </w:pPr>
      <w:r>
        <w:t>parser version</w:t>
      </w:r>
    </w:p>
    <w:p>
      <w:r>
        <w:rPr>
          <w:b/>
        </w:rPr>
        <w:t>Columns:</w:t>
      </w:r>
    </w:p>
    <w:p>
      <w:pPr>
        <w:pStyle w:val="ListBullet"/>
      </w:pPr>
      <w:r>
        <w:t>source</w:t>
      </w:r>
    </w:p>
    <w:p>
      <w:pPr>
        <w:pStyle w:val="ListBullet"/>
      </w:pPr>
      <w:r>
        <w:t>platform</w:t>
      </w:r>
    </w:p>
    <w:p>
      <w:pPr>
        <w:pStyle w:val="ListBullet"/>
      </w:pPr>
      <w:r>
        <w:t>owner</w:t>
      </w:r>
    </w:p>
    <w:p>
      <w:pPr>
        <w:pStyle w:val="ListBullet"/>
      </w:pPr>
      <w:r>
        <w:t>target summary</w:t>
      </w:r>
    </w:p>
    <w:p>
      <w:pPr>
        <w:pStyle w:val="ListBullet"/>
      </w:pPr>
      <w:r>
        <w:t>item count</w:t>
      </w:r>
    </w:p>
    <w:p>
      <w:pPr>
        <w:pStyle w:val="ListBullet"/>
      </w:pPr>
      <w:r>
        <w:t>status</w:t>
      </w:r>
    </w:p>
    <w:p>
      <w:pPr>
        <w:pStyle w:val="ListBullet"/>
      </w:pPr>
      <w:r>
        <w:t>collected/completed time</w:t>
      </w:r>
    </w:p>
    <w:p>
      <w:r>
        <w:rPr>
          <w:b/>
        </w:rPr>
        <w:t>Result detail tabs:</w:t>
      </w:r>
    </w:p>
    <w:p>
      <w:pPr>
        <w:pStyle w:val="ListBullet"/>
      </w:pPr>
      <w:r>
        <w:t>Overview</w:t>
      </w:r>
    </w:p>
    <w:p>
      <w:pPr>
        <w:pStyle w:val="ListBullet"/>
      </w:pPr>
      <w:r>
        <w:t>Items</w:t>
      </w:r>
    </w:p>
    <w:p>
      <w:pPr>
        <w:pStyle w:val="ListBullet"/>
      </w:pPr>
      <w:r>
        <w:t>JSON</w:t>
      </w:r>
    </w:p>
    <w:p>
      <w:pPr>
        <w:pStyle w:val="ListBullet"/>
      </w:pPr>
      <w:r>
        <w:t>Execution</w:t>
      </w:r>
    </w:p>
    <w:p>
      <w:pPr>
        <w:pStyle w:val="ListBullet"/>
      </w:pPr>
      <w:r>
        <w:t>Parser</w:t>
      </w:r>
    </w:p>
    <w:p>
      <w:pPr>
        <w:pStyle w:val="ListBullet"/>
      </w:pPr>
      <w:r>
        <w:t>Proxy (masked)</w:t>
      </w:r>
    </w:p>
    <w:p>
      <w:pPr>
        <w:pStyle w:val="ListBullet"/>
      </w:pPr>
      <w:r>
        <w:t>Errors</w:t>
      </w:r>
    </w:p>
    <w:p>
      <w:pPr>
        <w:pStyle w:val="ListBullet"/>
      </w:pPr>
      <w:r>
        <w:t>Logs</w:t>
      </w:r>
    </w:p>
    <w:p>
      <w:pPr>
        <w:pStyle w:val="Heading1"/>
      </w:pPr>
      <w:r>
        <w:t>21. Admin Dashboard - UI</w:t>
      </w:r>
    </w:p>
    <w:p>
      <w:r>
        <w:rPr>
          <w:b/>
        </w:rPr>
        <w:t>Top metrics:</w:t>
      </w:r>
    </w:p>
    <w:p>
      <w:pPr>
        <w:pStyle w:val="ListBullet"/>
      </w:pPr>
      <w:r>
        <w:t>total active users</w:t>
      </w:r>
    </w:p>
    <w:p>
      <w:pPr>
        <w:pStyle w:val="ListBullet"/>
      </w:pPr>
      <w:r>
        <w:t>active jobs</w:t>
      </w:r>
    </w:p>
    <w:p>
      <w:pPr>
        <w:pStyle w:val="ListBullet"/>
      </w:pPr>
      <w:r>
        <w:t>results today</w:t>
      </w:r>
    </w:p>
    <w:p>
      <w:pPr>
        <w:pStyle w:val="ListBullet"/>
      </w:pPr>
      <w:r>
        <w:t>success rate</w:t>
      </w:r>
    </w:p>
    <w:p>
      <w:r>
        <w:rPr>
          <w:b/>
        </w:rPr>
        <w:t>Runtime metrics:</w:t>
      </w:r>
    </w:p>
    <w:p>
      <w:pPr>
        <w:pStyle w:val="ListBullet"/>
      </w:pPr>
      <w:r>
        <w:t>HTTP queue</w:t>
      </w:r>
    </w:p>
    <w:p>
      <w:pPr>
        <w:pStyle w:val="ListBullet"/>
      </w:pPr>
      <w:r>
        <w:t>browser queue</w:t>
      </w:r>
    </w:p>
    <w:p>
      <w:pPr>
        <w:pStyle w:val="ListBullet"/>
      </w:pPr>
      <w:r>
        <w:t>healthy proxies</w:t>
      </w:r>
    </w:p>
    <w:p>
      <w:pPr>
        <w:pStyle w:val="ListBullet"/>
      </w:pPr>
      <w:r>
        <w:t>platform alerts</w:t>
      </w:r>
    </w:p>
    <w:p>
      <w:pPr>
        <w:pStyle w:val="ListBullet"/>
      </w:pPr>
      <w:r>
        <w:t>VPS RAM/CPU summary</w:t>
      </w:r>
    </w:p>
    <w:p>
      <w:r>
        <w:rPr>
          <w:b/>
        </w:rPr>
        <w:t>Platform cards:</w:t>
      </w:r>
    </w:p>
    <w:p>
      <w:pPr>
        <w:pStyle w:val="ListBullet"/>
      </w:pPr>
      <w:r>
        <w:t>status</w:t>
      </w:r>
    </w:p>
    <w:p>
      <w:pPr>
        <w:pStyle w:val="ListBullet"/>
      </w:pPr>
      <w:r>
        <w:t>success rate</w:t>
      </w:r>
    </w:p>
    <w:p>
      <w:pPr>
        <w:pStyle w:val="ListBullet"/>
      </w:pPr>
      <w:r>
        <w:t>active parser</w:t>
      </w:r>
    </w:p>
    <w:p>
      <w:pPr>
        <w:pStyle w:val="ListBullet"/>
      </w:pPr>
      <w:r>
        <w:t>last success</w:t>
      </w:r>
    </w:p>
    <w:p>
      <w:r>
        <w:rPr>
          <w:b/>
        </w:rPr>
        <w:t>Recent activity:</w:t>
      </w:r>
    </w:p>
    <w:p>
      <w:pPr>
        <w:pStyle w:val="ListBullet"/>
      </w:pPr>
      <w:r>
        <w:t>jobs</w:t>
      </w:r>
    </w:p>
    <w:p>
      <w:pPr>
        <w:pStyle w:val="ListBullet"/>
      </w:pPr>
      <w:r>
        <w:t>parser alerts</w:t>
      </w:r>
    </w:p>
    <w:p>
      <w:pPr>
        <w:pStyle w:val="ListBullet"/>
      </w:pPr>
      <w:r>
        <w:t>proxy alerts</w:t>
      </w:r>
    </w:p>
    <w:p>
      <w:pPr>
        <w:pStyle w:val="ListBullet"/>
      </w:pPr>
      <w:r>
        <w:t>admin audit activity</w:t>
      </w:r>
    </w:p>
    <w:p>
      <w:pPr>
        <w:pStyle w:val="Heading1"/>
      </w:pPr>
      <w:r>
        <w:t>22. User Dashboard - UI</w:t>
      </w:r>
    </w:p>
    <w:p>
      <w:r>
        <w:t>User sees only own API data.</w:t>
      </w:r>
    </w:p>
    <w:p>
      <w:r>
        <w:rPr>
          <w:b/>
        </w:rPr>
        <w:t>Overview cards:</w:t>
      </w:r>
    </w:p>
    <w:p>
      <w:pPr>
        <w:pStyle w:val="ListBullet"/>
      </w:pPr>
      <w:r>
        <w:t>requests today</w:t>
      </w:r>
    </w:p>
    <w:p>
      <w:pPr>
        <w:pStyle w:val="ListBullet"/>
      </w:pPr>
      <w:r>
        <w:t>monthly usage</w:t>
      </w:r>
    </w:p>
    <w:p>
      <w:pPr>
        <w:pStyle w:val="ListBullet"/>
      </w:pPr>
      <w:r>
        <w:t>quota remaining</w:t>
      </w:r>
    </w:p>
    <w:p>
      <w:pPr>
        <w:pStyle w:val="ListBullet"/>
      </w:pPr>
      <w:r>
        <w:t>active jobs</w:t>
      </w:r>
    </w:p>
    <w:p>
      <w:pPr>
        <w:pStyle w:val="ListBullet"/>
      </w:pPr>
      <w:r>
        <w:t>success rate</w:t>
      </w:r>
    </w:p>
    <w:p>
      <w:pPr>
        <w:pStyle w:val="ListBullet"/>
      </w:pPr>
      <w:r>
        <w:t>failed jobs</w:t>
      </w:r>
    </w:p>
    <w:p>
      <w:r>
        <w:rPr>
          <w:b/>
        </w:rPr>
        <w:t>Pages:</w:t>
      </w:r>
    </w:p>
    <w:p>
      <w:pPr>
        <w:pStyle w:val="ListBullet"/>
      </w:pPr>
      <w:r>
        <w:t>Jobs</w:t>
      </w:r>
    </w:p>
    <w:p>
      <w:pPr>
        <w:pStyle w:val="ListBullet"/>
      </w:pPr>
      <w:r>
        <w:t>Results</w:t>
      </w:r>
    </w:p>
    <w:p>
      <w:pPr>
        <w:pStyle w:val="ListBullet"/>
      </w:pPr>
      <w:r>
        <w:t>API Keys</w:t>
      </w:r>
    </w:p>
    <w:p>
      <w:pPr>
        <w:pStyle w:val="ListBullet"/>
      </w:pPr>
      <w:r>
        <w:t>Usage</w:t>
      </w:r>
    </w:p>
    <w:p>
      <w:pPr>
        <w:pStyle w:val="ListBullet"/>
      </w:pPr>
      <w:r>
        <w:t>Webhooks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Account</w:t>
      </w:r>
    </w:p>
    <w:p>
      <w:r>
        <w:t>No proxy/parser/internal diagnostic controls.</w:t>
      </w:r>
    </w:p>
    <w:p>
      <w:pPr>
        <w:pStyle w:val="Heading1"/>
      </w:pPr>
      <w:r>
        <w:t>23. API Key UI</w:t>
      </w:r>
    </w:p>
    <w:p>
      <w:r>
        <w:rPr>
          <w:b/>
        </w:rPr>
        <w:t>Create key dialog:</w:t>
      </w:r>
    </w:p>
    <w:p>
      <w:pPr>
        <w:pStyle w:val="ListBullet"/>
      </w:pPr>
      <w:r>
        <w:t>name</w:t>
      </w:r>
    </w:p>
    <w:p>
      <w:pPr>
        <w:pStyle w:val="ListBullet"/>
      </w:pPr>
      <w:r>
        <w:t>optional scopes if enabled</w:t>
      </w:r>
    </w:p>
    <w:p>
      <w:pPr>
        <w:pStyle w:val="ListBullet"/>
      </w:pPr>
      <w:r>
        <w:t>expiry optional</w:t>
      </w:r>
    </w:p>
    <w:p>
      <w:r>
        <w:rPr>
          <w:b/>
        </w:rPr>
        <w:t>After creation:</w:t>
      </w:r>
    </w:p>
    <w:p>
      <w:pPr>
        <w:pStyle w:val="ListBullet"/>
      </w:pPr>
      <w:r>
        <w:t>show full plaintext exactly once</w:t>
      </w:r>
    </w:p>
    <w:p>
      <w:pPr>
        <w:pStyle w:val="ListBullet"/>
      </w:pPr>
      <w:r>
        <w:t>show warning to store securely</w:t>
      </w:r>
    </w:p>
    <w:p>
      <w:r>
        <w:rPr>
          <w:b/>
        </w:rPr>
        <w:t>List thereafter:</w:t>
      </w:r>
    </w:p>
    <w:p>
      <w:pPr>
        <w:pStyle w:val="ListBullet"/>
      </w:pPr>
      <w:r>
        <w:t>name</w:t>
      </w:r>
    </w:p>
    <w:p>
      <w:pPr>
        <w:pStyle w:val="ListBullet"/>
      </w:pPr>
      <w:r>
        <w:t>prefix</w:t>
      </w:r>
    </w:p>
    <w:p>
      <w:pPr>
        <w:pStyle w:val="ListBullet"/>
      </w:pPr>
      <w:r>
        <w:t>scopes</w:t>
      </w:r>
    </w:p>
    <w:p>
      <w:pPr>
        <w:pStyle w:val="ListBullet"/>
      </w:pPr>
      <w:r>
        <w:t>created_at</w:t>
      </w:r>
    </w:p>
    <w:p>
      <w:pPr>
        <w:pStyle w:val="ListBullet"/>
      </w:pPr>
      <w:r>
        <w:t>last_used_at</w:t>
      </w:r>
    </w:p>
    <w:p>
      <w:pPr>
        <w:pStyle w:val="ListBullet"/>
      </w:pPr>
      <w:r>
        <w:t>expires_at</w:t>
      </w:r>
    </w:p>
    <w:p>
      <w:pPr>
        <w:pStyle w:val="ListBullet"/>
      </w:pPr>
      <w:r>
        <w:t>status</w:t>
      </w:r>
    </w:p>
    <w:p>
      <w:pPr>
        <w:pStyle w:val="ListBullet"/>
      </w:pPr>
      <w:r>
        <w:t>revoke action</w:t>
      </w:r>
    </w:p>
    <w:p>
      <w:r>
        <w:t>Admin never sees full key.</w:t>
      </w:r>
    </w:p>
    <w:p>
      <w:pPr>
        <w:pStyle w:val="Heading1"/>
      </w:pPr>
      <w:r>
        <w:t>24. Webhook Design</w:t>
      </w:r>
    </w:p>
    <w:p>
      <w:r>
        <w:rPr>
          <w:b/>
        </w:rPr>
        <w:t>Customer config:</w:t>
      </w:r>
    </w:p>
    <w:p>
      <w:pPr>
        <w:pStyle w:val="ListBullet"/>
      </w:pPr>
      <w:r>
        <w:t>URL</w:t>
      </w:r>
    </w:p>
    <w:p>
      <w:pPr>
        <w:pStyle w:val="ListBullet"/>
      </w:pPr>
      <w:r>
        <w:t>subscribed events</w:t>
      </w:r>
    </w:p>
    <w:p>
      <w:pPr>
        <w:pStyle w:val="ListBullet"/>
      </w:pPr>
      <w:r>
        <w:t>secret generated/stored securely</w:t>
      </w:r>
    </w:p>
    <w:p>
      <w:pPr>
        <w:pStyle w:val="ListBullet"/>
      </w:pPr>
      <w:r>
        <w:t>enabled</w:t>
      </w:r>
    </w:p>
    <w:p>
      <w:r>
        <w:rPr>
          <w:b/>
        </w:rPr>
        <w:t>Events:</w:t>
      </w:r>
    </w:p>
    <w:p>
      <w:pPr>
        <w:pStyle w:val="ListBullet"/>
      </w:pPr>
      <w:r>
        <w:t>job.completed</w:t>
      </w:r>
    </w:p>
    <w:p>
      <w:pPr>
        <w:pStyle w:val="ListBullet"/>
      </w:pPr>
      <w:r>
        <w:t>job.partial</w:t>
      </w:r>
    </w:p>
    <w:p>
      <w:pPr>
        <w:pStyle w:val="ListBullet"/>
      </w:pPr>
      <w:r>
        <w:t>job.failed</w:t>
      </w:r>
    </w:p>
    <w:p>
      <w:r>
        <w:rPr>
          <w:b/>
        </w:rPr>
        <w:t>Delivery:</w:t>
      </w:r>
    </w:p>
    <w:p>
      <w:pPr>
        <w:pStyle w:val="ListBullet"/>
      </w:pPr>
      <w:r>
        <w:t>HMAC-SHA256 signature</w:t>
      </w:r>
    </w:p>
    <w:p>
      <w:pPr>
        <w:pStyle w:val="ListBullet"/>
      </w:pPr>
      <w:r>
        <w:t>timestamp</w:t>
      </w:r>
    </w:p>
    <w:p>
      <w:pPr>
        <w:pStyle w:val="ListBullet"/>
      </w:pPr>
      <w:r>
        <w:t>event/delivery ID</w:t>
      </w:r>
    </w:p>
    <w:p>
      <w:pPr>
        <w:pStyle w:val="ListBullet"/>
      </w:pPr>
      <w:r>
        <w:t>retry with backoff</w:t>
      </w:r>
    </w:p>
    <w:p>
      <w:pPr>
        <w:pStyle w:val="ListBullet"/>
      </w:pPr>
      <w:r>
        <w:t>replay protection guidance</w:t>
      </w:r>
    </w:p>
    <w:p>
      <w:pPr>
        <w:pStyle w:val="ListBullet"/>
      </w:pPr>
      <w:r>
        <w:t>SSRF validate webhook URL and redirect behavior</w:t>
      </w:r>
    </w:p>
    <w:p>
      <w:r>
        <w:t>Webhook failure must not lose result; polling remains available.</w:t>
      </w:r>
    </w:p>
    <w:p>
      <w:pPr>
        <w:pStyle w:val="Heading1"/>
      </w:pPr>
      <w:r>
        <w:t>25. SSRF Boundary</w:t>
      </w:r>
    </w:p>
    <w:p>
      <w:r>
        <w:t>User-supplied target is untrusted.</w:t>
      </w:r>
    </w:p>
    <w:p>
      <w:r>
        <w:rPr>
          <w:b/>
        </w:rPr>
        <w:t>Validation steps:</w:t>
      </w:r>
    </w:p>
    <w:p>
      <w:pPr>
        <w:ind w:left="29" w:firstLine="0"/>
      </w:pPr>
      <w:r>
        <w:t>1. parse URL/target</w:t>
      </w:r>
    </w:p>
    <w:p>
      <w:pPr>
        <w:ind w:left="29" w:firstLine="0"/>
      </w:pPr>
      <w:r>
        <w:t>2. HTTPS only for URL operations unless explicit safe exception later</w:t>
      </w:r>
    </w:p>
    <w:p>
      <w:pPr>
        <w:ind w:left="29" w:firstLine="0"/>
      </w:pPr>
      <w:r>
        <w:t>3. hostname exact/subdomain allowlist for supported social platform</w:t>
      </w:r>
    </w:p>
    <w:p>
      <w:pPr>
        <w:ind w:left="29" w:firstLine="0"/>
      </w:pPr>
      <w:r>
        <w:t>4. resolve DNS</w:t>
      </w:r>
    </w:p>
    <w:p>
      <w:pPr>
        <w:ind w:left="29" w:firstLine="0"/>
      </w:pPr>
      <w:r>
        <w:t>5. reject loopback/private/link-local/multicast/metadata/internal addresses</w:t>
      </w:r>
    </w:p>
    <w:p>
      <w:pPr>
        <w:ind w:left="29" w:firstLine="0"/>
      </w:pPr>
      <w:r>
        <w:t>6. connect with controlled client</w:t>
      </w:r>
    </w:p>
    <w:p>
      <w:pPr>
        <w:ind w:left="29" w:firstLine="0"/>
      </w:pPr>
      <w:r>
        <w:t>7. validate every redirect before follow</w:t>
      </w:r>
    </w:p>
    <w:p>
      <w:r>
        <w:t>Webhook URLs require separate egress SSRF policy; cannot use social-host allowlist but must still block internal/private/metadata targets.</w:t>
      </w:r>
    </w:p>
    <w:p>
      <w:pPr>
        <w:pStyle w:val="Heading1"/>
      </w:pPr>
      <w:r>
        <w:t>26. Scraper Isolation</w:t>
      </w:r>
    </w:p>
    <w:p>
      <w:r>
        <w:rPr>
          <w:b/>
        </w:rPr>
        <w:t>Python containers:</w:t>
      </w:r>
    </w:p>
    <w:p>
      <w:pPr>
        <w:pStyle w:val="ListBullet"/>
      </w:pPr>
      <w:r>
        <w:t>non-root</w:t>
      </w:r>
    </w:p>
    <w:p>
      <w:pPr>
        <w:pStyle w:val="ListBullet"/>
      </w:pPr>
      <w:r>
        <w:t>minimal packages</w:t>
      </w:r>
    </w:p>
    <w:p>
      <w:pPr>
        <w:pStyle w:val="ListBullet"/>
      </w:pPr>
      <w:r>
        <w:t>resource limits</w:t>
      </w:r>
    </w:p>
    <w:p>
      <w:pPr>
        <w:pStyle w:val="ListBullet"/>
      </w:pPr>
      <w:r>
        <w:t>process limits where practical</w:t>
      </w:r>
    </w:p>
    <w:p>
      <w:pPr>
        <w:pStyle w:val="ListBullet"/>
      </w:pPr>
      <w:r>
        <w:t>no Laravel APP_KEY/admin credentials/customer passwords</w:t>
      </w:r>
    </w:p>
    <w:p>
      <w:pPr>
        <w:pStyle w:val="ListBullet"/>
      </w:pPr>
      <w:r>
        <w:t>DB permissions only what scraper needs</w:t>
      </w:r>
    </w:p>
    <w:p>
      <w:pPr>
        <w:pStyle w:val="ListBullet"/>
      </w:pPr>
      <w:r>
        <w:t>no public inbound port required for queue-based design</w:t>
      </w:r>
    </w:p>
    <w:p>
      <w:pPr>
        <w:pStyle w:val="ListBullet"/>
      </w:pPr>
      <w:r>
        <w:t>outbound restricted/observable where practical</w:t>
      </w:r>
    </w:p>
    <w:p>
      <w:pPr>
        <w:pStyle w:val="Heading1"/>
      </w:pPr>
      <w:r>
        <w:t>27. Data Retention Flow</w:t>
      </w:r>
    </w:p>
    <w:p>
      <w:r>
        <w:rPr>
          <w:b/>
        </w:rPr>
        <w:t>Scheduled cleanup:</w:t>
      </w:r>
    </w:p>
    <w:p>
      <w:pPr>
        <w:pStyle w:val="ListBullet"/>
      </w:pPr>
      <w:r>
        <w:t>expire old normalized results based on policy</w:t>
      </w:r>
    </w:p>
    <w:p>
      <w:pPr>
        <w:pStyle w:val="ListBullet"/>
      </w:pPr>
      <w:r>
        <w:t>delete diagnostic snapshots after 24-72h</w:t>
      </w:r>
    </w:p>
    <w:p>
      <w:pPr>
        <w:pStyle w:val="ListBullet"/>
      </w:pPr>
      <w:r>
        <w:t>rotate operational logs</w:t>
      </w:r>
    </w:p>
    <w:p>
      <w:pPr>
        <w:pStyle w:val="ListBullet"/>
      </w:pPr>
      <w:r>
        <w:t>keep audit logs longer</w:t>
      </w:r>
    </w:p>
    <w:p>
      <w:pPr>
        <w:pStyle w:val="ListBullet"/>
      </w:pPr>
      <w:r>
        <w:t>remove orphan temporary files</w:t>
      </w:r>
    </w:p>
    <w:p>
      <w:r>
        <w:t>Raw full HTML should not become permanent default storage.</w:t>
      </w:r>
    </w:p>
    <w:p>
      <w:r>
        <w:t>Media binary download disabled by default.</w:t>
      </w:r>
    </w:p>
    <w:p>
      <w:pPr>
        <w:pStyle w:val="Heading1"/>
      </w:pPr>
      <w:r>
        <w:t>28. Observability Correlation</w:t>
      </w:r>
    </w:p>
    <w:p>
      <w:r>
        <w:rPr>
          <w:b/>
        </w:rPr>
        <w:t>Every request/execution should carry correlation identifiers such as:</w:t>
      </w:r>
    </w:p>
    <w:p>
      <w:pPr>
        <w:pStyle w:val="ListBullet"/>
      </w:pPr>
      <w:r>
        <w:t>request_id</w:t>
      </w:r>
    </w:p>
    <w:p>
      <w:pPr>
        <w:pStyle w:val="ListBullet"/>
      </w:pPr>
      <w:r>
        <w:t>job_id</w:t>
      </w:r>
    </w:p>
    <w:p>
      <w:pPr>
        <w:pStyle w:val="ListBullet"/>
      </w:pPr>
      <w:r>
        <w:t>execution_id</w:t>
      </w:r>
    </w:p>
    <w:p>
      <w:pPr>
        <w:pStyle w:val="ListBullet"/>
      </w:pPr>
      <w:r>
        <w:t>worker_id</w:t>
      </w:r>
    </w:p>
    <w:p>
      <w:r>
        <w:rPr>
          <w:b/>
        </w:rPr>
        <w:t>Logs must be structured enough to trace:</w:t>
      </w:r>
    </w:p>
    <w:p>
      <w:r>
        <w:t>API request -&gt; customer job -&gt; scrape execution -&gt; worker -&gt; proxy -&gt; parser -&gt; result/webhook.</w:t>
      </w:r>
    </w:p>
    <w:p>
      <w:r>
        <w:rPr>
          <w:b/>
        </w:rPr>
        <w:t>Never log:</w:t>
      </w:r>
    </w:p>
    <w:p>
      <w:pPr>
        <w:pStyle w:val="ListBullet"/>
      </w:pPr>
      <w:r>
        <w:t>full API key</w:t>
      </w:r>
    </w:p>
    <w:p>
      <w:pPr>
        <w:pStyle w:val="ListBullet"/>
      </w:pPr>
      <w:r>
        <w:t>password</w:t>
      </w:r>
    </w:p>
    <w:p>
      <w:pPr>
        <w:pStyle w:val="ListBullet"/>
      </w:pPr>
      <w:r>
        <w:t>full cookie/session state</w:t>
      </w:r>
    </w:p>
    <w:p>
      <w:pPr>
        <w:pStyle w:val="ListBullet"/>
      </w:pPr>
      <w:r>
        <w:t>proxy password</w:t>
      </w:r>
    </w:p>
    <w:p>
      <w:pPr>
        <w:pStyle w:val="ListBullet"/>
      </w:pPr>
      <w:r>
        <w:t>OpenAI API key</w:t>
      </w:r>
    </w:p>
    <w:p>
      <w:pPr>
        <w:pStyle w:val="ListBullet"/>
      </w:pPr>
      <w:r>
        <w:t>Authorization headers</w:t>
      </w:r>
    </w:p>
    <w:p>
      <w:pPr>
        <w:pStyle w:val="Heading1"/>
      </w:pPr>
      <w:r>
        <w:t>29. Graceful Degradation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shd w:fill="EAF2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Failure</w:t>
            </w:r>
          </w:p>
        </w:tc>
        <w:tc>
          <w:tcPr>
            <w:tcW w:type="dxa" w:w="5155"/>
            <w:shd w:fill="EAF2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Expected behavior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Instagram parser broken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Instagram degraded/open circuit; other platforms continue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Browser worker down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Browser-required jobs wait/fail typed; HTTP jobs continue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One proxy down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Cooldown proxy; healthy pool continues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Proxy provider down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Use alternate configured healthy pool or PROXY_UNAVAILABLE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Redis down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API/dashboard can read durable data; new async processing degraded/stopped safely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PostgreSQL down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Writes fail safe; workers stop taking new work; no blind processing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AI provider down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Normal scraping continues; AI parser repair unavailable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Webhook endpoint down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Retry; result remains available by API</w:t>
            </w:r>
          </w:p>
        </w:tc>
      </w:tr>
      <w:tr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User floods jobs</w:t>
            </w:r>
          </w:p>
        </w:tc>
        <w:tc>
          <w:tcPr>
            <w:tcW w:type="dxa" w:w="515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API limits/quota/concurrency reject before queue overload</w:t>
            </w:r>
          </w:p>
        </w:tc>
      </w:tr>
    </w:tbl>
    <w:p/>
    <w:p>
      <w:pPr>
        <w:pStyle w:val="Heading1"/>
      </w:pPr>
      <w:r>
        <w:t>30. Stage Gate / Next AI Task</w:t>
      </w:r>
    </w:p>
    <w:p>
      <w:r>
        <w:t>This System Design is complete for the current stage.</w:t>
      </w:r>
    </w:p>
    <w:p>
      <w:r>
        <w:t>NEXT TASK ONLY: DATABASE DESIGN / ERD.</w:t>
      </w:r>
    </w:p>
    <w:p>
      <w:r>
        <w:rPr>
          <w:b/>
        </w:rPr>
        <w:t>The next AI/engineer must:</w:t>
      </w:r>
    </w:p>
    <w:p>
      <w:pPr>
        <w:pStyle w:val="ListBullet"/>
      </w:pPr>
      <w:r>
        <w:t>read PRD v2 and System Design v2 completely</w:t>
      </w:r>
    </w:p>
    <w:p>
      <w:pPr>
        <w:pStyle w:val="ListBullet"/>
      </w:pPr>
      <w:r>
        <w:t>preserve locked decisions</w:t>
      </w:r>
    </w:p>
    <w:p>
      <w:pPr>
        <w:pStyle w:val="ListBullet"/>
      </w:pPr>
      <w:r>
        <w:t>design entities/tables/relationships/indexes/constraints/retention</w:t>
      </w:r>
    </w:p>
    <w:p>
      <w:pPr>
        <w:pStyle w:val="ListBullet"/>
      </w:pPr>
      <w:r>
        <w:t>explicitly model customer jobs vs scrape executions</w:t>
      </w:r>
    </w:p>
    <w:p>
      <w:pPr>
        <w:pStyle w:val="ListBullet"/>
      </w:pPr>
      <w:r>
        <w:t>explicitly model API/manual/diagnostic source ownership</w:t>
      </w:r>
    </w:p>
    <w:p>
      <w:pPr>
        <w:pStyle w:val="ListBullet"/>
      </w:pPr>
      <w:r>
        <w:t>explicitly model parser versions/candidates/validation</w:t>
      </w:r>
    </w:p>
    <w:p>
      <w:pPr>
        <w:pStyle w:val="ListBullet"/>
      </w:pPr>
      <w:r>
        <w:t>explicitly model proxy health and platform health</w:t>
      </w:r>
    </w:p>
    <w:p>
      <w:pPr>
        <w:pStyle w:val="ListBullet"/>
      </w:pPr>
      <w:r>
        <w:t>explicitly model API keys/usage/webhooks/audit</w:t>
      </w:r>
    </w:p>
    <w:p>
      <w:pPr>
        <w:pStyle w:val="ListBullet"/>
      </w:pPr>
      <w:r>
        <w:t>prepare ERD conceptual + logical schema</w:t>
      </w:r>
    </w:p>
    <w:p>
      <w:r>
        <w:rPr>
          <w:b/>
        </w:rPr>
        <w:t>DO NOT in the next stage:</w:t>
      </w:r>
    </w:p>
    <w:p>
      <w:pPr>
        <w:pStyle w:val="ListBullet"/>
      </w:pPr>
      <w:r>
        <w:t>create Laravel migrations</w:t>
      </w:r>
    </w:p>
    <w:p>
      <w:pPr>
        <w:pStyle w:val="ListBullet"/>
      </w:pPr>
      <w:r>
        <w:t>write models/controllers/services</w:t>
      </w:r>
    </w:p>
    <w:p>
      <w:pPr>
        <w:pStyle w:val="ListBullet"/>
      </w:pPr>
      <w:r>
        <w:t>create Docker files</w:t>
      </w:r>
    </w:p>
    <w:p>
      <w:pPr>
        <w:pStyle w:val="ListBullet"/>
      </w:pPr>
      <w:r>
        <w:t>implement Python scraper</w:t>
      </w:r>
    </w:p>
    <w:p>
      <w:pPr>
        <w:pStyle w:val="ListBullet"/>
      </w:pPr>
      <w:r>
        <w:t>add routes/UI</w:t>
      </w:r>
    </w:p>
    <w:p>
      <w:r>
        <w:t>After Database Design approval, proceed to API Specification.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65" w:bottom="835" w:left="96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AI-Ready Baseline • Social Media Scraping API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5"/>
      </w:rPr>
      <w:t>System Design • Social Media Scraping API •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