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Computer Networks and Online Safety Test</w:t>
      </w:r>
    </w:p>
    <w:p>
      <w:pPr>
        <w:spacing w:after="160"/>
        <w:jc w:val="center"/>
      </w:pPr>
      <w:r>
        <w:rPr>
          <w:b/>
          <w:sz w:val="26"/>
        </w:rPr>
        <w:t>A5 M1   A5 M2   A5 M5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nil"/>
              <w:left w:val="nil"/>
              <w:bottom w:val="single" w:sz="6" w:color="A6A6A6"/>
              <w:right w:val="nil"/>
            </w:tcBorders>
          </w:tcPr>
          <w:p>
            <w:r>
              <w:rPr>
                <w:b/>
                <w:sz w:val="22"/>
              </w:rPr>
              <w:t>Name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nil"/>
              <w:left w:val="nil"/>
              <w:bottom w:val="single" w:sz="6" w:color="A6A6A6"/>
              <w:right w:val="nil"/>
            </w:tcBorders>
          </w:tcPr>
          <w:p>
            <w:r>
              <w:rPr>
                <w:sz w:val="22"/>
              </w:rPr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nil"/>
              <w:left w:val="nil"/>
              <w:bottom w:val="single" w:sz="6" w:color="A6A6A6"/>
              <w:right w:val="nil"/>
            </w:tcBorders>
          </w:tcPr>
          <w:p>
            <w:r>
              <w:rPr>
                <w:b/>
                <w:sz w:val="22"/>
              </w:rPr>
              <w:t>Class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nil"/>
              <w:left w:val="nil"/>
              <w:bottom w:val="single" w:sz="6" w:color="A6A6A6"/>
              <w:right w:val="nil"/>
            </w:tcBorders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nil"/>
              <w:left w:val="nil"/>
              <w:bottom w:val="single" w:sz="6" w:color="A6A6A6"/>
              <w:right w:val="nil"/>
            </w:tcBorders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nil"/>
              <w:left w:val="nil"/>
              <w:bottom w:val="single" w:sz="6" w:color="A6A6A6"/>
              <w:right w:val="nil"/>
            </w:tcBorders>
          </w:tcPr>
          <w:p>
            <w:r>
              <w:rPr>
                <w:sz w:val="22"/>
              </w:rPr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nil"/>
              <w:left w:val="nil"/>
              <w:bottom w:val="single" w:sz="6" w:color="A6A6A6"/>
              <w:right w:val="nil"/>
            </w:tcBorders>
          </w:tcPr>
          <w:p>
            <w:r>
              <w:rPr>
                <w:b/>
                <w:sz w:val="22"/>
              </w:rPr>
              <w:t>Score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nil"/>
              <w:left w:val="nil"/>
              <w:bottom w:val="single" w:sz="6" w:color="A6A6A6"/>
              <w:right w:val="nil"/>
            </w:tcBorders>
          </w:tcPr>
          <w:p>
            <w:r>
              <w:rPr>
                <w:sz w:val="22"/>
              </w:rPr>
              <w:t xml:space="preserve">          / 100</w:t>
            </w:r>
          </w:p>
        </w:tc>
      </w:tr>
    </w:tbl>
    <w:p>
      <w:pPr>
        <w:spacing w:before="160"/>
      </w:pPr>
      <w:r>
        <w:rPr>
          <w:b/>
        </w:rPr>
        <w:t xml:space="preserve">Time: </w:t>
      </w:r>
      <w:r>
        <w:t xml:space="preserve">40 minutes     </w:t>
      </w:r>
      <w:r>
        <w:rPr>
          <w:b/>
        </w:rPr>
        <w:t xml:space="preserve">Total: </w:t>
      </w:r>
      <w:r>
        <w:t>100 points</w:t>
      </w:r>
    </w:p>
    <w:p>
      <w:pPr>
        <w:spacing w:after="160"/>
      </w:pPr>
      <w:r>
        <w:rPr>
          <w:b/>
        </w:rPr>
        <w:t xml:space="preserve">Instructions: </w:t>
      </w:r>
      <w:r>
        <w:t>Answer all 10 questions. Tick one box. If you see “Choose TWO”, tick two boxes. For matching, write the correct letter.</w:t>
      </w:r>
    </w:p>
    <w:p>
      <w:pPr>
        <w:spacing w:before="20" w:after="160"/>
        <w:ind w:left="0" w:firstLine="0"/>
        <w:jc w:val="left"/>
        <w:keepNext/>
        <w:pBdr>
          <w:bottom w:val="single" w:sz="6" w:space="2" w:color="7F8C8D"/>
        </w:pBdr>
      </w:pPr>
      <w:r>
        <w:rPr>
          <w:b/>
          <w:color w:val="000000"/>
          <w:sz w:val="28"/>
        </w:rPr>
        <w:t>Part A Basic words</w:t>
      </w:r>
    </w:p>
    <w:p>
      <w:pPr>
        <w:spacing w:before="160" w:after="100"/>
        <w:keepNext/>
      </w:pPr>
      <w:r>
        <w:rPr>
          <w:b/>
          <w:sz w:val="25"/>
        </w:rPr>
        <w:t>1. Fill in the blank. Use: local or wide.</w:t>
      </w:r>
      <w:r>
        <w:rPr>
          <w:b/>
          <w:sz w:val="22"/>
        </w:rPr>
        <w:t xml:space="preserve">  [5 points]</w:t>
      </w:r>
    </w:p>
    <w:p>
      <w:pPr>
        <w:ind w:left="259"/>
      </w:pPr>
      <w:r>
        <w:t xml:space="preserve">A network in a small area is a </w:t>
      </w:r>
      <w:r>
        <w:rPr>
          <w:b/>
        </w:rPr>
        <w:t>________________</w:t>
      </w:r>
      <w:r>
        <w:t xml:space="preserve"> network (LAN).</w:t>
      </w:r>
    </w:p>
    <w:p>
      <w:pPr>
        <w:spacing w:before="160" w:after="100"/>
        <w:keepNext/>
      </w:pPr>
      <w:r>
        <w:rPr>
          <w:b/>
          <w:sz w:val="25"/>
        </w:rPr>
        <w:t>2. Which device connects computers inside the same LAN?</w:t>
      </w:r>
      <w:r>
        <w:rPr>
          <w:b/>
          <w:sz w:val="22"/>
        </w:rPr>
        <w:t xml:space="preserve">  [5 points]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Switch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Router</w:t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DNS Server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Antivirus</w:t>
            </w:r>
          </w:p>
        </w:tc>
      </w:tr>
    </w:tbl>
    <w:p>
      <w:pPr>
        <w:spacing w:before="160" w:after="100"/>
        <w:keepNext/>
      </w:pPr>
      <w:r>
        <w:rPr>
          <w:b/>
          <w:sz w:val="25"/>
        </w:rPr>
        <w:t>3. Which device connects a LAN to the Internet?</w:t>
      </w:r>
      <w:r>
        <w:rPr>
          <w:b/>
          <w:sz w:val="22"/>
        </w:rPr>
        <w:t xml:space="preserve">  [5 points]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Switch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Router</w:t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Antispyware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Client</w:t>
            </w:r>
          </w:p>
        </w:tc>
      </w:tr>
    </w:tbl>
    <w:p>
      <w:pPr>
        <w:spacing w:before="160" w:after="100"/>
        <w:keepNext/>
      </w:pPr>
      <w:r>
        <w:rPr>
          <w:b/>
          <w:sz w:val="25"/>
        </w:rPr>
        <w:t>4. Which command shows the IP Address, Subnet Mask and Default Gateway?</w:t>
      </w:r>
      <w:r>
        <w:rPr>
          <w:b/>
          <w:sz w:val="22"/>
        </w:rPr>
        <w:t xml:space="preserve">  [5 points]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ping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ipconfig</w:t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tracert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nslookup</w:t>
            </w:r>
          </w:p>
        </w:tc>
      </w:tr>
    </w:tbl>
    <w:p>
      <w:r>
        <w:br w:type="page"/>
      </w:r>
    </w:p>
    <w:p>
      <w:pPr>
        <w:spacing w:before="20" w:after="160"/>
        <w:ind w:left="0" w:firstLine="0"/>
        <w:jc w:val="left"/>
        <w:keepNext/>
        <w:pBdr>
          <w:bottom w:val="single" w:sz="6" w:space="2" w:color="7F8C8D"/>
        </w:pBdr>
      </w:pPr>
      <w:r>
        <w:rPr>
          <w:b/>
          <w:color w:val="000000"/>
          <w:sz w:val="28"/>
        </w:rPr>
        <w:t>Part B Internet and safety</w:t>
      </w:r>
    </w:p>
    <w:p>
      <w:pPr>
        <w:spacing w:before="160" w:after="100"/>
        <w:keepNext/>
      </w:pPr>
      <w:r>
        <w:rPr>
          <w:b/>
          <w:sz w:val="25"/>
        </w:rPr>
        <w:t>5. What does a DNS Server do?</w:t>
      </w:r>
      <w:r>
        <w:rPr>
          <w:b/>
          <w:sz w:val="22"/>
        </w:rPr>
        <w:t xml:space="preserve">  [5 points]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It changes a website name into an IP Address.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It removes viruses.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It connects cables.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It prints files.</w:t>
            </w:r>
          </w:p>
        </w:tc>
      </w:tr>
    </w:tbl>
    <w:p>
      <w:pPr>
        <w:spacing w:before="160" w:after="100"/>
        <w:keepNext/>
      </w:pPr>
      <w:r>
        <w:rPr>
          <w:b/>
          <w:sz w:val="25"/>
        </w:rPr>
        <w:t>6. Match each word with the correct meaning. Write A, B, C, D or E.</w:t>
      </w:r>
      <w:r>
        <w:rPr>
          <w:b/>
          <w:sz w:val="22"/>
        </w:rPr>
        <w:t xml:space="preserve">  [5 points]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936"/>
        <w:gridCol w:w="7128"/>
      </w:tblGrid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21"/>
              </w:rPr>
              <w:t>Word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21"/>
              </w:rPr>
              <w:t>Letter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21"/>
              </w:rPr>
              <w:t>Meaning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1. Antivirus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____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A. Fake message that tries to steal a password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2. Firewall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____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B. Finds software that secretly watches the user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3. Antispyware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____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C. Repeated hurtful messages online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4. Phishing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____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D. Finds viruses and other malware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5. Cyberbullying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____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E. Allows or blocks network packets</w:t>
            </w:r>
          </w:p>
        </w:tc>
      </w:tr>
    </w:tbl>
    <w:p>
      <w:pPr>
        <w:spacing w:before="160" w:after="100"/>
        <w:keepNext/>
      </w:pPr>
      <w:r>
        <w:rPr>
          <w:b/>
          <w:sz w:val="25"/>
        </w:rPr>
        <w:t>7. Match each command with its job. Write A, B, C or D.</w:t>
      </w:r>
      <w:r>
        <w:rPr>
          <w:b/>
          <w:sz w:val="22"/>
        </w:rPr>
        <w:t xml:space="preserve">  [10 points]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936"/>
        <w:gridCol w:w="7128"/>
      </w:tblGrid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21"/>
              </w:rPr>
              <w:t>Word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21"/>
              </w:rPr>
              <w:t>Letter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21"/>
              </w:rPr>
              <w:t>Meaning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1. ipconfig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____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A. Shows the route and the hops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2. nslookup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____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B. Checks contact with another device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3. ping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____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C. Shows network settings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4. tracert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____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D. Checks DNS and finds an IP Address from a name</w:t>
            </w:r>
          </w:p>
        </w:tc>
      </w:tr>
    </w:tbl>
    <w:p>
      <w:r>
        <w:br w:type="page"/>
      </w:r>
    </w:p>
    <w:p>
      <w:pPr>
        <w:spacing w:before="20" w:after="160"/>
        <w:ind w:left="0" w:firstLine="0"/>
        <w:jc w:val="left"/>
        <w:keepNext/>
        <w:pBdr>
          <w:bottom w:val="single" w:sz="6" w:space="2" w:color="7F8C8D"/>
        </w:pBdr>
      </w:pPr>
      <w:r>
        <w:rPr>
          <w:b/>
          <w:color w:val="000000"/>
          <w:sz w:val="28"/>
        </w:rPr>
        <w:t>Part C Use the information</w:t>
      </w:r>
    </w:p>
    <w:p>
      <w:pPr>
        <w:spacing w:before="160" w:after="100"/>
        <w:keepNext/>
      </w:pPr>
      <w:r>
        <w:rPr>
          <w:b/>
          <w:sz w:val="25"/>
        </w:rPr>
        <w:t>8. Fill in the blanks. Use each word one time.</w:t>
      </w:r>
      <w:r>
        <w:rPr>
          <w:b/>
          <w:sz w:val="22"/>
        </w:rPr>
        <w:t xml:space="preserve">  [10 points]</w:t>
      </w:r>
    </w:p>
    <w:p>
      <w:pPr>
        <w:spacing w:after="160"/>
        <w:jc w:val="center"/>
      </w:pPr>
      <w:r>
        <w:rPr>
          <w:b/>
          <w:sz w:val="25"/>
        </w:rPr>
        <w:t>client     server     download     upload</w:t>
      </w:r>
    </w:p>
    <w:p>
      <w:pPr>
        <w:spacing w:after="140"/>
        <w:ind w:left="259"/>
      </w:pPr>
      <w:r>
        <w:t>a. A computer that asks for a web page is the ____________________.</w:t>
      </w:r>
    </w:p>
    <w:p>
      <w:pPr>
        <w:spacing w:after="140"/>
        <w:ind w:left="259"/>
      </w:pPr>
      <w:r>
        <w:t>b. A computer that sends the web page is the ____________________.</w:t>
      </w:r>
    </w:p>
    <w:p>
      <w:pPr>
        <w:spacing w:after="140"/>
        <w:ind w:left="259"/>
      </w:pPr>
      <w:r>
        <w:t>c. Data moves from the Internet to your device: ____________________.</w:t>
      </w:r>
    </w:p>
    <w:p>
      <w:pPr>
        <w:spacing w:after="140"/>
        <w:ind w:left="259"/>
      </w:pPr>
      <w:r>
        <w:t>d. Data moves from your device to the Internet: ____________________.</w:t>
      </w:r>
    </w:p>
    <w:p>
      <w:pPr>
        <w:spacing w:before="160" w:after="100"/>
        <w:keepNext/>
      </w:pPr>
      <w:r>
        <w:rPr>
          <w:b/>
          <w:sz w:val="25"/>
        </w:rPr>
        <w:t>9. Are the two computers in the SAME network or a DIFFERENT network? Tick one answer in each row.</w:t>
      </w:r>
      <w:r>
        <w:rPr>
          <w:b/>
          <w:sz w:val="22"/>
        </w:rPr>
        <w:t xml:space="preserve">  [20 points]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088"/>
        <w:gridCol w:w="2232"/>
        <w:gridCol w:w="2088"/>
        <w:gridCol w:w="3096"/>
      </w:tblGrid>
      <w:tr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Pair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Computer 1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Subnet Mask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Computer 2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192.168.1.10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192.168.1.25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☐ SAME   ☐ DIFFERENT</w:t>
            </w:r>
          </w:p>
        </w:tc>
      </w:tr>
      <w:tr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9"/>
              </w:rPr>
              <w:t>B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9"/>
              </w:rPr>
              <w:t>192.168.1.10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9"/>
              </w:rPr>
              <w:t>192.168.2.10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9"/>
              </w:rPr>
              <w:t>☐ SAME   ☐ DIFFERENT</w:t>
            </w:r>
          </w:p>
        </w:tc>
      </w:tr>
      <w:tr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192.168.10.47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255.255.0.0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192.168.20.47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☐ SAME   ☐ DIFFERENT</w:t>
            </w:r>
          </w:p>
        </w:tc>
      </w:tr>
      <w:tr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9"/>
              </w:rPr>
              <w:t>D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9"/>
              </w:rPr>
              <w:t>10.1.2.3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9"/>
              </w:rPr>
              <w:t>255.0.0.0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9"/>
              </w:rPr>
              <w:t>11.1.2.3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9"/>
              </w:rPr>
              <w:t>☐ SAME   ☐ DIFFERENT</w:t>
            </w:r>
          </w:p>
        </w:tc>
      </w:tr>
    </w:tbl>
    <w:p>
      <w:pPr>
        <w:spacing w:before="160"/>
      </w:pPr>
      <w:r>
        <w:rPr>
          <w:b/>
        </w:rPr>
        <w:t xml:space="preserve">Help: </w:t>
      </w:r>
      <w:r>
        <w:t>255 means “compare this part”. 0 means “this part may change”.</w:t>
      </w:r>
    </w:p>
    <w:p>
      <w:r>
        <w:br w:type="page"/>
      </w:r>
    </w:p>
    <w:p>
      <w:pPr>
        <w:spacing w:before="160" w:after="100"/>
        <w:keepNext/>
      </w:pPr>
      <w:r>
        <w:rPr>
          <w:b/>
          <w:sz w:val="25"/>
        </w:rPr>
        <w:t>10. Read the situation. Then tick the correct answers.</w:t>
      </w:r>
      <w:r>
        <w:rPr>
          <w:b/>
          <w:sz w:val="22"/>
        </w:rPr>
        <w:t xml:space="preserve">  [30 points]</w:t>
      </w:r>
    </w:p>
    <w:p>
      <w:pPr>
        <w:ind w:left="259" w:right="144"/>
      </w:pPr>
      <w:r>
        <w:t xml:space="preserve">A computer has IP Address </w:t>
      </w:r>
      <w:r>
        <w:rPr>
          <w:b/>
        </w:rPr>
        <w:t>192.168.10.25</w:t>
      </w:r>
      <w:r>
        <w:t xml:space="preserve">, Subnet Mask </w:t>
      </w:r>
      <w:r>
        <w:rPr>
          <w:b/>
        </w:rPr>
        <w:t>255.255.255.0</w:t>
      </w:r>
      <w:r>
        <w:t xml:space="preserve"> and Default Gateway </w:t>
      </w:r>
      <w:r>
        <w:rPr>
          <w:b/>
        </w:rPr>
        <w:t>192.168.10.1</w:t>
      </w:r>
      <w:r>
        <w:t>. The first two tests work. The third test fails.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024"/>
      </w:tblGrid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21"/>
              </w:rPr>
              <w:t>Test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21"/>
              </w:rPr>
              <w:t>Result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ping 192.168.10.1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Works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ping 142.250.201.46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21"/>
              </w:rPr>
              <w:t>Works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ping www.moec.gov.cy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Fails — name not found</w:t>
            </w:r>
          </w:p>
        </w:tc>
      </w:tr>
    </w:tbl>
    <w:p>
      <w:pPr>
        <w:spacing w:before="160"/>
        <w:ind w:left="259"/>
      </w:pPr>
      <w:r>
        <w:t xml:space="preserve">The student also gets this message from </w:t>
      </w:r>
      <w:r>
        <w:rPr>
          <w:b/>
        </w:rPr>
        <w:t>help-school-login.net</w:t>
      </w:r>
      <w:r>
        <w:t>: “URGENT! Your account closes today. Click this link and enter your password.”</w:t>
      </w:r>
    </w:p>
    <w:p>
      <w:pPr>
        <w:spacing w:before="120" w:after="60"/>
      </w:pPr>
      <w:r>
        <w:rPr>
          <w:b/>
          <w:sz w:val="23"/>
        </w:rPr>
        <w:t>a. Which service probably has a problem?  [5]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DNS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Antivirus</w:t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Switch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Printer</w:t>
            </w:r>
          </w:p>
        </w:tc>
      </w:tr>
    </w:tbl>
    <w:p>
      <w:pPr>
        <w:spacing w:before="120" w:after="60"/>
      </w:pPr>
      <w:r>
        <w:rPr>
          <w:b/>
          <w:sz w:val="23"/>
        </w:rPr>
        <w:t>b. Which command can check this service?  [5]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ipconfig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nslookup</w:t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tracert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format</w:t>
            </w:r>
          </w:p>
        </w:tc>
      </w:tr>
    </w:tbl>
    <w:p>
      <w:pPr>
        <w:spacing w:before="120" w:after="60"/>
      </w:pPr>
      <w:r>
        <w:rPr>
          <w:b/>
          <w:sz w:val="23"/>
        </w:rPr>
        <w:t>c. What is the danger in the message?  [5]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Phishing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Download</w:t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LAN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Firewall</w:t>
            </w:r>
          </w:p>
        </w:tc>
      </w:tr>
    </w:tbl>
    <w:p>
      <w:pPr>
        <w:spacing w:before="120" w:after="60"/>
      </w:pPr>
      <w:r>
        <w:rPr>
          <w:b/>
          <w:sz w:val="23"/>
        </w:rPr>
        <w:t>d. Choose TWO warning signs.  [10]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The message says “URGENT”.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It asks for a password.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The computer has an IP Address.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The message uses English.</w:t>
            </w:r>
          </w:p>
        </w:tc>
      </w:tr>
    </w:tbl>
    <w:p>
      <w:pPr>
        <w:spacing w:before="120" w:after="60"/>
      </w:pPr>
      <w:r>
        <w:rPr>
          <w:b/>
          <w:sz w:val="23"/>
        </w:rPr>
        <w:t>e. What is the safest action?  [5]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Click the link quickly.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Reply with the password.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Do not click. Open the official website and tell a teacher.</w:t>
            </w:r>
          </w:p>
        </w:tc>
      </w:tr>
      <w:t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</w:pPr>
            <w:r>
              <w:rPr>
                <w:sz w:val="24"/>
              </w:rPr>
              <w:t>☐ Send the message to friends.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8"/>
      </w:rPr>
      <w:t>A5 M1  •  A5 M2  •  A5 M5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Networks and Online Safety Test</dc:title>
  <dc:subject>A5 M1 A5 M2 A5 M5</dc:subject>
  <dc:creator>Aristos Aresti</dc:creator>
  <cp:keywords>computer networks, safety, English test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