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000000"/>
          <w:left w:val="single" w:sz="14" w:color="000000"/>
          <w:bottom w:val="single" w:sz="14" w:color="000000"/>
          <w:right w:val="single" w:sz="14" w:color="000000"/>
          <w:insideH w:val="single" w:sz="0" w:color="FFFFFF"/>
          <w:insideV w:val="single" w:sz="0" w:color="FFFFFF"/>
        </w:tblBorders>
      </w:tblPr>
      <w:tblGrid>
        <w:gridCol w:w="5953"/>
        <w:gridCol w:w="4082"/>
      </w:tblGrid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sz w:val="24"/>
              </w:rPr>
              <w:t>Λύκειο Αγίου Αντωνίου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Βαθμός: …………………… /20</w:t>
            </w:r>
          </w:p>
        </w:tc>
      </w:tr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sz w:val="23"/>
              </w:rPr>
              <w:t>Σχολική Χρονιά 2026 – 2027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Υπ. Καθηγητή: ………………</w:t>
            </w:r>
          </w:p>
        </w:tc>
      </w:tr>
      <w:tr>
        <w:tc>
          <w:tcPr>
            <w:tcW w:type="dxa" w:w="10262"/>
            <w:gridSpan w:val="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keepNext w:val="0"/>
              <w:spacing w:before="60" w:after="60"/>
              <w:jc w:val="center"/>
            </w:pPr>
            <w:r>
              <w:rPr>
                <w:rFonts w:ascii="Aptos" w:hAnsi="Aptos" w:eastAsia="Aptos"/>
                <w:b/>
                <w:sz w:val="26"/>
              </w:rPr>
              <w:t>ΔΙΑΓΩΝΙΣΜΑ Α’ ΤΕΤΡΑΜΗΝΟΥ ΣΤΗΝ ΠΛΗΡΟΦΟΡΙΚΗ – ΤΑΞΗ Α’</w:t>
            </w:r>
          </w:p>
        </w:tc>
      </w:tr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Διάρκεια: 40΄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Ημερομηνία: 18/11/2026</w:t>
            </w:r>
          </w:p>
        </w:tc>
      </w:tr>
      <w:tr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Καθηγητής: Άριστος Αρέστη</w:t>
            </w:r>
          </w:p>
        </w:tc>
        <w:tc>
          <w:tcPr>
            <w:tcW w:type="dxa" w:w="5131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Υπ. Κηδεμόνα: ………………</w:t>
            </w:r>
          </w:p>
        </w:tc>
      </w:tr>
      <w:tr>
        <w:tc>
          <w:tcPr>
            <w:tcW w:type="dxa" w:w="10262"/>
            <w:gridSpan w:val="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22"/>
              </w:rPr>
              <w:t>Όνομα μαθητή/τριας: …………………………………………………………   Τμήμα: ……………</w:t>
            </w:r>
          </w:p>
        </w:tc>
      </w:tr>
    </w:tbl>
    <w:p>
      <w:pPr>
        <w:keepNext w:val="0"/>
        <w:spacing w:before="140" w:after="60"/>
        <w:jc w:val="left"/>
      </w:pPr>
      <w:r>
        <w:rPr>
          <w:rFonts w:ascii="Aptos" w:hAnsi="Aptos" w:eastAsia="Aptos"/>
          <w:b/>
          <w:sz w:val="22"/>
        </w:rPr>
        <w:t>Να απαντήσετε σε όλες τις ερωτήσεις. Σύνολο: 20 μονάδες. Καλή επιτυχία!</w:t>
      </w:r>
    </w:p>
    <w:p>
      <w:pPr>
        <w:keepNext/>
        <w:spacing w:before="140" w:after="100"/>
        <w:jc w:val="left"/>
      </w:pPr>
      <w:r>
        <w:rPr>
          <w:rFonts w:ascii="Aptos" w:hAnsi="Aptos" w:eastAsia="Aptos"/>
          <w:b/>
          <w:sz w:val="26"/>
        </w:rPr>
        <w:t>Μέρος Α  Ερωτήσεις πολλαπλής επιλογής  5 μονάδες</w:t>
      </w:r>
    </w:p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1.  Ποιος τύπος δικτύου καλύπτει μια μικρή περιοχή, όπως μία αίθουσα ή ένα σχολικό κτήριο;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LAN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WAN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Internet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Client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2.  Ποια συσκευή συνδέει πολλές ενσύρματες συσκευές μέσα στο ίδιο LAN;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Switch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Router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DNS Server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Antivirus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3.  Ποια εντολή εμφανίζει IP Address, Subnet Mask και Default Gateway;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ping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ipconfig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tracert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nslookup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4.  Ποιο λογισμικό επιτρέπει ή απορρίπτει πακέτα δεδομένων σύμφωνα με κανόνες ασφάλειας;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Antivirus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Antispyware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Firewall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Ad blocker</w:t>
            </w:r>
          </w:p>
        </w:tc>
      </w:tr>
    </w:tbl>
    <w:p>
      <w:pPr>
        <w:keepNext/>
        <w:spacing w:before="80" w:after="40"/>
        <w:jc w:val="left"/>
      </w:pPr>
      <w:r>
        <w:rPr>
          <w:rFonts w:ascii="Aptos" w:hAnsi="Aptos" w:eastAsia="Aptos"/>
          <w:b/>
          <w:sz w:val="23"/>
        </w:rPr>
        <w:t>5.  Ποια είναι η βασική λειτουργία ενός DNS Server;  [1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31"/>
        <w:gridCol w:w="5131"/>
      </w:tblGrid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Μετατρέπει domain names σε IP Addresses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Εντοπίζει ιούς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Συνδέει καλώδια δικτύου</w:t>
            </w:r>
          </w:p>
        </w:tc>
        <w:tc>
          <w:tcPr>
            <w:tcW w:type="dxa" w:w="4876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keepNext w:val="0"/>
              <w:spacing w:before="0" w:after="0"/>
            </w:pPr>
            <w:r>
              <w:rPr>
                <w:rFonts w:ascii="Aptos" w:hAnsi="Aptos" w:eastAsia="Aptos"/>
                <w:b w:val="0"/>
                <w:sz w:val="21"/>
              </w:rPr>
              <w:t>☐ Αποθηκεύει passwords</w:t>
            </w:r>
          </w:p>
        </w:tc>
      </w:tr>
    </w:tbl>
    <w:p>
      <w:r>
        <w:br w:type="page"/>
      </w:r>
    </w:p>
    <w:p>
      <w:pPr>
        <w:keepNext/>
        <w:spacing w:before="140" w:after="100"/>
        <w:jc w:val="left"/>
      </w:pPr>
      <w:r>
        <w:rPr>
          <w:rFonts w:ascii="Aptos" w:hAnsi="Aptos" w:eastAsia="Aptos"/>
          <w:b/>
          <w:sz w:val="26"/>
        </w:rPr>
        <w:t>Μέρος Β  Αντιστοίχιση  7 μονάδες</w:t>
      </w:r>
    </w:p>
    <w:p>
      <w:pPr>
        <w:keepNext/>
        <w:spacing w:before="60" w:after="40"/>
        <w:jc w:val="left"/>
      </w:pPr>
      <w:r>
        <w:rPr>
          <w:rFonts w:ascii="Aptos" w:hAnsi="Aptos" w:eastAsia="Aptos"/>
          <w:b/>
          <w:sz w:val="23"/>
        </w:rPr>
        <w:t>6.  Αντιστοιχίστε τον δικτυακό εξοπλισμό με τη λειτουργία του.  [4 μ.]</w:t>
      </w:r>
    </w:p>
    <w:p>
      <w:pPr>
        <w:keepNext w:val="0"/>
        <w:spacing w:before="0" w:after="80"/>
      </w:pPr>
      <w:r>
        <w:rPr>
          <w:rFonts w:ascii="Aptos" w:hAnsi="Aptos" w:eastAsia="Aptos"/>
          <w:b w:val="0"/>
          <w:sz w:val="21"/>
        </w:rPr>
        <w:t>Γράψτε στο κενό το γράμμα του σωστού όρου. Κάθε γράμμα χρησιμοποιείται μία φορά.</w:t>
      </w:r>
    </w:p>
    <w:p>
      <w:pPr>
        <w:keepNext w:val="0"/>
        <w:spacing w:before="0" w:after="100"/>
      </w:pPr>
      <w:r>
        <w:rPr>
          <w:rFonts w:ascii="Aptos" w:hAnsi="Aptos" w:eastAsia="Aptos"/>
          <w:b/>
          <w:sz w:val="21"/>
        </w:rPr>
        <w:t>Α. Switch</w:t>
      </w:r>
      <w:r>
        <w:rPr>
          <w:rFonts w:ascii="Aptos" w:hAnsi="Aptos" w:eastAsia="Aptos"/>
          <w:b w:val="0"/>
          <w:sz w:val="21"/>
        </w:rPr>
        <w:t xml:space="preserve">     </w:t>
      </w:r>
      <w:r>
        <w:rPr>
          <w:rFonts w:ascii="Aptos" w:hAnsi="Aptos" w:eastAsia="Aptos"/>
          <w:b/>
          <w:sz w:val="21"/>
        </w:rPr>
        <w:t>Β. Router</w:t>
      </w:r>
      <w:r>
        <w:rPr>
          <w:rFonts w:ascii="Aptos" w:hAnsi="Aptos" w:eastAsia="Aptos"/>
          <w:b w:val="0"/>
          <w:sz w:val="21"/>
        </w:rPr>
        <w:t xml:space="preserve">     </w:t>
      </w:r>
      <w:r>
        <w:rPr>
          <w:rFonts w:ascii="Aptos" w:hAnsi="Aptos" w:eastAsia="Aptos"/>
          <w:b/>
          <w:sz w:val="21"/>
        </w:rPr>
        <w:t>Γ. Access Point</w:t>
      </w:r>
      <w:r>
        <w:rPr>
          <w:rFonts w:ascii="Aptos" w:hAnsi="Aptos" w:eastAsia="Aptos"/>
          <w:b w:val="0"/>
          <w:sz w:val="21"/>
        </w:rPr>
        <w:t xml:space="preserve">     </w:t>
      </w:r>
      <w:r>
        <w:rPr>
          <w:rFonts w:ascii="Aptos" w:hAnsi="Aptos" w:eastAsia="Aptos"/>
          <w:b/>
          <w:sz w:val="21"/>
        </w:rPr>
        <w:t>Δ. Modem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8C6D1"/>
          <w:left w:val="single" w:sz="8" w:color="B8C6D1"/>
          <w:bottom w:val="single" w:sz="8" w:color="B8C6D1"/>
          <w:right w:val="single" w:sz="8" w:color="B8C6D1"/>
          <w:insideH w:val="single" w:sz="8" w:color="B8C6D1"/>
          <w:insideV w:val="single" w:sz="8" w:color="B8C6D1"/>
        </w:tblBorders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Απάντηση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r>
              <w:rPr>
                <w:rFonts w:ascii="Aptos" w:hAnsi="Aptos" w:eastAsia="Aptos"/>
                <w:b/>
                <w:sz w:val="21"/>
              </w:rPr>
              <w:t>Περιγραφή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2"/>
              </w:rPr>
              <w:t>____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Συνδέει ασύρματες συσκευές με το LAN.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2"/>
              </w:rPr>
              <w:t>____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Συνδέει διαφορετικά δίκτυα και προωθεί δεδομένα.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2"/>
              </w:rPr>
              <w:t>____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Συνδέει πολλές ενσύρματες συσκευές μέσα στο ίδιο LAN.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2"/>
              </w:rPr>
              <w:t>____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Προσαρμόζει το σήμα για τη σύνδεση με τον Internet Service Provider.</w:t>
            </w:r>
          </w:p>
        </w:tc>
      </w:tr>
    </w:tbl>
    <w:p>
      <w:pPr>
        <w:spacing w:after="20"/>
      </w:pPr>
    </w:p>
    <w:p>
      <w:pPr>
        <w:keepNext/>
        <w:spacing w:before="60" w:after="40"/>
        <w:jc w:val="left"/>
      </w:pPr>
      <w:r>
        <w:rPr>
          <w:rFonts w:ascii="Aptos" w:hAnsi="Aptos" w:eastAsia="Aptos"/>
          <w:b/>
          <w:sz w:val="23"/>
        </w:rPr>
        <w:t>7.  Αντιστοιχίστε κάθε εντολή με τον σωστό έλεγχο.  [3 μ.]</w:t>
      </w:r>
    </w:p>
    <w:p>
      <w:pPr>
        <w:keepNext w:val="0"/>
        <w:spacing w:before="0" w:after="80"/>
      </w:pPr>
      <w:r>
        <w:rPr>
          <w:rFonts w:ascii="Aptos" w:hAnsi="Aptos" w:eastAsia="Aptos"/>
          <w:b w:val="0"/>
          <w:sz w:val="21"/>
        </w:rPr>
        <w:t>Γράψτε στο κενό το γράμμα του σωστού όρου. Κάθε γράμμα χρησιμοποιείται μία φορά.</w:t>
      </w:r>
    </w:p>
    <w:p>
      <w:pPr>
        <w:keepNext w:val="0"/>
        <w:spacing w:before="0" w:after="100"/>
      </w:pPr>
      <w:r>
        <w:rPr>
          <w:rFonts w:ascii="Aptos" w:hAnsi="Aptos" w:eastAsia="Aptos"/>
          <w:b/>
          <w:sz w:val="21"/>
        </w:rPr>
        <w:t>Α. ping</w:t>
      </w:r>
      <w:r>
        <w:rPr>
          <w:rFonts w:ascii="Aptos" w:hAnsi="Aptos" w:eastAsia="Aptos"/>
          <w:b w:val="0"/>
          <w:sz w:val="21"/>
        </w:rPr>
        <w:t xml:space="preserve">     </w:t>
      </w:r>
      <w:r>
        <w:rPr>
          <w:rFonts w:ascii="Aptos" w:hAnsi="Aptos" w:eastAsia="Aptos"/>
          <w:b/>
          <w:sz w:val="21"/>
        </w:rPr>
        <w:t>Β. ipconfig</w:t>
      </w:r>
      <w:r>
        <w:rPr>
          <w:rFonts w:ascii="Aptos" w:hAnsi="Aptos" w:eastAsia="Aptos"/>
          <w:b w:val="0"/>
          <w:sz w:val="21"/>
        </w:rPr>
        <w:t xml:space="preserve">     </w:t>
      </w:r>
      <w:r>
        <w:rPr>
          <w:rFonts w:ascii="Aptos" w:hAnsi="Aptos" w:eastAsia="Aptos"/>
          <w:b/>
          <w:sz w:val="21"/>
        </w:rPr>
        <w:t>Γ. nslookup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8C6D1"/>
          <w:left w:val="single" w:sz="8" w:color="B8C6D1"/>
          <w:bottom w:val="single" w:sz="8" w:color="B8C6D1"/>
          <w:right w:val="single" w:sz="8" w:color="B8C6D1"/>
          <w:insideH w:val="single" w:sz="8" w:color="B8C6D1"/>
          <w:insideV w:val="single" w:sz="8" w:color="B8C6D1"/>
        </w:tblBorders>
      </w:tblPr>
      <w:tblGrid>
        <w:gridCol w:w="5131"/>
        <w:gridCol w:w="5131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Απάντηση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r>
              <w:rPr>
                <w:rFonts w:ascii="Aptos" w:hAnsi="Aptos" w:eastAsia="Aptos"/>
                <w:b/>
                <w:sz w:val="21"/>
              </w:rPr>
              <w:t>Περιγραφή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2"/>
              </w:rPr>
              <w:t>____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Εμφανίζει τις βασικές ρυθμίσεις δικτύου του υπολογιστή.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2"/>
              </w:rPr>
              <w:t>____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Ελέγχει αν ένας προορισμός απαντά μέσω του δικτύου.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2"/>
              </w:rPr>
              <w:t>____</w:t>
            </w:r>
          </w:p>
        </w:tc>
        <w:tc>
          <w:tcPr>
            <w:tcW w:type="dxa" w:w="8617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r>
              <w:rPr>
                <w:rFonts w:ascii="Aptos" w:hAnsi="Aptos" w:eastAsia="Aptos"/>
                <w:b w:val="0"/>
                <w:sz w:val="21"/>
              </w:rPr>
              <w:t>Ελέγχει τη μετατροπή ενός domain name σε IP Address.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40" w:after="100"/>
        <w:jc w:val="left"/>
      </w:pPr>
      <w:r>
        <w:rPr>
          <w:rFonts w:ascii="Aptos" w:hAnsi="Aptos" w:eastAsia="Aptos"/>
          <w:b/>
          <w:sz w:val="26"/>
        </w:rPr>
        <w:t>Μέρος Γ  Σύντομες απαντήσεις  4 μονάδες</w:t>
      </w:r>
    </w:p>
    <w:p>
      <w:pPr>
        <w:keepNext/>
        <w:spacing w:before="120" w:after="40"/>
        <w:jc w:val="left"/>
      </w:pPr>
      <w:r>
        <w:rPr>
          <w:rFonts w:ascii="Aptos" w:hAnsi="Aptos" w:eastAsia="Aptos"/>
          <w:b/>
          <w:sz w:val="23"/>
        </w:rPr>
        <w:t>8.  Αναφέρετε δύο δυνατότητες ή πλεονεκτήματα που προσφέρει ένα δίκτυο υπολογιστών.  [2 μ.]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/>
        <w:spacing w:before="200" w:after="40"/>
        <w:jc w:val="left"/>
      </w:pPr>
      <w:r>
        <w:rPr>
          <w:rFonts w:ascii="Aptos" w:hAnsi="Aptos" w:eastAsia="Aptos"/>
          <w:b/>
          <w:sz w:val="23"/>
        </w:rPr>
        <w:t>9.  Λάβατε μήνυμα από άγνωστο αποστολέα: «ΕΠΕΙΓΟΝ — ο λογαριασμός σου θα κλειδωθεί. Πάτησε εδώ και γράψε τον κωδικό σου». Γράψτε δύο ενδείξεις ότι μπορεί να είναι Phishing.  [2 μ.]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r>
        <w:br w:type="page"/>
      </w:r>
    </w:p>
    <w:p>
      <w:pPr>
        <w:keepNext/>
        <w:spacing w:before="140" w:after="100"/>
        <w:jc w:val="left"/>
      </w:pPr>
      <w:r>
        <w:rPr>
          <w:rFonts w:ascii="Aptos" w:hAnsi="Aptos" w:eastAsia="Aptos"/>
          <w:b/>
          <w:sz w:val="26"/>
        </w:rPr>
        <w:t>Μέρος Δ  Πρακτικά σενάρια  4 μονάδες</w:t>
      </w:r>
    </w:p>
    <w:p>
      <w:pPr>
        <w:keepNext/>
        <w:spacing w:before="100" w:after="40"/>
        <w:jc w:val="left"/>
      </w:pPr>
      <w:r>
        <w:rPr>
          <w:rFonts w:ascii="Aptos" w:hAnsi="Aptos" w:eastAsia="Aptos"/>
          <w:b/>
          <w:sz w:val="23"/>
        </w:rPr>
        <w:t>10.  Μελετήστε τις ρυθμίσεις των δύο υπολογιστών και απαντήστε.  [2 μ.]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8C6D1"/>
          <w:left w:val="single" w:sz="8" w:color="B8C6D1"/>
          <w:bottom w:val="single" w:sz="8" w:color="B8C6D1"/>
          <w:right w:val="single" w:sz="8" w:color="B8C6D1"/>
          <w:insideH w:val="single" w:sz="8" w:color="B8C6D1"/>
          <w:insideV w:val="single" w:sz="8" w:color="B8C6D1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Συσκευή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IP Address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Subnet Mask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D9E5F3"/>
          </w:tcPr>
          <w:p>
            <w:pPr>
              <w:jc w:val="center"/>
            </w:pPr>
            <w:r>
              <w:rPr>
                <w:rFonts w:ascii="Aptos" w:hAnsi="Aptos" w:eastAsia="Aptos"/>
                <w:b/>
                <w:sz w:val="21"/>
              </w:rPr>
              <w:t>Ίδιο δίκτυο;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Η/Υ 1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192.168.10.47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255.255.255.0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—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Η/Υ 2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192.168.20.47</w:t>
            </w:r>
          </w:p>
        </w:tc>
        <w:tc>
          <w:tcPr>
            <w:tcW w:type="dxa" w:w="272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255.255.255.0</w:t>
            </w:r>
          </w:p>
        </w:tc>
        <w:tc>
          <w:tcPr>
            <w:tcW w:type="dxa" w:w="249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sz w:val="21"/>
              </w:rPr>
              <w:t>Ναι / Όχι</w:t>
            </w:r>
          </w:p>
        </w:tc>
      </w:tr>
    </w:tbl>
    <w:p>
      <w:pPr>
        <w:keepNext w:val="0"/>
        <w:spacing w:before="100" w:after="20"/>
      </w:pPr>
      <w:r>
        <w:rPr>
          <w:rFonts w:ascii="Aptos" w:hAnsi="Aptos" w:eastAsia="Aptos"/>
          <w:b/>
          <w:sz w:val="21"/>
        </w:rPr>
        <w:t>(α) Ανήκουν οι δύο υπολογιστές στο ίδιο δίκτυο;  Ναι / Όχι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80" w:after="20"/>
      </w:pPr>
      <w:r>
        <w:rPr>
          <w:rFonts w:ascii="Aptos" w:hAnsi="Aptos" w:eastAsia="Aptos"/>
          <w:b/>
          <w:sz w:val="21"/>
        </w:rPr>
        <w:t>(β) Χρειάζεται Router ή Default Gateway για να επικοινωνήσουν; Αιτιολογήστε.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/>
        <w:spacing w:before="160" w:after="40"/>
        <w:jc w:val="left"/>
      </w:pPr>
      <w:r>
        <w:rPr>
          <w:rFonts w:ascii="Aptos" w:hAnsi="Aptos" w:eastAsia="Aptos"/>
          <w:b/>
          <w:sz w:val="23"/>
        </w:rPr>
        <w:t>11.  Ένας μαθητής εκτελεί με επιτυχία ping 192.168.10.1 και ping 142.250.201.46, αλλά το ping www.moec.gov.cy αποτυγχάνει επειδή δεν βρέθηκε ο προορισμός.  [2 μ.]</w:t>
      </w:r>
    </w:p>
    <w:p>
      <w:pPr>
        <w:keepNext w:val="0"/>
        <w:spacing w:before="0" w:after="20"/>
      </w:pPr>
      <w:r>
        <w:rPr>
          <w:rFonts w:ascii="Aptos" w:hAnsi="Aptos" w:eastAsia="Aptos"/>
          <w:b/>
          <w:sz w:val="21"/>
        </w:rPr>
        <w:t>(α) Ποια υπηρεσία δικτύου πιθανότατα παρουσιάζει πρόβλημα;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60" w:after="20"/>
      </w:pPr>
      <w:r>
        <w:rPr>
          <w:rFonts w:ascii="Aptos" w:hAnsi="Aptos" w:eastAsia="Aptos"/>
          <w:b/>
          <w:sz w:val="21"/>
        </w:rPr>
        <w:t>(β) Ποια εντολή θα χρησιμοποιούσατε για να την ελέγξετε;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p>
      <w:pPr>
        <w:keepNext w:val="0"/>
        <w:spacing w:before="0" w:after="20"/>
      </w:pPr>
      <w:r>
        <w:rPr>
          <w:color w:val="696969"/>
          <w:sz w:val="18"/>
        </w:rPr>
        <w:t xml:space="preserve">· · · · · · · · · · · · · · · · · · · · · · · · · · · · · · · · · · · · · · · · · · · · · · · · · · · · · · · · · · · · · · · · · · · · · · · · · · · · · · · · · · · · · · </w:t>
      </w:r>
    </w:p>
    <w:sectPr w:rsidR="00FC693F" w:rsidRPr="0006063C" w:rsidSect="00034616">
      <w:footerReference w:type="default" r:id="rId9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Διαγώνισμα Α5 Δίκτυα και Ασφάλεια</dc:title>
  <dc:subject>Δίκτυα και Ασφάλεια σύνολο 20 μονάδες</dc:subject>
  <dc:creator>Άριστος Αρέστη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