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2207" w14:textId="20D22F6C" w:rsidR="006746EF" w:rsidRPr="00EB6E38" w:rsidRDefault="00782141" w:rsidP="00AA676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ΧΕΙΜΕ</w:t>
      </w:r>
      <w:r w:rsidR="00ED7E7A" w:rsidRPr="00AA6760">
        <w:rPr>
          <w:rFonts w:ascii="Times New Roman" w:hAnsi="Times New Roman" w:cs="Times New Roman"/>
          <w:sz w:val="24"/>
          <w:szCs w:val="24"/>
        </w:rPr>
        <w:t>Ρ</w:t>
      </w:r>
      <w:r w:rsidR="00F829B9" w:rsidRPr="00AA6760">
        <w:rPr>
          <w:rFonts w:ascii="Times New Roman" w:hAnsi="Times New Roman" w:cs="Times New Roman"/>
          <w:sz w:val="24"/>
          <w:szCs w:val="24"/>
        </w:rPr>
        <w:t>ΙΝΟ ΕΞΑΜΗΝΟ 20</w:t>
      </w:r>
      <w:r w:rsidR="00F3388F">
        <w:rPr>
          <w:rFonts w:ascii="Times New Roman" w:hAnsi="Times New Roman" w:cs="Times New Roman"/>
          <w:sz w:val="24"/>
          <w:szCs w:val="24"/>
        </w:rPr>
        <w:t>2</w:t>
      </w:r>
      <w:r w:rsidR="00EB6E38">
        <w:rPr>
          <w:rFonts w:ascii="Times New Roman" w:hAnsi="Times New Roman" w:cs="Times New Roman"/>
          <w:sz w:val="24"/>
          <w:szCs w:val="24"/>
          <w:lang w:val="en-US"/>
        </w:rPr>
        <w:t>6</w:t>
      </w:r>
    </w:p>
    <w:p w14:paraId="5B7CE4AE" w14:textId="2B9A3D13" w:rsidR="00A71DAF" w:rsidRPr="00AA6760" w:rsidRDefault="00A71DAF" w:rsidP="00AA6760">
      <w:pPr>
        <w:spacing w:after="0" w:line="240" w:lineRule="auto"/>
        <w:jc w:val="center"/>
        <w:rPr>
          <w:rFonts w:ascii="Times New Roman" w:hAnsi="Times New Roman" w:cs="Times New Roman"/>
          <w:sz w:val="24"/>
          <w:szCs w:val="24"/>
        </w:rPr>
      </w:pPr>
      <w:commentRangeStart w:id="0"/>
      <w:r w:rsidRPr="00AA6760">
        <w:rPr>
          <w:rFonts w:ascii="Times New Roman" w:hAnsi="Times New Roman" w:cs="Times New Roman"/>
          <w:sz w:val="24"/>
          <w:szCs w:val="24"/>
        </w:rPr>
        <w:t>ΣΧΕΔΙΟ ΜΑΘΗΜΑΤΟΣ</w:t>
      </w:r>
      <w:commentRangeEnd w:id="0"/>
      <w:r w:rsidR="009B2E2A" w:rsidRPr="00AA6760">
        <w:rPr>
          <w:rStyle w:val="CommentReference"/>
          <w:rFonts w:ascii="Times New Roman" w:hAnsi="Times New Roman" w:cs="Times New Roman"/>
          <w:sz w:val="24"/>
          <w:szCs w:val="24"/>
        </w:rPr>
        <w:commentReference w:id="0"/>
      </w:r>
    </w:p>
    <w:p w14:paraId="0BAC94E9" w14:textId="77777777" w:rsidR="00DA0576" w:rsidRPr="00AA6760" w:rsidRDefault="00DA0576" w:rsidP="00AA6760">
      <w:pPr>
        <w:spacing w:after="0" w:line="240" w:lineRule="auto"/>
        <w:jc w:val="center"/>
        <w:rPr>
          <w:rFonts w:ascii="Times New Roman" w:hAnsi="Times New Roman" w:cs="Times New Roman"/>
          <w:b/>
          <w:sz w:val="24"/>
          <w:szCs w:val="24"/>
        </w:rPr>
      </w:pPr>
    </w:p>
    <w:p w14:paraId="65A9D70C" w14:textId="77777777" w:rsidR="006746EF" w:rsidRPr="00AA6760" w:rsidRDefault="006746EF" w:rsidP="00AA6760">
      <w:pPr>
        <w:spacing w:after="0" w:line="240" w:lineRule="auto"/>
        <w:jc w:val="center"/>
        <w:rPr>
          <w:rFonts w:ascii="Times New Roman" w:hAnsi="Times New Roman" w:cs="Times New Roman"/>
          <w:b/>
          <w:sz w:val="24"/>
          <w:szCs w:val="24"/>
        </w:rPr>
      </w:pPr>
      <w:r w:rsidRPr="00AA6760">
        <w:rPr>
          <w:rFonts w:ascii="Times New Roman" w:hAnsi="Times New Roman" w:cs="Times New Roman"/>
          <w:b/>
          <w:sz w:val="24"/>
          <w:szCs w:val="24"/>
        </w:rPr>
        <w:t>Εισαγωγικά στοιχεία:</w:t>
      </w:r>
    </w:p>
    <w:p w14:paraId="3D643913" w14:textId="2F9A4930" w:rsidR="006746EF" w:rsidRPr="00AA6760" w:rsidRDefault="00083059"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 xml:space="preserve">Ονοματεπώνυμο </w:t>
      </w:r>
      <w:r w:rsidR="00B6451C" w:rsidRPr="00AA6760">
        <w:rPr>
          <w:rFonts w:ascii="Times New Roman" w:hAnsi="Times New Roman" w:cs="Times New Roman"/>
          <w:sz w:val="24"/>
          <w:szCs w:val="24"/>
        </w:rPr>
        <w:t>Εκπαιδευτικού</w:t>
      </w:r>
      <w:r w:rsidR="006746EF" w:rsidRPr="00AA6760">
        <w:rPr>
          <w:rFonts w:ascii="Times New Roman" w:hAnsi="Times New Roman" w:cs="Times New Roman"/>
          <w:sz w:val="24"/>
          <w:szCs w:val="24"/>
        </w:rPr>
        <w:t>:</w:t>
      </w:r>
    </w:p>
    <w:p w14:paraId="79127EDE" w14:textId="77777777" w:rsidR="001172EB" w:rsidRPr="00AA6760" w:rsidRDefault="001172EB"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Ημερομηνία Διδασκαλίας:</w:t>
      </w:r>
    </w:p>
    <w:p w14:paraId="00CD7FD2" w14:textId="658CBFC4" w:rsidR="006746EF" w:rsidRPr="00AA6760" w:rsidRDefault="006746EF"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Τάξη</w:t>
      </w:r>
      <w:r w:rsidR="00B6451C" w:rsidRPr="00AA6760">
        <w:rPr>
          <w:rFonts w:ascii="Times New Roman" w:hAnsi="Times New Roman" w:cs="Times New Roman"/>
          <w:sz w:val="24"/>
          <w:szCs w:val="24"/>
        </w:rPr>
        <w:t xml:space="preserve"> και </w:t>
      </w:r>
      <w:r w:rsidRPr="00AA6760">
        <w:rPr>
          <w:rFonts w:ascii="Times New Roman" w:hAnsi="Times New Roman" w:cs="Times New Roman"/>
          <w:sz w:val="24"/>
          <w:szCs w:val="24"/>
        </w:rPr>
        <w:t xml:space="preserve">Αριθμός </w:t>
      </w:r>
      <w:r w:rsidR="00B6451C" w:rsidRPr="00AA6760">
        <w:rPr>
          <w:rFonts w:ascii="Times New Roman" w:hAnsi="Times New Roman" w:cs="Times New Roman"/>
          <w:sz w:val="24"/>
          <w:szCs w:val="24"/>
        </w:rPr>
        <w:t>μαθητών/τριών</w:t>
      </w:r>
      <w:r w:rsidR="006A32A6" w:rsidRPr="00AA6760">
        <w:rPr>
          <w:rFonts w:ascii="Times New Roman" w:hAnsi="Times New Roman" w:cs="Times New Roman"/>
          <w:sz w:val="24"/>
          <w:szCs w:val="24"/>
        </w:rPr>
        <w:t>:</w:t>
      </w:r>
    </w:p>
    <w:p w14:paraId="66AD5AC0" w14:textId="77777777" w:rsidR="006746EF" w:rsidRPr="00AA6760" w:rsidRDefault="006746EF"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Διαθέσιμος χρόνος/Περίοδος</w:t>
      </w:r>
      <w:r w:rsidR="006A32A6" w:rsidRPr="00AA6760">
        <w:rPr>
          <w:rFonts w:ascii="Times New Roman" w:hAnsi="Times New Roman" w:cs="Times New Roman"/>
          <w:sz w:val="24"/>
          <w:szCs w:val="24"/>
        </w:rPr>
        <w:t xml:space="preserve">: </w:t>
      </w:r>
    </w:p>
    <w:p w14:paraId="237F7230" w14:textId="77777777" w:rsidR="00CF666C" w:rsidRPr="00AA6760" w:rsidRDefault="006746EF" w:rsidP="00AA6760">
      <w:pPr>
        <w:spacing w:after="0" w:line="240" w:lineRule="auto"/>
        <w:rPr>
          <w:rFonts w:ascii="Times New Roman" w:hAnsi="Times New Roman" w:cs="Times New Roman"/>
          <w:sz w:val="24"/>
          <w:szCs w:val="24"/>
        </w:rPr>
      </w:pPr>
      <w:commentRangeStart w:id="1"/>
      <w:r w:rsidRPr="00AA6760">
        <w:rPr>
          <w:rFonts w:ascii="Times New Roman" w:hAnsi="Times New Roman" w:cs="Times New Roman"/>
          <w:sz w:val="24"/>
          <w:szCs w:val="24"/>
        </w:rPr>
        <w:t>Γνωστικό Αντικείμενο</w:t>
      </w:r>
      <w:r w:rsidR="00CF666C" w:rsidRPr="00AA6760">
        <w:rPr>
          <w:rFonts w:ascii="Times New Roman" w:hAnsi="Times New Roman" w:cs="Times New Roman"/>
          <w:sz w:val="24"/>
          <w:szCs w:val="24"/>
        </w:rPr>
        <w:t>:</w:t>
      </w:r>
    </w:p>
    <w:p w14:paraId="6B4C52BB" w14:textId="77777777" w:rsidR="00CF666C" w:rsidRPr="00AA6760" w:rsidRDefault="006746EF"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Ενότητα</w:t>
      </w:r>
      <w:r w:rsidR="00CF666C" w:rsidRPr="00AA6760">
        <w:rPr>
          <w:rFonts w:ascii="Times New Roman" w:hAnsi="Times New Roman" w:cs="Times New Roman"/>
          <w:sz w:val="24"/>
          <w:szCs w:val="24"/>
        </w:rPr>
        <w:t>:</w:t>
      </w:r>
    </w:p>
    <w:p w14:paraId="6A0ED215" w14:textId="77777777" w:rsidR="006746EF" w:rsidRPr="00AA6760" w:rsidRDefault="006746EF"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Θέμα</w:t>
      </w:r>
      <w:r w:rsidR="00CF666C" w:rsidRPr="00AA6760">
        <w:rPr>
          <w:rFonts w:ascii="Times New Roman" w:hAnsi="Times New Roman" w:cs="Times New Roman"/>
          <w:sz w:val="24"/>
          <w:szCs w:val="24"/>
        </w:rPr>
        <w:t xml:space="preserve"> ή/και</w:t>
      </w:r>
      <w:r w:rsidRPr="00AA6760">
        <w:rPr>
          <w:rFonts w:ascii="Times New Roman" w:hAnsi="Times New Roman" w:cs="Times New Roman"/>
          <w:sz w:val="24"/>
          <w:szCs w:val="24"/>
        </w:rPr>
        <w:t xml:space="preserve"> Τίτλος </w:t>
      </w:r>
      <w:r w:rsidR="00CF666C" w:rsidRPr="00AA6760">
        <w:rPr>
          <w:rFonts w:ascii="Times New Roman" w:hAnsi="Times New Roman" w:cs="Times New Roman"/>
          <w:sz w:val="24"/>
          <w:szCs w:val="24"/>
        </w:rPr>
        <w:t xml:space="preserve">σημερινού </w:t>
      </w:r>
      <w:r w:rsidRPr="00AA6760">
        <w:rPr>
          <w:rFonts w:ascii="Times New Roman" w:hAnsi="Times New Roman" w:cs="Times New Roman"/>
          <w:sz w:val="24"/>
          <w:szCs w:val="24"/>
        </w:rPr>
        <w:t>μαθήματος</w:t>
      </w:r>
      <w:r w:rsidR="00D92A43" w:rsidRPr="00AA6760">
        <w:rPr>
          <w:rFonts w:ascii="Times New Roman" w:hAnsi="Times New Roman" w:cs="Times New Roman"/>
          <w:sz w:val="24"/>
          <w:szCs w:val="24"/>
        </w:rPr>
        <w:t>:</w:t>
      </w:r>
      <w:commentRangeEnd w:id="1"/>
      <w:r w:rsidR="009B2E2A" w:rsidRPr="00AA6760">
        <w:rPr>
          <w:rStyle w:val="CommentReference"/>
          <w:rFonts w:ascii="Times New Roman" w:hAnsi="Times New Roman" w:cs="Times New Roman"/>
          <w:sz w:val="24"/>
          <w:szCs w:val="24"/>
        </w:rPr>
        <w:commentReference w:id="1"/>
      </w:r>
    </w:p>
    <w:p w14:paraId="76D95FB8" w14:textId="77777777" w:rsidR="00DA0576" w:rsidRPr="00AA6760" w:rsidRDefault="00DA0576" w:rsidP="00AA6760">
      <w:pPr>
        <w:spacing w:after="0" w:line="240" w:lineRule="auto"/>
        <w:jc w:val="center"/>
        <w:rPr>
          <w:rFonts w:ascii="Times New Roman" w:hAnsi="Times New Roman" w:cs="Times New Roman"/>
          <w:b/>
          <w:sz w:val="24"/>
          <w:szCs w:val="24"/>
        </w:rPr>
      </w:pPr>
    </w:p>
    <w:p w14:paraId="053BD683" w14:textId="0C3A1513" w:rsidR="00B20FFC" w:rsidRPr="00AA6760" w:rsidRDefault="00B20FFC" w:rsidP="00AA6760">
      <w:pPr>
        <w:spacing w:after="0" w:line="240" w:lineRule="auto"/>
        <w:jc w:val="center"/>
        <w:rPr>
          <w:rFonts w:ascii="Times New Roman" w:hAnsi="Times New Roman" w:cs="Times New Roman"/>
          <w:b/>
          <w:sz w:val="24"/>
          <w:szCs w:val="24"/>
        </w:rPr>
      </w:pPr>
      <w:r w:rsidRPr="00AA6760">
        <w:rPr>
          <w:rFonts w:ascii="Times New Roman" w:hAnsi="Times New Roman" w:cs="Times New Roman"/>
          <w:b/>
          <w:sz w:val="24"/>
          <w:szCs w:val="24"/>
        </w:rPr>
        <w:t xml:space="preserve">Βασικά Περιεχόμενα του </w:t>
      </w:r>
      <w:commentRangeStart w:id="2"/>
      <w:r w:rsidRPr="00AA6760">
        <w:rPr>
          <w:rFonts w:ascii="Times New Roman" w:hAnsi="Times New Roman" w:cs="Times New Roman"/>
          <w:b/>
          <w:sz w:val="24"/>
          <w:szCs w:val="24"/>
        </w:rPr>
        <w:t>ΣΜ</w:t>
      </w:r>
      <w:commentRangeEnd w:id="2"/>
      <w:r w:rsidR="009B2E2A" w:rsidRPr="00AA6760">
        <w:rPr>
          <w:rStyle w:val="CommentReference"/>
          <w:rFonts w:ascii="Times New Roman" w:hAnsi="Times New Roman" w:cs="Times New Roman"/>
          <w:b/>
          <w:sz w:val="24"/>
          <w:szCs w:val="24"/>
        </w:rPr>
        <w:commentReference w:id="2"/>
      </w:r>
      <w:r w:rsidRPr="00AA6760">
        <w:rPr>
          <w:rFonts w:ascii="Times New Roman" w:hAnsi="Times New Roman" w:cs="Times New Roman"/>
          <w:b/>
          <w:sz w:val="24"/>
          <w:szCs w:val="24"/>
        </w:rPr>
        <w:t>:</w:t>
      </w:r>
    </w:p>
    <w:p w14:paraId="7C54B92A" w14:textId="5B65604B" w:rsidR="0090737B" w:rsidRPr="00AA6760" w:rsidRDefault="0090737B" w:rsidP="003D1A33">
      <w:pPr>
        <w:spacing w:after="0" w:line="240" w:lineRule="auto"/>
        <w:jc w:val="both"/>
        <w:rPr>
          <w:rFonts w:ascii="Times New Roman" w:hAnsi="Times New Roman" w:cs="Times New Roman"/>
          <w:sz w:val="24"/>
          <w:szCs w:val="24"/>
        </w:rPr>
      </w:pPr>
    </w:p>
    <w:p w14:paraId="76AA8CE2" w14:textId="77777777" w:rsidR="00953F3A" w:rsidRPr="008D0D76" w:rsidRDefault="00953F3A" w:rsidP="008D0D76">
      <w:pPr>
        <w:spacing w:after="0" w:line="240" w:lineRule="auto"/>
        <w:rPr>
          <w:rFonts w:ascii="Times New Roman" w:hAnsi="Times New Roman" w:cs="Times New Roman"/>
          <w:sz w:val="24"/>
          <w:szCs w:val="24"/>
        </w:rPr>
      </w:pPr>
      <w:r w:rsidRPr="008D0D76">
        <w:rPr>
          <w:rFonts w:ascii="Times New Roman" w:hAnsi="Times New Roman" w:cs="Times New Roman"/>
          <w:sz w:val="24"/>
          <w:szCs w:val="24"/>
        </w:rPr>
        <w:t xml:space="preserve">Εισαγωγικό Σημείωμα – Επεξήγηση της ενσωμάτωσης μιας (ή συνδυασμού) μεθόδων και τεχνικών </w:t>
      </w:r>
    </w:p>
    <w:p w14:paraId="50DAF4E8" w14:textId="482DB8AF" w:rsidR="00953F3A" w:rsidRPr="009466DC" w:rsidRDefault="00953F3A" w:rsidP="008D0D76">
      <w:pPr>
        <w:spacing w:line="240" w:lineRule="auto"/>
        <w:jc w:val="both"/>
        <w:rPr>
          <w:rFonts w:ascii="Times New Roman" w:hAnsi="Times New Roman" w:cs="Times New Roman"/>
          <w:sz w:val="24"/>
          <w:szCs w:val="24"/>
        </w:rPr>
      </w:pPr>
      <w:r w:rsidRPr="008D0D76">
        <w:rPr>
          <w:rFonts w:ascii="Times New Roman" w:hAnsi="Times New Roman" w:cs="Times New Roman"/>
          <w:color w:val="FF0000"/>
          <w:sz w:val="24"/>
          <w:szCs w:val="24"/>
          <w:lang w:eastAsia="ja-JP"/>
        </w:rPr>
        <w:t>Στο πεδίο αυτό ονομάζουμε τη μέθοδο ή τεχνική (ή συνδυασμό τους) που έχουμε επιλέξει (μεταξύ διαθεματικής προσέγγισης, συνεργατικής μάθησης, διευρευνητικής προσέγγισης, διαφοροποίηση διδασκαλίας, καλλιέργεια κριτικής σκέψης, καλλιέργεια δημιουργικής σκέψης, ενσωμάτωση ψηφιακών εργαλείων) και περιγράφουμε με συντομία πώς διαφαίνεται στον σχεδιασμό αυτού του μαθήματος</w:t>
      </w:r>
      <w:r w:rsidRPr="008D0D76">
        <w:rPr>
          <w:rFonts w:ascii="Times New Roman" w:hAnsi="Times New Roman" w:cs="Times New Roman"/>
          <w:color w:val="FF0000"/>
          <w:sz w:val="24"/>
          <w:szCs w:val="24"/>
        </w:rPr>
        <w:t xml:space="preserve">. Για παράδειγμα, αν έχετε επιλέξει διαφοροποίηση διδασκαλίας και μάθησης, χρειάζεται σε αυτό το πεδίο να περιγράψετε και να εξηγήσετε ποιες αρχές διαφοροποιημένης διδασκαλίας, ποια μορφή ή/και μέθοδο διαφοροποίησης έχετε χρησιμοποιήσει, ορίζοντας ρητά και ξεκάθαρα τον τρόπο που αυτά είναι εμφανή στις δραστηριότητες που έχετε σχεδιάσει.  </w:t>
      </w:r>
    </w:p>
    <w:p w14:paraId="38FC3816" w14:textId="77777777" w:rsidR="00953F3A" w:rsidRPr="00953F3A" w:rsidRDefault="00953F3A" w:rsidP="00CB4F73">
      <w:pPr>
        <w:spacing w:after="0" w:line="240" w:lineRule="auto"/>
        <w:rPr>
          <w:rFonts w:ascii="Times New Roman" w:hAnsi="Times New Roman" w:cs="Times New Roman"/>
          <w:sz w:val="24"/>
          <w:szCs w:val="24"/>
        </w:rPr>
      </w:pPr>
    </w:p>
    <w:p w14:paraId="330B396C" w14:textId="343A3B28" w:rsidR="00CB4F73" w:rsidRPr="00CB4F73" w:rsidRDefault="00CB4F73" w:rsidP="00CB4F73">
      <w:pPr>
        <w:spacing w:after="0" w:line="240" w:lineRule="auto"/>
        <w:rPr>
          <w:rFonts w:ascii="Times New Roman" w:hAnsi="Times New Roman" w:cs="Times New Roman"/>
          <w:sz w:val="24"/>
          <w:szCs w:val="24"/>
        </w:rPr>
      </w:pPr>
      <w:r w:rsidRPr="00CB4F73">
        <w:rPr>
          <w:rFonts w:ascii="Times New Roman" w:hAnsi="Times New Roman" w:cs="Times New Roman"/>
          <w:sz w:val="24"/>
          <w:szCs w:val="24"/>
        </w:rPr>
        <w:t>Επιδιώξεις-Σκεπτικό Ενότητα</w:t>
      </w:r>
      <w:r w:rsidR="00884354">
        <w:rPr>
          <w:rFonts w:ascii="Times New Roman" w:hAnsi="Times New Roman" w:cs="Times New Roman"/>
          <w:sz w:val="24"/>
          <w:szCs w:val="24"/>
        </w:rPr>
        <w:t>ς</w:t>
      </w:r>
      <w:r w:rsidRPr="00CB4F73">
        <w:rPr>
          <w:rFonts w:ascii="Times New Roman" w:hAnsi="Times New Roman" w:cs="Times New Roman"/>
          <w:sz w:val="24"/>
          <w:szCs w:val="24"/>
        </w:rPr>
        <w:t xml:space="preserve">-Σκοπός </w:t>
      </w:r>
      <w:r w:rsidR="00884354">
        <w:rPr>
          <w:rFonts w:ascii="Times New Roman" w:hAnsi="Times New Roman" w:cs="Times New Roman"/>
          <w:sz w:val="24"/>
          <w:szCs w:val="24"/>
        </w:rPr>
        <w:t>Μ</w:t>
      </w:r>
      <w:r w:rsidRPr="00CB4F73">
        <w:rPr>
          <w:rFonts w:ascii="Times New Roman" w:hAnsi="Times New Roman" w:cs="Times New Roman"/>
          <w:sz w:val="24"/>
          <w:szCs w:val="24"/>
        </w:rPr>
        <w:t xml:space="preserve">αθήματος: </w:t>
      </w:r>
    </w:p>
    <w:p w14:paraId="50A6BAED" w14:textId="77777777" w:rsidR="00CB4F73" w:rsidRPr="00CB4F73" w:rsidRDefault="00CB4F73" w:rsidP="00CB4F73">
      <w:pPr>
        <w:spacing w:after="0" w:line="240" w:lineRule="auto"/>
        <w:jc w:val="both"/>
        <w:rPr>
          <w:rFonts w:ascii="Times New Roman" w:hAnsi="Times New Roman" w:cs="Times New Roman"/>
          <w:color w:val="FF0000"/>
          <w:sz w:val="24"/>
          <w:szCs w:val="24"/>
        </w:rPr>
      </w:pPr>
      <w:r w:rsidRPr="00CB4F73">
        <w:rPr>
          <w:rFonts w:ascii="Times New Roman" w:hAnsi="Times New Roman" w:cs="Times New Roman"/>
          <w:color w:val="FF0000"/>
          <w:sz w:val="24"/>
          <w:szCs w:val="24"/>
        </w:rPr>
        <w:t>Στο πεδίο αυτό  προσπαθούμε να απαντήσουμε τα ακόλουθα  ερωτήματα (6-10 γραμμές):</w:t>
      </w:r>
    </w:p>
    <w:p w14:paraId="275DF602" w14:textId="77777777" w:rsidR="00CB4F73" w:rsidRPr="00CB4F73" w:rsidRDefault="00CB4F73" w:rsidP="00CB4F73">
      <w:pPr>
        <w:spacing w:after="0" w:line="240" w:lineRule="auto"/>
        <w:jc w:val="both"/>
        <w:rPr>
          <w:rFonts w:ascii="Times New Roman" w:hAnsi="Times New Roman" w:cs="Times New Roman"/>
          <w:color w:val="FF0000"/>
          <w:sz w:val="24"/>
          <w:szCs w:val="24"/>
        </w:rPr>
      </w:pPr>
      <w:r w:rsidRPr="00CB4F73">
        <w:rPr>
          <w:rFonts w:ascii="Times New Roman" w:hAnsi="Times New Roman" w:cs="Times New Roman"/>
          <w:color w:val="FF0000"/>
          <w:sz w:val="24"/>
          <w:szCs w:val="24"/>
        </w:rPr>
        <w:t>Α) Με ποιό σκεπτικό (για ποιους λόγους) διδάσκεται η συγκεκριμένη ενότητα /ή/ και μάθημα;</w:t>
      </w:r>
    </w:p>
    <w:p w14:paraId="5AB37162" w14:textId="77777777" w:rsidR="00CB4F73" w:rsidRPr="00CB4F73" w:rsidRDefault="00CB4F73" w:rsidP="00CB4F73">
      <w:pPr>
        <w:spacing w:after="0" w:line="240" w:lineRule="auto"/>
        <w:jc w:val="both"/>
        <w:rPr>
          <w:rFonts w:ascii="Times New Roman" w:hAnsi="Times New Roman" w:cs="Times New Roman"/>
          <w:color w:val="FF0000"/>
          <w:sz w:val="24"/>
          <w:szCs w:val="24"/>
        </w:rPr>
      </w:pPr>
      <w:r w:rsidRPr="00CB4F73">
        <w:rPr>
          <w:rFonts w:ascii="Times New Roman" w:hAnsi="Times New Roman" w:cs="Times New Roman"/>
          <w:color w:val="FF0000"/>
          <w:sz w:val="24"/>
          <w:szCs w:val="24"/>
        </w:rPr>
        <w:t>Β) Πώς εντάσσεται το σημερινό μάθημα στην ευρύτερη ενότητα;</w:t>
      </w:r>
    </w:p>
    <w:p w14:paraId="3111A175" w14:textId="77777777" w:rsidR="00CB4F73" w:rsidRPr="00CB4F73" w:rsidRDefault="00CB4F73" w:rsidP="00CB4F73">
      <w:pPr>
        <w:spacing w:after="0" w:line="240" w:lineRule="auto"/>
        <w:jc w:val="both"/>
        <w:rPr>
          <w:rFonts w:ascii="Times New Roman" w:hAnsi="Times New Roman" w:cs="Times New Roman"/>
          <w:color w:val="FF0000"/>
          <w:sz w:val="24"/>
          <w:szCs w:val="24"/>
        </w:rPr>
      </w:pPr>
      <w:r w:rsidRPr="00CB4F73">
        <w:rPr>
          <w:rFonts w:ascii="Times New Roman" w:hAnsi="Times New Roman" w:cs="Times New Roman"/>
          <w:color w:val="FF0000"/>
          <w:sz w:val="24"/>
          <w:szCs w:val="24"/>
        </w:rPr>
        <w:t>Γ) Τι προσπαθούμε  να πετύχουμε με το σημερινό μάθημα;</w:t>
      </w:r>
    </w:p>
    <w:p w14:paraId="402A08C6" w14:textId="1DA4A7D9" w:rsidR="00CB4F73" w:rsidRDefault="00CB4F73" w:rsidP="00CB4F73">
      <w:pPr>
        <w:spacing w:after="0" w:line="240" w:lineRule="auto"/>
        <w:jc w:val="both"/>
        <w:rPr>
          <w:rFonts w:ascii="Times New Roman" w:hAnsi="Times New Roman" w:cs="Times New Roman"/>
          <w:sz w:val="24"/>
          <w:szCs w:val="24"/>
        </w:rPr>
      </w:pPr>
      <w:r w:rsidRPr="00CB4F73">
        <w:rPr>
          <w:rFonts w:ascii="Times New Roman" w:hAnsi="Times New Roman" w:cs="Times New Roman"/>
          <w:color w:val="FF0000"/>
          <w:sz w:val="24"/>
          <w:szCs w:val="24"/>
        </w:rPr>
        <w:t>Στο πεδίο αυτό δηλαδή παρουσιάζουμε τους λόγους ή/και το σκεπτικό στη βάση του οποίου διεξάγεται η συγκεκριμένη ενότητα/μάθημα, κάνοντας αναφορά στην εκπαιδευτική χρησιμότητα ή/και αξία ή/και σημασία ή/και σκοπό τους. Αναμένεται επίσης όπως καταχωρούνται εδώ και πιο μακροπρόθεσμοι στόχοι (γνωστικοί, συναισθηματικοί-κοινωνικοί, ψυχοκινητικοί) οι οποίοι, λόγω της φύσης τους, δεν μπορούν να επιτευχθούν και να παρατηρηθούν στο χρονικό περιθώριο μιας διδακτικής περιόδου, αλλά  αναμένεται να επαναλαμβάνονται σε περισσότερες διδακτικές περιόδους. Για το πεδίο αυτό είναι χρήσιμοι από το ΑΠ οι Δείκτες Επιτυχίας/Επιδιώξεις (2024), από τους οποίους αναμένεται να γίνεται κατάλληλη επιλογή και τροποποίηση</w:t>
      </w:r>
      <w:r w:rsidR="00D24F42" w:rsidRPr="00025B92">
        <w:rPr>
          <w:rFonts w:ascii="Times New Roman" w:hAnsi="Times New Roman" w:cs="Times New Roman"/>
          <w:color w:val="FF0000"/>
          <w:sz w:val="24"/>
          <w:szCs w:val="24"/>
        </w:rPr>
        <w:t>,</w:t>
      </w:r>
      <w:r w:rsidRPr="00CB4F73">
        <w:rPr>
          <w:rFonts w:ascii="Times New Roman" w:hAnsi="Times New Roman" w:cs="Times New Roman"/>
          <w:color w:val="FF0000"/>
          <w:sz w:val="24"/>
          <w:szCs w:val="24"/>
        </w:rPr>
        <w:t xml:space="preserve"> όπου χρειάζεται</w:t>
      </w:r>
      <w:r w:rsidR="00D24F42" w:rsidRPr="00025B92">
        <w:rPr>
          <w:rFonts w:ascii="Times New Roman" w:hAnsi="Times New Roman" w:cs="Times New Roman"/>
          <w:color w:val="FF0000"/>
          <w:sz w:val="24"/>
          <w:szCs w:val="24"/>
        </w:rPr>
        <w:t>,</w:t>
      </w:r>
      <w:r w:rsidRPr="00CB4F73">
        <w:rPr>
          <w:rFonts w:ascii="Times New Roman" w:hAnsi="Times New Roman" w:cs="Times New Roman"/>
          <w:color w:val="FF0000"/>
          <w:sz w:val="24"/>
          <w:szCs w:val="24"/>
        </w:rPr>
        <w:t xml:space="preserve"> με βάση τις ανάγκες της συγκεκριμένης διδασκαλίας.</w:t>
      </w:r>
    </w:p>
    <w:p w14:paraId="2B473DDD" w14:textId="77777777" w:rsidR="00DA0576" w:rsidRPr="00AA6760" w:rsidRDefault="00DA0576" w:rsidP="00AA6760">
      <w:pPr>
        <w:spacing w:after="0" w:line="240" w:lineRule="auto"/>
        <w:jc w:val="both"/>
        <w:rPr>
          <w:rFonts w:ascii="Times New Roman" w:hAnsi="Times New Roman" w:cs="Times New Roman"/>
          <w:color w:val="FF0000"/>
          <w:sz w:val="24"/>
          <w:szCs w:val="24"/>
        </w:rPr>
      </w:pPr>
    </w:p>
    <w:p w14:paraId="01234171" w14:textId="18CC373C" w:rsidR="00CF2A40" w:rsidRDefault="006746EF" w:rsidP="00AA6760">
      <w:pPr>
        <w:spacing w:after="0" w:line="240" w:lineRule="auto"/>
        <w:rPr>
          <w:rFonts w:ascii="Times New Roman" w:hAnsi="Times New Roman" w:cs="Times New Roman"/>
          <w:color w:val="FF0000"/>
          <w:sz w:val="24"/>
          <w:szCs w:val="24"/>
        </w:rPr>
      </w:pPr>
      <w:r w:rsidRPr="00AA6760">
        <w:rPr>
          <w:rFonts w:ascii="Times New Roman" w:hAnsi="Times New Roman" w:cs="Times New Roman"/>
          <w:sz w:val="24"/>
          <w:szCs w:val="24"/>
        </w:rPr>
        <w:t xml:space="preserve">Διδακτικοί </w:t>
      </w:r>
      <w:r w:rsidR="00884354">
        <w:rPr>
          <w:rFonts w:ascii="Times New Roman" w:hAnsi="Times New Roman" w:cs="Times New Roman"/>
          <w:sz w:val="24"/>
          <w:szCs w:val="24"/>
        </w:rPr>
        <w:t>Σ</w:t>
      </w:r>
      <w:r w:rsidRPr="00AA6760">
        <w:rPr>
          <w:rFonts w:ascii="Times New Roman" w:hAnsi="Times New Roman" w:cs="Times New Roman"/>
          <w:sz w:val="24"/>
          <w:szCs w:val="24"/>
        </w:rPr>
        <w:t>τόχοι /Μαθησιακά Αποτελέσματα</w:t>
      </w:r>
      <w:r w:rsidR="006E4220" w:rsidRPr="00AA6760">
        <w:rPr>
          <w:rFonts w:ascii="Times New Roman" w:hAnsi="Times New Roman" w:cs="Times New Roman"/>
          <w:sz w:val="24"/>
          <w:szCs w:val="24"/>
        </w:rPr>
        <w:t>:</w:t>
      </w:r>
    </w:p>
    <w:p w14:paraId="5A0A2F7E" w14:textId="7E284B0F" w:rsidR="00065E8F" w:rsidRDefault="00CF2A40" w:rsidP="00025B92">
      <w:pPr>
        <w:spacing w:after="0" w:line="240" w:lineRule="auto"/>
        <w:jc w:val="both"/>
        <w:rPr>
          <w:rFonts w:ascii="Times New Roman" w:hAnsi="Times New Roman" w:cs="Times New Roman"/>
          <w:color w:val="FF0000"/>
          <w:sz w:val="24"/>
          <w:szCs w:val="24"/>
        </w:rPr>
      </w:pPr>
      <w:r w:rsidRPr="00CF2A40">
        <w:rPr>
          <w:rFonts w:ascii="Times New Roman" w:hAnsi="Times New Roman" w:cs="Times New Roman"/>
          <w:color w:val="FF0000"/>
          <w:sz w:val="24"/>
          <w:szCs w:val="24"/>
        </w:rPr>
        <w:t>Στο πεδίο αυτό διατυπώνουμε τους στόχους/μαθησιακά αποτελέσματα  που αναμένεται να επιτευχθούν και να παρατηρηθούν μέχρι το τέλος της συγκεκριμένης διδασκαλίας μίας ή δύο περιόδων, αντλώντας από ποικιλία ταξινομιών στόχων ανάλογα με το Γνωστικό Αντικείμενο, την ενότητα και το θέμα του μαθήματος. Για το πεδίο αυτό μπορεί να γίνει κατάλληλη επιλογή,  εξειδίκευση και τροποποίηση, όπου χρειάζεται, από το ΑΠ των Δεικτών Επάρκειας/Πλαίσιο Εξέλιξης Επιδιώξεων (2024) οι οποίοι αντιστοιχούν στους Δείκτες Επιτυχίας/Επιδιώξεις που αξιοποιήθηκαν στο προηγούμενο πεδίο. Σημειώνεται ότι οι στόχοι εδώ</w:t>
      </w:r>
      <w:r w:rsidR="00065E8F">
        <w:rPr>
          <w:rFonts w:ascii="Times New Roman" w:hAnsi="Times New Roman" w:cs="Times New Roman"/>
          <w:color w:val="FF0000"/>
          <w:sz w:val="24"/>
          <w:szCs w:val="24"/>
        </w:rPr>
        <w:t>:</w:t>
      </w:r>
      <w:r w:rsidRPr="00CF2A40">
        <w:rPr>
          <w:rFonts w:ascii="Times New Roman" w:hAnsi="Times New Roman" w:cs="Times New Roman"/>
          <w:color w:val="FF0000"/>
          <w:sz w:val="24"/>
          <w:szCs w:val="24"/>
        </w:rPr>
        <w:t xml:space="preserve"> </w:t>
      </w:r>
    </w:p>
    <w:p w14:paraId="4EDC04CE" w14:textId="77777777" w:rsidR="00065E8F" w:rsidRDefault="00CF2A40" w:rsidP="00025B92">
      <w:pPr>
        <w:spacing w:after="0" w:line="240" w:lineRule="auto"/>
        <w:jc w:val="both"/>
        <w:rPr>
          <w:rFonts w:ascii="Times New Roman" w:hAnsi="Times New Roman" w:cs="Times New Roman"/>
          <w:color w:val="FF0000"/>
          <w:sz w:val="24"/>
          <w:szCs w:val="24"/>
        </w:rPr>
      </w:pPr>
      <w:r w:rsidRPr="00CF2A40">
        <w:rPr>
          <w:rFonts w:ascii="Times New Roman" w:hAnsi="Times New Roman" w:cs="Times New Roman"/>
          <w:color w:val="FF0000"/>
          <w:sz w:val="24"/>
          <w:szCs w:val="24"/>
        </w:rPr>
        <w:lastRenderedPageBreak/>
        <w:t xml:space="preserve">α) διατυπώνονται με κατάλληλα ρήματα </w:t>
      </w:r>
    </w:p>
    <w:p w14:paraId="1AFFC267" w14:textId="4F51D5FE" w:rsidR="00065E8F" w:rsidRDefault="00CF2A40" w:rsidP="00025B92">
      <w:pPr>
        <w:spacing w:after="0" w:line="240" w:lineRule="auto"/>
        <w:jc w:val="both"/>
        <w:rPr>
          <w:rFonts w:ascii="Times New Roman" w:hAnsi="Times New Roman" w:cs="Times New Roman"/>
          <w:color w:val="FF0000"/>
          <w:sz w:val="24"/>
          <w:szCs w:val="24"/>
        </w:rPr>
      </w:pPr>
      <w:r w:rsidRPr="00CF2A40">
        <w:rPr>
          <w:rFonts w:ascii="Times New Roman" w:hAnsi="Times New Roman" w:cs="Times New Roman"/>
          <w:color w:val="FF0000"/>
          <w:sz w:val="24"/>
          <w:szCs w:val="24"/>
        </w:rPr>
        <w:t>β) αναφέρονται σε παρατηρήσιμες συμπεριφορές των μαθητών/τριών και όχι σε ενέργειες των εκπαιδευτικών ή διδακτικές δραστηριότητες</w:t>
      </w:r>
    </w:p>
    <w:p w14:paraId="20A22E15" w14:textId="118B4A4B" w:rsidR="00065E8F" w:rsidRDefault="00CF2A40" w:rsidP="00025B92">
      <w:pPr>
        <w:spacing w:after="0" w:line="240" w:lineRule="auto"/>
        <w:jc w:val="both"/>
        <w:rPr>
          <w:rFonts w:ascii="Times New Roman" w:hAnsi="Times New Roman" w:cs="Times New Roman"/>
          <w:color w:val="FF0000"/>
          <w:sz w:val="24"/>
          <w:szCs w:val="24"/>
        </w:rPr>
      </w:pPr>
      <w:r w:rsidRPr="00CF2A40">
        <w:rPr>
          <w:rFonts w:ascii="Times New Roman" w:hAnsi="Times New Roman" w:cs="Times New Roman"/>
          <w:color w:val="FF0000"/>
          <w:sz w:val="24"/>
          <w:szCs w:val="24"/>
        </w:rPr>
        <w:t xml:space="preserve">γ) είναι αξιόλογοι, ρεαλιστικοί και περιεκτικοί. </w:t>
      </w:r>
    </w:p>
    <w:p w14:paraId="43795CAA" w14:textId="584D1818" w:rsidR="00CF2A40" w:rsidRPr="00AA6760" w:rsidRDefault="00CF2A40" w:rsidP="00025B92">
      <w:pPr>
        <w:spacing w:after="0" w:line="240" w:lineRule="auto"/>
        <w:jc w:val="both"/>
        <w:rPr>
          <w:rFonts w:ascii="Times New Roman" w:hAnsi="Times New Roman" w:cs="Times New Roman"/>
          <w:color w:val="FF0000"/>
          <w:sz w:val="24"/>
          <w:szCs w:val="24"/>
        </w:rPr>
      </w:pPr>
      <w:r w:rsidRPr="00CF2A40">
        <w:rPr>
          <w:rFonts w:ascii="Times New Roman" w:hAnsi="Times New Roman" w:cs="Times New Roman"/>
          <w:color w:val="FF0000"/>
          <w:sz w:val="24"/>
          <w:szCs w:val="24"/>
        </w:rPr>
        <w:t>Εδώ καταχωρούμε επίσης διαφοροποιημένους στόχους (βλέπε και πεδίο «Προϋποθέσεις-Προϋπάρχουσες Γνώσεις, Στάσεις, Δεξιότητες και Εμπειρίες»).</w:t>
      </w:r>
    </w:p>
    <w:p w14:paraId="4F731429" w14:textId="77777777" w:rsidR="00106D4A" w:rsidRDefault="00106D4A" w:rsidP="00025B92">
      <w:pPr>
        <w:spacing w:after="0" w:line="240" w:lineRule="auto"/>
        <w:jc w:val="both"/>
        <w:rPr>
          <w:rFonts w:ascii="Times New Roman" w:hAnsi="Times New Roman" w:cs="Times New Roman"/>
          <w:color w:val="FF0000"/>
          <w:sz w:val="24"/>
          <w:szCs w:val="24"/>
        </w:rPr>
      </w:pPr>
    </w:p>
    <w:p w14:paraId="252AB262" w14:textId="00D13313" w:rsidR="00E065FC" w:rsidRDefault="006746EF"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Προϋποθέσεις-</w:t>
      </w:r>
      <w:r w:rsidR="00884354">
        <w:rPr>
          <w:rFonts w:ascii="Times New Roman" w:hAnsi="Times New Roman" w:cs="Times New Roman"/>
          <w:sz w:val="24"/>
          <w:szCs w:val="24"/>
        </w:rPr>
        <w:t>Π</w:t>
      </w:r>
      <w:r w:rsidRPr="00AA6760">
        <w:rPr>
          <w:rFonts w:ascii="Times New Roman" w:hAnsi="Times New Roman" w:cs="Times New Roman"/>
          <w:sz w:val="24"/>
          <w:szCs w:val="24"/>
        </w:rPr>
        <w:t xml:space="preserve">ροϋπάρχουσες </w:t>
      </w:r>
      <w:r w:rsidR="00025B92">
        <w:rPr>
          <w:rFonts w:ascii="Times New Roman" w:hAnsi="Times New Roman" w:cs="Times New Roman"/>
          <w:sz w:val="24"/>
          <w:szCs w:val="24"/>
        </w:rPr>
        <w:t>Γ</w:t>
      </w:r>
      <w:r w:rsidRPr="00AA6760">
        <w:rPr>
          <w:rFonts w:ascii="Times New Roman" w:hAnsi="Times New Roman" w:cs="Times New Roman"/>
          <w:sz w:val="24"/>
          <w:szCs w:val="24"/>
        </w:rPr>
        <w:t>νώσεις</w:t>
      </w:r>
      <w:r w:rsidR="00425E65">
        <w:rPr>
          <w:rFonts w:ascii="Times New Roman" w:hAnsi="Times New Roman" w:cs="Times New Roman"/>
          <w:sz w:val="24"/>
          <w:szCs w:val="24"/>
        </w:rPr>
        <w:t xml:space="preserve">, </w:t>
      </w:r>
      <w:r w:rsidR="00D65058">
        <w:rPr>
          <w:rFonts w:ascii="Times New Roman" w:hAnsi="Times New Roman" w:cs="Times New Roman"/>
          <w:sz w:val="24"/>
          <w:szCs w:val="24"/>
        </w:rPr>
        <w:t>Σ</w:t>
      </w:r>
      <w:r w:rsidR="00425E65">
        <w:rPr>
          <w:rFonts w:ascii="Times New Roman" w:hAnsi="Times New Roman" w:cs="Times New Roman"/>
          <w:sz w:val="24"/>
          <w:szCs w:val="24"/>
        </w:rPr>
        <w:t xml:space="preserve">τάσεις, </w:t>
      </w:r>
      <w:r w:rsidR="00D65058">
        <w:rPr>
          <w:rFonts w:ascii="Times New Roman" w:hAnsi="Times New Roman" w:cs="Times New Roman"/>
          <w:sz w:val="24"/>
          <w:szCs w:val="24"/>
        </w:rPr>
        <w:t>Δ</w:t>
      </w:r>
      <w:r w:rsidR="00425E65">
        <w:rPr>
          <w:rFonts w:ascii="Times New Roman" w:hAnsi="Times New Roman" w:cs="Times New Roman"/>
          <w:sz w:val="24"/>
          <w:szCs w:val="24"/>
        </w:rPr>
        <w:t xml:space="preserve">εξιότητες και </w:t>
      </w:r>
      <w:r w:rsidR="00D65058">
        <w:rPr>
          <w:rFonts w:ascii="Times New Roman" w:hAnsi="Times New Roman" w:cs="Times New Roman"/>
          <w:sz w:val="24"/>
          <w:szCs w:val="24"/>
        </w:rPr>
        <w:t>Ε</w:t>
      </w:r>
      <w:r w:rsidR="00782141">
        <w:rPr>
          <w:rFonts w:ascii="Times New Roman" w:hAnsi="Times New Roman" w:cs="Times New Roman"/>
          <w:sz w:val="24"/>
          <w:szCs w:val="24"/>
        </w:rPr>
        <w:t>μπειρίες</w:t>
      </w:r>
      <w:r w:rsidRPr="00AA6760">
        <w:rPr>
          <w:rFonts w:ascii="Times New Roman" w:hAnsi="Times New Roman" w:cs="Times New Roman"/>
          <w:sz w:val="24"/>
          <w:szCs w:val="24"/>
        </w:rPr>
        <w:t>:</w:t>
      </w:r>
    </w:p>
    <w:p w14:paraId="11AD4152" w14:textId="77777777" w:rsidR="00E065FC" w:rsidRPr="00025B92" w:rsidRDefault="00E065FC" w:rsidP="00025B92">
      <w:pPr>
        <w:pStyle w:val="NoSpacing"/>
        <w:jc w:val="both"/>
        <w:rPr>
          <w:rFonts w:ascii="Times New Roman" w:hAnsi="Times New Roman" w:cs="Times New Roman"/>
          <w:color w:val="FF0000"/>
          <w:sz w:val="24"/>
          <w:szCs w:val="24"/>
        </w:rPr>
      </w:pPr>
      <w:r w:rsidRPr="00BA2240">
        <w:rPr>
          <w:rFonts w:ascii="Times New Roman" w:hAnsi="Times New Roman" w:cs="Times New Roman"/>
          <w:color w:val="FF0000"/>
          <w:sz w:val="24"/>
          <w:szCs w:val="24"/>
        </w:rPr>
        <w:t xml:space="preserve">Στο πεδίο αυτό καταχωρούμε όλες τις σχετικές πληροφορίες που έχουμε συλλέξει γύρω από τις προϋπάρχουσες γνώσεις, στάσεις, δεξιότητες και εμπειρίες των μαθητών/τριών της τάξης για το </w:t>
      </w:r>
      <w:r w:rsidRPr="00025B92">
        <w:rPr>
          <w:rFonts w:ascii="Times New Roman" w:hAnsi="Times New Roman" w:cs="Times New Roman"/>
          <w:color w:val="FF0000"/>
          <w:sz w:val="24"/>
          <w:szCs w:val="24"/>
        </w:rPr>
        <w:t>ημερήσιο μάθημα και είναι</w:t>
      </w:r>
    </w:p>
    <w:p w14:paraId="3EAFB278" w14:textId="77777777" w:rsidR="00E065FC" w:rsidRPr="00025B92" w:rsidRDefault="00E065FC" w:rsidP="00025B92">
      <w:pPr>
        <w:pStyle w:val="NoSpacing"/>
        <w:jc w:val="both"/>
        <w:rPr>
          <w:rFonts w:ascii="Times New Roman" w:hAnsi="Times New Roman" w:cs="Times New Roman"/>
          <w:color w:val="FF0000"/>
          <w:sz w:val="24"/>
          <w:szCs w:val="24"/>
        </w:rPr>
      </w:pPr>
      <w:r w:rsidRPr="00025B92">
        <w:rPr>
          <w:rFonts w:ascii="Times New Roman" w:hAnsi="Times New Roman" w:cs="Times New Roman"/>
          <w:color w:val="FF0000"/>
          <w:sz w:val="24"/>
          <w:szCs w:val="24"/>
        </w:rPr>
        <w:t>α) άμεσα συνδεδεμένες με το θέμα που θα διδαχθεί και οι οποίες προαπαιτούνται προκειμένου να μπορεί να διδαχθεί το σημερινό ημερήσιο παρόν μάθημα, αφού θεωρούμε ότι οικοδομούμε άμεσα πάνω σε και με αυτές.</w:t>
      </w:r>
    </w:p>
    <w:p w14:paraId="755E6A9A" w14:textId="7DA7649C" w:rsidR="00E065FC" w:rsidRPr="00025B92" w:rsidRDefault="00E065FC" w:rsidP="00025B92">
      <w:pPr>
        <w:pStyle w:val="NoSpacing"/>
        <w:jc w:val="both"/>
        <w:rPr>
          <w:rFonts w:ascii="Times New Roman" w:hAnsi="Times New Roman" w:cs="Times New Roman"/>
          <w:color w:val="FF0000"/>
          <w:sz w:val="24"/>
          <w:szCs w:val="24"/>
        </w:rPr>
      </w:pPr>
      <w:r w:rsidRPr="00025B92">
        <w:rPr>
          <w:rFonts w:ascii="Times New Roman" w:hAnsi="Times New Roman" w:cs="Times New Roman"/>
          <w:color w:val="FF0000"/>
          <w:sz w:val="24"/>
          <w:szCs w:val="24"/>
        </w:rPr>
        <w:t>β) έμμεσα συνδεδεμένες με το θέμα και το γνωστικό αντικείμενο που μας απασχολεί, δηλαδή προηγήθηκαν σε προηγούμενο χρονικό διάστημα (ακόμα και προηγούμενες τάξεις) ή αναφέρονται σε ευρύτερες γνώσεις, δεξιότητες ή και κοινωνικές εμπειρίες, και οι οποίες χρειάζονται για την επίτευξη των σημερινών στόχων.</w:t>
      </w:r>
    </w:p>
    <w:p w14:paraId="0A616286" w14:textId="7760EBEA" w:rsidR="00E065FC" w:rsidRPr="00BA2240" w:rsidRDefault="00E065FC" w:rsidP="00025B92">
      <w:pPr>
        <w:pStyle w:val="NoSpacing"/>
        <w:jc w:val="both"/>
        <w:rPr>
          <w:rFonts w:ascii="Times New Roman" w:hAnsi="Times New Roman" w:cs="Times New Roman"/>
          <w:color w:val="FF0000"/>
          <w:sz w:val="24"/>
          <w:szCs w:val="24"/>
        </w:rPr>
      </w:pPr>
      <w:r w:rsidRPr="00025B92">
        <w:rPr>
          <w:rFonts w:ascii="Times New Roman" w:hAnsi="Times New Roman" w:cs="Times New Roman"/>
          <w:color w:val="FF0000"/>
          <w:sz w:val="24"/>
          <w:szCs w:val="24"/>
        </w:rPr>
        <w:t>Εδώ καταχωρούμε επίσης πληροφορίες που αφορούν σε ιδιαιτερότητες μαθητών/τριών για τις οποίες θα γίνει διαφοροποίηση της διδασκαλίας</w:t>
      </w:r>
      <w:r w:rsidRPr="00BA2240">
        <w:rPr>
          <w:rFonts w:ascii="Times New Roman" w:hAnsi="Times New Roman" w:cs="Times New Roman"/>
          <w:color w:val="FF0000"/>
          <w:sz w:val="24"/>
          <w:szCs w:val="24"/>
        </w:rPr>
        <w:t>.</w:t>
      </w:r>
    </w:p>
    <w:p w14:paraId="62C07738" w14:textId="49B07682" w:rsidR="00222780" w:rsidRPr="00AA6760" w:rsidRDefault="00222780" w:rsidP="00AA6760">
      <w:pPr>
        <w:spacing w:after="0" w:line="240" w:lineRule="auto"/>
        <w:rPr>
          <w:rFonts w:ascii="Times New Roman" w:hAnsi="Times New Roman" w:cs="Times New Roman"/>
          <w:color w:val="FF0000"/>
          <w:sz w:val="24"/>
          <w:szCs w:val="24"/>
        </w:rPr>
      </w:pPr>
    </w:p>
    <w:p w14:paraId="7185F01A" w14:textId="77777777" w:rsidR="00880993" w:rsidRPr="00AA6760" w:rsidRDefault="00880993"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Διδακτικά μέσα και υλικά:</w:t>
      </w:r>
    </w:p>
    <w:p w14:paraId="6219CAFA" w14:textId="0AFB36B6" w:rsidR="00DA0576" w:rsidRPr="00AA6760" w:rsidRDefault="00937862" w:rsidP="00025B92">
      <w:pPr>
        <w:spacing w:after="0" w:line="240" w:lineRule="auto"/>
        <w:jc w:val="both"/>
        <w:rPr>
          <w:rFonts w:ascii="Times New Roman" w:hAnsi="Times New Roman" w:cs="Times New Roman"/>
          <w:sz w:val="24"/>
          <w:szCs w:val="24"/>
        </w:rPr>
      </w:pPr>
      <w:r w:rsidRPr="00937862">
        <w:rPr>
          <w:rFonts w:ascii="Times New Roman" w:hAnsi="Times New Roman" w:cs="Times New Roman"/>
          <w:color w:val="FF0000"/>
          <w:sz w:val="24"/>
          <w:szCs w:val="24"/>
        </w:rPr>
        <w:t>Στο πεδίο αυτό καταγράφουμε σε κατάλογο (σε σημεία) όλα τα μέσα, όργανα και υλικά που θα χρειαστούμε κατά τη διάρκεια της διδασκαλίας με τρόπο που να δείχνει εύκολα πόσα από το καθένα θα χρειαστούμε και αν προορίζεται για ατομική, ομαδική ή εργασία στην ολομέλεια. Όπου ισχύει, για κάθε μέσο και υλικό σημειώνουμε την πλήρη βιβλιογραφική αναφορά. Εάν το υλικό περιλαμβάνεται σε παράρτημα, τότε παραπέμπουμε τον/την αναγνώστη/στρια στο κατάλληλα αριθμημένο παράρτημα του ΣΜ.</w:t>
      </w:r>
    </w:p>
    <w:p w14:paraId="3933159D" w14:textId="77777777" w:rsidR="00937862" w:rsidRDefault="00937862" w:rsidP="00AA6760">
      <w:pPr>
        <w:spacing w:after="0" w:line="240" w:lineRule="auto"/>
        <w:rPr>
          <w:rFonts w:ascii="Times New Roman" w:hAnsi="Times New Roman" w:cs="Times New Roman"/>
          <w:sz w:val="24"/>
          <w:szCs w:val="24"/>
        </w:rPr>
      </w:pPr>
    </w:p>
    <w:p w14:paraId="4FF97188" w14:textId="5C475FCD" w:rsidR="006746EF" w:rsidRPr="00AA6760" w:rsidRDefault="006746EF"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Οργάνωση</w:t>
      </w:r>
      <w:r w:rsidR="00782141">
        <w:rPr>
          <w:rFonts w:ascii="Times New Roman" w:hAnsi="Times New Roman" w:cs="Times New Roman"/>
          <w:sz w:val="24"/>
          <w:szCs w:val="24"/>
        </w:rPr>
        <w:t>/διοίκηση</w:t>
      </w:r>
      <w:r w:rsidRPr="00AA6760">
        <w:rPr>
          <w:rFonts w:ascii="Times New Roman" w:hAnsi="Times New Roman" w:cs="Times New Roman"/>
          <w:sz w:val="24"/>
          <w:szCs w:val="24"/>
        </w:rPr>
        <w:t xml:space="preserve"> τάξης</w:t>
      </w:r>
      <w:r w:rsidR="00880993" w:rsidRPr="00AA6760">
        <w:rPr>
          <w:rFonts w:ascii="Times New Roman" w:hAnsi="Times New Roman" w:cs="Times New Roman"/>
          <w:sz w:val="24"/>
          <w:szCs w:val="24"/>
        </w:rPr>
        <w:t>-</w:t>
      </w:r>
      <w:r w:rsidR="00B6451C" w:rsidRPr="00AA6760">
        <w:rPr>
          <w:rFonts w:ascii="Times New Roman" w:hAnsi="Times New Roman" w:cs="Times New Roman"/>
          <w:sz w:val="24"/>
          <w:szCs w:val="24"/>
        </w:rPr>
        <w:t>μαθητών/τριών</w:t>
      </w:r>
      <w:r w:rsidRPr="00AA6760">
        <w:rPr>
          <w:rFonts w:ascii="Times New Roman" w:hAnsi="Times New Roman" w:cs="Times New Roman"/>
          <w:sz w:val="24"/>
          <w:szCs w:val="24"/>
        </w:rPr>
        <w:t>:</w:t>
      </w:r>
    </w:p>
    <w:p w14:paraId="7456DEF6" w14:textId="0F44A743" w:rsidR="00AA6760" w:rsidRDefault="00606631" w:rsidP="00025B92">
      <w:pPr>
        <w:spacing w:after="0" w:line="240" w:lineRule="auto"/>
        <w:jc w:val="both"/>
        <w:rPr>
          <w:rFonts w:ascii="Times New Roman" w:hAnsi="Times New Roman" w:cs="Times New Roman"/>
          <w:color w:val="FF0000"/>
          <w:sz w:val="24"/>
          <w:szCs w:val="24"/>
        </w:rPr>
      </w:pPr>
      <w:r w:rsidRPr="00606631">
        <w:rPr>
          <w:rFonts w:ascii="Times New Roman" w:hAnsi="Times New Roman" w:cs="Times New Roman"/>
          <w:color w:val="FF0000"/>
          <w:sz w:val="24"/>
          <w:szCs w:val="24"/>
        </w:rPr>
        <w:t xml:space="preserve">Στο πεδίο αυτό καταχωρούμε πληροφορίες για τους κυριότερους τρόπους οργάνωσης των παιδιών κατά τη διάρκεια της διδασκαλίας και της συνεπαγόμενης οργάνωσης χώρου, επίπλων, οργάνων ή μέσων, καθώς επίσης και του τρόπου διάθεσης και συλλογής τους, όπου ισχύει. Ενδεχόμενες διαδικασίες/ρουτίνες οργάνωσης και διοίκησης της τάξης σημειώνονται σε αυτό το πεδίο καθώς και επαναλαμβανόμενες πρακτικές που σχετίζονται με διαδικασίες που εφαρμόζονται συστηματικά από την/τον εκπαιδευτικό. Επιπρόσθετα περιγράφεται η δυνατότητα πρόσβασης σε μέσα και υλικά καθώς και η δυνατότητα εναλλαγής τους, όπου ισχύει. </w:t>
      </w:r>
    </w:p>
    <w:p w14:paraId="30A85F17" w14:textId="77777777" w:rsidR="00606631" w:rsidRPr="00AA6760" w:rsidRDefault="00606631" w:rsidP="00AA6760">
      <w:pPr>
        <w:spacing w:after="0" w:line="240" w:lineRule="auto"/>
        <w:rPr>
          <w:rFonts w:ascii="Times New Roman" w:hAnsi="Times New Roman" w:cs="Times New Roman"/>
          <w:sz w:val="24"/>
          <w:szCs w:val="24"/>
        </w:rPr>
      </w:pPr>
    </w:p>
    <w:p w14:paraId="1E4F07F7" w14:textId="58F02DA0" w:rsidR="00AA6760" w:rsidRPr="00AA6760" w:rsidRDefault="00AA6760"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Στόχος βελτίωσης διδασκαλίας εκπαιδευτικού:</w:t>
      </w:r>
    </w:p>
    <w:p w14:paraId="128CD31B" w14:textId="1B0423E0" w:rsidR="00DA0576" w:rsidRDefault="00223CE8" w:rsidP="00025B92">
      <w:pPr>
        <w:spacing w:after="0" w:line="240" w:lineRule="auto"/>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Στο πεδίο αυτό συμπληρώνουμε ένα ή δύο συγκεκριμένους στόχους που αφορούν στη βελτίωση της δικής μας διδασκαλίας ως εκπαιδευόμενων εκπαιδευτικών ως προς συγκεκριμένη τεχνική, μέθοδο, στρατηγική, πρακτική στ</w:t>
      </w:r>
      <w:r w:rsidR="00D24F42">
        <w:rPr>
          <w:rFonts w:ascii="Times New Roman" w:hAnsi="Times New Roman" w:cs="Times New Roman"/>
          <w:color w:val="FF0000"/>
          <w:sz w:val="24"/>
          <w:szCs w:val="24"/>
        </w:rPr>
        <w:t xml:space="preserve">ην </w:t>
      </w:r>
      <w:r w:rsidRPr="00ED100C">
        <w:rPr>
          <w:rFonts w:ascii="Times New Roman" w:hAnsi="Times New Roman" w:cs="Times New Roman"/>
          <w:color w:val="FF0000"/>
          <w:sz w:val="24"/>
          <w:szCs w:val="24"/>
        </w:rPr>
        <w:t>οποί</w:t>
      </w:r>
      <w:r w:rsidR="00D24F42">
        <w:rPr>
          <w:rFonts w:ascii="Times New Roman" w:hAnsi="Times New Roman" w:cs="Times New Roman"/>
          <w:color w:val="FF0000"/>
          <w:sz w:val="24"/>
          <w:szCs w:val="24"/>
        </w:rPr>
        <w:t>α</w:t>
      </w:r>
      <w:r w:rsidRPr="00ED100C">
        <w:rPr>
          <w:rFonts w:ascii="Times New Roman" w:hAnsi="Times New Roman" w:cs="Times New Roman"/>
          <w:color w:val="FF0000"/>
          <w:sz w:val="24"/>
          <w:szCs w:val="24"/>
        </w:rPr>
        <w:t xml:space="preserve"> θα θέλαμε να εστιάσουμε για σκοπούς δικής μας επαγγελματικής ανάπτυξης ως προς τη διδασκαλία. Αναμένεται ότι ο στόχος σας εδώ θα επαναλαμβάνεται σε αριθμό διδασκαλιών μέχρι να νιώσετε ότι έχετε βελτιωθεί σημαντικά σε αυτόν και μπορείτε να εστιάσετε σε άλλο σημείο της διδασκαλίας σας για βελτίωση σε επόμενες διδασκαλίες. </w:t>
      </w:r>
    </w:p>
    <w:p w14:paraId="71C9A334" w14:textId="77777777" w:rsidR="00223CE8" w:rsidRPr="00AA6760" w:rsidRDefault="00223CE8" w:rsidP="00AA6760">
      <w:pPr>
        <w:spacing w:after="0" w:line="240" w:lineRule="auto"/>
        <w:rPr>
          <w:rFonts w:ascii="Times New Roman" w:hAnsi="Times New Roman" w:cs="Times New Roman"/>
          <w:color w:val="FF0000"/>
          <w:sz w:val="24"/>
          <w:szCs w:val="24"/>
        </w:rPr>
      </w:pPr>
    </w:p>
    <w:p w14:paraId="5CFC7604" w14:textId="77777777" w:rsidR="006746EF" w:rsidRDefault="006746EF" w:rsidP="0062784A">
      <w:pPr>
        <w:spacing w:after="0" w:line="240" w:lineRule="auto"/>
        <w:rPr>
          <w:rFonts w:ascii="Times New Roman" w:hAnsi="Times New Roman" w:cs="Times New Roman"/>
          <w:b/>
          <w:sz w:val="24"/>
          <w:szCs w:val="24"/>
        </w:rPr>
      </w:pPr>
      <w:r w:rsidRPr="00AA6760">
        <w:rPr>
          <w:rFonts w:ascii="Times New Roman" w:hAnsi="Times New Roman" w:cs="Times New Roman"/>
          <w:b/>
          <w:sz w:val="24"/>
          <w:szCs w:val="24"/>
        </w:rPr>
        <w:t>Πορεία εργασίας – δραστηριότητες</w:t>
      </w:r>
      <w:r w:rsidR="006A32A6" w:rsidRPr="00AA6760">
        <w:rPr>
          <w:rFonts w:ascii="Times New Roman" w:hAnsi="Times New Roman" w:cs="Times New Roman"/>
          <w:b/>
          <w:sz w:val="24"/>
          <w:szCs w:val="24"/>
        </w:rPr>
        <w:t xml:space="preserve"> (και ένδειξη διάρκει</w:t>
      </w:r>
      <w:r w:rsidR="00A1533B" w:rsidRPr="00AA6760">
        <w:rPr>
          <w:rFonts w:ascii="Times New Roman" w:hAnsi="Times New Roman" w:cs="Times New Roman"/>
          <w:b/>
          <w:sz w:val="24"/>
          <w:szCs w:val="24"/>
        </w:rPr>
        <w:t>ά</w:t>
      </w:r>
      <w:r w:rsidR="006A32A6" w:rsidRPr="00AA6760">
        <w:rPr>
          <w:rFonts w:ascii="Times New Roman" w:hAnsi="Times New Roman" w:cs="Times New Roman"/>
          <w:b/>
          <w:sz w:val="24"/>
          <w:szCs w:val="24"/>
        </w:rPr>
        <w:t>ς τους σε λεπτά)</w:t>
      </w:r>
      <w:r w:rsidRPr="00AA6760">
        <w:rPr>
          <w:rFonts w:ascii="Times New Roman" w:hAnsi="Times New Roman" w:cs="Times New Roman"/>
          <w:b/>
          <w:sz w:val="24"/>
          <w:szCs w:val="24"/>
        </w:rPr>
        <w:t>:</w:t>
      </w:r>
    </w:p>
    <w:p w14:paraId="655395E1" w14:textId="77777777" w:rsidR="0062784A" w:rsidRPr="00AA6760" w:rsidRDefault="0062784A" w:rsidP="00BA2240">
      <w:pPr>
        <w:spacing w:after="0" w:line="240" w:lineRule="auto"/>
        <w:rPr>
          <w:rFonts w:ascii="Times New Roman" w:hAnsi="Times New Roman" w:cs="Times New Roman"/>
          <w:b/>
          <w:sz w:val="24"/>
          <w:szCs w:val="24"/>
        </w:rPr>
      </w:pPr>
    </w:p>
    <w:p w14:paraId="5C48673F" w14:textId="00DF6CB6" w:rsidR="006746EF" w:rsidRPr="00AA6760" w:rsidRDefault="00A96890" w:rsidP="00AA6760">
      <w:pPr>
        <w:spacing w:after="0" w:line="240" w:lineRule="auto"/>
        <w:ind w:left="720" w:hanging="720"/>
        <w:rPr>
          <w:rFonts w:ascii="Times New Roman" w:hAnsi="Times New Roman" w:cs="Times New Roman"/>
          <w:sz w:val="24"/>
          <w:szCs w:val="24"/>
        </w:rPr>
      </w:pPr>
      <w:r w:rsidRPr="00AA6760">
        <w:rPr>
          <w:rFonts w:ascii="Times New Roman" w:hAnsi="Times New Roman" w:cs="Times New Roman"/>
          <w:sz w:val="24"/>
          <w:szCs w:val="24"/>
        </w:rPr>
        <w:lastRenderedPageBreak/>
        <w:t xml:space="preserve">Εισαγωγή - Αφόρμηση - </w:t>
      </w:r>
      <w:r w:rsidR="00880993" w:rsidRPr="00AA6760">
        <w:rPr>
          <w:rFonts w:ascii="Times New Roman" w:hAnsi="Times New Roman" w:cs="Times New Roman"/>
          <w:sz w:val="24"/>
          <w:szCs w:val="24"/>
        </w:rPr>
        <w:t xml:space="preserve">Προσανατολισμός </w:t>
      </w:r>
      <w:r w:rsidR="006746EF" w:rsidRPr="00AA6760">
        <w:rPr>
          <w:rFonts w:ascii="Times New Roman" w:hAnsi="Times New Roman" w:cs="Times New Roman"/>
          <w:sz w:val="24"/>
          <w:szCs w:val="24"/>
        </w:rPr>
        <w:t xml:space="preserve">- Πρόκληση ενδιαφέροντος και  </w:t>
      </w:r>
      <w:r w:rsidRPr="00AA6760">
        <w:rPr>
          <w:rFonts w:ascii="Times New Roman" w:hAnsi="Times New Roman" w:cs="Times New Roman"/>
          <w:sz w:val="24"/>
          <w:szCs w:val="24"/>
        </w:rPr>
        <w:t>π</w:t>
      </w:r>
      <w:r w:rsidR="006746EF" w:rsidRPr="00AA6760">
        <w:rPr>
          <w:rFonts w:ascii="Times New Roman" w:hAnsi="Times New Roman" w:cs="Times New Roman"/>
          <w:sz w:val="24"/>
          <w:szCs w:val="24"/>
        </w:rPr>
        <w:t>εριέργειας</w:t>
      </w:r>
      <w:r w:rsidR="0014320B" w:rsidRPr="00AA6760">
        <w:rPr>
          <w:rFonts w:ascii="Times New Roman" w:hAnsi="Times New Roman" w:cs="Times New Roman"/>
          <w:sz w:val="24"/>
          <w:szCs w:val="24"/>
        </w:rPr>
        <w:t xml:space="preserve"> (διάρκεια)</w:t>
      </w:r>
      <w:r w:rsidR="00694D8E" w:rsidRPr="00AA6760">
        <w:rPr>
          <w:rFonts w:ascii="Times New Roman" w:hAnsi="Times New Roman" w:cs="Times New Roman"/>
          <w:sz w:val="24"/>
          <w:szCs w:val="24"/>
        </w:rPr>
        <w:t xml:space="preserve">: </w:t>
      </w:r>
    </w:p>
    <w:p w14:paraId="4660845B" w14:textId="77777777" w:rsidR="00D24F42" w:rsidRPr="00025B92" w:rsidRDefault="0087507E" w:rsidP="00025B92">
      <w:pPr>
        <w:pStyle w:val="NoSpacing"/>
        <w:jc w:val="both"/>
        <w:rPr>
          <w:rFonts w:ascii="Times New Roman" w:hAnsi="Times New Roman" w:cs="Times New Roman"/>
          <w:color w:val="FF0000"/>
          <w:sz w:val="24"/>
          <w:szCs w:val="24"/>
        </w:rPr>
      </w:pPr>
      <w:r w:rsidRPr="00025B92">
        <w:rPr>
          <w:rFonts w:ascii="Times New Roman" w:hAnsi="Times New Roman" w:cs="Times New Roman"/>
          <w:color w:val="FF0000"/>
          <w:sz w:val="24"/>
          <w:szCs w:val="24"/>
        </w:rPr>
        <w:t xml:space="preserve">Εμφανίζεται ποικιλία όρων ανάλογα και με την Ειδική Διδακτική του Γνωστικού Αντικειμένου, γενικότερα όμως στο πεδίο αυτό αναμένεται όπως περιγράφεται η δραστηριότητα εισαγωγής στο μάθημα με τρόπο που να καταδεικνύει τη λειτουργική της σύνδεση με την δραστηριότητα που ακολουθεί αλλά και την κατάλληλη πλαισίωση του μαθήματος γενικότερα. Ειδικότερα, στη δραστηριότητα εισαγωγής αναμένεται: </w:t>
      </w:r>
    </w:p>
    <w:p w14:paraId="1DBD9609" w14:textId="77777777" w:rsidR="00D24F42" w:rsidRPr="00025B92" w:rsidRDefault="0087507E" w:rsidP="00025B92">
      <w:pPr>
        <w:pStyle w:val="NoSpacing"/>
        <w:jc w:val="both"/>
        <w:rPr>
          <w:rFonts w:ascii="Times New Roman" w:hAnsi="Times New Roman" w:cs="Times New Roman"/>
          <w:color w:val="FF0000"/>
          <w:sz w:val="24"/>
          <w:szCs w:val="24"/>
        </w:rPr>
      </w:pPr>
      <w:r w:rsidRPr="00025B92">
        <w:rPr>
          <w:rFonts w:ascii="Times New Roman" w:hAnsi="Times New Roman" w:cs="Times New Roman"/>
          <w:color w:val="FF0000"/>
          <w:sz w:val="24"/>
          <w:szCs w:val="24"/>
        </w:rPr>
        <w:t xml:space="preserve">α) να προκαλείται το άμεσο ενδιαφέρον και περιέργεια των παιδιών, </w:t>
      </w:r>
    </w:p>
    <w:p w14:paraId="04FAFD98" w14:textId="77777777" w:rsidR="00D24F42" w:rsidRPr="00025B92" w:rsidRDefault="0087507E" w:rsidP="00025B92">
      <w:pPr>
        <w:pStyle w:val="NoSpacing"/>
        <w:jc w:val="both"/>
        <w:rPr>
          <w:rFonts w:ascii="Times New Roman" w:hAnsi="Times New Roman" w:cs="Times New Roman"/>
          <w:color w:val="FF0000"/>
          <w:sz w:val="24"/>
          <w:szCs w:val="24"/>
        </w:rPr>
      </w:pPr>
      <w:r w:rsidRPr="00025B92">
        <w:rPr>
          <w:rFonts w:ascii="Times New Roman" w:hAnsi="Times New Roman" w:cs="Times New Roman"/>
          <w:color w:val="FF0000"/>
          <w:sz w:val="24"/>
          <w:szCs w:val="24"/>
        </w:rPr>
        <w:t xml:space="preserve">β) να ενεργοποιούνται οι αρχικές προϋπάρχουσες ιδέες και εμπειρίες τους που σχετίζονται με το βασικό θέμα του μαθήματος και </w:t>
      </w:r>
    </w:p>
    <w:p w14:paraId="1EE72AC8" w14:textId="6933D839" w:rsidR="0087507E" w:rsidRPr="00BA2240" w:rsidRDefault="0087507E" w:rsidP="00025B92">
      <w:pPr>
        <w:pStyle w:val="NoSpacing"/>
        <w:jc w:val="both"/>
        <w:rPr>
          <w:rFonts w:ascii="Times New Roman" w:hAnsi="Times New Roman" w:cs="Times New Roman"/>
          <w:color w:val="FF0000"/>
          <w:sz w:val="24"/>
          <w:szCs w:val="24"/>
        </w:rPr>
      </w:pPr>
      <w:r w:rsidRPr="00025B92">
        <w:rPr>
          <w:rFonts w:ascii="Times New Roman" w:hAnsi="Times New Roman" w:cs="Times New Roman"/>
          <w:color w:val="FF0000"/>
          <w:sz w:val="24"/>
          <w:szCs w:val="24"/>
        </w:rPr>
        <w:t>γ) να υπάρχει προετοιμασία για διασύνδεση με την υπόλοιπη πορεία του μαθήματος.</w:t>
      </w:r>
    </w:p>
    <w:p w14:paraId="29A6A1F4" w14:textId="77777777" w:rsidR="00DA0576" w:rsidRPr="00AA6760" w:rsidRDefault="00DA0576" w:rsidP="00AA6760">
      <w:pPr>
        <w:spacing w:after="0" w:line="240" w:lineRule="auto"/>
        <w:rPr>
          <w:rFonts w:ascii="Times New Roman" w:hAnsi="Times New Roman" w:cs="Times New Roman"/>
          <w:color w:val="FF0000"/>
          <w:sz w:val="24"/>
          <w:szCs w:val="24"/>
        </w:rPr>
      </w:pPr>
    </w:p>
    <w:p w14:paraId="032CF1BB" w14:textId="7A0FA17D" w:rsidR="006746EF" w:rsidRPr="00AA6760" w:rsidRDefault="006746EF"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 xml:space="preserve">Δραστηριότητα 1 </w:t>
      </w:r>
      <w:r w:rsidR="0014320B" w:rsidRPr="00AA6760">
        <w:rPr>
          <w:rFonts w:ascii="Times New Roman" w:hAnsi="Times New Roman" w:cs="Times New Roman"/>
          <w:sz w:val="24"/>
          <w:szCs w:val="24"/>
        </w:rPr>
        <w:t>(</w:t>
      </w:r>
      <w:r w:rsidR="00357C04">
        <w:rPr>
          <w:rFonts w:ascii="Times New Roman" w:hAnsi="Times New Roman" w:cs="Times New Roman"/>
          <w:sz w:val="24"/>
          <w:szCs w:val="24"/>
        </w:rPr>
        <w:t>Δ</w:t>
      </w:r>
      <w:r w:rsidR="0014320B" w:rsidRPr="00AA6760">
        <w:rPr>
          <w:rFonts w:ascii="Times New Roman" w:hAnsi="Times New Roman" w:cs="Times New Roman"/>
          <w:sz w:val="24"/>
          <w:szCs w:val="24"/>
        </w:rPr>
        <w:t>ιάρκεια</w:t>
      </w:r>
      <w:r w:rsidR="00357C04">
        <w:rPr>
          <w:rFonts w:ascii="Times New Roman" w:hAnsi="Times New Roman" w:cs="Times New Roman"/>
          <w:sz w:val="24"/>
          <w:szCs w:val="24"/>
        </w:rPr>
        <w:t>…</w:t>
      </w:r>
      <w:r w:rsidR="0014320B" w:rsidRPr="00AA6760">
        <w:rPr>
          <w:rFonts w:ascii="Times New Roman" w:hAnsi="Times New Roman" w:cs="Times New Roman"/>
          <w:sz w:val="24"/>
          <w:szCs w:val="24"/>
        </w:rPr>
        <w:t>)</w:t>
      </w:r>
      <w:r w:rsidR="00694D8E" w:rsidRPr="00AA6760">
        <w:rPr>
          <w:rFonts w:ascii="Times New Roman" w:hAnsi="Times New Roman" w:cs="Times New Roman"/>
          <w:sz w:val="24"/>
          <w:szCs w:val="24"/>
        </w:rPr>
        <w:t xml:space="preserve">: </w:t>
      </w:r>
    </w:p>
    <w:p w14:paraId="609B7E22" w14:textId="16D6585A" w:rsidR="0018191E" w:rsidRDefault="00800E9A" w:rsidP="00025B92">
      <w:pPr>
        <w:spacing w:after="0" w:line="240" w:lineRule="auto"/>
        <w:jc w:val="both"/>
        <w:rPr>
          <w:rFonts w:ascii="Times New Roman" w:hAnsi="Times New Roman" w:cs="Times New Roman"/>
          <w:color w:val="FF0000"/>
          <w:sz w:val="24"/>
          <w:szCs w:val="24"/>
        </w:rPr>
      </w:pPr>
      <w:r w:rsidRPr="00AA6760">
        <w:rPr>
          <w:rFonts w:ascii="Times New Roman" w:hAnsi="Times New Roman" w:cs="Times New Roman"/>
          <w:color w:val="FF0000"/>
          <w:sz w:val="24"/>
          <w:szCs w:val="24"/>
        </w:rPr>
        <w:t xml:space="preserve">Αναμένεται όπως η περιγραφή κάθε δραστηριότητας είναι λεπτομερής </w:t>
      </w:r>
      <w:r w:rsidR="008B4446" w:rsidRPr="00AA6760">
        <w:rPr>
          <w:rFonts w:ascii="Times New Roman" w:hAnsi="Times New Roman" w:cs="Times New Roman"/>
          <w:color w:val="FF0000"/>
          <w:sz w:val="24"/>
          <w:szCs w:val="24"/>
        </w:rPr>
        <w:t xml:space="preserve">τόσο ως προς τις ενέργειες των εκπαιδευτικών όσο ως προς αυτές των </w:t>
      </w:r>
      <w:r w:rsidR="00B6451C" w:rsidRPr="00AA6760">
        <w:rPr>
          <w:rFonts w:ascii="Times New Roman" w:hAnsi="Times New Roman" w:cs="Times New Roman"/>
          <w:color w:val="FF0000"/>
          <w:sz w:val="24"/>
          <w:szCs w:val="24"/>
        </w:rPr>
        <w:t>μαθητών/τριών</w:t>
      </w:r>
      <w:r w:rsidR="008B4446" w:rsidRPr="00AA6760">
        <w:rPr>
          <w:rFonts w:ascii="Times New Roman" w:hAnsi="Times New Roman" w:cs="Times New Roman"/>
          <w:color w:val="FF0000"/>
          <w:sz w:val="24"/>
          <w:szCs w:val="24"/>
        </w:rPr>
        <w:t xml:space="preserve">, </w:t>
      </w:r>
      <w:r w:rsidRPr="00AA6760">
        <w:rPr>
          <w:rFonts w:ascii="Times New Roman" w:hAnsi="Times New Roman" w:cs="Times New Roman"/>
          <w:color w:val="FF0000"/>
          <w:sz w:val="24"/>
          <w:szCs w:val="24"/>
        </w:rPr>
        <w:t>και με σαφείς αναφορές στη χρήση συγκεκριμένων μέσων και υλικών, στον τρόπο οργάνωσης της τάξης/χώρου και στο περιεχόμενο των αλληλεπιδράσεων μεταξύ εκπαιδευτικ</w:t>
      </w:r>
      <w:r w:rsidR="008B4446" w:rsidRPr="00AA6760">
        <w:rPr>
          <w:rFonts w:ascii="Times New Roman" w:hAnsi="Times New Roman" w:cs="Times New Roman"/>
          <w:color w:val="FF0000"/>
          <w:sz w:val="24"/>
          <w:szCs w:val="24"/>
        </w:rPr>
        <w:t>ών</w:t>
      </w:r>
      <w:r w:rsidRPr="00AA6760">
        <w:rPr>
          <w:rFonts w:ascii="Times New Roman" w:hAnsi="Times New Roman" w:cs="Times New Roman"/>
          <w:color w:val="FF0000"/>
          <w:sz w:val="24"/>
          <w:szCs w:val="24"/>
        </w:rPr>
        <w:t>-</w:t>
      </w:r>
      <w:r w:rsidR="00B6451C" w:rsidRPr="00AA6760">
        <w:rPr>
          <w:rFonts w:ascii="Times New Roman" w:hAnsi="Times New Roman" w:cs="Times New Roman"/>
          <w:color w:val="FF0000"/>
          <w:sz w:val="24"/>
          <w:szCs w:val="24"/>
        </w:rPr>
        <w:t>μαθητών/τριών</w:t>
      </w:r>
      <w:r w:rsidRPr="00AA6760">
        <w:rPr>
          <w:rFonts w:ascii="Times New Roman" w:hAnsi="Times New Roman" w:cs="Times New Roman"/>
          <w:color w:val="FF0000"/>
          <w:sz w:val="24"/>
          <w:szCs w:val="24"/>
        </w:rPr>
        <w:t xml:space="preserve"> και </w:t>
      </w:r>
      <w:r w:rsidR="00B6451C" w:rsidRPr="00AA6760">
        <w:rPr>
          <w:rFonts w:ascii="Times New Roman" w:hAnsi="Times New Roman" w:cs="Times New Roman"/>
          <w:color w:val="FF0000"/>
          <w:sz w:val="24"/>
          <w:szCs w:val="24"/>
        </w:rPr>
        <w:t>μαθητών/τριών</w:t>
      </w:r>
      <w:r w:rsidRPr="00AA6760">
        <w:rPr>
          <w:rFonts w:ascii="Times New Roman" w:hAnsi="Times New Roman" w:cs="Times New Roman"/>
          <w:color w:val="FF0000"/>
          <w:sz w:val="24"/>
          <w:szCs w:val="24"/>
        </w:rPr>
        <w:t>-</w:t>
      </w:r>
      <w:r w:rsidR="00B6451C" w:rsidRPr="00AA6760">
        <w:rPr>
          <w:rFonts w:ascii="Times New Roman" w:hAnsi="Times New Roman" w:cs="Times New Roman"/>
          <w:color w:val="FF0000"/>
          <w:sz w:val="24"/>
          <w:szCs w:val="24"/>
        </w:rPr>
        <w:t>μαθητών/τριών</w:t>
      </w:r>
      <w:r w:rsidRPr="00AA6760">
        <w:rPr>
          <w:rFonts w:ascii="Times New Roman" w:hAnsi="Times New Roman" w:cs="Times New Roman"/>
          <w:color w:val="FF0000"/>
          <w:sz w:val="24"/>
          <w:szCs w:val="24"/>
        </w:rPr>
        <w:t xml:space="preserve">, ώστε να διαφαίνεται και η σχέση της </w:t>
      </w:r>
      <w:r w:rsidR="00357C04">
        <w:rPr>
          <w:rFonts w:ascii="Times New Roman" w:hAnsi="Times New Roman" w:cs="Times New Roman"/>
          <w:color w:val="FF0000"/>
          <w:sz w:val="24"/>
          <w:szCs w:val="24"/>
        </w:rPr>
        <w:t>κάθε δραστηριότ</w:t>
      </w:r>
      <w:r w:rsidR="00DA5DC2">
        <w:rPr>
          <w:rFonts w:ascii="Times New Roman" w:hAnsi="Times New Roman" w:cs="Times New Roman"/>
          <w:color w:val="FF0000"/>
          <w:sz w:val="24"/>
          <w:szCs w:val="24"/>
        </w:rPr>
        <w:t>ητ</w:t>
      </w:r>
      <w:r w:rsidR="00357C04">
        <w:rPr>
          <w:rFonts w:ascii="Times New Roman" w:hAnsi="Times New Roman" w:cs="Times New Roman"/>
          <w:color w:val="FF0000"/>
          <w:sz w:val="24"/>
          <w:szCs w:val="24"/>
        </w:rPr>
        <w:t xml:space="preserve">ας </w:t>
      </w:r>
      <w:r w:rsidRPr="00AA6760">
        <w:rPr>
          <w:rFonts w:ascii="Times New Roman" w:hAnsi="Times New Roman" w:cs="Times New Roman"/>
          <w:color w:val="FF0000"/>
          <w:sz w:val="24"/>
          <w:szCs w:val="24"/>
        </w:rPr>
        <w:t>με τους στόχους του μαθήματος.</w:t>
      </w:r>
      <w:r w:rsidR="00D44F66" w:rsidRPr="00AA6760">
        <w:rPr>
          <w:rFonts w:ascii="Times New Roman" w:hAnsi="Times New Roman" w:cs="Times New Roman"/>
          <w:color w:val="FF0000"/>
          <w:sz w:val="24"/>
          <w:szCs w:val="24"/>
        </w:rPr>
        <w:t xml:space="preserve"> </w:t>
      </w:r>
    </w:p>
    <w:p w14:paraId="450DE58A" w14:textId="77777777" w:rsidR="0018191E" w:rsidRDefault="0018191E" w:rsidP="00025B92">
      <w:pPr>
        <w:spacing w:after="0" w:line="240" w:lineRule="auto"/>
        <w:jc w:val="both"/>
        <w:rPr>
          <w:rFonts w:ascii="Times New Roman" w:hAnsi="Times New Roman" w:cs="Times New Roman"/>
          <w:color w:val="FF0000"/>
          <w:sz w:val="24"/>
          <w:szCs w:val="24"/>
        </w:rPr>
      </w:pPr>
    </w:p>
    <w:p w14:paraId="7B727D1E" w14:textId="7A0299EC" w:rsidR="0018191E" w:rsidRPr="00AA6760" w:rsidRDefault="0018191E" w:rsidP="00025B92">
      <w:pPr>
        <w:spacing w:after="0" w:line="240" w:lineRule="auto"/>
        <w:jc w:val="both"/>
        <w:rPr>
          <w:rFonts w:ascii="Times New Roman" w:hAnsi="Times New Roman" w:cs="Times New Roman"/>
          <w:color w:val="FF0000"/>
          <w:sz w:val="24"/>
          <w:szCs w:val="24"/>
        </w:rPr>
      </w:pPr>
      <w:r w:rsidRPr="004D73E9">
        <w:rPr>
          <w:rFonts w:ascii="Times New Roman" w:hAnsi="Times New Roman" w:cs="Times New Roman"/>
          <w:color w:val="FF0000"/>
          <w:sz w:val="24"/>
          <w:szCs w:val="24"/>
        </w:rPr>
        <w:t xml:space="preserve">Συγκεκριμένα, κάθε δραστηριότητα </w:t>
      </w:r>
      <w:r w:rsidR="00DA5DC2" w:rsidRPr="004D73E9">
        <w:rPr>
          <w:rFonts w:ascii="Times New Roman" w:hAnsi="Times New Roman" w:cs="Times New Roman"/>
          <w:color w:val="FF0000"/>
          <w:sz w:val="24"/>
          <w:szCs w:val="24"/>
        </w:rPr>
        <w:t>αναμένεται</w:t>
      </w:r>
      <w:r w:rsidRPr="004D73E9">
        <w:rPr>
          <w:rFonts w:ascii="Times New Roman" w:hAnsi="Times New Roman" w:cs="Times New Roman"/>
          <w:color w:val="FF0000"/>
          <w:sz w:val="24"/>
          <w:szCs w:val="24"/>
        </w:rPr>
        <w:t xml:space="preserve"> να περιλαμβάνει αναφορές</w:t>
      </w:r>
      <w:r w:rsidRPr="00AA6760">
        <w:rPr>
          <w:rFonts w:ascii="Times New Roman" w:hAnsi="Times New Roman" w:cs="Times New Roman"/>
          <w:color w:val="FF0000"/>
          <w:sz w:val="24"/>
          <w:szCs w:val="24"/>
        </w:rPr>
        <w:t xml:space="preserve"> </w:t>
      </w:r>
      <w:r>
        <w:rPr>
          <w:rFonts w:ascii="Times New Roman" w:hAnsi="Times New Roman" w:cs="Times New Roman"/>
          <w:color w:val="FF0000"/>
          <w:sz w:val="24"/>
          <w:szCs w:val="24"/>
        </w:rPr>
        <w:t>στα πιο κάτω στοιχεία</w:t>
      </w:r>
      <w:r w:rsidRPr="00AA6760">
        <w:rPr>
          <w:rFonts w:ascii="Times New Roman" w:hAnsi="Times New Roman" w:cs="Times New Roman"/>
          <w:color w:val="FF0000"/>
          <w:sz w:val="24"/>
          <w:szCs w:val="24"/>
        </w:rPr>
        <w:t xml:space="preserve">: </w:t>
      </w:r>
    </w:p>
    <w:p w14:paraId="7236F01E" w14:textId="4990B410" w:rsidR="0018191E" w:rsidRPr="00094FE9" w:rsidRDefault="00EF462E" w:rsidP="00025B92">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α) </w:t>
      </w:r>
      <w:r w:rsidR="0018191E" w:rsidRPr="00094FE9">
        <w:rPr>
          <w:rFonts w:ascii="Times New Roman" w:hAnsi="Times New Roman" w:cs="Times New Roman"/>
          <w:color w:val="FF0000"/>
          <w:sz w:val="24"/>
          <w:szCs w:val="24"/>
        </w:rPr>
        <w:t>Ποιο είναι το πλαίσιο της δραστηριότητας;</w:t>
      </w:r>
    </w:p>
    <w:p w14:paraId="40A6916E" w14:textId="69D40C92" w:rsidR="0018191E" w:rsidRPr="00094FE9" w:rsidRDefault="00EF462E" w:rsidP="00025B92">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β) </w:t>
      </w:r>
      <w:r w:rsidR="0018191E" w:rsidRPr="00094FE9">
        <w:rPr>
          <w:rFonts w:ascii="Times New Roman" w:hAnsi="Times New Roman" w:cs="Times New Roman"/>
          <w:color w:val="FF0000"/>
          <w:sz w:val="24"/>
          <w:szCs w:val="24"/>
        </w:rPr>
        <w:t>Ποιες είναι οι ενέργειες του/της εκπαιδευτικού;</w:t>
      </w:r>
    </w:p>
    <w:p w14:paraId="5125FD68" w14:textId="09F3347C" w:rsidR="0018191E" w:rsidRPr="00094FE9" w:rsidRDefault="00EF462E" w:rsidP="00025B92">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γ) </w:t>
      </w:r>
      <w:r w:rsidR="0018191E" w:rsidRPr="00094FE9">
        <w:rPr>
          <w:rFonts w:ascii="Times New Roman" w:hAnsi="Times New Roman" w:cs="Times New Roman"/>
          <w:color w:val="FF0000"/>
          <w:sz w:val="24"/>
          <w:szCs w:val="24"/>
        </w:rPr>
        <w:t>Ποιες είναι οι ενέργειες των μαθητών/τριών;</w:t>
      </w:r>
    </w:p>
    <w:p w14:paraId="39774D75" w14:textId="2C6A0C9D" w:rsidR="0018191E" w:rsidRPr="00094FE9" w:rsidRDefault="00EF462E" w:rsidP="00025B92">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δ) </w:t>
      </w:r>
      <w:r w:rsidR="0018191E" w:rsidRPr="00094FE9">
        <w:rPr>
          <w:rFonts w:ascii="Times New Roman" w:hAnsi="Times New Roman" w:cs="Times New Roman"/>
          <w:color w:val="FF0000"/>
          <w:sz w:val="24"/>
          <w:szCs w:val="24"/>
        </w:rPr>
        <w:t xml:space="preserve">Ποια είναι η συντρέχουσα και διαμορφωτική αξιολόγηση; Ποια συγκεκριμένα και παρατηρήσιμα </w:t>
      </w:r>
      <w:r w:rsidR="00802A79" w:rsidRPr="00802A79">
        <w:rPr>
          <w:rFonts w:ascii="Times New Roman" w:hAnsi="Times New Roman" w:cs="Times New Roman"/>
          <w:color w:val="FF0000"/>
          <w:sz w:val="24"/>
          <w:szCs w:val="24"/>
        </w:rPr>
        <w:t>παραδείγματα</w:t>
      </w:r>
      <w:r w:rsidR="0018191E" w:rsidRPr="00094FE9">
        <w:rPr>
          <w:rFonts w:ascii="Times New Roman" w:hAnsi="Times New Roman" w:cs="Times New Roman"/>
          <w:color w:val="FF0000"/>
          <w:sz w:val="24"/>
          <w:szCs w:val="24"/>
        </w:rPr>
        <w:t xml:space="preserve"> ενεργειών, δράσεων, απαντήσεων, έργων κοκ των παιδιών, υποδεικνύουν την υλοποίηση του στόχου ή στόχων της δραστηριότητας;</w:t>
      </w:r>
    </w:p>
    <w:p w14:paraId="204A1D00" w14:textId="7D5CEA23" w:rsidR="0018191E" w:rsidRDefault="00EF462E" w:rsidP="00025B92">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ε) </w:t>
      </w:r>
      <w:r w:rsidR="0018191E" w:rsidRPr="00094FE9">
        <w:rPr>
          <w:rFonts w:ascii="Times New Roman" w:hAnsi="Times New Roman" w:cs="Times New Roman"/>
          <w:color w:val="FF0000"/>
          <w:sz w:val="24"/>
          <w:szCs w:val="24"/>
        </w:rPr>
        <w:t>Ποια είναι η μετάβαση στην επόμενη δραστηριότητα; Πώς θα  μεταβούμε από  αυτή τη δραστηριότητα στην επόμενη</w:t>
      </w:r>
      <w:r w:rsidRPr="00094FE9">
        <w:rPr>
          <w:rFonts w:ascii="Times New Roman" w:hAnsi="Times New Roman" w:cs="Times New Roman"/>
          <w:color w:val="FF0000"/>
          <w:sz w:val="24"/>
          <w:szCs w:val="24"/>
        </w:rPr>
        <w:t>,</w:t>
      </w:r>
      <w:r w:rsidR="0018191E" w:rsidRPr="00094FE9">
        <w:rPr>
          <w:rFonts w:ascii="Times New Roman" w:hAnsi="Times New Roman" w:cs="Times New Roman"/>
          <w:color w:val="FF0000"/>
          <w:sz w:val="24"/>
          <w:szCs w:val="24"/>
        </w:rPr>
        <w:t xml:space="preserve"> ώστε </w:t>
      </w:r>
      <w:r w:rsidRPr="00094FE9">
        <w:rPr>
          <w:rFonts w:ascii="Times New Roman" w:hAnsi="Times New Roman" w:cs="Times New Roman"/>
          <w:color w:val="FF0000"/>
          <w:sz w:val="24"/>
          <w:szCs w:val="24"/>
        </w:rPr>
        <w:t>το</w:t>
      </w:r>
      <w:r w:rsidR="0018191E" w:rsidRPr="00094FE9">
        <w:rPr>
          <w:rFonts w:ascii="Times New Roman" w:hAnsi="Times New Roman" w:cs="Times New Roman"/>
          <w:color w:val="FF0000"/>
          <w:sz w:val="24"/>
          <w:szCs w:val="24"/>
        </w:rPr>
        <w:t xml:space="preserve"> μάθημα </w:t>
      </w:r>
      <w:r w:rsidR="00D24F42">
        <w:rPr>
          <w:rFonts w:ascii="Times New Roman" w:hAnsi="Times New Roman" w:cs="Times New Roman"/>
          <w:color w:val="FF0000"/>
          <w:sz w:val="24"/>
          <w:szCs w:val="24"/>
        </w:rPr>
        <w:t xml:space="preserve">να </w:t>
      </w:r>
      <w:r w:rsidR="0018191E" w:rsidRPr="00094FE9">
        <w:rPr>
          <w:rFonts w:ascii="Times New Roman" w:hAnsi="Times New Roman" w:cs="Times New Roman"/>
          <w:color w:val="FF0000"/>
          <w:sz w:val="24"/>
          <w:szCs w:val="24"/>
        </w:rPr>
        <w:t xml:space="preserve">χαρακτηρίζεται από προοδευτικότητα και ροή </w:t>
      </w:r>
      <w:r w:rsidRPr="00094FE9">
        <w:rPr>
          <w:rFonts w:ascii="Times New Roman" w:hAnsi="Times New Roman" w:cs="Times New Roman"/>
          <w:color w:val="FF0000"/>
          <w:sz w:val="24"/>
          <w:szCs w:val="24"/>
        </w:rPr>
        <w:t>μεταξύ δραστηριοτήτων</w:t>
      </w:r>
      <w:r w:rsidR="0018191E" w:rsidRPr="00094FE9">
        <w:rPr>
          <w:rFonts w:ascii="Times New Roman" w:hAnsi="Times New Roman" w:cs="Times New Roman"/>
          <w:color w:val="FF0000"/>
          <w:sz w:val="24"/>
          <w:szCs w:val="24"/>
        </w:rPr>
        <w:t>;</w:t>
      </w:r>
    </w:p>
    <w:p w14:paraId="3B4B7526" w14:textId="77777777" w:rsidR="002E3389" w:rsidRDefault="002E3389" w:rsidP="00025B92">
      <w:pPr>
        <w:spacing w:after="0" w:line="240" w:lineRule="auto"/>
        <w:jc w:val="both"/>
        <w:rPr>
          <w:rFonts w:ascii="Times New Roman" w:hAnsi="Times New Roman" w:cs="Times New Roman"/>
          <w:color w:val="FF0000"/>
          <w:sz w:val="24"/>
          <w:szCs w:val="24"/>
        </w:rPr>
      </w:pPr>
    </w:p>
    <w:p w14:paraId="514EAF04" w14:textId="7B72B527" w:rsidR="00C52C21" w:rsidRDefault="001A05A1" w:rsidP="00025B92">
      <w:pPr>
        <w:spacing w:after="0" w:line="240" w:lineRule="auto"/>
        <w:jc w:val="both"/>
        <w:rPr>
          <w:rFonts w:ascii="Times New Roman" w:hAnsi="Times New Roman" w:cs="Times New Roman"/>
          <w:color w:val="FF0000"/>
          <w:sz w:val="24"/>
          <w:szCs w:val="24"/>
        </w:rPr>
      </w:pPr>
      <w:r w:rsidRPr="00AA6760">
        <w:rPr>
          <w:rFonts w:ascii="Times New Roman" w:hAnsi="Times New Roman" w:cs="Times New Roman"/>
          <w:color w:val="FF0000"/>
          <w:sz w:val="24"/>
          <w:szCs w:val="24"/>
        </w:rPr>
        <w:t>Η διαφοροποίηση των δραστηριοτήτων επίσης περιγράφεται εδώ</w:t>
      </w:r>
      <w:r w:rsidR="0018191E">
        <w:rPr>
          <w:rFonts w:ascii="Times New Roman" w:hAnsi="Times New Roman" w:cs="Times New Roman"/>
          <w:color w:val="FF0000"/>
          <w:sz w:val="24"/>
          <w:szCs w:val="24"/>
        </w:rPr>
        <w:t>,</w:t>
      </w:r>
      <w:r w:rsidRPr="00AA6760">
        <w:rPr>
          <w:rFonts w:ascii="Times New Roman" w:hAnsi="Times New Roman" w:cs="Times New Roman"/>
          <w:color w:val="FF0000"/>
          <w:sz w:val="24"/>
          <w:szCs w:val="24"/>
        </w:rPr>
        <w:t xml:space="preserve"> για όποιες ισχύει</w:t>
      </w:r>
      <w:r w:rsidR="0018191E">
        <w:rPr>
          <w:rFonts w:ascii="Times New Roman" w:hAnsi="Times New Roman" w:cs="Times New Roman"/>
          <w:color w:val="FF0000"/>
          <w:sz w:val="24"/>
          <w:szCs w:val="24"/>
        </w:rPr>
        <w:t>, ώστε να φαίνεται ο διαφοροποιημένος τρόπος, μέσα/υλικά ή ρυθμός εργασίας των μαθητών/τριών.</w:t>
      </w:r>
      <w:r w:rsidR="00C52C21" w:rsidRPr="00AA6760">
        <w:rPr>
          <w:rFonts w:ascii="Times New Roman" w:hAnsi="Times New Roman" w:cs="Times New Roman"/>
          <w:color w:val="FF0000"/>
          <w:sz w:val="24"/>
          <w:szCs w:val="24"/>
        </w:rPr>
        <w:t xml:space="preserve"> </w:t>
      </w:r>
    </w:p>
    <w:p w14:paraId="6463B338" w14:textId="77777777" w:rsidR="00DA0576" w:rsidRDefault="00DA0576" w:rsidP="00025B92">
      <w:pPr>
        <w:spacing w:after="0" w:line="240" w:lineRule="auto"/>
        <w:jc w:val="both"/>
        <w:rPr>
          <w:rFonts w:ascii="Times New Roman" w:hAnsi="Times New Roman" w:cs="Times New Roman"/>
          <w:color w:val="FF0000"/>
          <w:sz w:val="24"/>
          <w:szCs w:val="24"/>
        </w:rPr>
      </w:pPr>
    </w:p>
    <w:p w14:paraId="68C587D8" w14:textId="71107B3D" w:rsidR="00357C04" w:rsidRDefault="00357C04" w:rsidP="00025B92">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Δραστηριότητα 2 (Διάρκεια….)</w:t>
      </w:r>
    </w:p>
    <w:p w14:paraId="3F662F4B" w14:textId="77777777" w:rsidR="00357C04" w:rsidRDefault="00357C04" w:rsidP="00025B92">
      <w:pPr>
        <w:spacing w:after="0" w:line="240" w:lineRule="auto"/>
        <w:jc w:val="both"/>
        <w:rPr>
          <w:rFonts w:ascii="Times New Roman" w:hAnsi="Times New Roman" w:cs="Times New Roman"/>
          <w:color w:val="FF0000"/>
          <w:sz w:val="24"/>
          <w:szCs w:val="24"/>
        </w:rPr>
      </w:pPr>
    </w:p>
    <w:p w14:paraId="25ED688F" w14:textId="09722EB6" w:rsidR="00357C04" w:rsidRDefault="00357C04" w:rsidP="00025B92">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Δραστηριότητα 3 (Διάρκεια….)</w:t>
      </w:r>
    </w:p>
    <w:p w14:paraId="7A13FBA3" w14:textId="77777777" w:rsidR="00357C04" w:rsidRDefault="00357C04" w:rsidP="00025B92">
      <w:pPr>
        <w:spacing w:after="0" w:line="240" w:lineRule="auto"/>
        <w:jc w:val="both"/>
        <w:rPr>
          <w:rFonts w:ascii="Times New Roman" w:hAnsi="Times New Roman" w:cs="Times New Roman"/>
          <w:color w:val="FF0000"/>
          <w:sz w:val="24"/>
          <w:szCs w:val="24"/>
        </w:rPr>
      </w:pPr>
    </w:p>
    <w:p w14:paraId="3AA647B5" w14:textId="18A72ABF" w:rsidR="00357C04" w:rsidRDefault="00357C04" w:rsidP="00025B92">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Δραστηριότητα 4 (Διάρκεια….)</w:t>
      </w:r>
    </w:p>
    <w:p w14:paraId="58D2F5FF" w14:textId="77777777" w:rsidR="00EF462E" w:rsidRPr="00AA6760" w:rsidRDefault="00EF462E" w:rsidP="00025B92">
      <w:pPr>
        <w:spacing w:after="0" w:line="240" w:lineRule="auto"/>
        <w:jc w:val="both"/>
        <w:rPr>
          <w:rFonts w:ascii="Times New Roman" w:hAnsi="Times New Roman" w:cs="Times New Roman"/>
          <w:color w:val="FF0000"/>
          <w:sz w:val="24"/>
          <w:szCs w:val="24"/>
        </w:rPr>
      </w:pPr>
    </w:p>
    <w:p w14:paraId="39BEA72D" w14:textId="3823F54D" w:rsidR="006746EF" w:rsidRPr="00AA6760" w:rsidRDefault="006746EF"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 xml:space="preserve">Ολοκλήρωση </w:t>
      </w:r>
      <w:r w:rsidR="00880993" w:rsidRPr="00AA6760">
        <w:rPr>
          <w:rFonts w:ascii="Times New Roman" w:hAnsi="Times New Roman" w:cs="Times New Roman"/>
          <w:sz w:val="24"/>
          <w:szCs w:val="24"/>
        </w:rPr>
        <w:t>–</w:t>
      </w:r>
      <w:r w:rsidRPr="00AA6760">
        <w:rPr>
          <w:rFonts w:ascii="Times New Roman" w:hAnsi="Times New Roman" w:cs="Times New Roman"/>
          <w:sz w:val="24"/>
          <w:szCs w:val="24"/>
        </w:rPr>
        <w:t xml:space="preserve"> Αναστοχασμός</w:t>
      </w:r>
      <w:r w:rsidR="00880993" w:rsidRPr="00AA6760">
        <w:rPr>
          <w:rFonts w:ascii="Times New Roman" w:hAnsi="Times New Roman" w:cs="Times New Roman"/>
          <w:sz w:val="24"/>
          <w:szCs w:val="24"/>
        </w:rPr>
        <w:t>-Κλείσιμο</w:t>
      </w:r>
      <w:r w:rsidR="001A05A1" w:rsidRPr="00AA6760">
        <w:rPr>
          <w:rFonts w:ascii="Times New Roman" w:hAnsi="Times New Roman" w:cs="Times New Roman"/>
          <w:sz w:val="24"/>
          <w:szCs w:val="24"/>
        </w:rPr>
        <w:t xml:space="preserve"> (διάρκεια)</w:t>
      </w:r>
      <w:r w:rsidR="00694D8E" w:rsidRPr="00AA6760">
        <w:rPr>
          <w:rFonts w:ascii="Times New Roman" w:hAnsi="Times New Roman" w:cs="Times New Roman"/>
          <w:sz w:val="24"/>
          <w:szCs w:val="24"/>
        </w:rPr>
        <w:t xml:space="preserve">: </w:t>
      </w:r>
    </w:p>
    <w:p w14:paraId="62204189" w14:textId="79751325" w:rsidR="006746EF" w:rsidRPr="00AA6760" w:rsidRDefault="00800E9A" w:rsidP="00025B92">
      <w:pPr>
        <w:spacing w:after="0" w:line="240" w:lineRule="auto"/>
        <w:jc w:val="both"/>
        <w:rPr>
          <w:rFonts w:ascii="Times New Roman" w:hAnsi="Times New Roman" w:cs="Times New Roman"/>
          <w:color w:val="FF0000"/>
          <w:sz w:val="24"/>
          <w:szCs w:val="24"/>
        </w:rPr>
      </w:pPr>
      <w:r w:rsidRPr="00AA6760">
        <w:rPr>
          <w:rFonts w:ascii="Times New Roman" w:hAnsi="Times New Roman" w:cs="Times New Roman"/>
          <w:color w:val="FF0000"/>
          <w:sz w:val="24"/>
          <w:szCs w:val="24"/>
        </w:rPr>
        <w:t xml:space="preserve">Στο πεδίο αυτό αναμένεται όπως καταχωρείται η περιγραφή της δραστηριότητας με την οποία ολοκληρώνεται  και «κλείνει» το μάθημα και </w:t>
      </w:r>
      <w:r w:rsidR="008B4446" w:rsidRPr="00AA6760">
        <w:rPr>
          <w:rFonts w:ascii="Times New Roman" w:hAnsi="Times New Roman" w:cs="Times New Roman"/>
          <w:color w:val="FF0000"/>
          <w:sz w:val="24"/>
          <w:szCs w:val="24"/>
        </w:rPr>
        <w:t>τα παιδιά</w:t>
      </w:r>
      <w:r w:rsidRPr="00AA6760">
        <w:rPr>
          <w:rFonts w:ascii="Times New Roman" w:hAnsi="Times New Roman" w:cs="Times New Roman"/>
          <w:color w:val="FF0000"/>
          <w:sz w:val="24"/>
          <w:szCs w:val="24"/>
        </w:rPr>
        <w:t xml:space="preserve"> διευκολύνονται όπως αναστοχαστούν</w:t>
      </w:r>
      <w:r w:rsidR="00357C04">
        <w:rPr>
          <w:rFonts w:ascii="Times New Roman" w:hAnsi="Times New Roman" w:cs="Times New Roman"/>
          <w:color w:val="FF0000"/>
          <w:sz w:val="24"/>
          <w:szCs w:val="24"/>
        </w:rPr>
        <w:t xml:space="preserve"> συνολικά</w:t>
      </w:r>
      <w:r w:rsidRPr="00AA6760">
        <w:rPr>
          <w:rFonts w:ascii="Times New Roman" w:hAnsi="Times New Roman" w:cs="Times New Roman"/>
          <w:color w:val="FF0000"/>
          <w:sz w:val="24"/>
          <w:szCs w:val="24"/>
        </w:rPr>
        <w:t xml:space="preserve"> επί του μαθήματος από τον/την διδάσκοντα/ουσα.</w:t>
      </w:r>
    </w:p>
    <w:p w14:paraId="5FDF68B2" w14:textId="77777777" w:rsidR="00DA0576" w:rsidRPr="00AA6760" w:rsidRDefault="00DA0576" w:rsidP="00AA6760">
      <w:pPr>
        <w:spacing w:after="0" w:line="240" w:lineRule="auto"/>
        <w:rPr>
          <w:rFonts w:ascii="Times New Roman" w:hAnsi="Times New Roman" w:cs="Times New Roman"/>
          <w:color w:val="FF0000"/>
          <w:sz w:val="24"/>
          <w:szCs w:val="24"/>
        </w:rPr>
      </w:pPr>
    </w:p>
    <w:p w14:paraId="4986A3F7" w14:textId="37A79C44" w:rsidR="00091042" w:rsidRPr="00AA6760" w:rsidRDefault="00AC6CEC"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 xml:space="preserve">Τελική </w:t>
      </w:r>
      <w:r w:rsidR="006746EF" w:rsidRPr="00AA6760">
        <w:rPr>
          <w:rFonts w:ascii="Times New Roman" w:hAnsi="Times New Roman" w:cs="Times New Roman"/>
          <w:sz w:val="24"/>
          <w:szCs w:val="24"/>
        </w:rPr>
        <w:t xml:space="preserve">Αξιολόγηση: </w:t>
      </w:r>
    </w:p>
    <w:p w14:paraId="4D4D2714" w14:textId="2932400B" w:rsidR="00AC6CEC" w:rsidRPr="00025B92" w:rsidRDefault="00AC6CEC" w:rsidP="00025B92">
      <w:pPr>
        <w:pStyle w:val="CommentText"/>
        <w:spacing w:after="0"/>
        <w:jc w:val="both"/>
        <w:rPr>
          <w:rFonts w:ascii="Times New Roman" w:hAnsi="Times New Roman" w:cs="Times New Roman"/>
          <w:color w:val="FF0000"/>
          <w:sz w:val="24"/>
          <w:szCs w:val="24"/>
        </w:rPr>
      </w:pPr>
      <w:r w:rsidRPr="00025B92">
        <w:rPr>
          <w:rFonts w:ascii="Times New Roman" w:hAnsi="Times New Roman" w:cs="Times New Roman"/>
          <w:color w:val="FF0000"/>
          <w:sz w:val="24"/>
          <w:szCs w:val="24"/>
        </w:rPr>
        <w:t xml:space="preserve">Στο πεδίο αυτό γίνεται αναφορά σε δραστηριότητα ή μέσο με το οποίο γίνεται </w:t>
      </w:r>
      <w:r w:rsidR="00357C04" w:rsidRPr="00025B92">
        <w:rPr>
          <w:rFonts w:ascii="Times New Roman" w:hAnsi="Times New Roman" w:cs="Times New Roman"/>
          <w:color w:val="FF0000"/>
          <w:sz w:val="24"/>
          <w:szCs w:val="24"/>
        </w:rPr>
        <w:t>«</w:t>
      </w:r>
      <w:r w:rsidRPr="00025B92">
        <w:rPr>
          <w:rFonts w:ascii="Times New Roman" w:hAnsi="Times New Roman" w:cs="Times New Roman"/>
          <w:color w:val="FF0000"/>
          <w:sz w:val="24"/>
          <w:szCs w:val="24"/>
        </w:rPr>
        <w:t>τελική</w:t>
      </w:r>
      <w:r w:rsidR="00357C04" w:rsidRPr="00025B92">
        <w:rPr>
          <w:rFonts w:ascii="Times New Roman" w:hAnsi="Times New Roman" w:cs="Times New Roman"/>
          <w:color w:val="FF0000"/>
          <w:sz w:val="24"/>
          <w:szCs w:val="24"/>
        </w:rPr>
        <w:t xml:space="preserve"> για το σημερινό μάθημα»</w:t>
      </w:r>
      <w:r w:rsidRPr="00025B92">
        <w:rPr>
          <w:rFonts w:ascii="Times New Roman" w:hAnsi="Times New Roman" w:cs="Times New Roman"/>
          <w:color w:val="FF0000"/>
          <w:sz w:val="24"/>
          <w:szCs w:val="24"/>
        </w:rPr>
        <w:t xml:space="preserve"> αξιολόγηση κατά την πορεία διδασκαλίας πιο πάνω και τι αναμένεται να διαφανεί από την αξιολόγηση αυτή. Η </w:t>
      </w:r>
      <w:r w:rsidR="00357C04" w:rsidRPr="00025B92">
        <w:rPr>
          <w:rFonts w:ascii="Times New Roman" w:hAnsi="Times New Roman" w:cs="Times New Roman"/>
          <w:color w:val="FF0000"/>
          <w:sz w:val="24"/>
          <w:szCs w:val="24"/>
        </w:rPr>
        <w:t>«</w:t>
      </w:r>
      <w:r w:rsidRPr="00025B92">
        <w:rPr>
          <w:rFonts w:ascii="Times New Roman" w:hAnsi="Times New Roman" w:cs="Times New Roman"/>
          <w:color w:val="FF0000"/>
          <w:sz w:val="24"/>
          <w:szCs w:val="24"/>
        </w:rPr>
        <w:t>τελική</w:t>
      </w:r>
      <w:r w:rsidR="00357C04" w:rsidRPr="00025B92">
        <w:rPr>
          <w:rFonts w:ascii="Times New Roman" w:hAnsi="Times New Roman" w:cs="Times New Roman"/>
          <w:color w:val="FF0000"/>
          <w:sz w:val="24"/>
          <w:szCs w:val="24"/>
        </w:rPr>
        <w:t xml:space="preserve"> για το σημερινό μάθημα»</w:t>
      </w:r>
      <w:r w:rsidRPr="00025B92">
        <w:rPr>
          <w:rFonts w:ascii="Times New Roman" w:hAnsi="Times New Roman" w:cs="Times New Roman"/>
          <w:color w:val="FF0000"/>
          <w:sz w:val="24"/>
          <w:szCs w:val="24"/>
        </w:rPr>
        <w:t xml:space="preserve"> αξιολόγηση μπορεί να προκύπτει ως </w:t>
      </w:r>
      <w:r w:rsidRPr="00025B92">
        <w:rPr>
          <w:rFonts w:ascii="Times New Roman" w:hAnsi="Times New Roman" w:cs="Times New Roman"/>
          <w:color w:val="FF0000"/>
          <w:sz w:val="24"/>
          <w:szCs w:val="24"/>
        </w:rPr>
        <w:lastRenderedPageBreak/>
        <w:t>«</w:t>
      </w:r>
      <w:r w:rsidR="001A05A1" w:rsidRPr="00025B92">
        <w:rPr>
          <w:rFonts w:ascii="Times New Roman" w:hAnsi="Times New Roman" w:cs="Times New Roman"/>
          <w:color w:val="FF0000"/>
          <w:sz w:val="24"/>
          <w:szCs w:val="24"/>
        </w:rPr>
        <w:t>Ο</w:t>
      </w:r>
      <w:r w:rsidRPr="00025B92">
        <w:rPr>
          <w:rFonts w:ascii="Times New Roman" w:hAnsi="Times New Roman" w:cs="Times New Roman"/>
          <w:color w:val="FF0000"/>
          <w:sz w:val="24"/>
          <w:szCs w:val="24"/>
        </w:rPr>
        <w:t>λοκλήρωση-αναστοχασμός-κλείσιμο» του μαθήματος, μπορεί όμως να προηγείται</w:t>
      </w:r>
      <w:r w:rsidR="008B4446" w:rsidRPr="00025B92">
        <w:rPr>
          <w:rFonts w:ascii="Times New Roman" w:hAnsi="Times New Roman" w:cs="Times New Roman"/>
          <w:color w:val="FF0000"/>
          <w:sz w:val="24"/>
          <w:szCs w:val="24"/>
        </w:rPr>
        <w:t xml:space="preserve"> σε άλλη δραστηριότητα</w:t>
      </w:r>
      <w:r w:rsidRPr="00025B92">
        <w:rPr>
          <w:rFonts w:ascii="Times New Roman" w:hAnsi="Times New Roman" w:cs="Times New Roman"/>
          <w:color w:val="FF0000"/>
          <w:sz w:val="24"/>
          <w:szCs w:val="24"/>
        </w:rPr>
        <w:t xml:space="preserve">, ανάλογα με τη φύση του μαθήματος και του </w:t>
      </w:r>
      <w:r w:rsidR="00D45CB4" w:rsidRPr="00025B92">
        <w:rPr>
          <w:rFonts w:ascii="Times New Roman" w:hAnsi="Times New Roman" w:cs="Times New Roman"/>
          <w:color w:val="FF0000"/>
          <w:sz w:val="24"/>
          <w:szCs w:val="24"/>
        </w:rPr>
        <w:t>μέσου</w:t>
      </w:r>
      <w:r w:rsidRPr="00025B92">
        <w:rPr>
          <w:rFonts w:ascii="Times New Roman" w:hAnsi="Times New Roman" w:cs="Times New Roman"/>
          <w:color w:val="FF0000"/>
          <w:sz w:val="24"/>
          <w:szCs w:val="24"/>
        </w:rPr>
        <w:t xml:space="preserve"> αξιολόγησης που επιλέγεται.</w:t>
      </w:r>
    </w:p>
    <w:p w14:paraId="18C07073" w14:textId="77777777" w:rsidR="00DA0576" w:rsidRPr="00AA6760" w:rsidRDefault="00DA0576" w:rsidP="00AA6760">
      <w:pPr>
        <w:pStyle w:val="CommentText"/>
        <w:spacing w:after="0"/>
        <w:rPr>
          <w:rFonts w:ascii="Times New Roman" w:hAnsi="Times New Roman" w:cs="Times New Roman"/>
          <w:color w:val="0070C0"/>
          <w:sz w:val="24"/>
          <w:szCs w:val="24"/>
        </w:rPr>
      </w:pPr>
    </w:p>
    <w:p w14:paraId="0867A881" w14:textId="77777777" w:rsidR="006E4220" w:rsidRPr="00AA6760" w:rsidRDefault="00694D8E" w:rsidP="00AA6760">
      <w:pPr>
        <w:spacing w:after="0" w:line="240" w:lineRule="auto"/>
        <w:rPr>
          <w:rFonts w:ascii="Times New Roman" w:hAnsi="Times New Roman" w:cs="Times New Roman"/>
          <w:sz w:val="24"/>
          <w:szCs w:val="24"/>
        </w:rPr>
      </w:pPr>
      <w:r w:rsidRPr="00AA6760">
        <w:rPr>
          <w:rFonts w:ascii="Times New Roman" w:hAnsi="Times New Roman" w:cs="Times New Roman"/>
          <w:sz w:val="24"/>
          <w:szCs w:val="24"/>
        </w:rPr>
        <w:t>Παραρτήματα (1, 2, 3…)</w:t>
      </w:r>
    </w:p>
    <w:p w14:paraId="0BB8148A" w14:textId="77777777" w:rsidR="0014320B" w:rsidRPr="00AA6760" w:rsidRDefault="0014320B" w:rsidP="00AA6760">
      <w:pPr>
        <w:spacing w:after="0" w:line="240" w:lineRule="auto"/>
        <w:rPr>
          <w:rFonts w:ascii="Times New Roman" w:hAnsi="Times New Roman" w:cs="Times New Roman"/>
          <w:color w:val="FF0000"/>
          <w:sz w:val="24"/>
          <w:szCs w:val="24"/>
        </w:rPr>
      </w:pPr>
      <w:r w:rsidRPr="00AA6760">
        <w:rPr>
          <w:rFonts w:ascii="Times New Roman" w:hAnsi="Times New Roman" w:cs="Times New Roman"/>
          <w:color w:val="FF0000"/>
          <w:sz w:val="24"/>
          <w:szCs w:val="24"/>
        </w:rPr>
        <w:t>Τα παραρτήματα μπορούν να είναι 1, 2, 3 ή περισσότερα και περιλαμβάνουν εποπτικά μέσα, φύλλα εργασίες, πηγές κοκ τις οποίες θα χρησιμοποιήσετε κατά τη διδασκαλία σας. Η διαφορετική αρίθμηση κάθε παραρτήματος και η αναφορά σε αυτά με τον αριθμό τους όταν π</w:t>
      </w:r>
      <w:r w:rsidR="00D45CB4" w:rsidRPr="00AA6760">
        <w:rPr>
          <w:rFonts w:ascii="Times New Roman" w:hAnsi="Times New Roman" w:cs="Times New Roman"/>
          <w:color w:val="FF0000"/>
          <w:sz w:val="24"/>
          <w:szCs w:val="24"/>
        </w:rPr>
        <w:t>ι</w:t>
      </w:r>
      <w:r w:rsidRPr="00AA6760">
        <w:rPr>
          <w:rFonts w:ascii="Times New Roman" w:hAnsi="Times New Roman" w:cs="Times New Roman"/>
          <w:color w:val="FF0000"/>
          <w:sz w:val="24"/>
          <w:szCs w:val="24"/>
        </w:rPr>
        <w:t>ο πάνω περιγράφετε τις δραστηριότητές σας,  διευκολύνουν τον/την αναγνώστη/στρια να εντοπίζει το σωστό παράρτημα.</w:t>
      </w:r>
    </w:p>
    <w:sectPr w:rsidR="0014320B" w:rsidRPr="00AA6760" w:rsidSect="00687DC4">
      <w:headerReference w:type="default" r:id="rId13"/>
      <w:footerReference w:type="default" r:id="rId14"/>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 w:date="2018-10-03T22:54:00Z" w:initials="AA">
    <w:p w14:paraId="552C786D" w14:textId="77777777" w:rsidR="000502AD" w:rsidRDefault="009B2E2A" w:rsidP="000502AD">
      <w:pPr>
        <w:pStyle w:val="CommentText"/>
      </w:pPr>
      <w:r>
        <w:rPr>
          <w:rStyle w:val="CommentReference"/>
        </w:rPr>
        <w:annotationRef/>
      </w:r>
      <w:r w:rsidR="000502AD">
        <w:t>Αυτό το Σχέδιο Μαθήματος (ΣΜ) αναπτύσσεται και καταγράφεται για σκοπούς επικοινωνίας του προς την διδάσκουσα και για σκοπούς κατάλληλης και επαρκούς προετοιμασίας μας για τη διδασκαλία . Αναμένεται λοιπόν όπως κάθε πεδίο συμπληρώνεται με κάθε δυνατή λεπτομέρεια ώστε α) ο/η αναγνώστης/στρια να βρίσκει όλες τις απαραίτητες πληροφορίες για το πώς αναμένεται να εκτυλιχθεί η διδασκαλία στη βάση της προετοιμασίας των εκπαιδευτικών και β) η διαδικασία αυτή συγγραφής να ενισχύει την προετοιμασία των εκπαιδευτικών για τη διδασκαλία.</w:t>
      </w:r>
    </w:p>
  </w:comment>
  <w:comment w:id="1" w:author="AA" w:date="2018-10-03T22:54:00Z" w:initials="AA">
    <w:p w14:paraId="661E90CD" w14:textId="2438F126" w:rsidR="009B2E2A" w:rsidRDefault="009B2E2A">
      <w:pPr>
        <w:pStyle w:val="CommentText"/>
      </w:pPr>
      <w:r>
        <w:rPr>
          <w:rStyle w:val="CommentReference"/>
        </w:rPr>
        <w:annotationRef/>
      </w:r>
      <w:r>
        <w:t>Στο πεδίο αυτό συμπληρώνουμε όσο το δυνατό περισσότερα από τα στοιχεία αυτά ώστε να έχουμε και να δείχνουμε ότι έχουμε επίγνωση τόσο της συγκεκριμένης διδασκαλίας όσο και του πού αυτή τοποθετείται σε σχέση με το ευρύτερο περιεχόμενο του ΑΠ και του Γνωστικού Αντικειμένου (βλέπε και πεδίο «Επιδιώξεις-Σκεπτικό»).</w:t>
      </w:r>
    </w:p>
  </w:comment>
  <w:comment w:id="2" w:author="AA" w:date="2018-10-03T22:53:00Z" w:initials="AA">
    <w:p w14:paraId="3BB28167" w14:textId="77777777" w:rsidR="0003136D" w:rsidRDefault="009B2E2A" w:rsidP="0003136D">
      <w:pPr>
        <w:pStyle w:val="CommentText"/>
      </w:pPr>
      <w:r>
        <w:rPr>
          <w:rStyle w:val="CommentReference"/>
        </w:rPr>
        <w:annotationRef/>
      </w:r>
      <w:r w:rsidR="0003136D">
        <w:t>Στο έγγραφο αυτό προτείνεται μια μορφή ΣΜ σε αφήγηση, η οποία όμως μπορεί να τροποποιηθεί ώστε να συνδυαστεί με στοιχεία από τη μορφή ΣΜ σε πίνακα, ανάλογα με τις ανάγκες, ιδιαιτερότητες και εμφάσεις των Ειδικών Διδακτικών των Γνωστικών Αντικειμένων</w:t>
      </w:r>
      <w:r w:rsidR="0003136D">
        <w:rPr>
          <w:lang w:val="en-GB"/>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2C786D" w15:done="0"/>
  <w15:commentEx w15:paraId="661E90CD" w15:done="0"/>
  <w15:commentEx w15:paraId="3BB281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2C786D" w16cid:durableId="1F5FDCB1"/>
  <w16cid:commentId w16cid:paraId="661E90CD" w16cid:durableId="1F5FDCB2"/>
  <w16cid:commentId w16cid:paraId="3BB28167" w16cid:durableId="1F5FDC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F8DBC" w14:textId="77777777" w:rsidR="00644FAE" w:rsidRDefault="00644FAE" w:rsidP="006E4220">
      <w:pPr>
        <w:spacing w:after="0" w:line="240" w:lineRule="auto"/>
      </w:pPr>
      <w:r>
        <w:separator/>
      </w:r>
    </w:p>
  </w:endnote>
  <w:endnote w:type="continuationSeparator" w:id="0">
    <w:p w14:paraId="31FE4653" w14:textId="77777777" w:rsidR="00644FAE" w:rsidRDefault="00644FAE" w:rsidP="006E4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0EE43" w14:textId="65279E15" w:rsidR="00F159F5" w:rsidRPr="00094FE9" w:rsidRDefault="00F159F5">
    <w:pPr>
      <w:pStyle w:val="Footer"/>
      <w:rPr>
        <w:rFonts w:ascii="Times New Roman" w:hAnsi="Times New Roman" w:cs="Times New Roman"/>
        <w:sz w:val="18"/>
        <w:szCs w:val="18"/>
      </w:rPr>
    </w:pPr>
    <w:r w:rsidRPr="00094FE9">
      <w:rPr>
        <w:rFonts w:ascii="Times New Roman" w:hAnsi="Times New Roman" w:cs="Times New Roman"/>
        <w:color w:val="333333"/>
        <w:sz w:val="18"/>
        <w:szCs w:val="18"/>
        <w:shd w:val="clear" w:color="auto" w:fill="FDFDFD"/>
      </w:rPr>
      <w:t>Το παρόν έντυπο αναπτύχθηκε σταδιακά κατά τα ακαδημαϊκά έτη 2012-2016</w:t>
    </w:r>
    <w:r w:rsidR="00782141" w:rsidRPr="00094FE9">
      <w:rPr>
        <w:rFonts w:ascii="Times New Roman" w:hAnsi="Times New Roman" w:cs="Times New Roman"/>
        <w:color w:val="333333"/>
        <w:sz w:val="18"/>
        <w:szCs w:val="18"/>
        <w:shd w:val="clear" w:color="auto" w:fill="FDFDFD"/>
      </w:rPr>
      <w:t xml:space="preserve"> και επικαιροποιήθηκε κατά το ακαδημαϊκό έτος 2023-2024</w:t>
    </w:r>
    <w:r w:rsidRPr="00094FE9">
      <w:rPr>
        <w:rFonts w:ascii="Times New Roman" w:hAnsi="Times New Roman" w:cs="Times New Roman"/>
        <w:color w:val="333333"/>
        <w:sz w:val="18"/>
        <w:szCs w:val="18"/>
        <w:shd w:val="clear" w:color="auto" w:fill="FDFDFD"/>
      </w:rPr>
      <w:t xml:space="preserve"> από όλα τα εμπλεκόμενα μέλη (φοιτητές/τριες, επόπτες/τριες, εκπαιδευτικούς-μέντορες, ακαδημαϊκούς) στο πρόγραμμα Σχολικής Εμπειρίας του Τμήματος Επιστημών της Αγωγής του Πανεπιστημίου Κύπρου. Αναφορά σε αυτό μπορεί να γίνει ως ακολούθως: Ομάδα Σχολικής Εμπειρίας Τμήματος Επιστημών Αγωγής Πανεπιστημίου Κύπρου (20</w:t>
    </w:r>
    <w:r w:rsidR="005A6AE2" w:rsidRPr="00094FE9">
      <w:rPr>
        <w:rFonts w:ascii="Times New Roman" w:hAnsi="Times New Roman" w:cs="Times New Roman"/>
        <w:color w:val="333333"/>
        <w:sz w:val="18"/>
        <w:szCs w:val="18"/>
        <w:shd w:val="clear" w:color="auto" w:fill="FDFDFD"/>
      </w:rPr>
      <w:t>24</w:t>
    </w:r>
    <w:r w:rsidRPr="00094FE9">
      <w:rPr>
        <w:rFonts w:ascii="Times New Roman" w:hAnsi="Times New Roman" w:cs="Times New Roman"/>
        <w:color w:val="333333"/>
        <w:sz w:val="18"/>
        <w:szCs w:val="18"/>
        <w:shd w:val="clear" w:color="auto" w:fill="FDFDFD"/>
      </w:rPr>
      <w:t>). Έντυπο Σχεδίου Μαθήματος Φοιτητών/τριών για όλα τα Γνωστικά Αντικείμενα. Λευκωσία: Τμήμα Επιστημών της Αγωγής, Πανεπιστήμιο Κύπρου.</w:t>
    </w:r>
  </w:p>
  <w:p w14:paraId="41ED8CA8" w14:textId="77777777" w:rsidR="006E4220" w:rsidRDefault="006E42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0E234" w14:textId="77777777" w:rsidR="00644FAE" w:rsidRDefault="00644FAE" w:rsidP="006E4220">
      <w:pPr>
        <w:spacing w:after="0" w:line="240" w:lineRule="auto"/>
      </w:pPr>
      <w:r>
        <w:separator/>
      </w:r>
    </w:p>
  </w:footnote>
  <w:footnote w:type="continuationSeparator" w:id="0">
    <w:p w14:paraId="3043AE39" w14:textId="77777777" w:rsidR="00644FAE" w:rsidRDefault="00644FAE" w:rsidP="006E4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07DB2" w14:textId="6B1AECB2" w:rsidR="00782141" w:rsidRPr="00782141" w:rsidRDefault="00782141" w:rsidP="00782141">
    <w:pPr>
      <w:pStyle w:val="Header"/>
      <w:jc w:val="center"/>
    </w:pPr>
    <w:r w:rsidRPr="00AA6760">
      <w:rPr>
        <w:rFonts w:ascii="Times New Roman" w:hAnsi="Times New Roman" w:cs="Times New Roman"/>
        <w:noProof/>
        <w:sz w:val="24"/>
        <w:szCs w:val="24"/>
        <w:lang w:eastAsia="el-GR"/>
      </w:rPr>
      <w:drawing>
        <wp:inline distT="0" distB="0" distL="0" distR="0" wp14:anchorId="02F75949" wp14:editId="7D5D8000">
          <wp:extent cx="2081213" cy="514350"/>
          <wp:effectExtent l="0" t="0" r="0" b="0"/>
          <wp:docPr id="195250983" name="Picture 195250983" descr="http://www.ucy.ac.cy/data/pure/logos/Faculties/Faculty%20of%20Social%20Science%20and%20Education/Greek/Department%20of%20Education/Department%20of%20Education.jpg"/>
          <wp:cNvGraphicFramePr/>
          <a:graphic xmlns:a="http://schemas.openxmlformats.org/drawingml/2006/main">
            <a:graphicData uri="http://schemas.openxmlformats.org/drawingml/2006/picture">
              <pic:pic xmlns:pic="http://schemas.openxmlformats.org/drawingml/2006/picture">
                <pic:nvPicPr>
                  <pic:cNvPr id="20485" name="Picture 3" descr="http://www.ucy.ac.cy/data/pure/logos/Faculties/Faculty%20of%20Social%20Science%20and%20Education/Greek/Department%20of%20Education/Department%20of%20Education.jpg"/>
                  <pic:cNvPicPr>
                    <a:picLocks noChangeAspect="1" noChangeArrowheads="1"/>
                  </pic:cNvPicPr>
                </pic:nvPicPr>
                <pic:blipFill>
                  <a:blip r:embed="rId1" cstate="print"/>
                  <a:srcRect/>
                  <a:stretch>
                    <a:fillRect/>
                  </a:stretch>
                </pic:blipFill>
                <pic:spPr bwMode="auto">
                  <a:xfrm>
                    <a:off x="0" y="0"/>
                    <a:ext cx="2090240" cy="516581"/>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B53F0"/>
    <w:multiLevelType w:val="hybridMultilevel"/>
    <w:tmpl w:val="E7E83330"/>
    <w:lvl w:ilvl="0" w:tplc="0408000B">
      <w:start w:val="1"/>
      <w:numFmt w:val="bullet"/>
      <w:lvlText w:val=""/>
      <w:lvlJc w:val="left"/>
      <w:pPr>
        <w:ind w:left="1080" w:hanging="360"/>
      </w:pPr>
      <w:rPr>
        <w:rFonts w:ascii="Wingdings" w:hAnsi="Wingdings" w:hint="default"/>
      </w:rPr>
    </w:lvl>
    <w:lvl w:ilvl="1" w:tplc="04080003">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num w:numId="1" w16cid:durableId="6618521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
    <w15:presenceInfo w15:providerId="None" w15:userId="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DAF"/>
    <w:rsid w:val="00012ED7"/>
    <w:rsid w:val="000142A8"/>
    <w:rsid w:val="00021F23"/>
    <w:rsid w:val="000223AF"/>
    <w:rsid w:val="00025B92"/>
    <w:rsid w:val="0003136D"/>
    <w:rsid w:val="00033B68"/>
    <w:rsid w:val="000401DB"/>
    <w:rsid w:val="000420AE"/>
    <w:rsid w:val="00046ABC"/>
    <w:rsid w:val="000502AD"/>
    <w:rsid w:val="00051D98"/>
    <w:rsid w:val="00054E38"/>
    <w:rsid w:val="0005631F"/>
    <w:rsid w:val="00061205"/>
    <w:rsid w:val="000624B7"/>
    <w:rsid w:val="00063563"/>
    <w:rsid w:val="00065B1E"/>
    <w:rsid w:val="00065E8F"/>
    <w:rsid w:val="00083059"/>
    <w:rsid w:val="000857E5"/>
    <w:rsid w:val="00087306"/>
    <w:rsid w:val="00091042"/>
    <w:rsid w:val="00094FE9"/>
    <w:rsid w:val="000969F2"/>
    <w:rsid w:val="000A2F39"/>
    <w:rsid w:val="000A5B9B"/>
    <w:rsid w:val="000D191D"/>
    <w:rsid w:val="000D1B31"/>
    <w:rsid w:val="000D4B65"/>
    <w:rsid w:val="000D625D"/>
    <w:rsid w:val="000D63F2"/>
    <w:rsid w:val="000E0340"/>
    <w:rsid w:val="000E6F2F"/>
    <w:rsid w:val="000E74DF"/>
    <w:rsid w:val="000F082B"/>
    <w:rsid w:val="000F177D"/>
    <w:rsid w:val="00106D4A"/>
    <w:rsid w:val="0011235E"/>
    <w:rsid w:val="00114880"/>
    <w:rsid w:val="00117139"/>
    <w:rsid w:val="001172EB"/>
    <w:rsid w:val="0012545D"/>
    <w:rsid w:val="0012555C"/>
    <w:rsid w:val="001270EA"/>
    <w:rsid w:val="001410F8"/>
    <w:rsid w:val="0014320B"/>
    <w:rsid w:val="00147E8F"/>
    <w:rsid w:val="001574C4"/>
    <w:rsid w:val="0018191E"/>
    <w:rsid w:val="00182498"/>
    <w:rsid w:val="0018498C"/>
    <w:rsid w:val="001876D1"/>
    <w:rsid w:val="00191F1E"/>
    <w:rsid w:val="001A05A1"/>
    <w:rsid w:val="001A2471"/>
    <w:rsid w:val="001A7B40"/>
    <w:rsid w:val="001B23B3"/>
    <w:rsid w:val="001C618C"/>
    <w:rsid w:val="001D33E1"/>
    <w:rsid w:val="001F4A34"/>
    <w:rsid w:val="00205A2B"/>
    <w:rsid w:val="00212E73"/>
    <w:rsid w:val="00222780"/>
    <w:rsid w:val="00222F28"/>
    <w:rsid w:val="00223CE8"/>
    <w:rsid w:val="00235C2E"/>
    <w:rsid w:val="00237899"/>
    <w:rsid w:val="00247E1B"/>
    <w:rsid w:val="0026458F"/>
    <w:rsid w:val="00273861"/>
    <w:rsid w:val="00275C46"/>
    <w:rsid w:val="0028085E"/>
    <w:rsid w:val="002A5884"/>
    <w:rsid w:val="002C4AFF"/>
    <w:rsid w:val="002C556C"/>
    <w:rsid w:val="002D0318"/>
    <w:rsid w:val="002D205D"/>
    <w:rsid w:val="002E2FFD"/>
    <w:rsid w:val="002E3389"/>
    <w:rsid w:val="002E605C"/>
    <w:rsid w:val="002F3154"/>
    <w:rsid w:val="00302D3E"/>
    <w:rsid w:val="0031306A"/>
    <w:rsid w:val="00332651"/>
    <w:rsid w:val="0033363C"/>
    <w:rsid w:val="003427DC"/>
    <w:rsid w:val="00345DDA"/>
    <w:rsid w:val="00351014"/>
    <w:rsid w:val="00357C04"/>
    <w:rsid w:val="00377986"/>
    <w:rsid w:val="00381916"/>
    <w:rsid w:val="00383E09"/>
    <w:rsid w:val="00395452"/>
    <w:rsid w:val="003B5D25"/>
    <w:rsid w:val="003D1A33"/>
    <w:rsid w:val="003D2B08"/>
    <w:rsid w:val="003F047F"/>
    <w:rsid w:val="003F1B7C"/>
    <w:rsid w:val="003F1F92"/>
    <w:rsid w:val="003F275D"/>
    <w:rsid w:val="003F69AA"/>
    <w:rsid w:val="003F74B7"/>
    <w:rsid w:val="00405320"/>
    <w:rsid w:val="00407C71"/>
    <w:rsid w:val="0041259B"/>
    <w:rsid w:val="004202DE"/>
    <w:rsid w:val="00425E65"/>
    <w:rsid w:val="00446BCC"/>
    <w:rsid w:val="00447161"/>
    <w:rsid w:val="0045352D"/>
    <w:rsid w:val="004730C7"/>
    <w:rsid w:val="00475E2D"/>
    <w:rsid w:val="004B1DB3"/>
    <w:rsid w:val="004B3497"/>
    <w:rsid w:val="004B3817"/>
    <w:rsid w:val="004B46BF"/>
    <w:rsid w:val="004C3D01"/>
    <w:rsid w:val="004C78B7"/>
    <w:rsid w:val="004D73E9"/>
    <w:rsid w:val="004F5884"/>
    <w:rsid w:val="004F6C26"/>
    <w:rsid w:val="00515088"/>
    <w:rsid w:val="00515EFA"/>
    <w:rsid w:val="005310A9"/>
    <w:rsid w:val="0053308B"/>
    <w:rsid w:val="005463F6"/>
    <w:rsid w:val="00565E44"/>
    <w:rsid w:val="0057327D"/>
    <w:rsid w:val="005761A3"/>
    <w:rsid w:val="00595394"/>
    <w:rsid w:val="005A0F08"/>
    <w:rsid w:val="005A3003"/>
    <w:rsid w:val="005A6AE2"/>
    <w:rsid w:val="005B54A6"/>
    <w:rsid w:val="005C5667"/>
    <w:rsid w:val="005D0216"/>
    <w:rsid w:val="005D5302"/>
    <w:rsid w:val="005D6E30"/>
    <w:rsid w:val="005D72EF"/>
    <w:rsid w:val="005E5465"/>
    <w:rsid w:val="005F05F8"/>
    <w:rsid w:val="006010E8"/>
    <w:rsid w:val="00606631"/>
    <w:rsid w:val="00616FDA"/>
    <w:rsid w:val="0062784A"/>
    <w:rsid w:val="00630750"/>
    <w:rsid w:val="00630F1A"/>
    <w:rsid w:val="00641CB1"/>
    <w:rsid w:val="00644FAE"/>
    <w:rsid w:val="0064732F"/>
    <w:rsid w:val="00665824"/>
    <w:rsid w:val="00667978"/>
    <w:rsid w:val="006746EF"/>
    <w:rsid w:val="0068035E"/>
    <w:rsid w:val="00683CA3"/>
    <w:rsid w:val="00687DC4"/>
    <w:rsid w:val="00694D8E"/>
    <w:rsid w:val="006962CD"/>
    <w:rsid w:val="006A32A6"/>
    <w:rsid w:val="006C3003"/>
    <w:rsid w:val="006C425B"/>
    <w:rsid w:val="006D3F37"/>
    <w:rsid w:val="006E4220"/>
    <w:rsid w:val="006F6B71"/>
    <w:rsid w:val="00711561"/>
    <w:rsid w:val="00711A23"/>
    <w:rsid w:val="00712407"/>
    <w:rsid w:val="00734CA1"/>
    <w:rsid w:val="00741BED"/>
    <w:rsid w:val="00754488"/>
    <w:rsid w:val="007600A8"/>
    <w:rsid w:val="0078117F"/>
    <w:rsid w:val="00782141"/>
    <w:rsid w:val="007859BA"/>
    <w:rsid w:val="007B4056"/>
    <w:rsid w:val="007B47F0"/>
    <w:rsid w:val="007C1A17"/>
    <w:rsid w:val="007D231E"/>
    <w:rsid w:val="007D3B30"/>
    <w:rsid w:val="007E3D79"/>
    <w:rsid w:val="007F3A3B"/>
    <w:rsid w:val="00800E9A"/>
    <w:rsid w:val="00802A79"/>
    <w:rsid w:val="0081745A"/>
    <w:rsid w:val="00821D70"/>
    <w:rsid w:val="00844467"/>
    <w:rsid w:val="008451AE"/>
    <w:rsid w:val="00846979"/>
    <w:rsid w:val="0085669E"/>
    <w:rsid w:val="00860308"/>
    <w:rsid w:val="00871CAD"/>
    <w:rsid w:val="00871DDF"/>
    <w:rsid w:val="0087503A"/>
    <w:rsid w:val="0087507E"/>
    <w:rsid w:val="00880993"/>
    <w:rsid w:val="00880AE8"/>
    <w:rsid w:val="00884354"/>
    <w:rsid w:val="0088755D"/>
    <w:rsid w:val="008B4446"/>
    <w:rsid w:val="008B6A41"/>
    <w:rsid w:val="008C24A0"/>
    <w:rsid w:val="008D0D76"/>
    <w:rsid w:val="008F6559"/>
    <w:rsid w:val="009045C7"/>
    <w:rsid w:val="0090737B"/>
    <w:rsid w:val="00907B88"/>
    <w:rsid w:val="0091071A"/>
    <w:rsid w:val="0091342E"/>
    <w:rsid w:val="00917453"/>
    <w:rsid w:val="00920101"/>
    <w:rsid w:val="00937862"/>
    <w:rsid w:val="009466DC"/>
    <w:rsid w:val="00953F3A"/>
    <w:rsid w:val="0095462D"/>
    <w:rsid w:val="00955303"/>
    <w:rsid w:val="00961AD6"/>
    <w:rsid w:val="00965394"/>
    <w:rsid w:val="009723A0"/>
    <w:rsid w:val="009734DD"/>
    <w:rsid w:val="00991A42"/>
    <w:rsid w:val="0099444B"/>
    <w:rsid w:val="009A63A2"/>
    <w:rsid w:val="009B2E2A"/>
    <w:rsid w:val="009C30BF"/>
    <w:rsid w:val="009C4098"/>
    <w:rsid w:val="009D0CC1"/>
    <w:rsid w:val="00A129AE"/>
    <w:rsid w:val="00A13CE3"/>
    <w:rsid w:val="00A1533B"/>
    <w:rsid w:val="00A219BA"/>
    <w:rsid w:val="00A22D84"/>
    <w:rsid w:val="00A24820"/>
    <w:rsid w:val="00A25785"/>
    <w:rsid w:val="00A260E0"/>
    <w:rsid w:val="00A316CE"/>
    <w:rsid w:val="00A32171"/>
    <w:rsid w:val="00A35DF3"/>
    <w:rsid w:val="00A53B40"/>
    <w:rsid w:val="00A5735D"/>
    <w:rsid w:val="00A6555F"/>
    <w:rsid w:val="00A65B43"/>
    <w:rsid w:val="00A71DAF"/>
    <w:rsid w:val="00A73623"/>
    <w:rsid w:val="00A75B79"/>
    <w:rsid w:val="00A80237"/>
    <w:rsid w:val="00A83C8E"/>
    <w:rsid w:val="00A85C2B"/>
    <w:rsid w:val="00A87AEA"/>
    <w:rsid w:val="00A9438B"/>
    <w:rsid w:val="00A96890"/>
    <w:rsid w:val="00AA2404"/>
    <w:rsid w:val="00AA5F3C"/>
    <w:rsid w:val="00AA6760"/>
    <w:rsid w:val="00AC6CEC"/>
    <w:rsid w:val="00AC7309"/>
    <w:rsid w:val="00AD2E5A"/>
    <w:rsid w:val="00AD5410"/>
    <w:rsid w:val="00AF16DC"/>
    <w:rsid w:val="00B007ED"/>
    <w:rsid w:val="00B1149A"/>
    <w:rsid w:val="00B128E0"/>
    <w:rsid w:val="00B133DB"/>
    <w:rsid w:val="00B13D56"/>
    <w:rsid w:val="00B14F1D"/>
    <w:rsid w:val="00B20FFC"/>
    <w:rsid w:val="00B26D27"/>
    <w:rsid w:val="00B30F09"/>
    <w:rsid w:val="00B3311C"/>
    <w:rsid w:val="00B47760"/>
    <w:rsid w:val="00B5076B"/>
    <w:rsid w:val="00B5327E"/>
    <w:rsid w:val="00B544C1"/>
    <w:rsid w:val="00B6222B"/>
    <w:rsid w:val="00B6451C"/>
    <w:rsid w:val="00B67394"/>
    <w:rsid w:val="00B731AC"/>
    <w:rsid w:val="00B7458F"/>
    <w:rsid w:val="00B77380"/>
    <w:rsid w:val="00BA2240"/>
    <w:rsid w:val="00BB2AA5"/>
    <w:rsid w:val="00BB36B1"/>
    <w:rsid w:val="00BC3430"/>
    <w:rsid w:val="00BF1C19"/>
    <w:rsid w:val="00BF2199"/>
    <w:rsid w:val="00C06F6D"/>
    <w:rsid w:val="00C23B22"/>
    <w:rsid w:val="00C27C5A"/>
    <w:rsid w:val="00C403DE"/>
    <w:rsid w:val="00C52C21"/>
    <w:rsid w:val="00C54947"/>
    <w:rsid w:val="00C5593D"/>
    <w:rsid w:val="00C6602E"/>
    <w:rsid w:val="00C808E8"/>
    <w:rsid w:val="00C81563"/>
    <w:rsid w:val="00C81CD9"/>
    <w:rsid w:val="00C8616E"/>
    <w:rsid w:val="00C949D0"/>
    <w:rsid w:val="00CA1EC9"/>
    <w:rsid w:val="00CA46EF"/>
    <w:rsid w:val="00CB4F73"/>
    <w:rsid w:val="00CD5A58"/>
    <w:rsid w:val="00CD66ED"/>
    <w:rsid w:val="00CD6D0B"/>
    <w:rsid w:val="00CF0054"/>
    <w:rsid w:val="00CF0C88"/>
    <w:rsid w:val="00CF2A40"/>
    <w:rsid w:val="00CF40F3"/>
    <w:rsid w:val="00CF666C"/>
    <w:rsid w:val="00D14B07"/>
    <w:rsid w:val="00D1604D"/>
    <w:rsid w:val="00D2139F"/>
    <w:rsid w:val="00D24F42"/>
    <w:rsid w:val="00D26102"/>
    <w:rsid w:val="00D30843"/>
    <w:rsid w:val="00D41938"/>
    <w:rsid w:val="00D41F0C"/>
    <w:rsid w:val="00D42601"/>
    <w:rsid w:val="00D44F66"/>
    <w:rsid w:val="00D45CB4"/>
    <w:rsid w:val="00D65058"/>
    <w:rsid w:val="00D916AE"/>
    <w:rsid w:val="00D92A43"/>
    <w:rsid w:val="00D94019"/>
    <w:rsid w:val="00D94B9E"/>
    <w:rsid w:val="00D96248"/>
    <w:rsid w:val="00DA0576"/>
    <w:rsid w:val="00DA5DC2"/>
    <w:rsid w:val="00DB317B"/>
    <w:rsid w:val="00DC71B4"/>
    <w:rsid w:val="00DD2CB4"/>
    <w:rsid w:val="00DD357E"/>
    <w:rsid w:val="00DF640D"/>
    <w:rsid w:val="00E065FC"/>
    <w:rsid w:val="00E1027B"/>
    <w:rsid w:val="00E112B3"/>
    <w:rsid w:val="00E150C4"/>
    <w:rsid w:val="00E24919"/>
    <w:rsid w:val="00E33789"/>
    <w:rsid w:val="00E36D93"/>
    <w:rsid w:val="00E44925"/>
    <w:rsid w:val="00E45FD4"/>
    <w:rsid w:val="00E51280"/>
    <w:rsid w:val="00E5573C"/>
    <w:rsid w:val="00E570B7"/>
    <w:rsid w:val="00E65C5F"/>
    <w:rsid w:val="00E67C9A"/>
    <w:rsid w:val="00E735BA"/>
    <w:rsid w:val="00E96FCB"/>
    <w:rsid w:val="00EA2117"/>
    <w:rsid w:val="00EA6515"/>
    <w:rsid w:val="00EB01CC"/>
    <w:rsid w:val="00EB35D4"/>
    <w:rsid w:val="00EB6E38"/>
    <w:rsid w:val="00ED7E7A"/>
    <w:rsid w:val="00EE190A"/>
    <w:rsid w:val="00EE5EF6"/>
    <w:rsid w:val="00EF2597"/>
    <w:rsid w:val="00EF462E"/>
    <w:rsid w:val="00EF5B25"/>
    <w:rsid w:val="00F013E3"/>
    <w:rsid w:val="00F02EFA"/>
    <w:rsid w:val="00F159F5"/>
    <w:rsid w:val="00F3388F"/>
    <w:rsid w:val="00F50BC0"/>
    <w:rsid w:val="00F646D5"/>
    <w:rsid w:val="00F67B33"/>
    <w:rsid w:val="00F72CB5"/>
    <w:rsid w:val="00F745F4"/>
    <w:rsid w:val="00F7672C"/>
    <w:rsid w:val="00F829B9"/>
    <w:rsid w:val="00F95D90"/>
    <w:rsid w:val="00FA551F"/>
    <w:rsid w:val="00FB3AF9"/>
    <w:rsid w:val="00FD510C"/>
    <w:rsid w:val="00FE1045"/>
    <w:rsid w:val="00FF3520"/>
    <w:rsid w:val="00FF419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0C179"/>
  <w15:docId w15:val="{D2BEEA03-D3AC-4DE6-BDB8-42EA6E5EF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46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46EF"/>
    <w:rPr>
      <w:rFonts w:ascii="Tahoma" w:hAnsi="Tahoma" w:cs="Tahoma"/>
      <w:sz w:val="16"/>
      <w:szCs w:val="16"/>
    </w:rPr>
  </w:style>
  <w:style w:type="paragraph" w:styleId="ListParagraph">
    <w:name w:val="List Paragraph"/>
    <w:basedOn w:val="Normal"/>
    <w:uiPriority w:val="34"/>
    <w:qFormat/>
    <w:rsid w:val="006746EF"/>
    <w:pPr>
      <w:ind w:left="720"/>
      <w:contextualSpacing/>
    </w:pPr>
  </w:style>
  <w:style w:type="paragraph" w:styleId="Header">
    <w:name w:val="header"/>
    <w:basedOn w:val="Normal"/>
    <w:link w:val="HeaderChar"/>
    <w:uiPriority w:val="99"/>
    <w:unhideWhenUsed/>
    <w:rsid w:val="006E4220"/>
    <w:pPr>
      <w:tabs>
        <w:tab w:val="center" w:pos="4153"/>
        <w:tab w:val="right" w:pos="8306"/>
      </w:tabs>
      <w:spacing w:after="0" w:line="240" w:lineRule="auto"/>
    </w:pPr>
  </w:style>
  <w:style w:type="character" w:customStyle="1" w:styleId="HeaderChar">
    <w:name w:val="Header Char"/>
    <w:basedOn w:val="DefaultParagraphFont"/>
    <w:link w:val="Header"/>
    <w:uiPriority w:val="99"/>
    <w:rsid w:val="006E4220"/>
  </w:style>
  <w:style w:type="paragraph" w:styleId="Footer">
    <w:name w:val="footer"/>
    <w:basedOn w:val="Normal"/>
    <w:link w:val="FooterChar"/>
    <w:uiPriority w:val="99"/>
    <w:unhideWhenUsed/>
    <w:rsid w:val="006E4220"/>
    <w:pPr>
      <w:tabs>
        <w:tab w:val="center" w:pos="4153"/>
        <w:tab w:val="right" w:pos="8306"/>
      </w:tabs>
      <w:spacing w:after="0" w:line="240" w:lineRule="auto"/>
    </w:pPr>
  </w:style>
  <w:style w:type="character" w:customStyle="1" w:styleId="FooterChar">
    <w:name w:val="Footer Char"/>
    <w:basedOn w:val="DefaultParagraphFont"/>
    <w:link w:val="Footer"/>
    <w:uiPriority w:val="99"/>
    <w:rsid w:val="006E4220"/>
  </w:style>
  <w:style w:type="character" w:styleId="CommentReference">
    <w:name w:val="annotation reference"/>
    <w:basedOn w:val="DefaultParagraphFont"/>
    <w:uiPriority w:val="99"/>
    <w:semiHidden/>
    <w:unhideWhenUsed/>
    <w:rsid w:val="00D94019"/>
    <w:rPr>
      <w:sz w:val="16"/>
      <w:szCs w:val="16"/>
    </w:rPr>
  </w:style>
  <w:style w:type="paragraph" w:styleId="CommentText">
    <w:name w:val="annotation text"/>
    <w:basedOn w:val="Normal"/>
    <w:link w:val="CommentTextChar"/>
    <w:uiPriority w:val="99"/>
    <w:unhideWhenUsed/>
    <w:rsid w:val="00D94019"/>
    <w:pPr>
      <w:spacing w:line="240" w:lineRule="auto"/>
    </w:pPr>
    <w:rPr>
      <w:sz w:val="20"/>
      <w:szCs w:val="20"/>
    </w:rPr>
  </w:style>
  <w:style w:type="character" w:customStyle="1" w:styleId="CommentTextChar">
    <w:name w:val="Comment Text Char"/>
    <w:basedOn w:val="DefaultParagraphFont"/>
    <w:link w:val="CommentText"/>
    <w:uiPriority w:val="99"/>
    <w:rsid w:val="00D94019"/>
    <w:rPr>
      <w:sz w:val="20"/>
      <w:szCs w:val="20"/>
    </w:rPr>
  </w:style>
  <w:style w:type="paragraph" w:styleId="CommentSubject">
    <w:name w:val="annotation subject"/>
    <w:basedOn w:val="CommentText"/>
    <w:next w:val="CommentText"/>
    <w:link w:val="CommentSubjectChar"/>
    <w:uiPriority w:val="99"/>
    <w:semiHidden/>
    <w:unhideWhenUsed/>
    <w:rsid w:val="00D94019"/>
    <w:rPr>
      <w:b/>
      <w:bCs/>
    </w:rPr>
  </w:style>
  <w:style w:type="character" w:customStyle="1" w:styleId="CommentSubjectChar">
    <w:name w:val="Comment Subject Char"/>
    <w:basedOn w:val="CommentTextChar"/>
    <w:link w:val="CommentSubject"/>
    <w:uiPriority w:val="99"/>
    <w:semiHidden/>
    <w:rsid w:val="00D94019"/>
    <w:rPr>
      <w:b/>
      <w:bCs/>
      <w:sz w:val="20"/>
      <w:szCs w:val="20"/>
    </w:rPr>
  </w:style>
  <w:style w:type="paragraph" w:styleId="Revision">
    <w:name w:val="Revision"/>
    <w:hidden/>
    <w:uiPriority w:val="99"/>
    <w:semiHidden/>
    <w:rsid w:val="00CF666C"/>
    <w:pPr>
      <w:spacing w:after="0" w:line="240" w:lineRule="auto"/>
    </w:pPr>
  </w:style>
  <w:style w:type="paragraph" w:styleId="NoSpacing">
    <w:name w:val="No Spacing"/>
    <w:uiPriority w:val="1"/>
    <w:qFormat/>
    <w:rsid w:val="009378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80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39B9FF568842E949B89001486C96891A" ma:contentTypeVersion="20" ma:contentTypeDescription="Create a new document." ma:contentTypeScope="" ma:versionID="7dba3233bb9524125c4c19153b2efa0f">
  <xsd:schema xmlns:xsd="http://www.w3.org/2001/XMLSchema" xmlns:xs="http://www.w3.org/2001/XMLSchema" xmlns:p="http://schemas.microsoft.com/office/2006/metadata/properties" xmlns:ns2="e5a57fe6-3fff-4300-b7cb-df32a281aed0" targetNamespace="http://schemas.microsoft.com/office/2006/metadata/properties" ma:root="true" ma:fieldsID="8488ff9a59043fd4b66d0d5350ed78ff" ns2:_="">
    <xsd:import namespace="e5a57fe6-3fff-4300-b7cb-df32a281aed0"/>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a57fe6-3fff-4300-b7cb-df32a281aed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3FC8C8-23C5-4EFA-AA26-6B9505BF92F1}">
  <ds:schemaRefs>
    <ds:schemaRef ds:uri="http://schemas.microsoft.com/sharepoint/v3/contenttype/forms"/>
  </ds:schemaRefs>
</ds:datastoreItem>
</file>

<file path=customXml/itemProps2.xml><?xml version="1.0" encoding="utf-8"?>
<ds:datastoreItem xmlns:ds="http://schemas.openxmlformats.org/officeDocument/2006/customXml" ds:itemID="{7B10A1B6-BCB8-4BBF-97DB-A748C3091D4B}">
  <ds:schemaRefs>
    <ds:schemaRef ds:uri="http://schemas.openxmlformats.org/officeDocument/2006/bibliography"/>
  </ds:schemaRefs>
</ds:datastoreItem>
</file>

<file path=customXml/itemProps3.xml><?xml version="1.0" encoding="utf-8"?>
<ds:datastoreItem xmlns:ds="http://schemas.openxmlformats.org/officeDocument/2006/customXml" ds:itemID="{31CD3D7D-631F-4095-90A6-145428F7F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a57fe6-3fff-4300-b7cb-df32a281ae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Stavroula Philippou</dc:creator>
  <cp:lastModifiedBy>George Olymbiou</cp:lastModifiedBy>
  <cp:revision>13</cp:revision>
  <cp:lastPrinted>2013-06-26T08:25:00Z</cp:lastPrinted>
  <dcterms:created xsi:type="dcterms:W3CDTF">2024-09-22T17:50:00Z</dcterms:created>
  <dcterms:modified xsi:type="dcterms:W3CDTF">2026-09-15T11:40:00Z</dcterms:modified>
</cp:coreProperties>
</file>