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66813" w14:textId="1AAD6E7E" w:rsidR="0039711F" w:rsidRDefault="0039711F">
      <w:r>
        <w:t>Buenaventura Aristotle C.</w:t>
      </w:r>
      <w:r>
        <w:br/>
        <w:t>IT12S1</w:t>
      </w:r>
    </w:p>
    <w:p w14:paraId="0A748DA7" w14:textId="22F7DA8C" w:rsidR="0039711F" w:rsidRDefault="0039711F">
      <w:r>
        <w:t>Question 2</w:t>
      </w:r>
    </w:p>
    <w:p w14:paraId="2432234E" w14:textId="77777777" w:rsidR="0039711F" w:rsidRPr="0039711F" w:rsidRDefault="0039711F" w:rsidP="0039711F">
      <w:pPr>
        <w:shd w:val="clear" w:color="auto" w:fill="FFFFFF"/>
        <w:spacing w:before="180" w:after="180" w:line="240" w:lineRule="auto"/>
      </w:pPr>
      <w:r w:rsidRPr="0039711F">
        <w:t>Instruction:</w:t>
      </w:r>
      <w:bookmarkStart w:id="0" w:name="_GoBack"/>
      <w:bookmarkEnd w:id="0"/>
    </w:p>
    <w:p w14:paraId="328121DB" w14:textId="77777777" w:rsidR="0039711F" w:rsidRPr="0039711F" w:rsidRDefault="0039711F" w:rsidP="0039711F">
      <w:pPr>
        <w:numPr>
          <w:ilvl w:val="0"/>
          <w:numId w:val="1"/>
        </w:numPr>
        <w:shd w:val="clear" w:color="auto" w:fill="FFFFFF"/>
        <w:spacing w:before="100" w:beforeAutospacing="1" w:after="100" w:afterAutospacing="1" w:line="240" w:lineRule="auto"/>
        <w:ind w:left="375"/>
      </w:pPr>
      <w:r w:rsidRPr="0039711F">
        <w:t>Traverse the graph using the BFS and DFS methods.</w:t>
      </w:r>
    </w:p>
    <w:p w14:paraId="1EFCA314" w14:textId="3BF1E768" w:rsidR="0039711F" w:rsidRDefault="0039711F" w:rsidP="0039711F">
      <w:pPr>
        <w:numPr>
          <w:ilvl w:val="0"/>
          <w:numId w:val="1"/>
        </w:numPr>
        <w:shd w:val="clear" w:color="auto" w:fill="FFFFFF"/>
        <w:spacing w:before="100" w:beforeAutospacing="1" w:after="100" w:afterAutospacing="1" w:line="240" w:lineRule="auto"/>
        <w:ind w:left="375"/>
      </w:pPr>
      <w:r w:rsidRPr="0039711F">
        <w:t>Follow the table in traversing the graph.</w:t>
      </w:r>
    </w:p>
    <w:p w14:paraId="3F1AB4B9" w14:textId="4A474DA8" w:rsidR="0039711F" w:rsidRPr="0039711F" w:rsidRDefault="0039711F" w:rsidP="0039711F">
      <w:pPr>
        <w:shd w:val="clear" w:color="auto" w:fill="FFFFFF"/>
        <w:spacing w:before="100" w:beforeAutospacing="1" w:after="100" w:afterAutospacing="1" w:line="240" w:lineRule="auto"/>
      </w:pPr>
      <w:r>
        <w:rPr>
          <w:noProof/>
        </w:rPr>
        <w:drawing>
          <wp:anchor distT="0" distB="0" distL="114300" distR="114300" simplePos="0" relativeHeight="251658240" behindDoc="0" locked="0" layoutInCell="1" allowOverlap="1" wp14:anchorId="6D6F7F3C" wp14:editId="2C7B0DCF">
            <wp:simplePos x="0" y="0"/>
            <wp:positionH relativeFrom="margin">
              <wp:align>center</wp:align>
            </wp:positionH>
            <wp:positionV relativeFrom="paragraph">
              <wp:posOffset>15240</wp:posOffset>
            </wp:positionV>
            <wp:extent cx="1964690" cy="20631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64690" cy="2063115"/>
                    </a:xfrm>
                    <a:prstGeom prst="rect">
                      <a:avLst/>
                    </a:prstGeom>
                  </pic:spPr>
                </pic:pic>
              </a:graphicData>
            </a:graphic>
            <wp14:sizeRelH relativeFrom="page">
              <wp14:pctWidth>0</wp14:pctWidth>
            </wp14:sizeRelH>
            <wp14:sizeRelV relativeFrom="page">
              <wp14:pctHeight>0</wp14:pctHeight>
            </wp14:sizeRelV>
          </wp:anchor>
        </w:drawing>
      </w:r>
    </w:p>
    <w:p w14:paraId="1987F28C" w14:textId="497F63DB" w:rsidR="0039711F" w:rsidRDefault="0039711F"/>
    <w:p w14:paraId="37269FA0" w14:textId="4CB6CD51" w:rsidR="0039711F" w:rsidRDefault="0039711F"/>
    <w:p w14:paraId="1BEF89E6" w14:textId="4F89FE7E" w:rsidR="0039711F" w:rsidRDefault="0039711F"/>
    <w:p w14:paraId="7BF4FB9D" w14:textId="0065C00F" w:rsidR="0039711F" w:rsidRDefault="0039711F"/>
    <w:p w14:paraId="5A85A30A" w14:textId="53CC9B30" w:rsidR="0039711F" w:rsidRDefault="0039711F"/>
    <w:p w14:paraId="6B6A5F85" w14:textId="6ADF5E69" w:rsidR="0039711F" w:rsidRDefault="0039711F"/>
    <w:p w14:paraId="1635CDF8" w14:textId="07CD87A2" w:rsidR="0039711F" w:rsidRDefault="0039711F"/>
    <w:p w14:paraId="72D905A0" w14:textId="59CEA7EE" w:rsidR="0039711F" w:rsidRDefault="0039711F"/>
    <w:p w14:paraId="680D4A92" w14:textId="7DF14116" w:rsidR="0039711F" w:rsidRPr="004D7EED" w:rsidRDefault="0039711F">
      <w:pPr>
        <w:rPr>
          <w:b/>
          <w:bCs/>
        </w:rPr>
      </w:pPr>
      <w:r w:rsidRPr="004D7EED">
        <w:rPr>
          <w:b/>
          <w:bCs/>
        </w:rPr>
        <w:t>Breadth-first search</w:t>
      </w:r>
    </w:p>
    <w:tbl>
      <w:tblPr>
        <w:tblStyle w:val="TableGrid"/>
        <w:tblW w:w="0" w:type="auto"/>
        <w:tblLook w:val="04A0" w:firstRow="1" w:lastRow="0" w:firstColumn="1" w:lastColumn="0" w:noHBand="0" w:noVBand="1"/>
      </w:tblPr>
      <w:tblGrid>
        <w:gridCol w:w="895"/>
        <w:gridCol w:w="5338"/>
        <w:gridCol w:w="3117"/>
      </w:tblGrid>
      <w:tr w:rsidR="0039711F" w14:paraId="39CBC549" w14:textId="77777777" w:rsidTr="00C61982">
        <w:tc>
          <w:tcPr>
            <w:tcW w:w="895" w:type="dxa"/>
          </w:tcPr>
          <w:p w14:paraId="372A762C" w14:textId="73EEB59F" w:rsidR="0039711F" w:rsidRDefault="0039711F">
            <w:r>
              <w:t>Node</w:t>
            </w:r>
          </w:p>
        </w:tc>
        <w:tc>
          <w:tcPr>
            <w:tcW w:w="5338" w:type="dxa"/>
          </w:tcPr>
          <w:p w14:paraId="73044B40" w14:textId="27BA242C" w:rsidR="0039711F" w:rsidRDefault="0039711F">
            <w:r>
              <w:t>Description</w:t>
            </w:r>
          </w:p>
        </w:tc>
        <w:tc>
          <w:tcPr>
            <w:tcW w:w="3117" w:type="dxa"/>
          </w:tcPr>
          <w:p w14:paraId="24010417" w14:textId="77777777" w:rsidR="0039711F" w:rsidRDefault="0039711F">
            <w:r>
              <w:t>Output</w:t>
            </w:r>
          </w:p>
          <w:p w14:paraId="3BC2CE59" w14:textId="77777777" w:rsidR="0039711F" w:rsidRDefault="0039711F">
            <w:r>
              <w:t>-Queue/Stack</w:t>
            </w:r>
          </w:p>
          <w:p w14:paraId="06C7CB38" w14:textId="6E19408F" w:rsidR="0039711F" w:rsidRDefault="0039711F">
            <w:r>
              <w:t>-Output</w:t>
            </w:r>
          </w:p>
        </w:tc>
      </w:tr>
      <w:tr w:rsidR="0039711F" w14:paraId="376851CD" w14:textId="77777777" w:rsidTr="00C61982">
        <w:tc>
          <w:tcPr>
            <w:tcW w:w="895" w:type="dxa"/>
          </w:tcPr>
          <w:p w14:paraId="595C6639" w14:textId="77777777" w:rsidR="0039711F" w:rsidRDefault="0039711F"/>
        </w:tc>
        <w:tc>
          <w:tcPr>
            <w:tcW w:w="5338" w:type="dxa"/>
          </w:tcPr>
          <w:p w14:paraId="48CA7757" w14:textId="06219DF3" w:rsidR="0039711F" w:rsidRDefault="0039711F">
            <w:r>
              <w:t>Initialize the queue</w:t>
            </w:r>
          </w:p>
        </w:tc>
        <w:tc>
          <w:tcPr>
            <w:tcW w:w="3117" w:type="dxa"/>
          </w:tcPr>
          <w:p w14:paraId="1A512E42" w14:textId="1FCB48DC" w:rsidR="0039711F" w:rsidRDefault="0039711F">
            <w:r>
              <w:t>Queue:</w:t>
            </w:r>
            <w:r>
              <w:br/>
              <w:t>Output:</w:t>
            </w:r>
          </w:p>
        </w:tc>
      </w:tr>
      <w:tr w:rsidR="0039711F" w14:paraId="1C9601CE" w14:textId="77777777" w:rsidTr="00C61982">
        <w:tc>
          <w:tcPr>
            <w:tcW w:w="895" w:type="dxa"/>
          </w:tcPr>
          <w:p w14:paraId="3816E550" w14:textId="1EEBE022" w:rsidR="0039711F" w:rsidRDefault="0039711F">
            <w:r>
              <w:t>A</w:t>
            </w:r>
          </w:p>
        </w:tc>
        <w:tc>
          <w:tcPr>
            <w:tcW w:w="5338" w:type="dxa"/>
          </w:tcPr>
          <w:p w14:paraId="6167FE9C" w14:textId="6BC6AE7C" w:rsidR="0039711F" w:rsidRDefault="0039711F">
            <w:r>
              <w:t>Start from visiting A (Starting node) and mark it as visited.</w:t>
            </w:r>
          </w:p>
        </w:tc>
        <w:tc>
          <w:tcPr>
            <w:tcW w:w="3117" w:type="dxa"/>
          </w:tcPr>
          <w:p w14:paraId="6D9F8AA0" w14:textId="5735A6D0" w:rsidR="0039711F" w:rsidRDefault="0039711F">
            <w:r>
              <w:t>Queue:</w:t>
            </w:r>
            <w:r>
              <w:br/>
              <w:t>Output:</w:t>
            </w:r>
            <w:r>
              <w:t xml:space="preserve"> A</w:t>
            </w:r>
          </w:p>
        </w:tc>
      </w:tr>
      <w:tr w:rsidR="0039711F" w14:paraId="49A9BADB" w14:textId="77777777" w:rsidTr="00C61982">
        <w:tc>
          <w:tcPr>
            <w:tcW w:w="895" w:type="dxa"/>
          </w:tcPr>
          <w:p w14:paraId="41D0020B" w14:textId="458A45C9" w:rsidR="0039711F" w:rsidRDefault="0039711F">
            <w:r>
              <w:t>B</w:t>
            </w:r>
          </w:p>
        </w:tc>
        <w:tc>
          <w:tcPr>
            <w:tcW w:w="5338" w:type="dxa"/>
          </w:tcPr>
          <w:p w14:paraId="63EB4167" w14:textId="3B24A285" w:rsidR="0039711F" w:rsidRDefault="0039711F">
            <w:r>
              <w:t>We have 3 nodes but alphabetically we choose B, mark it as visited and enqueue it.</w:t>
            </w:r>
          </w:p>
        </w:tc>
        <w:tc>
          <w:tcPr>
            <w:tcW w:w="3117" w:type="dxa"/>
          </w:tcPr>
          <w:p w14:paraId="5338EB5A" w14:textId="71B36605" w:rsidR="0039711F" w:rsidRDefault="0039711F">
            <w:r>
              <w:t>Queue:</w:t>
            </w:r>
            <w:r>
              <w:t xml:space="preserve"> B</w:t>
            </w:r>
            <w:r>
              <w:br/>
              <w:t>Output:</w:t>
            </w:r>
            <w:r>
              <w:t xml:space="preserve"> A</w:t>
            </w:r>
          </w:p>
        </w:tc>
      </w:tr>
      <w:tr w:rsidR="0039711F" w14:paraId="30275DBF" w14:textId="77777777" w:rsidTr="00C61982">
        <w:tc>
          <w:tcPr>
            <w:tcW w:w="895" w:type="dxa"/>
          </w:tcPr>
          <w:p w14:paraId="0F723143" w14:textId="64A3FCAB" w:rsidR="0039711F" w:rsidRDefault="0039711F">
            <w:r>
              <w:t>C</w:t>
            </w:r>
          </w:p>
        </w:tc>
        <w:tc>
          <w:tcPr>
            <w:tcW w:w="5338" w:type="dxa"/>
          </w:tcPr>
          <w:p w14:paraId="2AD898AE" w14:textId="6EF185B3" w:rsidR="0039711F" w:rsidRDefault="0039711F">
            <w:r>
              <w:t>Next, the unvisited adjacent node from A is C. We mark it as visited and enqueue it</w:t>
            </w:r>
          </w:p>
        </w:tc>
        <w:tc>
          <w:tcPr>
            <w:tcW w:w="3117" w:type="dxa"/>
          </w:tcPr>
          <w:p w14:paraId="52660DAC" w14:textId="478257EE" w:rsidR="0039711F" w:rsidRDefault="0039711F">
            <w:r>
              <w:t>Queue:</w:t>
            </w:r>
            <w:r>
              <w:t xml:space="preserve"> C, B</w:t>
            </w:r>
            <w:r>
              <w:br/>
              <w:t>Output:</w:t>
            </w:r>
            <w:r>
              <w:t xml:space="preserve"> A</w:t>
            </w:r>
          </w:p>
        </w:tc>
      </w:tr>
      <w:tr w:rsidR="0039711F" w14:paraId="6856433A" w14:textId="77777777" w:rsidTr="00C61982">
        <w:tc>
          <w:tcPr>
            <w:tcW w:w="895" w:type="dxa"/>
          </w:tcPr>
          <w:p w14:paraId="71442F31" w14:textId="42A31518" w:rsidR="0039711F" w:rsidRDefault="0039711F">
            <w:r>
              <w:t>D</w:t>
            </w:r>
          </w:p>
        </w:tc>
        <w:tc>
          <w:tcPr>
            <w:tcW w:w="5338" w:type="dxa"/>
          </w:tcPr>
          <w:p w14:paraId="5FD35D97" w14:textId="60042310" w:rsidR="0039711F" w:rsidRDefault="0039711F">
            <w:r>
              <w:t>Next, the unvisited adjacent node from A is D. We mark it as visited and enqueue it.</w:t>
            </w:r>
          </w:p>
        </w:tc>
        <w:tc>
          <w:tcPr>
            <w:tcW w:w="3117" w:type="dxa"/>
          </w:tcPr>
          <w:p w14:paraId="4ABA4E2F" w14:textId="79DE67C0" w:rsidR="0039711F" w:rsidRDefault="0039711F">
            <w:r>
              <w:t>Queue:</w:t>
            </w:r>
            <w:r>
              <w:t xml:space="preserve"> D, C, B</w:t>
            </w:r>
            <w:r>
              <w:br/>
              <w:t>Output:</w:t>
            </w:r>
            <w:r>
              <w:t xml:space="preserve"> A</w:t>
            </w:r>
          </w:p>
        </w:tc>
      </w:tr>
      <w:tr w:rsidR="0039711F" w14:paraId="226BEFB3" w14:textId="77777777" w:rsidTr="00C61982">
        <w:tc>
          <w:tcPr>
            <w:tcW w:w="895" w:type="dxa"/>
          </w:tcPr>
          <w:p w14:paraId="505E0653" w14:textId="77777777" w:rsidR="0039711F" w:rsidRDefault="0039711F"/>
        </w:tc>
        <w:tc>
          <w:tcPr>
            <w:tcW w:w="5338" w:type="dxa"/>
          </w:tcPr>
          <w:p w14:paraId="42257A77" w14:textId="3FDC1677" w:rsidR="0039711F" w:rsidRDefault="00573976">
            <w:r>
              <w:t>Now, A is left no unvisited adjacent nodes. So, we dequeue and find B</w:t>
            </w:r>
          </w:p>
        </w:tc>
        <w:tc>
          <w:tcPr>
            <w:tcW w:w="3117" w:type="dxa"/>
          </w:tcPr>
          <w:p w14:paraId="32D7F8AE" w14:textId="6210F6E2" w:rsidR="0039711F" w:rsidRDefault="0039711F">
            <w:r>
              <w:t>Queue:</w:t>
            </w:r>
            <w:r w:rsidR="00573976">
              <w:t xml:space="preserve"> D, C</w:t>
            </w:r>
            <w:r>
              <w:br/>
              <w:t>Output:</w:t>
            </w:r>
            <w:r w:rsidR="00573976">
              <w:t xml:space="preserve"> A, B</w:t>
            </w:r>
          </w:p>
        </w:tc>
      </w:tr>
      <w:tr w:rsidR="0039711F" w14:paraId="2F9CE526" w14:textId="77777777" w:rsidTr="00C61982">
        <w:tc>
          <w:tcPr>
            <w:tcW w:w="895" w:type="dxa"/>
          </w:tcPr>
          <w:p w14:paraId="21D75A41" w14:textId="533F7B75" w:rsidR="0039711F" w:rsidRDefault="00573976">
            <w:r>
              <w:t>F</w:t>
            </w:r>
          </w:p>
        </w:tc>
        <w:tc>
          <w:tcPr>
            <w:tcW w:w="5338" w:type="dxa"/>
          </w:tcPr>
          <w:p w14:paraId="5DAE3A3E" w14:textId="7322A07C" w:rsidR="0039711F" w:rsidRDefault="00573976">
            <w:r>
              <w:t>From B we have F as unvisited adjacent node. We mark it as visited and enqueue it.</w:t>
            </w:r>
          </w:p>
        </w:tc>
        <w:tc>
          <w:tcPr>
            <w:tcW w:w="3117" w:type="dxa"/>
          </w:tcPr>
          <w:p w14:paraId="7FFD3310" w14:textId="6C9C4A36" w:rsidR="0039711F" w:rsidRDefault="0039711F">
            <w:r>
              <w:t>Queue:</w:t>
            </w:r>
            <w:r w:rsidR="00573976">
              <w:t xml:space="preserve"> F, D, C</w:t>
            </w:r>
            <w:r>
              <w:br/>
              <w:t>Output:</w:t>
            </w:r>
            <w:r w:rsidR="00573976">
              <w:t xml:space="preserve"> A, B</w:t>
            </w:r>
          </w:p>
        </w:tc>
      </w:tr>
      <w:tr w:rsidR="00573976" w14:paraId="7D3DE76A" w14:textId="77777777" w:rsidTr="00C61982">
        <w:tc>
          <w:tcPr>
            <w:tcW w:w="895" w:type="dxa"/>
          </w:tcPr>
          <w:p w14:paraId="4CDC1309" w14:textId="77777777" w:rsidR="00573976" w:rsidRDefault="00573976" w:rsidP="00573976"/>
        </w:tc>
        <w:tc>
          <w:tcPr>
            <w:tcW w:w="5338" w:type="dxa"/>
          </w:tcPr>
          <w:p w14:paraId="31D3159D" w14:textId="421DF41F" w:rsidR="00573976" w:rsidRDefault="00573976" w:rsidP="00573976">
            <w:r>
              <w:t>Now, B is left no unvisited adjacent nodes. So, we dequeue and find C</w:t>
            </w:r>
          </w:p>
        </w:tc>
        <w:tc>
          <w:tcPr>
            <w:tcW w:w="3117" w:type="dxa"/>
          </w:tcPr>
          <w:p w14:paraId="09F0FD9B" w14:textId="6681C52E" w:rsidR="00573976" w:rsidRDefault="00573976" w:rsidP="00573976">
            <w:r>
              <w:t>Queue: F, D</w:t>
            </w:r>
            <w:r>
              <w:br/>
              <w:t>Output: A, B</w:t>
            </w:r>
            <w:r>
              <w:t>, C</w:t>
            </w:r>
          </w:p>
        </w:tc>
      </w:tr>
      <w:tr w:rsidR="00573976" w14:paraId="16564BB7" w14:textId="77777777" w:rsidTr="00C61982">
        <w:tc>
          <w:tcPr>
            <w:tcW w:w="895" w:type="dxa"/>
          </w:tcPr>
          <w:p w14:paraId="4AE3D1FB" w14:textId="3682D753" w:rsidR="00573976" w:rsidRDefault="00573976" w:rsidP="00573976">
            <w:r>
              <w:t>G</w:t>
            </w:r>
          </w:p>
        </w:tc>
        <w:tc>
          <w:tcPr>
            <w:tcW w:w="5338" w:type="dxa"/>
          </w:tcPr>
          <w:p w14:paraId="20FB696B" w14:textId="58C600E1" w:rsidR="00573976" w:rsidRDefault="00573976" w:rsidP="00573976">
            <w:r>
              <w:t xml:space="preserve">From C we have G as unvisited adjacent node. We mark it as visited and enqueue it. </w:t>
            </w:r>
          </w:p>
        </w:tc>
        <w:tc>
          <w:tcPr>
            <w:tcW w:w="3117" w:type="dxa"/>
          </w:tcPr>
          <w:p w14:paraId="6808028A" w14:textId="46DD3EA4" w:rsidR="00573976" w:rsidRDefault="00573976" w:rsidP="00573976">
            <w:r>
              <w:t xml:space="preserve">Queue: </w:t>
            </w:r>
            <w:r>
              <w:t xml:space="preserve">G, </w:t>
            </w:r>
            <w:r>
              <w:t>F, D</w:t>
            </w:r>
            <w:r>
              <w:br/>
              <w:t>Output: A, B, C</w:t>
            </w:r>
          </w:p>
        </w:tc>
      </w:tr>
      <w:tr w:rsidR="00573976" w14:paraId="0298B7F5" w14:textId="77777777" w:rsidTr="00C61982">
        <w:tc>
          <w:tcPr>
            <w:tcW w:w="895" w:type="dxa"/>
          </w:tcPr>
          <w:p w14:paraId="07A36E52" w14:textId="77777777" w:rsidR="00573976" w:rsidRDefault="00573976" w:rsidP="00573976"/>
        </w:tc>
        <w:tc>
          <w:tcPr>
            <w:tcW w:w="5338" w:type="dxa"/>
          </w:tcPr>
          <w:p w14:paraId="23CBF42A" w14:textId="692F2D78" w:rsidR="00573976" w:rsidRDefault="00573976" w:rsidP="00573976">
            <w:r>
              <w:t>At this stage, we are left no unmarked (unvisited) nodes. But as per algorithm we keep on dequeuing in order to get all unvisited nodes.</w:t>
            </w:r>
          </w:p>
        </w:tc>
        <w:tc>
          <w:tcPr>
            <w:tcW w:w="3117" w:type="dxa"/>
          </w:tcPr>
          <w:p w14:paraId="6262C7D2" w14:textId="4F4C8A33" w:rsidR="00573976" w:rsidRDefault="00573976" w:rsidP="00573976">
            <w:r>
              <w:t>Queue: G, F, D</w:t>
            </w:r>
            <w:r>
              <w:br/>
              <w:t>Output: A, B, C</w:t>
            </w:r>
          </w:p>
        </w:tc>
      </w:tr>
      <w:tr w:rsidR="00573976" w14:paraId="3B24840A" w14:textId="77777777" w:rsidTr="00C61982">
        <w:tc>
          <w:tcPr>
            <w:tcW w:w="895" w:type="dxa"/>
          </w:tcPr>
          <w:p w14:paraId="37D5DE5D" w14:textId="77777777" w:rsidR="00573976" w:rsidRDefault="00573976" w:rsidP="00573976"/>
        </w:tc>
        <w:tc>
          <w:tcPr>
            <w:tcW w:w="5338" w:type="dxa"/>
          </w:tcPr>
          <w:p w14:paraId="22C05DA5" w14:textId="6528142A" w:rsidR="00573976" w:rsidRDefault="00573976" w:rsidP="00573976">
            <w:r>
              <w:t>Dequeue D from the queue</w:t>
            </w:r>
          </w:p>
        </w:tc>
        <w:tc>
          <w:tcPr>
            <w:tcW w:w="3117" w:type="dxa"/>
          </w:tcPr>
          <w:p w14:paraId="48D554D6" w14:textId="354D3017" w:rsidR="00573976" w:rsidRDefault="00573976" w:rsidP="00573976">
            <w:r>
              <w:t>Queue: G, F</w:t>
            </w:r>
            <w:r>
              <w:br/>
              <w:t>Output: A, B, C</w:t>
            </w:r>
            <w:r>
              <w:t>, D</w:t>
            </w:r>
          </w:p>
        </w:tc>
      </w:tr>
      <w:tr w:rsidR="00573976" w14:paraId="589E1D14" w14:textId="77777777" w:rsidTr="00C61982">
        <w:tc>
          <w:tcPr>
            <w:tcW w:w="895" w:type="dxa"/>
          </w:tcPr>
          <w:p w14:paraId="02EA3580" w14:textId="77777777" w:rsidR="00573976" w:rsidRDefault="00573976" w:rsidP="00573976"/>
        </w:tc>
        <w:tc>
          <w:tcPr>
            <w:tcW w:w="5338" w:type="dxa"/>
          </w:tcPr>
          <w:p w14:paraId="6E131603" w14:textId="7FA64F1A" w:rsidR="00573976" w:rsidRDefault="00573976" w:rsidP="00573976">
            <w:r>
              <w:t xml:space="preserve">Dequeue </w:t>
            </w:r>
            <w:r>
              <w:t>G</w:t>
            </w:r>
            <w:r>
              <w:t xml:space="preserve"> from the queue</w:t>
            </w:r>
          </w:p>
        </w:tc>
        <w:tc>
          <w:tcPr>
            <w:tcW w:w="3117" w:type="dxa"/>
          </w:tcPr>
          <w:p w14:paraId="6D4058DE" w14:textId="1D97F1D4" w:rsidR="00573976" w:rsidRDefault="00573976" w:rsidP="00573976">
            <w:r>
              <w:t xml:space="preserve">Queue: </w:t>
            </w:r>
            <w:r>
              <w:t>G</w:t>
            </w:r>
            <w:r>
              <w:br/>
              <w:t>Output: A, B, C, D</w:t>
            </w:r>
            <w:r>
              <w:t>, F</w:t>
            </w:r>
          </w:p>
        </w:tc>
      </w:tr>
      <w:tr w:rsidR="00573976" w14:paraId="25274E6D" w14:textId="77777777" w:rsidTr="00C61982">
        <w:tc>
          <w:tcPr>
            <w:tcW w:w="895" w:type="dxa"/>
          </w:tcPr>
          <w:p w14:paraId="44CE7FC7" w14:textId="77777777" w:rsidR="00573976" w:rsidRDefault="00573976" w:rsidP="00573976"/>
        </w:tc>
        <w:tc>
          <w:tcPr>
            <w:tcW w:w="5338" w:type="dxa"/>
          </w:tcPr>
          <w:p w14:paraId="4108C445" w14:textId="455F8B69" w:rsidR="00573976" w:rsidRDefault="00573976" w:rsidP="00573976">
            <w:r>
              <w:t xml:space="preserve">Dequeue </w:t>
            </w:r>
            <w:r>
              <w:t xml:space="preserve">F </w:t>
            </w:r>
            <w:r>
              <w:t>from the queue</w:t>
            </w:r>
          </w:p>
        </w:tc>
        <w:tc>
          <w:tcPr>
            <w:tcW w:w="3117" w:type="dxa"/>
          </w:tcPr>
          <w:p w14:paraId="085E4FC8" w14:textId="0214D5D5" w:rsidR="00573976" w:rsidRDefault="00573976" w:rsidP="00573976">
            <w:r>
              <w:t xml:space="preserve">Queue: </w:t>
            </w:r>
            <w:r>
              <w:br/>
              <w:t xml:space="preserve">Output: A, B, C, D, </w:t>
            </w:r>
            <w:r>
              <w:t>F, G</w:t>
            </w:r>
          </w:p>
        </w:tc>
      </w:tr>
      <w:tr w:rsidR="00573976" w14:paraId="2BE9CBEA" w14:textId="77777777" w:rsidTr="00C61982">
        <w:tc>
          <w:tcPr>
            <w:tcW w:w="895" w:type="dxa"/>
          </w:tcPr>
          <w:p w14:paraId="6FF869DC" w14:textId="77777777" w:rsidR="00573976" w:rsidRDefault="00573976" w:rsidP="00573976"/>
        </w:tc>
        <w:tc>
          <w:tcPr>
            <w:tcW w:w="5338" w:type="dxa"/>
          </w:tcPr>
          <w:p w14:paraId="28021AF4" w14:textId="0C42ADC7" w:rsidR="00573976" w:rsidRDefault="00573976" w:rsidP="00573976">
            <w:r>
              <w:t>Completed breadth-first search</w:t>
            </w:r>
          </w:p>
        </w:tc>
        <w:tc>
          <w:tcPr>
            <w:tcW w:w="3117" w:type="dxa"/>
          </w:tcPr>
          <w:p w14:paraId="73D0CA32" w14:textId="35222387" w:rsidR="00573976" w:rsidRDefault="00573976" w:rsidP="00573976">
            <w:r>
              <w:t xml:space="preserve">Queue: </w:t>
            </w:r>
            <w:r>
              <w:br/>
              <w:t>Output: A, B, C, D, F, G</w:t>
            </w:r>
          </w:p>
        </w:tc>
      </w:tr>
    </w:tbl>
    <w:p w14:paraId="11EE678B" w14:textId="7511740C" w:rsidR="0039711F" w:rsidRDefault="0039711F"/>
    <w:p w14:paraId="399DD883" w14:textId="1254B842" w:rsidR="00573976" w:rsidRDefault="00573976">
      <w:pPr>
        <w:rPr>
          <w:b/>
          <w:bCs/>
        </w:rPr>
      </w:pPr>
      <w:r w:rsidRPr="004D7EED">
        <w:rPr>
          <w:b/>
          <w:bCs/>
        </w:rPr>
        <w:t>Depth-first search</w:t>
      </w:r>
    </w:p>
    <w:p w14:paraId="4CA5EF66" w14:textId="77777777" w:rsidR="004D7EED" w:rsidRPr="004D7EED" w:rsidRDefault="004D7EED">
      <w:pPr>
        <w:rPr>
          <w:b/>
          <w:bCs/>
        </w:rPr>
      </w:pPr>
    </w:p>
    <w:tbl>
      <w:tblPr>
        <w:tblStyle w:val="TableGrid"/>
        <w:tblW w:w="0" w:type="auto"/>
        <w:tblLook w:val="04A0" w:firstRow="1" w:lastRow="0" w:firstColumn="1" w:lastColumn="0" w:noHBand="0" w:noVBand="1"/>
      </w:tblPr>
      <w:tblGrid>
        <w:gridCol w:w="895"/>
        <w:gridCol w:w="5338"/>
        <w:gridCol w:w="3117"/>
      </w:tblGrid>
      <w:tr w:rsidR="00C61982" w14:paraId="78622214" w14:textId="77777777" w:rsidTr="00C61982">
        <w:tc>
          <w:tcPr>
            <w:tcW w:w="895" w:type="dxa"/>
          </w:tcPr>
          <w:p w14:paraId="44653030" w14:textId="58CCF15C" w:rsidR="00C61982" w:rsidRDefault="00C61982">
            <w:r>
              <w:t>Node</w:t>
            </w:r>
          </w:p>
        </w:tc>
        <w:tc>
          <w:tcPr>
            <w:tcW w:w="5338" w:type="dxa"/>
          </w:tcPr>
          <w:p w14:paraId="78F66DF0" w14:textId="115DCE96" w:rsidR="00C61982" w:rsidRDefault="00C61982">
            <w:r>
              <w:t>Description</w:t>
            </w:r>
          </w:p>
        </w:tc>
        <w:tc>
          <w:tcPr>
            <w:tcW w:w="3117" w:type="dxa"/>
          </w:tcPr>
          <w:p w14:paraId="429B105A" w14:textId="77777777" w:rsidR="00C61982" w:rsidRDefault="00C61982" w:rsidP="00C61982">
            <w:r>
              <w:t>Output</w:t>
            </w:r>
          </w:p>
          <w:p w14:paraId="51CF2C61" w14:textId="77777777" w:rsidR="00C61982" w:rsidRDefault="00C61982" w:rsidP="00C61982">
            <w:r>
              <w:t>-Queue/Stack</w:t>
            </w:r>
          </w:p>
          <w:p w14:paraId="20E47B7D" w14:textId="13E65D5B" w:rsidR="00C61982" w:rsidRDefault="00C61982" w:rsidP="00C61982">
            <w:r>
              <w:t>-Output</w:t>
            </w:r>
          </w:p>
        </w:tc>
      </w:tr>
      <w:tr w:rsidR="00C61982" w14:paraId="2810FA78" w14:textId="77777777" w:rsidTr="00C61982">
        <w:tc>
          <w:tcPr>
            <w:tcW w:w="895" w:type="dxa"/>
          </w:tcPr>
          <w:p w14:paraId="67C257E4" w14:textId="77777777" w:rsidR="00C61982" w:rsidRDefault="00C61982"/>
        </w:tc>
        <w:tc>
          <w:tcPr>
            <w:tcW w:w="5338" w:type="dxa"/>
          </w:tcPr>
          <w:p w14:paraId="25B2C522" w14:textId="21DF4D1C" w:rsidR="00C61982" w:rsidRDefault="00C61982">
            <w:r>
              <w:t>Initialize the stack</w:t>
            </w:r>
          </w:p>
        </w:tc>
        <w:tc>
          <w:tcPr>
            <w:tcW w:w="3117" w:type="dxa"/>
          </w:tcPr>
          <w:p w14:paraId="2261A22C" w14:textId="77777777" w:rsidR="00C61982" w:rsidRDefault="00C61982">
            <w:r>
              <w:t>Stack:</w:t>
            </w:r>
          </w:p>
          <w:p w14:paraId="56417421" w14:textId="0C9D121C" w:rsidR="00C61982" w:rsidRDefault="00C61982">
            <w:r>
              <w:t>Output:</w:t>
            </w:r>
          </w:p>
        </w:tc>
      </w:tr>
      <w:tr w:rsidR="00C61982" w14:paraId="185DDD2D" w14:textId="77777777" w:rsidTr="00C61982">
        <w:tc>
          <w:tcPr>
            <w:tcW w:w="895" w:type="dxa"/>
          </w:tcPr>
          <w:p w14:paraId="2E659753" w14:textId="5880B693" w:rsidR="00C61982" w:rsidRDefault="00C61982">
            <w:r>
              <w:t>A</w:t>
            </w:r>
          </w:p>
        </w:tc>
        <w:tc>
          <w:tcPr>
            <w:tcW w:w="5338" w:type="dxa"/>
          </w:tcPr>
          <w:p w14:paraId="0A6B1ACE" w14:textId="474D3CA4" w:rsidR="00C61982" w:rsidRDefault="00C61982">
            <w:r>
              <w:t>Mark A as visited and put it into the stack. Explore any unvisited adjacent node from A. We have three nodes and we can pick any of them but we shall take the node in an alphabetical order.</w:t>
            </w:r>
          </w:p>
        </w:tc>
        <w:tc>
          <w:tcPr>
            <w:tcW w:w="3117" w:type="dxa"/>
          </w:tcPr>
          <w:p w14:paraId="277ED2E0" w14:textId="010C5B26" w:rsidR="00C61982" w:rsidRDefault="00C61982" w:rsidP="00C61982">
            <w:r>
              <w:t>Stack:</w:t>
            </w:r>
            <w:r>
              <w:t xml:space="preserve"> A</w:t>
            </w:r>
          </w:p>
          <w:p w14:paraId="49F00789" w14:textId="36FF68D6" w:rsidR="00C61982" w:rsidRDefault="00C61982" w:rsidP="006C47D1">
            <w:pPr>
              <w:tabs>
                <w:tab w:val="center" w:pos="1450"/>
              </w:tabs>
            </w:pPr>
            <w:r>
              <w:t>Output:</w:t>
            </w:r>
            <w:r w:rsidR="006C47D1">
              <w:t xml:space="preserve"> A</w:t>
            </w:r>
            <w:r w:rsidR="006C47D1">
              <w:tab/>
            </w:r>
          </w:p>
        </w:tc>
      </w:tr>
      <w:tr w:rsidR="00C61982" w14:paraId="7B47F00A" w14:textId="77777777" w:rsidTr="00C61982">
        <w:tc>
          <w:tcPr>
            <w:tcW w:w="895" w:type="dxa"/>
          </w:tcPr>
          <w:p w14:paraId="63FAC8FC" w14:textId="521181B1" w:rsidR="00C61982" w:rsidRDefault="00C61982">
            <w:r>
              <w:t>B</w:t>
            </w:r>
          </w:p>
        </w:tc>
        <w:tc>
          <w:tcPr>
            <w:tcW w:w="5338" w:type="dxa"/>
          </w:tcPr>
          <w:p w14:paraId="26FD49E2" w14:textId="60575F76" w:rsidR="00C61982" w:rsidRDefault="00C61982">
            <w:r>
              <w:t xml:space="preserve">Mark </w:t>
            </w:r>
            <w:r>
              <w:t>B</w:t>
            </w:r>
            <w:r>
              <w:t xml:space="preserve"> as visited and put it into the stack. Explore any unvisited adjacent node from </w:t>
            </w:r>
            <w:r>
              <w:t>B</w:t>
            </w:r>
            <w:r>
              <w:t xml:space="preserve">. </w:t>
            </w:r>
            <w:r>
              <w:t>Both A and F are adjacent to B but we are concerned for unvisited nodes only.</w:t>
            </w:r>
          </w:p>
        </w:tc>
        <w:tc>
          <w:tcPr>
            <w:tcW w:w="3117" w:type="dxa"/>
          </w:tcPr>
          <w:p w14:paraId="3440DF0A" w14:textId="2AAA8293" w:rsidR="00C61982" w:rsidRDefault="00C61982" w:rsidP="00C61982">
            <w:r>
              <w:t>Stack: A</w:t>
            </w:r>
            <w:r>
              <w:t>, B</w:t>
            </w:r>
          </w:p>
          <w:p w14:paraId="5E0830E0" w14:textId="4B8BF571" w:rsidR="00C61982" w:rsidRDefault="00C61982" w:rsidP="00C61982">
            <w:r>
              <w:t>Output:</w:t>
            </w:r>
            <w:r w:rsidR="006C47D1">
              <w:t xml:space="preserve"> A, B</w:t>
            </w:r>
          </w:p>
        </w:tc>
      </w:tr>
      <w:tr w:rsidR="00C61982" w14:paraId="0C3B482F" w14:textId="77777777" w:rsidTr="00C61982">
        <w:tc>
          <w:tcPr>
            <w:tcW w:w="895" w:type="dxa"/>
          </w:tcPr>
          <w:p w14:paraId="11D0BAB4" w14:textId="603A6FD0" w:rsidR="00C61982" w:rsidRDefault="00C61982">
            <w:r>
              <w:t>F</w:t>
            </w:r>
          </w:p>
        </w:tc>
        <w:tc>
          <w:tcPr>
            <w:tcW w:w="5338" w:type="dxa"/>
          </w:tcPr>
          <w:p w14:paraId="0F9743AA" w14:textId="4B1ED263" w:rsidR="00C61982" w:rsidRDefault="00C61982">
            <w:r>
              <w:t xml:space="preserve">Mark </w:t>
            </w:r>
            <w:r>
              <w:t>F</w:t>
            </w:r>
            <w:r>
              <w:t xml:space="preserve"> as visited and put it into the stack. Explore any unvisited adjacent node from </w:t>
            </w:r>
            <w:r>
              <w:t>F</w:t>
            </w:r>
            <w:r>
              <w:t xml:space="preserve">. Both </w:t>
            </w:r>
            <w:r>
              <w:t>B</w:t>
            </w:r>
            <w:r>
              <w:t xml:space="preserve"> and </w:t>
            </w:r>
            <w:r>
              <w:t>G</w:t>
            </w:r>
            <w:r>
              <w:t xml:space="preserve"> are adjacent to </w:t>
            </w:r>
            <w:r>
              <w:t>F</w:t>
            </w:r>
            <w:r>
              <w:t xml:space="preserve"> but we are concerned for unvisited nodes only.</w:t>
            </w:r>
          </w:p>
        </w:tc>
        <w:tc>
          <w:tcPr>
            <w:tcW w:w="3117" w:type="dxa"/>
          </w:tcPr>
          <w:p w14:paraId="6F27F423" w14:textId="6A0AD814" w:rsidR="00C61982" w:rsidRDefault="00C61982" w:rsidP="00C61982">
            <w:r>
              <w:t>Stack: A, B</w:t>
            </w:r>
            <w:r>
              <w:t>, F</w:t>
            </w:r>
          </w:p>
          <w:p w14:paraId="390B940B" w14:textId="6CD51AE0" w:rsidR="00C61982" w:rsidRDefault="00C61982" w:rsidP="00C61982">
            <w:r>
              <w:t>Output:</w:t>
            </w:r>
            <w:r w:rsidR="006C47D1">
              <w:t xml:space="preserve"> </w:t>
            </w:r>
            <w:r w:rsidR="006C47D1">
              <w:t>A, B, F</w:t>
            </w:r>
          </w:p>
        </w:tc>
      </w:tr>
      <w:tr w:rsidR="00C61982" w14:paraId="6B3295F5" w14:textId="77777777" w:rsidTr="00C61982">
        <w:tc>
          <w:tcPr>
            <w:tcW w:w="895" w:type="dxa"/>
          </w:tcPr>
          <w:p w14:paraId="594CF2E9" w14:textId="37C74F7A" w:rsidR="00C61982" w:rsidRDefault="00C61982">
            <w:r>
              <w:t>G</w:t>
            </w:r>
          </w:p>
        </w:tc>
        <w:tc>
          <w:tcPr>
            <w:tcW w:w="5338" w:type="dxa"/>
          </w:tcPr>
          <w:p w14:paraId="780FCB8D" w14:textId="04E4DBD2" w:rsidR="00C61982" w:rsidRDefault="00C61982">
            <w:r>
              <w:t xml:space="preserve">Mark </w:t>
            </w:r>
            <w:r>
              <w:t xml:space="preserve">G </w:t>
            </w:r>
            <w:r>
              <w:t xml:space="preserve">as visited and put it into the stack. Explore any unvisited adjacent node from </w:t>
            </w:r>
            <w:r>
              <w:t>G</w:t>
            </w:r>
            <w:r>
              <w:t xml:space="preserve">. </w:t>
            </w:r>
            <w:r>
              <w:t>F, D, and C</w:t>
            </w:r>
            <w:r>
              <w:t xml:space="preserve"> are adjacent to </w:t>
            </w:r>
            <w:r>
              <w:t>G</w:t>
            </w:r>
            <w:r>
              <w:t xml:space="preserve"> but we are concerned for unvisited nodes only.</w:t>
            </w:r>
          </w:p>
        </w:tc>
        <w:tc>
          <w:tcPr>
            <w:tcW w:w="3117" w:type="dxa"/>
          </w:tcPr>
          <w:p w14:paraId="68CD1A3A" w14:textId="4C9F8942" w:rsidR="00C61982" w:rsidRDefault="00C61982" w:rsidP="00C61982">
            <w:r>
              <w:t>Stack: A, B, F</w:t>
            </w:r>
            <w:r>
              <w:t>, G</w:t>
            </w:r>
          </w:p>
          <w:p w14:paraId="1100EA8B" w14:textId="333A2B9F" w:rsidR="00C61982" w:rsidRDefault="00C61982" w:rsidP="00C61982">
            <w:r>
              <w:t>Output:</w:t>
            </w:r>
            <w:r w:rsidR="006C47D1">
              <w:t xml:space="preserve"> </w:t>
            </w:r>
            <w:r w:rsidR="006C47D1">
              <w:t>A, B, F, G</w:t>
            </w:r>
          </w:p>
        </w:tc>
      </w:tr>
      <w:tr w:rsidR="00C61982" w14:paraId="0ECD90CF" w14:textId="77777777" w:rsidTr="00C61982">
        <w:tc>
          <w:tcPr>
            <w:tcW w:w="895" w:type="dxa"/>
          </w:tcPr>
          <w:p w14:paraId="0EAFD271" w14:textId="7CD2F1D4" w:rsidR="00C61982" w:rsidRDefault="00C61982">
            <w:r>
              <w:t>C</w:t>
            </w:r>
          </w:p>
        </w:tc>
        <w:tc>
          <w:tcPr>
            <w:tcW w:w="5338" w:type="dxa"/>
          </w:tcPr>
          <w:p w14:paraId="0A28E50A" w14:textId="52BB770C" w:rsidR="00C61982" w:rsidRDefault="00C61982">
            <w:r>
              <w:t xml:space="preserve">Mark </w:t>
            </w:r>
            <w:r>
              <w:t>C</w:t>
            </w:r>
            <w:r>
              <w:t xml:space="preserve"> as visited and put it into the stack. Explore any unvisited adjacent node from </w:t>
            </w:r>
            <w:r>
              <w:t>C</w:t>
            </w:r>
            <w:r>
              <w:t xml:space="preserve">. </w:t>
            </w:r>
            <w:r>
              <w:t>A</w:t>
            </w:r>
            <w:r>
              <w:t xml:space="preserve">, D, and </w:t>
            </w:r>
            <w:r>
              <w:t>G</w:t>
            </w:r>
            <w:r>
              <w:t xml:space="preserve"> are adjacent to </w:t>
            </w:r>
            <w:r>
              <w:t>C</w:t>
            </w:r>
            <w:r>
              <w:t xml:space="preserve"> but we are concerned for unvisited nodes only.</w:t>
            </w:r>
          </w:p>
        </w:tc>
        <w:tc>
          <w:tcPr>
            <w:tcW w:w="3117" w:type="dxa"/>
          </w:tcPr>
          <w:p w14:paraId="69BA20B5" w14:textId="6372069C" w:rsidR="00C61982" w:rsidRDefault="00C61982" w:rsidP="00C61982">
            <w:r>
              <w:t>Stack: A, B, F, G</w:t>
            </w:r>
            <w:r>
              <w:t>, C</w:t>
            </w:r>
          </w:p>
          <w:p w14:paraId="5DE755A5" w14:textId="352BB729" w:rsidR="00C61982" w:rsidRDefault="00C61982" w:rsidP="00C61982">
            <w:r>
              <w:t>Output:</w:t>
            </w:r>
            <w:r w:rsidR="006C47D1">
              <w:t xml:space="preserve"> </w:t>
            </w:r>
            <w:r w:rsidR="006C47D1">
              <w:t>A, B, F, G, C</w:t>
            </w:r>
          </w:p>
        </w:tc>
      </w:tr>
      <w:tr w:rsidR="00C61982" w14:paraId="4C0AA1DB" w14:textId="77777777" w:rsidTr="00C61982">
        <w:tc>
          <w:tcPr>
            <w:tcW w:w="895" w:type="dxa"/>
          </w:tcPr>
          <w:p w14:paraId="7F38FDF5" w14:textId="6A06146E" w:rsidR="00C61982" w:rsidRDefault="00C61982">
            <w:r>
              <w:t>D</w:t>
            </w:r>
          </w:p>
        </w:tc>
        <w:tc>
          <w:tcPr>
            <w:tcW w:w="5338" w:type="dxa"/>
          </w:tcPr>
          <w:p w14:paraId="48739903" w14:textId="54B27FEC" w:rsidR="00C61982" w:rsidRDefault="00C61982">
            <w:r>
              <w:t xml:space="preserve">Mark </w:t>
            </w:r>
            <w:r>
              <w:t>D</w:t>
            </w:r>
            <w:r>
              <w:t xml:space="preserve"> as visited and put it into the stack. Explore any unvisited adjacent node from </w:t>
            </w:r>
            <w:r>
              <w:t>D</w:t>
            </w:r>
            <w:r>
              <w:t xml:space="preserve">. </w:t>
            </w:r>
            <w:r>
              <w:t>D does not have any unvisited nodes. So, we keep popping the stack until we find a node that has an unvisited node.</w:t>
            </w:r>
          </w:p>
        </w:tc>
        <w:tc>
          <w:tcPr>
            <w:tcW w:w="3117" w:type="dxa"/>
          </w:tcPr>
          <w:p w14:paraId="64E9CB34" w14:textId="70FBD293" w:rsidR="00C61982" w:rsidRDefault="00C61982" w:rsidP="00C61982">
            <w:r>
              <w:t>Stack: A, B, F, G, C</w:t>
            </w:r>
            <w:r w:rsidR="006C47D1">
              <w:t>,</w:t>
            </w:r>
            <w:r>
              <w:t xml:space="preserve"> D</w:t>
            </w:r>
          </w:p>
          <w:p w14:paraId="15C1EF6B" w14:textId="1F578059" w:rsidR="00C61982" w:rsidRDefault="00C61982" w:rsidP="00C61982">
            <w:r>
              <w:t>Output:</w:t>
            </w:r>
            <w:r w:rsidR="006C47D1">
              <w:t xml:space="preserve"> </w:t>
            </w:r>
            <w:r w:rsidR="006C47D1">
              <w:t>A, B, F, G, C, D</w:t>
            </w:r>
          </w:p>
        </w:tc>
      </w:tr>
      <w:tr w:rsidR="00C61982" w14:paraId="1B53D188" w14:textId="77777777" w:rsidTr="00C61982">
        <w:tc>
          <w:tcPr>
            <w:tcW w:w="895" w:type="dxa"/>
          </w:tcPr>
          <w:p w14:paraId="27347073" w14:textId="77777777" w:rsidR="00C61982" w:rsidRDefault="00C61982"/>
        </w:tc>
        <w:tc>
          <w:tcPr>
            <w:tcW w:w="5338" w:type="dxa"/>
          </w:tcPr>
          <w:p w14:paraId="21CAAFF7" w14:textId="297C6FE3" w:rsidR="00C61982" w:rsidRDefault="00C61982">
            <w:r>
              <w:t xml:space="preserve">Pop </w:t>
            </w:r>
            <w:r w:rsidR="006C47D1">
              <w:t>D from the stack</w:t>
            </w:r>
          </w:p>
        </w:tc>
        <w:tc>
          <w:tcPr>
            <w:tcW w:w="3117" w:type="dxa"/>
          </w:tcPr>
          <w:p w14:paraId="49F5F403" w14:textId="7708804B" w:rsidR="00C61982" w:rsidRDefault="00C61982" w:rsidP="00C61982">
            <w:r>
              <w:t>Stack: A, B, F, G, C</w:t>
            </w:r>
            <w:r w:rsidR="006C47D1">
              <w:t>,</w:t>
            </w:r>
          </w:p>
          <w:p w14:paraId="77CD5571" w14:textId="1C99415A" w:rsidR="00C61982" w:rsidRDefault="00C61982" w:rsidP="00C61982">
            <w:r>
              <w:t>Output:</w:t>
            </w:r>
            <w:r w:rsidR="006C47D1">
              <w:t xml:space="preserve"> </w:t>
            </w:r>
            <w:r w:rsidR="006C47D1">
              <w:t>A, B, F, G, C, D</w:t>
            </w:r>
          </w:p>
        </w:tc>
      </w:tr>
      <w:tr w:rsidR="00C61982" w14:paraId="59DF87C7" w14:textId="77777777" w:rsidTr="00C61982">
        <w:tc>
          <w:tcPr>
            <w:tcW w:w="895" w:type="dxa"/>
          </w:tcPr>
          <w:p w14:paraId="7999FD15" w14:textId="77777777" w:rsidR="00C61982" w:rsidRDefault="00C61982"/>
        </w:tc>
        <w:tc>
          <w:tcPr>
            <w:tcW w:w="5338" w:type="dxa"/>
          </w:tcPr>
          <w:p w14:paraId="238F150D" w14:textId="68EB2D65" w:rsidR="00C61982" w:rsidRDefault="006C47D1">
            <w:r>
              <w:t>Pop C from the stack</w:t>
            </w:r>
          </w:p>
        </w:tc>
        <w:tc>
          <w:tcPr>
            <w:tcW w:w="3117" w:type="dxa"/>
          </w:tcPr>
          <w:p w14:paraId="2FC4A68A" w14:textId="75FA467E" w:rsidR="006C47D1" w:rsidRDefault="006C47D1" w:rsidP="006C47D1">
            <w:r>
              <w:t xml:space="preserve">Stack: A, B, F, </w:t>
            </w:r>
            <w:r>
              <w:t>G</w:t>
            </w:r>
          </w:p>
          <w:p w14:paraId="43276877" w14:textId="70F647BF" w:rsidR="00C61982" w:rsidRDefault="006C47D1" w:rsidP="006C47D1">
            <w:r>
              <w:t>Output:</w:t>
            </w:r>
            <w:r>
              <w:t xml:space="preserve"> </w:t>
            </w:r>
            <w:r>
              <w:t>A, B, F, G, C, D</w:t>
            </w:r>
          </w:p>
        </w:tc>
      </w:tr>
      <w:tr w:rsidR="00C61982" w14:paraId="4A085DAE" w14:textId="77777777" w:rsidTr="00C61982">
        <w:tc>
          <w:tcPr>
            <w:tcW w:w="895" w:type="dxa"/>
          </w:tcPr>
          <w:p w14:paraId="6F68C25E" w14:textId="77777777" w:rsidR="00C61982" w:rsidRDefault="00C61982"/>
        </w:tc>
        <w:tc>
          <w:tcPr>
            <w:tcW w:w="5338" w:type="dxa"/>
          </w:tcPr>
          <w:p w14:paraId="20F591A0" w14:textId="2BC97B99" w:rsidR="00C61982" w:rsidRDefault="006C47D1">
            <w:r>
              <w:t>Pop G from the stack</w:t>
            </w:r>
          </w:p>
        </w:tc>
        <w:tc>
          <w:tcPr>
            <w:tcW w:w="3117" w:type="dxa"/>
          </w:tcPr>
          <w:p w14:paraId="64108C0A" w14:textId="4F85D65E" w:rsidR="006C47D1" w:rsidRDefault="006C47D1" w:rsidP="006C47D1">
            <w:r>
              <w:t>Stack: A, B, F</w:t>
            </w:r>
          </w:p>
          <w:p w14:paraId="07E07C2C" w14:textId="1F24488A" w:rsidR="00C61982" w:rsidRDefault="006C47D1" w:rsidP="006C47D1">
            <w:r>
              <w:t>Output:</w:t>
            </w:r>
            <w:r>
              <w:t xml:space="preserve"> </w:t>
            </w:r>
            <w:r>
              <w:t>A, B, F, G, C, D</w:t>
            </w:r>
          </w:p>
        </w:tc>
      </w:tr>
      <w:tr w:rsidR="00C61982" w14:paraId="4C3A03BC" w14:textId="77777777" w:rsidTr="00C61982">
        <w:tc>
          <w:tcPr>
            <w:tcW w:w="895" w:type="dxa"/>
          </w:tcPr>
          <w:p w14:paraId="3DFEB0CE" w14:textId="77777777" w:rsidR="00C61982" w:rsidRDefault="00C61982"/>
        </w:tc>
        <w:tc>
          <w:tcPr>
            <w:tcW w:w="5338" w:type="dxa"/>
          </w:tcPr>
          <w:p w14:paraId="6ED1AB72" w14:textId="33D5FD83" w:rsidR="00C61982" w:rsidRDefault="006C47D1">
            <w:r>
              <w:t>Pop F from the stack</w:t>
            </w:r>
          </w:p>
        </w:tc>
        <w:tc>
          <w:tcPr>
            <w:tcW w:w="3117" w:type="dxa"/>
          </w:tcPr>
          <w:p w14:paraId="73DFCF0E" w14:textId="526F604E" w:rsidR="006C47D1" w:rsidRDefault="006C47D1" w:rsidP="006C47D1">
            <w:r>
              <w:t>Stack: A, B</w:t>
            </w:r>
          </w:p>
          <w:p w14:paraId="7CAB21BB" w14:textId="61C47B05" w:rsidR="00C61982" w:rsidRDefault="006C47D1" w:rsidP="006C47D1">
            <w:r>
              <w:t>Output:</w:t>
            </w:r>
            <w:r>
              <w:t xml:space="preserve"> </w:t>
            </w:r>
            <w:r>
              <w:t>A, B, F, G, C, D</w:t>
            </w:r>
          </w:p>
        </w:tc>
      </w:tr>
      <w:tr w:rsidR="00C61982" w14:paraId="2926FE81" w14:textId="77777777" w:rsidTr="00C61982">
        <w:tc>
          <w:tcPr>
            <w:tcW w:w="895" w:type="dxa"/>
          </w:tcPr>
          <w:p w14:paraId="68AE266D" w14:textId="77777777" w:rsidR="00C61982" w:rsidRDefault="00C61982"/>
        </w:tc>
        <w:tc>
          <w:tcPr>
            <w:tcW w:w="5338" w:type="dxa"/>
          </w:tcPr>
          <w:p w14:paraId="7C050959" w14:textId="029CDF60" w:rsidR="00C61982" w:rsidRDefault="006C47D1">
            <w:r>
              <w:t>Pop B from the stack</w:t>
            </w:r>
          </w:p>
        </w:tc>
        <w:tc>
          <w:tcPr>
            <w:tcW w:w="3117" w:type="dxa"/>
          </w:tcPr>
          <w:p w14:paraId="4AA9FA8B" w14:textId="26111F04" w:rsidR="006C47D1" w:rsidRDefault="006C47D1" w:rsidP="006C47D1">
            <w:r>
              <w:t>Stack: A</w:t>
            </w:r>
          </w:p>
          <w:p w14:paraId="68448ECB" w14:textId="0D89680E" w:rsidR="00C61982" w:rsidRDefault="006C47D1" w:rsidP="006C47D1">
            <w:r>
              <w:t>Output:</w:t>
            </w:r>
            <w:r>
              <w:t xml:space="preserve"> </w:t>
            </w:r>
            <w:r>
              <w:t>A, B, F, G, C, D</w:t>
            </w:r>
          </w:p>
        </w:tc>
      </w:tr>
      <w:tr w:rsidR="00C61982" w14:paraId="39EEF81D" w14:textId="77777777" w:rsidTr="00C61982">
        <w:tc>
          <w:tcPr>
            <w:tcW w:w="895" w:type="dxa"/>
          </w:tcPr>
          <w:p w14:paraId="57FE5EE6" w14:textId="77777777" w:rsidR="00C61982" w:rsidRDefault="00C61982"/>
        </w:tc>
        <w:tc>
          <w:tcPr>
            <w:tcW w:w="5338" w:type="dxa"/>
          </w:tcPr>
          <w:p w14:paraId="548B74B2" w14:textId="51D2DD8F" w:rsidR="00C61982" w:rsidRDefault="006C47D1">
            <w:r>
              <w:t>Pop A from the stack</w:t>
            </w:r>
          </w:p>
        </w:tc>
        <w:tc>
          <w:tcPr>
            <w:tcW w:w="3117" w:type="dxa"/>
          </w:tcPr>
          <w:p w14:paraId="218AA6F8" w14:textId="72A5CD1C" w:rsidR="006C47D1" w:rsidRDefault="006C47D1" w:rsidP="006C47D1">
            <w:r>
              <w:t xml:space="preserve">Stack: </w:t>
            </w:r>
          </w:p>
          <w:p w14:paraId="0508B406" w14:textId="4F8026F0" w:rsidR="00C61982" w:rsidRDefault="006C47D1" w:rsidP="006C47D1">
            <w:r>
              <w:t>Output:</w:t>
            </w:r>
            <w:r>
              <w:t xml:space="preserve"> </w:t>
            </w:r>
            <w:r>
              <w:t>A, B, F, G, C, D</w:t>
            </w:r>
          </w:p>
        </w:tc>
      </w:tr>
      <w:tr w:rsidR="00C61982" w14:paraId="7301BBB2" w14:textId="77777777" w:rsidTr="00C61982">
        <w:tc>
          <w:tcPr>
            <w:tcW w:w="895" w:type="dxa"/>
          </w:tcPr>
          <w:p w14:paraId="1FB13147" w14:textId="77777777" w:rsidR="00C61982" w:rsidRDefault="00C61982"/>
        </w:tc>
        <w:tc>
          <w:tcPr>
            <w:tcW w:w="5338" w:type="dxa"/>
          </w:tcPr>
          <w:p w14:paraId="6BBC21DE" w14:textId="050DBD3A" w:rsidR="00C61982" w:rsidRDefault="006C47D1">
            <w:r>
              <w:t>Completed depth-first search</w:t>
            </w:r>
          </w:p>
        </w:tc>
        <w:tc>
          <w:tcPr>
            <w:tcW w:w="3117" w:type="dxa"/>
          </w:tcPr>
          <w:p w14:paraId="08A1792C" w14:textId="77777777" w:rsidR="006C47D1" w:rsidRDefault="006C47D1" w:rsidP="006C47D1">
            <w:r>
              <w:t xml:space="preserve">Stack: </w:t>
            </w:r>
          </w:p>
          <w:p w14:paraId="2B6C40E1" w14:textId="35B243D5" w:rsidR="00C61982" w:rsidRDefault="006C47D1" w:rsidP="006C47D1">
            <w:r>
              <w:t>Output: A, B, F, G, C, D</w:t>
            </w:r>
          </w:p>
        </w:tc>
      </w:tr>
    </w:tbl>
    <w:p w14:paraId="259819BE" w14:textId="77777777" w:rsidR="00573976" w:rsidRDefault="00573976"/>
    <w:sectPr w:rsidR="0057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D6803"/>
    <w:multiLevelType w:val="multilevel"/>
    <w:tmpl w:val="28F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1F"/>
    <w:rsid w:val="0039711F"/>
    <w:rsid w:val="004D7EED"/>
    <w:rsid w:val="00573976"/>
    <w:rsid w:val="006C47D1"/>
    <w:rsid w:val="007F4905"/>
    <w:rsid w:val="00C6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C2DA"/>
  <w15:chartTrackingRefBased/>
  <w15:docId w15:val="{D8A19A0C-6F52-40C4-A16C-228488F1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1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11F"/>
    <w:rPr>
      <w:b/>
      <w:bCs/>
    </w:rPr>
  </w:style>
  <w:style w:type="table" w:styleId="TableGrid">
    <w:name w:val="Table Grid"/>
    <w:basedOn w:val="TableNormal"/>
    <w:uiPriority w:val="39"/>
    <w:rsid w:val="00397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0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2</cp:revision>
  <dcterms:created xsi:type="dcterms:W3CDTF">2021-09-30T23:33:00Z</dcterms:created>
  <dcterms:modified xsi:type="dcterms:W3CDTF">2021-10-01T00:07:00Z</dcterms:modified>
</cp:coreProperties>
</file>