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471" w:rsidRPr="00B20A39" w:rsidRDefault="00286471" w:rsidP="00286471">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9264" behindDoc="0" locked="0" layoutInCell="1" hidden="0" allowOverlap="1" wp14:anchorId="018F74F4" wp14:editId="77867454">
            <wp:simplePos x="0" y="0"/>
            <wp:positionH relativeFrom="column">
              <wp:posOffset>-295656</wp:posOffset>
            </wp:positionH>
            <wp:positionV relativeFrom="paragraph">
              <wp:posOffset>-27661</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4"/>
                    <a:srcRect/>
                    <a:stretch>
                      <a:fillRect/>
                    </a:stretch>
                  </pic:blipFill>
                  <pic:spPr>
                    <a:xfrm>
                      <a:off x="0" y="0"/>
                      <a:ext cx="925195" cy="654050"/>
                    </a:xfrm>
                    <a:prstGeom prst="rect">
                      <a:avLst/>
                    </a:prstGeom>
                    <a:ln/>
                  </pic:spPr>
                </pic:pic>
              </a:graphicData>
            </a:graphic>
          </wp:anchor>
        </w:drawing>
      </w:r>
      <w:r w:rsidRPr="00B20A39">
        <w:rPr>
          <w:rFonts w:ascii="Arial" w:eastAsia="Times New Roman" w:hAnsi="Arial" w:cs="Arial"/>
          <w:b/>
        </w:rPr>
        <w:t>Technological Institute of the Philippines</w:t>
      </w:r>
    </w:p>
    <w:p w:rsidR="00286471" w:rsidRPr="00B20A39" w:rsidRDefault="00286471" w:rsidP="00286471">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rsidR="00286471" w:rsidRPr="00B20A39" w:rsidRDefault="00286471" w:rsidP="00286471">
      <w:pPr>
        <w:spacing w:after="0" w:line="240" w:lineRule="auto"/>
        <w:ind w:right="-15"/>
        <w:jc w:val="center"/>
        <w:rPr>
          <w:rFonts w:ascii="Arial" w:eastAsia="Times New Roman" w:hAnsi="Arial" w:cs="Arial"/>
          <w:b/>
        </w:rPr>
      </w:pPr>
    </w:p>
    <w:p w:rsidR="00286471" w:rsidRDefault="00286471" w:rsidP="00286471">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rsidR="00286471" w:rsidRPr="00B20A39" w:rsidRDefault="00286471" w:rsidP="00286471">
      <w:pPr>
        <w:spacing w:after="0" w:line="240" w:lineRule="auto"/>
        <w:ind w:right="-15"/>
        <w:jc w:val="center"/>
        <w:rPr>
          <w:rFonts w:ascii="Arial" w:eastAsia="Times New Roman" w:hAnsi="Arial" w:cs="Arial"/>
          <w:b/>
        </w:rPr>
      </w:pPr>
      <w:r>
        <w:rPr>
          <w:rFonts w:ascii="Arial" w:eastAsia="Times New Roman" w:hAnsi="Arial" w:cs="Arial"/>
          <w:b/>
        </w:rPr>
        <w:t xml:space="preserve">Discussion </w:t>
      </w:r>
      <w:r>
        <w:rPr>
          <w:rFonts w:ascii="Arial" w:eastAsia="Times New Roman" w:hAnsi="Arial" w:cs="Arial"/>
          <w:b/>
        </w:rPr>
        <w:t>5.1 Add to Shopping Cart</w:t>
      </w:r>
    </w:p>
    <w:p w:rsidR="00286471" w:rsidRPr="00B20A39" w:rsidRDefault="00286471" w:rsidP="00286471">
      <w:pPr>
        <w:spacing w:after="0" w:line="240" w:lineRule="auto"/>
        <w:ind w:right="-15"/>
        <w:jc w:val="center"/>
        <w:rPr>
          <w:rFonts w:ascii="Arial" w:eastAsia="Times New Roman" w:hAnsi="Arial" w:cs="Arial"/>
          <w:b/>
        </w:rPr>
      </w:pPr>
    </w:p>
    <w:p w:rsidR="00286471" w:rsidRPr="00B20A39" w:rsidRDefault="00286471" w:rsidP="00286471">
      <w:pPr>
        <w:spacing w:after="0" w:line="240" w:lineRule="auto"/>
        <w:ind w:right="-15"/>
        <w:rPr>
          <w:rFonts w:ascii="Arial" w:eastAsia="Times New Roman" w:hAnsi="Arial" w:cs="Arial"/>
          <w:b/>
        </w:rPr>
      </w:pPr>
    </w:p>
    <w:p w:rsidR="00286471" w:rsidRPr="00B20A39" w:rsidRDefault="00286471" w:rsidP="00286471">
      <w:pPr>
        <w:spacing w:after="0" w:line="240" w:lineRule="auto"/>
        <w:ind w:right="-15"/>
        <w:rPr>
          <w:rFonts w:ascii="Arial" w:eastAsia="Times New Roman" w:hAnsi="Arial" w:cs="Arial"/>
          <w:b/>
        </w:rPr>
      </w:pPr>
      <w:r w:rsidRPr="00B20A39">
        <w:rPr>
          <w:rFonts w:ascii="Arial" w:eastAsia="Times New Roman" w:hAnsi="Arial" w:cs="Arial"/>
          <w:b/>
        </w:rPr>
        <w:t>Name:</w:t>
      </w:r>
      <w:r>
        <w:rPr>
          <w:rFonts w:ascii="Arial" w:eastAsia="Times New Roman" w:hAnsi="Arial" w:cs="Arial"/>
          <w:b/>
        </w:rPr>
        <w:t xml:space="preserve"> Aristotle Buenaventura</w:t>
      </w:r>
    </w:p>
    <w:p w:rsidR="00286471" w:rsidRPr="00B20A39" w:rsidRDefault="00286471" w:rsidP="00286471">
      <w:pPr>
        <w:spacing w:after="0" w:line="240" w:lineRule="auto"/>
        <w:ind w:right="-15"/>
        <w:rPr>
          <w:rFonts w:ascii="Arial" w:eastAsia="Times New Roman" w:hAnsi="Arial" w:cs="Arial"/>
          <w:b/>
        </w:rPr>
      </w:pPr>
      <w:r w:rsidRPr="00B20A39">
        <w:rPr>
          <w:rFonts w:ascii="Arial" w:eastAsia="Times New Roman" w:hAnsi="Arial" w:cs="Arial"/>
          <w:b/>
        </w:rPr>
        <w:t>Section:</w:t>
      </w:r>
      <w:r>
        <w:rPr>
          <w:rFonts w:ascii="Arial" w:eastAsia="Times New Roman" w:hAnsi="Arial" w:cs="Arial"/>
          <w:b/>
        </w:rPr>
        <w:t xml:space="preserve"> IT12S1</w:t>
      </w:r>
    </w:p>
    <w:p w:rsidR="00596C16" w:rsidRDefault="00596C16" w:rsidP="00286471">
      <w:pPr>
        <w:pStyle w:val="NormalWeb"/>
        <w:shd w:val="clear" w:color="auto" w:fill="FFFFFF"/>
        <w:spacing w:before="0" w:beforeAutospacing="0" w:after="150" w:afterAutospacing="0" w:line="480" w:lineRule="auto"/>
        <w:rPr>
          <w:rFonts w:ascii="Arial" w:hAnsi="Arial" w:cs="Arial"/>
        </w:rPr>
      </w:pPr>
    </w:p>
    <w:p w:rsidR="00BA7DDA" w:rsidRPr="00BA7DDA" w:rsidRDefault="00BA7DDA" w:rsidP="00BA7DDA">
      <w:pPr>
        <w:pStyle w:val="NormalWeb"/>
        <w:shd w:val="clear" w:color="auto" w:fill="FFFFFF"/>
        <w:spacing w:after="150" w:line="480" w:lineRule="auto"/>
        <w:jc w:val="both"/>
        <w:rPr>
          <w:rFonts w:ascii="Arial" w:hAnsi="Arial" w:cs="Arial"/>
        </w:rPr>
      </w:pPr>
      <w:r>
        <w:rPr>
          <w:rFonts w:ascii="Arial" w:hAnsi="Arial" w:cs="Arial"/>
        </w:rPr>
        <w:tab/>
      </w:r>
      <w:r w:rsidRPr="00BA7DDA">
        <w:rPr>
          <w:rFonts w:ascii="Arial" w:hAnsi="Arial" w:cs="Arial"/>
        </w:rPr>
        <w:t xml:space="preserve">As I've seen in </w:t>
      </w:r>
      <w:proofErr w:type="spellStart"/>
      <w:r w:rsidRPr="00BA7DDA">
        <w:rPr>
          <w:rFonts w:ascii="Arial" w:hAnsi="Arial" w:cs="Arial"/>
        </w:rPr>
        <w:t>Shopee</w:t>
      </w:r>
      <w:proofErr w:type="spellEnd"/>
      <w:r w:rsidRPr="00BA7DDA">
        <w:rPr>
          <w:rFonts w:ascii="Arial" w:hAnsi="Arial" w:cs="Arial"/>
        </w:rPr>
        <w:t>, the add to cart button can be seen on the title bar any place page you are looking, and when you pick a thing the button will show up again on the base page close to the purchase button. When you like an item, you can add that item to your cart from where you can get it. The option add to cart is referenced underneath the item. Like in sales there is no choice for direct purchasing the item, first, you need to add it to your cart and afterward continue for payment. You can add numerous items to the cart and get them together, in this way, you need to do payment just a single time.</w:t>
      </w:r>
    </w:p>
    <w:p w:rsidR="00286471" w:rsidRPr="00286471" w:rsidRDefault="00BA7DDA" w:rsidP="00BA7DDA">
      <w:pPr>
        <w:pStyle w:val="NormalWeb"/>
        <w:shd w:val="clear" w:color="auto" w:fill="FFFFFF"/>
        <w:spacing w:after="150" w:line="480" w:lineRule="auto"/>
        <w:jc w:val="both"/>
        <w:rPr>
          <w:rFonts w:ascii="Arial" w:hAnsi="Arial" w:cs="Arial"/>
        </w:rPr>
      </w:pPr>
      <w:r>
        <w:rPr>
          <w:rFonts w:ascii="Arial" w:hAnsi="Arial" w:cs="Arial"/>
        </w:rPr>
        <w:tab/>
      </w:r>
      <w:r w:rsidRPr="00BA7DDA">
        <w:rPr>
          <w:rFonts w:ascii="Arial" w:hAnsi="Arial" w:cs="Arial"/>
        </w:rPr>
        <w:t>The term Add to Cart shows that you may be adding the thing into the basket of items you are meaning to purchase yet you need to keep shopping, so it's normal to hit an Add to Cart toward the edge of the page. It is an approach to make a temporary list of things by adding them to your cart, which will keep track of the things until you leave the site or application. The thought is you could add one thing to the cart, and afterward add another thing to the cart, and another - all in the same spot.</w:t>
      </w:r>
      <w:bookmarkStart w:id="0" w:name="_GoBack"/>
      <w:bookmarkEnd w:id="0"/>
    </w:p>
    <w:sectPr w:rsidR="00286471" w:rsidRPr="00286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471"/>
    <w:rsid w:val="00286471"/>
    <w:rsid w:val="00596C16"/>
    <w:rsid w:val="005C78D0"/>
    <w:rsid w:val="00BA7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5145"/>
  <w15:chartTrackingRefBased/>
  <w15:docId w15:val="{DE313394-035C-4FFC-B5B3-47FEAAB9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86471"/>
    <w:pPr>
      <w:spacing w:after="200" w:line="276" w:lineRule="auto"/>
    </w:pPr>
    <w:rPr>
      <w:rFonts w:ascii="Calibri" w:eastAsia="Calibri" w:hAnsi="Calibri" w:cs="Calibri"/>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6471"/>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286471"/>
    <w:rPr>
      <w:color w:val="0000FF"/>
      <w:u w:val="single"/>
    </w:rPr>
  </w:style>
  <w:style w:type="character" w:styleId="HTMLCode">
    <w:name w:val="HTML Code"/>
    <w:basedOn w:val="DefaultParagraphFont"/>
    <w:uiPriority w:val="99"/>
    <w:semiHidden/>
    <w:unhideWhenUsed/>
    <w:rsid w:val="002864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163416">
      <w:bodyDiv w:val="1"/>
      <w:marLeft w:val="0"/>
      <w:marRight w:val="0"/>
      <w:marTop w:val="0"/>
      <w:marBottom w:val="0"/>
      <w:divBdr>
        <w:top w:val="none" w:sz="0" w:space="0" w:color="auto"/>
        <w:left w:val="none" w:sz="0" w:space="0" w:color="auto"/>
        <w:bottom w:val="none" w:sz="0" w:space="0" w:color="auto"/>
        <w:right w:val="none" w:sz="0" w:space="0" w:color="auto"/>
      </w:divBdr>
    </w:div>
    <w:div w:id="1972246219">
      <w:bodyDiv w:val="1"/>
      <w:marLeft w:val="0"/>
      <w:marRight w:val="0"/>
      <w:marTop w:val="0"/>
      <w:marBottom w:val="0"/>
      <w:divBdr>
        <w:top w:val="none" w:sz="0" w:space="0" w:color="auto"/>
        <w:left w:val="none" w:sz="0" w:space="0" w:color="auto"/>
        <w:bottom w:val="none" w:sz="0" w:space="0" w:color="auto"/>
        <w:right w:val="none" w:sz="0" w:space="0" w:color="auto"/>
      </w:divBdr>
      <w:divsChild>
        <w:div w:id="704214661">
          <w:marLeft w:val="-30"/>
          <w:marRight w:val="-30"/>
          <w:marTop w:val="0"/>
          <w:marBottom w:val="0"/>
          <w:divBdr>
            <w:top w:val="none" w:sz="0" w:space="0" w:color="auto"/>
            <w:left w:val="none" w:sz="0" w:space="0" w:color="auto"/>
            <w:bottom w:val="none" w:sz="0" w:space="0" w:color="auto"/>
            <w:right w:val="none" w:sz="0" w:space="0" w:color="auto"/>
          </w:divBdr>
          <w:divsChild>
            <w:div w:id="1428770232">
              <w:marLeft w:val="30"/>
              <w:marRight w:val="30"/>
              <w:marTop w:val="30"/>
              <w:marBottom w:val="30"/>
              <w:divBdr>
                <w:top w:val="none" w:sz="0" w:space="0" w:color="auto"/>
                <w:left w:val="none" w:sz="0" w:space="0" w:color="auto"/>
                <w:bottom w:val="none" w:sz="0" w:space="0" w:color="auto"/>
                <w:right w:val="none" w:sz="0" w:space="0" w:color="auto"/>
              </w:divBdr>
            </w:div>
          </w:divsChild>
        </w:div>
        <w:div w:id="113402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1</cp:revision>
  <dcterms:created xsi:type="dcterms:W3CDTF">2021-03-04T02:15:00Z</dcterms:created>
  <dcterms:modified xsi:type="dcterms:W3CDTF">2021-03-04T02:46:00Z</dcterms:modified>
</cp:coreProperties>
</file>