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F1FF" w14:textId="1AD545F0" w:rsidR="00EF603B" w:rsidRPr="001E3DBC" w:rsidRDefault="001E3DBC" w:rsidP="001E3DBC">
      <w:pPr>
        <w:spacing w:after="0" w:line="240" w:lineRule="auto"/>
        <w:rPr>
          <w:rFonts w:ascii="Arial Black" w:hAnsi="Arial Black"/>
          <w:color w:val="008000"/>
          <w:sz w:val="32"/>
          <w:szCs w:val="32"/>
        </w:rPr>
      </w:pPr>
      <w:r w:rsidRPr="001E3DBC">
        <w:rPr>
          <w:rFonts w:ascii="Arial Black" w:hAnsi="Arial Black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4CB748C" wp14:editId="0C23FE84">
            <wp:simplePos x="0" y="0"/>
            <wp:positionH relativeFrom="margin">
              <wp:align>center</wp:align>
            </wp:positionH>
            <wp:positionV relativeFrom="paragraph">
              <wp:posOffset>-83982</wp:posOffset>
            </wp:positionV>
            <wp:extent cx="1275907" cy="1275907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07" cy="127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DBC">
        <w:rPr>
          <w:rFonts w:ascii="Arial Black" w:hAnsi="Arial Black"/>
          <w:color w:val="008000"/>
          <w:sz w:val="32"/>
          <w:szCs w:val="32"/>
        </w:rPr>
        <w:t>Tough Guys Gun &amp;</w:t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  <w:t xml:space="preserve">      </w:t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>Tough</w:t>
      </w:r>
      <w:r w:rsidRPr="001E3DBC">
        <w:rPr>
          <w:rFonts w:ascii="Arial Black" w:hAnsi="Arial Black"/>
          <w:color w:val="008000"/>
          <w:sz w:val="32"/>
          <w:szCs w:val="32"/>
        </w:rPr>
        <w:t xml:space="preserve"> Guys</w:t>
      </w:r>
    </w:p>
    <w:p w14:paraId="5C32D9F0" w14:textId="26A5D312" w:rsidR="001E3DBC" w:rsidRPr="001E3DBC" w:rsidRDefault="001E3DBC" w:rsidP="001E3DBC">
      <w:pPr>
        <w:spacing w:after="0" w:line="240" w:lineRule="auto"/>
        <w:rPr>
          <w:rFonts w:ascii="Arial Black" w:hAnsi="Arial Black"/>
          <w:color w:val="008000"/>
          <w:sz w:val="28"/>
          <w:szCs w:val="28"/>
        </w:rPr>
      </w:pPr>
      <w:r w:rsidRPr="001E3DBC">
        <w:rPr>
          <w:rFonts w:ascii="Arial Black" w:hAnsi="Arial Black"/>
          <w:color w:val="008000"/>
          <w:sz w:val="32"/>
          <w:szCs w:val="32"/>
        </w:rPr>
        <w:t xml:space="preserve">Hunting Club, Inc. </w:t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</w:r>
      <w:r w:rsidRPr="001E3DBC">
        <w:rPr>
          <w:rFonts w:ascii="Arial Black" w:hAnsi="Arial Black"/>
          <w:color w:val="008000"/>
          <w:sz w:val="32"/>
          <w:szCs w:val="32"/>
        </w:rPr>
        <w:tab/>
        <w:t xml:space="preserve">       </w:t>
      </w:r>
      <w:r w:rsidRPr="001E3DBC">
        <w:rPr>
          <w:rFonts w:ascii="Arial Black" w:hAnsi="Arial Black"/>
          <w:color w:val="008000"/>
          <w:sz w:val="32"/>
          <w:szCs w:val="32"/>
        </w:rPr>
        <w:tab/>
        <w:t>Amusement Square</w:t>
      </w:r>
      <w:r w:rsidRPr="001E3DBC">
        <w:rPr>
          <w:rFonts w:ascii="Arial Black" w:hAnsi="Arial Black"/>
          <w:color w:val="008000"/>
          <w:sz w:val="28"/>
          <w:szCs w:val="28"/>
        </w:rPr>
        <w:br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</w:r>
      <w:r>
        <w:rPr>
          <w:rFonts w:ascii="Arial Black" w:hAnsi="Arial Black"/>
          <w:color w:val="008000"/>
          <w:sz w:val="28"/>
          <w:szCs w:val="28"/>
        </w:rPr>
        <w:tab/>
        <w:t xml:space="preserve">       </w:t>
      </w:r>
      <w:proofErr w:type="gramStart"/>
      <w:r>
        <w:rPr>
          <w:rFonts w:ascii="Arial Black" w:hAnsi="Arial Black"/>
          <w:color w:val="008000"/>
          <w:sz w:val="28"/>
          <w:szCs w:val="28"/>
        </w:rPr>
        <w:t xml:space="preserve">   </w:t>
      </w:r>
      <w:r w:rsidRPr="001E3DBC">
        <w:rPr>
          <w:rFonts w:ascii="Arial Black" w:hAnsi="Arial Black"/>
        </w:rPr>
        <w:t>(</w:t>
      </w:r>
      <w:proofErr w:type="gramEnd"/>
      <w:r w:rsidRPr="001E3DBC">
        <w:rPr>
          <w:rFonts w:ascii="Arial Black" w:hAnsi="Arial Black"/>
        </w:rPr>
        <w:t>Indoor Shooting Range)</w:t>
      </w:r>
    </w:p>
    <w:p w14:paraId="54B2DC7B" w14:textId="353E8A40" w:rsidR="001E3DBC" w:rsidRDefault="001E3DBC">
      <w:pPr>
        <w:rPr>
          <w:rFonts w:ascii="Arial Black" w:hAnsi="Arial Black"/>
          <w:color w:val="CC3300"/>
          <w:sz w:val="18"/>
          <w:szCs w:val="18"/>
          <w14:textFill>
            <w14:solidFill>
              <w14:srgbClr w14:val="CC3300">
                <w14:lumMod w14:val="50000"/>
              </w14:srgbClr>
            </w14:solidFill>
          </w14:textFill>
        </w:rPr>
      </w:pPr>
      <w:r w:rsidRPr="001117B7">
        <w:rPr>
          <w:rFonts w:ascii="Times New Roman" w:hAnsi="Times New Roman" w:cs="Times New Roman"/>
          <w:b/>
          <w:bCs/>
          <w:i/>
          <w:iCs/>
          <w:noProof/>
          <w:color w:val="008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CF1B0" wp14:editId="0D6C6D86">
                <wp:simplePos x="0" y="0"/>
                <wp:positionH relativeFrom="margin">
                  <wp:align>right</wp:align>
                </wp:positionH>
                <wp:positionV relativeFrom="paragraph">
                  <wp:posOffset>490368</wp:posOffset>
                </wp:positionV>
                <wp:extent cx="9122735" cy="31897"/>
                <wp:effectExtent l="19050" t="1905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2735" cy="3189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0EEE6" id="Straight Connector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67.15pt,38.6pt" to="1385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Nm6wEAABwEAAAOAAAAZHJzL2Uyb0RvYy54bWysU8tu2zAQvBfoPxC813oYSRzBcg4O0kvR&#10;Gk3bO02REgG+sGQt+++7pBQlaIsEKHohSO7s7M5wub07G01OAoJytqXVqqREWO46ZfuWfv/28GFD&#10;SYjMdkw7K1p6EYHe7d6/246+EbUbnO4EECSxoRl9S4cYfVMUgQ/CsLByXlgMSgeGRTxCX3TARmQ3&#10;uqjL8roYHXQeHBch4O39FKS7zC+l4PGLlEFEoluKvcW8Ql6PaS12W9b0wPyg+NwG+4cuDFMWiy5U&#10;9ywy8hPUH1RGcXDBybjizhROSsVF1oBqqvI3NY8D8yJrQXOCX2wK/4+Wfz4dgKiupVeUWGbwiR4j&#10;MNUPkeydtWigA3KVfBp9aBC+tweYT8EfIIk+SzBEauV/4AhkG1AYOWeXL4vL4hwJx8vbqq5v1liO&#10;Y2xdbW5vEnsx0SQ6DyF+FM6QtGmpVjaZwBp2+hTiBH2CpGttyYhEm6osMyw4rboHpXUKBuiPew3k&#10;xNIAlJsSQRPFCxjW1hZbSAonTXkXL1pMBb4KiR5h7+upQppOsdAyzoWN1zOvtohOaRJbWBLn1l5L&#10;nPEpVeTJXZLrt6suGbmys3FJNso6+BtBPFdzy3LCPzkw6U4WHF13ya+drcERzO80f5c04y/POf35&#10;U+9+AQAA//8DAFBLAwQUAAYACAAAACEAjyvRjN0AAAAHAQAADwAAAGRycy9kb3ducmV2LnhtbEyP&#10;QUvDQBSE74L/YXmCF2k3rpKEmJciijcRrEo9brOvSTD7NmS3aeyvd3uqx2GGmW/K1Wx7MdHoO8cI&#10;t8sEBHHtTMcNwufHyyIH4YNmo3vHhPBLHlbV5UWpC+MO/E7TOjQilrAvNEIbwlBI6euWrPZLNxBH&#10;b+dGq0OUYyPNqA+x3PZSJUkqre44LrR6oKeW6p/13iJ0/ph9P+fTRn297mqT3si3o5kQr6/mxwcQ&#10;geZwDsMJP6JDFZm2bs/Gix4hHgkIWaZAnNz7uzQDsUXIlQJZlfI/f/UHAAD//wMAUEsBAi0AFAAG&#10;AAgAAAAhALaDOJL+AAAA4QEAABMAAAAAAAAAAAAAAAAAAAAAAFtDb250ZW50X1R5cGVzXS54bWxQ&#10;SwECLQAUAAYACAAAACEAOP0h/9YAAACUAQAACwAAAAAAAAAAAAAAAAAvAQAAX3JlbHMvLnJlbHNQ&#10;SwECLQAUAAYACAAAACEAEb8jZusBAAAcBAAADgAAAAAAAAAAAAAAAAAuAgAAZHJzL2Uyb0RvYy54&#10;bWxQSwECLQAUAAYACAAAACEAjyvRjN0AAAAHAQAADwAAAAAAAAAAAAAAAABFBAAAZHJzL2Rvd25y&#10;ZXYueG1sUEsFBgAAAAAEAAQA8wAAAE8FAAAAAA==&#10;" strokecolor="green" strokeweight="3pt">
                <v:stroke joinstyle="miter"/>
                <w10:wrap anchorx="margin"/>
              </v:line>
            </w:pict>
          </mc:Fallback>
        </mc:AlternateContent>
      </w:r>
      <w:r w:rsidRPr="001117B7">
        <w:rPr>
          <w:rFonts w:ascii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Main Office:</w:t>
      </w:r>
      <w:r w:rsidRPr="001117B7">
        <w:rPr>
          <w:rFonts w:ascii="Times New Roman" w:hAnsi="Times New Roman" w:cs="Times New Roman"/>
          <w:b/>
          <w:bCs/>
          <w:noProof/>
          <w:color w:val="808080" w:themeColor="background1" w:themeShade="80"/>
          <w:sz w:val="18"/>
          <w:szCs w:val="18"/>
        </w:rPr>
        <w:t xml:space="preserve"> </w:t>
      </w:r>
      <w:r w:rsidRPr="001117B7">
        <w:rPr>
          <w:rFonts w:ascii="Times New Roman" w:hAnsi="Times New Roman" w:cs="Times New Roman"/>
          <w:b/>
          <w:bCs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noProof/>
          <w:color w:val="808080" w:themeColor="background1" w:themeShade="80"/>
          <w:sz w:val="18"/>
          <w:szCs w:val="18"/>
        </w:rPr>
        <w:tab/>
      </w:r>
      <w:r w:rsidRPr="001E3DBC">
        <w:rPr>
          <w:rFonts w:ascii="Arial Black" w:hAnsi="Arial Black"/>
          <w:color w:val="000000" w:themeColor="text1"/>
          <w:sz w:val="18"/>
          <w:szCs w:val="18"/>
        </w:rPr>
        <w:br/>
      </w:r>
      <w:r w:rsidRPr="001117B7">
        <w:rPr>
          <w:rFonts w:ascii="Times New Roman" w:hAnsi="Times New Roman" w:cs="Times New Roman"/>
          <w:sz w:val="18"/>
          <w:szCs w:val="18"/>
        </w:rPr>
        <w:t>19 Liberty Ave., Cubao, Quezon City</w:t>
      </w:r>
      <w:r w:rsidRPr="00B10835">
        <w:rPr>
          <w:rFonts w:ascii="Arial Black" w:hAnsi="Arial Black"/>
          <w:color w:val="595959" w:themeColor="text1" w:themeTint="A6"/>
          <w:sz w:val="18"/>
          <w:szCs w:val="18"/>
        </w:rPr>
        <w:tab/>
      </w:r>
      <w:r>
        <w:rPr>
          <w:rFonts w:ascii="Arial Black" w:hAnsi="Arial Black"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color w:val="808080" w:themeColor="background1" w:themeShade="80"/>
          <w:sz w:val="18"/>
          <w:szCs w:val="18"/>
        </w:rPr>
        <w:tab/>
      </w:r>
      <w:r>
        <w:rPr>
          <w:rFonts w:ascii="Arial Black" w:hAnsi="Arial Black"/>
          <w:color w:val="808080" w:themeColor="background1" w:themeShade="80"/>
          <w:sz w:val="18"/>
          <w:szCs w:val="18"/>
        </w:rPr>
        <w:tab/>
        <w:t xml:space="preserve">                       </w:t>
      </w:r>
      <w:r w:rsidR="001117B7">
        <w:rPr>
          <w:rFonts w:ascii="Arial Black" w:hAnsi="Arial Black"/>
          <w:color w:val="808080" w:themeColor="background1" w:themeShade="80"/>
          <w:sz w:val="18"/>
          <w:szCs w:val="18"/>
        </w:rPr>
        <w:t xml:space="preserve">            </w:t>
      </w:r>
      <w:r>
        <w:rPr>
          <w:rFonts w:ascii="Arial Black" w:hAnsi="Arial Black"/>
          <w:color w:val="808080" w:themeColor="background1" w:themeShade="80"/>
          <w:sz w:val="18"/>
          <w:szCs w:val="18"/>
        </w:rPr>
        <w:t xml:space="preserve"> </w:t>
      </w:r>
      <w:r w:rsidR="001117B7">
        <w:rPr>
          <w:rFonts w:ascii="Arial Black" w:hAnsi="Arial Black"/>
          <w:color w:val="808080" w:themeColor="background1" w:themeShade="80"/>
          <w:sz w:val="18"/>
          <w:szCs w:val="18"/>
        </w:rPr>
        <w:t xml:space="preserve">    </w:t>
      </w:r>
      <w:r w:rsidRPr="001117B7">
        <w:rPr>
          <w:rFonts w:ascii="Times New Roman" w:hAnsi="Times New Roman" w:cs="Times New Roman"/>
          <w:b/>
          <w:bCs/>
          <w:color w:val="CC3300"/>
          <w:sz w:val="18"/>
          <w:szCs w:val="18"/>
          <w14:textFill>
            <w14:solidFill>
              <w14:srgbClr w14:val="CC3300">
                <w14:lumMod w14:val="50000"/>
              </w14:srgbClr>
            </w14:solidFill>
          </w14:textFill>
        </w:rPr>
        <w:t>Tel Fax: 421-6238</w:t>
      </w:r>
      <w:r w:rsidR="001117B7" w:rsidRPr="001117B7">
        <w:rPr>
          <w:rFonts w:ascii="Times New Roman" w:hAnsi="Times New Roman" w:cs="Times New Roman"/>
          <w:b/>
          <w:bCs/>
          <w:color w:val="CC3300"/>
          <w:sz w:val="18"/>
          <w:szCs w:val="18"/>
          <w14:textFill>
            <w14:solidFill>
              <w14:srgbClr w14:val="CC3300">
                <w14:lumMod w14:val="50000"/>
              </w14:srgbClr>
            </w14:solidFill>
          </w14:textFill>
        </w:rPr>
        <w:t xml:space="preserve"> </w:t>
      </w:r>
      <w:r w:rsidRPr="001117B7">
        <w:rPr>
          <w:rFonts w:ascii="Times New Roman" w:hAnsi="Times New Roman" w:cs="Times New Roman"/>
          <w:b/>
          <w:bCs/>
          <w:color w:val="CC3300"/>
          <w:sz w:val="18"/>
          <w:szCs w:val="18"/>
          <w14:textFill>
            <w14:solidFill>
              <w14:srgbClr w14:val="CC3300">
                <w14:lumMod w14:val="50000"/>
              </w14:srgbClr>
            </w14:solidFill>
          </w14:textFill>
        </w:rPr>
        <w:t>/</w:t>
      </w:r>
      <w:r w:rsidR="001117B7" w:rsidRPr="001117B7">
        <w:rPr>
          <w:rFonts w:ascii="Times New Roman" w:hAnsi="Times New Roman" w:cs="Times New Roman"/>
          <w:b/>
          <w:bCs/>
          <w:color w:val="CC3300"/>
          <w:sz w:val="18"/>
          <w:szCs w:val="18"/>
          <w14:textFill>
            <w14:solidFill>
              <w14:srgbClr w14:val="CC3300">
                <w14:lumMod w14:val="50000"/>
              </w14:srgbClr>
            </w14:solidFill>
          </w14:textFill>
        </w:rPr>
        <w:t xml:space="preserve"> </w:t>
      </w:r>
      <w:r w:rsidRPr="001117B7">
        <w:rPr>
          <w:rFonts w:ascii="Times New Roman" w:hAnsi="Times New Roman" w:cs="Times New Roman"/>
          <w:b/>
          <w:bCs/>
          <w:color w:val="CC3300"/>
          <w:sz w:val="18"/>
          <w:szCs w:val="18"/>
          <w14:textFill>
            <w14:solidFill>
              <w14:srgbClr w14:val="CC3300">
                <w14:lumMod w14:val="50000"/>
              </w14:srgbClr>
            </w14:solidFill>
          </w14:textFill>
        </w:rPr>
        <w:t>Tel. No. 421-0957</w:t>
      </w:r>
    </w:p>
    <w:p w14:paraId="1292D0BE" w14:textId="670FE494" w:rsidR="00B10835" w:rsidRDefault="00B10835" w:rsidP="00B1083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Arial Black" w:hAnsi="Arial Black"/>
          <w:color w:val="CC3300"/>
          <w:sz w:val="18"/>
          <w:szCs w:val="18"/>
          <w14:textFill>
            <w14:solidFill>
              <w14:srgbClr w14:val="CC3300">
                <w14:lumMod w14:val="50000"/>
              </w14:srgbClr>
            </w14:solidFill>
          </w14:textFill>
        </w:rPr>
        <w:br/>
      </w:r>
      <w:r w:rsidRPr="00B10835">
        <w:rPr>
          <w:rFonts w:ascii="Times New Roman" w:hAnsi="Times New Roman" w:cs="Times New Roman"/>
          <w:b/>
          <w:bCs/>
          <w:sz w:val="52"/>
          <w:szCs w:val="52"/>
        </w:rPr>
        <w:t>CERTIFICATE OF ATTENDANCE</w:t>
      </w:r>
    </w:p>
    <w:p w14:paraId="537ACED0" w14:textId="28BE0FEE" w:rsidR="00B10835" w:rsidRDefault="00B10835" w:rsidP="00B10835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B10835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7BF414B3" wp14:editId="0E69AC6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35795" cy="46357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95" cy="463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36"/>
          <w:szCs w:val="36"/>
        </w:rPr>
        <w:t>This is to certify that</w:t>
      </w:r>
    </w:p>
    <w:p w14:paraId="0AB60CDC" w14:textId="321D89AD" w:rsidR="001117B7" w:rsidRDefault="001117B7" w:rsidP="00C03C73">
      <w:pPr>
        <w:ind w:right="585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772A463" w14:textId="02E8D8E4" w:rsidR="00B10835" w:rsidRPr="00C03C73" w:rsidRDefault="001117B7" w:rsidP="00C03C73">
      <w:pPr>
        <w:ind w:right="5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093B2A8" wp14:editId="60C3225E">
            <wp:simplePos x="0" y="0"/>
            <wp:positionH relativeFrom="margin">
              <wp:posOffset>5815950</wp:posOffset>
            </wp:positionH>
            <wp:positionV relativeFrom="paragraph">
              <wp:posOffset>174300</wp:posOffset>
            </wp:positionV>
            <wp:extent cx="2955851" cy="2491501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51" cy="249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835" w:rsidRPr="00C03C73">
        <w:rPr>
          <w:rFonts w:ascii="Times New Roman" w:hAnsi="Times New Roman" w:cs="Times New Roman"/>
          <w:sz w:val="28"/>
          <w:szCs w:val="28"/>
        </w:rPr>
        <w:t xml:space="preserve">has satisfactory passed and completed the </w:t>
      </w:r>
      <w:r w:rsidR="00B10835" w:rsidRPr="00C03C73">
        <w:rPr>
          <w:rFonts w:ascii="Times New Roman" w:hAnsi="Times New Roman" w:cs="Times New Roman"/>
          <w:b/>
          <w:bCs/>
          <w:sz w:val="28"/>
          <w:szCs w:val="28"/>
        </w:rPr>
        <w:t>GUN SAFETY AND RESPONSIBLE GUN OWNERSHIP SEMINAR</w:t>
      </w:r>
      <w:r w:rsidR="00B10835" w:rsidRPr="00C03C73">
        <w:rPr>
          <w:rFonts w:ascii="Times New Roman" w:hAnsi="Times New Roman" w:cs="Times New Roman"/>
          <w:sz w:val="28"/>
          <w:szCs w:val="28"/>
        </w:rPr>
        <w:t xml:space="preserve"> in accordance with the approved Program of Instruction (P</w:t>
      </w:r>
      <w:r w:rsidR="00C03C73" w:rsidRPr="00C03C73">
        <w:rPr>
          <w:rFonts w:ascii="Times New Roman" w:hAnsi="Times New Roman" w:cs="Times New Roman"/>
          <w:sz w:val="28"/>
          <w:szCs w:val="28"/>
        </w:rPr>
        <w:t>OI) pursuant to NAPOLCOM Resolution No. 92-162 dated October 7, 1997 and Implementing Rules and Regulations of Republic Act. No 10591 of 2013, held at:</w:t>
      </w:r>
    </w:p>
    <w:p w14:paraId="567AC4FA" w14:textId="27733B75" w:rsidR="00C03C73" w:rsidRPr="00C03C73" w:rsidRDefault="00C03C73" w:rsidP="001117B7">
      <w:pPr>
        <w:ind w:right="5850"/>
        <w:rPr>
          <w:rFonts w:ascii="Times New Roman" w:hAnsi="Times New Roman" w:cs="Times New Roman"/>
          <w:sz w:val="28"/>
          <w:szCs w:val="28"/>
          <w:u w:val="single"/>
        </w:rPr>
      </w:pPr>
      <w:r w:rsidRPr="00C03C73">
        <w:rPr>
          <w:rFonts w:ascii="Times New Roman" w:hAnsi="Times New Roman" w:cs="Times New Roman"/>
          <w:sz w:val="24"/>
          <w:szCs w:val="24"/>
        </w:rPr>
        <w:t xml:space="preserve">Place &amp; Address of Seminar: </w:t>
      </w:r>
      <w:r w:rsidR="001117B7">
        <w:rPr>
          <w:rFonts w:ascii="Times New Roman" w:hAnsi="Times New Roman" w:cs="Times New Roman"/>
          <w:sz w:val="24"/>
          <w:szCs w:val="24"/>
        </w:rPr>
        <w:tab/>
      </w:r>
      <w:r w:rsidR="001117B7">
        <w:rPr>
          <w:rFonts w:ascii="Times New Roman" w:hAnsi="Times New Roman" w:cs="Times New Roman"/>
          <w:sz w:val="24"/>
          <w:szCs w:val="24"/>
        </w:rPr>
        <w:tab/>
      </w:r>
      <w:r w:rsidRPr="00C03C73">
        <w:rPr>
          <w:rFonts w:ascii="Times New Roman" w:hAnsi="Times New Roman" w:cs="Times New Roman"/>
          <w:sz w:val="24"/>
          <w:szCs w:val="24"/>
          <w:u w:val="single"/>
        </w:rPr>
        <w:t>TOUGH GUYS AMUSEMENT SQUARE Q.C</w:t>
      </w:r>
    </w:p>
    <w:p w14:paraId="68BEC823" w14:textId="0ABCBA0B" w:rsidR="00C03C73" w:rsidRPr="00C03C73" w:rsidRDefault="00C03C73" w:rsidP="001117B7">
      <w:pPr>
        <w:ind w:right="5850"/>
        <w:rPr>
          <w:rFonts w:ascii="Times New Roman" w:hAnsi="Times New Roman" w:cs="Times New Roman"/>
          <w:sz w:val="28"/>
          <w:szCs w:val="28"/>
        </w:rPr>
      </w:pPr>
      <w:r w:rsidRPr="00C03C73">
        <w:rPr>
          <w:rFonts w:ascii="Times New Roman" w:hAnsi="Times New Roman" w:cs="Times New Roman"/>
          <w:sz w:val="28"/>
          <w:szCs w:val="28"/>
        </w:rPr>
        <w:tab/>
      </w:r>
      <w:r w:rsidRPr="00C03C73">
        <w:rPr>
          <w:rFonts w:ascii="Times New Roman" w:hAnsi="Times New Roman" w:cs="Times New Roman"/>
          <w:sz w:val="28"/>
          <w:szCs w:val="28"/>
        </w:rPr>
        <w:tab/>
      </w:r>
      <w:r w:rsidRPr="00C03C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03C73">
        <w:rPr>
          <w:rFonts w:ascii="Times New Roman" w:hAnsi="Times New Roman" w:cs="Times New Roman"/>
          <w:sz w:val="24"/>
          <w:szCs w:val="24"/>
        </w:rPr>
        <w:t>On:</w:t>
      </w:r>
      <w:r w:rsidR="001117B7">
        <w:rPr>
          <w:rFonts w:ascii="Times New Roman" w:hAnsi="Times New Roman" w:cs="Times New Roman"/>
          <w:sz w:val="24"/>
          <w:szCs w:val="24"/>
        </w:rPr>
        <w:tab/>
      </w:r>
      <w:r w:rsidRPr="00C03C73">
        <w:rPr>
          <w:rFonts w:ascii="Times New Roman" w:hAnsi="Times New Roman" w:cs="Times New Roman"/>
          <w:sz w:val="28"/>
          <w:szCs w:val="28"/>
        </w:rPr>
        <w:tab/>
      </w:r>
      <w:r w:rsidRPr="001117B7">
        <w:rPr>
          <w:rFonts w:ascii="Times New Roman" w:hAnsi="Times New Roman" w:cs="Times New Roman"/>
          <w:sz w:val="24"/>
          <w:szCs w:val="24"/>
          <w:u w:val="single"/>
        </w:rPr>
        <w:t>Date</w:t>
      </w:r>
    </w:p>
    <w:p w14:paraId="30BC53E9" w14:textId="0539F6DD" w:rsidR="00C03C73" w:rsidRPr="00C03C73" w:rsidRDefault="00C03C73" w:rsidP="001117B7">
      <w:pPr>
        <w:ind w:right="5850"/>
        <w:rPr>
          <w:rFonts w:ascii="Times New Roman" w:hAnsi="Times New Roman" w:cs="Times New Roman"/>
          <w:sz w:val="24"/>
          <w:szCs w:val="24"/>
          <w:u w:val="single"/>
        </w:rPr>
      </w:pPr>
      <w:r w:rsidRPr="00C03C73">
        <w:rPr>
          <w:rFonts w:ascii="Times New Roman" w:hAnsi="Times New Roman" w:cs="Times New Roman"/>
          <w:sz w:val="24"/>
          <w:szCs w:val="24"/>
        </w:rPr>
        <w:t>Place &amp; Address of Shooting Range:</w:t>
      </w:r>
      <w:r w:rsidRPr="00C03C73">
        <w:rPr>
          <w:rFonts w:ascii="Times New Roman" w:hAnsi="Times New Roman" w:cs="Times New Roman"/>
          <w:sz w:val="28"/>
          <w:szCs w:val="28"/>
        </w:rPr>
        <w:tab/>
      </w:r>
      <w:r w:rsidR="001117B7">
        <w:rPr>
          <w:rFonts w:ascii="Times New Roman" w:hAnsi="Times New Roman" w:cs="Times New Roman"/>
          <w:sz w:val="28"/>
          <w:szCs w:val="28"/>
        </w:rPr>
        <w:tab/>
      </w:r>
      <w:r w:rsidRPr="00C03C73">
        <w:rPr>
          <w:rFonts w:ascii="Times New Roman" w:hAnsi="Times New Roman" w:cs="Times New Roman"/>
          <w:sz w:val="24"/>
          <w:szCs w:val="24"/>
          <w:u w:val="single"/>
        </w:rPr>
        <w:t>Tough Guys Shooting Range, Quezon City</w:t>
      </w:r>
    </w:p>
    <w:p w14:paraId="2A3276B6" w14:textId="1BC03EF9" w:rsidR="00C03C73" w:rsidRPr="00C03C73" w:rsidRDefault="00C03C73" w:rsidP="001117B7">
      <w:pPr>
        <w:ind w:right="5850"/>
        <w:rPr>
          <w:rFonts w:ascii="Times New Roman" w:hAnsi="Times New Roman" w:cs="Times New Roman"/>
          <w:sz w:val="28"/>
          <w:szCs w:val="28"/>
        </w:rPr>
      </w:pPr>
      <w:r w:rsidRPr="00C03C73">
        <w:rPr>
          <w:rFonts w:ascii="Times New Roman" w:hAnsi="Times New Roman" w:cs="Times New Roman"/>
          <w:sz w:val="28"/>
          <w:szCs w:val="28"/>
        </w:rPr>
        <w:tab/>
      </w:r>
      <w:r w:rsidRPr="00C03C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03C73">
        <w:rPr>
          <w:rFonts w:ascii="Times New Roman" w:hAnsi="Times New Roman" w:cs="Times New Roman"/>
          <w:sz w:val="24"/>
          <w:szCs w:val="24"/>
        </w:rPr>
        <w:t>On:</w:t>
      </w:r>
      <w:r w:rsidRPr="00C03C73">
        <w:rPr>
          <w:rFonts w:ascii="Times New Roman" w:hAnsi="Times New Roman" w:cs="Times New Roman"/>
          <w:sz w:val="24"/>
          <w:szCs w:val="24"/>
        </w:rPr>
        <w:tab/>
      </w:r>
      <w:r w:rsidR="001117B7">
        <w:rPr>
          <w:rFonts w:ascii="Times New Roman" w:hAnsi="Times New Roman" w:cs="Times New Roman"/>
          <w:sz w:val="24"/>
          <w:szCs w:val="24"/>
        </w:rPr>
        <w:tab/>
      </w:r>
      <w:r w:rsidRPr="001117B7">
        <w:rPr>
          <w:rFonts w:ascii="Times New Roman" w:hAnsi="Times New Roman" w:cs="Times New Roman"/>
          <w:sz w:val="24"/>
          <w:szCs w:val="24"/>
          <w:u w:val="single"/>
        </w:rPr>
        <w:t>Date</w:t>
      </w:r>
    </w:p>
    <w:p w14:paraId="7CA47940" w14:textId="4C2644C5" w:rsidR="00C03C73" w:rsidRDefault="00C03C73" w:rsidP="00B10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C73">
        <w:rPr>
          <w:rFonts w:ascii="Times New Roman" w:hAnsi="Times New Roman" w:cs="Times New Roman"/>
          <w:b/>
          <w:bCs/>
          <w:sz w:val="24"/>
          <w:szCs w:val="24"/>
        </w:rPr>
        <w:t>Issued on: Date at Quezon City.</w:t>
      </w:r>
    </w:p>
    <w:p w14:paraId="73291F04" w14:textId="0B97DA69" w:rsidR="001117B7" w:rsidRDefault="001117B7" w:rsidP="00B10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C0811" w14:textId="77777777" w:rsidR="00DC13FC" w:rsidRDefault="001117B7" w:rsidP="00DC1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PRECIOUS S. ALMARIO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17B7">
        <w:rPr>
          <w:rFonts w:ascii="Times New Roman" w:hAnsi="Times New Roman" w:cs="Times New Roman"/>
          <w:sz w:val="24"/>
          <w:szCs w:val="24"/>
        </w:rPr>
        <w:t>FEO-06222014-02032R</w:t>
      </w:r>
      <w:r>
        <w:rPr>
          <w:rFonts w:ascii="Times New Roman" w:hAnsi="Times New Roman" w:cs="Times New Roman"/>
          <w:sz w:val="24"/>
          <w:szCs w:val="24"/>
        </w:rPr>
        <w:br/>
        <w:t xml:space="preserve">  Gun Club President &amp; Instructor</w:t>
      </w:r>
    </w:p>
    <w:p w14:paraId="45885EC5" w14:textId="13E2A621" w:rsidR="00DC13FC" w:rsidRPr="00DC13FC" w:rsidRDefault="00DC13FC" w:rsidP="00DC13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Valid Without Seal</w:t>
      </w:r>
    </w:p>
    <w:p w14:paraId="78D981F9" w14:textId="2ED19E22" w:rsidR="001117B7" w:rsidRPr="001117B7" w:rsidRDefault="001117B7" w:rsidP="00B108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17B7" w:rsidRPr="001117B7" w:rsidSect="001E3DB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BC"/>
    <w:rsid w:val="001117B7"/>
    <w:rsid w:val="001E3DBC"/>
    <w:rsid w:val="00B10835"/>
    <w:rsid w:val="00C03C73"/>
    <w:rsid w:val="00DC13FC"/>
    <w:rsid w:val="00E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755"/>
  <w15:chartTrackingRefBased/>
  <w15:docId w15:val="{8377723B-0B91-4BEE-BF5C-7B364B6A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2021-09-03T06:31:00Z</dcterms:created>
  <dcterms:modified xsi:type="dcterms:W3CDTF">2021-09-03T07:15:00Z</dcterms:modified>
</cp:coreProperties>
</file>