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5592313"/>
        <w:docPartObj>
          <w:docPartGallery w:val="Cover Pages"/>
          <w:docPartUnique/>
        </w:docPartObj>
      </w:sdtPr>
      <w:sdtEndPr>
        <w:rPr>
          <w:b/>
          <w:bCs/>
          <w:sz w:val="32"/>
          <w:szCs w:val="32"/>
        </w:rPr>
      </w:sdtEndPr>
      <w:sdtContent>
        <w:p w14:paraId="32F6FD84" w14:textId="50C649C0" w:rsidR="001A525E" w:rsidRDefault="001A525E">
          <w:r>
            <w:rPr>
              <w:noProof/>
            </w:rPr>
            <mc:AlternateContent>
              <mc:Choice Requires="wpg">
                <w:drawing>
                  <wp:anchor distT="0" distB="0" distL="114300" distR="114300" simplePos="0" relativeHeight="251660288" behindDoc="1" locked="0" layoutInCell="1" allowOverlap="1" wp14:anchorId="48687CB5" wp14:editId="6B84F7B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018492" w14:textId="0B1FAD16" w:rsidR="001A525E" w:rsidRPr="00791E68" w:rsidRDefault="005765C3">
                                  <w:pPr>
                                    <w:pStyle w:val="NoSpacing"/>
                                    <w:spacing w:before="120"/>
                                    <w:jc w:val="center"/>
                                    <w:rPr>
                                      <w:b/>
                                      <w:bCs/>
                                      <w:color w:val="000000" w:themeColor="text1"/>
                                      <w:sz w:val="48"/>
                                      <w:szCs w:val="48"/>
                                    </w:rPr>
                                  </w:pPr>
                                  <w:proofErr w:type="gramStart"/>
                                  <w:r w:rsidRPr="00791E68">
                                    <w:rPr>
                                      <w:b/>
                                      <w:bCs/>
                                      <w:color w:val="000000" w:themeColor="text1"/>
                                      <w:sz w:val="48"/>
                                      <w:szCs w:val="48"/>
                                    </w:rPr>
                                    <w:t>ARITHA</w:t>
                                  </w:r>
                                  <w:r w:rsidR="00791E68" w:rsidRPr="00791E68">
                                    <w:rPr>
                                      <w:b/>
                                      <w:bCs/>
                                      <w:color w:val="000000" w:themeColor="text1"/>
                                      <w:sz w:val="48"/>
                                      <w:szCs w:val="48"/>
                                    </w:rPr>
                                    <w:t xml:space="preserve">  MINDULA</w:t>
                                  </w:r>
                                  <w:proofErr w:type="gramEnd"/>
                                  <w:r w:rsidR="00791E68" w:rsidRPr="00791E68">
                                    <w:rPr>
                                      <w:b/>
                                      <w:bCs/>
                                      <w:color w:val="000000" w:themeColor="text1"/>
                                      <w:sz w:val="48"/>
                                      <w:szCs w:val="48"/>
                                    </w:rPr>
                                    <w:t xml:space="preserve">  </w:t>
                                  </w:r>
                                  <w:r w:rsidRPr="00791E68">
                                    <w:rPr>
                                      <w:b/>
                                      <w:bCs/>
                                      <w:color w:val="000000" w:themeColor="text1"/>
                                      <w:sz w:val="48"/>
                                      <w:szCs w:val="48"/>
                                    </w:rPr>
                                    <w:t xml:space="preserve">JAYARATNE </w:t>
                                  </w:r>
                                </w:p>
                                <w:p w14:paraId="676A2D14" w14:textId="5C12BC0E" w:rsidR="00791E68" w:rsidRPr="00791E68" w:rsidRDefault="00791E68">
                                  <w:pPr>
                                    <w:pStyle w:val="NoSpacing"/>
                                    <w:spacing w:before="120"/>
                                    <w:jc w:val="center"/>
                                    <w:rPr>
                                      <w:b/>
                                      <w:bCs/>
                                      <w:color w:val="000000" w:themeColor="text1"/>
                                      <w:sz w:val="48"/>
                                      <w:szCs w:val="48"/>
                                    </w:rPr>
                                  </w:pPr>
                                  <w:r w:rsidRPr="00791E68">
                                    <w:rPr>
                                      <w:b/>
                                      <w:bCs/>
                                      <w:color w:val="000000" w:themeColor="text1"/>
                                      <w:sz w:val="48"/>
                                      <w:szCs w:val="48"/>
                                    </w:rPr>
                                    <w:t>S4683873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13147" w14:textId="4C344EA0" w:rsidR="001A525E" w:rsidRPr="005765C3" w:rsidRDefault="005765C3" w:rsidP="001A525E">
                                  <w:pPr>
                                    <w:pStyle w:val="NoSpacing"/>
                                    <w:rPr>
                                      <w:rFonts w:asciiTheme="majorHAnsi" w:eastAsiaTheme="majorEastAsia" w:hAnsiTheme="majorHAnsi" w:cstheme="majorBidi"/>
                                      <w:caps/>
                                      <w:color w:val="4472C4" w:themeColor="accent1"/>
                                      <w:sz w:val="96"/>
                                      <w:szCs w:val="96"/>
                                    </w:rPr>
                                  </w:pPr>
                                  <w:r w:rsidRPr="005765C3">
                                    <w:rPr>
                                      <w:color w:val="4472C4" w:themeColor="accent1"/>
                                      <w:sz w:val="96"/>
                                      <w:szCs w:val="96"/>
                                    </w:rPr>
                                    <w:t>NIT6004 Project 1: Neural Network and Deep Learning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687CB5"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A018492" w14:textId="0B1FAD16" w:rsidR="001A525E" w:rsidRPr="00791E68" w:rsidRDefault="005765C3">
                            <w:pPr>
                              <w:pStyle w:val="NoSpacing"/>
                              <w:spacing w:before="120"/>
                              <w:jc w:val="center"/>
                              <w:rPr>
                                <w:b/>
                                <w:bCs/>
                                <w:color w:val="000000" w:themeColor="text1"/>
                                <w:sz w:val="48"/>
                                <w:szCs w:val="48"/>
                              </w:rPr>
                            </w:pPr>
                            <w:proofErr w:type="gramStart"/>
                            <w:r w:rsidRPr="00791E68">
                              <w:rPr>
                                <w:b/>
                                <w:bCs/>
                                <w:color w:val="000000" w:themeColor="text1"/>
                                <w:sz w:val="48"/>
                                <w:szCs w:val="48"/>
                              </w:rPr>
                              <w:t>ARITHA</w:t>
                            </w:r>
                            <w:r w:rsidR="00791E68" w:rsidRPr="00791E68">
                              <w:rPr>
                                <w:b/>
                                <w:bCs/>
                                <w:color w:val="000000" w:themeColor="text1"/>
                                <w:sz w:val="48"/>
                                <w:szCs w:val="48"/>
                              </w:rPr>
                              <w:t xml:space="preserve">  MINDULA</w:t>
                            </w:r>
                            <w:proofErr w:type="gramEnd"/>
                            <w:r w:rsidR="00791E68" w:rsidRPr="00791E68">
                              <w:rPr>
                                <w:b/>
                                <w:bCs/>
                                <w:color w:val="000000" w:themeColor="text1"/>
                                <w:sz w:val="48"/>
                                <w:szCs w:val="48"/>
                              </w:rPr>
                              <w:t xml:space="preserve">  </w:t>
                            </w:r>
                            <w:r w:rsidRPr="00791E68">
                              <w:rPr>
                                <w:b/>
                                <w:bCs/>
                                <w:color w:val="000000" w:themeColor="text1"/>
                                <w:sz w:val="48"/>
                                <w:szCs w:val="48"/>
                              </w:rPr>
                              <w:t xml:space="preserve">JAYARATNE </w:t>
                            </w:r>
                          </w:p>
                          <w:p w14:paraId="676A2D14" w14:textId="5C12BC0E" w:rsidR="00791E68" w:rsidRPr="00791E68" w:rsidRDefault="00791E68">
                            <w:pPr>
                              <w:pStyle w:val="NoSpacing"/>
                              <w:spacing w:before="120"/>
                              <w:jc w:val="center"/>
                              <w:rPr>
                                <w:b/>
                                <w:bCs/>
                                <w:color w:val="000000" w:themeColor="text1"/>
                                <w:sz w:val="48"/>
                                <w:szCs w:val="48"/>
                              </w:rPr>
                            </w:pPr>
                            <w:r w:rsidRPr="00791E68">
                              <w:rPr>
                                <w:b/>
                                <w:bCs/>
                                <w:color w:val="000000" w:themeColor="text1"/>
                                <w:sz w:val="48"/>
                                <w:szCs w:val="48"/>
                              </w:rPr>
                              <w:t>S4683873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CF13147" w14:textId="4C344EA0" w:rsidR="001A525E" w:rsidRPr="005765C3" w:rsidRDefault="005765C3" w:rsidP="001A525E">
                            <w:pPr>
                              <w:pStyle w:val="NoSpacing"/>
                              <w:rPr>
                                <w:rFonts w:asciiTheme="majorHAnsi" w:eastAsiaTheme="majorEastAsia" w:hAnsiTheme="majorHAnsi" w:cstheme="majorBidi"/>
                                <w:caps/>
                                <w:color w:val="4472C4" w:themeColor="accent1"/>
                                <w:sz w:val="96"/>
                                <w:szCs w:val="96"/>
                              </w:rPr>
                            </w:pPr>
                            <w:r w:rsidRPr="005765C3">
                              <w:rPr>
                                <w:color w:val="4472C4" w:themeColor="accent1"/>
                                <w:sz w:val="96"/>
                                <w:szCs w:val="96"/>
                              </w:rPr>
                              <w:t>NIT6004 Project 1: Neural Network and Deep Learning</w:t>
                            </w:r>
                          </w:p>
                        </w:txbxContent>
                      </v:textbox>
                    </v:shape>
                    <w10:wrap anchorx="page" anchory="page"/>
                  </v:group>
                </w:pict>
              </mc:Fallback>
            </mc:AlternateContent>
          </w:r>
        </w:p>
        <w:p w14:paraId="30819796" w14:textId="66A5D701" w:rsidR="001A525E" w:rsidRDefault="001A525E">
          <w:pPr>
            <w:rPr>
              <w:b/>
              <w:bCs/>
              <w:sz w:val="32"/>
              <w:szCs w:val="32"/>
            </w:rPr>
          </w:pPr>
          <w:r>
            <w:rPr>
              <w:b/>
              <w:bCs/>
              <w:sz w:val="32"/>
              <w:szCs w:val="32"/>
            </w:rPr>
            <w:br w:type="page"/>
          </w:r>
        </w:p>
      </w:sdtContent>
    </w:sdt>
    <w:p w14:paraId="348C74CD" w14:textId="169C055D" w:rsidR="00A36884" w:rsidRDefault="00A36884">
      <w:pPr>
        <w:rPr>
          <w:b/>
          <w:bCs/>
          <w:sz w:val="32"/>
          <w:szCs w:val="32"/>
        </w:rPr>
      </w:pPr>
      <w:r>
        <w:rPr>
          <w:b/>
          <w:bCs/>
          <w:sz w:val="32"/>
          <w:szCs w:val="32"/>
        </w:rPr>
        <w:lastRenderedPageBreak/>
        <w:t xml:space="preserve">CODE LINK - </w:t>
      </w:r>
      <w:hyperlink r:id="rId7" w:history="1">
        <w:r w:rsidRPr="004C2AA1">
          <w:rPr>
            <w:rStyle w:val="Hyperlink"/>
            <w:b/>
            <w:bCs/>
            <w:sz w:val="32"/>
            <w:szCs w:val="32"/>
          </w:rPr>
          <w:t>https://colab.research.google.com/drive/15lZ_HNsiz34MkdhZTNA17JZYXc2hSFOt?usp=sharing</w:t>
        </w:r>
      </w:hyperlink>
    </w:p>
    <w:p w14:paraId="4230D88A" w14:textId="77777777" w:rsidR="00A36884" w:rsidRDefault="00A36884">
      <w:pPr>
        <w:rPr>
          <w:b/>
          <w:bCs/>
          <w:sz w:val="32"/>
          <w:szCs w:val="32"/>
        </w:rPr>
      </w:pPr>
    </w:p>
    <w:p w14:paraId="75890F0F" w14:textId="62355F0E" w:rsidR="002F248A" w:rsidRPr="00705B17" w:rsidRDefault="006228D0">
      <w:pPr>
        <w:rPr>
          <w:b/>
          <w:bCs/>
          <w:sz w:val="32"/>
          <w:szCs w:val="32"/>
        </w:rPr>
      </w:pPr>
      <w:r w:rsidRPr="00705B17">
        <w:rPr>
          <w:b/>
          <w:bCs/>
          <w:sz w:val="32"/>
          <w:szCs w:val="32"/>
        </w:rPr>
        <w:t>Introduction.</w:t>
      </w:r>
    </w:p>
    <w:p w14:paraId="5FAC0A51" w14:textId="6C295E9B" w:rsidR="00386775" w:rsidRDefault="006228D0" w:rsidP="000832CB">
      <w:pPr>
        <w:jc w:val="both"/>
      </w:pPr>
      <w:r>
        <w:t xml:space="preserve">In the </w:t>
      </w:r>
      <w:r w:rsidR="00B06C2B">
        <w:t>ever-changing</w:t>
      </w:r>
      <w:r>
        <w:t xml:space="preserve"> world of artificial </w:t>
      </w:r>
      <w:r w:rsidR="00F64864">
        <w:t>intelligence</w:t>
      </w:r>
      <w:r>
        <w:t xml:space="preserve">, image classification </w:t>
      </w:r>
      <w:r w:rsidR="00D05BAB">
        <w:t>stands as one of the highly developed applications</w:t>
      </w:r>
      <w:r w:rsidR="00F64864">
        <w:t>. These applications demonstrate the learning capabilities of neural networks.</w:t>
      </w:r>
      <w:r w:rsidR="00234EC1">
        <w:t xml:space="preserve"> The project is </w:t>
      </w:r>
      <w:r w:rsidR="00B06C2B">
        <w:t>based</w:t>
      </w:r>
      <w:r w:rsidR="00234EC1">
        <w:t xml:space="preserve"> on creating a basic neural network model which is</w:t>
      </w:r>
      <w:r w:rsidR="00816989">
        <w:t xml:space="preserve"> tailored to classify images from the popular MNIST data set</w:t>
      </w:r>
      <w:r w:rsidR="00B06C2B">
        <w:t xml:space="preserve"> in the machine learning community. </w:t>
      </w:r>
      <w:r w:rsidR="00A44B6F">
        <w:t xml:space="preserve">This data set was created by Yann </w:t>
      </w:r>
      <w:proofErr w:type="spellStart"/>
      <w:r w:rsidR="00A44B6F">
        <w:t>LeCun</w:t>
      </w:r>
      <w:proofErr w:type="spellEnd"/>
      <w:r w:rsidR="00A44B6F">
        <w:t xml:space="preserve"> and used in many introductory </w:t>
      </w:r>
      <w:r w:rsidR="004C7CFC">
        <w:t xml:space="preserve">neural network projects. The dataset </w:t>
      </w:r>
      <w:r w:rsidR="000832CB">
        <w:t>consists</w:t>
      </w:r>
      <w:r w:rsidR="004C7CFC">
        <w:t xml:space="preserve"> of 28 </w:t>
      </w:r>
      <w:r w:rsidR="00B911DE">
        <w:t>x 28 grayscale images of handwritten numbers from 0 to 9</w:t>
      </w:r>
      <w:r w:rsidR="000832CB">
        <w:t xml:space="preserve">. </w:t>
      </w:r>
      <w:r w:rsidR="00087738">
        <w:t xml:space="preserve">The main objective of the model is to develop and </w:t>
      </w:r>
      <w:r w:rsidR="00CD0CAA">
        <w:t>evaluate</w:t>
      </w:r>
      <w:r w:rsidR="00087738">
        <w:t xml:space="preserve"> a </w:t>
      </w:r>
      <w:r w:rsidR="00C96734">
        <w:t xml:space="preserve">MLP model and use different optimization techniques </w:t>
      </w:r>
      <w:r w:rsidR="00CD0CAA">
        <w:t xml:space="preserve">to recognize and predict the digits on the dataset accurately. </w:t>
      </w:r>
      <w:r w:rsidR="00B75584">
        <w:t xml:space="preserve">The involves a set of tasks </w:t>
      </w:r>
      <w:r w:rsidR="00951BF9">
        <w:t xml:space="preserve">which includes importing the data set and preprocessing it to feed it to the MLP model and normalizing the pixel values. </w:t>
      </w:r>
      <w:r w:rsidR="00F315CA">
        <w:t xml:space="preserve">Creating the MLP model with the appropriate network layers and in the end compiling the model </w:t>
      </w:r>
      <w:r w:rsidR="00D57B38">
        <w:t xml:space="preserve">with given </w:t>
      </w:r>
      <w:r w:rsidR="003C3793">
        <w:t>parameters (</w:t>
      </w:r>
      <w:r w:rsidR="00D57B38">
        <w:t>Metrics, Loss function and Opt</w:t>
      </w:r>
      <w:r w:rsidR="003C3793">
        <w:t>imizer</w:t>
      </w:r>
      <w:r w:rsidR="000540D1">
        <w:t>). The</w:t>
      </w:r>
      <w:r w:rsidR="00386775">
        <w:t xml:space="preserve"> project aims to achieve a high accuracy rate when pred</w:t>
      </w:r>
      <w:r w:rsidR="007E2CEA">
        <w:t xml:space="preserve">icting and </w:t>
      </w:r>
      <w:r w:rsidR="000540D1">
        <w:t>recognizing</w:t>
      </w:r>
      <w:r w:rsidR="007E2CEA">
        <w:t xml:space="preserve"> the numbers</w:t>
      </w:r>
      <w:r w:rsidR="00E542E3">
        <w:t xml:space="preserve"> </w:t>
      </w:r>
      <w:r w:rsidR="00D60C81">
        <w:t>and</w:t>
      </w:r>
      <w:r w:rsidR="00E542E3">
        <w:t xml:space="preserve"> showcases the effectiveness of various neural networks and </w:t>
      </w:r>
      <w:r w:rsidR="006F0BAD">
        <w:t xml:space="preserve">different optimization strategies. </w:t>
      </w:r>
    </w:p>
    <w:p w14:paraId="6E790DEC" w14:textId="77777777" w:rsidR="00D60C81" w:rsidRDefault="00D60C81" w:rsidP="000832CB">
      <w:pPr>
        <w:jc w:val="both"/>
      </w:pPr>
    </w:p>
    <w:p w14:paraId="5687D532" w14:textId="192FFCBE" w:rsidR="00C347BA" w:rsidRPr="00705B17" w:rsidRDefault="00D60C81" w:rsidP="000832CB">
      <w:pPr>
        <w:jc w:val="both"/>
        <w:rPr>
          <w:b/>
          <w:bCs/>
          <w:sz w:val="32"/>
          <w:szCs w:val="32"/>
        </w:rPr>
      </w:pPr>
      <w:r w:rsidRPr="00705B17">
        <w:rPr>
          <w:b/>
          <w:bCs/>
          <w:sz w:val="32"/>
          <w:szCs w:val="32"/>
        </w:rPr>
        <w:t>Literature review.</w:t>
      </w:r>
    </w:p>
    <w:p w14:paraId="63F7F1E3" w14:textId="20EFD294" w:rsidR="00843FCF" w:rsidRDefault="007522B9" w:rsidP="000832CB">
      <w:pPr>
        <w:jc w:val="both"/>
      </w:pPr>
      <w:r>
        <w:t xml:space="preserve">The model </w:t>
      </w:r>
      <w:r w:rsidR="001060ED">
        <w:t>is a</w:t>
      </w:r>
      <w:r>
        <w:t xml:space="preserve"> neural network </w:t>
      </w:r>
      <w:r w:rsidR="005C3570">
        <w:t xml:space="preserve">which is designed for image classification purposes, the model </w:t>
      </w:r>
      <w:r w:rsidR="000E4E58">
        <w:t xml:space="preserve">is suited for images which are 28x28 </w:t>
      </w:r>
      <w:r w:rsidR="001060ED">
        <w:t>pixels. The</w:t>
      </w:r>
      <w:r w:rsidR="000E4E58">
        <w:t xml:space="preserve"> dataset used for training and validation </w:t>
      </w:r>
      <w:r w:rsidR="005E32E2">
        <w:t xml:space="preserve">of this model is the famous MNIST data set. </w:t>
      </w:r>
      <w:r w:rsidR="00670270">
        <w:t xml:space="preserve">A detailed literature review is written on the </w:t>
      </w:r>
      <w:r w:rsidR="007024CF">
        <w:t xml:space="preserve">image classification model which </w:t>
      </w:r>
      <w:r w:rsidR="001060ED">
        <w:t>include</w:t>
      </w:r>
      <w:r w:rsidR="007024CF">
        <w:t xml:space="preserve"> the layers of the model, activation </w:t>
      </w:r>
      <w:r w:rsidR="001060ED">
        <w:t>techniques</w:t>
      </w:r>
      <w:r w:rsidR="00645A33">
        <w:t xml:space="preserve"> and about the compilation and the </w:t>
      </w:r>
      <w:r w:rsidR="00D17DD1">
        <w:t xml:space="preserve">evaluation techniques. </w:t>
      </w:r>
    </w:p>
    <w:p w14:paraId="2DC50E24" w14:textId="2D3054B1" w:rsidR="00D17DD1" w:rsidRDefault="002F07DF" w:rsidP="000832CB">
      <w:pPr>
        <w:jc w:val="both"/>
      </w:pPr>
      <w:r>
        <w:t xml:space="preserve">The first layer is the input layer and there is no learning </w:t>
      </w:r>
      <w:r w:rsidR="006D0606">
        <w:t>involved</w:t>
      </w:r>
      <w:r>
        <w:t>. What basically happens in this layer is t</w:t>
      </w:r>
      <w:r w:rsidR="007C29D7">
        <w:t xml:space="preserve">hat the 2D 28x28 pixel </w:t>
      </w:r>
      <w:r w:rsidR="007F77F2">
        <w:t>image gets transferred into a 1D array of 784 pixels</w:t>
      </w:r>
      <w:r w:rsidR="0032153A">
        <w:t xml:space="preserve">. This will reshape the data </w:t>
      </w:r>
      <w:r w:rsidR="002202D3">
        <w:t xml:space="preserve">to be fed into the deeper denser layers of the model. Next is the 1 hidden layer of the model which has </w:t>
      </w:r>
      <w:r w:rsidR="00262697">
        <w:t xml:space="preserve">256 neurons each with a </w:t>
      </w:r>
      <w:proofErr w:type="spellStart"/>
      <w:r w:rsidR="00262697">
        <w:t>ReL</w:t>
      </w:r>
      <w:r w:rsidR="003208DD">
        <w:t>U</w:t>
      </w:r>
      <w:proofErr w:type="spellEnd"/>
      <w:r w:rsidR="0032452C">
        <w:t xml:space="preserve"> </w:t>
      </w:r>
      <w:r w:rsidR="00262697">
        <w:t>(</w:t>
      </w:r>
      <w:r w:rsidR="003208DD">
        <w:t>Rectified linear unit</w:t>
      </w:r>
      <w:r w:rsidR="00262697">
        <w:t>)</w:t>
      </w:r>
      <w:r w:rsidR="003208DD">
        <w:t xml:space="preserve"> activation function.</w:t>
      </w:r>
      <w:r w:rsidR="0032452C">
        <w:t xml:space="preserve"> This function is </w:t>
      </w:r>
      <w:r w:rsidR="006D0606">
        <w:t>used</w:t>
      </w:r>
      <w:r w:rsidR="0032452C">
        <w:t xml:space="preserve"> to introduce </w:t>
      </w:r>
      <w:r w:rsidR="006D0606">
        <w:t>nonlinearity</w:t>
      </w:r>
      <w:r w:rsidR="0032452C">
        <w:t xml:space="preserve"> into the model </w:t>
      </w:r>
      <w:r w:rsidR="00B653CC">
        <w:t xml:space="preserve">which helps the model to learn complex patterns. The 256 </w:t>
      </w:r>
      <w:r w:rsidR="006D0606">
        <w:t>neurons</w:t>
      </w:r>
      <w:r w:rsidR="00B653CC">
        <w:t xml:space="preserve"> helps the model to </w:t>
      </w:r>
      <w:r w:rsidR="006D0606">
        <w:t xml:space="preserve">form, a boarder understanding of the features which are fed into the model. </w:t>
      </w:r>
      <w:r w:rsidR="00F165D9">
        <w:t xml:space="preserve">After the first dense layer a dropout layer is introduce into the model with a rate of </w:t>
      </w:r>
      <w:r w:rsidR="00F362AA">
        <w:t xml:space="preserve">0.2. This means that 20% of the neurons are turned to </w:t>
      </w:r>
      <w:r w:rsidR="000C4CAD">
        <w:t xml:space="preserve">zero in the training process. Dropout layer is used to </w:t>
      </w:r>
      <w:r w:rsidR="00942744">
        <w:t>regulate</w:t>
      </w:r>
      <w:r w:rsidR="000C4CAD">
        <w:t xml:space="preserve"> the model to </w:t>
      </w:r>
      <w:r w:rsidR="00942744">
        <w:t xml:space="preserve">prevent overfitting on the training data. The second </w:t>
      </w:r>
      <w:r w:rsidR="002E042F">
        <w:t xml:space="preserve">hidden layer </w:t>
      </w:r>
      <w:r w:rsidR="005F253B">
        <w:t xml:space="preserve"> has the same activation function accept for the number of </w:t>
      </w:r>
      <w:r w:rsidR="005E6B62">
        <w:t>neurons</w:t>
      </w:r>
      <w:r w:rsidR="005F253B">
        <w:t xml:space="preserve"> which is scaled down to </w:t>
      </w:r>
      <w:r w:rsidR="005E6B62">
        <w:t xml:space="preserve">128. And another dropout layer with a </w:t>
      </w:r>
      <w:r w:rsidR="00310817">
        <w:t xml:space="preserve">20% rate is used reduce the overfitting of the data as the complexity of the model increases. </w:t>
      </w:r>
      <w:r w:rsidR="00E53E79">
        <w:t xml:space="preserve">The third layer has 64 </w:t>
      </w:r>
      <w:r w:rsidR="0069631B">
        <w:t>neurons</w:t>
      </w:r>
      <w:r w:rsidR="00E53E79">
        <w:t xml:space="preserve"> with the same activation function </w:t>
      </w:r>
      <w:r w:rsidR="00766CFB">
        <w:t xml:space="preserve">which will be helpful </w:t>
      </w:r>
      <w:r w:rsidR="00251B93">
        <w:t xml:space="preserve">in the </w:t>
      </w:r>
      <w:r w:rsidR="0069631B">
        <w:t>output layer</w:t>
      </w:r>
      <w:r w:rsidR="00251B93">
        <w:t xml:space="preserve">. Next layer is the output layer with 10 </w:t>
      </w:r>
      <w:r w:rsidR="0069631B">
        <w:t>neurons</w:t>
      </w:r>
      <w:r w:rsidR="00251B93">
        <w:t xml:space="preserve"> </w:t>
      </w:r>
      <w:r w:rsidR="00520607">
        <w:t xml:space="preserve">correspondent to the 10 </w:t>
      </w:r>
      <w:r w:rsidR="00F83773">
        <w:t>classes (0-9)</w:t>
      </w:r>
      <w:r w:rsidR="003B768E">
        <w:t xml:space="preserve">. This layer uses a </w:t>
      </w:r>
      <w:proofErr w:type="spellStart"/>
      <w:r w:rsidR="003B768E">
        <w:t>Softmax</w:t>
      </w:r>
      <w:proofErr w:type="spellEnd"/>
      <w:r w:rsidR="003B768E">
        <w:t xml:space="preserve"> activation function which outputs a probability distribution </w:t>
      </w:r>
      <w:r w:rsidR="00D02918">
        <w:t xml:space="preserve">in the 10 classes. Making the </w:t>
      </w:r>
      <w:r w:rsidR="0069631B">
        <w:t xml:space="preserve">model </w:t>
      </w:r>
      <w:r w:rsidR="00D02918">
        <w:t xml:space="preserve"> suitable for multi class classificatio</w:t>
      </w:r>
      <w:r w:rsidR="0069631B">
        <w:t xml:space="preserve">n. </w:t>
      </w:r>
    </w:p>
    <w:p w14:paraId="05B27D61" w14:textId="77777777" w:rsidR="005962D7" w:rsidRDefault="0069631B" w:rsidP="007735CA">
      <w:pPr>
        <w:jc w:val="both"/>
      </w:pPr>
      <w:r>
        <w:lastRenderedPageBreak/>
        <w:t xml:space="preserve">In the </w:t>
      </w:r>
      <w:r w:rsidR="00BA6514">
        <w:t xml:space="preserve">model compilation </w:t>
      </w:r>
      <w:r w:rsidR="00AB5103">
        <w:t>part,</w:t>
      </w:r>
      <w:r w:rsidR="004846BF">
        <w:t xml:space="preserve"> there are 3 ways to optimize the model</w:t>
      </w:r>
      <w:r w:rsidR="00AE1FE3">
        <w:t xml:space="preserve">. Each function will be explained in depth for the reader to understand. First one is the optimizer function. </w:t>
      </w:r>
      <w:r w:rsidR="00A16EB7">
        <w:t xml:space="preserve">The optimizer used in this model is the “Adam” </w:t>
      </w:r>
      <w:r w:rsidR="008D6E36">
        <w:t xml:space="preserve">optimizer. This is </w:t>
      </w:r>
      <w:r w:rsidR="00CD2E04">
        <w:t xml:space="preserve">an extension of the stochastic gradient decent </w:t>
      </w:r>
      <w:r w:rsidR="00C200FF">
        <w:t xml:space="preserve">which has been updated to improve and adjust the learning rates of the </w:t>
      </w:r>
      <w:r w:rsidR="00452EF9">
        <w:t>parameters</w:t>
      </w:r>
      <w:r w:rsidR="005962D7">
        <w:t xml:space="preserve"> (</w:t>
      </w:r>
      <w:proofErr w:type="spellStart"/>
      <w:r w:rsidR="005962D7">
        <w:t>GeeksforGeeks</w:t>
      </w:r>
      <w:proofErr w:type="spellEnd"/>
      <w:r w:rsidR="005962D7">
        <w:t>, n.d.)</w:t>
      </w:r>
      <w:r w:rsidR="00452EF9">
        <w:t>.</w:t>
      </w:r>
    </w:p>
    <w:p w14:paraId="2359857F" w14:textId="65FE5DFE" w:rsidR="00CA4461" w:rsidRDefault="00CA4461" w:rsidP="007735CA">
      <w:pPr>
        <w:jc w:val="both"/>
      </w:pPr>
      <w:r>
        <w:t>The next</w:t>
      </w:r>
      <w:r w:rsidR="003D6025">
        <w:t xml:space="preserve"> is the loss function </w:t>
      </w:r>
      <w:r w:rsidR="00A5016E">
        <w:t xml:space="preserve">which is Sparse Categorical </w:t>
      </w:r>
      <w:proofErr w:type="spellStart"/>
      <w:r w:rsidR="00A5016E">
        <w:t>Crossentr</w:t>
      </w:r>
      <w:r w:rsidR="00911876">
        <w:t>opy</w:t>
      </w:r>
      <w:proofErr w:type="spellEnd"/>
      <w:r w:rsidR="00911876">
        <w:t>. This function is used to find the loss rate of mult</w:t>
      </w:r>
      <w:r w:rsidR="0030449A">
        <w:t xml:space="preserve">i- class classifications where the labels are presented as numbers. </w:t>
      </w:r>
      <w:r w:rsidR="004A3D46">
        <w:t xml:space="preserve">This measures the </w:t>
      </w:r>
      <w:r w:rsidR="00F417E3">
        <w:t xml:space="preserve">probability of the predicted distribution and the true distribution. </w:t>
      </w:r>
      <w:r w:rsidR="00F40A4C">
        <w:t xml:space="preserve">This is the best for training the model to give out the probabilities </w:t>
      </w:r>
      <w:r w:rsidR="006B7771">
        <w:t xml:space="preserve">that reflect the correct class. </w:t>
      </w:r>
    </w:p>
    <w:p w14:paraId="51F08010" w14:textId="7DAB8D34" w:rsidR="006B7771" w:rsidRDefault="006B7771" w:rsidP="007735CA">
      <w:pPr>
        <w:jc w:val="both"/>
      </w:pPr>
      <w:r>
        <w:t xml:space="preserve">The next is the metrics function. the accuracy metric is a common function used to </w:t>
      </w:r>
      <w:r w:rsidR="009E3B28">
        <w:t xml:space="preserve">evaluate classification models. This shows the percentage of the correctly predicted </w:t>
      </w:r>
      <w:r w:rsidR="00485A5B">
        <w:t xml:space="preserve">instances from the total instances in the model. </w:t>
      </w:r>
      <w:r w:rsidR="00DF2DFE">
        <w:t>This provides</w:t>
      </w:r>
      <w:r w:rsidR="002936E6">
        <w:t xml:space="preserve"> a quick measurement </w:t>
      </w:r>
      <w:r w:rsidR="00DF2DFE">
        <w:t xml:space="preserve">on the model’s performances. </w:t>
      </w:r>
    </w:p>
    <w:p w14:paraId="0BDBB1DE" w14:textId="4E1E4F81" w:rsidR="00DF2DFE" w:rsidRDefault="00705B17" w:rsidP="007735CA">
      <w:pPr>
        <w:jc w:val="both"/>
        <w:rPr>
          <w:b/>
          <w:bCs/>
          <w:sz w:val="32"/>
          <w:szCs w:val="32"/>
        </w:rPr>
      </w:pPr>
      <w:r w:rsidRPr="00705B17">
        <w:rPr>
          <w:b/>
          <w:bCs/>
          <w:sz w:val="32"/>
          <w:szCs w:val="32"/>
        </w:rPr>
        <w:t xml:space="preserve">Methods applied and results. </w:t>
      </w:r>
    </w:p>
    <w:p w14:paraId="2D73DDD2" w14:textId="2A02ABAD" w:rsidR="00705B17" w:rsidRDefault="00BD5BD1" w:rsidP="007735CA">
      <w:pPr>
        <w:jc w:val="both"/>
        <w:rPr>
          <w:b/>
          <w:bCs/>
        </w:rPr>
      </w:pPr>
      <w:r>
        <w:rPr>
          <w:b/>
          <w:bCs/>
        </w:rPr>
        <w:t xml:space="preserve">Task 1 </w:t>
      </w:r>
    </w:p>
    <w:p w14:paraId="43180130" w14:textId="7B037EEF" w:rsidR="00BD5BD1" w:rsidRPr="00705B17" w:rsidRDefault="00BD5BD1" w:rsidP="007735CA">
      <w:pPr>
        <w:jc w:val="both"/>
        <w:rPr>
          <w:b/>
          <w:bCs/>
        </w:rPr>
      </w:pPr>
      <w:r w:rsidRPr="00BD5BD1">
        <w:rPr>
          <w:b/>
          <w:bCs/>
          <w:noProof/>
        </w:rPr>
        <w:drawing>
          <wp:inline distT="0" distB="0" distL="0" distR="0" wp14:anchorId="50298AAA" wp14:editId="64B96EB4">
            <wp:extent cx="5087060" cy="1362265"/>
            <wp:effectExtent l="0" t="0" r="0" b="9525"/>
            <wp:docPr id="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rectangle with white text&#10;&#10;Description automatically generated"/>
                    <pic:cNvPicPr/>
                  </pic:nvPicPr>
                  <pic:blipFill>
                    <a:blip r:embed="rId8"/>
                    <a:stretch>
                      <a:fillRect/>
                    </a:stretch>
                  </pic:blipFill>
                  <pic:spPr>
                    <a:xfrm>
                      <a:off x="0" y="0"/>
                      <a:ext cx="5087060" cy="1362265"/>
                    </a:xfrm>
                    <a:prstGeom prst="rect">
                      <a:avLst/>
                    </a:prstGeom>
                  </pic:spPr>
                </pic:pic>
              </a:graphicData>
            </a:graphic>
          </wp:inline>
        </w:drawing>
      </w:r>
    </w:p>
    <w:p w14:paraId="64EDDB00" w14:textId="5BFF303F" w:rsidR="00705B17" w:rsidRDefault="005A6FDF" w:rsidP="007735CA">
      <w:pPr>
        <w:jc w:val="both"/>
      </w:pPr>
      <w:r>
        <w:t xml:space="preserve">Import the necessary libraries need to create the model and to visualize the results. </w:t>
      </w:r>
    </w:p>
    <w:p w14:paraId="6B940670" w14:textId="57040537" w:rsidR="007735CA" w:rsidRDefault="007735CA" w:rsidP="007735CA">
      <w:pPr>
        <w:jc w:val="both"/>
      </w:pPr>
    </w:p>
    <w:p w14:paraId="1BDEAF48" w14:textId="3A6299AF" w:rsidR="00980062" w:rsidRPr="00627A23" w:rsidRDefault="00980062" w:rsidP="007735CA">
      <w:pPr>
        <w:jc w:val="both"/>
        <w:rPr>
          <w:b/>
          <w:bCs/>
        </w:rPr>
      </w:pPr>
      <w:r w:rsidRPr="00627A23">
        <w:rPr>
          <w:b/>
          <w:bCs/>
        </w:rPr>
        <w:t xml:space="preserve">Task </w:t>
      </w:r>
      <w:r w:rsidR="00627A23" w:rsidRPr="00627A23">
        <w:rPr>
          <w:b/>
          <w:bCs/>
        </w:rPr>
        <w:t xml:space="preserve">2 </w:t>
      </w:r>
    </w:p>
    <w:p w14:paraId="14410AA5" w14:textId="653BD18E" w:rsidR="00574280" w:rsidRDefault="00627A23" w:rsidP="000832CB">
      <w:pPr>
        <w:jc w:val="both"/>
        <w:rPr>
          <w:rFonts w:cstheme="minorHAnsi"/>
        </w:rPr>
      </w:pPr>
      <w:r w:rsidRPr="00627A23">
        <w:rPr>
          <w:rFonts w:cstheme="minorHAnsi"/>
          <w:noProof/>
        </w:rPr>
        <w:drawing>
          <wp:inline distT="0" distB="0" distL="0" distR="0" wp14:anchorId="42E32CD9" wp14:editId="55B6807F">
            <wp:extent cx="5943600" cy="1851660"/>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9"/>
                    <a:stretch>
                      <a:fillRect/>
                    </a:stretch>
                  </pic:blipFill>
                  <pic:spPr>
                    <a:xfrm>
                      <a:off x="0" y="0"/>
                      <a:ext cx="5943600" cy="1851660"/>
                    </a:xfrm>
                    <a:prstGeom prst="rect">
                      <a:avLst/>
                    </a:prstGeom>
                  </pic:spPr>
                </pic:pic>
              </a:graphicData>
            </a:graphic>
          </wp:inline>
        </w:drawing>
      </w:r>
    </w:p>
    <w:p w14:paraId="192F68B9" w14:textId="77777777" w:rsidR="00CA4461" w:rsidRDefault="00CA4461" w:rsidP="000832CB">
      <w:pPr>
        <w:jc w:val="both"/>
        <w:rPr>
          <w:rFonts w:cstheme="minorHAnsi"/>
        </w:rPr>
      </w:pPr>
    </w:p>
    <w:p w14:paraId="4C5D7870" w14:textId="7A3D3B56" w:rsidR="001C29C0" w:rsidRDefault="00397E9D" w:rsidP="000832CB">
      <w:pPr>
        <w:jc w:val="both"/>
        <w:rPr>
          <w:rFonts w:cstheme="minorHAnsi"/>
        </w:rPr>
      </w:pPr>
      <w:r>
        <w:rPr>
          <w:rFonts w:cstheme="minorHAnsi"/>
        </w:rPr>
        <w:t>I loaded the MINST data set and divided the data into train images</w:t>
      </w:r>
      <w:r w:rsidR="001C29C0">
        <w:rPr>
          <w:rFonts w:cstheme="minorHAnsi"/>
        </w:rPr>
        <w:t xml:space="preserve">, train </w:t>
      </w:r>
      <w:r w:rsidR="00DF243A">
        <w:rPr>
          <w:rFonts w:cstheme="minorHAnsi"/>
        </w:rPr>
        <w:t>labels,</w:t>
      </w:r>
      <w:r w:rsidR="001C29C0">
        <w:rPr>
          <w:rFonts w:cstheme="minorHAnsi"/>
        </w:rPr>
        <w:t xml:space="preserve"> test images and test </w:t>
      </w:r>
      <w:r w:rsidR="00DF243A">
        <w:rPr>
          <w:rFonts w:cstheme="minorHAnsi"/>
        </w:rPr>
        <w:t>labels. After</w:t>
      </w:r>
      <w:r w:rsidR="001C29C0">
        <w:rPr>
          <w:rFonts w:cstheme="minorHAnsi"/>
        </w:rPr>
        <w:t xml:space="preserve"> load</w:t>
      </w:r>
      <w:r w:rsidR="00DF243A">
        <w:rPr>
          <w:rFonts w:cstheme="minorHAnsi"/>
        </w:rPr>
        <w:t>ing</w:t>
      </w:r>
      <w:r w:rsidR="001C29C0">
        <w:rPr>
          <w:rFonts w:cstheme="minorHAnsi"/>
        </w:rPr>
        <w:t xml:space="preserve"> the data</w:t>
      </w:r>
      <w:r w:rsidR="00DF243A">
        <w:rPr>
          <w:rFonts w:cstheme="minorHAnsi"/>
        </w:rPr>
        <w:t>, then</w:t>
      </w:r>
      <w:r w:rsidR="001C29C0">
        <w:rPr>
          <w:rFonts w:cstheme="minorHAnsi"/>
        </w:rPr>
        <w:t xml:space="preserve"> preprocess it</w:t>
      </w:r>
      <w:r w:rsidR="003F685C">
        <w:rPr>
          <w:rFonts w:cstheme="minorHAnsi"/>
        </w:rPr>
        <w:t xml:space="preserve"> by </w:t>
      </w:r>
      <w:r w:rsidR="00C40EA6">
        <w:rPr>
          <w:rFonts w:cstheme="minorHAnsi"/>
        </w:rPr>
        <w:t>dividing</w:t>
      </w:r>
      <w:r w:rsidR="003F685C">
        <w:rPr>
          <w:rFonts w:cstheme="minorHAnsi"/>
        </w:rPr>
        <w:t xml:space="preserve"> it by 255 to normalize the images</w:t>
      </w:r>
      <w:r w:rsidR="00471DCD">
        <w:rPr>
          <w:rFonts w:cstheme="minorHAnsi"/>
        </w:rPr>
        <w:t xml:space="preserve">. </w:t>
      </w:r>
    </w:p>
    <w:p w14:paraId="7E27792D" w14:textId="3AF3C3B6" w:rsidR="00471DCD" w:rsidRDefault="00B3178C" w:rsidP="000832CB">
      <w:pPr>
        <w:jc w:val="both"/>
        <w:rPr>
          <w:rFonts w:cstheme="minorHAnsi"/>
        </w:rPr>
      </w:pPr>
      <w:r w:rsidRPr="00B3178C">
        <w:rPr>
          <w:rFonts w:cstheme="minorHAnsi"/>
          <w:noProof/>
        </w:rPr>
        <w:lastRenderedPageBreak/>
        <w:drawing>
          <wp:inline distT="0" distB="0" distL="0" distR="0" wp14:anchorId="34A80199" wp14:editId="3028F61E">
            <wp:extent cx="5943600" cy="3880485"/>
            <wp:effectExtent l="0" t="0" r="0" b="5715"/>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10"/>
                    <a:stretch>
                      <a:fillRect/>
                    </a:stretch>
                  </pic:blipFill>
                  <pic:spPr>
                    <a:xfrm>
                      <a:off x="0" y="0"/>
                      <a:ext cx="5943600" cy="3880485"/>
                    </a:xfrm>
                    <a:prstGeom prst="rect">
                      <a:avLst/>
                    </a:prstGeom>
                  </pic:spPr>
                </pic:pic>
              </a:graphicData>
            </a:graphic>
          </wp:inline>
        </w:drawing>
      </w:r>
    </w:p>
    <w:p w14:paraId="56DAE525" w14:textId="77777777" w:rsidR="00471DCD" w:rsidRDefault="00471DCD" w:rsidP="000832CB">
      <w:pPr>
        <w:jc w:val="both"/>
        <w:rPr>
          <w:rFonts w:cstheme="minorHAnsi"/>
        </w:rPr>
      </w:pPr>
    </w:p>
    <w:p w14:paraId="559EA3B6" w14:textId="455A5864" w:rsidR="00471DCD" w:rsidRDefault="00E93CE9" w:rsidP="000832CB">
      <w:pPr>
        <w:jc w:val="both"/>
        <w:rPr>
          <w:rFonts w:cstheme="minorHAnsi"/>
        </w:rPr>
      </w:pPr>
      <w:r>
        <w:rPr>
          <w:rFonts w:cstheme="minorHAnsi"/>
        </w:rPr>
        <w:t>First,</w:t>
      </w:r>
      <w:r w:rsidR="00BA5FAF">
        <w:rPr>
          <w:rFonts w:cstheme="minorHAnsi"/>
        </w:rPr>
        <w:t xml:space="preserve"> I checked the image size and the label size of the training and testing data. </w:t>
      </w:r>
      <w:r w:rsidR="007A43BB">
        <w:rPr>
          <w:rFonts w:cstheme="minorHAnsi"/>
        </w:rPr>
        <w:t xml:space="preserve">And checked the types of the </w:t>
      </w:r>
      <w:r>
        <w:rPr>
          <w:rFonts w:cstheme="minorHAnsi"/>
        </w:rPr>
        <w:t>images and the labels. Image type is float64 and the unit type is unit8</w:t>
      </w:r>
      <w:r w:rsidR="00200C8C">
        <w:rPr>
          <w:rFonts w:cstheme="minorHAnsi"/>
        </w:rPr>
        <w:t>. And the pixel value of the images is 0.0 to 1.0.</w:t>
      </w:r>
    </w:p>
    <w:p w14:paraId="65D2FDAD" w14:textId="77777777" w:rsidR="00471DCD" w:rsidRDefault="00471DCD" w:rsidP="000832CB">
      <w:pPr>
        <w:jc w:val="both"/>
        <w:rPr>
          <w:rFonts w:cstheme="minorHAnsi"/>
        </w:rPr>
      </w:pPr>
    </w:p>
    <w:p w14:paraId="53E4B2D3" w14:textId="77777777" w:rsidR="00C865DB" w:rsidRDefault="00C865DB" w:rsidP="000832CB">
      <w:pPr>
        <w:jc w:val="both"/>
        <w:rPr>
          <w:rFonts w:cstheme="minorHAnsi"/>
          <w:b/>
          <w:bCs/>
        </w:rPr>
      </w:pPr>
    </w:p>
    <w:p w14:paraId="171F9850" w14:textId="77777777" w:rsidR="00C865DB" w:rsidRDefault="00C865DB" w:rsidP="000832CB">
      <w:pPr>
        <w:jc w:val="both"/>
        <w:rPr>
          <w:rFonts w:cstheme="minorHAnsi"/>
          <w:b/>
          <w:bCs/>
        </w:rPr>
      </w:pPr>
    </w:p>
    <w:p w14:paraId="00510708" w14:textId="77777777" w:rsidR="00C865DB" w:rsidRDefault="00C865DB" w:rsidP="000832CB">
      <w:pPr>
        <w:jc w:val="both"/>
        <w:rPr>
          <w:rFonts w:cstheme="minorHAnsi"/>
          <w:b/>
          <w:bCs/>
        </w:rPr>
      </w:pPr>
    </w:p>
    <w:p w14:paraId="4C0F7783" w14:textId="77777777" w:rsidR="00C865DB" w:rsidRDefault="00C865DB" w:rsidP="000832CB">
      <w:pPr>
        <w:jc w:val="both"/>
        <w:rPr>
          <w:rFonts w:cstheme="minorHAnsi"/>
          <w:b/>
          <w:bCs/>
        </w:rPr>
      </w:pPr>
    </w:p>
    <w:p w14:paraId="36CC0D5F" w14:textId="77777777" w:rsidR="00C865DB" w:rsidRDefault="00C865DB" w:rsidP="000832CB">
      <w:pPr>
        <w:jc w:val="both"/>
        <w:rPr>
          <w:rFonts w:cstheme="minorHAnsi"/>
          <w:b/>
          <w:bCs/>
        </w:rPr>
      </w:pPr>
    </w:p>
    <w:p w14:paraId="572A0B32" w14:textId="77777777" w:rsidR="00C865DB" w:rsidRDefault="00C865DB" w:rsidP="000832CB">
      <w:pPr>
        <w:jc w:val="both"/>
        <w:rPr>
          <w:rFonts w:cstheme="minorHAnsi"/>
          <w:b/>
          <w:bCs/>
        </w:rPr>
      </w:pPr>
    </w:p>
    <w:p w14:paraId="2682C8F3" w14:textId="77777777" w:rsidR="00C865DB" w:rsidRDefault="00C865DB" w:rsidP="000832CB">
      <w:pPr>
        <w:jc w:val="both"/>
        <w:rPr>
          <w:rFonts w:cstheme="minorHAnsi"/>
          <w:b/>
          <w:bCs/>
        </w:rPr>
      </w:pPr>
    </w:p>
    <w:p w14:paraId="4C273D70" w14:textId="77777777" w:rsidR="00C865DB" w:rsidRDefault="00C865DB" w:rsidP="000832CB">
      <w:pPr>
        <w:jc w:val="both"/>
        <w:rPr>
          <w:rFonts w:cstheme="minorHAnsi"/>
          <w:b/>
          <w:bCs/>
        </w:rPr>
      </w:pPr>
    </w:p>
    <w:p w14:paraId="2224B312" w14:textId="77777777" w:rsidR="00C865DB" w:rsidRDefault="00C865DB" w:rsidP="000832CB">
      <w:pPr>
        <w:jc w:val="both"/>
        <w:rPr>
          <w:rFonts w:cstheme="minorHAnsi"/>
          <w:b/>
          <w:bCs/>
        </w:rPr>
      </w:pPr>
    </w:p>
    <w:p w14:paraId="18D42469" w14:textId="77777777" w:rsidR="006D3475" w:rsidRDefault="006D3475" w:rsidP="000832CB">
      <w:pPr>
        <w:jc w:val="both"/>
        <w:rPr>
          <w:rFonts w:cstheme="minorHAnsi"/>
          <w:b/>
          <w:bCs/>
        </w:rPr>
      </w:pPr>
    </w:p>
    <w:p w14:paraId="7D035DCE" w14:textId="5C82967D" w:rsidR="00471DCD" w:rsidRDefault="00C865DB" w:rsidP="000832CB">
      <w:pPr>
        <w:jc w:val="both"/>
        <w:rPr>
          <w:rFonts w:cstheme="minorHAnsi"/>
          <w:b/>
          <w:bCs/>
        </w:rPr>
      </w:pPr>
      <w:r w:rsidRPr="00C865DB">
        <w:rPr>
          <w:rFonts w:cstheme="minorHAnsi"/>
          <w:b/>
          <w:bCs/>
          <w:noProof/>
        </w:rPr>
        <w:lastRenderedPageBreak/>
        <w:drawing>
          <wp:anchor distT="0" distB="0" distL="114300" distR="114300" simplePos="0" relativeHeight="251658240" behindDoc="0" locked="0" layoutInCell="1" allowOverlap="1" wp14:anchorId="26D181DF" wp14:editId="025DE20D">
            <wp:simplePos x="0" y="0"/>
            <wp:positionH relativeFrom="margin">
              <wp:posOffset>-504825</wp:posOffset>
            </wp:positionH>
            <wp:positionV relativeFrom="paragraph">
              <wp:posOffset>295275</wp:posOffset>
            </wp:positionV>
            <wp:extent cx="7239000" cy="3933190"/>
            <wp:effectExtent l="0" t="0" r="0"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39998" cy="3933732"/>
                    </a:xfrm>
                    <a:prstGeom prst="rect">
                      <a:avLst/>
                    </a:prstGeom>
                  </pic:spPr>
                </pic:pic>
              </a:graphicData>
            </a:graphic>
            <wp14:sizeRelH relativeFrom="margin">
              <wp14:pctWidth>0</wp14:pctWidth>
            </wp14:sizeRelH>
          </wp:anchor>
        </w:drawing>
      </w:r>
      <w:r w:rsidR="00471DCD" w:rsidRPr="00471DCD">
        <w:rPr>
          <w:rFonts w:cstheme="minorHAnsi"/>
          <w:b/>
          <w:bCs/>
        </w:rPr>
        <w:t xml:space="preserve">Task 3 </w:t>
      </w:r>
    </w:p>
    <w:p w14:paraId="2D392BFC" w14:textId="46C97F8E" w:rsidR="00C865DB" w:rsidRPr="00471DCD" w:rsidRDefault="00C865DB" w:rsidP="000832CB">
      <w:pPr>
        <w:jc w:val="both"/>
        <w:rPr>
          <w:rFonts w:cstheme="minorHAnsi"/>
          <w:b/>
          <w:bCs/>
        </w:rPr>
      </w:pPr>
    </w:p>
    <w:p w14:paraId="4F0C11BA" w14:textId="77777777" w:rsidR="00CA4461" w:rsidRDefault="00CA4461" w:rsidP="000832CB">
      <w:pPr>
        <w:jc w:val="both"/>
        <w:rPr>
          <w:rFonts w:cstheme="minorHAnsi"/>
        </w:rPr>
      </w:pPr>
    </w:p>
    <w:p w14:paraId="2E6992ED" w14:textId="77777777" w:rsidR="00CA4461" w:rsidRDefault="00CA4461" w:rsidP="000832CB">
      <w:pPr>
        <w:jc w:val="both"/>
        <w:rPr>
          <w:rFonts w:cstheme="minorHAnsi"/>
        </w:rPr>
      </w:pPr>
    </w:p>
    <w:p w14:paraId="76869327" w14:textId="77777777" w:rsidR="00CA4461" w:rsidRDefault="00CA4461" w:rsidP="000832CB">
      <w:pPr>
        <w:jc w:val="both"/>
        <w:rPr>
          <w:rFonts w:cstheme="minorHAnsi"/>
        </w:rPr>
      </w:pPr>
    </w:p>
    <w:p w14:paraId="541CF24B" w14:textId="77777777" w:rsidR="00CA4461" w:rsidRDefault="00CA4461" w:rsidP="000832CB">
      <w:pPr>
        <w:jc w:val="both"/>
        <w:rPr>
          <w:rFonts w:cstheme="minorHAnsi"/>
        </w:rPr>
      </w:pPr>
    </w:p>
    <w:p w14:paraId="7DC998B8" w14:textId="77777777" w:rsidR="00CA4461" w:rsidRDefault="00CA4461" w:rsidP="000832CB">
      <w:pPr>
        <w:jc w:val="both"/>
        <w:rPr>
          <w:rFonts w:cstheme="minorHAnsi"/>
        </w:rPr>
      </w:pPr>
    </w:p>
    <w:p w14:paraId="014C0405" w14:textId="77777777" w:rsidR="00CA4461" w:rsidRDefault="00CA4461" w:rsidP="000832CB">
      <w:pPr>
        <w:jc w:val="both"/>
        <w:rPr>
          <w:rFonts w:cstheme="minorHAnsi"/>
        </w:rPr>
      </w:pPr>
    </w:p>
    <w:p w14:paraId="0F95C411" w14:textId="77777777" w:rsidR="00CA4461" w:rsidRDefault="00CA4461" w:rsidP="000832CB">
      <w:pPr>
        <w:jc w:val="both"/>
        <w:rPr>
          <w:rFonts w:cstheme="minorHAnsi"/>
        </w:rPr>
      </w:pPr>
    </w:p>
    <w:p w14:paraId="3E18168C" w14:textId="77777777" w:rsidR="00CA4461" w:rsidRDefault="00CA4461" w:rsidP="000832CB">
      <w:pPr>
        <w:jc w:val="both"/>
        <w:rPr>
          <w:rFonts w:cstheme="minorHAnsi"/>
        </w:rPr>
      </w:pPr>
    </w:p>
    <w:p w14:paraId="6D450364" w14:textId="77777777" w:rsidR="00CA4461" w:rsidRDefault="00CA4461" w:rsidP="000832CB">
      <w:pPr>
        <w:jc w:val="both"/>
        <w:rPr>
          <w:rFonts w:cstheme="minorHAnsi"/>
        </w:rPr>
      </w:pPr>
    </w:p>
    <w:p w14:paraId="3627D82F" w14:textId="77777777" w:rsidR="00CA4461" w:rsidRDefault="00CA4461" w:rsidP="000832CB">
      <w:pPr>
        <w:jc w:val="both"/>
        <w:rPr>
          <w:rFonts w:cstheme="minorHAnsi"/>
        </w:rPr>
      </w:pPr>
    </w:p>
    <w:p w14:paraId="7B280404" w14:textId="77777777" w:rsidR="00CA4461" w:rsidRDefault="00CA4461" w:rsidP="000832CB">
      <w:pPr>
        <w:jc w:val="both"/>
        <w:rPr>
          <w:rFonts w:cstheme="minorHAnsi"/>
        </w:rPr>
      </w:pPr>
    </w:p>
    <w:p w14:paraId="2B852AB7" w14:textId="77777777" w:rsidR="00CA4461" w:rsidRDefault="00CA4461" w:rsidP="000832CB">
      <w:pPr>
        <w:jc w:val="both"/>
        <w:rPr>
          <w:rFonts w:cstheme="minorHAnsi"/>
        </w:rPr>
      </w:pPr>
    </w:p>
    <w:p w14:paraId="4369B213" w14:textId="77777777" w:rsidR="00CA4461" w:rsidRDefault="00CA4461" w:rsidP="000832CB">
      <w:pPr>
        <w:jc w:val="both"/>
        <w:rPr>
          <w:rFonts w:cstheme="minorHAnsi"/>
        </w:rPr>
      </w:pPr>
    </w:p>
    <w:p w14:paraId="096A8E4B" w14:textId="77777777" w:rsidR="00CA4461" w:rsidRDefault="00CA4461" w:rsidP="000832CB">
      <w:pPr>
        <w:jc w:val="both"/>
        <w:rPr>
          <w:rFonts w:cstheme="minorHAnsi"/>
        </w:rPr>
      </w:pPr>
    </w:p>
    <w:p w14:paraId="284AA316" w14:textId="5849F787" w:rsidR="006D3475" w:rsidRDefault="00A24CB7" w:rsidP="000832CB">
      <w:pPr>
        <w:jc w:val="both"/>
        <w:rPr>
          <w:rFonts w:cstheme="minorHAnsi"/>
        </w:rPr>
      </w:pPr>
      <w:r>
        <w:rPr>
          <w:rFonts w:cstheme="minorHAnsi"/>
        </w:rPr>
        <w:t>Th</w:t>
      </w:r>
      <w:r w:rsidR="00D66C69">
        <w:rPr>
          <w:rFonts w:cstheme="minorHAnsi"/>
        </w:rPr>
        <w:t>e classifier MLP model has three layers with 256,128 and 64 neurons respectively</w:t>
      </w:r>
      <w:r w:rsidR="00C46BB6">
        <w:rPr>
          <w:rFonts w:cstheme="minorHAnsi"/>
        </w:rPr>
        <w:t xml:space="preserve"> </w:t>
      </w:r>
      <w:r w:rsidR="00E114D1">
        <w:rPr>
          <w:rFonts w:cstheme="minorHAnsi"/>
        </w:rPr>
        <w:t xml:space="preserve">with </w:t>
      </w:r>
      <w:proofErr w:type="spellStart"/>
      <w:r w:rsidR="00E114D1">
        <w:rPr>
          <w:rFonts w:cstheme="minorHAnsi"/>
        </w:rPr>
        <w:t>Relu</w:t>
      </w:r>
      <w:proofErr w:type="spellEnd"/>
      <w:r w:rsidR="00E114D1">
        <w:rPr>
          <w:rFonts w:cstheme="minorHAnsi"/>
        </w:rPr>
        <w:t xml:space="preserve"> activation function </w:t>
      </w:r>
      <w:r w:rsidR="00C46BB6">
        <w:rPr>
          <w:rFonts w:cstheme="minorHAnsi"/>
        </w:rPr>
        <w:t>and two dropout</w:t>
      </w:r>
      <w:r w:rsidR="000A6A32">
        <w:rPr>
          <w:rFonts w:cstheme="minorHAnsi"/>
        </w:rPr>
        <w:t xml:space="preserve"> layers with 20% rate</w:t>
      </w:r>
      <w:r w:rsidR="00C46BB6">
        <w:rPr>
          <w:rFonts w:cstheme="minorHAnsi"/>
        </w:rPr>
        <w:t xml:space="preserve"> in between </w:t>
      </w:r>
      <w:r w:rsidR="008B50FD">
        <w:rPr>
          <w:rFonts w:cstheme="minorHAnsi"/>
        </w:rPr>
        <w:t xml:space="preserve">layer 1 and </w:t>
      </w:r>
      <w:r w:rsidR="000A6A32">
        <w:rPr>
          <w:rFonts w:cstheme="minorHAnsi"/>
        </w:rPr>
        <w:t>2 and</w:t>
      </w:r>
      <w:r w:rsidR="008B50FD">
        <w:rPr>
          <w:rFonts w:cstheme="minorHAnsi"/>
        </w:rPr>
        <w:t xml:space="preserve"> another in between 2 and 3. Also there </w:t>
      </w:r>
      <w:r w:rsidR="000A6A32">
        <w:rPr>
          <w:rFonts w:cstheme="minorHAnsi"/>
        </w:rPr>
        <w:t xml:space="preserve">is an </w:t>
      </w:r>
      <w:r w:rsidR="008B50FD">
        <w:rPr>
          <w:rFonts w:cstheme="minorHAnsi"/>
        </w:rPr>
        <w:t xml:space="preserve">input </w:t>
      </w:r>
      <w:r w:rsidR="000A6A32">
        <w:rPr>
          <w:rFonts w:cstheme="minorHAnsi"/>
        </w:rPr>
        <w:t>layer and</w:t>
      </w:r>
      <w:r w:rsidR="008B50FD">
        <w:rPr>
          <w:rFonts w:cstheme="minorHAnsi"/>
        </w:rPr>
        <w:t xml:space="preserve"> </w:t>
      </w:r>
      <w:r w:rsidR="000A6A32">
        <w:rPr>
          <w:rFonts w:cstheme="minorHAnsi"/>
        </w:rPr>
        <w:t>a</w:t>
      </w:r>
      <w:r w:rsidR="001029DB">
        <w:rPr>
          <w:rFonts w:cstheme="minorHAnsi"/>
        </w:rPr>
        <w:t>n</w:t>
      </w:r>
      <w:r w:rsidR="000A6A32">
        <w:rPr>
          <w:rFonts w:cstheme="minorHAnsi"/>
        </w:rPr>
        <w:t xml:space="preserve"> output layer. The out put layer has 10 neurons</w:t>
      </w:r>
      <w:r w:rsidR="00E114D1">
        <w:rPr>
          <w:rFonts w:cstheme="minorHAnsi"/>
        </w:rPr>
        <w:t xml:space="preserve"> with a </w:t>
      </w:r>
      <w:proofErr w:type="spellStart"/>
      <w:r w:rsidR="00E114D1">
        <w:rPr>
          <w:rFonts w:cstheme="minorHAnsi"/>
        </w:rPr>
        <w:t>Softmax</w:t>
      </w:r>
      <w:proofErr w:type="spellEnd"/>
      <w:r w:rsidR="00E114D1">
        <w:rPr>
          <w:rFonts w:cstheme="minorHAnsi"/>
        </w:rPr>
        <w:t xml:space="preserve"> activation function. </w:t>
      </w:r>
      <w:r w:rsidR="00C32158">
        <w:rPr>
          <w:rFonts w:cstheme="minorHAnsi"/>
        </w:rPr>
        <w:t>Finally,</w:t>
      </w:r>
      <w:r w:rsidR="00044451">
        <w:rPr>
          <w:rFonts w:cstheme="minorHAnsi"/>
        </w:rPr>
        <w:t xml:space="preserve"> I r</w:t>
      </w:r>
      <w:r w:rsidR="00C32158">
        <w:rPr>
          <w:rFonts w:cstheme="minorHAnsi"/>
        </w:rPr>
        <w:t>a</w:t>
      </w:r>
      <w:r w:rsidR="00044451">
        <w:rPr>
          <w:rFonts w:cstheme="minorHAnsi"/>
        </w:rPr>
        <w:t xml:space="preserve">n this code chunk which will </w:t>
      </w:r>
      <w:r w:rsidR="00C32158">
        <w:rPr>
          <w:rFonts w:cstheme="minorHAnsi"/>
        </w:rPr>
        <w:t xml:space="preserve">create the sequential model. </w:t>
      </w:r>
    </w:p>
    <w:p w14:paraId="226BCB39" w14:textId="77777777" w:rsidR="00C32158" w:rsidRDefault="00C32158" w:rsidP="000832CB">
      <w:pPr>
        <w:jc w:val="both"/>
        <w:rPr>
          <w:rFonts w:cstheme="minorHAnsi"/>
        </w:rPr>
      </w:pPr>
    </w:p>
    <w:p w14:paraId="2F176D73" w14:textId="77777777" w:rsidR="006D3475" w:rsidRDefault="006D3475" w:rsidP="000832CB">
      <w:pPr>
        <w:jc w:val="both"/>
        <w:rPr>
          <w:rFonts w:cstheme="minorHAnsi"/>
        </w:rPr>
      </w:pPr>
    </w:p>
    <w:p w14:paraId="18EBBC7F" w14:textId="77777777" w:rsidR="00C32158" w:rsidRDefault="00C32158" w:rsidP="000832CB">
      <w:pPr>
        <w:jc w:val="both"/>
        <w:rPr>
          <w:rFonts w:cstheme="minorHAnsi"/>
        </w:rPr>
      </w:pPr>
    </w:p>
    <w:p w14:paraId="0B699709" w14:textId="77777777" w:rsidR="00C32158" w:rsidRDefault="00C32158" w:rsidP="000832CB">
      <w:pPr>
        <w:jc w:val="both"/>
        <w:rPr>
          <w:rFonts w:cstheme="minorHAnsi"/>
        </w:rPr>
      </w:pPr>
    </w:p>
    <w:p w14:paraId="1B14BD8A" w14:textId="77777777" w:rsidR="00C32158" w:rsidRDefault="00C32158" w:rsidP="000832CB">
      <w:pPr>
        <w:jc w:val="both"/>
        <w:rPr>
          <w:rFonts w:cstheme="minorHAnsi"/>
        </w:rPr>
      </w:pPr>
    </w:p>
    <w:p w14:paraId="042AA9EE" w14:textId="77777777" w:rsidR="00C32158" w:rsidRDefault="00C32158" w:rsidP="000832CB">
      <w:pPr>
        <w:jc w:val="both"/>
        <w:rPr>
          <w:rFonts w:cstheme="minorHAnsi"/>
        </w:rPr>
      </w:pPr>
    </w:p>
    <w:p w14:paraId="036A1329" w14:textId="77777777" w:rsidR="00C32158" w:rsidRDefault="00C32158" w:rsidP="000832CB">
      <w:pPr>
        <w:jc w:val="both"/>
        <w:rPr>
          <w:rFonts w:cstheme="minorHAnsi"/>
        </w:rPr>
      </w:pPr>
    </w:p>
    <w:p w14:paraId="659610BD" w14:textId="77777777" w:rsidR="00C32158" w:rsidRDefault="00C32158" w:rsidP="000832CB">
      <w:pPr>
        <w:jc w:val="both"/>
        <w:rPr>
          <w:rFonts w:cstheme="minorHAnsi"/>
        </w:rPr>
      </w:pPr>
    </w:p>
    <w:p w14:paraId="1364BEFC" w14:textId="77777777" w:rsidR="00C32158" w:rsidRDefault="00C32158" w:rsidP="000832CB">
      <w:pPr>
        <w:jc w:val="both"/>
        <w:rPr>
          <w:rFonts w:cstheme="minorHAnsi"/>
        </w:rPr>
      </w:pPr>
    </w:p>
    <w:p w14:paraId="569A1EC8" w14:textId="77777777" w:rsidR="00C32158" w:rsidRDefault="00C32158" w:rsidP="000832CB">
      <w:pPr>
        <w:jc w:val="both"/>
        <w:rPr>
          <w:rFonts w:cstheme="minorHAnsi"/>
        </w:rPr>
      </w:pPr>
    </w:p>
    <w:p w14:paraId="7F8E5FF5" w14:textId="7D9494B1" w:rsidR="00C32158" w:rsidRDefault="006550AB" w:rsidP="000832CB">
      <w:pPr>
        <w:jc w:val="both"/>
        <w:rPr>
          <w:rFonts w:cstheme="minorHAnsi"/>
        </w:rPr>
      </w:pPr>
      <w:r>
        <w:rPr>
          <w:rFonts w:cstheme="minorHAnsi"/>
        </w:rPr>
        <w:lastRenderedPageBreak/>
        <w:t xml:space="preserve">Task 4 </w:t>
      </w:r>
    </w:p>
    <w:p w14:paraId="6E37CC96" w14:textId="5BC02F7A" w:rsidR="006D3475" w:rsidRDefault="00A37F9E" w:rsidP="000832CB">
      <w:pPr>
        <w:jc w:val="both"/>
        <w:rPr>
          <w:rFonts w:cstheme="minorHAnsi"/>
        </w:rPr>
      </w:pPr>
      <w:r>
        <w:rPr>
          <w:rFonts w:cstheme="minorHAnsi"/>
        </w:rPr>
        <w:t>In the compilation section I have set the below mentioned parameters for the model to function better and receive a good accuracy rate.</w:t>
      </w:r>
    </w:p>
    <w:p w14:paraId="1AB12CF6" w14:textId="66D8777B" w:rsidR="00A37F9E" w:rsidRDefault="0085239F" w:rsidP="000832CB">
      <w:pPr>
        <w:jc w:val="both"/>
        <w:rPr>
          <w:rFonts w:cstheme="minorHAnsi"/>
        </w:rPr>
      </w:pPr>
      <w:r w:rsidRPr="0085239F">
        <w:rPr>
          <w:rFonts w:cstheme="minorHAnsi"/>
          <w:noProof/>
        </w:rPr>
        <w:drawing>
          <wp:inline distT="0" distB="0" distL="0" distR="0" wp14:anchorId="196C98CE" wp14:editId="290865D7">
            <wp:extent cx="5943600" cy="2058670"/>
            <wp:effectExtent l="0" t="0" r="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2"/>
                    <a:stretch>
                      <a:fillRect/>
                    </a:stretch>
                  </pic:blipFill>
                  <pic:spPr>
                    <a:xfrm>
                      <a:off x="0" y="0"/>
                      <a:ext cx="5943600" cy="2058670"/>
                    </a:xfrm>
                    <a:prstGeom prst="rect">
                      <a:avLst/>
                    </a:prstGeom>
                  </pic:spPr>
                </pic:pic>
              </a:graphicData>
            </a:graphic>
          </wp:inline>
        </w:drawing>
      </w:r>
    </w:p>
    <w:p w14:paraId="7B7AC418" w14:textId="77777777" w:rsidR="00A37F9E" w:rsidRDefault="00A37F9E" w:rsidP="000832CB">
      <w:pPr>
        <w:jc w:val="both"/>
        <w:rPr>
          <w:rFonts w:cstheme="minorHAnsi"/>
        </w:rPr>
      </w:pPr>
    </w:p>
    <w:p w14:paraId="18859A10" w14:textId="5CF7834D" w:rsidR="00690391" w:rsidRDefault="00690391" w:rsidP="000832CB">
      <w:pPr>
        <w:jc w:val="both"/>
        <w:rPr>
          <w:rFonts w:cstheme="minorHAnsi"/>
        </w:rPr>
      </w:pPr>
      <w:r>
        <w:rPr>
          <w:rFonts w:cstheme="minorHAnsi"/>
        </w:rPr>
        <w:t xml:space="preserve">Task 5 </w:t>
      </w:r>
    </w:p>
    <w:p w14:paraId="0DA936FB" w14:textId="27CA460B" w:rsidR="00690391" w:rsidRDefault="009166C6" w:rsidP="000832CB">
      <w:pPr>
        <w:jc w:val="both"/>
        <w:rPr>
          <w:rFonts w:cstheme="minorHAnsi"/>
        </w:rPr>
      </w:pPr>
      <w:r w:rsidRPr="009166C6">
        <w:rPr>
          <w:rFonts w:cstheme="minorHAnsi"/>
          <w:noProof/>
        </w:rPr>
        <w:drawing>
          <wp:inline distT="0" distB="0" distL="0" distR="0" wp14:anchorId="15EDE226" wp14:editId="6E0156D8">
            <wp:extent cx="5943600" cy="335978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3"/>
                    <a:stretch>
                      <a:fillRect/>
                    </a:stretch>
                  </pic:blipFill>
                  <pic:spPr>
                    <a:xfrm>
                      <a:off x="0" y="0"/>
                      <a:ext cx="5943600" cy="3359785"/>
                    </a:xfrm>
                    <a:prstGeom prst="rect">
                      <a:avLst/>
                    </a:prstGeom>
                  </pic:spPr>
                </pic:pic>
              </a:graphicData>
            </a:graphic>
          </wp:inline>
        </w:drawing>
      </w:r>
    </w:p>
    <w:p w14:paraId="399FE2E4" w14:textId="5DA8EA6D" w:rsidR="00A37F9E" w:rsidRDefault="00A37F9E" w:rsidP="000832CB">
      <w:pPr>
        <w:jc w:val="both"/>
        <w:rPr>
          <w:rFonts w:cstheme="minorHAnsi"/>
        </w:rPr>
      </w:pPr>
    </w:p>
    <w:p w14:paraId="2B021772" w14:textId="56FD8AF6" w:rsidR="006D3475" w:rsidRDefault="004324FC" w:rsidP="000832CB">
      <w:pPr>
        <w:jc w:val="both"/>
        <w:rPr>
          <w:rFonts w:cstheme="minorHAnsi"/>
        </w:rPr>
      </w:pPr>
      <w:r>
        <w:rPr>
          <w:rFonts w:cstheme="minorHAnsi"/>
        </w:rPr>
        <w:t xml:space="preserve">Trained the model for 15 </w:t>
      </w:r>
      <w:proofErr w:type="spellStart"/>
      <w:r w:rsidR="0003792E">
        <w:rPr>
          <w:rFonts w:cstheme="minorHAnsi"/>
        </w:rPr>
        <w:t>E</w:t>
      </w:r>
      <w:r>
        <w:rPr>
          <w:rFonts w:cstheme="minorHAnsi"/>
        </w:rPr>
        <w:t>pchos</w:t>
      </w:r>
      <w:proofErr w:type="spellEnd"/>
      <w:r>
        <w:rPr>
          <w:rFonts w:cstheme="minorHAnsi"/>
        </w:rPr>
        <w:t xml:space="preserve"> on the training data set and 20% of</w:t>
      </w:r>
      <w:r w:rsidR="0003792E">
        <w:rPr>
          <w:rFonts w:cstheme="minorHAnsi"/>
        </w:rPr>
        <w:t xml:space="preserve"> the data set is set a side for the testing of the model to make predictions. </w:t>
      </w:r>
    </w:p>
    <w:p w14:paraId="53944622" w14:textId="77777777" w:rsidR="0003792E" w:rsidRDefault="0003792E" w:rsidP="000832CB">
      <w:pPr>
        <w:jc w:val="both"/>
        <w:rPr>
          <w:rFonts w:cstheme="minorHAnsi"/>
        </w:rPr>
      </w:pPr>
    </w:p>
    <w:p w14:paraId="6F3E7FB3" w14:textId="77777777" w:rsidR="0003792E" w:rsidRDefault="0003792E" w:rsidP="000832CB">
      <w:pPr>
        <w:jc w:val="both"/>
        <w:rPr>
          <w:rFonts w:cstheme="minorHAnsi"/>
        </w:rPr>
      </w:pPr>
    </w:p>
    <w:p w14:paraId="1AA37600" w14:textId="1D1DF74D" w:rsidR="0003792E" w:rsidRDefault="000002BC" w:rsidP="000832CB">
      <w:pPr>
        <w:jc w:val="both"/>
        <w:rPr>
          <w:rFonts w:cstheme="minorHAnsi"/>
        </w:rPr>
      </w:pPr>
      <w:r w:rsidRPr="000002BC">
        <w:rPr>
          <w:rFonts w:cstheme="minorHAnsi"/>
        </w:rPr>
        <w:lastRenderedPageBreak/>
        <w:drawing>
          <wp:inline distT="0" distB="0" distL="0" distR="0" wp14:anchorId="21A506C3" wp14:editId="79DA1922">
            <wp:extent cx="5943600" cy="1793240"/>
            <wp:effectExtent l="0" t="0" r="0" b="0"/>
            <wp:docPr id="10"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program code&#10;&#10;Description automatically generated"/>
                    <pic:cNvPicPr/>
                  </pic:nvPicPr>
                  <pic:blipFill>
                    <a:blip r:embed="rId14"/>
                    <a:stretch>
                      <a:fillRect/>
                    </a:stretch>
                  </pic:blipFill>
                  <pic:spPr>
                    <a:xfrm>
                      <a:off x="0" y="0"/>
                      <a:ext cx="5943600" cy="1793240"/>
                    </a:xfrm>
                    <a:prstGeom prst="rect">
                      <a:avLst/>
                    </a:prstGeom>
                  </pic:spPr>
                </pic:pic>
              </a:graphicData>
            </a:graphic>
          </wp:inline>
        </w:drawing>
      </w:r>
    </w:p>
    <w:p w14:paraId="7417233D" w14:textId="32B2BD82" w:rsidR="0003792E" w:rsidRDefault="000A04C2" w:rsidP="000832CB">
      <w:pPr>
        <w:jc w:val="both"/>
        <w:rPr>
          <w:rFonts w:cstheme="minorHAnsi"/>
        </w:rPr>
      </w:pPr>
      <w:r>
        <w:rPr>
          <w:rFonts w:cstheme="minorHAnsi"/>
        </w:rPr>
        <w:t xml:space="preserve">Accuracy of the </w:t>
      </w:r>
      <w:r w:rsidR="00D31D23">
        <w:rPr>
          <w:rFonts w:cstheme="minorHAnsi"/>
        </w:rPr>
        <w:t>model is 9</w:t>
      </w:r>
      <w:r w:rsidR="000002BC">
        <w:rPr>
          <w:rFonts w:cstheme="minorHAnsi"/>
        </w:rPr>
        <w:t>7.98</w:t>
      </w:r>
      <w:r w:rsidR="00D31D23">
        <w:rPr>
          <w:rFonts w:cstheme="minorHAnsi"/>
        </w:rPr>
        <w:t xml:space="preserve">% and which is a good rate for a MLP model. </w:t>
      </w:r>
    </w:p>
    <w:p w14:paraId="685D4A81" w14:textId="77777777" w:rsidR="00D31D23" w:rsidRDefault="00D31D23" w:rsidP="000832CB">
      <w:pPr>
        <w:jc w:val="both"/>
        <w:rPr>
          <w:rFonts w:cstheme="minorHAnsi"/>
        </w:rPr>
      </w:pPr>
    </w:p>
    <w:p w14:paraId="45A722E1" w14:textId="4DC18CA2" w:rsidR="00D31D23" w:rsidRDefault="009D225E" w:rsidP="000832CB">
      <w:pPr>
        <w:jc w:val="both"/>
        <w:rPr>
          <w:rFonts w:cstheme="minorHAnsi"/>
        </w:rPr>
      </w:pPr>
      <w:r>
        <w:rPr>
          <w:rFonts w:cstheme="minorHAnsi"/>
          <w:noProof/>
        </w:rPr>
        <w:drawing>
          <wp:inline distT="0" distB="0" distL="0" distR="0" wp14:anchorId="220A8CCB" wp14:editId="5E1D0659">
            <wp:extent cx="3066459" cy="3126740"/>
            <wp:effectExtent l="0" t="0" r="635" b="0"/>
            <wp:docPr id="9" name="Picture 9"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llage of numbe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8979" cy="3129310"/>
                    </a:xfrm>
                    <a:prstGeom prst="rect">
                      <a:avLst/>
                    </a:prstGeom>
                    <a:noFill/>
                    <a:ln>
                      <a:noFill/>
                    </a:ln>
                  </pic:spPr>
                </pic:pic>
              </a:graphicData>
            </a:graphic>
          </wp:inline>
        </w:drawing>
      </w:r>
    </w:p>
    <w:p w14:paraId="25361568" w14:textId="0BF6EDA4" w:rsidR="009D225E" w:rsidRDefault="0013601D" w:rsidP="000832CB">
      <w:pPr>
        <w:jc w:val="both"/>
        <w:rPr>
          <w:rFonts w:cstheme="minorHAnsi"/>
        </w:rPr>
      </w:pPr>
      <w:r>
        <w:rPr>
          <w:rFonts w:cstheme="minorHAnsi"/>
        </w:rPr>
        <w:t xml:space="preserve">Comparing the </w:t>
      </w:r>
      <w:r w:rsidR="00A232DA">
        <w:rPr>
          <w:rFonts w:cstheme="minorHAnsi"/>
        </w:rPr>
        <w:t>models’</w:t>
      </w:r>
      <w:r>
        <w:rPr>
          <w:rFonts w:cstheme="minorHAnsi"/>
        </w:rPr>
        <w:t xml:space="preserve"> predictions against the true labels</w:t>
      </w:r>
      <w:r w:rsidR="00A7350E">
        <w:rPr>
          <w:rFonts w:cstheme="minorHAnsi"/>
        </w:rPr>
        <w:t xml:space="preserve"> of the data set. </w:t>
      </w:r>
    </w:p>
    <w:p w14:paraId="78360B9E" w14:textId="77777777" w:rsidR="009D225E" w:rsidRDefault="009D225E" w:rsidP="000832CB">
      <w:pPr>
        <w:jc w:val="both"/>
        <w:rPr>
          <w:rFonts w:cstheme="minorHAnsi"/>
        </w:rPr>
      </w:pPr>
    </w:p>
    <w:p w14:paraId="6F3F6E2F" w14:textId="634CB86E" w:rsidR="009D225E" w:rsidRDefault="00BB3B65" w:rsidP="000832CB">
      <w:pPr>
        <w:jc w:val="both"/>
        <w:rPr>
          <w:rFonts w:cstheme="minorHAnsi"/>
        </w:rPr>
      </w:pPr>
      <w:r>
        <w:rPr>
          <w:rFonts w:cstheme="minorHAnsi"/>
          <w:noProof/>
        </w:rPr>
        <w:lastRenderedPageBreak/>
        <w:drawing>
          <wp:inline distT="0" distB="0" distL="0" distR="0" wp14:anchorId="1141896E" wp14:editId="7C89B311">
            <wp:extent cx="5943600" cy="2948305"/>
            <wp:effectExtent l="0" t="0" r="0" b="4445"/>
            <wp:docPr id="11" name="Picture 11" descr="A graph of the same type of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the same type of graph&#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288F235B" w14:textId="77777777" w:rsidR="009D225E" w:rsidRDefault="009D225E" w:rsidP="006218E4">
      <w:pPr>
        <w:jc w:val="both"/>
        <w:rPr>
          <w:rFonts w:cstheme="minorHAnsi"/>
        </w:rPr>
      </w:pPr>
    </w:p>
    <w:p w14:paraId="014CC7C0" w14:textId="77777777" w:rsidR="006218E4" w:rsidRPr="006218E4" w:rsidRDefault="006218E4" w:rsidP="006218E4">
      <w:pPr>
        <w:spacing w:after="0" w:line="240" w:lineRule="auto"/>
        <w:jc w:val="both"/>
        <w:rPr>
          <w:rFonts w:eastAsia="Times New Roman" w:cstheme="minorHAnsi"/>
          <w:sz w:val="24"/>
          <w:szCs w:val="24"/>
        </w:rPr>
      </w:pPr>
      <w:r w:rsidRPr="006218E4">
        <w:rPr>
          <w:rFonts w:eastAsia="Times New Roman" w:cstheme="minorHAnsi"/>
          <w:sz w:val="24"/>
          <w:szCs w:val="24"/>
        </w:rPr>
        <w:t>The fluctuations in validation loss and accuracy highlight these trends, which imply that although the model is learning efficiently as seen in the training data, its capacity to generalize to new data (as seen in the validation data) may not be as strong.</w:t>
      </w:r>
    </w:p>
    <w:p w14:paraId="7F794963" w14:textId="77777777" w:rsidR="009D225E" w:rsidRDefault="009D225E" w:rsidP="000832CB">
      <w:pPr>
        <w:jc w:val="both"/>
        <w:rPr>
          <w:rFonts w:cstheme="minorHAnsi"/>
        </w:rPr>
      </w:pPr>
    </w:p>
    <w:p w14:paraId="7543D015" w14:textId="77777777" w:rsidR="0070256F" w:rsidRDefault="0070256F" w:rsidP="000832CB">
      <w:pPr>
        <w:jc w:val="both"/>
        <w:rPr>
          <w:rFonts w:cstheme="minorHAnsi"/>
          <w:b/>
          <w:bCs/>
          <w:sz w:val="32"/>
          <w:szCs w:val="32"/>
        </w:rPr>
      </w:pPr>
    </w:p>
    <w:p w14:paraId="2548A14E" w14:textId="77777777" w:rsidR="0070256F" w:rsidRDefault="0070256F" w:rsidP="000832CB">
      <w:pPr>
        <w:jc w:val="both"/>
        <w:rPr>
          <w:rFonts w:cstheme="minorHAnsi"/>
          <w:b/>
          <w:bCs/>
          <w:sz w:val="32"/>
          <w:szCs w:val="32"/>
        </w:rPr>
      </w:pPr>
    </w:p>
    <w:p w14:paraId="17D96380" w14:textId="77777777" w:rsidR="0070256F" w:rsidRDefault="0070256F" w:rsidP="000832CB">
      <w:pPr>
        <w:jc w:val="both"/>
        <w:rPr>
          <w:rFonts w:cstheme="minorHAnsi"/>
          <w:b/>
          <w:bCs/>
          <w:sz w:val="32"/>
          <w:szCs w:val="32"/>
        </w:rPr>
      </w:pPr>
    </w:p>
    <w:p w14:paraId="497957E2" w14:textId="77777777" w:rsidR="0070256F" w:rsidRDefault="0070256F" w:rsidP="000832CB">
      <w:pPr>
        <w:jc w:val="both"/>
        <w:rPr>
          <w:rFonts w:cstheme="minorHAnsi"/>
          <w:b/>
          <w:bCs/>
          <w:sz w:val="32"/>
          <w:szCs w:val="32"/>
        </w:rPr>
      </w:pPr>
    </w:p>
    <w:p w14:paraId="1A4F2827" w14:textId="77777777" w:rsidR="0070256F" w:rsidRDefault="0070256F" w:rsidP="000832CB">
      <w:pPr>
        <w:jc w:val="both"/>
        <w:rPr>
          <w:rFonts w:cstheme="minorHAnsi"/>
          <w:b/>
          <w:bCs/>
          <w:sz w:val="32"/>
          <w:szCs w:val="32"/>
        </w:rPr>
      </w:pPr>
    </w:p>
    <w:p w14:paraId="26D87D13" w14:textId="77777777" w:rsidR="0070256F" w:rsidRDefault="0070256F" w:rsidP="000832CB">
      <w:pPr>
        <w:jc w:val="both"/>
        <w:rPr>
          <w:rFonts w:cstheme="minorHAnsi"/>
          <w:b/>
          <w:bCs/>
          <w:sz w:val="32"/>
          <w:szCs w:val="32"/>
        </w:rPr>
      </w:pPr>
    </w:p>
    <w:p w14:paraId="58C339C4" w14:textId="77777777" w:rsidR="0070256F" w:rsidRDefault="0070256F" w:rsidP="000832CB">
      <w:pPr>
        <w:jc w:val="both"/>
        <w:rPr>
          <w:rFonts w:cstheme="minorHAnsi"/>
          <w:b/>
          <w:bCs/>
          <w:sz w:val="32"/>
          <w:szCs w:val="32"/>
        </w:rPr>
      </w:pPr>
    </w:p>
    <w:p w14:paraId="1AD58407" w14:textId="77777777" w:rsidR="0070256F" w:rsidRDefault="0070256F" w:rsidP="000832CB">
      <w:pPr>
        <w:jc w:val="both"/>
        <w:rPr>
          <w:rFonts w:cstheme="minorHAnsi"/>
          <w:b/>
          <w:bCs/>
          <w:sz w:val="32"/>
          <w:szCs w:val="32"/>
        </w:rPr>
      </w:pPr>
    </w:p>
    <w:p w14:paraId="2BEF5B1B" w14:textId="77777777" w:rsidR="0070256F" w:rsidRDefault="0070256F" w:rsidP="000832CB">
      <w:pPr>
        <w:jc w:val="both"/>
        <w:rPr>
          <w:rFonts w:cstheme="minorHAnsi"/>
          <w:b/>
          <w:bCs/>
          <w:sz w:val="32"/>
          <w:szCs w:val="32"/>
        </w:rPr>
      </w:pPr>
    </w:p>
    <w:p w14:paraId="0CD19111" w14:textId="77777777" w:rsidR="0070256F" w:rsidRDefault="0070256F" w:rsidP="000832CB">
      <w:pPr>
        <w:jc w:val="both"/>
        <w:rPr>
          <w:rFonts w:cstheme="minorHAnsi"/>
          <w:b/>
          <w:bCs/>
          <w:sz w:val="32"/>
          <w:szCs w:val="32"/>
        </w:rPr>
      </w:pPr>
    </w:p>
    <w:p w14:paraId="2A179A8D" w14:textId="77777777" w:rsidR="0070256F" w:rsidRDefault="0070256F" w:rsidP="000832CB">
      <w:pPr>
        <w:jc w:val="both"/>
        <w:rPr>
          <w:rFonts w:cstheme="minorHAnsi"/>
          <w:b/>
          <w:bCs/>
          <w:sz w:val="32"/>
          <w:szCs w:val="32"/>
        </w:rPr>
      </w:pPr>
    </w:p>
    <w:p w14:paraId="1212AE0D" w14:textId="5EB6E90E" w:rsidR="009D225E" w:rsidRPr="00C260C4" w:rsidRDefault="009D0EE8" w:rsidP="000832CB">
      <w:pPr>
        <w:jc w:val="both"/>
        <w:rPr>
          <w:rFonts w:cstheme="minorHAnsi"/>
          <w:b/>
          <w:bCs/>
          <w:sz w:val="32"/>
          <w:szCs w:val="32"/>
        </w:rPr>
      </w:pPr>
      <w:r w:rsidRPr="00C260C4">
        <w:rPr>
          <w:rFonts w:cstheme="minorHAnsi"/>
          <w:b/>
          <w:bCs/>
          <w:sz w:val="32"/>
          <w:szCs w:val="32"/>
        </w:rPr>
        <w:lastRenderedPageBreak/>
        <w:t xml:space="preserve">Challenges and problems during the project. </w:t>
      </w:r>
    </w:p>
    <w:p w14:paraId="6C1100D5" w14:textId="34DB2611" w:rsidR="009D225E" w:rsidRPr="00E47D1E" w:rsidRDefault="00CA177F" w:rsidP="00E47D1E">
      <w:pPr>
        <w:pStyle w:val="ListParagraph"/>
        <w:numPr>
          <w:ilvl w:val="0"/>
          <w:numId w:val="2"/>
        </w:numPr>
        <w:jc w:val="both"/>
        <w:rPr>
          <w:rFonts w:cstheme="minorHAnsi"/>
        </w:rPr>
      </w:pPr>
      <w:r w:rsidRPr="00E47D1E">
        <w:rPr>
          <w:rFonts w:cstheme="minorHAnsi"/>
        </w:rPr>
        <w:t xml:space="preserve">Quality and </w:t>
      </w:r>
      <w:r w:rsidR="00983B54" w:rsidRPr="00E47D1E">
        <w:rPr>
          <w:rFonts w:cstheme="minorHAnsi"/>
        </w:rPr>
        <w:t>availability</w:t>
      </w:r>
      <w:r w:rsidRPr="00E47D1E">
        <w:rPr>
          <w:rFonts w:cstheme="minorHAnsi"/>
        </w:rPr>
        <w:t xml:space="preserve"> </w:t>
      </w:r>
      <w:r w:rsidR="00983B54" w:rsidRPr="00E47D1E">
        <w:rPr>
          <w:rFonts w:cstheme="minorHAnsi"/>
        </w:rPr>
        <w:t>of</w:t>
      </w:r>
      <w:r w:rsidRPr="00E47D1E">
        <w:rPr>
          <w:rFonts w:cstheme="minorHAnsi"/>
        </w:rPr>
        <w:t xml:space="preserve"> data – High quality is a crucial for training machine learning models. </w:t>
      </w:r>
      <w:r w:rsidR="00983B54" w:rsidRPr="00E47D1E">
        <w:rPr>
          <w:rFonts w:cstheme="minorHAnsi"/>
        </w:rPr>
        <w:t>However, obtaining</w:t>
      </w:r>
      <w:r w:rsidR="00D54EB4" w:rsidRPr="00E47D1E">
        <w:rPr>
          <w:rFonts w:cstheme="minorHAnsi"/>
        </w:rPr>
        <w:t xml:space="preserve"> high </w:t>
      </w:r>
      <w:r w:rsidR="00983B54" w:rsidRPr="00E47D1E">
        <w:rPr>
          <w:rFonts w:cstheme="minorHAnsi"/>
        </w:rPr>
        <w:t>quality</w:t>
      </w:r>
      <w:r w:rsidR="00D54EB4" w:rsidRPr="00E47D1E">
        <w:rPr>
          <w:rFonts w:cstheme="minorHAnsi"/>
        </w:rPr>
        <w:t xml:space="preserve"> can be </w:t>
      </w:r>
      <w:r w:rsidR="00983B54" w:rsidRPr="00E47D1E">
        <w:rPr>
          <w:rFonts w:cstheme="minorHAnsi"/>
        </w:rPr>
        <w:t xml:space="preserve">difficult. This issue is a challenge in real time machine learning problems. </w:t>
      </w:r>
    </w:p>
    <w:p w14:paraId="017B9E19" w14:textId="77777777" w:rsidR="00E47D1E" w:rsidRPr="00E47D1E" w:rsidRDefault="005C7629" w:rsidP="00E47D1E">
      <w:pPr>
        <w:pStyle w:val="ListParagraph"/>
        <w:numPr>
          <w:ilvl w:val="0"/>
          <w:numId w:val="2"/>
        </w:numPr>
        <w:jc w:val="both"/>
        <w:rPr>
          <w:rFonts w:eastAsia="Times New Roman" w:cstheme="minorHAnsi"/>
        </w:rPr>
      </w:pPr>
      <w:r w:rsidRPr="00E47D1E">
        <w:rPr>
          <w:rFonts w:cstheme="minorHAnsi"/>
        </w:rPr>
        <w:t xml:space="preserve">Overfitting and underfitting - </w:t>
      </w:r>
      <w:r w:rsidR="008D0C90" w:rsidRPr="00E47D1E">
        <w:rPr>
          <w:rFonts w:eastAsia="Times New Roman" w:cstheme="minorHAnsi"/>
        </w:rPr>
        <w:t xml:space="preserve">Models may exhibit underfitting, in which they are unable to identify the underlying patterns in the data, or overfitting, in which they perform well on the training set but poorly on fresh data. It can be difficult to strike the correct balance while avoiding these problems. </w:t>
      </w:r>
    </w:p>
    <w:p w14:paraId="52017DA1" w14:textId="334ECC1B" w:rsidR="00983B54" w:rsidRPr="00E47D1E" w:rsidRDefault="001730F8" w:rsidP="00E47D1E">
      <w:pPr>
        <w:pStyle w:val="ListParagraph"/>
        <w:numPr>
          <w:ilvl w:val="0"/>
          <w:numId w:val="2"/>
        </w:numPr>
        <w:jc w:val="both"/>
        <w:rPr>
          <w:rFonts w:eastAsia="Times New Roman" w:cstheme="minorHAnsi"/>
        </w:rPr>
      </w:pPr>
      <w:r w:rsidRPr="00E47D1E">
        <w:rPr>
          <w:rFonts w:cstheme="minorHAnsi"/>
        </w:rPr>
        <w:t xml:space="preserve">Limited resources and time </w:t>
      </w:r>
      <w:r w:rsidR="00E47D1E" w:rsidRPr="00E47D1E">
        <w:rPr>
          <w:rFonts w:cstheme="minorHAnsi"/>
        </w:rPr>
        <w:t xml:space="preserve">- </w:t>
      </w:r>
      <w:r w:rsidR="0074046B" w:rsidRPr="00E47D1E">
        <w:rPr>
          <w:rFonts w:cstheme="minorHAnsi"/>
        </w:rPr>
        <w:t>M</w:t>
      </w:r>
      <w:r w:rsidR="0074046B" w:rsidRPr="00E47D1E">
        <w:rPr>
          <w:rFonts w:eastAsia="Times New Roman" w:cstheme="minorHAnsi"/>
        </w:rPr>
        <w:t>odel training and experimentation may be difficult due to time or computing resource limitations like GPU or TPU power.</w:t>
      </w:r>
    </w:p>
    <w:p w14:paraId="7BAB9485" w14:textId="77777777" w:rsidR="0070256F" w:rsidRDefault="0070256F" w:rsidP="000832CB">
      <w:pPr>
        <w:jc w:val="both"/>
        <w:rPr>
          <w:rFonts w:cstheme="minorHAnsi"/>
        </w:rPr>
      </w:pPr>
    </w:p>
    <w:p w14:paraId="3F78CB5E" w14:textId="730AAD69" w:rsidR="00CA4461" w:rsidRDefault="004B66F8" w:rsidP="000832CB">
      <w:pPr>
        <w:jc w:val="both"/>
        <w:rPr>
          <w:rFonts w:cstheme="minorHAnsi"/>
          <w:b/>
          <w:bCs/>
          <w:sz w:val="32"/>
          <w:szCs w:val="32"/>
        </w:rPr>
      </w:pPr>
      <w:r w:rsidRPr="004B66F8">
        <w:rPr>
          <w:rFonts w:cstheme="minorHAnsi"/>
          <w:b/>
          <w:bCs/>
          <w:sz w:val="32"/>
          <w:szCs w:val="32"/>
        </w:rPr>
        <w:t xml:space="preserve">Ethical issues in this scenario. </w:t>
      </w:r>
    </w:p>
    <w:p w14:paraId="57A12480" w14:textId="79111357" w:rsidR="00F40DDF" w:rsidRPr="00F40DDF" w:rsidRDefault="00F40DDF" w:rsidP="00F40DDF">
      <w:pPr>
        <w:spacing w:after="0" w:line="240" w:lineRule="auto"/>
        <w:jc w:val="both"/>
        <w:rPr>
          <w:rFonts w:eastAsia="Times New Roman" w:cstheme="minorHAnsi"/>
        </w:rPr>
      </w:pPr>
      <w:r w:rsidRPr="00F40DDF">
        <w:rPr>
          <w:rFonts w:eastAsia="Times New Roman" w:cstheme="minorHAnsi"/>
        </w:rPr>
        <w:t xml:space="preserve">The privacy of the photos used to train and evaluate the classifier is one ethical issue. Making sure that these photos don't contain sensitive information or violate people's privacy is vital. To address this, we remove any personally identifiable information from the images before using them in training by implementing data anonymization techniques. Neural networks may also reproduce biases found in the training set, which could produce unfair or discriminating results. To address this, techniques like data augmentation are used to carefully compile a variety of training datasets and conduct regular audits </w:t>
      </w:r>
      <w:r w:rsidR="00AC1300" w:rsidRPr="00F40DDF">
        <w:rPr>
          <w:rFonts w:eastAsia="Times New Roman" w:cstheme="minorHAnsi"/>
        </w:rPr>
        <w:t>to</w:t>
      </w:r>
      <w:r w:rsidRPr="00F40DDF">
        <w:rPr>
          <w:rFonts w:eastAsia="Times New Roman" w:cstheme="minorHAnsi"/>
        </w:rPr>
        <w:t xml:space="preserve"> find and correct biases.</w:t>
      </w:r>
    </w:p>
    <w:p w14:paraId="66DD7DF5" w14:textId="77777777" w:rsidR="004B66F8" w:rsidRPr="00F40DDF" w:rsidRDefault="004B66F8" w:rsidP="000832CB">
      <w:pPr>
        <w:jc w:val="both"/>
        <w:rPr>
          <w:rFonts w:cstheme="minorHAnsi"/>
          <w:b/>
          <w:bCs/>
        </w:rPr>
      </w:pPr>
    </w:p>
    <w:p w14:paraId="697CF07D" w14:textId="77777777" w:rsidR="00CA4461" w:rsidRPr="00F40DDF" w:rsidRDefault="00CA4461" w:rsidP="000832CB">
      <w:pPr>
        <w:jc w:val="both"/>
        <w:rPr>
          <w:rFonts w:cstheme="minorHAnsi"/>
        </w:rPr>
      </w:pPr>
    </w:p>
    <w:p w14:paraId="0A2FF809" w14:textId="77777777" w:rsidR="0070256F" w:rsidRDefault="0070256F" w:rsidP="000832CB">
      <w:pPr>
        <w:jc w:val="both"/>
        <w:rPr>
          <w:rFonts w:cstheme="minorHAnsi"/>
          <w:b/>
          <w:bCs/>
          <w:sz w:val="32"/>
          <w:szCs w:val="32"/>
        </w:rPr>
      </w:pPr>
    </w:p>
    <w:p w14:paraId="757D3FB0" w14:textId="77777777" w:rsidR="0070256F" w:rsidRDefault="0070256F" w:rsidP="000832CB">
      <w:pPr>
        <w:jc w:val="both"/>
        <w:rPr>
          <w:rFonts w:cstheme="minorHAnsi"/>
          <w:b/>
          <w:bCs/>
          <w:sz w:val="32"/>
          <w:szCs w:val="32"/>
        </w:rPr>
      </w:pPr>
    </w:p>
    <w:p w14:paraId="082351B5" w14:textId="77777777" w:rsidR="0070256F" w:rsidRDefault="0070256F" w:rsidP="000832CB">
      <w:pPr>
        <w:jc w:val="both"/>
        <w:rPr>
          <w:rFonts w:cstheme="minorHAnsi"/>
          <w:b/>
          <w:bCs/>
          <w:sz w:val="32"/>
          <w:szCs w:val="32"/>
        </w:rPr>
      </w:pPr>
    </w:p>
    <w:p w14:paraId="49A8AF1C" w14:textId="77777777" w:rsidR="0070256F" w:rsidRDefault="0070256F" w:rsidP="000832CB">
      <w:pPr>
        <w:jc w:val="both"/>
        <w:rPr>
          <w:rFonts w:cstheme="minorHAnsi"/>
          <w:b/>
          <w:bCs/>
          <w:sz w:val="32"/>
          <w:szCs w:val="32"/>
        </w:rPr>
      </w:pPr>
    </w:p>
    <w:p w14:paraId="69F28D82" w14:textId="77777777" w:rsidR="0070256F" w:rsidRDefault="0070256F" w:rsidP="000832CB">
      <w:pPr>
        <w:jc w:val="both"/>
        <w:rPr>
          <w:rFonts w:cstheme="minorHAnsi"/>
          <w:b/>
          <w:bCs/>
          <w:sz w:val="32"/>
          <w:szCs w:val="32"/>
        </w:rPr>
      </w:pPr>
    </w:p>
    <w:p w14:paraId="380147D2" w14:textId="77777777" w:rsidR="0070256F" w:rsidRDefault="0070256F" w:rsidP="000832CB">
      <w:pPr>
        <w:jc w:val="both"/>
        <w:rPr>
          <w:rFonts w:cstheme="minorHAnsi"/>
          <w:b/>
          <w:bCs/>
          <w:sz w:val="32"/>
          <w:szCs w:val="32"/>
        </w:rPr>
      </w:pPr>
    </w:p>
    <w:p w14:paraId="71C06CC9" w14:textId="77777777" w:rsidR="0070256F" w:rsidRDefault="0070256F" w:rsidP="000832CB">
      <w:pPr>
        <w:jc w:val="both"/>
        <w:rPr>
          <w:rFonts w:cstheme="minorHAnsi"/>
          <w:b/>
          <w:bCs/>
          <w:sz w:val="32"/>
          <w:szCs w:val="32"/>
        </w:rPr>
      </w:pPr>
    </w:p>
    <w:p w14:paraId="54B7450A" w14:textId="77777777" w:rsidR="0070256F" w:rsidRDefault="0070256F" w:rsidP="000832CB">
      <w:pPr>
        <w:jc w:val="both"/>
        <w:rPr>
          <w:rFonts w:cstheme="minorHAnsi"/>
          <w:b/>
          <w:bCs/>
          <w:sz w:val="32"/>
          <w:szCs w:val="32"/>
        </w:rPr>
      </w:pPr>
    </w:p>
    <w:p w14:paraId="618EC585" w14:textId="77777777" w:rsidR="0070256F" w:rsidRDefault="0070256F" w:rsidP="000832CB">
      <w:pPr>
        <w:jc w:val="both"/>
        <w:rPr>
          <w:rFonts w:cstheme="minorHAnsi"/>
          <w:b/>
          <w:bCs/>
          <w:sz w:val="32"/>
          <w:szCs w:val="32"/>
        </w:rPr>
      </w:pPr>
    </w:p>
    <w:p w14:paraId="49C46E15" w14:textId="15E08659" w:rsidR="00CA4461" w:rsidRPr="00AC1300" w:rsidRDefault="00E91BFF" w:rsidP="000832CB">
      <w:pPr>
        <w:jc w:val="both"/>
        <w:rPr>
          <w:rFonts w:cstheme="minorHAnsi"/>
          <w:b/>
          <w:bCs/>
          <w:sz w:val="32"/>
          <w:szCs w:val="32"/>
        </w:rPr>
      </w:pPr>
      <w:r w:rsidRPr="00AC1300">
        <w:rPr>
          <w:rFonts w:cstheme="minorHAnsi"/>
          <w:b/>
          <w:bCs/>
          <w:sz w:val="32"/>
          <w:szCs w:val="32"/>
        </w:rPr>
        <w:lastRenderedPageBreak/>
        <w:t xml:space="preserve">References. </w:t>
      </w:r>
    </w:p>
    <w:p w14:paraId="48DBBDF8" w14:textId="77777777" w:rsidR="00E91BFF" w:rsidRDefault="00E91BFF" w:rsidP="000832CB">
      <w:pPr>
        <w:jc w:val="both"/>
        <w:rPr>
          <w:rFonts w:cstheme="minorHAnsi"/>
        </w:rPr>
      </w:pPr>
    </w:p>
    <w:p w14:paraId="4FC62A75" w14:textId="0B72E72E" w:rsidR="00CA4461" w:rsidRPr="00AC1300" w:rsidRDefault="00E91BFF" w:rsidP="00AC1300">
      <w:pPr>
        <w:pStyle w:val="ListParagraph"/>
        <w:numPr>
          <w:ilvl w:val="0"/>
          <w:numId w:val="3"/>
        </w:numPr>
        <w:jc w:val="both"/>
        <w:rPr>
          <w:rFonts w:cstheme="minorHAnsi"/>
        </w:rPr>
      </w:pPr>
      <w:r w:rsidRPr="00AC1300">
        <w:rPr>
          <w:rFonts w:cstheme="minorHAnsi"/>
        </w:rPr>
        <w:t xml:space="preserve">Khemani, B., Patil, S., Kotecha, K. &amp; Tanwar, S., 2024. A review of graph neural networks: concepts, architectures, techniques, challenges, datasets, applications, and future directions. </w:t>
      </w:r>
      <w:r w:rsidRPr="00AC1300">
        <w:rPr>
          <w:rFonts w:cstheme="minorHAnsi"/>
          <w:i/>
          <w:iCs/>
        </w:rPr>
        <w:t>Journal of Big Data</w:t>
      </w:r>
      <w:r w:rsidRPr="00AC1300">
        <w:rPr>
          <w:rFonts w:cstheme="minorHAnsi"/>
        </w:rPr>
        <w:t xml:space="preserve">, 11(18), available at: </w:t>
      </w:r>
      <w:hyperlink r:id="rId17" w:tgtFrame="_new" w:history="1">
        <w:r w:rsidRPr="00AC1300">
          <w:rPr>
            <w:rStyle w:val="Hyperlink"/>
            <w:rFonts w:cstheme="minorHAnsi"/>
          </w:rPr>
          <w:t>https://doi.org/10.1186/s40537-023-00876-4</w:t>
        </w:r>
      </w:hyperlink>
      <w:r w:rsidRPr="00AC1300">
        <w:rPr>
          <w:rFonts w:cstheme="minorHAnsi"/>
        </w:rPr>
        <w:t xml:space="preserve"> [Accessed 24 May 2024].</w:t>
      </w:r>
    </w:p>
    <w:p w14:paraId="3F9E7ABE" w14:textId="77777777" w:rsidR="00CA4461" w:rsidRPr="00AC1300" w:rsidRDefault="00CA4461" w:rsidP="000832CB">
      <w:pPr>
        <w:jc w:val="both"/>
        <w:rPr>
          <w:rFonts w:cstheme="minorHAnsi"/>
        </w:rPr>
      </w:pPr>
    </w:p>
    <w:p w14:paraId="02E90AA8" w14:textId="77777777" w:rsidR="00E91BFF" w:rsidRPr="00AC1300" w:rsidRDefault="00E91BFF" w:rsidP="00AC1300">
      <w:pPr>
        <w:pStyle w:val="ListParagraph"/>
        <w:numPr>
          <w:ilvl w:val="0"/>
          <w:numId w:val="3"/>
        </w:numPr>
        <w:jc w:val="both"/>
        <w:rPr>
          <w:rFonts w:cstheme="minorHAnsi"/>
        </w:rPr>
      </w:pPr>
      <w:proofErr w:type="spellStart"/>
      <w:r w:rsidRPr="00AC1300">
        <w:rPr>
          <w:rFonts w:cstheme="minorHAnsi"/>
        </w:rPr>
        <w:t>GeeksforGeeks</w:t>
      </w:r>
      <w:proofErr w:type="spellEnd"/>
      <w:r w:rsidRPr="00AC1300">
        <w:rPr>
          <w:rFonts w:cstheme="minorHAnsi"/>
        </w:rPr>
        <w:t xml:space="preserve">, n.d. Adam Optimizer in TensorFlow. Available at: </w:t>
      </w:r>
      <w:hyperlink r:id="rId18" w:tgtFrame="_new" w:history="1">
        <w:r w:rsidRPr="00AC1300">
          <w:rPr>
            <w:rStyle w:val="Hyperlink"/>
            <w:rFonts w:cstheme="minorHAnsi"/>
          </w:rPr>
          <w:t>https://www.geeksforgeeks.org/adam-optimizer-in-tensorflow/</w:t>
        </w:r>
      </w:hyperlink>
      <w:r w:rsidRPr="00AC1300">
        <w:rPr>
          <w:rFonts w:cstheme="minorHAnsi"/>
        </w:rPr>
        <w:t xml:space="preserve"> [Accessed Date].</w:t>
      </w:r>
    </w:p>
    <w:p w14:paraId="12D169E2" w14:textId="77777777" w:rsidR="00CA4461" w:rsidRPr="00AC1300" w:rsidRDefault="00CA4461" w:rsidP="000832CB">
      <w:pPr>
        <w:jc w:val="both"/>
        <w:rPr>
          <w:rFonts w:cstheme="minorHAnsi"/>
        </w:rPr>
      </w:pPr>
    </w:p>
    <w:p w14:paraId="1EE58206" w14:textId="427C977B" w:rsidR="00CA4461" w:rsidRPr="00AC1300" w:rsidRDefault="009405E1" w:rsidP="00AC1300">
      <w:pPr>
        <w:pStyle w:val="ListParagraph"/>
        <w:numPr>
          <w:ilvl w:val="0"/>
          <w:numId w:val="3"/>
        </w:numPr>
        <w:jc w:val="both"/>
        <w:rPr>
          <w:rFonts w:cstheme="minorHAnsi"/>
          <w:color w:val="222222"/>
          <w:shd w:val="clear" w:color="auto" w:fill="FFFFFF"/>
        </w:rPr>
      </w:pPr>
      <w:proofErr w:type="spellStart"/>
      <w:r w:rsidRPr="00AC1300">
        <w:rPr>
          <w:rFonts w:cstheme="minorHAnsi"/>
          <w:color w:val="222222"/>
          <w:shd w:val="clear" w:color="auto" w:fill="FFFFFF"/>
        </w:rPr>
        <w:t>Kriegeskorte</w:t>
      </w:r>
      <w:proofErr w:type="spellEnd"/>
      <w:r w:rsidRPr="00AC1300">
        <w:rPr>
          <w:rFonts w:cstheme="minorHAnsi"/>
          <w:color w:val="222222"/>
          <w:shd w:val="clear" w:color="auto" w:fill="FFFFFF"/>
        </w:rPr>
        <w:t>, N. and Golan, T., 2019. Neural network models and deep learning. </w:t>
      </w:r>
      <w:r w:rsidRPr="00AC1300">
        <w:rPr>
          <w:rFonts w:cstheme="minorHAnsi"/>
          <w:i/>
          <w:iCs/>
          <w:color w:val="222222"/>
          <w:shd w:val="clear" w:color="auto" w:fill="FFFFFF"/>
        </w:rPr>
        <w:t>Current Biology</w:t>
      </w:r>
      <w:r w:rsidRPr="00AC1300">
        <w:rPr>
          <w:rFonts w:cstheme="minorHAnsi"/>
          <w:color w:val="222222"/>
          <w:shd w:val="clear" w:color="auto" w:fill="FFFFFF"/>
        </w:rPr>
        <w:t>, </w:t>
      </w:r>
      <w:r w:rsidRPr="00AC1300">
        <w:rPr>
          <w:rFonts w:cstheme="minorHAnsi"/>
          <w:i/>
          <w:iCs/>
          <w:color w:val="222222"/>
          <w:shd w:val="clear" w:color="auto" w:fill="FFFFFF"/>
        </w:rPr>
        <w:t>29</w:t>
      </w:r>
      <w:r w:rsidRPr="00AC1300">
        <w:rPr>
          <w:rFonts w:cstheme="minorHAnsi"/>
          <w:color w:val="222222"/>
          <w:shd w:val="clear" w:color="auto" w:fill="FFFFFF"/>
        </w:rPr>
        <w:t xml:space="preserve">(7), </w:t>
      </w:r>
      <w:proofErr w:type="gramStart"/>
      <w:r w:rsidRPr="00AC1300">
        <w:rPr>
          <w:rFonts w:cstheme="minorHAnsi"/>
          <w:color w:val="222222"/>
          <w:shd w:val="clear" w:color="auto" w:fill="FFFFFF"/>
        </w:rPr>
        <w:t>pp.R</w:t>
      </w:r>
      <w:proofErr w:type="gramEnd"/>
      <w:r w:rsidRPr="00AC1300">
        <w:rPr>
          <w:rFonts w:cstheme="minorHAnsi"/>
          <w:color w:val="222222"/>
          <w:shd w:val="clear" w:color="auto" w:fill="FFFFFF"/>
        </w:rPr>
        <w:t>231-R236.</w:t>
      </w:r>
    </w:p>
    <w:p w14:paraId="1FB03FD1" w14:textId="77777777" w:rsidR="0086248F" w:rsidRPr="00AC1300" w:rsidRDefault="0086248F" w:rsidP="000832CB">
      <w:pPr>
        <w:jc w:val="both"/>
        <w:rPr>
          <w:rFonts w:cstheme="minorHAnsi"/>
          <w:color w:val="222222"/>
          <w:shd w:val="clear" w:color="auto" w:fill="FFFFFF"/>
        </w:rPr>
      </w:pPr>
    </w:p>
    <w:p w14:paraId="05A5331C" w14:textId="443F6ED5" w:rsidR="0086248F" w:rsidRPr="00AC1300" w:rsidRDefault="0086248F" w:rsidP="00AC1300">
      <w:pPr>
        <w:pStyle w:val="ListParagraph"/>
        <w:numPr>
          <w:ilvl w:val="0"/>
          <w:numId w:val="3"/>
        </w:numPr>
        <w:jc w:val="both"/>
        <w:rPr>
          <w:rFonts w:cstheme="minorHAnsi"/>
        </w:rPr>
      </w:pPr>
      <w:r w:rsidRPr="00AC1300">
        <w:rPr>
          <w:rFonts w:cstheme="minorHAnsi"/>
          <w:color w:val="222222"/>
          <w:shd w:val="clear" w:color="auto" w:fill="FFFFFF"/>
        </w:rPr>
        <w:t xml:space="preserve">Canziani, A., </w:t>
      </w:r>
      <w:proofErr w:type="spellStart"/>
      <w:r w:rsidRPr="00AC1300">
        <w:rPr>
          <w:rFonts w:cstheme="minorHAnsi"/>
          <w:color w:val="222222"/>
          <w:shd w:val="clear" w:color="auto" w:fill="FFFFFF"/>
        </w:rPr>
        <w:t>Paszke</w:t>
      </w:r>
      <w:proofErr w:type="spellEnd"/>
      <w:r w:rsidRPr="00AC1300">
        <w:rPr>
          <w:rFonts w:cstheme="minorHAnsi"/>
          <w:color w:val="222222"/>
          <w:shd w:val="clear" w:color="auto" w:fill="FFFFFF"/>
        </w:rPr>
        <w:t xml:space="preserve">, A. and </w:t>
      </w:r>
      <w:proofErr w:type="spellStart"/>
      <w:r w:rsidRPr="00AC1300">
        <w:rPr>
          <w:rFonts w:cstheme="minorHAnsi"/>
          <w:color w:val="222222"/>
          <w:shd w:val="clear" w:color="auto" w:fill="FFFFFF"/>
        </w:rPr>
        <w:t>Culurciello</w:t>
      </w:r>
      <w:proofErr w:type="spellEnd"/>
      <w:r w:rsidRPr="00AC1300">
        <w:rPr>
          <w:rFonts w:cstheme="minorHAnsi"/>
          <w:color w:val="222222"/>
          <w:shd w:val="clear" w:color="auto" w:fill="FFFFFF"/>
        </w:rPr>
        <w:t>, E., 2016. An analysis of deep neural network models for practical applications. </w:t>
      </w:r>
      <w:proofErr w:type="spellStart"/>
      <w:r w:rsidRPr="00AC1300">
        <w:rPr>
          <w:rFonts w:cstheme="minorHAnsi"/>
          <w:i/>
          <w:iCs/>
          <w:color w:val="222222"/>
          <w:shd w:val="clear" w:color="auto" w:fill="FFFFFF"/>
        </w:rPr>
        <w:t>arXiv</w:t>
      </w:r>
      <w:proofErr w:type="spellEnd"/>
      <w:r w:rsidRPr="00AC1300">
        <w:rPr>
          <w:rFonts w:cstheme="minorHAnsi"/>
          <w:i/>
          <w:iCs/>
          <w:color w:val="222222"/>
          <w:shd w:val="clear" w:color="auto" w:fill="FFFFFF"/>
        </w:rPr>
        <w:t xml:space="preserve"> preprint arXiv:1605.07678</w:t>
      </w:r>
      <w:r w:rsidRPr="00AC1300">
        <w:rPr>
          <w:rFonts w:cstheme="minorHAnsi"/>
          <w:color w:val="222222"/>
          <w:shd w:val="clear" w:color="auto" w:fill="FFFFFF"/>
        </w:rPr>
        <w:t>.</w:t>
      </w:r>
    </w:p>
    <w:p w14:paraId="2635D77B" w14:textId="77777777" w:rsidR="00CA4461" w:rsidRPr="00AC1300" w:rsidRDefault="00CA4461" w:rsidP="000832CB">
      <w:pPr>
        <w:jc w:val="both"/>
        <w:rPr>
          <w:rFonts w:cstheme="minorHAnsi"/>
        </w:rPr>
      </w:pPr>
    </w:p>
    <w:p w14:paraId="3E6C1430" w14:textId="2181218D" w:rsidR="00CA4461" w:rsidRPr="00AC1300" w:rsidRDefault="008E646F" w:rsidP="00AC1300">
      <w:pPr>
        <w:pStyle w:val="ListParagraph"/>
        <w:numPr>
          <w:ilvl w:val="0"/>
          <w:numId w:val="3"/>
        </w:numPr>
        <w:jc w:val="both"/>
        <w:rPr>
          <w:rFonts w:cstheme="minorHAnsi"/>
          <w:color w:val="222222"/>
          <w:shd w:val="clear" w:color="auto" w:fill="FFFFFF"/>
        </w:rPr>
      </w:pPr>
      <w:r w:rsidRPr="00AC1300">
        <w:rPr>
          <w:rFonts w:cstheme="minorHAnsi"/>
          <w:color w:val="222222"/>
          <w:shd w:val="clear" w:color="auto" w:fill="FFFFFF"/>
        </w:rPr>
        <w:t>Carpenter, G.A., 1989. Neural network models for pattern recognition and associative memory. </w:t>
      </w:r>
      <w:r w:rsidRPr="00AC1300">
        <w:rPr>
          <w:rFonts w:cstheme="minorHAnsi"/>
          <w:i/>
          <w:iCs/>
          <w:color w:val="222222"/>
          <w:shd w:val="clear" w:color="auto" w:fill="FFFFFF"/>
        </w:rPr>
        <w:t>Neural networks</w:t>
      </w:r>
      <w:r w:rsidRPr="00AC1300">
        <w:rPr>
          <w:rFonts w:cstheme="minorHAnsi"/>
          <w:color w:val="222222"/>
          <w:shd w:val="clear" w:color="auto" w:fill="FFFFFF"/>
        </w:rPr>
        <w:t>, </w:t>
      </w:r>
      <w:r w:rsidRPr="00AC1300">
        <w:rPr>
          <w:rFonts w:cstheme="minorHAnsi"/>
          <w:i/>
          <w:iCs/>
          <w:color w:val="222222"/>
          <w:shd w:val="clear" w:color="auto" w:fill="FFFFFF"/>
        </w:rPr>
        <w:t>2</w:t>
      </w:r>
      <w:r w:rsidRPr="00AC1300">
        <w:rPr>
          <w:rFonts w:cstheme="minorHAnsi"/>
          <w:color w:val="222222"/>
          <w:shd w:val="clear" w:color="auto" w:fill="FFFFFF"/>
        </w:rPr>
        <w:t>(4), pp.243-257.</w:t>
      </w:r>
    </w:p>
    <w:p w14:paraId="7345911F" w14:textId="77777777" w:rsidR="00AC1300" w:rsidRPr="00AC1300" w:rsidRDefault="00AC1300" w:rsidP="000832CB">
      <w:pPr>
        <w:jc w:val="both"/>
        <w:rPr>
          <w:rFonts w:cstheme="minorHAnsi"/>
          <w:color w:val="222222"/>
          <w:shd w:val="clear" w:color="auto" w:fill="FFFFFF"/>
        </w:rPr>
      </w:pPr>
    </w:p>
    <w:p w14:paraId="1B66B458" w14:textId="3167FFDA" w:rsidR="00AC1300" w:rsidRPr="00AC1300" w:rsidRDefault="00AC1300" w:rsidP="00AC1300">
      <w:pPr>
        <w:pStyle w:val="ListParagraph"/>
        <w:numPr>
          <w:ilvl w:val="0"/>
          <w:numId w:val="3"/>
        </w:numPr>
        <w:jc w:val="both"/>
        <w:rPr>
          <w:rFonts w:cstheme="minorHAnsi"/>
        </w:rPr>
      </w:pPr>
      <w:proofErr w:type="spellStart"/>
      <w:r w:rsidRPr="00AC1300">
        <w:rPr>
          <w:rFonts w:cstheme="minorHAnsi"/>
          <w:color w:val="222222"/>
          <w:shd w:val="clear" w:color="auto" w:fill="FFFFFF"/>
        </w:rPr>
        <w:t>Tibshirani</w:t>
      </w:r>
      <w:proofErr w:type="spellEnd"/>
      <w:r w:rsidRPr="00AC1300">
        <w:rPr>
          <w:rFonts w:cstheme="minorHAnsi"/>
          <w:color w:val="222222"/>
          <w:shd w:val="clear" w:color="auto" w:fill="FFFFFF"/>
        </w:rPr>
        <w:t>, R., 1996. A comparison of some error estimates for neural network models. </w:t>
      </w:r>
      <w:r w:rsidRPr="00AC1300">
        <w:rPr>
          <w:rFonts w:cstheme="minorHAnsi"/>
          <w:i/>
          <w:iCs/>
          <w:color w:val="222222"/>
          <w:shd w:val="clear" w:color="auto" w:fill="FFFFFF"/>
        </w:rPr>
        <w:t>Neural computation</w:t>
      </w:r>
      <w:r w:rsidRPr="00AC1300">
        <w:rPr>
          <w:rFonts w:cstheme="minorHAnsi"/>
          <w:color w:val="222222"/>
          <w:shd w:val="clear" w:color="auto" w:fill="FFFFFF"/>
        </w:rPr>
        <w:t>, </w:t>
      </w:r>
      <w:r w:rsidRPr="00AC1300">
        <w:rPr>
          <w:rFonts w:cstheme="minorHAnsi"/>
          <w:i/>
          <w:iCs/>
          <w:color w:val="222222"/>
          <w:shd w:val="clear" w:color="auto" w:fill="FFFFFF"/>
        </w:rPr>
        <w:t>8</w:t>
      </w:r>
      <w:r w:rsidRPr="00AC1300">
        <w:rPr>
          <w:rFonts w:cstheme="minorHAnsi"/>
          <w:color w:val="222222"/>
          <w:shd w:val="clear" w:color="auto" w:fill="FFFFFF"/>
        </w:rPr>
        <w:t>(1), pp.152-163.</w:t>
      </w:r>
    </w:p>
    <w:sectPr w:rsidR="00AC1300" w:rsidRPr="00AC1300" w:rsidSect="001A525E">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0F4C" w14:textId="77777777" w:rsidR="0070256F" w:rsidRDefault="0070256F" w:rsidP="0070256F">
      <w:pPr>
        <w:spacing w:after="0" w:line="240" w:lineRule="auto"/>
      </w:pPr>
      <w:r>
        <w:separator/>
      </w:r>
    </w:p>
  </w:endnote>
  <w:endnote w:type="continuationSeparator" w:id="0">
    <w:p w14:paraId="677C6D8D" w14:textId="77777777" w:rsidR="0070256F" w:rsidRDefault="0070256F" w:rsidP="0070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956681"/>
      <w:docPartObj>
        <w:docPartGallery w:val="Page Numbers (Bottom of Page)"/>
        <w:docPartUnique/>
      </w:docPartObj>
    </w:sdtPr>
    <w:sdtEndPr>
      <w:rPr>
        <w:noProof/>
      </w:rPr>
    </w:sdtEndPr>
    <w:sdtContent>
      <w:p w14:paraId="2181A03A" w14:textId="2F1A153E" w:rsidR="0070256F" w:rsidRDefault="007025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F7393" w14:textId="77777777" w:rsidR="0070256F" w:rsidRDefault="00702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989B9" w14:textId="77777777" w:rsidR="0070256F" w:rsidRDefault="0070256F" w:rsidP="0070256F">
      <w:pPr>
        <w:spacing w:after="0" w:line="240" w:lineRule="auto"/>
      </w:pPr>
      <w:r>
        <w:separator/>
      </w:r>
    </w:p>
  </w:footnote>
  <w:footnote w:type="continuationSeparator" w:id="0">
    <w:p w14:paraId="65EE3825" w14:textId="77777777" w:rsidR="0070256F" w:rsidRDefault="0070256F" w:rsidP="00702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0920"/>
    <w:multiLevelType w:val="multilevel"/>
    <w:tmpl w:val="73B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07771"/>
    <w:multiLevelType w:val="hybridMultilevel"/>
    <w:tmpl w:val="D518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14D50"/>
    <w:multiLevelType w:val="hybridMultilevel"/>
    <w:tmpl w:val="980A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217999">
    <w:abstractNumId w:val="0"/>
  </w:num>
  <w:num w:numId="2" w16cid:durableId="1482969087">
    <w:abstractNumId w:val="1"/>
  </w:num>
  <w:num w:numId="3" w16cid:durableId="811361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A7"/>
    <w:rsid w:val="000002BC"/>
    <w:rsid w:val="00010381"/>
    <w:rsid w:val="0003792E"/>
    <w:rsid w:val="00044451"/>
    <w:rsid w:val="000540D1"/>
    <w:rsid w:val="000832CB"/>
    <w:rsid w:val="00087738"/>
    <w:rsid w:val="000969C4"/>
    <w:rsid w:val="000A04C2"/>
    <w:rsid w:val="000A6A32"/>
    <w:rsid w:val="000B2C2D"/>
    <w:rsid w:val="000C4CAD"/>
    <w:rsid w:val="000E4E58"/>
    <w:rsid w:val="001029DB"/>
    <w:rsid w:val="001060ED"/>
    <w:rsid w:val="00135BA7"/>
    <w:rsid w:val="0013601D"/>
    <w:rsid w:val="00167C25"/>
    <w:rsid w:val="001730F8"/>
    <w:rsid w:val="001A525E"/>
    <w:rsid w:val="001C29C0"/>
    <w:rsid w:val="00200C8C"/>
    <w:rsid w:val="002202D3"/>
    <w:rsid w:val="002339A1"/>
    <w:rsid w:val="00234EC1"/>
    <w:rsid w:val="00251B93"/>
    <w:rsid w:val="00262697"/>
    <w:rsid w:val="002936E6"/>
    <w:rsid w:val="002E042F"/>
    <w:rsid w:val="002E5C89"/>
    <w:rsid w:val="002F07DF"/>
    <w:rsid w:val="002F248A"/>
    <w:rsid w:val="0030449A"/>
    <w:rsid w:val="00310817"/>
    <w:rsid w:val="003208DD"/>
    <w:rsid w:val="0032153A"/>
    <w:rsid w:val="0032452C"/>
    <w:rsid w:val="00352745"/>
    <w:rsid w:val="00386775"/>
    <w:rsid w:val="00397E9D"/>
    <w:rsid w:val="003B768E"/>
    <w:rsid w:val="003C3793"/>
    <w:rsid w:val="003C7780"/>
    <w:rsid w:val="003D6025"/>
    <w:rsid w:val="003F685C"/>
    <w:rsid w:val="00410AC9"/>
    <w:rsid w:val="004324FC"/>
    <w:rsid w:val="004407FE"/>
    <w:rsid w:val="00452EF9"/>
    <w:rsid w:val="00471DCD"/>
    <w:rsid w:val="004846BF"/>
    <w:rsid w:val="00485A5B"/>
    <w:rsid w:val="004A3D46"/>
    <w:rsid w:val="004B66F8"/>
    <w:rsid w:val="004C7CFC"/>
    <w:rsid w:val="00520607"/>
    <w:rsid w:val="00567829"/>
    <w:rsid w:val="00574280"/>
    <w:rsid w:val="005765C3"/>
    <w:rsid w:val="005857E1"/>
    <w:rsid w:val="005962D7"/>
    <w:rsid w:val="005A3691"/>
    <w:rsid w:val="005A6FDF"/>
    <w:rsid w:val="005C3570"/>
    <w:rsid w:val="005C7629"/>
    <w:rsid w:val="005E32E2"/>
    <w:rsid w:val="005E355E"/>
    <w:rsid w:val="005E6B62"/>
    <w:rsid w:val="005F253B"/>
    <w:rsid w:val="00606D3B"/>
    <w:rsid w:val="006218E4"/>
    <w:rsid w:val="006228D0"/>
    <w:rsid w:val="00627A23"/>
    <w:rsid w:val="00645A33"/>
    <w:rsid w:val="006550AB"/>
    <w:rsid w:val="00670270"/>
    <w:rsid w:val="00681B54"/>
    <w:rsid w:val="00690391"/>
    <w:rsid w:val="00692654"/>
    <w:rsid w:val="0069631B"/>
    <w:rsid w:val="006B7771"/>
    <w:rsid w:val="006D0606"/>
    <w:rsid w:val="006D3475"/>
    <w:rsid w:val="006E4ECF"/>
    <w:rsid w:val="006F0BAD"/>
    <w:rsid w:val="006F1C51"/>
    <w:rsid w:val="007024CF"/>
    <w:rsid w:val="0070256F"/>
    <w:rsid w:val="00705B17"/>
    <w:rsid w:val="0074046B"/>
    <w:rsid w:val="007522B9"/>
    <w:rsid w:val="00766CFB"/>
    <w:rsid w:val="007735CA"/>
    <w:rsid w:val="00791E68"/>
    <w:rsid w:val="007A43BB"/>
    <w:rsid w:val="007C29D7"/>
    <w:rsid w:val="007E2CEA"/>
    <w:rsid w:val="007F77F2"/>
    <w:rsid w:val="00816989"/>
    <w:rsid w:val="00821B83"/>
    <w:rsid w:val="0083021E"/>
    <w:rsid w:val="00843FCF"/>
    <w:rsid w:val="00851FD3"/>
    <w:rsid w:val="0085239F"/>
    <w:rsid w:val="0086248F"/>
    <w:rsid w:val="008B50FD"/>
    <w:rsid w:val="008D0C90"/>
    <w:rsid w:val="008D6E36"/>
    <w:rsid w:val="008E646F"/>
    <w:rsid w:val="00911876"/>
    <w:rsid w:val="009166C6"/>
    <w:rsid w:val="009405E1"/>
    <w:rsid w:val="00942744"/>
    <w:rsid w:val="00951BF9"/>
    <w:rsid w:val="0095304B"/>
    <w:rsid w:val="00980062"/>
    <w:rsid w:val="00983B54"/>
    <w:rsid w:val="009D0EE8"/>
    <w:rsid w:val="009D225E"/>
    <w:rsid w:val="009D43D4"/>
    <w:rsid w:val="009E3B28"/>
    <w:rsid w:val="00A16EB7"/>
    <w:rsid w:val="00A232DA"/>
    <w:rsid w:val="00A24CB7"/>
    <w:rsid w:val="00A31E14"/>
    <w:rsid w:val="00A36884"/>
    <w:rsid w:val="00A37F9E"/>
    <w:rsid w:val="00A44B6F"/>
    <w:rsid w:val="00A5016E"/>
    <w:rsid w:val="00A57B3E"/>
    <w:rsid w:val="00A7350E"/>
    <w:rsid w:val="00AA52F0"/>
    <w:rsid w:val="00AB5103"/>
    <w:rsid w:val="00AC1300"/>
    <w:rsid w:val="00AE1FE3"/>
    <w:rsid w:val="00B06C2B"/>
    <w:rsid w:val="00B3178C"/>
    <w:rsid w:val="00B653CC"/>
    <w:rsid w:val="00B7493F"/>
    <w:rsid w:val="00B75584"/>
    <w:rsid w:val="00B911DE"/>
    <w:rsid w:val="00BA5FAF"/>
    <w:rsid w:val="00BA6514"/>
    <w:rsid w:val="00BB3B65"/>
    <w:rsid w:val="00BD5BD1"/>
    <w:rsid w:val="00C200FF"/>
    <w:rsid w:val="00C260C4"/>
    <w:rsid w:val="00C32158"/>
    <w:rsid w:val="00C347BA"/>
    <w:rsid w:val="00C40EA6"/>
    <w:rsid w:val="00C46BB6"/>
    <w:rsid w:val="00C865DB"/>
    <w:rsid w:val="00C87D6F"/>
    <w:rsid w:val="00C94A5D"/>
    <w:rsid w:val="00C96734"/>
    <w:rsid w:val="00CA177F"/>
    <w:rsid w:val="00CA4461"/>
    <w:rsid w:val="00CD0CAA"/>
    <w:rsid w:val="00CD1A0B"/>
    <w:rsid w:val="00CD2E04"/>
    <w:rsid w:val="00CD4DC7"/>
    <w:rsid w:val="00CD733A"/>
    <w:rsid w:val="00CE3C97"/>
    <w:rsid w:val="00D02918"/>
    <w:rsid w:val="00D05BAB"/>
    <w:rsid w:val="00D17DD1"/>
    <w:rsid w:val="00D31D23"/>
    <w:rsid w:val="00D54EB4"/>
    <w:rsid w:val="00D57B38"/>
    <w:rsid w:val="00D60C81"/>
    <w:rsid w:val="00D66C69"/>
    <w:rsid w:val="00DC0F03"/>
    <w:rsid w:val="00DD6E5E"/>
    <w:rsid w:val="00DF13DE"/>
    <w:rsid w:val="00DF243A"/>
    <w:rsid w:val="00DF2DFE"/>
    <w:rsid w:val="00DF46FA"/>
    <w:rsid w:val="00E114D1"/>
    <w:rsid w:val="00E47D1E"/>
    <w:rsid w:val="00E518B9"/>
    <w:rsid w:val="00E53E79"/>
    <w:rsid w:val="00E542E3"/>
    <w:rsid w:val="00E6521C"/>
    <w:rsid w:val="00E91BFF"/>
    <w:rsid w:val="00E93CE9"/>
    <w:rsid w:val="00EB4C5F"/>
    <w:rsid w:val="00F14E58"/>
    <w:rsid w:val="00F165D9"/>
    <w:rsid w:val="00F315CA"/>
    <w:rsid w:val="00F362AA"/>
    <w:rsid w:val="00F40A4C"/>
    <w:rsid w:val="00F40DDF"/>
    <w:rsid w:val="00F417E3"/>
    <w:rsid w:val="00F64864"/>
    <w:rsid w:val="00F83773"/>
    <w:rsid w:val="00FB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AD35"/>
  <w15:chartTrackingRefBased/>
  <w15:docId w15:val="{4ACEC99E-B0D0-43D1-8A6E-F67E1C21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E5E"/>
    <w:rPr>
      <w:color w:val="0000FF"/>
      <w:u w:val="single"/>
    </w:rPr>
  </w:style>
  <w:style w:type="character" w:styleId="UnresolvedMention">
    <w:name w:val="Unresolved Mention"/>
    <w:basedOn w:val="DefaultParagraphFont"/>
    <w:uiPriority w:val="99"/>
    <w:semiHidden/>
    <w:unhideWhenUsed/>
    <w:rsid w:val="00CA4461"/>
    <w:rPr>
      <w:color w:val="605E5C"/>
      <w:shd w:val="clear" w:color="auto" w:fill="E1DFDD"/>
    </w:rPr>
  </w:style>
  <w:style w:type="paragraph" w:styleId="NormalWeb">
    <w:name w:val="Normal (Web)"/>
    <w:basedOn w:val="Normal"/>
    <w:uiPriority w:val="99"/>
    <w:semiHidden/>
    <w:unhideWhenUsed/>
    <w:rsid w:val="005E3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55E"/>
    <w:rPr>
      <w:b/>
      <w:bCs/>
    </w:rPr>
  </w:style>
  <w:style w:type="character" w:customStyle="1" w:styleId="katex-mathml">
    <w:name w:val="katex-mathml"/>
    <w:basedOn w:val="DefaultParagraphFont"/>
    <w:rsid w:val="005E355E"/>
  </w:style>
  <w:style w:type="character" w:customStyle="1" w:styleId="mord">
    <w:name w:val="mord"/>
    <w:basedOn w:val="DefaultParagraphFont"/>
    <w:rsid w:val="005E355E"/>
  </w:style>
  <w:style w:type="character" w:customStyle="1" w:styleId="vlist-s">
    <w:name w:val="vlist-s"/>
    <w:basedOn w:val="DefaultParagraphFont"/>
    <w:rsid w:val="005E355E"/>
  </w:style>
  <w:style w:type="character" w:customStyle="1" w:styleId="mrel">
    <w:name w:val="mrel"/>
    <w:basedOn w:val="DefaultParagraphFont"/>
    <w:rsid w:val="005E355E"/>
  </w:style>
  <w:style w:type="character" w:customStyle="1" w:styleId="mopen">
    <w:name w:val="mopen"/>
    <w:basedOn w:val="DefaultParagraphFont"/>
    <w:rsid w:val="005E355E"/>
  </w:style>
  <w:style w:type="character" w:customStyle="1" w:styleId="mbin">
    <w:name w:val="mbin"/>
    <w:basedOn w:val="DefaultParagraphFont"/>
    <w:rsid w:val="005E355E"/>
  </w:style>
  <w:style w:type="character" w:customStyle="1" w:styleId="mpunct">
    <w:name w:val="mpunct"/>
    <w:basedOn w:val="DefaultParagraphFont"/>
    <w:rsid w:val="005E355E"/>
  </w:style>
  <w:style w:type="character" w:customStyle="1" w:styleId="mclose">
    <w:name w:val="mclose"/>
    <w:basedOn w:val="DefaultParagraphFont"/>
    <w:rsid w:val="005E355E"/>
  </w:style>
  <w:style w:type="paragraph" w:styleId="ListParagraph">
    <w:name w:val="List Paragraph"/>
    <w:basedOn w:val="Normal"/>
    <w:uiPriority w:val="34"/>
    <w:qFormat/>
    <w:rsid w:val="00E47D1E"/>
    <w:pPr>
      <w:ind w:left="720"/>
      <w:contextualSpacing/>
    </w:pPr>
  </w:style>
  <w:style w:type="paragraph" w:styleId="NoSpacing">
    <w:name w:val="No Spacing"/>
    <w:link w:val="NoSpacingChar"/>
    <w:uiPriority w:val="1"/>
    <w:qFormat/>
    <w:rsid w:val="001A525E"/>
    <w:pPr>
      <w:spacing w:after="0" w:line="240" w:lineRule="auto"/>
    </w:pPr>
    <w:rPr>
      <w:rFonts w:eastAsiaTheme="minorEastAsia"/>
    </w:rPr>
  </w:style>
  <w:style w:type="character" w:customStyle="1" w:styleId="NoSpacingChar">
    <w:name w:val="No Spacing Char"/>
    <w:basedOn w:val="DefaultParagraphFont"/>
    <w:link w:val="NoSpacing"/>
    <w:uiPriority w:val="1"/>
    <w:rsid w:val="001A525E"/>
    <w:rPr>
      <w:rFonts w:eastAsiaTheme="minorEastAsia"/>
    </w:rPr>
  </w:style>
  <w:style w:type="paragraph" w:styleId="Header">
    <w:name w:val="header"/>
    <w:basedOn w:val="Normal"/>
    <w:link w:val="HeaderChar"/>
    <w:uiPriority w:val="99"/>
    <w:unhideWhenUsed/>
    <w:rsid w:val="00702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6F"/>
  </w:style>
  <w:style w:type="paragraph" w:styleId="Footer">
    <w:name w:val="footer"/>
    <w:basedOn w:val="Normal"/>
    <w:link w:val="FooterChar"/>
    <w:uiPriority w:val="99"/>
    <w:unhideWhenUsed/>
    <w:rsid w:val="00702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56F"/>
  </w:style>
  <w:style w:type="character" w:styleId="FollowedHyperlink">
    <w:name w:val="FollowedHyperlink"/>
    <w:basedOn w:val="DefaultParagraphFont"/>
    <w:uiPriority w:val="99"/>
    <w:semiHidden/>
    <w:unhideWhenUsed/>
    <w:rsid w:val="000B2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5620">
      <w:bodyDiv w:val="1"/>
      <w:marLeft w:val="0"/>
      <w:marRight w:val="0"/>
      <w:marTop w:val="0"/>
      <w:marBottom w:val="0"/>
      <w:divBdr>
        <w:top w:val="none" w:sz="0" w:space="0" w:color="auto"/>
        <w:left w:val="none" w:sz="0" w:space="0" w:color="auto"/>
        <w:bottom w:val="none" w:sz="0" w:space="0" w:color="auto"/>
        <w:right w:val="none" w:sz="0" w:space="0" w:color="auto"/>
      </w:divBdr>
      <w:divsChild>
        <w:div w:id="387072669">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942492275">
      <w:bodyDiv w:val="1"/>
      <w:marLeft w:val="0"/>
      <w:marRight w:val="0"/>
      <w:marTop w:val="0"/>
      <w:marBottom w:val="0"/>
      <w:divBdr>
        <w:top w:val="none" w:sz="0" w:space="0" w:color="auto"/>
        <w:left w:val="none" w:sz="0" w:space="0" w:color="auto"/>
        <w:bottom w:val="none" w:sz="0" w:space="0" w:color="auto"/>
        <w:right w:val="none" w:sz="0" w:space="0" w:color="auto"/>
      </w:divBdr>
      <w:divsChild>
        <w:div w:id="1807702063">
          <w:marLeft w:val="0"/>
          <w:marRight w:val="0"/>
          <w:marTop w:val="0"/>
          <w:marBottom w:val="0"/>
          <w:divBdr>
            <w:top w:val="none" w:sz="0" w:space="0" w:color="auto"/>
            <w:left w:val="none" w:sz="0" w:space="0" w:color="auto"/>
            <w:bottom w:val="none" w:sz="0" w:space="0" w:color="auto"/>
            <w:right w:val="none" w:sz="0" w:space="0" w:color="auto"/>
          </w:divBdr>
          <w:divsChild>
            <w:div w:id="19000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669">
      <w:bodyDiv w:val="1"/>
      <w:marLeft w:val="0"/>
      <w:marRight w:val="0"/>
      <w:marTop w:val="0"/>
      <w:marBottom w:val="0"/>
      <w:divBdr>
        <w:top w:val="none" w:sz="0" w:space="0" w:color="auto"/>
        <w:left w:val="none" w:sz="0" w:space="0" w:color="auto"/>
        <w:bottom w:val="none" w:sz="0" w:space="0" w:color="auto"/>
        <w:right w:val="none" w:sz="0" w:space="0" w:color="auto"/>
      </w:divBdr>
    </w:div>
    <w:div w:id="1016660245">
      <w:bodyDiv w:val="1"/>
      <w:marLeft w:val="0"/>
      <w:marRight w:val="0"/>
      <w:marTop w:val="0"/>
      <w:marBottom w:val="0"/>
      <w:divBdr>
        <w:top w:val="none" w:sz="0" w:space="0" w:color="auto"/>
        <w:left w:val="none" w:sz="0" w:space="0" w:color="auto"/>
        <w:bottom w:val="none" w:sz="0" w:space="0" w:color="auto"/>
        <w:right w:val="none" w:sz="0" w:space="0" w:color="auto"/>
      </w:divBdr>
    </w:div>
    <w:div w:id="1731223705">
      <w:bodyDiv w:val="1"/>
      <w:marLeft w:val="0"/>
      <w:marRight w:val="0"/>
      <w:marTop w:val="0"/>
      <w:marBottom w:val="0"/>
      <w:divBdr>
        <w:top w:val="none" w:sz="0" w:space="0" w:color="auto"/>
        <w:left w:val="none" w:sz="0" w:space="0" w:color="auto"/>
        <w:bottom w:val="none" w:sz="0" w:space="0" w:color="auto"/>
        <w:right w:val="none" w:sz="0" w:space="0" w:color="auto"/>
      </w:divBdr>
      <w:divsChild>
        <w:div w:id="2035105979">
          <w:marLeft w:val="0"/>
          <w:marRight w:val="0"/>
          <w:marTop w:val="0"/>
          <w:marBottom w:val="0"/>
          <w:divBdr>
            <w:top w:val="none" w:sz="0" w:space="0" w:color="auto"/>
            <w:left w:val="none" w:sz="0" w:space="0" w:color="auto"/>
            <w:bottom w:val="none" w:sz="0" w:space="0" w:color="auto"/>
            <w:right w:val="none" w:sz="0" w:space="0" w:color="auto"/>
          </w:divBdr>
          <w:divsChild>
            <w:div w:id="1833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0470">
      <w:bodyDiv w:val="1"/>
      <w:marLeft w:val="0"/>
      <w:marRight w:val="0"/>
      <w:marTop w:val="0"/>
      <w:marBottom w:val="0"/>
      <w:divBdr>
        <w:top w:val="none" w:sz="0" w:space="0" w:color="auto"/>
        <w:left w:val="none" w:sz="0" w:space="0" w:color="auto"/>
        <w:bottom w:val="none" w:sz="0" w:space="0" w:color="auto"/>
        <w:right w:val="none" w:sz="0" w:space="0" w:color="auto"/>
      </w:divBdr>
    </w:div>
    <w:div w:id="17609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adam-optimizer-in-tensorflo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lab.research.google.com/drive/15lZ_HNsiz34MkdhZTNA17JZYXc2hSFOt?usp=sharing" TargetMode="External"/><Relationship Id="rId12" Type="http://schemas.openxmlformats.org/officeDocument/2006/relationships/image" Target="media/image5.png"/><Relationship Id="rId17" Type="http://schemas.openxmlformats.org/officeDocument/2006/relationships/hyperlink" Target="https://doi.org/10.1186/s40537-023-00876-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3265</TotalTime>
  <Pages>10</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Aritha Jayaratne</dc:creator>
  <cp:keywords/>
  <dc:description/>
  <cp:lastModifiedBy>Aritha Jayaratne</cp:lastModifiedBy>
  <cp:revision>206</cp:revision>
  <dcterms:created xsi:type="dcterms:W3CDTF">2024-05-20T12:38:00Z</dcterms:created>
  <dcterms:modified xsi:type="dcterms:W3CDTF">2024-05-24T12:25:00Z</dcterms:modified>
</cp:coreProperties>
</file>