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64F9B9" w14:textId="77777777" w:rsidR="007D465A" w:rsidRPr="00FC61B1" w:rsidRDefault="007D465A" w:rsidP="007D465A">
      <w:pPr>
        <w:jc w:val="center"/>
        <w:rPr>
          <w:rFonts w:ascii="Times New Roman" w:hAnsi="Times New Roman" w:cs="Times New Roman"/>
          <w:b/>
          <w:sz w:val="36"/>
          <w:lang w:val="en-US"/>
        </w:rPr>
      </w:pPr>
      <w:bookmarkStart w:id="0" w:name="_Hlk19989763"/>
      <w:bookmarkEnd w:id="0"/>
      <w:r w:rsidRPr="00FC61B1">
        <w:rPr>
          <w:rFonts w:ascii="Times New Roman" w:hAnsi="Times New Roman" w:cs="Times New Roman"/>
          <w:b/>
          <w:sz w:val="36"/>
          <w:lang w:val="en-US"/>
        </w:rPr>
        <w:t>FIT</w:t>
      </w:r>
      <w:r>
        <w:rPr>
          <w:rFonts w:ascii="Times New Roman" w:hAnsi="Times New Roman" w:cs="Times New Roman"/>
          <w:b/>
          <w:sz w:val="36"/>
          <w:lang w:val="en-US"/>
        </w:rPr>
        <w:t>5221</w:t>
      </w:r>
      <w:r w:rsidRPr="00FC61B1">
        <w:rPr>
          <w:rFonts w:ascii="Times New Roman" w:hAnsi="Times New Roman" w:cs="Times New Roman"/>
          <w:b/>
          <w:sz w:val="36"/>
          <w:lang w:val="en-US"/>
        </w:rPr>
        <w:t xml:space="preserve"> </w:t>
      </w:r>
    </w:p>
    <w:p w14:paraId="58CD1049" w14:textId="3D8DDD9C" w:rsidR="007D465A" w:rsidRDefault="007D465A" w:rsidP="007D465A">
      <w:pPr>
        <w:jc w:val="center"/>
        <w:rPr>
          <w:rFonts w:ascii="Times New Roman" w:hAnsi="Times New Roman" w:cs="Times New Roman"/>
          <w:b/>
          <w:sz w:val="36"/>
          <w:lang w:val="en-US"/>
        </w:rPr>
      </w:pPr>
      <w:r w:rsidRPr="00FC61B1">
        <w:rPr>
          <w:rFonts w:ascii="Times New Roman" w:hAnsi="Times New Roman" w:cs="Times New Roman"/>
          <w:b/>
          <w:sz w:val="36"/>
          <w:lang w:val="en-US"/>
        </w:rPr>
        <w:t xml:space="preserve">Assignment </w:t>
      </w:r>
      <w:r>
        <w:rPr>
          <w:rFonts w:ascii="Times New Roman" w:hAnsi="Times New Roman" w:cs="Times New Roman"/>
          <w:b/>
          <w:sz w:val="36"/>
          <w:lang w:val="en-US"/>
        </w:rPr>
        <w:t>3</w:t>
      </w:r>
    </w:p>
    <w:p w14:paraId="0CF63A46" w14:textId="772A39C2" w:rsidR="007D465A" w:rsidRPr="0002398C" w:rsidRDefault="007D465A" w:rsidP="007D465A">
      <w:pPr>
        <w:jc w:val="center"/>
        <w:rPr>
          <w:rFonts w:ascii="Times New Roman" w:hAnsi="Times New Roman" w:cs="Times New Roman"/>
          <w:b/>
          <w:sz w:val="36"/>
          <w:lang w:val="en-US"/>
        </w:rPr>
      </w:pPr>
      <w:r>
        <w:rPr>
          <w:rFonts w:ascii="Times New Roman" w:hAnsi="Times New Roman" w:cs="Times New Roman"/>
          <w:b/>
          <w:sz w:val="36"/>
          <w:lang w:val="en-US"/>
        </w:rPr>
        <w:t>Collage Key Frames</w:t>
      </w:r>
    </w:p>
    <w:p w14:paraId="5D263A23" w14:textId="77777777" w:rsidR="007D465A" w:rsidRDefault="007D465A" w:rsidP="007D465A">
      <w:pPr>
        <w:tabs>
          <w:tab w:val="left" w:pos="473"/>
        </w:tabs>
        <w:rPr>
          <w:sz w:val="28"/>
          <w:lang w:val="en-US"/>
        </w:rPr>
      </w:pPr>
    </w:p>
    <w:p w14:paraId="1E913F16" w14:textId="77777777" w:rsidR="007D465A" w:rsidRPr="00FC61B1" w:rsidRDefault="007D465A" w:rsidP="007D465A">
      <w:pPr>
        <w:tabs>
          <w:tab w:val="left" w:pos="473"/>
        </w:tabs>
        <w:jc w:val="center"/>
        <w:rPr>
          <w:rFonts w:ascii="Times New Roman" w:hAnsi="Times New Roman" w:cs="Times New Roman"/>
          <w:b/>
          <w:sz w:val="28"/>
          <w:lang w:val="en-US"/>
        </w:rPr>
      </w:pPr>
      <w:r w:rsidRPr="00FC61B1">
        <w:rPr>
          <w:rFonts w:ascii="Times New Roman" w:hAnsi="Times New Roman" w:cs="Times New Roman"/>
          <w:b/>
          <w:sz w:val="28"/>
          <w:lang w:val="en-US"/>
        </w:rPr>
        <w:t>Prepared by:</w:t>
      </w:r>
    </w:p>
    <w:p w14:paraId="452DF7D3" w14:textId="7D040757" w:rsidR="007D465A" w:rsidRDefault="007D465A" w:rsidP="007D465A">
      <w:pPr>
        <w:jc w:val="center"/>
        <w:rPr>
          <w:rFonts w:ascii="Times New Roman" w:hAnsi="Times New Roman" w:cs="Times New Roman"/>
          <w:sz w:val="28"/>
          <w:lang w:val="en-US"/>
        </w:rPr>
      </w:pPr>
      <w:r>
        <w:rPr>
          <w:rFonts w:ascii="Times New Roman" w:hAnsi="Times New Roman" w:cs="Times New Roman"/>
          <w:sz w:val="28"/>
          <w:lang w:val="en-US"/>
        </w:rPr>
        <w:t>Audi Rivai</w:t>
      </w:r>
      <w:r w:rsidRPr="00FC61B1">
        <w:rPr>
          <w:rFonts w:ascii="Times New Roman" w:hAnsi="Times New Roman" w:cs="Times New Roman"/>
          <w:sz w:val="28"/>
          <w:lang w:val="en-US"/>
        </w:rPr>
        <w:t xml:space="preserve"> – </w:t>
      </w:r>
      <w:r>
        <w:rPr>
          <w:rFonts w:ascii="Times New Roman" w:hAnsi="Times New Roman" w:cs="Times New Roman"/>
          <w:sz w:val="28"/>
          <w:lang w:val="en-US"/>
        </w:rPr>
        <w:t>30399262</w:t>
      </w:r>
    </w:p>
    <w:p w14:paraId="1E9A999B" w14:textId="73AC38FB" w:rsidR="007D465A" w:rsidRDefault="007D465A" w:rsidP="007D465A">
      <w:pPr>
        <w:jc w:val="center"/>
        <w:rPr>
          <w:sz w:val="28"/>
          <w:lang w:val="en-US"/>
        </w:rPr>
      </w:pPr>
      <w:proofErr w:type="spellStart"/>
      <w:r>
        <w:rPr>
          <w:rFonts w:ascii="Times New Roman" w:hAnsi="Times New Roman" w:cs="Times New Roman"/>
          <w:sz w:val="28"/>
          <w:lang w:val="en-US"/>
        </w:rPr>
        <w:t>Jianpeng</w:t>
      </w:r>
      <w:proofErr w:type="spellEnd"/>
      <w:r>
        <w:rPr>
          <w:rFonts w:ascii="Times New Roman" w:hAnsi="Times New Roman" w:cs="Times New Roman"/>
          <w:sz w:val="28"/>
          <w:lang w:val="en-US"/>
        </w:rPr>
        <w:t xml:space="preserve"> Fu </w:t>
      </w:r>
      <w:r w:rsidRPr="00FC61B1">
        <w:rPr>
          <w:rFonts w:ascii="Times New Roman" w:hAnsi="Times New Roman" w:cs="Times New Roman"/>
          <w:sz w:val="28"/>
          <w:lang w:val="en-US"/>
        </w:rPr>
        <w:t xml:space="preserve">– </w:t>
      </w:r>
      <w:r>
        <w:rPr>
          <w:rFonts w:ascii="Times New Roman" w:hAnsi="Times New Roman" w:cs="Times New Roman"/>
          <w:sz w:val="28"/>
          <w:lang w:val="en-US"/>
        </w:rPr>
        <w:t xml:space="preserve">27462870 </w:t>
      </w:r>
    </w:p>
    <w:p w14:paraId="0F892269" w14:textId="2EEA6BF1" w:rsidR="007D465A" w:rsidRDefault="007D465A" w:rsidP="007D465A">
      <w:pPr>
        <w:ind w:left="1440" w:firstLine="720"/>
        <w:jc w:val="both"/>
        <w:rPr>
          <w:b/>
          <w:sz w:val="28"/>
          <w:lang w:val="en-US"/>
        </w:rPr>
      </w:pPr>
    </w:p>
    <w:p w14:paraId="1AF9D7EF" w14:textId="77777777" w:rsidR="007D465A" w:rsidRDefault="007D465A" w:rsidP="007D465A">
      <w:pPr>
        <w:ind w:left="1440" w:firstLine="720"/>
        <w:jc w:val="both"/>
        <w:rPr>
          <w:sz w:val="24"/>
          <w:lang w:val="en-US"/>
        </w:rPr>
      </w:pPr>
      <w:r>
        <w:rPr>
          <w:noProof/>
          <w:sz w:val="24"/>
          <w:lang w:val="en-US"/>
        </w:rPr>
        <mc:AlternateContent>
          <mc:Choice Requires="wps">
            <w:drawing>
              <wp:anchor distT="0" distB="0" distL="114300" distR="114300" simplePos="0" relativeHeight="251659264" behindDoc="0" locked="0" layoutInCell="1" allowOverlap="1" wp14:anchorId="7B320EDB" wp14:editId="4A70D447">
                <wp:simplePos x="0" y="0"/>
                <wp:positionH relativeFrom="column">
                  <wp:posOffset>2886075</wp:posOffset>
                </wp:positionH>
                <wp:positionV relativeFrom="paragraph">
                  <wp:posOffset>5879</wp:posOffset>
                </wp:positionV>
                <wp:extent cx="0" cy="4358640"/>
                <wp:effectExtent l="0" t="0" r="38100" b="22860"/>
                <wp:wrapNone/>
                <wp:docPr id="8" name="Straight Connector 8"/>
                <wp:cNvGraphicFramePr/>
                <a:graphic xmlns:a="http://schemas.openxmlformats.org/drawingml/2006/main">
                  <a:graphicData uri="http://schemas.microsoft.com/office/word/2010/wordprocessingShape">
                    <wps:wsp>
                      <wps:cNvCnPr/>
                      <wps:spPr>
                        <a:xfrm>
                          <a:off x="0" y="0"/>
                          <a:ext cx="0" cy="43586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629607" id="Straight Connector 8"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25pt,.45pt" to="227.25pt,3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" strokecolor="black [3213]" strokeweight="1.5pt">
                <v:stroke joinstyle="miter"/>
              </v:line>
            </w:pict>
          </mc:Fallback>
        </mc:AlternateContent>
      </w:r>
    </w:p>
    <w:p w14:paraId="7DDDB1BB" w14:textId="77777777" w:rsidR="007D465A" w:rsidRDefault="007D465A" w:rsidP="007D465A">
      <w:pPr>
        <w:ind w:left="1440" w:firstLine="720"/>
        <w:jc w:val="both"/>
        <w:rPr>
          <w:sz w:val="24"/>
          <w:lang w:val="en-US"/>
        </w:rPr>
      </w:pPr>
    </w:p>
    <w:p w14:paraId="3CF83ED5" w14:textId="77777777" w:rsidR="007D465A" w:rsidRDefault="007D465A" w:rsidP="007D465A">
      <w:pPr>
        <w:ind w:left="1440" w:firstLine="720"/>
        <w:jc w:val="both"/>
        <w:rPr>
          <w:sz w:val="24"/>
          <w:lang w:val="en-US"/>
        </w:rPr>
      </w:pPr>
      <w:r>
        <w:rPr>
          <w:noProof/>
          <w:sz w:val="24"/>
          <w:lang w:val="en-US"/>
        </w:rPr>
        <mc:AlternateContent>
          <mc:Choice Requires="wps">
            <w:drawing>
              <wp:anchor distT="0" distB="0" distL="114300" distR="114300" simplePos="0" relativeHeight="251660288" behindDoc="0" locked="0" layoutInCell="1" allowOverlap="1" wp14:anchorId="658C9736" wp14:editId="5D91D047">
                <wp:simplePos x="0" y="0"/>
                <wp:positionH relativeFrom="column">
                  <wp:posOffset>2341245</wp:posOffset>
                </wp:positionH>
                <wp:positionV relativeFrom="paragraph">
                  <wp:posOffset>158115</wp:posOffset>
                </wp:positionV>
                <wp:extent cx="0" cy="2974340"/>
                <wp:effectExtent l="0" t="0" r="38100" b="35560"/>
                <wp:wrapNone/>
                <wp:docPr id="11" name="Straight Connector 11"/>
                <wp:cNvGraphicFramePr/>
                <a:graphic xmlns:a="http://schemas.openxmlformats.org/drawingml/2006/main">
                  <a:graphicData uri="http://schemas.microsoft.com/office/word/2010/wordprocessingShape">
                    <wps:wsp>
                      <wps:cNvCnPr/>
                      <wps:spPr>
                        <a:xfrm>
                          <a:off x="0" y="0"/>
                          <a:ext cx="0" cy="29743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672A01" id="Straight Connector 11" o:spid="_x0000_s1026" style="position:absolute;left:0;text-align:lef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4.35pt,12.45pt" to="184.35pt,2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" strokecolor="black [3213]" strokeweight="1.5pt">
                <v:stroke joinstyle="miter"/>
              </v:line>
            </w:pict>
          </mc:Fallback>
        </mc:AlternateContent>
      </w:r>
      <w:r>
        <w:rPr>
          <w:noProof/>
          <w:sz w:val="24"/>
          <w:lang w:val="en-US"/>
        </w:rPr>
        <mc:AlternateContent>
          <mc:Choice Requires="wps">
            <w:drawing>
              <wp:anchor distT="0" distB="0" distL="114300" distR="114300" simplePos="0" relativeHeight="251661312" behindDoc="0" locked="0" layoutInCell="1" allowOverlap="1" wp14:anchorId="3DF00F95" wp14:editId="3D928E29">
                <wp:simplePos x="0" y="0"/>
                <wp:positionH relativeFrom="column">
                  <wp:posOffset>3437255</wp:posOffset>
                </wp:positionH>
                <wp:positionV relativeFrom="paragraph">
                  <wp:posOffset>149860</wp:posOffset>
                </wp:positionV>
                <wp:extent cx="0" cy="2974340"/>
                <wp:effectExtent l="0" t="0" r="38100" b="35560"/>
                <wp:wrapNone/>
                <wp:docPr id="19" name="Straight Connector 19"/>
                <wp:cNvGraphicFramePr/>
                <a:graphic xmlns:a="http://schemas.openxmlformats.org/drawingml/2006/main">
                  <a:graphicData uri="http://schemas.microsoft.com/office/word/2010/wordprocessingShape">
                    <wps:wsp>
                      <wps:cNvCnPr/>
                      <wps:spPr>
                        <a:xfrm>
                          <a:off x="0" y="0"/>
                          <a:ext cx="0" cy="29743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43D294" id="Straight Connector 19" o:spid="_x0000_s1026" style="position:absolute;left:0;text-align:lef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0.65pt,11.8pt" to="270.6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" strokecolor="black [3213]" strokeweight="1.5pt">
                <v:stroke joinstyle="miter"/>
              </v:line>
            </w:pict>
          </mc:Fallback>
        </mc:AlternateContent>
      </w:r>
    </w:p>
    <w:p w14:paraId="1A8F3A70" w14:textId="77777777" w:rsidR="007D465A" w:rsidRDefault="007D465A" w:rsidP="007D465A">
      <w:pPr>
        <w:ind w:left="1440" w:firstLine="720"/>
        <w:jc w:val="both"/>
        <w:rPr>
          <w:sz w:val="24"/>
          <w:lang w:val="en-US"/>
        </w:rPr>
      </w:pPr>
    </w:p>
    <w:p w14:paraId="03C191FD" w14:textId="77777777" w:rsidR="007D465A" w:rsidRDefault="007D465A" w:rsidP="007D465A">
      <w:pPr>
        <w:ind w:left="1440" w:firstLine="720"/>
        <w:jc w:val="both"/>
        <w:rPr>
          <w:sz w:val="24"/>
          <w:lang w:val="en-US"/>
        </w:rPr>
      </w:pPr>
    </w:p>
    <w:p w14:paraId="340A4C56" w14:textId="77777777" w:rsidR="007D465A" w:rsidRDefault="007D465A" w:rsidP="007D465A">
      <w:pPr>
        <w:ind w:left="1440" w:firstLine="720"/>
        <w:jc w:val="both"/>
        <w:rPr>
          <w:sz w:val="24"/>
          <w:lang w:val="en-US"/>
        </w:rPr>
      </w:pPr>
    </w:p>
    <w:p w14:paraId="0A1F4647" w14:textId="77777777" w:rsidR="007D465A" w:rsidRDefault="007D465A" w:rsidP="007D465A">
      <w:pPr>
        <w:ind w:left="1440" w:firstLine="720"/>
        <w:jc w:val="both"/>
        <w:rPr>
          <w:sz w:val="24"/>
          <w:lang w:val="en-US"/>
        </w:rPr>
      </w:pPr>
    </w:p>
    <w:p w14:paraId="6CD7CCC2" w14:textId="77777777" w:rsidR="007D465A" w:rsidRDefault="007D465A" w:rsidP="007D465A">
      <w:pPr>
        <w:ind w:left="1440" w:firstLine="720"/>
        <w:jc w:val="both"/>
        <w:rPr>
          <w:lang w:val="en-US"/>
        </w:rPr>
      </w:pPr>
    </w:p>
    <w:p w14:paraId="2DD72CCF" w14:textId="77777777" w:rsidR="007D465A" w:rsidRDefault="007D465A" w:rsidP="007D465A">
      <w:pPr>
        <w:jc w:val="both"/>
        <w:rPr>
          <w:lang w:val="en-US"/>
        </w:rPr>
      </w:pPr>
    </w:p>
    <w:p w14:paraId="32DEBE44" w14:textId="77777777" w:rsidR="007D465A" w:rsidRDefault="007D465A" w:rsidP="007D465A">
      <w:pPr>
        <w:jc w:val="both"/>
        <w:rPr>
          <w:lang w:val="en-US"/>
        </w:rPr>
      </w:pPr>
    </w:p>
    <w:p w14:paraId="263611F8" w14:textId="77777777" w:rsidR="007D465A" w:rsidRDefault="007D465A" w:rsidP="007D465A">
      <w:pPr>
        <w:jc w:val="both"/>
        <w:rPr>
          <w:lang w:val="en-US"/>
        </w:rPr>
      </w:pPr>
    </w:p>
    <w:p w14:paraId="035C13B7" w14:textId="77777777" w:rsidR="007D465A" w:rsidRDefault="007D465A" w:rsidP="007D465A">
      <w:pPr>
        <w:jc w:val="both"/>
        <w:rPr>
          <w:lang w:val="en-US"/>
        </w:rPr>
      </w:pPr>
    </w:p>
    <w:p w14:paraId="7E6D04EE" w14:textId="77777777" w:rsidR="007D465A" w:rsidRDefault="007D465A" w:rsidP="007D465A">
      <w:pPr>
        <w:jc w:val="both"/>
        <w:rPr>
          <w:lang w:val="en-US"/>
        </w:rPr>
      </w:pPr>
    </w:p>
    <w:p w14:paraId="37631A2B" w14:textId="77777777" w:rsidR="007D465A" w:rsidRDefault="007D465A" w:rsidP="007D465A">
      <w:pPr>
        <w:jc w:val="both"/>
        <w:rPr>
          <w:lang w:val="en-US"/>
        </w:rPr>
      </w:pPr>
    </w:p>
    <w:p w14:paraId="6FEFB943" w14:textId="77777777" w:rsidR="007D465A" w:rsidRDefault="007D465A" w:rsidP="007D465A">
      <w:pPr>
        <w:jc w:val="both"/>
        <w:rPr>
          <w:lang w:val="en-US"/>
        </w:rPr>
      </w:pPr>
    </w:p>
    <w:p w14:paraId="5AA330C8" w14:textId="77777777" w:rsidR="007D465A" w:rsidRDefault="007D465A" w:rsidP="007D465A">
      <w:pPr>
        <w:rPr>
          <w:lang w:val="en-US"/>
        </w:rPr>
      </w:pPr>
    </w:p>
    <w:p w14:paraId="419342CC" w14:textId="77777777" w:rsidR="007D465A" w:rsidRDefault="007D465A" w:rsidP="007D465A">
      <w:pPr>
        <w:rPr>
          <w:sz w:val="28"/>
          <w:lang w:val="en-US"/>
        </w:rPr>
      </w:pPr>
    </w:p>
    <w:p w14:paraId="4976534A" w14:textId="77777777" w:rsidR="007D465A" w:rsidRPr="00FC61B1" w:rsidRDefault="007D465A" w:rsidP="007D465A">
      <w:pPr>
        <w:jc w:val="center"/>
        <w:rPr>
          <w:rFonts w:ascii="Times New Roman" w:hAnsi="Times New Roman" w:cs="Times New Roman"/>
          <w:sz w:val="36"/>
          <w:lang w:val="en-US"/>
        </w:rPr>
      </w:pPr>
      <w:r w:rsidRPr="00FC61B1">
        <w:rPr>
          <w:rFonts w:ascii="Times New Roman" w:hAnsi="Times New Roman" w:cs="Times New Roman"/>
          <w:sz w:val="28"/>
          <w:lang w:val="en-US"/>
        </w:rPr>
        <w:t xml:space="preserve">Master of </w:t>
      </w:r>
      <w:r>
        <w:rPr>
          <w:rFonts w:ascii="Times New Roman" w:hAnsi="Times New Roman" w:cs="Times New Roman"/>
          <w:sz w:val="28"/>
          <w:lang w:val="en-US"/>
        </w:rPr>
        <w:t>Data Science</w:t>
      </w:r>
      <w:r w:rsidRPr="00FC61B1">
        <w:rPr>
          <w:rFonts w:ascii="Times New Roman" w:hAnsi="Times New Roman" w:cs="Times New Roman"/>
          <w:sz w:val="28"/>
          <w:lang w:val="en-US"/>
        </w:rPr>
        <w:t xml:space="preserve"> - </w:t>
      </w:r>
      <w:r w:rsidRPr="00FC61B1">
        <w:rPr>
          <w:rFonts w:ascii="Times New Roman" w:hAnsi="Times New Roman" w:cs="Times New Roman"/>
          <w:color w:val="000000" w:themeColor="text1"/>
          <w:sz w:val="28"/>
          <w:szCs w:val="19"/>
          <w:shd w:val="clear" w:color="auto" w:fill="FFFFFF"/>
        </w:rPr>
        <w:t>C600</w:t>
      </w:r>
      <w:r>
        <w:rPr>
          <w:rFonts w:ascii="Times New Roman" w:hAnsi="Times New Roman" w:cs="Times New Roman"/>
          <w:color w:val="000000" w:themeColor="text1"/>
          <w:sz w:val="28"/>
          <w:szCs w:val="19"/>
          <w:shd w:val="clear" w:color="auto" w:fill="FFFFFF"/>
        </w:rPr>
        <w:t>4</w:t>
      </w:r>
    </w:p>
    <w:p w14:paraId="5B662D26" w14:textId="77777777" w:rsidR="007D465A" w:rsidRPr="00FC61B1" w:rsidRDefault="007D465A" w:rsidP="007D465A">
      <w:pPr>
        <w:jc w:val="center"/>
        <w:rPr>
          <w:rFonts w:ascii="Times New Roman" w:hAnsi="Times New Roman" w:cs="Times New Roman"/>
          <w:sz w:val="28"/>
          <w:lang w:val="en-US"/>
        </w:rPr>
      </w:pPr>
      <w:r w:rsidRPr="00FC61B1">
        <w:rPr>
          <w:rFonts w:ascii="Times New Roman" w:hAnsi="Times New Roman" w:cs="Times New Roman"/>
          <w:sz w:val="28"/>
          <w:lang w:val="en-US"/>
        </w:rPr>
        <w:t>Faculty of Information Technology</w:t>
      </w:r>
    </w:p>
    <w:p w14:paraId="79DF00E3" w14:textId="77777777" w:rsidR="007D465A" w:rsidRDefault="007D465A" w:rsidP="007D465A">
      <w:pPr>
        <w:jc w:val="center"/>
        <w:rPr>
          <w:rFonts w:ascii="Times New Roman" w:hAnsi="Times New Roman" w:cs="Times New Roman"/>
          <w:sz w:val="28"/>
          <w:lang w:val="en-US"/>
        </w:rPr>
      </w:pPr>
      <w:r w:rsidRPr="00FC61B1">
        <w:rPr>
          <w:rFonts w:ascii="Times New Roman" w:hAnsi="Times New Roman" w:cs="Times New Roman"/>
          <w:sz w:val="28"/>
          <w:lang w:val="en-US"/>
        </w:rPr>
        <w:t>Monash University</w:t>
      </w:r>
    </w:p>
    <w:p w14:paraId="68662105" w14:textId="217AB355" w:rsidR="007D465A" w:rsidRDefault="007D465A" w:rsidP="007D465A">
      <w:pPr>
        <w:pStyle w:val="ListParagraph"/>
        <w:numPr>
          <w:ilvl w:val="0"/>
          <w:numId w:val="1"/>
        </w:numPr>
        <w:spacing w:after="120" w:line="360" w:lineRule="auto"/>
        <w:ind w:left="714" w:hanging="357"/>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lastRenderedPageBreak/>
        <w:t>Introduction</w:t>
      </w:r>
    </w:p>
    <w:p w14:paraId="7B3E8776" w14:textId="0451784C" w:rsidR="007D465A" w:rsidRDefault="007D465A" w:rsidP="007D465A">
      <w:pPr>
        <w:pStyle w:val="ListParagraph"/>
        <w:spacing w:after="120" w:line="360" w:lineRule="auto"/>
        <w:ind w:left="714"/>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Have you ever wondering how social media have different kind of features when it comes to picture? For example, </w:t>
      </w:r>
      <w:r w:rsidRPr="007D465A">
        <w:rPr>
          <w:rFonts w:ascii="Times New Roman" w:hAnsi="Times New Roman" w:cs="Times New Roman"/>
          <w:bCs/>
          <w:sz w:val="24"/>
          <w:szCs w:val="24"/>
          <w:lang w:val="en-US"/>
        </w:rPr>
        <w:t>Instagram's newest app is a better way to make collages</w:t>
      </w:r>
      <w:r>
        <w:rPr>
          <w:rFonts w:ascii="Times New Roman" w:hAnsi="Times New Roman" w:cs="Times New Roman"/>
          <w:bCs/>
          <w:sz w:val="24"/>
          <w:szCs w:val="24"/>
          <w:lang w:val="en-US"/>
        </w:rPr>
        <w:t xml:space="preserve"> of a picture that can create multiple images in on frame photos. Creating a photo collage is </w:t>
      </w:r>
      <w:r w:rsidRPr="00467ED8">
        <w:rPr>
          <w:rFonts w:ascii="Times New Roman" w:hAnsi="Times New Roman" w:cs="Times New Roman"/>
          <w:bCs/>
          <w:sz w:val="24"/>
          <w:szCs w:val="24"/>
          <w:lang w:val="en-US"/>
        </w:rPr>
        <w:t>on</w:t>
      </w:r>
      <w:r w:rsidR="00467ED8">
        <w:rPr>
          <w:rFonts w:ascii="Times New Roman" w:hAnsi="Times New Roman" w:cs="Times New Roman" w:hint="eastAsia"/>
          <w:bCs/>
          <w:sz w:val="24"/>
          <w:szCs w:val="24"/>
          <w:lang w:val="en-US" w:eastAsia="zh-CN"/>
        </w:rPr>
        <w:t>e</w:t>
      </w:r>
      <w:r>
        <w:rPr>
          <w:rFonts w:ascii="Times New Roman" w:hAnsi="Times New Roman" w:cs="Times New Roman"/>
          <w:bCs/>
          <w:sz w:val="24"/>
          <w:szCs w:val="24"/>
          <w:lang w:val="en-US"/>
        </w:rPr>
        <w:t xml:space="preserve"> of the example</w:t>
      </w:r>
      <w:r w:rsidR="002E7522">
        <w:rPr>
          <w:rFonts w:ascii="Times New Roman" w:hAnsi="Times New Roman" w:cs="Times New Roman"/>
          <w:bCs/>
          <w:sz w:val="24"/>
          <w:szCs w:val="24"/>
          <w:lang w:val="en-US"/>
        </w:rPr>
        <w:t>s</w:t>
      </w:r>
      <w:r>
        <w:rPr>
          <w:rFonts w:ascii="Times New Roman" w:hAnsi="Times New Roman" w:cs="Times New Roman"/>
          <w:bCs/>
          <w:sz w:val="24"/>
          <w:szCs w:val="24"/>
          <w:lang w:val="en-US"/>
        </w:rPr>
        <w:t xml:space="preserve"> of image processing. But what if we have a lot of picture or videos frame and create a photo collage. How do we choose the key frames? Which frame is the best suit for the collage? This type of question we will discuss more by using deep learning method called Faster RCNN and SSD</w:t>
      </w:r>
      <w:r w:rsidR="00660D4C">
        <w:rPr>
          <w:rFonts w:ascii="Times New Roman" w:hAnsi="Times New Roman" w:cs="Times New Roman"/>
          <w:bCs/>
          <w:sz w:val="24"/>
          <w:szCs w:val="24"/>
          <w:lang w:val="en-US"/>
        </w:rPr>
        <w:t>.</w:t>
      </w:r>
      <w:r w:rsidR="00086A8A">
        <w:rPr>
          <w:rFonts w:ascii="Times New Roman" w:hAnsi="Times New Roman" w:cs="Times New Roman"/>
          <w:bCs/>
          <w:sz w:val="24"/>
          <w:szCs w:val="24"/>
          <w:lang w:val="en-US"/>
        </w:rPr>
        <w:t xml:space="preserve"> We will also extract the feature using </w:t>
      </w:r>
      <w:r w:rsidR="005007E9">
        <w:rPr>
          <w:rFonts w:ascii="Times New Roman" w:hAnsi="Times New Roman" w:cs="Times New Roman"/>
          <w:bCs/>
          <w:sz w:val="24"/>
          <w:szCs w:val="24"/>
          <w:lang w:val="en-US"/>
        </w:rPr>
        <w:t>HOG (</w:t>
      </w:r>
      <w:r w:rsidR="00086A8A" w:rsidRPr="00086A8A">
        <w:rPr>
          <w:rFonts w:ascii="Times New Roman" w:hAnsi="Times New Roman" w:cs="Times New Roman"/>
          <w:bCs/>
          <w:sz w:val="24"/>
          <w:szCs w:val="24"/>
          <w:lang w:val="en-US"/>
        </w:rPr>
        <w:t>Histogram of Oriented Gradients</w:t>
      </w:r>
      <w:r w:rsidR="00086A8A">
        <w:rPr>
          <w:rFonts w:ascii="Times New Roman" w:hAnsi="Times New Roman" w:cs="Times New Roman"/>
          <w:bCs/>
          <w:sz w:val="24"/>
          <w:szCs w:val="24"/>
          <w:lang w:val="en-US"/>
        </w:rPr>
        <w:t>) feature extraction.</w:t>
      </w:r>
    </w:p>
    <w:p w14:paraId="505CE964" w14:textId="77777777" w:rsidR="00660D4C" w:rsidRDefault="00660D4C" w:rsidP="00660D4C">
      <w:pPr>
        <w:pStyle w:val="ListParagraph"/>
        <w:numPr>
          <w:ilvl w:val="0"/>
          <w:numId w:val="1"/>
        </w:numPr>
        <w:spacing w:after="120" w:line="360" w:lineRule="auto"/>
        <w:ind w:left="714" w:hanging="357"/>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t>Faster RCNN and SSD</w:t>
      </w:r>
    </w:p>
    <w:p w14:paraId="19509321" w14:textId="77777777" w:rsidR="00086A8A" w:rsidRDefault="00660D4C" w:rsidP="00660D4C">
      <w:pPr>
        <w:pStyle w:val="ListParagraph"/>
        <w:spacing w:after="120" w:line="360" w:lineRule="auto"/>
        <w:ind w:left="714"/>
        <w:jc w:val="both"/>
        <w:rPr>
          <w:rFonts w:ascii="Times New Roman" w:hAnsi="Times New Roman" w:cs="Times New Roman"/>
          <w:bCs/>
          <w:sz w:val="24"/>
          <w:szCs w:val="24"/>
          <w:lang w:val="en-US"/>
        </w:rPr>
      </w:pPr>
      <w:r>
        <w:rPr>
          <w:rFonts w:ascii="Times New Roman" w:hAnsi="Times New Roman" w:cs="Times New Roman"/>
          <w:bCs/>
          <w:sz w:val="24"/>
          <w:szCs w:val="24"/>
          <w:lang w:val="en-US"/>
        </w:rPr>
        <w:t>In the object detection, there are several methods that can be use. In this task, we will be looking some of the method which are</w:t>
      </w:r>
      <w:r w:rsidR="00CC23D3">
        <w:rPr>
          <w:rFonts w:ascii="Times New Roman" w:hAnsi="Times New Roman" w:cs="Times New Roman"/>
          <w:bCs/>
          <w:sz w:val="24"/>
          <w:szCs w:val="24"/>
          <w:lang w:val="en-US"/>
        </w:rPr>
        <w:t xml:space="preserve"> Faster RCNN and SSD. </w:t>
      </w:r>
      <w:r w:rsidR="00CC23D3" w:rsidRPr="00CC23D3">
        <w:rPr>
          <w:rFonts w:ascii="Times New Roman" w:hAnsi="Times New Roman" w:cs="Times New Roman"/>
          <w:bCs/>
          <w:sz w:val="24"/>
          <w:szCs w:val="24"/>
          <w:lang w:val="en-US"/>
        </w:rPr>
        <w:t xml:space="preserve">The foremost broadly utilized state of the craftsmanship adaptation of the R-CNN family — Faster R-CNN was to begin with distributed in 2015. This article, the third and last one of </w:t>
      </w:r>
      <w:proofErr w:type="spellStart"/>
      <w:r w:rsidR="00CC23D3" w:rsidRPr="00CC23D3">
        <w:rPr>
          <w:rFonts w:ascii="Times New Roman" w:hAnsi="Times New Roman" w:cs="Times New Roman"/>
          <w:bCs/>
          <w:sz w:val="24"/>
          <w:szCs w:val="24"/>
          <w:lang w:val="en-US"/>
        </w:rPr>
        <w:t>a</w:t>
      </w:r>
      <w:proofErr w:type="spellEnd"/>
      <w:r w:rsidR="00CC23D3" w:rsidRPr="00CC23D3">
        <w:rPr>
          <w:rFonts w:ascii="Times New Roman" w:hAnsi="Times New Roman" w:cs="Times New Roman"/>
          <w:bCs/>
          <w:sz w:val="24"/>
          <w:szCs w:val="24"/>
          <w:lang w:val="en-US"/>
        </w:rPr>
        <w:t xml:space="preserve"> arrangement to get it the essentials of current day object detection elaborates the technical details of the Faster R-CNN detection pipeline</w:t>
      </w:r>
      <w:r w:rsidR="00CC23D3">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695154284"/>
          <w:citation/>
        </w:sdtPr>
        <w:sdtEndPr/>
        <w:sdtContent>
          <w:r w:rsidR="00CC23D3">
            <w:rPr>
              <w:rFonts w:ascii="Times New Roman" w:hAnsi="Times New Roman" w:cs="Times New Roman"/>
              <w:bCs/>
              <w:sz w:val="24"/>
              <w:szCs w:val="24"/>
              <w:lang w:val="en-US"/>
            </w:rPr>
            <w:fldChar w:fldCharType="begin"/>
          </w:r>
          <w:r w:rsidR="00CC23D3">
            <w:rPr>
              <w:rFonts w:ascii="Times New Roman" w:hAnsi="Times New Roman" w:cs="Times New Roman"/>
              <w:bCs/>
              <w:sz w:val="24"/>
              <w:szCs w:val="24"/>
              <w:lang w:val="en-US"/>
            </w:rPr>
            <w:instrText xml:space="preserve"> CITATION Shi19 \l 1033 </w:instrText>
          </w:r>
          <w:r w:rsidR="00CC23D3">
            <w:rPr>
              <w:rFonts w:ascii="Times New Roman" w:hAnsi="Times New Roman" w:cs="Times New Roman"/>
              <w:bCs/>
              <w:sz w:val="24"/>
              <w:szCs w:val="24"/>
              <w:lang w:val="en-US"/>
            </w:rPr>
            <w:fldChar w:fldCharType="separate"/>
          </w:r>
          <w:r w:rsidR="00CC23D3" w:rsidRPr="00CC23D3">
            <w:rPr>
              <w:rFonts w:ascii="Times New Roman" w:hAnsi="Times New Roman" w:cs="Times New Roman"/>
              <w:noProof/>
              <w:sz w:val="24"/>
              <w:szCs w:val="24"/>
              <w:lang w:val="en-US"/>
            </w:rPr>
            <w:t>(Ananth, 2019)</w:t>
          </w:r>
          <w:r w:rsidR="00CC23D3">
            <w:rPr>
              <w:rFonts w:ascii="Times New Roman" w:hAnsi="Times New Roman" w:cs="Times New Roman"/>
              <w:bCs/>
              <w:sz w:val="24"/>
              <w:szCs w:val="24"/>
              <w:lang w:val="en-US"/>
            </w:rPr>
            <w:fldChar w:fldCharType="end"/>
          </w:r>
        </w:sdtContent>
      </w:sdt>
      <w:r w:rsidR="00CC23D3">
        <w:rPr>
          <w:rFonts w:ascii="Times New Roman" w:hAnsi="Times New Roman" w:cs="Times New Roman"/>
          <w:bCs/>
          <w:sz w:val="24"/>
          <w:szCs w:val="24"/>
          <w:lang w:val="en-US"/>
        </w:rPr>
        <w:t xml:space="preserve">. </w:t>
      </w:r>
    </w:p>
    <w:p w14:paraId="4A580E51" w14:textId="4BE28E03" w:rsidR="00660D4C" w:rsidRDefault="00086A8A" w:rsidP="007D465A">
      <w:pPr>
        <w:pStyle w:val="ListParagraph"/>
        <w:spacing w:after="120" w:line="360" w:lineRule="auto"/>
        <w:ind w:left="714"/>
        <w:jc w:val="both"/>
        <w:rPr>
          <w:rFonts w:ascii="Times New Roman" w:hAnsi="Times New Roman" w:cs="Times New Roman"/>
          <w:bCs/>
          <w:sz w:val="24"/>
          <w:szCs w:val="24"/>
          <w:lang w:val="en-US"/>
        </w:rPr>
      </w:pPr>
      <w:r w:rsidRPr="00086A8A">
        <w:rPr>
          <w:rFonts w:ascii="Times New Roman" w:hAnsi="Times New Roman" w:cs="Times New Roman"/>
          <w:bCs/>
          <w:sz w:val="24"/>
          <w:szCs w:val="24"/>
          <w:lang w:val="en-US"/>
        </w:rPr>
        <w:t>As for SSD, is designed for object detection in real-time Speedier R-CNN uses a region proposition network to make boundary boxes and utilizes those boxes to classify objects. Whereas it is considered the start-of-the-art in accuracy, the entire prepare runs at 7 frames per second. Distant underneath what a real-time processing requires. SSD speeds up the method by dispensing with the require of the locale proposition arrange.</w:t>
      </w:r>
      <w:r>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1645544726"/>
          <w:citation/>
        </w:sdtPr>
        <w:sdtEndPr/>
        <w:sdtContent>
          <w:r>
            <w:rPr>
              <w:rFonts w:ascii="Times New Roman" w:hAnsi="Times New Roman" w:cs="Times New Roman"/>
              <w:bCs/>
              <w:sz w:val="24"/>
              <w:szCs w:val="24"/>
              <w:lang w:val="en-US"/>
            </w:rPr>
            <w:fldChar w:fldCharType="begin"/>
          </w:r>
          <w:r>
            <w:rPr>
              <w:rFonts w:ascii="Times New Roman" w:hAnsi="Times New Roman" w:cs="Times New Roman"/>
              <w:bCs/>
              <w:sz w:val="24"/>
              <w:szCs w:val="24"/>
              <w:lang w:val="en-US"/>
            </w:rPr>
            <w:instrText xml:space="preserve"> CITATION Jon18 \l 1033 </w:instrText>
          </w:r>
          <w:r>
            <w:rPr>
              <w:rFonts w:ascii="Times New Roman" w:hAnsi="Times New Roman" w:cs="Times New Roman"/>
              <w:bCs/>
              <w:sz w:val="24"/>
              <w:szCs w:val="24"/>
              <w:lang w:val="en-US"/>
            </w:rPr>
            <w:fldChar w:fldCharType="separate"/>
          </w:r>
          <w:r w:rsidRPr="00086A8A">
            <w:rPr>
              <w:rFonts w:ascii="Times New Roman" w:hAnsi="Times New Roman" w:cs="Times New Roman"/>
              <w:noProof/>
              <w:sz w:val="24"/>
              <w:szCs w:val="24"/>
              <w:lang w:val="en-US"/>
            </w:rPr>
            <w:t>(Hui, 2018)</w:t>
          </w:r>
          <w:r>
            <w:rPr>
              <w:rFonts w:ascii="Times New Roman" w:hAnsi="Times New Roman" w:cs="Times New Roman"/>
              <w:bCs/>
              <w:sz w:val="24"/>
              <w:szCs w:val="24"/>
              <w:lang w:val="en-US"/>
            </w:rPr>
            <w:fldChar w:fldCharType="end"/>
          </w:r>
        </w:sdtContent>
      </w:sdt>
      <w:r>
        <w:rPr>
          <w:rFonts w:ascii="Times New Roman" w:hAnsi="Times New Roman" w:cs="Times New Roman"/>
          <w:bCs/>
          <w:sz w:val="24"/>
          <w:szCs w:val="24"/>
          <w:lang w:val="en-US"/>
        </w:rPr>
        <w:t xml:space="preserve">. We will use this </w:t>
      </w:r>
      <w:r w:rsidR="005007E9">
        <w:rPr>
          <w:rFonts w:ascii="Times New Roman" w:hAnsi="Times New Roman" w:cs="Times New Roman"/>
          <w:bCs/>
          <w:sz w:val="24"/>
          <w:szCs w:val="24"/>
          <w:lang w:val="en-US"/>
        </w:rPr>
        <w:t>to detect the object and extract the feature.</w:t>
      </w:r>
    </w:p>
    <w:p w14:paraId="43F6BEC8" w14:textId="19AECB94" w:rsidR="005007E9" w:rsidRDefault="005007E9" w:rsidP="005007E9">
      <w:pPr>
        <w:pStyle w:val="ListParagraph"/>
        <w:numPr>
          <w:ilvl w:val="0"/>
          <w:numId w:val="1"/>
        </w:numPr>
        <w:spacing w:after="120" w:line="360" w:lineRule="auto"/>
        <w:ind w:left="714" w:hanging="357"/>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t xml:space="preserve">HOG </w:t>
      </w:r>
      <w:r w:rsidR="007545A7">
        <w:rPr>
          <w:rFonts w:ascii="Times New Roman" w:hAnsi="Times New Roman" w:cs="Times New Roman"/>
          <w:b/>
          <w:color w:val="4472C4" w:themeColor="accent1"/>
          <w:sz w:val="28"/>
          <w:lang w:val="en-US"/>
        </w:rPr>
        <w:t>(</w:t>
      </w:r>
      <w:r w:rsidRPr="007545A7">
        <w:rPr>
          <w:rFonts w:ascii="Times New Roman" w:hAnsi="Times New Roman" w:cs="Times New Roman"/>
          <w:b/>
          <w:color w:val="4472C4" w:themeColor="accent1"/>
          <w:sz w:val="28"/>
          <w:lang w:val="en-US"/>
        </w:rPr>
        <w:t>Histogram of Oriented Gradients)</w:t>
      </w:r>
    </w:p>
    <w:p w14:paraId="7EF00567" w14:textId="524D880C" w:rsidR="00086A8A" w:rsidRDefault="007545A7" w:rsidP="007D465A">
      <w:pPr>
        <w:pStyle w:val="ListParagraph"/>
        <w:spacing w:after="120" w:line="360" w:lineRule="auto"/>
        <w:ind w:left="714"/>
        <w:jc w:val="both"/>
        <w:rPr>
          <w:rFonts w:ascii="Times New Roman" w:hAnsi="Times New Roman" w:cs="Times New Roman"/>
          <w:bCs/>
          <w:sz w:val="24"/>
          <w:szCs w:val="24"/>
          <w:lang w:val="en-US"/>
        </w:rPr>
      </w:pPr>
      <w:r w:rsidRPr="007545A7">
        <w:rPr>
          <w:rFonts w:ascii="Times New Roman" w:hAnsi="Times New Roman" w:cs="Times New Roman"/>
          <w:bCs/>
          <w:sz w:val="24"/>
          <w:szCs w:val="24"/>
          <w:lang w:val="en-US"/>
        </w:rPr>
        <w:t>The HOG</w:t>
      </w:r>
      <w:r>
        <w:rPr>
          <w:rFonts w:ascii="Times New Roman" w:hAnsi="Times New Roman" w:cs="Times New Roman"/>
          <w:bCs/>
          <w:sz w:val="24"/>
          <w:szCs w:val="24"/>
          <w:lang w:val="en-US"/>
        </w:rPr>
        <w:t xml:space="preserve"> </w:t>
      </w:r>
      <w:r w:rsidRPr="007545A7">
        <w:rPr>
          <w:rFonts w:ascii="Times New Roman" w:hAnsi="Times New Roman" w:cs="Times New Roman"/>
          <w:bCs/>
          <w:sz w:val="24"/>
          <w:szCs w:val="24"/>
          <w:lang w:val="en-US"/>
        </w:rPr>
        <w:t>(Histogram of Oriented Gradients) may be a feature descriptor utilized in computer vision for picture processing for the reason of object discovery. H</w:t>
      </w:r>
      <w:r>
        <w:rPr>
          <w:rFonts w:ascii="Times New Roman" w:hAnsi="Times New Roman" w:cs="Times New Roman"/>
          <w:bCs/>
          <w:sz w:val="24"/>
          <w:szCs w:val="24"/>
          <w:lang w:val="en-US"/>
        </w:rPr>
        <w:t>OG</w:t>
      </w:r>
      <w:r w:rsidRPr="007545A7">
        <w:rPr>
          <w:rFonts w:ascii="Times New Roman" w:hAnsi="Times New Roman" w:cs="Times New Roman"/>
          <w:bCs/>
          <w:sz w:val="24"/>
          <w:szCs w:val="24"/>
          <w:lang w:val="en-US"/>
        </w:rPr>
        <w:t xml:space="preserve"> features are extricated from expansive numbers of facial images to be utilized as portion of the recognition mechanism</w:t>
      </w:r>
      <w:r>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2134520824"/>
          <w:citation/>
        </w:sdtPr>
        <w:sdtEndPr/>
        <w:sdtContent>
          <w:r>
            <w:rPr>
              <w:rFonts w:ascii="Times New Roman" w:hAnsi="Times New Roman" w:cs="Times New Roman"/>
              <w:bCs/>
              <w:sz w:val="24"/>
              <w:szCs w:val="24"/>
              <w:lang w:val="en-US"/>
            </w:rPr>
            <w:fldChar w:fldCharType="begin"/>
          </w:r>
          <w:r>
            <w:rPr>
              <w:rFonts w:ascii="Times New Roman" w:hAnsi="Times New Roman" w:cs="Times New Roman"/>
              <w:bCs/>
              <w:sz w:val="24"/>
              <w:szCs w:val="24"/>
              <w:lang w:val="en-US"/>
            </w:rPr>
            <w:instrText xml:space="preserve"> CITATION Reh19 \l 1033 </w:instrText>
          </w:r>
          <w:r>
            <w:rPr>
              <w:rFonts w:ascii="Times New Roman" w:hAnsi="Times New Roman" w:cs="Times New Roman"/>
              <w:bCs/>
              <w:sz w:val="24"/>
              <w:szCs w:val="24"/>
              <w:lang w:val="en-US"/>
            </w:rPr>
            <w:fldChar w:fldCharType="separate"/>
          </w:r>
          <w:r w:rsidRPr="007545A7">
            <w:rPr>
              <w:rFonts w:ascii="Times New Roman" w:hAnsi="Times New Roman" w:cs="Times New Roman"/>
              <w:noProof/>
              <w:sz w:val="24"/>
              <w:szCs w:val="24"/>
              <w:lang w:val="en-US"/>
            </w:rPr>
            <w:t>(Ahmad, 2019)</w:t>
          </w:r>
          <w:r>
            <w:rPr>
              <w:rFonts w:ascii="Times New Roman" w:hAnsi="Times New Roman" w:cs="Times New Roman"/>
              <w:bCs/>
              <w:sz w:val="24"/>
              <w:szCs w:val="24"/>
              <w:lang w:val="en-US"/>
            </w:rPr>
            <w:fldChar w:fldCharType="end"/>
          </w:r>
        </w:sdtContent>
      </w:sdt>
      <w:r w:rsidRPr="007545A7">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As we know </w:t>
      </w:r>
      <w:r w:rsidR="009E70E6">
        <w:rPr>
          <w:rFonts w:ascii="Times New Roman" w:hAnsi="Times New Roman" w:cs="Times New Roman"/>
          <w:bCs/>
          <w:sz w:val="24"/>
          <w:szCs w:val="24"/>
          <w:lang w:val="en-US"/>
        </w:rPr>
        <w:t>all</w:t>
      </w:r>
      <w:r>
        <w:rPr>
          <w:rFonts w:ascii="Times New Roman" w:hAnsi="Times New Roman" w:cs="Times New Roman"/>
          <w:bCs/>
          <w:sz w:val="24"/>
          <w:szCs w:val="24"/>
          <w:lang w:val="en-US"/>
        </w:rPr>
        <w:t xml:space="preserve"> the method to use, we will use this image to create a photo collage.</w:t>
      </w:r>
    </w:p>
    <w:p w14:paraId="03690596" w14:textId="078DDF09" w:rsidR="003C21CB" w:rsidRPr="003C21CB" w:rsidRDefault="003C21CB" w:rsidP="003C21CB">
      <w:pPr>
        <w:pStyle w:val="ListParagraph"/>
        <w:numPr>
          <w:ilvl w:val="0"/>
          <w:numId w:val="1"/>
        </w:numPr>
        <w:spacing w:after="120" w:line="360" w:lineRule="auto"/>
        <w:jc w:val="both"/>
        <w:rPr>
          <w:rFonts w:ascii="Times New Roman" w:hAnsi="Times New Roman" w:cs="Times New Roman"/>
          <w:b/>
          <w:color w:val="4472C4" w:themeColor="accent1"/>
          <w:sz w:val="28"/>
          <w:lang w:val="en-US"/>
        </w:rPr>
      </w:pPr>
      <w:r w:rsidRPr="003C21CB">
        <w:rPr>
          <w:rFonts w:ascii="Times New Roman" w:hAnsi="Times New Roman" w:cs="Times New Roman" w:hint="eastAsia"/>
          <w:b/>
          <w:color w:val="4472C4" w:themeColor="accent1"/>
          <w:sz w:val="28"/>
          <w:lang w:val="en-US"/>
        </w:rPr>
        <w:t>I</w:t>
      </w:r>
      <w:r w:rsidRPr="003C21CB">
        <w:rPr>
          <w:rFonts w:ascii="Times New Roman" w:hAnsi="Times New Roman" w:cs="Times New Roman"/>
          <w:b/>
          <w:color w:val="4472C4" w:themeColor="accent1"/>
          <w:sz w:val="28"/>
          <w:lang w:val="en-US"/>
        </w:rPr>
        <w:t>nstruction to run code</w:t>
      </w:r>
    </w:p>
    <w:p w14:paraId="68B221BA" w14:textId="1861613D" w:rsidR="003C21CB" w:rsidRPr="003C21CB" w:rsidRDefault="003C21CB" w:rsidP="003C21CB">
      <w:pPr>
        <w:pStyle w:val="ListParagraph"/>
        <w:spacing w:after="120" w:line="360" w:lineRule="auto"/>
        <w:jc w:val="both"/>
        <w:rPr>
          <w:rFonts w:ascii="Times New Roman" w:hAnsi="Times New Roman" w:cs="Times New Roman"/>
          <w:bCs/>
          <w:sz w:val="24"/>
          <w:szCs w:val="24"/>
          <w:lang w:val="en-US" w:eastAsia="zh-CN"/>
        </w:rPr>
      </w:pPr>
      <w:r>
        <w:rPr>
          <w:rFonts w:ascii="Times New Roman" w:hAnsi="Times New Roman" w:cs="Times New Roman"/>
          <w:bCs/>
          <w:sz w:val="24"/>
          <w:szCs w:val="24"/>
          <w:lang w:val="en-US" w:eastAsia="zh-CN"/>
        </w:rPr>
        <w:t>Please upload the whole folder ‘</w:t>
      </w:r>
      <w:r w:rsidRPr="003C21CB">
        <w:rPr>
          <w:rFonts w:ascii="Times New Roman" w:hAnsi="Times New Roman" w:cs="Times New Roman"/>
          <w:bCs/>
          <w:sz w:val="24"/>
          <w:szCs w:val="24"/>
          <w:lang w:val="en-US" w:eastAsia="zh-CN"/>
        </w:rPr>
        <w:t>FIT5221_ass3_30399262_27462870</w:t>
      </w:r>
      <w:r>
        <w:rPr>
          <w:rFonts w:ascii="Times New Roman" w:hAnsi="Times New Roman" w:cs="Times New Roman"/>
          <w:bCs/>
          <w:sz w:val="24"/>
          <w:szCs w:val="24"/>
          <w:lang w:val="en-US" w:eastAsia="zh-CN"/>
        </w:rPr>
        <w:t>’ to your Google Drive under your ‘My Drive’ (which is also the main page of your Google Drive). It is important because the ROOT in our code has been fixed and cannot be modified on your side</w:t>
      </w:r>
      <w:r w:rsidR="00625DEE">
        <w:rPr>
          <w:rFonts w:ascii="Times New Roman" w:hAnsi="Times New Roman" w:cs="Times New Roman"/>
          <w:bCs/>
          <w:sz w:val="24"/>
          <w:szCs w:val="24"/>
          <w:lang w:val="en-US" w:eastAsia="zh-CN"/>
        </w:rPr>
        <w:t>. Then open ‘</w:t>
      </w:r>
      <w:r w:rsidR="00625DEE" w:rsidRPr="00625DEE">
        <w:rPr>
          <w:rFonts w:ascii="Times New Roman" w:hAnsi="Times New Roman" w:cs="Times New Roman"/>
          <w:bCs/>
          <w:sz w:val="24"/>
          <w:szCs w:val="24"/>
          <w:lang w:val="en-US" w:eastAsia="zh-CN"/>
        </w:rPr>
        <w:t>assignment3.ipynb</w:t>
      </w:r>
      <w:r w:rsidR="00625DEE">
        <w:rPr>
          <w:rFonts w:ascii="Times New Roman" w:hAnsi="Times New Roman" w:cs="Times New Roman"/>
          <w:bCs/>
          <w:sz w:val="24"/>
          <w:szCs w:val="24"/>
          <w:lang w:val="en-US" w:eastAsia="zh-CN"/>
        </w:rPr>
        <w:t xml:space="preserve">’ using Google </w:t>
      </w:r>
      <w:proofErr w:type="spellStart"/>
      <w:r w:rsidR="00625DEE">
        <w:rPr>
          <w:rFonts w:ascii="Times New Roman" w:hAnsi="Times New Roman" w:cs="Times New Roman"/>
          <w:bCs/>
          <w:sz w:val="24"/>
          <w:szCs w:val="24"/>
          <w:lang w:val="en-US" w:eastAsia="zh-CN"/>
        </w:rPr>
        <w:t>Colab</w:t>
      </w:r>
      <w:proofErr w:type="spellEnd"/>
      <w:r w:rsidR="00625DEE">
        <w:rPr>
          <w:rFonts w:ascii="Times New Roman" w:hAnsi="Times New Roman" w:cs="Times New Roman"/>
          <w:bCs/>
          <w:sz w:val="24"/>
          <w:szCs w:val="24"/>
          <w:lang w:val="en-US" w:eastAsia="zh-CN"/>
        </w:rPr>
        <w:t xml:space="preserve">. </w:t>
      </w:r>
    </w:p>
    <w:p w14:paraId="3720B6B5" w14:textId="5700FE0B" w:rsidR="009E70E6" w:rsidRDefault="00E96374" w:rsidP="009E70E6">
      <w:pPr>
        <w:pStyle w:val="ListParagraph"/>
        <w:numPr>
          <w:ilvl w:val="0"/>
          <w:numId w:val="1"/>
        </w:numPr>
        <w:spacing w:after="120" w:line="360" w:lineRule="auto"/>
        <w:ind w:left="714" w:hanging="357"/>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lastRenderedPageBreak/>
        <w:t>Extract Keyframes</w:t>
      </w:r>
    </w:p>
    <w:p w14:paraId="2BB4BD80" w14:textId="0447A433" w:rsidR="00021A98" w:rsidRDefault="00021A98" w:rsidP="009E70E6">
      <w:pPr>
        <w:pStyle w:val="ListParagraph"/>
        <w:spacing w:after="120" w:line="360" w:lineRule="auto"/>
        <w:ind w:left="714"/>
        <w:jc w:val="both"/>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B</w:t>
      </w:r>
      <w:r>
        <w:rPr>
          <w:rFonts w:ascii="Times New Roman" w:hAnsi="Times New Roman" w:cs="Times New Roman"/>
          <w:bCs/>
          <w:sz w:val="24"/>
          <w:szCs w:val="24"/>
          <w:lang w:val="en-US" w:eastAsia="zh-CN"/>
        </w:rPr>
        <w:t xml:space="preserve">efore talking about frame extraction, we would like to give a definition to </w:t>
      </w:r>
      <w:r w:rsidRPr="00021A98">
        <w:rPr>
          <w:rFonts w:ascii="Times New Roman" w:hAnsi="Times New Roman" w:cs="Times New Roman"/>
          <w:bCs/>
          <w:sz w:val="24"/>
          <w:szCs w:val="24"/>
          <w:lang w:val="en-US" w:eastAsia="zh-CN"/>
        </w:rPr>
        <w:t>‘</w:t>
      </w:r>
      <w:r w:rsidRPr="00021A98">
        <w:rPr>
          <w:rFonts w:ascii="Times New Roman" w:hAnsi="Times New Roman" w:cs="Times New Roman"/>
          <w:b/>
          <w:sz w:val="24"/>
          <w:szCs w:val="24"/>
          <w:lang w:val="en-US" w:eastAsia="zh-CN"/>
        </w:rPr>
        <w:t>Key frame</w:t>
      </w:r>
      <w:r>
        <w:rPr>
          <w:rFonts w:ascii="Times New Roman" w:hAnsi="Times New Roman" w:cs="Times New Roman"/>
          <w:b/>
          <w:sz w:val="24"/>
          <w:szCs w:val="24"/>
          <w:lang w:val="en-US" w:eastAsia="zh-CN"/>
        </w:rPr>
        <w:t>s</w:t>
      </w:r>
      <w:r w:rsidRPr="00021A98">
        <w:rPr>
          <w:rFonts w:ascii="Times New Roman" w:hAnsi="Times New Roman" w:cs="Times New Roman"/>
          <w:bCs/>
          <w:sz w:val="24"/>
          <w:szCs w:val="24"/>
          <w:lang w:val="en-US" w:eastAsia="zh-CN"/>
        </w:rPr>
        <w:t>’</w:t>
      </w:r>
      <w:r>
        <w:rPr>
          <w:rFonts w:ascii="Times New Roman" w:hAnsi="Times New Roman" w:cs="Times New Roman"/>
          <w:bCs/>
          <w:sz w:val="24"/>
          <w:szCs w:val="24"/>
          <w:lang w:val="en-US" w:eastAsia="zh-CN"/>
        </w:rPr>
        <w:t xml:space="preserve"> here. Key frames can be understood as important frames that is a shortened version of video, they still have content relationship in between. But that is not ‘key’ enough, for example, if the input video is about a birthday party, then a bunch of frames showing smiling faces is not expected, we only want the frames that can show it is a birthday party and the smaller number of frames the better. So, in our extracted key frames, it is less likely to have </w:t>
      </w:r>
      <w:r w:rsidR="00AD7086">
        <w:rPr>
          <w:rFonts w:ascii="Times New Roman" w:hAnsi="Times New Roman" w:cs="Times New Roman"/>
          <w:bCs/>
          <w:sz w:val="24"/>
          <w:szCs w:val="24"/>
          <w:lang w:val="en-US" w:eastAsia="zh-CN"/>
        </w:rPr>
        <w:t xml:space="preserve">many frames for one scene/background. </w:t>
      </w:r>
    </w:p>
    <w:p w14:paraId="6754E978" w14:textId="68B610F0" w:rsidR="009E70E6" w:rsidRDefault="009E70E6" w:rsidP="009E70E6">
      <w:pPr>
        <w:pStyle w:val="ListParagraph"/>
        <w:spacing w:after="120" w:line="360" w:lineRule="auto"/>
        <w:ind w:left="714"/>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In previous section we already discuss the method will be use. </w:t>
      </w:r>
      <w:r w:rsidR="000C45A8">
        <w:rPr>
          <w:rFonts w:ascii="Times New Roman" w:hAnsi="Times New Roman" w:cs="Times New Roman"/>
          <w:bCs/>
          <w:sz w:val="24"/>
          <w:szCs w:val="24"/>
          <w:lang w:val="en-US"/>
        </w:rPr>
        <w:t>To</w:t>
      </w:r>
      <w:r>
        <w:rPr>
          <w:rFonts w:ascii="Times New Roman" w:hAnsi="Times New Roman" w:cs="Times New Roman"/>
          <w:bCs/>
          <w:sz w:val="24"/>
          <w:szCs w:val="24"/>
          <w:lang w:val="en-US"/>
        </w:rPr>
        <w:t xml:space="preserve"> </w:t>
      </w:r>
      <w:r w:rsidR="00E238CA">
        <w:rPr>
          <w:rFonts w:ascii="Times New Roman" w:hAnsi="Times New Roman" w:cs="Times New Roman"/>
          <w:bCs/>
          <w:sz w:val="24"/>
          <w:szCs w:val="24"/>
          <w:lang w:val="en-US"/>
        </w:rPr>
        <w:t>get the keyframes</w:t>
      </w:r>
      <w:r w:rsidR="000C45A8">
        <w:rPr>
          <w:rFonts w:ascii="Times New Roman" w:hAnsi="Times New Roman" w:cs="Times New Roman"/>
          <w:bCs/>
          <w:sz w:val="24"/>
          <w:szCs w:val="24"/>
          <w:lang w:val="en-US"/>
        </w:rPr>
        <w:t xml:space="preserve"> from the video</w:t>
      </w:r>
      <w:r>
        <w:rPr>
          <w:rFonts w:ascii="Times New Roman" w:hAnsi="Times New Roman" w:cs="Times New Roman"/>
          <w:bCs/>
          <w:sz w:val="24"/>
          <w:szCs w:val="24"/>
          <w:lang w:val="en-US"/>
        </w:rPr>
        <w:t>, we will need to do several steps</w:t>
      </w:r>
      <w:r w:rsidR="000C45A8">
        <w:rPr>
          <w:rFonts w:ascii="Times New Roman" w:hAnsi="Times New Roman" w:cs="Times New Roman"/>
          <w:bCs/>
          <w:sz w:val="24"/>
          <w:szCs w:val="24"/>
          <w:lang w:val="en-US"/>
        </w:rPr>
        <w:t>:</w:t>
      </w:r>
    </w:p>
    <w:p w14:paraId="5A3E40C9" w14:textId="695439CC" w:rsidR="000C45A8" w:rsidRPr="000C45A8" w:rsidRDefault="000C45A8" w:rsidP="000C45A8">
      <w:pPr>
        <w:pStyle w:val="ListParagraph"/>
        <w:numPr>
          <w:ilvl w:val="0"/>
          <w:numId w:val="2"/>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Cs/>
          <w:sz w:val="24"/>
          <w:szCs w:val="24"/>
          <w:lang w:val="en-US"/>
        </w:rPr>
        <w:t>Extract all the frames from the video using FFMPEG</w:t>
      </w:r>
      <w:r w:rsidR="00AD7086">
        <w:rPr>
          <w:rFonts w:ascii="Times New Roman" w:hAnsi="Times New Roman" w:cs="Times New Roman"/>
          <w:bCs/>
          <w:sz w:val="24"/>
          <w:szCs w:val="24"/>
          <w:lang w:val="en-US"/>
        </w:rPr>
        <w:t>/OpenCV</w:t>
      </w:r>
    </w:p>
    <w:p w14:paraId="265C825B" w14:textId="42477AA5" w:rsidR="000C45A8" w:rsidRPr="000C45A8" w:rsidRDefault="000C45A8" w:rsidP="000C45A8">
      <w:pPr>
        <w:pStyle w:val="ListParagraph"/>
        <w:numPr>
          <w:ilvl w:val="0"/>
          <w:numId w:val="2"/>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Cs/>
          <w:sz w:val="24"/>
          <w:szCs w:val="24"/>
          <w:lang w:val="en-US"/>
        </w:rPr>
        <w:t>Turn all the frames into a grayscale image so that we can find the similarity by smoothing the line graph and finding the local maximum as the key frame</w:t>
      </w:r>
    </w:p>
    <w:p w14:paraId="37276DF4" w14:textId="1357E088" w:rsidR="000C45A8" w:rsidRPr="000C45A8" w:rsidRDefault="000C45A8" w:rsidP="000C45A8">
      <w:pPr>
        <w:pStyle w:val="ListParagraph"/>
        <w:numPr>
          <w:ilvl w:val="0"/>
          <w:numId w:val="2"/>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Cs/>
          <w:sz w:val="24"/>
          <w:szCs w:val="24"/>
          <w:lang w:val="en-US"/>
        </w:rPr>
        <w:t xml:space="preserve">Use </w:t>
      </w:r>
      <w:r w:rsidRPr="000C45A8">
        <w:rPr>
          <w:rFonts w:ascii="Times New Roman" w:hAnsi="Times New Roman" w:cs="Times New Roman"/>
          <w:bCs/>
          <w:sz w:val="24"/>
          <w:szCs w:val="24"/>
          <w:lang w:val="en-US"/>
        </w:rPr>
        <w:t xml:space="preserve">pre-trained model </w:t>
      </w:r>
      <w:r>
        <w:rPr>
          <w:rFonts w:ascii="Times New Roman" w:hAnsi="Times New Roman" w:cs="Times New Roman"/>
          <w:bCs/>
          <w:sz w:val="24"/>
          <w:szCs w:val="24"/>
          <w:lang w:val="en-US"/>
        </w:rPr>
        <w:t>object detection model which is SSD or Faster-RCNN from TensorFlow to get the boxes</w:t>
      </w:r>
    </w:p>
    <w:p w14:paraId="2D4D86F1" w14:textId="440A3765" w:rsidR="000C45A8" w:rsidRPr="000C45A8" w:rsidRDefault="000C45A8" w:rsidP="000C45A8">
      <w:pPr>
        <w:pStyle w:val="ListParagraph"/>
        <w:numPr>
          <w:ilvl w:val="0"/>
          <w:numId w:val="2"/>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Cs/>
          <w:sz w:val="24"/>
          <w:szCs w:val="24"/>
          <w:lang w:val="en-US"/>
        </w:rPr>
        <w:t>Extract the feature of frames using the HOG feature extraction.</w:t>
      </w:r>
    </w:p>
    <w:p w14:paraId="2E920DC6" w14:textId="6578842F" w:rsidR="00E96374" w:rsidRPr="00E96374" w:rsidRDefault="000C45A8" w:rsidP="00E96374">
      <w:pPr>
        <w:pStyle w:val="ListParagraph"/>
        <w:numPr>
          <w:ilvl w:val="0"/>
          <w:numId w:val="2"/>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Cs/>
          <w:sz w:val="24"/>
          <w:szCs w:val="24"/>
          <w:lang w:val="en-US"/>
        </w:rPr>
        <w:t>Find the similarity of the frame’s features</w:t>
      </w:r>
      <w:r w:rsidR="00BF6E8C">
        <w:rPr>
          <w:rFonts w:ascii="Times New Roman" w:hAnsi="Times New Roman" w:cs="Times New Roman"/>
          <w:bCs/>
          <w:sz w:val="24"/>
          <w:szCs w:val="24"/>
          <w:lang w:val="en-US"/>
        </w:rPr>
        <w:t xml:space="preserve"> based on the threshold and using SSIM (</w:t>
      </w:r>
      <w:r w:rsidR="00BF6E8C" w:rsidRPr="00BF6E8C">
        <w:rPr>
          <w:rFonts w:ascii="Times New Roman" w:hAnsi="Times New Roman" w:cs="Times New Roman"/>
          <w:bCs/>
          <w:sz w:val="24"/>
          <w:szCs w:val="24"/>
          <w:lang w:val="en-US"/>
        </w:rPr>
        <w:t>Structural similarity index</w:t>
      </w:r>
      <w:r w:rsidR="00BF6E8C">
        <w:rPr>
          <w:rFonts w:ascii="Times New Roman" w:hAnsi="Times New Roman" w:cs="Times New Roman"/>
          <w:bCs/>
          <w:sz w:val="24"/>
          <w:szCs w:val="24"/>
          <w:lang w:val="en-US"/>
        </w:rPr>
        <w:t xml:space="preserve"> measure) to get the rest of the key frames.</w:t>
      </w:r>
    </w:p>
    <w:p w14:paraId="410FABB5" w14:textId="0384FADB" w:rsidR="00E96374" w:rsidRDefault="00E96374" w:rsidP="00E96374">
      <w:pPr>
        <w:spacing w:after="120" w:line="360" w:lineRule="auto"/>
        <w:ind w:left="714"/>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We will discuss the step for </w:t>
      </w:r>
      <w:r w:rsidR="00E238CA">
        <w:rPr>
          <w:rFonts w:ascii="Times New Roman" w:hAnsi="Times New Roman" w:cs="Times New Roman"/>
          <w:bCs/>
          <w:sz w:val="24"/>
          <w:szCs w:val="24"/>
          <w:lang w:val="en-US"/>
        </w:rPr>
        <w:t>extracting the frame</w:t>
      </w:r>
      <w:r>
        <w:rPr>
          <w:rFonts w:ascii="Times New Roman" w:hAnsi="Times New Roman" w:cs="Times New Roman"/>
          <w:bCs/>
          <w:sz w:val="24"/>
          <w:szCs w:val="24"/>
          <w:lang w:val="en-US"/>
        </w:rPr>
        <w:t>.</w:t>
      </w:r>
    </w:p>
    <w:p w14:paraId="0FD89240" w14:textId="77777777" w:rsidR="00E96374" w:rsidRDefault="00E96374" w:rsidP="00E96374">
      <w:pPr>
        <w:pStyle w:val="ListParagraph"/>
        <w:numPr>
          <w:ilvl w:val="2"/>
          <w:numId w:val="1"/>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t>Extract all the frames</w:t>
      </w:r>
    </w:p>
    <w:p w14:paraId="21F72078" w14:textId="68F2B905" w:rsidR="00E96374" w:rsidRPr="00E96374" w:rsidRDefault="00E96374" w:rsidP="00E96374">
      <w:pPr>
        <w:pStyle w:val="ListParagraph"/>
        <w:spacing w:after="120" w:line="360" w:lineRule="auto"/>
        <w:ind w:left="1080"/>
        <w:jc w:val="both"/>
        <w:rPr>
          <w:rFonts w:ascii="Times New Roman" w:hAnsi="Times New Roman" w:cs="Times New Roman"/>
          <w:bCs/>
          <w:sz w:val="24"/>
          <w:szCs w:val="24"/>
          <w:lang w:val="en-US"/>
        </w:rPr>
      </w:pPr>
      <w:r w:rsidRPr="00E96374">
        <w:rPr>
          <w:rFonts w:ascii="Times New Roman" w:hAnsi="Times New Roman" w:cs="Times New Roman"/>
          <w:bCs/>
          <w:sz w:val="24"/>
          <w:szCs w:val="24"/>
          <w:lang w:val="en-US"/>
        </w:rPr>
        <w:t xml:space="preserve">In this task we will be using some example </w:t>
      </w:r>
      <w:r w:rsidRPr="002E7522">
        <w:rPr>
          <w:rFonts w:ascii="Times New Roman" w:hAnsi="Times New Roman" w:cs="Times New Roman"/>
          <w:bCs/>
          <w:sz w:val="24"/>
          <w:szCs w:val="24"/>
          <w:lang w:val="en-US"/>
        </w:rPr>
        <w:t>video</w:t>
      </w:r>
      <w:r w:rsidR="00AD7086">
        <w:rPr>
          <w:rFonts w:ascii="Times New Roman" w:hAnsi="Times New Roman" w:cs="Times New Roman"/>
          <w:bCs/>
          <w:sz w:val="24"/>
          <w:szCs w:val="24"/>
          <w:lang w:val="en-US"/>
        </w:rPr>
        <w:t>s</w:t>
      </w:r>
      <w:r w:rsidRPr="002E7522">
        <w:rPr>
          <w:rFonts w:ascii="Times New Roman" w:hAnsi="Times New Roman" w:cs="Times New Roman"/>
          <w:bCs/>
          <w:sz w:val="24"/>
          <w:szCs w:val="24"/>
          <w:lang w:val="en-US"/>
        </w:rPr>
        <w:t xml:space="preserve"> </w:t>
      </w:r>
      <w:r w:rsidR="00AD7086">
        <w:rPr>
          <w:rFonts w:ascii="Times New Roman" w:hAnsi="Times New Roman" w:cs="Times New Roman"/>
          <w:bCs/>
          <w:sz w:val="24"/>
          <w:szCs w:val="24"/>
          <w:lang w:val="en-US"/>
        </w:rPr>
        <w:t>given by our lecturer</w:t>
      </w:r>
      <w:r w:rsidRPr="002E7522">
        <w:rPr>
          <w:rFonts w:ascii="Times New Roman" w:hAnsi="Times New Roman" w:cs="Times New Roman"/>
          <w:bCs/>
          <w:sz w:val="24"/>
          <w:szCs w:val="24"/>
          <w:lang w:val="en-US"/>
        </w:rPr>
        <w:t>.</w:t>
      </w:r>
      <w:r w:rsidRPr="00E96374">
        <w:rPr>
          <w:rFonts w:ascii="Times New Roman" w:hAnsi="Times New Roman" w:cs="Times New Roman"/>
          <w:bCs/>
          <w:sz w:val="24"/>
          <w:szCs w:val="24"/>
          <w:lang w:val="en-US"/>
        </w:rPr>
        <w:t xml:space="preserve"> </w:t>
      </w:r>
      <w:r w:rsidR="00AD7086">
        <w:rPr>
          <w:rFonts w:ascii="Times New Roman" w:hAnsi="Times New Roman" w:cs="Times New Roman"/>
          <w:bCs/>
          <w:sz w:val="24"/>
          <w:szCs w:val="24"/>
          <w:lang w:val="en-US"/>
        </w:rPr>
        <w:t>Frames are extracted from videos by using FFM</w:t>
      </w:r>
      <w:r w:rsidR="00AD7086">
        <w:rPr>
          <w:rFonts w:ascii="Times New Roman" w:hAnsi="Times New Roman" w:cs="Times New Roman" w:hint="eastAsia"/>
          <w:bCs/>
          <w:sz w:val="24"/>
          <w:szCs w:val="24"/>
          <w:lang w:val="en-US" w:eastAsia="zh-CN"/>
        </w:rPr>
        <w:t>PEG</w:t>
      </w:r>
      <w:r w:rsidR="00AD7086">
        <w:rPr>
          <w:rFonts w:ascii="Times New Roman" w:hAnsi="Times New Roman" w:cs="Times New Roman"/>
          <w:bCs/>
          <w:sz w:val="24"/>
          <w:szCs w:val="24"/>
          <w:lang w:val="en-US"/>
        </w:rPr>
        <w:t xml:space="preserve"> and OpenCV (Audi uses FFMPEG and </w:t>
      </w:r>
      <w:proofErr w:type="spellStart"/>
      <w:r w:rsidR="00AD7086">
        <w:rPr>
          <w:rFonts w:ascii="Times New Roman" w:hAnsi="Times New Roman" w:cs="Times New Roman"/>
          <w:bCs/>
          <w:sz w:val="24"/>
          <w:szCs w:val="24"/>
          <w:lang w:val="en-US"/>
        </w:rPr>
        <w:t>Jianpeng</w:t>
      </w:r>
      <w:proofErr w:type="spellEnd"/>
      <w:r w:rsidR="00AD7086">
        <w:rPr>
          <w:rFonts w:ascii="Times New Roman" w:hAnsi="Times New Roman" w:cs="Times New Roman"/>
          <w:bCs/>
          <w:sz w:val="24"/>
          <w:szCs w:val="24"/>
          <w:lang w:val="en-US"/>
        </w:rPr>
        <w:t xml:space="preserve"> uses OpenCV)</w:t>
      </w:r>
      <w:r>
        <w:rPr>
          <w:rFonts w:ascii="Times New Roman" w:hAnsi="Times New Roman" w:cs="Times New Roman"/>
          <w:bCs/>
          <w:sz w:val="24"/>
          <w:szCs w:val="24"/>
          <w:lang w:val="en-US"/>
        </w:rPr>
        <w:t>. This will get all the frame based on the duration of the video below will be the example of the frames.</w:t>
      </w:r>
    </w:p>
    <w:p w14:paraId="5AD299DF" w14:textId="77777777" w:rsidR="00E96374" w:rsidRDefault="00E96374" w:rsidP="00E96374">
      <w:pPr>
        <w:pStyle w:val="ListParagraph"/>
        <w:spacing w:after="120" w:line="360" w:lineRule="auto"/>
        <w:ind w:left="1080"/>
        <w:jc w:val="center"/>
        <w:rPr>
          <w:noProof/>
        </w:rPr>
      </w:pPr>
      <w:r>
        <w:rPr>
          <w:noProof/>
        </w:rPr>
        <w:drawing>
          <wp:inline distT="0" distB="0" distL="0" distR="0" wp14:anchorId="3F379D30" wp14:editId="1E73E936">
            <wp:extent cx="2155952" cy="121269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8203" cy="1225207"/>
                    </a:xfrm>
                    <a:prstGeom prst="rect">
                      <a:avLst/>
                    </a:prstGeom>
                    <a:noFill/>
                    <a:ln>
                      <a:noFill/>
                    </a:ln>
                  </pic:spPr>
                </pic:pic>
              </a:graphicData>
            </a:graphic>
          </wp:inline>
        </w:drawing>
      </w:r>
    </w:p>
    <w:p w14:paraId="62A0D740" w14:textId="5C65EF47" w:rsidR="00E96374" w:rsidRDefault="00E96374" w:rsidP="00E96374">
      <w:pPr>
        <w:pStyle w:val="ListParagraph"/>
        <w:spacing w:after="120" w:line="360" w:lineRule="auto"/>
        <w:ind w:left="1080"/>
        <w:jc w:val="center"/>
        <w:rPr>
          <w:rFonts w:ascii="Times New Roman" w:hAnsi="Times New Roman" w:cs="Times New Roman"/>
          <w:b/>
          <w:color w:val="4472C4" w:themeColor="accent1"/>
          <w:sz w:val="28"/>
          <w:lang w:val="en-US"/>
        </w:rPr>
      </w:pPr>
      <w:r>
        <w:rPr>
          <w:noProof/>
        </w:rPr>
        <w:lastRenderedPageBreak/>
        <w:drawing>
          <wp:inline distT="0" distB="0" distL="0" distR="0" wp14:anchorId="3C6E56CD" wp14:editId="532D6607">
            <wp:extent cx="2150588" cy="12096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4099" cy="1222900"/>
                    </a:xfrm>
                    <a:prstGeom prst="rect">
                      <a:avLst/>
                    </a:prstGeom>
                    <a:noFill/>
                    <a:ln>
                      <a:noFill/>
                    </a:ln>
                  </pic:spPr>
                </pic:pic>
              </a:graphicData>
            </a:graphic>
          </wp:inline>
        </w:drawing>
      </w:r>
    </w:p>
    <w:p w14:paraId="4D996CE1" w14:textId="00A55FDD" w:rsidR="00E96374" w:rsidRDefault="00E96374" w:rsidP="00E96374">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Figure 1. Example frames from the video using FFMPEG</w:t>
      </w:r>
      <w:r w:rsidR="00AD7086">
        <w:rPr>
          <w:rFonts w:ascii="Times New Roman" w:hAnsi="Times New Roman" w:cs="Times New Roman"/>
          <w:bCs/>
          <w:sz w:val="24"/>
          <w:szCs w:val="24"/>
          <w:lang w:val="en-US"/>
        </w:rPr>
        <w:t>/OpenCV</w:t>
      </w:r>
    </w:p>
    <w:p w14:paraId="23567B31" w14:textId="04C1C075" w:rsidR="00E96374" w:rsidRDefault="00E96374" w:rsidP="00E96374">
      <w:pPr>
        <w:pStyle w:val="ListParagraph"/>
        <w:spacing w:after="120" w:line="360" w:lineRule="auto"/>
        <w:ind w:left="1080"/>
        <w:rPr>
          <w:rFonts w:ascii="Times New Roman" w:hAnsi="Times New Roman" w:cs="Times New Roman"/>
          <w:bCs/>
          <w:sz w:val="24"/>
          <w:szCs w:val="24"/>
          <w:lang w:val="en-US"/>
        </w:rPr>
      </w:pPr>
      <w:r>
        <w:rPr>
          <w:rFonts w:ascii="Times New Roman" w:hAnsi="Times New Roman" w:cs="Times New Roman"/>
          <w:bCs/>
          <w:sz w:val="24"/>
          <w:szCs w:val="24"/>
          <w:lang w:val="en-US"/>
        </w:rPr>
        <w:t>The result shows that there are around 100 of frames from 5 second duration video. Next, we will show how to choose which frame is the important for the collage.</w:t>
      </w:r>
    </w:p>
    <w:p w14:paraId="583DF2D8" w14:textId="0B6B1A31" w:rsidR="00E96374" w:rsidRDefault="00E96374" w:rsidP="00E96374">
      <w:pPr>
        <w:pStyle w:val="ListParagraph"/>
        <w:numPr>
          <w:ilvl w:val="2"/>
          <w:numId w:val="1"/>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t xml:space="preserve">Find </w:t>
      </w:r>
      <w:r w:rsidR="00F9433F">
        <w:rPr>
          <w:rFonts w:ascii="Times New Roman" w:hAnsi="Times New Roman" w:cs="Times New Roman"/>
          <w:b/>
          <w:color w:val="4472C4" w:themeColor="accent1"/>
          <w:sz w:val="28"/>
          <w:lang w:val="en-US"/>
        </w:rPr>
        <w:t>the</w:t>
      </w:r>
      <w:r>
        <w:rPr>
          <w:rFonts w:ascii="Times New Roman" w:hAnsi="Times New Roman" w:cs="Times New Roman"/>
          <w:b/>
          <w:color w:val="4472C4" w:themeColor="accent1"/>
          <w:sz w:val="28"/>
          <w:lang w:val="en-US"/>
        </w:rPr>
        <w:t xml:space="preserve"> Local Maximum</w:t>
      </w:r>
    </w:p>
    <w:p w14:paraId="7BF1CBAE" w14:textId="18662222" w:rsidR="00F9433F" w:rsidRDefault="00F9433F" w:rsidP="00F9433F">
      <w:pPr>
        <w:pStyle w:val="ListParagraph"/>
        <w:spacing w:after="120" w:line="360" w:lineRule="auto"/>
        <w:ind w:left="1080"/>
        <w:jc w:val="both"/>
        <w:rPr>
          <w:rFonts w:ascii="Times New Roman" w:hAnsi="Times New Roman" w:cs="Times New Roman"/>
          <w:b/>
          <w:color w:val="4472C4" w:themeColor="accent1"/>
          <w:sz w:val="28"/>
          <w:lang w:val="en-US"/>
        </w:rPr>
      </w:pPr>
      <w:r>
        <w:rPr>
          <w:rFonts w:ascii="Times New Roman" w:hAnsi="Times New Roman" w:cs="Times New Roman"/>
          <w:bCs/>
          <w:sz w:val="24"/>
          <w:szCs w:val="24"/>
          <w:lang w:val="en-US"/>
        </w:rPr>
        <w:t xml:space="preserve">Once we already </w:t>
      </w:r>
      <w:r w:rsidR="00AD7086">
        <w:rPr>
          <w:rFonts w:ascii="Times New Roman" w:hAnsi="Times New Roman" w:cs="Times New Roman"/>
          <w:bCs/>
          <w:sz w:val="24"/>
          <w:szCs w:val="24"/>
          <w:lang w:val="en-US"/>
        </w:rPr>
        <w:t>have the extracted frames</w:t>
      </w:r>
      <w:r>
        <w:rPr>
          <w:rFonts w:ascii="Times New Roman" w:hAnsi="Times New Roman" w:cs="Times New Roman"/>
          <w:bCs/>
          <w:sz w:val="24"/>
          <w:szCs w:val="24"/>
          <w:lang w:val="en-US"/>
        </w:rPr>
        <w:t xml:space="preserve">, change </w:t>
      </w:r>
      <w:r w:rsidR="00AD7086">
        <w:rPr>
          <w:rFonts w:ascii="Times New Roman" w:hAnsi="Times New Roman" w:cs="Times New Roman"/>
          <w:bCs/>
          <w:sz w:val="24"/>
          <w:szCs w:val="24"/>
          <w:lang w:val="en-US"/>
        </w:rPr>
        <w:t xml:space="preserve">them </w:t>
      </w:r>
      <w:r>
        <w:rPr>
          <w:rFonts w:ascii="Times New Roman" w:hAnsi="Times New Roman" w:cs="Times New Roman"/>
          <w:bCs/>
          <w:sz w:val="24"/>
          <w:szCs w:val="24"/>
          <w:lang w:val="en-US"/>
        </w:rPr>
        <w:t xml:space="preserve">into grayscale then we will calculate the </w:t>
      </w:r>
      <w:r w:rsidR="00AD7086">
        <w:rPr>
          <w:rFonts w:ascii="Times New Roman" w:hAnsi="Times New Roman" w:cs="Times New Roman"/>
          <w:bCs/>
          <w:sz w:val="24"/>
          <w:szCs w:val="24"/>
          <w:lang w:val="en-US"/>
        </w:rPr>
        <w:t xml:space="preserve">average pixel intensity </w:t>
      </w:r>
      <w:r>
        <w:rPr>
          <w:rFonts w:ascii="Times New Roman" w:hAnsi="Times New Roman" w:cs="Times New Roman"/>
          <w:bCs/>
          <w:sz w:val="24"/>
          <w:szCs w:val="24"/>
          <w:lang w:val="en-US"/>
        </w:rPr>
        <w:t>difference of each frame and the previous frame. For example, in the Figure 1, we can see that frame 1 and frame 2 are a bit similar</w:t>
      </w:r>
      <w:r w:rsidR="00AD7086">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 next we calculate between frame 2 and frame 3 and so on. We will calculate all the current and the previous frames to know the similar</w:t>
      </w:r>
      <w:r w:rsidR="00AD7086">
        <w:rPr>
          <w:rFonts w:ascii="Times New Roman" w:hAnsi="Times New Roman" w:cs="Times New Roman"/>
          <w:bCs/>
          <w:sz w:val="24"/>
          <w:szCs w:val="24"/>
          <w:lang w:val="en-US"/>
        </w:rPr>
        <w:t>ity (in a color level since we are using pixel values)</w:t>
      </w:r>
      <w:r>
        <w:rPr>
          <w:rFonts w:ascii="Times New Roman" w:hAnsi="Times New Roman" w:cs="Times New Roman"/>
          <w:bCs/>
          <w:sz w:val="24"/>
          <w:szCs w:val="24"/>
          <w:lang w:val="en-US"/>
        </w:rPr>
        <w:t>.</w:t>
      </w:r>
      <w:r w:rsidR="00AD7086">
        <w:rPr>
          <w:rFonts w:ascii="Times New Roman" w:hAnsi="Times New Roman" w:cs="Times New Roman"/>
          <w:bCs/>
          <w:sz w:val="24"/>
          <w:szCs w:val="24"/>
          <w:lang w:val="en-US"/>
        </w:rPr>
        <w:t xml:space="preserve"> We think it is a reasonable method because normally when there is a cut to another scene, the color will change significantly. </w:t>
      </w:r>
    </w:p>
    <w:p w14:paraId="173360C7" w14:textId="3282DC0F" w:rsidR="00E96374" w:rsidRDefault="00F9433F" w:rsidP="00F9433F">
      <w:pPr>
        <w:pStyle w:val="ListParagraph"/>
        <w:spacing w:after="120" w:line="360" w:lineRule="auto"/>
        <w:ind w:left="1080"/>
        <w:jc w:val="center"/>
        <w:rPr>
          <w:rFonts w:ascii="Times New Roman" w:hAnsi="Times New Roman" w:cs="Times New Roman"/>
          <w:b/>
          <w:color w:val="4472C4" w:themeColor="accent1"/>
          <w:sz w:val="28"/>
          <w:lang w:val="en-US"/>
        </w:rPr>
      </w:pPr>
      <w:r>
        <w:rPr>
          <w:b/>
          <w:noProof/>
          <w:color w:val="4472C4" w:themeColor="accent1"/>
          <w:sz w:val="28"/>
          <w:lang w:val="en-US"/>
        </w:rPr>
        <w:drawing>
          <wp:inline distT="0" distB="0" distL="0" distR="0" wp14:anchorId="547B0038" wp14:editId="60E0FE26">
            <wp:extent cx="3930400" cy="258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9836" cy="2600607"/>
                    </a:xfrm>
                    <a:prstGeom prst="rect">
                      <a:avLst/>
                    </a:prstGeom>
                    <a:noFill/>
                    <a:ln>
                      <a:noFill/>
                    </a:ln>
                  </pic:spPr>
                </pic:pic>
              </a:graphicData>
            </a:graphic>
          </wp:inline>
        </w:drawing>
      </w:r>
    </w:p>
    <w:p w14:paraId="2B019B18" w14:textId="6FA9FA6E" w:rsidR="00F9433F" w:rsidRDefault="00F9433F" w:rsidP="00F9433F">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Figure 2. Difference Result between current frames and previous</w:t>
      </w:r>
    </w:p>
    <w:p w14:paraId="66F93A15" w14:textId="70C6AC55" w:rsidR="00F9433F" w:rsidRDefault="00F9433F" w:rsidP="00F9433F">
      <w:pPr>
        <w:pStyle w:val="ListParagraph"/>
        <w:spacing w:after="120" w:line="360" w:lineRule="auto"/>
        <w:ind w:left="1080"/>
        <w:rPr>
          <w:rFonts w:ascii="Times New Roman" w:hAnsi="Times New Roman" w:cs="Times New Roman"/>
          <w:bCs/>
          <w:sz w:val="24"/>
          <w:szCs w:val="24"/>
          <w:lang w:val="en-US"/>
        </w:rPr>
      </w:pPr>
      <w:r>
        <w:rPr>
          <w:rFonts w:ascii="Times New Roman" w:hAnsi="Times New Roman" w:cs="Times New Roman"/>
          <w:bCs/>
          <w:sz w:val="24"/>
          <w:szCs w:val="24"/>
          <w:lang w:val="en-US"/>
        </w:rPr>
        <w:t>From the line chart we can tell that there is high error value, it means that there are many differences between current frame and previous frame. Once we got the result, we will smooth the line so that we can have the local maximum.</w:t>
      </w:r>
      <w:r w:rsidR="00AD7086">
        <w:rPr>
          <w:rFonts w:ascii="Times New Roman" w:hAnsi="Times New Roman" w:cs="Times New Roman"/>
          <w:bCs/>
          <w:sz w:val="24"/>
          <w:szCs w:val="24"/>
          <w:lang w:val="en-US"/>
        </w:rPr>
        <w:t xml:space="preserve"> One important thing here, we tried using a threshold to cut the error values which will give 3 peak points in this case, but the threshold is not consistent for all videos. </w:t>
      </w:r>
      <w:r w:rsidR="00AD7086">
        <w:rPr>
          <w:rFonts w:ascii="Times New Roman" w:hAnsi="Times New Roman" w:cs="Times New Roman"/>
          <w:bCs/>
          <w:sz w:val="24"/>
          <w:szCs w:val="24"/>
          <w:lang w:val="en-US"/>
        </w:rPr>
        <w:lastRenderedPageBreak/>
        <w:t xml:space="preserve">Even using percentile of error cannot help with the performance. So, we decided to find local maximum. </w:t>
      </w:r>
    </w:p>
    <w:p w14:paraId="65A7E70E" w14:textId="1284C29F" w:rsidR="00F9433F" w:rsidRDefault="00F9433F" w:rsidP="00F9433F">
      <w:pPr>
        <w:pStyle w:val="ListParagraph"/>
        <w:spacing w:after="120" w:line="360" w:lineRule="auto"/>
        <w:ind w:left="1080"/>
        <w:jc w:val="center"/>
        <w:rPr>
          <w:rFonts w:ascii="Times New Roman" w:hAnsi="Times New Roman" w:cs="Times New Roman"/>
          <w:bCs/>
          <w:sz w:val="24"/>
          <w:szCs w:val="24"/>
          <w:lang w:val="en-US"/>
        </w:rPr>
      </w:pPr>
      <w:r>
        <w:rPr>
          <w:bCs/>
          <w:noProof/>
          <w:lang w:val="en-US"/>
        </w:rPr>
        <w:drawing>
          <wp:inline distT="0" distB="0" distL="0" distR="0" wp14:anchorId="13F7FC66" wp14:editId="658C986F">
            <wp:extent cx="3962400" cy="2618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5366" cy="2633188"/>
                    </a:xfrm>
                    <a:prstGeom prst="rect">
                      <a:avLst/>
                    </a:prstGeom>
                    <a:noFill/>
                    <a:ln>
                      <a:noFill/>
                    </a:ln>
                  </pic:spPr>
                </pic:pic>
              </a:graphicData>
            </a:graphic>
          </wp:inline>
        </w:drawing>
      </w:r>
    </w:p>
    <w:p w14:paraId="32AFBC72" w14:textId="6BE86DC0" w:rsidR="002D118A" w:rsidRDefault="002D118A" w:rsidP="002D118A">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Figure 3. Smooth line and Local maximum results</w:t>
      </w:r>
    </w:p>
    <w:p w14:paraId="4EC74B2C" w14:textId="5E6BDE9C" w:rsidR="002D118A" w:rsidRDefault="002D118A" w:rsidP="002D118A">
      <w:pPr>
        <w:pStyle w:val="ListParagraph"/>
        <w:spacing w:after="120" w:line="360" w:lineRule="auto"/>
        <w:ind w:left="1080"/>
        <w:rPr>
          <w:rFonts w:ascii="Times New Roman" w:hAnsi="Times New Roman" w:cs="Times New Roman"/>
          <w:bCs/>
          <w:sz w:val="24"/>
          <w:szCs w:val="24"/>
          <w:lang w:val="en-US"/>
        </w:rPr>
      </w:pPr>
      <w:r>
        <w:rPr>
          <w:rFonts w:ascii="Times New Roman" w:hAnsi="Times New Roman" w:cs="Times New Roman"/>
          <w:bCs/>
          <w:sz w:val="24"/>
          <w:szCs w:val="24"/>
          <w:lang w:val="en-US"/>
        </w:rPr>
        <w:t xml:space="preserve">We can see that there are number of dots. These dots are the local maximum or </w:t>
      </w:r>
      <w:r w:rsidR="00AD7086">
        <w:rPr>
          <w:rFonts w:ascii="Times New Roman" w:hAnsi="Times New Roman" w:cs="Times New Roman"/>
          <w:bCs/>
          <w:sz w:val="24"/>
          <w:szCs w:val="24"/>
          <w:lang w:val="en-US"/>
        </w:rPr>
        <w:t xml:space="preserve">called </w:t>
      </w:r>
      <w:r>
        <w:rPr>
          <w:rFonts w:ascii="Times New Roman" w:hAnsi="Times New Roman" w:cs="Times New Roman"/>
          <w:bCs/>
          <w:sz w:val="24"/>
          <w:szCs w:val="24"/>
          <w:lang w:val="en-US"/>
        </w:rPr>
        <w:t>the important frames. However, some frames that we pick from the local maximum still have similar picture</w:t>
      </w:r>
      <w:r w:rsidR="00AD7086">
        <w:rPr>
          <w:rFonts w:ascii="Times New Roman" w:hAnsi="Times New Roman" w:cs="Times New Roman"/>
          <w:bCs/>
          <w:sz w:val="24"/>
          <w:szCs w:val="24"/>
          <w:lang w:val="en-US"/>
        </w:rPr>
        <w:t xml:space="preserve"> but the number of frames has been significantly reduce from 120 to </w:t>
      </w:r>
      <w:r w:rsidR="00BF5EF4">
        <w:rPr>
          <w:rFonts w:ascii="Times New Roman" w:hAnsi="Times New Roman" w:cs="Times New Roman"/>
          <w:bCs/>
          <w:sz w:val="24"/>
          <w:szCs w:val="24"/>
          <w:lang w:val="en-US"/>
        </w:rPr>
        <w:t>12</w:t>
      </w:r>
      <w:r>
        <w:rPr>
          <w:rFonts w:ascii="Times New Roman" w:hAnsi="Times New Roman" w:cs="Times New Roman"/>
          <w:bCs/>
          <w:sz w:val="24"/>
          <w:szCs w:val="24"/>
          <w:lang w:val="en-US"/>
        </w:rPr>
        <w:t xml:space="preserve">. Therefore, in the next section we will be using </w:t>
      </w:r>
      <w:r w:rsidRPr="000C45A8">
        <w:rPr>
          <w:rFonts w:ascii="Times New Roman" w:hAnsi="Times New Roman" w:cs="Times New Roman"/>
          <w:bCs/>
          <w:sz w:val="24"/>
          <w:szCs w:val="24"/>
          <w:lang w:val="en-US"/>
        </w:rPr>
        <w:t xml:space="preserve">pre-trained model </w:t>
      </w:r>
      <w:r>
        <w:rPr>
          <w:rFonts w:ascii="Times New Roman" w:hAnsi="Times New Roman" w:cs="Times New Roman"/>
          <w:bCs/>
          <w:sz w:val="24"/>
          <w:szCs w:val="24"/>
          <w:lang w:val="en-US"/>
        </w:rPr>
        <w:t>object detection model which is SSD.</w:t>
      </w:r>
    </w:p>
    <w:p w14:paraId="7F8709B2" w14:textId="784C92DB" w:rsidR="00E238CA" w:rsidRDefault="00A6228D" w:rsidP="00E238CA">
      <w:pPr>
        <w:pStyle w:val="ListParagraph"/>
        <w:numPr>
          <w:ilvl w:val="2"/>
          <w:numId w:val="1"/>
        </w:numPr>
        <w:spacing w:after="120" w:line="360" w:lineRule="auto"/>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t xml:space="preserve">Keyframe Selection </w:t>
      </w:r>
      <w:r w:rsidR="00E238CA">
        <w:rPr>
          <w:rFonts w:ascii="Times New Roman" w:hAnsi="Times New Roman" w:cs="Times New Roman"/>
          <w:b/>
          <w:color w:val="4472C4" w:themeColor="accent1"/>
          <w:sz w:val="28"/>
          <w:lang w:val="en-US"/>
        </w:rPr>
        <w:t>and Feature Extraction</w:t>
      </w:r>
    </w:p>
    <w:p w14:paraId="7F4B8FEE" w14:textId="5DD88DCA" w:rsidR="00E238CA" w:rsidRDefault="00E238CA" w:rsidP="00E238CA">
      <w:pPr>
        <w:pStyle w:val="ListParagraph"/>
        <w:spacing w:after="120" w:line="360" w:lineRule="auto"/>
        <w:ind w:left="108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From the previous task, using this video we already get 12 different frames. We use </w:t>
      </w:r>
      <w:r w:rsidR="00672A4C">
        <w:rPr>
          <w:rFonts w:ascii="Times New Roman" w:hAnsi="Times New Roman" w:cs="Times New Roman"/>
          <w:bCs/>
          <w:sz w:val="24"/>
          <w:szCs w:val="24"/>
          <w:lang w:val="en-US"/>
        </w:rPr>
        <w:t>these frames</w:t>
      </w:r>
      <w:r>
        <w:rPr>
          <w:rFonts w:ascii="Times New Roman" w:hAnsi="Times New Roman" w:cs="Times New Roman"/>
          <w:bCs/>
          <w:sz w:val="24"/>
          <w:szCs w:val="24"/>
          <w:lang w:val="en-US"/>
        </w:rPr>
        <w:t xml:space="preserve"> to perform some object detection using</w:t>
      </w:r>
      <w:r w:rsidR="00672A4C">
        <w:rPr>
          <w:rFonts w:ascii="Times New Roman" w:hAnsi="Times New Roman" w:cs="Times New Roman"/>
          <w:bCs/>
          <w:sz w:val="24"/>
          <w:szCs w:val="24"/>
          <w:lang w:val="en-US"/>
        </w:rPr>
        <w:t xml:space="preserve"> SSD and find 10 objects from each frame in total there are 120 objects since there are 12 frames. </w:t>
      </w:r>
      <w:r w:rsidR="00BF5EF4">
        <w:rPr>
          <w:rFonts w:ascii="Times New Roman" w:hAnsi="Times New Roman" w:cs="Times New Roman"/>
          <w:bCs/>
          <w:sz w:val="24"/>
          <w:szCs w:val="24"/>
          <w:lang w:val="en-US"/>
        </w:rPr>
        <w:t xml:space="preserve">Since there is a run time constraint, we decided to use SSD instead of faster R-CNN. </w:t>
      </w:r>
    </w:p>
    <w:p w14:paraId="003B638F" w14:textId="4B4C0C75" w:rsidR="00672A4C" w:rsidRDefault="00672A4C" w:rsidP="00672A4C">
      <w:pPr>
        <w:pStyle w:val="ListParagraph"/>
        <w:spacing w:after="120" w:line="360" w:lineRule="auto"/>
        <w:ind w:left="1080"/>
        <w:jc w:val="center"/>
        <w:rPr>
          <w:rFonts w:ascii="Times New Roman" w:hAnsi="Times New Roman" w:cs="Times New Roman"/>
          <w:bCs/>
          <w:sz w:val="24"/>
          <w:szCs w:val="24"/>
          <w:lang w:val="en-US"/>
        </w:rPr>
      </w:pPr>
      <w:r>
        <w:rPr>
          <w:bCs/>
          <w:noProof/>
          <w:lang w:val="en-US"/>
        </w:rPr>
        <w:drawing>
          <wp:inline distT="0" distB="0" distL="0" distR="0" wp14:anchorId="3A3BF321" wp14:editId="0F3D04CF">
            <wp:extent cx="2045259" cy="23138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1288" cy="2331963"/>
                    </a:xfrm>
                    <a:prstGeom prst="rect">
                      <a:avLst/>
                    </a:prstGeom>
                    <a:noFill/>
                    <a:ln>
                      <a:noFill/>
                    </a:ln>
                  </pic:spPr>
                </pic:pic>
              </a:graphicData>
            </a:graphic>
          </wp:inline>
        </w:drawing>
      </w:r>
      <w:r>
        <w:rPr>
          <w:bCs/>
          <w:noProof/>
          <w:lang w:val="en-US"/>
        </w:rPr>
        <w:drawing>
          <wp:inline distT="0" distB="0" distL="0" distR="0" wp14:anchorId="3EB6C295" wp14:editId="2417E15F">
            <wp:extent cx="1786203" cy="235358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6124" cy="2419365"/>
                    </a:xfrm>
                    <a:prstGeom prst="rect">
                      <a:avLst/>
                    </a:prstGeom>
                    <a:noFill/>
                    <a:ln>
                      <a:noFill/>
                    </a:ln>
                  </pic:spPr>
                </pic:pic>
              </a:graphicData>
            </a:graphic>
          </wp:inline>
        </w:drawing>
      </w:r>
    </w:p>
    <w:p w14:paraId="3F86C037" w14:textId="6401A761" w:rsidR="00672A4C" w:rsidRDefault="00672A4C" w:rsidP="00672A4C">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Figure 4. 2 Samples Object </w:t>
      </w:r>
      <w:r w:rsidR="005D2610">
        <w:rPr>
          <w:rFonts w:ascii="Times New Roman" w:hAnsi="Times New Roman" w:cs="Times New Roman"/>
          <w:bCs/>
          <w:sz w:val="24"/>
          <w:szCs w:val="24"/>
          <w:lang w:val="en-US"/>
        </w:rPr>
        <w:t>from</w:t>
      </w:r>
      <w:r>
        <w:rPr>
          <w:rFonts w:ascii="Times New Roman" w:hAnsi="Times New Roman" w:cs="Times New Roman"/>
          <w:bCs/>
          <w:sz w:val="24"/>
          <w:szCs w:val="24"/>
          <w:lang w:val="en-US"/>
        </w:rPr>
        <w:t xml:space="preserve"> Frame 1</w:t>
      </w:r>
    </w:p>
    <w:p w14:paraId="6BE0BDC7" w14:textId="608E5651" w:rsidR="00672A4C" w:rsidRDefault="005D2610" w:rsidP="00E238CA">
      <w:pPr>
        <w:pStyle w:val="ListParagraph"/>
        <w:spacing w:after="120" w:line="360" w:lineRule="auto"/>
        <w:ind w:left="108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After we get the object in every frame, we</w:t>
      </w:r>
      <w:r w:rsidR="00BF5EF4">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use HOG to extract the feature for every object in each frame. Below will be the step for the HOG feature extraction.</w:t>
      </w:r>
    </w:p>
    <w:p w14:paraId="5965AA50" w14:textId="41F162B7" w:rsidR="005D2610" w:rsidRDefault="005D2610" w:rsidP="005D2610">
      <w:pPr>
        <w:pStyle w:val="ListParagraph"/>
        <w:spacing w:after="120" w:line="360" w:lineRule="auto"/>
        <w:ind w:left="1080"/>
        <w:jc w:val="center"/>
        <w:rPr>
          <w:rFonts w:ascii="Times New Roman" w:hAnsi="Times New Roman" w:cs="Times New Roman"/>
          <w:b/>
          <w:color w:val="4472C4" w:themeColor="accent1"/>
          <w:sz w:val="28"/>
          <w:lang w:val="en-US"/>
        </w:rPr>
      </w:pPr>
      <w:r>
        <w:rPr>
          <w:noProof/>
        </w:rPr>
        <w:drawing>
          <wp:inline distT="0" distB="0" distL="0" distR="0" wp14:anchorId="1104A174" wp14:editId="4445B9B0">
            <wp:extent cx="4524375" cy="1671024"/>
            <wp:effectExtent l="0" t="0" r="0" b="5715"/>
            <wp:docPr id="9" name="Picture 9" descr="HOG features extraction process: image is divided in cells of size N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G features extraction process: image is divided in cells of size N ×...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1006" cy="1680860"/>
                    </a:xfrm>
                    <a:prstGeom prst="rect">
                      <a:avLst/>
                    </a:prstGeom>
                    <a:noFill/>
                    <a:ln>
                      <a:noFill/>
                    </a:ln>
                  </pic:spPr>
                </pic:pic>
              </a:graphicData>
            </a:graphic>
          </wp:inline>
        </w:drawing>
      </w:r>
    </w:p>
    <w:p w14:paraId="537AFCE2" w14:textId="3F48C6DC" w:rsidR="005D2610" w:rsidRDefault="005D2610" w:rsidP="005D2610">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Figure 5. HOG Feature Extraction sample</w:t>
      </w:r>
    </w:p>
    <w:p w14:paraId="535EA421" w14:textId="77777777" w:rsidR="0086085A" w:rsidRDefault="005D2610" w:rsidP="005D2610">
      <w:pPr>
        <w:pStyle w:val="ListParagraph"/>
        <w:spacing w:after="120" w:line="360" w:lineRule="auto"/>
        <w:ind w:left="1080"/>
        <w:rPr>
          <w:rFonts w:ascii="Times New Roman" w:hAnsi="Times New Roman" w:cs="Times New Roman"/>
          <w:bCs/>
          <w:sz w:val="24"/>
          <w:szCs w:val="24"/>
          <w:lang w:val="en-US"/>
        </w:rPr>
      </w:pPr>
      <w:r>
        <w:rPr>
          <w:rFonts w:ascii="Times New Roman" w:hAnsi="Times New Roman" w:cs="Times New Roman"/>
          <w:bCs/>
          <w:sz w:val="24"/>
          <w:szCs w:val="24"/>
          <w:lang w:val="en-US"/>
        </w:rPr>
        <w:t xml:space="preserve">We can see from the </w:t>
      </w:r>
      <w:r w:rsidR="00A80EB4">
        <w:rPr>
          <w:rFonts w:ascii="Times New Roman" w:hAnsi="Times New Roman" w:cs="Times New Roman"/>
          <w:bCs/>
          <w:sz w:val="24"/>
          <w:szCs w:val="24"/>
          <w:lang w:val="en-US"/>
        </w:rPr>
        <w:t xml:space="preserve">steps; </w:t>
      </w:r>
      <w:r w:rsidR="00A80EB4" w:rsidRPr="00A80EB4">
        <w:rPr>
          <w:rFonts w:ascii="Times New Roman" w:hAnsi="Times New Roman" w:cs="Times New Roman"/>
          <w:bCs/>
          <w:sz w:val="24"/>
          <w:szCs w:val="24"/>
          <w:lang w:val="en-US"/>
        </w:rPr>
        <w:t>image is separated in cells of estimate N × N pixels. The orientation of all pixels is computed and gathered in an M-bins histogram of orientations. At long last, all cell histograms are concatenated to build the final features vector</w:t>
      </w:r>
      <w:r w:rsidR="00A80EB4">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1414155303"/>
          <w:citation/>
        </w:sdtPr>
        <w:sdtEndPr/>
        <w:sdtContent>
          <w:r w:rsidR="00A80EB4">
            <w:rPr>
              <w:rFonts w:ascii="Times New Roman" w:hAnsi="Times New Roman" w:cs="Times New Roman"/>
              <w:bCs/>
              <w:sz w:val="24"/>
              <w:szCs w:val="24"/>
              <w:lang w:val="en-US"/>
            </w:rPr>
            <w:fldChar w:fldCharType="begin"/>
          </w:r>
          <w:r w:rsidR="00A80EB4">
            <w:rPr>
              <w:rFonts w:ascii="Times New Roman" w:hAnsi="Times New Roman" w:cs="Times New Roman"/>
              <w:bCs/>
              <w:sz w:val="24"/>
              <w:szCs w:val="24"/>
              <w:lang w:val="en-US"/>
            </w:rPr>
            <w:instrText xml:space="preserve"> CITATION Car15 \l 1033 </w:instrText>
          </w:r>
          <w:r w:rsidR="00A80EB4">
            <w:rPr>
              <w:rFonts w:ascii="Times New Roman" w:hAnsi="Times New Roman" w:cs="Times New Roman"/>
              <w:bCs/>
              <w:sz w:val="24"/>
              <w:szCs w:val="24"/>
              <w:lang w:val="en-US"/>
            </w:rPr>
            <w:fldChar w:fldCharType="separate"/>
          </w:r>
          <w:r w:rsidR="00A80EB4" w:rsidRPr="00A80EB4">
            <w:rPr>
              <w:rFonts w:ascii="Times New Roman" w:hAnsi="Times New Roman" w:cs="Times New Roman"/>
              <w:noProof/>
              <w:sz w:val="24"/>
              <w:szCs w:val="24"/>
              <w:lang w:val="en-US"/>
            </w:rPr>
            <w:t>(Carcagnì, 2015)</w:t>
          </w:r>
          <w:r w:rsidR="00A80EB4">
            <w:rPr>
              <w:rFonts w:ascii="Times New Roman" w:hAnsi="Times New Roman" w:cs="Times New Roman"/>
              <w:bCs/>
              <w:sz w:val="24"/>
              <w:szCs w:val="24"/>
              <w:lang w:val="en-US"/>
            </w:rPr>
            <w:fldChar w:fldCharType="end"/>
          </w:r>
        </w:sdtContent>
      </w:sdt>
      <w:r w:rsidR="00A80EB4" w:rsidRPr="00A80EB4">
        <w:rPr>
          <w:rFonts w:ascii="Times New Roman" w:hAnsi="Times New Roman" w:cs="Times New Roman"/>
          <w:bCs/>
          <w:sz w:val="24"/>
          <w:szCs w:val="24"/>
          <w:lang w:val="en-US"/>
        </w:rPr>
        <w:t>.</w:t>
      </w:r>
      <w:r w:rsidR="00016BD2">
        <w:rPr>
          <w:rFonts w:ascii="Times New Roman" w:hAnsi="Times New Roman" w:cs="Times New Roman"/>
          <w:bCs/>
          <w:sz w:val="24"/>
          <w:szCs w:val="24"/>
          <w:lang w:val="en-US"/>
        </w:rPr>
        <w:t xml:space="preserve"> In this video, we will have 288 features that have been extract</w:t>
      </w:r>
      <w:r w:rsidR="00BF5EF4">
        <w:rPr>
          <w:rFonts w:ascii="Times New Roman" w:hAnsi="Times New Roman" w:cs="Times New Roman"/>
          <w:bCs/>
          <w:sz w:val="24"/>
          <w:szCs w:val="24"/>
          <w:lang w:val="en-US"/>
        </w:rPr>
        <w:t xml:space="preserve"> (10 boxes)</w:t>
      </w:r>
      <w:r w:rsidR="00016BD2">
        <w:rPr>
          <w:rFonts w:ascii="Times New Roman" w:hAnsi="Times New Roman" w:cs="Times New Roman"/>
          <w:bCs/>
          <w:sz w:val="24"/>
          <w:szCs w:val="24"/>
          <w:lang w:val="en-US"/>
        </w:rPr>
        <w:t xml:space="preserve">. </w:t>
      </w:r>
      <w:r w:rsidR="00A6228D" w:rsidRPr="00A6228D">
        <w:rPr>
          <w:rFonts w:ascii="Times New Roman" w:hAnsi="Times New Roman" w:cs="Times New Roman"/>
          <w:bCs/>
          <w:sz w:val="24"/>
          <w:szCs w:val="24"/>
          <w:lang w:val="en-US"/>
        </w:rPr>
        <w:t xml:space="preserve">Since there are some frames that have almost similar with other frames, we need to reduce the number of </w:t>
      </w:r>
      <w:r w:rsidR="00A6228D">
        <w:rPr>
          <w:rFonts w:ascii="Times New Roman" w:hAnsi="Times New Roman" w:cs="Times New Roman"/>
          <w:bCs/>
          <w:sz w:val="24"/>
          <w:szCs w:val="24"/>
          <w:lang w:val="en-US"/>
        </w:rPr>
        <w:t>frames by filter</w:t>
      </w:r>
      <w:r w:rsidR="0086085A">
        <w:rPr>
          <w:rFonts w:ascii="Times New Roman" w:hAnsi="Times New Roman" w:cs="Times New Roman"/>
          <w:bCs/>
          <w:sz w:val="24"/>
          <w:szCs w:val="24"/>
          <w:lang w:val="en-US"/>
        </w:rPr>
        <w:t>ing</w:t>
      </w:r>
      <w:r w:rsidR="00A6228D">
        <w:rPr>
          <w:rFonts w:ascii="Times New Roman" w:hAnsi="Times New Roman" w:cs="Times New Roman"/>
          <w:bCs/>
          <w:sz w:val="24"/>
          <w:szCs w:val="24"/>
          <w:lang w:val="en-US"/>
        </w:rPr>
        <w:t xml:space="preserve"> the HOG feature based on the threshold </w:t>
      </w:r>
      <w:r w:rsidR="0086085A">
        <w:rPr>
          <w:rFonts w:ascii="Times New Roman" w:hAnsi="Times New Roman" w:cs="Times New Roman"/>
          <w:bCs/>
          <w:sz w:val="24"/>
          <w:szCs w:val="24"/>
          <w:lang w:val="en-US"/>
        </w:rPr>
        <w:t>on HOG distance.</w:t>
      </w:r>
    </w:p>
    <w:p w14:paraId="6601C527" w14:textId="2A78242E" w:rsidR="005D2610" w:rsidRDefault="0086085A" w:rsidP="005D2610">
      <w:pPr>
        <w:pStyle w:val="ListParagraph"/>
        <w:spacing w:after="120" w:line="360" w:lineRule="auto"/>
        <w:ind w:left="1080"/>
        <w:rPr>
          <w:rFonts w:ascii="Times New Roman" w:hAnsi="Times New Roman" w:cs="Times New Roman"/>
          <w:bCs/>
          <w:sz w:val="24"/>
          <w:szCs w:val="24"/>
          <w:lang w:val="en-US"/>
        </w:rPr>
      </w:pPr>
      <w:r>
        <w:rPr>
          <w:rFonts w:ascii="Times New Roman" w:hAnsi="Times New Roman" w:cs="Times New Roman"/>
          <w:bCs/>
          <w:sz w:val="24"/>
          <w:szCs w:val="24"/>
          <w:lang w:val="en-US"/>
        </w:rPr>
        <w:t xml:space="preserve">We find that even after filtering with HOG distance, there are still similar frames in our list. In order to achieve our defined ‘key frames’, we apply SSIM to the rest frames in the list. SSIM filters the frames by looking at them from a structure level. </w:t>
      </w:r>
    </w:p>
    <w:p w14:paraId="031B2546" w14:textId="2AAEB112" w:rsidR="00016BD2" w:rsidRDefault="00016BD2" w:rsidP="00016BD2">
      <w:pPr>
        <w:pStyle w:val="ListParagraph"/>
        <w:numPr>
          <w:ilvl w:val="0"/>
          <w:numId w:val="1"/>
        </w:numPr>
        <w:spacing w:after="120" w:line="360" w:lineRule="auto"/>
        <w:ind w:left="714" w:hanging="357"/>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t>Create Photo Collage</w:t>
      </w:r>
    </w:p>
    <w:p w14:paraId="0ACBC8AC" w14:textId="644D3F9F" w:rsidR="00016BD2" w:rsidRDefault="00016BD2" w:rsidP="00016BD2">
      <w:pPr>
        <w:pStyle w:val="ListParagraph"/>
        <w:spacing w:after="120" w:line="360" w:lineRule="auto"/>
        <w:ind w:left="714"/>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In previous part we manage </w:t>
      </w:r>
      <w:bookmarkStart w:id="1" w:name="_Hlk53942798"/>
      <w:r>
        <w:rPr>
          <w:rFonts w:ascii="Times New Roman" w:hAnsi="Times New Roman" w:cs="Times New Roman"/>
          <w:bCs/>
          <w:sz w:val="24"/>
          <w:szCs w:val="24"/>
          <w:lang w:val="en-US"/>
        </w:rPr>
        <w:t xml:space="preserve">to extract </w:t>
      </w:r>
      <w:r w:rsidR="00A6228D">
        <w:rPr>
          <w:rFonts w:ascii="Times New Roman" w:hAnsi="Times New Roman" w:cs="Times New Roman"/>
          <w:bCs/>
          <w:sz w:val="24"/>
          <w:szCs w:val="24"/>
          <w:lang w:val="en-US"/>
        </w:rPr>
        <w:t>the keyframe, now we need to put the keyframes into on photo collage. We will demonstrate the step.</w:t>
      </w:r>
    </w:p>
    <w:p w14:paraId="028EA7AF" w14:textId="09A22288" w:rsidR="00A6228D" w:rsidRPr="00016BD2" w:rsidRDefault="00A6228D" w:rsidP="00A6228D">
      <w:pPr>
        <w:pStyle w:val="ListParagraph"/>
        <w:spacing w:after="120" w:line="360" w:lineRule="auto"/>
        <w:ind w:left="714"/>
        <w:jc w:val="center"/>
        <w:rPr>
          <w:rFonts w:ascii="Times New Roman" w:hAnsi="Times New Roman" w:cs="Times New Roman"/>
          <w:b/>
          <w:color w:val="4472C4" w:themeColor="accent1"/>
          <w:sz w:val="28"/>
          <w:lang w:val="en-US"/>
        </w:rPr>
      </w:pPr>
      <w:r>
        <w:rPr>
          <w:rFonts w:ascii="Arial" w:hAnsi="Arial" w:cs="Arial"/>
          <w:noProof/>
          <w:color w:val="000000"/>
          <w:bdr w:val="none" w:sz="0" w:space="0" w:color="auto" w:frame="1"/>
        </w:rPr>
        <w:drawing>
          <wp:inline distT="0" distB="0" distL="0" distR="0" wp14:anchorId="72F616B7" wp14:editId="0EF774A3">
            <wp:extent cx="4867275" cy="21990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9544" cy="2204607"/>
                    </a:xfrm>
                    <a:prstGeom prst="rect">
                      <a:avLst/>
                    </a:prstGeom>
                    <a:noFill/>
                    <a:ln>
                      <a:noFill/>
                    </a:ln>
                  </pic:spPr>
                </pic:pic>
              </a:graphicData>
            </a:graphic>
          </wp:inline>
        </w:drawing>
      </w:r>
    </w:p>
    <w:bookmarkEnd w:id="1"/>
    <w:p w14:paraId="145C5C0A" w14:textId="3A7834B6" w:rsidR="00016BD2" w:rsidRDefault="00A6228D" w:rsidP="00A6228D">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Figure 6. F</w:t>
      </w:r>
      <w:r w:rsidRPr="00A6228D">
        <w:rPr>
          <w:rFonts w:ascii="Times New Roman" w:hAnsi="Times New Roman" w:cs="Times New Roman"/>
          <w:bCs/>
          <w:sz w:val="24"/>
          <w:szCs w:val="24"/>
          <w:lang w:val="en-US"/>
        </w:rPr>
        <w:t>lowchart representing our collage function</w:t>
      </w:r>
    </w:p>
    <w:p w14:paraId="4300A116" w14:textId="5BC62DE5" w:rsidR="00A6228D" w:rsidRPr="00EE26A3" w:rsidRDefault="00A6228D" w:rsidP="00EE26A3">
      <w:pPr>
        <w:pStyle w:val="ListParagraph"/>
        <w:spacing w:after="120" w:line="360" w:lineRule="auto"/>
        <w:ind w:left="714"/>
        <w:jc w:val="both"/>
        <w:rPr>
          <w:rFonts w:ascii="Times New Roman" w:hAnsi="Times New Roman" w:cs="Times New Roman"/>
          <w:b/>
          <w:color w:val="4472C4" w:themeColor="accent1"/>
          <w:sz w:val="28"/>
          <w:lang w:val="en-US"/>
        </w:rPr>
      </w:pPr>
      <w:r w:rsidRPr="00EE26A3">
        <w:rPr>
          <w:rFonts w:ascii="Times New Roman" w:hAnsi="Times New Roman" w:cs="Times New Roman"/>
          <w:bCs/>
          <w:sz w:val="24"/>
          <w:szCs w:val="24"/>
          <w:lang w:val="en-US"/>
        </w:rPr>
        <w:lastRenderedPageBreak/>
        <w:t>For the collage function, we have defined 4 functions</w:t>
      </w:r>
      <w:r w:rsidR="002F6755" w:rsidRPr="00EE26A3">
        <w:rPr>
          <w:rFonts w:ascii="Times New Roman" w:hAnsi="Times New Roman" w:cs="Times New Roman"/>
          <w:bCs/>
          <w:sz w:val="24"/>
          <w:szCs w:val="24"/>
          <w:lang w:val="en-US"/>
        </w:rPr>
        <w:t xml:space="preserve"> in python</w:t>
      </w:r>
      <w:r w:rsidRPr="00EE26A3">
        <w:rPr>
          <w:rFonts w:ascii="Times New Roman" w:hAnsi="Times New Roman" w:cs="Times New Roman"/>
          <w:bCs/>
          <w:sz w:val="24"/>
          <w:szCs w:val="24"/>
          <w:lang w:val="en-US"/>
        </w:rPr>
        <w:t>, ‘</w:t>
      </w:r>
      <w:proofErr w:type="spellStart"/>
      <w:r w:rsidRPr="00EE26A3">
        <w:rPr>
          <w:rFonts w:ascii="Times New Roman" w:hAnsi="Times New Roman" w:cs="Times New Roman"/>
          <w:b/>
          <w:sz w:val="24"/>
          <w:szCs w:val="24"/>
          <w:lang w:val="en-US"/>
        </w:rPr>
        <w:t>find_factor</w:t>
      </w:r>
      <w:proofErr w:type="spellEnd"/>
      <w:r w:rsidRPr="00EE26A3">
        <w:rPr>
          <w:rFonts w:ascii="Times New Roman" w:hAnsi="Times New Roman" w:cs="Times New Roman"/>
          <w:bCs/>
          <w:sz w:val="24"/>
          <w:szCs w:val="24"/>
          <w:lang w:val="en-US"/>
        </w:rPr>
        <w:t>’, ‘</w:t>
      </w:r>
      <w:proofErr w:type="spellStart"/>
      <w:r w:rsidRPr="00EE26A3">
        <w:rPr>
          <w:rFonts w:ascii="Times New Roman" w:hAnsi="Times New Roman" w:cs="Times New Roman"/>
          <w:b/>
          <w:sz w:val="24"/>
          <w:szCs w:val="24"/>
          <w:lang w:val="en-US"/>
        </w:rPr>
        <w:t>find_closest_factor</w:t>
      </w:r>
      <w:proofErr w:type="spellEnd"/>
      <w:r w:rsidRPr="00EE26A3">
        <w:rPr>
          <w:rFonts w:ascii="Times New Roman" w:hAnsi="Times New Roman" w:cs="Times New Roman"/>
          <w:bCs/>
          <w:sz w:val="24"/>
          <w:szCs w:val="24"/>
          <w:lang w:val="en-US"/>
        </w:rPr>
        <w:t>’, ‘</w:t>
      </w:r>
      <w:r w:rsidRPr="00EE26A3">
        <w:rPr>
          <w:rFonts w:ascii="Times New Roman" w:hAnsi="Times New Roman" w:cs="Times New Roman"/>
          <w:b/>
          <w:sz w:val="24"/>
          <w:szCs w:val="24"/>
          <w:lang w:val="en-US"/>
        </w:rPr>
        <w:t>overlapping</w:t>
      </w:r>
      <w:r w:rsidRPr="00EE26A3">
        <w:rPr>
          <w:rFonts w:ascii="Times New Roman" w:hAnsi="Times New Roman" w:cs="Times New Roman"/>
          <w:bCs/>
          <w:sz w:val="24"/>
          <w:szCs w:val="24"/>
          <w:lang w:val="en-US"/>
        </w:rPr>
        <w:t>’ and ‘</w:t>
      </w:r>
      <w:r w:rsidRPr="00EE26A3">
        <w:rPr>
          <w:rFonts w:ascii="Times New Roman" w:hAnsi="Times New Roman" w:cs="Times New Roman"/>
          <w:b/>
          <w:sz w:val="24"/>
          <w:szCs w:val="24"/>
          <w:lang w:val="en-US"/>
        </w:rPr>
        <w:t>collage</w:t>
      </w:r>
      <w:r w:rsidRPr="00EE26A3">
        <w:rPr>
          <w:rFonts w:ascii="Times New Roman" w:hAnsi="Times New Roman" w:cs="Times New Roman"/>
          <w:bCs/>
          <w:sz w:val="24"/>
          <w:szCs w:val="24"/>
          <w:lang w:val="en-US"/>
        </w:rPr>
        <w:t>’.</w:t>
      </w:r>
    </w:p>
    <w:p w14:paraId="2C3746F5" w14:textId="2D0D4E4B" w:rsidR="00A6228D" w:rsidRPr="00EE26A3" w:rsidRDefault="00A6228D" w:rsidP="00EE26A3">
      <w:pPr>
        <w:spacing w:after="120" w:line="360" w:lineRule="auto"/>
        <w:ind w:left="720"/>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In this project, the number of key frames is unknown, therefore the arrangement of these frames in the collage is very important. At the beginning, we applied ‘</w:t>
      </w:r>
      <w:proofErr w:type="spellStart"/>
      <w:r w:rsidRPr="00EE26A3">
        <w:rPr>
          <w:rFonts w:ascii="Times New Roman" w:hAnsi="Times New Roman" w:cs="Times New Roman"/>
          <w:bCs/>
          <w:sz w:val="24"/>
          <w:szCs w:val="24"/>
          <w:lang w:val="en-US"/>
        </w:rPr>
        <w:t>find_factor</w:t>
      </w:r>
      <w:proofErr w:type="spellEnd"/>
      <w:r w:rsidRPr="00EE26A3">
        <w:rPr>
          <w:rFonts w:ascii="Times New Roman" w:hAnsi="Times New Roman" w:cs="Times New Roman"/>
          <w:bCs/>
          <w:sz w:val="24"/>
          <w:szCs w:val="24"/>
          <w:lang w:val="en-US"/>
        </w:rPr>
        <w:t>’ function to help with finding the closest factors ‘a’ and ‘b’ that a*b=n. But one problem here is that if n is a prime number, then a=1, b=n, and the output shape of collage is not acceptable. Then we constraint the maximum difference between ‘a’ and ‘b’ to be 1, and we are going to resize some of the frames to fulfill the collage. For example, if n is 5, then the factors will be 2 and 3 with an extra string output ‘enlarge’ illustrating that the size of some frames should be enlarged.</w:t>
      </w:r>
    </w:p>
    <w:p w14:paraId="1BFA44AB" w14:textId="77777777" w:rsidR="002F6755" w:rsidRPr="00EE26A3" w:rsidRDefault="00A6228D" w:rsidP="00EE26A3">
      <w:pPr>
        <w:spacing w:after="120" w:line="360" w:lineRule="auto"/>
        <w:ind w:left="720"/>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The overlapping function helps to combine two images with a blurred connection. There are 6 inputs to this function</w:t>
      </w:r>
      <w:r w:rsidR="002F6755" w:rsidRPr="00EE26A3">
        <w:rPr>
          <w:rFonts w:ascii="Times New Roman" w:hAnsi="Times New Roman" w:cs="Times New Roman"/>
          <w:bCs/>
          <w:sz w:val="24"/>
          <w:szCs w:val="24"/>
          <w:lang w:val="en-US"/>
        </w:rPr>
        <w:t xml:space="preserve">: </w:t>
      </w:r>
    </w:p>
    <w:p w14:paraId="0E2BA17F" w14:textId="1B8852C5" w:rsidR="002F6755" w:rsidRDefault="002F6755" w:rsidP="00EE26A3">
      <w:pPr>
        <w:pStyle w:val="ListParagraph"/>
        <w:numPr>
          <w:ilvl w:val="1"/>
          <w:numId w:val="2"/>
        </w:numPr>
        <w:spacing w:after="12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2 </w:t>
      </w:r>
      <w:r w:rsidR="00A6228D" w:rsidRPr="00A6228D">
        <w:rPr>
          <w:rFonts w:ascii="Times New Roman" w:hAnsi="Times New Roman" w:cs="Times New Roman"/>
          <w:bCs/>
          <w:sz w:val="24"/>
          <w:szCs w:val="24"/>
          <w:lang w:val="en-US"/>
        </w:rPr>
        <w:t xml:space="preserve">input images </w:t>
      </w:r>
    </w:p>
    <w:p w14:paraId="22E7558D" w14:textId="52BC43F8" w:rsidR="002F6755" w:rsidRDefault="002F6755" w:rsidP="00EE26A3">
      <w:pPr>
        <w:pStyle w:val="ListParagraph"/>
        <w:numPr>
          <w:ilvl w:val="1"/>
          <w:numId w:val="2"/>
        </w:numPr>
        <w:spacing w:after="12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D</w:t>
      </w:r>
      <w:r w:rsidRPr="00A6228D">
        <w:rPr>
          <w:rFonts w:ascii="Times New Roman" w:hAnsi="Times New Roman" w:cs="Times New Roman"/>
          <w:bCs/>
          <w:sz w:val="24"/>
          <w:szCs w:val="24"/>
          <w:lang w:val="en-US"/>
        </w:rPr>
        <w:t>irection,</w:t>
      </w:r>
      <w:r>
        <w:rPr>
          <w:rFonts w:ascii="Times New Roman" w:hAnsi="Times New Roman" w:cs="Times New Roman"/>
          <w:bCs/>
          <w:sz w:val="24"/>
          <w:szCs w:val="24"/>
          <w:lang w:val="en-US"/>
        </w:rPr>
        <w:t xml:space="preserve"> which is </w:t>
      </w:r>
      <w:r w:rsidR="00A6228D" w:rsidRPr="00A6228D">
        <w:rPr>
          <w:rFonts w:ascii="Times New Roman" w:hAnsi="Times New Roman" w:cs="Times New Roman"/>
          <w:bCs/>
          <w:sz w:val="24"/>
          <w:szCs w:val="24"/>
          <w:lang w:val="en-US"/>
        </w:rPr>
        <w:t>horizontal</w:t>
      </w:r>
      <w:r>
        <w:rPr>
          <w:rFonts w:ascii="Times New Roman" w:hAnsi="Times New Roman" w:cs="Times New Roman"/>
          <w:bCs/>
          <w:sz w:val="24"/>
          <w:szCs w:val="24"/>
          <w:lang w:val="en-US"/>
        </w:rPr>
        <w:t xml:space="preserve"> or </w:t>
      </w:r>
      <w:r w:rsidR="00A6228D" w:rsidRPr="00A6228D">
        <w:rPr>
          <w:rFonts w:ascii="Times New Roman" w:hAnsi="Times New Roman" w:cs="Times New Roman"/>
          <w:bCs/>
          <w:sz w:val="24"/>
          <w:szCs w:val="24"/>
          <w:lang w:val="en-US"/>
        </w:rPr>
        <w:t xml:space="preserve">vertical </w:t>
      </w:r>
    </w:p>
    <w:p w14:paraId="4635C003" w14:textId="33800E95" w:rsidR="002F6755" w:rsidRDefault="002F6755" w:rsidP="00EE26A3">
      <w:pPr>
        <w:pStyle w:val="ListParagraph"/>
        <w:numPr>
          <w:ilvl w:val="1"/>
          <w:numId w:val="2"/>
        </w:numPr>
        <w:spacing w:after="12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O</w:t>
      </w:r>
      <w:r w:rsidR="00A6228D" w:rsidRPr="00A6228D">
        <w:rPr>
          <w:rFonts w:ascii="Times New Roman" w:hAnsi="Times New Roman" w:cs="Times New Roman"/>
          <w:bCs/>
          <w:sz w:val="24"/>
          <w:szCs w:val="24"/>
          <w:lang w:val="en-US"/>
        </w:rPr>
        <w:t>verlap</w:t>
      </w:r>
      <w:r>
        <w:rPr>
          <w:rFonts w:ascii="Times New Roman" w:hAnsi="Times New Roman" w:cs="Times New Roman"/>
          <w:bCs/>
          <w:sz w:val="24"/>
          <w:szCs w:val="24"/>
          <w:lang w:val="en-US"/>
        </w:rPr>
        <w:t xml:space="preserve"> </w:t>
      </w:r>
      <w:r w:rsidR="00A6228D" w:rsidRPr="00A6228D">
        <w:rPr>
          <w:rFonts w:ascii="Times New Roman" w:hAnsi="Times New Roman" w:cs="Times New Roman"/>
          <w:bCs/>
          <w:sz w:val="24"/>
          <w:szCs w:val="24"/>
          <w:lang w:val="en-US"/>
        </w:rPr>
        <w:t>weight</w:t>
      </w:r>
      <w:r>
        <w:rPr>
          <w:rFonts w:ascii="Times New Roman" w:hAnsi="Times New Roman" w:cs="Times New Roman"/>
          <w:bCs/>
          <w:sz w:val="24"/>
          <w:szCs w:val="24"/>
          <w:lang w:val="en-US"/>
        </w:rPr>
        <w:t xml:space="preserve"> is</w:t>
      </w:r>
      <w:r w:rsidR="00A6228D" w:rsidRPr="00A6228D">
        <w:rPr>
          <w:rFonts w:ascii="Times New Roman" w:hAnsi="Times New Roman" w:cs="Times New Roman"/>
          <w:bCs/>
          <w:sz w:val="24"/>
          <w:szCs w:val="24"/>
          <w:lang w:val="en-US"/>
        </w:rPr>
        <w:t xml:space="preserve"> the area of overlapping </w:t>
      </w:r>
    </w:p>
    <w:p w14:paraId="17DD7F40" w14:textId="48A31597" w:rsidR="002F6755" w:rsidRDefault="002F6755" w:rsidP="00EE26A3">
      <w:pPr>
        <w:pStyle w:val="ListParagraph"/>
        <w:numPr>
          <w:ilvl w:val="1"/>
          <w:numId w:val="2"/>
        </w:numPr>
        <w:spacing w:after="12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Slice, is </w:t>
      </w:r>
      <w:r w:rsidR="00A6228D" w:rsidRPr="00A6228D">
        <w:rPr>
          <w:rFonts w:ascii="Times New Roman" w:hAnsi="Times New Roman" w:cs="Times New Roman"/>
          <w:bCs/>
          <w:sz w:val="24"/>
          <w:szCs w:val="24"/>
          <w:lang w:val="en-US"/>
        </w:rPr>
        <w:t>the number of slices in the overlap area</w:t>
      </w:r>
    </w:p>
    <w:p w14:paraId="5FA9FADF" w14:textId="0764560D" w:rsidR="00A6228D" w:rsidRPr="00A6228D" w:rsidRDefault="002F6755" w:rsidP="00EE26A3">
      <w:pPr>
        <w:pStyle w:val="ListParagraph"/>
        <w:numPr>
          <w:ilvl w:val="1"/>
          <w:numId w:val="2"/>
        </w:numPr>
        <w:spacing w:after="120"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w:t>
      </w:r>
      <w:r w:rsidR="00A6228D" w:rsidRPr="00A6228D">
        <w:rPr>
          <w:rFonts w:ascii="Times New Roman" w:hAnsi="Times New Roman" w:cs="Times New Roman"/>
          <w:bCs/>
          <w:sz w:val="24"/>
          <w:szCs w:val="24"/>
          <w:lang w:val="en-US"/>
        </w:rPr>
        <w:t>rame</w:t>
      </w:r>
      <w:r>
        <w:rPr>
          <w:rFonts w:ascii="Times New Roman" w:hAnsi="Times New Roman" w:cs="Times New Roman"/>
          <w:bCs/>
          <w:sz w:val="24"/>
          <w:szCs w:val="24"/>
          <w:lang w:val="en-US"/>
        </w:rPr>
        <w:t xml:space="preserve"> </w:t>
      </w:r>
      <w:r w:rsidR="00A6228D" w:rsidRPr="00A6228D">
        <w:rPr>
          <w:rFonts w:ascii="Times New Roman" w:hAnsi="Times New Roman" w:cs="Times New Roman"/>
          <w:bCs/>
          <w:sz w:val="24"/>
          <w:szCs w:val="24"/>
          <w:lang w:val="en-US"/>
        </w:rPr>
        <w:t>size</w:t>
      </w:r>
      <w:r>
        <w:rPr>
          <w:rFonts w:ascii="Times New Roman" w:hAnsi="Times New Roman" w:cs="Times New Roman"/>
          <w:bCs/>
          <w:sz w:val="24"/>
          <w:szCs w:val="24"/>
          <w:lang w:val="en-US"/>
        </w:rPr>
        <w:t xml:space="preserve"> is the </w:t>
      </w:r>
      <w:r w:rsidR="00A6228D" w:rsidRPr="00A6228D">
        <w:rPr>
          <w:rFonts w:ascii="Times New Roman" w:hAnsi="Times New Roman" w:cs="Times New Roman"/>
          <w:bCs/>
          <w:sz w:val="24"/>
          <w:szCs w:val="24"/>
          <w:lang w:val="en-US"/>
        </w:rPr>
        <w:t xml:space="preserve">original frame size. </w:t>
      </w:r>
    </w:p>
    <w:p w14:paraId="039A6C0D" w14:textId="7B3B974A" w:rsidR="002F6755" w:rsidRDefault="00A6228D" w:rsidP="00EE26A3">
      <w:pPr>
        <w:spacing w:after="120" w:line="360" w:lineRule="auto"/>
        <w:ind w:left="720"/>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 xml:space="preserve">As shown in the flowchart of collage function, we need to combine images either horizontally or vertically, and this direction tells which part of pixels should be used in the following process. For example, if it is horizontal, then the right part of </w:t>
      </w:r>
      <w:r w:rsidR="002F6755" w:rsidRPr="00EE26A3">
        <w:rPr>
          <w:rFonts w:ascii="Times New Roman" w:hAnsi="Times New Roman" w:cs="Times New Roman"/>
          <w:bCs/>
          <w:sz w:val="24"/>
          <w:szCs w:val="24"/>
          <w:lang w:val="en-US"/>
        </w:rPr>
        <w:t xml:space="preserve">the first </w:t>
      </w:r>
      <w:r w:rsidRPr="00EE26A3">
        <w:rPr>
          <w:rFonts w:ascii="Times New Roman" w:hAnsi="Times New Roman" w:cs="Times New Roman"/>
          <w:bCs/>
          <w:sz w:val="24"/>
          <w:szCs w:val="24"/>
          <w:lang w:val="en-US"/>
        </w:rPr>
        <w:t>image and the left part of</w:t>
      </w:r>
      <w:r w:rsidR="002F6755" w:rsidRPr="00EE26A3">
        <w:rPr>
          <w:rFonts w:ascii="Times New Roman" w:hAnsi="Times New Roman" w:cs="Times New Roman"/>
          <w:bCs/>
          <w:sz w:val="24"/>
          <w:szCs w:val="24"/>
          <w:lang w:val="en-US"/>
        </w:rPr>
        <w:t xml:space="preserve"> the second</w:t>
      </w:r>
      <w:r w:rsidRPr="00EE26A3">
        <w:rPr>
          <w:rFonts w:ascii="Times New Roman" w:hAnsi="Times New Roman" w:cs="Times New Roman"/>
          <w:bCs/>
          <w:sz w:val="24"/>
          <w:szCs w:val="24"/>
          <w:lang w:val="en-US"/>
        </w:rPr>
        <w:t xml:space="preserve"> image will be used.</w:t>
      </w:r>
    </w:p>
    <w:p w14:paraId="3827EB6B" w14:textId="77777777" w:rsidR="00D64482" w:rsidRPr="00EE26A3" w:rsidRDefault="00D64482" w:rsidP="00EE26A3">
      <w:pPr>
        <w:spacing w:after="120" w:line="360" w:lineRule="auto"/>
        <w:ind w:left="720"/>
        <w:jc w:val="both"/>
        <w:rPr>
          <w:rFonts w:ascii="Times New Roman" w:hAnsi="Times New Roman" w:cs="Times New Roman"/>
          <w:bCs/>
          <w:sz w:val="24"/>
          <w:szCs w:val="24"/>
          <w:lang w:val="en-US"/>
        </w:rPr>
      </w:pPr>
    </w:p>
    <w:p w14:paraId="24C4BACB" w14:textId="63175D5F" w:rsidR="002F6755" w:rsidRDefault="002F6755" w:rsidP="002F6755">
      <w:pPr>
        <w:pStyle w:val="ListParagraph"/>
        <w:spacing w:after="120" w:line="360" w:lineRule="auto"/>
        <w:ind w:left="1080"/>
        <w:jc w:val="center"/>
        <w:rPr>
          <w:rFonts w:ascii="Times New Roman" w:hAnsi="Times New Roman" w:cs="Times New Roman"/>
          <w:bCs/>
          <w:sz w:val="24"/>
          <w:szCs w:val="24"/>
          <w:lang w:val="en-US"/>
        </w:rPr>
      </w:pPr>
      <w:r>
        <w:rPr>
          <w:noProof/>
          <w:bdr w:val="none" w:sz="0" w:space="0" w:color="auto" w:frame="1"/>
        </w:rPr>
        <w:lastRenderedPageBreak/>
        <w:drawing>
          <wp:inline distT="0" distB="0" distL="0" distR="0" wp14:anchorId="0B30ECA1" wp14:editId="02AB65EA">
            <wp:extent cx="3457026"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3225" cy="2783183"/>
                    </a:xfrm>
                    <a:prstGeom prst="rect">
                      <a:avLst/>
                    </a:prstGeom>
                    <a:noFill/>
                    <a:ln>
                      <a:noFill/>
                    </a:ln>
                  </pic:spPr>
                </pic:pic>
              </a:graphicData>
            </a:graphic>
          </wp:inline>
        </w:drawing>
      </w:r>
    </w:p>
    <w:p w14:paraId="1266002C" w14:textId="1814A13B" w:rsidR="002F6755" w:rsidRDefault="002F6755" w:rsidP="002F6755">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(a)</w:t>
      </w:r>
    </w:p>
    <w:p w14:paraId="0713C40C" w14:textId="6A7A243B" w:rsidR="002F6755" w:rsidRDefault="002F6755" w:rsidP="002F6755">
      <w:pPr>
        <w:pStyle w:val="ListParagraph"/>
        <w:spacing w:after="120" w:line="360" w:lineRule="auto"/>
        <w:ind w:left="1080"/>
        <w:jc w:val="center"/>
        <w:rPr>
          <w:rFonts w:ascii="Times New Roman" w:hAnsi="Times New Roman" w:cs="Times New Roman"/>
          <w:bCs/>
          <w:sz w:val="24"/>
          <w:szCs w:val="24"/>
          <w:lang w:val="en-US"/>
        </w:rPr>
      </w:pPr>
      <w:r>
        <w:rPr>
          <w:rFonts w:ascii="Arial" w:hAnsi="Arial" w:cs="Arial"/>
          <w:noProof/>
          <w:color w:val="000000"/>
          <w:bdr w:val="none" w:sz="0" w:space="0" w:color="auto" w:frame="1"/>
        </w:rPr>
        <w:drawing>
          <wp:inline distT="0" distB="0" distL="0" distR="0" wp14:anchorId="61920498" wp14:editId="20C44FB6">
            <wp:extent cx="3419475" cy="20847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081" cy="2096139"/>
                    </a:xfrm>
                    <a:prstGeom prst="rect">
                      <a:avLst/>
                    </a:prstGeom>
                    <a:noFill/>
                    <a:ln>
                      <a:noFill/>
                    </a:ln>
                  </pic:spPr>
                </pic:pic>
              </a:graphicData>
            </a:graphic>
          </wp:inline>
        </w:drawing>
      </w:r>
    </w:p>
    <w:p w14:paraId="6ACCD66E" w14:textId="5FA9E6D2" w:rsidR="002F6755" w:rsidRDefault="002F6755" w:rsidP="002F6755">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(b)</w:t>
      </w:r>
    </w:p>
    <w:p w14:paraId="03115585" w14:textId="02D1AAC8" w:rsidR="002F6755" w:rsidRDefault="002F6755" w:rsidP="002F6755">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Figure 7. (a) combining </w:t>
      </w:r>
      <w:r w:rsidR="00EE26A3">
        <w:rPr>
          <w:rFonts w:ascii="Times New Roman" w:hAnsi="Times New Roman" w:cs="Times New Roman"/>
          <w:bCs/>
          <w:sz w:val="24"/>
          <w:szCs w:val="24"/>
          <w:lang w:val="en-US"/>
        </w:rPr>
        <w:t xml:space="preserve">Image. (b) </w:t>
      </w:r>
      <w:r>
        <w:rPr>
          <w:rFonts w:ascii="Times New Roman" w:hAnsi="Times New Roman" w:cs="Times New Roman"/>
          <w:bCs/>
          <w:sz w:val="24"/>
          <w:szCs w:val="24"/>
          <w:lang w:val="en-US"/>
        </w:rPr>
        <w:t>Shading Image Process</w:t>
      </w:r>
    </w:p>
    <w:p w14:paraId="4B63EEC6" w14:textId="71CB3E22" w:rsidR="002F6755" w:rsidRPr="00EE26A3" w:rsidRDefault="002F6755" w:rsidP="00EE26A3">
      <w:pPr>
        <w:spacing w:after="120" w:line="360" w:lineRule="auto"/>
        <w:ind w:left="720"/>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Then, for each slice in the overlap area, we apply a shading weight which is from 1 to 0 step by step in first image and other way round in second image. The image in figure 7</w:t>
      </w:r>
      <w:r w:rsidR="00EE26A3" w:rsidRPr="00EE26A3">
        <w:rPr>
          <w:rFonts w:ascii="Times New Roman" w:hAnsi="Times New Roman" w:cs="Times New Roman"/>
          <w:bCs/>
          <w:sz w:val="24"/>
          <w:szCs w:val="24"/>
          <w:lang w:val="en-US"/>
        </w:rPr>
        <w:t>(b)</w:t>
      </w:r>
      <w:r w:rsidRPr="00EE26A3">
        <w:rPr>
          <w:rFonts w:ascii="Times New Roman" w:hAnsi="Times New Roman" w:cs="Times New Roman"/>
          <w:bCs/>
          <w:sz w:val="24"/>
          <w:szCs w:val="24"/>
          <w:lang w:val="en-US"/>
        </w:rPr>
        <w:t xml:space="preserve"> is an example.</w:t>
      </w:r>
    </w:p>
    <w:p w14:paraId="7CF2426E" w14:textId="77777777" w:rsidR="00EE26A3" w:rsidRPr="00EE26A3" w:rsidRDefault="00EE26A3" w:rsidP="00EE26A3">
      <w:pPr>
        <w:spacing w:after="120" w:line="360" w:lineRule="auto"/>
        <w:ind w:left="720"/>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The number of slices strongly relates to the effect of shading in the output image, the more the slices, the better the transition between two images. It is always better if we can set weights to each column/row in the overlap area, but it is time-consuming.</w:t>
      </w:r>
    </w:p>
    <w:p w14:paraId="1D1B9EA2" w14:textId="38B43F57" w:rsidR="00EE26A3" w:rsidRPr="00EE26A3" w:rsidRDefault="00EE26A3" w:rsidP="00EE26A3">
      <w:pPr>
        <w:spacing w:after="120" w:line="360" w:lineRule="auto"/>
        <w:ind w:left="720"/>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In the collage function, we called the “</w:t>
      </w:r>
      <w:proofErr w:type="spellStart"/>
      <w:r w:rsidRPr="00EE26A3">
        <w:rPr>
          <w:rFonts w:ascii="Times New Roman" w:hAnsi="Times New Roman" w:cs="Times New Roman"/>
          <w:b/>
          <w:sz w:val="24"/>
          <w:szCs w:val="24"/>
          <w:lang w:val="en-US"/>
        </w:rPr>
        <w:t>find_closest_factor</w:t>
      </w:r>
      <w:proofErr w:type="spellEnd"/>
      <w:r w:rsidRPr="00EE26A3">
        <w:rPr>
          <w:rFonts w:ascii="Times New Roman" w:hAnsi="Times New Roman" w:cs="Times New Roman"/>
          <w:bCs/>
          <w:sz w:val="24"/>
          <w:szCs w:val="24"/>
          <w:lang w:val="en-US"/>
        </w:rPr>
        <w:t>” function to give the arrangement of frames in the collage, and decide which frames need to be resized. Then, calling the overlapping function to combine a new frame with the previous outputs.</w:t>
      </w:r>
    </w:p>
    <w:p w14:paraId="75EEC086" w14:textId="0CB686F2" w:rsidR="00EE26A3" w:rsidRDefault="00EE26A3" w:rsidP="00EE26A3">
      <w:pPr>
        <w:pStyle w:val="ListParagraph"/>
        <w:spacing w:after="120" w:line="360" w:lineRule="auto"/>
        <w:ind w:left="1080"/>
        <w:jc w:val="center"/>
        <w:rPr>
          <w:rFonts w:ascii="Times New Roman" w:hAnsi="Times New Roman" w:cs="Times New Roman"/>
          <w:bCs/>
          <w:sz w:val="24"/>
          <w:szCs w:val="24"/>
          <w:lang w:val="en-US"/>
        </w:rPr>
      </w:pPr>
      <w:r>
        <w:rPr>
          <w:rFonts w:ascii="Arial" w:hAnsi="Arial" w:cs="Arial"/>
          <w:noProof/>
          <w:color w:val="000000"/>
          <w:bdr w:val="none" w:sz="0" w:space="0" w:color="auto" w:frame="1"/>
        </w:rPr>
        <w:lastRenderedPageBreak/>
        <w:drawing>
          <wp:inline distT="0" distB="0" distL="0" distR="0" wp14:anchorId="55EC2925" wp14:editId="388CCD8E">
            <wp:extent cx="3914775" cy="22176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0083" cy="2237622"/>
                    </a:xfrm>
                    <a:prstGeom prst="rect">
                      <a:avLst/>
                    </a:prstGeom>
                    <a:noFill/>
                    <a:ln>
                      <a:noFill/>
                    </a:ln>
                  </pic:spPr>
                </pic:pic>
              </a:graphicData>
            </a:graphic>
          </wp:inline>
        </w:drawing>
      </w:r>
    </w:p>
    <w:p w14:paraId="5163BAE5" w14:textId="77777777" w:rsidR="00EE26A3" w:rsidRPr="00EE26A3" w:rsidRDefault="00EE26A3" w:rsidP="00EE26A3">
      <w:pPr>
        <w:pStyle w:val="ListParagraph"/>
        <w:spacing w:after="120" w:line="360" w:lineRule="auto"/>
        <w:ind w:left="1080"/>
        <w:jc w:val="center"/>
        <w:rPr>
          <w:rFonts w:ascii="Times New Roman" w:hAnsi="Times New Roman" w:cs="Times New Roman"/>
          <w:bCs/>
          <w:sz w:val="24"/>
          <w:szCs w:val="24"/>
          <w:lang w:val="en-US"/>
        </w:rPr>
      </w:pPr>
    </w:p>
    <w:p w14:paraId="2E2C9B15" w14:textId="2C874E5E" w:rsidR="00EE26A3" w:rsidRDefault="00EE26A3" w:rsidP="00EE26A3">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Figure 8. </w:t>
      </w:r>
      <w:r w:rsidR="00C36137">
        <w:rPr>
          <w:rFonts w:ascii="Times New Roman" w:hAnsi="Times New Roman" w:cs="Times New Roman"/>
          <w:bCs/>
          <w:sz w:val="24"/>
          <w:szCs w:val="24"/>
          <w:lang w:val="en-US"/>
        </w:rPr>
        <w:t>Final p</w:t>
      </w:r>
      <w:r>
        <w:rPr>
          <w:rFonts w:ascii="Times New Roman" w:hAnsi="Times New Roman" w:cs="Times New Roman"/>
          <w:bCs/>
          <w:sz w:val="24"/>
          <w:szCs w:val="24"/>
          <w:lang w:val="en-US"/>
        </w:rPr>
        <w:t>rocess of create photo collage</w:t>
      </w:r>
    </w:p>
    <w:p w14:paraId="06429E5E" w14:textId="117188AE" w:rsidR="00EE26A3" w:rsidRDefault="00EE26A3" w:rsidP="00EE26A3">
      <w:pPr>
        <w:spacing w:after="120" w:line="360" w:lineRule="auto"/>
        <w:ind w:left="714"/>
        <w:jc w:val="both"/>
        <w:rPr>
          <w:rFonts w:ascii="Times New Roman" w:hAnsi="Times New Roman" w:cs="Times New Roman"/>
          <w:bCs/>
          <w:sz w:val="24"/>
          <w:szCs w:val="24"/>
          <w:lang w:val="en-US"/>
        </w:rPr>
      </w:pPr>
      <w:r w:rsidRPr="00EE26A3">
        <w:rPr>
          <w:rFonts w:ascii="Times New Roman" w:hAnsi="Times New Roman" w:cs="Times New Roman"/>
          <w:bCs/>
          <w:sz w:val="24"/>
          <w:szCs w:val="24"/>
          <w:lang w:val="en-US"/>
        </w:rPr>
        <w:t>Lastly, combine all horizontally combined outputs vertically to get the final collage output</w:t>
      </w:r>
      <w:r w:rsidR="003C21CB">
        <w:rPr>
          <w:rFonts w:ascii="Times New Roman" w:hAnsi="Times New Roman" w:cs="Times New Roman"/>
          <w:bCs/>
          <w:sz w:val="24"/>
          <w:szCs w:val="24"/>
          <w:lang w:val="en-US"/>
        </w:rPr>
        <w:t>. Figure 9 shows a sample output using 5 test images.</w:t>
      </w:r>
    </w:p>
    <w:p w14:paraId="024A6E31" w14:textId="6B712564" w:rsidR="003C21CB" w:rsidRDefault="003C21CB" w:rsidP="003C21CB">
      <w:pPr>
        <w:spacing w:after="120" w:line="360" w:lineRule="auto"/>
        <w:ind w:left="714"/>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3AB424AA" wp14:editId="197D54BB">
            <wp:extent cx="3772426" cy="16766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3772426" cy="1676634"/>
                    </a:xfrm>
                    <a:prstGeom prst="rect">
                      <a:avLst/>
                    </a:prstGeom>
                  </pic:spPr>
                </pic:pic>
              </a:graphicData>
            </a:graphic>
          </wp:inline>
        </w:drawing>
      </w:r>
    </w:p>
    <w:p w14:paraId="6F37ED40" w14:textId="4B9527A5" w:rsidR="003C21CB" w:rsidRDefault="003C21CB" w:rsidP="003C21CB">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Figure 9. Sample output of collage function</w:t>
      </w:r>
    </w:p>
    <w:p w14:paraId="341EB3C4" w14:textId="3CC76FEF" w:rsidR="003C21CB" w:rsidRPr="003C21CB" w:rsidRDefault="003C21CB" w:rsidP="003C21CB">
      <w:pPr>
        <w:pStyle w:val="ListParagraph"/>
        <w:numPr>
          <w:ilvl w:val="0"/>
          <w:numId w:val="1"/>
        </w:numPr>
        <w:spacing w:after="120" w:line="360" w:lineRule="auto"/>
        <w:rPr>
          <w:rFonts w:ascii="Times New Roman" w:hAnsi="Times New Roman" w:cs="Times New Roman"/>
          <w:b/>
          <w:color w:val="4472C4" w:themeColor="accent1"/>
          <w:sz w:val="28"/>
          <w:lang w:val="en-US"/>
        </w:rPr>
      </w:pPr>
      <w:r w:rsidRPr="003C21CB">
        <w:rPr>
          <w:rFonts w:ascii="Times New Roman" w:hAnsi="Times New Roman" w:cs="Times New Roman"/>
          <w:b/>
          <w:color w:val="4472C4" w:themeColor="accent1"/>
          <w:sz w:val="28"/>
          <w:lang w:val="en-US"/>
        </w:rPr>
        <w:t>GIF Frames</w:t>
      </w:r>
    </w:p>
    <w:p w14:paraId="4A1DE550" w14:textId="4383C846" w:rsidR="003C21CB" w:rsidRDefault="003C21CB" w:rsidP="003C21CB">
      <w:pPr>
        <w:pStyle w:val="ListParagraph"/>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T</w:t>
      </w:r>
      <w:r>
        <w:rPr>
          <w:rFonts w:ascii="Times New Roman" w:hAnsi="Times New Roman" w:cs="Times New Roman"/>
          <w:bCs/>
          <w:sz w:val="24"/>
          <w:szCs w:val="24"/>
          <w:lang w:val="en-US" w:eastAsia="zh-CN"/>
        </w:rPr>
        <w:t xml:space="preserve">his part similar to what we did in removing sharp boundaries in collage function. Now the weights will be applied to the whole image instead of a part of image. And we can clearly see the transition in output frames. </w:t>
      </w:r>
    </w:p>
    <w:p w14:paraId="31A6EB0A" w14:textId="53CCB6F8" w:rsidR="003C21CB" w:rsidRDefault="00442208" w:rsidP="003C21CB">
      <w:pPr>
        <w:pStyle w:val="ListParagraph"/>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Al</w:t>
      </w:r>
      <w:r>
        <w:rPr>
          <w:rFonts w:ascii="Times New Roman" w:hAnsi="Times New Roman" w:cs="Times New Roman"/>
          <w:bCs/>
          <w:sz w:val="24"/>
          <w:szCs w:val="24"/>
          <w:lang w:val="en-US" w:eastAsia="zh-CN"/>
        </w:rPr>
        <w:t>so in the ‘</w:t>
      </w:r>
      <w:proofErr w:type="spellStart"/>
      <w:r w:rsidRPr="00442208">
        <w:rPr>
          <w:rFonts w:ascii="Times New Roman" w:hAnsi="Times New Roman" w:cs="Times New Roman"/>
          <w:b/>
          <w:sz w:val="24"/>
          <w:szCs w:val="24"/>
          <w:lang w:val="en-US" w:eastAsia="zh-CN"/>
        </w:rPr>
        <w:t>gif_frame_making</w:t>
      </w:r>
      <w:proofErr w:type="spellEnd"/>
      <w:r>
        <w:rPr>
          <w:rFonts w:ascii="Times New Roman" w:hAnsi="Times New Roman" w:cs="Times New Roman"/>
          <w:bCs/>
          <w:sz w:val="24"/>
          <w:szCs w:val="24"/>
          <w:lang w:val="en-US" w:eastAsia="zh-CN"/>
        </w:rPr>
        <w:t xml:space="preserve">’ function, a folder called </w:t>
      </w:r>
      <w:proofErr w:type="spellStart"/>
      <w:r>
        <w:rPr>
          <w:rFonts w:ascii="Times New Roman" w:hAnsi="Times New Roman" w:cs="Times New Roman"/>
          <w:bCs/>
          <w:sz w:val="24"/>
          <w:szCs w:val="24"/>
          <w:lang w:val="en-US" w:eastAsia="zh-CN"/>
        </w:rPr>
        <w:t>gif_frame_folder</w:t>
      </w:r>
      <w:proofErr w:type="spellEnd"/>
      <w:r>
        <w:rPr>
          <w:rFonts w:ascii="Times New Roman" w:hAnsi="Times New Roman" w:cs="Times New Roman"/>
          <w:bCs/>
          <w:sz w:val="24"/>
          <w:szCs w:val="24"/>
          <w:lang w:val="en-US" w:eastAsia="zh-CN"/>
        </w:rPr>
        <w:t xml:space="preserve"> will be created automatically which stores all the frames for GIF (with transition).</w:t>
      </w:r>
    </w:p>
    <w:p w14:paraId="46750CB8" w14:textId="0DE3D1F3" w:rsidR="003C21CB" w:rsidRDefault="003C21CB" w:rsidP="00442208">
      <w:pPr>
        <w:spacing w:after="120" w:line="360" w:lineRule="auto"/>
        <w:rPr>
          <w:rFonts w:ascii="Times New Roman" w:hAnsi="Times New Roman" w:cs="Times New Roman"/>
          <w:bCs/>
          <w:sz w:val="24"/>
          <w:szCs w:val="24"/>
          <w:lang w:val="en-US" w:eastAsia="zh-CN"/>
        </w:rPr>
      </w:pPr>
    </w:p>
    <w:p w14:paraId="77FA00DC" w14:textId="77777777" w:rsidR="00442208" w:rsidRPr="00442208" w:rsidRDefault="00442208" w:rsidP="00442208">
      <w:pPr>
        <w:spacing w:after="120" w:line="360" w:lineRule="auto"/>
        <w:rPr>
          <w:rFonts w:ascii="Times New Roman" w:hAnsi="Times New Roman" w:cs="Times New Roman"/>
          <w:bCs/>
          <w:sz w:val="24"/>
          <w:szCs w:val="24"/>
          <w:lang w:val="en-US" w:eastAsia="zh-CN"/>
        </w:rPr>
      </w:pPr>
    </w:p>
    <w:p w14:paraId="298F4884" w14:textId="78DDA633" w:rsidR="003C21CB" w:rsidRDefault="003C21CB" w:rsidP="003C21CB">
      <w:pPr>
        <w:pStyle w:val="ListParagraph"/>
        <w:spacing w:after="120" w:line="360" w:lineRule="auto"/>
        <w:rPr>
          <w:rFonts w:ascii="Times New Roman" w:hAnsi="Times New Roman" w:cs="Times New Roman"/>
          <w:bCs/>
          <w:sz w:val="24"/>
          <w:szCs w:val="24"/>
          <w:lang w:val="en-US" w:eastAsia="zh-CN"/>
        </w:rPr>
      </w:pPr>
    </w:p>
    <w:p w14:paraId="6A3DDFD8" w14:textId="62C16245" w:rsidR="003C21CB" w:rsidRDefault="003C21CB" w:rsidP="003C21CB">
      <w:pPr>
        <w:pStyle w:val="ListParagraph"/>
        <w:spacing w:after="120" w:line="360" w:lineRule="auto"/>
        <w:rPr>
          <w:rFonts w:ascii="Times New Roman" w:hAnsi="Times New Roman" w:cs="Times New Roman"/>
          <w:bCs/>
          <w:sz w:val="24"/>
          <w:szCs w:val="24"/>
          <w:lang w:val="en-US" w:eastAsia="zh-CN"/>
        </w:rPr>
      </w:pPr>
    </w:p>
    <w:p w14:paraId="2FE3D41F" w14:textId="77777777" w:rsidR="003C21CB" w:rsidRPr="003C21CB" w:rsidRDefault="003C21CB" w:rsidP="003C21CB">
      <w:pPr>
        <w:pStyle w:val="ListParagraph"/>
        <w:spacing w:after="120" w:line="360" w:lineRule="auto"/>
        <w:rPr>
          <w:rFonts w:ascii="Times New Roman" w:hAnsi="Times New Roman" w:cs="Times New Roman"/>
          <w:bCs/>
          <w:sz w:val="24"/>
          <w:szCs w:val="24"/>
          <w:lang w:val="en-US" w:eastAsia="zh-CN"/>
        </w:rPr>
      </w:pPr>
    </w:p>
    <w:p w14:paraId="37F8EBBE" w14:textId="58C0101C" w:rsidR="00EE26A3" w:rsidRDefault="00EE26A3" w:rsidP="00EE26A3">
      <w:pPr>
        <w:pStyle w:val="ListParagraph"/>
        <w:numPr>
          <w:ilvl w:val="0"/>
          <w:numId w:val="1"/>
        </w:numPr>
        <w:spacing w:after="120" w:line="360" w:lineRule="auto"/>
        <w:ind w:left="714" w:hanging="357"/>
        <w:jc w:val="both"/>
        <w:rPr>
          <w:rFonts w:ascii="Times New Roman" w:hAnsi="Times New Roman" w:cs="Times New Roman"/>
          <w:b/>
          <w:color w:val="4472C4" w:themeColor="accent1"/>
          <w:sz w:val="28"/>
          <w:lang w:val="en-US"/>
        </w:rPr>
      </w:pPr>
      <w:r>
        <w:rPr>
          <w:rFonts w:ascii="Times New Roman" w:hAnsi="Times New Roman" w:cs="Times New Roman"/>
          <w:b/>
          <w:color w:val="4472C4" w:themeColor="accent1"/>
          <w:sz w:val="28"/>
          <w:lang w:val="en-US"/>
        </w:rPr>
        <w:lastRenderedPageBreak/>
        <w:t>Summary and Result</w:t>
      </w:r>
    </w:p>
    <w:p w14:paraId="5B36E381" w14:textId="0A7C4DA2" w:rsidR="00EE26A3" w:rsidRDefault="00EE26A3" w:rsidP="00EE26A3">
      <w:pPr>
        <w:pStyle w:val="ListParagraph"/>
        <w:spacing w:after="120" w:line="360" w:lineRule="auto"/>
        <w:ind w:left="714"/>
        <w:jc w:val="both"/>
        <w:rPr>
          <w:rFonts w:ascii="Times New Roman" w:hAnsi="Times New Roman" w:cs="Times New Roman"/>
          <w:b/>
          <w:color w:val="4472C4" w:themeColor="accent1"/>
          <w:sz w:val="28"/>
          <w:lang w:val="en-US"/>
        </w:rPr>
      </w:pPr>
      <w:r>
        <w:rPr>
          <w:rFonts w:ascii="Times New Roman" w:hAnsi="Times New Roman" w:cs="Times New Roman"/>
          <w:b/>
          <w:noProof/>
          <w:color w:val="4472C4" w:themeColor="accent1"/>
          <w:sz w:val="28"/>
          <w:lang w:val="en-US"/>
        </w:rPr>
        <w:drawing>
          <wp:inline distT="0" distB="0" distL="0" distR="0" wp14:anchorId="43697CD1" wp14:editId="36328640">
            <wp:extent cx="5307965" cy="2023506"/>
            <wp:effectExtent l="0" t="38100" r="26035" b="533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F20D5B4" w14:textId="50324CCB" w:rsidR="00C36137" w:rsidRDefault="00C36137" w:rsidP="00C36137">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Figure </w:t>
      </w:r>
      <w:r w:rsidR="003C21CB">
        <w:rPr>
          <w:rFonts w:ascii="Times New Roman" w:hAnsi="Times New Roman" w:cs="Times New Roman"/>
          <w:bCs/>
          <w:sz w:val="24"/>
          <w:szCs w:val="24"/>
          <w:lang w:val="en-US"/>
        </w:rPr>
        <w:t>10</w:t>
      </w:r>
      <w:r>
        <w:rPr>
          <w:rFonts w:ascii="Times New Roman" w:hAnsi="Times New Roman" w:cs="Times New Roman"/>
          <w:bCs/>
          <w:sz w:val="24"/>
          <w:szCs w:val="24"/>
          <w:lang w:val="en-US"/>
        </w:rPr>
        <w:t>. Process of Extract Keyframe</w:t>
      </w:r>
    </w:p>
    <w:p w14:paraId="3D18A415" w14:textId="0F4FCBEC" w:rsidR="00C36137" w:rsidRDefault="00C36137" w:rsidP="00E36252">
      <w:pPr>
        <w:spacing w:after="120" w:line="360" w:lineRule="auto"/>
        <w:ind w:left="720"/>
        <w:rPr>
          <w:rFonts w:ascii="Times New Roman" w:hAnsi="Times New Roman" w:cs="Times New Roman"/>
          <w:bCs/>
          <w:sz w:val="24"/>
          <w:szCs w:val="24"/>
          <w:lang w:val="en-US"/>
        </w:rPr>
      </w:pPr>
      <w:r>
        <w:rPr>
          <w:rFonts w:ascii="Times New Roman" w:hAnsi="Times New Roman" w:cs="Times New Roman"/>
          <w:bCs/>
          <w:sz w:val="24"/>
          <w:szCs w:val="24"/>
          <w:lang w:val="en-US"/>
        </w:rPr>
        <w:t xml:space="preserve">Using this process, we are now allowing the code to extract the keyframe and create the photo collage. </w:t>
      </w:r>
      <w:r w:rsidR="0086085A">
        <w:rPr>
          <w:rFonts w:ascii="Times New Roman" w:hAnsi="Times New Roman" w:cs="Times New Roman"/>
          <w:bCs/>
          <w:sz w:val="24"/>
          <w:szCs w:val="24"/>
          <w:lang w:val="en-US"/>
        </w:rPr>
        <w:t xml:space="preserve">First filter frames from a color level, then using HOG distance to remove frames from a feature level. Lastly, using SSIM to select key frames from a structure level. </w:t>
      </w:r>
      <w:r w:rsidR="00E36252">
        <w:rPr>
          <w:rFonts w:ascii="Times New Roman" w:hAnsi="Times New Roman" w:cs="Times New Roman"/>
          <w:bCs/>
          <w:sz w:val="24"/>
          <w:szCs w:val="24"/>
          <w:lang w:val="en-US"/>
        </w:rPr>
        <w:t>The table below stores all outputs.</w:t>
      </w:r>
    </w:p>
    <w:tbl>
      <w:tblPr>
        <w:tblStyle w:val="TableGrid"/>
        <w:tblW w:w="0" w:type="auto"/>
        <w:tblInd w:w="720" w:type="dxa"/>
        <w:tblLook w:val="04A0" w:firstRow="1" w:lastRow="0" w:firstColumn="1" w:lastColumn="0" w:noHBand="0" w:noVBand="1"/>
      </w:tblPr>
      <w:tblGrid>
        <w:gridCol w:w="1064"/>
        <w:gridCol w:w="1176"/>
        <w:gridCol w:w="4733"/>
        <w:gridCol w:w="1323"/>
      </w:tblGrid>
      <w:tr w:rsidR="00C17198" w14:paraId="445CA016" w14:textId="77777777" w:rsidTr="0086085A">
        <w:tc>
          <w:tcPr>
            <w:tcW w:w="1274" w:type="dxa"/>
          </w:tcPr>
          <w:p w14:paraId="4EF0CABE" w14:textId="07E33BE4" w:rsidR="004022CC" w:rsidRDefault="004022CC" w:rsidP="004022CC">
            <w:pPr>
              <w:spacing w:after="12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Video </w:t>
            </w:r>
            <w:r w:rsidR="0086085A">
              <w:rPr>
                <w:rFonts w:ascii="Times New Roman" w:hAnsi="Times New Roman" w:cs="Times New Roman"/>
                <w:bCs/>
                <w:sz w:val="24"/>
                <w:szCs w:val="24"/>
                <w:lang w:val="en-US"/>
              </w:rPr>
              <w:t>Name</w:t>
            </w:r>
          </w:p>
        </w:tc>
        <w:tc>
          <w:tcPr>
            <w:tcW w:w="1150" w:type="dxa"/>
          </w:tcPr>
          <w:p w14:paraId="11720933" w14:textId="56CF2E18" w:rsidR="004022CC" w:rsidRDefault="004022CC" w:rsidP="004022CC">
            <w:pPr>
              <w:spacing w:after="12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Keyframe Number</w:t>
            </w:r>
          </w:p>
        </w:tc>
        <w:tc>
          <w:tcPr>
            <w:tcW w:w="4789" w:type="dxa"/>
          </w:tcPr>
          <w:p w14:paraId="069EBF5B" w14:textId="0760F2AE" w:rsidR="004022CC" w:rsidRDefault="004022CC" w:rsidP="004022CC">
            <w:pPr>
              <w:spacing w:after="12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Result Photo Collage</w:t>
            </w:r>
          </w:p>
        </w:tc>
        <w:tc>
          <w:tcPr>
            <w:tcW w:w="1083" w:type="dxa"/>
          </w:tcPr>
          <w:p w14:paraId="131FC1DB" w14:textId="2D4AC299" w:rsidR="004022CC" w:rsidRDefault="004022CC" w:rsidP="004022CC">
            <w:pPr>
              <w:spacing w:after="120" w:line="360" w:lineRule="auto"/>
              <w:jc w:val="center"/>
              <w:rPr>
                <w:rFonts w:ascii="Times New Roman" w:hAnsi="Times New Roman" w:cs="Times New Roman"/>
                <w:bCs/>
                <w:sz w:val="24"/>
                <w:szCs w:val="24"/>
                <w:lang w:val="en-US"/>
              </w:rPr>
            </w:pPr>
            <w:r>
              <w:rPr>
                <w:rFonts w:ascii="Times New Roman" w:hAnsi="Times New Roman" w:cs="Times New Roman"/>
                <w:bCs/>
                <w:sz w:val="24"/>
                <w:szCs w:val="24"/>
                <w:lang w:val="en-US"/>
              </w:rPr>
              <w:t>Time Consuming</w:t>
            </w:r>
          </w:p>
        </w:tc>
      </w:tr>
      <w:tr w:rsidR="00C17198" w14:paraId="26705774" w14:textId="77777777" w:rsidTr="0086085A">
        <w:tc>
          <w:tcPr>
            <w:tcW w:w="1274" w:type="dxa"/>
          </w:tcPr>
          <w:p w14:paraId="52268807" w14:textId="77777777" w:rsidR="004022CC" w:rsidRDefault="004022CC" w:rsidP="00C36137">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1</w:t>
            </w:r>
            <w:r w:rsidR="0086085A">
              <w:rPr>
                <w:rFonts w:ascii="Times New Roman" w:hAnsi="Times New Roman" w:cs="Times New Roman"/>
                <w:bCs/>
                <w:sz w:val="24"/>
                <w:szCs w:val="24"/>
                <w:lang w:val="en-US"/>
              </w:rPr>
              <w:t>78_15</w:t>
            </w:r>
          </w:p>
          <w:p w14:paraId="3076484E" w14:textId="078D2701" w:rsidR="0086085A" w:rsidRDefault="0086085A" w:rsidP="00C36137">
            <w:pPr>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w:t>
            </w:r>
            <w:r>
              <w:rPr>
                <w:rFonts w:ascii="Times New Roman" w:hAnsi="Times New Roman" w:cs="Times New Roman"/>
                <w:bCs/>
                <w:sz w:val="24"/>
                <w:szCs w:val="24"/>
                <w:lang w:val="en-US" w:eastAsia="zh-CN"/>
              </w:rPr>
              <w:t>mp4</w:t>
            </w:r>
          </w:p>
        </w:tc>
        <w:tc>
          <w:tcPr>
            <w:tcW w:w="1150" w:type="dxa"/>
          </w:tcPr>
          <w:p w14:paraId="12866BD4" w14:textId="179551CC" w:rsidR="004022CC" w:rsidRPr="004022CC" w:rsidRDefault="004022CC" w:rsidP="00C36137">
            <w:pPr>
              <w:spacing w:after="120" w:line="360" w:lineRule="auto"/>
              <w:rPr>
                <w:rFonts w:ascii="Times New Roman" w:hAnsi="Times New Roman" w:cs="Times New Roman"/>
                <w:bCs/>
                <w:sz w:val="24"/>
                <w:szCs w:val="24"/>
                <w:lang w:val="en-US"/>
              </w:rPr>
            </w:pPr>
            <w:r w:rsidRPr="004022CC">
              <w:rPr>
                <w:rFonts w:ascii="Times New Roman" w:hAnsi="Times New Roman" w:cs="Times New Roman"/>
                <w:bCs/>
                <w:sz w:val="24"/>
                <w:szCs w:val="24"/>
                <w:lang w:val="en-US"/>
              </w:rPr>
              <w:t>3</w:t>
            </w:r>
          </w:p>
        </w:tc>
        <w:tc>
          <w:tcPr>
            <w:tcW w:w="4789" w:type="dxa"/>
          </w:tcPr>
          <w:p w14:paraId="44C0A9C8" w14:textId="5ED7A94A" w:rsidR="004022CC" w:rsidRDefault="004022CC" w:rsidP="004022CC">
            <w:pPr>
              <w:spacing w:after="120" w:line="360" w:lineRule="auto"/>
              <w:jc w:val="center"/>
              <w:rPr>
                <w:rFonts w:ascii="Times New Roman" w:hAnsi="Times New Roman" w:cs="Times New Roman"/>
                <w:bCs/>
                <w:sz w:val="24"/>
                <w:szCs w:val="24"/>
                <w:lang w:val="en-US"/>
              </w:rPr>
            </w:pPr>
            <w:r>
              <w:rPr>
                <w:bCs/>
                <w:noProof/>
                <w:lang w:val="en-US"/>
              </w:rPr>
              <w:drawing>
                <wp:inline distT="0" distB="0" distL="0" distR="0" wp14:anchorId="395E5360" wp14:editId="364BB68A">
                  <wp:extent cx="2768595" cy="16272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2578" cy="1758939"/>
                          </a:xfrm>
                          <a:prstGeom prst="rect">
                            <a:avLst/>
                          </a:prstGeom>
                          <a:noFill/>
                          <a:ln>
                            <a:noFill/>
                          </a:ln>
                        </pic:spPr>
                      </pic:pic>
                    </a:graphicData>
                  </a:graphic>
                </wp:inline>
              </w:drawing>
            </w:r>
          </w:p>
        </w:tc>
        <w:tc>
          <w:tcPr>
            <w:tcW w:w="1083" w:type="dxa"/>
          </w:tcPr>
          <w:p w14:paraId="2E3E4881" w14:textId="2D2F7BA1" w:rsidR="004022CC" w:rsidRDefault="004022CC" w:rsidP="004022CC">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42.2 second</w:t>
            </w:r>
          </w:p>
        </w:tc>
      </w:tr>
      <w:tr w:rsidR="00C17198" w14:paraId="07B5ED7F" w14:textId="77777777" w:rsidTr="0086085A">
        <w:tc>
          <w:tcPr>
            <w:tcW w:w="1274" w:type="dxa"/>
          </w:tcPr>
          <w:p w14:paraId="1A8F2BB7" w14:textId="77777777" w:rsidR="0086085A" w:rsidRDefault="0086085A" w:rsidP="00C36137">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84_19</w:t>
            </w:r>
          </w:p>
          <w:p w14:paraId="3ED7C7C5" w14:textId="0D8DF8D1" w:rsidR="004022CC" w:rsidRDefault="0086085A" w:rsidP="00C36137">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.mp4</w:t>
            </w:r>
          </w:p>
        </w:tc>
        <w:tc>
          <w:tcPr>
            <w:tcW w:w="1150" w:type="dxa"/>
          </w:tcPr>
          <w:p w14:paraId="33C275E0" w14:textId="566FB62E" w:rsidR="004022CC" w:rsidRPr="004022CC" w:rsidRDefault="004022CC" w:rsidP="00C36137">
            <w:pPr>
              <w:spacing w:after="120" w:line="360" w:lineRule="auto"/>
              <w:rPr>
                <w:rFonts w:ascii="Times New Roman" w:hAnsi="Times New Roman" w:cs="Times New Roman"/>
                <w:bCs/>
                <w:sz w:val="24"/>
                <w:szCs w:val="24"/>
                <w:lang w:val="en-US"/>
              </w:rPr>
            </w:pPr>
            <w:r w:rsidRPr="004022CC">
              <w:rPr>
                <w:rFonts w:ascii="Times New Roman" w:hAnsi="Times New Roman" w:cs="Times New Roman"/>
                <w:bCs/>
                <w:sz w:val="24"/>
                <w:szCs w:val="24"/>
                <w:lang w:val="en-US"/>
              </w:rPr>
              <w:t>2</w:t>
            </w:r>
          </w:p>
        </w:tc>
        <w:tc>
          <w:tcPr>
            <w:tcW w:w="4789" w:type="dxa"/>
          </w:tcPr>
          <w:p w14:paraId="7717A71B" w14:textId="49E365BA" w:rsidR="004022CC" w:rsidRDefault="004022CC" w:rsidP="004022CC">
            <w:pPr>
              <w:spacing w:after="120" w:line="360" w:lineRule="auto"/>
              <w:jc w:val="center"/>
              <w:rPr>
                <w:rFonts w:ascii="Times New Roman" w:hAnsi="Times New Roman" w:cs="Times New Roman"/>
                <w:bCs/>
                <w:sz w:val="24"/>
                <w:szCs w:val="24"/>
                <w:lang w:val="en-US"/>
              </w:rPr>
            </w:pPr>
            <w:r>
              <w:rPr>
                <w:bCs/>
                <w:noProof/>
                <w:lang w:val="en-US"/>
              </w:rPr>
              <w:drawing>
                <wp:inline distT="0" distB="0" distL="0" distR="0" wp14:anchorId="1BEBFC30" wp14:editId="76BCB65C">
                  <wp:extent cx="2797326" cy="11276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4996" cy="1162948"/>
                          </a:xfrm>
                          <a:prstGeom prst="rect">
                            <a:avLst/>
                          </a:prstGeom>
                          <a:noFill/>
                          <a:ln>
                            <a:noFill/>
                          </a:ln>
                        </pic:spPr>
                      </pic:pic>
                    </a:graphicData>
                  </a:graphic>
                </wp:inline>
              </w:drawing>
            </w:r>
          </w:p>
        </w:tc>
        <w:tc>
          <w:tcPr>
            <w:tcW w:w="1083" w:type="dxa"/>
          </w:tcPr>
          <w:p w14:paraId="6172AF24" w14:textId="3EBD2C06" w:rsidR="004022CC" w:rsidRDefault="004022CC" w:rsidP="004022CC">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53.1 second</w:t>
            </w:r>
          </w:p>
        </w:tc>
      </w:tr>
      <w:tr w:rsidR="00C17198" w14:paraId="554FD458" w14:textId="77777777" w:rsidTr="0086085A">
        <w:tc>
          <w:tcPr>
            <w:tcW w:w="1274" w:type="dxa"/>
          </w:tcPr>
          <w:p w14:paraId="4B16AD03" w14:textId="77777777" w:rsidR="004022CC" w:rsidRDefault="0086085A" w:rsidP="00C36137">
            <w:pPr>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lastRenderedPageBreak/>
              <w:t>1</w:t>
            </w:r>
            <w:r>
              <w:rPr>
                <w:rFonts w:ascii="Times New Roman" w:hAnsi="Times New Roman" w:cs="Times New Roman"/>
                <w:bCs/>
                <w:sz w:val="24"/>
                <w:szCs w:val="24"/>
                <w:lang w:val="en-US" w:eastAsia="zh-CN"/>
              </w:rPr>
              <w:t>35_14</w:t>
            </w:r>
          </w:p>
          <w:p w14:paraId="6964C673" w14:textId="2146945B" w:rsidR="0086085A" w:rsidRDefault="0086085A" w:rsidP="00C36137">
            <w:pPr>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w:t>
            </w:r>
            <w:r>
              <w:rPr>
                <w:rFonts w:ascii="Times New Roman" w:hAnsi="Times New Roman" w:cs="Times New Roman"/>
                <w:bCs/>
                <w:sz w:val="24"/>
                <w:szCs w:val="24"/>
                <w:lang w:val="en-US" w:eastAsia="zh-CN"/>
              </w:rPr>
              <w:t>mp4</w:t>
            </w:r>
          </w:p>
        </w:tc>
        <w:tc>
          <w:tcPr>
            <w:tcW w:w="1150" w:type="dxa"/>
          </w:tcPr>
          <w:p w14:paraId="5B75E796" w14:textId="3766E38D" w:rsidR="004022CC" w:rsidRDefault="004022CC" w:rsidP="00C36137">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4</w:t>
            </w:r>
          </w:p>
        </w:tc>
        <w:tc>
          <w:tcPr>
            <w:tcW w:w="4789" w:type="dxa"/>
          </w:tcPr>
          <w:p w14:paraId="5A1E1526" w14:textId="0BF2B7EE" w:rsidR="004022CC" w:rsidRDefault="004022CC" w:rsidP="004022CC">
            <w:pPr>
              <w:spacing w:after="120" w:line="360" w:lineRule="auto"/>
              <w:jc w:val="center"/>
              <w:rPr>
                <w:rFonts w:ascii="Times New Roman" w:hAnsi="Times New Roman" w:cs="Times New Roman"/>
                <w:bCs/>
                <w:sz w:val="24"/>
                <w:szCs w:val="24"/>
                <w:lang w:val="en-US"/>
              </w:rPr>
            </w:pPr>
            <w:r>
              <w:rPr>
                <w:bCs/>
                <w:noProof/>
                <w:lang w:val="en-US"/>
              </w:rPr>
              <w:drawing>
                <wp:inline distT="0" distB="0" distL="0" distR="0" wp14:anchorId="6B02ECCA" wp14:editId="56CAA69E">
                  <wp:extent cx="2792565" cy="1639019"/>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3327" cy="1668812"/>
                          </a:xfrm>
                          <a:prstGeom prst="rect">
                            <a:avLst/>
                          </a:prstGeom>
                          <a:noFill/>
                          <a:ln>
                            <a:noFill/>
                          </a:ln>
                        </pic:spPr>
                      </pic:pic>
                    </a:graphicData>
                  </a:graphic>
                </wp:inline>
              </w:drawing>
            </w:r>
          </w:p>
        </w:tc>
        <w:tc>
          <w:tcPr>
            <w:tcW w:w="1083" w:type="dxa"/>
          </w:tcPr>
          <w:p w14:paraId="4F1E37CF" w14:textId="1D020B94" w:rsidR="004022CC" w:rsidRDefault="004022CC" w:rsidP="004022CC">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1 minute 12 second</w:t>
            </w:r>
          </w:p>
        </w:tc>
      </w:tr>
      <w:tr w:rsidR="00C17198" w14:paraId="18CC7F91" w14:textId="77777777" w:rsidTr="0086085A">
        <w:tc>
          <w:tcPr>
            <w:tcW w:w="1274" w:type="dxa"/>
          </w:tcPr>
          <w:p w14:paraId="7EDCA409" w14:textId="77777777" w:rsidR="004022CC" w:rsidRDefault="0086085A" w:rsidP="00C36137">
            <w:pPr>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1</w:t>
            </w:r>
            <w:r>
              <w:rPr>
                <w:rFonts w:ascii="Times New Roman" w:hAnsi="Times New Roman" w:cs="Times New Roman"/>
                <w:bCs/>
                <w:sz w:val="24"/>
                <w:szCs w:val="24"/>
                <w:lang w:val="en-US" w:eastAsia="zh-CN"/>
              </w:rPr>
              <w:t>77_1</w:t>
            </w:r>
          </w:p>
          <w:p w14:paraId="1978DFCA" w14:textId="37A74BF6" w:rsidR="0086085A" w:rsidRDefault="0086085A" w:rsidP="00C36137">
            <w:pPr>
              <w:spacing w:after="120" w:line="360" w:lineRule="auto"/>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w:t>
            </w:r>
            <w:r>
              <w:rPr>
                <w:rFonts w:ascii="Times New Roman" w:hAnsi="Times New Roman" w:cs="Times New Roman"/>
                <w:bCs/>
                <w:sz w:val="24"/>
                <w:szCs w:val="24"/>
                <w:lang w:val="en-US" w:eastAsia="zh-CN"/>
              </w:rPr>
              <w:t>mp4</w:t>
            </w:r>
          </w:p>
        </w:tc>
        <w:tc>
          <w:tcPr>
            <w:tcW w:w="1150" w:type="dxa"/>
          </w:tcPr>
          <w:p w14:paraId="6A9E24E0" w14:textId="33880DBC" w:rsidR="004022CC" w:rsidRDefault="00C17198" w:rsidP="00C36137">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3</w:t>
            </w:r>
          </w:p>
        </w:tc>
        <w:tc>
          <w:tcPr>
            <w:tcW w:w="4789" w:type="dxa"/>
          </w:tcPr>
          <w:p w14:paraId="4D2E036D" w14:textId="2CB177AF" w:rsidR="004022CC" w:rsidRDefault="00C17198" w:rsidP="00C17198">
            <w:pPr>
              <w:spacing w:after="120" w:line="360" w:lineRule="auto"/>
              <w:jc w:val="center"/>
              <w:rPr>
                <w:rFonts w:ascii="Times New Roman" w:hAnsi="Times New Roman" w:cs="Times New Roman"/>
                <w:bCs/>
                <w:sz w:val="24"/>
                <w:szCs w:val="24"/>
                <w:lang w:val="en-US"/>
              </w:rPr>
            </w:pPr>
            <w:r>
              <w:rPr>
                <w:bCs/>
                <w:noProof/>
                <w:lang w:val="en-US"/>
              </w:rPr>
              <w:drawing>
                <wp:inline distT="0" distB="0" distL="0" distR="0" wp14:anchorId="72F5E9D8" wp14:editId="5BC1C3F9">
                  <wp:extent cx="2846717" cy="167080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5973" cy="1705582"/>
                          </a:xfrm>
                          <a:prstGeom prst="rect">
                            <a:avLst/>
                          </a:prstGeom>
                          <a:noFill/>
                          <a:ln>
                            <a:noFill/>
                          </a:ln>
                        </pic:spPr>
                      </pic:pic>
                    </a:graphicData>
                  </a:graphic>
                </wp:inline>
              </w:drawing>
            </w:r>
          </w:p>
        </w:tc>
        <w:tc>
          <w:tcPr>
            <w:tcW w:w="1083" w:type="dxa"/>
          </w:tcPr>
          <w:p w14:paraId="79464B87" w14:textId="26AE9900" w:rsidR="004022CC" w:rsidRDefault="00C17198" w:rsidP="00C36137">
            <w:pPr>
              <w:spacing w:after="120"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1 minute 2 second</w:t>
            </w:r>
          </w:p>
        </w:tc>
      </w:tr>
    </w:tbl>
    <w:p w14:paraId="6DE36434" w14:textId="4D350D00" w:rsidR="00C36137" w:rsidRDefault="00C36137" w:rsidP="00C17198">
      <w:pPr>
        <w:spacing w:after="120" w:line="360" w:lineRule="auto"/>
        <w:ind w:left="720"/>
        <w:jc w:val="center"/>
        <w:rPr>
          <w:rFonts w:ascii="Times New Roman" w:hAnsi="Times New Roman" w:cs="Times New Roman"/>
          <w:bCs/>
          <w:sz w:val="24"/>
          <w:szCs w:val="24"/>
          <w:lang w:val="en-US"/>
        </w:rPr>
      </w:pPr>
    </w:p>
    <w:p w14:paraId="5462075C" w14:textId="093DA7CD" w:rsidR="00C17198" w:rsidRDefault="00C17198" w:rsidP="00C17198">
      <w:pPr>
        <w:pStyle w:val="ListParagraph"/>
        <w:spacing w:after="120" w:line="360" w:lineRule="auto"/>
        <w:ind w:left="1080"/>
        <w:jc w:val="center"/>
        <w:rPr>
          <w:rFonts w:ascii="Times New Roman" w:hAnsi="Times New Roman" w:cs="Times New Roman"/>
          <w:bCs/>
          <w:sz w:val="24"/>
          <w:szCs w:val="24"/>
          <w:lang w:val="en-US"/>
        </w:rPr>
      </w:pPr>
      <w:r>
        <w:rPr>
          <w:rFonts w:ascii="Times New Roman" w:hAnsi="Times New Roman" w:cs="Times New Roman"/>
          <w:bCs/>
          <w:sz w:val="24"/>
          <w:szCs w:val="24"/>
          <w:lang w:val="en-US"/>
        </w:rPr>
        <w:t>Table 1. Result of the Photo Collage</w:t>
      </w:r>
    </w:p>
    <w:p w14:paraId="1D5B0FAF" w14:textId="16D4FE20" w:rsidR="00C17198" w:rsidRDefault="00EA5B8C" w:rsidP="00EA5B8C">
      <w:pPr>
        <w:spacing w:after="120" w:line="360" w:lineRule="auto"/>
        <w:ind w:left="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We can see from the </w:t>
      </w:r>
      <w:r w:rsidR="0086085A">
        <w:rPr>
          <w:rFonts w:ascii="Times New Roman" w:hAnsi="Times New Roman" w:cs="Times New Roman"/>
          <w:bCs/>
          <w:sz w:val="24"/>
          <w:szCs w:val="24"/>
          <w:lang w:val="en-US"/>
        </w:rPr>
        <w:t>table;</w:t>
      </w:r>
      <w:r>
        <w:rPr>
          <w:rFonts w:ascii="Times New Roman" w:hAnsi="Times New Roman" w:cs="Times New Roman"/>
          <w:bCs/>
          <w:sz w:val="24"/>
          <w:szCs w:val="24"/>
          <w:lang w:val="en-US"/>
        </w:rPr>
        <w:t xml:space="preserve"> every video returns a different keyframe and create a different photo collage. For the photo collage, there are some improvement that can be ma</w:t>
      </w:r>
      <w:r w:rsidR="0086085A">
        <w:rPr>
          <w:rFonts w:ascii="Times New Roman" w:hAnsi="Times New Roman" w:cs="Times New Roman"/>
          <w:bCs/>
          <w:sz w:val="24"/>
          <w:szCs w:val="24"/>
          <w:lang w:val="en-US"/>
        </w:rPr>
        <w:t>d</w:t>
      </w:r>
      <w:r>
        <w:rPr>
          <w:rFonts w:ascii="Times New Roman" w:hAnsi="Times New Roman" w:cs="Times New Roman"/>
          <w:bCs/>
          <w:sz w:val="24"/>
          <w:szCs w:val="24"/>
          <w:lang w:val="en-US"/>
        </w:rPr>
        <w:t>e. We can use some clustering method to extract the keyframe. However. This will take a long time to process because they need to find the right cluster point to solve it.</w:t>
      </w:r>
      <w:r w:rsidRPr="00EA5B8C">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As a summary, deep learning and computer vision can create a unique and creative art. There are many ways to create an outstanding picture or frames to show people how deep learning can do.</w:t>
      </w:r>
    </w:p>
    <w:p w14:paraId="17D5D9D8" w14:textId="5BEB5A6C" w:rsidR="00D4649D" w:rsidRPr="00D4649D" w:rsidRDefault="00D4649D" w:rsidP="00D4649D">
      <w:pPr>
        <w:pStyle w:val="ListParagraph"/>
        <w:numPr>
          <w:ilvl w:val="0"/>
          <w:numId w:val="1"/>
        </w:numPr>
        <w:spacing w:after="120" w:line="360" w:lineRule="auto"/>
        <w:jc w:val="both"/>
        <w:rPr>
          <w:rFonts w:ascii="Times New Roman" w:hAnsi="Times New Roman" w:cs="Times New Roman"/>
          <w:b/>
          <w:color w:val="4472C4" w:themeColor="accent1"/>
          <w:sz w:val="28"/>
          <w:lang w:val="en-US"/>
        </w:rPr>
      </w:pPr>
      <w:r w:rsidRPr="00D4649D">
        <w:rPr>
          <w:rFonts w:ascii="Times New Roman" w:hAnsi="Times New Roman" w:cs="Times New Roman" w:hint="eastAsia"/>
          <w:b/>
          <w:color w:val="4472C4" w:themeColor="accent1"/>
          <w:sz w:val="28"/>
          <w:lang w:val="en-US"/>
        </w:rPr>
        <w:t>Contribution</w:t>
      </w:r>
    </w:p>
    <w:p w14:paraId="6EF8BF32" w14:textId="149155E7" w:rsidR="00D4649D" w:rsidRDefault="00D4649D" w:rsidP="00D4649D">
      <w:pPr>
        <w:pStyle w:val="ListParagraph"/>
        <w:spacing w:after="120" w:line="360" w:lineRule="auto"/>
        <w:jc w:val="both"/>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A</w:t>
      </w:r>
      <w:r>
        <w:rPr>
          <w:rFonts w:ascii="Times New Roman" w:hAnsi="Times New Roman" w:cs="Times New Roman"/>
          <w:bCs/>
          <w:sz w:val="24"/>
          <w:szCs w:val="24"/>
          <w:lang w:val="en-US" w:eastAsia="zh-CN"/>
        </w:rPr>
        <w:t xml:space="preserve">udi: Frame extraction using FFMPEG. Key frame extraction using clustering (although it is not shown in this report), HOG distance and SSIM, report writing. </w:t>
      </w:r>
    </w:p>
    <w:p w14:paraId="2CBA56F6" w14:textId="67595258" w:rsidR="00D4649D" w:rsidRDefault="00D4649D" w:rsidP="00D4649D">
      <w:pPr>
        <w:pStyle w:val="ListParagraph"/>
        <w:spacing w:after="120" w:line="360" w:lineRule="auto"/>
        <w:jc w:val="both"/>
        <w:rPr>
          <w:rFonts w:ascii="Times New Roman" w:hAnsi="Times New Roman" w:cs="Times New Roman"/>
          <w:bCs/>
          <w:sz w:val="24"/>
          <w:szCs w:val="24"/>
          <w:lang w:val="en-US" w:eastAsia="zh-CN"/>
        </w:rPr>
      </w:pPr>
      <w:proofErr w:type="spellStart"/>
      <w:r>
        <w:rPr>
          <w:rFonts w:ascii="Times New Roman" w:hAnsi="Times New Roman" w:cs="Times New Roman" w:hint="eastAsia"/>
          <w:bCs/>
          <w:sz w:val="24"/>
          <w:szCs w:val="24"/>
          <w:lang w:val="en-US" w:eastAsia="zh-CN"/>
        </w:rPr>
        <w:t>J</w:t>
      </w:r>
      <w:r>
        <w:rPr>
          <w:rFonts w:ascii="Times New Roman" w:hAnsi="Times New Roman" w:cs="Times New Roman"/>
          <w:bCs/>
          <w:sz w:val="24"/>
          <w:szCs w:val="24"/>
          <w:lang w:val="en-US" w:eastAsia="zh-CN"/>
        </w:rPr>
        <w:t>ianpeng</w:t>
      </w:r>
      <w:proofErr w:type="spellEnd"/>
      <w:r>
        <w:rPr>
          <w:rFonts w:ascii="Times New Roman" w:hAnsi="Times New Roman" w:cs="Times New Roman"/>
          <w:bCs/>
          <w:sz w:val="24"/>
          <w:szCs w:val="24"/>
          <w:lang w:val="en-US" w:eastAsia="zh-CN"/>
        </w:rPr>
        <w:t>: Frame extraction using OpenCV, collage function, GIF frame making function, key frame extraction</w:t>
      </w:r>
      <w:r w:rsidR="00A74A40">
        <w:rPr>
          <w:rFonts w:ascii="Times New Roman" w:hAnsi="Times New Roman" w:cs="Times New Roman"/>
          <w:bCs/>
          <w:sz w:val="24"/>
          <w:szCs w:val="24"/>
          <w:lang w:val="en-US" w:eastAsia="zh-CN"/>
        </w:rPr>
        <w:t>.</w:t>
      </w:r>
    </w:p>
    <w:p w14:paraId="68B8E484" w14:textId="7081830C" w:rsidR="00A74A40" w:rsidRDefault="00A74A40" w:rsidP="00D4649D">
      <w:pPr>
        <w:pStyle w:val="ListParagraph"/>
        <w:spacing w:after="120" w:line="360" w:lineRule="auto"/>
        <w:jc w:val="both"/>
        <w:rPr>
          <w:rFonts w:ascii="Times New Roman" w:hAnsi="Times New Roman" w:cs="Times New Roman"/>
          <w:bCs/>
          <w:sz w:val="24"/>
          <w:szCs w:val="24"/>
          <w:lang w:val="en-US" w:eastAsia="zh-CN"/>
        </w:rPr>
      </w:pPr>
      <w:r>
        <w:rPr>
          <w:rFonts w:ascii="Times New Roman" w:hAnsi="Times New Roman" w:cs="Times New Roman" w:hint="eastAsia"/>
          <w:bCs/>
          <w:sz w:val="24"/>
          <w:szCs w:val="24"/>
          <w:lang w:val="en-US" w:eastAsia="zh-CN"/>
        </w:rPr>
        <w:t>A</w:t>
      </w:r>
      <w:r>
        <w:rPr>
          <w:rFonts w:ascii="Times New Roman" w:hAnsi="Times New Roman" w:cs="Times New Roman"/>
          <w:bCs/>
          <w:sz w:val="24"/>
          <w:szCs w:val="24"/>
          <w:lang w:val="en-US" w:eastAsia="zh-CN"/>
        </w:rPr>
        <w:t xml:space="preserve">ll work </w:t>
      </w:r>
      <w:r w:rsidR="003C35E8">
        <w:rPr>
          <w:rFonts w:ascii="Times New Roman" w:hAnsi="Times New Roman" w:cs="Times New Roman"/>
          <w:bCs/>
          <w:sz w:val="24"/>
          <w:szCs w:val="24"/>
          <w:lang w:val="en-US" w:eastAsia="zh-CN"/>
        </w:rPr>
        <w:t>is</w:t>
      </w:r>
      <w:r>
        <w:rPr>
          <w:rFonts w:ascii="Times New Roman" w:hAnsi="Times New Roman" w:cs="Times New Roman"/>
          <w:bCs/>
          <w:sz w:val="24"/>
          <w:szCs w:val="24"/>
          <w:lang w:val="en-US" w:eastAsia="zh-CN"/>
        </w:rPr>
        <w:t xml:space="preserve"> equally distributed and both of us are satisfied with the working process.</w:t>
      </w:r>
    </w:p>
    <w:p w14:paraId="338D4B96" w14:textId="77777777" w:rsidR="003C35E8" w:rsidRPr="00D4649D" w:rsidRDefault="003C35E8" w:rsidP="00D4649D">
      <w:pPr>
        <w:pStyle w:val="ListParagraph"/>
        <w:spacing w:after="120" w:line="360" w:lineRule="auto"/>
        <w:jc w:val="both"/>
        <w:rPr>
          <w:rFonts w:ascii="Times New Roman" w:hAnsi="Times New Roman" w:cs="Times New Roman"/>
          <w:bCs/>
          <w:sz w:val="24"/>
          <w:szCs w:val="24"/>
          <w:lang w:val="en-US" w:eastAsia="zh-CN"/>
        </w:rPr>
      </w:pPr>
    </w:p>
    <w:sdt>
      <w:sdtPr>
        <w:rPr>
          <w:rFonts w:asciiTheme="minorHAnsi" w:eastAsiaTheme="minorHAnsi" w:hAnsiTheme="minorHAnsi" w:cstheme="minorBidi"/>
          <w:color w:val="auto"/>
          <w:sz w:val="22"/>
          <w:szCs w:val="22"/>
          <w:lang w:val="en-ID"/>
        </w:rPr>
        <w:id w:val="1831026941"/>
        <w:docPartObj>
          <w:docPartGallery w:val="Bibliographies"/>
          <w:docPartUnique/>
        </w:docPartObj>
      </w:sdtPr>
      <w:sdtEndPr>
        <w:rPr>
          <w:rFonts w:eastAsiaTheme="minorEastAsia"/>
        </w:rPr>
      </w:sdtEndPr>
      <w:sdtContent>
        <w:p w14:paraId="05A58658" w14:textId="03CFB6C2" w:rsidR="00EA5B8C" w:rsidRDefault="00EA5B8C" w:rsidP="00EA5B8C">
          <w:pPr>
            <w:pStyle w:val="Heading1"/>
            <w:ind w:firstLine="720"/>
          </w:pPr>
          <w:r>
            <w:t>References</w:t>
          </w:r>
        </w:p>
        <w:sdt>
          <w:sdtPr>
            <w:id w:val="-573587230"/>
            <w:bibliography/>
          </w:sdtPr>
          <w:sdtEndPr/>
          <w:sdtContent>
            <w:p w14:paraId="399B903B" w14:textId="77777777" w:rsidR="00EA5B8C" w:rsidRPr="00EA5B8C" w:rsidRDefault="00EA5B8C" w:rsidP="00EA5B8C">
              <w:pPr>
                <w:pStyle w:val="Bibliography"/>
                <w:ind w:left="720" w:hanging="720"/>
                <w:rPr>
                  <w:rFonts w:ascii="Times New Roman" w:hAnsi="Times New Roman" w:cs="Times New Roman"/>
                  <w:noProof/>
                  <w:sz w:val="24"/>
                  <w:szCs w:val="24"/>
                  <w:lang w:val="en-US"/>
                </w:rPr>
              </w:pPr>
              <w:r>
                <w:fldChar w:fldCharType="begin"/>
              </w:r>
              <w:r>
                <w:instrText xml:space="preserve"> BIBLIOGRAPHY </w:instrText>
              </w:r>
              <w:r>
                <w:fldChar w:fldCharType="separate"/>
              </w:r>
              <w:r w:rsidRPr="00EA5B8C">
                <w:rPr>
                  <w:rFonts w:ascii="Times New Roman" w:hAnsi="Times New Roman" w:cs="Times New Roman"/>
                  <w:noProof/>
                  <w:sz w:val="24"/>
                  <w:szCs w:val="24"/>
                  <w:lang w:val="en-US"/>
                </w:rPr>
                <w:t xml:space="preserve">Ahmad, R. (2019). </w:t>
              </w:r>
              <w:r w:rsidRPr="00EA5B8C">
                <w:rPr>
                  <w:rFonts w:ascii="Times New Roman" w:hAnsi="Times New Roman" w:cs="Times New Roman"/>
                  <w:i/>
                  <w:iCs/>
                  <w:noProof/>
                  <w:sz w:val="24"/>
                  <w:szCs w:val="24"/>
                  <w:lang w:val="en-US"/>
                </w:rPr>
                <w:t>A Take on H.O.G Feature Descriptor</w:t>
              </w:r>
              <w:r w:rsidRPr="00EA5B8C">
                <w:rPr>
                  <w:rFonts w:ascii="Times New Roman" w:hAnsi="Times New Roman" w:cs="Times New Roman"/>
                  <w:noProof/>
                  <w:sz w:val="24"/>
                  <w:szCs w:val="24"/>
                  <w:lang w:val="en-US"/>
                </w:rPr>
                <w:t>. Retrieved from Analytics Vidhya: https://medium.com/analytics-vidhya/a-take-on-h-o-g-feature-descriptor-e839ebba1e52</w:t>
              </w:r>
            </w:p>
            <w:p w14:paraId="1FF8E75A" w14:textId="77777777" w:rsidR="00EA5B8C" w:rsidRPr="00EA5B8C" w:rsidRDefault="00EA5B8C" w:rsidP="00EA5B8C">
              <w:pPr>
                <w:pStyle w:val="Bibliography"/>
                <w:ind w:left="720" w:hanging="720"/>
                <w:rPr>
                  <w:rFonts w:ascii="Times New Roman" w:hAnsi="Times New Roman" w:cs="Times New Roman"/>
                  <w:noProof/>
                  <w:sz w:val="24"/>
                  <w:szCs w:val="24"/>
                  <w:lang w:val="en-US"/>
                </w:rPr>
              </w:pPr>
              <w:r w:rsidRPr="00EA5B8C">
                <w:rPr>
                  <w:rFonts w:ascii="Times New Roman" w:hAnsi="Times New Roman" w:cs="Times New Roman"/>
                  <w:noProof/>
                  <w:sz w:val="24"/>
                  <w:szCs w:val="24"/>
                  <w:lang w:val="en-US"/>
                </w:rPr>
                <w:t xml:space="preserve">Ananth, S. (2019). </w:t>
              </w:r>
              <w:r w:rsidRPr="00EA5B8C">
                <w:rPr>
                  <w:rFonts w:ascii="Times New Roman" w:hAnsi="Times New Roman" w:cs="Times New Roman"/>
                  <w:i/>
                  <w:iCs/>
                  <w:noProof/>
                  <w:sz w:val="24"/>
                  <w:szCs w:val="24"/>
                  <w:lang w:val="en-US"/>
                </w:rPr>
                <w:t>Faster R-CNN for object detection</w:t>
              </w:r>
              <w:r w:rsidRPr="00EA5B8C">
                <w:rPr>
                  <w:rFonts w:ascii="Times New Roman" w:hAnsi="Times New Roman" w:cs="Times New Roman"/>
                  <w:noProof/>
                  <w:sz w:val="24"/>
                  <w:szCs w:val="24"/>
                  <w:lang w:val="en-US"/>
                </w:rPr>
                <w:t>. Retrieved from Towards Data Science: https://towardsdatascience.com/faster-r-cnn-for-object-detection-a-technical-summary-474c5b857b46#:~:text=The%20most%20widely%20used%20state,was%20first%20published%20in%202015.&amp;text=In%20the%20rest%20of%20the,CNN%20as%20a%20detector%20network.</w:t>
              </w:r>
            </w:p>
            <w:p w14:paraId="2AD018DA" w14:textId="77777777" w:rsidR="00EA5B8C" w:rsidRPr="00EA5B8C" w:rsidRDefault="00EA5B8C" w:rsidP="00EA5B8C">
              <w:pPr>
                <w:pStyle w:val="Bibliography"/>
                <w:ind w:left="720" w:hanging="720"/>
                <w:rPr>
                  <w:rFonts w:ascii="Times New Roman" w:hAnsi="Times New Roman" w:cs="Times New Roman"/>
                  <w:noProof/>
                  <w:sz w:val="24"/>
                  <w:szCs w:val="24"/>
                  <w:lang w:val="en-US"/>
                </w:rPr>
              </w:pPr>
              <w:r w:rsidRPr="00EA5B8C">
                <w:rPr>
                  <w:rFonts w:ascii="Times New Roman" w:hAnsi="Times New Roman" w:cs="Times New Roman"/>
                  <w:noProof/>
                  <w:sz w:val="24"/>
                  <w:szCs w:val="24"/>
                  <w:lang w:val="en-US"/>
                </w:rPr>
                <w:t xml:space="preserve">Carcagnì, P. a. (2015). Facial expression recognition and histograms of oriented gradients: a comprehensive study. </w:t>
              </w:r>
              <w:r w:rsidRPr="00EA5B8C">
                <w:rPr>
                  <w:rFonts w:ascii="Times New Roman" w:hAnsi="Times New Roman" w:cs="Times New Roman"/>
                  <w:i/>
                  <w:iCs/>
                  <w:noProof/>
                  <w:sz w:val="24"/>
                  <w:szCs w:val="24"/>
                  <w:lang w:val="en-US"/>
                </w:rPr>
                <w:t>Springer Plus</w:t>
              </w:r>
              <w:r w:rsidRPr="00EA5B8C">
                <w:rPr>
                  <w:rFonts w:ascii="Times New Roman" w:hAnsi="Times New Roman" w:cs="Times New Roman"/>
                  <w:noProof/>
                  <w:sz w:val="24"/>
                  <w:szCs w:val="24"/>
                  <w:lang w:val="en-US"/>
                </w:rPr>
                <w:t>, 645. doi:10.1186/s40064-015-1427-3</w:t>
              </w:r>
            </w:p>
            <w:p w14:paraId="0C561CAB" w14:textId="77777777" w:rsidR="00EA5B8C" w:rsidRPr="00EA5B8C" w:rsidRDefault="00EA5B8C" w:rsidP="00EA5B8C">
              <w:pPr>
                <w:pStyle w:val="Bibliography"/>
                <w:ind w:left="720" w:hanging="720"/>
                <w:rPr>
                  <w:rFonts w:ascii="Times New Roman" w:hAnsi="Times New Roman" w:cs="Times New Roman"/>
                  <w:noProof/>
                  <w:sz w:val="24"/>
                  <w:szCs w:val="24"/>
                  <w:lang w:val="en-US"/>
                </w:rPr>
              </w:pPr>
              <w:r w:rsidRPr="00EA5B8C">
                <w:rPr>
                  <w:rFonts w:ascii="Times New Roman" w:hAnsi="Times New Roman" w:cs="Times New Roman"/>
                  <w:noProof/>
                  <w:sz w:val="24"/>
                  <w:szCs w:val="24"/>
                  <w:lang w:val="en-US"/>
                </w:rPr>
                <w:t xml:space="preserve">Hui, J. (2018). </w:t>
              </w:r>
              <w:r w:rsidRPr="00EA5B8C">
                <w:rPr>
                  <w:rFonts w:ascii="Times New Roman" w:hAnsi="Times New Roman" w:cs="Times New Roman"/>
                  <w:i/>
                  <w:iCs/>
                  <w:noProof/>
                  <w:sz w:val="24"/>
                  <w:szCs w:val="24"/>
                  <w:lang w:val="en-US"/>
                </w:rPr>
                <w:t>SSD object detection: Single Shot MultiBox Detector for real-time processing</w:t>
              </w:r>
              <w:r w:rsidRPr="00EA5B8C">
                <w:rPr>
                  <w:rFonts w:ascii="Times New Roman" w:hAnsi="Times New Roman" w:cs="Times New Roman"/>
                  <w:noProof/>
                  <w:sz w:val="24"/>
                  <w:szCs w:val="24"/>
                  <w:lang w:val="en-US"/>
                </w:rPr>
                <w:t>. Retrieved from Medium: https://medium.com/@jonathan_hui/ssd-object-detection-single-shot-multibox-detector-for-real-time-processing-9bd8deac0e06</w:t>
              </w:r>
            </w:p>
            <w:p w14:paraId="3A1F9C4F" w14:textId="1D2F1D2F" w:rsidR="00EA5B8C" w:rsidRDefault="00EA5B8C" w:rsidP="00EA5B8C">
              <w:r>
                <w:rPr>
                  <w:b/>
                  <w:bCs/>
                  <w:noProof/>
                </w:rPr>
                <w:fldChar w:fldCharType="end"/>
              </w:r>
            </w:p>
          </w:sdtContent>
        </w:sdt>
      </w:sdtContent>
    </w:sdt>
    <w:p w14:paraId="4CCBE09F" w14:textId="77777777" w:rsidR="005A369A" w:rsidRDefault="005A369A"/>
    <w:sectPr w:rsidR="005A3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D04FC8"/>
    <w:multiLevelType w:val="multilevel"/>
    <w:tmpl w:val="EDC67C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C153103"/>
    <w:multiLevelType w:val="hybridMultilevel"/>
    <w:tmpl w:val="21FE6720"/>
    <w:lvl w:ilvl="0" w:tplc="165AFAB2">
      <w:numFmt w:val="bullet"/>
      <w:lvlText w:val="-"/>
      <w:lvlJc w:val="left"/>
      <w:pPr>
        <w:ind w:left="1074" w:hanging="360"/>
      </w:pPr>
      <w:rPr>
        <w:rFonts w:ascii="Times New Roman" w:eastAsiaTheme="minorHAnsi" w:hAnsi="Times New Roman" w:cs="Times New Roman" w:hint="default"/>
        <w:b w:val="0"/>
        <w:color w:val="auto"/>
        <w:sz w:val="24"/>
      </w:rPr>
    </w:lvl>
    <w:lvl w:ilvl="1" w:tplc="38090003">
      <w:start w:val="1"/>
      <w:numFmt w:val="bullet"/>
      <w:lvlText w:val="o"/>
      <w:lvlJc w:val="left"/>
      <w:pPr>
        <w:ind w:left="1794" w:hanging="360"/>
      </w:pPr>
      <w:rPr>
        <w:rFonts w:ascii="Courier New" w:hAnsi="Courier New" w:cs="Courier New" w:hint="default"/>
      </w:rPr>
    </w:lvl>
    <w:lvl w:ilvl="2" w:tplc="38090005" w:tentative="1">
      <w:start w:val="1"/>
      <w:numFmt w:val="bullet"/>
      <w:lvlText w:val=""/>
      <w:lvlJc w:val="left"/>
      <w:pPr>
        <w:ind w:left="2514" w:hanging="360"/>
      </w:pPr>
      <w:rPr>
        <w:rFonts w:ascii="Wingdings" w:hAnsi="Wingdings" w:hint="default"/>
      </w:rPr>
    </w:lvl>
    <w:lvl w:ilvl="3" w:tplc="38090001" w:tentative="1">
      <w:start w:val="1"/>
      <w:numFmt w:val="bullet"/>
      <w:lvlText w:val=""/>
      <w:lvlJc w:val="left"/>
      <w:pPr>
        <w:ind w:left="3234" w:hanging="360"/>
      </w:pPr>
      <w:rPr>
        <w:rFonts w:ascii="Symbol" w:hAnsi="Symbol" w:hint="default"/>
      </w:rPr>
    </w:lvl>
    <w:lvl w:ilvl="4" w:tplc="38090003" w:tentative="1">
      <w:start w:val="1"/>
      <w:numFmt w:val="bullet"/>
      <w:lvlText w:val="o"/>
      <w:lvlJc w:val="left"/>
      <w:pPr>
        <w:ind w:left="3954" w:hanging="360"/>
      </w:pPr>
      <w:rPr>
        <w:rFonts w:ascii="Courier New" w:hAnsi="Courier New" w:cs="Courier New" w:hint="default"/>
      </w:rPr>
    </w:lvl>
    <w:lvl w:ilvl="5" w:tplc="38090005" w:tentative="1">
      <w:start w:val="1"/>
      <w:numFmt w:val="bullet"/>
      <w:lvlText w:val=""/>
      <w:lvlJc w:val="left"/>
      <w:pPr>
        <w:ind w:left="4674" w:hanging="360"/>
      </w:pPr>
      <w:rPr>
        <w:rFonts w:ascii="Wingdings" w:hAnsi="Wingdings" w:hint="default"/>
      </w:rPr>
    </w:lvl>
    <w:lvl w:ilvl="6" w:tplc="38090001" w:tentative="1">
      <w:start w:val="1"/>
      <w:numFmt w:val="bullet"/>
      <w:lvlText w:val=""/>
      <w:lvlJc w:val="left"/>
      <w:pPr>
        <w:ind w:left="5394" w:hanging="360"/>
      </w:pPr>
      <w:rPr>
        <w:rFonts w:ascii="Symbol" w:hAnsi="Symbol" w:hint="default"/>
      </w:rPr>
    </w:lvl>
    <w:lvl w:ilvl="7" w:tplc="38090003" w:tentative="1">
      <w:start w:val="1"/>
      <w:numFmt w:val="bullet"/>
      <w:lvlText w:val="o"/>
      <w:lvlJc w:val="left"/>
      <w:pPr>
        <w:ind w:left="6114" w:hanging="360"/>
      </w:pPr>
      <w:rPr>
        <w:rFonts w:ascii="Courier New" w:hAnsi="Courier New" w:cs="Courier New" w:hint="default"/>
      </w:rPr>
    </w:lvl>
    <w:lvl w:ilvl="8" w:tplc="38090005" w:tentative="1">
      <w:start w:val="1"/>
      <w:numFmt w:val="bullet"/>
      <w:lvlText w:val=""/>
      <w:lvlJc w:val="left"/>
      <w:pPr>
        <w:ind w:left="683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5A"/>
    <w:rsid w:val="00016BD2"/>
    <w:rsid w:val="00021A98"/>
    <w:rsid w:val="00086A8A"/>
    <w:rsid w:val="000C45A8"/>
    <w:rsid w:val="002D118A"/>
    <w:rsid w:val="002E7522"/>
    <w:rsid w:val="002F6755"/>
    <w:rsid w:val="003C21CB"/>
    <w:rsid w:val="003C35E8"/>
    <w:rsid w:val="004022CC"/>
    <w:rsid w:val="00442208"/>
    <w:rsid w:val="00467ED8"/>
    <w:rsid w:val="004E1095"/>
    <w:rsid w:val="005007E9"/>
    <w:rsid w:val="005A369A"/>
    <w:rsid w:val="005D2610"/>
    <w:rsid w:val="00625DEE"/>
    <w:rsid w:val="00660D4C"/>
    <w:rsid w:val="00672A4C"/>
    <w:rsid w:val="0067716B"/>
    <w:rsid w:val="007545A7"/>
    <w:rsid w:val="007D465A"/>
    <w:rsid w:val="0086085A"/>
    <w:rsid w:val="0087653D"/>
    <w:rsid w:val="009E70E6"/>
    <w:rsid w:val="00A6228D"/>
    <w:rsid w:val="00A74A40"/>
    <w:rsid w:val="00A80EB4"/>
    <w:rsid w:val="00AD7086"/>
    <w:rsid w:val="00BF5EF4"/>
    <w:rsid w:val="00BF6E8C"/>
    <w:rsid w:val="00C17198"/>
    <w:rsid w:val="00C36137"/>
    <w:rsid w:val="00CC23D3"/>
    <w:rsid w:val="00D4649D"/>
    <w:rsid w:val="00D64482"/>
    <w:rsid w:val="00E238CA"/>
    <w:rsid w:val="00E36252"/>
    <w:rsid w:val="00E96374"/>
    <w:rsid w:val="00EA5B8C"/>
    <w:rsid w:val="00EE26A3"/>
    <w:rsid w:val="00F9433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425E"/>
  <w15:chartTrackingRefBased/>
  <w15:docId w15:val="{F45C9740-4164-4FDF-870D-C164754DD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5A"/>
  </w:style>
  <w:style w:type="paragraph" w:styleId="Heading1">
    <w:name w:val="heading 1"/>
    <w:basedOn w:val="Normal"/>
    <w:next w:val="Normal"/>
    <w:link w:val="Heading1Char"/>
    <w:uiPriority w:val="9"/>
    <w:qFormat/>
    <w:rsid w:val="00EA5B8C"/>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65A"/>
    <w:pPr>
      <w:ind w:left="720"/>
      <w:contextualSpacing/>
    </w:pPr>
  </w:style>
  <w:style w:type="character" w:styleId="PlaceholderText">
    <w:name w:val="Placeholder Text"/>
    <w:basedOn w:val="DefaultParagraphFont"/>
    <w:uiPriority w:val="99"/>
    <w:semiHidden/>
    <w:rsid w:val="00A80EB4"/>
    <w:rPr>
      <w:color w:val="808080"/>
    </w:rPr>
  </w:style>
  <w:style w:type="table" w:styleId="TableGrid">
    <w:name w:val="Table Grid"/>
    <w:basedOn w:val="TableNormal"/>
    <w:uiPriority w:val="39"/>
    <w:rsid w:val="00C3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A5B8C"/>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A5B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80128">
      <w:bodyDiv w:val="1"/>
      <w:marLeft w:val="0"/>
      <w:marRight w:val="0"/>
      <w:marTop w:val="0"/>
      <w:marBottom w:val="0"/>
      <w:divBdr>
        <w:top w:val="none" w:sz="0" w:space="0" w:color="auto"/>
        <w:left w:val="none" w:sz="0" w:space="0" w:color="auto"/>
        <w:bottom w:val="none" w:sz="0" w:space="0" w:color="auto"/>
        <w:right w:val="none" w:sz="0" w:space="0" w:color="auto"/>
      </w:divBdr>
    </w:div>
    <w:div w:id="533419063">
      <w:bodyDiv w:val="1"/>
      <w:marLeft w:val="0"/>
      <w:marRight w:val="0"/>
      <w:marTop w:val="0"/>
      <w:marBottom w:val="0"/>
      <w:divBdr>
        <w:top w:val="none" w:sz="0" w:space="0" w:color="auto"/>
        <w:left w:val="none" w:sz="0" w:space="0" w:color="auto"/>
        <w:bottom w:val="none" w:sz="0" w:space="0" w:color="auto"/>
        <w:right w:val="none" w:sz="0" w:space="0" w:color="auto"/>
      </w:divBdr>
    </w:div>
    <w:div w:id="1017661616">
      <w:bodyDiv w:val="1"/>
      <w:marLeft w:val="0"/>
      <w:marRight w:val="0"/>
      <w:marTop w:val="0"/>
      <w:marBottom w:val="0"/>
      <w:divBdr>
        <w:top w:val="none" w:sz="0" w:space="0" w:color="auto"/>
        <w:left w:val="none" w:sz="0" w:space="0" w:color="auto"/>
        <w:bottom w:val="none" w:sz="0" w:space="0" w:color="auto"/>
        <w:right w:val="none" w:sz="0" w:space="0" w:color="auto"/>
      </w:divBdr>
    </w:div>
    <w:div w:id="1378041117">
      <w:bodyDiv w:val="1"/>
      <w:marLeft w:val="0"/>
      <w:marRight w:val="0"/>
      <w:marTop w:val="0"/>
      <w:marBottom w:val="0"/>
      <w:divBdr>
        <w:top w:val="none" w:sz="0" w:space="0" w:color="auto"/>
        <w:left w:val="none" w:sz="0" w:space="0" w:color="auto"/>
        <w:bottom w:val="none" w:sz="0" w:space="0" w:color="auto"/>
        <w:right w:val="none" w:sz="0" w:space="0" w:color="auto"/>
      </w:divBdr>
    </w:div>
    <w:div w:id="1441493004">
      <w:bodyDiv w:val="1"/>
      <w:marLeft w:val="0"/>
      <w:marRight w:val="0"/>
      <w:marTop w:val="0"/>
      <w:marBottom w:val="0"/>
      <w:divBdr>
        <w:top w:val="none" w:sz="0" w:space="0" w:color="auto"/>
        <w:left w:val="none" w:sz="0" w:space="0" w:color="auto"/>
        <w:bottom w:val="none" w:sz="0" w:space="0" w:color="auto"/>
        <w:right w:val="none" w:sz="0" w:space="0" w:color="auto"/>
      </w:divBdr>
    </w:div>
    <w:div w:id="1471359529">
      <w:bodyDiv w:val="1"/>
      <w:marLeft w:val="0"/>
      <w:marRight w:val="0"/>
      <w:marTop w:val="0"/>
      <w:marBottom w:val="0"/>
      <w:divBdr>
        <w:top w:val="none" w:sz="0" w:space="0" w:color="auto"/>
        <w:left w:val="none" w:sz="0" w:space="0" w:color="auto"/>
        <w:bottom w:val="none" w:sz="0" w:space="0" w:color="auto"/>
        <w:right w:val="none" w:sz="0" w:space="0" w:color="auto"/>
      </w:divBdr>
    </w:div>
    <w:div w:id="1773894382">
      <w:bodyDiv w:val="1"/>
      <w:marLeft w:val="0"/>
      <w:marRight w:val="0"/>
      <w:marTop w:val="0"/>
      <w:marBottom w:val="0"/>
      <w:divBdr>
        <w:top w:val="none" w:sz="0" w:space="0" w:color="auto"/>
        <w:left w:val="none" w:sz="0" w:space="0" w:color="auto"/>
        <w:bottom w:val="none" w:sz="0" w:space="0" w:color="auto"/>
        <w:right w:val="none" w:sz="0" w:space="0" w:color="auto"/>
      </w:divBdr>
    </w:div>
    <w:div w:id="1825317049">
      <w:bodyDiv w:val="1"/>
      <w:marLeft w:val="0"/>
      <w:marRight w:val="0"/>
      <w:marTop w:val="0"/>
      <w:marBottom w:val="0"/>
      <w:divBdr>
        <w:top w:val="none" w:sz="0" w:space="0" w:color="auto"/>
        <w:left w:val="none" w:sz="0" w:space="0" w:color="auto"/>
        <w:bottom w:val="none" w:sz="0" w:space="0" w:color="auto"/>
        <w:right w:val="none" w:sz="0" w:space="0" w:color="auto"/>
      </w:divBdr>
    </w:div>
    <w:div w:id="1940603527">
      <w:bodyDiv w:val="1"/>
      <w:marLeft w:val="0"/>
      <w:marRight w:val="0"/>
      <w:marTop w:val="0"/>
      <w:marBottom w:val="0"/>
      <w:divBdr>
        <w:top w:val="none" w:sz="0" w:space="0" w:color="auto"/>
        <w:left w:val="none" w:sz="0" w:space="0" w:color="auto"/>
        <w:bottom w:val="none" w:sz="0" w:space="0" w:color="auto"/>
        <w:right w:val="none" w:sz="0" w:space="0" w:color="auto"/>
      </w:divBdr>
    </w:div>
    <w:div w:id="209658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diagramData" Target="diagrams/data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07/relationships/diagramDrawing" Target="diagrams/drawing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EA8187-F9C6-4405-8655-FD4DA9C07E1D}" type="doc">
      <dgm:prSet loTypeId="urn:microsoft.com/office/officeart/2005/8/layout/vProcess5" loCatId="process" qsTypeId="urn:microsoft.com/office/officeart/2005/8/quickstyle/simple1" qsCatId="simple" csTypeId="urn:microsoft.com/office/officeart/2005/8/colors/accent1_2" csCatId="accent1" phldr="1"/>
      <dgm:spPr/>
    </dgm:pt>
    <dgm:pt modelId="{25D420B5-C687-4680-A7E0-3DADD4267F98}">
      <dgm:prSet phldrT="[Text]"/>
      <dgm:spPr/>
      <dgm:t>
        <a:bodyPr/>
        <a:lstStyle/>
        <a:p>
          <a:pPr algn="ctr"/>
          <a:r>
            <a:rPr lang="en-ID"/>
            <a:t>Extract Frames</a:t>
          </a:r>
        </a:p>
      </dgm:t>
    </dgm:pt>
    <dgm:pt modelId="{06F0EC4B-A9CE-49E3-8A8A-A427A288F130}" type="parTrans" cxnId="{FDB9F4C7-53F1-4CDE-8D3B-AC19E48F869C}">
      <dgm:prSet/>
      <dgm:spPr/>
      <dgm:t>
        <a:bodyPr/>
        <a:lstStyle/>
        <a:p>
          <a:pPr algn="ctr"/>
          <a:endParaRPr lang="en-ID"/>
        </a:p>
      </dgm:t>
    </dgm:pt>
    <dgm:pt modelId="{35275E4A-ED1F-4399-90C0-DAB4E1AA27CA}" type="sibTrans" cxnId="{FDB9F4C7-53F1-4CDE-8D3B-AC19E48F869C}">
      <dgm:prSet/>
      <dgm:spPr/>
      <dgm:t>
        <a:bodyPr/>
        <a:lstStyle/>
        <a:p>
          <a:pPr algn="ctr"/>
          <a:endParaRPr lang="en-ID"/>
        </a:p>
      </dgm:t>
    </dgm:pt>
    <dgm:pt modelId="{7D960AD0-09B7-4F02-BEE5-A4E3686723D5}">
      <dgm:prSet phldrT="[Text]"/>
      <dgm:spPr/>
      <dgm:t>
        <a:bodyPr/>
        <a:lstStyle/>
        <a:p>
          <a:pPr algn="ctr"/>
          <a:r>
            <a:rPr lang="en-ID"/>
            <a:t>Find Local Maximum to Reduce Frames</a:t>
          </a:r>
        </a:p>
      </dgm:t>
    </dgm:pt>
    <dgm:pt modelId="{0F5B648B-F2F0-4319-827E-1FBA7DD7F6EA}" type="parTrans" cxnId="{2323E666-322C-413A-B5B1-E0F1DAF5EA62}">
      <dgm:prSet/>
      <dgm:spPr/>
      <dgm:t>
        <a:bodyPr/>
        <a:lstStyle/>
        <a:p>
          <a:pPr algn="ctr"/>
          <a:endParaRPr lang="en-ID"/>
        </a:p>
      </dgm:t>
    </dgm:pt>
    <dgm:pt modelId="{003CE3E3-CFE5-47E0-B4C9-37D18F8F2292}" type="sibTrans" cxnId="{2323E666-322C-413A-B5B1-E0F1DAF5EA62}">
      <dgm:prSet/>
      <dgm:spPr/>
      <dgm:t>
        <a:bodyPr/>
        <a:lstStyle/>
        <a:p>
          <a:pPr algn="ctr"/>
          <a:endParaRPr lang="en-ID"/>
        </a:p>
      </dgm:t>
    </dgm:pt>
    <dgm:pt modelId="{4E90C021-F1B9-4876-B0E7-FAE12CEC7B85}">
      <dgm:prSet phldrT="[Text]"/>
      <dgm:spPr/>
      <dgm:t>
        <a:bodyPr/>
        <a:lstStyle/>
        <a:p>
          <a:pPr algn="ctr"/>
          <a:r>
            <a:rPr lang="en-ID"/>
            <a:t>SSD</a:t>
          </a:r>
        </a:p>
      </dgm:t>
    </dgm:pt>
    <dgm:pt modelId="{334E90C9-C688-4E6A-A460-9759869EC4FE}" type="parTrans" cxnId="{E8142079-111B-448B-9FE4-0B02D7C58584}">
      <dgm:prSet/>
      <dgm:spPr/>
      <dgm:t>
        <a:bodyPr/>
        <a:lstStyle/>
        <a:p>
          <a:pPr algn="ctr"/>
          <a:endParaRPr lang="en-ID"/>
        </a:p>
      </dgm:t>
    </dgm:pt>
    <dgm:pt modelId="{F8CFB610-77E6-4E64-B337-814FF9F62253}" type="sibTrans" cxnId="{E8142079-111B-448B-9FE4-0B02D7C58584}">
      <dgm:prSet/>
      <dgm:spPr/>
      <dgm:t>
        <a:bodyPr/>
        <a:lstStyle/>
        <a:p>
          <a:pPr algn="ctr"/>
          <a:endParaRPr lang="en-ID"/>
        </a:p>
      </dgm:t>
    </dgm:pt>
    <dgm:pt modelId="{D11110D3-B63E-44BC-98E9-13F471196857}">
      <dgm:prSet phldrT="[Text]"/>
      <dgm:spPr/>
      <dgm:t>
        <a:bodyPr/>
        <a:lstStyle/>
        <a:p>
          <a:pPr algn="ctr"/>
          <a:r>
            <a:rPr lang="en-ID"/>
            <a:t>HOG Feature Extraction</a:t>
          </a:r>
        </a:p>
      </dgm:t>
    </dgm:pt>
    <dgm:pt modelId="{2849FDC7-85FB-41C5-A71D-48F8816EADC8}" type="parTrans" cxnId="{C73AB5D6-1901-4E8C-A980-12270109AF3E}">
      <dgm:prSet/>
      <dgm:spPr/>
      <dgm:t>
        <a:bodyPr/>
        <a:lstStyle/>
        <a:p>
          <a:pPr algn="ctr"/>
          <a:endParaRPr lang="en-ID"/>
        </a:p>
      </dgm:t>
    </dgm:pt>
    <dgm:pt modelId="{D45B902B-44EA-4BE3-9750-DF9523191ED1}" type="sibTrans" cxnId="{C73AB5D6-1901-4E8C-A980-12270109AF3E}">
      <dgm:prSet/>
      <dgm:spPr/>
      <dgm:t>
        <a:bodyPr/>
        <a:lstStyle/>
        <a:p>
          <a:pPr algn="ctr"/>
          <a:endParaRPr lang="en-ID"/>
        </a:p>
      </dgm:t>
    </dgm:pt>
    <dgm:pt modelId="{DDD59711-719A-419A-B256-E9439A5FDC93}">
      <dgm:prSet phldrT="[Text]"/>
      <dgm:spPr/>
      <dgm:t>
        <a:bodyPr/>
        <a:lstStyle/>
        <a:p>
          <a:pPr algn="ctr"/>
          <a:r>
            <a:rPr lang="en-ID"/>
            <a:t>SSIM</a:t>
          </a:r>
        </a:p>
      </dgm:t>
    </dgm:pt>
    <dgm:pt modelId="{D414F119-FF38-4B3E-8B5B-A69D3585E21C}" type="parTrans" cxnId="{CE3858CC-81A8-4A1B-9793-098DBB6153D5}">
      <dgm:prSet/>
      <dgm:spPr/>
      <dgm:t>
        <a:bodyPr/>
        <a:lstStyle/>
        <a:p>
          <a:pPr algn="ctr"/>
          <a:endParaRPr lang="en-ID"/>
        </a:p>
      </dgm:t>
    </dgm:pt>
    <dgm:pt modelId="{E585081C-94F5-4FE7-AE3E-0BFB4F9CBE73}" type="sibTrans" cxnId="{CE3858CC-81A8-4A1B-9793-098DBB6153D5}">
      <dgm:prSet/>
      <dgm:spPr/>
      <dgm:t>
        <a:bodyPr/>
        <a:lstStyle/>
        <a:p>
          <a:pPr algn="ctr"/>
          <a:endParaRPr lang="en-ID"/>
        </a:p>
      </dgm:t>
    </dgm:pt>
    <dgm:pt modelId="{A1003E18-8A09-49AD-B4A4-16BD2163165E}" type="pres">
      <dgm:prSet presAssocID="{C9EA8187-F9C6-4405-8655-FD4DA9C07E1D}" presName="outerComposite" presStyleCnt="0">
        <dgm:presLayoutVars>
          <dgm:chMax val="5"/>
          <dgm:dir/>
          <dgm:resizeHandles val="exact"/>
        </dgm:presLayoutVars>
      </dgm:prSet>
      <dgm:spPr/>
    </dgm:pt>
    <dgm:pt modelId="{C1B50363-9ECC-4FEC-8BEC-50C30449EFCE}" type="pres">
      <dgm:prSet presAssocID="{C9EA8187-F9C6-4405-8655-FD4DA9C07E1D}" presName="dummyMaxCanvas" presStyleCnt="0">
        <dgm:presLayoutVars/>
      </dgm:prSet>
      <dgm:spPr/>
    </dgm:pt>
    <dgm:pt modelId="{675B302D-EA62-44ED-ADA0-488F27827D74}" type="pres">
      <dgm:prSet presAssocID="{C9EA8187-F9C6-4405-8655-FD4DA9C07E1D}" presName="FiveNodes_1" presStyleLbl="node1" presStyleIdx="0" presStyleCnt="5">
        <dgm:presLayoutVars>
          <dgm:bulletEnabled val="1"/>
        </dgm:presLayoutVars>
      </dgm:prSet>
      <dgm:spPr/>
    </dgm:pt>
    <dgm:pt modelId="{73CA25AE-EEE4-4068-9085-AB4CBAF46C8C}" type="pres">
      <dgm:prSet presAssocID="{C9EA8187-F9C6-4405-8655-FD4DA9C07E1D}" presName="FiveNodes_2" presStyleLbl="node1" presStyleIdx="1" presStyleCnt="5">
        <dgm:presLayoutVars>
          <dgm:bulletEnabled val="1"/>
        </dgm:presLayoutVars>
      </dgm:prSet>
      <dgm:spPr/>
    </dgm:pt>
    <dgm:pt modelId="{6FA8D1BC-741B-409F-BC57-AE4BFD9877A1}" type="pres">
      <dgm:prSet presAssocID="{C9EA8187-F9C6-4405-8655-FD4DA9C07E1D}" presName="FiveNodes_3" presStyleLbl="node1" presStyleIdx="2" presStyleCnt="5">
        <dgm:presLayoutVars>
          <dgm:bulletEnabled val="1"/>
        </dgm:presLayoutVars>
      </dgm:prSet>
      <dgm:spPr/>
    </dgm:pt>
    <dgm:pt modelId="{55466AE1-CC0D-4BAD-BC30-1932D4BAF515}" type="pres">
      <dgm:prSet presAssocID="{C9EA8187-F9C6-4405-8655-FD4DA9C07E1D}" presName="FiveNodes_4" presStyleLbl="node1" presStyleIdx="3" presStyleCnt="5">
        <dgm:presLayoutVars>
          <dgm:bulletEnabled val="1"/>
        </dgm:presLayoutVars>
      </dgm:prSet>
      <dgm:spPr/>
    </dgm:pt>
    <dgm:pt modelId="{3F33A0C9-1231-42B3-9E6D-2AD1C2D24823}" type="pres">
      <dgm:prSet presAssocID="{C9EA8187-F9C6-4405-8655-FD4DA9C07E1D}" presName="FiveNodes_5" presStyleLbl="node1" presStyleIdx="4" presStyleCnt="5">
        <dgm:presLayoutVars>
          <dgm:bulletEnabled val="1"/>
        </dgm:presLayoutVars>
      </dgm:prSet>
      <dgm:spPr/>
    </dgm:pt>
    <dgm:pt modelId="{4B12BE9A-25BD-4DC1-8AFF-9C3AEF1E400E}" type="pres">
      <dgm:prSet presAssocID="{C9EA8187-F9C6-4405-8655-FD4DA9C07E1D}" presName="FiveConn_1-2" presStyleLbl="fgAccFollowNode1" presStyleIdx="0" presStyleCnt="4">
        <dgm:presLayoutVars>
          <dgm:bulletEnabled val="1"/>
        </dgm:presLayoutVars>
      </dgm:prSet>
      <dgm:spPr/>
    </dgm:pt>
    <dgm:pt modelId="{E3A8D345-94C1-40AB-B2D8-3D2DEDF85161}" type="pres">
      <dgm:prSet presAssocID="{C9EA8187-F9C6-4405-8655-FD4DA9C07E1D}" presName="FiveConn_2-3" presStyleLbl="fgAccFollowNode1" presStyleIdx="1" presStyleCnt="4">
        <dgm:presLayoutVars>
          <dgm:bulletEnabled val="1"/>
        </dgm:presLayoutVars>
      </dgm:prSet>
      <dgm:spPr/>
    </dgm:pt>
    <dgm:pt modelId="{E8D7A859-F6CE-4978-AD08-FBFBA7506750}" type="pres">
      <dgm:prSet presAssocID="{C9EA8187-F9C6-4405-8655-FD4DA9C07E1D}" presName="FiveConn_3-4" presStyleLbl="fgAccFollowNode1" presStyleIdx="2" presStyleCnt="4">
        <dgm:presLayoutVars>
          <dgm:bulletEnabled val="1"/>
        </dgm:presLayoutVars>
      </dgm:prSet>
      <dgm:spPr/>
    </dgm:pt>
    <dgm:pt modelId="{9AC747F9-3E29-4411-B041-222DE0B3515F}" type="pres">
      <dgm:prSet presAssocID="{C9EA8187-F9C6-4405-8655-FD4DA9C07E1D}" presName="FiveConn_4-5" presStyleLbl="fgAccFollowNode1" presStyleIdx="3" presStyleCnt="4">
        <dgm:presLayoutVars>
          <dgm:bulletEnabled val="1"/>
        </dgm:presLayoutVars>
      </dgm:prSet>
      <dgm:spPr/>
    </dgm:pt>
    <dgm:pt modelId="{CAB32164-0F26-45FA-9EE9-01256287B773}" type="pres">
      <dgm:prSet presAssocID="{C9EA8187-F9C6-4405-8655-FD4DA9C07E1D}" presName="FiveNodes_1_text" presStyleLbl="node1" presStyleIdx="4" presStyleCnt="5">
        <dgm:presLayoutVars>
          <dgm:bulletEnabled val="1"/>
        </dgm:presLayoutVars>
      </dgm:prSet>
      <dgm:spPr/>
    </dgm:pt>
    <dgm:pt modelId="{864E50C4-8E4A-4587-9608-B566040F9140}" type="pres">
      <dgm:prSet presAssocID="{C9EA8187-F9C6-4405-8655-FD4DA9C07E1D}" presName="FiveNodes_2_text" presStyleLbl="node1" presStyleIdx="4" presStyleCnt="5">
        <dgm:presLayoutVars>
          <dgm:bulletEnabled val="1"/>
        </dgm:presLayoutVars>
      </dgm:prSet>
      <dgm:spPr/>
    </dgm:pt>
    <dgm:pt modelId="{3802507A-6AF9-4592-A3D5-F5406D9F15A5}" type="pres">
      <dgm:prSet presAssocID="{C9EA8187-F9C6-4405-8655-FD4DA9C07E1D}" presName="FiveNodes_3_text" presStyleLbl="node1" presStyleIdx="4" presStyleCnt="5">
        <dgm:presLayoutVars>
          <dgm:bulletEnabled val="1"/>
        </dgm:presLayoutVars>
      </dgm:prSet>
      <dgm:spPr/>
    </dgm:pt>
    <dgm:pt modelId="{DFA47C60-DAD3-4282-B555-820720A46D60}" type="pres">
      <dgm:prSet presAssocID="{C9EA8187-F9C6-4405-8655-FD4DA9C07E1D}" presName="FiveNodes_4_text" presStyleLbl="node1" presStyleIdx="4" presStyleCnt="5">
        <dgm:presLayoutVars>
          <dgm:bulletEnabled val="1"/>
        </dgm:presLayoutVars>
      </dgm:prSet>
      <dgm:spPr/>
    </dgm:pt>
    <dgm:pt modelId="{BA089747-6514-46D7-B5E8-947F6FCE96C9}" type="pres">
      <dgm:prSet presAssocID="{C9EA8187-F9C6-4405-8655-FD4DA9C07E1D}" presName="FiveNodes_5_text" presStyleLbl="node1" presStyleIdx="4" presStyleCnt="5">
        <dgm:presLayoutVars>
          <dgm:bulletEnabled val="1"/>
        </dgm:presLayoutVars>
      </dgm:prSet>
      <dgm:spPr/>
    </dgm:pt>
  </dgm:ptLst>
  <dgm:cxnLst>
    <dgm:cxn modelId="{8C073417-89C1-4194-964F-8AC0AE3C7AEF}" type="presOf" srcId="{7D960AD0-09B7-4F02-BEE5-A4E3686723D5}" destId="{864E50C4-8E4A-4587-9608-B566040F9140}" srcOrd="1" destOrd="0" presId="urn:microsoft.com/office/officeart/2005/8/layout/vProcess5"/>
    <dgm:cxn modelId="{3CE3CA27-B8FD-4683-9244-68E9C81F8D87}" type="presOf" srcId="{25D420B5-C687-4680-A7E0-3DADD4267F98}" destId="{675B302D-EA62-44ED-ADA0-488F27827D74}" srcOrd="0" destOrd="0" presId="urn:microsoft.com/office/officeart/2005/8/layout/vProcess5"/>
    <dgm:cxn modelId="{5BBEBA2B-78CB-416C-BDC4-B208B5D03328}" type="presOf" srcId="{DDD59711-719A-419A-B256-E9439A5FDC93}" destId="{BA089747-6514-46D7-B5E8-947F6FCE96C9}" srcOrd="1" destOrd="0" presId="urn:microsoft.com/office/officeart/2005/8/layout/vProcess5"/>
    <dgm:cxn modelId="{9191F738-72EC-4B65-8DFA-8D06F6516915}" type="presOf" srcId="{4E90C021-F1B9-4876-B0E7-FAE12CEC7B85}" destId="{6FA8D1BC-741B-409F-BC57-AE4BFD9877A1}" srcOrd="0" destOrd="0" presId="urn:microsoft.com/office/officeart/2005/8/layout/vProcess5"/>
    <dgm:cxn modelId="{2323E666-322C-413A-B5B1-E0F1DAF5EA62}" srcId="{C9EA8187-F9C6-4405-8655-FD4DA9C07E1D}" destId="{7D960AD0-09B7-4F02-BEE5-A4E3686723D5}" srcOrd="1" destOrd="0" parTransId="{0F5B648B-F2F0-4319-827E-1FBA7DD7F6EA}" sibTransId="{003CE3E3-CFE5-47E0-B4C9-37D18F8F2292}"/>
    <dgm:cxn modelId="{D3B68C6A-8E1F-4DF8-AE9B-8F94830B2567}" type="presOf" srcId="{35275E4A-ED1F-4399-90C0-DAB4E1AA27CA}" destId="{4B12BE9A-25BD-4DC1-8AFF-9C3AEF1E400E}" srcOrd="0" destOrd="0" presId="urn:microsoft.com/office/officeart/2005/8/layout/vProcess5"/>
    <dgm:cxn modelId="{4C21EC6D-12A7-4E96-95C9-63AB1E458CC6}" type="presOf" srcId="{DDD59711-719A-419A-B256-E9439A5FDC93}" destId="{3F33A0C9-1231-42B3-9E6D-2AD1C2D24823}" srcOrd="0" destOrd="0" presId="urn:microsoft.com/office/officeart/2005/8/layout/vProcess5"/>
    <dgm:cxn modelId="{A3E20554-42F2-4CD1-BD31-9B58128D37EE}" type="presOf" srcId="{F8CFB610-77E6-4E64-B337-814FF9F62253}" destId="{E8D7A859-F6CE-4978-AD08-FBFBA7506750}" srcOrd="0" destOrd="0" presId="urn:microsoft.com/office/officeart/2005/8/layout/vProcess5"/>
    <dgm:cxn modelId="{3A19BA54-1BB3-4124-832F-E6A55A6CE2BB}" type="presOf" srcId="{4E90C021-F1B9-4876-B0E7-FAE12CEC7B85}" destId="{3802507A-6AF9-4592-A3D5-F5406D9F15A5}" srcOrd="1" destOrd="0" presId="urn:microsoft.com/office/officeart/2005/8/layout/vProcess5"/>
    <dgm:cxn modelId="{E8142079-111B-448B-9FE4-0B02D7C58584}" srcId="{C9EA8187-F9C6-4405-8655-FD4DA9C07E1D}" destId="{4E90C021-F1B9-4876-B0E7-FAE12CEC7B85}" srcOrd="2" destOrd="0" parTransId="{334E90C9-C688-4E6A-A460-9759869EC4FE}" sibTransId="{F8CFB610-77E6-4E64-B337-814FF9F62253}"/>
    <dgm:cxn modelId="{45BE3F88-F8E8-430C-BE15-97372719FB07}" type="presOf" srcId="{D45B902B-44EA-4BE3-9750-DF9523191ED1}" destId="{9AC747F9-3E29-4411-B041-222DE0B3515F}" srcOrd="0" destOrd="0" presId="urn:microsoft.com/office/officeart/2005/8/layout/vProcess5"/>
    <dgm:cxn modelId="{AA51F28B-8144-4BE5-B2B1-D127C980F5D5}" type="presOf" srcId="{7D960AD0-09B7-4F02-BEE5-A4E3686723D5}" destId="{73CA25AE-EEE4-4068-9085-AB4CBAF46C8C}" srcOrd="0" destOrd="0" presId="urn:microsoft.com/office/officeart/2005/8/layout/vProcess5"/>
    <dgm:cxn modelId="{653E1594-2D4C-4736-A093-D4B230FDCFB1}" type="presOf" srcId="{D11110D3-B63E-44BC-98E9-13F471196857}" destId="{55466AE1-CC0D-4BAD-BC30-1932D4BAF515}" srcOrd="0" destOrd="0" presId="urn:microsoft.com/office/officeart/2005/8/layout/vProcess5"/>
    <dgm:cxn modelId="{8EB73B9D-ECDB-458B-B63D-04C90E60608B}" type="presOf" srcId="{25D420B5-C687-4680-A7E0-3DADD4267F98}" destId="{CAB32164-0F26-45FA-9EE9-01256287B773}" srcOrd="1" destOrd="0" presId="urn:microsoft.com/office/officeart/2005/8/layout/vProcess5"/>
    <dgm:cxn modelId="{349B08C6-5F09-4482-8B75-DFC2628641C0}" type="presOf" srcId="{003CE3E3-CFE5-47E0-B4C9-37D18F8F2292}" destId="{E3A8D345-94C1-40AB-B2D8-3D2DEDF85161}" srcOrd="0" destOrd="0" presId="urn:microsoft.com/office/officeart/2005/8/layout/vProcess5"/>
    <dgm:cxn modelId="{FDB9F4C7-53F1-4CDE-8D3B-AC19E48F869C}" srcId="{C9EA8187-F9C6-4405-8655-FD4DA9C07E1D}" destId="{25D420B5-C687-4680-A7E0-3DADD4267F98}" srcOrd="0" destOrd="0" parTransId="{06F0EC4B-A9CE-49E3-8A8A-A427A288F130}" sibTransId="{35275E4A-ED1F-4399-90C0-DAB4E1AA27CA}"/>
    <dgm:cxn modelId="{CE3858CC-81A8-4A1B-9793-098DBB6153D5}" srcId="{C9EA8187-F9C6-4405-8655-FD4DA9C07E1D}" destId="{DDD59711-719A-419A-B256-E9439A5FDC93}" srcOrd="4" destOrd="0" parTransId="{D414F119-FF38-4B3E-8B5B-A69D3585E21C}" sibTransId="{E585081C-94F5-4FE7-AE3E-0BFB4F9CBE73}"/>
    <dgm:cxn modelId="{C73AB5D6-1901-4E8C-A980-12270109AF3E}" srcId="{C9EA8187-F9C6-4405-8655-FD4DA9C07E1D}" destId="{D11110D3-B63E-44BC-98E9-13F471196857}" srcOrd="3" destOrd="0" parTransId="{2849FDC7-85FB-41C5-A71D-48F8816EADC8}" sibTransId="{D45B902B-44EA-4BE3-9750-DF9523191ED1}"/>
    <dgm:cxn modelId="{ADEFA9E8-0E32-4426-A766-4A5ADD8A9339}" type="presOf" srcId="{D11110D3-B63E-44BC-98E9-13F471196857}" destId="{DFA47C60-DAD3-4282-B555-820720A46D60}" srcOrd="1" destOrd="0" presId="urn:microsoft.com/office/officeart/2005/8/layout/vProcess5"/>
    <dgm:cxn modelId="{B1E454FF-4516-4B31-99B4-5F0E5587B959}" type="presOf" srcId="{C9EA8187-F9C6-4405-8655-FD4DA9C07E1D}" destId="{A1003E18-8A09-49AD-B4A4-16BD2163165E}" srcOrd="0" destOrd="0" presId="urn:microsoft.com/office/officeart/2005/8/layout/vProcess5"/>
    <dgm:cxn modelId="{DE6C7013-9FAF-4271-A7C1-6B49935DB9DA}" type="presParOf" srcId="{A1003E18-8A09-49AD-B4A4-16BD2163165E}" destId="{C1B50363-9ECC-4FEC-8BEC-50C30449EFCE}" srcOrd="0" destOrd="0" presId="urn:microsoft.com/office/officeart/2005/8/layout/vProcess5"/>
    <dgm:cxn modelId="{6F402E39-9318-47A7-B818-9E78788C93B5}" type="presParOf" srcId="{A1003E18-8A09-49AD-B4A4-16BD2163165E}" destId="{675B302D-EA62-44ED-ADA0-488F27827D74}" srcOrd="1" destOrd="0" presId="urn:microsoft.com/office/officeart/2005/8/layout/vProcess5"/>
    <dgm:cxn modelId="{D0215947-FD47-4402-A8B5-26A2DC4271FE}" type="presParOf" srcId="{A1003E18-8A09-49AD-B4A4-16BD2163165E}" destId="{73CA25AE-EEE4-4068-9085-AB4CBAF46C8C}" srcOrd="2" destOrd="0" presId="urn:microsoft.com/office/officeart/2005/8/layout/vProcess5"/>
    <dgm:cxn modelId="{B7C7640B-8A4A-4FD5-8D85-ED47329BF838}" type="presParOf" srcId="{A1003E18-8A09-49AD-B4A4-16BD2163165E}" destId="{6FA8D1BC-741B-409F-BC57-AE4BFD9877A1}" srcOrd="3" destOrd="0" presId="urn:microsoft.com/office/officeart/2005/8/layout/vProcess5"/>
    <dgm:cxn modelId="{435DF2D2-D9D4-42CF-9024-E5B3AF083587}" type="presParOf" srcId="{A1003E18-8A09-49AD-B4A4-16BD2163165E}" destId="{55466AE1-CC0D-4BAD-BC30-1932D4BAF515}" srcOrd="4" destOrd="0" presId="urn:microsoft.com/office/officeart/2005/8/layout/vProcess5"/>
    <dgm:cxn modelId="{CAA7C2C3-1E79-4590-A384-327E043661D5}" type="presParOf" srcId="{A1003E18-8A09-49AD-B4A4-16BD2163165E}" destId="{3F33A0C9-1231-42B3-9E6D-2AD1C2D24823}" srcOrd="5" destOrd="0" presId="urn:microsoft.com/office/officeart/2005/8/layout/vProcess5"/>
    <dgm:cxn modelId="{61CB4C1E-AA48-4E7F-8985-D92174AC3156}" type="presParOf" srcId="{A1003E18-8A09-49AD-B4A4-16BD2163165E}" destId="{4B12BE9A-25BD-4DC1-8AFF-9C3AEF1E400E}" srcOrd="6" destOrd="0" presId="urn:microsoft.com/office/officeart/2005/8/layout/vProcess5"/>
    <dgm:cxn modelId="{24207E63-CED5-4E91-A743-1BB8CD6A49B6}" type="presParOf" srcId="{A1003E18-8A09-49AD-B4A4-16BD2163165E}" destId="{E3A8D345-94C1-40AB-B2D8-3D2DEDF85161}" srcOrd="7" destOrd="0" presId="urn:microsoft.com/office/officeart/2005/8/layout/vProcess5"/>
    <dgm:cxn modelId="{E6EA8DE9-42DC-4E96-AFCC-1C755F4F6B0C}" type="presParOf" srcId="{A1003E18-8A09-49AD-B4A4-16BD2163165E}" destId="{E8D7A859-F6CE-4978-AD08-FBFBA7506750}" srcOrd="8" destOrd="0" presId="urn:microsoft.com/office/officeart/2005/8/layout/vProcess5"/>
    <dgm:cxn modelId="{1D21AE3B-345E-403C-A38F-CB42176C4D7C}" type="presParOf" srcId="{A1003E18-8A09-49AD-B4A4-16BD2163165E}" destId="{9AC747F9-3E29-4411-B041-222DE0B3515F}" srcOrd="9" destOrd="0" presId="urn:microsoft.com/office/officeart/2005/8/layout/vProcess5"/>
    <dgm:cxn modelId="{76E17435-5229-4FEF-8C4F-B170B36367C4}" type="presParOf" srcId="{A1003E18-8A09-49AD-B4A4-16BD2163165E}" destId="{CAB32164-0F26-45FA-9EE9-01256287B773}" srcOrd="10" destOrd="0" presId="urn:microsoft.com/office/officeart/2005/8/layout/vProcess5"/>
    <dgm:cxn modelId="{5E01C03B-CD7B-48AE-8A62-6D85B1F49931}" type="presParOf" srcId="{A1003E18-8A09-49AD-B4A4-16BD2163165E}" destId="{864E50C4-8E4A-4587-9608-B566040F9140}" srcOrd="11" destOrd="0" presId="urn:microsoft.com/office/officeart/2005/8/layout/vProcess5"/>
    <dgm:cxn modelId="{95BFB748-CA3B-459D-94EA-2BAFFD521395}" type="presParOf" srcId="{A1003E18-8A09-49AD-B4A4-16BD2163165E}" destId="{3802507A-6AF9-4592-A3D5-F5406D9F15A5}" srcOrd="12" destOrd="0" presId="urn:microsoft.com/office/officeart/2005/8/layout/vProcess5"/>
    <dgm:cxn modelId="{0EF9942A-F010-4A4D-9D65-2B7ED6973298}" type="presParOf" srcId="{A1003E18-8A09-49AD-B4A4-16BD2163165E}" destId="{DFA47C60-DAD3-4282-B555-820720A46D60}" srcOrd="13" destOrd="0" presId="urn:microsoft.com/office/officeart/2005/8/layout/vProcess5"/>
    <dgm:cxn modelId="{9E49B994-F252-464F-A0B2-5CBB79EC434A}" type="presParOf" srcId="{A1003E18-8A09-49AD-B4A4-16BD2163165E}" destId="{BA089747-6514-46D7-B5E8-947F6FCE96C9}" srcOrd="14"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5B302D-EA62-44ED-ADA0-488F27827D74}">
      <dsp:nvSpPr>
        <dsp:cNvPr id="0" name=""/>
        <dsp:cNvSpPr/>
      </dsp:nvSpPr>
      <dsp:spPr>
        <a:xfrm>
          <a:off x="0" y="0"/>
          <a:ext cx="4087133" cy="364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D" sz="1500" kern="1200"/>
            <a:t>Extract Frames</a:t>
          </a:r>
        </a:p>
      </dsp:txBody>
      <dsp:txXfrm>
        <a:off x="10668" y="10668"/>
        <a:ext cx="3651484" cy="342895"/>
      </dsp:txXfrm>
    </dsp:sp>
    <dsp:sp modelId="{73CA25AE-EEE4-4068-9085-AB4CBAF46C8C}">
      <dsp:nvSpPr>
        <dsp:cNvPr id="0" name=""/>
        <dsp:cNvSpPr/>
      </dsp:nvSpPr>
      <dsp:spPr>
        <a:xfrm>
          <a:off x="305207" y="414818"/>
          <a:ext cx="4087133" cy="364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D" sz="1500" kern="1200"/>
            <a:t>Find Local Maximum to Reduce Frames</a:t>
          </a:r>
        </a:p>
      </dsp:txBody>
      <dsp:txXfrm>
        <a:off x="315875" y="425486"/>
        <a:ext cx="3523838" cy="342895"/>
      </dsp:txXfrm>
    </dsp:sp>
    <dsp:sp modelId="{6FA8D1BC-741B-409F-BC57-AE4BFD9877A1}">
      <dsp:nvSpPr>
        <dsp:cNvPr id="0" name=""/>
        <dsp:cNvSpPr/>
      </dsp:nvSpPr>
      <dsp:spPr>
        <a:xfrm>
          <a:off x="610415" y="829637"/>
          <a:ext cx="4087133" cy="364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D" sz="1500" kern="1200"/>
            <a:t>SSD</a:t>
          </a:r>
        </a:p>
      </dsp:txBody>
      <dsp:txXfrm>
        <a:off x="621083" y="840305"/>
        <a:ext cx="3523838" cy="342895"/>
      </dsp:txXfrm>
    </dsp:sp>
    <dsp:sp modelId="{55466AE1-CC0D-4BAD-BC30-1932D4BAF515}">
      <dsp:nvSpPr>
        <dsp:cNvPr id="0" name=""/>
        <dsp:cNvSpPr/>
      </dsp:nvSpPr>
      <dsp:spPr>
        <a:xfrm>
          <a:off x="915623" y="1244456"/>
          <a:ext cx="4087133" cy="364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D" sz="1500" kern="1200"/>
            <a:t>HOG Feature Extraction</a:t>
          </a:r>
        </a:p>
      </dsp:txBody>
      <dsp:txXfrm>
        <a:off x="926291" y="1255124"/>
        <a:ext cx="3523838" cy="342895"/>
      </dsp:txXfrm>
    </dsp:sp>
    <dsp:sp modelId="{3F33A0C9-1231-42B3-9E6D-2AD1C2D24823}">
      <dsp:nvSpPr>
        <dsp:cNvPr id="0" name=""/>
        <dsp:cNvSpPr/>
      </dsp:nvSpPr>
      <dsp:spPr>
        <a:xfrm>
          <a:off x="1220831" y="1659274"/>
          <a:ext cx="4087133" cy="36423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D" sz="1500" kern="1200"/>
            <a:t>SSIM</a:t>
          </a:r>
        </a:p>
      </dsp:txBody>
      <dsp:txXfrm>
        <a:off x="1231499" y="1669942"/>
        <a:ext cx="3523838" cy="342895"/>
      </dsp:txXfrm>
    </dsp:sp>
    <dsp:sp modelId="{4B12BE9A-25BD-4DC1-8AFF-9C3AEF1E400E}">
      <dsp:nvSpPr>
        <dsp:cNvPr id="0" name=""/>
        <dsp:cNvSpPr/>
      </dsp:nvSpPr>
      <dsp:spPr>
        <a:xfrm>
          <a:off x="3850382" y="266091"/>
          <a:ext cx="236750" cy="23675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en-ID" sz="1000" kern="1200"/>
        </a:p>
      </dsp:txBody>
      <dsp:txXfrm>
        <a:off x="3903651" y="266091"/>
        <a:ext cx="130212" cy="178154"/>
      </dsp:txXfrm>
    </dsp:sp>
    <dsp:sp modelId="{E3A8D345-94C1-40AB-B2D8-3D2DEDF85161}">
      <dsp:nvSpPr>
        <dsp:cNvPr id="0" name=""/>
        <dsp:cNvSpPr/>
      </dsp:nvSpPr>
      <dsp:spPr>
        <a:xfrm>
          <a:off x="4155590" y="680909"/>
          <a:ext cx="236750" cy="23675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en-ID" sz="1000" kern="1200"/>
        </a:p>
      </dsp:txBody>
      <dsp:txXfrm>
        <a:off x="4208859" y="680909"/>
        <a:ext cx="130212" cy="178154"/>
      </dsp:txXfrm>
    </dsp:sp>
    <dsp:sp modelId="{E8D7A859-F6CE-4978-AD08-FBFBA7506750}">
      <dsp:nvSpPr>
        <dsp:cNvPr id="0" name=""/>
        <dsp:cNvSpPr/>
      </dsp:nvSpPr>
      <dsp:spPr>
        <a:xfrm>
          <a:off x="4460798" y="1089657"/>
          <a:ext cx="236750" cy="23675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en-ID" sz="1000" kern="1200"/>
        </a:p>
      </dsp:txBody>
      <dsp:txXfrm>
        <a:off x="4514067" y="1089657"/>
        <a:ext cx="130212" cy="178154"/>
      </dsp:txXfrm>
    </dsp:sp>
    <dsp:sp modelId="{9AC747F9-3E29-4411-B041-222DE0B3515F}">
      <dsp:nvSpPr>
        <dsp:cNvPr id="0" name=""/>
        <dsp:cNvSpPr/>
      </dsp:nvSpPr>
      <dsp:spPr>
        <a:xfrm>
          <a:off x="4766006" y="1508523"/>
          <a:ext cx="236750" cy="236750"/>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endParaRPr lang="en-ID" sz="1000" kern="1200"/>
        </a:p>
      </dsp:txBody>
      <dsp:txXfrm>
        <a:off x="4819275" y="1508523"/>
        <a:ext cx="130212" cy="17815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Shi19</b:Tag>
    <b:SourceType>InternetSite</b:SourceType>
    <b:Guid>{5F436FA4-CBA8-4AEA-894F-A60357576D67}</b:Guid>
    <b:Title>Faster R-CNN for object detection</b:Title>
    <b:InternetSiteTitle>Towards Data Science</b:InternetSiteTitle>
    <b:Year>2019</b:Year>
    <b:URL>https://towardsdatascience.com/faster-r-cnn-for-object-detection-a-technical-summary-474c5b857b46#:~:text=The%20most%20widely%20used%20state,was%20first%20published%20in%202015.&amp;text=In%20the%20rest%20of%20the,CNN%20as%20a%20detector%20network.</b:URL>
    <b:Author>
      <b:Author>
        <b:NameList>
          <b:Person>
            <b:Last>Ananth</b:Last>
            <b:First>Shilpa</b:First>
          </b:Person>
        </b:NameList>
      </b:Author>
    </b:Author>
    <b:RefOrder>1</b:RefOrder>
  </b:Source>
  <b:Source>
    <b:Tag>Jon18</b:Tag>
    <b:SourceType>InternetSite</b:SourceType>
    <b:Guid>{EE214AD7-09BB-4158-A9E6-D6BE6F88FC21}</b:Guid>
    <b:Author>
      <b:Author>
        <b:NameList>
          <b:Person>
            <b:Last>Hui</b:Last>
            <b:First>Jonathan</b:First>
          </b:Person>
        </b:NameList>
      </b:Author>
    </b:Author>
    <b:Title>SSD object detection: Single Shot MultiBox Detector for real-time processing</b:Title>
    <b:InternetSiteTitle>Medium</b:InternetSiteTitle>
    <b:Year>2018</b:Year>
    <b:URL>https://medium.com/@jonathan_hui/ssd-object-detection-single-shot-multibox-detector-for-real-time-processing-9bd8deac0e06</b:URL>
    <b:RefOrder>2</b:RefOrder>
  </b:Source>
  <b:Source>
    <b:Tag>Reh19</b:Tag>
    <b:SourceType>InternetSite</b:SourceType>
    <b:Guid>{3F92A3DD-A2C8-4331-9C90-93BFDB66B687}</b:Guid>
    <b:Author>
      <b:Author>
        <b:NameList>
          <b:Person>
            <b:Last>Ahmad</b:Last>
            <b:First>Rehan</b:First>
          </b:Person>
        </b:NameList>
      </b:Author>
    </b:Author>
    <b:Title>A Take on H.O.G Feature Descriptor</b:Title>
    <b:InternetSiteTitle>Analytics Vidhya</b:InternetSiteTitle>
    <b:Year>2019</b:Year>
    <b:URL>https://medium.com/analytics-vidhya/a-take-on-h-o-g-feature-descriptor-e839ebba1e52</b:URL>
    <b:RefOrder>3</b:RefOrder>
  </b:Source>
  <b:Source>
    <b:Tag>Car15</b:Tag>
    <b:SourceType>JournalArticle</b:SourceType>
    <b:Guid>{B651460A-3966-4F29-B0E1-2E5EB26E3C62}</b:Guid>
    <b:Title>Facial expression recognition and histograms of oriented gradients: a comprehensive study</b:Title>
    <b:Year>2015</b:Year>
    <b:URL>https://www.researchgate.net/publication/283543555_Facial_expression_recognition_and_histograms_of_oriented_gradients_a_comprehensive_study</b:URL>
    <b:Author>
      <b:Author>
        <b:NameList>
          <b:Person>
            <b:Last>Carcagnì</b:Last>
            <b:First>Pierluigi</b:First>
            <b:Middle>and Del Coco, Marco and Leo, Marco and Distante, Cosimo</b:Middle>
          </b:Person>
        </b:NameList>
      </b:Author>
    </b:Author>
    <b:JournalName>Springer Plus</b:JournalName>
    <b:Pages>645</b:Pages>
    <b:DOI>10.1186/s40064-015-1427-3</b:DOI>
    <b:RefOrder>4</b:RefOrder>
  </b:Source>
</b:Sources>
</file>

<file path=customXml/itemProps1.xml><?xml version="1.0" encoding="utf-8"?>
<ds:datastoreItem xmlns:ds="http://schemas.openxmlformats.org/officeDocument/2006/customXml" ds:itemID="{7E91D922-076D-482C-915D-54AE9ED5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12</Pages>
  <Words>1955</Words>
  <Characters>11149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 Rivai</dc:creator>
  <cp:keywords/>
  <dc:description/>
  <cp:lastModifiedBy>Audi Rivai</cp:lastModifiedBy>
  <cp:revision>16</cp:revision>
  <dcterms:created xsi:type="dcterms:W3CDTF">2020-10-17T07:11:00Z</dcterms:created>
  <dcterms:modified xsi:type="dcterms:W3CDTF">2020-10-19T02:02:00Z</dcterms:modified>
</cp:coreProperties>
</file>