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30" w:rsidRPr="00CB037F" w:rsidRDefault="00A05430" w:rsidP="00A05430">
      <w:pPr>
        <w:pStyle w:val="ListParagraph"/>
        <w:numPr>
          <w:ilvl w:val="0"/>
          <w:numId w:val="9"/>
        </w:numPr>
        <w:spacing w:after="0"/>
        <w:rPr>
          <w:b/>
          <w:sz w:val="44"/>
          <w:szCs w:val="44"/>
          <w:u w:val="single"/>
        </w:rPr>
      </w:pPr>
      <w:r w:rsidRPr="00CB037F">
        <w:rPr>
          <w:b/>
          <w:sz w:val="44"/>
          <w:szCs w:val="44"/>
          <w:u w:val="single"/>
        </w:rPr>
        <w:t>Exploring Data</w:t>
      </w:r>
    </w:p>
    <w:p w:rsidR="00A05430" w:rsidRDefault="00A05430" w:rsidP="00A05430">
      <w:pPr>
        <w:spacing w:after="0"/>
      </w:pPr>
    </w:p>
    <w:p w:rsidR="00A05430" w:rsidRDefault="00A05430" w:rsidP="00A05430">
      <w:pPr>
        <w:spacing w:after="0"/>
      </w:pPr>
      <w:r w:rsidRPr="00C32941">
        <w:t xml:space="preserve">First, we check the structure of the data and the </w:t>
      </w:r>
      <w:proofErr w:type="spellStart"/>
      <w:r w:rsidRPr="00C32941">
        <w:t>datatypes</w:t>
      </w:r>
      <w:proofErr w:type="spellEnd"/>
      <w:r w:rsidRPr="00C32941">
        <w:t xml:space="preserve"> of the variables.</w:t>
      </w:r>
    </w:p>
    <w:p w:rsidR="00A05430" w:rsidRDefault="00A05430" w:rsidP="00A05430">
      <w:pPr>
        <w:spacing w:after="0"/>
      </w:pPr>
    </w:p>
    <w:p w:rsidR="00A05430" w:rsidRPr="00C32941" w:rsidRDefault="00A05430" w:rsidP="00A05430">
      <w:pPr>
        <w:spacing w:after="0"/>
      </w:pPr>
      <w:r>
        <w:t>Proc Contents</w:t>
      </w:r>
    </w:p>
    <w:p w:rsidR="00A05430" w:rsidRPr="00C32941" w:rsidRDefault="00A05430" w:rsidP="00A05430">
      <w:pPr>
        <w:spacing w:after="0"/>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reg.elemapi</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
    <w:p w:rsidR="00A05430" w:rsidRPr="00C32941" w:rsidRDefault="00A05430" w:rsidP="00A05430">
      <w:pPr>
        <w:spacing w:after="0"/>
      </w:pPr>
    </w:p>
    <w:p w:rsidR="00A05430" w:rsidRPr="00C32941" w:rsidRDefault="00A05430" w:rsidP="00A05430">
      <w:pPr>
        <w:pStyle w:val="ListParagraph"/>
        <w:numPr>
          <w:ilvl w:val="0"/>
          <w:numId w:val="1"/>
        </w:numPr>
        <w:spacing w:after="0"/>
      </w:pPr>
      <w:r w:rsidRPr="00C32941">
        <w:t>Number of observations = 400</w:t>
      </w:r>
    </w:p>
    <w:p w:rsidR="00A05430" w:rsidRPr="00C32941" w:rsidRDefault="00A05430" w:rsidP="00A05430">
      <w:pPr>
        <w:pStyle w:val="ListParagraph"/>
        <w:numPr>
          <w:ilvl w:val="0"/>
          <w:numId w:val="1"/>
        </w:numPr>
        <w:spacing w:after="0"/>
      </w:pPr>
      <w:r w:rsidRPr="00C32941">
        <w:t xml:space="preserve">Number of variables = 21 (including ID variables </w:t>
      </w:r>
      <w:proofErr w:type="spellStart"/>
      <w:r w:rsidRPr="00C32941">
        <w:t>dnum</w:t>
      </w:r>
      <w:proofErr w:type="spellEnd"/>
      <w:r w:rsidRPr="00C32941">
        <w:t xml:space="preserve"> and </w:t>
      </w:r>
      <w:proofErr w:type="spellStart"/>
      <w:r w:rsidRPr="00C32941">
        <w:t>snum</w:t>
      </w:r>
      <w:proofErr w:type="spellEnd"/>
      <w:r w:rsidRPr="00C32941">
        <w:t>).</w:t>
      </w:r>
    </w:p>
    <w:p w:rsidR="00A05430" w:rsidRPr="00C32941" w:rsidRDefault="00A05430" w:rsidP="00A05430">
      <w:pPr>
        <w:pStyle w:val="ListParagraph"/>
        <w:numPr>
          <w:ilvl w:val="0"/>
          <w:numId w:val="1"/>
        </w:numPr>
        <w:spacing w:after="0"/>
      </w:pPr>
      <w:r w:rsidRPr="00C32941">
        <w:t xml:space="preserve">All the variables are in numerical type, where </w:t>
      </w:r>
      <w:proofErr w:type="spellStart"/>
      <w:r w:rsidRPr="00C32941">
        <w:rPr>
          <w:b/>
        </w:rPr>
        <w:t>yr_rnd</w:t>
      </w:r>
      <w:proofErr w:type="spellEnd"/>
      <w:r w:rsidRPr="00C32941">
        <w:rPr>
          <w:b/>
        </w:rPr>
        <w:t xml:space="preserve"> </w:t>
      </w:r>
      <w:r w:rsidRPr="00C32941">
        <w:t xml:space="preserve">is a binary categorical variable and </w:t>
      </w:r>
      <w:proofErr w:type="spellStart"/>
      <w:r w:rsidRPr="00C32941">
        <w:rPr>
          <w:b/>
        </w:rPr>
        <w:t>mealcat</w:t>
      </w:r>
      <w:proofErr w:type="spellEnd"/>
      <w:r w:rsidRPr="00C32941">
        <w:rPr>
          <w:b/>
        </w:rPr>
        <w:t xml:space="preserve"> </w:t>
      </w:r>
      <w:r w:rsidRPr="00C32941">
        <w:t>is an ordinal variable.</w:t>
      </w:r>
    </w:p>
    <w:p w:rsidR="00A05430" w:rsidRPr="00C32941" w:rsidRDefault="00A05430" w:rsidP="00A05430">
      <w:pPr>
        <w:spacing w:after="0"/>
      </w:pPr>
    </w:p>
    <w:p w:rsidR="00A05430" w:rsidRPr="00C32941" w:rsidRDefault="00A05430" w:rsidP="00A05430">
      <w:pPr>
        <w:spacing w:after="0"/>
      </w:pPr>
      <w:r w:rsidRPr="00C32941">
        <w:t>Next, check for outliers, invalid and missing values:</w:t>
      </w:r>
    </w:p>
    <w:p w:rsidR="00A05430" w:rsidRPr="00E82EB6" w:rsidRDefault="00A05430" w:rsidP="00A05430">
      <w:pPr>
        <w:spacing w:after="0"/>
      </w:pP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ODS</w:t>
      </w:r>
      <w:r w:rsidRPr="00E82EB6">
        <w:rPr>
          <w:rFonts w:cs="Courier New"/>
          <w:color w:val="000000"/>
          <w:shd w:val="clear" w:color="auto" w:fill="FFFFFF"/>
        </w:rPr>
        <w:t xml:space="preserve"> </w:t>
      </w:r>
      <w:r w:rsidRPr="00E82EB6">
        <w:rPr>
          <w:rFonts w:cs="Courier New"/>
          <w:color w:val="0000FF"/>
          <w:shd w:val="clear" w:color="auto" w:fill="FFFFFF"/>
        </w:rPr>
        <w:t>HTML</w:t>
      </w:r>
      <w:r w:rsidRPr="00E82EB6">
        <w:rPr>
          <w:rFonts w:cs="Courier New"/>
          <w:color w:val="000000"/>
          <w:shd w:val="clear" w:color="auto" w:fill="FFFFFF"/>
        </w:rPr>
        <w:t xml:space="preserve"> </w:t>
      </w:r>
      <w:r w:rsidRPr="00E82EB6">
        <w:rPr>
          <w:rFonts w:cs="Courier New"/>
          <w:color w:val="0000FF"/>
          <w:shd w:val="clear" w:color="auto" w:fill="FFFFFF"/>
        </w:rPr>
        <w:t>File</w:t>
      </w:r>
      <w:r w:rsidRPr="00E82EB6">
        <w:rPr>
          <w:rFonts w:cs="Courier New"/>
          <w:color w:val="000000"/>
          <w:shd w:val="clear" w:color="auto" w:fill="FFFFFF"/>
        </w:rPr>
        <w:t xml:space="preserve"> = </w:t>
      </w:r>
      <w:r w:rsidRPr="00E82EB6">
        <w:rPr>
          <w:rFonts w:cs="Courier New"/>
          <w:color w:val="800080"/>
          <w:shd w:val="clear" w:color="auto" w:fill="FFFFFF"/>
        </w:rPr>
        <w:t>'C</w:t>
      </w:r>
      <w:proofErr w:type="gramStart"/>
      <w:r w:rsidRPr="00E82EB6">
        <w:rPr>
          <w:rFonts w:cs="Courier New"/>
          <w:color w:val="800080"/>
          <w:shd w:val="clear" w:color="auto" w:fill="FFFFFF"/>
        </w:rPr>
        <w:t>:\</w:t>
      </w:r>
      <w:proofErr w:type="gramEnd"/>
      <w:r w:rsidRPr="00E82EB6">
        <w:rPr>
          <w:rFonts w:cs="Courier New"/>
          <w:color w:val="800080"/>
          <w:shd w:val="clear" w:color="auto" w:fill="FFFFFF"/>
        </w:rPr>
        <w:t>SASCOURSE\SASCOURSE\Linear Regression Case Study Materials\Linear Regression Case Study Materials\</w:t>
      </w:r>
      <w:proofErr w:type="spellStart"/>
      <w:r w:rsidRPr="00E82EB6">
        <w:rPr>
          <w:rFonts w:cs="Courier New"/>
          <w:color w:val="800080"/>
          <w:shd w:val="clear" w:color="auto" w:fill="FFFFFF"/>
        </w:rPr>
        <w:t>Reg</w:t>
      </w:r>
      <w:proofErr w:type="spellEnd"/>
      <w:r w:rsidRPr="00E82EB6">
        <w:rPr>
          <w:rFonts w:cs="Courier New"/>
          <w:color w:val="800080"/>
          <w:shd w:val="clear" w:color="auto" w:fill="FFFFFF"/>
        </w:rPr>
        <w:t>\Missing_Outliers_Check.xls'</w:t>
      </w:r>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proofErr w:type="gramStart"/>
      <w:r w:rsidRPr="00E82EB6">
        <w:rPr>
          <w:rFonts w:cs="Courier New"/>
          <w:color w:val="0000FF"/>
          <w:shd w:val="clear" w:color="auto" w:fill="FFFFFF"/>
        </w:rPr>
        <w:t>ODS</w:t>
      </w:r>
      <w:proofErr w:type="gramEnd"/>
      <w:r w:rsidRPr="00E82EB6">
        <w:rPr>
          <w:rFonts w:cs="Courier New"/>
          <w:color w:val="000000"/>
          <w:shd w:val="clear" w:color="auto" w:fill="FFFFFF"/>
        </w:rPr>
        <w:t xml:space="preserve"> </w:t>
      </w:r>
      <w:r w:rsidRPr="00E82EB6">
        <w:rPr>
          <w:rFonts w:cs="Courier New"/>
          <w:color w:val="0000FF"/>
          <w:shd w:val="clear" w:color="auto" w:fill="FFFFFF"/>
        </w:rPr>
        <w:t>Trace</w:t>
      </w:r>
      <w:r w:rsidRPr="00E82EB6">
        <w:rPr>
          <w:rFonts w:cs="Courier New"/>
          <w:color w:val="000000"/>
          <w:shd w:val="clear" w:color="auto" w:fill="FFFFFF"/>
        </w:rPr>
        <w:t xml:space="preserve"> </w:t>
      </w:r>
      <w:r w:rsidRPr="00E82EB6">
        <w:rPr>
          <w:rFonts w:cs="Courier New"/>
          <w:color w:val="0000FF"/>
          <w:shd w:val="clear" w:color="auto" w:fill="FFFFFF"/>
        </w:rPr>
        <w:t>on</w:t>
      </w:r>
      <w:r w:rsidRPr="00E82EB6">
        <w:rPr>
          <w:rFonts w:cs="Courier New"/>
          <w:color w:val="000000"/>
          <w:shd w:val="clear" w:color="auto" w:fill="FFFFFF"/>
        </w:rPr>
        <w:t>/</w:t>
      </w:r>
      <w:r w:rsidRPr="00E82EB6">
        <w:rPr>
          <w:rFonts w:cs="Courier New"/>
          <w:color w:val="0000FF"/>
          <w:shd w:val="clear" w:color="auto" w:fill="FFFFFF"/>
        </w:rPr>
        <w:t>Listing</w:t>
      </w:r>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Proc</w:t>
      </w:r>
      <w:r w:rsidRPr="00E82EB6">
        <w:rPr>
          <w:rFonts w:cs="Courier New"/>
          <w:color w:val="000000"/>
          <w:shd w:val="clear" w:color="auto" w:fill="FFFFFF"/>
        </w:rPr>
        <w:t xml:space="preserve"> </w:t>
      </w:r>
      <w:proofErr w:type="spellStart"/>
      <w:r w:rsidRPr="00E82EB6">
        <w:rPr>
          <w:rFonts w:cs="Courier New"/>
          <w:b/>
          <w:bCs/>
          <w:color w:val="000080"/>
          <w:shd w:val="clear" w:color="auto" w:fill="FFFFFF"/>
        </w:rPr>
        <w:t>Univariate</w:t>
      </w:r>
      <w:proofErr w:type="spellEnd"/>
      <w:r w:rsidRPr="00E82EB6">
        <w:rPr>
          <w:rFonts w:cs="Courier New"/>
          <w:color w:val="000000"/>
          <w:shd w:val="clear" w:color="auto" w:fill="FFFFFF"/>
        </w:rPr>
        <w:t xml:space="preserve"> </w:t>
      </w:r>
      <w:r w:rsidRPr="00E82EB6">
        <w:rPr>
          <w:rFonts w:cs="Courier New"/>
          <w:color w:val="0000FF"/>
          <w:shd w:val="clear" w:color="auto" w:fill="FFFFFF"/>
        </w:rPr>
        <w:t>Data</w:t>
      </w:r>
      <w:r w:rsidRPr="00E82EB6">
        <w:rPr>
          <w:rFonts w:cs="Courier New"/>
          <w:color w:val="000000"/>
          <w:shd w:val="clear" w:color="auto" w:fill="FFFFFF"/>
        </w:rPr>
        <w:t xml:space="preserve"> = </w:t>
      </w:r>
      <w:proofErr w:type="spellStart"/>
      <w:r w:rsidRPr="00E82EB6">
        <w:rPr>
          <w:rFonts w:cs="Courier New"/>
          <w:color w:val="000000"/>
          <w:shd w:val="clear" w:color="auto" w:fill="FFFFFF"/>
        </w:rPr>
        <w:t>Reg.elemapi</w:t>
      </w:r>
      <w:proofErr w:type="spellEnd"/>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proofErr w:type="gramStart"/>
      <w:r w:rsidRPr="00E82EB6">
        <w:rPr>
          <w:rFonts w:cs="Courier New"/>
          <w:color w:val="0000FF"/>
          <w:shd w:val="clear" w:color="auto" w:fill="FFFFFF"/>
        </w:rPr>
        <w:t>ODS</w:t>
      </w:r>
      <w:proofErr w:type="gramEnd"/>
      <w:r w:rsidRPr="00E82EB6">
        <w:rPr>
          <w:rFonts w:cs="Courier New"/>
          <w:color w:val="000000"/>
          <w:shd w:val="clear" w:color="auto" w:fill="FFFFFF"/>
        </w:rPr>
        <w:t xml:space="preserve"> </w:t>
      </w:r>
      <w:r w:rsidRPr="00E82EB6">
        <w:rPr>
          <w:rFonts w:cs="Courier New"/>
          <w:color w:val="0000FF"/>
          <w:shd w:val="clear" w:color="auto" w:fill="FFFFFF"/>
        </w:rPr>
        <w:t>Select</w:t>
      </w:r>
      <w:r w:rsidRPr="00E82EB6">
        <w:rPr>
          <w:rFonts w:cs="Courier New"/>
          <w:color w:val="000000"/>
          <w:shd w:val="clear" w:color="auto" w:fill="FFFFFF"/>
        </w:rPr>
        <w:t xml:space="preserve"> </w:t>
      </w:r>
      <w:proofErr w:type="spellStart"/>
      <w:r w:rsidRPr="00E82EB6">
        <w:rPr>
          <w:rFonts w:cs="Courier New"/>
          <w:color w:val="000000"/>
          <w:shd w:val="clear" w:color="auto" w:fill="FFFFFF"/>
        </w:rPr>
        <w:t>MissingValues</w:t>
      </w:r>
      <w:proofErr w:type="spellEnd"/>
      <w:r w:rsidRPr="00E82EB6">
        <w:rPr>
          <w:rFonts w:cs="Courier New"/>
          <w:color w:val="000000"/>
          <w:shd w:val="clear" w:color="auto" w:fill="FFFFFF"/>
        </w:rPr>
        <w:t xml:space="preserve"> </w:t>
      </w:r>
      <w:proofErr w:type="spellStart"/>
      <w:r w:rsidRPr="00E82EB6">
        <w:rPr>
          <w:rFonts w:cs="Courier New"/>
          <w:color w:val="000000"/>
          <w:shd w:val="clear" w:color="auto" w:fill="FFFFFF"/>
        </w:rPr>
        <w:t>BasicMeasures</w:t>
      </w:r>
      <w:proofErr w:type="spellEnd"/>
      <w:r w:rsidRPr="00E82EB6">
        <w:rPr>
          <w:rFonts w:cs="Courier New"/>
          <w:color w:val="000000"/>
          <w:shd w:val="clear" w:color="auto" w:fill="FFFFFF"/>
        </w:rPr>
        <w:t xml:space="preserve"> </w:t>
      </w:r>
      <w:proofErr w:type="spellStart"/>
      <w:r w:rsidRPr="00E82EB6">
        <w:rPr>
          <w:rFonts w:cs="Courier New"/>
          <w:color w:val="000000"/>
          <w:shd w:val="clear" w:color="auto" w:fill="FFFFFF"/>
        </w:rPr>
        <w:t>Quantiles</w:t>
      </w:r>
      <w:proofErr w:type="spellEnd"/>
      <w:r w:rsidRPr="00E82EB6">
        <w:rPr>
          <w:rFonts w:cs="Courier New"/>
          <w:color w:val="000000"/>
          <w:shd w:val="clear" w:color="auto" w:fill="FFFFFF"/>
        </w:rPr>
        <w:t xml:space="preserve"> </w:t>
      </w:r>
      <w:proofErr w:type="spellStart"/>
      <w:r w:rsidRPr="00E82EB6">
        <w:rPr>
          <w:rFonts w:cs="Courier New"/>
          <w:color w:val="000000"/>
          <w:shd w:val="clear" w:color="auto" w:fill="FFFFFF"/>
        </w:rPr>
        <w:t>ExtremeObs</w:t>
      </w:r>
      <w:proofErr w:type="spellEnd"/>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Run</w:t>
      </w:r>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proofErr w:type="gramStart"/>
      <w:r w:rsidRPr="00E82EB6">
        <w:rPr>
          <w:rFonts w:cs="Courier New"/>
          <w:color w:val="0000FF"/>
          <w:shd w:val="clear" w:color="auto" w:fill="FFFFFF"/>
        </w:rPr>
        <w:t>ODS</w:t>
      </w:r>
      <w:proofErr w:type="gramEnd"/>
      <w:r w:rsidRPr="00E82EB6">
        <w:rPr>
          <w:rFonts w:cs="Courier New"/>
          <w:color w:val="000000"/>
          <w:shd w:val="clear" w:color="auto" w:fill="FFFFFF"/>
        </w:rPr>
        <w:t xml:space="preserve"> </w:t>
      </w:r>
      <w:r w:rsidRPr="00E82EB6">
        <w:rPr>
          <w:rFonts w:cs="Courier New"/>
          <w:color w:val="0000FF"/>
          <w:shd w:val="clear" w:color="auto" w:fill="FFFFFF"/>
        </w:rPr>
        <w:t>Trace</w:t>
      </w:r>
      <w:r w:rsidRPr="00E82EB6">
        <w:rPr>
          <w:rFonts w:cs="Courier New"/>
          <w:color w:val="000000"/>
          <w:shd w:val="clear" w:color="auto" w:fill="FFFFFF"/>
        </w:rPr>
        <w:t xml:space="preserve"> </w:t>
      </w:r>
      <w:r w:rsidRPr="00E82EB6">
        <w:rPr>
          <w:rFonts w:cs="Courier New"/>
          <w:color w:val="0000FF"/>
          <w:shd w:val="clear" w:color="auto" w:fill="FFFFFF"/>
        </w:rPr>
        <w:t>Off</w:t>
      </w:r>
      <w:r w:rsidRPr="00E82EB6">
        <w:rPr>
          <w:rFonts w:cs="Courier New"/>
          <w:color w:val="000000"/>
          <w:shd w:val="clear" w:color="auto" w:fill="FFFFFF"/>
        </w:rPr>
        <w:t>;</w:t>
      </w:r>
    </w:p>
    <w:p w:rsidR="00A05430" w:rsidRPr="00E82EB6" w:rsidRDefault="00A05430" w:rsidP="00A05430">
      <w:pPr>
        <w:spacing w:after="0"/>
      </w:pPr>
      <w:proofErr w:type="gramStart"/>
      <w:r w:rsidRPr="00E82EB6">
        <w:rPr>
          <w:rFonts w:cs="Courier New"/>
          <w:color w:val="0000FF"/>
          <w:shd w:val="clear" w:color="auto" w:fill="FFFFFF"/>
        </w:rPr>
        <w:t>ODS</w:t>
      </w:r>
      <w:proofErr w:type="gramEnd"/>
      <w:r w:rsidRPr="00E82EB6">
        <w:rPr>
          <w:rFonts w:cs="Courier New"/>
          <w:color w:val="000000"/>
          <w:shd w:val="clear" w:color="auto" w:fill="FFFFFF"/>
        </w:rPr>
        <w:t xml:space="preserve"> </w:t>
      </w:r>
      <w:r w:rsidRPr="00E82EB6">
        <w:rPr>
          <w:rFonts w:cs="Courier New"/>
          <w:color w:val="0000FF"/>
          <w:shd w:val="clear" w:color="auto" w:fill="FFFFFF"/>
        </w:rPr>
        <w:t>HTML</w:t>
      </w:r>
      <w:r w:rsidRPr="00E82EB6">
        <w:rPr>
          <w:rFonts w:cs="Courier New"/>
          <w:color w:val="000000"/>
          <w:shd w:val="clear" w:color="auto" w:fill="FFFFFF"/>
        </w:rPr>
        <w:t xml:space="preserve"> </w:t>
      </w:r>
      <w:r w:rsidRPr="00E82EB6">
        <w:rPr>
          <w:rFonts w:cs="Courier New"/>
          <w:color w:val="0000FF"/>
          <w:shd w:val="clear" w:color="auto" w:fill="FFFFFF"/>
        </w:rPr>
        <w:t>Close</w:t>
      </w:r>
      <w:r w:rsidRPr="00E82EB6">
        <w:rPr>
          <w:rFonts w:cs="Courier New"/>
          <w:color w:val="000000"/>
          <w:shd w:val="clear" w:color="auto" w:fill="FFFFFF"/>
        </w:rPr>
        <w:t>;</w:t>
      </w:r>
    </w:p>
    <w:p w:rsidR="00A05430" w:rsidRPr="00E82EB6" w:rsidRDefault="00A05430" w:rsidP="00A05430">
      <w:pPr>
        <w:spacing w:after="0"/>
      </w:pPr>
    </w:p>
    <w:p w:rsidR="00A05430" w:rsidRPr="00E82EB6" w:rsidRDefault="00A05430" w:rsidP="00A05430">
      <w:pPr>
        <w:spacing w:after="0"/>
      </w:pPr>
      <w:r w:rsidRPr="00E82EB6">
        <w:t xml:space="preserve">The above code will only the select the required outputs (specified by ODS Select) and export the outputs in the specified Excel file. </w:t>
      </w:r>
    </w:p>
    <w:p w:rsidR="00A05430" w:rsidRPr="00E82EB6" w:rsidRDefault="00A05430" w:rsidP="00A05430">
      <w:pPr>
        <w:spacing w:after="0"/>
        <w:rPr>
          <w:b/>
          <w:i/>
        </w:rPr>
      </w:pPr>
      <w:r w:rsidRPr="00E82EB6">
        <w:rPr>
          <w:b/>
          <w:i/>
        </w:rPr>
        <w:t xml:space="preserve">Note: </w:t>
      </w:r>
      <w:r w:rsidRPr="00E82EB6">
        <w:rPr>
          <w:i/>
        </w:rPr>
        <w:t xml:space="preserve">Since </w:t>
      </w:r>
      <w:proofErr w:type="spellStart"/>
      <w:r w:rsidRPr="00E82EB6">
        <w:rPr>
          <w:i/>
        </w:rPr>
        <w:t>dnum</w:t>
      </w:r>
      <w:proofErr w:type="spellEnd"/>
      <w:r w:rsidRPr="00E82EB6">
        <w:rPr>
          <w:i/>
        </w:rPr>
        <w:t xml:space="preserve"> (District Code) and </w:t>
      </w:r>
      <w:proofErr w:type="spellStart"/>
      <w:r w:rsidRPr="00E82EB6">
        <w:rPr>
          <w:i/>
        </w:rPr>
        <w:t>snum</w:t>
      </w:r>
      <w:proofErr w:type="spellEnd"/>
      <w:r w:rsidRPr="00E82EB6">
        <w:rPr>
          <w:i/>
        </w:rPr>
        <w:t xml:space="preserve"> (School Number) are irrelevant for this check, their outputs have been removed from the Excel file. </w:t>
      </w:r>
      <w:proofErr w:type="spellStart"/>
      <w:r w:rsidRPr="00E82EB6">
        <w:rPr>
          <w:i/>
        </w:rPr>
        <w:t>Also,note</w:t>
      </w:r>
      <w:proofErr w:type="spellEnd"/>
      <w:r w:rsidRPr="00E82EB6">
        <w:rPr>
          <w:i/>
        </w:rPr>
        <w:t xml:space="preserve"> that api00 (Average Performance Index 2000)is the dependent variable here, which means growth (Growth from 1999 to 2000) is to be removed from </w:t>
      </w:r>
      <w:proofErr w:type="spellStart"/>
      <w:r w:rsidRPr="00E82EB6">
        <w:rPr>
          <w:i/>
        </w:rPr>
        <w:t>modelling</w:t>
      </w:r>
      <w:proofErr w:type="spellEnd"/>
      <w:r w:rsidRPr="00E82EB6">
        <w:rPr>
          <w:i/>
        </w:rPr>
        <w:t xml:space="preserve"> as well.</w:t>
      </w:r>
    </w:p>
    <w:p w:rsidR="00A05430" w:rsidRPr="00E82EB6" w:rsidRDefault="00A05430" w:rsidP="00A05430">
      <w:pPr>
        <w:pStyle w:val="ListParagraph"/>
        <w:numPr>
          <w:ilvl w:val="0"/>
          <w:numId w:val="2"/>
        </w:numPr>
        <w:spacing w:after="0"/>
      </w:pPr>
      <w:r w:rsidRPr="00E82EB6">
        <w:rPr>
          <w:b/>
          <w:u w:val="single"/>
        </w:rPr>
        <w:t>Api00</w:t>
      </w:r>
      <w:r w:rsidRPr="00E82EB6">
        <w:t xml:space="preserve">: The values in </w:t>
      </w:r>
      <w:proofErr w:type="spellStart"/>
      <w:r w:rsidRPr="00E82EB6">
        <w:t>Quantiles</w:t>
      </w:r>
      <w:proofErr w:type="spellEnd"/>
      <w:r w:rsidRPr="00E82EB6">
        <w:t xml:space="preserve">, </w:t>
      </w:r>
      <w:proofErr w:type="spellStart"/>
      <w:r w:rsidRPr="00E82EB6">
        <w:t>ExtremeObs</w:t>
      </w:r>
      <w:proofErr w:type="spellEnd"/>
      <w:r w:rsidRPr="00E82EB6">
        <w:t xml:space="preserve"> table and the closeness of Mean-Median suggest that there is no outlier. Also, there is no </w:t>
      </w:r>
      <w:proofErr w:type="spellStart"/>
      <w:r w:rsidRPr="00E82EB6">
        <w:t>MissingValues</w:t>
      </w:r>
      <w:proofErr w:type="spellEnd"/>
      <w:r w:rsidRPr="00E82EB6">
        <w:t xml:space="preserve"> table, indicating absence of missing values.</w:t>
      </w:r>
    </w:p>
    <w:p w:rsidR="00A05430" w:rsidRPr="00E82EB6" w:rsidRDefault="00A05430" w:rsidP="00A05430">
      <w:pPr>
        <w:pStyle w:val="ListParagraph"/>
        <w:numPr>
          <w:ilvl w:val="0"/>
          <w:numId w:val="2"/>
        </w:numPr>
        <w:spacing w:after="0"/>
      </w:pPr>
      <w:r w:rsidRPr="00E82EB6">
        <w:rPr>
          <w:b/>
          <w:highlight w:val="yellow"/>
          <w:u w:val="single"/>
        </w:rPr>
        <w:t>Meals</w:t>
      </w:r>
      <w:r w:rsidRPr="00E82EB6">
        <w:t>: Similar outlier check suggests no outlier, but there are 85 missing values.</w:t>
      </w:r>
    </w:p>
    <w:p w:rsidR="00A05430" w:rsidRPr="00E82EB6" w:rsidRDefault="00A05430" w:rsidP="00A05430">
      <w:pPr>
        <w:pStyle w:val="ListParagraph"/>
        <w:numPr>
          <w:ilvl w:val="0"/>
          <w:numId w:val="2"/>
        </w:numPr>
        <w:spacing w:after="0"/>
      </w:pPr>
      <w:r w:rsidRPr="00E82EB6">
        <w:rPr>
          <w:b/>
          <w:u w:val="single"/>
        </w:rPr>
        <w:t>Ell</w:t>
      </w:r>
      <w:r w:rsidRPr="00E82EB6">
        <w:t xml:space="preserve">: Looking at </w:t>
      </w:r>
      <w:proofErr w:type="spellStart"/>
      <w:r w:rsidRPr="00E82EB6">
        <w:t>Quantiles</w:t>
      </w:r>
      <w:proofErr w:type="spellEnd"/>
      <w:r w:rsidRPr="00E82EB6">
        <w:t xml:space="preserve"> table, it looks like a positively skewed data. But a smaller Mean-Median difference suggests no outliers as such. No </w:t>
      </w:r>
      <w:proofErr w:type="spellStart"/>
      <w:r w:rsidRPr="00E82EB6">
        <w:t>MissingValues</w:t>
      </w:r>
      <w:proofErr w:type="spellEnd"/>
      <w:r w:rsidRPr="00E82EB6">
        <w:t>.</w:t>
      </w:r>
    </w:p>
    <w:p w:rsidR="00A05430" w:rsidRPr="00E82EB6" w:rsidRDefault="00A05430" w:rsidP="00A05430">
      <w:pPr>
        <w:pStyle w:val="ListParagraph"/>
        <w:numPr>
          <w:ilvl w:val="0"/>
          <w:numId w:val="2"/>
        </w:numPr>
        <w:spacing w:after="0"/>
      </w:pPr>
      <w:proofErr w:type="spellStart"/>
      <w:r w:rsidRPr="00E82EB6">
        <w:rPr>
          <w:b/>
          <w:u w:val="single"/>
        </w:rPr>
        <w:t>Yr_rnd</w:t>
      </w:r>
      <w:proofErr w:type="spellEnd"/>
      <w:r w:rsidRPr="00E82EB6">
        <w:t>: It is a binary data with no missing values.</w:t>
      </w:r>
    </w:p>
    <w:p w:rsidR="00A05430" w:rsidRPr="00E82EB6" w:rsidRDefault="00A05430" w:rsidP="00A05430">
      <w:pPr>
        <w:pStyle w:val="ListParagraph"/>
        <w:numPr>
          <w:ilvl w:val="0"/>
          <w:numId w:val="2"/>
        </w:numPr>
        <w:spacing w:after="0"/>
      </w:pPr>
      <w:r w:rsidRPr="00E82EB6">
        <w:rPr>
          <w:b/>
          <w:highlight w:val="yellow"/>
          <w:u w:val="single"/>
        </w:rPr>
        <w:t>Mobility</w:t>
      </w:r>
      <w:r w:rsidRPr="00E82EB6">
        <w:t>: No Outliers and 1 missing value.</w:t>
      </w:r>
    </w:p>
    <w:p w:rsidR="00A05430" w:rsidRPr="00E82EB6" w:rsidRDefault="00A05430" w:rsidP="00A05430">
      <w:pPr>
        <w:pStyle w:val="ListParagraph"/>
        <w:numPr>
          <w:ilvl w:val="0"/>
          <w:numId w:val="2"/>
        </w:numPr>
        <w:spacing w:after="0"/>
      </w:pPr>
      <w:r w:rsidRPr="00E82EB6">
        <w:rPr>
          <w:b/>
          <w:highlight w:val="yellow"/>
          <w:u w:val="single"/>
        </w:rPr>
        <w:t>Acs_k3</w:t>
      </w:r>
      <w:r w:rsidRPr="00E82EB6">
        <w:t>: It is the average class size, which contains negative values at the lowest percentiles. This suggests invalid data. Also, there are 2 missing values.</w:t>
      </w:r>
    </w:p>
    <w:p w:rsidR="00A05430" w:rsidRPr="00E82EB6" w:rsidRDefault="00A05430" w:rsidP="00A05430">
      <w:pPr>
        <w:pStyle w:val="ListParagraph"/>
        <w:numPr>
          <w:ilvl w:val="0"/>
          <w:numId w:val="2"/>
        </w:numPr>
        <w:spacing w:after="0"/>
      </w:pPr>
      <w:r w:rsidRPr="00E82EB6">
        <w:rPr>
          <w:b/>
          <w:highlight w:val="yellow"/>
          <w:u w:val="single"/>
        </w:rPr>
        <w:lastRenderedPageBreak/>
        <w:t>Acs_46</w:t>
      </w:r>
      <w:r w:rsidRPr="00E82EB6">
        <w:t>: No outliers, but 3 missing values.</w:t>
      </w:r>
    </w:p>
    <w:p w:rsidR="00A05430" w:rsidRPr="00E82EB6" w:rsidRDefault="00A05430" w:rsidP="00A05430">
      <w:pPr>
        <w:pStyle w:val="ListParagraph"/>
        <w:numPr>
          <w:ilvl w:val="0"/>
          <w:numId w:val="2"/>
        </w:numPr>
        <w:spacing w:after="0"/>
      </w:pPr>
      <w:proofErr w:type="spellStart"/>
      <w:r w:rsidRPr="00E82EB6">
        <w:rPr>
          <w:b/>
          <w:u w:val="single"/>
        </w:rPr>
        <w:t>Not_hsg</w:t>
      </w:r>
      <w:proofErr w:type="spellEnd"/>
      <w:r w:rsidRPr="00E82EB6">
        <w:t>: No outliers or missing values.</w:t>
      </w:r>
    </w:p>
    <w:p w:rsidR="00A05430" w:rsidRPr="00E82EB6" w:rsidRDefault="00A05430" w:rsidP="00A05430">
      <w:pPr>
        <w:pStyle w:val="ListParagraph"/>
        <w:numPr>
          <w:ilvl w:val="0"/>
          <w:numId w:val="2"/>
        </w:numPr>
        <w:spacing w:after="0"/>
      </w:pPr>
      <w:proofErr w:type="spellStart"/>
      <w:r w:rsidRPr="00E82EB6">
        <w:rPr>
          <w:b/>
          <w:u w:val="single"/>
        </w:rPr>
        <w:t>Hsg</w:t>
      </w:r>
      <w:proofErr w:type="spellEnd"/>
      <w:r w:rsidRPr="00E82EB6">
        <w:t>: No outliers or missing values.</w:t>
      </w:r>
    </w:p>
    <w:p w:rsidR="00A05430" w:rsidRPr="00E82EB6" w:rsidRDefault="00A05430" w:rsidP="00A05430">
      <w:pPr>
        <w:pStyle w:val="ListParagraph"/>
        <w:numPr>
          <w:ilvl w:val="0"/>
          <w:numId w:val="2"/>
        </w:numPr>
        <w:spacing w:after="0"/>
      </w:pPr>
      <w:proofErr w:type="spellStart"/>
      <w:r w:rsidRPr="00E82EB6">
        <w:rPr>
          <w:b/>
          <w:u w:val="single"/>
        </w:rPr>
        <w:t>Some_col</w:t>
      </w:r>
      <w:proofErr w:type="spellEnd"/>
      <w:r w:rsidRPr="00E82EB6">
        <w:t>: No outliers or missing values.</w:t>
      </w:r>
    </w:p>
    <w:p w:rsidR="00A05430" w:rsidRPr="00E82EB6" w:rsidRDefault="00A05430" w:rsidP="00A05430">
      <w:pPr>
        <w:pStyle w:val="ListParagraph"/>
        <w:numPr>
          <w:ilvl w:val="0"/>
          <w:numId w:val="2"/>
        </w:numPr>
        <w:spacing w:after="0"/>
      </w:pPr>
      <w:proofErr w:type="spellStart"/>
      <w:r w:rsidRPr="00E82EB6">
        <w:rPr>
          <w:b/>
          <w:u w:val="single"/>
        </w:rPr>
        <w:t>Col_grad</w:t>
      </w:r>
      <w:proofErr w:type="spellEnd"/>
      <w:r w:rsidRPr="00E82EB6">
        <w:t>: No outliers or missing values.</w:t>
      </w:r>
    </w:p>
    <w:p w:rsidR="00A05430" w:rsidRPr="00E82EB6" w:rsidRDefault="00A05430" w:rsidP="00A05430">
      <w:pPr>
        <w:pStyle w:val="ListParagraph"/>
        <w:numPr>
          <w:ilvl w:val="0"/>
          <w:numId w:val="2"/>
        </w:numPr>
        <w:spacing w:after="0"/>
      </w:pPr>
      <w:proofErr w:type="spellStart"/>
      <w:r w:rsidRPr="00E82EB6">
        <w:rPr>
          <w:b/>
          <w:u w:val="single"/>
        </w:rPr>
        <w:t>Grad_sch</w:t>
      </w:r>
      <w:proofErr w:type="spellEnd"/>
      <w:r w:rsidRPr="00E82EB6">
        <w:t>: No outliers or missing values.</w:t>
      </w:r>
    </w:p>
    <w:p w:rsidR="00A05430" w:rsidRPr="00E82EB6" w:rsidRDefault="00A05430" w:rsidP="00A05430">
      <w:pPr>
        <w:pStyle w:val="ListParagraph"/>
        <w:numPr>
          <w:ilvl w:val="0"/>
          <w:numId w:val="2"/>
        </w:numPr>
        <w:spacing w:after="0"/>
      </w:pPr>
      <w:proofErr w:type="spellStart"/>
      <w:r w:rsidRPr="00E82EB6">
        <w:rPr>
          <w:b/>
          <w:highlight w:val="yellow"/>
          <w:u w:val="single"/>
        </w:rPr>
        <w:t>Avg_ed</w:t>
      </w:r>
      <w:proofErr w:type="spellEnd"/>
      <w:r w:rsidRPr="00E82EB6">
        <w:t>: No outliers but 19 missing values.</w:t>
      </w:r>
    </w:p>
    <w:p w:rsidR="00A05430" w:rsidRPr="00E82EB6" w:rsidRDefault="00A05430" w:rsidP="00A05430">
      <w:pPr>
        <w:pStyle w:val="ListParagraph"/>
        <w:numPr>
          <w:ilvl w:val="0"/>
          <w:numId w:val="2"/>
        </w:numPr>
        <w:spacing w:after="0"/>
      </w:pPr>
      <w:r w:rsidRPr="00E82EB6">
        <w:rPr>
          <w:b/>
          <w:highlight w:val="yellow"/>
          <w:u w:val="single"/>
        </w:rPr>
        <w:t>Full</w:t>
      </w:r>
      <w:r w:rsidRPr="00E82EB6">
        <w:t xml:space="preserve">: </w:t>
      </w:r>
      <w:proofErr w:type="spellStart"/>
      <w:r w:rsidRPr="00E82EB6">
        <w:t>Quantiles</w:t>
      </w:r>
      <w:proofErr w:type="spellEnd"/>
      <w:r w:rsidRPr="00E82EB6">
        <w:t xml:space="preserve"> table and Mean-Median difference suggest outliers (or invalid values), but no missing values.</w:t>
      </w:r>
    </w:p>
    <w:p w:rsidR="00A05430" w:rsidRPr="00E82EB6" w:rsidRDefault="00A05430" w:rsidP="00A05430">
      <w:pPr>
        <w:pStyle w:val="ListParagraph"/>
        <w:numPr>
          <w:ilvl w:val="0"/>
          <w:numId w:val="2"/>
        </w:numPr>
        <w:spacing w:after="0"/>
      </w:pPr>
      <w:proofErr w:type="spellStart"/>
      <w:r w:rsidRPr="00E82EB6">
        <w:rPr>
          <w:b/>
          <w:u w:val="single"/>
        </w:rPr>
        <w:t>Emer</w:t>
      </w:r>
      <w:proofErr w:type="spellEnd"/>
      <w:r w:rsidRPr="00E82EB6">
        <w:t>: No outliers or missing values.</w:t>
      </w:r>
    </w:p>
    <w:p w:rsidR="00A05430" w:rsidRPr="00E82EB6" w:rsidRDefault="00A05430" w:rsidP="00A05430">
      <w:pPr>
        <w:pStyle w:val="ListParagraph"/>
        <w:numPr>
          <w:ilvl w:val="0"/>
          <w:numId w:val="2"/>
        </w:numPr>
        <w:spacing w:after="0"/>
      </w:pPr>
      <w:r w:rsidRPr="00E82EB6">
        <w:rPr>
          <w:b/>
          <w:u w:val="single"/>
        </w:rPr>
        <w:t>Enroll</w:t>
      </w:r>
      <w:r w:rsidRPr="00E82EB6">
        <w:t xml:space="preserve">: </w:t>
      </w:r>
      <w:proofErr w:type="spellStart"/>
      <w:r w:rsidRPr="00E82EB6">
        <w:t>Quantiles</w:t>
      </w:r>
      <w:proofErr w:type="spellEnd"/>
      <w:r w:rsidRPr="00E82EB6">
        <w:t xml:space="preserve"> and Mean-Median-Mode suggest a positively skewed data but probably no outliers. No missing values.</w:t>
      </w:r>
    </w:p>
    <w:p w:rsidR="00A05430" w:rsidRPr="00E82EB6" w:rsidRDefault="00A05430" w:rsidP="00A05430">
      <w:pPr>
        <w:pStyle w:val="ListParagraph"/>
        <w:numPr>
          <w:ilvl w:val="0"/>
          <w:numId w:val="2"/>
        </w:numPr>
        <w:spacing w:after="0"/>
      </w:pPr>
      <w:proofErr w:type="spellStart"/>
      <w:r w:rsidRPr="00E82EB6">
        <w:rPr>
          <w:b/>
          <w:u w:val="single"/>
        </w:rPr>
        <w:t>Mealcat</w:t>
      </w:r>
      <w:proofErr w:type="spellEnd"/>
      <w:r w:rsidRPr="00E82EB6">
        <w:t>: Ordinal data [1</w:t>
      </w:r>
      <w:proofErr w:type="gramStart"/>
      <w:r w:rsidRPr="00E82EB6">
        <w:t>,2,3</w:t>
      </w:r>
      <w:proofErr w:type="gramEnd"/>
      <w:r w:rsidRPr="00E82EB6">
        <w:t xml:space="preserve">] for 3 categories based on </w:t>
      </w:r>
      <w:r w:rsidRPr="00E82EB6">
        <w:rPr>
          <w:b/>
        </w:rPr>
        <w:t>meals</w:t>
      </w:r>
      <w:r w:rsidRPr="00E82EB6">
        <w:t>.</w:t>
      </w:r>
    </w:p>
    <w:p w:rsidR="00A05430" w:rsidRDefault="00A05430" w:rsidP="00A05430">
      <w:pPr>
        <w:spacing w:after="0"/>
      </w:pPr>
    </w:p>
    <w:p w:rsidR="00A05430" w:rsidRPr="00CB037F" w:rsidRDefault="00A05430" w:rsidP="00A05430">
      <w:pPr>
        <w:pStyle w:val="ListParagraph"/>
        <w:numPr>
          <w:ilvl w:val="0"/>
          <w:numId w:val="9"/>
        </w:numPr>
        <w:spacing w:after="0"/>
        <w:rPr>
          <w:b/>
          <w:sz w:val="44"/>
          <w:szCs w:val="44"/>
          <w:u w:val="single"/>
        </w:rPr>
      </w:pPr>
      <w:r w:rsidRPr="00CB037F">
        <w:rPr>
          <w:b/>
          <w:sz w:val="44"/>
          <w:szCs w:val="44"/>
          <w:u w:val="single"/>
        </w:rPr>
        <w:t>Data Cleaning</w:t>
      </w:r>
    </w:p>
    <w:p w:rsidR="00A05430" w:rsidRPr="00E82EB6" w:rsidRDefault="00A05430" w:rsidP="00A05430">
      <w:pPr>
        <w:spacing w:after="0"/>
      </w:pPr>
    </w:p>
    <w:p w:rsidR="00A05430" w:rsidRPr="00E82EB6" w:rsidRDefault="00A05430" w:rsidP="00A05430">
      <w:pPr>
        <w:spacing w:after="0"/>
      </w:pPr>
      <w:r w:rsidRPr="00E82EB6">
        <w:t>Missing Values/Outliers Treatments for the above highlighted variables:</w:t>
      </w:r>
    </w:p>
    <w:p w:rsidR="00A05430" w:rsidRPr="00E82EB6" w:rsidRDefault="00A05430" w:rsidP="00A05430">
      <w:pPr>
        <w:spacing w:after="0"/>
      </w:pPr>
    </w:p>
    <w:p w:rsidR="00A05430" w:rsidRPr="00E82EB6" w:rsidRDefault="00A05430" w:rsidP="00A05430">
      <w:pPr>
        <w:pStyle w:val="ListParagraph"/>
        <w:numPr>
          <w:ilvl w:val="0"/>
          <w:numId w:val="3"/>
        </w:numPr>
        <w:spacing w:after="0"/>
        <w:rPr>
          <w:b/>
        </w:rPr>
      </w:pPr>
      <w:proofErr w:type="gramStart"/>
      <w:r w:rsidRPr="00E82EB6">
        <w:rPr>
          <w:b/>
        </w:rPr>
        <w:t xml:space="preserve">Meals </w:t>
      </w:r>
      <w:r w:rsidRPr="00E82EB6">
        <w:t>has</w:t>
      </w:r>
      <w:proofErr w:type="gramEnd"/>
      <w:r w:rsidRPr="00E82EB6">
        <w:t xml:space="preserve"> 85 missing values which is a huge number as compared to 400 observations. So, it can’t be imputed. We can check for the category wise frequency distribution in </w:t>
      </w:r>
      <w:proofErr w:type="spellStart"/>
      <w:r w:rsidRPr="00E82EB6">
        <w:rPr>
          <w:b/>
        </w:rPr>
        <w:t>Mealcat</w:t>
      </w:r>
      <w:proofErr w:type="spellEnd"/>
      <w:r w:rsidRPr="00E82EB6">
        <w:t>:</w:t>
      </w:r>
    </w:p>
    <w:p w:rsidR="00A05430" w:rsidRPr="00E82EB6" w:rsidRDefault="00A05430" w:rsidP="00A05430">
      <w:pPr>
        <w:spacing w:after="0"/>
        <w:rPr>
          <w:b/>
        </w:rPr>
      </w:pP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ODS</w:t>
      </w:r>
      <w:r w:rsidRPr="00E82EB6">
        <w:rPr>
          <w:rFonts w:cs="Courier New"/>
          <w:color w:val="000000"/>
          <w:shd w:val="clear" w:color="auto" w:fill="FFFFFF"/>
        </w:rPr>
        <w:t xml:space="preserve"> </w:t>
      </w:r>
      <w:r w:rsidRPr="00E82EB6">
        <w:rPr>
          <w:rFonts w:cs="Courier New"/>
          <w:color w:val="0000FF"/>
          <w:shd w:val="clear" w:color="auto" w:fill="FFFFFF"/>
        </w:rPr>
        <w:t>HTML</w:t>
      </w:r>
      <w:r w:rsidRPr="00E82EB6">
        <w:rPr>
          <w:rFonts w:cs="Courier New"/>
          <w:color w:val="000000"/>
          <w:shd w:val="clear" w:color="auto" w:fill="FFFFFF"/>
        </w:rPr>
        <w:t xml:space="preserve"> </w:t>
      </w:r>
      <w:r w:rsidRPr="00E82EB6">
        <w:rPr>
          <w:rFonts w:cs="Courier New"/>
          <w:color w:val="0000FF"/>
          <w:shd w:val="clear" w:color="auto" w:fill="FFFFFF"/>
        </w:rPr>
        <w:t>FILE</w:t>
      </w:r>
      <w:r w:rsidRPr="00E82EB6">
        <w:rPr>
          <w:rFonts w:cs="Courier New"/>
          <w:color w:val="000000"/>
          <w:shd w:val="clear" w:color="auto" w:fill="FFFFFF"/>
        </w:rPr>
        <w:t xml:space="preserve"> = </w:t>
      </w:r>
      <w:r w:rsidRPr="00E82EB6">
        <w:rPr>
          <w:rFonts w:cs="Courier New"/>
          <w:color w:val="800080"/>
          <w:shd w:val="clear" w:color="auto" w:fill="FFFFFF"/>
        </w:rPr>
        <w:t>'C</w:t>
      </w:r>
      <w:proofErr w:type="gramStart"/>
      <w:r w:rsidRPr="00E82EB6">
        <w:rPr>
          <w:rFonts w:cs="Courier New"/>
          <w:color w:val="800080"/>
          <w:shd w:val="clear" w:color="auto" w:fill="FFFFFF"/>
        </w:rPr>
        <w:t>:\</w:t>
      </w:r>
      <w:proofErr w:type="gramEnd"/>
      <w:r w:rsidRPr="00E82EB6">
        <w:rPr>
          <w:rFonts w:cs="Courier New"/>
          <w:color w:val="800080"/>
          <w:shd w:val="clear" w:color="auto" w:fill="FFFFFF"/>
        </w:rPr>
        <w:t>SASCOURSE\SASCOURSE\Linear Regression Case Study Materials\Linear Regression Case Study Materials\</w:t>
      </w:r>
      <w:proofErr w:type="spellStart"/>
      <w:r w:rsidRPr="00E82EB6">
        <w:rPr>
          <w:rFonts w:cs="Courier New"/>
          <w:color w:val="800080"/>
          <w:shd w:val="clear" w:color="auto" w:fill="FFFFFF"/>
        </w:rPr>
        <w:t>Reg</w:t>
      </w:r>
      <w:proofErr w:type="spellEnd"/>
      <w:r w:rsidRPr="00E82EB6">
        <w:rPr>
          <w:rFonts w:cs="Courier New"/>
          <w:color w:val="800080"/>
          <w:shd w:val="clear" w:color="auto" w:fill="FFFFFF"/>
        </w:rPr>
        <w:t>\Meals_Missing_Treatment.xls'</w:t>
      </w:r>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Proc</w:t>
      </w:r>
      <w:r w:rsidRPr="00E82EB6">
        <w:rPr>
          <w:rFonts w:cs="Courier New"/>
          <w:color w:val="000000"/>
          <w:shd w:val="clear" w:color="auto" w:fill="FFFFFF"/>
        </w:rPr>
        <w:t xml:space="preserve"> </w:t>
      </w:r>
      <w:r w:rsidRPr="00E82EB6">
        <w:rPr>
          <w:rFonts w:cs="Courier New"/>
          <w:b/>
          <w:bCs/>
          <w:color w:val="000080"/>
          <w:shd w:val="clear" w:color="auto" w:fill="FFFFFF"/>
        </w:rPr>
        <w:t>Means</w:t>
      </w:r>
      <w:r w:rsidRPr="00E82EB6">
        <w:rPr>
          <w:rFonts w:cs="Courier New"/>
          <w:color w:val="000000"/>
          <w:shd w:val="clear" w:color="auto" w:fill="FFFFFF"/>
        </w:rPr>
        <w:t xml:space="preserve"> </w:t>
      </w:r>
      <w:r w:rsidRPr="00E82EB6">
        <w:rPr>
          <w:rFonts w:cs="Courier New"/>
          <w:color w:val="0000FF"/>
          <w:shd w:val="clear" w:color="auto" w:fill="FFFFFF"/>
        </w:rPr>
        <w:t>Data</w:t>
      </w:r>
      <w:r w:rsidRPr="00E82EB6">
        <w:rPr>
          <w:rFonts w:cs="Courier New"/>
          <w:color w:val="000000"/>
          <w:shd w:val="clear" w:color="auto" w:fill="FFFFFF"/>
        </w:rPr>
        <w:t xml:space="preserve"> = </w:t>
      </w:r>
      <w:proofErr w:type="spellStart"/>
      <w:r w:rsidRPr="00E82EB6">
        <w:rPr>
          <w:rFonts w:cs="Courier New"/>
          <w:color w:val="000000"/>
          <w:shd w:val="clear" w:color="auto" w:fill="FFFFFF"/>
        </w:rPr>
        <w:t>reg.elemapi</w:t>
      </w:r>
      <w:proofErr w:type="spellEnd"/>
      <w:r w:rsidRPr="00E82EB6">
        <w:rPr>
          <w:rFonts w:cs="Courier New"/>
          <w:color w:val="000000"/>
          <w:shd w:val="clear" w:color="auto" w:fill="FFFFFF"/>
        </w:rPr>
        <w:t xml:space="preserve"> </w:t>
      </w:r>
      <w:r w:rsidRPr="00E82EB6">
        <w:rPr>
          <w:rFonts w:cs="Courier New"/>
          <w:color w:val="0000FF"/>
          <w:shd w:val="clear" w:color="auto" w:fill="FFFFFF"/>
        </w:rPr>
        <w:t>mean</w:t>
      </w:r>
      <w:r w:rsidRPr="00E82EB6">
        <w:rPr>
          <w:rFonts w:cs="Courier New"/>
          <w:color w:val="000000"/>
          <w:shd w:val="clear" w:color="auto" w:fill="FFFFFF"/>
        </w:rPr>
        <w:t xml:space="preserve"> </w:t>
      </w:r>
      <w:proofErr w:type="spellStart"/>
      <w:r w:rsidRPr="00E82EB6">
        <w:rPr>
          <w:rFonts w:cs="Courier New"/>
          <w:color w:val="0000FF"/>
          <w:shd w:val="clear" w:color="auto" w:fill="FFFFFF"/>
        </w:rPr>
        <w:t>nmiss</w:t>
      </w:r>
      <w:proofErr w:type="spellEnd"/>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proofErr w:type="spellStart"/>
      <w:r w:rsidRPr="00E82EB6">
        <w:rPr>
          <w:rFonts w:cs="Courier New"/>
          <w:color w:val="0000FF"/>
          <w:shd w:val="clear" w:color="auto" w:fill="FFFFFF"/>
        </w:rPr>
        <w:t>Var</w:t>
      </w:r>
      <w:proofErr w:type="spellEnd"/>
      <w:r w:rsidRPr="00E82EB6">
        <w:rPr>
          <w:rFonts w:cs="Courier New"/>
          <w:color w:val="000000"/>
          <w:shd w:val="clear" w:color="auto" w:fill="FFFFFF"/>
        </w:rPr>
        <w:t xml:space="preserve"> Meals;</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Class</w:t>
      </w:r>
      <w:r w:rsidRPr="00E82EB6">
        <w:rPr>
          <w:rFonts w:cs="Courier New"/>
          <w:color w:val="000000"/>
          <w:shd w:val="clear" w:color="auto" w:fill="FFFFFF"/>
        </w:rPr>
        <w:t xml:space="preserve"> </w:t>
      </w:r>
      <w:proofErr w:type="spellStart"/>
      <w:r w:rsidRPr="00E82EB6">
        <w:rPr>
          <w:rFonts w:cs="Courier New"/>
          <w:color w:val="000000"/>
          <w:shd w:val="clear" w:color="auto" w:fill="FFFFFF"/>
        </w:rPr>
        <w:t>Mealcat</w:t>
      </w:r>
      <w:proofErr w:type="spellEnd"/>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Run</w:t>
      </w:r>
      <w:r w:rsidRPr="00E82EB6">
        <w:rPr>
          <w:rFonts w:cs="Courier New"/>
          <w:color w:val="000000"/>
          <w:shd w:val="clear" w:color="auto" w:fill="FFFFFF"/>
        </w:rPr>
        <w:t>;</w:t>
      </w:r>
    </w:p>
    <w:p w:rsidR="00A05430" w:rsidRPr="00E82EB6" w:rsidRDefault="00A05430" w:rsidP="00A05430">
      <w:pPr>
        <w:spacing w:after="0"/>
        <w:rPr>
          <w:rFonts w:cs="Courier New"/>
          <w:color w:val="000000"/>
          <w:shd w:val="clear" w:color="auto" w:fill="FFFFFF"/>
        </w:rPr>
      </w:pPr>
      <w:proofErr w:type="gramStart"/>
      <w:r w:rsidRPr="00E82EB6">
        <w:rPr>
          <w:rFonts w:cs="Courier New"/>
          <w:color w:val="0000FF"/>
          <w:shd w:val="clear" w:color="auto" w:fill="FFFFFF"/>
        </w:rPr>
        <w:t>ODS</w:t>
      </w:r>
      <w:proofErr w:type="gramEnd"/>
      <w:r w:rsidRPr="00E82EB6">
        <w:rPr>
          <w:rFonts w:cs="Courier New"/>
          <w:color w:val="000000"/>
          <w:shd w:val="clear" w:color="auto" w:fill="FFFFFF"/>
        </w:rPr>
        <w:t xml:space="preserve"> </w:t>
      </w:r>
      <w:r w:rsidRPr="00E82EB6">
        <w:rPr>
          <w:rFonts w:cs="Courier New"/>
          <w:color w:val="0000FF"/>
          <w:shd w:val="clear" w:color="auto" w:fill="FFFFFF"/>
        </w:rPr>
        <w:t>HTML</w:t>
      </w:r>
      <w:r w:rsidRPr="00E82EB6">
        <w:rPr>
          <w:rFonts w:cs="Courier New"/>
          <w:color w:val="000000"/>
          <w:shd w:val="clear" w:color="auto" w:fill="FFFFFF"/>
        </w:rPr>
        <w:t xml:space="preserve"> </w:t>
      </w:r>
      <w:r w:rsidRPr="00E82EB6">
        <w:rPr>
          <w:rFonts w:cs="Courier New"/>
          <w:color w:val="0000FF"/>
          <w:shd w:val="clear" w:color="auto" w:fill="FFFFFF"/>
        </w:rPr>
        <w:t>CLOSE</w:t>
      </w:r>
      <w:r w:rsidRPr="00E82EB6">
        <w:rPr>
          <w:rFonts w:cs="Courier New"/>
          <w:color w:val="000000"/>
          <w:shd w:val="clear" w:color="auto" w:fill="FFFFFF"/>
        </w:rPr>
        <w:t>;</w:t>
      </w:r>
    </w:p>
    <w:p w:rsidR="00A05430" w:rsidRPr="00E82EB6" w:rsidRDefault="00A05430" w:rsidP="00A05430">
      <w:pPr>
        <w:spacing w:after="0"/>
        <w:rPr>
          <w:rFonts w:cs="Courier New"/>
          <w:color w:val="000000"/>
          <w:shd w:val="clear" w:color="auto" w:fill="FFFFFF"/>
        </w:rPr>
      </w:pPr>
    </w:p>
    <w:p w:rsidR="00A05430" w:rsidRPr="00E82EB6" w:rsidRDefault="00A05430" w:rsidP="00A05430">
      <w:pPr>
        <w:spacing w:after="0"/>
        <w:rPr>
          <w:rFonts w:cs="Courier New"/>
          <w:color w:val="000000"/>
          <w:shd w:val="clear" w:color="auto" w:fill="FFFFFF"/>
        </w:rPr>
      </w:pPr>
      <w:r w:rsidRPr="00E82EB6">
        <w:rPr>
          <w:rFonts w:cs="Courier New"/>
          <w:color w:val="000000"/>
          <w:shd w:val="clear" w:color="auto" w:fill="FFFFFF"/>
        </w:rPr>
        <w:t xml:space="preserve">This code will compute mean and </w:t>
      </w:r>
      <w:proofErr w:type="spellStart"/>
      <w:r w:rsidRPr="00E82EB6">
        <w:rPr>
          <w:rFonts w:cs="Courier New"/>
          <w:color w:val="000000"/>
          <w:shd w:val="clear" w:color="auto" w:fill="FFFFFF"/>
        </w:rPr>
        <w:t>nmiss</w:t>
      </w:r>
      <w:proofErr w:type="spellEnd"/>
      <w:r w:rsidRPr="00E82EB6">
        <w:rPr>
          <w:rFonts w:cs="Courier New"/>
          <w:color w:val="000000"/>
          <w:shd w:val="clear" w:color="auto" w:fill="FFFFFF"/>
        </w:rPr>
        <w:t xml:space="preserve"> of </w:t>
      </w:r>
      <w:r w:rsidRPr="00E82EB6">
        <w:rPr>
          <w:rFonts w:cs="Courier New"/>
          <w:b/>
          <w:color w:val="000000"/>
          <w:shd w:val="clear" w:color="auto" w:fill="FFFFFF"/>
        </w:rPr>
        <w:t>Meals</w:t>
      </w:r>
      <w:r w:rsidRPr="00E82EB6">
        <w:rPr>
          <w:rFonts w:cs="Courier New"/>
          <w:color w:val="000000"/>
          <w:shd w:val="clear" w:color="auto" w:fill="FFFFFF"/>
        </w:rPr>
        <w:t xml:space="preserve"> group by each value of </w:t>
      </w:r>
      <w:proofErr w:type="spellStart"/>
      <w:r w:rsidRPr="00E82EB6">
        <w:rPr>
          <w:rFonts w:cs="Courier New"/>
          <w:color w:val="000000"/>
          <w:shd w:val="clear" w:color="auto" w:fill="FFFFFF"/>
        </w:rPr>
        <w:t>Mealcat</w:t>
      </w:r>
      <w:proofErr w:type="spellEnd"/>
      <w:r w:rsidRPr="00E82EB6">
        <w:rPr>
          <w:rFonts w:cs="Courier New"/>
          <w:color w:val="000000"/>
          <w:shd w:val="clear" w:color="auto" w:fill="FFFFFF"/>
        </w:rPr>
        <w:t xml:space="preserve">. As a result, we can impute the missing values corresponding to a particular </w:t>
      </w:r>
      <w:proofErr w:type="spellStart"/>
      <w:r w:rsidRPr="00E82EB6">
        <w:rPr>
          <w:rFonts w:cs="Courier New"/>
          <w:b/>
          <w:color w:val="000000"/>
          <w:shd w:val="clear" w:color="auto" w:fill="FFFFFF"/>
        </w:rPr>
        <w:t>Mealcat</w:t>
      </w:r>
      <w:proofErr w:type="spellEnd"/>
      <w:r w:rsidRPr="00E82EB6">
        <w:rPr>
          <w:rFonts w:cs="Courier New"/>
          <w:b/>
          <w:color w:val="000000"/>
          <w:shd w:val="clear" w:color="auto" w:fill="FFFFFF"/>
        </w:rPr>
        <w:t xml:space="preserve"> </w:t>
      </w:r>
      <w:r w:rsidRPr="00E82EB6">
        <w:rPr>
          <w:rFonts w:cs="Courier New"/>
          <w:color w:val="000000"/>
          <w:shd w:val="clear" w:color="auto" w:fill="FFFFFF"/>
        </w:rPr>
        <w:t>category by the category’s mean:</w:t>
      </w:r>
    </w:p>
    <w:p w:rsidR="00A05430" w:rsidRPr="00E82EB6" w:rsidRDefault="00A05430" w:rsidP="00A05430">
      <w:pPr>
        <w:spacing w:after="0"/>
        <w:rPr>
          <w:rFonts w:cs="Courier New"/>
          <w:color w:val="000000"/>
          <w:shd w:val="clear" w:color="auto" w:fill="FFFFFF"/>
        </w:rPr>
      </w:pP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Data</w:t>
      </w:r>
      <w:r w:rsidRPr="00E82EB6">
        <w:rPr>
          <w:rFonts w:cs="Courier New"/>
          <w:color w:val="000000"/>
          <w:shd w:val="clear" w:color="auto" w:fill="FFFFFF"/>
        </w:rPr>
        <w:t xml:space="preserve"> </w:t>
      </w:r>
      <w:proofErr w:type="spellStart"/>
      <w:r w:rsidRPr="00E82EB6">
        <w:rPr>
          <w:rFonts w:cs="Courier New"/>
          <w:color w:val="000000"/>
          <w:shd w:val="clear" w:color="auto" w:fill="FFFFFF"/>
        </w:rPr>
        <w:t>reg.data</w:t>
      </w:r>
      <w:proofErr w:type="spellEnd"/>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Set</w:t>
      </w:r>
      <w:r w:rsidRPr="00E82EB6">
        <w:rPr>
          <w:rFonts w:cs="Courier New"/>
          <w:color w:val="000000"/>
          <w:shd w:val="clear" w:color="auto" w:fill="FFFFFF"/>
        </w:rPr>
        <w:t xml:space="preserve"> </w:t>
      </w:r>
      <w:proofErr w:type="spellStart"/>
      <w:r w:rsidRPr="00E82EB6">
        <w:rPr>
          <w:rFonts w:cs="Courier New"/>
          <w:color w:val="000000"/>
          <w:shd w:val="clear" w:color="auto" w:fill="FFFFFF"/>
        </w:rPr>
        <w:t>reg.elemapi</w:t>
      </w:r>
      <w:proofErr w:type="spellEnd"/>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If</w:t>
      </w:r>
      <w:r w:rsidRPr="00E82EB6">
        <w:rPr>
          <w:rFonts w:cs="Courier New"/>
          <w:color w:val="000000"/>
          <w:shd w:val="clear" w:color="auto" w:fill="FFFFFF"/>
        </w:rPr>
        <w:t xml:space="preserve"> meals </w:t>
      </w:r>
      <w:proofErr w:type="gramStart"/>
      <w:r w:rsidRPr="00E82EB6">
        <w:rPr>
          <w:rFonts w:cs="Courier New"/>
          <w:color w:val="000000"/>
          <w:shd w:val="clear" w:color="auto" w:fill="FFFFFF"/>
        </w:rPr>
        <w:t xml:space="preserve">= </w:t>
      </w:r>
      <w:r w:rsidRPr="00E82EB6">
        <w:rPr>
          <w:rFonts w:cs="Courier New"/>
          <w:b/>
          <w:bCs/>
          <w:color w:val="008080"/>
          <w:shd w:val="clear" w:color="auto" w:fill="FFFFFF"/>
        </w:rPr>
        <w:t>.</w:t>
      </w:r>
      <w:proofErr w:type="gramEnd"/>
      <w:r w:rsidRPr="00E82EB6">
        <w:rPr>
          <w:rFonts w:cs="Courier New"/>
          <w:color w:val="000000"/>
          <w:shd w:val="clear" w:color="auto" w:fill="FFFFFF"/>
        </w:rPr>
        <w:t xml:space="preserve"> </w:t>
      </w:r>
      <w:proofErr w:type="gramStart"/>
      <w:r w:rsidRPr="00E82EB6">
        <w:rPr>
          <w:rFonts w:cs="Courier New"/>
          <w:color w:val="000000"/>
          <w:shd w:val="clear" w:color="auto" w:fill="FFFFFF"/>
        </w:rPr>
        <w:t>and</w:t>
      </w:r>
      <w:proofErr w:type="gramEnd"/>
      <w:r w:rsidRPr="00E82EB6">
        <w:rPr>
          <w:rFonts w:cs="Courier New"/>
          <w:color w:val="000000"/>
          <w:shd w:val="clear" w:color="auto" w:fill="FFFFFF"/>
        </w:rPr>
        <w:t xml:space="preserve"> </w:t>
      </w:r>
      <w:proofErr w:type="spellStart"/>
      <w:r w:rsidRPr="00E82EB6">
        <w:rPr>
          <w:rFonts w:cs="Courier New"/>
          <w:color w:val="000000"/>
          <w:shd w:val="clear" w:color="auto" w:fill="FFFFFF"/>
        </w:rPr>
        <w:t>mealcat</w:t>
      </w:r>
      <w:proofErr w:type="spellEnd"/>
      <w:r w:rsidRPr="00E82EB6">
        <w:rPr>
          <w:rFonts w:cs="Courier New"/>
          <w:color w:val="000000"/>
          <w:shd w:val="clear" w:color="auto" w:fill="FFFFFF"/>
        </w:rPr>
        <w:t xml:space="preserve"> = </w:t>
      </w:r>
      <w:r w:rsidRPr="00E82EB6">
        <w:rPr>
          <w:rFonts w:cs="Courier New"/>
          <w:b/>
          <w:bCs/>
          <w:color w:val="008080"/>
          <w:shd w:val="clear" w:color="auto" w:fill="FFFFFF"/>
        </w:rPr>
        <w:t>1</w:t>
      </w:r>
      <w:r w:rsidRPr="00E82EB6">
        <w:rPr>
          <w:rFonts w:cs="Courier New"/>
          <w:color w:val="000000"/>
          <w:shd w:val="clear" w:color="auto" w:fill="FFFFFF"/>
        </w:rPr>
        <w:t xml:space="preserve"> </w:t>
      </w:r>
      <w:r w:rsidRPr="00E82EB6">
        <w:rPr>
          <w:rFonts w:cs="Courier New"/>
          <w:color w:val="0000FF"/>
          <w:shd w:val="clear" w:color="auto" w:fill="FFFFFF"/>
        </w:rPr>
        <w:t>then</w:t>
      </w:r>
      <w:r w:rsidRPr="00E82EB6">
        <w:rPr>
          <w:rFonts w:cs="Courier New"/>
          <w:color w:val="000000"/>
          <w:shd w:val="clear" w:color="auto" w:fill="FFFFFF"/>
        </w:rPr>
        <w:t xml:space="preserve"> meals = </w:t>
      </w:r>
      <w:r w:rsidRPr="00E82EB6">
        <w:rPr>
          <w:rFonts w:cs="Courier New"/>
          <w:b/>
          <w:bCs/>
          <w:color w:val="008080"/>
          <w:shd w:val="clear" w:color="auto" w:fill="FFFFFF"/>
        </w:rPr>
        <w:t>28.36</w:t>
      </w:r>
      <w:r w:rsidRPr="00E82EB6">
        <w:rPr>
          <w:rFonts w:cs="Courier New"/>
          <w:color w:val="000000"/>
          <w:shd w:val="clear" w:color="auto" w:fill="FFFFFF"/>
        </w:rPr>
        <w:t>;</w:t>
      </w:r>
    </w:p>
    <w:p w:rsidR="00A05430" w:rsidRPr="00E82EB6" w:rsidRDefault="00A05430" w:rsidP="00A05430">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If</w:t>
      </w:r>
      <w:r w:rsidRPr="00E82EB6">
        <w:rPr>
          <w:rFonts w:cs="Courier New"/>
          <w:color w:val="000000"/>
          <w:shd w:val="clear" w:color="auto" w:fill="FFFFFF"/>
        </w:rPr>
        <w:t xml:space="preserve"> meals </w:t>
      </w:r>
      <w:proofErr w:type="gramStart"/>
      <w:r w:rsidRPr="00E82EB6">
        <w:rPr>
          <w:rFonts w:cs="Courier New"/>
          <w:color w:val="000000"/>
          <w:shd w:val="clear" w:color="auto" w:fill="FFFFFF"/>
        </w:rPr>
        <w:t xml:space="preserve">= </w:t>
      </w:r>
      <w:r w:rsidRPr="00E82EB6">
        <w:rPr>
          <w:rFonts w:cs="Courier New"/>
          <w:b/>
          <w:bCs/>
          <w:color w:val="008080"/>
          <w:shd w:val="clear" w:color="auto" w:fill="FFFFFF"/>
        </w:rPr>
        <w:t>.</w:t>
      </w:r>
      <w:proofErr w:type="gramEnd"/>
      <w:r w:rsidRPr="00E82EB6">
        <w:rPr>
          <w:rFonts w:cs="Courier New"/>
          <w:color w:val="000000"/>
          <w:shd w:val="clear" w:color="auto" w:fill="FFFFFF"/>
        </w:rPr>
        <w:t xml:space="preserve"> </w:t>
      </w:r>
      <w:proofErr w:type="gramStart"/>
      <w:r w:rsidRPr="00E82EB6">
        <w:rPr>
          <w:rFonts w:cs="Courier New"/>
          <w:color w:val="000000"/>
          <w:shd w:val="clear" w:color="auto" w:fill="FFFFFF"/>
        </w:rPr>
        <w:t>and</w:t>
      </w:r>
      <w:proofErr w:type="gramEnd"/>
      <w:r w:rsidRPr="00E82EB6">
        <w:rPr>
          <w:rFonts w:cs="Courier New"/>
          <w:color w:val="000000"/>
          <w:shd w:val="clear" w:color="auto" w:fill="FFFFFF"/>
        </w:rPr>
        <w:t xml:space="preserve"> </w:t>
      </w:r>
      <w:proofErr w:type="spellStart"/>
      <w:r w:rsidRPr="00E82EB6">
        <w:rPr>
          <w:rFonts w:cs="Courier New"/>
          <w:color w:val="000000"/>
          <w:shd w:val="clear" w:color="auto" w:fill="FFFFFF"/>
        </w:rPr>
        <w:t>mealcat</w:t>
      </w:r>
      <w:proofErr w:type="spellEnd"/>
      <w:r w:rsidRPr="00E82EB6">
        <w:rPr>
          <w:rFonts w:cs="Courier New"/>
          <w:color w:val="000000"/>
          <w:shd w:val="clear" w:color="auto" w:fill="FFFFFF"/>
        </w:rPr>
        <w:t xml:space="preserve"> = </w:t>
      </w:r>
      <w:r w:rsidRPr="00E82EB6">
        <w:rPr>
          <w:rFonts w:cs="Courier New"/>
          <w:b/>
          <w:bCs/>
          <w:color w:val="008080"/>
          <w:shd w:val="clear" w:color="auto" w:fill="FFFFFF"/>
        </w:rPr>
        <w:t>2</w:t>
      </w:r>
      <w:r w:rsidRPr="00E82EB6">
        <w:rPr>
          <w:rFonts w:cs="Courier New"/>
          <w:color w:val="000000"/>
          <w:shd w:val="clear" w:color="auto" w:fill="FFFFFF"/>
        </w:rPr>
        <w:t xml:space="preserve"> </w:t>
      </w:r>
      <w:r w:rsidRPr="00E82EB6">
        <w:rPr>
          <w:rFonts w:cs="Courier New"/>
          <w:color w:val="0000FF"/>
          <w:shd w:val="clear" w:color="auto" w:fill="FFFFFF"/>
        </w:rPr>
        <w:t>then</w:t>
      </w:r>
      <w:r w:rsidRPr="00E82EB6">
        <w:rPr>
          <w:rFonts w:cs="Courier New"/>
          <w:color w:val="000000"/>
          <w:shd w:val="clear" w:color="auto" w:fill="FFFFFF"/>
        </w:rPr>
        <w:t xml:space="preserve"> meals = </w:t>
      </w:r>
      <w:r w:rsidRPr="00E82EB6">
        <w:rPr>
          <w:rFonts w:cs="Courier New"/>
          <w:b/>
          <w:bCs/>
          <w:color w:val="008080"/>
          <w:shd w:val="clear" w:color="auto" w:fill="FFFFFF"/>
        </w:rPr>
        <w:t>66.046875</w:t>
      </w:r>
      <w:r w:rsidRPr="00E82EB6">
        <w:rPr>
          <w:rFonts w:cs="Courier New"/>
          <w:color w:val="000000"/>
          <w:shd w:val="clear" w:color="auto" w:fill="FFFFFF"/>
        </w:rPr>
        <w:t>;</w:t>
      </w:r>
    </w:p>
    <w:p w:rsidR="00A05430" w:rsidRDefault="00A05430" w:rsidP="00A05430">
      <w:pPr>
        <w:spacing w:after="0"/>
        <w:rPr>
          <w:rFonts w:cs="Courier New"/>
          <w:color w:val="000000"/>
          <w:shd w:val="clear" w:color="auto" w:fill="FFFFFF"/>
        </w:rPr>
      </w:pPr>
      <w:r w:rsidRPr="00E82EB6">
        <w:rPr>
          <w:rFonts w:cs="Courier New"/>
          <w:b/>
          <w:bCs/>
          <w:color w:val="000080"/>
          <w:shd w:val="clear" w:color="auto" w:fill="FFFFFF"/>
        </w:rPr>
        <w:t>Run</w:t>
      </w:r>
      <w:r w:rsidRPr="00E82EB6">
        <w:rPr>
          <w:rFonts w:cs="Courier New"/>
          <w:color w:val="000000"/>
          <w:shd w:val="clear" w:color="auto" w:fill="FFFFFF"/>
        </w:rPr>
        <w:t>;</w:t>
      </w:r>
    </w:p>
    <w:p w:rsidR="00A05430" w:rsidRDefault="00A05430" w:rsidP="00A05430">
      <w:pPr>
        <w:spacing w:after="0"/>
        <w:rPr>
          <w:rFonts w:cs="Courier New"/>
          <w:color w:val="000000"/>
          <w:shd w:val="clear" w:color="auto" w:fill="FFFFFF"/>
        </w:rPr>
      </w:pPr>
    </w:p>
    <w:p w:rsidR="00A05430" w:rsidRDefault="00A05430" w:rsidP="00A05430">
      <w:pPr>
        <w:pStyle w:val="ListParagraph"/>
        <w:numPr>
          <w:ilvl w:val="0"/>
          <w:numId w:val="3"/>
        </w:numPr>
        <w:spacing w:after="0"/>
        <w:rPr>
          <w:rFonts w:cs="Courier New"/>
          <w:color w:val="000000"/>
          <w:shd w:val="clear" w:color="auto" w:fill="FFFFFF"/>
        </w:rPr>
      </w:pPr>
      <w:r>
        <w:rPr>
          <w:rFonts w:cs="Courier New"/>
          <w:b/>
          <w:color w:val="000000"/>
          <w:shd w:val="clear" w:color="auto" w:fill="FFFFFF"/>
        </w:rPr>
        <w:t xml:space="preserve">Mobility </w:t>
      </w:r>
      <w:r>
        <w:rPr>
          <w:rFonts w:cs="Courier New"/>
          <w:color w:val="000000"/>
          <w:shd w:val="clear" w:color="auto" w:fill="FFFFFF"/>
        </w:rPr>
        <w:t>has no outliers and only 1 missing value, which can be imputed using the mean of the column (obtained in Missing_Outlier_Check.xls):</w:t>
      </w:r>
    </w:p>
    <w:p w:rsidR="00A05430" w:rsidRDefault="00A05430" w:rsidP="00A05430">
      <w:pPr>
        <w:spacing w:after="0"/>
        <w:rPr>
          <w:rFonts w:cs="Courier New"/>
          <w:color w:val="00000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mobility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mobility = </w:t>
      </w:r>
      <w:r>
        <w:rPr>
          <w:rFonts w:ascii="Courier New" w:hAnsi="Courier New" w:cs="Courier New"/>
          <w:b/>
          <w:bCs/>
          <w:color w:val="008080"/>
          <w:sz w:val="20"/>
          <w:szCs w:val="20"/>
          <w:shd w:val="clear" w:color="auto" w:fill="FFFFFF"/>
        </w:rPr>
        <w:t>18.25313</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p>
    <w:p w:rsidR="00A05430" w:rsidRDefault="00A05430" w:rsidP="00A05430">
      <w:pPr>
        <w:pStyle w:val="ListParagraph"/>
        <w:numPr>
          <w:ilvl w:val="0"/>
          <w:numId w:val="3"/>
        </w:numPr>
        <w:spacing w:after="0"/>
        <w:rPr>
          <w:rFonts w:cs="Courier New"/>
          <w:color w:val="000000"/>
          <w:shd w:val="clear" w:color="auto" w:fill="FFFFFF"/>
        </w:rPr>
      </w:pPr>
      <w:r>
        <w:rPr>
          <w:rFonts w:cs="Courier New"/>
          <w:b/>
          <w:color w:val="000000"/>
          <w:shd w:val="clear" w:color="auto" w:fill="FFFFFF"/>
        </w:rPr>
        <w:t xml:space="preserve">Acs_k3 </w:t>
      </w:r>
      <w:r>
        <w:rPr>
          <w:rFonts w:cs="Courier New"/>
          <w:color w:val="000000"/>
          <w:shd w:val="clear" w:color="auto" w:fill="FFFFFF"/>
        </w:rPr>
        <w:t xml:space="preserve">contains negative values which is invalid in this context. On a careful inspection using </w:t>
      </w:r>
      <w:proofErr w:type="spellStart"/>
      <w:r>
        <w:rPr>
          <w:rFonts w:cs="Courier New"/>
          <w:color w:val="000000"/>
          <w:shd w:val="clear" w:color="auto" w:fill="FFFFFF"/>
        </w:rPr>
        <w:t>Quantiles</w:t>
      </w:r>
      <w:proofErr w:type="spellEnd"/>
      <w:r>
        <w:rPr>
          <w:rFonts w:cs="Courier New"/>
          <w:color w:val="000000"/>
          <w:shd w:val="clear" w:color="auto" w:fill="FFFFFF"/>
        </w:rPr>
        <w:t xml:space="preserve"> and </w:t>
      </w:r>
      <w:proofErr w:type="spellStart"/>
      <w:r>
        <w:rPr>
          <w:rFonts w:cs="Courier New"/>
          <w:color w:val="000000"/>
          <w:shd w:val="clear" w:color="auto" w:fill="FFFFFF"/>
        </w:rPr>
        <w:t>ExtremeObs</w:t>
      </w:r>
      <w:proofErr w:type="spellEnd"/>
      <w:r>
        <w:rPr>
          <w:rFonts w:cs="Courier New"/>
          <w:color w:val="000000"/>
          <w:shd w:val="clear" w:color="auto" w:fill="FFFFFF"/>
        </w:rPr>
        <w:t xml:space="preserve"> tables, it makes sense to take the absolute values of the negative values to make the data valid. Also, the 2 missing values may be imputed using mean:</w:t>
      </w:r>
    </w:p>
    <w:p w:rsidR="00A05430" w:rsidRDefault="00A05430" w:rsidP="00A05430">
      <w:pPr>
        <w:spacing w:after="0"/>
        <w:rPr>
          <w:rFonts w:cs="Courier New"/>
          <w:color w:val="00000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 xml:space="preserve">; </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acs_k3 = </w:t>
      </w:r>
      <w:proofErr w:type="gramStart"/>
      <w:r>
        <w:rPr>
          <w:rFonts w:ascii="Courier New" w:hAnsi="Courier New" w:cs="Courier New"/>
          <w:color w:val="000000"/>
          <w:sz w:val="20"/>
          <w:szCs w:val="20"/>
          <w:shd w:val="clear" w:color="auto" w:fill="FFFFFF"/>
        </w:rPr>
        <w:t>abs(</w:t>
      </w:r>
      <w:proofErr w:type="gramEnd"/>
      <w:r>
        <w:rPr>
          <w:rFonts w:ascii="Courier New" w:hAnsi="Courier New" w:cs="Courier New"/>
          <w:color w:val="000000"/>
          <w:sz w:val="20"/>
          <w:szCs w:val="20"/>
          <w:shd w:val="clear" w:color="auto" w:fill="FFFFFF"/>
        </w:rPr>
        <w:t>acs_k3);</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acs_k3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acs_k3 = </w:t>
      </w:r>
      <w:r>
        <w:rPr>
          <w:rFonts w:ascii="Courier New" w:hAnsi="Courier New" w:cs="Courier New"/>
          <w:b/>
          <w:bCs/>
          <w:color w:val="008080"/>
          <w:sz w:val="20"/>
          <w:szCs w:val="20"/>
          <w:shd w:val="clear" w:color="auto" w:fill="FFFFFF"/>
        </w:rPr>
        <w:t>18.54774</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p>
    <w:p w:rsidR="00A05430" w:rsidRDefault="00A05430" w:rsidP="00A05430">
      <w:pPr>
        <w:pStyle w:val="ListParagraph"/>
        <w:numPr>
          <w:ilvl w:val="0"/>
          <w:numId w:val="3"/>
        </w:numPr>
        <w:spacing w:after="0"/>
        <w:rPr>
          <w:rFonts w:cs="Courier New"/>
          <w:color w:val="000000"/>
          <w:shd w:val="clear" w:color="auto" w:fill="FFFFFF"/>
        </w:rPr>
      </w:pPr>
      <w:r w:rsidRPr="00E82EB6">
        <w:rPr>
          <w:rFonts w:cs="Courier New"/>
          <w:color w:val="000000"/>
          <w:shd w:val="clear" w:color="auto" w:fill="FFFFFF"/>
        </w:rPr>
        <w:t xml:space="preserve">  </w:t>
      </w:r>
      <w:r>
        <w:rPr>
          <w:rFonts w:cs="Courier New"/>
          <w:b/>
          <w:color w:val="000000"/>
          <w:shd w:val="clear" w:color="auto" w:fill="FFFFFF"/>
        </w:rPr>
        <w:t xml:space="preserve">Acs_46 </w:t>
      </w:r>
      <w:r>
        <w:rPr>
          <w:rFonts w:cs="Courier New"/>
          <w:color w:val="000000"/>
          <w:shd w:val="clear" w:color="auto" w:fill="FFFFFF"/>
        </w:rPr>
        <w:t>has 3 missing values which can be imputed using mean:</w:t>
      </w:r>
    </w:p>
    <w:p w:rsidR="00A05430" w:rsidRDefault="00A05430" w:rsidP="00A05430">
      <w:pPr>
        <w:spacing w:after="0"/>
        <w:rPr>
          <w:rFonts w:cs="Courier New"/>
          <w:color w:val="00000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acs_46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acs_46 = </w:t>
      </w:r>
      <w:r>
        <w:rPr>
          <w:rFonts w:ascii="Courier New" w:hAnsi="Courier New" w:cs="Courier New"/>
          <w:b/>
          <w:bCs/>
          <w:color w:val="008080"/>
          <w:sz w:val="20"/>
          <w:szCs w:val="20"/>
          <w:shd w:val="clear" w:color="auto" w:fill="FFFFFF"/>
        </w:rPr>
        <w:t>29.68514</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p>
    <w:p w:rsidR="00A05430" w:rsidRDefault="00A05430" w:rsidP="00A05430">
      <w:pPr>
        <w:pStyle w:val="ListParagraph"/>
        <w:numPr>
          <w:ilvl w:val="0"/>
          <w:numId w:val="3"/>
        </w:numPr>
        <w:spacing w:after="0"/>
        <w:rPr>
          <w:rFonts w:cs="Courier New"/>
          <w:color w:val="000000"/>
          <w:shd w:val="clear" w:color="auto" w:fill="FFFFFF"/>
        </w:rPr>
      </w:pPr>
      <w:r>
        <w:rPr>
          <w:rFonts w:cs="Courier New"/>
          <w:b/>
          <w:color w:val="000000"/>
          <w:shd w:val="clear" w:color="auto" w:fill="FFFFFF"/>
        </w:rPr>
        <w:t>Full</w:t>
      </w:r>
      <w:r>
        <w:rPr>
          <w:rFonts w:cs="Courier New"/>
          <w:color w:val="000000"/>
          <w:shd w:val="clear" w:color="auto" w:fill="FFFFFF"/>
        </w:rPr>
        <w:t xml:space="preserve"> has values in the form of percentages </w:t>
      </w:r>
      <w:proofErr w:type="spellStart"/>
      <w:r>
        <w:rPr>
          <w:rFonts w:cs="Courier New"/>
          <w:color w:val="000000"/>
          <w:shd w:val="clear" w:color="auto" w:fill="FFFFFF"/>
        </w:rPr>
        <w:t>upto</w:t>
      </w:r>
      <w:proofErr w:type="spellEnd"/>
      <w:r>
        <w:rPr>
          <w:rFonts w:cs="Courier New"/>
          <w:color w:val="000000"/>
          <w:shd w:val="clear" w:color="auto" w:fill="FFFFFF"/>
        </w:rPr>
        <w:t xml:space="preserve"> 25 Percentile i.e. 0.42, 0.45 and so on, while the others are whole numbers such as 87, 97,…,100. It looks like these </w:t>
      </w:r>
      <w:proofErr w:type="spellStart"/>
      <w:r>
        <w:rPr>
          <w:rFonts w:cs="Courier New"/>
          <w:color w:val="000000"/>
          <w:shd w:val="clear" w:color="auto" w:fill="FFFFFF"/>
        </w:rPr>
        <w:t>anamoly</w:t>
      </w:r>
      <w:proofErr w:type="spellEnd"/>
      <w:r>
        <w:rPr>
          <w:rFonts w:cs="Courier New"/>
          <w:color w:val="000000"/>
          <w:shd w:val="clear" w:color="auto" w:fill="FFFFFF"/>
        </w:rPr>
        <w:t xml:space="preserve"> is due to the variation in the expression of percentages by different people. It makes sense to multiply the number which as less than 1, by 100:</w:t>
      </w:r>
    </w:p>
    <w:p w:rsidR="00A05430" w:rsidRDefault="00A05430" w:rsidP="00A05430">
      <w:pPr>
        <w:spacing w:after="0"/>
        <w:rPr>
          <w:rFonts w:cs="Courier New"/>
          <w:color w:val="00000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full &lt;=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full = full*</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p>
    <w:p w:rsidR="00A05430" w:rsidRDefault="00A05430" w:rsidP="00A05430">
      <w:pPr>
        <w:pStyle w:val="ListParagraph"/>
        <w:numPr>
          <w:ilvl w:val="0"/>
          <w:numId w:val="3"/>
        </w:numPr>
      </w:pPr>
      <w:proofErr w:type="spellStart"/>
      <w:r>
        <w:rPr>
          <w:b/>
        </w:rPr>
        <w:t>Avg_ed</w:t>
      </w:r>
      <w:proofErr w:type="spellEnd"/>
      <w:r>
        <w:t xml:space="preserve"> has 19 missing values. We may impute these values using the statistics of the districts as well as the whole column. This makes sense since schools in a particular district can be expected to have somewhat similar ratings. </w:t>
      </w:r>
    </w:p>
    <w:p w:rsidR="00A05430" w:rsidRDefault="00A05430" w:rsidP="00A05430"/>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reg.elemapi</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nmiss</w:t>
      </w:r>
      <w:proofErr w:type="spellEnd"/>
      <w:r>
        <w:rPr>
          <w:rFonts w:ascii="Courier New" w:hAnsi="Courier New" w:cs="Courier New"/>
          <w:color w:val="000000"/>
          <w:sz w:val="20"/>
          <w:szCs w:val="20"/>
          <w:shd w:val="clear" w:color="auto" w:fill="FFFFFF"/>
        </w:rPr>
        <w:t xml:space="preserve">= miss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dmean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w:t>
      </w:r>
      <w:r w:rsidRPr="00B576A2">
        <w:rPr>
          <w:rFonts w:ascii="Courier New" w:hAnsi="Courier New" w:cs="Courier New"/>
          <w:b/>
          <w:bCs/>
          <w:i/>
          <w:color w:val="000080"/>
          <w:sz w:val="20"/>
          <w:szCs w:val="20"/>
          <w:shd w:val="clear" w:color="auto" w:fill="FFFFFF"/>
        </w:rPr>
        <w:t xml:space="preserve"> Here we compute missing values, median and mode for each district</w:t>
      </w:r>
      <w:r>
        <w:rPr>
          <w:rFonts w:ascii="Courier New" w:hAnsi="Courier New" w:cs="Courier New"/>
          <w:b/>
          <w:bCs/>
          <w:color w:val="00008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_freq_, </w:t>
      </w:r>
      <w:proofErr w:type="spellStart"/>
      <w:r>
        <w:rPr>
          <w:rFonts w:ascii="Courier New" w:hAnsi="Courier New" w:cs="Courier New"/>
          <w:color w:val="000000"/>
          <w:sz w:val="20"/>
          <w:szCs w:val="20"/>
          <w:shd w:val="clear" w:color="auto" w:fill="FFFFFF"/>
        </w:rPr>
        <w:t>miss</w:t>
      </w:r>
      <w:proofErr w:type="gramStart"/>
      <w:r>
        <w:rPr>
          <w:rFonts w:ascii="Courier New" w:hAnsi="Courier New" w:cs="Courier New"/>
          <w:color w:val="000000"/>
          <w:sz w:val="20"/>
          <w:szCs w:val="20"/>
          <w:shd w:val="clear" w:color="auto" w:fill="FFFFFF"/>
        </w:rPr>
        <w:t>,median</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dmean</w:t>
      </w:r>
      <w:proofErr w:type="spell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reg.a</w:t>
      </w:r>
      <w:proofErr w:type="spell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miss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sidRPr="00B576A2">
        <w:rPr>
          <w:rFonts w:ascii="Courier New" w:hAnsi="Courier New" w:cs="Courier New"/>
          <w:b/>
          <w:i/>
          <w:color w:val="000000"/>
          <w:sz w:val="20"/>
          <w:szCs w:val="20"/>
          <w:shd w:val="clear" w:color="auto" w:fill="FFFFFF"/>
        </w:rPr>
        <w:t xml:space="preserve">Here we filter the table to obtain only those district numbers which have missing values in </w:t>
      </w:r>
      <w:proofErr w:type="spellStart"/>
      <w:r w:rsidRPr="00B576A2">
        <w:rPr>
          <w:rFonts w:ascii="Courier New" w:hAnsi="Courier New" w:cs="Courier New"/>
          <w:b/>
          <w:i/>
          <w:color w:val="000000"/>
          <w:sz w:val="20"/>
          <w:szCs w:val="20"/>
          <w:shd w:val="clear" w:color="auto" w:fill="FFFFFF"/>
        </w:rPr>
        <w:t>Avg_ed</w:t>
      </w:r>
      <w:proofErr w:type="spellEnd"/>
      <w:r w:rsidRPr="00B576A2">
        <w:rPr>
          <w:rFonts w:ascii="Courier New" w:hAnsi="Courier New" w:cs="Courier New"/>
          <w:b/>
          <w:i/>
          <w:color w:val="000000"/>
          <w:sz w:val="20"/>
          <w:szCs w:val="20"/>
          <w:shd w:val="clear" w:color="auto" w:fill="FFFFFF"/>
        </w:rPr>
        <w:t xml:space="preserve"> </w:t>
      </w:r>
      <w:r>
        <w:rPr>
          <w:rFonts w:ascii="Courier New" w:hAnsi="Courier New" w:cs="Courier New"/>
          <w:b/>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\Av_ed_Treatment_New.xls'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sidRPr="00B576A2">
        <w:rPr>
          <w:rFonts w:ascii="Courier New" w:hAnsi="Courier New" w:cs="Courier New"/>
          <w:b/>
          <w:i/>
          <w:color w:val="000000"/>
          <w:sz w:val="20"/>
          <w:szCs w:val="20"/>
          <w:shd w:val="clear" w:color="auto" w:fill="FFFFFF"/>
        </w:rPr>
        <w:t>The</w:t>
      </w:r>
      <w:proofErr w:type="gramEnd"/>
      <w:r w:rsidRPr="00B576A2">
        <w:rPr>
          <w:rFonts w:ascii="Courier New" w:hAnsi="Courier New" w:cs="Courier New"/>
          <w:b/>
          <w:i/>
          <w:color w:val="000000"/>
          <w:sz w:val="20"/>
          <w:szCs w:val="20"/>
          <w:shd w:val="clear" w:color="auto" w:fill="FFFFFF"/>
        </w:rPr>
        <w:t xml:space="preserve"> missing value statistics table can be explored</w:t>
      </w:r>
      <w:r>
        <w:rPr>
          <w:rFonts w:ascii="Courier New" w:hAnsi="Courier New" w:cs="Courier New"/>
          <w:color w:val="000000"/>
          <w:sz w:val="20"/>
          <w:szCs w:val="20"/>
          <w:shd w:val="clear" w:color="auto" w:fill="FFFFFF"/>
        </w:rPr>
        <w:t xml:space="preserve"> */ </w:t>
      </w:r>
    </w:p>
    <w:p w:rsidR="00A05430" w:rsidRPr="00C32941" w:rsidRDefault="00A05430" w:rsidP="00A05430">
      <w:pPr>
        <w:spacing w:after="0"/>
        <w:rPr>
          <w:rFonts w:cs="Courier New"/>
          <w:color w:val="000000"/>
          <w:shd w:val="clear" w:color="auto" w:fill="FFFFFF"/>
        </w:rPr>
      </w:pPr>
      <w:r w:rsidRPr="00C32941">
        <w:rPr>
          <w:rFonts w:cs="Courier New"/>
          <w:color w:val="000000"/>
          <w:shd w:val="clear" w:color="auto" w:fill="FFFFFF"/>
        </w:rPr>
        <w:t>Next, we try to impute the missing values:</w:t>
      </w:r>
    </w:p>
    <w:p w:rsidR="00A05430" w:rsidRDefault="00A05430" w:rsidP="00A05430">
      <w:pPr>
        <w:spacing w:after="0"/>
        <w:rPr>
          <w:rFonts w:ascii="Courier New" w:hAnsi="Courier New" w:cs="Courier New"/>
          <w:color w:val="000000"/>
          <w:sz w:val="20"/>
          <w:szCs w:val="2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41</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1.7049999833</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135</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2.4942856857</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259</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2.4899999857</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316</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3.5519999504</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401</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2.2799999714</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473</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3.3842857225</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541</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2.5999999046</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689</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2.6666666667</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p>
    <w:p w:rsidR="00A05430" w:rsidRDefault="00A05430" w:rsidP="00A05430">
      <w:r>
        <w:t>The idea behind this is:</w:t>
      </w:r>
    </w:p>
    <w:p w:rsidR="00A05430" w:rsidRDefault="00A05430" w:rsidP="00A05430">
      <w:pPr>
        <w:pStyle w:val="ListParagraph"/>
        <w:numPr>
          <w:ilvl w:val="0"/>
          <w:numId w:val="4"/>
        </w:numPr>
      </w:pPr>
      <w:r>
        <w:t xml:space="preserve"> To use mean value of the district if there are a few missing values and small (but considerable) number of total observations, then there may not be any outliers as such.</w:t>
      </w:r>
    </w:p>
    <w:p w:rsidR="00A05430" w:rsidRDefault="00A05430" w:rsidP="00A05430">
      <w:pPr>
        <w:pStyle w:val="ListParagraph"/>
        <w:numPr>
          <w:ilvl w:val="0"/>
          <w:numId w:val="4"/>
        </w:numPr>
      </w:pPr>
      <w:r>
        <w:t xml:space="preserve">To use median value of the district if there are a few missing values </w:t>
      </w:r>
      <w:proofErr w:type="gramStart"/>
      <w:r>
        <w:t>and  large</w:t>
      </w:r>
      <w:proofErr w:type="gramEnd"/>
      <w:r>
        <w:t xml:space="preserve"> number of total observations, since there may be outliers.</w:t>
      </w:r>
    </w:p>
    <w:p w:rsidR="00A05430" w:rsidRDefault="00A05430" w:rsidP="00A05430">
      <w:pPr>
        <w:pStyle w:val="ListParagraph"/>
        <w:numPr>
          <w:ilvl w:val="0"/>
          <w:numId w:val="4"/>
        </w:numPr>
      </w:pPr>
      <w:r>
        <w:t>To use the mean/median value of all the observed values in the column if a particular district contains only the missing values and no observed values.</w:t>
      </w:r>
    </w:p>
    <w:p w:rsidR="00A05430" w:rsidRDefault="00A05430" w:rsidP="00A05430"/>
    <w:p w:rsidR="00A05430" w:rsidRDefault="00A05430" w:rsidP="00A05430">
      <w:pPr>
        <w:spacing w:after="0"/>
        <w:rPr>
          <w:rFonts w:cs="Courier New"/>
          <w:color w:val="000000"/>
          <w:shd w:val="clear" w:color="auto" w:fill="FFFFFF"/>
        </w:rPr>
      </w:pPr>
      <w:r>
        <w:rPr>
          <w:rFonts w:cs="Courier New"/>
          <w:color w:val="000000"/>
          <w:shd w:val="clear" w:color="auto" w:fill="FFFFFF"/>
        </w:rPr>
        <w:t xml:space="preserve">Now the data is ready to be used for </w:t>
      </w:r>
      <w:proofErr w:type="spellStart"/>
      <w:r>
        <w:rPr>
          <w:rFonts w:cs="Courier New"/>
          <w:color w:val="000000"/>
          <w:shd w:val="clear" w:color="auto" w:fill="FFFFFF"/>
        </w:rPr>
        <w:t>modelling</w:t>
      </w:r>
      <w:proofErr w:type="spellEnd"/>
      <w:r>
        <w:rPr>
          <w:rFonts w:cs="Courier New"/>
          <w:color w:val="000000"/>
          <w:shd w:val="clear" w:color="auto" w:fill="FFFFFF"/>
        </w:rPr>
        <w:t xml:space="preserve"> and testing.</w:t>
      </w:r>
    </w:p>
    <w:p w:rsidR="00A05430" w:rsidRDefault="00A05430" w:rsidP="00A05430">
      <w:pPr>
        <w:spacing w:after="0"/>
        <w:rPr>
          <w:rFonts w:cs="Courier New"/>
          <w:color w:val="000000"/>
          <w:shd w:val="clear" w:color="auto" w:fill="FFFFFF"/>
        </w:rPr>
      </w:pPr>
    </w:p>
    <w:p w:rsidR="00A05430" w:rsidRDefault="00A05430" w:rsidP="00A05430">
      <w:pPr>
        <w:spacing w:after="0"/>
        <w:rPr>
          <w:rFonts w:cs="Courier New"/>
          <w:color w:val="000000"/>
          <w:shd w:val="clear" w:color="auto" w:fill="FFFFFF"/>
        </w:rPr>
      </w:pPr>
      <w:r>
        <w:rPr>
          <w:rFonts w:cs="Courier New"/>
          <w:color w:val="000000"/>
          <w:shd w:val="clear" w:color="auto" w:fill="FFFFFF"/>
        </w:rPr>
        <w:t>Let’s split the data into two parts: train data and test data:</w:t>
      </w:r>
    </w:p>
    <w:p w:rsidR="00A05430" w:rsidRDefault="00A05430" w:rsidP="00A05430">
      <w:pPr>
        <w:spacing w:after="0"/>
        <w:rPr>
          <w:rFonts w:cs="Courier New"/>
          <w:color w:val="00000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reg.test</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reg.data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ranuni</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&gt;= </w:t>
      </w:r>
      <w:r>
        <w:rPr>
          <w:rFonts w:ascii="Courier New" w:hAnsi="Courier New" w:cs="Courier New"/>
          <w:b/>
          <w:bCs/>
          <w:color w:val="008080"/>
          <w:sz w:val="20"/>
          <w:szCs w:val="20"/>
          <w:shd w:val="clear" w:color="auto" w:fill="FFFFFF"/>
        </w:rPr>
        <w:t>0.85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reg.test</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spacing w:after="0"/>
        <w:rPr>
          <w:rFonts w:cs="Courier New"/>
          <w:color w:val="000000"/>
          <w:shd w:val="clear" w:color="auto" w:fill="FFFFFF"/>
        </w:rPr>
      </w:pPr>
    </w:p>
    <w:p w:rsidR="00A05430" w:rsidRDefault="00A05430" w:rsidP="00A05430">
      <w:pPr>
        <w:spacing w:after="0"/>
        <w:rPr>
          <w:rFonts w:cs="Courier New"/>
          <w:color w:val="000000"/>
          <w:shd w:val="clear" w:color="auto" w:fill="FFFFFF"/>
        </w:rPr>
      </w:pPr>
      <w:r>
        <w:rPr>
          <w:rFonts w:cs="Courier New"/>
          <w:color w:val="000000"/>
          <w:shd w:val="clear" w:color="auto" w:fill="FFFFFF"/>
        </w:rPr>
        <w:t xml:space="preserve">This means that the whole data set is randomly divided into two parts, where approximately 85% of data is in </w:t>
      </w:r>
      <w:proofErr w:type="spellStart"/>
      <w:r w:rsidRPr="00171014">
        <w:rPr>
          <w:rFonts w:cs="Courier New"/>
          <w:b/>
          <w:color w:val="000000"/>
          <w:shd w:val="clear" w:color="auto" w:fill="FFFFFF"/>
        </w:rPr>
        <w:t>reg.train</w:t>
      </w:r>
      <w:proofErr w:type="spellEnd"/>
      <w:r>
        <w:rPr>
          <w:rFonts w:cs="Courier New"/>
          <w:color w:val="000000"/>
          <w:shd w:val="clear" w:color="auto" w:fill="FFFFFF"/>
        </w:rPr>
        <w:t xml:space="preserve">, and the rest of the data is in </w:t>
      </w:r>
      <w:proofErr w:type="spellStart"/>
      <w:r w:rsidRPr="00171014">
        <w:rPr>
          <w:rFonts w:cs="Courier New"/>
          <w:b/>
          <w:color w:val="000000"/>
          <w:shd w:val="clear" w:color="auto" w:fill="FFFFFF"/>
        </w:rPr>
        <w:t>reg.test</w:t>
      </w:r>
      <w:proofErr w:type="spellEnd"/>
      <w:r>
        <w:rPr>
          <w:rFonts w:cs="Courier New"/>
          <w:color w:val="000000"/>
          <w:shd w:val="clear" w:color="auto" w:fill="FFFFFF"/>
        </w:rPr>
        <w:t>. So, we will build the model using the training data set and then, use the test data to check the accuracy of our prediction.</w:t>
      </w:r>
    </w:p>
    <w:p w:rsidR="00A05430" w:rsidRDefault="00A05430" w:rsidP="00A05430">
      <w:pPr>
        <w:spacing w:after="0"/>
        <w:rPr>
          <w:rFonts w:cs="Courier New"/>
          <w:color w:val="000000"/>
          <w:shd w:val="clear" w:color="auto" w:fill="FFFFFF"/>
        </w:rPr>
      </w:pPr>
      <w:r>
        <w:rPr>
          <w:rFonts w:cs="Courier New"/>
          <w:color w:val="000000"/>
          <w:shd w:val="clear" w:color="auto" w:fill="FFFFFF"/>
        </w:rPr>
        <w:t>Now, all the operations will be done only on the training data.</w:t>
      </w:r>
    </w:p>
    <w:p w:rsidR="00A05430" w:rsidRDefault="00A05430" w:rsidP="00A05430">
      <w:pPr>
        <w:spacing w:after="0"/>
        <w:rPr>
          <w:rFonts w:cs="Courier New"/>
          <w:color w:val="000000"/>
          <w:shd w:val="clear" w:color="auto" w:fill="FFFFFF"/>
        </w:rPr>
      </w:pPr>
    </w:p>
    <w:p w:rsidR="00A05430" w:rsidRPr="00CB037F" w:rsidRDefault="00A05430" w:rsidP="00A05430">
      <w:pPr>
        <w:pStyle w:val="ListParagraph"/>
        <w:numPr>
          <w:ilvl w:val="0"/>
          <w:numId w:val="9"/>
        </w:numPr>
        <w:spacing w:after="0"/>
        <w:rPr>
          <w:rFonts w:cs="Courier New"/>
          <w:b/>
          <w:color w:val="000000"/>
          <w:sz w:val="44"/>
          <w:szCs w:val="44"/>
          <w:u w:val="single"/>
          <w:shd w:val="clear" w:color="auto" w:fill="FFFFFF"/>
        </w:rPr>
      </w:pPr>
      <w:r w:rsidRPr="00CB037F">
        <w:rPr>
          <w:rFonts w:cs="Courier New"/>
          <w:b/>
          <w:color w:val="000000"/>
          <w:sz w:val="44"/>
          <w:szCs w:val="44"/>
          <w:u w:val="single"/>
          <w:shd w:val="clear" w:color="auto" w:fill="FFFFFF"/>
        </w:rPr>
        <w:lastRenderedPageBreak/>
        <w:t>Preliminary Checks</w:t>
      </w:r>
    </w:p>
    <w:p w:rsidR="00A05430" w:rsidRDefault="00A05430" w:rsidP="00A05430">
      <w:pPr>
        <w:spacing w:after="0"/>
        <w:rPr>
          <w:rFonts w:cs="Courier New"/>
          <w:color w:val="000000"/>
          <w:shd w:val="clear" w:color="auto" w:fill="FFFFFF"/>
        </w:rPr>
      </w:pPr>
    </w:p>
    <w:p w:rsidR="00A05430" w:rsidRDefault="00A05430" w:rsidP="00A05430">
      <w:pPr>
        <w:spacing w:after="0"/>
        <w:rPr>
          <w:rFonts w:cs="Courier New"/>
          <w:color w:val="000000"/>
          <w:shd w:val="clear" w:color="auto" w:fill="FFFFFF"/>
        </w:rPr>
      </w:pPr>
      <w:r>
        <w:rPr>
          <w:rFonts w:cs="Courier New"/>
          <w:color w:val="000000"/>
          <w:shd w:val="clear" w:color="auto" w:fill="FFFFFF"/>
        </w:rPr>
        <w:t xml:space="preserve">Now, some preliminary </w:t>
      </w:r>
      <w:proofErr w:type="spellStart"/>
      <w:r>
        <w:rPr>
          <w:rFonts w:cs="Courier New"/>
          <w:color w:val="000000"/>
          <w:shd w:val="clear" w:color="auto" w:fill="FFFFFF"/>
        </w:rPr>
        <w:t>modelling</w:t>
      </w:r>
      <w:proofErr w:type="spellEnd"/>
      <w:r>
        <w:rPr>
          <w:rFonts w:cs="Courier New"/>
          <w:color w:val="000000"/>
          <w:shd w:val="clear" w:color="auto" w:fill="FFFFFF"/>
        </w:rPr>
        <w:t xml:space="preserve"> </w:t>
      </w:r>
      <w:proofErr w:type="gramStart"/>
      <w:r>
        <w:rPr>
          <w:rFonts w:cs="Courier New"/>
          <w:color w:val="000000"/>
          <w:shd w:val="clear" w:color="auto" w:fill="FFFFFF"/>
        </w:rPr>
        <w:t>checks.:</w:t>
      </w:r>
      <w:proofErr w:type="gramEnd"/>
    </w:p>
    <w:p w:rsidR="00A05430" w:rsidRDefault="00A05430" w:rsidP="00A05430">
      <w:pPr>
        <w:spacing w:after="0"/>
        <w:rPr>
          <w:rFonts w:cs="Courier New"/>
          <w:color w:val="000000"/>
          <w:shd w:val="clear" w:color="auto" w:fill="FFFFFF"/>
        </w:rPr>
      </w:pPr>
    </w:p>
    <w:p w:rsidR="00A05430" w:rsidRDefault="00A05430" w:rsidP="00A05430">
      <w:pPr>
        <w:pStyle w:val="ListParagraph"/>
        <w:numPr>
          <w:ilvl w:val="0"/>
          <w:numId w:val="5"/>
        </w:numPr>
        <w:spacing w:after="0"/>
        <w:rPr>
          <w:rFonts w:cs="Courier New"/>
          <w:color w:val="000000"/>
          <w:shd w:val="clear" w:color="auto" w:fill="FFFFFF"/>
        </w:rPr>
      </w:pPr>
      <w:r>
        <w:rPr>
          <w:rFonts w:cs="Courier New"/>
          <w:color w:val="000000"/>
          <w:shd w:val="clear" w:color="auto" w:fill="FFFFFF"/>
        </w:rPr>
        <w:t xml:space="preserve">To check if the continuous dependent variables have significant correlations with </w:t>
      </w:r>
      <w:r>
        <w:rPr>
          <w:rFonts w:cs="Courier New"/>
          <w:b/>
          <w:color w:val="000000"/>
          <w:shd w:val="clear" w:color="auto" w:fill="FFFFFF"/>
        </w:rPr>
        <w:t>Api00</w:t>
      </w:r>
      <w:r>
        <w:rPr>
          <w:rFonts w:cs="Courier New"/>
          <w:color w:val="000000"/>
          <w:shd w:val="clear" w:color="auto" w:fill="FFFFFF"/>
        </w:rPr>
        <w:t>:</w:t>
      </w:r>
    </w:p>
    <w:p w:rsidR="00A05430" w:rsidRDefault="00A05430" w:rsidP="00A05430">
      <w:pPr>
        <w:spacing w:after="0"/>
        <w:rPr>
          <w:rFonts w:cs="Courier New"/>
          <w:color w:val="00000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\Correlation_with_api00.xls'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 xml:space="preserve"> (drop = </w:t>
      </w:r>
      <w:proofErr w:type="spellStart"/>
      <w:r>
        <w:rPr>
          <w:rFonts w:ascii="Courier New" w:hAnsi="Courier New" w:cs="Courier New"/>
          <w:color w:val="000000"/>
          <w:sz w:val="20"/>
          <w:szCs w:val="20"/>
          <w:shd w:val="clear" w:color="auto" w:fill="FFFFFF"/>
        </w:rPr>
        <w:t>snum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dnum</w:t>
      </w:r>
      <w:proofErr w:type="spellEnd"/>
      <w:r>
        <w:rPr>
          <w:rFonts w:ascii="Courier New" w:hAnsi="Courier New" w:cs="Courier New"/>
          <w:color w:val="000000"/>
          <w:sz w:val="20"/>
          <w:szCs w:val="20"/>
          <w:shd w:val="clear" w:color="auto" w:fill="FFFFFF"/>
        </w:rPr>
        <w:t xml:space="preserve"> growth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mealcat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ed_status</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With</w:t>
      </w:r>
      <w:r>
        <w:rPr>
          <w:rFonts w:ascii="Courier New" w:hAnsi="Courier New" w:cs="Courier New"/>
          <w:color w:val="000000"/>
          <w:sz w:val="20"/>
          <w:szCs w:val="20"/>
          <w:shd w:val="clear" w:color="auto" w:fill="FFFFFF"/>
        </w:rPr>
        <w:t xml:space="preserve"> api00;</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PearsonCorr</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
    <w:p w:rsidR="00A05430" w:rsidRPr="00171014" w:rsidRDefault="00A05430" w:rsidP="00A05430">
      <w:pPr>
        <w:rPr>
          <w:rFonts w:cs="Courier New"/>
          <w:color w:val="000000"/>
          <w:shd w:val="clear" w:color="auto" w:fill="FFFFFF"/>
        </w:rPr>
      </w:pPr>
      <w:r w:rsidRPr="00171014">
        <w:rPr>
          <w:rFonts w:cs="Courier New"/>
          <w:color w:val="000000"/>
          <w:shd w:val="clear" w:color="auto" w:fill="FFFFFF"/>
        </w:rPr>
        <w:t>In the Excel file ‘Correlation_with_api00.xls’, it can be observed that all of the independent variables have significant correlations (p-value &lt; 0.01).</w:t>
      </w:r>
    </w:p>
    <w:p w:rsidR="00A05430" w:rsidRDefault="00A05430" w:rsidP="00A05430">
      <w:pPr>
        <w:pStyle w:val="ListParagraph"/>
        <w:numPr>
          <w:ilvl w:val="0"/>
          <w:numId w:val="5"/>
        </w:numPr>
        <w:rPr>
          <w:rFonts w:cs="Courier New"/>
          <w:color w:val="000000"/>
          <w:shd w:val="clear" w:color="auto" w:fill="FFFFFF"/>
        </w:rPr>
      </w:pPr>
      <w:r w:rsidRPr="00171014">
        <w:rPr>
          <w:rFonts w:cs="Courier New"/>
          <w:color w:val="000000"/>
          <w:shd w:val="clear" w:color="auto" w:fill="FFFFFF"/>
        </w:rPr>
        <w:t xml:space="preserve">To check if the categorical variables have significant impact on </w:t>
      </w:r>
      <w:r w:rsidRPr="00171014">
        <w:rPr>
          <w:rFonts w:cs="Courier New"/>
          <w:b/>
          <w:color w:val="000000"/>
          <w:shd w:val="clear" w:color="auto" w:fill="FFFFFF"/>
        </w:rPr>
        <w:t>Api00</w:t>
      </w:r>
      <w:r w:rsidRPr="00171014">
        <w:rPr>
          <w:rFonts w:cs="Courier New"/>
          <w:color w:val="00000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 xml:space="preserve">\Impact of </w:t>
      </w:r>
      <w:proofErr w:type="spellStart"/>
      <w:r>
        <w:rPr>
          <w:rFonts w:ascii="Courier New" w:hAnsi="Courier New" w:cs="Courier New"/>
          <w:color w:val="800080"/>
          <w:sz w:val="20"/>
          <w:szCs w:val="20"/>
          <w:shd w:val="clear" w:color="auto" w:fill="FFFFFF"/>
        </w:rPr>
        <w:t>yr_rnd</w:t>
      </w:r>
      <w:proofErr w:type="spellEnd"/>
      <w:r>
        <w:rPr>
          <w:rFonts w:ascii="Courier New" w:hAnsi="Courier New" w:cs="Courier New"/>
          <w:color w:val="800080"/>
          <w:sz w:val="20"/>
          <w:szCs w:val="20"/>
          <w:shd w:val="clear" w:color="auto" w:fill="FFFFFF"/>
        </w:rPr>
        <w:t xml:space="preserve"> on api00.xls'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Anova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OverallANOVA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tbl>
      <w:tblPr>
        <w:tblW w:w="8040" w:type="dxa"/>
        <w:tblInd w:w="98" w:type="dxa"/>
        <w:tblLayout w:type="fixed"/>
        <w:tblLook w:val="04A0"/>
      </w:tblPr>
      <w:tblGrid>
        <w:gridCol w:w="2254"/>
        <w:gridCol w:w="636"/>
        <w:gridCol w:w="1710"/>
        <w:gridCol w:w="1490"/>
        <w:gridCol w:w="993"/>
        <w:gridCol w:w="957"/>
      </w:tblGrid>
      <w:tr w:rsidR="00A05430" w:rsidRPr="00171014" w:rsidTr="00150E06">
        <w:trPr>
          <w:trHeight w:val="315"/>
        </w:trPr>
        <w:tc>
          <w:tcPr>
            <w:tcW w:w="2254" w:type="dxa"/>
            <w:tcBorders>
              <w:top w:val="single" w:sz="8" w:space="0" w:color="000000"/>
              <w:left w:val="single" w:sz="8" w:space="0" w:color="000000"/>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Source</w:t>
            </w:r>
          </w:p>
        </w:tc>
        <w:tc>
          <w:tcPr>
            <w:tcW w:w="636" w:type="dxa"/>
            <w:tcBorders>
              <w:top w:val="single" w:sz="8" w:space="0" w:color="000000"/>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DF</w:t>
            </w:r>
          </w:p>
        </w:tc>
        <w:tc>
          <w:tcPr>
            <w:tcW w:w="1710" w:type="dxa"/>
            <w:tcBorders>
              <w:top w:val="single" w:sz="8" w:space="0" w:color="000000"/>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Sum of Squares</w:t>
            </w:r>
          </w:p>
        </w:tc>
        <w:tc>
          <w:tcPr>
            <w:tcW w:w="1490" w:type="dxa"/>
            <w:tcBorders>
              <w:top w:val="single" w:sz="8" w:space="0" w:color="000000"/>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Mean Square</w:t>
            </w:r>
          </w:p>
        </w:tc>
        <w:tc>
          <w:tcPr>
            <w:tcW w:w="993" w:type="dxa"/>
            <w:tcBorders>
              <w:top w:val="single" w:sz="8" w:space="0" w:color="000000"/>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F Value</w:t>
            </w:r>
          </w:p>
        </w:tc>
        <w:tc>
          <w:tcPr>
            <w:tcW w:w="957" w:type="dxa"/>
            <w:tcBorders>
              <w:top w:val="single" w:sz="8" w:space="0" w:color="000000"/>
              <w:left w:val="nil"/>
              <w:bottom w:val="single" w:sz="4" w:space="0" w:color="000000"/>
              <w:right w:val="single" w:sz="8"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Pr &gt; F</w:t>
            </w:r>
          </w:p>
        </w:tc>
      </w:tr>
      <w:tr w:rsidR="00A05430" w:rsidRPr="00171014" w:rsidTr="00150E06">
        <w:trPr>
          <w:trHeight w:val="315"/>
        </w:trPr>
        <w:tc>
          <w:tcPr>
            <w:tcW w:w="2254" w:type="dxa"/>
            <w:tcBorders>
              <w:top w:val="nil"/>
              <w:left w:val="single" w:sz="8" w:space="0" w:color="000000"/>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Model</w:t>
            </w:r>
          </w:p>
        </w:tc>
        <w:tc>
          <w:tcPr>
            <w:tcW w:w="636"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w:t>
            </w:r>
          </w:p>
        </w:tc>
        <w:tc>
          <w:tcPr>
            <w:tcW w:w="171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1645551.463</w:t>
            </w:r>
          </w:p>
        </w:tc>
        <w:tc>
          <w:tcPr>
            <w:tcW w:w="149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1645551.463</w:t>
            </w:r>
          </w:p>
        </w:tc>
        <w:tc>
          <w:tcPr>
            <w:tcW w:w="993"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105.48</w:t>
            </w:r>
          </w:p>
        </w:tc>
        <w:tc>
          <w:tcPr>
            <w:tcW w:w="957" w:type="dxa"/>
            <w:tcBorders>
              <w:top w:val="nil"/>
              <w:left w:val="nil"/>
              <w:bottom w:val="single" w:sz="4" w:space="0" w:color="000000"/>
              <w:right w:val="single" w:sz="8"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highlight w:val="yellow"/>
              </w:rPr>
              <w:t>&lt;.0001</w:t>
            </w:r>
          </w:p>
        </w:tc>
      </w:tr>
      <w:tr w:rsidR="00A05430" w:rsidRPr="00171014" w:rsidTr="00150E06">
        <w:trPr>
          <w:trHeight w:val="315"/>
        </w:trPr>
        <w:tc>
          <w:tcPr>
            <w:tcW w:w="2254" w:type="dxa"/>
            <w:tcBorders>
              <w:top w:val="nil"/>
              <w:left w:val="single" w:sz="8" w:space="0" w:color="000000"/>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Error</w:t>
            </w:r>
          </w:p>
        </w:tc>
        <w:tc>
          <w:tcPr>
            <w:tcW w:w="636"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345</w:t>
            </w:r>
          </w:p>
        </w:tc>
        <w:tc>
          <w:tcPr>
            <w:tcW w:w="171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5382076.324</w:t>
            </w:r>
          </w:p>
        </w:tc>
        <w:tc>
          <w:tcPr>
            <w:tcW w:w="149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15600.221</w:t>
            </w:r>
          </w:p>
        </w:tc>
        <w:tc>
          <w:tcPr>
            <w:tcW w:w="993"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957" w:type="dxa"/>
            <w:tcBorders>
              <w:top w:val="nil"/>
              <w:left w:val="nil"/>
              <w:bottom w:val="single" w:sz="4" w:space="0" w:color="000000"/>
              <w:right w:val="single" w:sz="8"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r>
      <w:tr w:rsidR="00A05430" w:rsidRPr="00171014" w:rsidTr="00150E06">
        <w:trPr>
          <w:trHeight w:val="467"/>
        </w:trPr>
        <w:tc>
          <w:tcPr>
            <w:tcW w:w="2254" w:type="dxa"/>
            <w:tcBorders>
              <w:top w:val="nil"/>
              <w:left w:val="single" w:sz="8" w:space="0" w:color="000000"/>
              <w:bottom w:val="single" w:sz="8"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Corrected Total</w:t>
            </w:r>
          </w:p>
        </w:tc>
        <w:tc>
          <w:tcPr>
            <w:tcW w:w="636" w:type="dxa"/>
            <w:tcBorders>
              <w:top w:val="nil"/>
              <w:left w:val="nil"/>
              <w:bottom w:val="single" w:sz="8"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346</w:t>
            </w:r>
          </w:p>
        </w:tc>
        <w:tc>
          <w:tcPr>
            <w:tcW w:w="1710" w:type="dxa"/>
            <w:tcBorders>
              <w:top w:val="nil"/>
              <w:left w:val="nil"/>
              <w:bottom w:val="single" w:sz="8"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7027627.787</w:t>
            </w:r>
          </w:p>
        </w:tc>
        <w:tc>
          <w:tcPr>
            <w:tcW w:w="1490" w:type="dxa"/>
            <w:tcBorders>
              <w:top w:val="nil"/>
              <w:left w:val="nil"/>
              <w:bottom w:val="single" w:sz="8" w:space="0" w:color="000000"/>
              <w:right w:val="single" w:sz="4"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993" w:type="dxa"/>
            <w:tcBorders>
              <w:top w:val="nil"/>
              <w:left w:val="nil"/>
              <w:bottom w:val="single" w:sz="8" w:space="0" w:color="000000"/>
              <w:right w:val="single" w:sz="4"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957" w:type="dxa"/>
            <w:tcBorders>
              <w:top w:val="nil"/>
              <w:left w:val="nil"/>
              <w:bottom w:val="single" w:sz="8" w:space="0" w:color="000000"/>
              <w:right w:val="single" w:sz="8"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r>
    </w:tbl>
    <w:p w:rsidR="00A05430" w:rsidRDefault="00A05430" w:rsidP="00A05430">
      <w:pPr>
        <w:rPr>
          <w:rFonts w:cs="Courier New"/>
          <w:color w:val="00000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 xml:space="preserve">\Impact of </w:t>
      </w:r>
      <w:proofErr w:type="spellStart"/>
      <w:r>
        <w:rPr>
          <w:rFonts w:ascii="Courier New" w:hAnsi="Courier New" w:cs="Courier New"/>
          <w:color w:val="800080"/>
          <w:sz w:val="20"/>
          <w:szCs w:val="20"/>
          <w:shd w:val="clear" w:color="auto" w:fill="FFFFFF"/>
        </w:rPr>
        <w:t>mealcat</w:t>
      </w:r>
      <w:proofErr w:type="spellEnd"/>
      <w:r>
        <w:rPr>
          <w:rFonts w:ascii="Courier New" w:hAnsi="Courier New" w:cs="Courier New"/>
          <w:color w:val="800080"/>
          <w:sz w:val="20"/>
          <w:szCs w:val="20"/>
          <w:shd w:val="clear" w:color="auto" w:fill="FFFFFF"/>
        </w:rPr>
        <w:t xml:space="preserve"> on api00.xls'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Anova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mealcat</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w:t>
      </w:r>
      <w:proofErr w:type="spellStart"/>
      <w:r>
        <w:rPr>
          <w:rFonts w:ascii="Courier New" w:hAnsi="Courier New" w:cs="Courier New"/>
          <w:color w:val="000000"/>
          <w:sz w:val="20"/>
          <w:szCs w:val="20"/>
          <w:shd w:val="clear" w:color="auto" w:fill="FFFFFF"/>
        </w:rPr>
        <w:t>mealcat</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OverallANOVA</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tbl>
      <w:tblPr>
        <w:tblW w:w="8040" w:type="dxa"/>
        <w:tblInd w:w="98" w:type="dxa"/>
        <w:tblLook w:val="04A0"/>
      </w:tblPr>
      <w:tblGrid>
        <w:gridCol w:w="1873"/>
        <w:gridCol w:w="617"/>
        <w:gridCol w:w="1946"/>
        <w:gridCol w:w="1654"/>
        <w:gridCol w:w="993"/>
        <w:gridCol w:w="957"/>
      </w:tblGrid>
      <w:tr w:rsidR="00A05430" w:rsidRPr="00171014" w:rsidTr="00150E06">
        <w:trPr>
          <w:trHeight w:val="315"/>
        </w:trPr>
        <w:tc>
          <w:tcPr>
            <w:tcW w:w="1960" w:type="dxa"/>
            <w:tcBorders>
              <w:top w:val="single" w:sz="8" w:space="0" w:color="000000"/>
              <w:left w:val="single" w:sz="8" w:space="0" w:color="000000"/>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Source</w:t>
            </w:r>
          </w:p>
        </w:tc>
        <w:tc>
          <w:tcPr>
            <w:tcW w:w="540" w:type="dxa"/>
            <w:tcBorders>
              <w:top w:val="single" w:sz="8" w:space="0" w:color="000000"/>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DF</w:t>
            </w:r>
          </w:p>
        </w:tc>
        <w:tc>
          <w:tcPr>
            <w:tcW w:w="2000" w:type="dxa"/>
            <w:tcBorders>
              <w:top w:val="single" w:sz="8" w:space="0" w:color="000000"/>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Sum of Squares</w:t>
            </w:r>
          </w:p>
        </w:tc>
        <w:tc>
          <w:tcPr>
            <w:tcW w:w="1660" w:type="dxa"/>
            <w:tcBorders>
              <w:top w:val="single" w:sz="8" w:space="0" w:color="000000"/>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Mean Square</w:t>
            </w:r>
          </w:p>
        </w:tc>
        <w:tc>
          <w:tcPr>
            <w:tcW w:w="1000" w:type="dxa"/>
            <w:tcBorders>
              <w:top w:val="single" w:sz="8" w:space="0" w:color="000000"/>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F Value</w:t>
            </w:r>
          </w:p>
        </w:tc>
        <w:tc>
          <w:tcPr>
            <w:tcW w:w="880" w:type="dxa"/>
            <w:tcBorders>
              <w:top w:val="single" w:sz="8" w:space="0" w:color="000000"/>
              <w:left w:val="nil"/>
              <w:bottom w:val="single" w:sz="4" w:space="0" w:color="000000"/>
              <w:right w:val="single" w:sz="8"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Pr &gt; F</w:t>
            </w:r>
          </w:p>
        </w:tc>
      </w:tr>
      <w:tr w:rsidR="00A05430" w:rsidRPr="00171014" w:rsidTr="00150E06">
        <w:trPr>
          <w:trHeight w:val="315"/>
        </w:trPr>
        <w:tc>
          <w:tcPr>
            <w:tcW w:w="1960" w:type="dxa"/>
            <w:tcBorders>
              <w:top w:val="nil"/>
              <w:left w:val="single" w:sz="8" w:space="0" w:color="000000"/>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Model</w:t>
            </w:r>
          </w:p>
        </w:tc>
        <w:tc>
          <w:tcPr>
            <w:tcW w:w="54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2</w:t>
            </w:r>
          </w:p>
        </w:tc>
        <w:tc>
          <w:tcPr>
            <w:tcW w:w="200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5276496.486</w:t>
            </w:r>
          </w:p>
        </w:tc>
        <w:tc>
          <w:tcPr>
            <w:tcW w:w="166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2638248.243</w:t>
            </w:r>
          </w:p>
        </w:tc>
        <w:tc>
          <w:tcPr>
            <w:tcW w:w="100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518.27</w:t>
            </w:r>
          </w:p>
        </w:tc>
        <w:tc>
          <w:tcPr>
            <w:tcW w:w="880" w:type="dxa"/>
            <w:tcBorders>
              <w:top w:val="nil"/>
              <w:left w:val="nil"/>
              <w:bottom w:val="single" w:sz="4" w:space="0" w:color="000000"/>
              <w:right w:val="single" w:sz="8"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highlight w:val="yellow"/>
              </w:rPr>
              <w:t>&lt;.0001</w:t>
            </w:r>
          </w:p>
        </w:tc>
      </w:tr>
      <w:tr w:rsidR="00A05430" w:rsidRPr="00171014" w:rsidTr="00150E06">
        <w:trPr>
          <w:trHeight w:val="315"/>
        </w:trPr>
        <w:tc>
          <w:tcPr>
            <w:tcW w:w="1960" w:type="dxa"/>
            <w:tcBorders>
              <w:top w:val="nil"/>
              <w:left w:val="single" w:sz="8" w:space="0" w:color="000000"/>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Error</w:t>
            </w:r>
          </w:p>
        </w:tc>
        <w:tc>
          <w:tcPr>
            <w:tcW w:w="54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344</w:t>
            </w:r>
          </w:p>
        </w:tc>
        <w:tc>
          <w:tcPr>
            <w:tcW w:w="200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1751131.301</w:t>
            </w:r>
          </w:p>
        </w:tc>
        <w:tc>
          <w:tcPr>
            <w:tcW w:w="166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5090.498</w:t>
            </w:r>
          </w:p>
        </w:tc>
        <w:tc>
          <w:tcPr>
            <w:tcW w:w="1000" w:type="dxa"/>
            <w:tcBorders>
              <w:top w:val="nil"/>
              <w:left w:val="nil"/>
              <w:bottom w:val="single" w:sz="4" w:space="0" w:color="000000"/>
              <w:right w:val="single" w:sz="4"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880" w:type="dxa"/>
            <w:tcBorders>
              <w:top w:val="nil"/>
              <w:left w:val="nil"/>
              <w:bottom w:val="single" w:sz="4" w:space="0" w:color="000000"/>
              <w:right w:val="single" w:sz="8"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r>
      <w:tr w:rsidR="00A05430" w:rsidRPr="00171014" w:rsidTr="00150E06">
        <w:trPr>
          <w:trHeight w:val="330"/>
        </w:trPr>
        <w:tc>
          <w:tcPr>
            <w:tcW w:w="1960" w:type="dxa"/>
            <w:tcBorders>
              <w:top w:val="nil"/>
              <w:left w:val="single" w:sz="8" w:space="0" w:color="000000"/>
              <w:bottom w:val="single" w:sz="8" w:space="0" w:color="000000"/>
              <w:right w:val="single" w:sz="4" w:space="0" w:color="000000"/>
            </w:tcBorders>
            <w:shd w:val="clear" w:color="000000" w:fill="F0F0F0"/>
            <w:hideMark/>
          </w:tcPr>
          <w:p w:rsidR="00A05430" w:rsidRPr="00171014" w:rsidRDefault="00A05430" w:rsidP="00150E06">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Corrected Total</w:t>
            </w:r>
          </w:p>
        </w:tc>
        <w:tc>
          <w:tcPr>
            <w:tcW w:w="540" w:type="dxa"/>
            <w:tcBorders>
              <w:top w:val="nil"/>
              <w:left w:val="nil"/>
              <w:bottom w:val="single" w:sz="8"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346</w:t>
            </w:r>
          </w:p>
        </w:tc>
        <w:tc>
          <w:tcPr>
            <w:tcW w:w="2000" w:type="dxa"/>
            <w:tcBorders>
              <w:top w:val="nil"/>
              <w:left w:val="nil"/>
              <w:bottom w:val="single" w:sz="8" w:space="0" w:color="000000"/>
              <w:right w:val="single" w:sz="4" w:space="0" w:color="000000"/>
            </w:tcBorders>
            <w:shd w:val="clear" w:color="000000" w:fill="F0F0F0"/>
            <w:hideMark/>
          </w:tcPr>
          <w:p w:rsidR="00A05430" w:rsidRPr="00171014" w:rsidRDefault="00A05430" w:rsidP="00150E06">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7027627.787</w:t>
            </w:r>
          </w:p>
        </w:tc>
        <w:tc>
          <w:tcPr>
            <w:tcW w:w="1660" w:type="dxa"/>
            <w:tcBorders>
              <w:top w:val="nil"/>
              <w:left w:val="nil"/>
              <w:bottom w:val="single" w:sz="8" w:space="0" w:color="000000"/>
              <w:right w:val="single" w:sz="4"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1000" w:type="dxa"/>
            <w:tcBorders>
              <w:top w:val="nil"/>
              <w:left w:val="nil"/>
              <w:bottom w:val="single" w:sz="8" w:space="0" w:color="000000"/>
              <w:right w:val="single" w:sz="4"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880" w:type="dxa"/>
            <w:tcBorders>
              <w:top w:val="nil"/>
              <w:left w:val="nil"/>
              <w:bottom w:val="single" w:sz="8" w:space="0" w:color="000000"/>
              <w:right w:val="single" w:sz="8" w:space="0" w:color="000000"/>
            </w:tcBorders>
            <w:shd w:val="clear" w:color="000000" w:fill="F0F0F0"/>
            <w:hideMark/>
          </w:tcPr>
          <w:p w:rsidR="00A05430" w:rsidRPr="00171014" w:rsidRDefault="00A05430" w:rsidP="00150E06">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r>
    </w:tbl>
    <w:p w:rsidR="00A05430" w:rsidRDefault="00A05430" w:rsidP="00A05430">
      <w:pPr>
        <w:rPr>
          <w:rFonts w:cs="Courier New"/>
          <w:color w:val="000000"/>
          <w:shd w:val="clear" w:color="auto" w:fill="FFFFFF"/>
        </w:rPr>
      </w:pPr>
    </w:p>
    <w:p w:rsidR="00A05430" w:rsidRDefault="00A05430" w:rsidP="00A05430">
      <w:pPr>
        <w:rPr>
          <w:rFonts w:cs="Courier New"/>
          <w:color w:val="000000"/>
          <w:shd w:val="clear" w:color="auto" w:fill="FFFFFF"/>
        </w:rPr>
      </w:pPr>
      <w:r>
        <w:rPr>
          <w:rFonts w:cs="Courier New"/>
          <w:color w:val="000000"/>
          <w:shd w:val="clear" w:color="auto" w:fill="FFFFFF"/>
        </w:rPr>
        <w:t xml:space="preserve">The above 2 tables with significant F values (low p-values) indicate that </w:t>
      </w:r>
      <w:proofErr w:type="spellStart"/>
      <w:r>
        <w:rPr>
          <w:rFonts w:cs="Courier New"/>
          <w:b/>
          <w:color w:val="000000"/>
          <w:shd w:val="clear" w:color="auto" w:fill="FFFFFF"/>
        </w:rPr>
        <w:t>yr_rnd</w:t>
      </w:r>
      <w:proofErr w:type="spellEnd"/>
      <w:r>
        <w:rPr>
          <w:rFonts w:cs="Courier New"/>
          <w:b/>
          <w:color w:val="000000"/>
          <w:shd w:val="clear" w:color="auto" w:fill="FFFFFF"/>
        </w:rPr>
        <w:t xml:space="preserve"> </w:t>
      </w:r>
      <w:r>
        <w:rPr>
          <w:rFonts w:cs="Courier New"/>
          <w:color w:val="000000"/>
          <w:shd w:val="clear" w:color="auto" w:fill="FFFFFF"/>
        </w:rPr>
        <w:t xml:space="preserve">and </w:t>
      </w:r>
      <w:proofErr w:type="spellStart"/>
      <w:r>
        <w:rPr>
          <w:rFonts w:cs="Courier New"/>
          <w:b/>
          <w:color w:val="000000"/>
          <w:shd w:val="clear" w:color="auto" w:fill="FFFFFF"/>
        </w:rPr>
        <w:t>mealcat</w:t>
      </w:r>
      <w:proofErr w:type="spellEnd"/>
      <w:r>
        <w:rPr>
          <w:rFonts w:cs="Courier New"/>
          <w:color w:val="000000"/>
          <w:shd w:val="clear" w:color="auto" w:fill="FFFFFF"/>
        </w:rPr>
        <w:t xml:space="preserve"> have significant impacts on </w:t>
      </w:r>
      <w:r>
        <w:rPr>
          <w:rFonts w:cs="Courier New"/>
          <w:b/>
          <w:color w:val="000000"/>
          <w:shd w:val="clear" w:color="auto" w:fill="FFFFFF"/>
        </w:rPr>
        <w:t>Api00</w:t>
      </w:r>
      <w:r>
        <w:rPr>
          <w:rFonts w:cs="Courier New"/>
          <w:color w:val="000000"/>
          <w:shd w:val="clear" w:color="auto" w:fill="FFFFFF"/>
        </w:rPr>
        <w:t xml:space="preserve"> and hence must be taken into account.</w:t>
      </w:r>
    </w:p>
    <w:p w:rsidR="00A05430" w:rsidRPr="00CB037F" w:rsidRDefault="00A05430" w:rsidP="00A05430">
      <w:pPr>
        <w:pStyle w:val="ListParagraph"/>
        <w:numPr>
          <w:ilvl w:val="0"/>
          <w:numId w:val="9"/>
        </w:numPr>
        <w:rPr>
          <w:rFonts w:cs="Courier New"/>
          <w:b/>
          <w:color w:val="000000"/>
          <w:sz w:val="44"/>
          <w:szCs w:val="44"/>
          <w:u w:val="single"/>
          <w:shd w:val="clear" w:color="auto" w:fill="FFFFFF"/>
        </w:rPr>
      </w:pPr>
      <w:r w:rsidRPr="00CB037F">
        <w:rPr>
          <w:rFonts w:cs="Courier New"/>
          <w:b/>
          <w:color w:val="000000"/>
          <w:sz w:val="44"/>
          <w:szCs w:val="44"/>
          <w:u w:val="single"/>
          <w:shd w:val="clear" w:color="auto" w:fill="FFFFFF"/>
        </w:rPr>
        <w:t>Model Building</w:t>
      </w:r>
    </w:p>
    <w:p w:rsidR="00A05430" w:rsidRDefault="00A05430" w:rsidP="00A05430">
      <w:pPr>
        <w:rPr>
          <w:rFonts w:cs="Courier New"/>
          <w:color w:val="000000"/>
          <w:shd w:val="clear" w:color="auto" w:fill="FFFFFF"/>
        </w:rPr>
      </w:pPr>
      <w:r>
        <w:rPr>
          <w:rFonts w:cs="Courier New"/>
          <w:color w:val="000000"/>
          <w:shd w:val="clear" w:color="auto" w:fill="FFFFFF"/>
        </w:rPr>
        <w:t>Now, w</w:t>
      </w:r>
      <w:r w:rsidRPr="00171014">
        <w:rPr>
          <w:rFonts w:cs="Courier New"/>
          <w:color w:val="000000"/>
          <w:shd w:val="clear" w:color="auto" w:fill="FFFFFF"/>
        </w:rPr>
        <w:t>e will build multiple models and run MLRM model diagnostic checks on each of the model at each step.</w:t>
      </w:r>
    </w:p>
    <w:p w:rsidR="00A05430" w:rsidRDefault="00A05430" w:rsidP="00A05430">
      <w:pPr>
        <w:pStyle w:val="ListParagraph"/>
        <w:numPr>
          <w:ilvl w:val="0"/>
          <w:numId w:val="6"/>
        </w:numPr>
      </w:pPr>
      <w:r>
        <w:t>Let’s start with all the variables first: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roofErr w:type="spellStart"/>
      <w:r>
        <w:rPr>
          <w:rFonts w:ascii="Courier New" w:hAnsi="Courier New" w:cs="Courier New"/>
          <w:color w:val="000000"/>
          <w:sz w:val="20"/>
          <w:szCs w:val="20"/>
          <w:shd w:val="clear" w:color="auto" w:fill="FFFFFF"/>
        </w:rPr>
        <w:t>hsg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not_hsg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some_col</w:t>
      </w:r>
      <w:proofErr w:type="spellEnd"/>
      <w:r>
        <w:rPr>
          <w:rFonts w:ascii="Courier New" w:hAnsi="Courier New" w:cs="Courier New"/>
          <w:color w:val="000000"/>
          <w:sz w:val="20"/>
          <w:szCs w:val="20"/>
          <w:shd w:val="clear" w:color="auto" w:fill="FFFFFF"/>
        </w:rPr>
        <w:t xml:space="preserve"> </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full </w:t>
      </w:r>
      <w:proofErr w:type="spellStart"/>
      <w:r>
        <w:rPr>
          <w:rFonts w:ascii="Courier New" w:hAnsi="Courier New" w:cs="Courier New"/>
          <w:color w:val="000000"/>
          <w:sz w:val="20"/>
          <w:szCs w:val="20"/>
          <w:shd w:val="clear" w:color="auto" w:fill="FFFFFF"/>
        </w:rPr>
        <w:t>emer</w:t>
      </w:r>
      <w:proofErr w:type="spellEnd"/>
      <w:r>
        <w:rPr>
          <w:rFonts w:ascii="Courier New" w:hAnsi="Courier New" w:cs="Courier New"/>
          <w:color w:val="000000"/>
          <w:sz w:val="20"/>
          <w:szCs w:val="20"/>
          <w:shd w:val="clear" w:color="auto" w:fill="FFFFFF"/>
        </w:rPr>
        <w:t xml:space="preserve"> enroll </w:t>
      </w:r>
      <w:proofErr w:type="spellStart"/>
      <w:r>
        <w:rPr>
          <w:rFonts w:ascii="Courier New" w:hAnsi="Courier New" w:cs="Courier New"/>
          <w:color w:val="000000"/>
          <w:sz w:val="20"/>
          <w:szCs w:val="20"/>
          <w:shd w:val="clear" w:color="auto" w:fill="FFFFFF"/>
        </w:rPr>
        <w:t>mealcat</w:t>
      </w:r>
      <w:proofErr w:type="spellEnd"/>
      <w:r>
        <w:rPr>
          <w:rFonts w:ascii="Courier New" w:hAnsi="Courier New" w:cs="Courier New"/>
          <w:color w:val="000000"/>
          <w:sz w:val="20"/>
          <w:szCs w:val="20"/>
          <w:shd w:val="clear" w:color="auto" w:fill="FFFFFF"/>
        </w:rPr>
        <w:t>/ VIF;</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Default="00A05430" w:rsidP="00A05430"/>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t xml:space="preserve">From Model1.xls, it can be seen that many variables have insignificant t-values. Also, all the parent-education related variables have oddly high VIF, which suggests </w:t>
      </w:r>
      <w:proofErr w:type="spellStart"/>
      <w:r w:rsidRPr="00C32941">
        <w:rPr>
          <w:rFonts w:cs="Courier New"/>
          <w:color w:val="000000"/>
          <w:shd w:val="clear" w:color="auto" w:fill="FFFFFF"/>
        </w:rPr>
        <w:t>rebundancy</w:t>
      </w:r>
      <w:proofErr w:type="spellEnd"/>
      <w:r w:rsidRPr="00C32941">
        <w:rPr>
          <w:rFonts w:cs="Courier New"/>
          <w:color w:val="000000"/>
          <w:shd w:val="clear" w:color="auto" w:fill="FFFFFF"/>
        </w:rPr>
        <w:t xml:space="preserve"> of one or more of these variables. This suggests </w:t>
      </w:r>
      <w:proofErr w:type="spellStart"/>
      <w:r w:rsidRPr="00C32941">
        <w:rPr>
          <w:rFonts w:cs="Courier New"/>
          <w:color w:val="000000"/>
          <w:shd w:val="clear" w:color="auto" w:fill="FFFFFF"/>
        </w:rPr>
        <w:t>Multicollinearity</w:t>
      </w:r>
      <w:proofErr w:type="spellEnd"/>
      <w:r w:rsidRPr="00C32941">
        <w:rPr>
          <w:rFonts w:cs="Courier New"/>
          <w:color w:val="000000"/>
          <w:shd w:val="clear" w:color="auto" w:fill="FFFFFF"/>
        </w:rPr>
        <w:t xml:space="preserve">. Notice that </w:t>
      </w:r>
      <w:proofErr w:type="spellStart"/>
      <w:r w:rsidRPr="00C32941">
        <w:rPr>
          <w:rFonts w:cs="Courier New"/>
          <w:b/>
          <w:color w:val="000000"/>
          <w:shd w:val="clear" w:color="auto" w:fill="FFFFFF"/>
        </w:rPr>
        <w:t>hsg</w:t>
      </w:r>
      <w:proofErr w:type="spellEnd"/>
      <w:r w:rsidRPr="00C32941">
        <w:rPr>
          <w:rFonts w:cs="Courier New"/>
          <w:color w:val="000000"/>
          <w:shd w:val="clear" w:color="auto" w:fill="FFFFFF"/>
        </w:rPr>
        <w:t xml:space="preserve"> has the highest p-value (0.911).</w:t>
      </w:r>
    </w:p>
    <w:p w:rsidR="00A05430" w:rsidRDefault="00A05430" w:rsidP="00A05430">
      <w:pPr>
        <w:pStyle w:val="ListParagraph"/>
        <w:numPr>
          <w:ilvl w:val="0"/>
          <w:numId w:val="6"/>
        </w:numPr>
      </w:pPr>
      <w:r>
        <w:t xml:space="preserve">Let’s try to remove </w:t>
      </w:r>
      <w:proofErr w:type="spellStart"/>
      <w:r w:rsidRPr="009F74A9">
        <w:rPr>
          <w:b/>
        </w:rPr>
        <w:t>hsg</w:t>
      </w:r>
      <w:proofErr w:type="spellEnd"/>
      <w:r>
        <w:t xml:space="preserve"> from model1:</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\model1_1.xls'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roofErr w:type="spellStart"/>
      <w:r>
        <w:rPr>
          <w:rFonts w:ascii="Courier New" w:hAnsi="Courier New" w:cs="Courier New"/>
          <w:color w:val="000000"/>
          <w:sz w:val="20"/>
          <w:szCs w:val="20"/>
          <w:shd w:val="clear" w:color="auto" w:fill="FFFFFF"/>
        </w:rPr>
        <w:t>not_hsg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some_col</w:t>
      </w:r>
      <w:proofErr w:type="spellEnd"/>
      <w:r>
        <w:rPr>
          <w:rFonts w:ascii="Courier New" w:hAnsi="Courier New" w:cs="Courier New"/>
          <w:color w:val="000000"/>
          <w:sz w:val="20"/>
          <w:szCs w:val="20"/>
          <w:shd w:val="clear" w:color="auto" w:fill="FFFFFF"/>
        </w:rPr>
        <w:t xml:space="preserve"> </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avg_ed</w:t>
      </w:r>
      <w:proofErr w:type="spellEnd"/>
      <w:r>
        <w:rPr>
          <w:rFonts w:ascii="Courier New" w:hAnsi="Courier New" w:cs="Courier New"/>
          <w:color w:val="000000"/>
          <w:sz w:val="20"/>
          <w:szCs w:val="20"/>
          <w:shd w:val="clear" w:color="auto" w:fill="FFFFFF"/>
        </w:rPr>
        <w:t xml:space="preserve"> full </w:t>
      </w:r>
      <w:proofErr w:type="spellStart"/>
      <w:r>
        <w:rPr>
          <w:rFonts w:ascii="Courier New" w:hAnsi="Courier New" w:cs="Courier New"/>
          <w:color w:val="000000"/>
          <w:sz w:val="20"/>
          <w:szCs w:val="20"/>
          <w:shd w:val="clear" w:color="auto" w:fill="FFFFFF"/>
        </w:rPr>
        <w:t>emer</w:t>
      </w:r>
      <w:proofErr w:type="spellEnd"/>
      <w:r>
        <w:rPr>
          <w:rFonts w:ascii="Courier New" w:hAnsi="Courier New" w:cs="Courier New"/>
          <w:color w:val="000000"/>
          <w:sz w:val="20"/>
          <w:szCs w:val="20"/>
          <w:shd w:val="clear" w:color="auto" w:fill="FFFFFF"/>
        </w:rPr>
        <w:t xml:space="preserve"> enroll </w:t>
      </w:r>
      <w:proofErr w:type="spellStart"/>
      <w:r>
        <w:rPr>
          <w:rFonts w:ascii="Courier New" w:hAnsi="Courier New" w:cs="Courier New"/>
          <w:color w:val="000000"/>
          <w:sz w:val="20"/>
          <w:szCs w:val="20"/>
          <w:shd w:val="clear" w:color="auto" w:fill="FFFFFF"/>
        </w:rPr>
        <w:t>mealcat</w:t>
      </w:r>
      <w:proofErr w:type="spell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lastRenderedPageBreak/>
        <w:t xml:space="preserve">There still are many insignificant variables and some worrisome VIF values. We notice that with the exclusion of </w:t>
      </w:r>
      <w:proofErr w:type="spellStart"/>
      <w:r w:rsidRPr="00C32941">
        <w:rPr>
          <w:rFonts w:cs="Courier New"/>
          <w:b/>
          <w:color w:val="000000"/>
          <w:shd w:val="clear" w:color="auto" w:fill="FFFFFF"/>
        </w:rPr>
        <w:t>hsg</w:t>
      </w:r>
      <w:proofErr w:type="spellEnd"/>
      <w:r w:rsidRPr="00C32941">
        <w:rPr>
          <w:rFonts w:cs="Courier New"/>
          <w:b/>
          <w:color w:val="000000"/>
          <w:shd w:val="clear" w:color="auto" w:fill="FFFFFF"/>
        </w:rPr>
        <w:t xml:space="preserve">, </w:t>
      </w:r>
      <w:r w:rsidRPr="00C32941">
        <w:rPr>
          <w:rFonts w:cs="Courier New"/>
          <w:color w:val="000000"/>
          <w:shd w:val="clear" w:color="auto" w:fill="FFFFFF"/>
        </w:rPr>
        <w:t xml:space="preserve">adjusted R-square has increased slightly, which is a good sign. Also, </w:t>
      </w:r>
      <w:proofErr w:type="spellStart"/>
      <w:r w:rsidRPr="00C32941">
        <w:rPr>
          <w:rFonts w:cs="Courier New"/>
          <w:b/>
          <w:color w:val="000000"/>
          <w:shd w:val="clear" w:color="auto" w:fill="FFFFFF"/>
        </w:rPr>
        <w:t>Avg_ed</w:t>
      </w:r>
      <w:proofErr w:type="spellEnd"/>
      <w:r w:rsidRPr="00C32941">
        <w:rPr>
          <w:rFonts w:cs="Courier New"/>
          <w:color w:val="000000"/>
          <w:shd w:val="clear" w:color="auto" w:fill="FFFFFF"/>
        </w:rPr>
        <w:t xml:space="preserve"> is the most insignificant variable here.</w:t>
      </w:r>
    </w:p>
    <w:p w:rsidR="00A05430" w:rsidRDefault="00A05430" w:rsidP="00A05430">
      <w:pPr>
        <w:pStyle w:val="ListParagraph"/>
        <w:numPr>
          <w:ilvl w:val="0"/>
          <w:numId w:val="6"/>
        </w:numPr>
      </w:pPr>
      <w:r>
        <w:t xml:space="preserve">Let’s try to remove </w:t>
      </w:r>
      <w:proofErr w:type="spellStart"/>
      <w:r w:rsidRPr="009F74A9">
        <w:rPr>
          <w:b/>
        </w:rPr>
        <w:t>Avg_ed</w:t>
      </w:r>
      <w:proofErr w:type="spellEnd"/>
      <w:r>
        <w:rPr>
          <w:b/>
        </w:rPr>
        <w:t xml:space="preserve"> </w:t>
      </w:r>
      <w:r>
        <w:t>from model1_1:</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\model1_2.xls'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roofErr w:type="spellStart"/>
      <w:r>
        <w:rPr>
          <w:rFonts w:ascii="Courier New" w:hAnsi="Courier New" w:cs="Courier New"/>
          <w:color w:val="000000"/>
          <w:sz w:val="20"/>
          <w:szCs w:val="20"/>
          <w:shd w:val="clear" w:color="auto" w:fill="FFFFFF"/>
        </w:rPr>
        <w:t>not_hsg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some_col</w:t>
      </w:r>
      <w:proofErr w:type="spellEnd"/>
      <w:r>
        <w:rPr>
          <w:rFonts w:ascii="Courier New" w:hAnsi="Courier New" w:cs="Courier New"/>
          <w:color w:val="000000"/>
          <w:sz w:val="20"/>
          <w:szCs w:val="20"/>
          <w:shd w:val="clear" w:color="auto" w:fill="FFFFFF"/>
        </w:rPr>
        <w:t xml:space="preserve"> </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full </w:t>
      </w:r>
      <w:proofErr w:type="spellStart"/>
      <w:r>
        <w:rPr>
          <w:rFonts w:ascii="Courier New" w:hAnsi="Courier New" w:cs="Courier New"/>
          <w:color w:val="000000"/>
          <w:sz w:val="20"/>
          <w:szCs w:val="20"/>
          <w:shd w:val="clear" w:color="auto" w:fill="FFFFFF"/>
        </w:rPr>
        <w:t>emer</w:t>
      </w:r>
      <w:proofErr w:type="spellEnd"/>
      <w:r>
        <w:rPr>
          <w:rFonts w:ascii="Courier New" w:hAnsi="Courier New" w:cs="Courier New"/>
          <w:color w:val="000000"/>
          <w:sz w:val="20"/>
          <w:szCs w:val="20"/>
          <w:shd w:val="clear" w:color="auto" w:fill="FFFFFF"/>
        </w:rPr>
        <w:t xml:space="preserve"> enroll </w:t>
      </w:r>
      <w:proofErr w:type="spellStart"/>
      <w:r>
        <w:rPr>
          <w:rFonts w:ascii="Courier New" w:hAnsi="Courier New" w:cs="Courier New"/>
          <w:color w:val="000000"/>
          <w:sz w:val="20"/>
          <w:szCs w:val="20"/>
          <w:shd w:val="clear" w:color="auto" w:fill="FFFFFF"/>
        </w:rPr>
        <w:t>mealcat</w:t>
      </w:r>
      <w:proofErr w:type="spell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proofErr w:type="spellStart"/>
      <w:r w:rsidRPr="00C32941">
        <w:rPr>
          <w:rFonts w:cs="Courier New"/>
          <w:b/>
          <w:color w:val="000000"/>
          <w:shd w:val="clear" w:color="auto" w:fill="FFFFFF"/>
        </w:rPr>
        <w:t>Avg_ed</w:t>
      </w:r>
      <w:proofErr w:type="spellEnd"/>
      <w:r w:rsidRPr="00C32941">
        <w:rPr>
          <w:rFonts w:cs="Courier New"/>
          <w:b/>
          <w:color w:val="000000"/>
          <w:shd w:val="clear" w:color="auto" w:fill="FFFFFF"/>
        </w:rPr>
        <w:t xml:space="preserve">, </w:t>
      </w:r>
      <w:r w:rsidRPr="00C32941">
        <w:rPr>
          <w:rFonts w:cs="Courier New"/>
          <w:color w:val="000000"/>
          <w:shd w:val="clear" w:color="auto" w:fill="FFFFFF"/>
        </w:rPr>
        <w:t xml:space="preserve">adjusted R-square has increased slightly, which is a good sign. Also, </w:t>
      </w:r>
      <w:r w:rsidRPr="00C32941">
        <w:rPr>
          <w:rFonts w:cs="Courier New"/>
          <w:b/>
          <w:color w:val="000000"/>
          <w:shd w:val="clear" w:color="auto" w:fill="FFFFFF"/>
        </w:rPr>
        <w:t>enroll</w:t>
      </w:r>
      <w:r w:rsidRPr="00C32941">
        <w:rPr>
          <w:rFonts w:cs="Courier New"/>
          <w:color w:val="000000"/>
          <w:shd w:val="clear" w:color="auto" w:fill="FFFFFF"/>
        </w:rPr>
        <w:t xml:space="preserve"> is the most insignificant variable here.</w:t>
      </w:r>
    </w:p>
    <w:p w:rsidR="00A05430" w:rsidRDefault="00A05430" w:rsidP="00A05430">
      <w:pPr>
        <w:pStyle w:val="ListParagraph"/>
        <w:numPr>
          <w:ilvl w:val="0"/>
          <w:numId w:val="6"/>
        </w:numPr>
        <w:rPr>
          <w:rFonts w:ascii="Courier New" w:hAnsi="Courier New" w:cs="Courier New"/>
          <w:color w:val="000000"/>
          <w:sz w:val="20"/>
          <w:szCs w:val="20"/>
          <w:shd w:val="clear" w:color="auto" w:fill="FFFFFF"/>
        </w:rPr>
      </w:pPr>
      <w:r w:rsidRPr="00C32941">
        <w:rPr>
          <w:rFonts w:cs="Courier New"/>
          <w:color w:val="000000"/>
          <w:shd w:val="clear" w:color="auto" w:fill="FFFFFF"/>
        </w:rPr>
        <w:t xml:space="preserve">Let’s try to remove </w:t>
      </w:r>
      <w:r w:rsidRPr="00C32941">
        <w:rPr>
          <w:rFonts w:cs="Courier New"/>
          <w:b/>
          <w:color w:val="000000"/>
          <w:shd w:val="clear" w:color="auto" w:fill="FFFFFF"/>
        </w:rPr>
        <w:t xml:space="preserve">enroll </w:t>
      </w:r>
      <w:r w:rsidRPr="00C32941">
        <w:rPr>
          <w:rFonts w:cs="Courier New"/>
          <w:color w:val="000000"/>
          <w:shd w:val="clear" w:color="auto" w:fill="FFFFFF"/>
        </w:rPr>
        <w:t>from model1_2:</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\model1_3.xls'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roofErr w:type="spellStart"/>
      <w:r>
        <w:rPr>
          <w:rFonts w:ascii="Courier New" w:hAnsi="Courier New" w:cs="Courier New"/>
          <w:color w:val="000000"/>
          <w:sz w:val="20"/>
          <w:szCs w:val="20"/>
          <w:shd w:val="clear" w:color="auto" w:fill="FFFFFF"/>
        </w:rPr>
        <w:t>not_hsg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some_col</w:t>
      </w:r>
      <w:proofErr w:type="spellEnd"/>
      <w:r>
        <w:rPr>
          <w:rFonts w:ascii="Courier New" w:hAnsi="Courier New" w:cs="Courier New"/>
          <w:color w:val="000000"/>
          <w:sz w:val="20"/>
          <w:szCs w:val="20"/>
          <w:shd w:val="clear" w:color="auto" w:fill="FFFFFF"/>
        </w:rPr>
        <w:t xml:space="preserve"> </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full </w:t>
      </w:r>
      <w:proofErr w:type="spellStart"/>
      <w:proofErr w:type="gramStart"/>
      <w:r>
        <w:rPr>
          <w:rFonts w:ascii="Courier New" w:hAnsi="Courier New" w:cs="Courier New"/>
          <w:color w:val="000000"/>
          <w:sz w:val="20"/>
          <w:szCs w:val="20"/>
          <w:shd w:val="clear" w:color="auto" w:fill="FFFFFF"/>
        </w:rPr>
        <w:t>emer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mealcat</w:t>
      </w:r>
      <w:proofErr w:type="spellEnd"/>
      <w:proofErr w:type="gram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proofErr w:type="gramStart"/>
      <w:r w:rsidRPr="00C32941">
        <w:rPr>
          <w:rFonts w:cs="Courier New"/>
          <w:b/>
          <w:color w:val="000000"/>
          <w:shd w:val="clear" w:color="auto" w:fill="FFFFFF"/>
        </w:rPr>
        <w:t>enroll,</w:t>
      </w:r>
      <w:proofErr w:type="gramEnd"/>
      <w:r w:rsidRPr="00C32941">
        <w:rPr>
          <w:rFonts w:cs="Courier New"/>
          <w:b/>
          <w:color w:val="000000"/>
          <w:shd w:val="clear" w:color="auto" w:fill="FFFFFF"/>
        </w:rPr>
        <w:t xml:space="preserve"> </w:t>
      </w:r>
      <w:r w:rsidRPr="00C32941">
        <w:rPr>
          <w:rFonts w:cs="Courier New"/>
          <w:color w:val="000000"/>
          <w:shd w:val="clear" w:color="auto" w:fill="FFFFFF"/>
        </w:rPr>
        <w:t xml:space="preserve">adjusted R-square has increased slightly, which is a good sign. Also, </w:t>
      </w:r>
      <w:proofErr w:type="spellStart"/>
      <w:r w:rsidRPr="00C32941">
        <w:rPr>
          <w:rFonts w:cs="Courier New"/>
          <w:b/>
          <w:color w:val="000000"/>
          <w:shd w:val="clear" w:color="auto" w:fill="FFFFFF"/>
        </w:rPr>
        <w:t>emer</w:t>
      </w:r>
      <w:proofErr w:type="spellEnd"/>
      <w:r w:rsidRPr="00C32941">
        <w:rPr>
          <w:rFonts w:cs="Courier New"/>
          <w:color w:val="000000"/>
          <w:shd w:val="clear" w:color="auto" w:fill="FFFFFF"/>
        </w:rPr>
        <w:t xml:space="preserve"> is the most insignificant variable here.</w:t>
      </w:r>
    </w:p>
    <w:p w:rsidR="00A05430" w:rsidRPr="00C32941" w:rsidRDefault="00A05430" w:rsidP="00A05430">
      <w:pPr>
        <w:pStyle w:val="ListParagraph"/>
        <w:numPr>
          <w:ilvl w:val="0"/>
          <w:numId w:val="6"/>
        </w:numPr>
        <w:rPr>
          <w:rFonts w:cs="Courier New"/>
          <w:color w:val="000000"/>
          <w:shd w:val="clear" w:color="auto" w:fill="FFFFFF"/>
        </w:rPr>
      </w:pPr>
      <w:r w:rsidRPr="00C32941">
        <w:rPr>
          <w:rFonts w:cs="Courier New"/>
          <w:color w:val="000000"/>
          <w:shd w:val="clear" w:color="auto" w:fill="FFFFFF"/>
        </w:rPr>
        <w:t xml:space="preserve">Let’s try to remove </w:t>
      </w:r>
      <w:proofErr w:type="spellStart"/>
      <w:r w:rsidRPr="00C32941">
        <w:rPr>
          <w:rFonts w:cs="Courier New"/>
          <w:b/>
          <w:color w:val="000000"/>
          <w:shd w:val="clear" w:color="auto" w:fill="FFFFFF"/>
        </w:rPr>
        <w:t>emer</w:t>
      </w:r>
      <w:proofErr w:type="spellEnd"/>
      <w:r w:rsidRPr="00C32941">
        <w:rPr>
          <w:rFonts w:cs="Courier New"/>
          <w:color w:val="000000"/>
          <w:shd w:val="clear" w:color="auto" w:fill="FFFFFF"/>
        </w:rPr>
        <w:t xml:space="preserve"> from model1_3:</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\model1_4.xls'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roofErr w:type="spellStart"/>
      <w:r>
        <w:rPr>
          <w:rFonts w:ascii="Courier New" w:hAnsi="Courier New" w:cs="Courier New"/>
          <w:color w:val="000000"/>
          <w:sz w:val="20"/>
          <w:szCs w:val="20"/>
          <w:shd w:val="clear" w:color="auto" w:fill="FFFFFF"/>
        </w:rPr>
        <w:t>not_hsg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some_col</w:t>
      </w:r>
      <w:proofErr w:type="spellEnd"/>
      <w:r>
        <w:rPr>
          <w:rFonts w:ascii="Courier New" w:hAnsi="Courier New" w:cs="Courier New"/>
          <w:color w:val="000000"/>
          <w:sz w:val="20"/>
          <w:szCs w:val="20"/>
          <w:shd w:val="clear" w:color="auto" w:fill="FFFFFF"/>
        </w:rPr>
        <w:t xml:space="preserve"> </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full </w:t>
      </w:r>
      <w:proofErr w:type="spellStart"/>
      <w:r>
        <w:rPr>
          <w:rFonts w:ascii="Courier New" w:hAnsi="Courier New" w:cs="Courier New"/>
          <w:color w:val="000000"/>
          <w:sz w:val="20"/>
          <w:szCs w:val="20"/>
          <w:shd w:val="clear" w:color="auto" w:fill="FFFFFF"/>
        </w:rPr>
        <w:t>mealcat</w:t>
      </w:r>
      <w:proofErr w:type="spell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proofErr w:type="spellStart"/>
      <w:r w:rsidRPr="00C32941">
        <w:rPr>
          <w:rFonts w:cs="Courier New"/>
          <w:b/>
          <w:color w:val="000000"/>
          <w:shd w:val="clear" w:color="auto" w:fill="FFFFFF"/>
        </w:rPr>
        <w:t>emer</w:t>
      </w:r>
      <w:proofErr w:type="spellEnd"/>
      <w:r w:rsidRPr="00C32941">
        <w:rPr>
          <w:rFonts w:cs="Courier New"/>
          <w:b/>
          <w:color w:val="000000"/>
          <w:shd w:val="clear" w:color="auto" w:fill="FFFFFF"/>
        </w:rPr>
        <w:t xml:space="preserve">, </w:t>
      </w:r>
      <w:r w:rsidRPr="00C32941">
        <w:rPr>
          <w:rFonts w:cs="Courier New"/>
          <w:color w:val="000000"/>
          <w:shd w:val="clear" w:color="auto" w:fill="FFFFFF"/>
        </w:rPr>
        <w:t xml:space="preserve">adjusted R-square has increased slightly, which is a good sign. Also, </w:t>
      </w:r>
      <w:proofErr w:type="spellStart"/>
      <w:r w:rsidRPr="00C32941">
        <w:rPr>
          <w:rFonts w:cs="Courier New"/>
          <w:b/>
          <w:color w:val="000000"/>
          <w:shd w:val="clear" w:color="auto" w:fill="FFFFFF"/>
        </w:rPr>
        <w:t>some_col</w:t>
      </w:r>
      <w:proofErr w:type="spellEnd"/>
      <w:r w:rsidRPr="00C32941">
        <w:rPr>
          <w:rFonts w:cs="Courier New"/>
          <w:color w:val="000000"/>
          <w:shd w:val="clear" w:color="auto" w:fill="FFFFFF"/>
        </w:rPr>
        <w:t xml:space="preserve"> is the most insignificant variable here.</w:t>
      </w:r>
    </w:p>
    <w:p w:rsidR="00A05430" w:rsidRPr="00C32941" w:rsidRDefault="00A05430" w:rsidP="00A05430">
      <w:pPr>
        <w:pStyle w:val="ListParagraph"/>
        <w:numPr>
          <w:ilvl w:val="0"/>
          <w:numId w:val="6"/>
        </w:numPr>
        <w:rPr>
          <w:rFonts w:cs="Courier New"/>
          <w:color w:val="000000"/>
          <w:shd w:val="clear" w:color="auto" w:fill="FFFFFF"/>
        </w:rPr>
      </w:pPr>
      <w:r w:rsidRPr="00C32941">
        <w:rPr>
          <w:rFonts w:cs="Courier New"/>
          <w:color w:val="000000"/>
          <w:shd w:val="clear" w:color="auto" w:fill="FFFFFF"/>
        </w:rPr>
        <w:t xml:space="preserve">Let’s try to remove </w:t>
      </w:r>
      <w:proofErr w:type="spellStart"/>
      <w:r w:rsidRPr="00C32941">
        <w:rPr>
          <w:rFonts w:cs="Courier New"/>
          <w:b/>
          <w:color w:val="000000"/>
          <w:shd w:val="clear" w:color="auto" w:fill="FFFFFF"/>
        </w:rPr>
        <w:t>some_col</w:t>
      </w:r>
      <w:proofErr w:type="spellEnd"/>
      <w:r w:rsidRPr="00C32941">
        <w:rPr>
          <w:rFonts w:cs="Courier New"/>
          <w:color w:val="000000"/>
          <w:shd w:val="clear" w:color="auto" w:fill="FFFFFF"/>
        </w:rPr>
        <w:t xml:space="preserve"> from model1_4:</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\model1_5.xls'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roofErr w:type="spellStart"/>
      <w:r>
        <w:rPr>
          <w:rFonts w:ascii="Courier New" w:hAnsi="Courier New" w:cs="Courier New"/>
          <w:color w:val="000000"/>
          <w:sz w:val="20"/>
          <w:szCs w:val="20"/>
          <w:shd w:val="clear" w:color="auto" w:fill="FFFFFF"/>
        </w:rPr>
        <w:t>not_hsg</w:t>
      </w:r>
      <w:proofErr w:type="spell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full </w:t>
      </w:r>
      <w:proofErr w:type="spellStart"/>
      <w:r>
        <w:rPr>
          <w:rFonts w:ascii="Courier New" w:hAnsi="Courier New" w:cs="Courier New"/>
          <w:color w:val="000000"/>
          <w:sz w:val="20"/>
          <w:szCs w:val="20"/>
          <w:shd w:val="clear" w:color="auto" w:fill="FFFFFF"/>
        </w:rPr>
        <w:t>mealcat</w:t>
      </w:r>
      <w:proofErr w:type="spell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proofErr w:type="spellStart"/>
      <w:r w:rsidRPr="00C32941">
        <w:rPr>
          <w:rFonts w:cs="Courier New"/>
          <w:b/>
          <w:color w:val="000000"/>
          <w:shd w:val="clear" w:color="auto" w:fill="FFFFFF"/>
        </w:rPr>
        <w:t>some_col</w:t>
      </w:r>
      <w:proofErr w:type="spellEnd"/>
      <w:r w:rsidRPr="00C32941">
        <w:rPr>
          <w:rFonts w:cs="Courier New"/>
          <w:b/>
          <w:color w:val="000000"/>
          <w:shd w:val="clear" w:color="auto" w:fill="FFFFFF"/>
        </w:rPr>
        <w:t xml:space="preserve">, </w:t>
      </w:r>
      <w:r w:rsidRPr="00C32941">
        <w:rPr>
          <w:rFonts w:cs="Courier New"/>
          <w:color w:val="000000"/>
          <w:shd w:val="clear" w:color="auto" w:fill="FFFFFF"/>
        </w:rPr>
        <w:t xml:space="preserve">adjusted R-square has increased slightly, which is a good sign. Also, </w:t>
      </w:r>
      <w:proofErr w:type="spellStart"/>
      <w:r w:rsidRPr="00C32941">
        <w:rPr>
          <w:rFonts w:cs="Courier New"/>
          <w:b/>
          <w:color w:val="000000"/>
          <w:shd w:val="clear" w:color="auto" w:fill="FFFFFF"/>
        </w:rPr>
        <w:t>mealcat</w:t>
      </w:r>
      <w:proofErr w:type="spellEnd"/>
      <w:r w:rsidRPr="00C32941">
        <w:rPr>
          <w:rFonts w:cs="Courier New"/>
          <w:color w:val="000000"/>
          <w:shd w:val="clear" w:color="auto" w:fill="FFFFFF"/>
        </w:rPr>
        <w:t xml:space="preserve"> is the most insignificant variable here.</w:t>
      </w:r>
    </w:p>
    <w:p w:rsidR="00A05430" w:rsidRPr="00C32941" w:rsidRDefault="00A05430" w:rsidP="00A05430">
      <w:pPr>
        <w:rPr>
          <w:rFonts w:cs="Courier New"/>
          <w:color w:val="000000"/>
          <w:shd w:val="clear" w:color="auto" w:fill="FFFFFF"/>
        </w:rPr>
      </w:pPr>
    </w:p>
    <w:p w:rsidR="00A05430" w:rsidRPr="00C32941" w:rsidRDefault="00A05430" w:rsidP="00A05430">
      <w:pPr>
        <w:pStyle w:val="ListParagraph"/>
        <w:numPr>
          <w:ilvl w:val="0"/>
          <w:numId w:val="6"/>
        </w:numPr>
        <w:rPr>
          <w:rFonts w:cs="Courier New"/>
          <w:color w:val="000000"/>
          <w:shd w:val="clear" w:color="auto" w:fill="FFFFFF"/>
        </w:rPr>
      </w:pPr>
      <w:r w:rsidRPr="00C32941">
        <w:rPr>
          <w:rFonts w:cs="Courier New"/>
          <w:color w:val="000000"/>
          <w:shd w:val="clear" w:color="auto" w:fill="FFFFFF"/>
        </w:rPr>
        <w:t xml:space="preserve">Let’s try to remove </w:t>
      </w:r>
      <w:proofErr w:type="spellStart"/>
      <w:r w:rsidRPr="00C32941">
        <w:rPr>
          <w:rFonts w:cs="Courier New"/>
          <w:b/>
          <w:color w:val="000000"/>
          <w:shd w:val="clear" w:color="auto" w:fill="FFFFFF"/>
        </w:rPr>
        <w:t>mealcat</w:t>
      </w:r>
      <w:proofErr w:type="spellEnd"/>
      <w:r w:rsidRPr="00C32941">
        <w:rPr>
          <w:rFonts w:cs="Courier New"/>
          <w:color w:val="000000"/>
          <w:shd w:val="clear" w:color="auto" w:fill="FFFFFF"/>
        </w:rPr>
        <w:t xml:space="preserve"> from model 1_5:</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\model1_6.xls'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roofErr w:type="spellStart"/>
      <w:r>
        <w:rPr>
          <w:rFonts w:ascii="Courier New" w:hAnsi="Courier New" w:cs="Courier New"/>
          <w:color w:val="000000"/>
          <w:sz w:val="20"/>
          <w:szCs w:val="20"/>
          <w:shd w:val="clear" w:color="auto" w:fill="FFFFFF"/>
        </w:rPr>
        <w:t>not_hsg</w:t>
      </w:r>
      <w:proofErr w:type="spell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full</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proofErr w:type="spellStart"/>
      <w:r w:rsidRPr="00C32941">
        <w:rPr>
          <w:rFonts w:cs="Courier New"/>
          <w:b/>
          <w:color w:val="000000"/>
          <w:shd w:val="clear" w:color="auto" w:fill="FFFFFF"/>
        </w:rPr>
        <w:t>mealcat</w:t>
      </w:r>
      <w:proofErr w:type="spellEnd"/>
      <w:r w:rsidRPr="00C32941">
        <w:rPr>
          <w:rFonts w:cs="Courier New"/>
          <w:b/>
          <w:color w:val="000000"/>
          <w:shd w:val="clear" w:color="auto" w:fill="FFFFFF"/>
        </w:rPr>
        <w:t xml:space="preserve">, </w:t>
      </w:r>
      <w:r w:rsidRPr="00C32941">
        <w:rPr>
          <w:rFonts w:cs="Courier New"/>
          <w:color w:val="000000"/>
          <w:shd w:val="clear" w:color="auto" w:fill="FFFFFF"/>
        </w:rPr>
        <w:t xml:space="preserve">adjusted R-square and R-square have decreased by a margin which is where we need to have a trade-off between the loss in R values and exclusion of insignificant variables. Since the decrease is very low, we may consider removing more variables. Also, </w:t>
      </w:r>
      <w:proofErr w:type="spellStart"/>
      <w:r w:rsidRPr="00C32941">
        <w:rPr>
          <w:rFonts w:cs="Courier New"/>
          <w:b/>
          <w:color w:val="000000"/>
          <w:shd w:val="clear" w:color="auto" w:fill="FFFFFF"/>
        </w:rPr>
        <w:t>not_hsg</w:t>
      </w:r>
      <w:proofErr w:type="spellEnd"/>
      <w:r w:rsidRPr="00C32941">
        <w:rPr>
          <w:rFonts w:cs="Courier New"/>
          <w:color w:val="000000"/>
          <w:shd w:val="clear" w:color="auto" w:fill="FFFFFF"/>
        </w:rPr>
        <w:t xml:space="preserve"> is the most insignificant variable here.</w:t>
      </w:r>
    </w:p>
    <w:p w:rsidR="00A05430" w:rsidRPr="00C32941" w:rsidRDefault="00A05430" w:rsidP="00A05430">
      <w:pPr>
        <w:pStyle w:val="ListParagraph"/>
        <w:numPr>
          <w:ilvl w:val="0"/>
          <w:numId w:val="6"/>
        </w:numPr>
        <w:rPr>
          <w:rFonts w:cs="Courier New"/>
          <w:color w:val="000000"/>
          <w:shd w:val="clear" w:color="auto" w:fill="FFFFFF"/>
        </w:rPr>
      </w:pPr>
      <w:r w:rsidRPr="00C32941">
        <w:rPr>
          <w:rFonts w:cs="Courier New"/>
          <w:color w:val="000000"/>
          <w:shd w:val="clear" w:color="auto" w:fill="FFFFFF"/>
        </w:rPr>
        <w:t xml:space="preserve">Let’s try to remove </w:t>
      </w:r>
      <w:proofErr w:type="spellStart"/>
      <w:r w:rsidRPr="00C32941">
        <w:rPr>
          <w:rFonts w:cs="Courier New"/>
          <w:color w:val="000000"/>
          <w:shd w:val="clear" w:color="auto" w:fill="FFFFFF"/>
        </w:rPr>
        <w:t>not_hsg</w:t>
      </w:r>
      <w:proofErr w:type="spellEnd"/>
      <w:r w:rsidRPr="00C32941">
        <w:rPr>
          <w:rFonts w:cs="Courier New"/>
          <w:color w:val="000000"/>
          <w:shd w:val="clear" w:color="auto" w:fill="FFFFFF"/>
        </w:rPr>
        <w:t xml:space="preserve"> from model1_6:</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\model1_7.xls'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full</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t>With only a marginal decrease in R values, we now have a model with all the variables as significant.</w:t>
      </w: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t>Our regression equation is:</w:t>
      </w:r>
    </w:p>
    <w:p w:rsidR="00A05430" w:rsidRDefault="00A05430" w:rsidP="00A05430">
      <w:pPr>
        <w:spacing w:after="0" w:line="240" w:lineRule="auto"/>
        <w:rPr>
          <w:rFonts w:ascii="Arial" w:eastAsia="Times New Roman" w:hAnsi="Arial" w:cs="Arial"/>
          <w:color w:val="002288"/>
          <w:sz w:val="24"/>
          <w:szCs w:val="24"/>
        </w:rPr>
      </w:pPr>
      <w:proofErr w:type="spellStart"/>
      <w:proofErr w:type="gramStart"/>
      <w:r>
        <w:rPr>
          <w:rFonts w:ascii="Arial" w:eastAsia="Times New Roman" w:hAnsi="Arial" w:cs="Arial"/>
          <w:color w:val="002288"/>
          <w:sz w:val="24"/>
          <w:szCs w:val="24"/>
          <w:highlight w:val="yellow"/>
        </w:rPr>
        <w:t>Est</w:t>
      </w:r>
      <w:proofErr w:type="spellEnd"/>
      <w:r>
        <w:rPr>
          <w:rFonts w:ascii="Arial" w:eastAsia="Times New Roman" w:hAnsi="Arial" w:cs="Arial"/>
          <w:color w:val="002288"/>
          <w:sz w:val="24"/>
          <w:szCs w:val="24"/>
          <w:highlight w:val="yellow"/>
        </w:rPr>
        <w:t>(</w:t>
      </w:r>
      <w:proofErr w:type="gramEnd"/>
      <w:r w:rsidRPr="001A7759">
        <w:rPr>
          <w:rFonts w:ascii="Arial" w:eastAsia="Times New Roman" w:hAnsi="Arial" w:cs="Arial"/>
          <w:color w:val="002288"/>
          <w:sz w:val="24"/>
          <w:szCs w:val="24"/>
          <w:highlight w:val="yellow"/>
        </w:rPr>
        <w:t>Api00)</w:t>
      </w:r>
      <w:r>
        <w:rPr>
          <w:rFonts w:ascii="Arial" w:eastAsia="Times New Roman" w:hAnsi="Arial" w:cs="Arial"/>
          <w:color w:val="002288"/>
          <w:sz w:val="24"/>
          <w:szCs w:val="24"/>
        </w:rPr>
        <w:t xml:space="preserve"> = (</w:t>
      </w:r>
      <w:r w:rsidRPr="00712802">
        <w:rPr>
          <w:rFonts w:ascii="Arial" w:eastAsia="Times New Roman" w:hAnsi="Arial" w:cs="Arial"/>
          <w:color w:val="002288"/>
          <w:sz w:val="24"/>
          <w:szCs w:val="24"/>
        </w:rPr>
        <w:t>566.51535</w:t>
      </w:r>
      <w:r>
        <w:rPr>
          <w:rFonts w:ascii="Arial" w:eastAsia="Times New Roman" w:hAnsi="Arial" w:cs="Arial"/>
          <w:color w:val="002288"/>
          <w:sz w:val="24"/>
          <w:szCs w:val="24"/>
        </w:rPr>
        <w:t>) – (</w:t>
      </w:r>
      <w:r w:rsidRPr="00712802">
        <w:rPr>
          <w:rFonts w:ascii="Arial" w:eastAsia="Times New Roman" w:hAnsi="Arial" w:cs="Arial"/>
          <w:color w:val="002288"/>
          <w:sz w:val="24"/>
          <w:szCs w:val="24"/>
        </w:rPr>
        <w:t>2.26654*</w:t>
      </w:r>
      <w:r w:rsidRPr="00712802">
        <w:rPr>
          <w:rFonts w:ascii="Arial" w:eastAsia="Times New Roman" w:hAnsi="Arial" w:cs="Arial"/>
          <w:b/>
          <w:color w:val="002288"/>
          <w:sz w:val="24"/>
          <w:szCs w:val="24"/>
        </w:rPr>
        <w:t>meals</w:t>
      </w:r>
      <w:r>
        <w:rPr>
          <w:rFonts w:ascii="Arial" w:eastAsia="Times New Roman" w:hAnsi="Arial" w:cs="Arial"/>
          <w:color w:val="002288"/>
          <w:sz w:val="24"/>
          <w:szCs w:val="24"/>
        </w:rPr>
        <w:t>) – (</w:t>
      </w:r>
      <w:r w:rsidRPr="00712802">
        <w:rPr>
          <w:rFonts w:ascii="Arial" w:eastAsia="Times New Roman" w:hAnsi="Arial" w:cs="Arial"/>
          <w:color w:val="002288"/>
          <w:sz w:val="24"/>
          <w:szCs w:val="24"/>
        </w:rPr>
        <w:t>1.13465*</w:t>
      </w:r>
      <w:r w:rsidRPr="00712802">
        <w:rPr>
          <w:rFonts w:ascii="Arial" w:eastAsia="Times New Roman" w:hAnsi="Arial" w:cs="Arial"/>
          <w:b/>
          <w:color w:val="002288"/>
          <w:sz w:val="24"/>
          <w:szCs w:val="24"/>
        </w:rPr>
        <w:t>ell</w:t>
      </w:r>
      <w:r>
        <w:rPr>
          <w:rFonts w:ascii="Arial" w:eastAsia="Times New Roman" w:hAnsi="Arial" w:cs="Arial"/>
          <w:color w:val="002288"/>
          <w:sz w:val="24"/>
          <w:szCs w:val="24"/>
        </w:rPr>
        <w:t>) – (</w:t>
      </w:r>
      <w:r w:rsidRPr="00712802">
        <w:rPr>
          <w:rFonts w:ascii="Arial" w:eastAsia="Times New Roman" w:hAnsi="Arial" w:cs="Arial"/>
          <w:color w:val="002288"/>
          <w:sz w:val="24"/>
          <w:szCs w:val="24"/>
        </w:rPr>
        <w:t>25.14417*</w:t>
      </w:r>
      <w:proofErr w:type="spellStart"/>
      <w:r w:rsidRPr="00712802">
        <w:rPr>
          <w:rFonts w:ascii="Arial" w:eastAsia="Times New Roman" w:hAnsi="Arial" w:cs="Arial"/>
          <w:b/>
          <w:color w:val="002288"/>
          <w:sz w:val="24"/>
          <w:szCs w:val="24"/>
        </w:rPr>
        <w:t>yr_rnd</w:t>
      </w:r>
      <w:proofErr w:type="spellEnd"/>
      <w:r>
        <w:rPr>
          <w:rFonts w:ascii="Arial" w:eastAsia="Times New Roman" w:hAnsi="Arial" w:cs="Arial"/>
          <w:color w:val="002288"/>
          <w:sz w:val="24"/>
          <w:szCs w:val="24"/>
        </w:rPr>
        <w:t>) -  (</w:t>
      </w:r>
      <w:r w:rsidRPr="00712802">
        <w:rPr>
          <w:rFonts w:ascii="Arial" w:eastAsia="Times New Roman" w:hAnsi="Arial" w:cs="Arial"/>
          <w:color w:val="002288"/>
          <w:sz w:val="24"/>
          <w:szCs w:val="24"/>
        </w:rPr>
        <w:t>1.81631*</w:t>
      </w:r>
      <w:r w:rsidRPr="00712802">
        <w:rPr>
          <w:rFonts w:ascii="Arial" w:eastAsia="Times New Roman" w:hAnsi="Arial" w:cs="Arial"/>
          <w:b/>
          <w:color w:val="002288"/>
          <w:sz w:val="24"/>
          <w:szCs w:val="24"/>
        </w:rPr>
        <w:t>mobility</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4.69048*</w:t>
      </w:r>
      <w:r w:rsidRPr="00712802">
        <w:rPr>
          <w:rFonts w:ascii="Arial" w:eastAsia="Times New Roman" w:hAnsi="Arial" w:cs="Arial"/>
          <w:b/>
          <w:color w:val="002288"/>
          <w:sz w:val="24"/>
          <w:szCs w:val="24"/>
        </w:rPr>
        <w:t>acs_k3</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2.03543*</w:t>
      </w:r>
      <w:r w:rsidRPr="00712802">
        <w:rPr>
          <w:rFonts w:ascii="Arial" w:eastAsia="Times New Roman" w:hAnsi="Arial" w:cs="Arial"/>
          <w:b/>
          <w:color w:val="002288"/>
          <w:sz w:val="24"/>
          <w:szCs w:val="24"/>
        </w:rPr>
        <w:t>acs_46</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0.63746*</w:t>
      </w:r>
      <w:proofErr w:type="spellStart"/>
      <w:r w:rsidRPr="00712802">
        <w:rPr>
          <w:rFonts w:ascii="Arial" w:eastAsia="Times New Roman" w:hAnsi="Arial" w:cs="Arial"/>
          <w:b/>
          <w:color w:val="002288"/>
          <w:sz w:val="24"/>
          <w:szCs w:val="24"/>
        </w:rPr>
        <w:t>col_grad</w:t>
      </w:r>
      <w:proofErr w:type="spellEnd"/>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2.05598*</w:t>
      </w:r>
      <w:proofErr w:type="spellStart"/>
      <w:r w:rsidRPr="00712802">
        <w:rPr>
          <w:rFonts w:ascii="Arial" w:eastAsia="Times New Roman" w:hAnsi="Arial" w:cs="Arial"/>
          <w:b/>
          <w:color w:val="002288"/>
          <w:sz w:val="24"/>
          <w:szCs w:val="24"/>
        </w:rPr>
        <w:t>grad_sch</w:t>
      </w:r>
      <w:proofErr w:type="spellEnd"/>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1.39318*</w:t>
      </w:r>
      <w:r w:rsidRPr="00712802">
        <w:rPr>
          <w:rFonts w:ascii="Arial" w:eastAsia="Times New Roman" w:hAnsi="Arial" w:cs="Arial"/>
          <w:b/>
          <w:color w:val="002288"/>
          <w:sz w:val="24"/>
          <w:szCs w:val="24"/>
        </w:rPr>
        <w:t>full</w:t>
      </w:r>
      <w:r>
        <w:rPr>
          <w:rFonts w:ascii="Arial" w:eastAsia="Times New Roman" w:hAnsi="Arial" w:cs="Arial"/>
          <w:color w:val="002288"/>
          <w:sz w:val="24"/>
          <w:szCs w:val="24"/>
        </w:rPr>
        <w:t>)</w:t>
      </w:r>
    </w:p>
    <w:p w:rsidR="00A05430" w:rsidRDefault="00A05430" w:rsidP="00A05430">
      <w:pPr>
        <w:rPr>
          <w:rFonts w:ascii="Arial" w:eastAsia="Times New Roman" w:hAnsi="Arial" w:cs="Arial"/>
          <w:color w:val="002288"/>
          <w:sz w:val="24"/>
          <w:szCs w:val="24"/>
        </w:rPr>
      </w:pPr>
    </w:p>
    <w:p w:rsidR="00A05430" w:rsidRPr="00CB037F" w:rsidRDefault="00A05430" w:rsidP="00A05430">
      <w:pPr>
        <w:pStyle w:val="ListParagraph"/>
        <w:numPr>
          <w:ilvl w:val="0"/>
          <w:numId w:val="9"/>
        </w:numPr>
        <w:rPr>
          <w:rFonts w:cs="Courier New"/>
          <w:b/>
          <w:color w:val="000000"/>
          <w:sz w:val="44"/>
          <w:szCs w:val="44"/>
          <w:u w:val="single"/>
          <w:shd w:val="clear" w:color="auto" w:fill="FFFFFF"/>
        </w:rPr>
      </w:pPr>
      <w:r w:rsidRPr="00CB037F">
        <w:rPr>
          <w:rFonts w:cs="Courier New"/>
          <w:b/>
          <w:color w:val="000000"/>
          <w:sz w:val="44"/>
          <w:szCs w:val="44"/>
          <w:u w:val="single"/>
          <w:shd w:val="clear" w:color="auto" w:fill="FFFFFF"/>
        </w:rPr>
        <w:lastRenderedPageBreak/>
        <w:t>MLRM Model Diagnostics</w:t>
      </w:r>
    </w:p>
    <w:p w:rsidR="00A05430" w:rsidRPr="00CB037F" w:rsidRDefault="00A05430" w:rsidP="00A05430">
      <w:pPr>
        <w:rPr>
          <w:rFonts w:cs="Courier New"/>
          <w:color w:val="000000"/>
          <w:shd w:val="clear" w:color="auto" w:fill="FFFFFF"/>
        </w:rPr>
      </w:pPr>
      <w:r w:rsidRPr="00CB037F">
        <w:rPr>
          <w:rFonts w:cs="Courier New"/>
          <w:color w:val="000000"/>
          <w:shd w:val="clear" w:color="auto" w:fill="FFFFFF"/>
        </w:rPr>
        <w:t>Now, we have to run some diagnostics checks on our model to see if any of the fundamental assumptions of MLRM getting violated. It is a crucial part of a modeling since any such violation of assumptions may lead to severe errors and/or misleading relationships of independent variables with the dependent one.</w:t>
      </w:r>
    </w:p>
    <w:p w:rsidR="00A05430" w:rsidRPr="00C32941" w:rsidRDefault="00A05430" w:rsidP="00A05430">
      <w:pPr>
        <w:pStyle w:val="ListParagraph"/>
        <w:numPr>
          <w:ilvl w:val="0"/>
          <w:numId w:val="7"/>
        </w:numPr>
        <w:rPr>
          <w:rFonts w:cs="Courier New"/>
          <w:color w:val="000000"/>
          <w:shd w:val="clear" w:color="auto" w:fill="FFFFFF"/>
        </w:rPr>
      </w:pPr>
      <w:proofErr w:type="spellStart"/>
      <w:r w:rsidRPr="00C32941">
        <w:rPr>
          <w:rFonts w:cs="Courier New"/>
          <w:b/>
          <w:color w:val="000000"/>
          <w:u w:val="single"/>
          <w:shd w:val="clear" w:color="auto" w:fill="FFFFFF"/>
        </w:rPr>
        <w:t>Multicollinearity</w:t>
      </w:r>
      <w:proofErr w:type="spellEnd"/>
      <w:r w:rsidRPr="00C32941">
        <w:rPr>
          <w:rFonts w:cs="Courier New"/>
          <w:color w:val="000000"/>
          <w:shd w:val="clear" w:color="auto" w:fill="FFFFFF"/>
        </w:rPr>
        <w:t xml:space="preserve">: The VIF column in Model1_7.xls is a measure of the severity of the problem. Since all the VIF values are less than 10, we can say that the model is free from any significant </w:t>
      </w:r>
      <w:proofErr w:type="spellStart"/>
      <w:r w:rsidRPr="00C32941">
        <w:rPr>
          <w:rFonts w:cs="Courier New"/>
          <w:color w:val="000000"/>
          <w:shd w:val="clear" w:color="auto" w:fill="FFFFFF"/>
        </w:rPr>
        <w:t>multicollinearity</w:t>
      </w:r>
      <w:proofErr w:type="spellEnd"/>
      <w:r w:rsidRPr="00C32941">
        <w:rPr>
          <w:rFonts w:cs="Courier New"/>
          <w:color w:val="000000"/>
          <w:shd w:val="clear" w:color="auto" w:fill="FFFFFF"/>
        </w:rPr>
        <w:t>.</w:t>
      </w: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br w:type="page"/>
      </w:r>
    </w:p>
    <w:p w:rsidR="00A05430" w:rsidRPr="00C32941" w:rsidRDefault="00A05430" w:rsidP="00A05430">
      <w:pPr>
        <w:rPr>
          <w:rFonts w:cs="Courier New"/>
          <w:color w:val="000000"/>
          <w:shd w:val="clear" w:color="auto" w:fill="FFFFFF"/>
        </w:rPr>
      </w:pPr>
    </w:p>
    <w:p w:rsidR="00A05430" w:rsidRPr="00C32941" w:rsidRDefault="00A05430" w:rsidP="00A05430">
      <w:pPr>
        <w:pStyle w:val="ListParagraph"/>
        <w:numPr>
          <w:ilvl w:val="0"/>
          <w:numId w:val="7"/>
        </w:numPr>
        <w:spacing w:after="0"/>
        <w:rPr>
          <w:rFonts w:cs="Courier New"/>
          <w:b/>
          <w:color w:val="000000"/>
          <w:u w:val="single"/>
          <w:shd w:val="clear" w:color="auto" w:fill="FFFFFF"/>
        </w:rPr>
      </w:pPr>
      <w:r w:rsidRPr="00C32941">
        <w:rPr>
          <w:rFonts w:cs="Courier New"/>
          <w:b/>
          <w:color w:val="000000"/>
          <w:u w:val="single"/>
          <w:shd w:val="clear" w:color="auto" w:fill="FFFFFF"/>
        </w:rPr>
        <w:t>Normality of Residuals</w:t>
      </w:r>
      <w:r w:rsidRPr="00C32941">
        <w:rPr>
          <w:rFonts w:cs="Courier New"/>
          <w:color w:val="000000"/>
          <w:shd w:val="clear" w:color="auto" w:fill="FFFFFF"/>
        </w:rPr>
        <w:t>: It is an important assumption to be validated by the model since the individual t-tests for significance would not be valid with this assumption to be true. We can test it using Shapiro-</w:t>
      </w:r>
      <w:proofErr w:type="spellStart"/>
      <w:r w:rsidRPr="00C32941">
        <w:rPr>
          <w:rFonts w:cs="Courier New"/>
          <w:color w:val="000000"/>
          <w:shd w:val="clear" w:color="auto" w:fill="FFFFFF"/>
        </w:rPr>
        <w:t>Wilk</w:t>
      </w:r>
      <w:proofErr w:type="spellEnd"/>
      <w:r w:rsidRPr="00C32941">
        <w:rPr>
          <w:rFonts w:cs="Courier New"/>
          <w:color w:val="000000"/>
          <w:shd w:val="clear" w:color="auto" w:fill="FFFFFF"/>
        </w:rPr>
        <w:t>, Anderson-Darling tests of normality.</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full</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reg.predict1_7 </w:t>
      </w:r>
      <w:r>
        <w:rPr>
          <w:rFonts w:ascii="Courier New" w:hAnsi="Courier New" w:cs="Courier New"/>
          <w:color w:val="0000FF"/>
          <w:sz w:val="20"/>
          <w:szCs w:val="20"/>
          <w:shd w:val="clear" w:color="auto" w:fill="FFFFFF"/>
        </w:rPr>
        <w:t>predicted</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residual</w:t>
      </w:r>
      <w:r>
        <w:rPr>
          <w:rFonts w:ascii="Courier New" w:hAnsi="Courier New" w:cs="Courier New"/>
          <w:color w:val="000000"/>
          <w:sz w:val="20"/>
          <w:szCs w:val="20"/>
          <w:shd w:val="clear" w:color="auto" w:fill="FFFFFF"/>
        </w:rPr>
        <w:t xml:space="preserve"> = res;</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reg.predict1_7 (Keep = </w:t>
      </w:r>
      <w:proofErr w:type="spellStart"/>
      <w:r>
        <w:rPr>
          <w:rFonts w:ascii="Courier New" w:hAnsi="Courier New" w:cs="Courier New"/>
          <w:color w:val="000000"/>
          <w:sz w:val="20"/>
          <w:szCs w:val="20"/>
          <w:shd w:val="clear" w:color="auto" w:fill="FFFFFF"/>
        </w:rPr>
        <w:t>snum</w:t>
      </w:r>
      <w:proofErr w:type="spellEnd"/>
      <w:r>
        <w:rPr>
          <w:rFonts w:ascii="Courier New" w:hAnsi="Courier New" w:cs="Courier New"/>
          <w:color w:val="000000"/>
          <w:sz w:val="20"/>
          <w:szCs w:val="20"/>
          <w:shd w:val="clear" w:color="auto" w:fill="FFFFFF"/>
        </w:rPr>
        <w:t xml:space="preserve"> api00 </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res);</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reg.predict1_7;</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spacing w:after="0"/>
        <w:rPr>
          <w:rFonts w:ascii="Courier New" w:hAnsi="Courier New" w:cs="Courier New"/>
          <w:color w:val="000000"/>
          <w:sz w:val="20"/>
          <w:szCs w:val="20"/>
          <w:shd w:val="clear" w:color="auto" w:fill="FFFFFF"/>
        </w:rPr>
      </w:pP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\Model1_7_residual_normality_test.xls'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reg.predict1_7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res;</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TestsForNormality</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
    <w:tbl>
      <w:tblPr>
        <w:tblW w:w="6880" w:type="dxa"/>
        <w:tblInd w:w="98" w:type="dxa"/>
        <w:tblLook w:val="04A0"/>
      </w:tblPr>
      <w:tblGrid>
        <w:gridCol w:w="2595"/>
        <w:gridCol w:w="749"/>
        <w:gridCol w:w="1220"/>
        <w:gridCol w:w="1225"/>
        <w:gridCol w:w="1091"/>
      </w:tblGrid>
      <w:tr w:rsidR="00A05430" w:rsidRPr="00A56AD0" w:rsidTr="00150E06">
        <w:trPr>
          <w:trHeight w:val="315"/>
        </w:trPr>
        <w:tc>
          <w:tcPr>
            <w:tcW w:w="6880" w:type="dxa"/>
            <w:gridSpan w:val="5"/>
            <w:tcBorders>
              <w:top w:val="single" w:sz="8" w:space="0" w:color="000000"/>
              <w:left w:val="single" w:sz="8" w:space="0" w:color="000000"/>
              <w:bottom w:val="single" w:sz="4" w:space="0" w:color="000000"/>
              <w:right w:val="single" w:sz="8"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Tests for Normality</w:t>
            </w:r>
          </w:p>
        </w:tc>
      </w:tr>
      <w:tr w:rsidR="00A05430" w:rsidRPr="00A56AD0" w:rsidTr="00150E06">
        <w:trPr>
          <w:trHeight w:val="315"/>
        </w:trPr>
        <w:tc>
          <w:tcPr>
            <w:tcW w:w="2640" w:type="dxa"/>
            <w:tcBorders>
              <w:top w:val="nil"/>
              <w:left w:val="single" w:sz="8" w:space="0" w:color="000000"/>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Test</w:t>
            </w:r>
          </w:p>
        </w:tc>
        <w:tc>
          <w:tcPr>
            <w:tcW w:w="1980" w:type="dxa"/>
            <w:gridSpan w:val="2"/>
            <w:tcBorders>
              <w:top w:val="single" w:sz="4" w:space="0" w:color="000000"/>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Statistic</w:t>
            </w:r>
          </w:p>
        </w:tc>
        <w:tc>
          <w:tcPr>
            <w:tcW w:w="2260" w:type="dxa"/>
            <w:gridSpan w:val="2"/>
            <w:tcBorders>
              <w:top w:val="single" w:sz="4" w:space="0" w:color="000000"/>
              <w:left w:val="nil"/>
              <w:bottom w:val="single" w:sz="4" w:space="0" w:color="000000"/>
              <w:right w:val="single" w:sz="8"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 Value</w:t>
            </w:r>
          </w:p>
        </w:tc>
      </w:tr>
      <w:tr w:rsidR="00A05430" w:rsidRPr="00A56AD0" w:rsidTr="00150E06">
        <w:trPr>
          <w:trHeight w:val="315"/>
        </w:trPr>
        <w:tc>
          <w:tcPr>
            <w:tcW w:w="2640" w:type="dxa"/>
            <w:tcBorders>
              <w:top w:val="nil"/>
              <w:left w:val="single" w:sz="8" w:space="0" w:color="000000"/>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Shapiro-</w:t>
            </w:r>
            <w:proofErr w:type="spellStart"/>
            <w:r w:rsidRPr="00A56AD0">
              <w:rPr>
                <w:rFonts w:ascii="Arial" w:eastAsia="Times New Roman" w:hAnsi="Arial" w:cs="Arial"/>
                <w:b/>
                <w:bCs/>
                <w:color w:val="002288"/>
                <w:sz w:val="24"/>
                <w:szCs w:val="24"/>
              </w:rPr>
              <w:t>Wilk</w:t>
            </w:r>
            <w:proofErr w:type="spellEnd"/>
          </w:p>
        </w:tc>
        <w:tc>
          <w:tcPr>
            <w:tcW w:w="760" w:type="dxa"/>
            <w:tcBorders>
              <w:top w:val="nil"/>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W</w:t>
            </w:r>
          </w:p>
        </w:tc>
        <w:tc>
          <w:tcPr>
            <w:tcW w:w="1220" w:type="dxa"/>
            <w:tcBorders>
              <w:top w:val="nil"/>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0.995467</w:t>
            </w:r>
          </w:p>
        </w:tc>
        <w:tc>
          <w:tcPr>
            <w:tcW w:w="1260" w:type="dxa"/>
            <w:tcBorders>
              <w:top w:val="nil"/>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Pr &lt; W</w:t>
            </w:r>
          </w:p>
        </w:tc>
        <w:tc>
          <w:tcPr>
            <w:tcW w:w="1000" w:type="dxa"/>
            <w:tcBorders>
              <w:top w:val="nil"/>
              <w:left w:val="nil"/>
              <w:bottom w:val="single" w:sz="4" w:space="0" w:color="000000"/>
              <w:right w:val="single" w:sz="8" w:space="0" w:color="000000"/>
            </w:tcBorders>
            <w:shd w:val="clear" w:color="000000" w:fill="F0F0F0"/>
            <w:hideMark/>
          </w:tcPr>
          <w:p w:rsidR="00A05430" w:rsidRPr="00A56AD0" w:rsidRDefault="00A05430" w:rsidP="00150E06">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0.4115</w:t>
            </w:r>
          </w:p>
        </w:tc>
      </w:tr>
      <w:tr w:rsidR="00A05430" w:rsidRPr="00A56AD0" w:rsidTr="00150E06">
        <w:trPr>
          <w:trHeight w:val="315"/>
        </w:trPr>
        <w:tc>
          <w:tcPr>
            <w:tcW w:w="2640" w:type="dxa"/>
            <w:tcBorders>
              <w:top w:val="nil"/>
              <w:left w:val="single" w:sz="8" w:space="0" w:color="000000"/>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proofErr w:type="spellStart"/>
            <w:r w:rsidRPr="00A56AD0">
              <w:rPr>
                <w:rFonts w:ascii="Arial" w:eastAsia="Times New Roman" w:hAnsi="Arial" w:cs="Arial"/>
                <w:b/>
                <w:bCs/>
                <w:color w:val="002288"/>
                <w:sz w:val="24"/>
                <w:szCs w:val="24"/>
              </w:rPr>
              <w:t>Kolmogorov</w:t>
            </w:r>
            <w:proofErr w:type="spellEnd"/>
            <w:r w:rsidRPr="00A56AD0">
              <w:rPr>
                <w:rFonts w:ascii="Arial" w:eastAsia="Times New Roman" w:hAnsi="Arial" w:cs="Arial"/>
                <w:b/>
                <w:bCs/>
                <w:color w:val="002288"/>
                <w:sz w:val="24"/>
                <w:szCs w:val="24"/>
              </w:rPr>
              <w:t>-Smirnov</w:t>
            </w:r>
          </w:p>
        </w:tc>
        <w:tc>
          <w:tcPr>
            <w:tcW w:w="760" w:type="dxa"/>
            <w:tcBorders>
              <w:top w:val="nil"/>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D</w:t>
            </w:r>
          </w:p>
        </w:tc>
        <w:tc>
          <w:tcPr>
            <w:tcW w:w="1220" w:type="dxa"/>
            <w:tcBorders>
              <w:top w:val="nil"/>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0.027709</w:t>
            </w:r>
          </w:p>
        </w:tc>
        <w:tc>
          <w:tcPr>
            <w:tcW w:w="1260" w:type="dxa"/>
            <w:tcBorders>
              <w:top w:val="nil"/>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Pr &gt; D</w:t>
            </w:r>
          </w:p>
        </w:tc>
        <w:tc>
          <w:tcPr>
            <w:tcW w:w="1000" w:type="dxa"/>
            <w:tcBorders>
              <w:top w:val="nil"/>
              <w:left w:val="nil"/>
              <w:bottom w:val="single" w:sz="4" w:space="0" w:color="000000"/>
              <w:right w:val="single" w:sz="8" w:space="0" w:color="000000"/>
            </w:tcBorders>
            <w:shd w:val="clear" w:color="000000" w:fill="F0F0F0"/>
            <w:hideMark/>
          </w:tcPr>
          <w:p w:rsidR="00A05430" w:rsidRPr="00A56AD0" w:rsidRDefault="00A05430" w:rsidP="00150E06">
            <w:pPr>
              <w:spacing w:after="0" w:line="240" w:lineRule="auto"/>
              <w:rPr>
                <w:rFonts w:ascii="Arial" w:eastAsia="Times New Roman" w:hAnsi="Arial" w:cs="Arial"/>
                <w:color w:val="002288"/>
                <w:sz w:val="24"/>
                <w:szCs w:val="24"/>
              </w:rPr>
            </w:pPr>
            <w:r w:rsidRPr="00A56AD0">
              <w:rPr>
                <w:rFonts w:ascii="Arial" w:eastAsia="Times New Roman" w:hAnsi="Arial" w:cs="Arial"/>
                <w:color w:val="002288"/>
                <w:sz w:val="24"/>
                <w:szCs w:val="24"/>
              </w:rPr>
              <w:t>&gt;0.1500</w:t>
            </w:r>
          </w:p>
        </w:tc>
      </w:tr>
      <w:tr w:rsidR="00A05430" w:rsidRPr="00A56AD0" w:rsidTr="00150E06">
        <w:trPr>
          <w:trHeight w:val="315"/>
        </w:trPr>
        <w:tc>
          <w:tcPr>
            <w:tcW w:w="2640" w:type="dxa"/>
            <w:tcBorders>
              <w:top w:val="nil"/>
              <w:left w:val="single" w:sz="8" w:space="0" w:color="000000"/>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 xml:space="preserve">Cramer-von </w:t>
            </w:r>
            <w:proofErr w:type="spellStart"/>
            <w:r w:rsidRPr="00A56AD0">
              <w:rPr>
                <w:rFonts w:ascii="Arial" w:eastAsia="Times New Roman" w:hAnsi="Arial" w:cs="Arial"/>
                <w:b/>
                <w:bCs/>
                <w:color w:val="002288"/>
                <w:sz w:val="24"/>
                <w:szCs w:val="24"/>
              </w:rPr>
              <w:t>Mises</w:t>
            </w:r>
            <w:proofErr w:type="spellEnd"/>
          </w:p>
        </w:tc>
        <w:tc>
          <w:tcPr>
            <w:tcW w:w="760" w:type="dxa"/>
            <w:tcBorders>
              <w:top w:val="nil"/>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W-Sq</w:t>
            </w:r>
          </w:p>
        </w:tc>
        <w:tc>
          <w:tcPr>
            <w:tcW w:w="1220" w:type="dxa"/>
            <w:tcBorders>
              <w:top w:val="nil"/>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0.036877</w:t>
            </w:r>
          </w:p>
        </w:tc>
        <w:tc>
          <w:tcPr>
            <w:tcW w:w="1260" w:type="dxa"/>
            <w:tcBorders>
              <w:top w:val="nil"/>
              <w:left w:val="nil"/>
              <w:bottom w:val="single" w:sz="4"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Pr &gt; W-Sq</w:t>
            </w:r>
          </w:p>
        </w:tc>
        <w:tc>
          <w:tcPr>
            <w:tcW w:w="1000" w:type="dxa"/>
            <w:tcBorders>
              <w:top w:val="nil"/>
              <w:left w:val="nil"/>
              <w:bottom w:val="single" w:sz="4" w:space="0" w:color="000000"/>
              <w:right w:val="single" w:sz="8" w:space="0" w:color="000000"/>
            </w:tcBorders>
            <w:shd w:val="clear" w:color="000000" w:fill="F0F0F0"/>
            <w:hideMark/>
          </w:tcPr>
          <w:p w:rsidR="00A05430" w:rsidRPr="00A56AD0" w:rsidRDefault="00A05430" w:rsidP="00150E06">
            <w:pPr>
              <w:spacing w:after="0" w:line="240" w:lineRule="auto"/>
              <w:rPr>
                <w:rFonts w:ascii="Arial" w:eastAsia="Times New Roman" w:hAnsi="Arial" w:cs="Arial"/>
                <w:color w:val="002288"/>
                <w:sz w:val="24"/>
                <w:szCs w:val="24"/>
              </w:rPr>
            </w:pPr>
            <w:r w:rsidRPr="00A56AD0">
              <w:rPr>
                <w:rFonts w:ascii="Arial" w:eastAsia="Times New Roman" w:hAnsi="Arial" w:cs="Arial"/>
                <w:color w:val="002288"/>
                <w:sz w:val="24"/>
                <w:szCs w:val="24"/>
              </w:rPr>
              <w:t>&gt;0.2500</w:t>
            </w:r>
          </w:p>
        </w:tc>
      </w:tr>
      <w:tr w:rsidR="00A05430" w:rsidRPr="00A56AD0" w:rsidTr="00150E06">
        <w:trPr>
          <w:trHeight w:val="330"/>
        </w:trPr>
        <w:tc>
          <w:tcPr>
            <w:tcW w:w="2640" w:type="dxa"/>
            <w:tcBorders>
              <w:top w:val="nil"/>
              <w:left w:val="single" w:sz="8" w:space="0" w:color="000000"/>
              <w:bottom w:val="single" w:sz="8"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Anderson-Darling</w:t>
            </w:r>
          </w:p>
        </w:tc>
        <w:tc>
          <w:tcPr>
            <w:tcW w:w="760" w:type="dxa"/>
            <w:tcBorders>
              <w:top w:val="nil"/>
              <w:left w:val="nil"/>
              <w:bottom w:val="single" w:sz="8"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A-Sq</w:t>
            </w:r>
          </w:p>
        </w:tc>
        <w:tc>
          <w:tcPr>
            <w:tcW w:w="1220" w:type="dxa"/>
            <w:tcBorders>
              <w:top w:val="nil"/>
              <w:left w:val="nil"/>
              <w:bottom w:val="single" w:sz="8" w:space="0" w:color="000000"/>
              <w:right w:val="single" w:sz="4" w:space="0" w:color="000000"/>
            </w:tcBorders>
            <w:shd w:val="clear" w:color="000000" w:fill="F0F0F0"/>
            <w:hideMark/>
          </w:tcPr>
          <w:p w:rsidR="00A05430" w:rsidRPr="00A56AD0" w:rsidRDefault="00A05430" w:rsidP="00150E06">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0.304869</w:t>
            </w:r>
          </w:p>
        </w:tc>
        <w:tc>
          <w:tcPr>
            <w:tcW w:w="1260" w:type="dxa"/>
            <w:tcBorders>
              <w:top w:val="nil"/>
              <w:left w:val="nil"/>
              <w:bottom w:val="single" w:sz="8" w:space="0" w:color="000000"/>
              <w:right w:val="single" w:sz="4" w:space="0" w:color="000000"/>
            </w:tcBorders>
            <w:shd w:val="clear" w:color="000000" w:fill="F0F0F0"/>
            <w:hideMark/>
          </w:tcPr>
          <w:p w:rsidR="00A05430" w:rsidRPr="00A56AD0" w:rsidRDefault="00A05430" w:rsidP="00150E06">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Pr &gt; A-Sq</w:t>
            </w:r>
          </w:p>
        </w:tc>
        <w:tc>
          <w:tcPr>
            <w:tcW w:w="1000" w:type="dxa"/>
            <w:tcBorders>
              <w:top w:val="nil"/>
              <w:left w:val="nil"/>
              <w:bottom w:val="single" w:sz="8" w:space="0" w:color="000000"/>
              <w:right w:val="single" w:sz="8" w:space="0" w:color="000000"/>
            </w:tcBorders>
            <w:shd w:val="clear" w:color="000000" w:fill="F0F0F0"/>
            <w:hideMark/>
          </w:tcPr>
          <w:p w:rsidR="00A05430" w:rsidRPr="00A56AD0" w:rsidRDefault="00A05430" w:rsidP="00150E06">
            <w:pPr>
              <w:spacing w:after="0" w:line="240" w:lineRule="auto"/>
              <w:rPr>
                <w:rFonts w:ascii="Arial" w:eastAsia="Times New Roman" w:hAnsi="Arial" w:cs="Arial"/>
                <w:color w:val="002288"/>
                <w:sz w:val="24"/>
                <w:szCs w:val="24"/>
              </w:rPr>
            </w:pPr>
            <w:r w:rsidRPr="00A56AD0">
              <w:rPr>
                <w:rFonts w:ascii="Arial" w:eastAsia="Times New Roman" w:hAnsi="Arial" w:cs="Arial"/>
                <w:color w:val="002288"/>
                <w:sz w:val="24"/>
                <w:szCs w:val="24"/>
              </w:rPr>
              <w:t>&gt;0.2500</w:t>
            </w:r>
          </w:p>
        </w:tc>
      </w:tr>
    </w:tbl>
    <w:p w:rsidR="00A05430" w:rsidRPr="008F16B8" w:rsidRDefault="00A05430" w:rsidP="00A05430">
      <w:pPr>
        <w:rPr>
          <w:rFonts w:ascii="Courier New" w:hAnsi="Courier New" w:cs="Courier New"/>
          <w:color w:val="000000"/>
          <w:sz w:val="20"/>
          <w:szCs w:val="20"/>
          <w:shd w:val="clear" w:color="auto" w:fill="FFFFFF"/>
        </w:rPr>
      </w:pPr>
    </w:p>
    <w:p w:rsidR="00A05430" w:rsidRPr="00C32941" w:rsidRDefault="00A05430" w:rsidP="00A05430">
      <w:pPr>
        <w:rPr>
          <w:rFonts w:cs="Courier New"/>
          <w:color w:val="000000"/>
          <w:shd w:val="clear" w:color="auto" w:fill="FFFFFF"/>
        </w:rPr>
      </w:pPr>
      <w:r w:rsidRPr="00C32941">
        <w:rPr>
          <w:rFonts w:cs="Courier New"/>
          <w:color w:val="000000"/>
          <w:shd w:val="clear" w:color="auto" w:fill="FFFFFF"/>
        </w:rPr>
        <w:t xml:space="preserve">Since p-values are high, we do not have enough evidence to reject the null hypothesis that the distribution is normal. Therefore, we conclude that the error distribution is normal. We may obtain a </w:t>
      </w:r>
      <w:proofErr w:type="spellStart"/>
      <w:r w:rsidRPr="00C32941">
        <w:rPr>
          <w:rFonts w:cs="Courier New"/>
          <w:color w:val="000000"/>
          <w:shd w:val="clear" w:color="auto" w:fill="FFFFFF"/>
        </w:rPr>
        <w:t>ppplot</w:t>
      </w:r>
      <w:proofErr w:type="spellEnd"/>
      <w:r w:rsidRPr="00C32941">
        <w:rPr>
          <w:rFonts w:cs="Courier New"/>
          <w:color w:val="000000"/>
          <w:shd w:val="clear" w:color="auto" w:fill="FFFFFF"/>
        </w:rPr>
        <w:t>, solidifying our result: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Capability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reg.predict1_7;</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ppplot</w:t>
      </w:r>
      <w:proofErr w:type="spellEnd"/>
      <w:proofErr w:type="gramEnd"/>
      <w:r>
        <w:rPr>
          <w:rFonts w:ascii="Courier New" w:hAnsi="Courier New" w:cs="Courier New"/>
          <w:color w:val="000000"/>
          <w:sz w:val="20"/>
          <w:szCs w:val="20"/>
          <w:shd w:val="clear" w:color="auto" w:fill="FFFFFF"/>
        </w:rPr>
        <w:t xml:space="preserve"> res;</w:t>
      </w:r>
    </w:p>
    <w:p w:rsidR="00A05430" w:rsidRDefault="00A05430" w:rsidP="00A05430">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Pr="008F16B8" w:rsidRDefault="00A05430" w:rsidP="00A05430">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lang w:val="en-IN" w:eastAsia="en-IN"/>
        </w:rPr>
        <w:lastRenderedPageBreak/>
        <w:drawing>
          <wp:inline distT="0" distB="0" distL="0" distR="0">
            <wp:extent cx="5943600" cy="3090545"/>
            <wp:effectExtent l="19050" t="0" r="0" b="0"/>
            <wp:docPr id="3" name="Picture 0" descr="Normality of Residuals model1_7 pppl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ty of Residuals model1_7 ppplot.bmp"/>
                    <pic:cNvPicPr/>
                  </pic:nvPicPr>
                  <pic:blipFill>
                    <a:blip r:embed="rId5"/>
                    <a:stretch>
                      <a:fillRect/>
                    </a:stretch>
                  </pic:blipFill>
                  <pic:spPr>
                    <a:xfrm>
                      <a:off x="0" y="0"/>
                      <a:ext cx="5943600" cy="3090545"/>
                    </a:xfrm>
                    <a:prstGeom prst="rect">
                      <a:avLst/>
                    </a:prstGeom>
                  </pic:spPr>
                </pic:pic>
              </a:graphicData>
            </a:graphic>
          </wp:inline>
        </w:drawing>
      </w:r>
    </w:p>
    <w:p w:rsidR="00A05430" w:rsidRDefault="00A05430" w:rsidP="00A05430">
      <w:r>
        <w:t>The more the curve is close to the diagonal line, the more is the distribution close to the normal distribution. This indicates the normality of our residuals.</w:t>
      </w:r>
    </w:p>
    <w:p w:rsidR="00A05430" w:rsidRDefault="00A05430" w:rsidP="00A05430"/>
    <w:p w:rsidR="00A05430" w:rsidRDefault="00A05430" w:rsidP="00A05430">
      <w:pPr>
        <w:pStyle w:val="ListParagraph"/>
        <w:numPr>
          <w:ilvl w:val="0"/>
          <w:numId w:val="7"/>
        </w:numPr>
      </w:pPr>
      <w:proofErr w:type="spellStart"/>
      <w:r w:rsidRPr="00182618">
        <w:rPr>
          <w:b/>
          <w:u w:val="single"/>
        </w:rPr>
        <w:t>Homoscedasticity</w:t>
      </w:r>
      <w:proofErr w:type="spellEnd"/>
      <w:r>
        <w:t xml:space="preserve">: It is yet another fundamental assumption of a Linear Regression Model which requires the variance of error terms to be constant over the range of predictor variables. It can be tested using White Test, that we can obtain using SPEC option in Proc </w:t>
      </w:r>
      <w:proofErr w:type="spellStart"/>
      <w:r>
        <w:t>Reg</w:t>
      </w:r>
      <w:proofErr w:type="spellEnd"/>
      <w: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\Model1_7_Homosc_WhiteTest.xls'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full</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SpecTest</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OFf</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Default="00A05430" w:rsidP="00A05430"/>
    <w:tbl>
      <w:tblPr>
        <w:tblW w:w="4760" w:type="dxa"/>
        <w:tblInd w:w="98" w:type="dxa"/>
        <w:tblLook w:val="04A0"/>
      </w:tblPr>
      <w:tblGrid>
        <w:gridCol w:w="1900"/>
        <w:gridCol w:w="1423"/>
        <w:gridCol w:w="1437"/>
      </w:tblGrid>
      <w:tr w:rsidR="00A05430" w:rsidRPr="00182618" w:rsidTr="00150E06">
        <w:trPr>
          <w:trHeight w:val="315"/>
        </w:trPr>
        <w:tc>
          <w:tcPr>
            <w:tcW w:w="4760" w:type="dxa"/>
            <w:gridSpan w:val="3"/>
            <w:tcBorders>
              <w:top w:val="single" w:sz="8" w:space="0" w:color="000000"/>
              <w:left w:val="single" w:sz="8" w:space="0" w:color="000000"/>
              <w:bottom w:val="nil"/>
              <w:right w:val="single" w:sz="8" w:space="0" w:color="000000"/>
            </w:tcBorders>
            <w:shd w:val="clear" w:color="000000" w:fill="F0F0F0"/>
            <w:hideMark/>
          </w:tcPr>
          <w:p w:rsidR="00A05430" w:rsidRPr="00182618" w:rsidRDefault="00A05430" w:rsidP="00150E06">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Test of First and Second</w:t>
            </w:r>
          </w:p>
        </w:tc>
      </w:tr>
      <w:tr w:rsidR="00A05430" w:rsidRPr="00182618" w:rsidTr="00150E06">
        <w:trPr>
          <w:trHeight w:val="315"/>
        </w:trPr>
        <w:tc>
          <w:tcPr>
            <w:tcW w:w="4760" w:type="dxa"/>
            <w:gridSpan w:val="3"/>
            <w:tcBorders>
              <w:top w:val="nil"/>
              <w:left w:val="single" w:sz="8" w:space="0" w:color="000000"/>
              <w:bottom w:val="single" w:sz="4" w:space="0" w:color="000000"/>
              <w:right w:val="single" w:sz="8" w:space="0" w:color="000000"/>
            </w:tcBorders>
            <w:shd w:val="clear" w:color="000000" w:fill="F0F0F0"/>
            <w:hideMark/>
          </w:tcPr>
          <w:p w:rsidR="00A05430" w:rsidRPr="00182618" w:rsidRDefault="00A05430" w:rsidP="00150E06">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Moment Specification</w:t>
            </w:r>
          </w:p>
        </w:tc>
      </w:tr>
      <w:tr w:rsidR="00A05430" w:rsidRPr="00182618" w:rsidTr="00150E06">
        <w:trPr>
          <w:trHeight w:val="315"/>
        </w:trPr>
        <w:tc>
          <w:tcPr>
            <w:tcW w:w="1960" w:type="dxa"/>
            <w:tcBorders>
              <w:top w:val="nil"/>
              <w:left w:val="single" w:sz="8" w:space="0" w:color="000000"/>
              <w:bottom w:val="single" w:sz="4" w:space="0" w:color="000000"/>
              <w:right w:val="single" w:sz="4" w:space="0" w:color="000000"/>
            </w:tcBorders>
            <w:shd w:val="clear" w:color="000000" w:fill="F0F0F0"/>
            <w:hideMark/>
          </w:tcPr>
          <w:p w:rsidR="00A05430" w:rsidRPr="00182618" w:rsidRDefault="00A05430" w:rsidP="00150E06">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DF</w:t>
            </w:r>
          </w:p>
        </w:tc>
        <w:tc>
          <w:tcPr>
            <w:tcW w:w="1440" w:type="dxa"/>
            <w:tcBorders>
              <w:top w:val="nil"/>
              <w:left w:val="nil"/>
              <w:bottom w:val="single" w:sz="4" w:space="0" w:color="000000"/>
              <w:right w:val="single" w:sz="4" w:space="0" w:color="000000"/>
            </w:tcBorders>
            <w:shd w:val="clear" w:color="000000" w:fill="F0F0F0"/>
            <w:hideMark/>
          </w:tcPr>
          <w:p w:rsidR="00A05430" w:rsidRPr="00182618" w:rsidRDefault="00A05430" w:rsidP="00150E06">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Chi-Square</w:t>
            </w:r>
          </w:p>
        </w:tc>
        <w:tc>
          <w:tcPr>
            <w:tcW w:w="1360" w:type="dxa"/>
            <w:tcBorders>
              <w:top w:val="nil"/>
              <w:left w:val="nil"/>
              <w:bottom w:val="single" w:sz="4" w:space="0" w:color="000000"/>
              <w:right w:val="single" w:sz="8" w:space="0" w:color="000000"/>
            </w:tcBorders>
            <w:shd w:val="clear" w:color="000000" w:fill="F0F0F0"/>
            <w:hideMark/>
          </w:tcPr>
          <w:p w:rsidR="00A05430" w:rsidRPr="00182618" w:rsidRDefault="00A05430" w:rsidP="00150E06">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Pr &gt; </w:t>
            </w:r>
            <w:proofErr w:type="spellStart"/>
            <w:r w:rsidRPr="00182618">
              <w:rPr>
                <w:rFonts w:ascii="Arial" w:eastAsia="Times New Roman" w:hAnsi="Arial" w:cs="Arial"/>
                <w:b/>
                <w:bCs/>
                <w:color w:val="002288"/>
                <w:sz w:val="24"/>
                <w:szCs w:val="24"/>
              </w:rPr>
              <w:t>ChiSq</w:t>
            </w:r>
            <w:proofErr w:type="spellEnd"/>
          </w:p>
        </w:tc>
      </w:tr>
      <w:tr w:rsidR="00A05430" w:rsidRPr="00182618" w:rsidTr="00150E06">
        <w:trPr>
          <w:trHeight w:val="315"/>
        </w:trPr>
        <w:tc>
          <w:tcPr>
            <w:tcW w:w="1960" w:type="dxa"/>
            <w:tcBorders>
              <w:top w:val="nil"/>
              <w:left w:val="single" w:sz="8" w:space="0" w:color="000000"/>
              <w:bottom w:val="single" w:sz="8" w:space="0" w:color="000000"/>
              <w:right w:val="single" w:sz="4" w:space="0" w:color="000000"/>
            </w:tcBorders>
            <w:shd w:val="clear" w:color="000000" w:fill="F0F0F0"/>
            <w:hideMark/>
          </w:tcPr>
          <w:p w:rsidR="00A05430" w:rsidRPr="00182618" w:rsidRDefault="00A05430" w:rsidP="00150E06">
            <w:pPr>
              <w:spacing w:after="0" w:line="240" w:lineRule="auto"/>
              <w:jc w:val="right"/>
              <w:rPr>
                <w:rFonts w:ascii="Arial" w:eastAsia="Times New Roman" w:hAnsi="Arial" w:cs="Arial"/>
                <w:color w:val="002288"/>
                <w:sz w:val="24"/>
                <w:szCs w:val="24"/>
              </w:rPr>
            </w:pPr>
            <w:r w:rsidRPr="00182618">
              <w:rPr>
                <w:rFonts w:ascii="Arial" w:eastAsia="Times New Roman" w:hAnsi="Arial" w:cs="Arial"/>
                <w:color w:val="002288"/>
                <w:sz w:val="24"/>
                <w:szCs w:val="24"/>
              </w:rPr>
              <w:t>53</w:t>
            </w:r>
          </w:p>
        </w:tc>
        <w:tc>
          <w:tcPr>
            <w:tcW w:w="1440" w:type="dxa"/>
            <w:tcBorders>
              <w:top w:val="nil"/>
              <w:left w:val="nil"/>
              <w:bottom w:val="single" w:sz="8" w:space="0" w:color="000000"/>
              <w:right w:val="single" w:sz="4" w:space="0" w:color="000000"/>
            </w:tcBorders>
            <w:shd w:val="clear" w:color="000000" w:fill="F0F0F0"/>
            <w:hideMark/>
          </w:tcPr>
          <w:p w:rsidR="00A05430" w:rsidRPr="00182618" w:rsidRDefault="00A05430" w:rsidP="00150E06">
            <w:pPr>
              <w:spacing w:after="0" w:line="240" w:lineRule="auto"/>
              <w:jc w:val="right"/>
              <w:rPr>
                <w:rFonts w:ascii="Arial" w:eastAsia="Times New Roman" w:hAnsi="Arial" w:cs="Arial"/>
                <w:color w:val="002288"/>
                <w:sz w:val="24"/>
                <w:szCs w:val="24"/>
              </w:rPr>
            </w:pPr>
            <w:r w:rsidRPr="00182618">
              <w:rPr>
                <w:rFonts w:ascii="Arial" w:eastAsia="Times New Roman" w:hAnsi="Arial" w:cs="Arial"/>
                <w:color w:val="002288"/>
                <w:sz w:val="24"/>
                <w:szCs w:val="24"/>
              </w:rPr>
              <w:t>65.73</w:t>
            </w:r>
          </w:p>
        </w:tc>
        <w:tc>
          <w:tcPr>
            <w:tcW w:w="1360" w:type="dxa"/>
            <w:tcBorders>
              <w:top w:val="nil"/>
              <w:left w:val="nil"/>
              <w:bottom w:val="single" w:sz="8" w:space="0" w:color="000000"/>
              <w:right w:val="single" w:sz="8" w:space="0" w:color="000000"/>
            </w:tcBorders>
            <w:shd w:val="clear" w:color="000000" w:fill="F0F0F0"/>
            <w:hideMark/>
          </w:tcPr>
          <w:p w:rsidR="00A05430" w:rsidRPr="00182618" w:rsidRDefault="00A05430" w:rsidP="00150E06">
            <w:pPr>
              <w:spacing w:after="0" w:line="240" w:lineRule="auto"/>
              <w:jc w:val="right"/>
              <w:rPr>
                <w:rFonts w:ascii="Arial" w:eastAsia="Times New Roman" w:hAnsi="Arial" w:cs="Arial"/>
                <w:color w:val="002288"/>
                <w:sz w:val="24"/>
                <w:szCs w:val="24"/>
              </w:rPr>
            </w:pPr>
            <w:r w:rsidRPr="00182618">
              <w:rPr>
                <w:rFonts w:ascii="Arial" w:eastAsia="Times New Roman" w:hAnsi="Arial" w:cs="Arial"/>
                <w:color w:val="002288"/>
                <w:sz w:val="24"/>
                <w:szCs w:val="24"/>
              </w:rPr>
              <w:t>0.1126</w:t>
            </w:r>
          </w:p>
        </w:tc>
      </w:tr>
    </w:tbl>
    <w:p w:rsidR="00A05430" w:rsidRDefault="00A05430" w:rsidP="00A05430"/>
    <w:p w:rsidR="00A05430" w:rsidRDefault="00A05430" w:rsidP="00A05430">
      <w:r>
        <w:lastRenderedPageBreak/>
        <w:t xml:space="preserve">Since, p-value is </w:t>
      </w:r>
      <w:proofErr w:type="gramStart"/>
      <w:r>
        <w:t>high,</w:t>
      </w:r>
      <w:proofErr w:type="gramEnd"/>
      <w:r>
        <w:t xml:space="preserve"> we do not have enough evidence to reject the null hypothesis that the variance/spread of error terms is constant. Therefore, we may conclude that the errors are </w:t>
      </w:r>
      <w:proofErr w:type="spellStart"/>
      <w:r>
        <w:t>homoscedasticity</w:t>
      </w:r>
      <w:proofErr w:type="spellEnd"/>
      <w:r>
        <w:t xml:space="preserve">. Further, we may obtain a plot of residuals </w:t>
      </w:r>
      <w:proofErr w:type="spellStart"/>
      <w:r>
        <w:t>vs</w:t>
      </w:r>
      <w:proofErr w:type="spellEnd"/>
      <w:r>
        <w:t xml:space="preserve"> predictions:</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 xml:space="preserve">\Residual </w:t>
      </w:r>
      <w:proofErr w:type="spellStart"/>
      <w:r>
        <w:rPr>
          <w:rFonts w:ascii="Courier New" w:hAnsi="Courier New" w:cs="Courier New"/>
          <w:color w:val="800080"/>
          <w:sz w:val="20"/>
          <w:szCs w:val="20"/>
          <w:shd w:val="clear" w:color="auto" w:fill="FFFFFF"/>
        </w:rPr>
        <w:t>Homoscedastic</w:t>
      </w:r>
      <w:proofErr w:type="spellEnd"/>
      <w:r>
        <w:rPr>
          <w:rFonts w:ascii="Courier New" w:hAnsi="Courier New" w:cs="Courier New"/>
          <w:color w:val="800080"/>
          <w:sz w:val="20"/>
          <w:szCs w:val="20"/>
          <w:shd w:val="clear" w:color="auto" w:fill="FFFFFF"/>
        </w:rPr>
        <w:t xml:space="preserve"> Plot.jpeg'</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reg.predict1_7;</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res*</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Default="00A05430" w:rsidP="00A05430">
      <w:pPr>
        <w:spacing w:after="0"/>
      </w:pPr>
    </w:p>
    <w:p w:rsidR="00A05430" w:rsidRDefault="00A05430" w:rsidP="00A05430">
      <w:pPr>
        <w:spacing w:after="0"/>
      </w:pPr>
      <w:r>
        <w:rPr>
          <w:noProof/>
          <w:lang w:val="en-IN" w:eastAsia="en-IN"/>
        </w:rPr>
        <w:drawing>
          <wp:inline distT="0" distB="0" distL="0" distR="0">
            <wp:extent cx="5943600" cy="3090545"/>
            <wp:effectExtent l="19050" t="0" r="0" b="0"/>
            <wp:docPr id="4" name="Picture 1" descr="Residual Homoscedastic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 Homoscedastic Plot.jpeg"/>
                    <pic:cNvPicPr/>
                  </pic:nvPicPr>
                  <pic:blipFill>
                    <a:blip r:embed="rId6"/>
                    <a:stretch>
                      <a:fillRect/>
                    </a:stretch>
                  </pic:blipFill>
                  <pic:spPr>
                    <a:xfrm>
                      <a:off x="0" y="0"/>
                      <a:ext cx="5943600" cy="3090545"/>
                    </a:xfrm>
                    <a:prstGeom prst="rect">
                      <a:avLst/>
                    </a:prstGeom>
                  </pic:spPr>
                </pic:pic>
              </a:graphicData>
            </a:graphic>
          </wp:inline>
        </w:drawing>
      </w:r>
    </w:p>
    <w:p w:rsidR="00A05430" w:rsidRDefault="00A05430" w:rsidP="00A05430">
      <w:r>
        <w:t xml:space="preserve">The graph seems to be fairly random which further indicates that the errors are </w:t>
      </w:r>
      <w:proofErr w:type="spellStart"/>
      <w:r>
        <w:t>homoscedastic</w:t>
      </w:r>
      <w:proofErr w:type="spellEnd"/>
      <w:r>
        <w:t>.</w:t>
      </w:r>
    </w:p>
    <w:p w:rsidR="00A05430" w:rsidRDefault="00A05430" w:rsidP="00A05430"/>
    <w:p w:rsidR="00A05430" w:rsidRDefault="00A05430" w:rsidP="00A05430">
      <w:pPr>
        <w:pStyle w:val="ListParagraph"/>
        <w:numPr>
          <w:ilvl w:val="0"/>
          <w:numId w:val="7"/>
        </w:numPr>
      </w:pPr>
      <w:r>
        <w:rPr>
          <w:b/>
          <w:u w:val="single"/>
        </w:rPr>
        <w:t>Autocorrelation</w:t>
      </w:r>
      <w:r>
        <w:t>: It is another fundamental assumption of a linear regression model that the error terms should not be correlated. We test for the autocorrelation using Durbin-Watson Test Statistic:</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\Model1_7_AutocorrTest_DWTest.xls'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reg.train</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w:t>
      </w:r>
      <w:proofErr w:type="spellStart"/>
      <w:r>
        <w:rPr>
          <w:rFonts w:ascii="Courier New" w:hAnsi="Courier New" w:cs="Courier New"/>
          <w:color w:val="000000"/>
          <w:sz w:val="20"/>
          <w:szCs w:val="20"/>
          <w:shd w:val="clear" w:color="auto" w:fill="FFFFFF"/>
        </w:rPr>
        <w:t>yr_rnd</w:t>
      </w:r>
      <w:proofErr w:type="spellEnd"/>
      <w:r>
        <w:rPr>
          <w:rFonts w:ascii="Courier New" w:hAnsi="Courier New" w:cs="Courier New"/>
          <w:color w:val="000000"/>
          <w:sz w:val="20"/>
          <w:szCs w:val="20"/>
          <w:shd w:val="clear" w:color="auto" w:fill="FFFFFF"/>
        </w:rPr>
        <w:t xml:space="preserve"> mobility acs_k3 acs_46 </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col_grad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grad_sch</w:t>
      </w:r>
      <w:proofErr w:type="spellEnd"/>
      <w:r>
        <w:rPr>
          <w:rFonts w:ascii="Courier New" w:hAnsi="Courier New" w:cs="Courier New"/>
          <w:color w:val="000000"/>
          <w:sz w:val="20"/>
          <w:szCs w:val="20"/>
          <w:shd w:val="clear" w:color="auto" w:fill="FFFFFF"/>
        </w:rPr>
        <w:t xml:space="preserve"> full</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FF"/>
          <w:sz w:val="20"/>
          <w:szCs w:val="20"/>
          <w:shd w:val="clear" w:color="auto" w:fill="FFFFFF"/>
        </w:rPr>
        <w:t>dw</w:t>
      </w:r>
      <w:proofErr w:type="spellEnd"/>
      <w:proofErr w:type="gram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DWStatistic</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tbl>
      <w:tblPr>
        <w:tblW w:w="0" w:type="auto"/>
        <w:tblLayout w:type="fixed"/>
        <w:tblCellMar>
          <w:left w:w="30" w:type="dxa"/>
          <w:right w:w="30" w:type="dxa"/>
        </w:tblCellMar>
        <w:tblLook w:val="0000"/>
      </w:tblPr>
      <w:tblGrid>
        <w:gridCol w:w="3235"/>
        <w:gridCol w:w="850"/>
      </w:tblGrid>
      <w:tr w:rsidR="00A05430" w:rsidTr="00150E06">
        <w:trPr>
          <w:trHeight w:val="302"/>
        </w:trPr>
        <w:tc>
          <w:tcPr>
            <w:tcW w:w="3235" w:type="dxa"/>
            <w:tcBorders>
              <w:top w:val="single" w:sz="12" w:space="0" w:color="000000"/>
              <w:left w:val="single" w:sz="12" w:space="0" w:color="000000"/>
              <w:bottom w:val="single" w:sz="6" w:space="0" w:color="000000"/>
              <w:right w:val="single" w:sz="6" w:space="0" w:color="000000"/>
            </w:tcBorders>
            <w:shd w:val="solid" w:color="FFFFFF" w:fill="auto"/>
          </w:tcPr>
          <w:p w:rsidR="00A05430" w:rsidRDefault="00A05430" w:rsidP="00150E06">
            <w:pPr>
              <w:autoSpaceDE w:val="0"/>
              <w:autoSpaceDN w:val="0"/>
              <w:adjustRightInd w:val="0"/>
              <w:spacing w:after="0" w:line="240" w:lineRule="auto"/>
              <w:jc w:val="center"/>
              <w:rPr>
                <w:rFonts w:ascii="Arial" w:hAnsi="Arial" w:cs="Arial"/>
                <w:b/>
                <w:bCs/>
                <w:color w:val="000080"/>
                <w:sz w:val="24"/>
                <w:szCs w:val="24"/>
              </w:rPr>
            </w:pPr>
            <w:r>
              <w:rPr>
                <w:rFonts w:ascii="Arial" w:hAnsi="Arial" w:cs="Arial"/>
                <w:b/>
                <w:bCs/>
                <w:color w:val="000080"/>
                <w:sz w:val="24"/>
                <w:szCs w:val="24"/>
              </w:rPr>
              <w:lastRenderedPageBreak/>
              <w:t>Durbin-Watson D</w:t>
            </w:r>
          </w:p>
        </w:tc>
        <w:tc>
          <w:tcPr>
            <w:tcW w:w="850" w:type="dxa"/>
            <w:tcBorders>
              <w:top w:val="single" w:sz="12" w:space="0" w:color="000000"/>
              <w:left w:val="single" w:sz="6" w:space="0" w:color="000000"/>
              <w:bottom w:val="single" w:sz="6" w:space="0" w:color="000000"/>
              <w:right w:val="single" w:sz="12" w:space="0" w:color="000000"/>
            </w:tcBorders>
            <w:shd w:val="solid" w:color="FFFFFF" w:fill="auto"/>
          </w:tcPr>
          <w:p w:rsidR="00A05430" w:rsidRDefault="00A05430" w:rsidP="00150E06">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1.422</w:t>
            </w:r>
          </w:p>
        </w:tc>
      </w:tr>
      <w:tr w:rsidR="00A05430" w:rsidTr="00150E06">
        <w:trPr>
          <w:trHeight w:val="302"/>
        </w:trPr>
        <w:tc>
          <w:tcPr>
            <w:tcW w:w="3235" w:type="dxa"/>
            <w:tcBorders>
              <w:top w:val="single" w:sz="6" w:space="0" w:color="000000"/>
              <w:left w:val="single" w:sz="12" w:space="0" w:color="000000"/>
              <w:bottom w:val="single" w:sz="6" w:space="0" w:color="000000"/>
              <w:right w:val="single" w:sz="6" w:space="0" w:color="000000"/>
            </w:tcBorders>
            <w:shd w:val="solid" w:color="FFFFFF" w:fill="auto"/>
          </w:tcPr>
          <w:p w:rsidR="00A05430" w:rsidRDefault="00A05430" w:rsidP="00150E06">
            <w:pPr>
              <w:autoSpaceDE w:val="0"/>
              <w:autoSpaceDN w:val="0"/>
              <w:adjustRightInd w:val="0"/>
              <w:spacing w:after="0" w:line="240" w:lineRule="auto"/>
              <w:jc w:val="center"/>
              <w:rPr>
                <w:rFonts w:ascii="Arial" w:hAnsi="Arial" w:cs="Arial"/>
                <w:b/>
                <w:bCs/>
                <w:color w:val="000080"/>
                <w:sz w:val="24"/>
                <w:szCs w:val="24"/>
              </w:rPr>
            </w:pPr>
            <w:r>
              <w:rPr>
                <w:rFonts w:ascii="Arial" w:hAnsi="Arial" w:cs="Arial"/>
                <w:b/>
                <w:bCs/>
                <w:color w:val="000080"/>
                <w:sz w:val="24"/>
                <w:szCs w:val="24"/>
              </w:rPr>
              <w:t>Number of Observations</w:t>
            </w:r>
          </w:p>
        </w:tc>
        <w:tc>
          <w:tcPr>
            <w:tcW w:w="850" w:type="dxa"/>
            <w:tcBorders>
              <w:top w:val="single" w:sz="6" w:space="0" w:color="000000"/>
              <w:left w:val="single" w:sz="6" w:space="0" w:color="000000"/>
              <w:bottom w:val="single" w:sz="6" w:space="0" w:color="000000"/>
              <w:right w:val="single" w:sz="12" w:space="0" w:color="000000"/>
            </w:tcBorders>
            <w:shd w:val="solid" w:color="FFFFFF" w:fill="auto"/>
          </w:tcPr>
          <w:p w:rsidR="00A05430" w:rsidRDefault="00A05430" w:rsidP="00150E06">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347</w:t>
            </w:r>
          </w:p>
        </w:tc>
      </w:tr>
      <w:tr w:rsidR="00A05430" w:rsidTr="00150E06">
        <w:trPr>
          <w:trHeight w:val="317"/>
        </w:trPr>
        <w:tc>
          <w:tcPr>
            <w:tcW w:w="3235" w:type="dxa"/>
            <w:tcBorders>
              <w:top w:val="single" w:sz="6" w:space="0" w:color="000000"/>
              <w:left w:val="single" w:sz="12" w:space="0" w:color="000000"/>
              <w:bottom w:val="single" w:sz="12" w:space="0" w:color="000000"/>
              <w:right w:val="single" w:sz="6" w:space="0" w:color="000000"/>
            </w:tcBorders>
            <w:shd w:val="solid" w:color="FFFFFF" w:fill="auto"/>
          </w:tcPr>
          <w:p w:rsidR="00A05430" w:rsidRDefault="00A05430" w:rsidP="00150E06">
            <w:pPr>
              <w:autoSpaceDE w:val="0"/>
              <w:autoSpaceDN w:val="0"/>
              <w:adjustRightInd w:val="0"/>
              <w:spacing w:after="0" w:line="240" w:lineRule="auto"/>
              <w:jc w:val="center"/>
              <w:rPr>
                <w:rFonts w:ascii="Arial" w:hAnsi="Arial" w:cs="Arial"/>
                <w:b/>
                <w:bCs/>
                <w:color w:val="000080"/>
                <w:sz w:val="24"/>
                <w:szCs w:val="24"/>
              </w:rPr>
            </w:pPr>
            <w:r>
              <w:rPr>
                <w:rFonts w:ascii="Arial" w:hAnsi="Arial" w:cs="Arial"/>
                <w:b/>
                <w:bCs/>
                <w:color w:val="000080"/>
                <w:sz w:val="24"/>
                <w:szCs w:val="24"/>
              </w:rPr>
              <w:t>1st Order Autocorrelation</w:t>
            </w:r>
          </w:p>
        </w:tc>
        <w:tc>
          <w:tcPr>
            <w:tcW w:w="850" w:type="dxa"/>
            <w:tcBorders>
              <w:top w:val="single" w:sz="6" w:space="0" w:color="000000"/>
              <w:left w:val="single" w:sz="6" w:space="0" w:color="000000"/>
              <w:bottom w:val="single" w:sz="12" w:space="0" w:color="000000"/>
              <w:right w:val="single" w:sz="12" w:space="0" w:color="000000"/>
            </w:tcBorders>
            <w:shd w:val="solid" w:color="FFFFFF" w:fill="auto"/>
          </w:tcPr>
          <w:p w:rsidR="00A05430" w:rsidRDefault="00A05430" w:rsidP="00150E06">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0.286</w:t>
            </w:r>
          </w:p>
        </w:tc>
      </w:tr>
    </w:tbl>
    <w:p w:rsidR="00A05430" w:rsidRDefault="00A05430" w:rsidP="00A05430"/>
    <w:p w:rsidR="00A05430" w:rsidRDefault="00A05430" w:rsidP="00A05430">
      <w:r>
        <w:t xml:space="preserve">DW Statistic value must be close to 2, ideally, to be free from any autocorrelation. But in practical problems, some level of autocorrelation is usually present and so, we can have some tolerance towards DW statistic. For the given number of observations, d = 1.422 may be considered to be somewhat satisfactory for the modeling purposes. </w:t>
      </w:r>
    </w:p>
    <w:p w:rsidR="00A05430" w:rsidRDefault="00A05430" w:rsidP="00A05430">
      <w:r>
        <w:t>Therefore, we will choose this model as our model, based on the given sample.</w:t>
      </w:r>
    </w:p>
    <w:p w:rsidR="00A05430" w:rsidRPr="00CB037F" w:rsidRDefault="00A05430" w:rsidP="00A05430">
      <w:pPr>
        <w:pStyle w:val="ListParagraph"/>
        <w:numPr>
          <w:ilvl w:val="0"/>
          <w:numId w:val="9"/>
        </w:numPr>
        <w:rPr>
          <w:b/>
          <w:sz w:val="44"/>
          <w:szCs w:val="44"/>
          <w:u w:val="single"/>
        </w:rPr>
      </w:pPr>
      <w:r w:rsidRPr="00CB037F">
        <w:rPr>
          <w:b/>
          <w:sz w:val="44"/>
          <w:szCs w:val="44"/>
          <w:u w:val="single"/>
        </w:rPr>
        <w:t>Model Accuracy</w:t>
      </w:r>
    </w:p>
    <w:p w:rsidR="00A05430" w:rsidRPr="000A09B5" w:rsidRDefault="00A05430" w:rsidP="00A05430">
      <w:r>
        <w:t>Now, let’s run the model on the test data and check the accuracy of our model:</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reg.test</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reg.test</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est_api00 = </w:t>
      </w:r>
      <w:r>
        <w:rPr>
          <w:rFonts w:ascii="Courier New" w:hAnsi="Courier New" w:cs="Courier New"/>
          <w:b/>
          <w:bCs/>
          <w:color w:val="008080"/>
          <w:sz w:val="20"/>
          <w:szCs w:val="20"/>
          <w:shd w:val="clear" w:color="auto" w:fill="FFFFFF"/>
        </w:rPr>
        <w:t>566.51535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2.26654</w:t>
      </w:r>
      <w:r>
        <w:rPr>
          <w:rFonts w:ascii="Courier New" w:hAnsi="Courier New" w:cs="Courier New"/>
          <w:color w:val="000000"/>
          <w:sz w:val="20"/>
          <w:szCs w:val="20"/>
          <w:shd w:val="clear" w:color="auto" w:fill="FFFFFF"/>
        </w:rPr>
        <w:t>*meals-</w:t>
      </w:r>
      <w:r>
        <w:rPr>
          <w:rFonts w:ascii="Courier New" w:hAnsi="Courier New" w:cs="Courier New"/>
          <w:b/>
          <w:bCs/>
          <w:color w:val="008080"/>
          <w:sz w:val="20"/>
          <w:szCs w:val="20"/>
          <w:shd w:val="clear" w:color="auto" w:fill="FFFFFF"/>
        </w:rPr>
        <w:t>1.13465</w:t>
      </w:r>
      <w:r>
        <w:rPr>
          <w:rFonts w:ascii="Courier New" w:hAnsi="Courier New" w:cs="Courier New"/>
          <w:color w:val="000000"/>
          <w:sz w:val="20"/>
          <w:szCs w:val="20"/>
          <w:shd w:val="clear" w:color="auto" w:fill="FFFFFF"/>
        </w:rPr>
        <w:t>*ell-</w:t>
      </w:r>
      <w:r>
        <w:rPr>
          <w:rFonts w:ascii="Courier New" w:hAnsi="Courier New" w:cs="Courier New"/>
          <w:b/>
          <w:bCs/>
          <w:color w:val="008080"/>
          <w:sz w:val="20"/>
          <w:szCs w:val="20"/>
          <w:shd w:val="clear" w:color="auto" w:fill="FFFFFF"/>
        </w:rPr>
        <w:t>25.14417</w:t>
      </w:r>
      <w:r>
        <w:rPr>
          <w:rFonts w:ascii="Courier New" w:hAnsi="Courier New" w:cs="Courier New"/>
          <w:color w:val="000000"/>
          <w:sz w:val="20"/>
          <w:szCs w:val="20"/>
          <w:shd w:val="clear" w:color="auto" w:fill="FFFFFF"/>
        </w:rPr>
        <w:t>*yr_rnd-</w:t>
      </w:r>
      <w:r>
        <w:rPr>
          <w:rFonts w:ascii="Courier New" w:hAnsi="Courier New" w:cs="Courier New"/>
          <w:b/>
          <w:bCs/>
          <w:color w:val="008080"/>
          <w:sz w:val="20"/>
          <w:szCs w:val="20"/>
          <w:shd w:val="clear" w:color="auto" w:fill="FFFFFF"/>
        </w:rPr>
        <w:t>1.81631</w:t>
      </w:r>
      <w:r>
        <w:rPr>
          <w:rFonts w:ascii="Courier New" w:hAnsi="Courier New" w:cs="Courier New"/>
          <w:color w:val="000000"/>
          <w:sz w:val="20"/>
          <w:szCs w:val="20"/>
          <w:shd w:val="clear" w:color="auto" w:fill="FFFFFF"/>
        </w:rPr>
        <w:t>*mobility+</w:t>
      </w:r>
      <w:r>
        <w:rPr>
          <w:rFonts w:ascii="Courier New" w:hAnsi="Courier New" w:cs="Courier New"/>
          <w:b/>
          <w:bCs/>
          <w:color w:val="008080"/>
          <w:sz w:val="20"/>
          <w:szCs w:val="20"/>
          <w:shd w:val="clear" w:color="auto" w:fill="FFFFFF"/>
        </w:rPr>
        <w:t>4.69048</w:t>
      </w:r>
      <w:r>
        <w:rPr>
          <w:rFonts w:ascii="Courier New" w:hAnsi="Courier New" w:cs="Courier New"/>
          <w:color w:val="000000"/>
          <w:sz w:val="20"/>
          <w:szCs w:val="20"/>
          <w:shd w:val="clear" w:color="auto" w:fill="FFFFFF"/>
        </w:rPr>
        <w:t>*acs_k3+</w:t>
      </w:r>
      <w:r>
        <w:rPr>
          <w:rFonts w:ascii="Courier New" w:hAnsi="Courier New" w:cs="Courier New"/>
          <w:b/>
          <w:bCs/>
          <w:color w:val="008080"/>
          <w:sz w:val="20"/>
          <w:szCs w:val="20"/>
          <w:shd w:val="clear" w:color="auto" w:fill="FFFFFF"/>
        </w:rPr>
        <w:t>2.03543</w:t>
      </w:r>
      <w:r>
        <w:rPr>
          <w:rFonts w:ascii="Courier New" w:hAnsi="Courier New" w:cs="Courier New"/>
          <w:color w:val="000000"/>
          <w:sz w:val="20"/>
          <w:szCs w:val="20"/>
          <w:shd w:val="clear" w:color="auto" w:fill="FFFFFF"/>
        </w:rPr>
        <w:t>*acs_46+</w:t>
      </w:r>
      <w:r>
        <w:rPr>
          <w:rFonts w:ascii="Courier New" w:hAnsi="Courier New" w:cs="Courier New"/>
          <w:b/>
          <w:bCs/>
          <w:color w:val="008080"/>
          <w:sz w:val="20"/>
          <w:szCs w:val="20"/>
          <w:shd w:val="clear" w:color="auto" w:fill="FFFFFF"/>
        </w:rPr>
        <w:t>0.63746</w:t>
      </w:r>
      <w:r>
        <w:rPr>
          <w:rFonts w:ascii="Courier New" w:hAnsi="Courier New" w:cs="Courier New"/>
          <w:color w:val="000000"/>
          <w:sz w:val="20"/>
          <w:szCs w:val="20"/>
          <w:shd w:val="clear" w:color="auto" w:fill="FFFFFF"/>
        </w:rPr>
        <w:t>*col_grad+</w:t>
      </w:r>
      <w:r>
        <w:rPr>
          <w:rFonts w:ascii="Courier New" w:hAnsi="Courier New" w:cs="Courier New"/>
          <w:b/>
          <w:bCs/>
          <w:color w:val="008080"/>
          <w:sz w:val="20"/>
          <w:szCs w:val="20"/>
          <w:shd w:val="clear" w:color="auto" w:fill="FFFFFF"/>
        </w:rPr>
        <w:t>2.05598</w:t>
      </w:r>
      <w:r>
        <w:rPr>
          <w:rFonts w:ascii="Courier New" w:hAnsi="Courier New" w:cs="Courier New"/>
          <w:color w:val="000000"/>
          <w:sz w:val="20"/>
          <w:szCs w:val="20"/>
          <w:shd w:val="clear" w:color="auto" w:fill="FFFFFF"/>
        </w:rPr>
        <w:t>*grad_sch+</w:t>
      </w:r>
      <w:r>
        <w:rPr>
          <w:rFonts w:ascii="Courier New" w:hAnsi="Courier New" w:cs="Courier New"/>
          <w:b/>
          <w:bCs/>
          <w:color w:val="008080"/>
          <w:sz w:val="20"/>
          <w:szCs w:val="20"/>
          <w:shd w:val="clear" w:color="auto" w:fill="FFFFFF"/>
        </w:rPr>
        <w:t>1.39318</w:t>
      </w:r>
      <w:r>
        <w:rPr>
          <w:rFonts w:ascii="Courier New" w:hAnsi="Courier New" w:cs="Courier New"/>
          <w:color w:val="000000"/>
          <w:sz w:val="20"/>
          <w:szCs w:val="20"/>
          <w:shd w:val="clear" w:color="auto" w:fill="FFFFFF"/>
        </w:rPr>
        <w:t>*full;</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snum</w:t>
      </w:r>
      <w:proofErr w:type="spellEnd"/>
      <w:r>
        <w:rPr>
          <w:rFonts w:ascii="Courier New" w:hAnsi="Courier New" w:cs="Courier New"/>
          <w:color w:val="000000"/>
          <w:sz w:val="20"/>
          <w:szCs w:val="20"/>
          <w:shd w:val="clear" w:color="auto" w:fill="FFFFFF"/>
        </w:rPr>
        <w:t xml:space="preserve"> api00 est_api00;</w:t>
      </w:r>
    </w:p>
    <w:p w:rsidR="00A05430" w:rsidRDefault="00A05430" w:rsidP="00A05430">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FIle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\Predictions1_7.xls'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reg.test</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reg.mape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mean(</w:t>
      </w:r>
      <w:proofErr w:type="gramEnd"/>
      <w:r>
        <w:rPr>
          <w:rFonts w:ascii="Courier New" w:hAnsi="Courier New" w:cs="Courier New"/>
          <w:color w:val="000000"/>
          <w:sz w:val="20"/>
          <w:szCs w:val="20"/>
          <w:shd w:val="clear" w:color="auto" w:fill="FFFFFF"/>
        </w:rPr>
        <w:t>(abs(api00 - est_api00)/api00)*</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Mape</w:t>
      </w:r>
      <w:proofErr w:type="spellEnd"/>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reg.test</w:t>
      </w:r>
      <w:proofErr w:type="spellEnd"/>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FIle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SASCOURSE\SASCOURSE\Linear Regression Case Study Materials\Linear Regression Case Study Materials\</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\Final_Mape.xls'</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reg.mape</w:t>
      </w:r>
      <w:proofErr w:type="spellEnd"/>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5430" w:rsidRDefault="00A05430" w:rsidP="00A0543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ODS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A05430" w:rsidRDefault="00A05430" w:rsidP="00A05430">
      <w:pPr>
        <w:autoSpaceDE w:val="0"/>
        <w:autoSpaceDN w:val="0"/>
        <w:adjustRightInd w:val="0"/>
        <w:spacing w:after="0" w:line="240" w:lineRule="auto"/>
        <w:rPr>
          <w:rFonts w:ascii="Courier New" w:hAnsi="Courier New" w:cs="Courier New"/>
          <w:color w:val="000000"/>
          <w:sz w:val="20"/>
          <w:szCs w:val="20"/>
          <w:shd w:val="clear" w:color="auto" w:fill="FFFFFF"/>
        </w:rPr>
      </w:pPr>
    </w:p>
    <w:p w:rsidR="00A05430" w:rsidRDefault="00A05430" w:rsidP="00A05430">
      <w:pPr>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Mape</w:t>
      </w:r>
      <w:proofErr w:type="spellEnd"/>
      <w:r>
        <w:rPr>
          <w:rFonts w:ascii="Courier New" w:hAnsi="Courier New" w:cs="Courier New"/>
          <w:color w:val="000000"/>
          <w:sz w:val="20"/>
          <w:szCs w:val="20"/>
          <w:shd w:val="clear" w:color="auto" w:fill="FFFFFF"/>
        </w:rPr>
        <w:t xml:space="preserve"> = 7.8 (approximately)</w:t>
      </w:r>
    </w:p>
    <w:p w:rsidR="00A05430" w:rsidRPr="009F74A9" w:rsidRDefault="00A05430" w:rsidP="00A05430"/>
    <w:p w:rsidR="00EE576D" w:rsidRPr="00A05430" w:rsidRDefault="00EE576D" w:rsidP="00A05430"/>
    <w:sectPr w:rsidR="00EE576D" w:rsidRPr="00A05430" w:rsidSect="00CC47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06A7"/>
    <w:multiLevelType w:val="hybridMultilevel"/>
    <w:tmpl w:val="371EE2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04298"/>
    <w:multiLevelType w:val="hybridMultilevel"/>
    <w:tmpl w:val="BD46AF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B0217"/>
    <w:multiLevelType w:val="hybridMultilevel"/>
    <w:tmpl w:val="8154E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36E04"/>
    <w:multiLevelType w:val="hybridMultilevel"/>
    <w:tmpl w:val="92C88D7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333A1"/>
    <w:multiLevelType w:val="hybridMultilevel"/>
    <w:tmpl w:val="0B0E9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C71FF"/>
    <w:multiLevelType w:val="hybridMultilevel"/>
    <w:tmpl w:val="31EC7D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BF37BF2"/>
    <w:multiLevelType w:val="hybridMultilevel"/>
    <w:tmpl w:val="564AE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2B179D"/>
    <w:multiLevelType w:val="hybridMultilevel"/>
    <w:tmpl w:val="EAA2C6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25A77"/>
    <w:multiLevelType w:val="hybridMultilevel"/>
    <w:tmpl w:val="E7740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1"/>
  </w:num>
  <w:num w:numId="6">
    <w:abstractNumId w:val="8"/>
  </w:num>
  <w:num w:numId="7">
    <w:abstractNumId w:val="0"/>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A05430"/>
    <w:rsid w:val="000A2347"/>
    <w:rsid w:val="00566642"/>
    <w:rsid w:val="005E3995"/>
    <w:rsid w:val="0072522C"/>
    <w:rsid w:val="00844A42"/>
    <w:rsid w:val="00A05430"/>
    <w:rsid w:val="00BE34A7"/>
    <w:rsid w:val="00EE57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430"/>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30"/>
    <w:pPr>
      <w:ind w:left="720"/>
      <w:contextualSpacing/>
    </w:pPr>
  </w:style>
  <w:style w:type="paragraph" w:styleId="BalloonText">
    <w:name w:val="Balloon Text"/>
    <w:basedOn w:val="Normal"/>
    <w:link w:val="BalloonTextChar"/>
    <w:uiPriority w:val="99"/>
    <w:semiHidden/>
    <w:unhideWhenUsed/>
    <w:rsid w:val="00A05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430"/>
    <w:rPr>
      <w:rFonts w:ascii="Tahoma" w:eastAsiaTheme="minorEastAsia" w:hAnsi="Tahoma" w:cs="Tahoma"/>
      <w:sz w:val="16"/>
      <w:szCs w:val="16"/>
      <w:lang w:val="en-US"/>
    </w:rPr>
  </w:style>
  <w:style w:type="paragraph" w:styleId="Header">
    <w:name w:val="header"/>
    <w:basedOn w:val="Normal"/>
    <w:link w:val="HeaderChar"/>
    <w:uiPriority w:val="99"/>
    <w:semiHidden/>
    <w:unhideWhenUsed/>
    <w:rsid w:val="00A054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5430"/>
    <w:rPr>
      <w:rFonts w:eastAsiaTheme="minorEastAsia"/>
      <w:lang w:val="en-US"/>
    </w:rPr>
  </w:style>
  <w:style w:type="paragraph" w:styleId="Footer">
    <w:name w:val="footer"/>
    <w:basedOn w:val="Normal"/>
    <w:link w:val="FooterChar"/>
    <w:uiPriority w:val="99"/>
    <w:semiHidden/>
    <w:unhideWhenUsed/>
    <w:rsid w:val="00A054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5430"/>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2848</Words>
  <Characters>16238</Characters>
  <Application>Microsoft Office Word</Application>
  <DocSecurity>0</DocSecurity>
  <Lines>135</Lines>
  <Paragraphs>38</Paragraphs>
  <ScaleCrop>false</ScaleCrop>
  <Company/>
  <LinksUpToDate>false</LinksUpToDate>
  <CharactersWithSpaces>19048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2020-08-24T13:39:00Z</dcterms:created>
  <dcterms:modified xsi:type="dcterms:W3CDTF">2020-08-24T13:39:00Z</dcterms:modified>
</cp:coreProperties>
</file>