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A6A2" w14:textId="77777777" w:rsidR="00E84B47" w:rsidRPr="00E84B47" w:rsidRDefault="00E84B47" w:rsidP="00E84B47">
      <w:pPr>
        <w:ind w:left="720"/>
        <w:rPr>
          <w:b/>
          <w:bCs/>
        </w:rPr>
      </w:pPr>
      <w:r w:rsidRPr="00E84B47">
        <w:rPr>
          <w:b/>
          <w:bCs/>
        </w:rPr>
        <w:t>Responsible Data Card</w:t>
      </w:r>
    </w:p>
    <w:p w14:paraId="50667E46" w14:textId="77777777" w:rsidR="00E84B47" w:rsidRPr="00E84B47" w:rsidRDefault="00E84B47" w:rsidP="00E84B47">
      <w:pPr>
        <w:ind w:left="720"/>
        <w:rPr>
          <w:b/>
          <w:bCs/>
        </w:rPr>
      </w:pPr>
      <w:r w:rsidRPr="00E84B47">
        <w:rPr>
          <w:b/>
          <w:bCs/>
        </w:rPr>
        <w:t>Dataset purpose</w:t>
      </w:r>
    </w:p>
    <w:p w14:paraId="07073314" w14:textId="77777777" w:rsidR="00E84B47" w:rsidRPr="00E84B47" w:rsidRDefault="00E84B47" w:rsidP="00E84B47">
      <w:pPr>
        <w:ind w:left="720"/>
      </w:pPr>
      <w:r w:rsidRPr="00E84B47">
        <w:t>The dataset is used for educational experimentation to explore whether customer information can help identify customer churn.</w:t>
      </w:r>
    </w:p>
    <w:p w14:paraId="3A3F2C1B" w14:textId="77777777" w:rsidR="00E84B47" w:rsidRPr="00E84B47" w:rsidRDefault="00E84B47" w:rsidP="00E84B47">
      <w:pPr>
        <w:ind w:left="720"/>
      </w:pPr>
      <w:r w:rsidRPr="00E84B47">
        <w:t>It may support baseline model development and analysis of churn-related patterns. It must not be used alone to deny customer services, increase prices, penalize customers, or make consequential decisions about individual customers.</w:t>
      </w:r>
    </w:p>
    <w:p w14:paraId="248BD73C" w14:textId="77777777" w:rsidR="00E84B47" w:rsidRPr="00E84B47" w:rsidRDefault="00E84B47" w:rsidP="00E84B47">
      <w:pPr>
        <w:ind w:left="720"/>
        <w:rPr>
          <w:b/>
          <w:bCs/>
        </w:rPr>
      </w:pPr>
      <w:r w:rsidRPr="00E84B47">
        <w:rPr>
          <w:b/>
          <w:bCs/>
        </w:rPr>
        <w:t>Provenance and permission</w:t>
      </w:r>
    </w:p>
    <w:p w14:paraId="23CCE0F4" w14:textId="77777777" w:rsidR="00E84B47" w:rsidRPr="00E84B47" w:rsidRDefault="00E84B47" w:rsidP="00E84B47">
      <w:pPr>
        <w:numPr>
          <w:ilvl w:val="0"/>
          <w:numId w:val="1"/>
        </w:numPr>
        <w:tabs>
          <w:tab w:val="clear" w:pos="720"/>
          <w:tab w:val="num" w:pos="1440"/>
        </w:tabs>
        <w:ind w:left="1440"/>
      </w:pPr>
      <w:r w:rsidRPr="00E84B47">
        <w:rPr>
          <w:b/>
          <w:bCs/>
        </w:rPr>
        <w:t>Dataset name:</w:t>
      </w:r>
      <w:r w:rsidRPr="00E84B47">
        <w:t xml:space="preserve"> customer-churn-training.csv</w:t>
      </w:r>
    </w:p>
    <w:p w14:paraId="05DEC769" w14:textId="77777777" w:rsidR="00E84B47" w:rsidRPr="00E84B47" w:rsidRDefault="00E84B47" w:rsidP="00E84B47">
      <w:pPr>
        <w:numPr>
          <w:ilvl w:val="0"/>
          <w:numId w:val="1"/>
        </w:numPr>
        <w:tabs>
          <w:tab w:val="clear" w:pos="720"/>
          <w:tab w:val="num" w:pos="1440"/>
        </w:tabs>
        <w:ind w:left="1440"/>
      </w:pPr>
      <w:r w:rsidRPr="00E84B47">
        <w:rPr>
          <w:b/>
          <w:bCs/>
        </w:rPr>
        <w:t>Original data source:</w:t>
      </w:r>
      <w:r w:rsidRPr="00E84B47">
        <w:t xml:space="preserve"> Not provided with the available dataset.</w:t>
      </w:r>
    </w:p>
    <w:p w14:paraId="4E94C7A8" w14:textId="77777777" w:rsidR="00E84B47" w:rsidRPr="00E84B47" w:rsidRDefault="00E84B47" w:rsidP="00E84B47">
      <w:pPr>
        <w:numPr>
          <w:ilvl w:val="0"/>
          <w:numId w:val="1"/>
        </w:numPr>
        <w:tabs>
          <w:tab w:val="clear" w:pos="720"/>
          <w:tab w:val="num" w:pos="1440"/>
        </w:tabs>
        <w:ind w:left="1440"/>
      </w:pPr>
      <w:r w:rsidRPr="00E84B47">
        <w:rPr>
          <w:b/>
          <w:bCs/>
        </w:rPr>
        <w:t>Data creation and collection method:</w:t>
      </w:r>
      <w:r w:rsidRPr="00E84B47">
        <w:t xml:space="preserve"> Unknown.</w:t>
      </w:r>
    </w:p>
    <w:p w14:paraId="3CBC60EE" w14:textId="77777777" w:rsidR="00E84B47" w:rsidRPr="00E84B47" w:rsidRDefault="00E84B47" w:rsidP="00E84B47">
      <w:pPr>
        <w:numPr>
          <w:ilvl w:val="0"/>
          <w:numId w:val="1"/>
        </w:numPr>
        <w:tabs>
          <w:tab w:val="clear" w:pos="720"/>
          <w:tab w:val="num" w:pos="1440"/>
        </w:tabs>
        <w:ind w:left="1440"/>
      </w:pPr>
      <w:r w:rsidRPr="00E84B47">
        <w:rPr>
          <w:b/>
          <w:bCs/>
        </w:rPr>
        <w:t>Data owner and permitted users:</w:t>
      </w:r>
      <w:r w:rsidRPr="00E84B47">
        <w:t xml:space="preserve"> Not specified.</w:t>
      </w:r>
    </w:p>
    <w:p w14:paraId="21DF6FB1" w14:textId="77777777" w:rsidR="00E84B47" w:rsidRPr="00E84B47" w:rsidRDefault="00E84B47" w:rsidP="00E84B47">
      <w:pPr>
        <w:numPr>
          <w:ilvl w:val="0"/>
          <w:numId w:val="1"/>
        </w:numPr>
        <w:tabs>
          <w:tab w:val="clear" w:pos="720"/>
          <w:tab w:val="num" w:pos="1440"/>
        </w:tabs>
        <w:ind w:left="1440"/>
      </w:pPr>
      <w:r w:rsidRPr="00E84B47">
        <w:rPr>
          <w:b/>
          <w:bCs/>
        </w:rPr>
        <w:t>Consent or licensing restrictions:</w:t>
      </w:r>
      <w:r w:rsidRPr="00E84B47">
        <w:t xml:space="preserve"> Unknown and must be verified before any real-world use.</w:t>
      </w:r>
    </w:p>
    <w:p w14:paraId="13CC9BFD" w14:textId="77777777" w:rsidR="00E84B47" w:rsidRPr="00E84B47" w:rsidRDefault="00E84B47" w:rsidP="00E84B47">
      <w:pPr>
        <w:ind w:left="720"/>
      </w:pPr>
      <w:r w:rsidRPr="00E84B47">
        <w:t>The dataset's provenance and permission to use customer information should be confirmed before further deployment or sharing.</w:t>
      </w:r>
    </w:p>
    <w:p w14:paraId="2B8905B7" w14:textId="77777777" w:rsidR="00E84B47" w:rsidRPr="00E84B47" w:rsidRDefault="00E84B47" w:rsidP="00E84B47">
      <w:pPr>
        <w:ind w:left="720"/>
        <w:rPr>
          <w:b/>
          <w:bCs/>
        </w:rPr>
      </w:pPr>
      <w:r w:rsidRPr="00E84B47">
        <w:rPr>
          <w:b/>
          <w:bCs/>
        </w:rPr>
        <w:t>Population and representation</w:t>
      </w:r>
    </w:p>
    <w:p w14:paraId="42ACF7ED" w14:textId="77777777" w:rsidR="00E84B47" w:rsidRPr="00E84B47" w:rsidRDefault="00E84B47" w:rsidP="00E84B47">
      <w:pPr>
        <w:ind w:left="720"/>
      </w:pPr>
      <w:r w:rsidRPr="00E84B47">
        <w:t>The dataset contains 12 customer records. The population from which these records were sampled is not documented.</w:t>
      </w:r>
    </w:p>
    <w:p w14:paraId="00B00CA7" w14:textId="77777777" w:rsidR="00E84B47" w:rsidRPr="00E84B47" w:rsidRDefault="00E84B47" w:rsidP="00E84B47">
      <w:pPr>
        <w:numPr>
          <w:ilvl w:val="0"/>
          <w:numId w:val="2"/>
        </w:numPr>
        <w:tabs>
          <w:tab w:val="clear" w:pos="720"/>
          <w:tab w:val="num" w:pos="1440"/>
        </w:tabs>
        <w:ind w:left="1440"/>
      </w:pPr>
      <w:r w:rsidRPr="00E84B47">
        <w:t>Represented groups: Not specified.</w:t>
      </w:r>
    </w:p>
    <w:p w14:paraId="7CE21611" w14:textId="77777777" w:rsidR="00E84B47" w:rsidRPr="00E84B47" w:rsidRDefault="00E84B47" w:rsidP="00E84B47">
      <w:pPr>
        <w:numPr>
          <w:ilvl w:val="0"/>
          <w:numId w:val="2"/>
        </w:numPr>
        <w:tabs>
          <w:tab w:val="clear" w:pos="720"/>
          <w:tab w:val="num" w:pos="1440"/>
        </w:tabs>
        <w:ind w:left="1440"/>
      </w:pPr>
      <w:r w:rsidRPr="00E84B47">
        <w:t>Missing or underrepresented groups: Unknown.</w:t>
      </w:r>
    </w:p>
    <w:p w14:paraId="08757B3F" w14:textId="77777777" w:rsidR="00E84B47" w:rsidRPr="00E84B47" w:rsidRDefault="00E84B47" w:rsidP="00E84B47">
      <w:pPr>
        <w:numPr>
          <w:ilvl w:val="0"/>
          <w:numId w:val="2"/>
        </w:numPr>
        <w:tabs>
          <w:tab w:val="clear" w:pos="720"/>
          <w:tab w:val="num" w:pos="1440"/>
        </w:tabs>
        <w:ind w:left="1440"/>
      </w:pPr>
      <w:r w:rsidRPr="00E84B47">
        <w:t>Sampling method: Unknown.</w:t>
      </w:r>
    </w:p>
    <w:p w14:paraId="1E05E2A6" w14:textId="77777777" w:rsidR="00E84B47" w:rsidRPr="00E84B47" w:rsidRDefault="00E84B47" w:rsidP="00E84B47">
      <w:pPr>
        <w:numPr>
          <w:ilvl w:val="0"/>
          <w:numId w:val="2"/>
        </w:numPr>
        <w:tabs>
          <w:tab w:val="clear" w:pos="720"/>
          <w:tab w:val="num" w:pos="1440"/>
        </w:tabs>
        <w:ind w:left="1440"/>
      </w:pPr>
      <w:r w:rsidRPr="00E84B47">
        <w:t>Churn class distribution: 5 churned customers (41.67%) and 7 non-churned customers (58.33%).</w:t>
      </w:r>
    </w:p>
    <w:p w14:paraId="62D4CE13" w14:textId="77777777" w:rsidR="00E84B47" w:rsidRPr="00E84B47" w:rsidRDefault="00E84B47" w:rsidP="00E84B47">
      <w:pPr>
        <w:ind w:left="720"/>
      </w:pPr>
      <w:r w:rsidRPr="00E84B47">
        <w:t>The small dataset and unknown sampling method prevent reliable conclusions about the wider customer population or performance across different groups.</w:t>
      </w:r>
    </w:p>
    <w:p w14:paraId="18F28B97" w14:textId="77777777" w:rsidR="00E84B47" w:rsidRPr="00E84B47" w:rsidRDefault="00E84B47" w:rsidP="00E84B47">
      <w:pPr>
        <w:ind w:left="720"/>
        <w:rPr>
          <w:b/>
          <w:bCs/>
        </w:rPr>
      </w:pPr>
      <w:r w:rsidRPr="00E84B47">
        <w:rPr>
          <w:b/>
          <w:bCs/>
        </w:rPr>
        <w:t>Features and target</w:t>
      </w:r>
    </w:p>
    <w:p w14:paraId="2BE1EDC8" w14:textId="77777777" w:rsidR="00E84B47" w:rsidRPr="00E84B47" w:rsidRDefault="00E84B47" w:rsidP="00E84B47">
      <w:pPr>
        <w:ind w:left="720"/>
      </w:pPr>
      <w:r w:rsidRPr="00E84B47">
        <w:t>The dataset contains seven columns:</w:t>
      </w:r>
    </w:p>
    <w:p w14:paraId="156BE7E7" w14:textId="77777777" w:rsidR="00E84B47" w:rsidRPr="00E84B47" w:rsidRDefault="00E84B47" w:rsidP="00E84B47">
      <w:pPr>
        <w:numPr>
          <w:ilvl w:val="0"/>
          <w:numId w:val="3"/>
        </w:numPr>
        <w:tabs>
          <w:tab w:val="clear" w:pos="720"/>
          <w:tab w:val="num" w:pos="1440"/>
        </w:tabs>
        <w:ind w:left="1440"/>
      </w:pPr>
      <w:proofErr w:type="spellStart"/>
      <w:r w:rsidRPr="00E84B47">
        <w:t>customer_id</w:t>
      </w:r>
      <w:proofErr w:type="spellEnd"/>
      <w:r w:rsidRPr="00E84B47">
        <w:t>: Customer identifier. Excluded from the initial model inputs because it is an identifier.</w:t>
      </w:r>
    </w:p>
    <w:p w14:paraId="67AC3F04" w14:textId="77777777" w:rsidR="00E84B47" w:rsidRPr="00E84B47" w:rsidRDefault="00E84B47" w:rsidP="00E84B47">
      <w:pPr>
        <w:numPr>
          <w:ilvl w:val="0"/>
          <w:numId w:val="3"/>
        </w:numPr>
        <w:tabs>
          <w:tab w:val="clear" w:pos="720"/>
          <w:tab w:val="num" w:pos="1440"/>
        </w:tabs>
        <w:ind w:left="1440"/>
      </w:pPr>
      <w:proofErr w:type="spellStart"/>
      <w:r w:rsidRPr="00E84B47">
        <w:t>tenure_months</w:t>
      </w:r>
      <w:proofErr w:type="spellEnd"/>
      <w:r w:rsidRPr="00E84B47">
        <w:t>: Customer tenure in months.</w:t>
      </w:r>
    </w:p>
    <w:p w14:paraId="55FA5BD6" w14:textId="77777777" w:rsidR="00E84B47" w:rsidRPr="00E84B47" w:rsidRDefault="00E84B47" w:rsidP="00E84B47">
      <w:pPr>
        <w:numPr>
          <w:ilvl w:val="0"/>
          <w:numId w:val="3"/>
        </w:numPr>
        <w:tabs>
          <w:tab w:val="clear" w:pos="720"/>
          <w:tab w:val="num" w:pos="1440"/>
        </w:tabs>
        <w:ind w:left="1440"/>
      </w:pPr>
      <w:proofErr w:type="spellStart"/>
      <w:r w:rsidRPr="00E84B47">
        <w:t>support_tickets</w:t>
      </w:r>
      <w:proofErr w:type="spellEnd"/>
      <w:r w:rsidRPr="00E84B47">
        <w:t>: Number of support tickets.</w:t>
      </w:r>
    </w:p>
    <w:p w14:paraId="00A2035A" w14:textId="77777777" w:rsidR="00E84B47" w:rsidRPr="00E84B47" w:rsidRDefault="00E84B47" w:rsidP="00E84B47">
      <w:pPr>
        <w:numPr>
          <w:ilvl w:val="0"/>
          <w:numId w:val="3"/>
        </w:numPr>
        <w:tabs>
          <w:tab w:val="clear" w:pos="720"/>
          <w:tab w:val="num" w:pos="1440"/>
        </w:tabs>
        <w:ind w:left="1440"/>
      </w:pPr>
      <w:proofErr w:type="spellStart"/>
      <w:r w:rsidRPr="00E84B47">
        <w:t>monthly_spend_inr</w:t>
      </w:r>
      <w:proofErr w:type="spellEnd"/>
      <w:r w:rsidRPr="00E84B47">
        <w:t>: Monthly spending in Indian rupees.</w:t>
      </w:r>
    </w:p>
    <w:p w14:paraId="626748AB" w14:textId="77777777" w:rsidR="00E84B47" w:rsidRPr="00E84B47" w:rsidRDefault="00E84B47" w:rsidP="00E84B47">
      <w:pPr>
        <w:numPr>
          <w:ilvl w:val="0"/>
          <w:numId w:val="3"/>
        </w:numPr>
        <w:tabs>
          <w:tab w:val="clear" w:pos="720"/>
          <w:tab w:val="num" w:pos="1440"/>
        </w:tabs>
        <w:ind w:left="1440"/>
      </w:pPr>
      <w:proofErr w:type="spellStart"/>
      <w:r w:rsidRPr="00E84B47">
        <w:t>last_login_days</w:t>
      </w:r>
      <w:proofErr w:type="spellEnd"/>
      <w:r w:rsidRPr="00E84B47">
        <w:t>: Number of days since the last login.</w:t>
      </w:r>
    </w:p>
    <w:p w14:paraId="2F5BB212" w14:textId="77777777" w:rsidR="00E84B47" w:rsidRPr="00E84B47" w:rsidRDefault="00E84B47" w:rsidP="00E84B47">
      <w:pPr>
        <w:numPr>
          <w:ilvl w:val="0"/>
          <w:numId w:val="3"/>
        </w:numPr>
        <w:tabs>
          <w:tab w:val="clear" w:pos="720"/>
          <w:tab w:val="num" w:pos="1440"/>
        </w:tabs>
        <w:ind w:left="1440"/>
      </w:pPr>
      <w:proofErr w:type="spellStart"/>
      <w:r w:rsidRPr="00E84B47">
        <w:t>plan_type</w:t>
      </w:r>
      <w:proofErr w:type="spellEnd"/>
      <w:r w:rsidRPr="00E84B47">
        <w:t>: Customer plan category. Excluded from the initial model because categorical encoding was not included in this first experiment.</w:t>
      </w:r>
    </w:p>
    <w:p w14:paraId="6BCB3BB2" w14:textId="77777777" w:rsidR="00E84B47" w:rsidRPr="00E84B47" w:rsidRDefault="00E84B47" w:rsidP="00E84B47">
      <w:pPr>
        <w:numPr>
          <w:ilvl w:val="0"/>
          <w:numId w:val="3"/>
        </w:numPr>
        <w:tabs>
          <w:tab w:val="clear" w:pos="720"/>
          <w:tab w:val="num" w:pos="1440"/>
        </w:tabs>
        <w:ind w:left="1440"/>
      </w:pPr>
      <w:r w:rsidRPr="00E84B47">
        <w:t>churned: Target label; 0 means not churned and 1 means churned.</w:t>
      </w:r>
    </w:p>
    <w:p w14:paraId="6EBE0FBA" w14:textId="77777777" w:rsidR="00E84B47" w:rsidRPr="00E84B47" w:rsidRDefault="00E84B47" w:rsidP="00E84B47">
      <w:pPr>
        <w:ind w:left="720"/>
      </w:pPr>
      <w:r w:rsidRPr="00E84B47">
        <w:lastRenderedPageBreak/>
        <w:t xml:space="preserve">The initial Decision Tree uses </w:t>
      </w:r>
      <w:proofErr w:type="spellStart"/>
      <w:r w:rsidRPr="00E84B47">
        <w:t>tenure_months</w:t>
      </w:r>
      <w:proofErr w:type="spellEnd"/>
      <w:r w:rsidRPr="00E84B47">
        <w:t xml:space="preserve">, </w:t>
      </w:r>
      <w:proofErr w:type="spellStart"/>
      <w:r w:rsidRPr="00E84B47">
        <w:t>support_tickets</w:t>
      </w:r>
      <w:proofErr w:type="spellEnd"/>
      <w:r w:rsidRPr="00E84B47">
        <w:t xml:space="preserve">, </w:t>
      </w:r>
      <w:proofErr w:type="spellStart"/>
      <w:r w:rsidRPr="00E84B47">
        <w:t>monthly_spend_inr</w:t>
      </w:r>
      <w:proofErr w:type="spellEnd"/>
      <w:r w:rsidRPr="00E84B47">
        <w:t xml:space="preserve">, and </w:t>
      </w:r>
      <w:proofErr w:type="spellStart"/>
      <w:r w:rsidRPr="00E84B47">
        <w:t>last_login_days</w:t>
      </w:r>
      <w:proofErr w:type="spellEnd"/>
      <w:r w:rsidRPr="00E84B47">
        <w:t>.</w:t>
      </w:r>
    </w:p>
    <w:p w14:paraId="0C6E3A59" w14:textId="77777777" w:rsidR="00E84B47" w:rsidRPr="00E84B47" w:rsidRDefault="00E84B47" w:rsidP="00E84B47">
      <w:pPr>
        <w:ind w:left="720"/>
      </w:pPr>
      <w:r w:rsidRPr="00E84B47">
        <w:t>Possible target leakage cannot be ruled out because feature collection timing and the churn-label definition are not documented. Potential sensitive proxies also cannot be fully assessed from the available information.</w:t>
      </w:r>
    </w:p>
    <w:p w14:paraId="7BC131D5" w14:textId="77777777" w:rsidR="00E84B47" w:rsidRPr="00E84B47" w:rsidRDefault="00E84B47" w:rsidP="00E84B47">
      <w:pPr>
        <w:ind w:left="720"/>
        <w:rPr>
          <w:b/>
          <w:bCs/>
        </w:rPr>
      </w:pPr>
      <w:r w:rsidRPr="00E84B47">
        <w:rPr>
          <w:b/>
          <w:bCs/>
        </w:rPr>
        <w:t>Quality checks</w:t>
      </w:r>
    </w:p>
    <w:p w14:paraId="3DA1BFDA" w14:textId="77777777" w:rsidR="00E84B47" w:rsidRPr="00E84B47" w:rsidRDefault="00E84B47" w:rsidP="00E84B47">
      <w:pPr>
        <w:numPr>
          <w:ilvl w:val="0"/>
          <w:numId w:val="4"/>
        </w:numPr>
        <w:tabs>
          <w:tab w:val="clear" w:pos="720"/>
          <w:tab w:val="num" w:pos="1440"/>
        </w:tabs>
        <w:ind w:left="1440"/>
      </w:pPr>
      <w:r w:rsidRPr="00E84B47">
        <w:rPr>
          <w:b/>
          <w:bCs/>
        </w:rPr>
        <w:t>Dataset size:</w:t>
      </w:r>
      <w:r w:rsidRPr="00E84B47">
        <w:t xml:space="preserve"> 12 rows and 7 columns.</w:t>
      </w:r>
    </w:p>
    <w:p w14:paraId="0149D143" w14:textId="77777777" w:rsidR="00E84B47" w:rsidRPr="00E84B47" w:rsidRDefault="00E84B47" w:rsidP="00E84B47">
      <w:pPr>
        <w:numPr>
          <w:ilvl w:val="0"/>
          <w:numId w:val="4"/>
        </w:numPr>
        <w:tabs>
          <w:tab w:val="clear" w:pos="720"/>
          <w:tab w:val="num" w:pos="1440"/>
        </w:tabs>
        <w:ind w:left="1440"/>
      </w:pPr>
      <w:r w:rsidRPr="00E84B47">
        <w:rPr>
          <w:b/>
          <w:bCs/>
        </w:rPr>
        <w:t>Missing values:</w:t>
      </w:r>
      <w:r w:rsidRPr="00E84B47">
        <w:t xml:space="preserve"> None detected.</w:t>
      </w:r>
    </w:p>
    <w:p w14:paraId="07ED9A43" w14:textId="77777777" w:rsidR="00E84B47" w:rsidRPr="00E84B47" w:rsidRDefault="00E84B47" w:rsidP="00E84B47">
      <w:pPr>
        <w:numPr>
          <w:ilvl w:val="0"/>
          <w:numId w:val="4"/>
        </w:numPr>
        <w:tabs>
          <w:tab w:val="clear" w:pos="720"/>
          <w:tab w:val="num" w:pos="1440"/>
        </w:tabs>
        <w:ind w:left="1440"/>
      </w:pPr>
      <w:r w:rsidRPr="00E84B47">
        <w:rPr>
          <w:b/>
          <w:bCs/>
        </w:rPr>
        <w:t>Duplicates:</w:t>
      </w:r>
      <w:r w:rsidRPr="00E84B47">
        <w:t xml:space="preserve"> Not yet checked.</w:t>
      </w:r>
    </w:p>
    <w:p w14:paraId="4143A22E" w14:textId="77777777" w:rsidR="00E84B47" w:rsidRPr="00E84B47" w:rsidRDefault="00E84B47" w:rsidP="00E84B47">
      <w:pPr>
        <w:numPr>
          <w:ilvl w:val="0"/>
          <w:numId w:val="4"/>
        </w:numPr>
        <w:tabs>
          <w:tab w:val="clear" w:pos="720"/>
          <w:tab w:val="num" w:pos="1440"/>
        </w:tabs>
        <w:ind w:left="1440"/>
      </w:pPr>
      <w:r w:rsidRPr="00E84B47">
        <w:rPr>
          <w:b/>
          <w:bCs/>
        </w:rPr>
        <w:t>Outliers:</w:t>
      </w:r>
      <w:r w:rsidRPr="00E84B47">
        <w:t xml:space="preserve"> Not yet checked.</w:t>
      </w:r>
    </w:p>
    <w:p w14:paraId="5AB199A3" w14:textId="77777777" w:rsidR="00E84B47" w:rsidRPr="00E84B47" w:rsidRDefault="00E84B47" w:rsidP="00E84B47">
      <w:pPr>
        <w:numPr>
          <w:ilvl w:val="0"/>
          <w:numId w:val="4"/>
        </w:numPr>
        <w:tabs>
          <w:tab w:val="clear" w:pos="720"/>
          <w:tab w:val="num" w:pos="1440"/>
        </w:tabs>
        <w:ind w:left="1440"/>
      </w:pPr>
      <w:r w:rsidRPr="00E84B47">
        <w:rPr>
          <w:b/>
          <w:bCs/>
        </w:rPr>
        <w:t>Class balance:</w:t>
      </w:r>
      <w:r w:rsidRPr="00E84B47">
        <w:t xml:space="preserve"> 7 non-churned records (58.33%) and 5 churned records (41.67%).</w:t>
      </w:r>
    </w:p>
    <w:p w14:paraId="6A5FD8FB" w14:textId="77777777" w:rsidR="00E84B47" w:rsidRPr="00E84B47" w:rsidRDefault="00E84B47" w:rsidP="00E84B47">
      <w:pPr>
        <w:numPr>
          <w:ilvl w:val="0"/>
          <w:numId w:val="4"/>
        </w:numPr>
        <w:tabs>
          <w:tab w:val="clear" w:pos="720"/>
          <w:tab w:val="num" w:pos="1440"/>
        </w:tabs>
        <w:ind w:left="1440"/>
      </w:pPr>
      <w:r w:rsidRPr="00E84B47">
        <w:rPr>
          <w:b/>
          <w:bCs/>
        </w:rPr>
        <w:t>Train/test separation:</w:t>
      </w:r>
      <w:r w:rsidRPr="00E84B47">
        <w:t xml:space="preserve"> A holdout split was created using </w:t>
      </w:r>
      <w:proofErr w:type="spellStart"/>
      <w:r w:rsidRPr="00E84B47">
        <w:t>test_size</w:t>
      </w:r>
      <w:proofErr w:type="spellEnd"/>
      <w:r w:rsidRPr="00E84B47">
        <w:t xml:space="preserve">=0.25, </w:t>
      </w:r>
      <w:proofErr w:type="spellStart"/>
      <w:r w:rsidRPr="00E84B47">
        <w:t>random_state</w:t>
      </w:r>
      <w:proofErr w:type="spellEnd"/>
      <w:r w:rsidRPr="00E84B47">
        <w:t>=42, and stratify=y. The test set contains 3 records.</w:t>
      </w:r>
    </w:p>
    <w:p w14:paraId="7A13FC0F" w14:textId="77777777" w:rsidR="00E84B47" w:rsidRPr="00E84B47" w:rsidRDefault="00E84B47" w:rsidP="00E84B47">
      <w:pPr>
        <w:numPr>
          <w:ilvl w:val="0"/>
          <w:numId w:val="4"/>
        </w:numPr>
        <w:tabs>
          <w:tab w:val="clear" w:pos="720"/>
          <w:tab w:val="num" w:pos="1440"/>
        </w:tabs>
        <w:ind w:left="1440"/>
      </w:pPr>
      <w:r w:rsidRPr="00E84B47">
        <w:rPr>
          <w:b/>
          <w:bCs/>
        </w:rPr>
        <w:t>Validation limitation:</w:t>
      </w:r>
      <w:r w:rsidRPr="00E84B47">
        <w:t xml:space="preserve"> The test set is too small to provide a reliable estimate of future performance.</w:t>
      </w:r>
    </w:p>
    <w:p w14:paraId="6BB9B459" w14:textId="77777777" w:rsidR="00E84B47" w:rsidRPr="00E84B47" w:rsidRDefault="00E84B47" w:rsidP="00E84B47">
      <w:pPr>
        <w:ind w:left="720"/>
        <w:rPr>
          <w:b/>
          <w:bCs/>
        </w:rPr>
      </w:pPr>
      <w:r w:rsidRPr="00E84B47">
        <w:rPr>
          <w:b/>
          <w:bCs/>
        </w:rPr>
        <w:t>Risks and safeguards</w:t>
      </w:r>
    </w:p>
    <w:p w14:paraId="4E489F8F" w14:textId="77777777" w:rsidR="00E84B47" w:rsidRPr="00E84B47" w:rsidRDefault="00E84B47" w:rsidP="00E84B47">
      <w:pPr>
        <w:numPr>
          <w:ilvl w:val="0"/>
          <w:numId w:val="5"/>
        </w:numPr>
        <w:tabs>
          <w:tab w:val="clear" w:pos="720"/>
          <w:tab w:val="num" w:pos="1440"/>
        </w:tabs>
        <w:ind w:left="1440"/>
      </w:pPr>
      <w:r w:rsidRPr="00E84B47">
        <w:rPr>
          <w:b/>
          <w:bCs/>
        </w:rPr>
        <w:t>Bias and representation:</w:t>
      </w:r>
      <w:r w:rsidRPr="00E84B47">
        <w:t xml:space="preserve"> The sample may not represent the wider population. Obtain a larger, documented dataset and assess representation where appropriate.</w:t>
      </w:r>
    </w:p>
    <w:p w14:paraId="531E1A13" w14:textId="77777777" w:rsidR="00E84B47" w:rsidRPr="00E84B47" w:rsidRDefault="00E84B47" w:rsidP="00E84B47">
      <w:pPr>
        <w:numPr>
          <w:ilvl w:val="0"/>
          <w:numId w:val="5"/>
        </w:numPr>
        <w:tabs>
          <w:tab w:val="clear" w:pos="720"/>
          <w:tab w:val="num" w:pos="1440"/>
        </w:tabs>
        <w:ind w:left="1440"/>
      </w:pPr>
      <w:r w:rsidRPr="00E84B47">
        <w:rPr>
          <w:b/>
          <w:bCs/>
        </w:rPr>
        <w:t>Privacy:</w:t>
      </w:r>
      <w:r w:rsidRPr="00E84B47">
        <w:t xml:space="preserve"> Data provenance and permissions are unknown. Verify permissions, restrict access, and protect identifiable information.</w:t>
      </w:r>
    </w:p>
    <w:p w14:paraId="44DB1EAC" w14:textId="77777777" w:rsidR="00E84B47" w:rsidRPr="00E84B47" w:rsidRDefault="00E84B47" w:rsidP="00E84B47">
      <w:pPr>
        <w:numPr>
          <w:ilvl w:val="0"/>
          <w:numId w:val="5"/>
        </w:numPr>
        <w:tabs>
          <w:tab w:val="clear" w:pos="720"/>
          <w:tab w:val="num" w:pos="1440"/>
        </w:tabs>
        <w:ind w:left="1440"/>
      </w:pPr>
      <w:r w:rsidRPr="00E84B47">
        <w:rPr>
          <w:b/>
          <w:bCs/>
        </w:rPr>
        <w:t>Misuse:</w:t>
      </w:r>
      <w:r w:rsidRPr="00E84B47">
        <w:t xml:space="preserve"> Predictions could be used to make unfair customer decisions. Require human review and do not use this prototype alone for consequential decisions.</w:t>
      </w:r>
    </w:p>
    <w:p w14:paraId="2534892C" w14:textId="77777777" w:rsidR="00E84B47" w:rsidRPr="00E84B47" w:rsidRDefault="00E84B47" w:rsidP="00E84B47">
      <w:pPr>
        <w:numPr>
          <w:ilvl w:val="0"/>
          <w:numId w:val="5"/>
        </w:numPr>
        <w:tabs>
          <w:tab w:val="clear" w:pos="720"/>
          <w:tab w:val="num" w:pos="1440"/>
        </w:tabs>
        <w:ind w:left="1440"/>
      </w:pPr>
      <w:r w:rsidRPr="00E84B47">
        <w:rPr>
          <w:b/>
          <w:bCs/>
        </w:rPr>
        <w:t>False positives:</w:t>
      </w:r>
      <w:r w:rsidRPr="00E84B47">
        <w:t xml:space="preserve"> A customer may be incorrectly flagged as likely to churn. Review predictions before taking action.</w:t>
      </w:r>
    </w:p>
    <w:p w14:paraId="6B7F2AE8" w14:textId="77777777" w:rsidR="00E84B47" w:rsidRPr="00E84B47" w:rsidRDefault="00E84B47" w:rsidP="00E84B47">
      <w:pPr>
        <w:numPr>
          <w:ilvl w:val="0"/>
          <w:numId w:val="5"/>
        </w:numPr>
        <w:tabs>
          <w:tab w:val="clear" w:pos="720"/>
          <w:tab w:val="num" w:pos="1440"/>
        </w:tabs>
        <w:ind w:left="1440"/>
      </w:pPr>
      <w:r w:rsidRPr="00E84B47">
        <w:rPr>
          <w:b/>
          <w:bCs/>
        </w:rPr>
        <w:t>False negatives:</w:t>
      </w:r>
      <w:r w:rsidRPr="00E84B47">
        <w:t xml:space="preserve"> A customer who may churn could be missed. Examine recall and missed cases using a larger evaluation dataset.</w:t>
      </w:r>
    </w:p>
    <w:p w14:paraId="089E02E4" w14:textId="77777777" w:rsidR="00E84B47" w:rsidRPr="00E84B47" w:rsidRDefault="00E84B47" w:rsidP="00E84B47">
      <w:pPr>
        <w:ind w:left="720"/>
        <w:rPr>
          <w:b/>
          <w:bCs/>
        </w:rPr>
      </w:pPr>
      <w:r w:rsidRPr="00E84B47">
        <w:rPr>
          <w:b/>
          <w:bCs/>
        </w:rPr>
        <w:t>Intended evaluation</w:t>
      </w:r>
    </w:p>
    <w:p w14:paraId="30E19B01" w14:textId="77777777" w:rsidR="00E84B47" w:rsidRPr="00E84B47" w:rsidRDefault="00E84B47" w:rsidP="00E84B47">
      <w:pPr>
        <w:ind w:left="720"/>
      </w:pPr>
      <w:r w:rsidRPr="00E84B47">
        <w:t>The evaluation plan includes:</w:t>
      </w:r>
    </w:p>
    <w:p w14:paraId="5A04355A" w14:textId="77777777" w:rsidR="00E84B47" w:rsidRPr="00E84B47" w:rsidRDefault="00E84B47" w:rsidP="00E84B47">
      <w:pPr>
        <w:numPr>
          <w:ilvl w:val="0"/>
          <w:numId w:val="6"/>
        </w:numPr>
        <w:tabs>
          <w:tab w:val="clear" w:pos="720"/>
          <w:tab w:val="num" w:pos="1440"/>
        </w:tabs>
        <w:ind w:left="1440"/>
      </w:pPr>
      <w:r w:rsidRPr="00E84B47">
        <w:rPr>
          <w:b/>
          <w:bCs/>
        </w:rPr>
        <w:t>Baseline:</w:t>
      </w:r>
      <w:r w:rsidRPr="00E84B47">
        <w:t xml:space="preserve"> Compare the Decision Tree with a </w:t>
      </w:r>
      <w:proofErr w:type="spellStart"/>
      <w:r w:rsidRPr="00E84B47">
        <w:t>DummyClassifier</w:t>
      </w:r>
      <w:proofErr w:type="spellEnd"/>
      <w:r w:rsidRPr="00E84B47">
        <w:t xml:space="preserve"> using the most frequent training class.</w:t>
      </w:r>
    </w:p>
    <w:p w14:paraId="6E7F9C2D" w14:textId="77777777" w:rsidR="00E84B47" w:rsidRPr="00E84B47" w:rsidRDefault="00E84B47" w:rsidP="00E84B47">
      <w:pPr>
        <w:numPr>
          <w:ilvl w:val="0"/>
          <w:numId w:val="6"/>
        </w:numPr>
        <w:tabs>
          <w:tab w:val="clear" w:pos="720"/>
          <w:tab w:val="num" w:pos="1440"/>
        </w:tabs>
        <w:ind w:left="1440"/>
      </w:pPr>
      <w:r w:rsidRPr="00E84B47">
        <w:rPr>
          <w:b/>
          <w:bCs/>
        </w:rPr>
        <w:t>Performance:</w:t>
      </w:r>
      <w:r w:rsidRPr="00E84B47">
        <w:t xml:space="preserve"> Measure accuracy, precision, recall, and F1-score.</w:t>
      </w:r>
    </w:p>
    <w:p w14:paraId="30976C6D" w14:textId="77777777" w:rsidR="00E84B47" w:rsidRPr="00E84B47" w:rsidRDefault="00E84B47" w:rsidP="00E84B47">
      <w:pPr>
        <w:numPr>
          <w:ilvl w:val="0"/>
          <w:numId w:val="6"/>
        </w:numPr>
        <w:tabs>
          <w:tab w:val="clear" w:pos="720"/>
          <w:tab w:val="num" w:pos="1440"/>
        </w:tabs>
        <w:ind w:left="1440"/>
      </w:pPr>
      <w:r w:rsidRPr="00E84B47">
        <w:rPr>
          <w:b/>
          <w:bCs/>
        </w:rPr>
        <w:t>Confusion matrix:</w:t>
      </w:r>
      <w:r w:rsidRPr="00E84B47">
        <w:t xml:space="preserve"> Examine false positives and false negatives.</w:t>
      </w:r>
    </w:p>
    <w:p w14:paraId="3C2751A9" w14:textId="77777777" w:rsidR="00E84B47" w:rsidRPr="00E84B47" w:rsidRDefault="00E84B47" w:rsidP="00E84B47">
      <w:pPr>
        <w:numPr>
          <w:ilvl w:val="0"/>
          <w:numId w:val="6"/>
        </w:numPr>
        <w:tabs>
          <w:tab w:val="clear" w:pos="720"/>
          <w:tab w:val="num" w:pos="1440"/>
        </w:tabs>
        <w:ind w:left="1440"/>
      </w:pPr>
      <w:r w:rsidRPr="00E84B47">
        <w:rPr>
          <w:b/>
          <w:bCs/>
        </w:rPr>
        <w:t>Calibration:</w:t>
      </w:r>
      <w:r w:rsidRPr="00E84B47">
        <w:t xml:space="preserve"> Not yet evaluated; assess only when sufficient data and an appropriate method are available.</w:t>
      </w:r>
    </w:p>
    <w:p w14:paraId="4B74A5D9" w14:textId="77777777" w:rsidR="00E84B47" w:rsidRPr="00E84B47" w:rsidRDefault="00E84B47" w:rsidP="00E84B47">
      <w:pPr>
        <w:numPr>
          <w:ilvl w:val="0"/>
          <w:numId w:val="6"/>
        </w:numPr>
        <w:tabs>
          <w:tab w:val="clear" w:pos="720"/>
          <w:tab w:val="num" w:pos="1440"/>
        </w:tabs>
        <w:ind w:left="1440"/>
      </w:pPr>
      <w:r w:rsidRPr="00E84B47">
        <w:rPr>
          <w:b/>
          <w:bCs/>
        </w:rPr>
        <w:t>Fairness:</w:t>
      </w:r>
      <w:r w:rsidRPr="00E84B47">
        <w:t xml:space="preserve"> Not yet evaluated because group representation and relevant attributes are not documented.</w:t>
      </w:r>
    </w:p>
    <w:p w14:paraId="550B4D6C" w14:textId="77777777" w:rsidR="00E84B47" w:rsidRPr="00E84B47" w:rsidRDefault="00E84B47" w:rsidP="00E84B47">
      <w:pPr>
        <w:numPr>
          <w:ilvl w:val="0"/>
          <w:numId w:val="6"/>
        </w:numPr>
        <w:tabs>
          <w:tab w:val="clear" w:pos="720"/>
          <w:tab w:val="num" w:pos="1440"/>
        </w:tabs>
        <w:ind w:left="1440"/>
      </w:pPr>
      <w:r w:rsidRPr="00E84B47">
        <w:rPr>
          <w:b/>
          <w:bCs/>
        </w:rPr>
        <w:t>Error analysis:</w:t>
      </w:r>
      <w:r w:rsidRPr="00E84B47">
        <w:t xml:space="preserve"> Inspect incorrect predictions and investigate potential causes using a larger test set.</w:t>
      </w:r>
    </w:p>
    <w:p w14:paraId="2DA60F0A" w14:textId="77777777" w:rsidR="00E84B47" w:rsidRPr="00E84B47" w:rsidRDefault="00E84B47" w:rsidP="00E84B47">
      <w:pPr>
        <w:ind w:left="720"/>
        <w:rPr>
          <w:b/>
          <w:bCs/>
        </w:rPr>
      </w:pPr>
      <w:r w:rsidRPr="00E84B47">
        <w:rPr>
          <w:b/>
          <w:bCs/>
        </w:rPr>
        <w:t>Initial evaluation results</w:t>
      </w:r>
    </w:p>
    <w:p w14:paraId="569BAE33" w14:textId="77777777" w:rsidR="00E84B47" w:rsidRPr="00E84B47" w:rsidRDefault="00E84B47" w:rsidP="00E84B47">
      <w:pPr>
        <w:numPr>
          <w:ilvl w:val="0"/>
          <w:numId w:val="7"/>
        </w:numPr>
        <w:tabs>
          <w:tab w:val="clear" w:pos="720"/>
          <w:tab w:val="num" w:pos="1440"/>
        </w:tabs>
        <w:ind w:left="1440"/>
      </w:pPr>
      <w:r w:rsidRPr="00E84B47">
        <w:t>Decision Tree accuracy: 66.67%.</w:t>
      </w:r>
    </w:p>
    <w:p w14:paraId="2D76C3E1" w14:textId="77777777" w:rsidR="00E84B47" w:rsidRPr="00E84B47" w:rsidRDefault="00E84B47" w:rsidP="00E84B47">
      <w:pPr>
        <w:numPr>
          <w:ilvl w:val="0"/>
          <w:numId w:val="7"/>
        </w:numPr>
        <w:tabs>
          <w:tab w:val="clear" w:pos="720"/>
          <w:tab w:val="num" w:pos="1440"/>
        </w:tabs>
        <w:ind w:left="1440"/>
      </w:pPr>
      <w:r w:rsidRPr="00E84B47">
        <w:t>Decision Tree precision for churn: 50%.</w:t>
      </w:r>
    </w:p>
    <w:p w14:paraId="4045510D" w14:textId="77777777" w:rsidR="00E84B47" w:rsidRPr="00E84B47" w:rsidRDefault="00E84B47" w:rsidP="00E84B47">
      <w:pPr>
        <w:numPr>
          <w:ilvl w:val="0"/>
          <w:numId w:val="7"/>
        </w:numPr>
        <w:tabs>
          <w:tab w:val="clear" w:pos="720"/>
          <w:tab w:val="num" w:pos="1440"/>
        </w:tabs>
        <w:ind w:left="1440"/>
      </w:pPr>
      <w:r w:rsidRPr="00E84B47">
        <w:lastRenderedPageBreak/>
        <w:t>Decision Tree recall for churn: 100%.</w:t>
      </w:r>
    </w:p>
    <w:p w14:paraId="3E43300C" w14:textId="77777777" w:rsidR="00E84B47" w:rsidRPr="00E84B47" w:rsidRDefault="00E84B47" w:rsidP="00E84B47">
      <w:pPr>
        <w:numPr>
          <w:ilvl w:val="0"/>
          <w:numId w:val="7"/>
        </w:numPr>
        <w:tabs>
          <w:tab w:val="clear" w:pos="720"/>
          <w:tab w:val="num" w:pos="1440"/>
        </w:tabs>
        <w:ind w:left="1440"/>
      </w:pPr>
      <w:r w:rsidRPr="00E84B47">
        <w:t>Baseline accuracy: 66.67%.</w:t>
      </w:r>
    </w:p>
    <w:p w14:paraId="32970B69" w14:textId="77777777" w:rsidR="00E84B47" w:rsidRPr="00E84B47" w:rsidRDefault="00E84B47" w:rsidP="00E84B47">
      <w:pPr>
        <w:ind w:left="720"/>
      </w:pPr>
      <w:r w:rsidRPr="00E84B47">
        <w:t>These results are based on only three test records. The Decision Tree did not outperform the baseline in accuracy on this test set. The results are preliminary and do not demonstrate reliable real-world performance.</w:t>
      </w:r>
    </w:p>
    <w:p w14:paraId="679D86D2" w14:textId="77777777" w:rsidR="00E84B47" w:rsidRPr="00E84B47" w:rsidRDefault="00E84B47" w:rsidP="00E84B47">
      <w:pPr>
        <w:ind w:left="720"/>
      </w:pPr>
      <w:r w:rsidRPr="00E84B47">
        <w:rPr>
          <w:b/>
          <w:bCs/>
        </w:rPr>
        <w:t>Overall assessment:</w:t>
      </w:r>
      <w:r w:rsidRPr="00E84B47">
        <w:t xml:space="preserve"> This dataset and model are suitable for educational experimentation only. Larger, well-documented data and further validation are required before considering real-world use.</w:t>
      </w:r>
    </w:p>
    <w:p w14:paraId="1992BDCD" w14:textId="77777777" w:rsidR="008472B1" w:rsidRPr="00E84B47" w:rsidRDefault="008472B1" w:rsidP="00E84B47">
      <w:pPr>
        <w:ind w:left="720"/>
      </w:pPr>
    </w:p>
    <w:sectPr w:rsidR="008472B1" w:rsidRPr="00E84B47" w:rsidSect="003A30C7">
      <w:pgSz w:w="12240" w:h="15840"/>
      <w:pgMar w:top="1741" w:right="357" w:bottom="278" w:left="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2771"/>
    <w:multiLevelType w:val="multilevel"/>
    <w:tmpl w:val="C1B6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A0B29"/>
    <w:multiLevelType w:val="multilevel"/>
    <w:tmpl w:val="8A2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E1C63"/>
    <w:multiLevelType w:val="multilevel"/>
    <w:tmpl w:val="7ED8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72FE6"/>
    <w:multiLevelType w:val="multilevel"/>
    <w:tmpl w:val="6B14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D7C38"/>
    <w:multiLevelType w:val="multilevel"/>
    <w:tmpl w:val="A07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1697F"/>
    <w:multiLevelType w:val="multilevel"/>
    <w:tmpl w:val="041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04A8A"/>
    <w:multiLevelType w:val="multilevel"/>
    <w:tmpl w:val="A62A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96197">
    <w:abstractNumId w:val="0"/>
  </w:num>
  <w:num w:numId="2" w16cid:durableId="1872691240">
    <w:abstractNumId w:val="4"/>
  </w:num>
  <w:num w:numId="3" w16cid:durableId="1942836915">
    <w:abstractNumId w:val="1"/>
  </w:num>
  <w:num w:numId="4" w16cid:durableId="1897663666">
    <w:abstractNumId w:val="5"/>
  </w:num>
  <w:num w:numId="5" w16cid:durableId="628974660">
    <w:abstractNumId w:val="2"/>
  </w:num>
  <w:num w:numId="6" w16cid:durableId="544290545">
    <w:abstractNumId w:val="3"/>
  </w:num>
  <w:num w:numId="7" w16cid:durableId="10645986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C29"/>
    <w:rsid w:val="0012762B"/>
    <w:rsid w:val="003A30C7"/>
    <w:rsid w:val="006A0ADD"/>
    <w:rsid w:val="0078685C"/>
    <w:rsid w:val="008472B1"/>
    <w:rsid w:val="00875C29"/>
    <w:rsid w:val="00AD74E2"/>
    <w:rsid w:val="00E84B4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8A501-D97E-4051-BD0A-9E9A5EA8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C29"/>
    <w:rPr>
      <w:rFonts w:eastAsiaTheme="majorEastAsia" w:cstheme="majorBidi"/>
      <w:color w:val="272727" w:themeColor="text1" w:themeTint="D8"/>
    </w:rPr>
  </w:style>
  <w:style w:type="paragraph" w:styleId="Title">
    <w:name w:val="Title"/>
    <w:basedOn w:val="Normal"/>
    <w:next w:val="Normal"/>
    <w:link w:val="TitleChar"/>
    <w:uiPriority w:val="10"/>
    <w:qFormat/>
    <w:rsid w:val="00875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C29"/>
    <w:pPr>
      <w:spacing w:before="160"/>
      <w:jc w:val="center"/>
    </w:pPr>
    <w:rPr>
      <w:i/>
      <w:iCs/>
      <w:color w:val="404040" w:themeColor="text1" w:themeTint="BF"/>
    </w:rPr>
  </w:style>
  <w:style w:type="character" w:customStyle="1" w:styleId="QuoteChar">
    <w:name w:val="Quote Char"/>
    <w:basedOn w:val="DefaultParagraphFont"/>
    <w:link w:val="Quote"/>
    <w:uiPriority w:val="29"/>
    <w:rsid w:val="00875C29"/>
    <w:rPr>
      <w:i/>
      <w:iCs/>
      <w:color w:val="404040" w:themeColor="text1" w:themeTint="BF"/>
    </w:rPr>
  </w:style>
  <w:style w:type="paragraph" w:styleId="ListParagraph">
    <w:name w:val="List Paragraph"/>
    <w:basedOn w:val="Normal"/>
    <w:uiPriority w:val="34"/>
    <w:qFormat/>
    <w:rsid w:val="00875C29"/>
    <w:pPr>
      <w:ind w:left="720"/>
      <w:contextualSpacing/>
    </w:pPr>
  </w:style>
  <w:style w:type="character" w:styleId="IntenseEmphasis">
    <w:name w:val="Intense Emphasis"/>
    <w:basedOn w:val="DefaultParagraphFont"/>
    <w:uiPriority w:val="21"/>
    <w:qFormat/>
    <w:rsid w:val="00875C29"/>
    <w:rPr>
      <w:i/>
      <w:iCs/>
      <w:color w:val="2F5496" w:themeColor="accent1" w:themeShade="BF"/>
    </w:rPr>
  </w:style>
  <w:style w:type="paragraph" w:styleId="IntenseQuote">
    <w:name w:val="Intense Quote"/>
    <w:basedOn w:val="Normal"/>
    <w:next w:val="Normal"/>
    <w:link w:val="IntenseQuoteChar"/>
    <w:uiPriority w:val="30"/>
    <w:qFormat/>
    <w:rsid w:val="00875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C29"/>
    <w:rPr>
      <w:i/>
      <w:iCs/>
      <w:color w:val="2F5496" w:themeColor="accent1" w:themeShade="BF"/>
    </w:rPr>
  </w:style>
  <w:style w:type="character" w:styleId="IntenseReference">
    <w:name w:val="Intense Reference"/>
    <w:basedOn w:val="DefaultParagraphFont"/>
    <w:uiPriority w:val="32"/>
    <w:qFormat/>
    <w:rsid w:val="00875C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Arivalagan Saravanakumar</dc:creator>
  <cp:keywords/>
  <dc:description/>
  <cp:lastModifiedBy>Arivalagan Saravanakumar</cp:lastModifiedBy>
  <cp:revision>2</cp:revision>
  <dcterms:created xsi:type="dcterms:W3CDTF">2026-10-27T13:23:00Z</dcterms:created>
  <dcterms:modified xsi:type="dcterms:W3CDTF">2026-10-27T13:24:00Z</dcterms:modified>
</cp:coreProperties>
</file>