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SIMULATION GAME SYSTEM</w:t>
      </w:r>
    </w:p>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SOFTWARE REQUIREMENTS SPECIFICATION</w:t>
      </w: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r w:rsidRPr="009E29D9">
        <w:rPr>
          <w:rFonts w:ascii="Times New Roman" w:hAnsi="Times New Roman" w:cs="Times New Roman"/>
          <w:b/>
          <w:noProof/>
          <w:sz w:val="32"/>
          <w:szCs w:val="32"/>
          <w:lang w:val="id-ID" w:eastAsia="id-ID"/>
        </w:rPr>
        <w:drawing>
          <wp:inline distT="0" distB="0" distL="0" distR="0">
            <wp:extent cx="2390775" cy="2362200"/>
            <wp:effectExtent l="0" t="0" r="9525" b="0"/>
            <wp:docPr id="5"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0"/>
        <w:jc w:val="center"/>
        <w:rPr>
          <w:rFonts w:ascii="Times New Roman" w:hAnsi="Times New Roman" w:cs="Times New Roman"/>
          <w:b/>
          <w:sz w:val="32"/>
          <w:szCs w:val="32"/>
        </w:rPr>
      </w:pPr>
    </w:p>
    <w:p w:rsidR="009E29D9" w:rsidRPr="009E29D9" w:rsidRDefault="009E29D9" w:rsidP="009050CE">
      <w:pPr>
        <w:spacing w:after="100" w:afterAutospacing="1"/>
        <w:jc w:val="center"/>
        <w:rPr>
          <w:rFonts w:ascii="Times New Roman" w:hAnsi="Times New Roman" w:cs="Times New Roman"/>
          <w:b/>
          <w:sz w:val="24"/>
          <w:szCs w:val="24"/>
        </w:rPr>
      </w:pPr>
      <w:proofErr w:type="spellStart"/>
      <w:r w:rsidRPr="009E29D9">
        <w:rPr>
          <w:rFonts w:ascii="Times New Roman" w:hAnsi="Times New Roman" w:cs="Times New Roman"/>
          <w:b/>
          <w:sz w:val="24"/>
          <w:szCs w:val="24"/>
        </w:rPr>
        <w:t>Oleh</w:t>
      </w:r>
      <w:proofErr w:type="spellEnd"/>
      <w:r w:rsidRPr="009E29D9">
        <w:rPr>
          <w:rFonts w:ascii="Times New Roman" w:hAnsi="Times New Roman" w:cs="Times New Roman"/>
          <w:b/>
          <w:sz w:val="24"/>
          <w:szCs w:val="24"/>
        </w:rPr>
        <w:t xml:space="preserve"> :</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A.</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B.</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C.</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D.</w:t>
      </w:r>
    </w:p>
    <w:p w:rsidR="009E29D9" w:rsidRPr="009E29D9" w:rsidRDefault="009E29D9" w:rsidP="009050CE">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E.</w:t>
      </w:r>
    </w:p>
    <w:p w:rsidR="009E29D9" w:rsidRPr="009E29D9" w:rsidRDefault="009E29D9" w:rsidP="009050CE">
      <w:pPr>
        <w:spacing w:after="0"/>
        <w:jc w:val="center"/>
        <w:rPr>
          <w:rFonts w:ascii="Times New Roman" w:hAnsi="Times New Roman" w:cs="Times New Roman"/>
          <w:b/>
          <w:sz w:val="28"/>
          <w:szCs w:val="28"/>
        </w:rPr>
      </w:pPr>
    </w:p>
    <w:p w:rsidR="009E29D9" w:rsidRPr="009E29D9" w:rsidRDefault="009E29D9" w:rsidP="009050CE">
      <w:pPr>
        <w:spacing w:after="0"/>
        <w:jc w:val="center"/>
        <w:rPr>
          <w:rFonts w:ascii="Times New Roman" w:hAnsi="Times New Roman" w:cs="Times New Roman"/>
          <w:b/>
          <w:sz w:val="28"/>
          <w:szCs w:val="28"/>
          <w:lang w:val="id-ID"/>
        </w:rPr>
      </w:pPr>
    </w:p>
    <w:p w:rsidR="009E29D9" w:rsidRPr="009E29D9" w:rsidRDefault="009E29D9" w:rsidP="009050CE">
      <w:pPr>
        <w:pStyle w:val="Title"/>
        <w:spacing w:before="0" w:after="0"/>
        <w:rPr>
          <w:rFonts w:ascii="Times New Roman" w:hAnsi="Times New Roman"/>
          <w:sz w:val="28"/>
          <w:szCs w:val="28"/>
          <w:lang w:val="en-US"/>
        </w:rPr>
      </w:pPr>
      <w:r w:rsidRPr="009E29D9">
        <w:rPr>
          <w:rFonts w:ascii="Times New Roman" w:hAnsi="Times New Roman"/>
          <w:sz w:val="28"/>
          <w:szCs w:val="28"/>
          <w:lang w:val="en-US"/>
        </w:rPr>
        <w:t>LABORATORIUM REKAYASA PERANGKAT LUNAK</w:t>
      </w:r>
    </w:p>
    <w:p w:rsidR="009E29D9"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rPr>
        <w:t>PROGRAM STUDI SISTEM INFORMASI</w:t>
      </w:r>
    </w:p>
    <w:p w:rsidR="009E29D9"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lang w:val="en-US"/>
        </w:rPr>
        <w:t>UNIVERSITAS JEMBER</w:t>
      </w:r>
    </w:p>
    <w:p w:rsidR="00C2140B" w:rsidRPr="009E29D9" w:rsidRDefault="009E29D9" w:rsidP="009050CE">
      <w:pPr>
        <w:pStyle w:val="SubTitle"/>
        <w:spacing w:before="0" w:after="0"/>
        <w:rPr>
          <w:rFonts w:ascii="Times New Roman" w:hAnsi="Times New Roman"/>
          <w:sz w:val="28"/>
          <w:szCs w:val="28"/>
          <w:lang w:val="id-ID"/>
        </w:rPr>
      </w:pPr>
      <w:r w:rsidRPr="009E29D9">
        <w:rPr>
          <w:rFonts w:ascii="Times New Roman" w:hAnsi="Times New Roman"/>
          <w:sz w:val="28"/>
          <w:szCs w:val="28"/>
        </w:rPr>
        <w:t>201</w:t>
      </w:r>
      <w:r w:rsidRPr="009E29D9">
        <w:rPr>
          <w:rFonts w:ascii="Times New Roman" w:hAnsi="Times New Roman"/>
          <w:sz w:val="28"/>
          <w:szCs w:val="28"/>
          <w:lang w:val="id-ID"/>
        </w:rPr>
        <w:t>7</w:t>
      </w:r>
      <w:r w:rsidRPr="009E29D9">
        <w:rPr>
          <w:rFonts w:ascii="Times New Roman" w:hAnsi="Times New Roman"/>
          <w:sz w:val="28"/>
          <w:szCs w:val="28"/>
        </w:rPr>
        <w:t>/201</w:t>
      </w:r>
      <w:r w:rsidRPr="009E29D9">
        <w:rPr>
          <w:rFonts w:ascii="Times New Roman" w:hAnsi="Times New Roman"/>
          <w:sz w:val="28"/>
          <w:szCs w:val="28"/>
          <w:lang w:val="id-ID"/>
        </w:rPr>
        <w:t>8</w:t>
      </w:r>
    </w:p>
    <w:p w:rsidR="00B31156" w:rsidRPr="009E29D9" w:rsidRDefault="00B31156" w:rsidP="009050CE">
      <w:pPr>
        <w:jc w:val="both"/>
        <w:rPr>
          <w:rFonts w:ascii="Times New Roman" w:hAnsi="Times New Roman" w:cs="Times New Roman"/>
          <w:sz w:val="40"/>
          <w:szCs w:val="40"/>
          <w:lang w:val="id-ID"/>
        </w:rPr>
      </w:pPr>
      <w:r w:rsidRPr="009E29D9">
        <w:rPr>
          <w:rFonts w:ascii="Times New Roman" w:hAnsi="Times New Roman" w:cs="Times New Roman"/>
          <w:sz w:val="40"/>
          <w:szCs w:val="40"/>
          <w:lang w:val="id-ID"/>
        </w:rPr>
        <w:lastRenderedPageBreak/>
        <w:t>An</w:t>
      </w:r>
      <w:r w:rsidR="009E29D9">
        <w:rPr>
          <w:rFonts w:ascii="Times New Roman" w:hAnsi="Times New Roman" w:cs="Times New Roman"/>
          <w:sz w:val="40"/>
          <w:szCs w:val="40"/>
          <w:lang w:val="id-ID"/>
        </w:rPr>
        <w:t>alisis Kebutuhan Fitur</w:t>
      </w:r>
      <w:r w:rsidR="009050CE">
        <w:rPr>
          <w:rFonts w:ascii="Times New Roman" w:hAnsi="Times New Roman" w:cs="Times New Roman"/>
          <w:sz w:val="40"/>
          <w:szCs w:val="40"/>
          <w:lang w:val="id-ID"/>
        </w:rPr>
        <w:t xml:space="preserve"> 5</w:t>
      </w:r>
    </w:p>
    <w:p w:rsidR="00B31156" w:rsidRPr="009E29D9" w:rsidRDefault="00B31156" w:rsidP="009050CE">
      <w:pPr>
        <w:jc w:val="both"/>
        <w:rPr>
          <w:rFonts w:ascii="Times New Roman" w:hAnsi="Times New Roman" w:cs="Times New Roman"/>
          <w:sz w:val="40"/>
          <w:szCs w:val="40"/>
          <w:lang w:val="id-ID"/>
        </w:rPr>
      </w:pPr>
    </w:p>
    <w:p w:rsidR="00B31156" w:rsidRPr="009E29D9" w:rsidRDefault="00C2140B" w:rsidP="009050CE">
      <w:pPr>
        <w:pStyle w:val="ListParagraph"/>
        <w:numPr>
          <w:ilvl w:val="0"/>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kebutuhan</w:t>
      </w:r>
    </w:p>
    <w:p w:rsidR="00C2140B" w:rsidRPr="009E29D9" w:rsidRDefault="0019575E" w:rsidP="009050CE">
      <w:pPr>
        <w:pStyle w:val="ListParagraph"/>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kebuthan ini ditujukan u</w:t>
      </w:r>
      <w:r w:rsidR="00C2140B" w:rsidRPr="009E29D9">
        <w:rPr>
          <w:rFonts w:ascii="Times New Roman" w:hAnsi="Times New Roman" w:cs="Times New Roman"/>
          <w:sz w:val="28"/>
          <w:szCs w:val="28"/>
          <w:lang w:val="id-ID"/>
        </w:rPr>
        <w:t>ntuk mempermudah analisis kebutu</w:t>
      </w:r>
      <w:r w:rsidR="009E29D9">
        <w:rPr>
          <w:rFonts w:ascii="Times New Roman" w:hAnsi="Times New Roman" w:cs="Times New Roman"/>
          <w:sz w:val="28"/>
          <w:szCs w:val="28"/>
          <w:lang w:val="id-ID"/>
        </w:rPr>
        <w:t>han dalam menentukan apa saja yang dibutuhkan pada fitur</w:t>
      </w:r>
      <w:r w:rsidR="009050CE">
        <w:rPr>
          <w:rFonts w:ascii="Times New Roman" w:hAnsi="Times New Roman" w:cs="Times New Roman"/>
          <w:sz w:val="28"/>
          <w:szCs w:val="28"/>
          <w:lang w:val="id-ID"/>
        </w:rPr>
        <w:t xml:space="preserve"> 5</w:t>
      </w:r>
      <w:r w:rsidRPr="009E29D9">
        <w:rPr>
          <w:rFonts w:ascii="Times New Roman" w:hAnsi="Times New Roman" w:cs="Times New Roman"/>
          <w:sz w:val="28"/>
          <w:szCs w:val="28"/>
          <w:lang w:val="id-ID"/>
        </w:rPr>
        <w:t>.</w:t>
      </w:r>
    </w:p>
    <w:p w:rsidR="00C2140B" w:rsidRPr="009E29D9" w:rsidRDefault="00C2140B" w:rsidP="009050CE">
      <w:pPr>
        <w:pStyle w:val="ListParagraph"/>
        <w:ind w:left="1140"/>
        <w:jc w:val="both"/>
        <w:rPr>
          <w:rFonts w:ascii="Times New Roman" w:hAnsi="Times New Roman" w:cs="Times New Roman"/>
          <w:sz w:val="28"/>
          <w:szCs w:val="28"/>
          <w:lang w:val="id-ID"/>
        </w:rPr>
      </w:pPr>
    </w:p>
    <w:p w:rsidR="00C2140B" w:rsidRPr="009E29D9" w:rsidRDefault="001A19E7" w:rsidP="009050CE">
      <w:pPr>
        <w:pStyle w:val="ListParagraph"/>
        <w:numPr>
          <w:ilvl w:val="1"/>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Pengenalan </w:t>
      </w:r>
      <w:r w:rsidR="009E29D9">
        <w:rPr>
          <w:rFonts w:ascii="Times New Roman" w:hAnsi="Times New Roman" w:cs="Times New Roman"/>
          <w:sz w:val="28"/>
          <w:szCs w:val="28"/>
          <w:lang w:val="id-ID"/>
        </w:rPr>
        <w:t>Fitur</w:t>
      </w:r>
      <w:r w:rsidR="009050CE">
        <w:rPr>
          <w:rFonts w:ascii="Times New Roman" w:hAnsi="Times New Roman" w:cs="Times New Roman"/>
          <w:sz w:val="28"/>
          <w:szCs w:val="28"/>
          <w:lang w:val="id-ID"/>
        </w:rPr>
        <w:t xml:space="preserve"> 5</w:t>
      </w:r>
    </w:p>
    <w:p w:rsidR="0085246D" w:rsidRPr="009E29D9" w:rsidRDefault="009050CE" w:rsidP="009050CE">
      <w:pPr>
        <w:pStyle w:val="ListParagraph"/>
        <w:ind w:left="1140"/>
        <w:jc w:val="both"/>
        <w:rPr>
          <w:rFonts w:ascii="Times New Roman" w:hAnsi="Times New Roman" w:cs="Times New Roman"/>
          <w:sz w:val="28"/>
          <w:szCs w:val="28"/>
          <w:lang w:val="id-ID"/>
        </w:rPr>
      </w:pPr>
      <w:r>
        <w:rPr>
          <w:rFonts w:ascii="Times New Roman" w:hAnsi="Times New Roman" w:cs="Times New Roman"/>
          <w:sz w:val="28"/>
          <w:szCs w:val="28"/>
          <w:lang w:val="id-ID"/>
        </w:rPr>
        <w:t>Game ini dalam fitur 5 memiliki beberapa</w:t>
      </w:r>
      <w:r w:rsidR="00B93BF0">
        <w:rPr>
          <w:rFonts w:ascii="Times New Roman" w:hAnsi="Times New Roman" w:cs="Times New Roman"/>
          <w:sz w:val="28"/>
          <w:szCs w:val="28"/>
          <w:lang w:val="id-ID"/>
        </w:rPr>
        <w:t xml:space="preserve"> </w:t>
      </w:r>
      <w:r w:rsidR="009E29D9">
        <w:rPr>
          <w:rFonts w:ascii="Times New Roman" w:hAnsi="Times New Roman" w:cs="Times New Roman"/>
          <w:sz w:val="28"/>
          <w:szCs w:val="28"/>
          <w:lang w:val="id-ID"/>
        </w:rPr>
        <w:t>elemen</w:t>
      </w:r>
      <w:r w:rsidR="0085246D" w:rsidRPr="009E29D9">
        <w:rPr>
          <w:rFonts w:ascii="Times New Roman" w:hAnsi="Times New Roman" w:cs="Times New Roman"/>
          <w:sz w:val="28"/>
          <w:szCs w:val="28"/>
          <w:lang w:val="id-ID"/>
        </w:rPr>
        <w:t>, yaitu :</w:t>
      </w:r>
    </w:p>
    <w:p w:rsidR="00B419B2" w:rsidRPr="009E29D9" w:rsidRDefault="00B419B2" w:rsidP="009050CE">
      <w:pPr>
        <w:pStyle w:val="ListParagraph"/>
        <w:ind w:left="1140"/>
        <w:jc w:val="both"/>
        <w:rPr>
          <w:rFonts w:ascii="Times New Roman" w:hAnsi="Times New Roman" w:cs="Times New Roman"/>
          <w:sz w:val="28"/>
          <w:szCs w:val="28"/>
          <w:lang w:val="id-ID"/>
        </w:rPr>
      </w:pPr>
    </w:p>
    <w:p w:rsidR="0085246D" w:rsidRPr="009E29D9" w:rsidRDefault="009050CE" w:rsidP="009050CE">
      <w:pPr>
        <w:pStyle w:val="ListParagraph"/>
        <w:numPr>
          <w:ilvl w:val="0"/>
          <w:numId w:val="2"/>
        </w:numPr>
        <w:jc w:val="both"/>
        <w:rPr>
          <w:rFonts w:ascii="Times New Roman" w:hAnsi="Times New Roman" w:cs="Times New Roman"/>
          <w:sz w:val="28"/>
          <w:szCs w:val="28"/>
          <w:lang w:val="id-ID"/>
        </w:rPr>
      </w:pPr>
      <w:r>
        <w:rPr>
          <w:rFonts w:ascii="Times New Roman" w:hAnsi="Times New Roman" w:cs="Times New Roman"/>
          <w:sz w:val="28"/>
          <w:szCs w:val="28"/>
          <w:lang w:val="id-ID"/>
        </w:rPr>
        <w:t>Memasukkan pembelian air</w:t>
      </w:r>
    </w:p>
    <w:p w:rsidR="00B93BF0" w:rsidRDefault="009050CE" w:rsidP="009050CE">
      <w:pPr>
        <w:pStyle w:val="ListParagraph"/>
        <w:ind w:left="1843"/>
        <w:jc w:val="both"/>
        <w:rPr>
          <w:rFonts w:ascii="Times New Roman" w:hAnsi="Times New Roman" w:cs="Times New Roman"/>
          <w:sz w:val="28"/>
          <w:szCs w:val="28"/>
          <w:lang w:val="id-ID"/>
        </w:rPr>
      </w:pPr>
      <w:r>
        <w:rPr>
          <w:rFonts w:ascii="Times New Roman" w:hAnsi="Times New Roman" w:cs="Times New Roman"/>
          <w:sz w:val="28"/>
          <w:szCs w:val="28"/>
          <w:lang w:val="id-ID"/>
        </w:rPr>
        <w:t>Fitur ini merupakan shop untuk membeli atribut perawatan tamanan yaitu air. Di halaman ini dibutuhkan logika untuk penambahan jumlah peersediaan air untuk perawatan yang di dapatkan memalui pembelian dengan coin yang sudah terkumpulkan.</w:t>
      </w:r>
    </w:p>
    <w:p w:rsidR="009050CE" w:rsidRDefault="009050CE" w:rsidP="009050CE">
      <w:pPr>
        <w:pStyle w:val="ListParagraph"/>
        <w:ind w:left="1843"/>
        <w:jc w:val="both"/>
        <w:rPr>
          <w:rFonts w:ascii="Times New Roman" w:hAnsi="Times New Roman" w:cs="Times New Roman"/>
          <w:sz w:val="28"/>
          <w:szCs w:val="28"/>
          <w:lang w:val="id-ID"/>
        </w:rPr>
      </w:pPr>
    </w:p>
    <w:p w:rsidR="009050CE" w:rsidRDefault="009050CE" w:rsidP="009050CE">
      <w:pPr>
        <w:pStyle w:val="ListParagraph"/>
        <w:numPr>
          <w:ilvl w:val="0"/>
          <w:numId w:val="8"/>
        </w:numPr>
        <w:ind w:left="1843"/>
        <w:jc w:val="both"/>
        <w:rPr>
          <w:rFonts w:ascii="Times New Roman" w:hAnsi="Times New Roman" w:cs="Times New Roman"/>
          <w:sz w:val="28"/>
          <w:szCs w:val="28"/>
          <w:lang w:val="id-ID"/>
        </w:rPr>
      </w:pPr>
      <w:r>
        <w:rPr>
          <w:rFonts w:ascii="Times New Roman" w:hAnsi="Times New Roman" w:cs="Times New Roman"/>
          <w:sz w:val="28"/>
          <w:szCs w:val="28"/>
          <w:lang w:val="id-ID"/>
        </w:rPr>
        <w:t>Memasukkan pembelian pupuk</w:t>
      </w:r>
    </w:p>
    <w:p w:rsidR="009050CE" w:rsidRPr="009050CE" w:rsidRDefault="009050CE" w:rsidP="009050CE">
      <w:pPr>
        <w:pStyle w:val="ListParagraph"/>
        <w:ind w:left="1843"/>
        <w:jc w:val="both"/>
        <w:rPr>
          <w:rFonts w:ascii="Times New Roman" w:hAnsi="Times New Roman" w:cs="Times New Roman"/>
          <w:sz w:val="28"/>
          <w:szCs w:val="28"/>
          <w:lang w:val="id-ID"/>
        </w:rPr>
      </w:pPr>
      <w:r w:rsidRPr="009050CE">
        <w:rPr>
          <w:rFonts w:ascii="Times New Roman" w:hAnsi="Times New Roman" w:cs="Times New Roman"/>
          <w:sz w:val="28"/>
          <w:szCs w:val="28"/>
          <w:lang w:val="id-ID"/>
        </w:rPr>
        <w:t>Fitur ini merupakan shop untuk membeli atr</w:t>
      </w:r>
      <w:r>
        <w:rPr>
          <w:rFonts w:ascii="Times New Roman" w:hAnsi="Times New Roman" w:cs="Times New Roman"/>
          <w:sz w:val="28"/>
          <w:szCs w:val="28"/>
          <w:lang w:val="id-ID"/>
        </w:rPr>
        <w:t>ibut perawatan tamanan yaitu pupuk</w:t>
      </w:r>
      <w:r w:rsidRPr="009050CE">
        <w:rPr>
          <w:rFonts w:ascii="Times New Roman" w:hAnsi="Times New Roman" w:cs="Times New Roman"/>
          <w:sz w:val="28"/>
          <w:szCs w:val="28"/>
          <w:lang w:val="id-ID"/>
        </w:rPr>
        <w:t>. Di halaman ini dibutuhkan lo</w:t>
      </w:r>
      <w:r>
        <w:rPr>
          <w:rFonts w:ascii="Times New Roman" w:hAnsi="Times New Roman" w:cs="Times New Roman"/>
          <w:sz w:val="28"/>
          <w:szCs w:val="28"/>
          <w:lang w:val="id-ID"/>
        </w:rPr>
        <w:t>gika untuk penambahan jumlah persediaan pupuk</w:t>
      </w:r>
      <w:r w:rsidRPr="009050CE">
        <w:rPr>
          <w:rFonts w:ascii="Times New Roman" w:hAnsi="Times New Roman" w:cs="Times New Roman"/>
          <w:sz w:val="28"/>
          <w:szCs w:val="28"/>
          <w:lang w:val="id-ID"/>
        </w:rPr>
        <w:t xml:space="preserve"> untuk perawatan yang di dapatkan memalui pembelian dengan coin yang sudah terkumpulkan.</w:t>
      </w:r>
    </w:p>
    <w:p w:rsidR="009050CE" w:rsidRDefault="009050CE" w:rsidP="009050CE">
      <w:pPr>
        <w:pStyle w:val="ListParagraph"/>
        <w:ind w:left="1843"/>
        <w:jc w:val="both"/>
        <w:rPr>
          <w:rFonts w:ascii="Times New Roman" w:hAnsi="Times New Roman" w:cs="Times New Roman"/>
          <w:sz w:val="28"/>
          <w:szCs w:val="28"/>
          <w:lang w:val="id-ID"/>
        </w:rPr>
      </w:pPr>
    </w:p>
    <w:p w:rsidR="009050CE" w:rsidRDefault="009050CE" w:rsidP="009050CE">
      <w:pPr>
        <w:pStyle w:val="ListParagraph"/>
        <w:numPr>
          <w:ilvl w:val="0"/>
          <w:numId w:val="8"/>
        </w:numPr>
        <w:ind w:left="1843"/>
        <w:jc w:val="both"/>
        <w:rPr>
          <w:rFonts w:ascii="Times New Roman" w:hAnsi="Times New Roman" w:cs="Times New Roman"/>
          <w:sz w:val="28"/>
          <w:szCs w:val="28"/>
          <w:lang w:val="id-ID"/>
        </w:rPr>
      </w:pPr>
      <w:r>
        <w:rPr>
          <w:rFonts w:ascii="Times New Roman" w:hAnsi="Times New Roman" w:cs="Times New Roman"/>
          <w:sz w:val="28"/>
          <w:szCs w:val="28"/>
          <w:lang w:val="id-ID"/>
        </w:rPr>
        <w:t>Memasukkan pembelian obat 1</w:t>
      </w:r>
    </w:p>
    <w:p w:rsidR="009050CE" w:rsidRDefault="009050CE" w:rsidP="009050CE">
      <w:pPr>
        <w:pStyle w:val="ListParagraph"/>
        <w:ind w:left="1843"/>
        <w:jc w:val="both"/>
        <w:rPr>
          <w:rFonts w:ascii="Times New Roman" w:hAnsi="Times New Roman" w:cs="Times New Roman"/>
          <w:sz w:val="28"/>
          <w:szCs w:val="28"/>
          <w:lang w:val="id-ID"/>
        </w:rPr>
      </w:pPr>
      <w:r w:rsidRPr="009050CE">
        <w:rPr>
          <w:rFonts w:ascii="Times New Roman" w:hAnsi="Times New Roman" w:cs="Times New Roman"/>
          <w:sz w:val="28"/>
          <w:szCs w:val="28"/>
          <w:lang w:val="id-ID"/>
        </w:rPr>
        <w:t>Fitur ini merupakan shop untuk membeli atr</w:t>
      </w:r>
      <w:r>
        <w:rPr>
          <w:rFonts w:ascii="Times New Roman" w:hAnsi="Times New Roman" w:cs="Times New Roman"/>
          <w:sz w:val="28"/>
          <w:szCs w:val="28"/>
          <w:lang w:val="id-ID"/>
        </w:rPr>
        <w:t>ibut penyembuhan penyakit pada  tamanan yaitu obat 1</w:t>
      </w:r>
      <w:r w:rsidRPr="009050CE">
        <w:rPr>
          <w:rFonts w:ascii="Times New Roman" w:hAnsi="Times New Roman" w:cs="Times New Roman"/>
          <w:sz w:val="28"/>
          <w:szCs w:val="28"/>
          <w:lang w:val="id-ID"/>
        </w:rPr>
        <w:t>. Di halaman ini dibutuhkan logika untuk pe</w:t>
      </w:r>
      <w:r>
        <w:rPr>
          <w:rFonts w:ascii="Times New Roman" w:hAnsi="Times New Roman" w:cs="Times New Roman"/>
          <w:sz w:val="28"/>
          <w:szCs w:val="28"/>
          <w:lang w:val="id-ID"/>
        </w:rPr>
        <w:t>nambahan jumlah persediaan obat 1</w:t>
      </w:r>
      <w:r w:rsidRPr="009050CE">
        <w:rPr>
          <w:rFonts w:ascii="Times New Roman" w:hAnsi="Times New Roman" w:cs="Times New Roman"/>
          <w:sz w:val="28"/>
          <w:szCs w:val="28"/>
          <w:lang w:val="id-ID"/>
        </w:rPr>
        <w:t xml:space="preserve"> untuk perawatan</w:t>
      </w:r>
      <w:r>
        <w:rPr>
          <w:rFonts w:ascii="Times New Roman" w:hAnsi="Times New Roman" w:cs="Times New Roman"/>
          <w:sz w:val="28"/>
          <w:szCs w:val="28"/>
          <w:lang w:val="id-ID"/>
        </w:rPr>
        <w:t xml:space="preserve"> terhadap penyakit yang terjadi pada tanaman</w:t>
      </w:r>
      <w:r w:rsidRPr="009050CE">
        <w:rPr>
          <w:rFonts w:ascii="Times New Roman" w:hAnsi="Times New Roman" w:cs="Times New Roman"/>
          <w:sz w:val="28"/>
          <w:szCs w:val="28"/>
          <w:lang w:val="id-ID"/>
        </w:rPr>
        <w:t xml:space="preserve"> yang di dapatkan memalui pembelian dengan coin yang sudah terkumpulkan.</w:t>
      </w:r>
    </w:p>
    <w:p w:rsidR="009050CE" w:rsidRDefault="009050CE" w:rsidP="009050CE">
      <w:pPr>
        <w:pStyle w:val="ListParagraph"/>
        <w:ind w:left="1843"/>
        <w:jc w:val="both"/>
        <w:rPr>
          <w:rFonts w:ascii="Times New Roman" w:hAnsi="Times New Roman" w:cs="Times New Roman"/>
          <w:sz w:val="28"/>
          <w:szCs w:val="28"/>
          <w:lang w:val="id-ID"/>
        </w:rPr>
      </w:pPr>
    </w:p>
    <w:p w:rsidR="009050CE" w:rsidRDefault="009050CE" w:rsidP="009050CE">
      <w:pPr>
        <w:pStyle w:val="ListParagraph"/>
        <w:numPr>
          <w:ilvl w:val="0"/>
          <w:numId w:val="8"/>
        </w:numPr>
        <w:ind w:left="1843"/>
        <w:jc w:val="both"/>
        <w:rPr>
          <w:rFonts w:ascii="Times New Roman" w:hAnsi="Times New Roman" w:cs="Times New Roman"/>
          <w:sz w:val="28"/>
          <w:szCs w:val="28"/>
          <w:lang w:val="id-ID"/>
        </w:rPr>
      </w:pPr>
      <w:r>
        <w:rPr>
          <w:rFonts w:ascii="Times New Roman" w:hAnsi="Times New Roman" w:cs="Times New Roman"/>
          <w:sz w:val="28"/>
          <w:szCs w:val="28"/>
          <w:lang w:val="id-ID"/>
        </w:rPr>
        <w:t>Memasukkan pembelian obat 2</w:t>
      </w:r>
    </w:p>
    <w:p w:rsidR="009050CE" w:rsidRPr="009050CE" w:rsidRDefault="009050CE" w:rsidP="009050CE">
      <w:pPr>
        <w:pStyle w:val="ListParagraph"/>
        <w:ind w:left="1843"/>
        <w:jc w:val="both"/>
        <w:rPr>
          <w:rFonts w:ascii="Times New Roman" w:hAnsi="Times New Roman" w:cs="Times New Roman"/>
          <w:sz w:val="28"/>
          <w:szCs w:val="28"/>
          <w:lang w:val="id-ID"/>
        </w:rPr>
      </w:pPr>
      <w:r w:rsidRPr="009050CE">
        <w:rPr>
          <w:rFonts w:ascii="Times New Roman" w:hAnsi="Times New Roman" w:cs="Times New Roman"/>
          <w:sz w:val="28"/>
          <w:szCs w:val="28"/>
          <w:lang w:val="id-ID"/>
        </w:rPr>
        <w:t>Fitur ini merupakan shop untuk membeli atribut penyembuhan pen</w:t>
      </w:r>
      <w:r>
        <w:rPr>
          <w:rFonts w:ascii="Times New Roman" w:hAnsi="Times New Roman" w:cs="Times New Roman"/>
          <w:sz w:val="28"/>
          <w:szCs w:val="28"/>
          <w:lang w:val="id-ID"/>
        </w:rPr>
        <w:t>yakit pada  tamanan yaitu obat 2</w:t>
      </w:r>
      <w:r w:rsidRPr="009050CE">
        <w:rPr>
          <w:rFonts w:ascii="Times New Roman" w:hAnsi="Times New Roman" w:cs="Times New Roman"/>
          <w:sz w:val="28"/>
          <w:szCs w:val="28"/>
          <w:lang w:val="id-ID"/>
        </w:rPr>
        <w:t>. Di halaman ini dibutuhkan logika untuk pen</w:t>
      </w:r>
      <w:r>
        <w:rPr>
          <w:rFonts w:ascii="Times New Roman" w:hAnsi="Times New Roman" w:cs="Times New Roman"/>
          <w:sz w:val="28"/>
          <w:szCs w:val="28"/>
          <w:lang w:val="id-ID"/>
        </w:rPr>
        <w:t>ambahan jumlah persediaan obat 2</w:t>
      </w:r>
      <w:r w:rsidRPr="009050CE">
        <w:rPr>
          <w:rFonts w:ascii="Times New Roman" w:hAnsi="Times New Roman" w:cs="Times New Roman"/>
          <w:sz w:val="28"/>
          <w:szCs w:val="28"/>
          <w:lang w:val="id-ID"/>
        </w:rPr>
        <w:t xml:space="preserve"> untuk </w:t>
      </w:r>
      <w:r w:rsidRPr="009050CE">
        <w:rPr>
          <w:rFonts w:ascii="Times New Roman" w:hAnsi="Times New Roman" w:cs="Times New Roman"/>
          <w:sz w:val="28"/>
          <w:szCs w:val="28"/>
          <w:lang w:val="id-ID"/>
        </w:rPr>
        <w:lastRenderedPageBreak/>
        <w:t>perawatan terhadap penyakit yang terjadi pada tanaman yang di dapatkan memalui pembelian dengan coin yang sudah terkumpulkan.</w:t>
      </w:r>
    </w:p>
    <w:p w:rsidR="009050CE" w:rsidRDefault="009050CE" w:rsidP="009050CE">
      <w:pPr>
        <w:pStyle w:val="ListParagraph"/>
        <w:ind w:left="1843"/>
        <w:jc w:val="both"/>
        <w:rPr>
          <w:rFonts w:ascii="Times New Roman" w:hAnsi="Times New Roman" w:cs="Times New Roman"/>
          <w:sz w:val="28"/>
          <w:szCs w:val="28"/>
          <w:lang w:val="id-ID"/>
        </w:rPr>
      </w:pPr>
    </w:p>
    <w:p w:rsidR="00AF22EA" w:rsidRPr="009E29D9" w:rsidRDefault="00AF22EA" w:rsidP="009050CE">
      <w:pPr>
        <w:pStyle w:val="ListParagraph"/>
        <w:ind w:left="1843"/>
        <w:jc w:val="both"/>
        <w:rPr>
          <w:rFonts w:ascii="Times New Roman" w:hAnsi="Times New Roman" w:cs="Times New Roman"/>
          <w:sz w:val="28"/>
          <w:szCs w:val="28"/>
        </w:rPr>
      </w:pPr>
    </w:p>
    <w:p w:rsidR="0085246D" w:rsidRPr="009E29D9" w:rsidRDefault="00EC1FEC" w:rsidP="009050CE">
      <w:pPr>
        <w:pStyle w:val="ListParagraph"/>
        <w:numPr>
          <w:ilvl w:val="1"/>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Konsep Fitur</w:t>
      </w:r>
      <w:r w:rsidR="009050CE">
        <w:rPr>
          <w:rFonts w:ascii="Times New Roman" w:hAnsi="Times New Roman" w:cs="Times New Roman"/>
          <w:sz w:val="28"/>
          <w:szCs w:val="28"/>
          <w:lang w:val="id-ID"/>
        </w:rPr>
        <w:t xml:space="preserve"> 5</w:t>
      </w:r>
    </w:p>
    <w:p w:rsidR="00B419B2" w:rsidRPr="009E29D9" w:rsidRDefault="00B419B2" w:rsidP="009050CE">
      <w:pPr>
        <w:pStyle w:val="ListParagraph"/>
        <w:ind w:left="1140"/>
        <w:jc w:val="both"/>
        <w:rPr>
          <w:rFonts w:ascii="Times New Roman" w:hAnsi="Times New Roman" w:cs="Times New Roman"/>
          <w:sz w:val="28"/>
          <w:szCs w:val="28"/>
          <w:lang w:val="id-ID"/>
        </w:rPr>
      </w:pPr>
    </w:p>
    <w:p w:rsidR="001A19E7" w:rsidRPr="009E29D9" w:rsidRDefault="009050CE" w:rsidP="009050CE">
      <w:pPr>
        <w:pStyle w:val="ListParagraph"/>
        <w:numPr>
          <w:ilvl w:val="2"/>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Memasukkan pembelian air</w:t>
      </w:r>
    </w:p>
    <w:p w:rsidR="009050CE" w:rsidRDefault="009050CE" w:rsidP="009050CE">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User harus bisa mendapatkan tambahan air untuk perawatan tanaman. Maka user dipermudahkan dalam mendapatkan tambahan air dengan membeli di shop dengan </w:t>
      </w:r>
      <w:r w:rsidR="00D26162">
        <w:rPr>
          <w:rFonts w:ascii="Times New Roman" w:hAnsi="Times New Roman" w:cs="Times New Roman"/>
          <w:sz w:val="28"/>
          <w:szCs w:val="28"/>
          <w:lang w:val="id-ID"/>
        </w:rPr>
        <w:t>syarat coin yang di peroleh memenuhi untuk dapat membeli air.</w:t>
      </w:r>
    </w:p>
    <w:p w:rsidR="00D26162" w:rsidRDefault="00D26162" w:rsidP="009050CE">
      <w:pPr>
        <w:pStyle w:val="ListParagraph"/>
        <w:ind w:left="1800"/>
        <w:jc w:val="both"/>
        <w:rPr>
          <w:rFonts w:ascii="Times New Roman" w:hAnsi="Times New Roman" w:cs="Times New Roman"/>
          <w:sz w:val="28"/>
          <w:szCs w:val="28"/>
          <w:lang w:val="id-ID"/>
        </w:rPr>
      </w:pPr>
    </w:p>
    <w:p w:rsidR="009050CE" w:rsidRDefault="009050CE" w:rsidP="009050CE">
      <w:pPr>
        <w:pStyle w:val="ListParagraph"/>
        <w:ind w:left="1134"/>
        <w:jc w:val="both"/>
        <w:rPr>
          <w:rFonts w:ascii="Times New Roman" w:hAnsi="Times New Roman" w:cs="Times New Roman"/>
          <w:sz w:val="28"/>
          <w:szCs w:val="28"/>
          <w:lang w:val="id-ID"/>
        </w:rPr>
      </w:pPr>
      <w:r>
        <w:rPr>
          <w:rFonts w:ascii="Times New Roman" w:hAnsi="Times New Roman" w:cs="Times New Roman"/>
          <w:sz w:val="28"/>
          <w:szCs w:val="28"/>
          <w:lang w:val="id-ID"/>
        </w:rPr>
        <w:t>1.2.2 Memasukkan pembelian pupuk</w:t>
      </w:r>
    </w:p>
    <w:p w:rsidR="00D26162" w:rsidRDefault="00D26162" w:rsidP="00D26162">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harus bisa mendapatkan tambahan pupuk untuk perawatan tanaman. Maka user dipermudahkan dalam mendapatkan tambahan pupuk dengan membeli di shop dengan syarat coin yang di peroleh memenuhi untuk dapat membeli pupuk.</w:t>
      </w:r>
    </w:p>
    <w:p w:rsidR="009050CE" w:rsidRDefault="009050CE" w:rsidP="009050CE">
      <w:pPr>
        <w:pStyle w:val="ListParagraph"/>
        <w:ind w:left="1134"/>
        <w:jc w:val="both"/>
        <w:rPr>
          <w:rFonts w:ascii="Times New Roman" w:hAnsi="Times New Roman" w:cs="Times New Roman"/>
          <w:sz w:val="28"/>
          <w:szCs w:val="28"/>
          <w:lang w:val="id-ID"/>
        </w:rPr>
      </w:pPr>
    </w:p>
    <w:p w:rsidR="009050CE" w:rsidRDefault="009050CE" w:rsidP="009050CE">
      <w:pPr>
        <w:pStyle w:val="ListParagraph"/>
        <w:tabs>
          <w:tab w:val="left" w:pos="7770"/>
        </w:tabs>
        <w:ind w:left="1134"/>
        <w:jc w:val="both"/>
        <w:rPr>
          <w:rFonts w:ascii="Times New Roman" w:hAnsi="Times New Roman" w:cs="Times New Roman"/>
          <w:sz w:val="28"/>
          <w:szCs w:val="28"/>
          <w:lang w:val="id-ID"/>
        </w:rPr>
      </w:pPr>
      <w:r>
        <w:rPr>
          <w:rFonts w:ascii="Times New Roman" w:hAnsi="Times New Roman" w:cs="Times New Roman"/>
          <w:sz w:val="28"/>
          <w:szCs w:val="28"/>
          <w:lang w:val="id-ID"/>
        </w:rPr>
        <w:t>1.2.3 Memasukkan pembelian obat 1</w:t>
      </w:r>
      <w:r>
        <w:rPr>
          <w:rFonts w:ascii="Times New Roman" w:hAnsi="Times New Roman" w:cs="Times New Roman"/>
          <w:sz w:val="28"/>
          <w:szCs w:val="28"/>
          <w:lang w:val="id-ID"/>
        </w:rPr>
        <w:tab/>
      </w:r>
    </w:p>
    <w:p w:rsidR="00D26162" w:rsidRDefault="00D26162" w:rsidP="00D26162">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harus bisa mendapatkan tambahan obat 1 untuk perawatan penyakit yang di alami tanaman. Maka user dipermudahkan dalam mendapatkan tambahan obat 1 dengan membeli di shop dengan syarat coin yang di peroleh memenuhi untuk dapat membeli obat 1.</w:t>
      </w:r>
    </w:p>
    <w:p w:rsidR="009050CE" w:rsidRDefault="009050CE" w:rsidP="009050CE">
      <w:pPr>
        <w:pStyle w:val="ListParagraph"/>
        <w:ind w:left="1134"/>
        <w:jc w:val="both"/>
        <w:rPr>
          <w:rFonts w:ascii="Times New Roman" w:hAnsi="Times New Roman" w:cs="Times New Roman"/>
          <w:sz w:val="28"/>
          <w:szCs w:val="28"/>
          <w:lang w:val="id-ID"/>
        </w:rPr>
      </w:pPr>
    </w:p>
    <w:p w:rsidR="009050CE" w:rsidRDefault="009050CE" w:rsidP="009050CE">
      <w:pPr>
        <w:pStyle w:val="ListParagraph"/>
        <w:ind w:left="1134"/>
        <w:jc w:val="both"/>
        <w:rPr>
          <w:rFonts w:ascii="Times New Roman" w:hAnsi="Times New Roman" w:cs="Times New Roman"/>
          <w:sz w:val="28"/>
          <w:szCs w:val="28"/>
          <w:lang w:val="id-ID"/>
        </w:rPr>
      </w:pPr>
      <w:r>
        <w:rPr>
          <w:rFonts w:ascii="Times New Roman" w:hAnsi="Times New Roman" w:cs="Times New Roman"/>
          <w:sz w:val="28"/>
          <w:szCs w:val="28"/>
          <w:lang w:val="id-ID"/>
        </w:rPr>
        <w:t>1.2.4 Memasukkan pembelian obat 2</w:t>
      </w:r>
    </w:p>
    <w:p w:rsidR="00D26162" w:rsidRDefault="00D26162" w:rsidP="00D26162">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harus bisa mendapatkan tambahan obat 2 untuk perawatan penyakit yang di alami tanaman. Maka user dipermudahkan dalam mendapatkan tambahan obat 2 dengan membeli di shop dengan syarat coin yang di peroleh memenuhi untuk dapat membeli obat 2.</w:t>
      </w:r>
    </w:p>
    <w:p w:rsidR="00D26162" w:rsidRPr="00C8743A" w:rsidRDefault="00D26162" w:rsidP="009050CE">
      <w:pPr>
        <w:pStyle w:val="ListParagraph"/>
        <w:ind w:left="1134"/>
        <w:jc w:val="both"/>
        <w:rPr>
          <w:rFonts w:ascii="Times New Roman" w:hAnsi="Times New Roman" w:cs="Times New Roman"/>
          <w:sz w:val="28"/>
          <w:szCs w:val="28"/>
          <w:lang w:val="id-ID"/>
        </w:rPr>
      </w:pPr>
    </w:p>
    <w:sectPr w:rsidR="00D26162" w:rsidRPr="00C8743A"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52361"/>
    <w:rsid w:val="00070594"/>
    <w:rsid w:val="0019575E"/>
    <w:rsid w:val="001A19E7"/>
    <w:rsid w:val="003D077C"/>
    <w:rsid w:val="003E472E"/>
    <w:rsid w:val="0050710C"/>
    <w:rsid w:val="00622C46"/>
    <w:rsid w:val="0085246D"/>
    <w:rsid w:val="009050CE"/>
    <w:rsid w:val="009B75F8"/>
    <w:rsid w:val="009D3E9E"/>
    <w:rsid w:val="009E29D9"/>
    <w:rsid w:val="009F0E2C"/>
    <w:rsid w:val="00AF22EA"/>
    <w:rsid w:val="00AF3538"/>
    <w:rsid w:val="00B26116"/>
    <w:rsid w:val="00B31156"/>
    <w:rsid w:val="00B419B2"/>
    <w:rsid w:val="00B93BF0"/>
    <w:rsid w:val="00BB06E5"/>
    <w:rsid w:val="00BC5321"/>
    <w:rsid w:val="00C2140B"/>
    <w:rsid w:val="00C25398"/>
    <w:rsid w:val="00C8743A"/>
    <w:rsid w:val="00CB02FD"/>
    <w:rsid w:val="00D26162"/>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4668952</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9</cp:revision>
  <dcterms:created xsi:type="dcterms:W3CDTF">2017-09-30T10:49:00Z</dcterms:created>
  <dcterms:modified xsi:type="dcterms:W3CDTF">2017-11-17T00:03:00Z</dcterms:modified>
</cp:coreProperties>
</file>