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1DA" w:rsidRDefault="006C3386" w:rsidP="00D447F6">
      <w:pPr>
        <w:spacing w:line="720" w:lineRule="auto"/>
        <w:jc w:val="center"/>
        <w:rPr>
          <w:rFonts w:ascii="Arial" w:hAnsi="Arial" w:cs="Arial"/>
          <w:b/>
          <w:bCs/>
          <w:sz w:val="24"/>
          <w:szCs w:val="24"/>
        </w:rPr>
      </w:pPr>
      <w:r>
        <w:rPr>
          <w:rFonts w:ascii="Arial" w:hAnsi="Arial" w:cs="Arial"/>
          <w:b/>
          <w:bCs/>
          <w:sz w:val="24"/>
          <w:szCs w:val="24"/>
        </w:rPr>
        <w:t xml:space="preserve">II. </w:t>
      </w:r>
      <w:r w:rsidR="002114D5">
        <w:rPr>
          <w:rFonts w:ascii="Arial" w:hAnsi="Arial" w:cs="Arial"/>
          <w:b/>
          <w:bCs/>
          <w:sz w:val="24"/>
          <w:szCs w:val="24"/>
        </w:rPr>
        <w:t xml:space="preserve">  </w:t>
      </w:r>
      <w:r>
        <w:rPr>
          <w:rFonts w:ascii="Arial" w:hAnsi="Arial" w:cs="Arial"/>
          <w:b/>
          <w:bCs/>
          <w:sz w:val="24"/>
          <w:szCs w:val="24"/>
        </w:rPr>
        <w:t>TINJAUAN PUSTAKAN</w:t>
      </w:r>
    </w:p>
    <w:p w:rsidR="00D447F6" w:rsidRDefault="00D553AB" w:rsidP="00D447F6">
      <w:pPr>
        <w:pStyle w:val="DaftarParagraf"/>
        <w:numPr>
          <w:ilvl w:val="0"/>
          <w:numId w:val="3"/>
        </w:numPr>
        <w:rPr>
          <w:rFonts w:cs="Arial"/>
          <w:b/>
          <w:bCs/>
        </w:rPr>
      </w:pPr>
      <w:r>
        <w:rPr>
          <w:rFonts w:cs="Arial"/>
          <w:b/>
          <w:bCs/>
        </w:rPr>
        <w:t>Studi Literatur</w:t>
      </w:r>
    </w:p>
    <w:p w:rsidR="00D447F6" w:rsidRDefault="00D447F6" w:rsidP="00D447F6">
      <w:pPr>
        <w:spacing w:line="480" w:lineRule="auto"/>
        <w:jc w:val="both"/>
        <w:rPr>
          <w:rFonts w:ascii="Arial" w:hAnsi="Arial" w:cs="Arial"/>
        </w:rPr>
      </w:pPr>
      <w:r w:rsidRPr="00D447F6">
        <w:rPr>
          <w:rFonts w:ascii="Arial" w:hAnsi="Arial" w:cs="Arial"/>
        </w:rPr>
        <w:t xml:space="preserve">Beberapa </w:t>
      </w:r>
      <w:r w:rsidRPr="00D447F6">
        <w:rPr>
          <w:rFonts w:ascii="Arial" w:hAnsi="Arial" w:cs="Arial"/>
          <w:i/>
        </w:rPr>
        <w:t xml:space="preserve">literature </w:t>
      </w:r>
      <w:r w:rsidRPr="00D447F6">
        <w:rPr>
          <w:rFonts w:ascii="Arial" w:hAnsi="Arial" w:cs="Arial"/>
        </w:rPr>
        <w:t>yang digunakan sebagai pedoman dan acuan dalam Tugas Akhir ini antara lain:</w:t>
      </w:r>
    </w:p>
    <w:p w:rsidR="000523D6" w:rsidRDefault="004B2AAC" w:rsidP="000523D6">
      <w:pPr>
        <w:pStyle w:val="DaftarParagraf"/>
        <w:numPr>
          <w:ilvl w:val="0"/>
          <w:numId w:val="11"/>
        </w:numPr>
        <w:jc w:val="both"/>
      </w:pPr>
      <w:r>
        <w:t xml:space="preserve">Penelitian dilakukan oleh </w:t>
      </w:r>
      <w:r>
        <w:tab/>
      </w:r>
      <w:r w:rsidR="000523D6" w:rsidRPr="000523D6">
        <w:t>Eko Purwanto, Indra Hastuti</w:t>
      </w:r>
      <w:r w:rsidR="000523D6">
        <w:t xml:space="preserve"> dan</w:t>
      </w:r>
      <w:r w:rsidR="000523D6" w:rsidRPr="000523D6">
        <w:t xml:space="preserve"> Sri Ningrum</w:t>
      </w:r>
      <w:r w:rsidR="000523D6">
        <w:t xml:space="preserve"> dari </w:t>
      </w:r>
      <w:r w:rsidR="000523D6" w:rsidRPr="000523D6">
        <w:t>Univesitas Duta Bangsa</w:t>
      </w:r>
      <w:r w:rsidR="000523D6">
        <w:t xml:space="preserve"> yang berjudul “</w:t>
      </w:r>
      <w:r w:rsidR="000523D6" w:rsidRPr="000523D6">
        <w:t>Prototipe Sistem Informasi Biaya Penyusutan Aset Tetap Menggunakan Metode Garis Lurus  Dan Penentuan Akhir Masa Manfaat Dalam Manajemen Aset</w:t>
      </w:r>
      <w:r w:rsidR="000523D6">
        <w:t>”.</w:t>
      </w:r>
    </w:p>
    <w:p w:rsidR="000523D6" w:rsidRDefault="000523D6" w:rsidP="000523D6">
      <w:pPr>
        <w:pStyle w:val="DaftarParagraf"/>
        <w:ind w:left="1080"/>
        <w:jc w:val="both"/>
      </w:pPr>
      <w:r>
        <w:t>Pada penelitian tersebut membuat aplikasi s</w:t>
      </w:r>
      <w:r>
        <w:t xml:space="preserve">istem informasi biaya penyusutan aset tetap dengan metode garis lurus dan penentuan akhir masa manfaat ini melakukan pengolahan data diantaranya data karyawan, data kelompok penyusutan, data barang, dan data transaksi yang berhubungan dengan pembelian barang dalam hal ini aset tetap dan pengolahan data penyusutan. </w:t>
      </w:r>
    </w:p>
    <w:p w:rsidR="000A0AD9" w:rsidRDefault="000A0AD9" w:rsidP="000A0AD9">
      <w:pPr>
        <w:pStyle w:val="DaftarParagraf"/>
        <w:numPr>
          <w:ilvl w:val="0"/>
          <w:numId w:val="11"/>
        </w:numPr>
        <w:jc w:val="both"/>
      </w:pPr>
      <w:r>
        <w:t>Penelitian dilakukkan ole</w:t>
      </w:r>
      <w:r w:rsidR="005E5408">
        <w:t xml:space="preserve">h </w:t>
      </w:r>
      <w:r w:rsidR="005E5408" w:rsidRPr="005E5408">
        <w:t>Heri Purnomo dan Jauharul Maknunah</w:t>
      </w:r>
      <w:r w:rsidR="005E5408">
        <w:t xml:space="preserve"> dari </w:t>
      </w:r>
      <w:r w:rsidR="005E5408" w:rsidRPr="005E5408">
        <w:t>STMIK PPKIA Pradnya Paramita</w:t>
      </w:r>
      <w:r w:rsidR="005E5408">
        <w:t xml:space="preserve"> yang berjudul “</w:t>
      </w:r>
      <w:r w:rsidR="005E5408" w:rsidRPr="005E5408">
        <w:t xml:space="preserve">Sistem Informasi Pengolahan Data Keuangan Berbasis Web </w:t>
      </w:r>
      <w:r w:rsidR="005E5408">
        <w:t>“.</w:t>
      </w:r>
    </w:p>
    <w:p w:rsidR="00655DBE" w:rsidRDefault="00655DBE" w:rsidP="00655DBE">
      <w:pPr>
        <w:pStyle w:val="DaftarParagraf"/>
        <w:ind w:left="1080"/>
        <w:jc w:val="both"/>
      </w:pPr>
      <w:r>
        <w:t>Pada penelitian tersebut manfaat s</w:t>
      </w:r>
      <w:r w:rsidRPr="00655DBE">
        <w:t>istem informasi keuangan adalah suatu sistem informasi yang memfasilitasi organisasi untuk mengelola</w:t>
      </w:r>
      <w:r w:rsidR="005224FC">
        <w:t xml:space="preserve"> </w:t>
      </w:r>
      <w:r w:rsidRPr="00655DBE">
        <w:t>data keuangan bagi bidang-bidang</w:t>
      </w:r>
      <w:r w:rsidR="005224FC">
        <w:t xml:space="preserve"> </w:t>
      </w:r>
      <w:r w:rsidRPr="00655DBE">
        <w:t xml:space="preserve">yang terkait sehingga dapat membantu menyelesaikan kegiatan di bidang keuangan terutama untuk proses pencatatan dan laporan keuangan secara cepat. Tujuannya terwujudnya </w:t>
      </w:r>
      <w:r w:rsidRPr="00655DBE">
        <w:lastRenderedPageBreak/>
        <w:t>Implemetasi Sistem Informasi Keuangan berbasis web untuk</w:t>
      </w:r>
      <w:r w:rsidR="005224FC">
        <w:t xml:space="preserve"> </w:t>
      </w:r>
      <w:r w:rsidRPr="00655DBE">
        <w:t>mendukung penyajian informasi dalam proses pengambilan keputusan oleh pimpinan, maupun bagian keuangan. Metode yang digunakan adalah metode analisis dan metode perancangan. Metode perancangannya</w:t>
      </w:r>
      <w:r w:rsidR="005224FC">
        <w:t xml:space="preserve"> </w:t>
      </w:r>
      <w:r w:rsidRPr="00655DBE">
        <w:t>yaitu membuat implentasi sistem informasi, desain basis data dan analisis data keuangan.</w:t>
      </w:r>
    </w:p>
    <w:p w:rsidR="004D2E1F" w:rsidRDefault="004D2E1F" w:rsidP="004D2E1F">
      <w:pPr>
        <w:pStyle w:val="DaftarParagraf"/>
        <w:numPr>
          <w:ilvl w:val="0"/>
          <w:numId w:val="11"/>
        </w:numPr>
        <w:jc w:val="both"/>
      </w:pPr>
      <w:r>
        <w:t>Penelitian dilakukkan oleh</w:t>
      </w:r>
      <w:r>
        <w:t xml:space="preserve"> </w:t>
      </w:r>
      <w:r w:rsidRPr="004D2E1F">
        <w:t>Asep Toyib Hidayat</w:t>
      </w:r>
      <w:r>
        <w:t xml:space="preserve"> dari </w:t>
      </w:r>
      <w:r>
        <w:t>STMIK MUSIRAWAS</w:t>
      </w:r>
      <w:r>
        <w:t xml:space="preserve"> </w:t>
      </w:r>
      <w:r>
        <w:t>yang berjudul</w:t>
      </w:r>
      <w:r>
        <w:t xml:space="preserve"> “</w:t>
      </w:r>
      <w:r w:rsidR="007B420F" w:rsidRPr="004D2E1F">
        <w:t>Perancangan Sistem Informasi  Dinas Pendapataan Pengelolaan Keuangan Aset Daerah Kabupaten Mura Tara Berbasis Web Mobile</w:t>
      </w:r>
      <w:r>
        <w:t>”</w:t>
      </w:r>
      <w:r w:rsidR="007B420F">
        <w:t>.</w:t>
      </w:r>
    </w:p>
    <w:p w:rsidR="007B420F" w:rsidRDefault="007B420F" w:rsidP="007B420F">
      <w:pPr>
        <w:pStyle w:val="DaftarParagraf"/>
        <w:ind w:left="1080"/>
        <w:jc w:val="both"/>
      </w:pPr>
      <w:r>
        <w:t xml:space="preserve">Pada penelitian tersebut manfaat sistem informasi </w:t>
      </w:r>
      <w:r w:rsidRPr="007B420F">
        <w:t xml:space="preserve">Dinas Pendapataan Pengelolaan Keuangan Aset Daerah sebagai lembaga pemerintah yang bergerak di bidang pengelolaan pendapatan, keuangan dan semua daerah yang memiliki pengajuan anggaran dari data dan informasi penting yang harus dikelola dengan baik, hal itu harus dirahasiakan, integritas, dan ketersediaan data otoritas akses diperlukan agar informasi penting tidak dapat diakses orang-orang yang tidak tertarik atau tidak dapat diubah oleh orang tidak berhak. Teknologi internet tidak lagi menjadi sesuatu yang asing bagi kebanyakan orang, sebuah situs web yang menampilkan informasi tentang segala sesuatu di  Situs tidak peduli seberapa jauh.  Untuk itu penulis mencoba untuk membangun sebuah desain layanan informasi PPKAD Kabupaten Mura Tara  menggunakan aplikasi website berbasis web mobile, melalui teknologi internet sebagai media, yang akan </w:t>
      </w:r>
      <w:r w:rsidRPr="007B420F">
        <w:lastRenderedPageBreak/>
        <w:t>membantu  memfasilitasi penyampaian informasi kepada publik. Dan penulis mencoba untuk membuat website terlihat menarik untuk dapat dengan mudah diterima oleh penjelajahan setiap pengunjung dan menambah pesona Dinas PPKAD Kabupaten Mura Tara. Sistem ini akan memberikan informasi dalam informasi yang akurat, tepat waktu dan relevan dan untuk meningkatkan pelayanan kepada masyarakat, yang juga mengurangi biaya promosi yang berlebihan, bahasa pemograman yang digunakan untuk membangun website ini PHP dan database MySQL. Software yang digunakan adalah App Server, Adobe Dreamwaver CS3, Adobe Photoshop CS3.</w:t>
      </w:r>
    </w:p>
    <w:p w:rsidR="00C64125" w:rsidRDefault="00E20ADE" w:rsidP="00C64125">
      <w:pPr>
        <w:pStyle w:val="DaftarParagraf"/>
        <w:numPr>
          <w:ilvl w:val="0"/>
          <w:numId w:val="11"/>
        </w:numPr>
        <w:jc w:val="both"/>
      </w:pPr>
      <w:r>
        <w:t>Penelitian dilakukkan oleh</w:t>
      </w:r>
      <w:r>
        <w:t xml:space="preserve"> </w:t>
      </w:r>
      <w:r w:rsidRPr="00E20ADE">
        <w:t>Nurika Restuningdiah dan Cipto Wardoyo</w:t>
      </w:r>
      <w:r>
        <w:t xml:space="preserve"> dari </w:t>
      </w:r>
      <w:r w:rsidRPr="00E20ADE">
        <w:t>Universitas Negeri Malang</w:t>
      </w:r>
      <w:r>
        <w:t xml:space="preserve"> yang berjudul “</w:t>
      </w:r>
      <w:r w:rsidRPr="00E20ADE">
        <w:t>Perancangan Dan Implementasi Software Laporan Keuangan Untuk Kelompok Peternak Bebek Di Desa Kobonduren Kabupaten Blitar</w:t>
      </w:r>
      <w:r>
        <w:t>”.</w:t>
      </w:r>
    </w:p>
    <w:p w:rsidR="00E20ADE" w:rsidRDefault="001A6BE5" w:rsidP="00E20ADE">
      <w:pPr>
        <w:pStyle w:val="DaftarParagraf"/>
        <w:ind w:left="1080"/>
        <w:jc w:val="both"/>
      </w:pPr>
      <w:r>
        <w:t>Pada penelitian tersebut</w:t>
      </w:r>
      <w:r w:rsidRPr="00E20ADE">
        <w:t xml:space="preserve"> </w:t>
      </w:r>
      <w:r w:rsidR="00E20ADE" w:rsidRPr="00E20ADE">
        <w:t>Perancangan software laporan keuangan untuk peternak bebek dilakukan untuk mempermudah pembuatan laporan keuangan bagi kelompok peternak bebek di Desa Kebonduren Kabupaten Blitar.  Setelah pembuatan software, kemudian dilanjutkan dengan implementasi berupa pelatihan penggunaan software untuk peternak bebek.</w:t>
      </w:r>
    </w:p>
    <w:p w:rsidR="004B2AAC" w:rsidRDefault="001A6BE5" w:rsidP="001A6BE5">
      <w:pPr>
        <w:pStyle w:val="DaftarParagraf"/>
        <w:numPr>
          <w:ilvl w:val="0"/>
          <w:numId w:val="11"/>
        </w:numPr>
        <w:jc w:val="both"/>
      </w:pPr>
      <w:r>
        <w:t>Penelitian dilakukkan oleh</w:t>
      </w:r>
      <w:r>
        <w:t xml:space="preserve"> </w:t>
      </w:r>
      <w:r w:rsidRPr="001A6BE5">
        <w:t>Ridwan Setiawan dan Hery Dwi Yulianto</w:t>
      </w:r>
      <w:r>
        <w:t xml:space="preserve"> dari </w:t>
      </w:r>
      <w:r w:rsidRPr="001A6BE5">
        <w:t>Universitas Komputer Indonesia</w:t>
      </w:r>
      <w:r>
        <w:t xml:space="preserve"> yang berjudul “</w:t>
      </w:r>
      <w:r w:rsidRPr="001A6BE5">
        <w:t xml:space="preserve">Perancangan Sistem </w:t>
      </w:r>
      <w:r w:rsidRPr="001A6BE5">
        <w:lastRenderedPageBreak/>
        <w:t>Informasi Akuntansi Kredit Konsumtif Dengan Menggunakan Software Microsoft Visual Basic 6.0 dan SQL Server 2000 Berbasis Client Service</w:t>
      </w:r>
      <w:r>
        <w:t>”.</w:t>
      </w:r>
    </w:p>
    <w:p w:rsidR="001A6BE5" w:rsidRDefault="001A6BE5" w:rsidP="001A6BE5">
      <w:pPr>
        <w:pStyle w:val="DaftarParagraf"/>
        <w:ind w:left="1080"/>
        <w:jc w:val="both"/>
      </w:pPr>
      <w:r>
        <w:t>Pada penelitian tersebut</w:t>
      </w:r>
      <w:r>
        <w:t xml:space="preserve"> </w:t>
      </w:r>
      <w:r w:rsidR="00CA5777" w:rsidRPr="00CA5777">
        <w:t>menggunakan desain pengenelitian dengan penelitian primer/sekunder, penulis menggunakan data kualitatif dan kuantitatif, penulis menggunakan penelitian eksplorasi dan metode penelitian, untuk teknik pengumpulan data penulis menggunakan studi lapangan yang terdiri dari wawancara, obsesi dan studi literatur, penulis menggunakan metodology berorientasi proses, data dan output. Penulis menggunakan model waterfall sebagai struktur desain sistem. Sistem informasi menggunakan diagram konteks, diagram aliran data, kamus data, diagram alir, normaliasi, dan Entity Relationship Diagram.</w:t>
      </w:r>
    </w:p>
    <w:p w:rsidR="00926B11" w:rsidRDefault="00926B11" w:rsidP="00926B11">
      <w:pPr>
        <w:spacing w:line="240" w:lineRule="auto"/>
        <w:jc w:val="both"/>
        <w:rPr>
          <w:rFonts w:ascii="Arial" w:hAnsi="Arial" w:cs="Arial"/>
        </w:rPr>
      </w:pPr>
      <w:r>
        <w:rPr>
          <w:rFonts w:ascii="Arial" w:hAnsi="Arial" w:cs="Arial"/>
        </w:rPr>
        <w:t>Tabel 1. Studi Leteratur</w:t>
      </w:r>
    </w:p>
    <w:tbl>
      <w:tblPr>
        <w:tblStyle w:val="KisiTabel"/>
        <w:tblW w:w="0" w:type="auto"/>
        <w:tblLook w:val="04A0" w:firstRow="1" w:lastRow="0" w:firstColumn="1" w:lastColumn="0" w:noHBand="0" w:noVBand="1"/>
      </w:tblPr>
      <w:tblGrid>
        <w:gridCol w:w="699"/>
        <w:gridCol w:w="2376"/>
        <w:gridCol w:w="840"/>
        <w:gridCol w:w="2600"/>
        <w:gridCol w:w="1746"/>
      </w:tblGrid>
      <w:tr w:rsidR="00926B11" w:rsidRPr="004229A8" w:rsidTr="0058418A">
        <w:tc>
          <w:tcPr>
            <w:tcW w:w="703" w:type="dxa"/>
          </w:tcPr>
          <w:p w:rsidR="00926B11" w:rsidRPr="004229A8" w:rsidRDefault="00926B11" w:rsidP="00926B11">
            <w:pPr>
              <w:spacing w:line="276" w:lineRule="auto"/>
              <w:jc w:val="center"/>
              <w:rPr>
                <w:rFonts w:ascii="Arial" w:hAnsi="Arial" w:cs="Arial"/>
              </w:rPr>
            </w:pPr>
            <w:r w:rsidRPr="004229A8">
              <w:rPr>
                <w:rFonts w:ascii="Arial" w:hAnsi="Arial" w:cs="Arial"/>
              </w:rPr>
              <w:t>No</w:t>
            </w:r>
          </w:p>
        </w:tc>
        <w:tc>
          <w:tcPr>
            <w:tcW w:w="2400" w:type="dxa"/>
          </w:tcPr>
          <w:p w:rsidR="00926B11" w:rsidRPr="004229A8" w:rsidRDefault="00926B11" w:rsidP="00926B11">
            <w:pPr>
              <w:spacing w:line="276" w:lineRule="auto"/>
              <w:jc w:val="both"/>
              <w:rPr>
                <w:rFonts w:ascii="Arial" w:hAnsi="Arial" w:cs="Arial"/>
              </w:rPr>
            </w:pPr>
            <w:r w:rsidRPr="004229A8">
              <w:rPr>
                <w:rFonts w:ascii="Arial" w:hAnsi="Arial" w:cs="Arial"/>
              </w:rPr>
              <w:t>Nama Penelitian</w:t>
            </w:r>
          </w:p>
        </w:tc>
        <w:tc>
          <w:tcPr>
            <w:tcW w:w="840" w:type="dxa"/>
          </w:tcPr>
          <w:p w:rsidR="00926B11" w:rsidRPr="004229A8" w:rsidRDefault="00926B11" w:rsidP="00926B11">
            <w:pPr>
              <w:spacing w:line="276" w:lineRule="auto"/>
              <w:jc w:val="both"/>
              <w:rPr>
                <w:rFonts w:ascii="Arial" w:hAnsi="Arial" w:cs="Arial"/>
              </w:rPr>
            </w:pPr>
            <w:r w:rsidRPr="004229A8">
              <w:rPr>
                <w:rFonts w:ascii="Arial" w:hAnsi="Arial" w:cs="Arial"/>
              </w:rPr>
              <w:t>Tahun</w:t>
            </w:r>
          </w:p>
        </w:tc>
        <w:tc>
          <w:tcPr>
            <w:tcW w:w="2620" w:type="dxa"/>
          </w:tcPr>
          <w:p w:rsidR="00926B11" w:rsidRPr="004229A8" w:rsidRDefault="00926B11" w:rsidP="00926B11">
            <w:pPr>
              <w:spacing w:line="276" w:lineRule="auto"/>
              <w:jc w:val="both"/>
              <w:rPr>
                <w:rFonts w:ascii="Arial" w:hAnsi="Arial" w:cs="Arial"/>
              </w:rPr>
            </w:pPr>
            <w:r w:rsidRPr="004229A8">
              <w:rPr>
                <w:rFonts w:ascii="Arial" w:hAnsi="Arial" w:cs="Arial"/>
              </w:rPr>
              <w:t>Judul</w:t>
            </w:r>
          </w:p>
        </w:tc>
        <w:tc>
          <w:tcPr>
            <w:tcW w:w="1698" w:type="dxa"/>
          </w:tcPr>
          <w:p w:rsidR="00926B11" w:rsidRPr="004229A8" w:rsidRDefault="00926B11" w:rsidP="00926B11">
            <w:pPr>
              <w:spacing w:line="276" w:lineRule="auto"/>
              <w:jc w:val="both"/>
              <w:rPr>
                <w:rFonts w:ascii="Arial" w:hAnsi="Arial" w:cs="Arial"/>
              </w:rPr>
            </w:pPr>
            <w:r w:rsidRPr="004229A8">
              <w:rPr>
                <w:rFonts w:ascii="Arial" w:hAnsi="Arial" w:cs="Arial"/>
              </w:rPr>
              <w:t>Keterangan</w:t>
            </w:r>
          </w:p>
        </w:tc>
      </w:tr>
      <w:tr w:rsidR="0058418A" w:rsidRPr="004229A8" w:rsidTr="0058418A">
        <w:tc>
          <w:tcPr>
            <w:tcW w:w="703" w:type="dxa"/>
          </w:tcPr>
          <w:p w:rsidR="0058418A" w:rsidRPr="004229A8" w:rsidRDefault="0058418A" w:rsidP="0058418A">
            <w:pPr>
              <w:spacing w:line="276" w:lineRule="auto"/>
              <w:jc w:val="center"/>
              <w:rPr>
                <w:rFonts w:ascii="Arial" w:hAnsi="Arial" w:cs="Arial"/>
              </w:rPr>
            </w:pPr>
            <w:r w:rsidRPr="004229A8">
              <w:rPr>
                <w:rFonts w:ascii="Arial" w:hAnsi="Arial" w:cs="Arial"/>
              </w:rPr>
              <w:t>1</w:t>
            </w:r>
          </w:p>
        </w:tc>
        <w:tc>
          <w:tcPr>
            <w:tcW w:w="2400" w:type="dxa"/>
          </w:tcPr>
          <w:p w:rsidR="0058418A" w:rsidRPr="004229A8" w:rsidRDefault="0058418A" w:rsidP="0058418A">
            <w:pPr>
              <w:spacing w:line="276" w:lineRule="auto"/>
              <w:rPr>
                <w:rFonts w:ascii="Arial" w:hAnsi="Arial" w:cs="Arial"/>
              </w:rPr>
            </w:pPr>
            <w:r w:rsidRPr="004229A8">
              <w:rPr>
                <w:rFonts w:ascii="Arial" w:hAnsi="Arial" w:cs="Arial"/>
              </w:rPr>
              <w:t>Eko</w:t>
            </w:r>
            <w:r w:rsidRPr="004229A8">
              <w:rPr>
                <w:rFonts w:ascii="Arial" w:hAnsi="Arial" w:cs="Arial"/>
              </w:rPr>
              <w:t xml:space="preserve"> </w:t>
            </w:r>
            <w:r w:rsidRPr="004229A8">
              <w:rPr>
                <w:rFonts w:ascii="Arial" w:hAnsi="Arial" w:cs="Arial"/>
              </w:rPr>
              <w:t>Purwanto, Indra Hastuti dan Sri Ningrum</w:t>
            </w:r>
          </w:p>
        </w:tc>
        <w:tc>
          <w:tcPr>
            <w:tcW w:w="840" w:type="dxa"/>
          </w:tcPr>
          <w:p w:rsidR="0058418A" w:rsidRPr="004229A8" w:rsidRDefault="0058418A" w:rsidP="0058418A">
            <w:pPr>
              <w:spacing w:line="276" w:lineRule="auto"/>
              <w:jc w:val="both"/>
              <w:rPr>
                <w:rFonts w:ascii="Arial" w:hAnsi="Arial" w:cs="Arial"/>
              </w:rPr>
            </w:pPr>
            <w:r w:rsidRPr="004229A8">
              <w:rPr>
                <w:rFonts w:ascii="Arial" w:hAnsi="Arial" w:cs="Arial"/>
              </w:rPr>
              <w:t>2019</w:t>
            </w:r>
          </w:p>
        </w:tc>
        <w:tc>
          <w:tcPr>
            <w:tcW w:w="2620" w:type="dxa"/>
          </w:tcPr>
          <w:p w:rsidR="0058418A" w:rsidRPr="004229A8" w:rsidRDefault="0058418A" w:rsidP="0058418A">
            <w:pPr>
              <w:spacing w:line="276" w:lineRule="auto"/>
              <w:rPr>
                <w:rFonts w:ascii="Arial" w:hAnsi="Arial" w:cs="Arial"/>
              </w:rPr>
            </w:pPr>
            <w:r w:rsidRPr="004229A8">
              <w:rPr>
                <w:rFonts w:ascii="Arial" w:hAnsi="Arial" w:cs="Arial"/>
              </w:rPr>
              <w:t>Prototipe Sistem Informasi Biaya Penyusutan Aset Tetap Menggunakan Metode Garis Lurus  Dan Penentuan Akhir Masa Manfaat Dalam</w:t>
            </w:r>
            <w:r w:rsidRPr="004229A8">
              <w:rPr>
                <w:rFonts w:ascii="Arial" w:hAnsi="Arial" w:cs="Arial"/>
              </w:rPr>
              <w:t xml:space="preserve">  </w:t>
            </w:r>
            <w:r w:rsidRPr="004229A8">
              <w:rPr>
                <w:rFonts w:ascii="Arial" w:hAnsi="Arial" w:cs="Arial"/>
              </w:rPr>
              <w:t>Manajemen Aset</w:t>
            </w:r>
          </w:p>
        </w:tc>
        <w:tc>
          <w:tcPr>
            <w:tcW w:w="1698" w:type="dxa"/>
          </w:tcPr>
          <w:p w:rsidR="0058418A" w:rsidRPr="00F37272" w:rsidRDefault="0058418A" w:rsidP="0058418A">
            <w:pPr>
              <w:rPr>
                <w:rFonts w:ascii="Arial" w:hAnsi="Arial" w:cs="Arial"/>
              </w:rPr>
            </w:pPr>
            <w:r w:rsidRPr="00F37272">
              <w:rPr>
                <w:rFonts w:ascii="Arial" w:hAnsi="Arial" w:cs="Arial"/>
              </w:rPr>
              <w:t>Berbeda teknologi pengembangan sistem aplikasi yang dibangun</w:t>
            </w:r>
          </w:p>
        </w:tc>
      </w:tr>
      <w:tr w:rsidR="0058418A" w:rsidRPr="004229A8" w:rsidTr="0058418A">
        <w:tc>
          <w:tcPr>
            <w:tcW w:w="703" w:type="dxa"/>
          </w:tcPr>
          <w:p w:rsidR="0058418A" w:rsidRPr="004229A8" w:rsidRDefault="0058418A" w:rsidP="0058418A">
            <w:pPr>
              <w:spacing w:line="276" w:lineRule="auto"/>
              <w:jc w:val="center"/>
              <w:rPr>
                <w:rFonts w:ascii="Arial" w:hAnsi="Arial" w:cs="Arial"/>
              </w:rPr>
            </w:pPr>
            <w:r w:rsidRPr="004229A8">
              <w:rPr>
                <w:rFonts w:ascii="Arial" w:hAnsi="Arial" w:cs="Arial"/>
              </w:rPr>
              <w:t>2</w:t>
            </w:r>
          </w:p>
        </w:tc>
        <w:tc>
          <w:tcPr>
            <w:tcW w:w="2400" w:type="dxa"/>
          </w:tcPr>
          <w:p w:rsidR="0058418A" w:rsidRPr="004229A8" w:rsidRDefault="0058418A" w:rsidP="0058418A">
            <w:pPr>
              <w:spacing w:line="276" w:lineRule="auto"/>
              <w:jc w:val="both"/>
              <w:rPr>
                <w:rFonts w:ascii="Arial" w:hAnsi="Arial" w:cs="Arial"/>
              </w:rPr>
            </w:pPr>
          </w:p>
        </w:tc>
        <w:tc>
          <w:tcPr>
            <w:tcW w:w="840" w:type="dxa"/>
          </w:tcPr>
          <w:p w:rsidR="0058418A" w:rsidRPr="004229A8" w:rsidRDefault="0058418A" w:rsidP="0058418A">
            <w:pPr>
              <w:spacing w:line="276" w:lineRule="auto"/>
              <w:jc w:val="both"/>
              <w:rPr>
                <w:rFonts w:ascii="Arial" w:hAnsi="Arial" w:cs="Arial"/>
              </w:rPr>
            </w:pPr>
          </w:p>
        </w:tc>
        <w:tc>
          <w:tcPr>
            <w:tcW w:w="2620" w:type="dxa"/>
          </w:tcPr>
          <w:p w:rsidR="0058418A" w:rsidRPr="004229A8" w:rsidRDefault="0058418A" w:rsidP="0058418A">
            <w:pPr>
              <w:spacing w:line="276" w:lineRule="auto"/>
              <w:jc w:val="both"/>
              <w:rPr>
                <w:rFonts w:ascii="Arial" w:hAnsi="Arial" w:cs="Arial"/>
              </w:rPr>
            </w:pPr>
          </w:p>
        </w:tc>
        <w:tc>
          <w:tcPr>
            <w:tcW w:w="1698" w:type="dxa"/>
          </w:tcPr>
          <w:p w:rsidR="0058418A" w:rsidRPr="004229A8" w:rsidRDefault="00F37272" w:rsidP="0058418A">
            <w:pPr>
              <w:spacing w:line="276" w:lineRule="auto"/>
              <w:jc w:val="both"/>
              <w:rPr>
                <w:rFonts w:ascii="Arial" w:hAnsi="Arial" w:cs="Arial"/>
              </w:rPr>
            </w:pPr>
            <w:r w:rsidRPr="00F37272">
              <w:rPr>
                <w:rFonts w:ascii="Arial" w:hAnsi="Arial" w:cs="Arial"/>
              </w:rPr>
              <w:t>Berbeda teknologi pengembangan sistem aplikasi yang dibangun</w:t>
            </w:r>
          </w:p>
        </w:tc>
      </w:tr>
      <w:tr w:rsidR="0058418A" w:rsidRPr="004229A8" w:rsidTr="0058418A">
        <w:tc>
          <w:tcPr>
            <w:tcW w:w="703" w:type="dxa"/>
          </w:tcPr>
          <w:p w:rsidR="0058418A" w:rsidRPr="004229A8" w:rsidRDefault="0058418A" w:rsidP="0058418A">
            <w:pPr>
              <w:spacing w:line="276" w:lineRule="auto"/>
              <w:jc w:val="center"/>
              <w:rPr>
                <w:rFonts w:ascii="Arial" w:hAnsi="Arial" w:cs="Arial"/>
              </w:rPr>
            </w:pPr>
            <w:r w:rsidRPr="004229A8">
              <w:rPr>
                <w:rFonts w:ascii="Arial" w:hAnsi="Arial" w:cs="Arial"/>
              </w:rPr>
              <w:t>3</w:t>
            </w:r>
          </w:p>
        </w:tc>
        <w:tc>
          <w:tcPr>
            <w:tcW w:w="2400" w:type="dxa"/>
          </w:tcPr>
          <w:p w:rsidR="0058418A" w:rsidRPr="004229A8" w:rsidRDefault="0058418A" w:rsidP="0058418A">
            <w:pPr>
              <w:spacing w:line="276" w:lineRule="auto"/>
              <w:jc w:val="both"/>
              <w:rPr>
                <w:rFonts w:ascii="Arial" w:hAnsi="Arial" w:cs="Arial"/>
              </w:rPr>
            </w:pPr>
          </w:p>
        </w:tc>
        <w:tc>
          <w:tcPr>
            <w:tcW w:w="840" w:type="dxa"/>
          </w:tcPr>
          <w:p w:rsidR="0058418A" w:rsidRPr="004229A8" w:rsidRDefault="0058418A" w:rsidP="0058418A">
            <w:pPr>
              <w:spacing w:line="276" w:lineRule="auto"/>
              <w:jc w:val="both"/>
              <w:rPr>
                <w:rFonts w:ascii="Arial" w:hAnsi="Arial" w:cs="Arial"/>
              </w:rPr>
            </w:pPr>
          </w:p>
        </w:tc>
        <w:tc>
          <w:tcPr>
            <w:tcW w:w="2620" w:type="dxa"/>
          </w:tcPr>
          <w:p w:rsidR="0058418A" w:rsidRPr="004229A8" w:rsidRDefault="0058418A" w:rsidP="0058418A">
            <w:pPr>
              <w:spacing w:line="276" w:lineRule="auto"/>
              <w:jc w:val="both"/>
              <w:rPr>
                <w:rFonts w:ascii="Arial" w:hAnsi="Arial" w:cs="Arial"/>
              </w:rPr>
            </w:pPr>
          </w:p>
        </w:tc>
        <w:tc>
          <w:tcPr>
            <w:tcW w:w="1698" w:type="dxa"/>
          </w:tcPr>
          <w:p w:rsidR="0058418A" w:rsidRPr="004229A8" w:rsidRDefault="00F37272" w:rsidP="0058418A">
            <w:pPr>
              <w:spacing w:line="276" w:lineRule="auto"/>
              <w:jc w:val="both"/>
              <w:rPr>
                <w:rFonts w:ascii="Arial" w:hAnsi="Arial" w:cs="Arial"/>
              </w:rPr>
            </w:pPr>
            <w:r w:rsidRPr="00F37272">
              <w:rPr>
                <w:rFonts w:ascii="Arial" w:hAnsi="Arial" w:cs="Arial"/>
              </w:rPr>
              <w:t>Berbeda teknologi pengembangan sistem aplikasi yang dibangun</w:t>
            </w:r>
          </w:p>
        </w:tc>
      </w:tr>
      <w:tr w:rsidR="0058418A" w:rsidRPr="004229A8" w:rsidTr="0058418A">
        <w:tc>
          <w:tcPr>
            <w:tcW w:w="703" w:type="dxa"/>
          </w:tcPr>
          <w:p w:rsidR="0058418A" w:rsidRPr="004229A8" w:rsidRDefault="0058418A" w:rsidP="0058418A">
            <w:pPr>
              <w:spacing w:line="276" w:lineRule="auto"/>
              <w:jc w:val="center"/>
              <w:rPr>
                <w:rFonts w:ascii="Arial" w:hAnsi="Arial" w:cs="Arial"/>
              </w:rPr>
            </w:pPr>
            <w:r w:rsidRPr="004229A8">
              <w:rPr>
                <w:rFonts w:ascii="Arial" w:hAnsi="Arial" w:cs="Arial"/>
              </w:rPr>
              <w:lastRenderedPageBreak/>
              <w:t>4</w:t>
            </w:r>
          </w:p>
        </w:tc>
        <w:tc>
          <w:tcPr>
            <w:tcW w:w="2400" w:type="dxa"/>
          </w:tcPr>
          <w:p w:rsidR="0058418A" w:rsidRPr="004229A8" w:rsidRDefault="0058418A" w:rsidP="0058418A">
            <w:pPr>
              <w:spacing w:line="276" w:lineRule="auto"/>
              <w:jc w:val="both"/>
              <w:rPr>
                <w:rFonts w:ascii="Arial" w:hAnsi="Arial" w:cs="Arial"/>
              </w:rPr>
            </w:pPr>
          </w:p>
        </w:tc>
        <w:tc>
          <w:tcPr>
            <w:tcW w:w="840" w:type="dxa"/>
          </w:tcPr>
          <w:p w:rsidR="0058418A" w:rsidRPr="004229A8" w:rsidRDefault="0058418A" w:rsidP="0058418A">
            <w:pPr>
              <w:spacing w:line="276" w:lineRule="auto"/>
              <w:jc w:val="both"/>
              <w:rPr>
                <w:rFonts w:ascii="Arial" w:hAnsi="Arial" w:cs="Arial"/>
              </w:rPr>
            </w:pPr>
          </w:p>
        </w:tc>
        <w:tc>
          <w:tcPr>
            <w:tcW w:w="2620" w:type="dxa"/>
          </w:tcPr>
          <w:p w:rsidR="0058418A" w:rsidRPr="004229A8" w:rsidRDefault="0058418A" w:rsidP="0058418A">
            <w:pPr>
              <w:spacing w:line="276" w:lineRule="auto"/>
              <w:jc w:val="both"/>
              <w:rPr>
                <w:rFonts w:ascii="Arial" w:hAnsi="Arial" w:cs="Arial"/>
              </w:rPr>
            </w:pPr>
          </w:p>
        </w:tc>
        <w:tc>
          <w:tcPr>
            <w:tcW w:w="1698" w:type="dxa"/>
          </w:tcPr>
          <w:p w:rsidR="0058418A" w:rsidRPr="004229A8" w:rsidRDefault="00F37272" w:rsidP="0058418A">
            <w:pPr>
              <w:spacing w:line="276" w:lineRule="auto"/>
              <w:jc w:val="both"/>
              <w:rPr>
                <w:rFonts w:ascii="Arial" w:hAnsi="Arial" w:cs="Arial"/>
              </w:rPr>
            </w:pPr>
            <w:r w:rsidRPr="00F37272">
              <w:rPr>
                <w:rFonts w:ascii="Arial" w:hAnsi="Arial" w:cs="Arial"/>
              </w:rPr>
              <w:t>Berbeda teknologi pengembangan sistem aplikasi yang dibangun</w:t>
            </w:r>
          </w:p>
        </w:tc>
      </w:tr>
      <w:tr w:rsidR="0058418A" w:rsidRPr="004229A8" w:rsidTr="0058418A">
        <w:tc>
          <w:tcPr>
            <w:tcW w:w="703" w:type="dxa"/>
          </w:tcPr>
          <w:p w:rsidR="0058418A" w:rsidRPr="004229A8" w:rsidRDefault="0058418A" w:rsidP="0058418A">
            <w:pPr>
              <w:spacing w:line="276" w:lineRule="auto"/>
              <w:jc w:val="center"/>
              <w:rPr>
                <w:rFonts w:ascii="Arial" w:hAnsi="Arial" w:cs="Arial"/>
              </w:rPr>
            </w:pPr>
            <w:r w:rsidRPr="004229A8">
              <w:rPr>
                <w:rFonts w:ascii="Arial" w:hAnsi="Arial" w:cs="Arial"/>
              </w:rPr>
              <w:t>5</w:t>
            </w:r>
          </w:p>
        </w:tc>
        <w:tc>
          <w:tcPr>
            <w:tcW w:w="2400" w:type="dxa"/>
          </w:tcPr>
          <w:p w:rsidR="0058418A" w:rsidRPr="004229A8" w:rsidRDefault="0058418A" w:rsidP="0058418A">
            <w:pPr>
              <w:spacing w:line="276" w:lineRule="auto"/>
              <w:jc w:val="both"/>
              <w:rPr>
                <w:rFonts w:ascii="Arial" w:hAnsi="Arial" w:cs="Arial"/>
              </w:rPr>
            </w:pPr>
          </w:p>
        </w:tc>
        <w:tc>
          <w:tcPr>
            <w:tcW w:w="840" w:type="dxa"/>
          </w:tcPr>
          <w:p w:rsidR="0058418A" w:rsidRPr="004229A8" w:rsidRDefault="0058418A" w:rsidP="0058418A">
            <w:pPr>
              <w:spacing w:line="276" w:lineRule="auto"/>
              <w:jc w:val="both"/>
              <w:rPr>
                <w:rFonts w:ascii="Arial" w:hAnsi="Arial" w:cs="Arial"/>
              </w:rPr>
            </w:pPr>
          </w:p>
        </w:tc>
        <w:tc>
          <w:tcPr>
            <w:tcW w:w="2620" w:type="dxa"/>
          </w:tcPr>
          <w:p w:rsidR="0058418A" w:rsidRPr="004229A8" w:rsidRDefault="0058418A" w:rsidP="0058418A">
            <w:pPr>
              <w:spacing w:line="276" w:lineRule="auto"/>
              <w:jc w:val="both"/>
              <w:rPr>
                <w:rFonts w:ascii="Arial" w:hAnsi="Arial" w:cs="Arial"/>
              </w:rPr>
            </w:pPr>
          </w:p>
        </w:tc>
        <w:tc>
          <w:tcPr>
            <w:tcW w:w="1698" w:type="dxa"/>
          </w:tcPr>
          <w:p w:rsidR="0058418A" w:rsidRPr="004229A8" w:rsidRDefault="00F37272" w:rsidP="0058418A">
            <w:pPr>
              <w:spacing w:line="276" w:lineRule="auto"/>
              <w:jc w:val="both"/>
              <w:rPr>
                <w:rFonts w:ascii="Arial" w:hAnsi="Arial" w:cs="Arial"/>
              </w:rPr>
            </w:pPr>
            <w:r w:rsidRPr="00F37272">
              <w:rPr>
                <w:rFonts w:ascii="Arial" w:hAnsi="Arial" w:cs="Arial"/>
              </w:rPr>
              <w:t>Berbeda teknologi pengembangan sistem aplikasi yang dibangun</w:t>
            </w:r>
            <w:bookmarkStart w:id="0" w:name="_GoBack"/>
            <w:bookmarkEnd w:id="0"/>
          </w:p>
        </w:tc>
      </w:tr>
    </w:tbl>
    <w:p w:rsidR="00926B11" w:rsidRPr="00926B11" w:rsidRDefault="00926B11" w:rsidP="00926B11">
      <w:pPr>
        <w:jc w:val="both"/>
        <w:rPr>
          <w:rFonts w:ascii="Arial" w:hAnsi="Arial" w:cs="Arial"/>
        </w:rPr>
      </w:pPr>
    </w:p>
    <w:sectPr w:rsidR="00926B11" w:rsidRPr="00926B11" w:rsidSect="00D447F6">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B70"/>
    <w:multiLevelType w:val="hybridMultilevel"/>
    <w:tmpl w:val="E606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6237"/>
    <w:multiLevelType w:val="hybridMultilevel"/>
    <w:tmpl w:val="D6145D6A"/>
    <w:lvl w:ilvl="0" w:tplc="5C3CD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27DA2"/>
    <w:multiLevelType w:val="multilevel"/>
    <w:tmpl w:val="88DAA0E8"/>
    <w:lvl w:ilvl="0">
      <w:start w:val="1"/>
      <w:numFmt w:val="upperLetter"/>
      <w:pStyle w:val="Judul2"/>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533443A"/>
    <w:multiLevelType w:val="hybridMultilevel"/>
    <w:tmpl w:val="6396CDB0"/>
    <w:lvl w:ilvl="0" w:tplc="5BB6B62A">
      <w:start w:val="1"/>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CCC9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B241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AE81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B425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0686D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C6D5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04456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C2F20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E55320"/>
    <w:multiLevelType w:val="hybridMultilevel"/>
    <w:tmpl w:val="E61E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62781"/>
    <w:multiLevelType w:val="hybridMultilevel"/>
    <w:tmpl w:val="8A5205B2"/>
    <w:lvl w:ilvl="0" w:tplc="D42AFBC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E957DB"/>
    <w:multiLevelType w:val="hybridMultilevel"/>
    <w:tmpl w:val="EE28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84837"/>
    <w:multiLevelType w:val="hybridMultilevel"/>
    <w:tmpl w:val="7682F9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835F94"/>
    <w:multiLevelType w:val="hybridMultilevel"/>
    <w:tmpl w:val="4B1826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AB3D0B"/>
    <w:multiLevelType w:val="hybridMultilevel"/>
    <w:tmpl w:val="9B98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num>
  <w:num w:numId="3">
    <w:abstractNumId w:val="8"/>
  </w:num>
  <w:num w:numId="4">
    <w:abstractNumId w:val="9"/>
  </w:num>
  <w:num w:numId="5">
    <w:abstractNumId w:val="0"/>
  </w:num>
  <w:num w:numId="6">
    <w:abstractNumId w:val="1"/>
  </w:num>
  <w:num w:numId="7">
    <w:abstractNumId w:val="4"/>
  </w:num>
  <w:num w:numId="8">
    <w:abstractNumId w:val="7"/>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86"/>
    <w:rsid w:val="000523D6"/>
    <w:rsid w:val="00093829"/>
    <w:rsid w:val="000A0AD9"/>
    <w:rsid w:val="000D60D0"/>
    <w:rsid w:val="000E21DA"/>
    <w:rsid w:val="00112C79"/>
    <w:rsid w:val="001A6BE5"/>
    <w:rsid w:val="002114D5"/>
    <w:rsid w:val="00266784"/>
    <w:rsid w:val="00266F8B"/>
    <w:rsid w:val="00343C7C"/>
    <w:rsid w:val="00365508"/>
    <w:rsid w:val="0040216F"/>
    <w:rsid w:val="004229A8"/>
    <w:rsid w:val="004B2AAC"/>
    <w:rsid w:val="004D2E1F"/>
    <w:rsid w:val="004E5B2E"/>
    <w:rsid w:val="005224FC"/>
    <w:rsid w:val="00527B3D"/>
    <w:rsid w:val="0058418A"/>
    <w:rsid w:val="005E5408"/>
    <w:rsid w:val="00600282"/>
    <w:rsid w:val="00655DBE"/>
    <w:rsid w:val="006C3386"/>
    <w:rsid w:val="007B420F"/>
    <w:rsid w:val="007B626B"/>
    <w:rsid w:val="00812FB4"/>
    <w:rsid w:val="008459B6"/>
    <w:rsid w:val="0091368C"/>
    <w:rsid w:val="00926B11"/>
    <w:rsid w:val="00A52973"/>
    <w:rsid w:val="00B30B50"/>
    <w:rsid w:val="00C64125"/>
    <w:rsid w:val="00CA5777"/>
    <w:rsid w:val="00CB172A"/>
    <w:rsid w:val="00CD7146"/>
    <w:rsid w:val="00D435D6"/>
    <w:rsid w:val="00D447F6"/>
    <w:rsid w:val="00D553AB"/>
    <w:rsid w:val="00D74E4C"/>
    <w:rsid w:val="00D95739"/>
    <w:rsid w:val="00DB3D55"/>
    <w:rsid w:val="00DC335E"/>
    <w:rsid w:val="00E20ADE"/>
    <w:rsid w:val="00EA6F13"/>
    <w:rsid w:val="00F37272"/>
    <w:rsid w:val="00F871EE"/>
    <w:rsid w:val="00FA5D35"/>
    <w:rsid w:val="00FC331A"/>
    <w:rsid w:val="00FF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8783"/>
  <w15:chartTrackingRefBased/>
  <w15:docId w15:val="{3C89BB11-5BC1-435F-834F-A2417E80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Judul2">
    <w:name w:val="heading 2"/>
    <w:basedOn w:val="Normal"/>
    <w:next w:val="Normal"/>
    <w:link w:val="Judul2KAR"/>
    <w:uiPriority w:val="9"/>
    <w:unhideWhenUsed/>
    <w:qFormat/>
    <w:rsid w:val="00D447F6"/>
    <w:pPr>
      <w:keepNext/>
      <w:keepLines/>
      <w:numPr>
        <w:numId w:val="1"/>
      </w:numPr>
      <w:spacing w:before="200" w:after="0" w:line="480" w:lineRule="auto"/>
      <w:jc w:val="center"/>
      <w:outlineLvl w:val="1"/>
    </w:pPr>
    <w:rPr>
      <w:rFonts w:ascii="Arial" w:eastAsiaTheme="majorEastAsia" w:hAnsi="Arial" w:cstheme="majorBidi"/>
      <w:b/>
      <w:bCs/>
      <w:color w:val="000000" w:themeColor="text1"/>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D447F6"/>
    <w:rPr>
      <w:rFonts w:ascii="Arial" w:eastAsiaTheme="majorEastAsia" w:hAnsi="Arial" w:cstheme="majorBidi"/>
      <w:b/>
      <w:bCs/>
      <w:color w:val="000000" w:themeColor="text1"/>
      <w:szCs w:val="26"/>
    </w:rPr>
  </w:style>
  <w:style w:type="paragraph" w:styleId="DaftarParagraf">
    <w:name w:val="List Paragraph"/>
    <w:basedOn w:val="Normal"/>
    <w:link w:val="DaftarParagrafKAR"/>
    <w:uiPriority w:val="34"/>
    <w:qFormat/>
    <w:rsid w:val="00D447F6"/>
    <w:pPr>
      <w:spacing w:after="0" w:line="480" w:lineRule="auto"/>
      <w:ind w:left="720"/>
      <w:contextualSpacing/>
      <w:jc w:val="center"/>
    </w:pPr>
    <w:rPr>
      <w:rFonts w:ascii="Arial" w:hAnsi="Arial"/>
    </w:rPr>
  </w:style>
  <w:style w:type="character" w:customStyle="1" w:styleId="DaftarParagrafKAR">
    <w:name w:val="Daftar Paragraf KAR"/>
    <w:basedOn w:val="FontParagrafDefault"/>
    <w:link w:val="DaftarParagraf"/>
    <w:uiPriority w:val="34"/>
    <w:locked/>
    <w:rsid w:val="00D447F6"/>
    <w:rPr>
      <w:rFonts w:ascii="Arial" w:hAnsi="Arial"/>
    </w:rPr>
  </w:style>
  <w:style w:type="paragraph" w:customStyle="1" w:styleId="footnotedescription">
    <w:name w:val="footnote description"/>
    <w:next w:val="Normal"/>
    <w:link w:val="footnotedescriptionChar"/>
    <w:hidden/>
    <w:rsid w:val="0040216F"/>
    <w:pPr>
      <w:spacing w:after="13"/>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40216F"/>
    <w:rPr>
      <w:rFonts w:ascii="Times New Roman" w:eastAsia="Times New Roman" w:hAnsi="Times New Roman" w:cs="Times New Roman"/>
      <w:color w:val="000000"/>
      <w:sz w:val="20"/>
    </w:rPr>
  </w:style>
  <w:style w:type="table" w:styleId="KisiTabel">
    <w:name w:val="Table Grid"/>
    <w:basedOn w:val="TabelNormal"/>
    <w:uiPriority w:val="39"/>
    <w:rsid w:val="00926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32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0424F-B92C-491F-B585-10EA283F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Wardana</dc:creator>
  <cp:keywords/>
  <dc:description/>
  <cp:lastModifiedBy>Ari Wardana</cp:lastModifiedBy>
  <cp:revision>40</cp:revision>
  <dcterms:created xsi:type="dcterms:W3CDTF">2019-08-31T07:36:00Z</dcterms:created>
  <dcterms:modified xsi:type="dcterms:W3CDTF">2019-09-12T15:28:00Z</dcterms:modified>
</cp:coreProperties>
</file>