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Comic Sans MS" w:cs="Comic Sans MS" w:eastAsia="Comic Sans MS" w:hAnsi="Comic Sans MS"/>
          <w:b w:val="1"/>
          <w:sz w:val="22"/>
          <w:szCs w:val="22"/>
        </w:rPr>
      </w:pPr>
      <w:bookmarkStart w:colFirst="0" w:colLast="0" w:name="_djf89ydhulrn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AI Engineer (Level-1) — Technical Assessment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aven Pro" w:cs="Maven Pro" w:eastAsia="Maven Pro" w:hAnsi="Maven Pro"/>
          <w:color w:val="000000"/>
          <w:sz w:val="22"/>
          <w:szCs w:val="22"/>
        </w:rPr>
      </w:pPr>
      <w:bookmarkStart w:colFirst="0" w:colLast="0" w:name="_21gboqi7z79m" w:id="1"/>
      <w:bookmarkEnd w:id="1"/>
      <w:r w:rsidDel="00000000" w:rsidR="00000000" w:rsidRPr="00000000">
        <w:rPr>
          <w:rFonts w:ascii="Maven Pro" w:cs="Maven Pro" w:eastAsia="Maven Pro" w:hAnsi="Maven Pro"/>
          <w:color w:val="000000"/>
          <w:sz w:val="22"/>
          <w:szCs w:val="22"/>
          <w:rtl w:val="0"/>
        </w:rPr>
        <w:t xml:space="preserve">Develop a Simple Multilingual Retrieval-Augmented Generation (RAG) System</w:t>
      </w:r>
    </w:p>
    <w:p w:rsidR="00000000" w:rsidDel="00000000" w:rsidP="00000000" w:rsidRDefault="00000000" w:rsidRPr="00000000" w14:paraId="00000003">
      <w:pPr>
        <w:rPr>
          <w:rFonts w:ascii="Maven Pro" w:cs="Maven Pro" w:eastAsia="Maven Pro" w:hAnsi="Maven Pr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ven Pro" w:cs="Maven Pro" w:eastAsia="Maven Pro" w:hAnsi="Maven Pro"/>
          <w:b w:val="1"/>
          <w:color w:val="000000"/>
          <w:sz w:val="22"/>
          <w:szCs w:val="22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Design and implement a basic RAG pipeline capable of understanding and responding to both English and Bengali queries. The system should fetch relevant information from a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 pdf document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corpus and 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generate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a meaningful answer grounded in retrieved content.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aven Pro" w:cs="Maven Pro" w:eastAsia="Maven Pro" w:hAnsi="Maven Pro"/>
          <w:b w:val="1"/>
          <w:color w:val="000000"/>
          <w:sz w:val="22"/>
          <w:szCs w:val="22"/>
        </w:rPr>
      </w:pPr>
      <w:bookmarkStart w:colFirst="0" w:colLast="0" w:name="_bt2z68jvi6k" w:id="2"/>
      <w:bookmarkEnd w:id="2"/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2"/>
          <w:szCs w:val="22"/>
          <w:rtl w:val="0"/>
        </w:rPr>
        <w:t xml:space="preserve">Core Task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Build a basic RAG application that: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Accepts user queries in English and Bangla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Retrieves relevant document chunks from a small knowledge base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Generates answers based on the retrieved information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Build a knowledge base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  <w:u w:val="none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Use the following Bangla Book - </w:t>
      </w:r>
      <w:hyperlink r:id="rId6">
        <w:r w:rsidDel="00000000" w:rsidR="00000000" w:rsidRPr="00000000">
          <w:rPr>
            <w:rFonts w:ascii="Maven Pro" w:cs="Maven Pro" w:eastAsia="Maven Pro" w:hAnsi="Maven Pro"/>
            <w:color w:val="1155cc"/>
            <w:u w:val="single"/>
            <w:rtl w:val="0"/>
          </w:rPr>
          <w:t xml:space="preserve">HSC26 Bangla 1st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  <w:u w:val="none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Proper Pre-Processing &amp; data cleaning for better chunk accuracy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  <w:u w:val="none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Document Chunking &amp; Vectorize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Maintain Long-Short term memory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"Short-Term" : Recent inputs in the chat sequence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"Long-Term" : Pdf document corpus in vector database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Maven Pro" w:cs="Maven Pro" w:eastAsia="Maven Pro" w:hAnsi="Maven Pro"/>
        </w:rPr>
      </w:pPr>
      <w:bookmarkStart w:colFirst="0" w:colLast="0" w:name="_zebahydyzlst" w:id="3"/>
      <w:bookmarkEnd w:id="3"/>
      <w:r w:rsidDel="00000000" w:rsidR="00000000" w:rsidRPr="00000000">
        <w:rPr>
          <w:rFonts w:ascii="Maven Pro" w:cs="Maven Pro" w:eastAsia="Maven Pro" w:hAnsi="Maven Pro"/>
          <w:color w:val="000000"/>
          <w:sz w:val="22"/>
          <w:szCs w:val="22"/>
          <w:rtl w:val="0"/>
        </w:rPr>
        <w:t xml:space="preserve">Sample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40" w:lineRule="auto"/>
        <w:ind w:left="0" w:firstLine="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User Question: অনুপমের ভাষায় সুপুরুষ কাকে বলা হয়েছে?</w:t>
      </w:r>
    </w:p>
    <w:p w:rsidR="00000000" w:rsidDel="00000000" w:rsidP="00000000" w:rsidRDefault="00000000" w:rsidRPr="00000000" w14:paraId="00000016">
      <w:pPr>
        <w:spacing w:after="240" w:before="0" w:line="240" w:lineRule="auto"/>
        <w:ind w:left="0" w:firstLine="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Expected Answer: শুম্ভুনাথ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User Question: কাকে অনুপমের ভাগ্য দেবতা বলে উল্লেখ করা হয়েছে?</w:t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Expected Answer: মামাকে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User Question: বিয়ের সময় কল্যাণীর প্রকৃত বয়স কত ছিল?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Expected Answer: ১৫ বছর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Maven Pro" w:cs="Maven Pro" w:eastAsia="Maven Pro" w:hAnsi="Maven Pro"/>
          <w:b w:val="1"/>
          <w:color w:val="000000"/>
          <w:sz w:val="22"/>
          <w:szCs w:val="22"/>
        </w:rPr>
      </w:pPr>
      <w:bookmarkStart w:colFirst="0" w:colLast="0" w:name="_jc4307yqc0p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Maven Pro" w:cs="Maven Pro" w:eastAsia="Maven Pro" w:hAnsi="Maven Pro"/>
          <w:b w:val="1"/>
          <w:color w:val="000000"/>
          <w:sz w:val="22"/>
          <w:szCs w:val="22"/>
        </w:rPr>
      </w:pPr>
      <w:bookmarkStart w:colFirst="0" w:colLast="0" w:name="_3v6uks1m7sq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Maven Pro" w:cs="Maven Pro" w:eastAsia="Maven Pro" w:hAnsi="Maven Pro"/>
          <w:b w:val="1"/>
          <w:color w:val="000000"/>
          <w:sz w:val="22"/>
          <w:szCs w:val="22"/>
        </w:rPr>
      </w:pPr>
      <w:bookmarkStart w:colFirst="0" w:colLast="0" w:name="_abod4shm62a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Maven Pro" w:cs="Maven Pro" w:eastAsia="Maven Pro" w:hAnsi="Maven Pro"/>
          <w:b w:val="1"/>
          <w:color w:val="000000"/>
          <w:sz w:val="22"/>
          <w:szCs w:val="22"/>
        </w:rPr>
      </w:pPr>
      <w:bookmarkStart w:colFirst="0" w:colLast="0" w:name="_ojucv6mxin7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Maven Pro" w:cs="Maven Pro" w:eastAsia="Maven Pro" w:hAnsi="Maven Pro"/>
          <w:b w:val="1"/>
          <w:color w:val="000000"/>
          <w:sz w:val="22"/>
          <w:szCs w:val="22"/>
        </w:rPr>
      </w:pPr>
      <w:bookmarkStart w:colFirst="0" w:colLast="0" w:name="_40wyv54xvw9b" w:id="8"/>
      <w:bookmarkEnd w:id="8"/>
      <w:r w:rsidDel="00000000" w:rsidR="00000000" w:rsidRPr="00000000">
        <w:rPr>
          <w:rFonts w:ascii="Maven Pro" w:cs="Maven Pro" w:eastAsia="Maven Pro" w:hAnsi="Maven Pro"/>
          <w:b w:val="1"/>
          <w:color w:val="000000"/>
          <w:sz w:val="22"/>
          <w:szCs w:val="22"/>
          <w:rtl w:val="0"/>
        </w:rPr>
        <w:t xml:space="preserve">Bonus Tasks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</w:rPr>
      </w:pPr>
      <w:bookmarkStart w:colFirst="0" w:colLast="0" w:name="_9l8krgkpcfcm" w:id="9"/>
      <w:bookmarkEnd w:id="9"/>
      <w:r w:rsidDel="00000000" w:rsidR="00000000" w:rsidRPr="00000000">
        <w:rPr>
          <w:rFonts w:ascii="Maven Pro" w:cs="Maven Pro" w:eastAsia="Maven Pro" w:hAnsi="Maven Pro"/>
          <w:color w:val="000000"/>
          <w:sz w:val="22"/>
          <w:szCs w:val="22"/>
          <w:rtl w:val="0"/>
        </w:rPr>
        <w:t xml:space="preserve">Simple Conversation API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Build a lightweight REST API to enable interaction with the RAG system.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Endpoint should accept user input and return model-generated responses.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an9xieihgymx" w:id="10"/>
      <w:bookmarkEnd w:id="10"/>
      <w:r w:rsidDel="00000000" w:rsidR="00000000" w:rsidRPr="00000000">
        <w:rPr>
          <w:rFonts w:ascii="Maven Pro" w:cs="Maven Pro" w:eastAsia="Maven Pro" w:hAnsi="Maven Pro"/>
          <w:color w:val="000000"/>
          <w:sz w:val="22"/>
          <w:szCs w:val="22"/>
          <w:rtl w:val="0"/>
        </w:rPr>
        <w:t xml:space="preserve">RAG Evaluation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Implement a basic evaluation of your RAG system using any of the following: You may use simple metrics (e.g., cosine similarity scores, human-labeled examples, etc.)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Groundedness (Is the answer supported by retrieved context?)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Relevance (Does the system fetch the most appropriate documents?)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Use Industry-Standard Tools and Practices .Tools &amp; libraries are not limited to Langchain/Langflow/N8n/diffy/other. You can use any vector database (postgres/mongodb/pinecone/other) and LLM model (openai/gemini/mistrail/ollama/other).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Maven Pro" w:cs="Maven Pro" w:eastAsia="Maven Pro" w:hAnsi="Maven Pro"/>
          <w:b w:val="1"/>
          <w:sz w:val="22"/>
          <w:szCs w:val="22"/>
        </w:rPr>
      </w:pPr>
      <w:r w:rsidDel="00000000" w:rsidR="00000000" w:rsidRPr="00000000">
        <w:rPr>
          <w:rFonts w:ascii="Maven Pro" w:cs="Maven Pro" w:eastAsia="Maven Pro" w:hAnsi="Maven Pro"/>
          <w:b w:val="1"/>
          <w:sz w:val="22"/>
          <w:szCs w:val="22"/>
          <w:rtl w:val="0"/>
        </w:rPr>
        <w:t xml:space="preserve">Submission Requirements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Source code (on GitHub Public Repo) &amp; README file with: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Setup guide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Used tools,library,package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Sample queries and outputs (Bangla &amp; English)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API Documentation (if implement)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Evaluation Matrix (if implement)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720" w:hanging="360"/>
        <w:rPr>
          <w:rFonts w:ascii="Maven Pro" w:cs="Maven Pro" w:eastAsia="Maven Pro" w:hAnsi="Maven Pro"/>
          <w:u w:val="none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Must Answer following Questions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What method or library did you use to extract the text, and why? Did you face any formatting challenges with the PDF content?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What chunking strategy did you choose (e.g. paragraph-based, sentence-based, character limit)? Why do you think it works well for semantic retrieval?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What embedding model did you use? Why did you choose it? How does it capture the meaning of the text?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How are you comparing the query with your stored chunks? Why did you choose this similarity method and storage setup?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How do you ensure that the question and the document chunks are compared meaningfully? What would happen if the query is vague or missing context?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Do the results seem relevant? If not, what might improve them (e.g. better chunking, better embedding model, larger document)?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Maven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9h7t3xVNBS5KR9o2sLMh3i2uaje7ww7n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