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"/>
        <w:jc w:val="center"/>
      </w:pPr>
      <w:r>
        <w:rPr>
          <w:rFonts w:ascii="Arial" w:cs="Arial" w:eastAsia="Arial" w:hAnsi="Arial"/>
          <w:b/>
          <w:bCs/>
          <w:color w:val="1A3FAA"/>
          <w:sz w:val="96"/>
          <w:szCs w:val="96"/>
        </w:rPr>
        <w:t xml:space="preserve">DAY 7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Week 1 Integration Project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A3FAA"/>
          <w:sz w:val="28"/>
          <w:szCs w:val="28"/>
        </w:rPr>
        <w:t xml:space="preserve">Chatriox — Messaging &amp; Campaign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No new theory. Just building. Ship something real today.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60"/>
      </w:tblGrid>
      <w:tr>
        <w:tc>
          <w:tcPr>
            <w:tcW w:type="dxa" w:w="2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44"/>
                <w:szCs w:val="44"/>
              </w:rPr>
              <w:t xml:space="preserve">4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Total Build Time</w:t>
            </w:r>
          </w:p>
        </w:tc>
        <w:tc>
          <w:tcPr>
            <w:tcW w:type="dxa" w:w="2200"/>
            <w:tcBorders>
              <w:top w:val="single" w:color="FFF4EF" w:sz="1"/>
              <w:left w:val="single" w:color="FFF4EF" w:sz="1"/>
              <w:bottom w:val="single" w:color="FFF4EF" w:sz="1"/>
              <w:right w:val="single" w:color="FFF4EF" w:sz="1"/>
            </w:tcBorders>
            <w:shd w:fill="FF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10A"/>
                <w:sz w:val="44"/>
                <w:szCs w:val="44"/>
              </w:rPr>
              <w:t xml:space="preserve">6 Sections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Complete Landing Page</w:t>
            </w:r>
          </w:p>
        </w:tc>
        <w:tc>
          <w:tcPr>
            <w:tcW w:type="dxa" w:w="220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4"/>
                <w:szCs w:val="44"/>
              </w:rPr>
              <w:t xml:space="preserve">1 URL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Live on GitHub Pages</w:t>
            </w:r>
          </w:p>
        </w:tc>
        <w:tc>
          <w:tcPr>
            <w:tcW w:type="dxa" w:w="220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4"/>
                <w:szCs w:val="44"/>
              </w:rPr>
              <w:t xml:space="preserve">7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Unbroken Streak</w:t>
            </w:r>
          </w:p>
        </w:tc>
      </w:tr>
    </w:tbl>
    <w:p>
      <w:pPr>
        <w:spacing w:before="12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Day 7 Objective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Build and DEPLOY a complete, professional landing page for Chatriox.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This is not a practice exercise. This is your first real portfolio piece.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today: a live URL exists that you can share with anyone in the world.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skill from Week 1 must be present: semantic HTML, CSS Grid, Flexbox,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responsive design, CSS variables, dark mode, and micro-animations.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YOUR 4-HOUR BATTLE PLAN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Sunday Schedule — Do Not Deviate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Hour 1  (60 min) — HTML structure. Write ALL HTML before touching CSS.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Hour 2  (60 min) — Design system + base CSS. Navbar + Hero sections complete.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Hour 3  (60 min) — Features, Testimonials, Pricing, Footer sections.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Hour 4  (60 min) — Responsive, animations, polish, deploy to GitHub Pages.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 sequence matters. HTML first. Always. No CSS until all HTML is written.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This is how professionals build. Structure before style.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HOUR 1 — HTML Structure (60 Minutes)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 every section of HTML completely before opening your CSS file. Do not style as you go. Structure first, style second.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10A" w:sz="8"/>
              <w:left w:val="single" w:color="E8410A" w:sz="8"/>
              <w:bottom w:val="single" w:color="E8410A" w:sz="1"/>
              <w:right w:val="single" w:color="E8410A" w:sz="1"/>
            </w:tcBorders>
            <w:shd w:fill="E84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Non-Negotiable HTML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Semantic elements only: header, nav, main, section, article, aside, footer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image has a descriptive alt attribute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form input has a 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interactive element is keyboard accessible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Passes W3C validator with zero errors at the end of the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aria-label on icon-only buttons, aria-expanded on toggles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Complete HTML — Copy, Then Customize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index.html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&lt;html lang='en' data-theme='light'&gt;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&lt;meta name='viewport' content='width=device-width, initial-scale=1.0'&gt;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&lt;meta name='description' content='Chatriox — Send Messages. Get Replies. Grow Faster. WhatsApp and Email campaign platform for growing businesses.'&gt;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&lt;title&gt;Chatriox — Send Messages. Get Replies. Grow Faster.&lt;/title&gt;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&lt;link rel='stylesheet' href='design-system.css'&gt;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&lt;link rel='stylesheet' href='style.css'&gt;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&lt;!-- ═══ NAVBAR ═══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&lt;header class='navbar' role='banner'&gt;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class='container navbar__inner'&gt;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&lt;a href='/' class='navbar__logo' aria-label='Chatriox home'&gt;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&lt;span class='logo__icon' aria-hidden='true'&gt;&amp;#9993;&lt;/span&gt;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&lt;span class='logo__text'&gt;Chatriox&lt;/span&gt;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&lt;nav class='navbar__nav' aria-label='Main navigation'&gt;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&lt;ul class='nav__list' role='list'&gt;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&lt;li&gt;&lt;a href='#features' class='nav__link'&gt;Features&lt;/a&gt;&lt;/li&gt;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&lt;li&gt;&lt;a href='#testimonials' class='nav__link'&gt;Testimonials&lt;/a&gt;&lt;/li&gt;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&lt;li&gt;&lt;a href='#pricing' class='nav__link'&gt;Pricing&lt;/a&gt;&lt;/li&gt;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&lt;/nav&gt;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class='navbar__actions'&gt;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&lt;button class='theme-toggle' id='themeToggle' aria-label='Toggle dark mode'&gt;&amp;#9788;&lt;/button&gt;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 href='#pricing' class='btn btn--primary'&gt;Get Started Free&lt;/a&gt;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&lt;button class='hamburger' id='hamburger' aria-label='Toggle menu' aria-expanded='false' aria-controls='mobileMenu'&gt;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&lt;span class='hamburger__line'&gt;&lt;/span&gt;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&lt;span class='hamburger__line'&gt;&lt;/span&gt;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&lt;span class='hamburger__line'&gt;&lt;/span&gt;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&lt;!-- Mobile menu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class='mobile-menu' id='mobileMenu' aria-hidden='true'&gt;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&lt;ul class='mobile-nav__list' role='list'&gt;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&lt;li&gt;&lt;a href='#features'     class='mobile-nav__link'&gt;Features&lt;/a&gt;&lt;/li&gt;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&lt;li&gt;&lt;a href='#testimonials' class='mobile-nav__link'&gt;Testimonials&lt;/a&gt;&lt;/li&gt;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&lt;li&gt;&lt;a href='#pricing'      class='mobile-nav__link'&gt;Pricing&lt;/a&gt;&lt;/li&gt;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&lt;li&gt;&lt;a href='#pricing' class='btn btn--primary' style='display:block;text-align:center;margin-top:8px;'&gt;Get Started Free&lt;/a&gt;&lt;/li&gt;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&lt;main id='main-content'&gt;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&lt;!-- ═══ HERO ═══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&lt;section class='hero' aria-labelledby='hero-headline'&gt;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class='container hero__inner'&gt;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class='hero__content'&gt;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&lt;span class='hero__badge'&gt;Trusted by 2,000+ businesses&lt;/span&gt;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&lt;h1 class='hero__headline' id='hero-headline'&gt;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Send Messages.&lt;br&gt;Get Replies.&lt;br&gt;Grow Faster.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&lt;p class='hero__subtext'&gt;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Chatriox is the all-in-one messaging platform for growing businesses.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Launch WhatsApp campaigns, automate email sequences, and track every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— all from one dashboard.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class='hero__actions'&gt;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&lt;a href='#pricing' class='btn btn--primary btn--lg'&gt;Start Free Trial&lt;/a&gt;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&lt;a href='#features' class='btn btn--outline btn--lg'&gt;See How It Works&lt;/a&gt;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&lt;p class='hero__disclaimer'&gt;No credit card required. Free for 14 days.&lt;/p&gt;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class='hero__visual' aria-hidden='true'&gt;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class='dashboard-mockup'&gt;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class='mockup__bar'&gt;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&lt;span class='mockup__dot'&gt;&lt;/span&gt;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&lt;span class='mockup__dot'&gt;&lt;/span&gt;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&lt;span class='mockup__dot'&gt;&lt;/span&gt;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class='mockup__stat-row'&gt;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class='mockup__stat'&gt;&lt;span class='stat-val'&gt;98%&lt;/span&gt;&lt;span class='stat-lbl'&gt;Open Rate&lt;/span&gt;&lt;/div&gt;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class='mockup__stat'&gt;&lt;span class='stat-val'&gt;4.2x&lt;/span&gt;&lt;span class='stat-lbl'&gt;Reply Rate&lt;/span&gt;&lt;/div&gt;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class='mockup__stat'&gt;&lt;span class='stat-val'&gt;12K&lt;/span&gt;&lt;span class='stat-lbl'&gt;Msgs Sent&lt;/span&gt;&lt;/div&gt;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class='mockup__messages'&gt;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class='mockup__msg mockup__msg--sent'&gt;Campaign launched successfully!&lt;/div&gt;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class='mockup__msg mockup__msg--recv'&gt;Thanks! I am interested.&lt;/div&gt;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class='mockup__msg mockup__msg--sent'&gt;Great! Here is your offer link.&lt;/div&gt;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&lt;!-- ═══ FEATURES ═══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&lt;section class='features' id='features' aria-labelledby='features-heading'&gt;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class='container'&gt;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class='section-header'&gt;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&lt;span class='section-badge'&gt;Features&lt;/span&gt;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&lt;h2 class='section-title' id='features-heading'&gt;Everything You Need to Reach Customers&lt;/h2&gt;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&lt;p class='section-subtitle'&gt;One platform. Every channel. Complete control.&lt;/p&gt;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class='features__grid'&gt;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&lt;article class='feature-card'&gt;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class='feature-card__icon' aria-hidden='true'&gt;&amp;#128241;&lt;/div&gt;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&lt;h3 class='feature-card__title'&gt;WhatsApp Campaigns&lt;/h3&gt;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&lt;p class='feature-card__text'&gt;Send bulk WhatsApp messages with open rates up to 98%. Reach customers on the app they use every day.&lt;/p&gt;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&lt;article class='feature-card'&gt;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class='feature-card__icon' aria-hidden='true'&gt;&amp;#9993;&lt;/div&gt;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&lt;h3 class='feature-card__title'&gt;Email Campaigns&lt;/h3&gt;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&lt;p class='feature-card__text'&gt;Design professional email sequences that convert. Automate follow-ups and nurture leads on autopilot.&lt;/p&gt;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&lt;article class='feature-card'&gt;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class='feature-card__icon' aria-hidden='true'&gt;&amp;#128200;&lt;/div&gt;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&lt;h3 class='feature-card__title'&gt;Analytics Dashboard&lt;/h3&gt;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&lt;p class='feature-card__text'&gt;Track opens, clicks, replies, and conversions in real time. Know exactly what is working and what is not.&lt;/p&gt;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&lt;article class='feature-card'&gt;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class='feature-card__icon' aria-hidden='true'&gt;&amp;#128101;&lt;/div&gt;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&lt;h3 class='feature-card__title'&gt;Contact Management&lt;/h3&gt;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&lt;p class='feature-card__text'&gt;Organize your audience with smart lists, tags, and segments. Send the right message to the right people.&lt;/p&gt;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&lt;article class='feature-card'&gt;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class='feature-card__icon' aria-hidden='true'&gt;&amp;#9889;&lt;/div&gt;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&lt;h3 class='feature-card__title'&gt;Automation Flows&lt;/h3&gt;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&lt;p class='feature-card__text'&gt;Set up automated message sequences triggered by user actions. Your campaigns run while you sleep.&lt;/p&gt;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&lt;article class='feature-card'&gt;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class='feature-card__icon' aria-hidden='true'&gt;&amp;#128196;&lt;/div&gt;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&lt;h3 class='feature-card__title'&gt;Template Library&lt;/h3&gt;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&lt;p class='feature-card__text'&gt;Start fast with 100+ ready-made message templates optimized for WhatsApp and email campaigns.&lt;/p&gt;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&lt;!-- ═══ TESTIMONIALS ═══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&lt;section class='testimonials' id='testimonials' aria-labelledby='testimonials-heading'&gt;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class='container'&gt;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class='section-header'&gt;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&lt;span class='section-badge'&gt;Testimonials&lt;/span&gt;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&lt;h2 class='section-title' id='testimonials-heading'&gt;Businesses Growing With Chatriox&lt;/h2&gt;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class='testimonials__grid'&gt;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&lt;figure class='testimonial-card'&gt;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&lt;blockquote class='testimonial-card__quote'&gt;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&lt;p&gt;Our WhatsApp campaigns get 10x more replies than email used to. Chatriox completely changed how we communicate with customers.&lt;/p&gt;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&lt;/blockquote&gt;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&lt;figcaption class='testimonial-card__author'&gt;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class='author__avatar' aria-hidden='true'&gt;AK&lt;/div&gt;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&lt;p class='author__name'&gt;Ahmad Khan&lt;/p&gt;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&lt;p class='author__role'&gt;CEO, GrowthLab Agency&lt;/p&gt;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&lt;/figcaption&gt;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&lt;/figure&gt;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&lt;figure class='testimonial-card'&gt;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&lt;blockquote class='testimonial-card__quote'&gt;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&lt;p&gt;The analytics dashboard is incredible. We can see exactly which campaigns convert and double down on what works.&lt;/p&gt;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&lt;/blockquote&gt;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&lt;figcaption class='testimonial-card__author'&gt;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class='author__avatar' aria-hidden='true'&gt;SM&lt;/div&gt;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&lt;p class='author__name'&gt;Sara Mahmood&lt;/p&gt;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&lt;p class='author__role'&gt;Marketing Director, ShopZone&lt;/p&gt;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&lt;/figcaption&gt;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&lt;/figure&gt;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&lt;figure class='testimonial-card'&gt;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&lt;blockquote class='testimonial-card__quote'&gt;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&lt;p&gt;We automated our entire onboarding sequence in one afternoon. New users now get perfectly timed messages without any manual work.&lt;/p&gt;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&lt;/blockquote&gt;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&lt;figcaption class='testimonial-card__author'&gt;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class='author__avatar' aria-hidden='true'&gt;RT&lt;/div&gt;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&lt;p class='author__name'&gt;Reza Tehrani&lt;/p&gt;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&lt;p class='author__role'&gt;Founder, LaunchPad SaaS&lt;/p&gt;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&lt;/figcaption&gt;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&lt;/figure&gt;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&lt;!-- ═══ PRICING ═══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&lt;section class='pricing' id='pricing' aria-labelledby='pricing-heading'&gt;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class='container'&gt;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class='section-header'&gt;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&lt;span class='section-badge'&gt;Pricing&lt;/span&gt;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&lt;h2 class='section-title' id='pricing-heading'&gt;Simple, Transparent Pricing&lt;/h2&gt;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&lt;p class='section-subtitle'&gt;Start free. Scale as you grow. No hidden fees.&lt;/p&gt;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class='pricing__grid'&gt;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&lt;article class='plan'&gt;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&lt;span class='plan__badge'&gt;Starter&lt;/span&gt;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&lt;p class='plan__price'&gt;$0 &lt;span&gt;/ month&lt;/span&gt;&lt;/p&gt;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&lt;p class='plan__desc'&gt;Perfect for testing Chatriox with your audience.&lt;/p&gt;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&lt;ul class='plan__features' role='list'&gt;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&lt;li&gt;500 WhatsApp messages/month&lt;/li&gt;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&lt;li&gt;1,000 emails/month&lt;/li&gt;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&lt;li&gt;Basic analytics&lt;/li&gt;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&lt;li&gt;3 message templates&lt;/li&gt;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&lt;li&gt;Email support&lt;/li&gt;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&lt;a href='#' class='btn btn--outline plan__cta'&gt;Start Free&lt;/a&gt;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&lt;article class='plan plan--featured' aria-label='Recommended plan'&gt;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&lt;span class='plan__badge'&gt;Pro — Most Popular&lt;/span&gt;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&lt;p class='plan__price'&gt;$49 &lt;span&gt;/ month&lt;/span&gt;&lt;/p&gt;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&lt;p class='plan__desc'&gt;For growing businesses ready to scale campaigns.&lt;/p&gt;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&lt;ul class='plan__features' role='list'&gt;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&lt;li&gt;Unlimited WhatsApp messages&lt;/li&gt;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&lt;li&gt;Unlimited emails&lt;/li&gt;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&lt;li&gt;Full analytics + reports&lt;/li&gt;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&lt;li&gt;100+ message templates&lt;/li&gt;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&lt;li&gt;Automation flows&lt;/li&gt;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&lt;li&gt;Priority support&lt;/li&gt;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&lt;a href='#' class='btn btn--white plan__cta'&gt;Get Started&lt;/a&gt;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&lt;article class='plan'&gt;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&lt;span class='plan__badge'&gt;Enterprise&lt;/span&gt;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&lt;p class='plan__price'&gt;Custom&lt;/p&gt;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&lt;p class='plan__desc'&gt;For large teams needing dedicated support and custom limits.&lt;/p&gt;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&lt;ul class='plan__features' role='list'&gt;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&lt;li&gt;Everything in Pro&lt;/li&gt;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&lt;li&gt;Dedicated account manager&lt;/li&gt;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&lt;li&gt;Custom API integrations&lt;/li&gt;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&lt;li&gt;SLA guarantee&lt;/li&gt;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&lt;li&gt;Team training sessions&lt;/li&gt;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&lt;a href='#' class='btn btn--outline plan__cta'&gt;Contact Sales&lt;/a&gt;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&lt;!-- ═══ FOOTER ═══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&lt;footer class='footer' role='contentinfo'&gt;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class='container footer__inner'&gt;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class='footer__brand'&gt;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 href='/' class='navbar__logo' aria-label='Chatriox home'&gt;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&lt;span class='logo__icon' aria-hidden='true'&gt;&amp;#9993;&lt;/span&gt;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&lt;span class='logo__text'&gt;Chatriox&lt;/span&gt;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&lt;p class='footer__tagline'&gt;The all-in-one messaging platform for growing businesses.&lt;/p&gt;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&lt;nav class='footer__links' aria-label='Footer navigation'&gt;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class='footer__col'&gt;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&lt;h3 class='footer__col-title'&gt;Product&lt;/h3&gt;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&lt;ul role='list'&gt;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&lt;li&gt;&lt;a href='#features'&gt;Features&lt;/a&gt;&lt;/li&gt;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&lt;li&gt;&lt;a href='#pricing'&gt;Pricing&lt;/a&gt;&lt;/li&gt;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&lt;li&gt;&lt;a href='#'&gt;Changelog&lt;/a&gt;&lt;/li&gt;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class='footer__col'&gt;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&lt;h3 class='footer__col-title'&gt;Company&lt;/h3&gt;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&lt;ul role='list'&gt;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&lt;li&gt;&lt;a href='#'&gt;About&lt;/a&gt;&lt;/li&gt;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&lt;li&gt;&lt;a href='#'&gt;Blog&lt;/a&gt;&lt;/li&gt;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&lt;li&gt;&lt;a href='#'&gt;Careers&lt;/a&gt;&lt;/li&gt;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class='footer__col'&gt;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&lt;h3 class='footer__col-title'&gt;Support&lt;/h3&gt;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&lt;ul role='list'&gt;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&lt;li&gt;&lt;a href='#'&gt;Help Center&lt;/a&gt;&lt;/li&gt;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&lt;li&gt;&lt;a href='#'&gt;Contact&lt;/a&gt;&lt;/li&gt;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&lt;li&gt;&lt;a href='#'&gt;Privacy Policy&lt;/a&gt;&lt;/li&gt;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&lt;/nav&gt;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class='footer__bottom'&gt;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&lt;p&gt;&amp;#169; 2024 Chatriox. All rights reserved.&lt;/p&gt;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&lt;/footer&gt;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&lt;script src='main.js'&gt;&lt;/script&gt;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&lt;/html&gt;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HOUR 2 — Design System + Navbar + Hero CSS (60 Minutes)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Import your design-system.css from Day 5. Then write style.css from scratch using only variables.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style.css — Part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style.css — import your existing design system first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@import './design-system.css';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═══ LAYOUT UTILITIES ═══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100%;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max-width: var(--max-width-xl);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margin: 0 auto;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0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═══ BUTTONS ═══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inline-flex;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var(--sp-3)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var(--r-md);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var(--text-base);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font-weight: 600;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text-decoration: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cursor: pointer;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2px solid transparent;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white-space: nowrap;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.btn { transition: transform var(--ease-fast), background var(--ease-fast), box-shadow var(--ease-fast);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.btn:hover { transform: translateY(-2px); box-shadow: var(--shadow-md);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.btn:active { transform: translateY(0);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.btn--primary { background: var(--color-primary); color: var(--white, #fff);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.btn--primary:hover { background: var(--color-primary-hover);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.btn--outline  { background: transparent; color: var(--color-primary); border-color: var(--color-primary);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.btn--outline:hover { background: var(--color-primary); color: #fff;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.btn--white    { background: white; color: var(--color-primary);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.btn--white:hover { background: var(--clr-primary-50);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.btn--lg { padding: var(--sp-4) var(--sp-8); font-size: var(--text-lg);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═══ SECTION SHARED STYLES ═══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.section-header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text-align: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margin-bottom: var(--sp-12);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.section-badge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inline-block;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var(--clr-primary-50);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var(--sp-1) var(--sp-4);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var(--r-full);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var(--text-sm);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font-weight: 600;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margin-bottom: var(--sp-4);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.section-title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var(--text-3xl);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var(--color-text);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margin-bottom: var(--sp-4);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.section-subtitle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var(--text-lg);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var(--color-text-muted);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max-width: 600px;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margin: 0 auto;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═══ NAVBAR ═══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.navbar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position: sticky;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top: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z-index: 100;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border-bottom: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backdrop-filter: blur(8px);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.navbar__inner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space-between;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height: var(--nav-height);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gap: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.navbar__logo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gap: var(--sp-2);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text-decoration: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font-weight: 800;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var(--text-xl);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.logo__icon { font-size: 1.4rem;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.navbar__nav { display: none;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.nav__list { display: flex; gap: var(--sp-8); list-style: none; margin: 0; padding: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.nav__link { text-decoration: none; color: var(--color-text-muted); font-weight: 500; font-size: var(--text-sm);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.nav__link { transition: color var(--ease-fast);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.nav__link:hover { color: var(--color-primary);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.navbar__actions { display: flex; align-items: center; gap: var(--sp-3);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.theme-toggle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var(--color-bg);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var(--r-full);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40px; height: 40px;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cursor: pointer; font-size: 1.1rem;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 align-items: center; justify-content: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.hamburger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none; border: none; cursor: pointer;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44px; height: 44px;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 flex-direction: column;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center; align-items: center; gap: 5px;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.hamburger__line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22px; height: 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var(--r-full);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transform-origin: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.hamburger__line { transition: transform var(--ease-normal), opacity var(--ease-normal);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.hamburger[aria-expanded='true'] .hamburger__line:nth-child(1) { transform: translateY(7px) rotate(45deg);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.hamburger[aria-expanded='true'] .hamburger__line:nth-child(2) { opacity: 0; transform: scaleX(0);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.hamburger[aria-expanded='true'] .hamburger__line:nth-child(3) { transform: translateY(-7px) rotate(-45deg);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Mobile menu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.mobile-menu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overflow: hidden;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max-height: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border-top: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.mobile-menu { transition: max-height var(--ease-normal);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.mobile-menu.is-open { max-height: 400px;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.mobile-nav__list { list-style: none; margin: 0; padding: var(--sp-4) var(--sp-6); display: flex; flex-direction: column; gap: var(--sp-2);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.mobile-nav__link { display: block; padding: var(--sp-3); text-decoration: none; color: var(--color-text); font-weight: 500; border-radius: var(--r-md);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.mobile-nav__link:hover { background: var(--color-bg); color: var(--color-primary);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═══ HERO ═══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.hero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clamp(60px, 10vw, 120px)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linear-gradient(135deg, var(--clr-primary-50) 0%, var(--color-bg) 60%);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.hero__inner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grid;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grid-template-columns: 1fr;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gap: var(--sp-12);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.hero__badge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inline-block;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var(--clr-primary-50);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var(--sp-1) var(--sp-4);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var(--r-full);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var(--text-sm);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font-weight: 600;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margin-bottom: var(--sp-4);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.hero__headline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var(--text-4xl);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var(--color-text);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line-height: var(--leading-tight);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margin-bottom: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.hero__subtext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var(--text-lg);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var(--color-text-muted);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line-height: var(--leading-loose);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max-width: 520px;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margin-bottom: var(--sp-8);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.hero__actions { display: flex; gap: var(--sp-3); flex-wrap: wrap;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.hero__disclaimer { font-size: var(--text-sm); color: var(--color-text-muted); margin-top: var(--sp-4); 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HOUR 3 — Features, Testimonials, Pricing, Footer (60 Minutes)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style.css — Part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style.css — Part 2: Remaining sections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═══ DASHBOARD MOCKUP (Hero visual) ═══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.dashboard-mockup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var(--r-xl);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box-shadow: var(--shadow-xl);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overflow: hidden;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.mockup__bar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var(--color-bg);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border-bottom: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var(--sp-3) var(--sp-4);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 gap: var(--sp-2);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.mockup__dot { width:10px; height:10px; border-radius:50%; background:var(--color-border);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.mockup__dot:nth-child(1){background:#FF5F57;} .mockup__dot:nth-child(2){background:#FEBC2E;} .mockup__dot:nth-child(3){background:#28C840;}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.mockup__stat-row { display:grid; grid-template-columns:repeat(3,1fr); gap:1px; background:var(--color-border);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.mockup__stat { background:var(--color-surface); padding:var(--sp-4); text-align:center;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.stat-val { display:block; font-size:var(--text-2xl); font-weight:800; color:var(--color-primary);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.stat-lbl { display:block; font-size:var(--text-xs); color:var(--color-text-muted); margin-top:var(--sp-1);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.mockup__messages { padding:var(--sp-4); display:flex; flex-direction:column; gap:var(--sp-2);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.mockup__msg { padding:var(--sp-2) var(--sp-3); border-radius:var(--r-md); font-size:var(--text-sm); max-width:85%;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.mockup__msg--sent { background:var(--color-primary); color:#fff; align-self:flex-end; border-radius:var(--r-md) var(--r-md) var(--r-sm) var(--r-md);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.mockup__msg--recv { background:var(--color-bg); color:var(--color-text); border:1px solid var(--color-border); border-radius:var(--r-md) var(--r-md) var(--r-md) var(--r-sm);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═══ FEATURES ═══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.features { padding: clamp(60px,8vw,120px) 0; background: var(--color-bg);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.features__grid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grid;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grid-template-columns: 1fr;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gap: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.feature-card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var(--r-lg);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.feature-card { transition: transform var(--ease-normal), box-shadow var(--ease-normal);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.feature-card:hover { transform: translateY(-4px); box-shadow: var(--shadow-lg);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.feature-card__icon { font-size: 2rem; margin-bottom: var(--sp-4);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.feature-card__title { font-size:var(--text-lg); font-weight:700; color:var(--color-text); margin-bottom:var(--sp-2);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.feature-card__text  { font-size:var(--text-sm); color:var(--color-text-muted); line-height:var(--leading-loose);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═══ TESTIMONIALS ═══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.testimonials { padding: clamp(60px,8vw,120px) 0; background: var(--clr-primary-50);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[data-theme='dark'] .testimonials { background: var(--color-bg);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.testimonials__grid { display:grid; grid-template-columns:1fr; gap:var(--sp-6);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.testimonial-card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var(--r-lg);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.testimonial-card__quote { margin:0 0 var(--sp-6);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.testimonial-card__quote p { font-size:var(--text-base); color:var(--color-text); line-height:var(--leading-loose); font-style:italic;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.testimonial-card__author { display:flex; align-items:center; gap:var(--sp-3);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.author__avatar { width:44px; height:44px; border-radius:50%; background:var(--color-primary); color:#fff; display:flex; align-items:center; justify-content:center; font-weight:700; font-size:var(--text-sm); flex-shrink:0;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.author__name { font-weight:700; color:var(--color-text); font-size:var(--text-sm); margin:0;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.author__role { color:var(--color-text-muted); font-size:var(--text-xs); margin:0;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═══ PRICING ═══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.pricing { padding: clamp(60px,8vw,120px) 0; background:var(--color-bg);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.pricing__grid { display:grid; grid-template-columns:1fr; gap:var(--sp-6); align-items:start;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var(--r-xl);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 flex-direction:column; gap:var(--sp-3);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.plan--featured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border-color: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box-shadow: var(--shadow-xl);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.plan__badge { font-size:var(--text-sm); font-weight:700; color:var(--color-text-muted);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.plan--featured .plan__badge { color:rgba(255,255,255,0.8);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.plan__price { font-size:var(--text-3xl); font-weight:800; color:var(--color-text); margin:0;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.plan--featured .plan__price { color:#fff;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.plan__price span { font-size:var(--text-base); font-weight:400; color:var(--color-text-muted);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.plan--featured .plan__price span { color:rgba(255,255,255,0.7);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.plan__desc { font-size:var(--text-sm); color:var(--color-text-muted);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.plan--featured .plan__desc { color:rgba(255,255,255,0.8);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.plan__features { list-style:none; margin:var(--sp-4) 0; padding:0; display:flex; flex-direction:column; gap:var(--sp-3); flex:1;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.plan__features li { font-size:var(--text-sm); color:var(--color-text-muted); padding-left:var(--sp-5); position:relative;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.plan__features li::before { content:'✓'; position:absolute; left:0; font-weight:700; color:var(--color-success);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.plan--featured .plan__features li { color:rgba(255,255,255,0.85);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.plan--featured .plan__features li::before { color:#86EFAC;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.plan__cta { margin-top:auto; text-align:center;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═══ FOOTER ═══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.footer { background:var(--clr-neutral-900); padding:clamp(40px,6vw,80px) 0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.footer__inner { display:grid; grid-template-columns:1fr; gap:var(--sp-10); padding-bottom:var(--sp-10);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.footer .navbar__logo { color:white;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.footer__tagline { color:#94A3B8; font-size:var(--text-sm); margin-top:var(--sp-3); max-width:280px;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.footer__links { display:grid; grid-template-columns:repeat(3,1fr); gap:var(--sp-8);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.footer__col-title { color:white; font-size:var(--text-sm); font-weight:700; margin-bottom:var(--sp-4);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.footer__col ul { list-style:none; margin:0; padding:0; display:flex; flex-direction:column; gap:var(--sp-3);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.footer__col a { color:#94A3B8; text-decoration:none; font-size:var(--text-sm);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.footer__col a:hover { color:white;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.footer__bottom { border-top:1px solid #1E293B; padding:var(--sp-6); text-align:center;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.footer__bottom p { color:#64748B; font-size:var(--text-sm); margin:0; 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HOUR 4 — Responsive, Animations, Deploy (60 Minutes)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Step 1 — Add All Responsive Breakpoints (20 min)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style.css — Part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style.css — Part 3: Responsive breakpoints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Tablet (768px+)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(min-width: 768px)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.navbar__nav    { display: block;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.hamburger      { display: none;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.hero__inner    { grid-template-columns: 1fr 1fr;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.features__grid { grid-template-columns: repeat(2, 1fr);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.testimonials__grid { grid-template-columns: repeat(2, 1fr);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.pricing__grid  { grid-template-columns: repeat(2, 1fr);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.footer__inner  { grid-template-columns: 1fr 2fr;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Desktop (1024px+)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(min-width: 1024px)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.features__grid { grid-template-columns: repeat(3, 1fr);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.testimonials__grid { grid-template-columns: repeat(3, 1fr);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.pricing__grid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grid-template-columns: repeat(3, 1fr);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align-items: start;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Elevate featured plan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.plan--featured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padding: var(--sp-12) var(--sp-8);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margin-top: calc(-1 * var(--sp-6));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Reduced motion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reduce)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*, *::before, *::after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animation-duration: 0.01ms !important;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transition-duration: 0.01ms !important;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Step 2 — JavaScript (main.js) (10 min)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main.js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main.js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── Dark mode toggle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html        = document.documentElement;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themeToggle = document.getElementById('themeToggle');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if (localStorage.getItem('theme') === 'dark')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html.dataset.theme = 'dark';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themeToggle.addEventListener('click',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html.dataset.theme = html.dataset.theme === 'dark' ? 'light' : 'dark';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localStorage.setItem('theme', html.dataset.theme);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── Hamburger menu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hamburger   = document.getElementById('hamburger');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mobileMenu  = document.getElementById('mobileMenu');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hamburger.addEventListener('click',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isOpen = hamburger.getAttribute('aria-expanded') === 'true';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hamburger.setAttribute('aria-expanded', !isOpen);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mobileMenu.setAttribute('aria-hidden', isOpen);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mobileMenu.classList.toggle('is-open');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Close mobile menu when a link is clicked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mobileMenu.querySelectorAll('a').forEach(link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link.addEventListener('click',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hamburger.setAttribute('aria-expanded', 'false');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mobileMenu.setAttribute('aria-hidden', 'true');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mobileMenu.classList.remove('is-open');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── Smooth scroll for anchor links 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document.querySelectorAll('a[href^="#"]').forEach(anchor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anchor.addEventListener('click',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target = document.querySelector(anchor.getAttribute('href'));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(target)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target.scrollIntoView({ behavior: 'smooth'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── Scroll-triggered fade-in animation 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observer = new IntersectionObserver((entries)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entries.forEach(entry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(entry.isIntersecting)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entry.target.classList.add('is-visible');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}, { threshold: 0.1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document.querySelectorAll('.feature-card, .testimonial-card, .plan').forEach(el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observer.observe(el);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scroll-animations.css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Add scroll animation CSS to style.css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.feature-card,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.testimonial-card,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.plan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opacity: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transform: translateY(20px);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transition: opacity 500ms ease, transform 500ms ease;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.feature-card.is-visible,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.testimonial-card.is-visible,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.plan.is-visible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opacity: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transform: translateY(0);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Step 3 — Deploy to GitHub Pages (20 min)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 Checklist — Do Every Step In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1. Create repo: chatriox-landing (all lowercase, hyphenated)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2. git init in your project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3. git add . &amp;&amp; git commit -m 'feat: initial Chatriox landing page'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4. git remote add origin https://github.com/ariyansidiq99/chatriox-landing.git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5. git push -u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6. Go to repo on GitHub → Settings →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7. Source: Deploy from branch → Branch: main → Folder: / (root)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8. Save → wait 2 minutes → your live URL appears at top of Pages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9. Live URL format: https://ariyansidiq99.github.io/chatriox-landing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10. Add live URL to repo description and README</w:t>
            </w:r>
          </w:p>
        </w:tc>
      </w:tr>
    </w:tbl>
    <w:p>
      <w:pPr>
        <w:spacing w:before="10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Step 4 — Write Your README (10 min)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# Chatriox — Landing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 complete, responsive product landing page built as Week 1 capstone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of a 6-month full-stack software engineering roadmap.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## Live 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[View Live Site](https://ariyansidiq99.github.io/chatriox-landing)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## Built With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Semantic HTML5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CSS Grid &amp; Flexbox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CSS Custom Properties (design system)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Mobile-first responsive design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CSS animations &amp; micro-interactions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Dark mode toggle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Vanilla JavaScript (hamburger menu, dark mode, scroll animations)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##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Fully responsive (320px to 1440px)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Dark mode with localStorage persistence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Scroll-triggered fade-in animations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Accessible: semantic HTML, ARIA attributes, keyboard navigable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Passes W3C validator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## Sections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Sticky navigation with mobile hamburger menu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Hero with dashboard mockup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- 6 feature cards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- 3 customer testimonials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- 3-tier pricing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- Footer with navigation links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## Part 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6-Month Full-Stack Engineer Roadmap — Week 1: HTML/CSS Mastery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FINAL QUALITY CHECKLIST — Before You Share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Not Share Until Every Box Is Checked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Passes W3C validator — https://validator.w3.org/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All images have alt attributes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All interactive elements keyboard accessible (Tab through the whole page)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aria-expanded on hamburger, aria-label on icon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Zero hardcoded hex colors or spacing values — all from design-system.css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All animations use only transform and opacity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prefers-reduced-motion implemented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Dark mode works and persists on 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Responsive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No horizontal scroll at 375px, 768px, 1440px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Hamburger menu appears and works on mobile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Navbar links visible on desktop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Pricing cards stack correctly on mobile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Deployment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Repo name: chatriox-landing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Live URL working on GitHub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README has live demo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Repo description has live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[ ] Minimum 4 commits (HTML, CSS base, CSS sections, deploy/final)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WEEK 1 COMPLETE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Built in 7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1 — Semantic HTML: document structure, forms, tables, accessibility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2 — CSS Box Model: margin collapse, stacking contexts, display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3 — Flexbox: all parent + child properties, 5 real layouts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4 — CSS Grid: explicit placement, named areas, 4 real layouts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5 — Responsive + Variables: design system, clamp(), dark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6 — Animations: 8 micro-interaction components, GPU-only animations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7 — Integration: full landing page, deployed, live on the internet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That is a foundation most developers take 6 months to build.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did it in 7 days. During Ramadan. Without a smartphone.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That is not talent. That is discipline.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 Preview — JavaScript Fundamentals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Monday starts Week 2: JavaScript from zero to confident.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Variables, data types, functions, scope, closures, the DOM, events, fetch, async/await.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Week 2 your Chatriox landing page will have real interactivity.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Contact form that sends. Live message counter. Animated stats that count up.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Week 2 is where your pages stop being static and start being alive.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Rest tonight after you deploy. Monday we start at 4 AM sharp.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A3FAA"/>
          <w:sz w:val="36"/>
          <w:szCs w:val="36"/>
        </w:rPr>
        <w:t xml:space="preserve">Week 1: Done. Week 2: Loading.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Share the live URL. You earned it.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Week 1 ends today. Week 2 starts Monday. — Day 7 of 180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FAA" w:sz="4" w:space="1"/>
      </w:pBdr>
    </w:pPr>
    <w:r>
      <w:rPr>
        <w:rFonts w:ascii="Arial" w:cs="Arial" w:eastAsia="Arial" w:hAnsi="Arial"/>
        <w:b/>
        <w:bCs/>
        <w:color w:val="1A3FAA"/>
        <w:sz w:val="18"/>
        <w:szCs w:val="18"/>
      </w:rPr>
      <w:t xml:space="preserve">DAY 7 — Week 1 Integration Project: Chatriox</w:t>
    </w:r>
    <w:r>
      <w:rPr>
        <w:rFonts w:ascii="Arial" w:cs="Arial" w:eastAsia="Arial" w:hAnsi="Arial"/>
        <w:color w:val="64748B"/>
        <w:sz w:val="18"/>
        <w:szCs w:val="18"/>
      </w:rPr>
      <w:t xml:space="preserve">   |   Your First Portfolio Piece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2026-03-12T00:51:06.517Z</dcterms:created>
  <dcterms:modified xsi:type="dcterms:W3CDTF">2026-03-12T00:51:06.518Z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