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</w:pPr>
      <w:r>
        <w:rPr>
          <w:rtl w:val="0"/>
          <w:lang w:val="en-US"/>
        </w:rPr>
        <w:t>hw</w:t>
      </w:r>
    </w:p>
    <w:p>
      <w:pPr>
        <w:pStyle w:val="Body"/>
        <w:jc w:val="left"/>
      </w:pPr>
      <w:r>
        <w:rPr>
          <w:rtl w:val="0"/>
          <w:lang w:val="en-US"/>
        </w:rPr>
        <w:t>1a.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857997</wp:posOffset>
            </wp:positionH>
            <wp:positionV relativeFrom="line">
              <wp:posOffset>182879</wp:posOffset>
            </wp:positionV>
            <wp:extent cx="4214905" cy="2979812"/>
            <wp:effectExtent l="0" t="0" r="0" b="0"/>
            <wp:wrapTopAndBottom distT="152400" distB="152400"/>
            <wp:docPr id="1073741825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905" cy="29798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1b. Inorder: 10 15 20 26 30 35 40 50 60 68 70 75 80</w:t>
      </w:r>
    </w:p>
    <w:p>
      <w:pPr>
        <w:pStyle w:val="Body"/>
        <w:jc w:val="left"/>
      </w:pPr>
      <w:r>
        <w:rPr>
          <w:rtl w:val="0"/>
          <w:lang w:val="en-US"/>
        </w:rPr>
        <w:t xml:space="preserve">      Preorder: 50 20 10 15 40 30 26 35 60 70 68 80 75</w:t>
      </w:r>
    </w:p>
    <w:p>
      <w:pPr>
        <w:pStyle w:val="Body"/>
        <w:jc w:val="left"/>
      </w:pPr>
      <w:r>
        <w:rPr>
          <w:rtl w:val="0"/>
          <w:lang w:val="en-US"/>
        </w:rPr>
        <w:t xml:space="preserve">      Postorder: 15 10 26 35 30 40 20 68 75 80 70 60 50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1c.</w:t>
      </w: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857997</wp:posOffset>
            </wp:positionH>
            <wp:positionV relativeFrom="line">
              <wp:posOffset>207263</wp:posOffset>
            </wp:positionV>
            <wp:extent cx="4214905" cy="2960086"/>
            <wp:effectExtent l="0" t="0" r="0" b="0"/>
            <wp:wrapTopAndBottom distT="152400" distB="152400"/>
            <wp:docPr id="1073741826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4905" cy="29600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w:rPr>
          <w:rtl w:val="0"/>
          <w:lang w:val="en-US"/>
        </w:rPr>
        <w:t xml:space="preserve"> 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2a.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struct Node</w:t>
      </w:r>
    </w:p>
    <w:p>
      <w:pPr>
        <w:pStyle w:val="Body"/>
        <w:jc w:val="left"/>
      </w:pPr>
      <w:r>
        <w:rPr>
          <w:rtl w:val="0"/>
          <w:lang w:val="en-US"/>
        </w:rPr>
        <w:t>{</w:t>
      </w:r>
    </w:p>
    <w:p>
      <w:pPr>
        <w:pStyle w:val="Body"/>
        <w:jc w:val="left"/>
      </w:pPr>
      <w:r>
        <w:rPr>
          <w:rtl w:val="0"/>
        </w:rPr>
        <w:tab/>
        <w:t>int data;</w:t>
      </w:r>
    </w:p>
    <w:p>
      <w:pPr>
        <w:pStyle w:val="Body"/>
        <w:jc w:val="left"/>
      </w:pPr>
      <w:r>
        <w:rPr>
          <w:rtl w:val="0"/>
        </w:rPr>
        <w:tab/>
        <w:t>Node *left, *right, *parent;</w:t>
      </w:r>
    </w:p>
    <w:p>
      <w:pPr>
        <w:pStyle w:val="Body"/>
        <w:jc w:val="left"/>
      </w:pPr>
      <w:r>
        <w:rPr>
          <w:rtl w:val="0"/>
          <w:lang w:val="en-US"/>
        </w:rPr>
        <w:t>};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2b.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// Inserts a new Node into a BST with parent pointers</w:t>
      </w:r>
    </w:p>
    <w:p>
      <w:pPr>
        <w:pStyle w:val="Body"/>
        <w:jc w:val="left"/>
      </w:pPr>
      <w:r>
        <w:rPr>
          <w:rtl w:val="0"/>
          <w:lang w:val="en-US"/>
        </w:rPr>
        <w:t>// Inserting a value already in the tree does nothing</w:t>
      </w:r>
    </w:p>
    <w:p>
      <w:pPr>
        <w:pStyle w:val="Body"/>
        <w:jc w:val="left"/>
      </w:pPr>
      <w:r>
        <w:rPr>
          <w:rtl w:val="0"/>
          <w:lang w:val="en-US"/>
        </w:rPr>
        <w:t>// Returns true if the insertion is successful, or false if not</w:t>
      </w:r>
    </w:p>
    <w:p>
      <w:pPr>
        <w:pStyle w:val="Body"/>
        <w:jc w:val="left"/>
      </w:pPr>
      <w:r>
        <w:rPr>
          <w:rtl w:val="0"/>
          <w:lang w:val="en-US"/>
        </w:rPr>
        <w:t>bool add(int newEntry)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create a new node with the given value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if the tree is empty</w:t>
      </w:r>
    </w:p>
    <w:p>
      <w:pPr>
        <w:pStyle w:val="Body"/>
        <w:jc w:val="left"/>
      </w:pPr>
      <w:r>
        <w:tab/>
      </w:r>
      <w:r>
        <w:rPr>
          <w:rtl w:val="0"/>
          <w:lang w:val="en-US"/>
        </w:rPr>
        <w:t>set root pointer to the new node</w:t>
      </w:r>
    </w:p>
    <w:p>
      <w:pPr>
        <w:pStyle w:val="Body"/>
        <w:jc w:val="left"/>
      </w:pPr>
      <w:r>
        <w:tab/>
      </w:r>
      <w:r>
        <w:rPr>
          <w:rtl w:val="0"/>
          <w:lang w:val="en-US"/>
        </w:rPr>
        <w:t>set left, right, and parent pointers to nullptr</w:t>
      </w:r>
    </w:p>
    <w:p>
      <w:pPr>
        <w:pStyle w:val="Body"/>
        <w:jc w:val="left"/>
      </w:pPr>
      <w:r>
        <w:tab/>
      </w:r>
      <w:r>
        <w:rPr>
          <w:rtl w:val="0"/>
          <w:lang w:val="en-US"/>
        </w:rPr>
        <w:t>return</w:t>
      </w:r>
      <w:r>
        <w:rPr>
          <w:rtl w:val="0"/>
          <w:lang w:val="en-US"/>
        </w:rPr>
        <w:t xml:space="preserve"> true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start at the root of the tree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 xml:space="preserve">while </w:t>
      </w:r>
      <w:r>
        <w:rPr>
          <w:rtl w:val="0"/>
          <w:lang w:val="en-US"/>
        </w:rPr>
        <w:t>the current node isn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t a nullptr</w:t>
      </w:r>
    </w:p>
    <w:p>
      <w:pPr>
        <w:pStyle w:val="Body"/>
        <w:jc w:val="left"/>
      </w:pPr>
      <w:r>
        <w:tab/>
      </w:r>
      <w:r>
        <w:rPr>
          <w:rtl w:val="0"/>
          <w:lang w:val="en-US"/>
        </w:rPr>
        <w:t>if data in our new node is equal to the value in the current node</w:t>
      </w:r>
    </w:p>
    <w:p>
      <w:pPr>
        <w:pStyle w:val="Body"/>
        <w:jc w:val="left"/>
      </w:pPr>
      <w:r>
        <w:rPr>
          <w:rtl w:val="0"/>
        </w:rPr>
        <w:tab/>
        <w:tab/>
        <w:t>delete the created node</w:t>
      </w:r>
    </w:p>
    <w:p>
      <w:pPr>
        <w:pStyle w:val="Body"/>
        <w:jc w:val="left"/>
      </w:pPr>
      <w:r>
        <w:tab/>
        <w:tab/>
      </w:r>
      <w:r>
        <w:rPr>
          <w:rtl w:val="0"/>
          <w:lang w:val="en-US"/>
        </w:rPr>
        <w:t>return</w:t>
      </w:r>
      <w:r>
        <w:rPr>
          <w:rtl w:val="0"/>
          <w:lang w:val="en-US"/>
        </w:rPr>
        <w:t xml:space="preserve"> false</w:t>
      </w:r>
    </w:p>
    <w:p>
      <w:pPr>
        <w:pStyle w:val="Body"/>
        <w:jc w:val="left"/>
      </w:pPr>
    </w:p>
    <w:p>
      <w:pPr>
        <w:pStyle w:val="Body"/>
        <w:jc w:val="left"/>
      </w:pPr>
      <w:r>
        <w:tab/>
      </w:r>
      <w:r>
        <w:rPr>
          <w:rtl w:val="0"/>
          <w:lang w:val="en-US"/>
        </w:rPr>
        <w:t>if data in the new node is less than the value in the current node</w:t>
      </w:r>
    </w:p>
    <w:p>
      <w:pPr>
        <w:pStyle w:val="Body"/>
        <w:jc w:val="left"/>
      </w:pPr>
      <w:r>
        <w:tab/>
        <w:tab/>
      </w:r>
      <w:r>
        <w:rPr>
          <w:rtl w:val="0"/>
          <w:lang w:val="en-US"/>
        </w:rPr>
        <w:t>if there is a left child</w:t>
      </w:r>
    </w:p>
    <w:p>
      <w:pPr>
        <w:pStyle w:val="Body"/>
        <w:jc w:val="left"/>
      </w:pPr>
      <w:r>
        <w:tab/>
        <w:tab/>
        <w:tab/>
      </w:r>
      <w:r>
        <w:rPr>
          <w:rtl w:val="0"/>
          <w:lang w:val="en-US"/>
        </w:rPr>
        <w:t>go left to the left child</w:t>
      </w:r>
    </w:p>
    <w:p>
      <w:pPr>
        <w:pStyle w:val="Body"/>
        <w:jc w:val="left"/>
      </w:pPr>
      <w:r>
        <w:tab/>
        <w:tab/>
      </w:r>
      <w:r>
        <w:rPr>
          <w:rtl w:val="0"/>
          <w:lang w:val="da-DK"/>
        </w:rPr>
        <w:t>else</w:t>
      </w:r>
    </w:p>
    <w:p>
      <w:pPr>
        <w:pStyle w:val="Body"/>
        <w:jc w:val="left"/>
      </w:pPr>
      <w:r>
        <w:tab/>
        <w:tab/>
        <w:tab/>
      </w:r>
      <w:r>
        <w:rPr>
          <w:rtl w:val="0"/>
          <w:lang w:val="en-US"/>
        </w:rPr>
        <w:t>set the current node's left child to the new node</w:t>
      </w:r>
    </w:p>
    <w:p>
      <w:pPr>
        <w:pStyle w:val="Body"/>
        <w:jc w:val="left"/>
      </w:pPr>
      <w:r>
        <w:tab/>
        <w:tab/>
        <w:tab/>
      </w:r>
      <w:r>
        <w:rPr>
          <w:rtl w:val="0"/>
          <w:lang w:val="en-US"/>
        </w:rPr>
        <w:t>set the new node's parent to the current node</w:t>
      </w:r>
    </w:p>
    <w:p>
      <w:pPr>
        <w:pStyle w:val="Body"/>
        <w:jc w:val="left"/>
      </w:pPr>
      <w:r>
        <w:tab/>
        <w:tab/>
        <w:tab/>
      </w:r>
      <w:r>
        <w:rPr>
          <w:rtl w:val="0"/>
          <w:lang w:val="en-US"/>
        </w:rPr>
        <w:t>return</w:t>
      </w:r>
      <w:r>
        <w:rPr>
          <w:rtl w:val="0"/>
          <w:lang w:val="en-US"/>
        </w:rPr>
        <w:t xml:space="preserve"> true</w:t>
      </w:r>
    </w:p>
    <w:p>
      <w:pPr>
        <w:pStyle w:val="Body"/>
        <w:jc w:val="left"/>
      </w:pPr>
    </w:p>
    <w:p>
      <w:pPr>
        <w:pStyle w:val="Body"/>
        <w:jc w:val="left"/>
      </w:pPr>
      <w:r>
        <w:tab/>
      </w:r>
      <w:r>
        <w:rPr>
          <w:rtl w:val="0"/>
          <w:lang w:val="en-US"/>
        </w:rPr>
        <w:t>if data in the new node is greater than the value in the current node</w:t>
      </w:r>
    </w:p>
    <w:p>
      <w:pPr>
        <w:pStyle w:val="Body"/>
        <w:jc w:val="left"/>
      </w:pPr>
      <w:r>
        <w:tab/>
        <w:tab/>
      </w:r>
      <w:r>
        <w:rPr>
          <w:rtl w:val="0"/>
          <w:lang w:val="en-US"/>
        </w:rPr>
        <w:t>if there is a right child</w:t>
      </w:r>
    </w:p>
    <w:p>
      <w:pPr>
        <w:pStyle w:val="Body"/>
        <w:jc w:val="left"/>
      </w:pPr>
      <w:r>
        <w:tab/>
        <w:tab/>
        <w:tab/>
      </w:r>
      <w:r>
        <w:rPr>
          <w:rtl w:val="0"/>
          <w:lang w:val="en-US"/>
        </w:rPr>
        <w:t>go right to the right child</w:t>
      </w:r>
    </w:p>
    <w:p>
      <w:pPr>
        <w:pStyle w:val="Body"/>
        <w:jc w:val="left"/>
      </w:pPr>
      <w:r>
        <w:tab/>
        <w:tab/>
      </w:r>
      <w:r>
        <w:rPr>
          <w:rtl w:val="0"/>
          <w:lang w:val="da-DK"/>
        </w:rPr>
        <w:t>else</w:t>
      </w:r>
    </w:p>
    <w:p>
      <w:pPr>
        <w:pStyle w:val="Body"/>
        <w:jc w:val="left"/>
      </w:pPr>
      <w:r>
        <w:tab/>
        <w:tab/>
        <w:tab/>
      </w:r>
      <w:r>
        <w:rPr>
          <w:rtl w:val="0"/>
          <w:lang w:val="en-US"/>
        </w:rPr>
        <w:t>set the current node's right child to the new node</w:t>
      </w:r>
    </w:p>
    <w:p>
      <w:pPr>
        <w:pStyle w:val="Body"/>
        <w:jc w:val="left"/>
      </w:pPr>
      <w:r>
        <w:tab/>
        <w:tab/>
        <w:tab/>
      </w:r>
      <w:r>
        <w:rPr>
          <w:rtl w:val="0"/>
          <w:lang w:val="en-US"/>
        </w:rPr>
        <w:t>set the new node's parent to the current node</w:t>
      </w:r>
    </w:p>
    <w:p>
      <w:pPr>
        <w:pStyle w:val="Body"/>
        <w:jc w:val="left"/>
      </w:pPr>
      <w:r>
        <w:tab/>
        <w:tab/>
        <w:tab/>
      </w:r>
      <w:r>
        <w:rPr>
          <w:rtl w:val="0"/>
          <w:lang w:val="en-US"/>
        </w:rPr>
        <w:t>return</w:t>
      </w:r>
      <w:r>
        <w:rPr>
          <w:rtl w:val="0"/>
          <w:lang w:val="en-US"/>
        </w:rPr>
        <w:t xml:space="preserve"> true</w:t>
      </w:r>
    </w:p>
    <w:p>
      <w:pPr>
        <w:pStyle w:val="Body"/>
        <w:jc w:val="left"/>
      </w:pPr>
      <w:r>
        <w:rPr>
          <w:rtl w:val="0"/>
          <w:lang w:val="en-US"/>
        </w:rPr>
        <w:t>return false</w:t>
      </w: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3a.</w:t>
      </w:r>
      <w:r>
        <w:drawing xmlns:a="http://schemas.openxmlformats.org/drawingml/2006/main"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1782971</wp:posOffset>
            </wp:positionH>
            <wp:positionV relativeFrom="line">
              <wp:posOffset>161239</wp:posOffset>
            </wp:positionV>
            <wp:extent cx="2364957" cy="2372636"/>
            <wp:effectExtent l="0" t="0" r="0" b="0"/>
            <wp:wrapTopAndBottom distT="152400" distB="152400"/>
            <wp:docPr id="1073741827" name="officeArt object" descr="pasted-imag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 descr="pasted-image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4957" cy="23726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3b. 7 5 6 1 0 3</w:t>
      </w:r>
    </w:p>
    <w:p>
      <w:pPr>
        <w:pStyle w:val="Body"/>
        <w:jc w:val="left"/>
      </w:pPr>
      <w:r>
        <w:rPr>
          <w:rtl w:val="0"/>
          <w:lang w:val="en-US"/>
        </w:rPr>
        <w:t xml:space="preserve">3c. 6 5 3 1 0 </w:t>
      </w:r>
    </w:p>
    <w:p>
      <w:pPr>
        <w:pStyle w:val="Body"/>
        <w:jc w:val="left"/>
      </w:pPr>
    </w:p>
    <w:p>
      <w:pPr>
        <w:pStyle w:val="Body"/>
        <w:jc w:val="left"/>
      </w:pPr>
      <w:r>
        <w:rPr>
          <w:rtl w:val="0"/>
          <w:lang w:val="en-US"/>
        </w:rPr>
        <w:t>4a. O(C + S)</w:t>
      </w:r>
    </w:p>
    <w:p>
      <w:pPr>
        <w:pStyle w:val="Body"/>
        <w:jc w:val="left"/>
      </w:pPr>
      <w:r>
        <w:rPr>
          <w:rtl w:val="0"/>
          <w:lang w:val="en-US"/>
        </w:rPr>
        <w:t>4b. O(logC + S)</w:t>
      </w:r>
    </w:p>
    <w:p>
      <w:pPr>
        <w:pStyle w:val="Body"/>
        <w:jc w:val="left"/>
      </w:pPr>
      <w:r>
        <w:rPr>
          <w:rtl w:val="0"/>
          <w:lang w:val="en-US"/>
        </w:rPr>
        <w:t>4c. O(logC + logS)</w:t>
      </w:r>
    </w:p>
    <w:p>
      <w:pPr>
        <w:pStyle w:val="Body"/>
        <w:jc w:val="left"/>
      </w:pPr>
      <w:r>
        <w:rPr>
          <w:rtl w:val="0"/>
          <w:lang w:val="en-US"/>
        </w:rPr>
        <w:t>4d. O(logS)</w:t>
      </w:r>
    </w:p>
    <w:p>
      <w:pPr>
        <w:pStyle w:val="Body"/>
        <w:jc w:val="left"/>
      </w:pPr>
      <w:r>
        <w:rPr>
          <w:rtl w:val="0"/>
          <w:lang w:val="en-US"/>
        </w:rPr>
        <w:t>4e. O(1)</w:t>
      </w:r>
    </w:p>
    <w:p>
      <w:pPr>
        <w:pStyle w:val="Body"/>
        <w:jc w:val="left"/>
      </w:pPr>
      <w:r>
        <w:rPr>
          <w:rtl w:val="0"/>
          <w:lang w:val="en-US"/>
        </w:rPr>
        <w:t>4f. O(logC + S)</w:t>
      </w:r>
    </w:p>
    <w:p>
      <w:pPr>
        <w:pStyle w:val="Body"/>
        <w:jc w:val="left"/>
      </w:pPr>
      <w:r>
        <w:rPr>
          <w:rtl w:val="0"/>
          <w:lang w:val="en-US"/>
        </w:rPr>
        <w:t>4g. O(SlogS)</w:t>
      </w:r>
    </w:p>
    <w:p>
      <w:pPr>
        <w:pStyle w:val="Body"/>
        <w:jc w:val="left"/>
      </w:pPr>
      <w:r>
        <w:rPr>
          <w:rtl w:val="0"/>
          <w:lang w:val="en-US"/>
        </w:rPr>
        <w:t>4h. O(ClogS)</w:t>
      </w:r>
    </w:p>
    <w:p>
      <w:pPr>
        <w:pStyle w:val="Body"/>
        <w:jc w:val="left"/>
      </w:pPr>
    </w:p>
    <w:p>
      <w:pPr>
        <w:pStyle w:val="Body"/>
        <w:jc w:val="left"/>
      </w:pPr>
      <w:r/>
    </w:p>
    <w:sectPr>
      <w:headerReference w:type="default" r:id="rId7"/>
      <w:footerReference w:type="default" r:id="rId8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