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977687" w14:textId="77777777" w:rsidR="00000000" w:rsidRDefault="00000000">
      <w:pPr>
        <w:pStyle w:val="Balk2"/>
        <w:spacing w:before="0" w:beforeAutospacing="0" w:after="120" w:afterAutospacing="0"/>
        <w:jc w:val="center"/>
        <w:rPr>
          <w:rFonts w:ascii="Arial" w:eastAsia="Times New Roman" w:hAnsi="Arial" w:cs="Arial"/>
          <w:sz w:val="32"/>
          <w:szCs w:val="32"/>
        </w:rPr>
      </w:pPr>
      <w:r>
        <w:rPr>
          <w:rFonts w:ascii="Arial" w:eastAsia="Times New Roman" w:hAnsi="Arial" w:cs="Arial"/>
          <w:sz w:val="32"/>
          <w:szCs w:val="32"/>
        </w:rPr>
        <w:t>OKUL ÖZEL PROJESİ FAALİYET TAKVİMİ</w:t>
      </w:r>
    </w:p>
    <w:p w14:paraId="6FAAC732" w14:textId="77777777" w:rsidR="00000000" w:rsidRDefault="00000000">
      <w:pPr>
        <w:divId w:val="1215045112"/>
        <w:rPr>
          <w:rFonts w:ascii="Arial" w:eastAsia="Times New Roman" w:hAnsi="Arial" w:cs="Arial"/>
        </w:rPr>
      </w:pPr>
      <w:r>
        <w:rPr>
          <w:rStyle w:val="info-label"/>
          <w:rFonts w:ascii="Arial" w:eastAsia="Times New Roman" w:hAnsi="Arial" w:cs="Arial"/>
        </w:rPr>
        <w:t>Proje:</w:t>
      </w:r>
      <w:r>
        <w:rPr>
          <w:rStyle w:val="info-item"/>
          <w:rFonts w:ascii="Arial" w:eastAsia="Times New Roman" w:hAnsi="Arial" w:cs="Arial"/>
        </w:rPr>
        <w:t xml:space="preserve"> </w:t>
      </w:r>
      <w:r>
        <w:rPr>
          <w:rStyle w:val="info-value"/>
          <w:rFonts w:ascii="Arial" w:eastAsia="Times New Roman" w:hAnsi="Arial" w:cs="Arial"/>
        </w:rPr>
        <w:t>OKULUM SAĞLIKLI YUVAM</w:t>
      </w:r>
      <w:r>
        <w:rPr>
          <w:rStyle w:val="info-item"/>
          <w:rFonts w:ascii="Arial" w:eastAsia="Times New Roman" w:hAnsi="Arial" w:cs="Arial"/>
        </w:rPr>
        <w:t xml:space="preserve"> </w:t>
      </w:r>
      <w:r>
        <w:rPr>
          <w:rStyle w:val="info-label"/>
          <w:rFonts w:ascii="Arial" w:eastAsia="Times New Roman" w:hAnsi="Arial" w:cs="Arial"/>
        </w:rPr>
        <w:t>Proje Kodu:</w:t>
      </w:r>
      <w:r>
        <w:rPr>
          <w:rStyle w:val="info-item"/>
          <w:rFonts w:ascii="Arial" w:eastAsia="Times New Roman" w:hAnsi="Arial" w:cs="Arial"/>
        </w:rPr>
        <w:t xml:space="preserve"> </w:t>
      </w:r>
      <w:r>
        <w:rPr>
          <w:rStyle w:val="info-value"/>
          <w:rFonts w:ascii="Arial" w:eastAsia="Times New Roman" w:hAnsi="Arial" w:cs="Arial"/>
        </w:rPr>
        <w:t>2026-GNL-OOP-964187</w:t>
      </w:r>
      <w:r>
        <w:rPr>
          <w:rStyle w:val="info-item"/>
          <w:rFonts w:ascii="Arial" w:eastAsia="Times New Roman" w:hAnsi="Arial" w:cs="Arial"/>
        </w:rPr>
        <w:t xml:space="preserve"> </w:t>
      </w:r>
      <w:r>
        <w:rPr>
          <w:rStyle w:val="info-label"/>
          <w:rFonts w:ascii="Arial" w:eastAsia="Times New Roman" w:hAnsi="Arial" w:cs="Arial"/>
        </w:rPr>
        <w:t>Tür:</w:t>
      </w:r>
      <w:r>
        <w:rPr>
          <w:rStyle w:val="info-item"/>
          <w:rFonts w:ascii="Arial" w:eastAsia="Times New Roman" w:hAnsi="Arial" w:cs="Arial"/>
        </w:rPr>
        <w:t xml:space="preserve"> </w:t>
      </w:r>
      <w:r>
        <w:rPr>
          <w:rStyle w:val="info-value"/>
          <w:rFonts w:ascii="Arial" w:eastAsia="Times New Roman" w:hAnsi="Arial" w:cs="Arial"/>
        </w:rPr>
        <w:t>Okul Özel Projesi</w:t>
      </w:r>
      <w:r>
        <w:rPr>
          <w:rStyle w:val="info-item"/>
          <w:rFonts w:ascii="Arial" w:eastAsia="Times New Roman" w:hAnsi="Arial" w:cs="Arial"/>
        </w:rPr>
        <w:t xml:space="preserve"> </w:t>
      </w:r>
      <w:r>
        <w:rPr>
          <w:rStyle w:val="info-label"/>
          <w:rFonts w:ascii="Arial" w:eastAsia="Times New Roman" w:hAnsi="Arial" w:cs="Arial"/>
        </w:rPr>
        <w:t>Başvuru Yılı:</w:t>
      </w:r>
      <w:r>
        <w:rPr>
          <w:rStyle w:val="info-item"/>
          <w:rFonts w:ascii="Arial" w:eastAsia="Times New Roman" w:hAnsi="Arial" w:cs="Arial"/>
        </w:rPr>
        <w:t xml:space="preserve"> </w:t>
      </w:r>
      <w:r>
        <w:rPr>
          <w:rStyle w:val="info-value"/>
          <w:rFonts w:ascii="Arial" w:eastAsia="Times New Roman" w:hAnsi="Arial" w:cs="Arial"/>
        </w:rPr>
        <w:t>2026</w:t>
      </w:r>
      <w:r>
        <w:rPr>
          <w:rStyle w:val="info-item"/>
          <w:rFonts w:ascii="Arial" w:eastAsia="Times New Roman" w:hAnsi="Arial" w:cs="Arial"/>
        </w:rPr>
        <w:t xml:space="preserve"> </w:t>
      </w:r>
    </w:p>
    <w:tbl>
      <w:tblPr>
        <w:tblW w:w="495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5"/>
        <w:gridCol w:w="1180"/>
        <w:gridCol w:w="365"/>
        <w:gridCol w:w="365"/>
        <w:gridCol w:w="451"/>
        <w:gridCol w:w="420"/>
        <w:gridCol w:w="373"/>
        <w:gridCol w:w="419"/>
        <w:gridCol w:w="326"/>
        <w:gridCol w:w="412"/>
        <w:gridCol w:w="420"/>
        <w:gridCol w:w="536"/>
        <w:gridCol w:w="598"/>
        <w:gridCol w:w="590"/>
        <w:gridCol w:w="365"/>
        <w:gridCol w:w="365"/>
        <w:gridCol w:w="451"/>
        <w:gridCol w:w="420"/>
        <w:gridCol w:w="373"/>
        <w:gridCol w:w="419"/>
        <w:gridCol w:w="326"/>
        <w:gridCol w:w="412"/>
        <w:gridCol w:w="420"/>
        <w:gridCol w:w="536"/>
        <w:gridCol w:w="598"/>
        <w:gridCol w:w="590"/>
        <w:gridCol w:w="365"/>
        <w:gridCol w:w="365"/>
        <w:gridCol w:w="451"/>
        <w:gridCol w:w="420"/>
        <w:gridCol w:w="373"/>
        <w:gridCol w:w="419"/>
        <w:gridCol w:w="326"/>
        <w:gridCol w:w="412"/>
        <w:gridCol w:w="420"/>
        <w:gridCol w:w="536"/>
        <w:gridCol w:w="598"/>
        <w:gridCol w:w="590"/>
        <w:gridCol w:w="365"/>
        <w:gridCol w:w="365"/>
        <w:gridCol w:w="451"/>
        <w:gridCol w:w="420"/>
        <w:gridCol w:w="373"/>
        <w:gridCol w:w="419"/>
        <w:gridCol w:w="326"/>
        <w:gridCol w:w="412"/>
        <w:gridCol w:w="420"/>
        <w:gridCol w:w="536"/>
        <w:gridCol w:w="598"/>
        <w:gridCol w:w="590"/>
      </w:tblGrid>
      <w:tr w:rsidR="00000000" w14:paraId="3393A0BA" w14:textId="77777777">
        <w:trPr>
          <w:divId w:val="1745762289"/>
          <w:tblHeader/>
        </w:trPr>
        <w:tc>
          <w:tcPr>
            <w:tcW w:w="60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5A8C52D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eastAsia="Times New Roman" w:hAnsi="Arial" w:cs="Arial"/>
                <w:b/>
                <w:bCs/>
                <w:sz w:val="14"/>
                <w:szCs w:val="14"/>
              </w:rPr>
              <w:t>PROJE</w:t>
            </w:r>
            <w:r>
              <w:rPr>
                <w:rFonts w:ascii="Arial" w:eastAsia="Times New Roman" w:hAnsi="Arial" w:cs="Arial"/>
                <w:b/>
                <w:bCs/>
                <w:sz w:val="14"/>
                <w:szCs w:val="14"/>
              </w:rPr>
              <w:br/>
              <w:t>FAALİYET</w:t>
            </w:r>
            <w:r>
              <w:rPr>
                <w:rFonts w:ascii="Arial" w:eastAsia="Times New Roman" w:hAnsi="Arial" w:cs="Arial"/>
                <w:b/>
                <w:bCs/>
                <w:sz w:val="14"/>
                <w:szCs w:val="14"/>
              </w:rPr>
              <w:br/>
              <w:t xml:space="preserve">TAKVİMİ 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6A0F423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eastAsia="Times New Roman" w:hAnsi="Arial" w:cs="Arial"/>
                <w:b/>
                <w:bCs/>
                <w:sz w:val="14"/>
                <w:szCs w:val="14"/>
              </w:rPr>
              <w:t xml:space="preserve">YAPILACAK ÇALIŞMALAR </w:t>
            </w:r>
          </w:p>
        </w:tc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7C2C3AC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eastAsia="Times New Roman" w:hAnsi="Arial" w:cs="Arial"/>
                <w:b/>
                <w:bCs/>
                <w:sz w:val="14"/>
                <w:szCs w:val="14"/>
              </w:rPr>
              <w:t xml:space="preserve">2025 </w:t>
            </w:r>
          </w:p>
        </w:tc>
        <w:tc>
          <w:tcPr>
            <w:tcW w:w="0" w:type="auto"/>
            <w:gridSpan w:val="1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5D978F8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eastAsia="Times New Roman" w:hAnsi="Arial" w:cs="Arial"/>
                <w:b/>
                <w:bCs/>
                <w:sz w:val="14"/>
                <w:szCs w:val="14"/>
              </w:rPr>
              <w:t xml:space="preserve">2026 </w:t>
            </w:r>
          </w:p>
        </w:tc>
        <w:tc>
          <w:tcPr>
            <w:tcW w:w="0" w:type="auto"/>
            <w:gridSpan w:val="1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302B9FA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eastAsia="Times New Roman" w:hAnsi="Arial" w:cs="Arial"/>
                <w:b/>
                <w:bCs/>
                <w:sz w:val="14"/>
                <w:szCs w:val="14"/>
              </w:rPr>
              <w:t xml:space="preserve">2027 </w:t>
            </w:r>
          </w:p>
        </w:tc>
        <w:tc>
          <w:tcPr>
            <w:tcW w:w="0" w:type="auto"/>
            <w:gridSpan w:val="1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AA59DA2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eastAsia="Times New Roman" w:hAnsi="Arial" w:cs="Arial"/>
                <w:b/>
                <w:bCs/>
                <w:sz w:val="14"/>
                <w:szCs w:val="14"/>
              </w:rPr>
              <w:t xml:space="preserve">2028 </w:t>
            </w:r>
          </w:p>
        </w:tc>
        <w:tc>
          <w:tcPr>
            <w:tcW w:w="0" w:type="auto"/>
            <w:gridSpan w:val="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E9D4CAF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eastAsia="Times New Roman" w:hAnsi="Arial" w:cs="Arial"/>
                <w:b/>
                <w:bCs/>
                <w:sz w:val="14"/>
                <w:szCs w:val="14"/>
              </w:rPr>
              <w:t xml:space="preserve">2029 </w:t>
            </w:r>
          </w:p>
        </w:tc>
      </w:tr>
      <w:tr w:rsidR="00000000" w14:paraId="4CE29BA6" w14:textId="77777777">
        <w:trPr>
          <w:divId w:val="1745762289"/>
          <w:tblHeader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189E087" w14:textId="77777777" w:rsidR="00000000" w:rsidRDefault="00000000">
            <w:pPr>
              <w:rPr>
                <w:rFonts w:ascii="Arial" w:eastAsia="Times New Roman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1777687" w14:textId="77777777" w:rsidR="00000000" w:rsidRDefault="00000000">
            <w:pPr>
              <w:rPr>
                <w:rFonts w:ascii="Arial" w:eastAsia="Times New Roman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F0B10EE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eastAsia="Times New Roman" w:hAnsi="Arial" w:cs="Arial"/>
                <w:b/>
                <w:bCs/>
                <w:sz w:val="14"/>
                <w:szCs w:val="14"/>
              </w:rPr>
              <w:t>Eylül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69545EA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eastAsia="Times New Roman" w:hAnsi="Arial" w:cs="Arial"/>
                <w:b/>
                <w:bCs/>
                <w:sz w:val="14"/>
                <w:szCs w:val="14"/>
              </w:rPr>
              <w:t>Ekim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7A7F87A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eastAsia="Times New Roman" w:hAnsi="Arial" w:cs="Arial"/>
                <w:b/>
                <w:bCs/>
                <w:sz w:val="14"/>
                <w:szCs w:val="14"/>
              </w:rPr>
              <w:t>Kasım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1F42B54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eastAsia="Times New Roman" w:hAnsi="Arial" w:cs="Arial"/>
                <w:b/>
                <w:bCs/>
                <w:sz w:val="14"/>
                <w:szCs w:val="14"/>
              </w:rPr>
              <w:t>Aralık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F2EE22C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eastAsia="Times New Roman" w:hAnsi="Arial" w:cs="Arial"/>
                <w:b/>
                <w:bCs/>
                <w:sz w:val="14"/>
                <w:szCs w:val="14"/>
              </w:rPr>
              <w:t>Ocak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4A795B7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eastAsia="Times New Roman" w:hAnsi="Arial" w:cs="Arial"/>
                <w:b/>
                <w:bCs/>
                <w:sz w:val="14"/>
                <w:szCs w:val="14"/>
              </w:rPr>
              <w:t>Şubat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C275E41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eastAsia="Times New Roman" w:hAnsi="Arial" w:cs="Arial"/>
                <w:b/>
                <w:bCs/>
                <w:sz w:val="14"/>
                <w:szCs w:val="14"/>
              </w:rPr>
              <w:t>Mart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D57B61D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eastAsia="Times New Roman" w:hAnsi="Arial" w:cs="Arial"/>
                <w:b/>
                <w:bCs/>
                <w:sz w:val="14"/>
                <w:szCs w:val="14"/>
              </w:rPr>
              <w:t>Nisan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8F2297C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eastAsia="Times New Roman" w:hAnsi="Arial" w:cs="Arial"/>
                <w:b/>
                <w:bCs/>
                <w:sz w:val="14"/>
                <w:szCs w:val="14"/>
              </w:rPr>
              <w:t>Mayıs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D2E67AC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eastAsia="Times New Roman" w:hAnsi="Arial" w:cs="Arial"/>
                <w:b/>
                <w:bCs/>
                <w:sz w:val="14"/>
                <w:szCs w:val="14"/>
              </w:rPr>
              <w:t>Haziran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84BDAFF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eastAsia="Times New Roman" w:hAnsi="Arial" w:cs="Arial"/>
                <w:b/>
                <w:bCs/>
                <w:sz w:val="14"/>
                <w:szCs w:val="14"/>
              </w:rPr>
              <w:t>Temmuz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11D343E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eastAsia="Times New Roman" w:hAnsi="Arial" w:cs="Arial"/>
                <w:b/>
                <w:bCs/>
                <w:sz w:val="14"/>
                <w:szCs w:val="14"/>
              </w:rPr>
              <w:t>Ağustos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869EC90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eastAsia="Times New Roman" w:hAnsi="Arial" w:cs="Arial"/>
                <w:b/>
                <w:bCs/>
                <w:sz w:val="14"/>
                <w:szCs w:val="14"/>
              </w:rPr>
              <w:t>Eylül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2A53971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eastAsia="Times New Roman" w:hAnsi="Arial" w:cs="Arial"/>
                <w:b/>
                <w:bCs/>
                <w:sz w:val="14"/>
                <w:szCs w:val="14"/>
              </w:rPr>
              <w:t>Ekim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7995188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eastAsia="Times New Roman" w:hAnsi="Arial" w:cs="Arial"/>
                <w:b/>
                <w:bCs/>
                <w:sz w:val="14"/>
                <w:szCs w:val="14"/>
              </w:rPr>
              <w:t>Kasım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FD9B20F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eastAsia="Times New Roman" w:hAnsi="Arial" w:cs="Arial"/>
                <w:b/>
                <w:bCs/>
                <w:sz w:val="14"/>
                <w:szCs w:val="14"/>
              </w:rPr>
              <w:t>Aralık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D90D99E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eastAsia="Times New Roman" w:hAnsi="Arial" w:cs="Arial"/>
                <w:b/>
                <w:bCs/>
                <w:sz w:val="14"/>
                <w:szCs w:val="14"/>
              </w:rPr>
              <w:t>Ocak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8F95918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eastAsia="Times New Roman" w:hAnsi="Arial" w:cs="Arial"/>
                <w:b/>
                <w:bCs/>
                <w:sz w:val="14"/>
                <w:szCs w:val="14"/>
              </w:rPr>
              <w:t>Şubat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0DBA744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eastAsia="Times New Roman" w:hAnsi="Arial" w:cs="Arial"/>
                <w:b/>
                <w:bCs/>
                <w:sz w:val="14"/>
                <w:szCs w:val="14"/>
              </w:rPr>
              <w:t>Mart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5ACA25C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eastAsia="Times New Roman" w:hAnsi="Arial" w:cs="Arial"/>
                <w:b/>
                <w:bCs/>
                <w:sz w:val="14"/>
                <w:szCs w:val="14"/>
              </w:rPr>
              <w:t>Nisan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ADD8846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eastAsia="Times New Roman" w:hAnsi="Arial" w:cs="Arial"/>
                <w:b/>
                <w:bCs/>
                <w:sz w:val="14"/>
                <w:szCs w:val="14"/>
              </w:rPr>
              <w:t>Mayıs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FC1D227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eastAsia="Times New Roman" w:hAnsi="Arial" w:cs="Arial"/>
                <w:b/>
                <w:bCs/>
                <w:sz w:val="14"/>
                <w:szCs w:val="14"/>
              </w:rPr>
              <w:t>Haziran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9A7EB39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eastAsia="Times New Roman" w:hAnsi="Arial" w:cs="Arial"/>
                <w:b/>
                <w:bCs/>
                <w:sz w:val="14"/>
                <w:szCs w:val="14"/>
              </w:rPr>
              <w:t>Temmuz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9F7C75D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eastAsia="Times New Roman" w:hAnsi="Arial" w:cs="Arial"/>
                <w:b/>
                <w:bCs/>
                <w:sz w:val="14"/>
                <w:szCs w:val="14"/>
              </w:rPr>
              <w:t>Ağustos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1A83CEF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eastAsia="Times New Roman" w:hAnsi="Arial" w:cs="Arial"/>
                <w:b/>
                <w:bCs/>
                <w:sz w:val="14"/>
                <w:szCs w:val="14"/>
              </w:rPr>
              <w:t>Eylül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E368A39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eastAsia="Times New Roman" w:hAnsi="Arial" w:cs="Arial"/>
                <w:b/>
                <w:bCs/>
                <w:sz w:val="14"/>
                <w:szCs w:val="14"/>
              </w:rPr>
              <w:t>Ekim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D6167AD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eastAsia="Times New Roman" w:hAnsi="Arial" w:cs="Arial"/>
                <w:b/>
                <w:bCs/>
                <w:sz w:val="14"/>
                <w:szCs w:val="14"/>
              </w:rPr>
              <w:t>Kasım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CD32FCF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eastAsia="Times New Roman" w:hAnsi="Arial" w:cs="Arial"/>
                <w:b/>
                <w:bCs/>
                <w:sz w:val="14"/>
                <w:szCs w:val="14"/>
              </w:rPr>
              <w:t>Aralık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CDE21D8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eastAsia="Times New Roman" w:hAnsi="Arial" w:cs="Arial"/>
                <w:b/>
                <w:bCs/>
                <w:sz w:val="14"/>
                <w:szCs w:val="14"/>
              </w:rPr>
              <w:t>Ocak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0C528E0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eastAsia="Times New Roman" w:hAnsi="Arial" w:cs="Arial"/>
                <w:b/>
                <w:bCs/>
                <w:sz w:val="14"/>
                <w:szCs w:val="14"/>
              </w:rPr>
              <w:t>Şubat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6BDBED7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eastAsia="Times New Roman" w:hAnsi="Arial" w:cs="Arial"/>
                <w:b/>
                <w:bCs/>
                <w:sz w:val="14"/>
                <w:szCs w:val="14"/>
              </w:rPr>
              <w:t>Mart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84F110D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eastAsia="Times New Roman" w:hAnsi="Arial" w:cs="Arial"/>
                <w:b/>
                <w:bCs/>
                <w:sz w:val="14"/>
                <w:szCs w:val="14"/>
              </w:rPr>
              <w:t>Nisan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C4E07FC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eastAsia="Times New Roman" w:hAnsi="Arial" w:cs="Arial"/>
                <w:b/>
                <w:bCs/>
                <w:sz w:val="14"/>
                <w:szCs w:val="14"/>
              </w:rPr>
              <w:t>Mayıs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895320E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eastAsia="Times New Roman" w:hAnsi="Arial" w:cs="Arial"/>
                <w:b/>
                <w:bCs/>
                <w:sz w:val="14"/>
                <w:szCs w:val="14"/>
              </w:rPr>
              <w:t>Haziran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EADFEF4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eastAsia="Times New Roman" w:hAnsi="Arial" w:cs="Arial"/>
                <w:b/>
                <w:bCs/>
                <w:sz w:val="14"/>
                <w:szCs w:val="14"/>
              </w:rPr>
              <w:t>Temmuz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41AB580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eastAsia="Times New Roman" w:hAnsi="Arial" w:cs="Arial"/>
                <w:b/>
                <w:bCs/>
                <w:sz w:val="14"/>
                <w:szCs w:val="14"/>
              </w:rPr>
              <w:t>Ağustos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FB1C7B1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eastAsia="Times New Roman" w:hAnsi="Arial" w:cs="Arial"/>
                <w:b/>
                <w:bCs/>
                <w:sz w:val="14"/>
                <w:szCs w:val="14"/>
              </w:rPr>
              <w:t>Eylül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246A320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eastAsia="Times New Roman" w:hAnsi="Arial" w:cs="Arial"/>
                <w:b/>
                <w:bCs/>
                <w:sz w:val="14"/>
                <w:szCs w:val="14"/>
              </w:rPr>
              <w:t>Ekim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AECC396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eastAsia="Times New Roman" w:hAnsi="Arial" w:cs="Arial"/>
                <w:b/>
                <w:bCs/>
                <w:sz w:val="14"/>
                <w:szCs w:val="14"/>
              </w:rPr>
              <w:t>Kasım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8183DD8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eastAsia="Times New Roman" w:hAnsi="Arial" w:cs="Arial"/>
                <w:b/>
                <w:bCs/>
                <w:sz w:val="14"/>
                <w:szCs w:val="14"/>
              </w:rPr>
              <w:t>Aralık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50944AF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eastAsia="Times New Roman" w:hAnsi="Arial" w:cs="Arial"/>
                <w:b/>
                <w:bCs/>
                <w:sz w:val="14"/>
                <w:szCs w:val="14"/>
              </w:rPr>
              <w:t>Ocak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F9CD6C5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eastAsia="Times New Roman" w:hAnsi="Arial" w:cs="Arial"/>
                <w:b/>
                <w:bCs/>
                <w:sz w:val="14"/>
                <w:szCs w:val="14"/>
              </w:rPr>
              <w:t>Şubat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EE844AB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eastAsia="Times New Roman" w:hAnsi="Arial" w:cs="Arial"/>
                <w:b/>
                <w:bCs/>
                <w:sz w:val="14"/>
                <w:szCs w:val="14"/>
              </w:rPr>
              <w:t>Mart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F9F2CC2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eastAsia="Times New Roman" w:hAnsi="Arial" w:cs="Arial"/>
                <w:b/>
                <w:bCs/>
                <w:sz w:val="14"/>
                <w:szCs w:val="14"/>
              </w:rPr>
              <w:t>Nisan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8850A1C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eastAsia="Times New Roman" w:hAnsi="Arial" w:cs="Arial"/>
                <w:b/>
                <w:bCs/>
                <w:sz w:val="14"/>
                <w:szCs w:val="14"/>
              </w:rPr>
              <w:t>Mayıs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2E1A2EC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eastAsia="Times New Roman" w:hAnsi="Arial" w:cs="Arial"/>
                <w:b/>
                <w:bCs/>
                <w:sz w:val="14"/>
                <w:szCs w:val="14"/>
              </w:rPr>
              <w:t>Haziran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5340DE8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eastAsia="Times New Roman" w:hAnsi="Arial" w:cs="Arial"/>
                <w:b/>
                <w:bCs/>
                <w:sz w:val="14"/>
                <w:szCs w:val="14"/>
              </w:rPr>
              <w:t>Temmuz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9062C6A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eastAsia="Times New Roman" w:hAnsi="Arial" w:cs="Arial"/>
                <w:b/>
                <w:bCs/>
                <w:sz w:val="14"/>
                <w:szCs w:val="14"/>
              </w:rPr>
              <w:t>Ağustos</w:t>
            </w:r>
          </w:p>
        </w:tc>
      </w:tr>
      <w:tr w:rsidR="00000000" w14:paraId="58DC9308" w14:textId="77777777">
        <w:trPr>
          <w:divId w:val="1745762289"/>
          <w:tblHeader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C7A118A" w14:textId="77777777" w:rsidR="00000000" w:rsidRDefault="00000000">
            <w:pPr>
              <w:rPr>
                <w:rFonts w:ascii="Arial" w:eastAsia="Times New Roman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1FF93A1" w14:textId="77777777" w:rsidR="00000000" w:rsidRDefault="00000000">
            <w:pPr>
              <w:rPr>
                <w:rFonts w:ascii="Arial" w:eastAsia="Times New Roman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4CF5FAE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eastAsia="Times New Roman" w:hAnsi="Arial" w:cs="Arial"/>
                <w:b/>
                <w:bCs/>
                <w:sz w:val="14"/>
                <w:szCs w:val="1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2966808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eastAsia="Times New Roman" w:hAnsi="Arial" w:cs="Arial"/>
                <w:b/>
                <w:bCs/>
                <w:sz w:val="14"/>
                <w:szCs w:val="14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F21E23C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eastAsia="Times New Roman" w:hAnsi="Arial" w:cs="Arial"/>
                <w:b/>
                <w:bCs/>
                <w:sz w:val="14"/>
                <w:szCs w:val="14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1F0DDC7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eastAsia="Times New Roman" w:hAnsi="Arial" w:cs="Arial"/>
                <w:b/>
                <w:bCs/>
                <w:sz w:val="14"/>
                <w:szCs w:val="14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0790E29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eastAsia="Times New Roman" w:hAnsi="Arial" w:cs="Arial"/>
                <w:b/>
                <w:bCs/>
                <w:sz w:val="14"/>
                <w:szCs w:val="14"/>
              </w:rPr>
              <w:t>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F20FFE6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eastAsia="Times New Roman" w:hAnsi="Arial" w:cs="Arial"/>
                <w:b/>
                <w:bCs/>
                <w:sz w:val="14"/>
                <w:szCs w:val="14"/>
              </w:rPr>
              <w:t>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00625EC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eastAsia="Times New Roman" w:hAnsi="Arial" w:cs="Arial"/>
                <w:b/>
                <w:bCs/>
                <w:sz w:val="14"/>
                <w:szCs w:val="14"/>
              </w:rPr>
              <w:t>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6E9A2E0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eastAsia="Times New Roman" w:hAnsi="Arial" w:cs="Arial"/>
                <w:b/>
                <w:bCs/>
                <w:sz w:val="14"/>
                <w:szCs w:val="14"/>
              </w:rPr>
              <w:t>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C1A6AE6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eastAsia="Times New Roman" w:hAnsi="Arial" w:cs="Arial"/>
                <w:b/>
                <w:bCs/>
                <w:sz w:val="14"/>
                <w:szCs w:val="14"/>
              </w:rPr>
              <w:t>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C83FFC1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eastAsia="Times New Roman" w:hAnsi="Arial" w:cs="Arial"/>
                <w:b/>
                <w:bCs/>
                <w:sz w:val="14"/>
                <w:szCs w:val="14"/>
              </w:rPr>
              <w:t>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EF74EE1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eastAsia="Times New Roman" w:hAnsi="Arial" w:cs="Arial"/>
                <w:b/>
                <w:bCs/>
                <w:sz w:val="14"/>
                <w:szCs w:val="14"/>
              </w:rPr>
              <w:t>11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099D751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eastAsia="Times New Roman" w:hAnsi="Arial" w:cs="Arial"/>
                <w:b/>
                <w:bCs/>
                <w:sz w:val="14"/>
                <w:szCs w:val="14"/>
              </w:rPr>
              <w:t>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8E62680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eastAsia="Times New Roman" w:hAnsi="Arial" w:cs="Arial"/>
                <w:b/>
                <w:bCs/>
                <w:sz w:val="14"/>
                <w:szCs w:val="14"/>
              </w:rPr>
              <w:t>13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05FE1CD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eastAsia="Times New Roman" w:hAnsi="Arial" w:cs="Arial"/>
                <w:b/>
                <w:bCs/>
                <w:sz w:val="14"/>
                <w:szCs w:val="14"/>
              </w:rPr>
              <w:t>14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966657D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eastAsia="Times New Roman" w:hAnsi="Arial" w:cs="Arial"/>
                <w:b/>
                <w:bCs/>
                <w:sz w:val="14"/>
                <w:szCs w:val="14"/>
              </w:rPr>
              <w:t>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8505B74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eastAsia="Times New Roman" w:hAnsi="Arial" w:cs="Arial"/>
                <w:b/>
                <w:bCs/>
                <w:sz w:val="14"/>
                <w:szCs w:val="14"/>
              </w:rPr>
              <w:t>16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DD15252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eastAsia="Times New Roman" w:hAnsi="Arial" w:cs="Arial"/>
                <w:b/>
                <w:bCs/>
                <w:sz w:val="14"/>
                <w:szCs w:val="14"/>
              </w:rPr>
              <w:t>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250042E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eastAsia="Times New Roman" w:hAnsi="Arial" w:cs="Arial"/>
                <w:b/>
                <w:bCs/>
                <w:sz w:val="14"/>
                <w:szCs w:val="14"/>
              </w:rPr>
              <w:t>18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2BD443D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eastAsia="Times New Roman" w:hAnsi="Arial" w:cs="Arial"/>
                <w:b/>
                <w:bCs/>
                <w:sz w:val="14"/>
                <w:szCs w:val="14"/>
              </w:rPr>
              <w:t>19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1EF7E73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eastAsia="Times New Roman" w:hAnsi="Arial" w:cs="Arial"/>
                <w:b/>
                <w:bCs/>
                <w:sz w:val="14"/>
                <w:szCs w:val="14"/>
              </w:rPr>
              <w:t>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BD2D4A6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eastAsia="Times New Roman" w:hAnsi="Arial" w:cs="Arial"/>
                <w:b/>
                <w:bCs/>
                <w:sz w:val="14"/>
                <w:szCs w:val="14"/>
              </w:rPr>
              <w:t>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234D119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eastAsia="Times New Roman" w:hAnsi="Arial" w:cs="Arial"/>
                <w:b/>
                <w:bCs/>
                <w:sz w:val="14"/>
                <w:szCs w:val="14"/>
              </w:rPr>
              <w:t>22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F46A264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eastAsia="Times New Roman" w:hAnsi="Arial" w:cs="Arial"/>
                <w:b/>
                <w:bCs/>
                <w:sz w:val="14"/>
                <w:szCs w:val="14"/>
              </w:rPr>
              <w:t>23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3D0CF57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eastAsia="Times New Roman" w:hAnsi="Arial" w:cs="Arial"/>
                <w:b/>
                <w:bCs/>
                <w:sz w:val="14"/>
                <w:szCs w:val="14"/>
              </w:rPr>
              <w:t>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CAEFD91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eastAsia="Times New Roman" w:hAnsi="Arial" w:cs="Arial"/>
                <w:b/>
                <w:bCs/>
                <w:sz w:val="14"/>
                <w:szCs w:val="14"/>
              </w:rPr>
              <w:t>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0429005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eastAsia="Times New Roman" w:hAnsi="Arial" w:cs="Arial"/>
                <w:b/>
                <w:bCs/>
                <w:sz w:val="14"/>
                <w:szCs w:val="14"/>
              </w:rPr>
              <w:t>26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49C02D4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eastAsia="Times New Roman" w:hAnsi="Arial" w:cs="Arial"/>
                <w:b/>
                <w:bCs/>
                <w:sz w:val="14"/>
                <w:szCs w:val="14"/>
              </w:rPr>
              <w:t>27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0257840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eastAsia="Times New Roman" w:hAnsi="Arial" w:cs="Arial"/>
                <w:b/>
                <w:bCs/>
                <w:sz w:val="14"/>
                <w:szCs w:val="14"/>
              </w:rPr>
              <w:t>28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8830531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eastAsia="Times New Roman" w:hAnsi="Arial" w:cs="Arial"/>
                <w:b/>
                <w:bCs/>
                <w:sz w:val="14"/>
                <w:szCs w:val="14"/>
              </w:rPr>
              <w:t>29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56B0FC1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eastAsia="Times New Roman" w:hAnsi="Arial" w:cs="Arial"/>
                <w:b/>
                <w:bCs/>
                <w:sz w:val="14"/>
                <w:szCs w:val="14"/>
              </w:rPr>
              <w:t>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748289E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eastAsia="Times New Roman" w:hAnsi="Arial" w:cs="Arial"/>
                <w:b/>
                <w:bCs/>
                <w:sz w:val="14"/>
                <w:szCs w:val="14"/>
              </w:rPr>
              <w:t>31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64B1681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eastAsia="Times New Roman" w:hAnsi="Arial" w:cs="Arial"/>
                <w:b/>
                <w:bCs/>
                <w:sz w:val="14"/>
                <w:szCs w:val="14"/>
              </w:rPr>
              <w:t>32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9AB3C4A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eastAsia="Times New Roman" w:hAnsi="Arial" w:cs="Arial"/>
                <w:b/>
                <w:bCs/>
                <w:sz w:val="14"/>
                <w:szCs w:val="14"/>
              </w:rPr>
              <w:t>33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934AC29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eastAsia="Times New Roman" w:hAnsi="Arial" w:cs="Arial"/>
                <w:b/>
                <w:bCs/>
                <w:sz w:val="14"/>
                <w:szCs w:val="14"/>
              </w:rPr>
              <w:t>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4BD9375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eastAsia="Times New Roman" w:hAnsi="Arial" w:cs="Arial"/>
                <w:b/>
                <w:bCs/>
                <w:sz w:val="14"/>
                <w:szCs w:val="14"/>
              </w:rPr>
              <w:t>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7CEE54C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eastAsia="Times New Roman" w:hAnsi="Arial" w:cs="Arial"/>
                <w:b/>
                <w:bCs/>
                <w:sz w:val="14"/>
                <w:szCs w:val="14"/>
              </w:rPr>
              <w:t>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73F3667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eastAsia="Times New Roman" w:hAnsi="Arial" w:cs="Arial"/>
                <w:b/>
                <w:bCs/>
                <w:sz w:val="14"/>
                <w:szCs w:val="14"/>
              </w:rPr>
              <w:t>37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F16E42F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eastAsia="Times New Roman" w:hAnsi="Arial" w:cs="Arial"/>
                <w:b/>
                <w:bCs/>
                <w:sz w:val="14"/>
                <w:szCs w:val="14"/>
              </w:rPr>
              <w:t>38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C3CC5F3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eastAsia="Times New Roman" w:hAnsi="Arial" w:cs="Arial"/>
                <w:b/>
                <w:bCs/>
                <w:sz w:val="14"/>
                <w:szCs w:val="14"/>
              </w:rPr>
              <w:t>39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282E42D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eastAsia="Times New Roman" w:hAnsi="Arial" w:cs="Arial"/>
                <w:b/>
                <w:bCs/>
                <w:sz w:val="14"/>
                <w:szCs w:val="14"/>
              </w:rPr>
              <w:t>40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2787794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eastAsia="Times New Roman" w:hAnsi="Arial" w:cs="Arial"/>
                <w:b/>
                <w:bCs/>
                <w:sz w:val="14"/>
                <w:szCs w:val="14"/>
              </w:rPr>
              <w:t>41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2902B88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eastAsia="Times New Roman" w:hAnsi="Arial" w:cs="Arial"/>
                <w:b/>
                <w:bCs/>
                <w:sz w:val="14"/>
                <w:szCs w:val="14"/>
              </w:rPr>
              <w:t>42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FE2ADCF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eastAsia="Times New Roman" w:hAnsi="Arial" w:cs="Arial"/>
                <w:b/>
                <w:bCs/>
                <w:sz w:val="14"/>
                <w:szCs w:val="14"/>
              </w:rPr>
              <w:t>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632E140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eastAsia="Times New Roman" w:hAnsi="Arial" w:cs="Arial"/>
                <w:b/>
                <w:bCs/>
                <w:sz w:val="14"/>
                <w:szCs w:val="14"/>
              </w:rPr>
              <w:t>44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8F8392E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eastAsia="Times New Roman" w:hAnsi="Arial" w:cs="Arial"/>
                <w:b/>
                <w:bCs/>
                <w:sz w:val="14"/>
                <w:szCs w:val="14"/>
              </w:rPr>
              <w:t>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5B666E2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eastAsia="Times New Roman" w:hAnsi="Arial" w:cs="Arial"/>
                <w:b/>
                <w:bCs/>
                <w:sz w:val="14"/>
                <w:szCs w:val="14"/>
              </w:rPr>
              <w:t>46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195EFBF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eastAsia="Times New Roman" w:hAnsi="Arial" w:cs="Arial"/>
                <w:b/>
                <w:bCs/>
                <w:sz w:val="14"/>
                <w:szCs w:val="14"/>
              </w:rPr>
              <w:t>47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01B7823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eastAsia="Times New Roman" w:hAnsi="Arial" w:cs="Arial"/>
                <w:b/>
                <w:bCs/>
                <w:sz w:val="14"/>
                <w:szCs w:val="14"/>
              </w:rPr>
              <w:t>48</w:t>
            </w:r>
          </w:p>
        </w:tc>
      </w:tr>
      <w:tr w:rsidR="00000000" w14:paraId="57F44FC0" w14:textId="77777777">
        <w:trPr>
          <w:divId w:val="1745762289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1017C37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14"/>
                <w:szCs w:val="14"/>
              </w:rPr>
            </w:pPr>
            <w:r>
              <w:rPr>
                <w:rStyle w:val="Gl"/>
                <w:rFonts w:ascii="Arial" w:eastAsia="Times New Roman" w:hAnsi="Arial" w:cs="Arial"/>
                <w:sz w:val="14"/>
                <w:szCs w:val="1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1070972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14"/>
                <w:szCs w:val="14"/>
              </w:rPr>
            </w:pPr>
            <w:r>
              <w:rPr>
                <w:rStyle w:val="Gl"/>
                <w:rFonts w:ascii="Arial" w:eastAsia="Times New Roman" w:hAnsi="Arial" w:cs="Arial"/>
                <w:sz w:val="14"/>
                <w:szCs w:val="14"/>
              </w:rPr>
              <w:t>Proje tanıtımı, öğretmen süpervizyonu ve planlama toplantısı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6022E7D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14"/>
                <w:szCs w:val="14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27AE60"/>
            <w:vAlign w:val="center"/>
            <w:hideMark/>
          </w:tcPr>
          <w:p w14:paraId="6CBE1D3E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474B754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CA9E942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D66575A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A31F163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90626B4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C0782A9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72C5ADF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BA6EFCE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E4AA706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0F66E52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8F2EACD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A2677FD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0D60F1F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F0EF121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B4542CC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B2074B6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72A3378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9057C20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277C94B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8720AC8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A14478A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7094B68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A9E9931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167C06D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44DBDFC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57E42B7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7D23BFA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753A2F5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E9F9999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BD46185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DADE41E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314FA3C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6D0B780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01C6BF7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D669AA0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446D94C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D0B136C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CF4F5C4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C8550D2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17A625A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F1BFD46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FD03374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152DEDA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33C38BE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859D246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8E4AE01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1A3C50AF" w14:textId="77777777">
        <w:trPr>
          <w:divId w:val="1745762289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2A46E76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14"/>
                <w:szCs w:val="14"/>
              </w:rPr>
            </w:pPr>
            <w:r>
              <w:rPr>
                <w:rStyle w:val="Gl"/>
                <w:rFonts w:ascii="Arial" w:eastAsia="Times New Roman" w:hAnsi="Arial" w:cs="Arial"/>
                <w:sz w:val="14"/>
                <w:szCs w:val="1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92E8C6C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14"/>
                <w:szCs w:val="14"/>
              </w:rPr>
            </w:pPr>
            <w:r>
              <w:rPr>
                <w:rStyle w:val="Gl"/>
                <w:rFonts w:ascii="Arial" w:eastAsia="Times New Roman" w:hAnsi="Arial" w:cs="Arial"/>
                <w:sz w:val="14"/>
                <w:szCs w:val="14"/>
              </w:rPr>
              <w:t>Proje tanıtımı, öğretmen süpervizyonu ve planlama toplantısı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9CDBFC2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14"/>
                <w:szCs w:val="14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5425BFA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27AE60"/>
            <w:vAlign w:val="center"/>
            <w:hideMark/>
          </w:tcPr>
          <w:p w14:paraId="1DCF723E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A5E87FF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7940273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42ED42F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38F0A2E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1867142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DB3D635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72D71F0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578F75A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CB61881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0D6DA6B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D85EE46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612BE22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814FBDE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80F1B23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690DCFD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E7AB67E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4B7DEC9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CEA84C9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BF4DC9A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BBFC1A8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6752F56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8A5BFE6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9BFA33B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7E615FB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0E60849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3D8CB02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EF0FA8B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DC89936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3AA89FA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07C2218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534F0AC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B01DD5D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195FB52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1D75E05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E3EA881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4D329AC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3F25692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2EFE385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7F86644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F782FC6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0CD7628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53A8AFD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1F2D711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C3161C4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D809E0F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11F4FBE1" w14:textId="77777777">
        <w:trPr>
          <w:divId w:val="1745762289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6F01C00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14"/>
                <w:szCs w:val="14"/>
              </w:rPr>
            </w:pPr>
            <w:r>
              <w:rPr>
                <w:rStyle w:val="Gl"/>
                <w:rFonts w:ascii="Arial" w:eastAsia="Times New Roman" w:hAnsi="Arial" w:cs="Arial"/>
                <w:sz w:val="14"/>
                <w:szCs w:val="1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46ED7FC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14"/>
                <w:szCs w:val="14"/>
              </w:rPr>
            </w:pPr>
            <w:r>
              <w:rPr>
                <w:rStyle w:val="Gl"/>
                <w:rFonts w:ascii="Arial" w:eastAsia="Times New Roman" w:hAnsi="Arial" w:cs="Arial"/>
                <w:sz w:val="14"/>
                <w:szCs w:val="14"/>
              </w:rPr>
              <w:t xml:space="preserve">Önleyici tıp semineri ve </w:t>
            </w:r>
            <w:proofErr w:type="spellStart"/>
            <w:r>
              <w:rPr>
                <w:rStyle w:val="Gl"/>
                <w:rFonts w:ascii="Arial" w:eastAsia="Times New Roman" w:hAnsi="Arial" w:cs="Arial"/>
                <w:sz w:val="14"/>
                <w:szCs w:val="14"/>
              </w:rPr>
              <w:t>Longevity</w:t>
            </w:r>
            <w:proofErr w:type="spellEnd"/>
            <w:r>
              <w:rPr>
                <w:rStyle w:val="Gl"/>
                <w:rFonts w:ascii="Arial" w:eastAsia="Times New Roman" w:hAnsi="Arial" w:cs="Arial"/>
                <w:sz w:val="14"/>
                <w:szCs w:val="14"/>
              </w:rPr>
              <w:t xml:space="preserve"> bilimi oturumu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B60A9EC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14"/>
                <w:szCs w:val="14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663B899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AAD94C7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27AE60"/>
            <w:vAlign w:val="center"/>
            <w:hideMark/>
          </w:tcPr>
          <w:p w14:paraId="70319645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95EB833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1CD3BFF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9835358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E21292A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9352B10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7C1F9EC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79DCF45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C253933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B1016AB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342805B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942DB8D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27AE60"/>
            <w:vAlign w:val="center"/>
            <w:hideMark/>
          </w:tcPr>
          <w:p w14:paraId="14EDAEC8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D56DA30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7FD51BC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C355B29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5F700C5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FE56D58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FA09267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E1D2D32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05B9E58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5D6853D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1C244E3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4D97622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595BCA2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C72923C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260B32F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2C6CC11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F8F98A4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2DFBE25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C8E60DD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D26ECCE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95771AD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AB0E7B1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FB55615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AB422DE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BAA842D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79D90E8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2CCF6F7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C2B1DAD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D1E3551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AF01221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6F4748C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B2802AA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8FB0B80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3A1F66FF" w14:textId="77777777">
        <w:trPr>
          <w:divId w:val="1745762289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E6F9A10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14"/>
                <w:szCs w:val="14"/>
              </w:rPr>
            </w:pPr>
            <w:r>
              <w:rPr>
                <w:rStyle w:val="Gl"/>
                <w:rFonts w:ascii="Arial" w:eastAsia="Times New Roman" w:hAnsi="Arial" w:cs="Arial"/>
                <w:sz w:val="14"/>
                <w:szCs w:val="1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A7641EA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14"/>
                <w:szCs w:val="14"/>
              </w:rPr>
            </w:pPr>
            <w:proofErr w:type="spellStart"/>
            <w:r>
              <w:rPr>
                <w:rStyle w:val="Gl"/>
                <w:rFonts w:ascii="Arial" w:eastAsia="Times New Roman" w:hAnsi="Arial" w:cs="Arial"/>
                <w:sz w:val="14"/>
                <w:szCs w:val="14"/>
              </w:rPr>
              <w:t>Sirkadiyen</w:t>
            </w:r>
            <w:proofErr w:type="spellEnd"/>
            <w:r>
              <w:rPr>
                <w:rStyle w:val="Gl"/>
                <w:rFonts w:ascii="Arial" w:eastAsia="Times New Roman" w:hAnsi="Arial" w:cs="Arial"/>
                <w:sz w:val="14"/>
                <w:szCs w:val="14"/>
              </w:rPr>
              <w:t xml:space="preserve"> sistem, uyku hijyeni ve egzersiz etkinlikleri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5CB6947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14"/>
                <w:szCs w:val="14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7929645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D9BA7DD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783981D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27AE60"/>
            <w:vAlign w:val="center"/>
            <w:hideMark/>
          </w:tcPr>
          <w:p w14:paraId="2E6F474F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E0F7311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1BE5D6B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F12B0A7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B0FEE41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D34098E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05F738B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8E03EC9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DD59410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59E1962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D4089EA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FF78A28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27AE60"/>
            <w:vAlign w:val="center"/>
            <w:hideMark/>
          </w:tcPr>
          <w:p w14:paraId="667C0A8E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FADC440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84E9CDA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AE40341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85DA6F6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BDAF6BF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A38CCE4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018EF97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7AC4681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71983C0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8E04221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E55BC9D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A319799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B9183C7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8792FCE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C2BA264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101A4C8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71B46F3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C7DBE41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EF8A59F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3F68EB7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4CDE709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A25151D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BA7F95C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6163A20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DC0D9A1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A69E700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BCFF252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3900F6E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8ACA80E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2B80AA9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97DCC9D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725919ED" w14:textId="77777777">
        <w:trPr>
          <w:divId w:val="1745762289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1BF14CF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14"/>
                <w:szCs w:val="14"/>
              </w:rPr>
            </w:pPr>
            <w:r>
              <w:rPr>
                <w:rStyle w:val="Gl"/>
                <w:rFonts w:ascii="Arial" w:eastAsia="Times New Roman" w:hAnsi="Arial" w:cs="Arial"/>
                <w:sz w:val="14"/>
                <w:szCs w:val="1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A8E30AC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14"/>
                <w:szCs w:val="14"/>
              </w:rPr>
            </w:pPr>
            <w:r>
              <w:rPr>
                <w:rStyle w:val="Gl"/>
                <w:rFonts w:ascii="Arial" w:eastAsia="Times New Roman" w:hAnsi="Arial" w:cs="Arial"/>
                <w:sz w:val="14"/>
                <w:szCs w:val="14"/>
              </w:rPr>
              <w:t>Bağışıklık, mikrobiyota ve diş sağlığı taramaları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BEE30C5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14"/>
                <w:szCs w:val="14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BD1B9D4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7D2BFB2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B110D04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82D4E50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27AE60"/>
            <w:vAlign w:val="center"/>
            <w:hideMark/>
          </w:tcPr>
          <w:p w14:paraId="4D221047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ED75CFE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7175704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571E6A7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DAA8955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26354AE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7B43FAC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8FB86A0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4686A24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4BC9B87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2A76994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B8A1CF2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27AE60"/>
            <w:vAlign w:val="center"/>
            <w:hideMark/>
          </w:tcPr>
          <w:p w14:paraId="6C854302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F688E6D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92CB83F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3A5421F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5E67535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52B32D7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54A51F9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F379E90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3CAE3BD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98F92F1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404F3C1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D080289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756304B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0875DA6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420902E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0481D9D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9A4CEE6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2A2369B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415A51C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D6C03FC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3E181BD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D3AE30F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725A784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A98508A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05692F4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45065CB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B5DFDB5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FDABDE1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5B33242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69BFFCA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9B0E549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5091A074" w14:textId="77777777">
        <w:trPr>
          <w:divId w:val="1745762289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F449554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14"/>
                <w:szCs w:val="14"/>
              </w:rPr>
            </w:pPr>
            <w:r>
              <w:rPr>
                <w:rStyle w:val="Gl"/>
                <w:rFonts w:ascii="Arial" w:eastAsia="Times New Roman" w:hAnsi="Arial" w:cs="Arial"/>
                <w:sz w:val="14"/>
                <w:szCs w:val="1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52197A6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14"/>
                <w:szCs w:val="14"/>
              </w:rPr>
            </w:pPr>
            <w:r>
              <w:rPr>
                <w:rStyle w:val="Gl"/>
                <w:rFonts w:ascii="Arial" w:eastAsia="Times New Roman" w:hAnsi="Arial" w:cs="Arial"/>
                <w:sz w:val="14"/>
                <w:szCs w:val="14"/>
              </w:rPr>
              <w:t xml:space="preserve">Mezuniyet öncesi (12. sınıf) son </w:t>
            </w:r>
            <w:proofErr w:type="spellStart"/>
            <w:r>
              <w:rPr>
                <w:rStyle w:val="Gl"/>
                <w:rFonts w:ascii="Arial" w:eastAsia="Times New Roman" w:hAnsi="Arial" w:cs="Arial"/>
                <w:sz w:val="14"/>
                <w:szCs w:val="14"/>
              </w:rPr>
              <w:t>Tanita</w:t>
            </w:r>
            <w:proofErr w:type="spellEnd"/>
            <w:r>
              <w:rPr>
                <w:rStyle w:val="Gl"/>
                <w:rFonts w:ascii="Arial" w:eastAsia="Times New Roman" w:hAnsi="Arial" w:cs="Arial"/>
                <w:sz w:val="14"/>
                <w:szCs w:val="14"/>
              </w:rPr>
              <w:t xml:space="preserve"> ölçümü, son kan testi ve son sağlık anketi uygulaması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4C396DE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14"/>
                <w:szCs w:val="14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E7F9B23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06F7B69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FDE41FD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C964E64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27AE60"/>
            <w:vAlign w:val="center"/>
            <w:hideMark/>
          </w:tcPr>
          <w:p w14:paraId="3D4A371B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27AE60"/>
            <w:vAlign w:val="center"/>
            <w:hideMark/>
          </w:tcPr>
          <w:p w14:paraId="6330EC69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27AE60"/>
            <w:vAlign w:val="center"/>
            <w:hideMark/>
          </w:tcPr>
          <w:p w14:paraId="66EA5DAC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8186E0B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C427EAD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E029527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420DEFF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C17B0B6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3E2E1F4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2030B15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9CCFC5F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7FA96E4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27AE60"/>
            <w:vAlign w:val="center"/>
            <w:hideMark/>
          </w:tcPr>
          <w:p w14:paraId="337B5C28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27AE60"/>
            <w:vAlign w:val="center"/>
            <w:hideMark/>
          </w:tcPr>
          <w:p w14:paraId="1E8B2E45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27AE60"/>
            <w:vAlign w:val="center"/>
            <w:hideMark/>
          </w:tcPr>
          <w:p w14:paraId="5C7AC855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D6458B7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DAC5DA4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8912B7B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43DCB6D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1B1E1DA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0322616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EEBF52E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D29C1BA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5F9B224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7340A69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280373C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BD3D182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8196AD4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2241192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CC2DD9C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ABCA620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23E0E97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1C27F15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D924CBA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0965E68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3B05F4D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044C432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927927C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E2B78CF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4C68E45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04CA44A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7477FB4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CFAE78B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69E2F7C2" w14:textId="77777777">
        <w:trPr>
          <w:divId w:val="1745762289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DC55DA0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14"/>
                <w:szCs w:val="14"/>
              </w:rPr>
            </w:pPr>
            <w:r>
              <w:rPr>
                <w:rStyle w:val="Gl"/>
                <w:rFonts w:ascii="Arial" w:eastAsia="Times New Roman" w:hAnsi="Arial" w:cs="Arial"/>
                <w:sz w:val="14"/>
                <w:szCs w:val="14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7A5BB03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14"/>
                <w:szCs w:val="14"/>
              </w:rPr>
            </w:pPr>
            <w:r>
              <w:rPr>
                <w:rStyle w:val="Gl"/>
                <w:rFonts w:ascii="Arial" w:eastAsia="Times New Roman" w:hAnsi="Arial" w:cs="Arial"/>
                <w:sz w:val="14"/>
                <w:szCs w:val="14"/>
              </w:rPr>
              <w:t>Veli bilgilendirme toplantısı ve onay formları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C042D8B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14"/>
                <w:szCs w:val="14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75403F6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27AE60"/>
            <w:vAlign w:val="center"/>
            <w:hideMark/>
          </w:tcPr>
          <w:p w14:paraId="4D28E5BC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5023052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0047728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65C0A4E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40424D6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E05D8B2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156EBEC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EA58C9B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0100846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21A49E8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5923960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5AFE785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27AE60"/>
            <w:vAlign w:val="center"/>
            <w:hideMark/>
          </w:tcPr>
          <w:p w14:paraId="7851DCBD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78E2F93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4C4106B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0B68FA6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6B17E50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247A6F2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1DC4A43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B19B697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47EBF48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D7D13E3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270A010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5B97349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6887976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CA85159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045A6FD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B2401B7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F62A01A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5A4B806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B3488F5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977037B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5CD75C7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62C22F2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645549C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CCBD571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2C811B1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05B6B46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E2F2A35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2731290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39BF9F4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1D0BEBD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0321BDF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D64113B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2F5C865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A159ADE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132E7F90" w14:textId="77777777">
        <w:trPr>
          <w:divId w:val="1745762289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347C7C2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14"/>
                <w:szCs w:val="14"/>
              </w:rPr>
            </w:pPr>
            <w:r>
              <w:rPr>
                <w:rStyle w:val="Gl"/>
                <w:rFonts w:ascii="Arial" w:eastAsia="Times New Roman" w:hAnsi="Arial" w:cs="Arial"/>
                <w:sz w:val="14"/>
                <w:szCs w:val="14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3C7481A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14"/>
                <w:szCs w:val="14"/>
              </w:rPr>
            </w:pPr>
            <w:r>
              <w:rPr>
                <w:rStyle w:val="Gl"/>
                <w:rFonts w:ascii="Arial" w:eastAsia="Times New Roman" w:hAnsi="Arial" w:cs="Arial"/>
                <w:sz w:val="14"/>
                <w:szCs w:val="14"/>
              </w:rPr>
              <w:t>Veli bilgilendirme toplantısı ve onay formları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F25D320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14"/>
                <w:szCs w:val="14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9216FFA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27AE60"/>
            <w:vAlign w:val="center"/>
            <w:hideMark/>
          </w:tcPr>
          <w:p w14:paraId="42D1C5AD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499615B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B389BEE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5C2B1F6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931DC31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8D93BFD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0DF19E1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9F06C5D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779D1EC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7774188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519EB0D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E5B3A1A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CD0ABE5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C5F4FB9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F825CBF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72D04D8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51FBD3E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DABC725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203A531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0E51EF7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0E1E597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5318F13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94A8EBD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C52C366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E1EF89E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534BA11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2D2CA9C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BB3917E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2E19246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2B558E1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21F7439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BBA894C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E31F33D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D4D41B4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7DE685C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A5686B0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479CBAE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F879F76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0FD561F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1DDBE74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2E01DCA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AE3AA51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B09E0C3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5004BB8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7659222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EA3F659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67D7984E" w14:textId="77777777">
        <w:trPr>
          <w:divId w:val="1745762289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9E078DF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14"/>
                <w:szCs w:val="14"/>
              </w:rPr>
            </w:pPr>
            <w:r>
              <w:rPr>
                <w:rStyle w:val="Gl"/>
                <w:rFonts w:ascii="Arial" w:eastAsia="Times New Roman" w:hAnsi="Arial" w:cs="Arial"/>
                <w:sz w:val="14"/>
                <w:szCs w:val="14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38A00BE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14"/>
                <w:szCs w:val="14"/>
              </w:rPr>
            </w:pPr>
            <w:r>
              <w:rPr>
                <w:rStyle w:val="Gl"/>
                <w:rFonts w:ascii="Arial" w:eastAsia="Times New Roman" w:hAnsi="Arial" w:cs="Arial"/>
                <w:sz w:val="14"/>
                <w:szCs w:val="14"/>
              </w:rPr>
              <w:t>Diyetisyen buluşması ve anti-inflamatuar beslenme atölyesi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04B4B12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14"/>
                <w:szCs w:val="14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38BC767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46DC0C3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27AE60"/>
            <w:vAlign w:val="center"/>
            <w:hideMark/>
          </w:tcPr>
          <w:p w14:paraId="1188ECE8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CF5419E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7E33338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230EFF7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A72C40E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FD80115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CAE8514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E34333F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39ECFB5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E9301BC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8B65EDD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7622EC3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27AE60"/>
            <w:vAlign w:val="center"/>
            <w:hideMark/>
          </w:tcPr>
          <w:p w14:paraId="5CA8A6A9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D0E8799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174C921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854DAF2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A60353B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7E6DE91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EF53B1C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0E9AA98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F4241CA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BE2C18A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527BF32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0DEC8F1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DCF8F0E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EAFED32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E2B5A3A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0312C59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97F44E7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282FAFA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5E33757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8CEDB73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2C59242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088D2C2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C0A1BB8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AD62102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3BD33CA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C78974F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951A41E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C11D462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30DAA5E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E4D87E1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F629144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36BB5F8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630C3E3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148F391A" w14:textId="77777777">
        <w:trPr>
          <w:divId w:val="1745762289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4FAD50E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14"/>
                <w:szCs w:val="14"/>
              </w:rPr>
            </w:pPr>
            <w:r>
              <w:rPr>
                <w:rStyle w:val="Gl"/>
                <w:rFonts w:ascii="Arial" w:eastAsia="Times New Roman" w:hAnsi="Arial" w:cs="Arial"/>
                <w:sz w:val="14"/>
                <w:szCs w:val="14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5CC696E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14"/>
                <w:szCs w:val="14"/>
              </w:rPr>
            </w:pPr>
            <w:r>
              <w:rPr>
                <w:rStyle w:val="Gl"/>
                <w:rFonts w:ascii="Arial" w:eastAsia="Times New Roman" w:hAnsi="Arial" w:cs="Arial"/>
                <w:sz w:val="14"/>
                <w:szCs w:val="14"/>
              </w:rPr>
              <w:t>Stres yönetimi, detoks ve soğuğa maruz kalma etkinlikleri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DF577A6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14"/>
                <w:szCs w:val="14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CFC2193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FA0F16B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C5AA116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BE2B5B7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27AE60"/>
            <w:vAlign w:val="center"/>
            <w:hideMark/>
          </w:tcPr>
          <w:p w14:paraId="6361F675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038E38F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17EC4DB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752F294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430FC9F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65825F9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EB57C7F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3761970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4BA968F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52EC09E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DA050FB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A4F7019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27AE60"/>
            <w:vAlign w:val="center"/>
            <w:hideMark/>
          </w:tcPr>
          <w:p w14:paraId="448C2A6D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0446C0B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BF1B0AB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21385AF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1FC6444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A9F4870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BAAD253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3536144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0C74080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7023D54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BF7764A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F81C641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09F8F7E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450B38E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705462D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061DBED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53EFA0C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C0B8E61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261E7FF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10DE36C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CDA9282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8334AD6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2CAC3C4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7C50FBE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DF9C82F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2819CF3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16EE314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60A5712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5BB4175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BCAD8FA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FF2E6DB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34AEDFEA" w14:textId="77777777">
        <w:trPr>
          <w:divId w:val="1745762289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58E503E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14"/>
                <w:szCs w:val="14"/>
              </w:rPr>
            </w:pPr>
            <w:r>
              <w:rPr>
                <w:rStyle w:val="Gl"/>
                <w:rFonts w:ascii="Arial" w:eastAsia="Times New Roman" w:hAnsi="Arial" w:cs="Arial"/>
                <w:sz w:val="14"/>
                <w:szCs w:val="14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FA94465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14"/>
                <w:szCs w:val="14"/>
              </w:rPr>
            </w:pPr>
            <w:r>
              <w:rPr>
                <w:rStyle w:val="Gl"/>
                <w:rFonts w:ascii="Arial" w:eastAsia="Times New Roman" w:hAnsi="Arial" w:cs="Arial"/>
                <w:sz w:val="14"/>
                <w:szCs w:val="14"/>
              </w:rPr>
              <w:t>Nadir Hastalıklar Günü sosyal medya çalışmaları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BB1C9C8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14"/>
                <w:szCs w:val="14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E96D77E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BD5F4CF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A1D8297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927A915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27AE60"/>
            <w:vAlign w:val="center"/>
            <w:hideMark/>
          </w:tcPr>
          <w:p w14:paraId="218E5662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C94B994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0A043A6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F500BE6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CE5532A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4B45F95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6C38B35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6C02CF2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5891EB2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86B8A40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0A38F31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DB931C0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27AE60"/>
            <w:vAlign w:val="center"/>
            <w:hideMark/>
          </w:tcPr>
          <w:p w14:paraId="24B6829F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8BDC882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3C1E649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0AC6E29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20B0D9D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D15F71C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EB5B40D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BC9507B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5215EF8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C45133A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0FF8EAF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71197BB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8F6B7B3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BF234E8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5E46AD1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6E2B928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2E5F638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B238F26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E375F3F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D4DE7CD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0C27D51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04E37BD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3BD00B0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4D02E2A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187CD02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1D0B811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F32450F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69024F8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2E713BC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5ED04BE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0DBA0A5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0B053944" w14:textId="77777777">
        <w:trPr>
          <w:divId w:val="1745762289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3D0E528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14"/>
                <w:szCs w:val="14"/>
              </w:rPr>
            </w:pPr>
            <w:r>
              <w:rPr>
                <w:rStyle w:val="Gl"/>
                <w:rFonts w:ascii="Arial" w:eastAsia="Times New Roman" w:hAnsi="Arial" w:cs="Arial"/>
                <w:sz w:val="14"/>
                <w:szCs w:val="14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FF3FE81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14"/>
                <w:szCs w:val="14"/>
              </w:rPr>
            </w:pPr>
            <w:r>
              <w:rPr>
                <w:rStyle w:val="Gl"/>
                <w:rFonts w:ascii="Arial" w:eastAsia="Times New Roman" w:hAnsi="Arial" w:cs="Arial"/>
                <w:sz w:val="14"/>
                <w:szCs w:val="14"/>
              </w:rPr>
              <w:t>Proje verilerinin analizi, rapor hazırlanması, sonuç sunumu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E7785EF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14"/>
                <w:szCs w:val="14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A5A1164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C5A14FF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6E47B84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6633A9E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7CC73B3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97F6BA1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850AB8B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9D1EC35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27AE60"/>
            <w:vAlign w:val="center"/>
            <w:hideMark/>
          </w:tcPr>
          <w:p w14:paraId="155F78B6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AA68E3A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2AAEBB6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2217823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90ABA72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B9F782F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FD29BEF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DB4F937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2C98135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76E9A01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9170AB4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4027C47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27AE60"/>
            <w:vAlign w:val="center"/>
            <w:hideMark/>
          </w:tcPr>
          <w:p w14:paraId="3E665DF3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82F08EB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F7610D0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F6FD5B4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0662192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922CD4F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72B1F7F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C643622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B7D9EE1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D44E034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659E2CA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15E2630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3EBF23A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DB87F66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9FC4E49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F542562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A2AD26E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7D797C8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4E6BAFC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2A01B88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34CFCE9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B8F3B94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0ED7ACE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18CE2BD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4E34574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DEC2FFC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8F99CE8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618DB10F" w14:textId="77777777">
        <w:trPr>
          <w:divId w:val="1745762289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2729608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14"/>
                <w:szCs w:val="14"/>
              </w:rPr>
            </w:pPr>
            <w:r>
              <w:rPr>
                <w:rStyle w:val="Gl"/>
                <w:rFonts w:ascii="Arial" w:eastAsia="Times New Roman" w:hAnsi="Arial" w:cs="Arial"/>
                <w:sz w:val="14"/>
                <w:szCs w:val="14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0F290D0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14"/>
                <w:szCs w:val="14"/>
              </w:rPr>
            </w:pPr>
            <w:r>
              <w:rPr>
                <w:rStyle w:val="Gl"/>
                <w:rFonts w:ascii="Arial" w:eastAsia="Times New Roman" w:hAnsi="Arial" w:cs="Arial"/>
                <w:sz w:val="14"/>
                <w:szCs w:val="14"/>
              </w:rPr>
              <w:t xml:space="preserve">9.sınıflar için ilk </w:t>
            </w:r>
            <w:proofErr w:type="spellStart"/>
            <w:r>
              <w:rPr>
                <w:rStyle w:val="Gl"/>
                <w:rFonts w:ascii="Arial" w:eastAsia="Times New Roman" w:hAnsi="Arial" w:cs="Arial"/>
                <w:sz w:val="14"/>
                <w:szCs w:val="14"/>
              </w:rPr>
              <w:t>Tanita</w:t>
            </w:r>
            <w:proofErr w:type="spellEnd"/>
            <w:r>
              <w:rPr>
                <w:rStyle w:val="Gl"/>
                <w:rFonts w:ascii="Arial" w:eastAsia="Times New Roman" w:hAnsi="Arial" w:cs="Arial"/>
                <w:sz w:val="14"/>
                <w:szCs w:val="14"/>
              </w:rPr>
              <w:t xml:space="preserve"> ölçümü, ilk kan testi ve sağlık anketi uygulaması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4AA6895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14"/>
                <w:szCs w:val="14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87B00FC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27AE60"/>
            <w:vAlign w:val="center"/>
            <w:hideMark/>
          </w:tcPr>
          <w:p w14:paraId="11E189C2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46E9286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0F7D73F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F099168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D1C36FE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E76A3FD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87DE219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057B3F9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FA01798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BB60EA4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25C7D0D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1361C8A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27AE60"/>
            <w:vAlign w:val="center"/>
            <w:hideMark/>
          </w:tcPr>
          <w:p w14:paraId="33F1922E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581C374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E3423B0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149FC04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E5600A3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4636F96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5BCCFCB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77C73CA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C72EC71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FE57FA5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25EB98D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701438A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68905DC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1B2A502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D7120A1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7FDB7B2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B7D2791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B63C1E9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D12F87C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BD39C2B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01ADF7B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1FC64ED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AB89983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6E60005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09B99F4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C6E132F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5E2E158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BEBBCC5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DB59633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A500B0D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BC4DA8D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A010B1E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5146B12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B5C5DF7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659EA28C" w14:textId="77777777">
        <w:trPr>
          <w:divId w:val="1745762289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3CE6E9C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14"/>
                <w:szCs w:val="14"/>
              </w:rPr>
            </w:pPr>
            <w:r>
              <w:rPr>
                <w:rStyle w:val="Gl"/>
                <w:rFonts w:ascii="Arial" w:eastAsia="Times New Roman" w:hAnsi="Arial" w:cs="Arial"/>
                <w:sz w:val="14"/>
                <w:szCs w:val="14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1760832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14"/>
                <w:szCs w:val="14"/>
              </w:rPr>
            </w:pPr>
            <w:r>
              <w:rPr>
                <w:rStyle w:val="Gl"/>
                <w:rFonts w:ascii="Arial" w:eastAsia="Times New Roman" w:hAnsi="Arial" w:cs="Arial"/>
                <w:sz w:val="14"/>
                <w:szCs w:val="14"/>
              </w:rPr>
              <w:t>Proje verilerinin analizi, rapor hazırlanması, sonuç sunumu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82568D6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14"/>
                <w:szCs w:val="14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E33D18E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4FAF913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B320220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888769E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63B61F1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F292C86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99DDF95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89714E0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27AE60"/>
            <w:vAlign w:val="center"/>
            <w:hideMark/>
          </w:tcPr>
          <w:p w14:paraId="27087C44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B93FA99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7017468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DDB95CC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C0E68B0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FD2D68C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67D6B95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4953235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AB3F77E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52A6740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6C7F138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F7DCB8F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27AE60"/>
            <w:vAlign w:val="center"/>
            <w:hideMark/>
          </w:tcPr>
          <w:p w14:paraId="27F6FB1A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90BD93B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6997C88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94B4DEA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8F8E20C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F04D09C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6C3B9E0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DBEB1F8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7BE7100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001FB25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70C94E1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8B85ECB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4197087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EFEE2A1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349106E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50832EA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6960484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437F6B3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1FFF417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343DFA3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DE73C6B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B05A44C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27CBFC4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6D598F8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B5A48F9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1AE3AFF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41A0781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0A43D1FC" w14:textId="77777777">
        <w:trPr>
          <w:divId w:val="1745762289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1CEC807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14"/>
                <w:szCs w:val="14"/>
              </w:rPr>
            </w:pPr>
            <w:r>
              <w:rPr>
                <w:rStyle w:val="Gl"/>
                <w:rFonts w:ascii="Arial" w:eastAsia="Times New Roman" w:hAnsi="Arial" w:cs="Arial"/>
                <w:sz w:val="14"/>
                <w:szCs w:val="14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4DC6EFD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14"/>
                <w:szCs w:val="14"/>
              </w:rPr>
            </w:pPr>
            <w:proofErr w:type="gramStart"/>
            <w:r>
              <w:rPr>
                <w:rStyle w:val="Gl"/>
                <w:rFonts w:ascii="Arial" w:eastAsia="Times New Roman" w:hAnsi="Arial" w:cs="Arial"/>
                <w:sz w:val="14"/>
                <w:szCs w:val="14"/>
              </w:rPr>
              <w:t>.Egzersiz</w:t>
            </w:r>
            <w:proofErr w:type="gramEnd"/>
            <w:r>
              <w:rPr>
                <w:rStyle w:val="Gl"/>
                <w:rFonts w:ascii="Arial" w:eastAsia="Times New Roman" w:hAnsi="Arial" w:cs="Arial"/>
                <w:sz w:val="14"/>
                <w:szCs w:val="14"/>
              </w:rPr>
              <w:t xml:space="preserve"> ve hareket farkındalığı çalışmaları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79AAD76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14"/>
                <w:szCs w:val="14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3FD61A1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A974E8F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9AD7B18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27AE60"/>
            <w:vAlign w:val="center"/>
            <w:hideMark/>
          </w:tcPr>
          <w:p w14:paraId="3F583BEF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7000F19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85012AB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2E8E2C4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B505F54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5660975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685B595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293D412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C3B8032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1B1C6D9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C262DA7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FB229B3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27AE60"/>
            <w:vAlign w:val="center"/>
            <w:hideMark/>
          </w:tcPr>
          <w:p w14:paraId="60F67D2F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B2D6703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7D5D05B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0A70D0B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3AC64F8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7AA4F3E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BAECC7F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BE80F35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09C53D3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8488AF6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207D9E1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23E76C3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15EF195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2669354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42EF22E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80DA16E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DF6E72F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40FB0F8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904EB18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CBBB8C2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8ABB76D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EA8BF58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AC15847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664764E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71B785D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3E53C29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C41C976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2DA822C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3C07E57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ABBBDD3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F6E28E9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02443A5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2838E44D" w14:textId="77777777">
        <w:trPr>
          <w:divId w:val="1745762289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6DB5722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14"/>
                <w:szCs w:val="14"/>
              </w:rPr>
            </w:pPr>
            <w:r>
              <w:rPr>
                <w:rStyle w:val="Gl"/>
                <w:rFonts w:ascii="Arial" w:eastAsia="Times New Roman" w:hAnsi="Arial" w:cs="Arial"/>
                <w:sz w:val="14"/>
                <w:szCs w:val="14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7AAB07A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14"/>
                <w:szCs w:val="14"/>
              </w:rPr>
            </w:pPr>
            <w:r>
              <w:rPr>
                <w:rStyle w:val="Gl"/>
                <w:rFonts w:ascii="Arial" w:eastAsia="Times New Roman" w:hAnsi="Arial" w:cs="Arial"/>
                <w:sz w:val="14"/>
                <w:szCs w:val="14"/>
              </w:rPr>
              <w:t>Güneş, topraklanma ve doğa temalı etkinlikler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A40E98D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14"/>
                <w:szCs w:val="14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74C86A9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DD6E353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7DBD081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6DAA754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D51F96A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27AE60"/>
            <w:vAlign w:val="center"/>
            <w:hideMark/>
          </w:tcPr>
          <w:p w14:paraId="1CDA1E51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6C9D5DA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81DF086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FA126E8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45E9782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BE70835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93292A6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430C963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EAAC810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8C9D346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1BAE685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A2A37BB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27AE60"/>
            <w:vAlign w:val="center"/>
            <w:hideMark/>
          </w:tcPr>
          <w:p w14:paraId="70A902B5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ED9CAAC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440F823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B7C0D69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11B65EA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32183B8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7C70F26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A9CEE75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174ED8D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DC9F50A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7CA7107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C5EEA3E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04D180E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8A08828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19453C7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25ECCB0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9DF5C25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8DED9FA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85CF9D4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1E901B8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2F3E987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252B949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A9AE5CF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36F0A33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5E6EB64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6E14342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ADDEBFA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EB2CE15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C98C38F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B932D2E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5A98ECBE" w14:textId="77777777">
        <w:trPr>
          <w:divId w:val="1745762289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99B265B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14"/>
                <w:szCs w:val="14"/>
              </w:rPr>
            </w:pPr>
            <w:r>
              <w:rPr>
                <w:rStyle w:val="Gl"/>
                <w:rFonts w:ascii="Arial" w:eastAsia="Times New Roman" w:hAnsi="Arial" w:cs="Arial"/>
                <w:sz w:val="14"/>
                <w:szCs w:val="14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01B365E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14"/>
                <w:szCs w:val="14"/>
              </w:rPr>
            </w:pPr>
            <w:r>
              <w:rPr>
                <w:rStyle w:val="Gl"/>
                <w:rFonts w:ascii="Arial" w:eastAsia="Times New Roman" w:hAnsi="Arial" w:cs="Arial"/>
                <w:sz w:val="14"/>
                <w:szCs w:val="14"/>
              </w:rPr>
              <w:t xml:space="preserve">İkinci </w:t>
            </w:r>
            <w:proofErr w:type="spellStart"/>
            <w:r>
              <w:rPr>
                <w:rStyle w:val="Gl"/>
                <w:rFonts w:ascii="Arial" w:eastAsia="Times New Roman" w:hAnsi="Arial" w:cs="Arial"/>
                <w:sz w:val="14"/>
                <w:szCs w:val="14"/>
              </w:rPr>
              <w:t>Tanita</w:t>
            </w:r>
            <w:proofErr w:type="spellEnd"/>
            <w:r>
              <w:rPr>
                <w:rStyle w:val="Gl"/>
                <w:rFonts w:ascii="Arial" w:eastAsia="Times New Roman" w:hAnsi="Arial" w:cs="Arial"/>
                <w:sz w:val="14"/>
                <w:szCs w:val="14"/>
              </w:rPr>
              <w:t xml:space="preserve"> ölçümü, kan tahlili ve anket uygulaması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F018EA9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14"/>
                <w:szCs w:val="14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9CAD36B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51D8A9B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95B5B3D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0C80177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3ECDE97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1240EB8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F5548E0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27AE60"/>
            <w:vAlign w:val="center"/>
            <w:hideMark/>
          </w:tcPr>
          <w:p w14:paraId="65D99905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7D04821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C6C08BC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797D99C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783E9D3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AAE0750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15B62B9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9E74B2C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93B830C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B1F0F58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19C6E5A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9421BD4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27AE60"/>
            <w:vAlign w:val="center"/>
            <w:hideMark/>
          </w:tcPr>
          <w:p w14:paraId="28328982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5D1F7F9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322EAB1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D925CF7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30579AC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419A4C2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6D28842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5C22763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46DF1E1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8E53AAC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D08D4F1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6DDF014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B4FF087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4CB4CE7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651F5F0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154BE9F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B21A9B6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5787DAF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A7AA939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EBAB2EB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B6EB897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1AC3CD2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7A5EE19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3AC1C8F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CD084DF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6864092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767E78D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82ABCC7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1F0CB078" w14:textId="77777777">
        <w:trPr>
          <w:divId w:val="1745762289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7BF15AF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14"/>
                <w:szCs w:val="14"/>
              </w:rPr>
            </w:pPr>
            <w:r>
              <w:rPr>
                <w:rStyle w:val="Gl"/>
                <w:rFonts w:ascii="Arial" w:eastAsia="Times New Roman" w:hAnsi="Arial" w:cs="Arial"/>
                <w:sz w:val="14"/>
                <w:szCs w:val="14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8AF9A30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14"/>
                <w:szCs w:val="14"/>
              </w:rPr>
            </w:pPr>
            <w:r>
              <w:rPr>
                <w:rStyle w:val="Gl"/>
                <w:rFonts w:ascii="Arial" w:eastAsia="Times New Roman" w:hAnsi="Arial" w:cs="Arial"/>
                <w:sz w:val="14"/>
                <w:szCs w:val="14"/>
              </w:rPr>
              <w:t>Mavi bölgeler, hormon dengesi sunumları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3BB0572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14"/>
                <w:szCs w:val="14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8CCB05D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F96EAB3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BB6CC3D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EC6199F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0D1E452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27AE60"/>
            <w:vAlign w:val="center"/>
            <w:hideMark/>
          </w:tcPr>
          <w:p w14:paraId="4F30E57F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1E10C76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1A7BDBE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B2708AD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384A8D8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34E31B2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9D56197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A0DB539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AEE1D9B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BF28B3E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2D48B62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EF421D8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27AE60"/>
            <w:vAlign w:val="center"/>
            <w:hideMark/>
          </w:tcPr>
          <w:p w14:paraId="46C31CE2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637D388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6BAE28B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A91DC0B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8B35AE7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3B31FA4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9D1BA9C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DF0B8F5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6F45104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5D4E144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2D2CD3C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C186757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F4147B3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66888B9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3521439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EDEA195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DE98090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1F5C6F7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CDEC37A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8FDFFAD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3468050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2B56F8D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585630B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9356959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11758B1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7B26494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1C9595C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475DEDD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8F37FDB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07CCE8D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6F4F534B" w14:textId="77777777">
        <w:trPr>
          <w:divId w:val="1745762289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4DABCBE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14"/>
                <w:szCs w:val="14"/>
              </w:rPr>
            </w:pPr>
            <w:r>
              <w:rPr>
                <w:rStyle w:val="Gl"/>
                <w:rFonts w:ascii="Arial" w:eastAsia="Times New Roman" w:hAnsi="Arial" w:cs="Arial"/>
                <w:sz w:val="14"/>
                <w:szCs w:val="14"/>
              </w:rPr>
              <w:t>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6879400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14"/>
                <w:szCs w:val="14"/>
              </w:rPr>
            </w:pPr>
            <w:r>
              <w:rPr>
                <w:rStyle w:val="Gl"/>
                <w:rFonts w:ascii="Arial" w:eastAsia="Times New Roman" w:hAnsi="Arial" w:cs="Arial"/>
                <w:sz w:val="14"/>
                <w:szCs w:val="14"/>
              </w:rPr>
              <w:t>Proje verilerinin analizi, rapor hazırlanması, sonuç sunumu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A4588B5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14"/>
                <w:szCs w:val="14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89A7740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8DD9084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6FDEF9E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6DE6E2B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E35456E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CB576AF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896FCCE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36D2D86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27AE60"/>
            <w:vAlign w:val="center"/>
            <w:hideMark/>
          </w:tcPr>
          <w:p w14:paraId="5E783A7B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568617E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070EC53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72705EB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F1AD313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3205D69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BAC795C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2B88DB2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D20C63F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D623DE6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CED6052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994F35F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27AE60"/>
            <w:vAlign w:val="center"/>
            <w:hideMark/>
          </w:tcPr>
          <w:p w14:paraId="52494539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FF18102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EEF19BE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5BB7D11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4B9D65C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8615174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87E944D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B0C1A8C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A635F20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145289D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533EEA5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4570117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8D19E55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CB3E796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CC854FB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C712C2D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CB89218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FC94ABC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844C1A0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0C4DADC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B0D0B8E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E811410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8EB7C9C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D183B7E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5AF5446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240D2E0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BE6C639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290420D5" w14:textId="77777777">
        <w:trPr>
          <w:divId w:val="1745762289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13B553D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14"/>
                <w:szCs w:val="14"/>
              </w:rPr>
            </w:pPr>
            <w:r>
              <w:rPr>
                <w:rStyle w:val="Gl"/>
                <w:rFonts w:ascii="Arial" w:eastAsia="Times New Roman" w:hAnsi="Arial" w:cs="Arial"/>
                <w:sz w:val="14"/>
                <w:szCs w:val="14"/>
              </w:rPr>
              <w:t>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C41DBB3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14"/>
                <w:szCs w:val="14"/>
              </w:rPr>
            </w:pPr>
            <w:r>
              <w:rPr>
                <w:rStyle w:val="Gl"/>
                <w:rFonts w:ascii="Arial" w:eastAsia="Times New Roman" w:hAnsi="Arial" w:cs="Arial"/>
                <w:sz w:val="14"/>
                <w:szCs w:val="14"/>
              </w:rPr>
              <w:t>9. sınıfların kısa film üretim çalışmalar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5965A5D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14"/>
                <w:szCs w:val="14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41570D5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5968D6C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BBC2D3F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D208887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4227731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943459A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27AE60"/>
            <w:vAlign w:val="center"/>
            <w:hideMark/>
          </w:tcPr>
          <w:p w14:paraId="64D204A0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8086C9A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63B412A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A3FAD57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7E9CE95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FA6D3CA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E17C5EC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110CAE5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C449D10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F4A61E7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39AB4C1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1154827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27AE60"/>
            <w:vAlign w:val="center"/>
            <w:hideMark/>
          </w:tcPr>
          <w:p w14:paraId="787DB357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9561322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628C303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4CE24C1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364D1B7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DCE058A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3B7517C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ABDA710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8BEE050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DB02C2F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A9C0015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DBC0CE1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246F91F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7CFC485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8B30D3E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80FBEB7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F145F59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B9AD69C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E28137B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2805CC7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1742B50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0AE80EB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1947DBB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8A837EB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875E2B3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D86CCF0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770D9D8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F621853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14BEE5D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583654FB" w14:textId="77777777">
        <w:trPr>
          <w:divId w:val="1745762289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E6C43F4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14"/>
                <w:szCs w:val="14"/>
              </w:rPr>
            </w:pPr>
            <w:r>
              <w:rPr>
                <w:rStyle w:val="Gl"/>
                <w:rFonts w:ascii="Arial" w:eastAsia="Times New Roman" w:hAnsi="Arial" w:cs="Arial"/>
                <w:sz w:val="14"/>
                <w:szCs w:val="14"/>
              </w:rPr>
              <w:lastRenderedPageBreak/>
              <w:t>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A77A070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14"/>
                <w:szCs w:val="14"/>
              </w:rPr>
            </w:pPr>
            <w:r>
              <w:rPr>
                <w:rStyle w:val="Gl"/>
                <w:rFonts w:ascii="Arial" w:eastAsia="Times New Roman" w:hAnsi="Arial" w:cs="Arial"/>
                <w:sz w:val="14"/>
                <w:szCs w:val="14"/>
              </w:rPr>
              <w:t>“Lorenzo’nun Yağı” film gösterimi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A52B664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14"/>
                <w:szCs w:val="14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22BDBAA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796F196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4BEBF77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4C40601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F274309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0436EAF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27AE60"/>
            <w:vAlign w:val="center"/>
            <w:hideMark/>
          </w:tcPr>
          <w:p w14:paraId="75FA152D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60B44E1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95E2402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B984A60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C6A230F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ECFDCA6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750C337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05DF903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026AE60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6FC5AE4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A379148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0CD3053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27AE60"/>
            <w:vAlign w:val="center"/>
            <w:hideMark/>
          </w:tcPr>
          <w:p w14:paraId="3AC3D0B2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52A0FC3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9AB702D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0FB3B01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11341DF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AD2DDCF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6940C51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8A94928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168532E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A4BE8C7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D2DBE56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EEBAAE0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2075813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ECA9EC0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E392164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0C2B38D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86EE0DF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0B58AC6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F99BDDE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815FC3D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E7A7D1D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C1E89EB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A9DC1AF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11C0AB9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BD4453C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970C318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5F967AE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C0B50A1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9212934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3766F7A7" w14:textId="77777777" w:rsidR="008B020A" w:rsidRDefault="008B020A">
      <w:pPr>
        <w:divId w:val="1745762289"/>
        <w:rPr>
          <w:rFonts w:eastAsia="Times New Roman"/>
        </w:rPr>
      </w:pPr>
    </w:p>
    <w:sectPr w:rsidR="008B020A" w:rsidSect="00A4598E">
      <w:pgSz w:w="23811" w:h="16838" w:orient="landscape" w:code="8"/>
      <w:pgMar w:top="284" w:right="284" w:bottom="284" w:left="28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598E"/>
    <w:rsid w:val="008B020A"/>
    <w:rsid w:val="00A4598E"/>
    <w:rsid w:val="00FD2A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3E0CCFF"/>
  <w15:chartTrackingRefBased/>
  <w15:docId w15:val="{6B50E935-3142-4FEC-AC2F-FF4AABB89C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tr-TR" w:eastAsia="tr-T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Balk2">
    <w:name w:val="heading 2"/>
    <w:basedOn w:val="Normal"/>
    <w:link w:val="Balk2Char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calendar-table">
    <w:name w:val="calendar-table"/>
    <w:basedOn w:val="Normal"/>
    <w:pPr>
      <w:spacing w:before="100" w:beforeAutospacing="1" w:after="100" w:afterAutospacing="1"/>
    </w:pPr>
  </w:style>
  <w:style w:type="paragraph" w:customStyle="1" w:styleId="table-responsive">
    <w:name w:val="table-responsive"/>
    <w:basedOn w:val="Normal"/>
    <w:pPr>
      <w:spacing w:before="100" w:beforeAutospacing="1" w:after="100" w:afterAutospacing="1"/>
    </w:pPr>
  </w:style>
  <w:style w:type="paragraph" w:customStyle="1" w:styleId="calendar-activity">
    <w:name w:val="calendar-activity"/>
    <w:basedOn w:val="Normal"/>
    <w:pPr>
      <w:shd w:val="clear" w:color="auto" w:fill="27AE60"/>
      <w:spacing w:before="100" w:beforeAutospacing="1" w:after="100" w:afterAutospacing="1"/>
    </w:pPr>
  </w:style>
  <w:style w:type="character" w:customStyle="1" w:styleId="Balk2Char">
    <w:name w:val="Başlık 2 Char"/>
    <w:basedOn w:val="VarsaylanParagrafYazTipi"/>
    <w:link w:val="Balk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info-item">
    <w:name w:val="info-item"/>
    <w:basedOn w:val="VarsaylanParagrafYazTipi"/>
  </w:style>
  <w:style w:type="character" w:customStyle="1" w:styleId="info-label">
    <w:name w:val="info-label"/>
    <w:basedOn w:val="VarsaylanParagrafYazTipi"/>
  </w:style>
  <w:style w:type="character" w:customStyle="1" w:styleId="info-value">
    <w:name w:val="info-value"/>
    <w:basedOn w:val="VarsaylanParagrafYazTipi"/>
  </w:style>
  <w:style w:type="character" w:styleId="Gl">
    <w:name w:val="Strong"/>
    <w:basedOn w:val="VarsaylanParagrafYazTipi"/>
    <w:uiPriority w:val="22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25495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76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50451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429</Words>
  <Characters>2451</Characters>
  <Application>Microsoft Office Word</Application>
  <DocSecurity>0</DocSecurity>
  <Lines>20</Lines>
  <Paragraphs>5</Paragraphs>
  <ScaleCrop>false</ScaleCrop>
  <Company/>
  <LinksUpToDate>false</LinksUpToDate>
  <CharactersWithSpaces>2875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Faaliyet Takvimi</dc:title>
  <dc:subject/>
  <dc:creator>ALİ RIZA ŞAHİN</dc:creator>
  <cp:keywords/>
  <dc:description/>
  <cp:lastModifiedBy>ALİ RIZA ŞAHİN</cp:lastModifiedBy>
  <cp:revision>2</cp:revision>
  <cp:lastPrinted>2026-04-09T16:46:00Z</cp:lastPrinted>
  <dcterms:created xsi:type="dcterms:W3CDTF">2026-04-09T16:48:00Z</dcterms:created>
  <dcterms:modified xsi:type="dcterms:W3CDTF">2026-04-09T16:48:00Z</dcterms:modified>
</cp:coreProperties>
</file>