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Baksos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Baebagi Untuk Korban Banjir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26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1.000.000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12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Firman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Firman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123456789012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123-45/CB/2024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hsdfksj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1.000.000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123456789012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